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9003"/>
      </w:tblGrid>
      <w:tr w:rsidR="008D4540" w:rsidRPr="00350247" w14:paraId="11E93A23" w14:textId="77777777" w:rsidTr="00867875">
        <w:tc>
          <w:tcPr>
            <w:tcW w:w="9003" w:type="dxa"/>
            <w:tcBorders>
              <w:top w:val="nil"/>
              <w:left w:val="nil"/>
              <w:bottom w:val="nil"/>
              <w:right w:val="nil"/>
            </w:tcBorders>
          </w:tcPr>
          <w:p w14:paraId="4169C64C" w14:textId="12FD3E3F" w:rsidR="008D4540" w:rsidRPr="00350247" w:rsidRDefault="008D4540" w:rsidP="003E3302">
            <w:pPr>
              <w:pStyle w:val="SectionHead1"/>
              <w:rPr>
                <w:rFonts w:ascii="Times New Roman" w:hAnsi="Times New Roman"/>
              </w:rPr>
            </w:pPr>
            <w:bookmarkStart w:id="0" w:name="_Toc487824693"/>
            <w:bookmarkStart w:id="1" w:name="_Toc487824938"/>
            <w:bookmarkStart w:id="2" w:name="_Toc136871572"/>
            <w:bookmarkStart w:id="3" w:name="_Toc397087155"/>
            <w:r w:rsidRPr="00350247">
              <w:rPr>
                <w:rFonts w:ascii="Times New Roman" w:hAnsi="Times New Roman"/>
              </w:rPr>
              <w:t>Sección IV. Formularios de la Oferta</w:t>
            </w:r>
            <w:bookmarkEnd w:id="0"/>
            <w:bookmarkEnd w:id="1"/>
            <w:bookmarkEnd w:id="2"/>
          </w:p>
        </w:tc>
      </w:tr>
    </w:tbl>
    <w:bookmarkEnd w:id="3"/>
    <w:p w14:paraId="14B3786E" w14:textId="77777777" w:rsidR="00E448E9" w:rsidRPr="00350247" w:rsidRDefault="00E448E9" w:rsidP="00E448E9">
      <w:pPr>
        <w:jc w:val="center"/>
        <w:rPr>
          <w:b/>
          <w:bCs/>
          <w:sz w:val="32"/>
          <w:lang w:val="es-ES"/>
        </w:rPr>
      </w:pPr>
      <w:r w:rsidRPr="00350247">
        <w:rPr>
          <w:b/>
          <w:bCs/>
          <w:sz w:val="32"/>
          <w:lang w:val="es-ES"/>
        </w:rPr>
        <w:t>Índice de Formularios</w:t>
      </w:r>
    </w:p>
    <w:p w14:paraId="588058F0" w14:textId="77777777" w:rsidR="008D4540" w:rsidRPr="007866EB" w:rsidRDefault="008D4540" w:rsidP="008D4540">
      <w:pPr>
        <w:jc w:val="center"/>
        <w:rPr>
          <w:b/>
          <w:sz w:val="32"/>
          <w:lang w:val="es-ES"/>
        </w:rPr>
      </w:pPr>
    </w:p>
    <w:p w14:paraId="4EE0E2CD" w14:textId="0C5F1195" w:rsidR="008D4540" w:rsidRPr="007866EB" w:rsidRDefault="008D4540" w:rsidP="008D4540">
      <w:pPr>
        <w:rPr>
          <w:b/>
          <w:lang w:val="es-ES"/>
        </w:rPr>
      </w:pPr>
    </w:p>
    <w:tbl>
      <w:tblPr>
        <w:tblW w:w="9214" w:type="dxa"/>
        <w:tblCellMar>
          <w:left w:w="70" w:type="dxa"/>
          <w:right w:w="70" w:type="dxa"/>
        </w:tblCellMar>
        <w:tblLook w:val="04A0" w:firstRow="1" w:lastRow="0" w:firstColumn="1" w:lastColumn="0" w:noHBand="0" w:noVBand="1"/>
      </w:tblPr>
      <w:tblGrid>
        <w:gridCol w:w="7250"/>
        <w:gridCol w:w="981"/>
        <w:gridCol w:w="983"/>
      </w:tblGrid>
      <w:tr w:rsidR="004D2B16" w:rsidRPr="004D2B16" w14:paraId="13785CF0" w14:textId="77777777" w:rsidTr="00CE486E">
        <w:trPr>
          <w:trHeight w:val="545"/>
        </w:trPr>
        <w:tc>
          <w:tcPr>
            <w:tcW w:w="7250" w:type="dxa"/>
            <w:tcBorders>
              <w:top w:val="nil"/>
              <w:left w:val="nil"/>
              <w:bottom w:val="nil"/>
              <w:right w:val="nil"/>
            </w:tcBorders>
            <w:shd w:val="clear" w:color="auto" w:fill="auto"/>
            <w:vAlign w:val="center"/>
            <w:hideMark/>
          </w:tcPr>
          <w:bookmarkStart w:id="4" w:name="_Toc397415590"/>
          <w:bookmarkStart w:id="5" w:name="_Toc455041176"/>
          <w:bookmarkStart w:id="6" w:name="_Toc487837840"/>
          <w:bookmarkStart w:id="7" w:name="_Toc136871811"/>
          <w:p w14:paraId="22EAF82E" w14:textId="77777777" w:rsidR="004D2B16" w:rsidRPr="004D2B16" w:rsidRDefault="004D2B16" w:rsidP="004D2B16">
            <w:pPr>
              <w:ind w:firstLineChars="200" w:firstLine="482"/>
              <w:rPr>
                <w:b/>
                <w:bCs/>
                <w:lang w:val="es-SV" w:eastAsia="es-SV"/>
              </w:rPr>
            </w:pPr>
            <w:r w:rsidRPr="004D2B16">
              <w:rPr>
                <w:b/>
                <w:bCs/>
                <w:noProof/>
                <w:lang w:eastAsia="es-SV"/>
              </w:rPr>
              <w:fldChar w:fldCharType="begin"/>
            </w:r>
            <w:r w:rsidRPr="004D2B16">
              <w:rPr>
                <w:b/>
                <w:bCs/>
                <w:noProof/>
                <w:lang w:eastAsia="es-SV"/>
              </w:rPr>
              <w:instrText>HYPERLINK "file:///C:\\Users\\Beatriz%20Ibarra\\Desktop\\MINSAL\\PROCESOS%202023\\CSJ-139%20IMAGENOLOGÍA\\1.%20SOLICITUD%20DE%20COMPRA%20IMAGENOLOGIA%2011%20AGOSTO%2023345pm%20(1).xlsx" \l "RANGE!_Toc136871811"</w:instrText>
            </w:r>
            <w:r w:rsidRPr="004D2B16">
              <w:rPr>
                <w:b/>
                <w:bCs/>
                <w:noProof/>
                <w:lang w:eastAsia="es-SV"/>
              </w:rPr>
            </w:r>
            <w:r w:rsidRPr="004D2B16">
              <w:rPr>
                <w:b/>
                <w:bCs/>
                <w:noProof/>
                <w:lang w:eastAsia="es-SV"/>
              </w:rPr>
              <w:fldChar w:fldCharType="separate"/>
            </w:r>
            <w:r w:rsidRPr="004D2B16">
              <w:rPr>
                <w:b/>
                <w:bCs/>
                <w:noProof/>
                <w:lang w:eastAsia="es-SV"/>
              </w:rPr>
              <w:t>Carta de la Oferta - Parte Técnica</w:t>
            </w:r>
            <w:r w:rsidRPr="004D2B16">
              <w:rPr>
                <w:b/>
                <w:bCs/>
                <w:noProof/>
                <w:lang w:eastAsia="es-SV"/>
              </w:rPr>
              <w:fldChar w:fldCharType="end"/>
            </w:r>
          </w:p>
        </w:tc>
        <w:tc>
          <w:tcPr>
            <w:tcW w:w="981" w:type="dxa"/>
            <w:tcBorders>
              <w:top w:val="nil"/>
              <w:left w:val="nil"/>
              <w:bottom w:val="nil"/>
              <w:right w:val="nil"/>
            </w:tcBorders>
            <w:shd w:val="clear" w:color="auto" w:fill="auto"/>
            <w:vAlign w:val="center"/>
            <w:hideMark/>
          </w:tcPr>
          <w:p w14:paraId="2B3FCE16"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49D1DF82" w14:textId="2F6C0B86" w:rsidR="004D2B16" w:rsidRPr="00937881" w:rsidRDefault="002C0418" w:rsidP="004D2B16">
            <w:pPr>
              <w:ind w:firstLineChars="200" w:firstLine="482"/>
              <w:rPr>
                <w:b/>
                <w:bCs/>
                <w:lang w:val="en-US" w:eastAsia="es-SV"/>
              </w:rPr>
            </w:pPr>
            <w:r>
              <w:rPr>
                <w:b/>
                <w:bCs/>
                <w:lang w:val="es-SV" w:eastAsia="es-SV"/>
              </w:rPr>
              <w:t>7</w:t>
            </w:r>
            <w:r w:rsidR="005C187E">
              <w:rPr>
                <w:b/>
                <w:bCs/>
                <w:lang w:val="es-SV" w:eastAsia="es-SV"/>
              </w:rPr>
              <w:t>3</w:t>
            </w:r>
          </w:p>
        </w:tc>
      </w:tr>
      <w:tr w:rsidR="004D2B16" w:rsidRPr="004D2B16" w14:paraId="4279BA90" w14:textId="77777777" w:rsidTr="00CE486E">
        <w:trPr>
          <w:trHeight w:val="545"/>
        </w:trPr>
        <w:tc>
          <w:tcPr>
            <w:tcW w:w="7250" w:type="dxa"/>
            <w:tcBorders>
              <w:top w:val="nil"/>
              <w:left w:val="nil"/>
              <w:bottom w:val="nil"/>
              <w:right w:val="nil"/>
            </w:tcBorders>
            <w:shd w:val="clear" w:color="auto" w:fill="auto"/>
            <w:vAlign w:val="center"/>
            <w:hideMark/>
          </w:tcPr>
          <w:p w14:paraId="0B922D72" w14:textId="77777777" w:rsidR="004D2B16" w:rsidRPr="004D2B16" w:rsidRDefault="004D2B16" w:rsidP="004D2B16">
            <w:pPr>
              <w:ind w:firstLineChars="200" w:firstLine="480"/>
              <w:rPr>
                <w:b/>
                <w:bCs/>
                <w:lang w:val="es-SV" w:eastAsia="es-SV"/>
              </w:rPr>
            </w:pPr>
            <w:hyperlink r:id="rId11" w:anchor="RANGE!_Toc136871812" w:history="1">
              <w:r w:rsidRPr="004D2B16">
                <w:rPr>
                  <w:b/>
                  <w:bCs/>
                  <w:noProof/>
                  <w:lang w:eastAsia="es-SV"/>
                </w:rPr>
                <w:t>Parte Técnica</w:t>
              </w:r>
            </w:hyperlink>
          </w:p>
        </w:tc>
        <w:tc>
          <w:tcPr>
            <w:tcW w:w="981" w:type="dxa"/>
            <w:tcBorders>
              <w:top w:val="nil"/>
              <w:left w:val="nil"/>
              <w:bottom w:val="nil"/>
              <w:right w:val="nil"/>
            </w:tcBorders>
            <w:shd w:val="clear" w:color="auto" w:fill="auto"/>
            <w:vAlign w:val="center"/>
            <w:hideMark/>
          </w:tcPr>
          <w:p w14:paraId="01E6221E"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74B7991C" w14:textId="57147EDD" w:rsidR="004D2B16" w:rsidRPr="004D2B16" w:rsidRDefault="00E95D19" w:rsidP="004D2B16">
            <w:pPr>
              <w:ind w:firstLineChars="200" w:firstLine="482"/>
              <w:rPr>
                <w:b/>
                <w:bCs/>
                <w:lang w:val="es-SV" w:eastAsia="es-SV"/>
              </w:rPr>
            </w:pPr>
            <w:r>
              <w:rPr>
                <w:b/>
                <w:bCs/>
                <w:lang w:val="es-SV" w:eastAsia="es-SV"/>
              </w:rPr>
              <w:t>78</w:t>
            </w:r>
          </w:p>
        </w:tc>
      </w:tr>
      <w:tr w:rsidR="004D2B16" w:rsidRPr="004D2B16" w14:paraId="0B58566E" w14:textId="77777777" w:rsidTr="00CE486E">
        <w:trPr>
          <w:trHeight w:val="545"/>
        </w:trPr>
        <w:tc>
          <w:tcPr>
            <w:tcW w:w="7250" w:type="dxa"/>
            <w:tcBorders>
              <w:top w:val="nil"/>
              <w:left w:val="nil"/>
              <w:bottom w:val="nil"/>
              <w:right w:val="nil"/>
            </w:tcBorders>
            <w:shd w:val="clear" w:color="auto" w:fill="auto"/>
            <w:vAlign w:val="center"/>
            <w:hideMark/>
          </w:tcPr>
          <w:p w14:paraId="52F70CBD" w14:textId="77777777" w:rsidR="004D2B16" w:rsidRPr="004D2B16" w:rsidRDefault="004D2B16" w:rsidP="004D2B16">
            <w:pPr>
              <w:ind w:firstLineChars="200" w:firstLine="480"/>
              <w:rPr>
                <w:b/>
                <w:bCs/>
                <w:lang w:val="es-SV" w:eastAsia="es-SV"/>
              </w:rPr>
            </w:pPr>
            <w:hyperlink r:id="rId12" w:anchor="RANGE!_Toc136871813" w:history="1">
              <w:r w:rsidRPr="004D2B16">
                <w:rPr>
                  <w:b/>
                  <w:bCs/>
                  <w:noProof/>
                  <w:lang w:eastAsia="es-SV"/>
                </w:rPr>
                <w:t>Lista de Verificación Técnica</w:t>
              </w:r>
            </w:hyperlink>
          </w:p>
        </w:tc>
        <w:tc>
          <w:tcPr>
            <w:tcW w:w="981" w:type="dxa"/>
            <w:tcBorders>
              <w:top w:val="nil"/>
              <w:left w:val="nil"/>
              <w:bottom w:val="nil"/>
              <w:right w:val="nil"/>
            </w:tcBorders>
            <w:shd w:val="clear" w:color="auto" w:fill="auto"/>
            <w:vAlign w:val="center"/>
            <w:hideMark/>
          </w:tcPr>
          <w:p w14:paraId="6AB0941C"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132EF421" w14:textId="0BF1F4ED" w:rsidR="004D2B16" w:rsidRPr="004D2B16" w:rsidRDefault="00E95D19" w:rsidP="004D2B16">
            <w:pPr>
              <w:ind w:firstLineChars="200" w:firstLine="482"/>
              <w:rPr>
                <w:b/>
                <w:bCs/>
                <w:lang w:val="es-SV" w:eastAsia="es-SV"/>
              </w:rPr>
            </w:pPr>
            <w:r>
              <w:rPr>
                <w:b/>
                <w:bCs/>
                <w:lang w:val="es-SV" w:eastAsia="es-SV"/>
              </w:rPr>
              <w:t>7</w:t>
            </w:r>
            <w:r w:rsidR="005C187E">
              <w:rPr>
                <w:b/>
                <w:bCs/>
                <w:lang w:val="es-SV" w:eastAsia="es-SV"/>
              </w:rPr>
              <w:t>6</w:t>
            </w:r>
          </w:p>
        </w:tc>
      </w:tr>
      <w:tr w:rsidR="004D2B16" w:rsidRPr="004D2B16" w14:paraId="7608B4AF" w14:textId="77777777" w:rsidTr="00CE486E">
        <w:trPr>
          <w:trHeight w:val="545"/>
        </w:trPr>
        <w:tc>
          <w:tcPr>
            <w:tcW w:w="7250" w:type="dxa"/>
            <w:tcBorders>
              <w:top w:val="nil"/>
              <w:left w:val="nil"/>
              <w:bottom w:val="nil"/>
              <w:right w:val="nil"/>
            </w:tcBorders>
            <w:shd w:val="clear" w:color="auto" w:fill="auto"/>
            <w:vAlign w:val="center"/>
            <w:hideMark/>
          </w:tcPr>
          <w:p w14:paraId="56F87587" w14:textId="77777777" w:rsidR="004D2B16" w:rsidRPr="004D2B16" w:rsidRDefault="004D2B16" w:rsidP="004D2B16">
            <w:pPr>
              <w:ind w:firstLineChars="200" w:firstLine="480"/>
              <w:rPr>
                <w:b/>
                <w:bCs/>
                <w:lang w:val="es-SV" w:eastAsia="es-SV"/>
              </w:rPr>
            </w:pPr>
            <w:hyperlink r:id="rId13" w:anchor="RANGE!_Toc136871814" w:history="1">
              <w:r w:rsidRPr="004D2B16">
                <w:rPr>
                  <w:b/>
                  <w:bCs/>
                  <w:noProof/>
                  <w:lang w:eastAsia="es-SV"/>
                </w:rPr>
                <w:t>Garantías Funcionales</w:t>
              </w:r>
            </w:hyperlink>
          </w:p>
        </w:tc>
        <w:tc>
          <w:tcPr>
            <w:tcW w:w="981" w:type="dxa"/>
            <w:tcBorders>
              <w:top w:val="nil"/>
              <w:left w:val="nil"/>
              <w:bottom w:val="nil"/>
              <w:right w:val="nil"/>
            </w:tcBorders>
            <w:shd w:val="clear" w:color="auto" w:fill="auto"/>
            <w:vAlign w:val="center"/>
            <w:hideMark/>
          </w:tcPr>
          <w:p w14:paraId="14C1A565"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63F2D600" w14:textId="5CAF28DF" w:rsidR="004D2B16" w:rsidRPr="004D2B16" w:rsidRDefault="005C187E" w:rsidP="004D2B16">
            <w:pPr>
              <w:ind w:firstLineChars="200" w:firstLine="482"/>
              <w:rPr>
                <w:b/>
                <w:bCs/>
                <w:lang w:val="es-SV" w:eastAsia="es-SV"/>
              </w:rPr>
            </w:pPr>
            <w:r>
              <w:rPr>
                <w:b/>
                <w:bCs/>
                <w:lang w:val="es-SV" w:eastAsia="es-SV"/>
              </w:rPr>
              <w:t>78</w:t>
            </w:r>
          </w:p>
        </w:tc>
      </w:tr>
      <w:tr w:rsidR="004D2B16" w:rsidRPr="004D2B16" w14:paraId="66FA152D" w14:textId="77777777" w:rsidTr="00CE486E">
        <w:trPr>
          <w:trHeight w:val="545"/>
        </w:trPr>
        <w:tc>
          <w:tcPr>
            <w:tcW w:w="7250" w:type="dxa"/>
            <w:tcBorders>
              <w:top w:val="nil"/>
              <w:left w:val="nil"/>
              <w:bottom w:val="nil"/>
              <w:right w:val="nil"/>
            </w:tcBorders>
            <w:shd w:val="clear" w:color="auto" w:fill="auto"/>
            <w:vAlign w:val="center"/>
            <w:hideMark/>
          </w:tcPr>
          <w:p w14:paraId="470892FD" w14:textId="77777777" w:rsidR="004D2B16" w:rsidRPr="004D2B16" w:rsidRDefault="004D2B16" w:rsidP="004D2B16">
            <w:pPr>
              <w:ind w:firstLineChars="200" w:firstLine="480"/>
              <w:rPr>
                <w:b/>
                <w:bCs/>
                <w:lang w:val="es-SV" w:eastAsia="es-SV"/>
              </w:rPr>
            </w:pPr>
            <w:hyperlink r:id="rId14" w:anchor="RANGE!_Toc136871815" w:history="1">
              <w:r w:rsidRPr="004D2B16">
                <w:rPr>
                  <w:b/>
                  <w:bCs/>
                  <w:noProof/>
                  <w:lang w:eastAsia="es-SV"/>
                </w:rPr>
                <w:t>Autorización del Fabricante</w:t>
              </w:r>
            </w:hyperlink>
          </w:p>
        </w:tc>
        <w:tc>
          <w:tcPr>
            <w:tcW w:w="981" w:type="dxa"/>
            <w:tcBorders>
              <w:top w:val="nil"/>
              <w:left w:val="nil"/>
              <w:bottom w:val="nil"/>
              <w:right w:val="nil"/>
            </w:tcBorders>
            <w:shd w:val="clear" w:color="auto" w:fill="auto"/>
            <w:vAlign w:val="center"/>
            <w:hideMark/>
          </w:tcPr>
          <w:p w14:paraId="2EFBBFAA"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0AF4A8BD" w14:textId="0395BFEF" w:rsidR="004D2B16" w:rsidRPr="004D2B16" w:rsidRDefault="005C187E" w:rsidP="004D2B16">
            <w:pPr>
              <w:ind w:firstLineChars="200" w:firstLine="482"/>
              <w:rPr>
                <w:b/>
                <w:bCs/>
                <w:lang w:val="es-SV" w:eastAsia="es-SV"/>
              </w:rPr>
            </w:pPr>
            <w:r>
              <w:rPr>
                <w:b/>
                <w:bCs/>
                <w:lang w:val="es-SV" w:eastAsia="es-SV"/>
              </w:rPr>
              <w:t>79</w:t>
            </w:r>
          </w:p>
        </w:tc>
      </w:tr>
      <w:tr w:rsidR="004D2B16" w:rsidRPr="004D2B16" w14:paraId="5B1902F5" w14:textId="77777777" w:rsidTr="00CE486E">
        <w:trPr>
          <w:trHeight w:val="545"/>
        </w:trPr>
        <w:tc>
          <w:tcPr>
            <w:tcW w:w="7250" w:type="dxa"/>
            <w:tcBorders>
              <w:top w:val="nil"/>
              <w:left w:val="nil"/>
              <w:bottom w:val="nil"/>
              <w:right w:val="nil"/>
            </w:tcBorders>
            <w:shd w:val="clear" w:color="auto" w:fill="auto"/>
            <w:vAlign w:val="center"/>
            <w:hideMark/>
          </w:tcPr>
          <w:p w14:paraId="230B5A3B" w14:textId="77777777" w:rsidR="004D2B16" w:rsidRPr="004D2B16" w:rsidRDefault="004D2B16" w:rsidP="004D2B16">
            <w:pPr>
              <w:ind w:firstLineChars="200" w:firstLine="480"/>
              <w:rPr>
                <w:b/>
                <w:bCs/>
                <w:lang w:val="es-SV" w:eastAsia="es-SV"/>
              </w:rPr>
            </w:pPr>
            <w:hyperlink r:id="rId15" w:anchor="RANGE!_Toc136871816" w:history="1">
              <w:r w:rsidRPr="004D2B16">
                <w:rPr>
                  <w:b/>
                  <w:bCs/>
                  <w:noProof/>
                  <w:lang w:eastAsia="es-SV"/>
                </w:rPr>
                <w:t>Formulario de Información sobre el Licitante</w:t>
              </w:r>
            </w:hyperlink>
          </w:p>
        </w:tc>
        <w:tc>
          <w:tcPr>
            <w:tcW w:w="981" w:type="dxa"/>
            <w:tcBorders>
              <w:top w:val="nil"/>
              <w:left w:val="nil"/>
              <w:bottom w:val="nil"/>
              <w:right w:val="nil"/>
            </w:tcBorders>
            <w:shd w:val="clear" w:color="auto" w:fill="auto"/>
            <w:vAlign w:val="center"/>
            <w:hideMark/>
          </w:tcPr>
          <w:p w14:paraId="05915F15"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34F94D58" w14:textId="0D371A0C" w:rsidR="004D2B16" w:rsidRPr="004D2B16" w:rsidRDefault="00E95D19" w:rsidP="004D2B16">
            <w:pPr>
              <w:ind w:firstLineChars="200" w:firstLine="482"/>
              <w:rPr>
                <w:b/>
                <w:bCs/>
                <w:lang w:val="es-SV" w:eastAsia="es-SV"/>
              </w:rPr>
            </w:pPr>
            <w:r>
              <w:rPr>
                <w:b/>
                <w:bCs/>
                <w:lang w:val="es-SV" w:eastAsia="es-SV"/>
              </w:rPr>
              <w:t>8</w:t>
            </w:r>
            <w:r w:rsidR="005C187E">
              <w:rPr>
                <w:b/>
                <w:bCs/>
                <w:lang w:val="es-SV" w:eastAsia="es-SV"/>
              </w:rPr>
              <w:t>0</w:t>
            </w:r>
          </w:p>
        </w:tc>
      </w:tr>
      <w:tr w:rsidR="004D2B16" w:rsidRPr="004D2B16" w14:paraId="4682916F" w14:textId="77777777" w:rsidTr="00CE486E">
        <w:trPr>
          <w:trHeight w:val="545"/>
        </w:trPr>
        <w:tc>
          <w:tcPr>
            <w:tcW w:w="7250" w:type="dxa"/>
            <w:tcBorders>
              <w:top w:val="nil"/>
              <w:left w:val="nil"/>
              <w:bottom w:val="nil"/>
              <w:right w:val="nil"/>
            </w:tcBorders>
            <w:shd w:val="clear" w:color="auto" w:fill="auto"/>
            <w:vAlign w:val="center"/>
            <w:hideMark/>
          </w:tcPr>
          <w:p w14:paraId="6993509C" w14:textId="77777777" w:rsidR="004D2B16" w:rsidRPr="004D2B16" w:rsidRDefault="004D2B16" w:rsidP="004D2B16">
            <w:pPr>
              <w:ind w:firstLineChars="200" w:firstLine="480"/>
              <w:rPr>
                <w:b/>
                <w:bCs/>
                <w:lang w:val="es-SV" w:eastAsia="es-SV"/>
              </w:rPr>
            </w:pPr>
            <w:hyperlink r:id="rId16" w:anchor="RANGE!_Toc136871817" w:history="1">
              <w:r w:rsidRPr="004D2B16">
                <w:rPr>
                  <w:b/>
                  <w:bCs/>
                  <w:noProof/>
                  <w:lang w:eastAsia="es-SV"/>
                </w:rPr>
                <w:t>Formulario de información sobre los miembros de la APCA</w:t>
              </w:r>
            </w:hyperlink>
          </w:p>
        </w:tc>
        <w:tc>
          <w:tcPr>
            <w:tcW w:w="981" w:type="dxa"/>
            <w:tcBorders>
              <w:top w:val="nil"/>
              <w:left w:val="nil"/>
              <w:bottom w:val="nil"/>
              <w:right w:val="nil"/>
            </w:tcBorders>
            <w:shd w:val="clear" w:color="auto" w:fill="auto"/>
            <w:vAlign w:val="center"/>
            <w:hideMark/>
          </w:tcPr>
          <w:p w14:paraId="5388682E"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3311A20D" w14:textId="0B55E9B1" w:rsidR="004D2B16" w:rsidRPr="004D2B16" w:rsidRDefault="00E95D19" w:rsidP="004D2B16">
            <w:pPr>
              <w:ind w:firstLineChars="200" w:firstLine="482"/>
              <w:rPr>
                <w:b/>
                <w:bCs/>
                <w:lang w:val="es-SV" w:eastAsia="es-SV"/>
              </w:rPr>
            </w:pPr>
            <w:r>
              <w:rPr>
                <w:b/>
                <w:bCs/>
                <w:lang w:val="es-SV" w:eastAsia="es-SV"/>
              </w:rPr>
              <w:t>8</w:t>
            </w:r>
            <w:r w:rsidR="005C187E">
              <w:rPr>
                <w:b/>
                <w:bCs/>
                <w:lang w:val="es-SV" w:eastAsia="es-SV"/>
              </w:rPr>
              <w:t>2</w:t>
            </w:r>
          </w:p>
        </w:tc>
      </w:tr>
      <w:tr w:rsidR="004D2B16" w:rsidRPr="004D2B16" w14:paraId="0ED4FC35" w14:textId="77777777" w:rsidTr="00CE486E">
        <w:trPr>
          <w:trHeight w:val="545"/>
        </w:trPr>
        <w:tc>
          <w:tcPr>
            <w:tcW w:w="7250" w:type="dxa"/>
            <w:tcBorders>
              <w:top w:val="nil"/>
              <w:left w:val="nil"/>
              <w:bottom w:val="nil"/>
              <w:right w:val="nil"/>
            </w:tcBorders>
            <w:shd w:val="clear" w:color="auto" w:fill="auto"/>
            <w:vAlign w:val="center"/>
            <w:hideMark/>
          </w:tcPr>
          <w:p w14:paraId="1A121875" w14:textId="278162C4" w:rsidR="004D2B16" w:rsidRPr="004D2B16" w:rsidRDefault="004D2B16" w:rsidP="004D2B16">
            <w:pPr>
              <w:ind w:left="498"/>
              <w:rPr>
                <w:b/>
                <w:bCs/>
                <w:lang w:val="es-SV" w:eastAsia="es-SV"/>
              </w:rPr>
            </w:pPr>
            <w:hyperlink r:id="rId17" w:anchor="RANGE!_Toc136871818" w:history="1">
              <w:r w:rsidRPr="004D2B16">
                <w:rPr>
                  <w:b/>
                  <w:bCs/>
                  <w:noProof/>
                  <w:lang w:eastAsia="es-SV"/>
                </w:rPr>
                <w:t>Declaración de Desempeño sobre Explotación y Abuso Sexual (EAS) y/o   Acoso Sexual (ASx)</w:t>
              </w:r>
            </w:hyperlink>
          </w:p>
        </w:tc>
        <w:tc>
          <w:tcPr>
            <w:tcW w:w="981" w:type="dxa"/>
            <w:tcBorders>
              <w:top w:val="nil"/>
              <w:left w:val="nil"/>
              <w:bottom w:val="nil"/>
              <w:right w:val="nil"/>
            </w:tcBorders>
            <w:shd w:val="clear" w:color="auto" w:fill="auto"/>
            <w:vAlign w:val="center"/>
            <w:hideMark/>
          </w:tcPr>
          <w:p w14:paraId="4340FEC5"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2F7AA33C" w14:textId="77A96F52" w:rsidR="004D2B16" w:rsidRPr="004D2B16" w:rsidRDefault="00E95D19" w:rsidP="004D2B16">
            <w:pPr>
              <w:ind w:firstLineChars="200" w:firstLine="482"/>
              <w:rPr>
                <w:b/>
                <w:bCs/>
                <w:lang w:val="es-SV" w:eastAsia="es-SV"/>
              </w:rPr>
            </w:pPr>
            <w:r>
              <w:rPr>
                <w:b/>
                <w:bCs/>
                <w:lang w:val="es-SV" w:eastAsia="es-SV"/>
              </w:rPr>
              <w:t>8</w:t>
            </w:r>
            <w:r w:rsidR="005C187E">
              <w:rPr>
                <w:b/>
                <w:bCs/>
                <w:lang w:val="es-SV" w:eastAsia="es-SV"/>
              </w:rPr>
              <w:t>4</w:t>
            </w:r>
          </w:p>
        </w:tc>
      </w:tr>
      <w:tr w:rsidR="004D2B16" w:rsidRPr="004D2B16" w14:paraId="0479E201" w14:textId="77777777" w:rsidTr="00CE486E">
        <w:trPr>
          <w:trHeight w:val="545"/>
        </w:trPr>
        <w:tc>
          <w:tcPr>
            <w:tcW w:w="7250" w:type="dxa"/>
            <w:tcBorders>
              <w:top w:val="nil"/>
              <w:left w:val="nil"/>
              <w:bottom w:val="nil"/>
              <w:right w:val="nil"/>
            </w:tcBorders>
            <w:shd w:val="clear" w:color="auto" w:fill="auto"/>
            <w:vAlign w:val="center"/>
            <w:hideMark/>
          </w:tcPr>
          <w:p w14:paraId="1BDC34B4" w14:textId="77777777" w:rsidR="004D2B16" w:rsidRPr="004D2B16" w:rsidRDefault="004D2B16" w:rsidP="004D2B16">
            <w:pPr>
              <w:ind w:left="498"/>
              <w:rPr>
                <w:b/>
                <w:bCs/>
                <w:lang w:val="es-SV" w:eastAsia="es-SV"/>
              </w:rPr>
            </w:pPr>
            <w:hyperlink r:id="rId18" w:anchor="RANGE!_Toc136871819" w:history="1">
              <w:r w:rsidRPr="004D2B16">
                <w:rPr>
                  <w:b/>
                  <w:bCs/>
                  <w:noProof/>
                  <w:lang w:eastAsia="es-SV"/>
                </w:rPr>
                <w:t>Formulario de Garantía de Mantenimiento de la Oferta(Garantía bancaria)</w:t>
              </w:r>
            </w:hyperlink>
          </w:p>
        </w:tc>
        <w:tc>
          <w:tcPr>
            <w:tcW w:w="981" w:type="dxa"/>
            <w:tcBorders>
              <w:top w:val="nil"/>
              <w:left w:val="nil"/>
              <w:bottom w:val="nil"/>
              <w:right w:val="nil"/>
            </w:tcBorders>
            <w:shd w:val="clear" w:color="auto" w:fill="auto"/>
            <w:vAlign w:val="center"/>
            <w:hideMark/>
          </w:tcPr>
          <w:p w14:paraId="69DEA0C0"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1CC9CAE8" w14:textId="0F649756" w:rsidR="004D2B16" w:rsidRPr="004D2B16" w:rsidRDefault="00E95D19" w:rsidP="004D2B16">
            <w:pPr>
              <w:ind w:firstLineChars="200" w:firstLine="482"/>
              <w:rPr>
                <w:b/>
                <w:bCs/>
                <w:lang w:val="es-SV" w:eastAsia="es-SV"/>
              </w:rPr>
            </w:pPr>
            <w:r>
              <w:rPr>
                <w:b/>
                <w:bCs/>
                <w:lang w:val="es-SV" w:eastAsia="es-SV"/>
              </w:rPr>
              <w:t>8</w:t>
            </w:r>
            <w:r w:rsidR="005C187E">
              <w:rPr>
                <w:b/>
                <w:bCs/>
                <w:lang w:val="es-SV" w:eastAsia="es-SV"/>
              </w:rPr>
              <w:t>5</w:t>
            </w:r>
          </w:p>
        </w:tc>
      </w:tr>
      <w:tr w:rsidR="004D2B16" w:rsidRPr="004D2B16" w14:paraId="70C8AED1" w14:textId="77777777" w:rsidTr="00CE486E">
        <w:trPr>
          <w:trHeight w:val="545"/>
        </w:trPr>
        <w:tc>
          <w:tcPr>
            <w:tcW w:w="7250" w:type="dxa"/>
            <w:tcBorders>
              <w:top w:val="nil"/>
              <w:left w:val="nil"/>
              <w:bottom w:val="nil"/>
              <w:right w:val="nil"/>
            </w:tcBorders>
            <w:shd w:val="clear" w:color="auto" w:fill="auto"/>
            <w:vAlign w:val="center"/>
            <w:hideMark/>
          </w:tcPr>
          <w:p w14:paraId="52DFEAEC" w14:textId="77777777" w:rsidR="004D2B16" w:rsidRPr="004D2B16" w:rsidRDefault="004D2B16" w:rsidP="004D2B16">
            <w:pPr>
              <w:ind w:firstLineChars="200" w:firstLine="480"/>
              <w:rPr>
                <w:b/>
                <w:bCs/>
                <w:lang w:val="es-SV" w:eastAsia="es-SV"/>
              </w:rPr>
            </w:pPr>
            <w:hyperlink r:id="rId19" w:anchor="RANGE!_Toc136871820" w:history="1">
              <w:r w:rsidRPr="004D2B16">
                <w:rPr>
                  <w:b/>
                  <w:bCs/>
                  <w:noProof/>
                  <w:lang w:eastAsia="es-SV"/>
                </w:rPr>
                <w:t>Formulario de Garantía de Mantenimiento de la Oferta (Fianza)</w:t>
              </w:r>
            </w:hyperlink>
          </w:p>
        </w:tc>
        <w:tc>
          <w:tcPr>
            <w:tcW w:w="981" w:type="dxa"/>
            <w:tcBorders>
              <w:top w:val="nil"/>
              <w:left w:val="nil"/>
              <w:bottom w:val="nil"/>
              <w:right w:val="nil"/>
            </w:tcBorders>
            <w:shd w:val="clear" w:color="auto" w:fill="auto"/>
            <w:vAlign w:val="center"/>
            <w:hideMark/>
          </w:tcPr>
          <w:p w14:paraId="7344402A"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1C5E82B2" w14:textId="41A097DA" w:rsidR="004D2B16" w:rsidRPr="004D2B16" w:rsidRDefault="00E95D19" w:rsidP="004D2B16">
            <w:pPr>
              <w:ind w:firstLineChars="200" w:firstLine="482"/>
              <w:rPr>
                <w:b/>
                <w:bCs/>
                <w:lang w:val="es-SV" w:eastAsia="es-SV"/>
              </w:rPr>
            </w:pPr>
            <w:r>
              <w:rPr>
                <w:b/>
                <w:bCs/>
                <w:lang w:val="es-SV" w:eastAsia="es-SV"/>
              </w:rPr>
              <w:t>8</w:t>
            </w:r>
            <w:r w:rsidR="005C187E">
              <w:rPr>
                <w:b/>
                <w:bCs/>
                <w:lang w:val="es-SV" w:eastAsia="es-SV"/>
              </w:rPr>
              <w:t>7</w:t>
            </w:r>
          </w:p>
        </w:tc>
      </w:tr>
      <w:tr w:rsidR="004D2B16" w:rsidRPr="004D2B16" w14:paraId="2293A7B7" w14:textId="77777777" w:rsidTr="00CE486E">
        <w:trPr>
          <w:trHeight w:val="545"/>
        </w:trPr>
        <w:tc>
          <w:tcPr>
            <w:tcW w:w="7250" w:type="dxa"/>
            <w:tcBorders>
              <w:top w:val="nil"/>
              <w:left w:val="nil"/>
              <w:bottom w:val="nil"/>
              <w:right w:val="nil"/>
            </w:tcBorders>
            <w:shd w:val="clear" w:color="auto" w:fill="auto"/>
            <w:vAlign w:val="center"/>
            <w:hideMark/>
          </w:tcPr>
          <w:p w14:paraId="5DE7850E" w14:textId="77777777" w:rsidR="004D2B16" w:rsidRPr="004D2B16" w:rsidRDefault="004D2B16" w:rsidP="004D2B16">
            <w:pPr>
              <w:ind w:firstLineChars="200" w:firstLine="480"/>
              <w:rPr>
                <w:b/>
                <w:bCs/>
                <w:lang w:val="es-SV" w:eastAsia="es-SV"/>
              </w:rPr>
            </w:pPr>
            <w:hyperlink r:id="rId20" w:anchor="RANGE!_Toc136871821" w:history="1">
              <w:r w:rsidRPr="004D2B16">
                <w:rPr>
                  <w:b/>
                  <w:bCs/>
                  <w:noProof/>
                  <w:lang w:eastAsia="es-SV"/>
                </w:rPr>
                <w:t>Formulario de Declaración de Mantenimiento de la Oferta</w:t>
              </w:r>
            </w:hyperlink>
          </w:p>
        </w:tc>
        <w:tc>
          <w:tcPr>
            <w:tcW w:w="981" w:type="dxa"/>
            <w:tcBorders>
              <w:top w:val="nil"/>
              <w:left w:val="nil"/>
              <w:bottom w:val="nil"/>
              <w:right w:val="nil"/>
            </w:tcBorders>
            <w:shd w:val="clear" w:color="auto" w:fill="auto"/>
            <w:vAlign w:val="center"/>
            <w:hideMark/>
          </w:tcPr>
          <w:p w14:paraId="15E8511D"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0C7C9603" w14:textId="7B16F4D5" w:rsidR="004D2B16" w:rsidRPr="004D2B16" w:rsidRDefault="005C187E" w:rsidP="004D2B16">
            <w:pPr>
              <w:ind w:firstLineChars="200" w:firstLine="482"/>
              <w:rPr>
                <w:b/>
                <w:bCs/>
                <w:lang w:val="es-SV" w:eastAsia="es-SV"/>
              </w:rPr>
            </w:pPr>
            <w:r>
              <w:rPr>
                <w:b/>
                <w:bCs/>
                <w:lang w:val="es-SV" w:eastAsia="es-SV"/>
              </w:rPr>
              <w:t>89</w:t>
            </w:r>
          </w:p>
        </w:tc>
      </w:tr>
      <w:tr w:rsidR="004D2B16" w:rsidRPr="004D2B16" w14:paraId="4B175593" w14:textId="77777777" w:rsidTr="00CE486E">
        <w:trPr>
          <w:trHeight w:val="545"/>
        </w:trPr>
        <w:tc>
          <w:tcPr>
            <w:tcW w:w="7250" w:type="dxa"/>
            <w:tcBorders>
              <w:top w:val="nil"/>
              <w:left w:val="nil"/>
              <w:bottom w:val="nil"/>
              <w:right w:val="nil"/>
            </w:tcBorders>
            <w:shd w:val="clear" w:color="auto" w:fill="auto"/>
            <w:vAlign w:val="center"/>
            <w:hideMark/>
          </w:tcPr>
          <w:p w14:paraId="1595DAEB" w14:textId="77777777" w:rsidR="004D2B16" w:rsidRPr="004D2B16" w:rsidRDefault="004D2B16" w:rsidP="004D2B16">
            <w:pPr>
              <w:ind w:firstLineChars="200" w:firstLine="480"/>
              <w:rPr>
                <w:b/>
                <w:bCs/>
                <w:lang w:val="es-SV" w:eastAsia="es-SV"/>
              </w:rPr>
            </w:pPr>
            <w:hyperlink r:id="rId21" w:anchor="RANGE!_Toc136871822" w:history="1">
              <w:r w:rsidRPr="004D2B16">
                <w:rPr>
                  <w:b/>
                  <w:bCs/>
                  <w:noProof/>
                  <w:lang w:eastAsia="es-SV"/>
                </w:rPr>
                <w:t>Carta de la Oferta - Parte Financiera</w:t>
              </w:r>
            </w:hyperlink>
          </w:p>
        </w:tc>
        <w:tc>
          <w:tcPr>
            <w:tcW w:w="981" w:type="dxa"/>
            <w:tcBorders>
              <w:top w:val="nil"/>
              <w:left w:val="nil"/>
              <w:bottom w:val="nil"/>
              <w:right w:val="nil"/>
            </w:tcBorders>
            <w:shd w:val="clear" w:color="auto" w:fill="auto"/>
            <w:vAlign w:val="center"/>
            <w:hideMark/>
          </w:tcPr>
          <w:p w14:paraId="30FC2F21"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55A8E2F3" w14:textId="48469B76" w:rsidR="004D2B16" w:rsidRPr="00C57661" w:rsidRDefault="004D5578" w:rsidP="004D2B16">
            <w:pPr>
              <w:ind w:firstLineChars="200" w:firstLine="482"/>
              <w:rPr>
                <w:b/>
                <w:bCs/>
                <w:lang w:val="es-SV" w:eastAsia="es-SV"/>
              </w:rPr>
            </w:pPr>
            <w:r w:rsidRPr="00C57661">
              <w:rPr>
                <w:b/>
                <w:bCs/>
                <w:lang w:val="es-SV" w:eastAsia="es-SV"/>
              </w:rPr>
              <w:t>9</w:t>
            </w:r>
            <w:r w:rsidR="005C187E" w:rsidRPr="00C57661">
              <w:rPr>
                <w:b/>
                <w:bCs/>
                <w:lang w:val="es-SV" w:eastAsia="es-SV"/>
              </w:rPr>
              <w:t>0</w:t>
            </w:r>
          </w:p>
        </w:tc>
      </w:tr>
      <w:tr w:rsidR="004D2B16" w:rsidRPr="004D2B16" w14:paraId="04664F21" w14:textId="77777777" w:rsidTr="00CE486E">
        <w:trPr>
          <w:trHeight w:val="545"/>
        </w:trPr>
        <w:tc>
          <w:tcPr>
            <w:tcW w:w="7250" w:type="dxa"/>
            <w:tcBorders>
              <w:top w:val="nil"/>
              <w:left w:val="nil"/>
              <w:bottom w:val="nil"/>
              <w:right w:val="nil"/>
            </w:tcBorders>
            <w:shd w:val="clear" w:color="auto" w:fill="auto"/>
            <w:vAlign w:val="center"/>
            <w:hideMark/>
          </w:tcPr>
          <w:p w14:paraId="593AC550" w14:textId="77777777" w:rsidR="004D2B16" w:rsidRPr="004D2B16" w:rsidRDefault="004D2B16" w:rsidP="004D2B16">
            <w:pPr>
              <w:ind w:firstLineChars="200" w:firstLine="480"/>
              <w:rPr>
                <w:b/>
                <w:bCs/>
                <w:lang w:val="es-SV" w:eastAsia="es-SV"/>
              </w:rPr>
            </w:pPr>
            <w:hyperlink r:id="rId22" w:anchor="RANGE!_Toc136871823" w:history="1">
              <w:r w:rsidRPr="004D2B16">
                <w:rPr>
                  <w:b/>
                  <w:bCs/>
                  <w:noProof/>
                  <w:lang w:eastAsia="es-SV"/>
                </w:rPr>
                <w:t>Formularios de Listas de Precios</w:t>
              </w:r>
            </w:hyperlink>
          </w:p>
        </w:tc>
        <w:tc>
          <w:tcPr>
            <w:tcW w:w="981" w:type="dxa"/>
            <w:tcBorders>
              <w:top w:val="nil"/>
              <w:left w:val="nil"/>
              <w:bottom w:val="nil"/>
              <w:right w:val="nil"/>
            </w:tcBorders>
            <w:shd w:val="clear" w:color="auto" w:fill="auto"/>
            <w:vAlign w:val="center"/>
            <w:hideMark/>
          </w:tcPr>
          <w:p w14:paraId="3EB070E5"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11E7CB13" w14:textId="04229759" w:rsidR="004D2B16" w:rsidRPr="00C57661" w:rsidRDefault="004D5578" w:rsidP="004D2B16">
            <w:pPr>
              <w:ind w:firstLineChars="200" w:firstLine="482"/>
              <w:rPr>
                <w:b/>
                <w:bCs/>
                <w:lang w:val="es-SV" w:eastAsia="es-SV"/>
              </w:rPr>
            </w:pPr>
            <w:r w:rsidRPr="00C57661">
              <w:rPr>
                <w:b/>
                <w:bCs/>
                <w:lang w:val="es-SV" w:eastAsia="es-SV"/>
              </w:rPr>
              <w:t>9</w:t>
            </w:r>
            <w:r w:rsidR="005C187E" w:rsidRPr="00C57661">
              <w:rPr>
                <w:b/>
                <w:bCs/>
                <w:lang w:val="es-SV" w:eastAsia="es-SV"/>
              </w:rPr>
              <w:t>2</w:t>
            </w:r>
          </w:p>
        </w:tc>
      </w:tr>
      <w:tr w:rsidR="004D2B16" w:rsidRPr="004D2B16" w14:paraId="6035F07D" w14:textId="77777777" w:rsidTr="00CE486E">
        <w:trPr>
          <w:trHeight w:val="545"/>
        </w:trPr>
        <w:tc>
          <w:tcPr>
            <w:tcW w:w="7250" w:type="dxa"/>
            <w:tcBorders>
              <w:top w:val="nil"/>
              <w:left w:val="nil"/>
              <w:bottom w:val="nil"/>
              <w:right w:val="nil"/>
            </w:tcBorders>
            <w:shd w:val="clear" w:color="auto" w:fill="auto"/>
            <w:vAlign w:val="center"/>
            <w:hideMark/>
          </w:tcPr>
          <w:p w14:paraId="63F65371" w14:textId="77777777" w:rsidR="004D2B16" w:rsidRPr="004D2B16" w:rsidRDefault="004D2B16" w:rsidP="004D2B16">
            <w:pPr>
              <w:ind w:left="498"/>
              <w:rPr>
                <w:b/>
                <w:bCs/>
                <w:lang w:val="es-SV" w:eastAsia="es-SV"/>
              </w:rPr>
            </w:pPr>
            <w:hyperlink r:id="rId23" w:anchor="RANGE!_Toc136871824" w:history="1">
              <w:r w:rsidRPr="004D2B16">
                <w:rPr>
                  <w:b/>
                  <w:bCs/>
                  <w:noProof/>
                  <w:lang w:eastAsia="es-SV"/>
                </w:rPr>
                <w:t>Lista de Precios: Bienes fabricados fuera del país del Comprador que se importarán</w:t>
              </w:r>
            </w:hyperlink>
          </w:p>
        </w:tc>
        <w:tc>
          <w:tcPr>
            <w:tcW w:w="981" w:type="dxa"/>
            <w:tcBorders>
              <w:top w:val="nil"/>
              <w:left w:val="nil"/>
              <w:bottom w:val="nil"/>
              <w:right w:val="nil"/>
            </w:tcBorders>
            <w:shd w:val="clear" w:color="auto" w:fill="auto"/>
            <w:vAlign w:val="center"/>
            <w:hideMark/>
          </w:tcPr>
          <w:p w14:paraId="7BEC0790"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28EB26A2" w14:textId="455AEB30" w:rsidR="004D2B16" w:rsidRPr="00C57661" w:rsidRDefault="004769BF" w:rsidP="004D2B16">
            <w:pPr>
              <w:ind w:firstLineChars="200" w:firstLine="482"/>
              <w:rPr>
                <w:b/>
                <w:bCs/>
                <w:lang w:val="es-SV" w:eastAsia="es-SV"/>
              </w:rPr>
            </w:pPr>
            <w:r w:rsidRPr="00C57661">
              <w:rPr>
                <w:b/>
                <w:bCs/>
                <w:lang w:val="es-SV" w:eastAsia="es-SV"/>
              </w:rPr>
              <w:t>9</w:t>
            </w:r>
            <w:r w:rsidR="005C187E" w:rsidRPr="00C57661">
              <w:rPr>
                <w:b/>
                <w:bCs/>
                <w:lang w:val="es-SV" w:eastAsia="es-SV"/>
              </w:rPr>
              <w:t>3</w:t>
            </w:r>
          </w:p>
        </w:tc>
      </w:tr>
      <w:tr w:rsidR="004D2B16" w:rsidRPr="004D2B16" w14:paraId="4519950F" w14:textId="77777777" w:rsidTr="00CE486E">
        <w:trPr>
          <w:trHeight w:val="545"/>
        </w:trPr>
        <w:tc>
          <w:tcPr>
            <w:tcW w:w="7250" w:type="dxa"/>
            <w:tcBorders>
              <w:top w:val="nil"/>
              <w:left w:val="nil"/>
              <w:bottom w:val="nil"/>
              <w:right w:val="nil"/>
            </w:tcBorders>
            <w:shd w:val="clear" w:color="auto" w:fill="auto"/>
            <w:vAlign w:val="center"/>
            <w:hideMark/>
          </w:tcPr>
          <w:p w14:paraId="1057CADF" w14:textId="77777777" w:rsidR="004D2B16" w:rsidRPr="004D2B16" w:rsidRDefault="004D2B16" w:rsidP="004D2B16">
            <w:pPr>
              <w:ind w:left="498"/>
              <w:rPr>
                <w:b/>
                <w:bCs/>
                <w:lang w:val="es-SV" w:eastAsia="es-SV"/>
              </w:rPr>
            </w:pPr>
            <w:hyperlink r:id="rId24" w:anchor="RANGE!_Toc136871825" w:history="1">
              <w:r w:rsidRPr="004D2B16">
                <w:rPr>
                  <w:b/>
                  <w:bCs/>
                  <w:noProof/>
                  <w:lang w:eastAsia="es-SV"/>
                </w:rPr>
                <w:t>Lista de Precios: Bienes fabricados fuera del país del Comprador, ya importados</w:t>
              </w:r>
            </w:hyperlink>
          </w:p>
        </w:tc>
        <w:tc>
          <w:tcPr>
            <w:tcW w:w="981" w:type="dxa"/>
            <w:tcBorders>
              <w:top w:val="nil"/>
              <w:left w:val="nil"/>
              <w:bottom w:val="nil"/>
              <w:right w:val="nil"/>
            </w:tcBorders>
            <w:shd w:val="clear" w:color="auto" w:fill="auto"/>
            <w:vAlign w:val="center"/>
            <w:hideMark/>
          </w:tcPr>
          <w:p w14:paraId="130E903A"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30BFB1ED" w14:textId="0712A69E" w:rsidR="004D2B16" w:rsidRPr="00C57661" w:rsidRDefault="004769BF" w:rsidP="004D2B16">
            <w:pPr>
              <w:ind w:firstLineChars="200" w:firstLine="482"/>
              <w:rPr>
                <w:b/>
                <w:bCs/>
                <w:lang w:val="es-SV" w:eastAsia="es-SV"/>
              </w:rPr>
            </w:pPr>
            <w:r w:rsidRPr="00C57661">
              <w:rPr>
                <w:b/>
                <w:bCs/>
                <w:lang w:val="es-SV" w:eastAsia="es-SV"/>
              </w:rPr>
              <w:t>9</w:t>
            </w:r>
            <w:r w:rsidR="00C57661" w:rsidRPr="00C57661">
              <w:rPr>
                <w:b/>
                <w:bCs/>
                <w:lang w:val="es-SV" w:eastAsia="es-SV"/>
              </w:rPr>
              <w:t>4</w:t>
            </w:r>
          </w:p>
        </w:tc>
      </w:tr>
      <w:tr w:rsidR="004D2B16" w:rsidRPr="004D2B16" w14:paraId="2499D06E" w14:textId="77777777" w:rsidTr="00CE486E">
        <w:trPr>
          <w:trHeight w:val="545"/>
        </w:trPr>
        <w:tc>
          <w:tcPr>
            <w:tcW w:w="7250" w:type="dxa"/>
            <w:tcBorders>
              <w:top w:val="nil"/>
              <w:left w:val="nil"/>
              <w:bottom w:val="nil"/>
              <w:right w:val="nil"/>
            </w:tcBorders>
            <w:shd w:val="clear" w:color="auto" w:fill="auto"/>
            <w:vAlign w:val="center"/>
            <w:hideMark/>
          </w:tcPr>
          <w:p w14:paraId="017830A0" w14:textId="77777777" w:rsidR="004D2B16" w:rsidRPr="004D2B16" w:rsidRDefault="004D2B16" w:rsidP="004D2B16">
            <w:pPr>
              <w:ind w:firstLineChars="200" w:firstLine="480"/>
              <w:rPr>
                <w:b/>
                <w:bCs/>
                <w:lang w:val="es-SV" w:eastAsia="es-SV"/>
              </w:rPr>
            </w:pPr>
            <w:hyperlink r:id="rId25" w:anchor="RANGE!_Toc136871826" w:history="1">
              <w:r w:rsidRPr="004D2B16">
                <w:rPr>
                  <w:b/>
                  <w:bCs/>
                  <w:noProof/>
                  <w:lang w:eastAsia="es-SV"/>
                </w:rPr>
                <w:t>Lista de Precios: Bienes fabricados en el país del Comprador</w:t>
              </w:r>
            </w:hyperlink>
          </w:p>
        </w:tc>
        <w:tc>
          <w:tcPr>
            <w:tcW w:w="981" w:type="dxa"/>
            <w:tcBorders>
              <w:top w:val="nil"/>
              <w:left w:val="nil"/>
              <w:bottom w:val="nil"/>
              <w:right w:val="nil"/>
            </w:tcBorders>
            <w:shd w:val="clear" w:color="auto" w:fill="auto"/>
            <w:vAlign w:val="center"/>
            <w:hideMark/>
          </w:tcPr>
          <w:p w14:paraId="7AEE2B3C"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1DFD9715" w14:textId="08CC4514" w:rsidR="004D2B16" w:rsidRPr="00C57661" w:rsidRDefault="004769BF" w:rsidP="004D2B16">
            <w:pPr>
              <w:ind w:firstLineChars="200" w:firstLine="482"/>
              <w:rPr>
                <w:b/>
                <w:bCs/>
                <w:lang w:val="es-SV" w:eastAsia="es-SV"/>
              </w:rPr>
            </w:pPr>
            <w:r w:rsidRPr="00C57661">
              <w:rPr>
                <w:b/>
                <w:bCs/>
                <w:lang w:val="es-SV" w:eastAsia="es-SV"/>
              </w:rPr>
              <w:t>9</w:t>
            </w:r>
            <w:r w:rsidR="00C57661" w:rsidRPr="00C57661">
              <w:rPr>
                <w:b/>
                <w:bCs/>
                <w:lang w:val="es-SV" w:eastAsia="es-SV"/>
              </w:rPr>
              <w:t>5</w:t>
            </w:r>
          </w:p>
        </w:tc>
      </w:tr>
      <w:tr w:rsidR="004D2B16" w:rsidRPr="004D2B16" w14:paraId="3BA53739" w14:textId="77777777" w:rsidTr="00CE486E">
        <w:trPr>
          <w:trHeight w:val="545"/>
        </w:trPr>
        <w:tc>
          <w:tcPr>
            <w:tcW w:w="7250" w:type="dxa"/>
            <w:tcBorders>
              <w:top w:val="nil"/>
              <w:left w:val="nil"/>
              <w:bottom w:val="nil"/>
              <w:right w:val="nil"/>
            </w:tcBorders>
            <w:shd w:val="clear" w:color="auto" w:fill="auto"/>
            <w:vAlign w:val="center"/>
            <w:hideMark/>
          </w:tcPr>
          <w:p w14:paraId="3BDDD099" w14:textId="77777777" w:rsidR="004D2B16" w:rsidRPr="004D2B16" w:rsidRDefault="004D2B16" w:rsidP="004D2B16">
            <w:pPr>
              <w:ind w:firstLineChars="200" w:firstLine="480"/>
              <w:rPr>
                <w:b/>
                <w:bCs/>
                <w:lang w:val="es-SV" w:eastAsia="es-SV"/>
              </w:rPr>
            </w:pPr>
            <w:hyperlink r:id="rId26" w:anchor="RANGE!_Toc136871827" w:history="1">
              <w:r w:rsidRPr="004D2B16">
                <w:rPr>
                  <w:b/>
                  <w:bCs/>
                  <w:noProof/>
                  <w:lang w:eastAsia="es-SV"/>
                </w:rPr>
                <w:t>Precio y cronograma de cumplimiento: Servicios conexos</w:t>
              </w:r>
            </w:hyperlink>
          </w:p>
        </w:tc>
        <w:tc>
          <w:tcPr>
            <w:tcW w:w="981" w:type="dxa"/>
            <w:tcBorders>
              <w:top w:val="nil"/>
              <w:left w:val="nil"/>
              <w:bottom w:val="nil"/>
              <w:right w:val="nil"/>
            </w:tcBorders>
            <w:shd w:val="clear" w:color="auto" w:fill="auto"/>
            <w:vAlign w:val="center"/>
            <w:hideMark/>
          </w:tcPr>
          <w:p w14:paraId="47983FBE" w14:textId="77777777" w:rsidR="004D2B16" w:rsidRPr="004D2B16" w:rsidRDefault="004D2B16" w:rsidP="004D2B16">
            <w:pPr>
              <w:ind w:firstLineChars="200" w:firstLine="482"/>
              <w:rPr>
                <w:b/>
                <w:bCs/>
                <w:lang w:val="es-SV" w:eastAsia="es-SV"/>
              </w:rPr>
            </w:pPr>
          </w:p>
        </w:tc>
        <w:tc>
          <w:tcPr>
            <w:tcW w:w="983" w:type="dxa"/>
            <w:tcBorders>
              <w:top w:val="nil"/>
              <w:left w:val="nil"/>
              <w:bottom w:val="nil"/>
              <w:right w:val="nil"/>
            </w:tcBorders>
            <w:shd w:val="clear" w:color="auto" w:fill="auto"/>
            <w:vAlign w:val="center"/>
            <w:hideMark/>
          </w:tcPr>
          <w:p w14:paraId="36D244C6" w14:textId="767F62FC" w:rsidR="004D2B16" w:rsidRPr="00C57661" w:rsidRDefault="004769BF" w:rsidP="004D2B16">
            <w:pPr>
              <w:ind w:firstLineChars="200" w:firstLine="482"/>
              <w:rPr>
                <w:b/>
                <w:bCs/>
                <w:lang w:val="es-SV" w:eastAsia="es-SV"/>
              </w:rPr>
            </w:pPr>
            <w:r w:rsidRPr="00C57661">
              <w:rPr>
                <w:b/>
                <w:bCs/>
                <w:lang w:val="es-SV" w:eastAsia="es-SV"/>
              </w:rPr>
              <w:t>9</w:t>
            </w:r>
            <w:r w:rsidR="00C57661" w:rsidRPr="00C57661">
              <w:rPr>
                <w:b/>
                <w:bCs/>
                <w:lang w:val="es-SV" w:eastAsia="es-SV"/>
              </w:rPr>
              <w:t>6</w:t>
            </w:r>
          </w:p>
        </w:tc>
      </w:tr>
    </w:tbl>
    <w:p w14:paraId="284BE24C" w14:textId="77777777" w:rsidR="00867875" w:rsidRDefault="00867875" w:rsidP="00522360">
      <w:pPr>
        <w:pStyle w:val="Sec4H1"/>
        <w:rPr>
          <w:rFonts w:ascii="Times New Roman" w:hAnsi="Times New Roman"/>
        </w:rPr>
      </w:pPr>
    </w:p>
    <w:p w14:paraId="4E3E63F0" w14:textId="77777777" w:rsidR="00867875" w:rsidRDefault="00867875" w:rsidP="00522360">
      <w:pPr>
        <w:pStyle w:val="Sec4H1"/>
        <w:rPr>
          <w:rFonts w:ascii="Times New Roman" w:hAnsi="Times New Roman"/>
        </w:rPr>
      </w:pPr>
    </w:p>
    <w:p w14:paraId="60B81CD8" w14:textId="023534FC" w:rsidR="00BA5487" w:rsidRPr="00C13691" w:rsidRDefault="00BA5487" w:rsidP="00522360">
      <w:pPr>
        <w:pStyle w:val="Sec4H1"/>
        <w:rPr>
          <w:rFonts w:ascii="Times New Roman" w:hAnsi="Times New Roman"/>
        </w:rPr>
      </w:pPr>
      <w:r w:rsidRPr="00C13691">
        <w:rPr>
          <w:rFonts w:ascii="Times New Roman" w:hAnsi="Times New Roman"/>
        </w:rPr>
        <w:lastRenderedPageBreak/>
        <w:t>Carta</w:t>
      </w:r>
      <w:r w:rsidR="00E448E9" w:rsidRPr="00C13691">
        <w:rPr>
          <w:rFonts w:ascii="Times New Roman" w:hAnsi="Times New Roman"/>
        </w:rPr>
        <w:t xml:space="preserve"> de la Oferta</w:t>
      </w:r>
      <w:bookmarkEnd w:id="4"/>
      <w:r w:rsidR="00DA60C3" w:rsidRPr="00C13691">
        <w:rPr>
          <w:rFonts w:ascii="Times New Roman" w:hAnsi="Times New Roman"/>
        </w:rPr>
        <w:t xml:space="preserve"> - Parte Técnica</w:t>
      </w:r>
      <w:bookmarkEnd w:id="5"/>
      <w:bookmarkEnd w:id="6"/>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BA5487" w:rsidRPr="007866EB" w14:paraId="2FF2E254" w14:textId="77777777" w:rsidTr="00774AA0">
        <w:trPr>
          <w:trHeight w:val="3123"/>
        </w:trPr>
        <w:tc>
          <w:tcPr>
            <w:tcW w:w="9072" w:type="dxa"/>
          </w:tcPr>
          <w:p w14:paraId="123775B2" w14:textId="4329FD5A" w:rsidR="00BA5487" w:rsidRPr="007866EB" w:rsidRDefault="00CD2967" w:rsidP="002B216D">
            <w:pPr>
              <w:spacing w:before="120" w:after="240"/>
              <w:jc w:val="both"/>
              <w:rPr>
                <w:i/>
                <w:lang w:val="es-ES"/>
              </w:rPr>
            </w:pPr>
            <w:r w:rsidRPr="007866EB">
              <w:rPr>
                <w:i/>
                <w:lang w:val="es-ES"/>
              </w:rPr>
              <w:t>INSTRUCC</w:t>
            </w:r>
            <w:r w:rsidR="00324B9E" w:rsidRPr="007866EB">
              <w:rPr>
                <w:i/>
                <w:lang w:val="es-ES"/>
              </w:rPr>
              <w:t>IONES PARA EL LICITANTE: ELIMINE</w:t>
            </w:r>
            <w:r w:rsidRPr="007866EB">
              <w:rPr>
                <w:i/>
                <w:lang w:val="es-ES"/>
              </w:rPr>
              <w:t xml:space="preserve"> ESTE RECUADRO UNA VEZ QUE HAYA COMPLETADO EL DOCUMENTO</w:t>
            </w:r>
          </w:p>
          <w:p w14:paraId="62F0D82B" w14:textId="1F54E58C" w:rsidR="00DA60C3" w:rsidRPr="007866EB" w:rsidRDefault="002F0301" w:rsidP="002B216D">
            <w:pPr>
              <w:spacing w:before="120" w:after="240"/>
              <w:jc w:val="both"/>
              <w:rPr>
                <w:i/>
                <w:lang w:val="es-ES"/>
              </w:rPr>
            </w:pPr>
            <w:r w:rsidRPr="007866EB">
              <w:rPr>
                <w:i/>
                <w:lang w:val="es-ES"/>
              </w:rPr>
              <w:t xml:space="preserve">Coloque esta Carta de la Oferta en el </w:t>
            </w:r>
            <w:r w:rsidRPr="007866EB">
              <w:rPr>
                <w:i/>
                <w:u w:val="single"/>
                <w:lang w:val="es-ES"/>
              </w:rPr>
              <w:t>primer</w:t>
            </w:r>
            <w:r w:rsidRPr="007866EB">
              <w:rPr>
                <w:i/>
                <w:lang w:val="es-ES"/>
              </w:rPr>
              <w:t xml:space="preserve"> sobre, marcado con la leyenda </w:t>
            </w:r>
            <w:r w:rsidR="00774AA0" w:rsidRPr="007866EB">
              <w:rPr>
                <w:i/>
                <w:lang w:val="es-ES"/>
              </w:rPr>
              <w:br/>
            </w:r>
            <w:r w:rsidRPr="007866EB">
              <w:rPr>
                <w:i/>
                <w:lang w:val="es-ES"/>
              </w:rPr>
              <w:t>“PARTE TÉCNICA”.</w:t>
            </w:r>
          </w:p>
          <w:p w14:paraId="5A219889" w14:textId="2048A5FF" w:rsidR="00BA5487" w:rsidRPr="007866EB" w:rsidRDefault="00CD2967" w:rsidP="002B216D">
            <w:pPr>
              <w:spacing w:before="120" w:after="240"/>
              <w:jc w:val="both"/>
              <w:rPr>
                <w:i/>
                <w:lang w:val="es-ES"/>
              </w:rPr>
            </w:pPr>
            <w:r w:rsidRPr="007866EB">
              <w:rPr>
                <w:i/>
                <w:lang w:val="es-ES"/>
              </w:rPr>
              <w:t xml:space="preserve">El Licitante deberá preparar </w:t>
            </w:r>
            <w:r w:rsidR="002F0301" w:rsidRPr="007866EB">
              <w:rPr>
                <w:i/>
                <w:lang w:val="es-ES"/>
              </w:rPr>
              <w:t>la</w:t>
            </w:r>
            <w:r w:rsidRPr="007866EB">
              <w:rPr>
                <w:i/>
                <w:lang w:val="es-ES"/>
              </w:rPr>
              <w:t xml:space="preserve"> Carta de la Oferta en papel con membrete que indique claramente el nombre completo del Licitante y su dirección comercial.</w:t>
            </w:r>
          </w:p>
          <w:p w14:paraId="640F09AB" w14:textId="6249FC2E" w:rsidR="00BA53A2" w:rsidRPr="007866EB" w:rsidRDefault="00BA5487" w:rsidP="002B216D">
            <w:pPr>
              <w:spacing w:after="120"/>
              <w:jc w:val="both"/>
              <w:rPr>
                <w:rFonts w:cs="Arial"/>
                <w:i/>
                <w:lang w:val="es-ES"/>
              </w:rPr>
            </w:pPr>
            <w:r w:rsidRPr="007866EB">
              <w:rPr>
                <w:i/>
                <w:u w:val="single"/>
                <w:lang w:val="es-ES"/>
              </w:rPr>
              <w:t>Not</w:t>
            </w:r>
            <w:r w:rsidR="00E30807" w:rsidRPr="007866EB">
              <w:rPr>
                <w:i/>
                <w:u w:val="single"/>
                <w:lang w:val="es-ES"/>
              </w:rPr>
              <w:t>a</w:t>
            </w:r>
            <w:r w:rsidRPr="007866EB">
              <w:rPr>
                <w:i/>
                <w:lang w:val="es-ES"/>
              </w:rPr>
              <w:t xml:space="preserve">: </w:t>
            </w:r>
            <w:r w:rsidR="00E30807" w:rsidRPr="007866EB">
              <w:rPr>
                <w:i/>
                <w:lang w:val="es-ES"/>
              </w:rPr>
              <w:t xml:space="preserve">Todo el texto en </w:t>
            </w:r>
            <w:r w:rsidR="002F0301" w:rsidRPr="007866EB">
              <w:rPr>
                <w:i/>
                <w:lang w:val="es-ES"/>
              </w:rPr>
              <w:t xml:space="preserve">letra </w:t>
            </w:r>
            <w:r w:rsidR="00D32379" w:rsidRPr="007866EB">
              <w:rPr>
                <w:i/>
                <w:lang w:val="es-ES"/>
              </w:rPr>
              <w:t>cursiva</w:t>
            </w:r>
            <w:r w:rsidR="00E30807" w:rsidRPr="007866EB">
              <w:rPr>
                <w:i/>
                <w:lang w:val="es-ES"/>
              </w:rPr>
              <w:t xml:space="preserve"> se incluye para ayudar a los Licitantes en la preparación de este formulario</w:t>
            </w:r>
            <w:r w:rsidRPr="007866EB">
              <w:rPr>
                <w:i/>
                <w:lang w:val="es-ES"/>
              </w:rPr>
              <w:t>.</w:t>
            </w:r>
            <w:r w:rsidR="002F0301" w:rsidRPr="007866EB">
              <w:rPr>
                <w:i/>
                <w:lang w:val="es-ES"/>
              </w:rPr>
              <w:t xml:space="preserve"> Los Licitantes deberán borrarlo del texto final.</w:t>
            </w:r>
          </w:p>
        </w:tc>
      </w:tr>
    </w:tbl>
    <w:p w14:paraId="4BC5566A" w14:textId="77777777" w:rsidR="00E448E9" w:rsidRPr="007866EB" w:rsidRDefault="00E448E9" w:rsidP="00AC5EA1">
      <w:pPr>
        <w:pStyle w:val="Outline"/>
        <w:ind w:right="-69"/>
        <w:rPr>
          <w:i/>
          <w:iCs/>
          <w:spacing w:val="-4"/>
          <w:kern w:val="0"/>
          <w:szCs w:val="24"/>
          <w:lang w:val="es-ES"/>
        </w:rPr>
      </w:pPr>
      <w:r w:rsidRPr="007866EB">
        <w:rPr>
          <w:b/>
          <w:spacing w:val="-4"/>
          <w:kern w:val="0"/>
          <w:szCs w:val="24"/>
          <w:lang w:val="es-ES"/>
        </w:rPr>
        <w:t>Fecha</w:t>
      </w:r>
      <w:r w:rsidR="00BD7BC0" w:rsidRPr="007866EB">
        <w:rPr>
          <w:b/>
          <w:spacing w:val="-4"/>
          <w:kern w:val="0"/>
          <w:szCs w:val="24"/>
          <w:lang w:val="es-ES"/>
        </w:rPr>
        <w:t xml:space="preserve"> de presentación de esta Oferta</w:t>
      </w:r>
      <w:r w:rsidRPr="007866EB">
        <w:rPr>
          <w:spacing w:val="-4"/>
          <w:kern w:val="0"/>
          <w:szCs w:val="24"/>
          <w:lang w:val="es-ES"/>
        </w:rPr>
        <w:t xml:space="preserve">: </w:t>
      </w:r>
      <w:r w:rsidRPr="007866EB">
        <w:rPr>
          <w:i/>
          <w:iCs/>
          <w:spacing w:val="-4"/>
          <w:kern w:val="0"/>
          <w:szCs w:val="24"/>
          <w:lang w:val="es-ES"/>
        </w:rPr>
        <w:t>[</w:t>
      </w:r>
      <w:r w:rsidR="00D32379" w:rsidRPr="007866EB">
        <w:rPr>
          <w:i/>
          <w:iCs/>
          <w:spacing w:val="-4"/>
          <w:kern w:val="0"/>
          <w:szCs w:val="24"/>
          <w:lang w:val="es-ES"/>
        </w:rPr>
        <w:t xml:space="preserve">Indique </w:t>
      </w:r>
      <w:r w:rsidRPr="007866EB">
        <w:rPr>
          <w:i/>
          <w:iCs/>
          <w:spacing w:val="-4"/>
          <w:kern w:val="0"/>
          <w:szCs w:val="24"/>
          <w:lang w:val="es-ES"/>
        </w:rPr>
        <w:t xml:space="preserve">día, mes y año de la presentación de la </w:t>
      </w:r>
      <w:r w:rsidR="00BD7BC0" w:rsidRPr="007866EB">
        <w:rPr>
          <w:i/>
          <w:iCs/>
          <w:spacing w:val="-4"/>
          <w:kern w:val="0"/>
          <w:szCs w:val="24"/>
          <w:lang w:val="es-ES"/>
        </w:rPr>
        <w:t>O</w:t>
      </w:r>
      <w:r w:rsidRPr="007866EB">
        <w:rPr>
          <w:i/>
          <w:iCs/>
          <w:spacing w:val="-4"/>
          <w:kern w:val="0"/>
          <w:szCs w:val="24"/>
          <w:lang w:val="es-ES"/>
        </w:rPr>
        <w:t>ferta]</w:t>
      </w:r>
      <w:r w:rsidR="00D32379" w:rsidRPr="007866EB">
        <w:rPr>
          <w:i/>
          <w:iCs/>
          <w:spacing w:val="-4"/>
          <w:kern w:val="0"/>
          <w:szCs w:val="24"/>
          <w:lang w:val="es-ES"/>
        </w:rPr>
        <w:t>.</w:t>
      </w:r>
    </w:p>
    <w:p w14:paraId="6C91061C" w14:textId="7A510960" w:rsidR="00E448E9" w:rsidRPr="007866EB" w:rsidRDefault="007D5724" w:rsidP="00E448E9">
      <w:pPr>
        <w:pStyle w:val="Outline"/>
        <w:spacing w:before="0"/>
        <w:rPr>
          <w:i/>
          <w:iCs/>
          <w:kern w:val="0"/>
          <w:szCs w:val="24"/>
          <w:lang w:val="es-ES"/>
        </w:rPr>
      </w:pPr>
      <w:r w:rsidRPr="007866EB">
        <w:rPr>
          <w:b/>
          <w:kern w:val="0"/>
          <w:szCs w:val="24"/>
          <w:lang w:val="es-ES"/>
        </w:rPr>
        <w:t>SDO</w:t>
      </w:r>
      <w:r w:rsidR="00583FA4" w:rsidRPr="007866EB">
        <w:rPr>
          <w:b/>
          <w:kern w:val="0"/>
          <w:szCs w:val="24"/>
          <w:lang w:val="es-ES"/>
        </w:rPr>
        <w:t xml:space="preserve"> </w:t>
      </w:r>
      <w:proofErr w:type="spellStart"/>
      <w:r w:rsidR="00583FA4" w:rsidRPr="007866EB">
        <w:rPr>
          <w:b/>
          <w:kern w:val="0"/>
          <w:szCs w:val="24"/>
          <w:lang w:val="es-ES"/>
        </w:rPr>
        <w:t>n.</w:t>
      </w:r>
      <w:r w:rsidR="00D32379" w:rsidRPr="007866EB">
        <w:rPr>
          <w:b/>
          <w:kern w:val="0"/>
          <w:szCs w:val="24"/>
          <w:vertAlign w:val="superscript"/>
          <w:lang w:val="es-ES"/>
        </w:rPr>
        <w:t>o</w:t>
      </w:r>
      <w:proofErr w:type="spellEnd"/>
      <w:r w:rsidR="00583FA4" w:rsidRPr="007866EB">
        <w:rPr>
          <w:i/>
          <w:iCs/>
          <w:kern w:val="0"/>
          <w:szCs w:val="24"/>
          <w:lang w:val="es-ES"/>
        </w:rPr>
        <w:t xml:space="preserve"> [</w:t>
      </w:r>
      <w:r w:rsidR="00D32379" w:rsidRPr="007866EB">
        <w:rPr>
          <w:i/>
          <w:iCs/>
          <w:kern w:val="0"/>
          <w:szCs w:val="24"/>
          <w:lang w:val="es-ES"/>
        </w:rPr>
        <w:t xml:space="preserve">Indique </w:t>
      </w:r>
      <w:r w:rsidR="00583FA4" w:rsidRPr="007866EB">
        <w:rPr>
          <w:i/>
          <w:iCs/>
          <w:kern w:val="0"/>
          <w:szCs w:val="24"/>
          <w:lang w:val="es-ES"/>
        </w:rPr>
        <w:t xml:space="preserve">el número del </w:t>
      </w:r>
      <w:r w:rsidR="00935D44" w:rsidRPr="007866EB">
        <w:rPr>
          <w:i/>
          <w:iCs/>
          <w:kern w:val="0"/>
          <w:szCs w:val="24"/>
          <w:lang w:val="es-ES"/>
        </w:rPr>
        <w:t>Proceso de Licitación</w:t>
      </w:r>
      <w:r w:rsidR="00E448E9" w:rsidRPr="007866EB">
        <w:rPr>
          <w:i/>
          <w:iCs/>
          <w:kern w:val="0"/>
          <w:szCs w:val="24"/>
          <w:lang w:val="es-ES"/>
        </w:rPr>
        <w:t>]</w:t>
      </w:r>
      <w:r w:rsidR="00D32379" w:rsidRPr="007866EB">
        <w:rPr>
          <w:i/>
          <w:iCs/>
          <w:kern w:val="0"/>
          <w:szCs w:val="24"/>
          <w:lang w:val="es-ES"/>
        </w:rPr>
        <w:t>.</w:t>
      </w:r>
    </w:p>
    <w:p w14:paraId="12A445B4" w14:textId="3BE62C42" w:rsidR="00E448E9" w:rsidRPr="007866EB" w:rsidRDefault="00583FA4" w:rsidP="00E448E9">
      <w:pPr>
        <w:pStyle w:val="Outline"/>
        <w:spacing w:before="0"/>
        <w:rPr>
          <w:i/>
          <w:iCs/>
          <w:kern w:val="0"/>
          <w:szCs w:val="24"/>
          <w:lang w:val="es-ES"/>
        </w:rPr>
      </w:pPr>
      <w:r w:rsidRPr="007866EB">
        <w:rPr>
          <w:b/>
          <w:kern w:val="0"/>
          <w:szCs w:val="24"/>
          <w:lang w:val="es-ES"/>
        </w:rPr>
        <w:t xml:space="preserve">Solicitud de Oferta </w:t>
      </w:r>
      <w:proofErr w:type="spellStart"/>
      <w:r w:rsidRPr="007866EB">
        <w:rPr>
          <w:b/>
          <w:kern w:val="0"/>
          <w:szCs w:val="24"/>
          <w:lang w:val="es-ES"/>
        </w:rPr>
        <w:t>n.</w:t>
      </w:r>
      <w:r w:rsidR="00D32379" w:rsidRPr="007866EB">
        <w:rPr>
          <w:b/>
          <w:kern w:val="0"/>
          <w:szCs w:val="24"/>
          <w:vertAlign w:val="superscript"/>
          <w:lang w:val="es-ES"/>
        </w:rPr>
        <w:t>o</w:t>
      </w:r>
      <w:proofErr w:type="spellEnd"/>
      <w:r w:rsidR="00E448E9" w:rsidRPr="007866EB">
        <w:rPr>
          <w:kern w:val="0"/>
          <w:szCs w:val="24"/>
          <w:lang w:val="es-ES"/>
        </w:rPr>
        <w:t xml:space="preserve"> </w:t>
      </w:r>
      <w:r w:rsidR="00E448E9" w:rsidRPr="007866EB">
        <w:rPr>
          <w:i/>
          <w:iCs/>
          <w:kern w:val="0"/>
          <w:szCs w:val="24"/>
          <w:lang w:val="es-ES"/>
        </w:rPr>
        <w:t>[</w:t>
      </w:r>
      <w:r w:rsidR="00D32379" w:rsidRPr="007866EB">
        <w:rPr>
          <w:i/>
          <w:iCs/>
          <w:kern w:val="0"/>
          <w:szCs w:val="24"/>
          <w:lang w:val="es-ES"/>
        </w:rPr>
        <w:t xml:space="preserve">Indique </w:t>
      </w:r>
      <w:r w:rsidRPr="007866EB">
        <w:rPr>
          <w:i/>
          <w:iCs/>
          <w:kern w:val="0"/>
          <w:szCs w:val="24"/>
          <w:lang w:val="es-ES"/>
        </w:rPr>
        <w:t>identificación</w:t>
      </w:r>
      <w:r w:rsidR="00E448E9" w:rsidRPr="007866EB">
        <w:rPr>
          <w:i/>
          <w:iCs/>
          <w:kern w:val="0"/>
          <w:szCs w:val="24"/>
          <w:lang w:val="es-ES"/>
        </w:rPr>
        <w:t>]</w:t>
      </w:r>
      <w:r w:rsidR="00D32379" w:rsidRPr="007866EB">
        <w:rPr>
          <w:i/>
          <w:iCs/>
          <w:kern w:val="0"/>
          <w:szCs w:val="24"/>
          <w:lang w:val="es-ES"/>
        </w:rPr>
        <w:t>.</w:t>
      </w:r>
    </w:p>
    <w:p w14:paraId="4312C2A9" w14:textId="222ADB7A" w:rsidR="00E448E9" w:rsidRPr="007866EB" w:rsidRDefault="00E448E9" w:rsidP="00E448E9">
      <w:pPr>
        <w:pStyle w:val="Outline"/>
        <w:spacing w:before="0"/>
        <w:rPr>
          <w:i/>
          <w:iCs/>
          <w:kern w:val="0"/>
          <w:szCs w:val="24"/>
          <w:lang w:val="es-ES"/>
        </w:rPr>
      </w:pPr>
      <w:r w:rsidRPr="007866EB">
        <w:rPr>
          <w:b/>
          <w:kern w:val="0"/>
          <w:szCs w:val="24"/>
          <w:lang w:val="es-ES"/>
        </w:rPr>
        <w:t xml:space="preserve">Alternativa </w:t>
      </w:r>
      <w:proofErr w:type="spellStart"/>
      <w:r w:rsidR="00583FA4" w:rsidRPr="007866EB">
        <w:rPr>
          <w:b/>
          <w:kern w:val="0"/>
          <w:szCs w:val="24"/>
          <w:lang w:val="es-ES"/>
        </w:rPr>
        <w:t>n.</w:t>
      </w:r>
      <w:r w:rsidR="00D32379" w:rsidRPr="007866EB">
        <w:rPr>
          <w:b/>
          <w:kern w:val="0"/>
          <w:szCs w:val="24"/>
          <w:vertAlign w:val="superscript"/>
          <w:lang w:val="es-ES"/>
        </w:rPr>
        <w:t>o</w:t>
      </w:r>
      <w:proofErr w:type="spellEnd"/>
      <w:r w:rsidR="00774AA0" w:rsidRPr="007866EB">
        <w:rPr>
          <w:b/>
          <w:kern w:val="0"/>
          <w:szCs w:val="24"/>
          <w:lang w:val="es-ES"/>
        </w:rPr>
        <w:t>:</w:t>
      </w:r>
      <w:r w:rsidR="00D32379" w:rsidRPr="007866EB">
        <w:rPr>
          <w:b/>
          <w:kern w:val="0"/>
          <w:szCs w:val="24"/>
          <w:lang w:val="es-ES"/>
        </w:rPr>
        <w:t xml:space="preserve"> </w:t>
      </w:r>
      <w:r w:rsidRPr="007866EB">
        <w:rPr>
          <w:i/>
          <w:iCs/>
          <w:kern w:val="0"/>
          <w:szCs w:val="24"/>
          <w:lang w:val="es-ES"/>
        </w:rPr>
        <w:t>[</w:t>
      </w:r>
      <w:r w:rsidR="00D32379" w:rsidRPr="007866EB">
        <w:rPr>
          <w:i/>
          <w:iCs/>
          <w:kern w:val="0"/>
          <w:szCs w:val="24"/>
          <w:lang w:val="es-ES"/>
        </w:rPr>
        <w:t xml:space="preserve">Indique </w:t>
      </w:r>
      <w:r w:rsidRPr="007866EB">
        <w:rPr>
          <w:i/>
          <w:iCs/>
          <w:kern w:val="0"/>
          <w:szCs w:val="24"/>
          <w:lang w:val="es-ES"/>
        </w:rPr>
        <w:t xml:space="preserve">el número de identificación si esta es una </w:t>
      </w:r>
      <w:r w:rsidR="00583FA4" w:rsidRPr="007866EB">
        <w:rPr>
          <w:i/>
          <w:iCs/>
          <w:kern w:val="0"/>
          <w:szCs w:val="24"/>
          <w:lang w:val="es-ES"/>
        </w:rPr>
        <w:t>O</w:t>
      </w:r>
      <w:r w:rsidRPr="007866EB">
        <w:rPr>
          <w:i/>
          <w:iCs/>
          <w:kern w:val="0"/>
          <w:szCs w:val="24"/>
          <w:lang w:val="es-ES"/>
        </w:rPr>
        <w:t>ferta alternativa]</w:t>
      </w:r>
      <w:r w:rsidR="00D32379" w:rsidRPr="007866EB">
        <w:rPr>
          <w:i/>
          <w:iCs/>
          <w:kern w:val="0"/>
          <w:szCs w:val="24"/>
          <w:lang w:val="es-ES"/>
        </w:rPr>
        <w:t>.</w:t>
      </w:r>
    </w:p>
    <w:p w14:paraId="41C2B70B" w14:textId="77777777" w:rsidR="00E448E9" w:rsidRPr="007866EB" w:rsidRDefault="00E448E9" w:rsidP="00E448E9">
      <w:pPr>
        <w:pStyle w:val="Outline"/>
        <w:spacing w:before="0"/>
        <w:jc w:val="both"/>
        <w:rPr>
          <w:i/>
          <w:iCs/>
          <w:kern w:val="0"/>
          <w:szCs w:val="24"/>
          <w:lang w:val="es-ES"/>
        </w:rPr>
      </w:pPr>
    </w:p>
    <w:p w14:paraId="65F4FF2E" w14:textId="77777777" w:rsidR="00E448E9" w:rsidRPr="007866EB" w:rsidRDefault="00583FA4" w:rsidP="00E448E9">
      <w:pPr>
        <w:numPr>
          <w:ilvl w:val="12"/>
          <w:numId w:val="0"/>
        </w:numPr>
        <w:suppressAutoHyphens/>
        <w:jc w:val="both"/>
        <w:rPr>
          <w:b/>
          <w:bCs/>
          <w:i/>
          <w:sz w:val="20"/>
          <w:lang w:val="es-ES"/>
        </w:rPr>
      </w:pPr>
      <w:r w:rsidRPr="007866EB">
        <w:rPr>
          <w:iCs/>
          <w:lang w:val="es-ES"/>
        </w:rPr>
        <w:t>Para</w:t>
      </w:r>
      <w:r w:rsidR="00E448E9" w:rsidRPr="007866EB">
        <w:rPr>
          <w:iCs/>
          <w:lang w:val="es-ES"/>
        </w:rPr>
        <w:t>:</w:t>
      </w:r>
      <w:r w:rsidR="00E448E9" w:rsidRPr="007866EB">
        <w:rPr>
          <w:i/>
          <w:lang w:val="es-ES"/>
        </w:rPr>
        <w:t xml:space="preserve"> </w:t>
      </w:r>
      <w:r w:rsidR="00E448E9" w:rsidRPr="007866EB">
        <w:rPr>
          <w:b/>
          <w:bCs/>
          <w:i/>
          <w:lang w:val="es-ES"/>
        </w:rPr>
        <w:t>[</w:t>
      </w:r>
      <w:r w:rsidR="000F1D51" w:rsidRPr="007866EB">
        <w:rPr>
          <w:b/>
          <w:bCs/>
          <w:i/>
          <w:lang w:val="es-ES"/>
        </w:rPr>
        <w:t xml:space="preserve">Indique </w:t>
      </w:r>
      <w:r w:rsidR="00E448E9" w:rsidRPr="007866EB">
        <w:rPr>
          <w:b/>
          <w:bCs/>
          <w:i/>
          <w:lang w:val="es-ES"/>
        </w:rPr>
        <w:t>el nombre del Comprador</w:t>
      </w:r>
      <w:r w:rsidR="00E448E9" w:rsidRPr="007866EB">
        <w:rPr>
          <w:b/>
          <w:bCs/>
          <w:i/>
          <w:sz w:val="20"/>
          <w:lang w:val="es-ES"/>
        </w:rPr>
        <w:t>]</w:t>
      </w:r>
      <w:r w:rsidR="000F1D51" w:rsidRPr="007866EB">
        <w:rPr>
          <w:b/>
          <w:bCs/>
          <w:i/>
          <w:sz w:val="20"/>
          <w:lang w:val="es-ES"/>
        </w:rPr>
        <w:t>.</w:t>
      </w:r>
    </w:p>
    <w:p w14:paraId="11AD9241" w14:textId="77777777" w:rsidR="002F0301" w:rsidRPr="007866EB" w:rsidRDefault="002F0301" w:rsidP="00E448E9">
      <w:pPr>
        <w:numPr>
          <w:ilvl w:val="12"/>
          <w:numId w:val="0"/>
        </w:numPr>
        <w:suppressAutoHyphens/>
        <w:jc w:val="both"/>
        <w:rPr>
          <w:i/>
          <w:sz w:val="20"/>
          <w:lang w:val="es-ES"/>
        </w:rPr>
      </w:pPr>
    </w:p>
    <w:p w14:paraId="4AD09517" w14:textId="694C3BF6" w:rsidR="002F0301" w:rsidRPr="007866EB" w:rsidRDefault="002F0301" w:rsidP="00774AA0">
      <w:pPr>
        <w:numPr>
          <w:ilvl w:val="12"/>
          <w:numId w:val="0"/>
        </w:numPr>
        <w:suppressAutoHyphens/>
        <w:spacing w:after="120"/>
        <w:jc w:val="both"/>
        <w:rPr>
          <w:iCs/>
          <w:lang w:val="es-ES"/>
        </w:rPr>
      </w:pPr>
      <w:r w:rsidRPr="007866EB">
        <w:rPr>
          <w:iCs/>
          <w:lang w:val="es-ES"/>
        </w:rPr>
        <w:t xml:space="preserve">Nosotros, los Licitantes que suscriben, </w:t>
      </w:r>
      <w:r w:rsidR="00594B7F" w:rsidRPr="007866EB">
        <w:rPr>
          <w:iCs/>
          <w:lang w:val="es-ES"/>
        </w:rPr>
        <w:t>hacemos presentación de</w:t>
      </w:r>
      <w:r w:rsidRPr="007866EB">
        <w:rPr>
          <w:iCs/>
          <w:lang w:val="es-ES"/>
        </w:rPr>
        <w:t xml:space="preserve"> nuestra Oferta, que consta de dos partes, a saber:</w:t>
      </w:r>
    </w:p>
    <w:p w14:paraId="29B26750" w14:textId="1D63E493" w:rsidR="002F0301" w:rsidRPr="007866EB" w:rsidRDefault="00132603" w:rsidP="004427D3">
      <w:pPr>
        <w:numPr>
          <w:ilvl w:val="12"/>
          <w:numId w:val="0"/>
        </w:numPr>
        <w:suppressAutoHyphens/>
        <w:spacing w:after="120"/>
        <w:ind w:left="1134" w:hanging="567"/>
        <w:jc w:val="both"/>
        <w:rPr>
          <w:iCs/>
          <w:lang w:val="es-ES"/>
        </w:rPr>
      </w:pPr>
      <w:r w:rsidRPr="007866EB">
        <w:rPr>
          <w:iCs/>
          <w:lang w:val="es-ES"/>
        </w:rPr>
        <w:t>(</w:t>
      </w:r>
      <w:r w:rsidR="002F0301" w:rsidRPr="007866EB">
        <w:rPr>
          <w:iCs/>
          <w:lang w:val="es-ES"/>
        </w:rPr>
        <w:t>a)</w:t>
      </w:r>
      <w:r w:rsidR="006B0479" w:rsidRPr="007866EB">
        <w:rPr>
          <w:iCs/>
          <w:lang w:val="es-ES"/>
        </w:rPr>
        <w:tab/>
      </w:r>
      <w:r w:rsidR="00C32514" w:rsidRPr="007866EB">
        <w:rPr>
          <w:iCs/>
          <w:lang w:val="es-ES"/>
        </w:rPr>
        <w:t>l</w:t>
      </w:r>
      <w:r w:rsidR="006B0479" w:rsidRPr="007866EB">
        <w:rPr>
          <w:iCs/>
          <w:lang w:val="es-ES"/>
        </w:rPr>
        <w:t>a Parte Técnica</w:t>
      </w:r>
      <w:r w:rsidR="00C32514" w:rsidRPr="007866EB">
        <w:rPr>
          <w:iCs/>
          <w:lang w:val="es-ES"/>
        </w:rPr>
        <w:t xml:space="preserve"> y</w:t>
      </w:r>
    </w:p>
    <w:p w14:paraId="2B2E1330" w14:textId="1C44994C" w:rsidR="006B0479" w:rsidRPr="007866EB" w:rsidRDefault="00132603" w:rsidP="004427D3">
      <w:pPr>
        <w:numPr>
          <w:ilvl w:val="12"/>
          <w:numId w:val="0"/>
        </w:numPr>
        <w:suppressAutoHyphens/>
        <w:ind w:left="1134" w:hanging="567"/>
        <w:jc w:val="both"/>
        <w:rPr>
          <w:iCs/>
          <w:lang w:val="es-ES"/>
        </w:rPr>
      </w:pPr>
      <w:r w:rsidRPr="007866EB">
        <w:rPr>
          <w:iCs/>
          <w:lang w:val="es-ES"/>
        </w:rPr>
        <w:t>(</w:t>
      </w:r>
      <w:r w:rsidR="00C32514" w:rsidRPr="007866EB">
        <w:rPr>
          <w:iCs/>
          <w:lang w:val="es-ES"/>
        </w:rPr>
        <w:t>b)</w:t>
      </w:r>
      <w:r w:rsidR="00C32514" w:rsidRPr="007866EB">
        <w:rPr>
          <w:iCs/>
          <w:lang w:val="es-ES"/>
        </w:rPr>
        <w:tab/>
        <w:t>l</w:t>
      </w:r>
      <w:r w:rsidR="006B0479" w:rsidRPr="007866EB">
        <w:rPr>
          <w:iCs/>
          <w:lang w:val="es-ES"/>
        </w:rPr>
        <w:t>a Parte Financiera</w:t>
      </w:r>
      <w:r w:rsidR="00C32514" w:rsidRPr="007866EB">
        <w:rPr>
          <w:iCs/>
          <w:lang w:val="es-ES"/>
        </w:rPr>
        <w:t>.</w:t>
      </w:r>
    </w:p>
    <w:p w14:paraId="3EAA83A2" w14:textId="392CF755" w:rsidR="006B0479" w:rsidRPr="007866EB" w:rsidRDefault="006B0479" w:rsidP="00E448E9">
      <w:pPr>
        <w:numPr>
          <w:ilvl w:val="12"/>
          <w:numId w:val="0"/>
        </w:numPr>
        <w:suppressAutoHyphens/>
        <w:jc w:val="both"/>
        <w:rPr>
          <w:iCs/>
          <w:lang w:val="es-ES"/>
        </w:rPr>
      </w:pPr>
    </w:p>
    <w:p w14:paraId="0D194EB9" w14:textId="08E54818" w:rsidR="006B0479" w:rsidRPr="007866EB" w:rsidRDefault="006B0479" w:rsidP="00AC5EA1">
      <w:pPr>
        <w:numPr>
          <w:ilvl w:val="12"/>
          <w:numId w:val="0"/>
        </w:numPr>
        <w:suppressAutoHyphens/>
        <w:spacing w:after="120"/>
        <w:jc w:val="both"/>
        <w:rPr>
          <w:iCs/>
          <w:lang w:val="es-ES"/>
        </w:rPr>
      </w:pPr>
      <w:r w:rsidRPr="007866EB">
        <w:rPr>
          <w:iCs/>
          <w:lang w:val="es-ES"/>
        </w:rPr>
        <w:t>Con la presentación de nuestra Oferta, declaramos lo siguiente:</w:t>
      </w:r>
    </w:p>
    <w:p w14:paraId="0FFB7A8F" w14:textId="38F523AB" w:rsidR="00866653" w:rsidRPr="007866EB" w:rsidRDefault="00583FA4" w:rsidP="0034676F">
      <w:pPr>
        <w:numPr>
          <w:ilvl w:val="0"/>
          <w:numId w:val="7"/>
        </w:numPr>
        <w:suppressAutoHyphens/>
        <w:spacing w:after="120"/>
        <w:ind w:left="426" w:hanging="426"/>
        <w:jc w:val="both"/>
        <w:rPr>
          <w:lang w:val="es-ES"/>
        </w:rPr>
      </w:pPr>
      <w:r w:rsidRPr="007866EB">
        <w:rPr>
          <w:b/>
          <w:lang w:val="es-ES"/>
        </w:rPr>
        <w:t xml:space="preserve">Sin </w:t>
      </w:r>
      <w:r w:rsidR="00640C00" w:rsidRPr="007866EB">
        <w:rPr>
          <w:b/>
          <w:lang w:val="es-ES"/>
        </w:rPr>
        <w:t>Reservas</w:t>
      </w:r>
      <w:r w:rsidR="000F1D51" w:rsidRPr="007866EB">
        <w:rPr>
          <w:b/>
          <w:lang w:val="es-ES"/>
        </w:rPr>
        <w:t>:</w:t>
      </w:r>
      <w:r w:rsidRPr="007866EB">
        <w:rPr>
          <w:lang w:val="es-ES"/>
        </w:rPr>
        <w:t xml:space="preserve"> </w:t>
      </w:r>
      <w:r w:rsidR="00866653" w:rsidRPr="007866EB">
        <w:rPr>
          <w:lang w:val="es-ES"/>
        </w:rPr>
        <w:t>Hemos examinado el</w:t>
      </w:r>
      <w:r w:rsidR="00342DAF" w:rsidRPr="007866EB">
        <w:rPr>
          <w:lang w:val="es-ES"/>
        </w:rPr>
        <w:t xml:space="preserve"> </w:t>
      </w:r>
      <w:r w:rsidR="00B452C5">
        <w:rPr>
          <w:lang w:val="es-ES"/>
        </w:rPr>
        <w:t>documento de licitación</w:t>
      </w:r>
      <w:r w:rsidR="00866653" w:rsidRPr="007866EB">
        <w:rPr>
          <w:lang w:val="es-ES"/>
        </w:rPr>
        <w:t xml:space="preserve">, incluidas las </w:t>
      </w:r>
      <w:r w:rsidR="00342DAF" w:rsidRPr="007866EB">
        <w:rPr>
          <w:lang w:val="es-ES"/>
        </w:rPr>
        <w:t xml:space="preserve">enmiendas </w:t>
      </w:r>
      <w:r w:rsidR="00866653" w:rsidRPr="007866EB">
        <w:rPr>
          <w:lang w:val="es-ES"/>
        </w:rPr>
        <w:t xml:space="preserve">emitidas de conformidad con la </w:t>
      </w:r>
      <w:r w:rsidR="00C70AB7" w:rsidRPr="007866EB">
        <w:rPr>
          <w:lang w:val="es-ES"/>
        </w:rPr>
        <w:t>IAL</w:t>
      </w:r>
      <w:r w:rsidR="00866653" w:rsidRPr="007866EB">
        <w:rPr>
          <w:lang w:val="es-ES"/>
        </w:rPr>
        <w:t xml:space="preserve"> 8, y no tenemos reserva alguna al respecto</w:t>
      </w:r>
      <w:r w:rsidR="005246DA" w:rsidRPr="007866EB">
        <w:rPr>
          <w:lang w:val="es-ES"/>
        </w:rPr>
        <w:t>.</w:t>
      </w:r>
    </w:p>
    <w:p w14:paraId="3D997D8B" w14:textId="27F3ED03" w:rsidR="00E448E9" w:rsidRPr="007866EB" w:rsidRDefault="00E3054C" w:rsidP="0034676F">
      <w:pPr>
        <w:numPr>
          <w:ilvl w:val="0"/>
          <w:numId w:val="7"/>
        </w:numPr>
        <w:suppressAutoHyphens/>
        <w:spacing w:after="120"/>
        <w:ind w:left="426" w:hanging="426"/>
        <w:jc w:val="both"/>
        <w:rPr>
          <w:lang w:val="es-ES"/>
        </w:rPr>
      </w:pPr>
      <w:r w:rsidRPr="007866EB">
        <w:rPr>
          <w:b/>
          <w:lang w:val="es-ES"/>
        </w:rPr>
        <w:t>Elegibilidad</w:t>
      </w:r>
      <w:r w:rsidR="000F1D51" w:rsidRPr="007866EB">
        <w:rPr>
          <w:b/>
          <w:lang w:val="es-ES"/>
        </w:rPr>
        <w:t>:</w:t>
      </w:r>
      <w:r w:rsidR="00866653" w:rsidRPr="007866EB">
        <w:rPr>
          <w:lang w:val="es-ES"/>
        </w:rPr>
        <w:t xml:space="preserve"> </w:t>
      </w:r>
      <w:r w:rsidR="00E448E9" w:rsidRPr="007866EB">
        <w:rPr>
          <w:lang w:val="es-ES"/>
        </w:rPr>
        <w:t xml:space="preserve">Cumplimos los requisitos de </w:t>
      </w:r>
      <w:r w:rsidRPr="007866EB">
        <w:rPr>
          <w:lang w:val="es-ES"/>
        </w:rPr>
        <w:t>elegibilidad</w:t>
      </w:r>
      <w:r w:rsidR="00E448E9" w:rsidRPr="007866EB">
        <w:rPr>
          <w:lang w:val="es-ES"/>
        </w:rPr>
        <w:t xml:space="preserve"> y no tenemos conflicto</w:t>
      </w:r>
      <w:r w:rsidR="00CF18CE" w:rsidRPr="007866EB">
        <w:rPr>
          <w:lang w:val="es-ES"/>
        </w:rPr>
        <w:t>s</w:t>
      </w:r>
      <w:r w:rsidR="00E448E9" w:rsidRPr="007866EB">
        <w:rPr>
          <w:lang w:val="es-ES"/>
        </w:rPr>
        <w:t xml:space="preserve"> de </w:t>
      </w:r>
      <w:r w:rsidR="00990987" w:rsidRPr="007866EB">
        <w:rPr>
          <w:lang w:val="es-ES"/>
        </w:rPr>
        <w:t>intereses</w:t>
      </w:r>
      <w:r w:rsidR="00E448E9" w:rsidRPr="007866EB">
        <w:rPr>
          <w:lang w:val="es-ES"/>
        </w:rPr>
        <w:t>, de acuer</w:t>
      </w:r>
      <w:r w:rsidR="005246DA" w:rsidRPr="007866EB">
        <w:rPr>
          <w:lang w:val="es-ES"/>
        </w:rPr>
        <w:t xml:space="preserve">do con la </w:t>
      </w:r>
      <w:r w:rsidR="00C70AB7" w:rsidRPr="007866EB">
        <w:rPr>
          <w:lang w:val="es-ES"/>
        </w:rPr>
        <w:t>IAL</w:t>
      </w:r>
      <w:r w:rsidR="005246DA" w:rsidRPr="007866EB">
        <w:rPr>
          <w:lang w:val="es-ES"/>
        </w:rPr>
        <w:t xml:space="preserve"> 4.</w:t>
      </w:r>
    </w:p>
    <w:p w14:paraId="447213D0" w14:textId="3A069134" w:rsidR="00E448E9" w:rsidRPr="007866EB" w:rsidRDefault="00866653" w:rsidP="0034676F">
      <w:pPr>
        <w:numPr>
          <w:ilvl w:val="0"/>
          <w:numId w:val="7"/>
        </w:numPr>
        <w:suppressAutoHyphens/>
        <w:spacing w:after="120"/>
        <w:ind w:left="426" w:hanging="426"/>
        <w:jc w:val="both"/>
        <w:rPr>
          <w:lang w:val="es-ES"/>
        </w:rPr>
      </w:pPr>
      <w:r w:rsidRPr="007866EB">
        <w:rPr>
          <w:b/>
          <w:lang w:val="es-ES"/>
        </w:rPr>
        <w:t>Declaración de Mantenimiento de la Oferta</w:t>
      </w:r>
      <w:r w:rsidR="00A313D7" w:rsidRPr="007866EB">
        <w:rPr>
          <w:b/>
          <w:lang w:val="es-ES"/>
        </w:rPr>
        <w:t>/Propuesta</w:t>
      </w:r>
      <w:r w:rsidR="000F1D51" w:rsidRPr="007866EB">
        <w:rPr>
          <w:b/>
          <w:lang w:val="es-ES"/>
        </w:rPr>
        <w:t>:</w:t>
      </w:r>
      <w:r w:rsidRPr="007866EB">
        <w:rPr>
          <w:lang w:val="es-ES"/>
        </w:rPr>
        <w:t xml:space="preserve"> </w:t>
      </w:r>
      <w:r w:rsidR="00E448E9" w:rsidRPr="007866EB">
        <w:rPr>
          <w:lang w:val="es-ES"/>
        </w:rPr>
        <w:t>No hemos sido suspendidos ni declarados in</w:t>
      </w:r>
      <w:r w:rsidR="00E3054C" w:rsidRPr="007866EB">
        <w:rPr>
          <w:lang w:val="es-ES"/>
        </w:rPr>
        <w:t>elegible</w:t>
      </w:r>
      <w:r w:rsidR="00F01C02" w:rsidRPr="007866EB">
        <w:rPr>
          <w:lang w:val="es-ES"/>
        </w:rPr>
        <w:t>s</w:t>
      </w:r>
      <w:r w:rsidR="00E448E9" w:rsidRPr="007866EB">
        <w:rPr>
          <w:lang w:val="es-ES"/>
        </w:rPr>
        <w:t xml:space="preserve"> por el Comprador </w:t>
      </w:r>
      <w:r w:rsidR="00990987" w:rsidRPr="007866EB">
        <w:rPr>
          <w:lang w:val="es-ES"/>
        </w:rPr>
        <w:t>sobre la base de</w:t>
      </w:r>
      <w:r w:rsidR="00E448E9" w:rsidRPr="007866EB">
        <w:rPr>
          <w:lang w:val="es-ES"/>
        </w:rPr>
        <w:t xml:space="preserve"> la </w:t>
      </w:r>
      <w:r w:rsidR="00967F46" w:rsidRPr="007866EB">
        <w:rPr>
          <w:lang w:val="es-ES"/>
        </w:rPr>
        <w:t>suscripción</w:t>
      </w:r>
      <w:r w:rsidR="00E448E9" w:rsidRPr="007866EB">
        <w:rPr>
          <w:lang w:val="es-ES"/>
        </w:rPr>
        <w:t xml:space="preserve"> de una Declaración de Mantenimiento de la Oferta</w:t>
      </w:r>
      <w:r w:rsidR="00A313D7" w:rsidRPr="007866EB">
        <w:rPr>
          <w:lang w:val="es-ES"/>
        </w:rPr>
        <w:t>/Propuesta</w:t>
      </w:r>
      <w:r w:rsidR="00E448E9" w:rsidRPr="007866EB">
        <w:rPr>
          <w:lang w:val="es-ES"/>
        </w:rPr>
        <w:t xml:space="preserve"> en el </w:t>
      </w:r>
      <w:r w:rsidR="00F81655" w:rsidRPr="007866EB">
        <w:rPr>
          <w:lang w:val="es-ES"/>
        </w:rPr>
        <w:t xml:space="preserve">país </w:t>
      </w:r>
      <w:r w:rsidR="00E448E9" w:rsidRPr="007866EB">
        <w:rPr>
          <w:lang w:val="es-ES"/>
        </w:rPr>
        <w:t xml:space="preserve">del Comprador de acuerdo con la </w:t>
      </w:r>
      <w:r w:rsidR="00C70AB7" w:rsidRPr="007866EB">
        <w:rPr>
          <w:lang w:val="es-ES"/>
        </w:rPr>
        <w:t>IAL</w:t>
      </w:r>
      <w:r w:rsidR="00E448E9" w:rsidRPr="007866EB">
        <w:rPr>
          <w:lang w:val="es-ES"/>
        </w:rPr>
        <w:t xml:space="preserve"> 4.</w:t>
      </w:r>
      <w:r w:rsidRPr="007866EB">
        <w:rPr>
          <w:lang w:val="es-ES"/>
        </w:rPr>
        <w:t>7</w:t>
      </w:r>
      <w:r w:rsidR="005246DA" w:rsidRPr="007866EB">
        <w:rPr>
          <w:lang w:val="es-ES"/>
        </w:rPr>
        <w:t>.</w:t>
      </w:r>
    </w:p>
    <w:p w14:paraId="6B024C10" w14:textId="77777777" w:rsidR="000D6C78" w:rsidRPr="007866EB" w:rsidRDefault="000D6C78" w:rsidP="0034676F">
      <w:pPr>
        <w:numPr>
          <w:ilvl w:val="0"/>
          <w:numId w:val="7"/>
        </w:numPr>
        <w:suppressAutoHyphens/>
        <w:spacing w:after="120"/>
        <w:ind w:left="426" w:hanging="426"/>
        <w:jc w:val="both"/>
        <w:rPr>
          <w:lang w:val="es-ES"/>
        </w:rPr>
      </w:pPr>
      <w:r w:rsidRPr="007866EB">
        <w:rPr>
          <w:b/>
          <w:bCs/>
          <w:lang w:val="es-ES"/>
        </w:rPr>
        <w:t>Explotación y Abuso Sexual (EAS) y/o Acoso Sexual (</w:t>
      </w:r>
      <w:proofErr w:type="spellStart"/>
      <w:r w:rsidRPr="007866EB">
        <w:rPr>
          <w:b/>
          <w:bCs/>
          <w:lang w:val="es-ES"/>
        </w:rPr>
        <w:t>ASx</w:t>
      </w:r>
      <w:proofErr w:type="spellEnd"/>
      <w:r w:rsidRPr="007866EB">
        <w:rPr>
          <w:b/>
          <w:bCs/>
          <w:lang w:val="es-ES"/>
        </w:rPr>
        <w:t xml:space="preserve">): </w:t>
      </w:r>
      <w:r w:rsidRPr="007866EB">
        <w:rPr>
          <w:lang w:val="es-ES"/>
        </w:rPr>
        <w:t>[</w:t>
      </w:r>
      <w:r w:rsidRPr="007866EB">
        <w:rPr>
          <w:i/>
          <w:iCs/>
          <w:lang w:val="es-ES"/>
        </w:rPr>
        <w:t>seleccione la opción apropiada de (i) a (</w:t>
      </w:r>
      <w:proofErr w:type="spellStart"/>
      <w:r w:rsidRPr="007866EB">
        <w:rPr>
          <w:i/>
          <w:iCs/>
          <w:lang w:val="es-ES"/>
        </w:rPr>
        <w:t>iii</w:t>
      </w:r>
      <w:proofErr w:type="spellEnd"/>
      <w:r w:rsidRPr="007866EB">
        <w:rPr>
          <w:i/>
          <w:iCs/>
          <w:lang w:val="es-ES"/>
        </w:rPr>
        <w:t>) a continuación y elimine las demás.</w:t>
      </w:r>
      <w:r w:rsidRPr="007866EB">
        <w:rPr>
          <w:lang w:val="es-ES"/>
        </w:rPr>
        <w:t xml:space="preserve"> </w:t>
      </w:r>
      <w:r w:rsidRPr="007866EB">
        <w:rPr>
          <w:i/>
          <w:iCs/>
          <w:lang w:val="es-ES"/>
        </w:rPr>
        <w:t>En caso de los miembros de una APCA y/o subcontratistas, indicar la situación de descalificación por parte del Banco de cada miembro de la APCA y/o subcontratista.]</w:t>
      </w:r>
    </w:p>
    <w:p w14:paraId="522CFD85" w14:textId="77777777" w:rsidR="000D6C78" w:rsidRPr="007866EB" w:rsidRDefault="000D6C78" w:rsidP="000D6C78">
      <w:pPr>
        <w:tabs>
          <w:tab w:val="right" w:pos="9000"/>
          <w:tab w:val="left" w:pos="10076"/>
          <w:tab w:val="left" w:pos="10170"/>
        </w:tabs>
        <w:spacing w:before="120"/>
        <w:ind w:left="431"/>
        <w:rPr>
          <w:lang w:val="es-ES"/>
        </w:rPr>
      </w:pPr>
      <w:r w:rsidRPr="007866EB">
        <w:rPr>
          <w:lang w:val="es-ES"/>
        </w:rPr>
        <w:t xml:space="preserve">Nosotros, incluyendo todos nuestros subcontratistas: </w:t>
      </w:r>
    </w:p>
    <w:p w14:paraId="2306ACF6" w14:textId="77777777" w:rsidR="000D6C78" w:rsidRPr="007866EB" w:rsidRDefault="000D6C78" w:rsidP="00EE263F">
      <w:pPr>
        <w:pStyle w:val="Prrafodelista"/>
        <w:numPr>
          <w:ilvl w:val="0"/>
          <w:numId w:val="88"/>
        </w:numPr>
      </w:pPr>
      <w:r w:rsidRPr="007866EB">
        <w:lastRenderedPageBreak/>
        <w:t>[no hemos sido objeto de descalificación por parte del Banco por incumplimiento de las obligaciones sobre EAS/</w:t>
      </w:r>
      <w:proofErr w:type="spellStart"/>
      <w:r w:rsidRPr="007866EB">
        <w:t>ASx</w:t>
      </w:r>
      <w:proofErr w:type="spellEnd"/>
      <w:r w:rsidRPr="007866EB">
        <w:t>.]</w:t>
      </w:r>
    </w:p>
    <w:p w14:paraId="52262472" w14:textId="77777777" w:rsidR="000D6C78" w:rsidRPr="007866EB" w:rsidRDefault="000D6C78" w:rsidP="00EE263F">
      <w:pPr>
        <w:pStyle w:val="Prrafodelista"/>
        <w:numPr>
          <w:ilvl w:val="0"/>
          <w:numId w:val="88"/>
        </w:numPr>
      </w:pPr>
      <w:r w:rsidRPr="007866EB">
        <w:t>[estamos sujetos a descalificación por parte del Banco por incumplimiento de las obligaciones sobre EAS/</w:t>
      </w:r>
      <w:proofErr w:type="spellStart"/>
      <w:r w:rsidRPr="007866EB">
        <w:t>ASx</w:t>
      </w:r>
      <w:proofErr w:type="spellEnd"/>
      <w:r w:rsidRPr="007866EB">
        <w:t>]</w:t>
      </w:r>
    </w:p>
    <w:p w14:paraId="28FD5DA5" w14:textId="1AE69785" w:rsidR="000D6C78" w:rsidRPr="007866EB" w:rsidRDefault="000D6C78" w:rsidP="00EE263F">
      <w:pPr>
        <w:pStyle w:val="Prrafodelista"/>
        <w:numPr>
          <w:ilvl w:val="0"/>
          <w:numId w:val="88"/>
        </w:numPr>
      </w:pPr>
      <w:r w:rsidRPr="007866EB">
        <w:t>[habíamos sido descalificados por el Banco por incumplimiento de las obligaciones sobre EAS/</w:t>
      </w:r>
      <w:proofErr w:type="spellStart"/>
      <w:r w:rsidRPr="007866EB">
        <w:t>ASx</w:t>
      </w:r>
      <w:proofErr w:type="spellEnd"/>
      <w:r w:rsidRPr="007866EB">
        <w:t>. Se ha dictado un laudo arbitral en el caso de descalificación a nuestro favor.]</w:t>
      </w:r>
    </w:p>
    <w:p w14:paraId="676EF5FE" w14:textId="7F4E7514" w:rsidR="00E448E9" w:rsidRPr="007866EB" w:rsidRDefault="00866653" w:rsidP="0034676F">
      <w:pPr>
        <w:numPr>
          <w:ilvl w:val="0"/>
          <w:numId w:val="7"/>
        </w:numPr>
        <w:suppressAutoHyphens/>
        <w:spacing w:after="120"/>
        <w:ind w:left="426" w:hanging="426"/>
        <w:jc w:val="both"/>
        <w:rPr>
          <w:lang w:val="es-ES"/>
        </w:rPr>
      </w:pPr>
      <w:r w:rsidRPr="007866EB">
        <w:rPr>
          <w:b/>
          <w:lang w:val="es-ES"/>
        </w:rPr>
        <w:t>Cumplimiento de las disposiciones</w:t>
      </w:r>
      <w:r w:rsidR="000F1D51" w:rsidRPr="007866EB">
        <w:rPr>
          <w:b/>
          <w:lang w:val="es-ES"/>
        </w:rPr>
        <w:t>:</w:t>
      </w:r>
      <w:r w:rsidRPr="007866EB">
        <w:rPr>
          <w:lang w:val="es-ES"/>
        </w:rPr>
        <w:t xml:space="preserve"> </w:t>
      </w:r>
      <w:r w:rsidR="00E448E9" w:rsidRPr="007866EB">
        <w:rPr>
          <w:lang w:val="es-ES"/>
        </w:rPr>
        <w:t xml:space="preserve">Ofrecemos proveer los siguientes </w:t>
      </w:r>
      <w:r w:rsidR="00F81655" w:rsidRPr="007866EB">
        <w:rPr>
          <w:lang w:val="es-ES"/>
        </w:rPr>
        <w:t xml:space="preserve">bienes </w:t>
      </w:r>
      <w:r w:rsidR="00E448E9" w:rsidRPr="007866EB">
        <w:rPr>
          <w:lang w:val="es-ES"/>
        </w:rPr>
        <w:t xml:space="preserve">de conformidad con </w:t>
      </w:r>
      <w:r w:rsidRPr="007866EB">
        <w:rPr>
          <w:lang w:val="es-ES"/>
        </w:rPr>
        <w:t>el</w:t>
      </w:r>
      <w:r w:rsidR="00E448E9" w:rsidRPr="007866EB">
        <w:rPr>
          <w:lang w:val="es-ES"/>
        </w:rPr>
        <w:t xml:space="preserve"> </w:t>
      </w:r>
      <w:r w:rsidR="00B452C5">
        <w:rPr>
          <w:lang w:val="es-ES"/>
        </w:rPr>
        <w:t>documento de licitación</w:t>
      </w:r>
      <w:r w:rsidR="00E448E9" w:rsidRPr="007866EB">
        <w:rPr>
          <w:lang w:val="es-ES"/>
        </w:rPr>
        <w:t xml:space="preserve"> y de acuerdo con el </w:t>
      </w:r>
      <w:r w:rsidR="006A0F7A" w:rsidRPr="007866EB">
        <w:rPr>
          <w:lang w:val="es-ES"/>
        </w:rPr>
        <w:t xml:space="preserve">Plan </w:t>
      </w:r>
      <w:r w:rsidR="008D2E09" w:rsidRPr="007866EB">
        <w:rPr>
          <w:lang w:val="es-ES"/>
        </w:rPr>
        <w:t xml:space="preserve">de </w:t>
      </w:r>
      <w:r w:rsidR="006A0F7A" w:rsidRPr="007866EB">
        <w:rPr>
          <w:lang w:val="es-ES"/>
        </w:rPr>
        <w:t xml:space="preserve">Entregas </w:t>
      </w:r>
      <w:r w:rsidR="00E448E9" w:rsidRPr="007866EB">
        <w:rPr>
          <w:lang w:val="es-ES"/>
        </w:rPr>
        <w:t>establecido en l</w:t>
      </w:r>
      <w:r w:rsidR="008D2E09" w:rsidRPr="007866EB">
        <w:rPr>
          <w:lang w:val="es-ES"/>
        </w:rPr>
        <w:t xml:space="preserve">a </w:t>
      </w:r>
      <w:r w:rsidR="006A0F7A" w:rsidRPr="007866EB">
        <w:rPr>
          <w:lang w:val="es-ES"/>
        </w:rPr>
        <w:t xml:space="preserve">Lista </w:t>
      </w:r>
      <w:r w:rsidR="008D2E09" w:rsidRPr="007866EB">
        <w:rPr>
          <w:lang w:val="es-ES"/>
        </w:rPr>
        <w:t>de requisitos de los bienes y servicios conexos</w:t>
      </w:r>
      <w:r w:rsidR="00AC5EA1" w:rsidRPr="007866EB">
        <w:rPr>
          <w:lang w:val="es-ES"/>
        </w:rPr>
        <w:t>:</w:t>
      </w:r>
      <w:r w:rsidR="00E448E9" w:rsidRPr="007866EB">
        <w:rPr>
          <w:lang w:val="es-ES"/>
        </w:rPr>
        <w:t xml:space="preserve"> </w:t>
      </w:r>
      <w:r w:rsidR="00E448E9" w:rsidRPr="007866EB">
        <w:rPr>
          <w:i/>
          <w:lang w:val="es-ES"/>
        </w:rPr>
        <w:t>[</w:t>
      </w:r>
      <w:r w:rsidR="00F81655" w:rsidRPr="007866EB">
        <w:rPr>
          <w:i/>
          <w:lang w:val="es-ES"/>
        </w:rPr>
        <w:t>proporcione</w:t>
      </w:r>
      <w:r w:rsidR="00E448E9" w:rsidRPr="007866EB">
        <w:rPr>
          <w:i/>
          <w:lang w:val="es-ES"/>
        </w:rPr>
        <w:t xml:space="preserve"> una descripción breve de los </w:t>
      </w:r>
      <w:r w:rsidR="00F81655" w:rsidRPr="007866EB">
        <w:rPr>
          <w:i/>
          <w:lang w:val="es-ES"/>
        </w:rPr>
        <w:t>bienes y servicios conexos</w:t>
      </w:r>
      <w:r w:rsidR="00E448E9" w:rsidRPr="007866EB">
        <w:rPr>
          <w:i/>
          <w:lang w:val="es-ES"/>
        </w:rPr>
        <w:t>]</w:t>
      </w:r>
      <w:r w:rsidR="005246DA" w:rsidRPr="007866EB">
        <w:rPr>
          <w:i/>
          <w:lang w:val="es-ES"/>
        </w:rPr>
        <w:t>.</w:t>
      </w:r>
    </w:p>
    <w:p w14:paraId="4613131B" w14:textId="427CAED0" w:rsidR="00E448E9" w:rsidRPr="007866EB" w:rsidRDefault="00D55B43" w:rsidP="0034676F">
      <w:pPr>
        <w:numPr>
          <w:ilvl w:val="0"/>
          <w:numId w:val="7"/>
        </w:numPr>
        <w:suppressAutoHyphens/>
        <w:spacing w:after="120"/>
        <w:ind w:left="426" w:hanging="426"/>
        <w:jc w:val="both"/>
        <w:rPr>
          <w:lang w:val="es-ES"/>
        </w:rPr>
      </w:pPr>
      <w:r w:rsidRPr="007866EB">
        <w:rPr>
          <w:b/>
          <w:lang w:val="es-ES"/>
        </w:rPr>
        <w:t xml:space="preserve">Validez </w:t>
      </w:r>
      <w:r w:rsidR="00E962CB" w:rsidRPr="007866EB">
        <w:rPr>
          <w:b/>
          <w:lang w:val="es-ES"/>
        </w:rPr>
        <w:t>de la Oferta</w:t>
      </w:r>
      <w:r w:rsidR="000F1D51" w:rsidRPr="007866EB">
        <w:rPr>
          <w:b/>
          <w:lang w:val="es-ES"/>
        </w:rPr>
        <w:t>:</w:t>
      </w:r>
      <w:r w:rsidR="00E962CB" w:rsidRPr="007866EB">
        <w:rPr>
          <w:lang w:val="es-ES"/>
        </w:rPr>
        <w:t xml:space="preserve"> </w:t>
      </w:r>
      <w:r w:rsidR="00000BD3" w:rsidRPr="007866EB">
        <w:rPr>
          <w:lang w:val="es-ES"/>
        </w:rPr>
        <w:t xml:space="preserve">Nuestra Oferta será válida hasta </w:t>
      </w:r>
      <w:r w:rsidR="00000BD3" w:rsidRPr="007866EB">
        <w:rPr>
          <w:i/>
          <w:lang w:val="es-ES"/>
        </w:rPr>
        <w:t>[ingresar el día, mes y año de conformidad con la IAL 18.1]</w:t>
      </w:r>
      <w:r w:rsidR="00484A9B" w:rsidRPr="007866EB">
        <w:rPr>
          <w:lang w:val="es-ES"/>
        </w:rPr>
        <w:t xml:space="preserve">, y mantendrá </w:t>
      </w:r>
      <w:r w:rsidR="00183DD9" w:rsidRPr="007866EB">
        <w:rPr>
          <w:lang w:val="es-ES"/>
        </w:rPr>
        <w:t>su carácter vinculante</w:t>
      </w:r>
      <w:r w:rsidR="00484A9B" w:rsidRPr="007866EB">
        <w:rPr>
          <w:lang w:val="es-ES"/>
        </w:rPr>
        <w:t xml:space="preserve"> </w:t>
      </w:r>
      <w:r w:rsidR="00183DD9" w:rsidRPr="007866EB">
        <w:rPr>
          <w:lang w:val="es-ES"/>
        </w:rPr>
        <w:t>respecto de</w:t>
      </w:r>
      <w:r w:rsidR="00484A9B" w:rsidRPr="007866EB">
        <w:rPr>
          <w:lang w:val="es-ES"/>
        </w:rPr>
        <w:t xml:space="preserve"> nosotros y podrá ser aceptada en cualquier momento antes de</w:t>
      </w:r>
      <w:r w:rsidR="00183DD9" w:rsidRPr="007866EB">
        <w:rPr>
          <w:lang w:val="es-ES"/>
        </w:rPr>
        <w:t>l</w:t>
      </w:r>
      <w:r w:rsidR="00484A9B" w:rsidRPr="007866EB">
        <w:rPr>
          <w:lang w:val="es-ES"/>
        </w:rPr>
        <w:t xml:space="preserve"> </w:t>
      </w:r>
      <w:r w:rsidR="00183DD9" w:rsidRPr="007866EB">
        <w:rPr>
          <w:lang w:val="es-ES"/>
        </w:rPr>
        <w:t>vencimiento de dicho </w:t>
      </w:r>
      <w:r w:rsidR="00484A9B" w:rsidRPr="007866EB">
        <w:rPr>
          <w:lang w:val="es-ES"/>
        </w:rPr>
        <w:t>período.</w:t>
      </w:r>
    </w:p>
    <w:p w14:paraId="64D0C83A" w14:textId="7A22802A" w:rsidR="00E448E9" w:rsidRPr="007866EB" w:rsidRDefault="005246DA" w:rsidP="0034676F">
      <w:pPr>
        <w:numPr>
          <w:ilvl w:val="0"/>
          <w:numId w:val="7"/>
        </w:numPr>
        <w:suppressAutoHyphens/>
        <w:spacing w:after="120"/>
        <w:ind w:left="426" w:hanging="426"/>
        <w:jc w:val="both"/>
        <w:rPr>
          <w:lang w:val="es-ES"/>
        </w:rPr>
      </w:pPr>
      <w:r w:rsidRPr="007866EB">
        <w:rPr>
          <w:b/>
          <w:lang w:val="es-ES"/>
        </w:rPr>
        <w:t xml:space="preserve">Garantía de </w:t>
      </w:r>
      <w:r w:rsidR="00640C00" w:rsidRPr="007866EB">
        <w:rPr>
          <w:b/>
          <w:lang w:val="es-ES"/>
        </w:rPr>
        <w:t>C</w:t>
      </w:r>
      <w:r w:rsidR="00EE3228" w:rsidRPr="007866EB">
        <w:rPr>
          <w:b/>
          <w:lang w:val="es-ES"/>
        </w:rPr>
        <w:t>umplimiento</w:t>
      </w:r>
      <w:r w:rsidR="000F1D51" w:rsidRPr="007866EB">
        <w:rPr>
          <w:lang w:val="es-ES"/>
        </w:rPr>
        <w:t>:</w:t>
      </w:r>
      <w:r w:rsidRPr="007866EB">
        <w:rPr>
          <w:lang w:val="es-ES"/>
        </w:rPr>
        <w:t xml:space="preserve"> </w:t>
      </w:r>
      <w:r w:rsidR="00E448E9" w:rsidRPr="007866EB">
        <w:rPr>
          <w:lang w:val="es-ES"/>
        </w:rPr>
        <w:t>Si nuestra oferta es aceptada, nos comprometemos a obtener u</w:t>
      </w:r>
      <w:r w:rsidR="00DC3168" w:rsidRPr="007866EB">
        <w:rPr>
          <w:lang w:val="es-ES"/>
        </w:rPr>
        <w:t xml:space="preserve">na Garantía de Cumplimiento </w:t>
      </w:r>
      <w:r w:rsidR="00E448E9" w:rsidRPr="007866EB">
        <w:rPr>
          <w:lang w:val="es-ES"/>
        </w:rPr>
        <w:t xml:space="preserve">de conformidad con </w:t>
      </w:r>
      <w:r w:rsidRPr="007866EB">
        <w:rPr>
          <w:lang w:val="es-ES"/>
        </w:rPr>
        <w:t>el</w:t>
      </w:r>
      <w:r w:rsidR="00445DAC" w:rsidRPr="007866EB">
        <w:rPr>
          <w:lang w:val="es-ES"/>
        </w:rPr>
        <w:t xml:space="preserve"> </w:t>
      </w:r>
      <w:r w:rsidR="00B452C5">
        <w:rPr>
          <w:lang w:val="es-ES"/>
        </w:rPr>
        <w:t>documento de licitación</w:t>
      </w:r>
      <w:r w:rsidRPr="007866EB">
        <w:rPr>
          <w:lang w:val="es-ES"/>
        </w:rPr>
        <w:t>.</w:t>
      </w:r>
    </w:p>
    <w:p w14:paraId="389E359C" w14:textId="13BAB202" w:rsidR="00E448E9" w:rsidRPr="007866EB" w:rsidRDefault="005246DA" w:rsidP="0034676F">
      <w:pPr>
        <w:numPr>
          <w:ilvl w:val="0"/>
          <w:numId w:val="7"/>
        </w:numPr>
        <w:suppressAutoHyphens/>
        <w:spacing w:after="120"/>
        <w:ind w:left="426" w:hanging="426"/>
        <w:jc w:val="both"/>
        <w:rPr>
          <w:lang w:val="es-ES"/>
        </w:rPr>
      </w:pPr>
      <w:r w:rsidRPr="007866EB">
        <w:rPr>
          <w:b/>
          <w:lang w:val="es-ES"/>
        </w:rPr>
        <w:t>Una Oferta por Licitante</w:t>
      </w:r>
      <w:r w:rsidR="000F1D51" w:rsidRPr="007866EB">
        <w:rPr>
          <w:lang w:val="es-ES"/>
        </w:rPr>
        <w:t>:</w:t>
      </w:r>
      <w:r w:rsidRPr="007866EB">
        <w:rPr>
          <w:lang w:val="es-ES"/>
        </w:rPr>
        <w:t xml:space="preserve"> No estamos presentando ninguna otra Oferta como Licitantes individuales ni tampoco estamos participando en ninguna otra Oferta ni como miembros de una </w:t>
      </w:r>
      <w:r w:rsidR="00C918A2" w:rsidRPr="007866EB">
        <w:rPr>
          <w:lang w:val="es-ES"/>
        </w:rPr>
        <w:t>APCA</w:t>
      </w:r>
      <w:r w:rsidRPr="007866EB">
        <w:rPr>
          <w:lang w:val="es-ES"/>
        </w:rPr>
        <w:t xml:space="preserve"> ni como subcontratistas</w:t>
      </w:r>
      <w:r w:rsidR="00EF763C" w:rsidRPr="007866EB">
        <w:rPr>
          <w:lang w:val="es-ES"/>
        </w:rPr>
        <w:t>,</w:t>
      </w:r>
      <w:r w:rsidRPr="007866EB">
        <w:rPr>
          <w:lang w:val="es-ES"/>
        </w:rPr>
        <w:t xml:space="preserve"> y cumplimos con los requisitos de la </w:t>
      </w:r>
      <w:r w:rsidR="00C70AB7" w:rsidRPr="007866EB">
        <w:rPr>
          <w:lang w:val="es-ES"/>
        </w:rPr>
        <w:t>IAL</w:t>
      </w:r>
      <w:r w:rsidRPr="007866EB">
        <w:rPr>
          <w:lang w:val="es-ES"/>
        </w:rPr>
        <w:t xml:space="preserve"> 4.3, </w:t>
      </w:r>
      <w:r w:rsidR="0061725A" w:rsidRPr="007866EB">
        <w:rPr>
          <w:lang w:val="es-ES"/>
        </w:rPr>
        <w:t xml:space="preserve">sin considerar </w:t>
      </w:r>
      <w:r w:rsidRPr="007866EB">
        <w:rPr>
          <w:lang w:val="es-ES"/>
        </w:rPr>
        <w:t xml:space="preserve">las Ofertas </w:t>
      </w:r>
      <w:r w:rsidR="00EF763C" w:rsidRPr="007866EB">
        <w:rPr>
          <w:lang w:val="es-ES"/>
        </w:rPr>
        <w:t xml:space="preserve">Alternativas </w:t>
      </w:r>
      <w:r w:rsidRPr="007866EB">
        <w:rPr>
          <w:lang w:val="es-ES"/>
        </w:rPr>
        <w:t xml:space="preserve">presentadas de acuerdo con la </w:t>
      </w:r>
      <w:r w:rsidR="00C70AB7" w:rsidRPr="007866EB">
        <w:rPr>
          <w:lang w:val="es-ES"/>
        </w:rPr>
        <w:t>IAL</w:t>
      </w:r>
      <w:r w:rsidRPr="007866EB">
        <w:rPr>
          <w:lang w:val="es-ES"/>
        </w:rPr>
        <w:t xml:space="preserve"> 13.</w:t>
      </w:r>
    </w:p>
    <w:p w14:paraId="287B61AA" w14:textId="702AC12A" w:rsidR="00D36B40" w:rsidRPr="007866EB" w:rsidRDefault="00D36B40" w:rsidP="0034676F">
      <w:pPr>
        <w:numPr>
          <w:ilvl w:val="0"/>
          <w:numId w:val="7"/>
        </w:numPr>
        <w:suppressAutoHyphens/>
        <w:spacing w:after="120"/>
        <w:ind w:left="426" w:hanging="426"/>
        <w:jc w:val="both"/>
        <w:rPr>
          <w:lang w:val="es-ES"/>
        </w:rPr>
      </w:pPr>
      <w:r w:rsidRPr="007866EB">
        <w:rPr>
          <w:b/>
          <w:lang w:val="es-ES"/>
        </w:rPr>
        <w:t>Suspensión e inhabilitación</w:t>
      </w:r>
      <w:r w:rsidR="000F1D51" w:rsidRPr="007866EB">
        <w:rPr>
          <w:lang w:val="es-ES"/>
        </w:rPr>
        <w:t>:</w:t>
      </w:r>
      <w:r w:rsidRPr="007866EB">
        <w:rPr>
          <w:lang w:val="es-ES"/>
        </w:rPr>
        <w:t xml:space="preserve"> Nosotros, junto con todos nuestros subcontratistas, proveedores, consultores, fabricantes o proveedores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w:t>
      </w:r>
      <w:r w:rsidR="00943050" w:rsidRPr="007866EB">
        <w:rPr>
          <w:lang w:val="es-ES"/>
        </w:rPr>
        <w:t>Grupo Banco Mundial</w:t>
      </w:r>
      <w:r w:rsidRPr="007866EB">
        <w:rPr>
          <w:lang w:val="es-ES"/>
        </w:rPr>
        <w:t xml:space="preserve"> y otros bancos de </w:t>
      </w:r>
      <w:r w:rsidR="001454AF" w:rsidRPr="007866EB">
        <w:rPr>
          <w:lang w:val="es-ES"/>
        </w:rPr>
        <w:t>desarrollo</w:t>
      </w:r>
      <w:r w:rsidRPr="007866EB">
        <w:rPr>
          <w:lang w:val="es-ES"/>
        </w:rPr>
        <w:t>. Asimismo, no somos in</w:t>
      </w:r>
      <w:r w:rsidR="00E3054C" w:rsidRPr="007866EB">
        <w:rPr>
          <w:lang w:val="es-ES"/>
        </w:rPr>
        <w:t>elegible</w:t>
      </w:r>
      <w:r w:rsidR="00F01C02" w:rsidRPr="007866EB">
        <w:rPr>
          <w:lang w:val="es-ES"/>
        </w:rPr>
        <w:t>s</w:t>
      </w:r>
      <w:r w:rsidRPr="007866EB">
        <w:rPr>
          <w:lang w:val="es-ES"/>
        </w:rPr>
        <w:t xml:space="preserve"> de acuerdo con las leye</w:t>
      </w:r>
      <w:r w:rsidR="001454AF" w:rsidRPr="007866EB">
        <w:rPr>
          <w:lang w:val="es-ES"/>
        </w:rPr>
        <w:t>s o regulaciones oficiales del p</w:t>
      </w:r>
      <w:r w:rsidRPr="007866EB">
        <w:rPr>
          <w:lang w:val="es-ES"/>
        </w:rPr>
        <w:t>aís del Comprador</w:t>
      </w:r>
      <w:r w:rsidR="001454AF" w:rsidRPr="007866EB">
        <w:rPr>
          <w:lang w:val="es-ES"/>
        </w:rPr>
        <w:t xml:space="preserve"> ni</w:t>
      </w:r>
      <w:r w:rsidRPr="007866EB">
        <w:rPr>
          <w:lang w:val="es-ES"/>
        </w:rPr>
        <w:t xml:space="preserve"> de conformidad con una decisión del Consejo de Seguridad de las Naciones Unidas.</w:t>
      </w:r>
    </w:p>
    <w:p w14:paraId="205E6EE2" w14:textId="6CE4648C" w:rsidR="00D36B40" w:rsidRPr="007866EB" w:rsidRDefault="00D36B40" w:rsidP="0034676F">
      <w:pPr>
        <w:numPr>
          <w:ilvl w:val="0"/>
          <w:numId w:val="7"/>
        </w:numPr>
        <w:suppressAutoHyphens/>
        <w:spacing w:after="120"/>
        <w:ind w:left="426" w:hanging="426"/>
        <w:jc w:val="both"/>
        <w:rPr>
          <w:i/>
          <w:lang w:val="es-ES"/>
        </w:rPr>
      </w:pPr>
      <w:r w:rsidRPr="007866EB">
        <w:rPr>
          <w:b/>
          <w:lang w:val="es-ES"/>
        </w:rPr>
        <w:t>Empresa o ente de propiedad estatal</w:t>
      </w:r>
      <w:r w:rsidR="000F1D51" w:rsidRPr="007866EB">
        <w:rPr>
          <w:lang w:val="es-ES"/>
        </w:rPr>
        <w:t>:</w:t>
      </w:r>
      <w:r w:rsidRPr="007866EB">
        <w:rPr>
          <w:lang w:val="es-ES"/>
        </w:rPr>
        <w:t xml:space="preserve"> </w:t>
      </w:r>
      <w:r w:rsidRPr="007866EB">
        <w:rPr>
          <w:i/>
          <w:lang w:val="es-ES"/>
        </w:rPr>
        <w:t>[</w:t>
      </w:r>
      <w:r w:rsidR="001454AF" w:rsidRPr="007866EB">
        <w:rPr>
          <w:i/>
          <w:lang w:val="es-ES"/>
        </w:rPr>
        <w:t>S</w:t>
      </w:r>
      <w:r w:rsidRPr="007866EB">
        <w:rPr>
          <w:i/>
          <w:lang w:val="es-ES"/>
        </w:rPr>
        <w:t>eleccion</w:t>
      </w:r>
      <w:r w:rsidR="001454AF" w:rsidRPr="007866EB">
        <w:rPr>
          <w:i/>
          <w:lang w:val="es-ES"/>
        </w:rPr>
        <w:t>e</w:t>
      </w:r>
      <w:r w:rsidRPr="007866EB">
        <w:rPr>
          <w:i/>
          <w:lang w:val="es-ES"/>
        </w:rPr>
        <w:t xml:space="preserve"> la </w:t>
      </w:r>
      <w:r w:rsidR="001454AF" w:rsidRPr="007866EB">
        <w:rPr>
          <w:i/>
          <w:lang w:val="es-ES"/>
        </w:rPr>
        <w:t>opción correspondiente y elimine</w:t>
      </w:r>
      <w:r w:rsidRPr="007866EB">
        <w:rPr>
          <w:i/>
          <w:lang w:val="es-ES"/>
        </w:rPr>
        <w:t xml:space="preserve"> la otra]</w:t>
      </w:r>
      <w:r w:rsidR="001454AF" w:rsidRPr="007866EB">
        <w:rPr>
          <w:lang w:val="es-ES"/>
        </w:rPr>
        <w:t>.</w:t>
      </w:r>
      <w:r w:rsidRPr="007866EB">
        <w:rPr>
          <w:lang w:val="es-ES"/>
        </w:rPr>
        <w:t xml:space="preserve"> </w:t>
      </w:r>
      <w:r w:rsidRPr="007866EB">
        <w:rPr>
          <w:i/>
          <w:lang w:val="es-ES"/>
        </w:rPr>
        <w:t>[No somos una empresa o ente de propiedad estatal]</w:t>
      </w:r>
      <w:r w:rsidR="00132603" w:rsidRPr="007866EB">
        <w:rPr>
          <w:i/>
          <w:lang w:val="es-ES"/>
        </w:rPr>
        <w:t xml:space="preserve"> </w:t>
      </w:r>
      <w:r w:rsidRPr="007866EB">
        <w:rPr>
          <w:i/>
          <w:lang w:val="es-ES"/>
        </w:rPr>
        <w:t>/</w:t>
      </w:r>
      <w:r w:rsidR="00132603" w:rsidRPr="007866EB">
        <w:rPr>
          <w:i/>
          <w:lang w:val="es-ES"/>
        </w:rPr>
        <w:t xml:space="preserve"> </w:t>
      </w:r>
      <w:r w:rsidRPr="007866EB">
        <w:rPr>
          <w:i/>
          <w:lang w:val="es-ES"/>
        </w:rPr>
        <w:t xml:space="preserve">[Somos una empresa o ente de propiedad estatal, pero cumplimos con los requisitos de la </w:t>
      </w:r>
      <w:r w:rsidR="00C70AB7" w:rsidRPr="007866EB">
        <w:rPr>
          <w:i/>
          <w:lang w:val="es-ES"/>
        </w:rPr>
        <w:t>IAL</w:t>
      </w:r>
      <w:r w:rsidRPr="007866EB">
        <w:rPr>
          <w:i/>
          <w:lang w:val="es-ES"/>
        </w:rPr>
        <w:t xml:space="preserve"> 4.6].</w:t>
      </w:r>
    </w:p>
    <w:p w14:paraId="55752EC8" w14:textId="71B21A9E" w:rsidR="00E448E9" w:rsidRPr="007866EB" w:rsidRDefault="00D55B43" w:rsidP="0034676F">
      <w:pPr>
        <w:numPr>
          <w:ilvl w:val="0"/>
          <w:numId w:val="7"/>
        </w:numPr>
        <w:suppressAutoHyphens/>
        <w:spacing w:after="120"/>
        <w:ind w:left="426" w:hanging="426"/>
        <w:jc w:val="both"/>
        <w:rPr>
          <w:spacing w:val="-4"/>
          <w:lang w:val="es-ES"/>
        </w:rPr>
      </w:pPr>
      <w:r w:rsidRPr="007866EB">
        <w:rPr>
          <w:b/>
          <w:spacing w:val="-4"/>
          <w:lang w:val="es-ES"/>
        </w:rPr>
        <w:t>Contrato vinculante</w:t>
      </w:r>
      <w:r w:rsidR="007F3664" w:rsidRPr="007866EB">
        <w:rPr>
          <w:spacing w:val="-4"/>
          <w:lang w:val="es-ES"/>
        </w:rPr>
        <w:t>: Entendemos que esta Oferta, junto con su debida aceptación por escrito incluida en su Carta de Aceptación, constituirá una obligación contractual entre nosotros, hasta que el Contrato formal haya sido preparado y perfeccionado por las partes.</w:t>
      </w:r>
    </w:p>
    <w:p w14:paraId="0FC1310B" w14:textId="4F2ED67A" w:rsidR="00E448E9" w:rsidRPr="007866EB" w:rsidRDefault="0095063F" w:rsidP="0034676F">
      <w:pPr>
        <w:numPr>
          <w:ilvl w:val="0"/>
          <w:numId w:val="7"/>
        </w:numPr>
        <w:suppressAutoHyphens/>
        <w:spacing w:after="120"/>
        <w:ind w:left="426" w:hanging="426"/>
        <w:jc w:val="both"/>
        <w:rPr>
          <w:lang w:val="es-ES"/>
        </w:rPr>
      </w:pPr>
      <w:r w:rsidRPr="007866EB">
        <w:rPr>
          <w:b/>
          <w:bCs/>
          <w:lang w:val="es-ES"/>
        </w:rPr>
        <w:t xml:space="preserve"> Comprador no obligado a aceptar</w:t>
      </w:r>
      <w:r w:rsidR="007F3664" w:rsidRPr="007866EB">
        <w:rPr>
          <w:lang w:val="es-ES"/>
        </w:rPr>
        <w:t xml:space="preserve">: </w:t>
      </w:r>
      <w:r w:rsidR="004557DF" w:rsidRPr="007866EB">
        <w:rPr>
          <w:lang w:val="es-ES"/>
        </w:rPr>
        <w:t xml:space="preserve">Entendemos que ustedes no están obligados a aceptar la Oferta con el costo evaluado más bajo, la Oferta </w:t>
      </w:r>
      <w:r w:rsidR="00FD2F77" w:rsidRPr="007866EB">
        <w:rPr>
          <w:lang w:val="es-ES"/>
        </w:rPr>
        <w:t xml:space="preserve">Más Conveniente </w:t>
      </w:r>
      <w:r w:rsidR="00DB2312" w:rsidRPr="007866EB">
        <w:rPr>
          <w:lang w:val="es-ES"/>
        </w:rPr>
        <w:t>ni ninguna otra Oferta que </w:t>
      </w:r>
      <w:r w:rsidR="004557DF" w:rsidRPr="007866EB">
        <w:rPr>
          <w:lang w:val="es-ES"/>
        </w:rPr>
        <w:t>reciban.</w:t>
      </w:r>
    </w:p>
    <w:p w14:paraId="01831E29" w14:textId="1E69F4FF" w:rsidR="00E448E9" w:rsidRPr="007866EB" w:rsidRDefault="00315B18" w:rsidP="0034676F">
      <w:pPr>
        <w:numPr>
          <w:ilvl w:val="0"/>
          <w:numId w:val="7"/>
        </w:numPr>
        <w:suppressAutoHyphens/>
        <w:spacing w:after="360"/>
        <w:ind w:left="426" w:hanging="426"/>
        <w:jc w:val="both"/>
        <w:rPr>
          <w:lang w:val="es-ES"/>
        </w:rPr>
      </w:pPr>
      <w:r w:rsidRPr="007866EB">
        <w:rPr>
          <w:b/>
          <w:lang w:val="es-ES"/>
        </w:rPr>
        <w:t>Fraude y Corrupción</w:t>
      </w:r>
      <w:r w:rsidR="004557DF" w:rsidRPr="007866EB">
        <w:rPr>
          <w:lang w:val="es-ES"/>
        </w:rPr>
        <w:t xml:space="preserve">: </w:t>
      </w:r>
      <w:r w:rsidR="00E448E9" w:rsidRPr="007866EB">
        <w:rPr>
          <w:lang w:val="es-ES"/>
        </w:rPr>
        <w:t xml:space="preserve">Por la presente certificamos que hemos tomado las medidas necesarias para </w:t>
      </w:r>
      <w:r w:rsidR="00567F59" w:rsidRPr="007866EB">
        <w:rPr>
          <w:lang w:val="es-ES"/>
        </w:rPr>
        <w:t>garantizar</w:t>
      </w:r>
      <w:r w:rsidR="00E448E9" w:rsidRPr="007866EB">
        <w:rPr>
          <w:lang w:val="es-ES"/>
        </w:rPr>
        <w:t xml:space="preserve"> que ninguna persona </w:t>
      </w:r>
      <w:r w:rsidR="004557DF" w:rsidRPr="007866EB">
        <w:rPr>
          <w:lang w:val="es-ES"/>
        </w:rPr>
        <w:t xml:space="preserve">que </w:t>
      </w:r>
      <w:r w:rsidR="00E448E9" w:rsidRPr="007866EB">
        <w:rPr>
          <w:lang w:val="es-ES"/>
        </w:rPr>
        <w:t>act</w:t>
      </w:r>
      <w:r w:rsidR="004557DF" w:rsidRPr="007866EB">
        <w:rPr>
          <w:lang w:val="es-ES"/>
        </w:rPr>
        <w:t>úe</w:t>
      </w:r>
      <w:r w:rsidR="00E448E9" w:rsidRPr="007866EB">
        <w:rPr>
          <w:lang w:val="es-ES"/>
        </w:rPr>
        <w:t xml:space="preserve"> por nosotros o en su propio nombre </w:t>
      </w:r>
      <w:r w:rsidR="004557DF" w:rsidRPr="007866EB">
        <w:rPr>
          <w:lang w:val="es-ES"/>
        </w:rPr>
        <w:t xml:space="preserve">incurra en prácticas de </w:t>
      </w:r>
      <w:r w:rsidR="00132603" w:rsidRPr="007866EB">
        <w:rPr>
          <w:lang w:val="es-ES"/>
        </w:rPr>
        <w:t xml:space="preserve">Fraude </w:t>
      </w:r>
      <w:r w:rsidR="004557DF" w:rsidRPr="007866EB">
        <w:rPr>
          <w:lang w:val="es-ES"/>
        </w:rPr>
        <w:t xml:space="preserve">y </w:t>
      </w:r>
      <w:r w:rsidR="00132603" w:rsidRPr="007866EB">
        <w:rPr>
          <w:lang w:val="es-ES"/>
        </w:rPr>
        <w:t>Corrupción</w:t>
      </w:r>
      <w:r w:rsidR="00E448E9" w:rsidRPr="007866EB">
        <w:rPr>
          <w:lang w:val="es-ES"/>
        </w:rPr>
        <w:t xml:space="preserve">. </w:t>
      </w:r>
    </w:p>
    <w:p w14:paraId="19F42D05" w14:textId="7444EA5B" w:rsidR="00E448E9" w:rsidRPr="007866EB" w:rsidRDefault="00E448E9" w:rsidP="00AC5EA1">
      <w:pPr>
        <w:numPr>
          <w:ilvl w:val="12"/>
          <w:numId w:val="0"/>
        </w:numPr>
        <w:suppressAutoHyphens/>
        <w:spacing w:after="120"/>
        <w:jc w:val="both"/>
        <w:rPr>
          <w:i/>
          <w:iCs/>
          <w:lang w:val="es-ES"/>
        </w:rPr>
      </w:pPr>
      <w:r w:rsidRPr="007866EB">
        <w:rPr>
          <w:b/>
          <w:lang w:val="es-ES"/>
        </w:rPr>
        <w:lastRenderedPageBreak/>
        <w:t>Nombre del Licitante</w:t>
      </w:r>
      <w:r w:rsidR="004557DF" w:rsidRPr="007866EB">
        <w:rPr>
          <w:b/>
          <w:lang w:val="es-ES"/>
        </w:rPr>
        <w:t>*</w:t>
      </w:r>
      <w:r w:rsidR="00567F59" w:rsidRPr="007866EB">
        <w:rPr>
          <w:b/>
          <w:lang w:val="es-ES"/>
        </w:rPr>
        <w:t>:</w:t>
      </w:r>
      <w:r w:rsidRPr="007866EB">
        <w:rPr>
          <w:lang w:val="es-ES"/>
        </w:rPr>
        <w:t xml:space="preserve"> </w:t>
      </w:r>
      <w:r w:rsidRPr="007866EB">
        <w:rPr>
          <w:i/>
          <w:iCs/>
          <w:lang w:val="es-ES"/>
        </w:rPr>
        <w:t>[</w:t>
      </w:r>
      <w:r w:rsidR="00567F59" w:rsidRPr="007866EB">
        <w:rPr>
          <w:i/>
          <w:iCs/>
          <w:lang w:val="es-ES"/>
        </w:rPr>
        <w:t>proporcione</w:t>
      </w:r>
      <w:r w:rsidRPr="007866EB">
        <w:rPr>
          <w:i/>
          <w:iCs/>
          <w:lang w:val="es-ES"/>
        </w:rPr>
        <w:t xml:space="preserve"> el nombre completo de</w:t>
      </w:r>
      <w:r w:rsidR="004557DF" w:rsidRPr="007866EB">
        <w:rPr>
          <w:i/>
          <w:iCs/>
          <w:lang w:val="es-ES"/>
        </w:rPr>
        <w:t>l Licitante</w:t>
      </w:r>
      <w:r w:rsidRPr="007866EB">
        <w:rPr>
          <w:i/>
          <w:iCs/>
          <w:lang w:val="es-ES"/>
        </w:rPr>
        <w:t>]</w:t>
      </w:r>
      <w:r w:rsidR="00567F59" w:rsidRPr="007866EB">
        <w:rPr>
          <w:i/>
          <w:iCs/>
          <w:lang w:val="es-ES"/>
        </w:rPr>
        <w:t>.</w:t>
      </w:r>
      <w:r w:rsidRPr="007866EB">
        <w:rPr>
          <w:i/>
          <w:iCs/>
          <w:lang w:val="es-ES"/>
        </w:rPr>
        <w:t xml:space="preserve"> </w:t>
      </w:r>
    </w:p>
    <w:p w14:paraId="267D40AD" w14:textId="5EB77702" w:rsidR="00E448E9" w:rsidRPr="007866EB" w:rsidRDefault="00E448E9" w:rsidP="00AC5EA1">
      <w:pPr>
        <w:numPr>
          <w:ilvl w:val="12"/>
          <w:numId w:val="0"/>
        </w:numPr>
        <w:suppressAutoHyphens/>
        <w:spacing w:after="120"/>
        <w:jc w:val="both"/>
        <w:rPr>
          <w:i/>
          <w:iCs/>
          <w:lang w:val="es-ES"/>
        </w:rPr>
      </w:pPr>
      <w:r w:rsidRPr="007866EB">
        <w:rPr>
          <w:b/>
          <w:lang w:val="es-ES"/>
        </w:rPr>
        <w:t>Nombre de la persona debidamente autorizada para firmar la Oferta en nombre del Licitante</w:t>
      </w:r>
      <w:r w:rsidR="004557DF" w:rsidRPr="007866EB">
        <w:rPr>
          <w:lang w:val="es-ES"/>
        </w:rPr>
        <w:t>**</w:t>
      </w:r>
      <w:r w:rsidR="00AC5EA1" w:rsidRPr="007866EB">
        <w:rPr>
          <w:b/>
          <w:lang w:val="es-ES"/>
        </w:rPr>
        <w:t>:</w:t>
      </w:r>
      <w:r w:rsidR="00567F59" w:rsidRPr="007866EB">
        <w:rPr>
          <w:i/>
          <w:iCs/>
          <w:lang w:val="es-ES"/>
        </w:rPr>
        <w:t xml:space="preserve"> </w:t>
      </w:r>
      <w:r w:rsidRPr="007866EB">
        <w:rPr>
          <w:i/>
          <w:iCs/>
          <w:lang w:val="es-ES"/>
        </w:rPr>
        <w:t>[</w:t>
      </w:r>
      <w:r w:rsidR="00567F59" w:rsidRPr="007866EB">
        <w:rPr>
          <w:i/>
          <w:iCs/>
          <w:lang w:val="es-ES"/>
        </w:rPr>
        <w:t xml:space="preserve">proporcione </w:t>
      </w:r>
      <w:r w:rsidRPr="007866EB">
        <w:rPr>
          <w:i/>
          <w:iCs/>
          <w:lang w:val="es-ES"/>
        </w:rPr>
        <w:t>el nombre completo de la persona debidamente autorizada a firmar el Formulario de la Oferta]</w:t>
      </w:r>
      <w:r w:rsidR="00567F59" w:rsidRPr="007866EB">
        <w:rPr>
          <w:i/>
          <w:iCs/>
          <w:lang w:val="es-ES"/>
        </w:rPr>
        <w:t>.</w:t>
      </w:r>
      <w:r w:rsidRPr="007866EB">
        <w:rPr>
          <w:i/>
          <w:iCs/>
          <w:lang w:val="es-ES"/>
        </w:rPr>
        <w:t xml:space="preserve"> </w:t>
      </w:r>
    </w:p>
    <w:p w14:paraId="2602701C" w14:textId="7B8DF2C6" w:rsidR="00E448E9" w:rsidRPr="007866EB" w:rsidRDefault="0061725A" w:rsidP="00AC5EA1">
      <w:pPr>
        <w:numPr>
          <w:ilvl w:val="12"/>
          <w:numId w:val="0"/>
        </w:numPr>
        <w:suppressAutoHyphens/>
        <w:spacing w:after="120"/>
        <w:jc w:val="both"/>
        <w:rPr>
          <w:i/>
          <w:iCs/>
          <w:lang w:val="es-ES"/>
        </w:rPr>
      </w:pPr>
      <w:r w:rsidRPr="007866EB">
        <w:rPr>
          <w:b/>
          <w:lang w:val="es-ES"/>
        </w:rPr>
        <w:t xml:space="preserve">Cargo </w:t>
      </w:r>
      <w:r w:rsidR="00E448E9" w:rsidRPr="007866EB">
        <w:rPr>
          <w:b/>
          <w:lang w:val="es-ES"/>
        </w:rPr>
        <w:t>de la persona firmante del Formulario de la Oferta</w:t>
      </w:r>
      <w:r w:rsidR="004557DF" w:rsidRPr="007866EB">
        <w:rPr>
          <w:b/>
          <w:lang w:val="es-ES"/>
        </w:rPr>
        <w:t>:</w:t>
      </w:r>
      <w:r w:rsidR="00E448E9" w:rsidRPr="007866EB">
        <w:rPr>
          <w:lang w:val="es-ES"/>
        </w:rPr>
        <w:t xml:space="preserve"> </w:t>
      </w:r>
      <w:r w:rsidR="00E448E9" w:rsidRPr="007866EB">
        <w:rPr>
          <w:i/>
          <w:iCs/>
          <w:lang w:val="es-ES"/>
        </w:rPr>
        <w:t>[indi</w:t>
      </w:r>
      <w:r w:rsidR="00567F59" w:rsidRPr="007866EB">
        <w:rPr>
          <w:i/>
          <w:iCs/>
          <w:lang w:val="es-ES"/>
        </w:rPr>
        <w:t>que</w:t>
      </w:r>
      <w:r w:rsidR="00E448E9" w:rsidRPr="007866EB">
        <w:rPr>
          <w:i/>
          <w:iCs/>
          <w:lang w:val="es-ES"/>
        </w:rPr>
        <w:t xml:space="preserve"> el </w:t>
      </w:r>
      <w:r w:rsidR="00E23228" w:rsidRPr="007866EB">
        <w:rPr>
          <w:i/>
          <w:iCs/>
          <w:lang w:val="es-ES"/>
        </w:rPr>
        <w:t xml:space="preserve">cargo </w:t>
      </w:r>
      <w:r w:rsidR="00E448E9" w:rsidRPr="007866EB">
        <w:rPr>
          <w:i/>
          <w:iCs/>
          <w:lang w:val="es-ES"/>
        </w:rPr>
        <w:t>de la persona que fi</w:t>
      </w:r>
      <w:r w:rsidR="00C32514" w:rsidRPr="007866EB">
        <w:rPr>
          <w:i/>
          <w:iCs/>
          <w:lang w:val="es-ES"/>
        </w:rPr>
        <w:t>rma el Formulario de la Oferta].</w:t>
      </w:r>
    </w:p>
    <w:p w14:paraId="28706101" w14:textId="7E98D68A" w:rsidR="00E448E9" w:rsidRPr="007866EB" w:rsidRDefault="00E448E9" w:rsidP="00AC5EA1">
      <w:pPr>
        <w:numPr>
          <w:ilvl w:val="12"/>
          <w:numId w:val="0"/>
        </w:numPr>
        <w:suppressAutoHyphens/>
        <w:spacing w:after="120"/>
        <w:jc w:val="both"/>
        <w:rPr>
          <w:i/>
          <w:iCs/>
          <w:lang w:val="es-ES"/>
        </w:rPr>
      </w:pPr>
      <w:r w:rsidRPr="007866EB">
        <w:rPr>
          <w:b/>
          <w:lang w:val="es-ES"/>
        </w:rPr>
        <w:t>Firma de la persona nombrada anteriormente:</w:t>
      </w:r>
      <w:r w:rsidRPr="007866EB">
        <w:rPr>
          <w:lang w:val="es-ES"/>
        </w:rPr>
        <w:t xml:space="preserve"> </w:t>
      </w:r>
      <w:r w:rsidRPr="007866EB">
        <w:rPr>
          <w:i/>
          <w:iCs/>
          <w:lang w:val="es-ES"/>
        </w:rPr>
        <w:t>[</w:t>
      </w:r>
      <w:r w:rsidR="0066573F" w:rsidRPr="007866EB">
        <w:rPr>
          <w:i/>
          <w:iCs/>
          <w:lang w:val="es-ES"/>
        </w:rPr>
        <w:t>indique</w:t>
      </w:r>
      <w:r w:rsidR="004557DF" w:rsidRPr="007866EB">
        <w:rPr>
          <w:i/>
          <w:iCs/>
          <w:lang w:val="es-ES"/>
        </w:rPr>
        <w:t xml:space="preserve"> la firma</w:t>
      </w:r>
      <w:r w:rsidRPr="007866EB">
        <w:rPr>
          <w:i/>
          <w:iCs/>
          <w:lang w:val="es-ES"/>
        </w:rPr>
        <w:t xml:space="preserve"> de la persona cuyo nombre y ca</w:t>
      </w:r>
      <w:r w:rsidR="004557DF" w:rsidRPr="007866EB">
        <w:rPr>
          <w:i/>
          <w:iCs/>
          <w:lang w:val="es-ES"/>
        </w:rPr>
        <w:t>pac</w:t>
      </w:r>
      <w:r w:rsidRPr="007866EB">
        <w:rPr>
          <w:i/>
          <w:iCs/>
          <w:lang w:val="es-ES"/>
        </w:rPr>
        <w:t>idad se indican en los párrafos anteriores]</w:t>
      </w:r>
      <w:r w:rsidR="00567F59" w:rsidRPr="007866EB">
        <w:rPr>
          <w:i/>
          <w:iCs/>
          <w:lang w:val="es-ES"/>
        </w:rPr>
        <w:t>.</w:t>
      </w:r>
      <w:r w:rsidRPr="007866EB">
        <w:rPr>
          <w:i/>
          <w:iCs/>
          <w:lang w:val="es-ES"/>
        </w:rPr>
        <w:t xml:space="preserve"> </w:t>
      </w:r>
    </w:p>
    <w:p w14:paraId="6E3A6406" w14:textId="77777777" w:rsidR="00E448E9" w:rsidRPr="007866EB" w:rsidRDefault="00E448E9" w:rsidP="00AC5EA1">
      <w:pPr>
        <w:numPr>
          <w:ilvl w:val="12"/>
          <w:numId w:val="0"/>
        </w:numPr>
        <w:suppressAutoHyphens/>
        <w:spacing w:after="120"/>
        <w:jc w:val="both"/>
        <w:rPr>
          <w:i/>
          <w:iCs/>
          <w:lang w:val="es-ES"/>
        </w:rPr>
      </w:pPr>
      <w:r w:rsidRPr="007866EB">
        <w:rPr>
          <w:b/>
          <w:lang w:val="es-ES"/>
        </w:rPr>
        <w:t>Fecha de la firma:</w:t>
      </w:r>
      <w:r w:rsidRPr="007866EB">
        <w:rPr>
          <w:lang w:val="es-ES"/>
        </w:rPr>
        <w:t xml:space="preserve"> </w:t>
      </w:r>
      <w:r w:rsidRPr="007866EB">
        <w:rPr>
          <w:b/>
          <w:bCs/>
          <w:lang w:val="es-ES"/>
        </w:rPr>
        <w:t>El día ________________ del mes ___________________ del año __________</w:t>
      </w:r>
      <w:r w:rsidRPr="007866EB">
        <w:rPr>
          <w:lang w:val="es-ES"/>
        </w:rPr>
        <w:t xml:space="preserve"> </w:t>
      </w:r>
      <w:r w:rsidRPr="007866EB">
        <w:rPr>
          <w:i/>
          <w:iCs/>
          <w:lang w:val="es-ES"/>
        </w:rPr>
        <w:t>[</w:t>
      </w:r>
      <w:r w:rsidR="00567F59" w:rsidRPr="007866EB">
        <w:rPr>
          <w:i/>
          <w:iCs/>
          <w:lang w:val="es-ES"/>
        </w:rPr>
        <w:t>indique</w:t>
      </w:r>
      <w:r w:rsidRPr="007866EB">
        <w:rPr>
          <w:i/>
          <w:iCs/>
          <w:lang w:val="es-ES"/>
        </w:rPr>
        <w:t xml:space="preserve"> la fecha de la firma]</w:t>
      </w:r>
      <w:r w:rsidR="00567F59" w:rsidRPr="007866EB">
        <w:rPr>
          <w:i/>
          <w:iCs/>
          <w:lang w:val="es-ES"/>
        </w:rPr>
        <w:t>.</w:t>
      </w:r>
    </w:p>
    <w:p w14:paraId="511C3596" w14:textId="77777777" w:rsidR="004A2353" w:rsidRPr="007866EB" w:rsidRDefault="004A2353" w:rsidP="00AC5EA1">
      <w:pPr>
        <w:numPr>
          <w:ilvl w:val="12"/>
          <w:numId w:val="0"/>
        </w:numPr>
        <w:suppressAutoHyphens/>
        <w:spacing w:after="120"/>
        <w:jc w:val="both"/>
        <w:rPr>
          <w:i/>
          <w:iCs/>
          <w:lang w:val="es-ES"/>
        </w:rPr>
      </w:pPr>
    </w:p>
    <w:p w14:paraId="42409BA0" w14:textId="5EA8F8C8" w:rsidR="00554142" w:rsidRPr="007866EB" w:rsidRDefault="00554142" w:rsidP="00E448E9">
      <w:pPr>
        <w:numPr>
          <w:ilvl w:val="12"/>
          <w:numId w:val="0"/>
        </w:numPr>
        <w:suppressAutoHyphens/>
        <w:jc w:val="both"/>
        <w:rPr>
          <w:rFonts w:eastAsia="MS Mincho"/>
          <w:color w:val="000000"/>
          <w:sz w:val="20"/>
          <w:szCs w:val="18"/>
          <w:lang w:val="es-ES"/>
        </w:rPr>
      </w:pPr>
      <w:r w:rsidRPr="007866EB">
        <w:rPr>
          <w:rFonts w:eastAsia="MS Mincho"/>
          <w:b/>
          <w:color w:val="000000"/>
          <w:sz w:val="20"/>
          <w:szCs w:val="18"/>
          <w:lang w:val="es-ES"/>
        </w:rPr>
        <w:t>*</w:t>
      </w:r>
      <w:r w:rsidRPr="007866EB">
        <w:rPr>
          <w:rFonts w:eastAsia="MS Mincho"/>
          <w:color w:val="000000"/>
          <w:sz w:val="20"/>
          <w:szCs w:val="18"/>
          <w:lang w:val="es-ES"/>
        </w:rPr>
        <w:t xml:space="preserve"> </w:t>
      </w:r>
      <w:r w:rsidR="00762E4B" w:rsidRPr="007866EB">
        <w:rPr>
          <w:rFonts w:eastAsia="MS Mincho"/>
          <w:color w:val="000000"/>
          <w:sz w:val="20"/>
          <w:szCs w:val="18"/>
          <w:lang w:val="es-ES"/>
        </w:rPr>
        <w:t>E</w:t>
      </w:r>
      <w:r w:rsidRPr="007866EB">
        <w:rPr>
          <w:rFonts w:eastAsia="MS Mincho"/>
          <w:color w:val="000000"/>
          <w:sz w:val="20"/>
          <w:szCs w:val="18"/>
          <w:lang w:val="es-ES"/>
        </w:rPr>
        <w:t>n e</w:t>
      </w:r>
      <w:r w:rsidR="00762E4B" w:rsidRPr="007866EB">
        <w:rPr>
          <w:rFonts w:eastAsia="MS Mincho"/>
          <w:color w:val="000000"/>
          <w:sz w:val="20"/>
          <w:szCs w:val="18"/>
          <w:lang w:val="es-ES"/>
        </w:rPr>
        <w:t>l</w:t>
      </w:r>
      <w:r w:rsidRPr="007866EB">
        <w:rPr>
          <w:rFonts w:eastAsia="MS Mincho"/>
          <w:color w:val="000000"/>
          <w:sz w:val="20"/>
          <w:szCs w:val="18"/>
          <w:lang w:val="es-ES"/>
        </w:rPr>
        <w:t xml:space="preserve"> cas</w:t>
      </w:r>
      <w:r w:rsidR="00762E4B" w:rsidRPr="007866EB">
        <w:rPr>
          <w:rFonts w:eastAsia="MS Mincho"/>
          <w:color w:val="000000"/>
          <w:sz w:val="20"/>
          <w:szCs w:val="18"/>
          <w:lang w:val="es-ES"/>
        </w:rPr>
        <w:t xml:space="preserve">o de las Ofertas presentadas por una </w:t>
      </w:r>
      <w:r w:rsidR="00C918A2" w:rsidRPr="007866EB">
        <w:rPr>
          <w:rFonts w:eastAsia="MS Mincho"/>
          <w:color w:val="000000"/>
          <w:sz w:val="20"/>
          <w:szCs w:val="18"/>
          <w:lang w:val="es-ES"/>
        </w:rPr>
        <w:t>APCA</w:t>
      </w:r>
      <w:r w:rsidR="00762E4B" w:rsidRPr="007866EB">
        <w:rPr>
          <w:rFonts w:eastAsia="MS Mincho"/>
          <w:color w:val="000000"/>
          <w:sz w:val="20"/>
          <w:szCs w:val="18"/>
          <w:lang w:val="es-ES"/>
        </w:rPr>
        <w:t xml:space="preserve">, </w:t>
      </w:r>
      <w:r w:rsidR="00567F59" w:rsidRPr="007866EB">
        <w:rPr>
          <w:rFonts w:eastAsia="MS Mincho"/>
          <w:color w:val="000000"/>
          <w:sz w:val="20"/>
          <w:szCs w:val="18"/>
          <w:lang w:val="es-ES"/>
        </w:rPr>
        <w:t>especifique</w:t>
      </w:r>
      <w:r w:rsidR="00762E4B" w:rsidRPr="007866EB">
        <w:rPr>
          <w:rFonts w:eastAsia="MS Mincho"/>
          <w:color w:val="000000"/>
          <w:sz w:val="20"/>
          <w:szCs w:val="18"/>
          <w:lang w:val="es-ES"/>
        </w:rPr>
        <w:t xml:space="preserve"> el nombre de la </w:t>
      </w:r>
      <w:r w:rsidR="00C918A2" w:rsidRPr="007866EB">
        <w:rPr>
          <w:rFonts w:eastAsia="MS Mincho"/>
          <w:color w:val="000000"/>
          <w:sz w:val="20"/>
          <w:szCs w:val="18"/>
          <w:lang w:val="es-ES"/>
        </w:rPr>
        <w:t>APCA</w:t>
      </w:r>
      <w:r w:rsidR="00567F59" w:rsidRPr="007866EB">
        <w:rPr>
          <w:rFonts w:eastAsia="MS Mincho"/>
          <w:color w:val="000000"/>
          <w:sz w:val="20"/>
          <w:szCs w:val="18"/>
          <w:lang w:val="es-ES"/>
        </w:rPr>
        <w:t xml:space="preserve"> como </w:t>
      </w:r>
      <w:r w:rsidR="00762E4B" w:rsidRPr="007866EB">
        <w:rPr>
          <w:rFonts w:eastAsia="MS Mincho"/>
          <w:color w:val="000000"/>
          <w:sz w:val="20"/>
          <w:szCs w:val="18"/>
          <w:lang w:val="es-ES"/>
        </w:rPr>
        <w:t>Licitante</w:t>
      </w:r>
      <w:bookmarkStart w:id="8" w:name="_DV_M934"/>
      <w:bookmarkEnd w:id="8"/>
      <w:r w:rsidR="00762E4B" w:rsidRPr="007866EB">
        <w:rPr>
          <w:rFonts w:eastAsia="MS Mincho"/>
          <w:color w:val="000000"/>
          <w:sz w:val="20"/>
          <w:szCs w:val="18"/>
          <w:lang w:val="es-ES"/>
        </w:rPr>
        <w:t>.</w:t>
      </w:r>
    </w:p>
    <w:p w14:paraId="439F24B0" w14:textId="77777777" w:rsidR="00554142" w:rsidRPr="007866EB" w:rsidRDefault="00554142" w:rsidP="00E448E9">
      <w:pPr>
        <w:numPr>
          <w:ilvl w:val="12"/>
          <w:numId w:val="0"/>
        </w:numPr>
        <w:suppressAutoHyphens/>
        <w:jc w:val="both"/>
        <w:rPr>
          <w:i/>
          <w:iCs/>
          <w:sz w:val="20"/>
          <w:szCs w:val="18"/>
          <w:lang w:val="es-ES"/>
        </w:rPr>
      </w:pPr>
      <w:r w:rsidRPr="007866EB">
        <w:rPr>
          <w:i/>
          <w:iCs/>
          <w:sz w:val="20"/>
          <w:szCs w:val="18"/>
          <w:lang w:val="es-ES"/>
        </w:rPr>
        <w:t>**</w:t>
      </w:r>
      <w:r w:rsidR="00567F59" w:rsidRPr="007866EB">
        <w:rPr>
          <w:i/>
          <w:iCs/>
          <w:sz w:val="20"/>
          <w:szCs w:val="18"/>
          <w:lang w:val="es-ES"/>
        </w:rPr>
        <w:t xml:space="preserve"> </w:t>
      </w:r>
      <w:r w:rsidRPr="007866EB">
        <w:rPr>
          <w:iCs/>
          <w:sz w:val="20"/>
          <w:szCs w:val="18"/>
          <w:lang w:val="es-ES"/>
        </w:rPr>
        <w:t>La persona que fir</w:t>
      </w:r>
      <w:r w:rsidR="00B7421B" w:rsidRPr="007866EB">
        <w:rPr>
          <w:iCs/>
          <w:sz w:val="20"/>
          <w:szCs w:val="18"/>
          <w:lang w:val="es-ES"/>
        </w:rPr>
        <w:t>me</w:t>
      </w:r>
      <w:r w:rsidRPr="007866EB">
        <w:rPr>
          <w:iCs/>
          <w:sz w:val="20"/>
          <w:szCs w:val="18"/>
          <w:lang w:val="es-ES"/>
        </w:rPr>
        <w:t xml:space="preserve"> la Oferta </w:t>
      </w:r>
      <w:r w:rsidR="001223CF" w:rsidRPr="007866EB">
        <w:rPr>
          <w:iCs/>
          <w:sz w:val="20"/>
          <w:szCs w:val="18"/>
          <w:lang w:val="es-ES"/>
        </w:rPr>
        <w:t>deberá contar</w:t>
      </w:r>
      <w:r w:rsidR="004131CC" w:rsidRPr="007866EB">
        <w:rPr>
          <w:iCs/>
          <w:sz w:val="20"/>
          <w:szCs w:val="18"/>
          <w:lang w:val="es-ES"/>
        </w:rPr>
        <w:t xml:space="preserve"> con</w:t>
      </w:r>
      <w:r w:rsidRPr="007866EB">
        <w:rPr>
          <w:iCs/>
          <w:sz w:val="20"/>
          <w:szCs w:val="18"/>
          <w:lang w:val="es-ES"/>
        </w:rPr>
        <w:t xml:space="preserve"> el poder </w:t>
      </w:r>
      <w:r w:rsidR="004131CC" w:rsidRPr="007866EB">
        <w:rPr>
          <w:iCs/>
          <w:sz w:val="20"/>
          <w:szCs w:val="18"/>
          <w:lang w:val="es-ES"/>
        </w:rPr>
        <w:t>conferido</w:t>
      </w:r>
      <w:r w:rsidRPr="007866EB">
        <w:rPr>
          <w:iCs/>
          <w:sz w:val="20"/>
          <w:szCs w:val="18"/>
          <w:lang w:val="es-ES"/>
        </w:rPr>
        <w:t xml:space="preserve"> </w:t>
      </w:r>
      <w:r w:rsidR="004131CC" w:rsidRPr="007866EB">
        <w:rPr>
          <w:iCs/>
          <w:sz w:val="20"/>
          <w:szCs w:val="18"/>
          <w:lang w:val="es-ES"/>
        </w:rPr>
        <w:t>por el</w:t>
      </w:r>
      <w:r w:rsidRPr="007866EB">
        <w:rPr>
          <w:iCs/>
          <w:sz w:val="20"/>
          <w:szCs w:val="18"/>
          <w:lang w:val="es-ES"/>
        </w:rPr>
        <w:t xml:space="preserve"> Licitante. El poder deberá adjuntarse a los Formularios de la Oferta.</w:t>
      </w:r>
    </w:p>
    <w:p w14:paraId="281D1AA3" w14:textId="2189BCFC" w:rsidR="00F56795" w:rsidRDefault="004A2353" w:rsidP="005F78C2">
      <w:pPr>
        <w:pStyle w:val="Sec4H1"/>
      </w:pPr>
      <w:r w:rsidRPr="007866EB">
        <w:rPr>
          <w:i/>
        </w:rPr>
        <w:br w:type="page"/>
      </w:r>
      <w:bookmarkStart w:id="9" w:name="_Toc136871813"/>
      <w:bookmarkStart w:id="10" w:name="_Toc455041177"/>
      <w:bookmarkStart w:id="11" w:name="_Toc397415591"/>
    </w:p>
    <w:p w14:paraId="77A529BE" w14:textId="77777777" w:rsidR="00522360" w:rsidRPr="000E1D7F" w:rsidRDefault="00522360" w:rsidP="00522360">
      <w:pPr>
        <w:pStyle w:val="Sec4H1"/>
        <w:spacing w:after="0"/>
        <w:rPr>
          <w:rFonts w:ascii="Times New Roman" w:hAnsi="Times New Roman"/>
        </w:rPr>
      </w:pPr>
      <w:bookmarkStart w:id="12" w:name="_Toc136871812"/>
      <w:r w:rsidRPr="000E1D7F">
        <w:rPr>
          <w:rFonts w:ascii="Times New Roman" w:hAnsi="Times New Roman"/>
        </w:rPr>
        <w:lastRenderedPageBreak/>
        <w:t>Parte Técnica</w:t>
      </w:r>
      <w:bookmarkEnd w:id="12"/>
    </w:p>
    <w:p w14:paraId="5F7F00AB" w14:textId="77777777" w:rsidR="00522360" w:rsidRDefault="00522360" w:rsidP="00522360">
      <w:pPr>
        <w:spacing w:before="120" w:after="120"/>
        <w:jc w:val="both"/>
        <w:rPr>
          <w:iCs/>
          <w:lang w:val="es-ES"/>
        </w:rPr>
      </w:pPr>
    </w:p>
    <w:p w14:paraId="6C5B2E00" w14:textId="2AE648AE" w:rsidR="00522360" w:rsidRPr="007866EB" w:rsidRDefault="00522360" w:rsidP="00522360">
      <w:pPr>
        <w:spacing w:before="120" w:after="120"/>
        <w:jc w:val="both"/>
        <w:rPr>
          <w:iCs/>
          <w:lang w:val="es-ES"/>
        </w:rPr>
      </w:pPr>
      <w:r w:rsidRPr="007866EB">
        <w:rPr>
          <w:iCs/>
          <w:lang w:val="es-ES"/>
        </w:rPr>
        <w:t>La oferta técnica deberá incluir toda la información relevante requerida para evaluar la Parte técnica de acuerdo con los requisitos.</w:t>
      </w:r>
    </w:p>
    <w:p w14:paraId="0100AF2A" w14:textId="77777777" w:rsidR="00522360" w:rsidRPr="007866EB" w:rsidRDefault="00522360" w:rsidP="00522360">
      <w:pPr>
        <w:spacing w:before="120" w:after="120"/>
        <w:jc w:val="both"/>
        <w:rPr>
          <w:iCs/>
          <w:lang w:val="es-ES"/>
        </w:rPr>
      </w:pPr>
      <w:r w:rsidRPr="007866EB">
        <w:rPr>
          <w:iCs/>
          <w:lang w:val="es-ES"/>
        </w:rPr>
        <w:t>Para establecer la conformidad de los Bienes y Servicios Conexos con el documento de la SDO, el Licitante deberá presentar la evidencia documental de que los Bienes se ajustan a las especificaciones y normas técnicas, incluidas las características técnicas y de desempeño esenciales especificadas en la Sección VII, Lista de Requisitos. También se aportarán las garantías funcionales requeridas. Los formularios/formatos adjuntos pueden ayudar al Licitante a organizar la información requerida para presentar su oferta técnica.</w:t>
      </w:r>
    </w:p>
    <w:p w14:paraId="124C86CC" w14:textId="77777777" w:rsidR="00522360" w:rsidRPr="007866EB" w:rsidRDefault="00522360" w:rsidP="00522360">
      <w:pPr>
        <w:spacing w:before="120" w:after="120"/>
        <w:jc w:val="both"/>
        <w:rPr>
          <w:iCs/>
          <w:lang w:val="es-ES"/>
        </w:rPr>
      </w:pPr>
      <w:r w:rsidRPr="007866EB">
        <w:rPr>
          <w:iCs/>
          <w:lang w:val="es-ES"/>
        </w:rPr>
        <w:t>La evidencia documental puede ser en forma de literatura, dibujos o datos, y consistirá en una descripción detallada punto por punto de las características técnicas y de desempeño esenciales de los Bienes y Servicios Conexos, demostrando la capacidad de respuesta sustancial de los Bienes y Servicios Conexos a la especificación técnica y, en su caso, una declaración de desviaciones y excepciones a las disposiciones de la Sección VII, Lista de Requisitos.</w:t>
      </w:r>
    </w:p>
    <w:p w14:paraId="1CDBFDDB" w14:textId="77777777" w:rsidR="00522360" w:rsidRPr="007866EB" w:rsidRDefault="00522360" w:rsidP="00522360">
      <w:pPr>
        <w:spacing w:before="120" w:after="120"/>
        <w:jc w:val="both"/>
        <w:rPr>
          <w:iCs/>
          <w:lang w:val="es-ES"/>
        </w:rPr>
      </w:pPr>
      <w:r w:rsidRPr="007866EB">
        <w:rPr>
          <w:iCs/>
          <w:lang w:val="es-ES"/>
        </w:rPr>
        <w:t>En aras de la evaluación oportuna de la oferta y la adjudicación del contrato, se alienta a los Licitantes a no sobrecargar los materiales de respaldo con documentos que no aborden directamente los requisitos del Comprador.</w:t>
      </w:r>
    </w:p>
    <w:p w14:paraId="3EA66CF3" w14:textId="77777777" w:rsidR="00522360" w:rsidRPr="007866EB" w:rsidRDefault="00522360" w:rsidP="00522360">
      <w:pPr>
        <w:spacing w:before="120" w:after="120"/>
        <w:jc w:val="both"/>
        <w:rPr>
          <w:iCs/>
          <w:lang w:val="es-ES"/>
        </w:rPr>
      </w:pPr>
      <w:r w:rsidRPr="007866EB">
        <w:rPr>
          <w:iCs/>
          <w:lang w:val="es-ES"/>
        </w:rPr>
        <w:t>El Licitante también deberá proporcionar una lista con detalles completos, incluidas las fuentes disponibles y los precios actuales de repuestos, herramientas especiales, etc., necesarios para el funcionamiento adecuado y continuo de los Bienes durante el período especificado en los DDL después del comienzo del uso de los bienes por el Comprador.</w:t>
      </w:r>
    </w:p>
    <w:p w14:paraId="11AE72D2" w14:textId="77777777" w:rsidR="00522360" w:rsidRPr="007866EB" w:rsidRDefault="00522360" w:rsidP="00522360">
      <w:pPr>
        <w:spacing w:before="120" w:after="120"/>
        <w:jc w:val="both"/>
        <w:rPr>
          <w:iCs/>
          <w:lang w:val="es-ES"/>
        </w:rPr>
      </w:pPr>
      <w:r w:rsidRPr="007866EB">
        <w:rPr>
          <w:iCs/>
          <w:lang w:val="es-ES"/>
        </w:rPr>
        <w:t>Los estándares de mano de obra, procesos, materiales y equipos, así como las referencias a nombres de marcas o números de catálogo especificados por el Comprador en la Lista de Requisitos, pretenden ser únicamente descriptivos y no restrictivos. El Licitante podrá ofrecer otros estándares de calidad, marcas y/o números de catálogo, siempre que demuestre, a satisfacción del Comprador, que las sustituciones aseguran una equivalencia sustancial o son superiores a las especificadas en la Sección VII, Lista de Requisitos.</w:t>
      </w:r>
    </w:p>
    <w:p w14:paraId="6C77977C" w14:textId="77777777" w:rsidR="00522360" w:rsidRPr="007866EB" w:rsidRDefault="00522360" w:rsidP="00522360">
      <w:pPr>
        <w:spacing w:before="120" w:after="120"/>
        <w:jc w:val="both"/>
        <w:rPr>
          <w:iCs/>
          <w:lang w:val="es-ES"/>
        </w:rPr>
      </w:pPr>
      <w:r w:rsidRPr="007866EB">
        <w:rPr>
          <w:iCs/>
          <w:lang w:val="es-ES"/>
        </w:rPr>
        <w:t>Si se ha evaluado que el contrato presenta riesgos de seguridad cibernética reales o potenciales, la oferta técnica debe incluir una propuesta de plan de gestión de riesgos de seguridad cibernética.</w:t>
      </w:r>
    </w:p>
    <w:p w14:paraId="42FB6EE7" w14:textId="77777777" w:rsidR="00522360" w:rsidRPr="007866EB" w:rsidRDefault="00522360" w:rsidP="00522360">
      <w:pPr>
        <w:spacing w:before="120" w:after="120"/>
        <w:jc w:val="both"/>
        <w:rPr>
          <w:iCs/>
          <w:lang w:val="es-ES"/>
        </w:rPr>
      </w:pPr>
      <w:r w:rsidRPr="007866EB">
        <w:rPr>
          <w:iCs/>
          <w:lang w:val="es-ES"/>
        </w:rPr>
        <w:t>Si existen riesgos de la cadena de suministro evaluados, la oferta técnica debe incluir un plan de gestión de riesgos de la cadena de suministro propuesto.</w:t>
      </w:r>
    </w:p>
    <w:p w14:paraId="3A3CF7D4" w14:textId="42DA5B53" w:rsidR="00522360" w:rsidRPr="00522360" w:rsidRDefault="00522360" w:rsidP="00522360">
      <w:pPr>
        <w:spacing w:before="120" w:after="120"/>
        <w:jc w:val="both"/>
        <w:rPr>
          <w:iCs/>
          <w:lang w:val="es-ES"/>
        </w:rPr>
      </w:pPr>
      <w:r w:rsidRPr="007866EB">
        <w:rPr>
          <w:iCs/>
          <w:lang w:val="es-ES"/>
        </w:rPr>
        <w:t>Las Autorizaciones del Fabricante se incluirán de conformidad con los DDL en referencia a la IAL 17.2 (a) y el formulario de Autorización del Fabricante adjunto.</w:t>
      </w:r>
    </w:p>
    <w:p w14:paraId="12B21C76" w14:textId="77777777" w:rsidR="00522360" w:rsidRDefault="00522360" w:rsidP="002A0785">
      <w:pPr>
        <w:pStyle w:val="Sec4H1"/>
      </w:pPr>
    </w:p>
    <w:p w14:paraId="06C967F1" w14:textId="77777777" w:rsidR="00522360" w:rsidRDefault="00522360" w:rsidP="002A0785">
      <w:pPr>
        <w:pStyle w:val="Sec4H1"/>
      </w:pPr>
    </w:p>
    <w:p w14:paraId="434F6FC9" w14:textId="26498893" w:rsidR="00725407" w:rsidRPr="000E1D7F" w:rsidRDefault="00725407" w:rsidP="00522360">
      <w:pPr>
        <w:pStyle w:val="Sec4H1"/>
        <w:rPr>
          <w:rFonts w:ascii="Times New Roman" w:hAnsi="Times New Roman"/>
        </w:rPr>
      </w:pPr>
      <w:r w:rsidRPr="000E1D7F">
        <w:rPr>
          <w:rFonts w:ascii="Times New Roman" w:hAnsi="Times New Roman"/>
        </w:rPr>
        <w:lastRenderedPageBreak/>
        <w:t>Lista de Verificación Técnica</w:t>
      </w:r>
      <w:bookmarkEnd w:id="9"/>
      <w:r w:rsidRPr="000E1D7F">
        <w:rPr>
          <w:rFonts w:ascii="Times New Roman" w:hAnsi="Times New Roman"/>
        </w:rPr>
        <w:t xml:space="preserv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725407" w:rsidRPr="007866EB" w14:paraId="655052D7" w14:textId="77777777" w:rsidTr="00F3559C">
        <w:trPr>
          <w:jc w:val="center"/>
        </w:trPr>
        <w:tc>
          <w:tcPr>
            <w:tcW w:w="2160" w:type="dxa"/>
          </w:tcPr>
          <w:p w14:paraId="59804A5C" w14:textId="5E7C289A" w:rsidR="00725407" w:rsidRPr="007866EB" w:rsidRDefault="00725407" w:rsidP="00725407">
            <w:pPr>
              <w:suppressAutoHyphens/>
              <w:spacing w:after="120"/>
              <w:ind w:right="224"/>
              <w:jc w:val="both"/>
              <w:rPr>
                <w:lang w:val="es-ES"/>
              </w:rPr>
            </w:pPr>
            <w:r w:rsidRPr="007866EB">
              <w:rPr>
                <w:lang w:val="es-ES"/>
              </w:rPr>
              <w:t xml:space="preserve">Requisito Técnico No.  </w:t>
            </w:r>
          </w:p>
        </w:tc>
        <w:tc>
          <w:tcPr>
            <w:tcW w:w="6192" w:type="dxa"/>
          </w:tcPr>
          <w:p w14:paraId="29B18B2F" w14:textId="39268548" w:rsidR="00725407" w:rsidRPr="007866EB" w:rsidRDefault="00725407" w:rsidP="00F3559C">
            <w:pPr>
              <w:suppressAutoHyphens/>
              <w:spacing w:after="120"/>
              <w:ind w:right="-360"/>
              <w:jc w:val="both"/>
              <w:rPr>
                <w:lang w:val="es-ES"/>
              </w:rPr>
            </w:pPr>
            <w:r w:rsidRPr="007866EB">
              <w:rPr>
                <w:lang w:val="es-ES"/>
              </w:rPr>
              <w:t>Requisito Técnico:</w:t>
            </w:r>
          </w:p>
          <w:p w14:paraId="1B3542CC" w14:textId="302B7F23" w:rsidR="00725407" w:rsidRPr="007866EB" w:rsidRDefault="00725407" w:rsidP="00F3559C">
            <w:pPr>
              <w:suppressAutoHyphens/>
              <w:spacing w:after="120"/>
              <w:ind w:right="-360"/>
              <w:rPr>
                <w:i/>
                <w:lang w:val="es-ES"/>
              </w:rPr>
            </w:pPr>
            <w:r w:rsidRPr="007866EB">
              <w:rPr>
                <w:i/>
                <w:lang w:val="es-ES"/>
              </w:rPr>
              <w:t xml:space="preserve">[ Ingrese la descripción del </w:t>
            </w:r>
            <w:r w:rsidR="00C25510" w:rsidRPr="007866EB">
              <w:rPr>
                <w:i/>
                <w:lang w:val="es-ES"/>
              </w:rPr>
              <w:t>requisito]</w:t>
            </w:r>
          </w:p>
        </w:tc>
      </w:tr>
      <w:tr w:rsidR="00725407" w:rsidRPr="007866EB" w14:paraId="42AA2DA4" w14:textId="77777777" w:rsidTr="00F3559C">
        <w:trPr>
          <w:jc w:val="center"/>
        </w:trPr>
        <w:tc>
          <w:tcPr>
            <w:tcW w:w="8352" w:type="dxa"/>
            <w:gridSpan w:val="2"/>
          </w:tcPr>
          <w:p w14:paraId="5586EDED" w14:textId="0DAAB549" w:rsidR="00725407" w:rsidRPr="007866EB" w:rsidRDefault="00725407" w:rsidP="00F3559C">
            <w:pPr>
              <w:suppressAutoHyphens/>
              <w:spacing w:after="120"/>
              <w:ind w:right="-360"/>
              <w:jc w:val="both"/>
              <w:rPr>
                <w:sz w:val="22"/>
                <w:lang w:val="es-ES"/>
              </w:rPr>
            </w:pPr>
            <w:r w:rsidRPr="007866EB">
              <w:rPr>
                <w:sz w:val="22"/>
                <w:lang w:val="es-ES"/>
              </w:rPr>
              <w:t>Cumplimiento de la oferta Técnica del Licitante:</w:t>
            </w:r>
          </w:p>
          <w:p w14:paraId="3462858C" w14:textId="77777777" w:rsidR="00725407" w:rsidRPr="007866EB" w:rsidRDefault="00725407" w:rsidP="00F3559C">
            <w:pPr>
              <w:suppressAutoHyphens/>
              <w:spacing w:after="120"/>
              <w:ind w:right="-360"/>
              <w:jc w:val="both"/>
              <w:rPr>
                <w:sz w:val="22"/>
                <w:lang w:val="es-ES"/>
              </w:rPr>
            </w:pPr>
          </w:p>
        </w:tc>
      </w:tr>
      <w:tr w:rsidR="00725407" w:rsidRPr="007866EB" w14:paraId="65160596" w14:textId="77777777" w:rsidTr="00F3559C">
        <w:trPr>
          <w:jc w:val="center"/>
        </w:trPr>
        <w:tc>
          <w:tcPr>
            <w:tcW w:w="8352" w:type="dxa"/>
            <w:gridSpan w:val="2"/>
          </w:tcPr>
          <w:p w14:paraId="15A5C7FE" w14:textId="78F29D88" w:rsidR="00725407" w:rsidRPr="007866EB" w:rsidRDefault="00725407" w:rsidP="00F3559C">
            <w:pPr>
              <w:suppressAutoHyphens/>
              <w:spacing w:after="120"/>
              <w:ind w:right="-360"/>
              <w:jc w:val="both"/>
              <w:rPr>
                <w:sz w:val="22"/>
                <w:lang w:val="es-ES"/>
              </w:rPr>
            </w:pPr>
            <w:r w:rsidRPr="007866EB">
              <w:rPr>
                <w:sz w:val="22"/>
                <w:lang w:val="es-ES"/>
              </w:rPr>
              <w:t xml:space="preserve">Referencias cruzadas a la información de apoyo del Licitante: </w:t>
            </w:r>
          </w:p>
          <w:p w14:paraId="13F625D5" w14:textId="77777777" w:rsidR="00725407" w:rsidRPr="007866EB" w:rsidRDefault="00725407" w:rsidP="00F3559C">
            <w:pPr>
              <w:suppressAutoHyphens/>
              <w:spacing w:after="120"/>
              <w:ind w:right="-360"/>
              <w:jc w:val="both"/>
              <w:rPr>
                <w:sz w:val="22"/>
                <w:lang w:val="es-ES"/>
              </w:rPr>
            </w:pPr>
          </w:p>
        </w:tc>
      </w:tr>
    </w:tbl>
    <w:p w14:paraId="18E147F3" w14:textId="77777777" w:rsidR="00725407" w:rsidRPr="007866EB" w:rsidRDefault="00725407" w:rsidP="00725407">
      <w:pPr>
        <w:suppressAutoHyphens/>
        <w:spacing w:after="120"/>
        <w:ind w:right="-360"/>
        <w:jc w:val="both"/>
        <w:rPr>
          <w:sz w:val="22"/>
          <w:lang w:val="es-ES"/>
        </w:rPr>
      </w:pPr>
    </w:p>
    <w:p w14:paraId="159203CE" w14:textId="77777777" w:rsidR="00725407" w:rsidRPr="007866EB" w:rsidRDefault="00725407" w:rsidP="00725407">
      <w:pPr>
        <w:suppressAutoHyphens/>
        <w:spacing w:after="120"/>
        <w:ind w:left="720" w:hanging="720"/>
        <w:jc w:val="both"/>
        <w:rPr>
          <w:lang w:val="es-ES"/>
        </w:rPr>
      </w:pPr>
    </w:p>
    <w:p w14:paraId="12ACB8DC" w14:textId="20222307" w:rsidR="00725407" w:rsidRPr="000E1D7F" w:rsidRDefault="00725407" w:rsidP="002A0785">
      <w:pPr>
        <w:pStyle w:val="Sec4H1"/>
        <w:rPr>
          <w:rFonts w:ascii="Times New Roman" w:hAnsi="Times New Roman"/>
        </w:rPr>
      </w:pPr>
      <w:r w:rsidRPr="007866EB">
        <w:br w:type="page"/>
      </w:r>
      <w:r w:rsidR="00C25510" w:rsidRPr="000E1D7F">
        <w:rPr>
          <w:rFonts w:ascii="Times New Roman" w:hAnsi="Times New Roman"/>
        </w:rPr>
        <w:lastRenderedPageBreak/>
        <w:t>Garantías Funcionales</w:t>
      </w:r>
      <w:r w:rsidR="00E15CE1" w:rsidRPr="000E1D7F">
        <w:rPr>
          <w:rFonts w:ascii="Times New Roman" w:hAnsi="Times New Roman"/>
        </w:rPr>
        <w:t xml:space="preserve"> (No Aplica)</w:t>
      </w:r>
    </w:p>
    <w:p w14:paraId="43AF01CF" w14:textId="77777777" w:rsidR="00CE25AA" w:rsidRPr="007866EB" w:rsidRDefault="00CE25AA" w:rsidP="00CE25AA">
      <w:pPr>
        <w:suppressAutoHyphens/>
        <w:jc w:val="center"/>
        <w:rPr>
          <w:i/>
          <w:iCs/>
          <w:spacing w:val="-2"/>
          <w:lang w:val="es-ES"/>
        </w:rPr>
      </w:pPr>
      <w:r w:rsidRPr="007866EB">
        <w:rPr>
          <w:i/>
          <w:iCs/>
          <w:spacing w:val="-2"/>
          <w:lang w:val="es-ES"/>
        </w:rPr>
        <w:t>(a ser usada si corresponde)</w:t>
      </w:r>
    </w:p>
    <w:p w14:paraId="2BE529AF" w14:textId="77777777" w:rsidR="00CE25AA" w:rsidRPr="007866EB" w:rsidRDefault="00CE25AA" w:rsidP="00CE25AA">
      <w:pPr>
        <w:tabs>
          <w:tab w:val="left" w:pos="5238"/>
          <w:tab w:val="left" w:pos="5474"/>
          <w:tab w:val="left" w:pos="9468"/>
        </w:tabs>
        <w:jc w:val="center"/>
        <w:rPr>
          <w:lang w:val="es-ES"/>
        </w:rPr>
      </w:pPr>
    </w:p>
    <w:p w14:paraId="117CDCFE" w14:textId="77777777" w:rsidR="00CE25AA" w:rsidRPr="007866EB" w:rsidRDefault="00CE25AA" w:rsidP="00CE25AA">
      <w:pPr>
        <w:suppressAutoHyphens/>
        <w:jc w:val="both"/>
        <w:rPr>
          <w:spacing w:val="-2"/>
          <w:sz w:val="20"/>
          <w:lang w:val="es-ES"/>
        </w:rPr>
      </w:pPr>
      <w:r w:rsidRPr="007866EB">
        <w:rPr>
          <w:spacing w:val="-2"/>
          <w:sz w:val="20"/>
          <w:lang w:val="es-ES"/>
        </w:rPr>
        <w:t>El Licitante deberá copiar en la columna izquierda de la siguiente tabla; la identificación de cada garantía funcional requerida en las Especificaciones y en la columna de la derecha, proporciona el valor correspondiente a cada garantía funcional de los Bienes propuestos.</w:t>
      </w:r>
    </w:p>
    <w:p w14:paraId="7E36BB82" w14:textId="77777777" w:rsidR="00CE25AA" w:rsidRPr="007866EB" w:rsidRDefault="00CE25AA" w:rsidP="00CE25AA">
      <w:pPr>
        <w:tabs>
          <w:tab w:val="left" w:pos="5238"/>
          <w:tab w:val="left" w:pos="5474"/>
          <w:tab w:val="left" w:pos="9468"/>
        </w:tabs>
        <w:jc w:val="center"/>
        <w:rPr>
          <w:lang w:val="es-E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CE25AA" w:rsidRPr="007866EB" w14:paraId="679CBA0E" w14:textId="77777777" w:rsidTr="004A7F8E">
        <w:tc>
          <w:tcPr>
            <w:tcW w:w="4608" w:type="dxa"/>
            <w:tcBorders>
              <w:top w:val="single" w:sz="12" w:space="0" w:color="auto"/>
              <w:left w:val="single" w:sz="12" w:space="0" w:color="auto"/>
              <w:bottom w:val="single" w:sz="12" w:space="0" w:color="auto"/>
              <w:right w:val="single" w:sz="12" w:space="0" w:color="auto"/>
            </w:tcBorders>
            <w:hideMark/>
          </w:tcPr>
          <w:p w14:paraId="14C4761F" w14:textId="77777777" w:rsidR="00CE25AA" w:rsidRPr="007866EB" w:rsidRDefault="00CE25AA" w:rsidP="004A7F8E">
            <w:pPr>
              <w:tabs>
                <w:tab w:val="right" w:pos="7254"/>
              </w:tabs>
              <w:suppressAutoHyphens/>
              <w:spacing w:before="60" w:after="60"/>
              <w:jc w:val="center"/>
              <w:rPr>
                <w:b/>
                <w:lang w:val="es-ES"/>
              </w:rPr>
            </w:pPr>
            <w:r w:rsidRPr="007866EB">
              <w:rPr>
                <w:b/>
                <w:lang w:val="es-ES"/>
              </w:rPr>
              <w:t xml:space="preserve">Garantía Funcional Requerida </w:t>
            </w:r>
          </w:p>
        </w:tc>
        <w:tc>
          <w:tcPr>
            <w:tcW w:w="4680" w:type="dxa"/>
            <w:tcBorders>
              <w:top w:val="single" w:sz="12" w:space="0" w:color="auto"/>
              <w:left w:val="single" w:sz="12" w:space="0" w:color="auto"/>
              <w:bottom w:val="single" w:sz="12" w:space="0" w:color="auto"/>
              <w:right w:val="single" w:sz="12" w:space="0" w:color="auto"/>
            </w:tcBorders>
            <w:hideMark/>
          </w:tcPr>
          <w:p w14:paraId="4FF43B88" w14:textId="77777777" w:rsidR="00CE25AA" w:rsidRPr="007866EB" w:rsidRDefault="00CE25AA" w:rsidP="004A7F8E">
            <w:pPr>
              <w:tabs>
                <w:tab w:val="right" w:pos="7254"/>
              </w:tabs>
              <w:suppressAutoHyphens/>
              <w:spacing w:before="60" w:after="60"/>
              <w:jc w:val="center"/>
              <w:rPr>
                <w:b/>
                <w:lang w:val="es-ES"/>
              </w:rPr>
            </w:pPr>
            <w:r w:rsidRPr="007866EB">
              <w:rPr>
                <w:b/>
                <w:lang w:val="es-ES"/>
              </w:rPr>
              <w:t>Valor de la Garantía Funcional de los Bienes</w:t>
            </w:r>
          </w:p>
        </w:tc>
      </w:tr>
      <w:tr w:rsidR="00CE25AA" w:rsidRPr="007866EB" w14:paraId="3F10E19E" w14:textId="77777777" w:rsidTr="004A7F8E">
        <w:tc>
          <w:tcPr>
            <w:tcW w:w="4608" w:type="dxa"/>
            <w:tcBorders>
              <w:top w:val="single" w:sz="12" w:space="0" w:color="auto"/>
              <w:left w:val="single" w:sz="4" w:space="0" w:color="auto"/>
              <w:bottom w:val="single" w:sz="4" w:space="0" w:color="auto"/>
              <w:right w:val="single" w:sz="4" w:space="0" w:color="auto"/>
            </w:tcBorders>
            <w:hideMark/>
          </w:tcPr>
          <w:p w14:paraId="029A8946" w14:textId="77777777" w:rsidR="00CE25AA" w:rsidRPr="007866EB" w:rsidRDefault="00CE25AA" w:rsidP="004A7F8E">
            <w:pPr>
              <w:tabs>
                <w:tab w:val="right" w:pos="7254"/>
              </w:tabs>
              <w:suppressAutoHyphens/>
              <w:spacing w:before="60" w:after="60"/>
              <w:ind w:left="1440" w:hanging="720"/>
              <w:jc w:val="both"/>
              <w:rPr>
                <w:lang w:val="es-ES"/>
              </w:rPr>
            </w:pPr>
            <w:r w:rsidRPr="007866EB">
              <w:rPr>
                <w:lang w:val="es-ES"/>
              </w:rPr>
              <w:t>1.</w:t>
            </w:r>
          </w:p>
        </w:tc>
        <w:tc>
          <w:tcPr>
            <w:tcW w:w="4680" w:type="dxa"/>
            <w:tcBorders>
              <w:top w:val="single" w:sz="12" w:space="0" w:color="auto"/>
              <w:left w:val="single" w:sz="4" w:space="0" w:color="auto"/>
              <w:bottom w:val="single" w:sz="4" w:space="0" w:color="auto"/>
              <w:right w:val="single" w:sz="4" w:space="0" w:color="auto"/>
            </w:tcBorders>
          </w:tcPr>
          <w:p w14:paraId="7D910244" w14:textId="77777777" w:rsidR="00CE25AA" w:rsidRPr="007866EB" w:rsidRDefault="00CE25AA" w:rsidP="004A7F8E">
            <w:pPr>
              <w:tabs>
                <w:tab w:val="right" w:pos="7254"/>
              </w:tabs>
              <w:suppressAutoHyphens/>
              <w:spacing w:before="60" w:after="60"/>
              <w:ind w:left="1440" w:hanging="720"/>
              <w:jc w:val="both"/>
              <w:rPr>
                <w:lang w:val="es-ES"/>
              </w:rPr>
            </w:pPr>
          </w:p>
        </w:tc>
      </w:tr>
      <w:tr w:rsidR="00CE25AA" w:rsidRPr="007866EB" w14:paraId="6BB9356B" w14:textId="77777777" w:rsidTr="004A7F8E">
        <w:tc>
          <w:tcPr>
            <w:tcW w:w="4608" w:type="dxa"/>
            <w:tcBorders>
              <w:top w:val="single" w:sz="4" w:space="0" w:color="auto"/>
              <w:left w:val="single" w:sz="4" w:space="0" w:color="auto"/>
              <w:bottom w:val="single" w:sz="4" w:space="0" w:color="auto"/>
              <w:right w:val="single" w:sz="4" w:space="0" w:color="auto"/>
            </w:tcBorders>
            <w:hideMark/>
          </w:tcPr>
          <w:p w14:paraId="05AC3EFF" w14:textId="77777777" w:rsidR="00CE25AA" w:rsidRPr="007866EB" w:rsidRDefault="00CE25AA" w:rsidP="004A7F8E">
            <w:pPr>
              <w:tabs>
                <w:tab w:val="right" w:pos="7254"/>
              </w:tabs>
              <w:suppressAutoHyphens/>
              <w:spacing w:before="60" w:after="60"/>
              <w:ind w:left="1440" w:hanging="720"/>
              <w:jc w:val="both"/>
              <w:rPr>
                <w:lang w:val="es-ES"/>
              </w:rPr>
            </w:pPr>
            <w:r w:rsidRPr="007866EB">
              <w:rPr>
                <w:lang w:val="es-ES"/>
              </w:rPr>
              <w:t>2.</w:t>
            </w:r>
          </w:p>
        </w:tc>
        <w:tc>
          <w:tcPr>
            <w:tcW w:w="4680" w:type="dxa"/>
            <w:tcBorders>
              <w:top w:val="single" w:sz="4" w:space="0" w:color="auto"/>
              <w:left w:val="single" w:sz="4" w:space="0" w:color="auto"/>
              <w:bottom w:val="single" w:sz="4" w:space="0" w:color="auto"/>
              <w:right w:val="single" w:sz="4" w:space="0" w:color="auto"/>
            </w:tcBorders>
          </w:tcPr>
          <w:p w14:paraId="3BF972E3" w14:textId="77777777" w:rsidR="00CE25AA" w:rsidRPr="007866EB" w:rsidRDefault="00CE25AA" w:rsidP="004A7F8E">
            <w:pPr>
              <w:tabs>
                <w:tab w:val="right" w:pos="7254"/>
              </w:tabs>
              <w:suppressAutoHyphens/>
              <w:spacing w:before="60" w:after="60"/>
              <w:ind w:left="1440" w:hanging="720"/>
              <w:jc w:val="both"/>
              <w:rPr>
                <w:lang w:val="es-ES"/>
              </w:rPr>
            </w:pPr>
          </w:p>
        </w:tc>
      </w:tr>
      <w:tr w:rsidR="00CE25AA" w:rsidRPr="007866EB" w14:paraId="327961C5" w14:textId="77777777" w:rsidTr="004A7F8E">
        <w:tc>
          <w:tcPr>
            <w:tcW w:w="4608" w:type="dxa"/>
            <w:tcBorders>
              <w:top w:val="single" w:sz="4" w:space="0" w:color="auto"/>
              <w:left w:val="single" w:sz="4" w:space="0" w:color="auto"/>
              <w:bottom w:val="single" w:sz="4" w:space="0" w:color="auto"/>
              <w:right w:val="single" w:sz="4" w:space="0" w:color="auto"/>
            </w:tcBorders>
            <w:hideMark/>
          </w:tcPr>
          <w:p w14:paraId="3B434A99" w14:textId="77777777" w:rsidR="00CE25AA" w:rsidRPr="007866EB" w:rsidRDefault="00CE25AA" w:rsidP="004A7F8E">
            <w:pPr>
              <w:tabs>
                <w:tab w:val="right" w:pos="7254"/>
              </w:tabs>
              <w:suppressAutoHyphens/>
              <w:spacing w:before="60" w:after="60"/>
              <w:ind w:left="1440" w:hanging="720"/>
              <w:jc w:val="both"/>
              <w:rPr>
                <w:lang w:val="es-ES"/>
              </w:rPr>
            </w:pPr>
            <w:r w:rsidRPr="007866EB">
              <w:rPr>
                <w:lang w:val="es-ES"/>
              </w:rPr>
              <w:t>3.</w:t>
            </w:r>
          </w:p>
        </w:tc>
        <w:tc>
          <w:tcPr>
            <w:tcW w:w="4680" w:type="dxa"/>
            <w:tcBorders>
              <w:top w:val="single" w:sz="4" w:space="0" w:color="auto"/>
              <w:left w:val="single" w:sz="4" w:space="0" w:color="auto"/>
              <w:bottom w:val="single" w:sz="4" w:space="0" w:color="auto"/>
              <w:right w:val="single" w:sz="4" w:space="0" w:color="auto"/>
            </w:tcBorders>
          </w:tcPr>
          <w:p w14:paraId="1F91ABD2" w14:textId="77777777" w:rsidR="00CE25AA" w:rsidRPr="007866EB" w:rsidRDefault="00CE25AA" w:rsidP="004A7F8E">
            <w:pPr>
              <w:tabs>
                <w:tab w:val="right" w:pos="7254"/>
              </w:tabs>
              <w:suppressAutoHyphens/>
              <w:spacing w:before="60" w:after="60"/>
              <w:ind w:left="1440" w:hanging="720"/>
              <w:jc w:val="both"/>
              <w:rPr>
                <w:lang w:val="es-ES"/>
              </w:rPr>
            </w:pPr>
          </w:p>
        </w:tc>
      </w:tr>
      <w:tr w:rsidR="00CE25AA" w:rsidRPr="007866EB" w14:paraId="5904FFAD" w14:textId="77777777" w:rsidTr="004A7F8E">
        <w:tc>
          <w:tcPr>
            <w:tcW w:w="4608" w:type="dxa"/>
            <w:tcBorders>
              <w:top w:val="single" w:sz="4" w:space="0" w:color="auto"/>
              <w:left w:val="single" w:sz="4" w:space="0" w:color="auto"/>
              <w:bottom w:val="single" w:sz="4" w:space="0" w:color="auto"/>
              <w:right w:val="single" w:sz="4" w:space="0" w:color="auto"/>
            </w:tcBorders>
            <w:hideMark/>
          </w:tcPr>
          <w:p w14:paraId="75A88B2B" w14:textId="77777777" w:rsidR="00CE25AA" w:rsidRPr="007866EB" w:rsidRDefault="00CE25AA" w:rsidP="004A7F8E">
            <w:pPr>
              <w:tabs>
                <w:tab w:val="right" w:pos="7254"/>
              </w:tabs>
              <w:suppressAutoHyphens/>
              <w:spacing w:before="60" w:after="60"/>
              <w:ind w:left="1440" w:hanging="720"/>
              <w:jc w:val="both"/>
              <w:rPr>
                <w:lang w:val="es-ES"/>
              </w:rPr>
            </w:pPr>
            <w:r w:rsidRPr="007866EB">
              <w:rPr>
                <w:lang w:val="es-ES"/>
              </w:rPr>
              <w:t>…</w:t>
            </w:r>
          </w:p>
        </w:tc>
        <w:tc>
          <w:tcPr>
            <w:tcW w:w="4680" w:type="dxa"/>
            <w:tcBorders>
              <w:top w:val="single" w:sz="4" w:space="0" w:color="auto"/>
              <w:left w:val="single" w:sz="4" w:space="0" w:color="auto"/>
              <w:bottom w:val="single" w:sz="4" w:space="0" w:color="auto"/>
              <w:right w:val="single" w:sz="4" w:space="0" w:color="auto"/>
            </w:tcBorders>
          </w:tcPr>
          <w:p w14:paraId="5DEFF132" w14:textId="77777777" w:rsidR="00CE25AA" w:rsidRPr="007866EB" w:rsidRDefault="00CE25AA" w:rsidP="004A7F8E">
            <w:pPr>
              <w:tabs>
                <w:tab w:val="right" w:pos="7254"/>
              </w:tabs>
              <w:suppressAutoHyphens/>
              <w:spacing w:before="60" w:after="60"/>
              <w:ind w:left="1440" w:hanging="720"/>
              <w:jc w:val="both"/>
              <w:rPr>
                <w:lang w:val="es-ES"/>
              </w:rPr>
            </w:pPr>
          </w:p>
        </w:tc>
      </w:tr>
    </w:tbl>
    <w:p w14:paraId="414D42F2" w14:textId="77777777" w:rsidR="00CE25AA" w:rsidRPr="007866EB" w:rsidRDefault="00CE25AA" w:rsidP="002A0785">
      <w:pPr>
        <w:pStyle w:val="Sec4H1"/>
      </w:pPr>
    </w:p>
    <w:p w14:paraId="365ACA62" w14:textId="77777777" w:rsidR="00725407" w:rsidRPr="007866EB" w:rsidRDefault="00725407" w:rsidP="00725407">
      <w:pPr>
        <w:tabs>
          <w:tab w:val="left" w:pos="5238"/>
          <w:tab w:val="left" w:pos="5474"/>
          <w:tab w:val="left" w:pos="9468"/>
        </w:tabs>
        <w:jc w:val="center"/>
        <w:rPr>
          <w:lang w:val="es-ES"/>
        </w:rPr>
      </w:pPr>
    </w:p>
    <w:p w14:paraId="6305736D" w14:textId="77777777" w:rsidR="00725407" w:rsidRPr="007866EB" w:rsidRDefault="00725407" w:rsidP="00725407">
      <w:pPr>
        <w:suppressAutoHyphens/>
        <w:spacing w:after="120"/>
        <w:ind w:left="720" w:hanging="720"/>
        <w:jc w:val="both"/>
        <w:rPr>
          <w:lang w:val="es-ES"/>
        </w:rPr>
      </w:pPr>
    </w:p>
    <w:p w14:paraId="632A0366" w14:textId="77777777" w:rsidR="00725407" w:rsidRPr="007866EB" w:rsidRDefault="00725407" w:rsidP="00725407">
      <w:pPr>
        <w:suppressAutoHyphens/>
        <w:spacing w:after="120"/>
        <w:ind w:left="720" w:hanging="720"/>
        <w:jc w:val="both"/>
        <w:rPr>
          <w:lang w:val="es-ES"/>
        </w:rPr>
      </w:pPr>
    </w:p>
    <w:p w14:paraId="1DA8B71A" w14:textId="5DD141FC" w:rsidR="00725407" w:rsidRPr="007866EB" w:rsidRDefault="00725407" w:rsidP="00725407">
      <w:pPr>
        <w:suppressAutoHyphens/>
        <w:spacing w:after="120"/>
        <w:ind w:left="720" w:hanging="720"/>
        <w:jc w:val="both"/>
        <w:rPr>
          <w:lang w:val="es-ES"/>
        </w:rPr>
      </w:pPr>
    </w:p>
    <w:p w14:paraId="37243E3E" w14:textId="6C851BF0" w:rsidR="00725407" w:rsidRPr="007866EB" w:rsidRDefault="00725407">
      <w:pPr>
        <w:rPr>
          <w:rFonts w:ascii="Times New Roman Bold" w:hAnsi="Times New Roman Bold"/>
          <w:b/>
          <w:sz w:val="36"/>
          <w:szCs w:val="20"/>
          <w:lang w:val="es-ES"/>
        </w:rPr>
      </w:pPr>
    </w:p>
    <w:p w14:paraId="35C62F97" w14:textId="77777777" w:rsidR="002A0785" w:rsidRPr="00BA630A" w:rsidRDefault="002A0785" w:rsidP="002A0785">
      <w:pPr>
        <w:pStyle w:val="Sec4H1"/>
        <w:rPr>
          <w:rFonts w:ascii="Times New Roman" w:hAnsi="Times New Roman"/>
        </w:rPr>
      </w:pPr>
      <w:bookmarkStart w:id="13" w:name="_Toc455041178"/>
      <w:bookmarkEnd w:id="10"/>
      <w:r w:rsidRPr="007866EB">
        <w:br w:type="page"/>
      </w:r>
      <w:bookmarkStart w:id="14" w:name="_Toc136871815"/>
      <w:r w:rsidRPr="00BA630A">
        <w:rPr>
          <w:rFonts w:ascii="Times New Roman" w:hAnsi="Times New Roman"/>
        </w:rPr>
        <w:lastRenderedPageBreak/>
        <w:t>Autorización del Fabricante</w:t>
      </w:r>
      <w:bookmarkEnd w:id="14"/>
    </w:p>
    <w:p w14:paraId="0F1C9664" w14:textId="77777777" w:rsidR="002A0785" w:rsidRPr="007866EB" w:rsidRDefault="002A0785" w:rsidP="002A0785">
      <w:pPr>
        <w:spacing w:after="360"/>
        <w:jc w:val="both"/>
        <w:rPr>
          <w:i/>
          <w:iCs/>
          <w:lang w:val="es-ES"/>
        </w:rPr>
      </w:pPr>
      <w:r w:rsidRPr="007866EB">
        <w:rPr>
          <w:i/>
          <w:iCs/>
          <w:lang w:val="es-ES"/>
        </w:rPr>
        <w:t xml:space="preserve">[El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w:t>
      </w:r>
      <w:r w:rsidRPr="007866EB">
        <w:rPr>
          <w:b/>
          <w:i/>
          <w:iCs/>
          <w:lang w:val="es-ES"/>
        </w:rPr>
        <w:t>DDL</w:t>
      </w:r>
      <w:r w:rsidRPr="007866EB">
        <w:rPr>
          <w:i/>
          <w:iCs/>
          <w:lang w:val="es-ES"/>
        </w:rPr>
        <w:t>].</w:t>
      </w:r>
    </w:p>
    <w:p w14:paraId="56C22855" w14:textId="77777777" w:rsidR="002A0785" w:rsidRPr="007866EB" w:rsidRDefault="002A0785" w:rsidP="002A0785">
      <w:pPr>
        <w:jc w:val="right"/>
        <w:rPr>
          <w:i/>
          <w:iCs/>
          <w:lang w:val="es-ES"/>
        </w:rPr>
      </w:pPr>
      <w:r w:rsidRPr="007866EB">
        <w:rPr>
          <w:lang w:val="es-ES"/>
        </w:rPr>
        <w:t xml:space="preserve">Fecha: </w:t>
      </w:r>
      <w:r w:rsidRPr="007866EB">
        <w:rPr>
          <w:i/>
          <w:iCs/>
          <w:lang w:val="es-ES"/>
        </w:rPr>
        <w:t>[indique día, mes y año de presentación de la oferta]</w:t>
      </w:r>
    </w:p>
    <w:p w14:paraId="719232F2" w14:textId="77777777" w:rsidR="002A0785" w:rsidRPr="007866EB" w:rsidRDefault="002A0785" w:rsidP="002A0785">
      <w:pPr>
        <w:jc w:val="right"/>
        <w:rPr>
          <w:i/>
          <w:iCs/>
          <w:lang w:val="es-ES"/>
        </w:rPr>
      </w:pPr>
      <w:r w:rsidRPr="007866EB">
        <w:rPr>
          <w:lang w:val="es-ES"/>
        </w:rPr>
        <w:t xml:space="preserve">Solicitud de Oferta </w:t>
      </w:r>
      <w:proofErr w:type="spellStart"/>
      <w:r w:rsidRPr="007866EB">
        <w:rPr>
          <w:lang w:val="es-ES"/>
        </w:rPr>
        <w:t>n.</w:t>
      </w:r>
      <w:r w:rsidRPr="007866EB">
        <w:rPr>
          <w:vertAlign w:val="superscript"/>
          <w:lang w:val="es-ES"/>
        </w:rPr>
        <w:t>o</w:t>
      </w:r>
      <w:proofErr w:type="spellEnd"/>
      <w:r w:rsidRPr="007866EB">
        <w:rPr>
          <w:lang w:val="es-ES"/>
        </w:rPr>
        <w:t>:</w:t>
      </w:r>
      <w:r w:rsidRPr="007866EB">
        <w:rPr>
          <w:i/>
          <w:iCs/>
          <w:lang w:val="es-ES"/>
        </w:rPr>
        <w:t xml:space="preserve"> [indique el número del proceso de SDO]</w:t>
      </w:r>
    </w:p>
    <w:p w14:paraId="10B9679A" w14:textId="77777777" w:rsidR="002A0785" w:rsidRPr="007866EB" w:rsidRDefault="002A0785" w:rsidP="002A0785">
      <w:pPr>
        <w:spacing w:after="480"/>
        <w:jc w:val="right"/>
        <w:rPr>
          <w:i/>
          <w:iCs/>
          <w:lang w:val="es-ES"/>
        </w:rPr>
      </w:pPr>
      <w:r w:rsidRPr="007866EB">
        <w:rPr>
          <w:lang w:val="es-ES"/>
        </w:rPr>
        <w:t xml:space="preserve">Alternativa </w:t>
      </w:r>
      <w:proofErr w:type="spellStart"/>
      <w:r w:rsidRPr="007866EB">
        <w:rPr>
          <w:lang w:val="es-ES"/>
        </w:rPr>
        <w:t>n.</w:t>
      </w:r>
      <w:r w:rsidRPr="007866EB">
        <w:rPr>
          <w:vertAlign w:val="superscript"/>
          <w:lang w:val="es-ES"/>
        </w:rPr>
        <w:t>o</w:t>
      </w:r>
      <w:proofErr w:type="spellEnd"/>
      <w:r w:rsidRPr="007866EB">
        <w:rPr>
          <w:lang w:val="es-ES"/>
        </w:rPr>
        <w:t>:</w:t>
      </w:r>
      <w:r w:rsidRPr="007866EB">
        <w:rPr>
          <w:i/>
          <w:iCs/>
          <w:lang w:val="es-ES"/>
        </w:rPr>
        <w:t xml:space="preserve"> [indique el </w:t>
      </w:r>
      <w:proofErr w:type="spellStart"/>
      <w:r w:rsidRPr="007866EB">
        <w:rPr>
          <w:i/>
          <w:iCs/>
          <w:lang w:val="es-ES"/>
        </w:rPr>
        <w:t>n.</w:t>
      </w:r>
      <w:r w:rsidRPr="007866EB">
        <w:rPr>
          <w:i/>
          <w:iCs/>
          <w:vertAlign w:val="superscript"/>
          <w:lang w:val="es-ES"/>
        </w:rPr>
        <w:t>o</w:t>
      </w:r>
      <w:proofErr w:type="spellEnd"/>
      <w:r w:rsidRPr="007866EB">
        <w:rPr>
          <w:i/>
          <w:iCs/>
          <w:lang w:val="es-ES"/>
        </w:rPr>
        <w:t xml:space="preserve"> de identificación, si esta es una oferta por una alternativa]</w:t>
      </w:r>
    </w:p>
    <w:p w14:paraId="33C831D3" w14:textId="77777777" w:rsidR="002A0785" w:rsidRPr="007866EB" w:rsidRDefault="002A0785" w:rsidP="002A0785">
      <w:pPr>
        <w:spacing w:after="240"/>
        <w:jc w:val="both"/>
        <w:rPr>
          <w:i/>
          <w:iCs/>
          <w:lang w:val="es-ES"/>
        </w:rPr>
      </w:pPr>
      <w:r w:rsidRPr="007866EB">
        <w:rPr>
          <w:lang w:val="es-ES"/>
        </w:rPr>
        <w:t xml:space="preserve">Para: </w:t>
      </w:r>
      <w:r w:rsidRPr="007866EB">
        <w:rPr>
          <w:i/>
          <w:iCs/>
          <w:lang w:val="es-ES"/>
        </w:rPr>
        <w:t>[indique el nombre completo del Comprador].</w:t>
      </w:r>
    </w:p>
    <w:p w14:paraId="222C2BF1" w14:textId="77777777" w:rsidR="002A0785" w:rsidRPr="007866EB" w:rsidRDefault="002A0785" w:rsidP="002A0785">
      <w:pPr>
        <w:numPr>
          <w:ilvl w:val="12"/>
          <w:numId w:val="0"/>
        </w:numPr>
        <w:suppressAutoHyphens/>
        <w:spacing w:after="240"/>
        <w:jc w:val="both"/>
        <w:rPr>
          <w:lang w:val="es-ES"/>
        </w:rPr>
      </w:pPr>
      <w:r w:rsidRPr="007866EB">
        <w:rPr>
          <w:lang w:val="es-ES"/>
        </w:rPr>
        <w:t>POR CUANTO</w:t>
      </w:r>
    </w:p>
    <w:p w14:paraId="139E908C" w14:textId="77777777" w:rsidR="002A0785" w:rsidRPr="007866EB" w:rsidRDefault="002A0785" w:rsidP="002A0785">
      <w:pPr>
        <w:numPr>
          <w:ilvl w:val="12"/>
          <w:numId w:val="0"/>
        </w:numPr>
        <w:suppressAutoHyphens/>
        <w:spacing w:after="240"/>
        <w:jc w:val="both"/>
        <w:rPr>
          <w:lang w:val="es-ES"/>
        </w:rPr>
      </w:pPr>
      <w:r w:rsidRPr="007866EB">
        <w:rPr>
          <w:lang w:val="es-ES"/>
        </w:rPr>
        <w:t xml:space="preserve">Nosotros </w:t>
      </w:r>
      <w:r w:rsidRPr="007866EB">
        <w:rPr>
          <w:i/>
          <w:lang w:val="es-ES"/>
        </w:rPr>
        <w:t>[indique nombre completo del Fabricante]</w:t>
      </w:r>
      <w:r w:rsidRPr="007866EB">
        <w:rPr>
          <w:lang w:val="es-ES"/>
        </w:rPr>
        <w:t xml:space="preserve">, como fabricantes oficiales de </w:t>
      </w:r>
      <w:r w:rsidRPr="007866EB">
        <w:rPr>
          <w:i/>
          <w:lang w:val="es-ES"/>
        </w:rPr>
        <w:t>[indique el nombre de los bienes fabricados]</w:t>
      </w:r>
      <w:r w:rsidRPr="007866EB">
        <w:rPr>
          <w:lang w:val="es-ES"/>
        </w:rPr>
        <w:t xml:space="preserve">, con fábricas ubicadas en </w:t>
      </w:r>
      <w:r w:rsidRPr="007866EB">
        <w:rPr>
          <w:i/>
          <w:lang w:val="es-ES"/>
        </w:rPr>
        <w:t xml:space="preserve">[indique la dirección completa de las fábricas], </w:t>
      </w:r>
      <w:r w:rsidRPr="007866EB">
        <w:rPr>
          <w:lang w:val="es-ES"/>
        </w:rPr>
        <w:t xml:space="preserve">mediante el presente autorizamos a </w:t>
      </w:r>
      <w:r w:rsidRPr="007866EB">
        <w:rPr>
          <w:i/>
          <w:lang w:val="es-ES"/>
        </w:rPr>
        <w:t xml:space="preserve">[indique </w:t>
      </w:r>
      <w:r w:rsidRPr="007866EB">
        <w:rPr>
          <w:i/>
          <w:sz w:val="20"/>
          <w:lang w:val="es-ES"/>
        </w:rPr>
        <w:t xml:space="preserve">el </w:t>
      </w:r>
      <w:r w:rsidRPr="007866EB">
        <w:rPr>
          <w:i/>
          <w:lang w:val="es-ES"/>
        </w:rPr>
        <w:t>nombre completo del Licitante</w:t>
      </w:r>
      <w:r w:rsidRPr="007866EB">
        <w:rPr>
          <w:i/>
          <w:sz w:val="20"/>
          <w:lang w:val="es-ES"/>
        </w:rPr>
        <w:t>]</w:t>
      </w:r>
      <w:r w:rsidRPr="007866EB">
        <w:rPr>
          <w:lang w:val="es-ES"/>
        </w:rPr>
        <w:t xml:space="preserve"> a presentar una Oferta con el solo propósito de suministrar los siguientes bienes de nuestra fabricación </w:t>
      </w:r>
      <w:r w:rsidRPr="007866EB">
        <w:rPr>
          <w:i/>
          <w:iCs/>
          <w:lang w:val="es-ES"/>
        </w:rPr>
        <w:t>[nombre y breve descripción de los bienes]</w:t>
      </w:r>
      <w:r w:rsidRPr="007866EB">
        <w:rPr>
          <w:iCs/>
          <w:lang w:val="es-ES"/>
        </w:rPr>
        <w:t xml:space="preserve">, </w:t>
      </w:r>
      <w:r w:rsidRPr="007866EB">
        <w:rPr>
          <w:lang w:val="es-ES"/>
        </w:rPr>
        <w:t>y a posteriormente negociar y firmar el Contrato.</w:t>
      </w:r>
    </w:p>
    <w:p w14:paraId="451C1616" w14:textId="77777777" w:rsidR="002A0785" w:rsidRPr="007866EB" w:rsidRDefault="002A0785" w:rsidP="002A0785">
      <w:pPr>
        <w:pStyle w:val="Sub-ClauseText"/>
        <w:numPr>
          <w:ilvl w:val="12"/>
          <w:numId w:val="0"/>
        </w:numPr>
        <w:suppressAutoHyphens/>
        <w:spacing w:before="0" w:after="240"/>
        <w:rPr>
          <w:spacing w:val="0"/>
          <w:szCs w:val="24"/>
          <w:lang w:val="es-ES"/>
        </w:rPr>
      </w:pPr>
      <w:r w:rsidRPr="007866EB">
        <w:rPr>
          <w:spacing w:val="0"/>
          <w:szCs w:val="24"/>
          <w:lang w:val="es-ES"/>
        </w:rPr>
        <w:t>Por este medio extendemos nuestro aval y plena garantía, conforme a la Cláusula 28 de las Condiciones Generales del Contrato, respecto de los bienes ofrecidos por la firma antes mencionada.</w:t>
      </w:r>
    </w:p>
    <w:p w14:paraId="618831EA" w14:textId="77777777" w:rsidR="002A0785" w:rsidRPr="007866EB" w:rsidRDefault="002A0785" w:rsidP="002A0785">
      <w:pPr>
        <w:jc w:val="both"/>
        <w:rPr>
          <w:lang w:val="es-ES"/>
        </w:rPr>
      </w:pPr>
      <w:r w:rsidRPr="007866EB">
        <w:rPr>
          <w:lang w:val="es-ES"/>
        </w:rPr>
        <w:t xml:space="preserve">Nosotros confirmamos que no hemos incurrido o empleado trabajo forzoso o personas sujetas a trata de personas o trabajo infantil de conformidad con la Cláusula 14 de las Condiciones Generales del Contrato. </w:t>
      </w:r>
    </w:p>
    <w:p w14:paraId="40EFDBBD" w14:textId="77777777" w:rsidR="002A0785" w:rsidRPr="007866EB" w:rsidRDefault="002A0785" w:rsidP="002A0785">
      <w:pPr>
        <w:jc w:val="both"/>
        <w:rPr>
          <w:lang w:val="es-ES"/>
        </w:rPr>
      </w:pPr>
    </w:p>
    <w:p w14:paraId="4CCDB38E" w14:textId="77777777" w:rsidR="002A0785" w:rsidRPr="007866EB" w:rsidRDefault="002A0785" w:rsidP="002A0785">
      <w:pPr>
        <w:pStyle w:val="TDC6"/>
        <w:spacing w:before="120" w:after="120"/>
        <w:rPr>
          <w:i/>
          <w:iCs/>
          <w:lang w:val="es-ES"/>
        </w:rPr>
      </w:pPr>
      <w:r w:rsidRPr="007866EB">
        <w:rPr>
          <w:lang w:val="es-ES"/>
        </w:rPr>
        <w:t>Firma:</w:t>
      </w:r>
      <w:r w:rsidRPr="007866EB">
        <w:rPr>
          <w:i/>
          <w:iCs/>
          <w:lang w:val="es-ES"/>
        </w:rPr>
        <w:t xml:space="preserve"> </w:t>
      </w:r>
      <w:r w:rsidRPr="007866EB">
        <w:rPr>
          <w:i/>
          <w:iCs/>
          <w:sz w:val="20"/>
          <w:lang w:val="es-ES"/>
        </w:rPr>
        <w:t>[</w:t>
      </w:r>
      <w:r w:rsidRPr="007866EB">
        <w:rPr>
          <w:i/>
          <w:iCs/>
          <w:lang w:val="es-ES"/>
        </w:rPr>
        <w:t>indique firma del (de los) representante(s) autorizado(s) del Fabricante].</w:t>
      </w:r>
    </w:p>
    <w:p w14:paraId="0A6E3CE2" w14:textId="77777777" w:rsidR="002A0785" w:rsidRPr="007866EB" w:rsidRDefault="002A0785" w:rsidP="002A0785">
      <w:pPr>
        <w:numPr>
          <w:ilvl w:val="12"/>
          <w:numId w:val="0"/>
        </w:numPr>
        <w:suppressAutoHyphens/>
        <w:spacing w:before="120" w:after="120"/>
        <w:jc w:val="both"/>
        <w:rPr>
          <w:i/>
          <w:lang w:val="es-ES"/>
        </w:rPr>
      </w:pPr>
      <w:r w:rsidRPr="007866EB">
        <w:rPr>
          <w:iCs/>
          <w:lang w:val="es-ES"/>
        </w:rPr>
        <w:t xml:space="preserve">Nombre: </w:t>
      </w:r>
      <w:r w:rsidRPr="007866EB">
        <w:rPr>
          <w:i/>
          <w:lang w:val="es-ES"/>
        </w:rPr>
        <w:t>[indique el nombre completo del (de los) representante(s) autorizado(s) del Fabricante].</w:t>
      </w:r>
    </w:p>
    <w:p w14:paraId="42226BF7" w14:textId="77777777" w:rsidR="002A0785" w:rsidRPr="007866EB" w:rsidRDefault="002A0785" w:rsidP="002A0785">
      <w:pPr>
        <w:numPr>
          <w:ilvl w:val="12"/>
          <w:numId w:val="0"/>
        </w:numPr>
        <w:suppressAutoHyphens/>
        <w:spacing w:before="120" w:after="120"/>
        <w:jc w:val="both"/>
        <w:rPr>
          <w:i/>
          <w:sz w:val="22"/>
          <w:lang w:val="es-ES"/>
        </w:rPr>
      </w:pPr>
      <w:r w:rsidRPr="007866EB">
        <w:rPr>
          <w:iCs/>
          <w:lang w:val="es-ES"/>
        </w:rPr>
        <w:t>Cargo</w:t>
      </w:r>
      <w:r w:rsidRPr="007866EB">
        <w:rPr>
          <w:lang w:val="es-ES"/>
        </w:rPr>
        <w:t>:</w:t>
      </w:r>
      <w:r w:rsidRPr="007866EB">
        <w:rPr>
          <w:i/>
          <w:lang w:val="es-ES"/>
        </w:rPr>
        <w:t xml:space="preserve"> [indique el cargo].</w:t>
      </w:r>
    </w:p>
    <w:p w14:paraId="3D94AF9B" w14:textId="77777777" w:rsidR="002A0785" w:rsidRPr="007866EB" w:rsidRDefault="002A0785" w:rsidP="002A0785">
      <w:pPr>
        <w:numPr>
          <w:ilvl w:val="12"/>
          <w:numId w:val="0"/>
        </w:numPr>
        <w:suppressAutoHyphens/>
        <w:spacing w:before="120" w:after="120"/>
        <w:jc w:val="both"/>
        <w:rPr>
          <w:i/>
          <w:iCs/>
          <w:lang w:val="es-ES"/>
        </w:rPr>
      </w:pPr>
      <w:r w:rsidRPr="007866EB">
        <w:rPr>
          <w:lang w:val="es-ES"/>
        </w:rPr>
        <w:t xml:space="preserve">Fechado el día ______________ de _________________del año _____ </w:t>
      </w:r>
      <w:r w:rsidRPr="007866EB">
        <w:rPr>
          <w:i/>
          <w:iCs/>
          <w:lang w:val="es-ES"/>
        </w:rPr>
        <w:t>[fecha de la firma].</w:t>
      </w:r>
    </w:p>
    <w:p w14:paraId="0C21B516" w14:textId="77777777" w:rsidR="002A0785" w:rsidRPr="007866EB" w:rsidRDefault="002A0785" w:rsidP="002A0785">
      <w:pPr>
        <w:pStyle w:val="Outline"/>
        <w:spacing w:before="120" w:after="120"/>
        <w:rPr>
          <w:i/>
          <w:iCs/>
          <w:kern w:val="0"/>
          <w:szCs w:val="24"/>
          <w:lang w:val="es-ES"/>
        </w:rPr>
      </w:pPr>
    </w:p>
    <w:p w14:paraId="74DF7D59" w14:textId="042CD66D" w:rsidR="002A0785" w:rsidRPr="007866EB" w:rsidRDefault="002A0785">
      <w:pPr>
        <w:rPr>
          <w:rFonts w:ascii="Times New Roman Bold" w:hAnsi="Times New Roman Bold"/>
          <w:b/>
          <w:sz w:val="36"/>
          <w:szCs w:val="20"/>
          <w:lang w:val="es-ES"/>
        </w:rPr>
      </w:pPr>
    </w:p>
    <w:p w14:paraId="4F2F750E" w14:textId="77777777" w:rsidR="002A0785" w:rsidRPr="007866EB" w:rsidRDefault="002A0785">
      <w:pPr>
        <w:rPr>
          <w:rFonts w:ascii="Times New Roman Bold" w:hAnsi="Times New Roman Bold"/>
          <w:b/>
          <w:sz w:val="36"/>
          <w:szCs w:val="20"/>
          <w:lang w:val="es-ES"/>
        </w:rPr>
      </w:pPr>
      <w:r w:rsidRPr="007866EB">
        <w:rPr>
          <w:lang w:val="es-ES"/>
        </w:rPr>
        <w:br w:type="page"/>
      </w:r>
    </w:p>
    <w:p w14:paraId="4B4F4C6D" w14:textId="472AC75F" w:rsidR="00E448E9" w:rsidRPr="00BA630A" w:rsidRDefault="00E448E9" w:rsidP="00ED40D5">
      <w:pPr>
        <w:pStyle w:val="Sec4H1"/>
        <w:rPr>
          <w:rFonts w:ascii="Times New Roman" w:hAnsi="Times New Roman"/>
          <w:iCs/>
        </w:rPr>
      </w:pPr>
      <w:bookmarkStart w:id="15" w:name="_Toc136871816"/>
      <w:r w:rsidRPr="00BA630A">
        <w:rPr>
          <w:rFonts w:ascii="Times New Roman" w:hAnsi="Times New Roman"/>
        </w:rPr>
        <w:lastRenderedPageBreak/>
        <w:t>Formulario de Información sobre el Licitante</w:t>
      </w:r>
      <w:bookmarkEnd w:id="11"/>
      <w:bookmarkEnd w:id="13"/>
      <w:bookmarkEnd w:id="15"/>
    </w:p>
    <w:p w14:paraId="3C33DF4B" w14:textId="77777777" w:rsidR="00E448E9" w:rsidRPr="007866EB" w:rsidRDefault="00E448E9" w:rsidP="00763F40">
      <w:pPr>
        <w:tabs>
          <w:tab w:val="right" w:leader="dot" w:pos="8820"/>
        </w:tabs>
        <w:spacing w:after="240"/>
        <w:jc w:val="both"/>
        <w:rPr>
          <w:i/>
          <w:iCs/>
          <w:lang w:val="es-ES"/>
        </w:rPr>
      </w:pPr>
      <w:r w:rsidRPr="007866EB">
        <w:rPr>
          <w:i/>
          <w:iCs/>
          <w:lang w:val="es-ES"/>
        </w:rPr>
        <w:t>[El Licitante deberá completar este formulario de acuerdo con las instruccion</w:t>
      </w:r>
      <w:r w:rsidR="00A160ED" w:rsidRPr="007866EB">
        <w:rPr>
          <w:i/>
          <w:iCs/>
          <w:lang w:val="es-ES"/>
        </w:rPr>
        <w:t xml:space="preserve">es siguientes. </w:t>
      </w:r>
      <w:r w:rsidRPr="007866EB">
        <w:rPr>
          <w:i/>
          <w:iCs/>
          <w:lang w:val="es-ES"/>
        </w:rPr>
        <w:t>No se aceptará ninguna alteración a este formula</w:t>
      </w:r>
      <w:r w:rsidR="00A160ED" w:rsidRPr="007866EB">
        <w:rPr>
          <w:i/>
          <w:iCs/>
          <w:lang w:val="es-ES"/>
        </w:rPr>
        <w:t>rio ni se aceptarán substitutos</w:t>
      </w:r>
      <w:r w:rsidRPr="007866EB">
        <w:rPr>
          <w:i/>
          <w:iCs/>
          <w:lang w:val="es-ES"/>
        </w:rPr>
        <w:t>]</w:t>
      </w:r>
      <w:r w:rsidR="00A160ED" w:rsidRPr="007866EB">
        <w:rPr>
          <w:i/>
          <w:iCs/>
          <w:lang w:val="es-ES"/>
        </w:rPr>
        <w:t>.</w:t>
      </w:r>
    </w:p>
    <w:p w14:paraId="772494D6" w14:textId="77777777" w:rsidR="00E448E9" w:rsidRPr="007866EB" w:rsidRDefault="00E448E9" w:rsidP="00E448E9">
      <w:pPr>
        <w:tabs>
          <w:tab w:val="right" w:leader="dot" w:pos="8820"/>
        </w:tabs>
        <w:jc w:val="right"/>
        <w:rPr>
          <w:lang w:val="es-ES"/>
        </w:rPr>
      </w:pPr>
      <w:r w:rsidRPr="007866EB">
        <w:rPr>
          <w:lang w:val="es-ES"/>
        </w:rPr>
        <w:t xml:space="preserve">Fecha: </w:t>
      </w:r>
      <w:r w:rsidRPr="007866EB">
        <w:rPr>
          <w:i/>
          <w:iCs/>
          <w:lang w:val="es-ES"/>
        </w:rPr>
        <w:t>[</w:t>
      </w:r>
      <w:r w:rsidR="00A160ED" w:rsidRPr="007866EB">
        <w:rPr>
          <w:i/>
          <w:iCs/>
          <w:lang w:val="es-ES"/>
        </w:rPr>
        <w:t>indique</w:t>
      </w:r>
      <w:r w:rsidRPr="007866EB">
        <w:rPr>
          <w:i/>
          <w:iCs/>
          <w:lang w:val="es-ES"/>
        </w:rPr>
        <w:t xml:space="preserve"> día, mes y año de la presentación de la </w:t>
      </w:r>
      <w:r w:rsidR="00B73D02" w:rsidRPr="007866EB">
        <w:rPr>
          <w:i/>
          <w:iCs/>
          <w:lang w:val="es-ES"/>
        </w:rPr>
        <w:t>O</w:t>
      </w:r>
      <w:r w:rsidRPr="007866EB">
        <w:rPr>
          <w:i/>
          <w:iCs/>
          <w:lang w:val="es-ES"/>
        </w:rPr>
        <w:t>ferta]</w:t>
      </w:r>
      <w:r w:rsidR="00951158" w:rsidRPr="007866EB">
        <w:rPr>
          <w:i/>
          <w:iCs/>
          <w:lang w:val="es-ES"/>
        </w:rPr>
        <w:t>.</w:t>
      </w:r>
    </w:p>
    <w:p w14:paraId="516EBA85" w14:textId="281B565D" w:rsidR="00E448E9" w:rsidRPr="007866EB" w:rsidRDefault="007D5724" w:rsidP="00E448E9">
      <w:pPr>
        <w:tabs>
          <w:tab w:val="right" w:leader="dot" w:pos="8820"/>
        </w:tabs>
        <w:jc w:val="right"/>
        <w:rPr>
          <w:lang w:val="es-ES"/>
        </w:rPr>
      </w:pPr>
      <w:r w:rsidRPr="007866EB">
        <w:rPr>
          <w:lang w:val="es-ES"/>
        </w:rPr>
        <w:t>SDO</w:t>
      </w:r>
      <w:r w:rsidR="00B73D02" w:rsidRPr="007866EB">
        <w:rPr>
          <w:lang w:val="es-ES"/>
        </w:rPr>
        <w:t xml:space="preserve"> </w:t>
      </w:r>
      <w:proofErr w:type="spellStart"/>
      <w:r w:rsidR="00B73D02" w:rsidRPr="007866EB">
        <w:rPr>
          <w:lang w:val="es-ES"/>
        </w:rPr>
        <w:t>n.</w:t>
      </w:r>
      <w:r w:rsidR="00512D4D" w:rsidRPr="007866EB">
        <w:rPr>
          <w:vertAlign w:val="superscript"/>
          <w:lang w:val="es-ES"/>
        </w:rPr>
        <w:t>o</w:t>
      </w:r>
      <w:proofErr w:type="spellEnd"/>
      <w:r w:rsidR="00763F40" w:rsidRPr="007866EB">
        <w:rPr>
          <w:lang w:val="es-ES"/>
        </w:rPr>
        <w:t>:</w:t>
      </w:r>
      <w:r w:rsidR="00C011AF" w:rsidRPr="007866EB">
        <w:rPr>
          <w:lang w:val="es-ES"/>
        </w:rPr>
        <w:t xml:space="preserve"> </w:t>
      </w:r>
      <w:r w:rsidR="00E448E9" w:rsidRPr="007866EB">
        <w:rPr>
          <w:i/>
          <w:iCs/>
          <w:lang w:val="es-ES"/>
        </w:rPr>
        <w:t>[</w:t>
      </w:r>
      <w:r w:rsidR="00A160ED" w:rsidRPr="007866EB">
        <w:rPr>
          <w:i/>
          <w:iCs/>
          <w:lang w:val="es-ES"/>
        </w:rPr>
        <w:t>indique</w:t>
      </w:r>
      <w:r w:rsidR="00E448E9" w:rsidRPr="007866EB">
        <w:rPr>
          <w:i/>
          <w:iCs/>
          <w:lang w:val="es-ES"/>
        </w:rPr>
        <w:t xml:space="preserve"> el número del proceso</w:t>
      </w:r>
      <w:r w:rsidR="00D54C7C" w:rsidRPr="007866EB">
        <w:rPr>
          <w:i/>
          <w:iCs/>
          <w:lang w:val="es-ES"/>
        </w:rPr>
        <w:t xml:space="preserve"> de Licitación</w:t>
      </w:r>
      <w:r w:rsidR="00E448E9" w:rsidRPr="007866EB">
        <w:rPr>
          <w:i/>
          <w:iCs/>
          <w:lang w:val="es-ES"/>
        </w:rPr>
        <w:t>]</w:t>
      </w:r>
      <w:r w:rsidR="00951158" w:rsidRPr="007866EB">
        <w:rPr>
          <w:i/>
          <w:iCs/>
          <w:lang w:val="es-ES"/>
        </w:rPr>
        <w:t>.</w:t>
      </w:r>
    </w:p>
    <w:p w14:paraId="1FF665FF" w14:textId="333E406A" w:rsidR="00E448E9" w:rsidRPr="007866EB" w:rsidRDefault="00E448E9" w:rsidP="00763F40">
      <w:pPr>
        <w:pStyle w:val="Sub-ClauseText"/>
        <w:tabs>
          <w:tab w:val="right" w:leader="dot" w:pos="8820"/>
        </w:tabs>
        <w:spacing w:before="0" w:after="240"/>
        <w:jc w:val="right"/>
        <w:rPr>
          <w:spacing w:val="0"/>
          <w:szCs w:val="24"/>
          <w:lang w:val="es-ES"/>
        </w:rPr>
      </w:pPr>
      <w:r w:rsidRPr="007866EB">
        <w:rPr>
          <w:spacing w:val="0"/>
          <w:szCs w:val="24"/>
          <w:lang w:val="es-ES"/>
        </w:rPr>
        <w:t xml:space="preserve">Alternativa </w:t>
      </w:r>
      <w:proofErr w:type="spellStart"/>
      <w:r w:rsidR="00B73D02" w:rsidRPr="007866EB">
        <w:rPr>
          <w:szCs w:val="24"/>
          <w:lang w:val="es-ES"/>
        </w:rPr>
        <w:t>n.</w:t>
      </w:r>
      <w:r w:rsidR="00512D4D" w:rsidRPr="007866EB">
        <w:rPr>
          <w:szCs w:val="24"/>
          <w:vertAlign w:val="superscript"/>
          <w:lang w:val="es-ES"/>
        </w:rPr>
        <w:t>o</w:t>
      </w:r>
      <w:proofErr w:type="spellEnd"/>
      <w:r w:rsidR="00763F40" w:rsidRPr="007866EB">
        <w:rPr>
          <w:lang w:val="es-ES"/>
        </w:rPr>
        <w:t>:</w:t>
      </w:r>
      <w:r w:rsidRPr="007866EB">
        <w:rPr>
          <w:spacing w:val="0"/>
          <w:szCs w:val="24"/>
          <w:lang w:val="es-ES"/>
        </w:rPr>
        <w:t xml:space="preserve"> </w:t>
      </w:r>
      <w:r w:rsidRPr="007866EB">
        <w:rPr>
          <w:i/>
          <w:iCs/>
          <w:szCs w:val="24"/>
          <w:lang w:val="es-ES"/>
        </w:rPr>
        <w:t>[</w:t>
      </w:r>
      <w:r w:rsidR="00A160ED" w:rsidRPr="007866EB">
        <w:rPr>
          <w:i/>
          <w:iCs/>
          <w:szCs w:val="24"/>
          <w:lang w:val="es-ES"/>
        </w:rPr>
        <w:t>indique</w:t>
      </w:r>
      <w:r w:rsidRPr="007866EB">
        <w:rPr>
          <w:i/>
          <w:iCs/>
          <w:szCs w:val="24"/>
          <w:lang w:val="es-ES"/>
        </w:rPr>
        <w:t xml:space="preserve"> el número que identifica si esta es una Oferta Alternativa]</w:t>
      </w:r>
      <w:r w:rsidR="00951158" w:rsidRPr="007866EB">
        <w:rPr>
          <w:i/>
          <w:iCs/>
          <w:szCs w:val="24"/>
          <w:lang w:val="es-ES"/>
        </w:rPr>
        <w:t>.</w:t>
      </w:r>
    </w:p>
    <w:p w14:paraId="4AB3ADC5" w14:textId="77777777" w:rsidR="00E448E9" w:rsidRPr="007866EB" w:rsidRDefault="00E448E9" w:rsidP="001C599D">
      <w:pPr>
        <w:tabs>
          <w:tab w:val="right" w:leader="dot" w:pos="8820"/>
        </w:tabs>
        <w:spacing w:after="360"/>
        <w:jc w:val="right"/>
        <w:rPr>
          <w:lang w:val="es-ES"/>
        </w:rPr>
      </w:pPr>
      <w:r w:rsidRPr="007866EB">
        <w:rPr>
          <w:lang w:val="es-ES"/>
        </w:rPr>
        <w:t>Página _______ de ______ páginas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448E9" w:rsidRPr="007866EB" w14:paraId="06FEEDA9" w14:textId="77777777" w:rsidTr="00763F40">
        <w:trPr>
          <w:trHeight w:val="440"/>
        </w:trPr>
        <w:tc>
          <w:tcPr>
            <w:tcW w:w="9072" w:type="dxa"/>
            <w:vAlign w:val="center"/>
          </w:tcPr>
          <w:p w14:paraId="247DBE6C" w14:textId="5EF7F644" w:rsidR="00E448E9" w:rsidRPr="007866EB" w:rsidRDefault="00763F40" w:rsidP="00763F40">
            <w:pPr>
              <w:suppressAutoHyphens/>
              <w:spacing w:after="240"/>
              <w:rPr>
                <w:lang w:val="es-ES"/>
              </w:rPr>
            </w:pPr>
            <w:r w:rsidRPr="007866EB">
              <w:rPr>
                <w:spacing w:val="-2"/>
                <w:lang w:val="es-ES"/>
              </w:rPr>
              <w:t>1.</w:t>
            </w:r>
            <w:r w:rsidR="00E448E9" w:rsidRPr="007866EB">
              <w:rPr>
                <w:spacing w:val="-2"/>
                <w:lang w:val="es-ES"/>
              </w:rPr>
              <w:t xml:space="preserve"> Nombre del Licitante</w:t>
            </w:r>
            <w:r w:rsidR="00C011AF" w:rsidRPr="007866EB">
              <w:rPr>
                <w:spacing w:val="-2"/>
                <w:lang w:val="es-ES"/>
              </w:rPr>
              <w:t xml:space="preserve">: </w:t>
            </w:r>
            <w:r w:rsidR="00E448E9" w:rsidRPr="007866EB">
              <w:rPr>
                <w:bCs/>
                <w:i/>
                <w:iCs/>
                <w:lang w:val="es-ES"/>
              </w:rPr>
              <w:t>[</w:t>
            </w:r>
            <w:r w:rsidR="00A160ED" w:rsidRPr="007866EB">
              <w:rPr>
                <w:bCs/>
                <w:i/>
                <w:iCs/>
                <w:lang w:val="es-ES"/>
              </w:rPr>
              <w:t>indique</w:t>
            </w:r>
            <w:r w:rsidR="00C011AF" w:rsidRPr="007866EB">
              <w:rPr>
                <w:bCs/>
                <w:i/>
                <w:iCs/>
                <w:lang w:val="es-ES"/>
              </w:rPr>
              <w:t xml:space="preserve"> el nombre jurídico</w:t>
            </w:r>
            <w:r w:rsidR="00E448E9" w:rsidRPr="007866EB">
              <w:rPr>
                <w:bCs/>
                <w:i/>
                <w:iCs/>
                <w:lang w:val="es-ES"/>
              </w:rPr>
              <w:t xml:space="preserve"> del Licitante]</w:t>
            </w:r>
            <w:r w:rsidR="00C011AF" w:rsidRPr="007866EB">
              <w:rPr>
                <w:bCs/>
                <w:i/>
                <w:iCs/>
                <w:lang w:val="es-ES"/>
              </w:rPr>
              <w:t>.</w:t>
            </w:r>
          </w:p>
        </w:tc>
      </w:tr>
      <w:tr w:rsidR="00E448E9" w:rsidRPr="007866EB" w14:paraId="21B8EE8F" w14:textId="77777777" w:rsidTr="00763F40">
        <w:trPr>
          <w:trHeight w:val="440"/>
        </w:trPr>
        <w:tc>
          <w:tcPr>
            <w:tcW w:w="9072" w:type="dxa"/>
            <w:vAlign w:val="center"/>
          </w:tcPr>
          <w:p w14:paraId="7CF01740" w14:textId="2F9A7366" w:rsidR="00E448E9" w:rsidRPr="007866EB" w:rsidRDefault="00763F40" w:rsidP="00763F40">
            <w:pPr>
              <w:suppressAutoHyphens/>
              <w:spacing w:after="240"/>
              <w:rPr>
                <w:i/>
                <w:iCs/>
                <w:spacing w:val="-2"/>
                <w:lang w:val="es-ES"/>
              </w:rPr>
            </w:pPr>
            <w:r w:rsidRPr="007866EB">
              <w:rPr>
                <w:spacing w:val="-2"/>
                <w:lang w:val="es-ES"/>
              </w:rPr>
              <w:t xml:space="preserve">2. </w:t>
            </w:r>
            <w:r w:rsidR="00E448E9" w:rsidRPr="007866EB">
              <w:rPr>
                <w:spacing w:val="-2"/>
                <w:lang w:val="es-ES"/>
              </w:rPr>
              <w:t xml:space="preserve">Si se trata de una </w:t>
            </w:r>
            <w:r w:rsidR="00C918A2" w:rsidRPr="007866EB">
              <w:rPr>
                <w:spacing w:val="-2"/>
                <w:lang w:val="es-ES"/>
              </w:rPr>
              <w:t>APCA</w:t>
            </w:r>
            <w:r w:rsidR="00E448E9" w:rsidRPr="007866EB">
              <w:rPr>
                <w:spacing w:val="-2"/>
                <w:lang w:val="es-ES"/>
              </w:rPr>
              <w:t xml:space="preserve">, nombre jurídico de cada miembro: </w:t>
            </w:r>
            <w:r w:rsidR="00E448E9" w:rsidRPr="007866EB">
              <w:rPr>
                <w:i/>
                <w:spacing w:val="-2"/>
                <w:lang w:val="es-ES"/>
              </w:rPr>
              <w:t>[</w:t>
            </w:r>
            <w:r w:rsidR="00A160ED" w:rsidRPr="007866EB">
              <w:rPr>
                <w:i/>
                <w:spacing w:val="-2"/>
                <w:lang w:val="es-ES"/>
              </w:rPr>
              <w:t>indique</w:t>
            </w:r>
            <w:r w:rsidR="00E448E9" w:rsidRPr="007866EB">
              <w:rPr>
                <w:i/>
                <w:spacing w:val="-2"/>
                <w:lang w:val="es-ES"/>
              </w:rPr>
              <w:t xml:space="preserve"> el nombre jurídico de cada miembro de la </w:t>
            </w:r>
            <w:r w:rsidR="00C918A2" w:rsidRPr="007866EB">
              <w:rPr>
                <w:i/>
                <w:spacing w:val="-2"/>
                <w:lang w:val="es-ES"/>
              </w:rPr>
              <w:t>APCA</w:t>
            </w:r>
            <w:r w:rsidR="00E448E9" w:rsidRPr="007866EB">
              <w:rPr>
                <w:i/>
                <w:iCs/>
                <w:spacing w:val="-2"/>
                <w:lang w:val="es-ES"/>
              </w:rPr>
              <w:t>]</w:t>
            </w:r>
            <w:r w:rsidR="00C011AF" w:rsidRPr="007866EB">
              <w:rPr>
                <w:i/>
                <w:iCs/>
                <w:spacing w:val="-2"/>
                <w:lang w:val="es-ES"/>
              </w:rPr>
              <w:t>.</w:t>
            </w:r>
          </w:p>
        </w:tc>
      </w:tr>
      <w:tr w:rsidR="00E448E9" w:rsidRPr="007866EB" w14:paraId="1D4BEB83" w14:textId="77777777" w:rsidTr="00763F40">
        <w:trPr>
          <w:trHeight w:val="440"/>
        </w:trPr>
        <w:tc>
          <w:tcPr>
            <w:tcW w:w="9072" w:type="dxa"/>
            <w:vAlign w:val="center"/>
          </w:tcPr>
          <w:p w14:paraId="4EA4A49D" w14:textId="00A66DEA" w:rsidR="00E448E9" w:rsidRPr="007866EB" w:rsidRDefault="00763F40" w:rsidP="000D2FFA">
            <w:pPr>
              <w:suppressAutoHyphens/>
              <w:spacing w:after="240"/>
              <w:jc w:val="both"/>
              <w:rPr>
                <w:i/>
                <w:iCs/>
                <w:spacing w:val="-2"/>
                <w:lang w:val="es-ES"/>
              </w:rPr>
            </w:pPr>
            <w:r w:rsidRPr="007866EB">
              <w:rPr>
                <w:spacing w:val="-2"/>
                <w:lang w:val="es-ES"/>
              </w:rPr>
              <w:t>3.</w:t>
            </w:r>
            <w:r w:rsidR="00E448E9" w:rsidRPr="007866EB">
              <w:rPr>
                <w:spacing w:val="-2"/>
                <w:lang w:val="es-ES"/>
              </w:rPr>
              <w:t xml:space="preserve"> País donde está registrado el Licitante en la actualidad o </w:t>
            </w:r>
            <w:r w:rsidR="00C011AF" w:rsidRPr="007866EB">
              <w:rPr>
                <w:spacing w:val="-2"/>
                <w:lang w:val="es-ES"/>
              </w:rPr>
              <w:t xml:space="preserve">país </w:t>
            </w:r>
            <w:r w:rsidR="00E448E9" w:rsidRPr="007866EB">
              <w:rPr>
                <w:spacing w:val="-2"/>
                <w:lang w:val="es-ES"/>
              </w:rPr>
              <w:t>donde intenta registrarse</w:t>
            </w:r>
            <w:r w:rsidR="00C011AF" w:rsidRPr="007866EB">
              <w:rPr>
                <w:spacing w:val="-2"/>
                <w:lang w:val="es-ES"/>
              </w:rPr>
              <w:t>:</w:t>
            </w:r>
            <w:r w:rsidR="00E448E9" w:rsidRPr="007866EB">
              <w:rPr>
                <w:spacing w:val="-2"/>
                <w:lang w:val="es-ES"/>
              </w:rPr>
              <w:t xml:space="preserve"> </w:t>
            </w:r>
            <w:r w:rsidR="00E448E9" w:rsidRPr="007866EB">
              <w:rPr>
                <w:i/>
                <w:iCs/>
                <w:spacing w:val="-2"/>
                <w:lang w:val="es-ES"/>
              </w:rPr>
              <w:t>[</w:t>
            </w:r>
            <w:r w:rsidR="00A160ED" w:rsidRPr="007866EB">
              <w:rPr>
                <w:i/>
                <w:iCs/>
                <w:spacing w:val="-2"/>
                <w:lang w:val="es-ES"/>
              </w:rPr>
              <w:t>indique</w:t>
            </w:r>
            <w:r w:rsidR="00E448E9" w:rsidRPr="007866EB">
              <w:rPr>
                <w:i/>
                <w:iCs/>
                <w:spacing w:val="-2"/>
                <w:lang w:val="es-ES"/>
              </w:rPr>
              <w:t xml:space="preserve"> el país donde está registrado el Licitante en la actualidad o país donde </w:t>
            </w:r>
            <w:r w:rsidRPr="007866EB">
              <w:rPr>
                <w:i/>
                <w:iCs/>
                <w:spacing w:val="-2"/>
                <w:lang w:val="es-ES"/>
              </w:rPr>
              <w:br/>
            </w:r>
            <w:r w:rsidR="00E448E9" w:rsidRPr="007866EB">
              <w:rPr>
                <w:i/>
                <w:iCs/>
                <w:spacing w:val="-2"/>
                <w:lang w:val="es-ES"/>
              </w:rPr>
              <w:t>intenta registrarse]</w:t>
            </w:r>
            <w:r w:rsidR="00C011AF" w:rsidRPr="007866EB">
              <w:rPr>
                <w:i/>
                <w:iCs/>
                <w:spacing w:val="-2"/>
                <w:lang w:val="es-ES"/>
              </w:rPr>
              <w:t>.</w:t>
            </w:r>
          </w:p>
        </w:tc>
      </w:tr>
      <w:tr w:rsidR="00E448E9" w:rsidRPr="007866EB" w14:paraId="24FF7C6B" w14:textId="77777777" w:rsidTr="00763F40">
        <w:trPr>
          <w:trHeight w:val="440"/>
        </w:trPr>
        <w:tc>
          <w:tcPr>
            <w:tcW w:w="9072" w:type="dxa"/>
            <w:vAlign w:val="center"/>
          </w:tcPr>
          <w:p w14:paraId="0496B737" w14:textId="13AB3BF5" w:rsidR="00E448E9" w:rsidRPr="007866EB" w:rsidRDefault="00763F40" w:rsidP="00763F40">
            <w:pPr>
              <w:suppressAutoHyphens/>
              <w:spacing w:after="240"/>
              <w:rPr>
                <w:i/>
                <w:iCs/>
                <w:spacing w:val="-2"/>
                <w:lang w:val="es-ES"/>
              </w:rPr>
            </w:pPr>
            <w:r w:rsidRPr="007866EB">
              <w:rPr>
                <w:spacing w:val="-2"/>
                <w:lang w:val="es-ES"/>
              </w:rPr>
              <w:t xml:space="preserve">4. </w:t>
            </w:r>
            <w:r w:rsidR="00E448E9" w:rsidRPr="007866EB">
              <w:rPr>
                <w:spacing w:val="-2"/>
                <w:lang w:val="es-ES"/>
              </w:rPr>
              <w:t xml:space="preserve">Año de registro del Licitante: </w:t>
            </w:r>
            <w:r w:rsidR="00E448E9" w:rsidRPr="007866EB">
              <w:rPr>
                <w:i/>
                <w:iCs/>
                <w:spacing w:val="-2"/>
                <w:lang w:val="es-ES"/>
              </w:rPr>
              <w:t>[</w:t>
            </w:r>
            <w:r w:rsidR="00A160ED" w:rsidRPr="007866EB">
              <w:rPr>
                <w:i/>
                <w:iCs/>
                <w:spacing w:val="-2"/>
                <w:lang w:val="es-ES"/>
              </w:rPr>
              <w:t>indique</w:t>
            </w:r>
            <w:r w:rsidR="00E448E9" w:rsidRPr="007866EB">
              <w:rPr>
                <w:i/>
                <w:iCs/>
                <w:spacing w:val="-2"/>
                <w:lang w:val="es-ES"/>
              </w:rPr>
              <w:t xml:space="preserve"> el año de registro del Licitante]</w:t>
            </w:r>
            <w:r w:rsidR="00C011AF" w:rsidRPr="007866EB">
              <w:rPr>
                <w:i/>
                <w:iCs/>
                <w:spacing w:val="-2"/>
                <w:lang w:val="es-ES"/>
              </w:rPr>
              <w:t>.</w:t>
            </w:r>
          </w:p>
        </w:tc>
      </w:tr>
      <w:tr w:rsidR="00E448E9" w:rsidRPr="007866EB" w14:paraId="6A543072" w14:textId="77777777" w:rsidTr="00763F40">
        <w:trPr>
          <w:trHeight w:val="503"/>
        </w:trPr>
        <w:tc>
          <w:tcPr>
            <w:tcW w:w="9072" w:type="dxa"/>
            <w:vAlign w:val="center"/>
          </w:tcPr>
          <w:p w14:paraId="7854DAA0" w14:textId="119B67E1" w:rsidR="00E448E9" w:rsidRPr="007866EB" w:rsidRDefault="00763F40" w:rsidP="00763F40">
            <w:pPr>
              <w:suppressAutoHyphens/>
              <w:spacing w:after="240"/>
              <w:rPr>
                <w:i/>
                <w:iCs/>
                <w:spacing w:val="-2"/>
                <w:lang w:val="es-ES"/>
              </w:rPr>
            </w:pPr>
            <w:r w:rsidRPr="007866EB">
              <w:rPr>
                <w:spacing w:val="-2"/>
                <w:lang w:val="es-ES"/>
              </w:rPr>
              <w:t xml:space="preserve">5. </w:t>
            </w:r>
            <w:r w:rsidR="00C011AF" w:rsidRPr="007866EB">
              <w:rPr>
                <w:spacing w:val="-2"/>
                <w:lang w:val="es-ES"/>
              </w:rPr>
              <w:t>Dirección</w:t>
            </w:r>
            <w:r w:rsidR="00E448E9" w:rsidRPr="007866EB">
              <w:rPr>
                <w:spacing w:val="-2"/>
                <w:lang w:val="es-ES"/>
              </w:rPr>
              <w:t xml:space="preserve"> del Licitante en el país donde está registrado: </w:t>
            </w:r>
            <w:r w:rsidR="00E448E9" w:rsidRPr="007866EB">
              <w:rPr>
                <w:i/>
                <w:spacing w:val="-2"/>
                <w:lang w:val="es-ES"/>
              </w:rPr>
              <w:t>[</w:t>
            </w:r>
            <w:r w:rsidR="00A160ED" w:rsidRPr="007866EB">
              <w:rPr>
                <w:i/>
                <w:iCs/>
                <w:spacing w:val="-2"/>
                <w:lang w:val="es-ES"/>
              </w:rPr>
              <w:t>indique</w:t>
            </w:r>
            <w:r w:rsidR="00E448E9" w:rsidRPr="007866EB">
              <w:rPr>
                <w:i/>
                <w:iCs/>
                <w:spacing w:val="-2"/>
                <w:lang w:val="es-ES"/>
              </w:rPr>
              <w:t xml:space="preserve"> </w:t>
            </w:r>
            <w:r w:rsidR="00C011AF" w:rsidRPr="007866EB">
              <w:rPr>
                <w:i/>
                <w:iCs/>
                <w:spacing w:val="-2"/>
                <w:lang w:val="es-ES"/>
              </w:rPr>
              <w:t>el domicilio legal</w:t>
            </w:r>
            <w:r w:rsidR="00E448E9" w:rsidRPr="007866EB">
              <w:rPr>
                <w:i/>
                <w:iCs/>
                <w:spacing w:val="-2"/>
                <w:lang w:val="es-ES"/>
              </w:rPr>
              <w:t xml:space="preserve"> del Licitante en el país donde está registrado]</w:t>
            </w:r>
            <w:r w:rsidR="00C011AF" w:rsidRPr="007866EB">
              <w:rPr>
                <w:i/>
                <w:iCs/>
                <w:spacing w:val="-2"/>
                <w:lang w:val="es-ES"/>
              </w:rPr>
              <w:t>.</w:t>
            </w:r>
          </w:p>
        </w:tc>
      </w:tr>
      <w:tr w:rsidR="00E448E9" w:rsidRPr="007866EB" w14:paraId="6BF56AC1" w14:textId="77777777" w:rsidTr="00763F40">
        <w:trPr>
          <w:trHeight w:val="440"/>
        </w:trPr>
        <w:tc>
          <w:tcPr>
            <w:tcW w:w="9072" w:type="dxa"/>
            <w:vAlign w:val="center"/>
          </w:tcPr>
          <w:p w14:paraId="3AD37D3A" w14:textId="711FE991" w:rsidR="00E448E9" w:rsidRPr="007866EB" w:rsidRDefault="00763F40" w:rsidP="001C599D">
            <w:pPr>
              <w:suppressAutoHyphens/>
              <w:spacing w:after="240"/>
              <w:rPr>
                <w:spacing w:val="-2"/>
                <w:lang w:val="es-ES"/>
              </w:rPr>
            </w:pPr>
            <w:r w:rsidRPr="007866EB">
              <w:rPr>
                <w:spacing w:val="-2"/>
                <w:lang w:val="es-ES"/>
              </w:rPr>
              <w:t xml:space="preserve">6. </w:t>
            </w:r>
            <w:r w:rsidR="00E448E9" w:rsidRPr="007866EB">
              <w:rPr>
                <w:spacing w:val="-2"/>
                <w:lang w:val="es-ES"/>
              </w:rPr>
              <w:t>Información del representante autorizado del Licitante:</w:t>
            </w:r>
          </w:p>
          <w:p w14:paraId="5E77DE8E" w14:textId="11FA1FF8" w:rsidR="00E448E9" w:rsidRPr="007866EB" w:rsidRDefault="00E448E9" w:rsidP="001C599D">
            <w:pPr>
              <w:suppressAutoHyphens/>
              <w:spacing w:after="120"/>
              <w:ind w:left="222" w:firstLine="14"/>
              <w:rPr>
                <w:i/>
                <w:iCs/>
                <w:spacing w:val="-2"/>
                <w:lang w:val="es-ES"/>
              </w:rPr>
            </w:pPr>
            <w:r w:rsidRPr="007866EB">
              <w:rPr>
                <w:spacing w:val="-2"/>
                <w:lang w:val="es-ES"/>
              </w:rPr>
              <w:t xml:space="preserve">Nombre: </w:t>
            </w:r>
            <w:r w:rsidRPr="007866EB">
              <w:rPr>
                <w:i/>
                <w:iCs/>
                <w:spacing w:val="-2"/>
                <w:lang w:val="es-ES"/>
              </w:rPr>
              <w:t>[</w:t>
            </w:r>
            <w:r w:rsidR="00A160ED" w:rsidRPr="007866EB">
              <w:rPr>
                <w:i/>
                <w:iCs/>
                <w:spacing w:val="-2"/>
                <w:lang w:val="es-ES"/>
              </w:rPr>
              <w:t>indique</w:t>
            </w:r>
            <w:r w:rsidRPr="007866EB">
              <w:rPr>
                <w:i/>
                <w:iCs/>
                <w:spacing w:val="-2"/>
                <w:lang w:val="es-ES"/>
              </w:rPr>
              <w:t xml:space="preserve"> el nombre del representante autorizado]</w:t>
            </w:r>
            <w:r w:rsidR="00C011AF" w:rsidRPr="007866EB">
              <w:rPr>
                <w:i/>
                <w:iCs/>
                <w:spacing w:val="-2"/>
                <w:lang w:val="es-ES"/>
              </w:rPr>
              <w:t>.</w:t>
            </w:r>
          </w:p>
          <w:p w14:paraId="37A1C82D" w14:textId="57776760" w:rsidR="00E448E9" w:rsidRPr="007866EB" w:rsidRDefault="00C011AF" w:rsidP="001C599D">
            <w:pPr>
              <w:suppressAutoHyphens/>
              <w:spacing w:after="120"/>
              <w:ind w:left="222" w:firstLine="14"/>
              <w:rPr>
                <w:i/>
                <w:iCs/>
                <w:spacing w:val="-2"/>
                <w:lang w:val="es-ES"/>
              </w:rPr>
            </w:pPr>
            <w:r w:rsidRPr="007866EB">
              <w:rPr>
                <w:spacing w:val="-2"/>
                <w:lang w:val="es-ES"/>
              </w:rPr>
              <w:t>Dirección</w:t>
            </w:r>
            <w:r w:rsidR="00E448E9" w:rsidRPr="007866EB">
              <w:rPr>
                <w:spacing w:val="-2"/>
                <w:lang w:val="es-ES"/>
              </w:rPr>
              <w:t>:</w:t>
            </w:r>
            <w:r w:rsidR="00E448E9" w:rsidRPr="007866EB">
              <w:rPr>
                <w:i/>
                <w:iCs/>
                <w:spacing w:val="-2"/>
                <w:lang w:val="es-ES"/>
              </w:rPr>
              <w:t xml:space="preserve"> [</w:t>
            </w:r>
            <w:r w:rsidR="00A160ED" w:rsidRPr="007866EB">
              <w:rPr>
                <w:i/>
                <w:iCs/>
                <w:spacing w:val="-2"/>
                <w:lang w:val="es-ES"/>
              </w:rPr>
              <w:t>indique</w:t>
            </w:r>
            <w:r w:rsidR="00E448E9" w:rsidRPr="007866EB">
              <w:rPr>
                <w:i/>
                <w:iCs/>
                <w:spacing w:val="-2"/>
                <w:lang w:val="es-ES"/>
              </w:rPr>
              <w:t xml:space="preserve"> </w:t>
            </w:r>
            <w:r w:rsidRPr="007866EB">
              <w:rPr>
                <w:i/>
                <w:iCs/>
                <w:spacing w:val="-2"/>
                <w:lang w:val="es-ES"/>
              </w:rPr>
              <w:t xml:space="preserve">la dirección </w:t>
            </w:r>
            <w:r w:rsidR="00E448E9" w:rsidRPr="007866EB">
              <w:rPr>
                <w:i/>
                <w:iCs/>
                <w:spacing w:val="-2"/>
                <w:lang w:val="es-ES"/>
              </w:rPr>
              <w:t>del representante autorizado]</w:t>
            </w:r>
            <w:r w:rsidRPr="007866EB">
              <w:rPr>
                <w:i/>
                <w:iCs/>
                <w:spacing w:val="-2"/>
                <w:lang w:val="es-ES"/>
              </w:rPr>
              <w:t>.</w:t>
            </w:r>
          </w:p>
          <w:p w14:paraId="548930FA" w14:textId="77777777" w:rsidR="00E448E9" w:rsidRPr="007866EB" w:rsidRDefault="00E448E9" w:rsidP="001C599D">
            <w:pPr>
              <w:suppressAutoHyphens/>
              <w:spacing w:after="120"/>
              <w:ind w:left="222" w:firstLine="14"/>
              <w:rPr>
                <w:i/>
                <w:iCs/>
                <w:spacing w:val="-2"/>
                <w:lang w:val="es-ES"/>
              </w:rPr>
            </w:pPr>
            <w:r w:rsidRPr="007866EB">
              <w:rPr>
                <w:spacing w:val="-2"/>
                <w:lang w:val="es-ES"/>
              </w:rPr>
              <w:t>Números de teléfono y facsímile</w:t>
            </w:r>
            <w:r w:rsidRPr="007866EB">
              <w:rPr>
                <w:i/>
                <w:iCs/>
                <w:spacing w:val="-2"/>
                <w:lang w:val="es-ES"/>
              </w:rPr>
              <w:t>: [</w:t>
            </w:r>
            <w:r w:rsidR="00A160ED" w:rsidRPr="007866EB">
              <w:rPr>
                <w:i/>
                <w:iCs/>
                <w:spacing w:val="-2"/>
                <w:lang w:val="es-ES"/>
              </w:rPr>
              <w:t>indique</w:t>
            </w:r>
            <w:r w:rsidRPr="007866EB">
              <w:rPr>
                <w:i/>
                <w:iCs/>
                <w:spacing w:val="-2"/>
                <w:lang w:val="es-ES"/>
              </w:rPr>
              <w:t xml:space="preserve"> los números de teléfono y facsímile del representante autorizado]</w:t>
            </w:r>
            <w:r w:rsidR="008017FD" w:rsidRPr="007866EB">
              <w:rPr>
                <w:i/>
                <w:iCs/>
                <w:spacing w:val="-2"/>
                <w:lang w:val="es-ES"/>
              </w:rPr>
              <w:t>.</w:t>
            </w:r>
          </w:p>
          <w:p w14:paraId="2E28BD5D" w14:textId="77777777" w:rsidR="00E448E9" w:rsidRPr="007866EB" w:rsidRDefault="00E448E9" w:rsidP="001C599D">
            <w:pPr>
              <w:suppressAutoHyphens/>
              <w:spacing w:after="240"/>
              <w:ind w:left="222" w:firstLine="14"/>
              <w:rPr>
                <w:i/>
                <w:iCs/>
                <w:spacing w:val="-2"/>
                <w:lang w:val="es-ES"/>
              </w:rPr>
            </w:pPr>
            <w:r w:rsidRPr="007866EB">
              <w:rPr>
                <w:spacing w:val="-2"/>
                <w:lang w:val="es-ES"/>
              </w:rPr>
              <w:t xml:space="preserve">Dirección de correo electrónico: </w:t>
            </w:r>
            <w:r w:rsidRPr="007866EB">
              <w:rPr>
                <w:i/>
                <w:iCs/>
                <w:spacing w:val="-2"/>
                <w:lang w:val="es-ES"/>
              </w:rPr>
              <w:t>[</w:t>
            </w:r>
            <w:r w:rsidR="00A160ED" w:rsidRPr="007866EB">
              <w:rPr>
                <w:i/>
                <w:iCs/>
                <w:spacing w:val="-2"/>
                <w:lang w:val="es-ES"/>
              </w:rPr>
              <w:t>indique</w:t>
            </w:r>
            <w:r w:rsidRPr="007866EB">
              <w:rPr>
                <w:i/>
                <w:iCs/>
                <w:spacing w:val="-2"/>
                <w:lang w:val="es-ES"/>
              </w:rPr>
              <w:t xml:space="preserve"> la dirección de correo electrónico del representante autorizado]</w:t>
            </w:r>
            <w:r w:rsidR="001F3719" w:rsidRPr="007866EB">
              <w:rPr>
                <w:i/>
                <w:iCs/>
                <w:spacing w:val="-2"/>
                <w:lang w:val="es-ES"/>
              </w:rPr>
              <w:t>.</w:t>
            </w:r>
          </w:p>
        </w:tc>
      </w:tr>
      <w:tr w:rsidR="00E448E9" w:rsidRPr="007866EB" w14:paraId="3BCF1BCE" w14:textId="77777777" w:rsidTr="00763F40">
        <w:trPr>
          <w:trHeight w:val="440"/>
        </w:trPr>
        <w:tc>
          <w:tcPr>
            <w:tcW w:w="9072" w:type="dxa"/>
            <w:vAlign w:val="center"/>
          </w:tcPr>
          <w:p w14:paraId="410D6360" w14:textId="057F3F22" w:rsidR="00E448E9" w:rsidRPr="007866EB" w:rsidRDefault="001C599D" w:rsidP="000D2FFA">
            <w:pPr>
              <w:suppressAutoHyphens/>
              <w:spacing w:after="120"/>
              <w:jc w:val="both"/>
              <w:rPr>
                <w:i/>
                <w:iCs/>
                <w:spacing w:val="-2"/>
                <w:lang w:val="es-ES"/>
              </w:rPr>
            </w:pPr>
            <w:r w:rsidRPr="007866EB">
              <w:rPr>
                <w:spacing w:val="-2"/>
                <w:lang w:val="es-ES"/>
              </w:rPr>
              <w:t xml:space="preserve">7. </w:t>
            </w:r>
            <w:r w:rsidR="00E448E9" w:rsidRPr="007866EB">
              <w:rPr>
                <w:spacing w:val="-2"/>
                <w:lang w:val="es-ES"/>
              </w:rPr>
              <w:t xml:space="preserve">Se adjuntan copias </w:t>
            </w:r>
            <w:r w:rsidR="001F3719" w:rsidRPr="007866EB">
              <w:rPr>
                <w:spacing w:val="-2"/>
                <w:lang w:val="es-ES"/>
              </w:rPr>
              <w:t xml:space="preserve">de los siguientes documentos originales: </w:t>
            </w:r>
            <w:r w:rsidR="00E448E9" w:rsidRPr="007866EB">
              <w:rPr>
                <w:i/>
                <w:iCs/>
                <w:spacing w:val="-2"/>
                <w:lang w:val="es-ES"/>
              </w:rPr>
              <w:t>[</w:t>
            </w:r>
            <w:r w:rsidR="001F3719" w:rsidRPr="007866EB">
              <w:rPr>
                <w:i/>
                <w:iCs/>
                <w:spacing w:val="-2"/>
                <w:lang w:val="es-ES"/>
              </w:rPr>
              <w:t>Marque</w:t>
            </w:r>
            <w:r w:rsidR="00E448E9" w:rsidRPr="007866EB">
              <w:rPr>
                <w:i/>
                <w:iCs/>
                <w:spacing w:val="-2"/>
                <w:lang w:val="es-ES"/>
              </w:rPr>
              <w:t xml:space="preserve"> la(s) casilla(s) de los documentos originales adjuntos]</w:t>
            </w:r>
            <w:r w:rsidR="001F3719" w:rsidRPr="007866EB">
              <w:rPr>
                <w:i/>
                <w:iCs/>
                <w:spacing w:val="-2"/>
                <w:lang w:val="es-ES"/>
              </w:rPr>
              <w:t>.</w:t>
            </w:r>
          </w:p>
          <w:p w14:paraId="39AA3E0E" w14:textId="782EE690" w:rsidR="00E448E9" w:rsidRPr="007866EB" w:rsidRDefault="00E448E9" w:rsidP="000D2FFA">
            <w:pPr>
              <w:suppressAutoHyphens/>
              <w:spacing w:after="120"/>
              <w:ind w:left="360" w:hanging="360"/>
              <w:jc w:val="both"/>
              <w:rPr>
                <w:spacing w:val="-2"/>
                <w:lang w:val="es-ES"/>
              </w:rPr>
            </w:pPr>
            <w:r w:rsidRPr="007866EB">
              <w:rPr>
                <w:spacing w:val="-2"/>
                <w:lang w:val="es-ES"/>
              </w:rPr>
              <w:sym w:font="Symbol" w:char="F0F0"/>
            </w:r>
            <w:r w:rsidRPr="007866EB">
              <w:rPr>
                <w:spacing w:val="-2"/>
                <w:lang w:val="es-ES"/>
              </w:rPr>
              <w:tab/>
              <w:t xml:space="preserve">Estatutos de la Sociedad </w:t>
            </w:r>
            <w:r w:rsidR="00B73D02" w:rsidRPr="007866EB">
              <w:rPr>
                <w:spacing w:val="-2"/>
                <w:lang w:val="es-ES"/>
              </w:rPr>
              <w:t>(o documentos equivalentes de constitución o asociación)</w:t>
            </w:r>
            <w:r w:rsidR="00B73D02" w:rsidRPr="007866EB">
              <w:rPr>
                <w:rFonts w:eastAsia="MS Mincho"/>
                <w:color w:val="000000"/>
                <w:spacing w:val="-2"/>
                <w:lang w:val="es-ES"/>
              </w:rPr>
              <w:t xml:space="preserve">, </w:t>
            </w:r>
            <w:r w:rsidR="001C599D" w:rsidRPr="007866EB">
              <w:rPr>
                <w:rFonts w:eastAsia="MS Mincho"/>
                <w:color w:val="000000"/>
                <w:spacing w:val="-2"/>
                <w:lang w:val="es-ES"/>
              </w:rPr>
              <w:br/>
            </w:r>
            <w:r w:rsidRPr="007866EB">
              <w:rPr>
                <w:spacing w:val="-2"/>
                <w:lang w:val="es-ES"/>
              </w:rPr>
              <w:t>o</w:t>
            </w:r>
            <w:r w:rsidR="003E78C2" w:rsidRPr="007866EB">
              <w:rPr>
                <w:spacing w:val="-2"/>
                <w:lang w:val="es-ES"/>
              </w:rPr>
              <w:t xml:space="preserve"> documentos de</w:t>
            </w:r>
            <w:r w:rsidRPr="007866EB">
              <w:rPr>
                <w:spacing w:val="-2"/>
                <w:lang w:val="es-ES"/>
              </w:rPr>
              <w:t xml:space="preserve"> </w:t>
            </w:r>
            <w:r w:rsidR="003E78C2" w:rsidRPr="007866EB">
              <w:rPr>
                <w:spacing w:val="-2"/>
                <w:lang w:val="es-ES"/>
              </w:rPr>
              <w:t xml:space="preserve">registro </w:t>
            </w:r>
            <w:r w:rsidRPr="007866EB">
              <w:rPr>
                <w:spacing w:val="-2"/>
                <w:lang w:val="es-ES"/>
              </w:rPr>
              <w:t xml:space="preserve">de la </w:t>
            </w:r>
            <w:r w:rsidR="00AE335C" w:rsidRPr="007866EB">
              <w:rPr>
                <w:spacing w:val="-2"/>
                <w:lang w:val="es-ES"/>
              </w:rPr>
              <w:t>persona jurídica antes</w:t>
            </w:r>
            <w:r w:rsidRPr="007866EB">
              <w:rPr>
                <w:spacing w:val="-2"/>
                <w:lang w:val="es-ES"/>
              </w:rPr>
              <w:t xml:space="preserve"> </w:t>
            </w:r>
            <w:r w:rsidR="005E4F88" w:rsidRPr="007866EB">
              <w:rPr>
                <w:spacing w:val="-2"/>
                <w:lang w:val="es-ES"/>
              </w:rPr>
              <w:t>mencionada</w:t>
            </w:r>
            <w:r w:rsidRPr="007866EB">
              <w:rPr>
                <w:spacing w:val="-2"/>
                <w:lang w:val="es-ES"/>
              </w:rPr>
              <w:t xml:space="preserve">, y de conformidad </w:t>
            </w:r>
            <w:r w:rsidR="001C599D" w:rsidRPr="007866EB">
              <w:rPr>
                <w:spacing w:val="-2"/>
                <w:lang w:val="es-ES"/>
              </w:rPr>
              <w:br/>
            </w:r>
            <w:r w:rsidRPr="007866EB">
              <w:rPr>
                <w:spacing w:val="-2"/>
                <w:lang w:val="es-ES"/>
              </w:rPr>
              <w:t xml:space="preserve">con la </w:t>
            </w:r>
            <w:r w:rsidR="00C70AB7" w:rsidRPr="007866EB">
              <w:rPr>
                <w:spacing w:val="-2"/>
                <w:lang w:val="es-ES"/>
              </w:rPr>
              <w:t>IAL</w:t>
            </w:r>
            <w:r w:rsidRPr="007866EB">
              <w:rPr>
                <w:spacing w:val="-2"/>
                <w:lang w:val="es-ES"/>
              </w:rPr>
              <w:t xml:space="preserve"> 4.</w:t>
            </w:r>
            <w:r w:rsidR="00B73D02" w:rsidRPr="007866EB">
              <w:rPr>
                <w:spacing w:val="-2"/>
                <w:lang w:val="es-ES"/>
              </w:rPr>
              <w:t>4</w:t>
            </w:r>
            <w:r w:rsidRPr="007866EB">
              <w:rPr>
                <w:spacing w:val="-2"/>
                <w:lang w:val="es-ES"/>
              </w:rPr>
              <w:t>.</w:t>
            </w:r>
          </w:p>
          <w:p w14:paraId="531B734E" w14:textId="229B36F4" w:rsidR="00E448E9" w:rsidRPr="007866EB" w:rsidRDefault="00E448E9" w:rsidP="000D2FFA">
            <w:pPr>
              <w:suppressAutoHyphens/>
              <w:spacing w:after="120"/>
              <w:ind w:left="360" w:hanging="360"/>
              <w:jc w:val="both"/>
              <w:rPr>
                <w:spacing w:val="-2"/>
                <w:lang w:val="es-ES"/>
              </w:rPr>
            </w:pPr>
            <w:r w:rsidRPr="007866EB">
              <w:rPr>
                <w:spacing w:val="-2"/>
                <w:lang w:val="es-ES"/>
              </w:rPr>
              <w:sym w:font="Symbol" w:char="F0F0"/>
            </w:r>
            <w:r w:rsidRPr="007866EB">
              <w:rPr>
                <w:spacing w:val="-2"/>
                <w:lang w:val="es-ES"/>
              </w:rPr>
              <w:tab/>
              <w:t xml:space="preserve">Si se trata de </w:t>
            </w:r>
            <w:r w:rsidR="005E4F88" w:rsidRPr="007866EB">
              <w:rPr>
                <w:spacing w:val="-2"/>
                <w:lang w:val="es-ES"/>
              </w:rPr>
              <w:t xml:space="preserve">una </w:t>
            </w:r>
            <w:r w:rsidR="00C918A2" w:rsidRPr="007866EB">
              <w:rPr>
                <w:spacing w:val="-2"/>
                <w:lang w:val="es-ES"/>
              </w:rPr>
              <w:t>APCA</w:t>
            </w:r>
            <w:r w:rsidRPr="007866EB">
              <w:rPr>
                <w:spacing w:val="-2"/>
                <w:lang w:val="es-ES"/>
              </w:rPr>
              <w:t xml:space="preserve">, carta de intención de formar la </w:t>
            </w:r>
            <w:r w:rsidR="00C918A2" w:rsidRPr="007866EB">
              <w:rPr>
                <w:spacing w:val="-2"/>
                <w:lang w:val="es-ES"/>
              </w:rPr>
              <w:t>APCA</w:t>
            </w:r>
            <w:r w:rsidRPr="007866EB">
              <w:rPr>
                <w:spacing w:val="-2"/>
                <w:lang w:val="es-ES"/>
              </w:rPr>
              <w:t xml:space="preserve">, o el Convenio de </w:t>
            </w:r>
            <w:r w:rsidR="004427D3" w:rsidRPr="007866EB">
              <w:rPr>
                <w:spacing w:val="-2"/>
                <w:lang w:val="es-ES"/>
              </w:rPr>
              <w:t>APCA</w:t>
            </w:r>
            <w:r w:rsidRPr="007866EB">
              <w:rPr>
                <w:spacing w:val="-2"/>
                <w:lang w:val="es-ES"/>
              </w:rPr>
              <w:t xml:space="preserve">, de conformidad con la </w:t>
            </w:r>
            <w:r w:rsidR="00C70AB7" w:rsidRPr="007866EB">
              <w:rPr>
                <w:spacing w:val="-2"/>
                <w:lang w:val="es-ES"/>
              </w:rPr>
              <w:t>IAL</w:t>
            </w:r>
            <w:r w:rsidRPr="007866EB">
              <w:rPr>
                <w:spacing w:val="-2"/>
                <w:lang w:val="es-ES"/>
              </w:rPr>
              <w:t xml:space="preserve"> 4.1.</w:t>
            </w:r>
          </w:p>
          <w:p w14:paraId="5F235778" w14:textId="0BB7AABC" w:rsidR="00E448E9" w:rsidRPr="007866EB" w:rsidRDefault="00E448E9" w:rsidP="000D2FFA">
            <w:pPr>
              <w:suppressAutoHyphens/>
              <w:spacing w:after="120"/>
              <w:ind w:left="360" w:hanging="360"/>
              <w:jc w:val="both"/>
              <w:rPr>
                <w:spacing w:val="-2"/>
                <w:lang w:val="es-ES"/>
              </w:rPr>
            </w:pPr>
            <w:r w:rsidRPr="007866EB">
              <w:rPr>
                <w:spacing w:val="-2"/>
                <w:lang w:val="es-ES"/>
              </w:rPr>
              <w:lastRenderedPageBreak/>
              <w:sym w:font="Symbol" w:char="F0F0"/>
            </w:r>
            <w:r w:rsidRPr="007866EB">
              <w:rPr>
                <w:spacing w:val="-2"/>
                <w:lang w:val="es-ES"/>
              </w:rPr>
              <w:tab/>
            </w:r>
            <w:r w:rsidR="00B73D02" w:rsidRPr="007866EB">
              <w:rPr>
                <w:spacing w:val="-2"/>
                <w:lang w:val="es-ES"/>
              </w:rPr>
              <w:t xml:space="preserve">Si se trata de una empresa o ente de propiedad estatal, de conformidad con la </w:t>
            </w:r>
            <w:r w:rsidR="00C70AB7" w:rsidRPr="007866EB">
              <w:rPr>
                <w:spacing w:val="-2"/>
                <w:lang w:val="es-ES"/>
              </w:rPr>
              <w:t>IAL</w:t>
            </w:r>
            <w:r w:rsidR="00B73D02" w:rsidRPr="007866EB">
              <w:rPr>
                <w:spacing w:val="-2"/>
                <w:lang w:val="es-ES"/>
              </w:rPr>
              <w:t xml:space="preserve"> 4.6, documentación que acredite</w:t>
            </w:r>
            <w:r w:rsidRPr="007866EB">
              <w:rPr>
                <w:spacing w:val="-2"/>
                <w:lang w:val="es-ES"/>
              </w:rPr>
              <w:t>:</w:t>
            </w:r>
          </w:p>
          <w:p w14:paraId="69DF7227" w14:textId="77777777" w:rsidR="00E448E9" w:rsidRPr="007866EB" w:rsidRDefault="00E448E9" w:rsidP="0034676F">
            <w:pPr>
              <w:pStyle w:val="sec7-clauses"/>
              <w:numPr>
                <w:ilvl w:val="0"/>
                <w:numId w:val="8"/>
              </w:numPr>
              <w:suppressAutoHyphens/>
              <w:spacing w:after="100" w:afterAutospacing="1"/>
              <w:ind w:left="702"/>
              <w:jc w:val="both"/>
              <w:rPr>
                <w:rFonts w:ascii="Times New Roman" w:hAnsi="Times New Roman"/>
                <w:b w:val="0"/>
                <w:spacing w:val="-2"/>
                <w:szCs w:val="24"/>
                <w:lang w:val="es-ES"/>
              </w:rPr>
            </w:pPr>
            <w:bookmarkStart w:id="16" w:name="_Toc455042104"/>
            <w:r w:rsidRPr="007866EB">
              <w:rPr>
                <w:rFonts w:ascii="Times New Roman" w:hAnsi="Times New Roman"/>
                <w:b w:val="0"/>
                <w:spacing w:val="-2"/>
                <w:szCs w:val="24"/>
                <w:lang w:val="es-ES"/>
              </w:rPr>
              <w:t>su</w:t>
            </w:r>
            <w:r w:rsidR="005E4F88" w:rsidRPr="007866EB">
              <w:rPr>
                <w:rFonts w:ascii="Times New Roman" w:hAnsi="Times New Roman"/>
                <w:b w:val="0"/>
                <w:spacing w:val="-2"/>
                <w:szCs w:val="24"/>
                <w:lang w:val="es-ES"/>
              </w:rPr>
              <w:t xml:space="preserve"> </w:t>
            </w:r>
            <w:r w:rsidRPr="007866EB">
              <w:rPr>
                <w:rFonts w:ascii="Times New Roman" w:hAnsi="Times New Roman"/>
                <w:b w:val="0"/>
                <w:spacing w:val="-2"/>
                <w:szCs w:val="24"/>
                <w:lang w:val="es-ES"/>
              </w:rPr>
              <w:t>autonomía jurídica y financiera</w:t>
            </w:r>
            <w:bookmarkEnd w:id="16"/>
            <w:r w:rsidRPr="007866EB">
              <w:rPr>
                <w:rFonts w:ascii="Times New Roman" w:hAnsi="Times New Roman"/>
                <w:b w:val="0"/>
                <w:spacing w:val="-2"/>
                <w:szCs w:val="24"/>
                <w:lang w:val="es-ES"/>
              </w:rPr>
              <w:t xml:space="preserve"> </w:t>
            </w:r>
          </w:p>
          <w:p w14:paraId="3C2B4106" w14:textId="77777777" w:rsidR="00E448E9" w:rsidRPr="007866EB" w:rsidRDefault="00E448E9" w:rsidP="0034676F">
            <w:pPr>
              <w:pStyle w:val="sec7-clauses"/>
              <w:numPr>
                <w:ilvl w:val="0"/>
                <w:numId w:val="8"/>
              </w:numPr>
              <w:suppressAutoHyphens/>
              <w:spacing w:after="100" w:afterAutospacing="1"/>
              <w:ind w:left="702"/>
              <w:jc w:val="both"/>
              <w:rPr>
                <w:rFonts w:ascii="Times New Roman" w:hAnsi="Times New Roman"/>
                <w:b w:val="0"/>
                <w:spacing w:val="-2"/>
                <w:szCs w:val="24"/>
                <w:lang w:val="es-ES"/>
              </w:rPr>
            </w:pPr>
            <w:bookmarkStart w:id="17" w:name="_Toc455042105"/>
            <w:r w:rsidRPr="007866EB">
              <w:rPr>
                <w:rFonts w:ascii="Times New Roman" w:hAnsi="Times New Roman"/>
                <w:b w:val="0"/>
                <w:spacing w:val="-2"/>
                <w:szCs w:val="24"/>
                <w:lang w:val="es-ES"/>
              </w:rPr>
              <w:t xml:space="preserve">su operación </w:t>
            </w:r>
            <w:r w:rsidR="005E4F88" w:rsidRPr="007866EB">
              <w:rPr>
                <w:rFonts w:ascii="Times New Roman" w:hAnsi="Times New Roman"/>
                <w:b w:val="0"/>
                <w:spacing w:val="-2"/>
                <w:szCs w:val="24"/>
                <w:lang w:val="es-ES"/>
              </w:rPr>
              <w:t>conforme al</w:t>
            </w:r>
            <w:r w:rsidRPr="007866EB">
              <w:rPr>
                <w:rFonts w:ascii="Times New Roman" w:hAnsi="Times New Roman"/>
                <w:b w:val="0"/>
                <w:spacing w:val="-2"/>
                <w:szCs w:val="24"/>
                <w:lang w:val="es-ES"/>
              </w:rPr>
              <w:t xml:space="preserve"> </w:t>
            </w:r>
            <w:r w:rsidR="005E4F88" w:rsidRPr="007866EB">
              <w:rPr>
                <w:rFonts w:ascii="Times New Roman" w:hAnsi="Times New Roman"/>
                <w:b w:val="0"/>
                <w:spacing w:val="-2"/>
                <w:szCs w:val="24"/>
                <w:lang w:val="es-ES"/>
              </w:rPr>
              <w:t xml:space="preserve">Derecho </w:t>
            </w:r>
            <w:r w:rsidRPr="007866EB">
              <w:rPr>
                <w:rFonts w:ascii="Times New Roman" w:hAnsi="Times New Roman"/>
                <w:b w:val="0"/>
                <w:spacing w:val="-2"/>
                <w:szCs w:val="24"/>
                <w:lang w:val="es-ES"/>
              </w:rPr>
              <w:t>comercial</w:t>
            </w:r>
            <w:bookmarkEnd w:id="17"/>
          </w:p>
          <w:p w14:paraId="626A4A82" w14:textId="6F0CF222" w:rsidR="00E448E9" w:rsidRPr="007866EB" w:rsidRDefault="00B73D02" w:rsidP="0034676F">
            <w:pPr>
              <w:pStyle w:val="sec7-clauses"/>
              <w:numPr>
                <w:ilvl w:val="0"/>
                <w:numId w:val="8"/>
              </w:numPr>
              <w:suppressAutoHyphens/>
              <w:spacing w:after="240"/>
              <w:ind w:left="639" w:hanging="283"/>
              <w:jc w:val="both"/>
              <w:rPr>
                <w:rFonts w:ascii="Times New Roman" w:hAnsi="Times New Roman"/>
                <w:b w:val="0"/>
                <w:spacing w:val="-2"/>
                <w:szCs w:val="24"/>
                <w:lang w:val="es-ES"/>
              </w:rPr>
            </w:pPr>
            <w:bookmarkStart w:id="18" w:name="_Toc455042106"/>
            <w:r w:rsidRPr="007866EB">
              <w:rPr>
                <w:rFonts w:ascii="Times New Roman" w:hAnsi="Times New Roman"/>
                <w:b w:val="0"/>
                <w:spacing w:val="-2"/>
                <w:szCs w:val="24"/>
                <w:lang w:val="es-ES"/>
              </w:rPr>
              <w:t>que el Licitante no se encuentra bajo la supervisión del Comprador</w:t>
            </w:r>
            <w:bookmarkEnd w:id="18"/>
          </w:p>
          <w:p w14:paraId="22B95A6F" w14:textId="3BD720CB" w:rsidR="00E448E9" w:rsidRPr="007866EB" w:rsidRDefault="00231F71" w:rsidP="000D2FFA">
            <w:pPr>
              <w:suppressAutoHyphens/>
              <w:spacing w:after="120"/>
              <w:jc w:val="both"/>
              <w:rPr>
                <w:spacing w:val="-2"/>
                <w:lang w:val="es-ES"/>
              </w:rPr>
            </w:pPr>
            <w:r w:rsidRPr="007866EB">
              <w:rPr>
                <w:spacing w:val="-2"/>
                <w:lang w:val="es-ES"/>
              </w:rPr>
              <w:t>8</w:t>
            </w:r>
            <w:r w:rsidR="005E4F88" w:rsidRPr="007866EB">
              <w:rPr>
                <w:spacing w:val="-2"/>
                <w:lang w:val="es-ES"/>
              </w:rPr>
              <w:t xml:space="preserve">. </w:t>
            </w:r>
            <w:r w:rsidR="004F2B71" w:rsidRPr="007866EB">
              <w:rPr>
                <w:color w:val="000000" w:themeColor="text1"/>
                <w:spacing w:val="-2"/>
                <w:lang w:val="es-ES"/>
              </w:rPr>
              <w:t xml:space="preserve">Se incluye el organigrama, la lista de los miembros del Directorio y la propiedad efectiva. </w:t>
            </w:r>
            <w:r w:rsidR="002A0785" w:rsidRPr="007866EB">
              <w:rPr>
                <w:iCs/>
                <w:color w:val="000000" w:themeColor="text1"/>
                <w:spacing w:val="-2"/>
                <w:szCs w:val="20"/>
                <w:lang w:val="es-ES"/>
              </w:rPr>
              <w:t>El</w:t>
            </w:r>
            <w:r w:rsidR="004F2B71" w:rsidRPr="007866EB">
              <w:rPr>
                <w:iCs/>
                <w:color w:val="000000" w:themeColor="text1"/>
                <w:spacing w:val="-2"/>
                <w:szCs w:val="20"/>
                <w:lang w:val="es-ES"/>
              </w:rPr>
              <w:t xml:space="preserve"> Licitante seleccionado deberá proporcionar información adicional sobre </w:t>
            </w:r>
            <w:r w:rsidR="004F2B71" w:rsidRPr="007866EB">
              <w:rPr>
                <w:iCs/>
                <w:color w:val="000000" w:themeColor="text1"/>
                <w:spacing w:val="-2"/>
                <w:lang w:val="es-ES"/>
              </w:rPr>
              <w:t>la titularidad real</w:t>
            </w:r>
            <w:r w:rsidR="004F2B71" w:rsidRPr="007866EB">
              <w:rPr>
                <w:iCs/>
                <w:color w:val="000000" w:themeColor="text1"/>
                <w:spacing w:val="-2"/>
                <w:szCs w:val="20"/>
                <w:lang w:val="es-ES"/>
              </w:rPr>
              <w:t xml:space="preserve"> utilizando el Formulario de Divulgación de la Propiedad </w:t>
            </w:r>
            <w:r w:rsidR="004F2B71" w:rsidRPr="007866EB">
              <w:rPr>
                <w:iCs/>
                <w:color w:val="000000" w:themeColor="text1"/>
                <w:spacing w:val="-2"/>
                <w:lang w:val="es-ES"/>
              </w:rPr>
              <w:t>Efectiv</w:t>
            </w:r>
            <w:r w:rsidR="002A0785" w:rsidRPr="007866EB">
              <w:rPr>
                <w:iCs/>
                <w:color w:val="000000" w:themeColor="text1"/>
                <w:spacing w:val="-2"/>
                <w:lang w:val="es-ES"/>
              </w:rPr>
              <w:t>a.</w:t>
            </w:r>
          </w:p>
        </w:tc>
      </w:tr>
    </w:tbl>
    <w:p w14:paraId="136A929E" w14:textId="3FB9B3D7" w:rsidR="000032E5" w:rsidRPr="00BA630A" w:rsidRDefault="004A2353" w:rsidP="00ED40D5">
      <w:pPr>
        <w:pStyle w:val="Sec4H1"/>
        <w:rPr>
          <w:rFonts w:ascii="Times New Roman" w:hAnsi="Times New Roman"/>
        </w:rPr>
      </w:pPr>
      <w:r w:rsidRPr="007866EB">
        <w:lastRenderedPageBreak/>
        <w:br w:type="page"/>
      </w:r>
      <w:bookmarkStart w:id="19" w:name="_Toc397415592"/>
      <w:bookmarkStart w:id="20" w:name="_Toc455041179"/>
      <w:bookmarkStart w:id="21" w:name="_Toc136871817"/>
      <w:r w:rsidR="00E448E9" w:rsidRPr="00BA630A">
        <w:rPr>
          <w:rFonts w:ascii="Times New Roman" w:hAnsi="Times New Roman"/>
        </w:rPr>
        <w:lastRenderedPageBreak/>
        <w:t xml:space="preserve">Formulario de </w:t>
      </w:r>
      <w:r w:rsidR="00A34BA8" w:rsidRPr="00BA630A">
        <w:rPr>
          <w:rFonts w:ascii="Times New Roman" w:hAnsi="Times New Roman"/>
        </w:rPr>
        <w:t>información sobre los</w:t>
      </w:r>
      <w:bookmarkEnd w:id="19"/>
      <w:r w:rsidR="00A34BA8" w:rsidRPr="00BA630A">
        <w:rPr>
          <w:rFonts w:ascii="Times New Roman" w:hAnsi="Times New Roman"/>
        </w:rPr>
        <w:t xml:space="preserve"> miembros</w:t>
      </w:r>
      <w:r w:rsidR="001C599D" w:rsidRPr="00BA630A">
        <w:rPr>
          <w:rFonts w:ascii="Times New Roman" w:hAnsi="Times New Roman"/>
        </w:rPr>
        <w:t xml:space="preserve"> </w:t>
      </w:r>
      <w:r w:rsidR="00A34BA8" w:rsidRPr="00BA630A">
        <w:rPr>
          <w:rFonts w:ascii="Times New Roman" w:hAnsi="Times New Roman"/>
        </w:rPr>
        <w:t>de la </w:t>
      </w:r>
      <w:bookmarkEnd w:id="20"/>
      <w:r w:rsidR="00C918A2" w:rsidRPr="00BA630A">
        <w:rPr>
          <w:rFonts w:ascii="Times New Roman" w:hAnsi="Times New Roman"/>
        </w:rPr>
        <w:t>APCA</w:t>
      </w:r>
      <w:bookmarkEnd w:id="21"/>
    </w:p>
    <w:p w14:paraId="7A8776A2" w14:textId="1C583CCB" w:rsidR="00E448E9" w:rsidRPr="007866EB" w:rsidRDefault="00E448E9" w:rsidP="00CC42D9">
      <w:pPr>
        <w:pStyle w:val="Outline"/>
        <w:tabs>
          <w:tab w:val="right" w:leader="dot" w:pos="8820"/>
        </w:tabs>
        <w:spacing w:before="0"/>
        <w:jc w:val="right"/>
        <w:rPr>
          <w:i/>
          <w:iCs/>
          <w:kern w:val="0"/>
          <w:szCs w:val="24"/>
          <w:lang w:val="es-ES"/>
        </w:rPr>
      </w:pPr>
      <w:r w:rsidRPr="007866EB">
        <w:rPr>
          <w:i/>
          <w:iCs/>
          <w:kern w:val="0"/>
          <w:szCs w:val="24"/>
          <w:lang w:val="es-ES"/>
        </w:rPr>
        <w:t xml:space="preserve">[El Licitante deberá completar este formulario de acuerdo con las instrucciones indicadas a continuación. </w:t>
      </w:r>
      <w:r w:rsidR="00150954" w:rsidRPr="007866EB">
        <w:rPr>
          <w:i/>
          <w:iCs/>
          <w:kern w:val="0"/>
          <w:szCs w:val="24"/>
          <w:lang w:val="es-ES"/>
        </w:rPr>
        <w:t>El</w:t>
      </w:r>
      <w:r w:rsidRPr="007866EB">
        <w:rPr>
          <w:i/>
          <w:iCs/>
          <w:kern w:val="0"/>
          <w:szCs w:val="24"/>
          <w:lang w:val="es-ES"/>
        </w:rPr>
        <w:t xml:space="preserve"> siguiente </w:t>
      </w:r>
      <w:r w:rsidR="00150954" w:rsidRPr="007866EB">
        <w:rPr>
          <w:i/>
          <w:iCs/>
          <w:kern w:val="0"/>
          <w:szCs w:val="24"/>
          <w:lang w:val="es-ES"/>
        </w:rPr>
        <w:t>cuadro deberá ser completado</w:t>
      </w:r>
      <w:r w:rsidRPr="007866EB">
        <w:rPr>
          <w:i/>
          <w:iCs/>
          <w:kern w:val="0"/>
          <w:szCs w:val="24"/>
          <w:lang w:val="es-ES"/>
        </w:rPr>
        <w:t xml:space="preserve"> por el Licitante y por cada uno de los miembros de</w:t>
      </w:r>
      <w:r w:rsidR="009C5135" w:rsidRPr="007866EB">
        <w:rPr>
          <w:i/>
          <w:iCs/>
          <w:kern w:val="0"/>
          <w:szCs w:val="24"/>
          <w:lang w:val="es-ES"/>
        </w:rPr>
        <w:t xml:space="preserve"> </w:t>
      </w:r>
      <w:r w:rsidRPr="007866EB">
        <w:rPr>
          <w:i/>
          <w:iCs/>
          <w:kern w:val="0"/>
          <w:szCs w:val="24"/>
          <w:lang w:val="es-ES"/>
        </w:rPr>
        <w:t>l</w:t>
      </w:r>
      <w:r w:rsidR="00B73D02" w:rsidRPr="007866EB">
        <w:rPr>
          <w:i/>
          <w:iCs/>
          <w:kern w:val="0"/>
          <w:szCs w:val="24"/>
          <w:lang w:val="es-ES"/>
        </w:rPr>
        <w:t>a</w:t>
      </w:r>
      <w:r w:rsidR="009C5135" w:rsidRPr="007866EB">
        <w:rPr>
          <w:i/>
          <w:iCs/>
          <w:kern w:val="0"/>
          <w:szCs w:val="24"/>
          <w:lang w:val="es-ES"/>
        </w:rPr>
        <w:t xml:space="preserve"> </w:t>
      </w:r>
      <w:r w:rsidR="00C918A2" w:rsidRPr="007866EB">
        <w:rPr>
          <w:i/>
          <w:iCs/>
          <w:kern w:val="0"/>
          <w:szCs w:val="24"/>
          <w:lang w:val="es-ES"/>
        </w:rPr>
        <w:t>APCA</w:t>
      </w:r>
      <w:r w:rsidRPr="007866EB">
        <w:rPr>
          <w:i/>
          <w:iCs/>
          <w:kern w:val="0"/>
          <w:szCs w:val="24"/>
          <w:lang w:val="es-ES"/>
        </w:rPr>
        <w:t>]</w:t>
      </w:r>
      <w:r w:rsidR="00150954" w:rsidRPr="007866EB">
        <w:rPr>
          <w:i/>
          <w:iCs/>
          <w:kern w:val="0"/>
          <w:szCs w:val="24"/>
          <w:lang w:val="es-ES"/>
        </w:rPr>
        <w:t>.</w:t>
      </w:r>
    </w:p>
    <w:p w14:paraId="425DC7A8" w14:textId="79A30CA0" w:rsidR="00E448E9" w:rsidRPr="007866EB" w:rsidRDefault="00E448E9" w:rsidP="00E448E9">
      <w:pPr>
        <w:pStyle w:val="Outline"/>
        <w:spacing w:before="0"/>
        <w:jc w:val="right"/>
        <w:rPr>
          <w:i/>
          <w:iCs/>
          <w:kern w:val="0"/>
          <w:szCs w:val="24"/>
          <w:lang w:val="es-ES"/>
        </w:rPr>
      </w:pPr>
      <w:r w:rsidRPr="007866EB">
        <w:rPr>
          <w:kern w:val="0"/>
          <w:szCs w:val="24"/>
          <w:lang w:val="es-ES"/>
        </w:rPr>
        <w:t xml:space="preserve">Fecha: </w:t>
      </w:r>
      <w:r w:rsidRPr="007866EB">
        <w:rPr>
          <w:i/>
          <w:kern w:val="0"/>
          <w:szCs w:val="24"/>
          <w:lang w:val="es-ES"/>
        </w:rPr>
        <w:t>[</w:t>
      </w:r>
      <w:r w:rsidR="00150954" w:rsidRPr="007866EB">
        <w:rPr>
          <w:i/>
          <w:iCs/>
          <w:kern w:val="0"/>
          <w:szCs w:val="24"/>
          <w:lang w:val="es-ES"/>
        </w:rPr>
        <w:t xml:space="preserve">indique </w:t>
      </w:r>
      <w:r w:rsidRPr="007866EB">
        <w:rPr>
          <w:i/>
          <w:iCs/>
          <w:kern w:val="0"/>
          <w:szCs w:val="24"/>
          <w:lang w:val="es-ES"/>
        </w:rPr>
        <w:t xml:space="preserve">día, mes y año de la presentación de la </w:t>
      </w:r>
      <w:r w:rsidR="00B73D02" w:rsidRPr="007866EB">
        <w:rPr>
          <w:i/>
          <w:iCs/>
          <w:kern w:val="0"/>
          <w:szCs w:val="24"/>
          <w:lang w:val="es-ES"/>
        </w:rPr>
        <w:t>O</w:t>
      </w:r>
      <w:r w:rsidRPr="007866EB">
        <w:rPr>
          <w:i/>
          <w:iCs/>
          <w:kern w:val="0"/>
          <w:szCs w:val="24"/>
          <w:lang w:val="es-ES"/>
        </w:rPr>
        <w:t>ferta]</w:t>
      </w:r>
      <w:r w:rsidR="00150954" w:rsidRPr="007866EB">
        <w:rPr>
          <w:i/>
          <w:iCs/>
          <w:kern w:val="0"/>
          <w:szCs w:val="24"/>
          <w:lang w:val="es-ES"/>
        </w:rPr>
        <w:t>.</w:t>
      </w:r>
    </w:p>
    <w:p w14:paraId="22C161AF" w14:textId="2D31EB27" w:rsidR="00E448E9" w:rsidRPr="007866EB" w:rsidRDefault="007D5724" w:rsidP="00E448E9">
      <w:pPr>
        <w:pStyle w:val="Outline"/>
        <w:spacing w:before="0"/>
        <w:jc w:val="right"/>
        <w:rPr>
          <w:i/>
          <w:iCs/>
          <w:kern w:val="0"/>
          <w:szCs w:val="24"/>
          <w:lang w:val="es-ES"/>
        </w:rPr>
      </w:pPr>
      <w:r w:rsidRPr="007866EB">
        <w:rPr>
          <w:kern w:val="0"/>
          <w:szCs w:val="24"/>
          <w:lang w:val="es-ES"/>
        </w:rPr>
        <w:t>SDO</w:t>
      </w:r>
      <w:r w:rsidR="00B73D02" w:rsidRPr="007866EB">
        <w:rPr>
          <w:kern w:val="0"/>
          <w:szCs w:val="24"/>
          <w:lang w:val="es-ES"/>
        </w:rPr>
        <w:t xml:space="preserve"> </w:t>
      </w:r>
      <w:proofErr w:type="spellStart"/>
      <w:r w:rsidR="00150954" w:rsidRPr="007866EB">
        <w:rPr>
          <w:kern w:val="0"/>
          <w:szCs w:val="24"/>
          <w:lang w:val="es-ES"/>
        </w:rPr>
        <w:t>n.</w:t>
      </w:r>
      <w:r w:rsidR="00150954" w:rsidRPr="007866EB">
        <w:rPr>
          <w:kern w:val="0"/>
          <w:szCs w:val="24"/>
          <w:vertAlign w:val="superscript"/>
          <w:lang w:val="es-ES"/>
        </w:rPr>
        <w:t>o</w:t>
      </w:r>
      <w:proofErr w:type="spellEnd"/>
      <w:r w:rsidR="00CC42D9" w:rsidRPr="007866EB">
        <w:rPr>
          <w:kern w:val="0"/>
          <w:szCs w:val="24"/>
          <w:lang w:val="es-ES"/>
        </w:rPr>
        <w:t>:</w:t>
      </w:r>
      <w:r w:rsidR="00E448E9" w:rsidRPr="007866EB">
        <w:rPr>
          <w:i/>
          <w:iCs/>
          <w:kern w:val="0"/>
          <w:szCs w:val="24"/>
          <w:lang w:val="es-ES"/>
        </w:rPr>
        <w:t xml:space="preserve"> [</w:t>
      </w:r>
      <w:r w:rsidR="00A160ED" w:rsidRPr="007866EB">
        <w:rPr>
          <w:i/>
          <w:iCs/>
          <w:kern w:val="0"/>
          <w:szCs w:val="24"/>
          <w:lang w:val="es-ES"/>
        </w:rPr>
        <w:t>indique</w:t>
      </w:r>
      <w:r w:rsidR="00330797" w:rsidRPr="007866EB">
        <w:rPr>
          <w:i/>
          <w:iCs/>
          <w:kern w:val="0"/>
          <w:szCs w:val="24"/>
          <w:lang w:val="es-ES"/>
        </w:rPr>
        <w:t xml:space="preserve"> el número de</w:t>
      </w:r>
      <w:r w:rsidR="00AE20D7" w:rsidRPr="007866EB">
        <w:rPr>
          <w:i/>
          <w:iCs/>
          <w:kern w:val="0"/>
          <w:szCs w:val="24"/>
          <w:lang w:val="es-ES"/>
        </w:rPr>
        <w:t>l proceso de</w:t>
      </w:r>
      <w:r w:rsidR="00330797" w:rsidRPr="007866EB">
        <w:rPr>
          <w:i/>
          <w:iCs/>
          <w:kern w:val="0"/>
          <w:szCs w:val="24"/>
          <w:lang w:val="es-ES"/>
        </w:rPr>
        <w:t xml:space="preserve"> la </w:t>
      </w:r>
      <w:r w:rsidRPr="007866EB">
        <w:rPr>
          <w:i/>
          <w:iCs/>
          <w:kern w:val="0"/>
          <w:szCs w:val="24"/>
          <w:lang w:val="es-ES"/>
        </w:rPr>
        <w:t>SDO</w:t>
      </w:r>
      <w:r w:rsidR="00E448E9" w:rsidRPr="007866EB">
        <w:rPr>
          <w:i/>
          <w:iCs/>
          <w:kern w:val="0"/>
          <w:szCs w:val="24"/>
          <w:lang w:val="es-ES"/>
        </w:rPr>
        <w:t>]</w:t>
      </w:r>
      <w:r w:rsidR="00150954" w:rsidRPr="007866EB">
        <w:rPr>
          <w:i/>
          <w:iCs/>
          <w:kern w:val="0"/>
          <w:szCs w:val="24"/>
          <w:lang w:val="es-ES"/>
        </w:rPr>
        <w:t>.</w:t>
      </w:r>
    </w:p>
    <w:p w14:paraId="6FCD2E65" w14:textId="03B59089" w:rsidR="00E448E9" w:rsidRPr="007866EB" w:rsidRDefault="00E448E9" w:rsidP="00CC42D9">
      <w:pPr>
        <w:pStyle w:val="Sub-ClauseText"/>
        <w:tabs>
          <w:tab w:val="right" w:leader="dot" w:pos="8820"/>
        </w:tabs>
        <w:spacing w:before="0" w:after="240"/>
        <w:jc w:val="right"/>
        <w:rPr>
          <w:spacing w:val="0"/>
          <w:szCs w:val="24"/>
          <w:lang w:val="es-ES"/>
        </w:rPr>
      </w:pPr>
      <w:r w:rsidRPr="007866EB">
        <w:rPr>
          <w:spacing w:val="0"/>
          <w:szCs w:val="24"/>
          <w:lang w:val="es-ES"/>
        </w:rPr>
        <w:t xml:space="preserve">Alternativa </w:t>
      </w:r>
      <w:proofErr w:type="spellStart"/>
      <w:r w:rsidR="00150954" w:rsidRPr="007866EB">
        <w:rPr>
          <w:szCs w:val="24"/>
          <w:lang w:val="es-ES"/>
        </w:rPr>
        <w:t>n.</w:t>
      </w:r>
      <w:r w:rsidR="00150954" w:rsidRPr="007866EB">
        <w:rPr>
          <w:szCs w:val="24"/>
          <w:vertAlign w:val="superscript"/>
          <w:lang w:val="es-ES"/>
        </w:rPr>
        <w:t>o</w:t>
      </w:r>
      <w:proofErr w:type="spellEnd"/>
      <w:r w:rsidR="00CC42D9" w:rsidRPr="007866EB">
        <w:rPr>
          <w:szCs w:val="24"/>
          <w:lang w:val="es-ES"/>
        </w:rPr>
        <w:t>:</w:t>
      </w:r>
      <w:r w:rsidRPr="007866EB">
        <w:rPr>
          <w:spacing w:val="0"/>
          <w:szCs w:val="24"/>
          <w:lang w:val="es-ES"/>
        </w:rPr>
        <w:t xml:space="preserve"> </w:t>
      </w:r>
      <w:r w:rsidRPr="007866EB">
        <w:rPr>
          <w:i/>
          <w:iCs/>
          <w:szCs w:val="24"/>
          <w:lang w:val="es-ES"/>
        </w:rPr>
        <w:t>[</w:t>
      </w:r>
      <w:r w:rsidR="00A160ED" w:rsidRPr="007866EB">
        <w:rPr>
          <w:i/>
          <w:iCs/>
          <w:szCs w:val="24"/>
          <w:lang w:val="es-ES"/>
        </w:rPr>
        <w:t>indique</w:t>
      </w:r>
      <w:r w:rsidRPr="007866EB">
        <w:rPr>
          <w:i/>
          <w:iCs/>
          <w:szCs w:val="24"/>
          <w:lang w:val="es-ES"/>
        </w:rPr>
        <w:t xml:space="preserve"> el número que identifica si esta es una Oferta Alternativa]</w:t>
      </w:r>
      <w:r w:rsidR="00150954" w:rsidRPr="007866EB">
        <w:rPr>
          <w:i/>
          <w:iCs/>
          <w:szCs w:val="24"/>
          <w:lang w:val="es-ES"/>
        </w:rPr>
        <w:t>.</w:t>
      </w:r>
    </w:p>
    <w:p w14:paraId="2D79BEE5" w14:textId="4AE0C576" w:rsidR="00E448E9" w:rsidRPr="007866EB" w:rsidRDefault="00E448E9" w:rsidP="00CC42D9">
      <w:pPr>
        <w:pStyle w:val="Outline"/>
        <w:tabs>
          <w:tab w:val="right" w:leader="dot" w:pos="8820"/>
        </w:tabs>
        <w:spacing w:before="120" w:after="360"/>
        <w:jc w:val="right"/>
        <w:rPr>
          <w:kern w:val="0"/>
          <w:szCs w:val="24"/>
          <w:lang w:val="es-ES"/>
        </w:rPr>
      </w:pPr>
      <w:r w:rsidRPr="007866EB">
        <w:rPr>
          <w:kern w:val="0"/>
          <w:szCs w:val="24"/>
          <w:lang w:val="es-ES"/>
        </w:rPr>
        <w:t>Página ____ de ____</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448E9" w:rsidRPr="007866EB" w14:paraId="734FA9B6" w14:textId="77777777" w:rsidTr="00CC42D9">
        <w:trPr>
          <w:cantSplit/>
          <w:trHeight w:val="440"/>
        </w:trPr>
        <w:tc>
          <w:tcPr>
            <w:tcW w:w="9072" w:type="dxa"/>
          </w:tcPr>
          <w:p w14:paraId="520A619D" w14:textId="6CFD70A5" w:rsidR="00E448E9" w:rsidRPr="007866EB" w:rsidRDefault="00CC42D9" w:rsidP="00CC42D9">
            <w:pPr>
              <w:suppressAutoHyphens/>
              <w:spacing w:before="80" w:after="240"/>
              <w:ind w:left="360" w:hanging="360"/>
              <w:rPr>
                <w:lang w:val="es-ES"/>
              </w:rPr>
            </w:pPr>
            <w:r w:rsidRPr="007866EB">
              <w:rPr>
                <w:spacing w:val="-2"/>
                <w:lang w:val="es-ES"/>
              </w:rPr>
              <w:t>1.</w:t>
            </w:r>
            <w:r w:rsidR="005319A1" w:rsidRPr="007866EB">
              <w:rPr>
                <w:spacing w:val="-2"/>
                <w:lang w:val="es-ES"/>
              </w:rPr>
              <w:tab/>
            </w:r>
            <w:r w:rsidR="00E448E9" w:rsidRPr="007866EB">
              <w:rPr>
                <w:spacing w:val="-2"/>
                <w:lang w:val="es-ES"/>
              </w:rPr>
              <w:t>Nombre del Licitante</w:t>
            </w:r>
            <w:r w:rsidR="00150954" w:rsidRPr="007866EB">
              <w:rPr>
                <w:spacing w:val="-2"/>
                <w:lang w:val="es-ES"/>
              </w:rPr>
              <w:t xml:space="preserve"> </w:t>
            </w:r>
            <w:r w:rsidR="00E448E9" w:rsidRPr="007866EB">
              <w:rPr>
                <w:bCs/>
                <w:i/>
                <w:iCs/>
                <w:lang w:val="es-ES"/>
              </w:rPr>
              <w:t>[</w:t>
            </w:r>
            <w:r w:rsidR="00A160ED" w:rsidRPr="007866EB">
              <w:rPr>
                <w:bCs/>
                <w:i/>
                <w:iCs/>
                <w:lang w:val="es-ES"/>
              </w:rPr>
              <w:t>indique</w:t>
            </w:r>
            <w:r w:rsidR="00E448E9" w:rsidRPr="007866EB">
              <w:rPr>
                <w:bCs/>
                <w:i/>
                <w:iCs/>
                <w:lang w:val="es-ES"/>
              </w:rPr>
              <w:t xml:space="preserve"> el nombre jurídico del Licitante]</w:t>
            </w:r>
            <w:r w:rsidR="00150954" w:rsidRPr="007866EB">
              <w:rPr>
                <w:bCs/>
                <w:i/>
                <w:iCs/>
                <w:lang w:val="es-ES"/>
              </w:rPr>
              <w:t>.</w:t>
            </w:r>
          </w:p>
        </w:tc>
      </w:tr>
      <w:tr w:rsidR="00E448E9" w:rsidRPr="007866EB" w14:paraId="607B3C79" w14:textId="77777777" w:rsidTr="00CC42D9">
        <w:trPr>
          <w:cantSplit/>
          <w:trHeight w:val="440"/>
        </w:trPr>
        <w:tc>
          <w:tcPr>
            <w:tcW w:w="9072" w:type="dxa"/>
          </w:tcPr>
          <w:p w14:paraId="522E979D" w14:textId="4FAAB186" w:rsidR="00E448E9" w:rsidRPr="007866EB" w:rsidRDefault="00E448E9" w:rsidP="00CC42D9">
            <w:pPr>
              <w:suppressAutoHyphens/>
              <w:spacing w:before="80" w:after="240"/>
              <w:ind w:left="360" w:hanging="360"/>
              <w:rPr>
                <w:i/>
                <w:iCs/>
                <w:spacing w:val="-2"/>
                <w:lang w:val="es-ES"/>
              </w:rPr>
            </w:pPr>
            <w:r w:rsidRPr="007866EB">
              <w:rPr>
                <w:spacing w:val="-2"/>
                <w:lang w:val="es-ES"/>
              </w:rPr>
              <w:t>2.</w:t>
            </w:r>
            <w:r w:rsidR="005319A1" w:rsidRPr="007866EB">
              <w:rPr>
                <w:spacing w:val="-2"/>
                <w:lang w:val="es-ES"/>
              </w:rPr>
              <w:tab/>
            </w:r>
            <w:r w:rsidRPr="007866EB">
              <w:rPr>
                <w:spacing w:val="-2"/>
                <w:lang w:val="es-ES"/>
              </w:rPr>
              <w:t xml:space="preserve">Nombre jurídico del miembro de la </w:t>
            </w:r>
            <w:r w:rsidR="00C918A2" w:rsidRPr="007866EB">
              <w:rPr>
                <w:spacing w:val="-2"/>
                <w:lang w:val="es-ES"/>
              </w:rPr>
              <w:t>APCA</w:t>
            </w:r>
            <w:r w:rsidR="00150954" w:rsidRPr="007866EB">
              <w:rPr>
                <w:spacing w:val="-2"/>
                <w:lang w:val="es-ES"/>
              </w:rPr>
              <w:t xml:space="preserve"> </w:t>
            </w:r>
            <w:r w:rsidRPr="007866EB">
              <w:rPr>
                <w:i/>
                <w:iCs/>
                <w:spacing w:val="-2"/>
                <w:lang w:val="es-ES"/>
              </w:rPr>
              <w:t>[</w:t>
            </w:r>
            <w:r w:rsidR="00A160ED" w:rsidRPr="007866EB">
              <w:rPr>
                <w:i/>
                <w:iCs/>
                <w:spacing w:val="-2"/>
                <w:lang w:val="es-ES"/>
              </w:rPr>
              <w:t>indique</w:t>
            </w:r>
            <w:r w:rsidR="00150954" w:rsidRPr="007866EB">
              <w:rPr>
                <w:i/>
                <w:iCs/>
                <w:spacing w:val="-2"/>
                <w:lang w:val="es-ES"/>
              </w:rPr>
              <w:t xml:space="preserve"> el n</w:t>
            </w:r>
            <w:r w:rsidRPr="007866EB">
              <w:rPr>
                <w:i/>
                <w:iCs/>
                <w:spacing w:val="-2"/>
                <w:lang w:val="es-ES"/>
              </w:rPr>
              <w:t xml:space="preserve">ombre jurídico del miembro </w:t>
            </w:r>
            <w:r w:rsidR="00CC42D9" w:rsidRPr="007866EB">
              <w:rPr>
                <w:i/>
                <w:iCs/>
                <w:spacing w:val="-2"/>
                <w:lang w:val="es-ES"/>
              </w:rPr>
              <w:br/>
            </w:r>
            <w:r w:rsidRPr="007866EB">
              <w:rPr>
                <w:i/>
                <w:iCs/>
                <w:spacing w:val="-2"/>
                <w:lang w:val="es-ES"/>
              </w:rPr>
              <w:t xml:space="preserve">de la </w:t>
            </w:r>
            <w:r w:rsidR="00C918A2" w:rsidRPr="007866EB">
              <w:rPr>
                <w:i/>
                <w:iCs/>
                <w:spacing w:val="-2"/>
                <w:lang w:val="es-ES"/>
              </w:rPr>
              <w:t>APCA</w:t>
            </w:r>
            <w:r w:rsidRPr="007866EB">
              <w:rPr>
                <w:i/>
                <w:iCs/>
                <w:spacing w:val="-2"/>
                <w:lang w:val="es-ES"/>
              </w:rPr>
              <w:t>]</w:t>
            </w:r>
            <w:r w:rsidR="00150954" w:rsidRPr="007866EB">
              <w:rPr>
                <w:i/>
                <w:iCs/>
                <w:spacing w:val="-2"/>
                <w:lang w:val="es-ES"/>
              </w:rPr>
              <w:t>.</w:t>
            </w:r>
          </w:p>
        </w:tc>
      </w:tr>
      <w:tr w:rsidR="00E448E9" w:rsidRPr="007866EB" w14:paraId="101E3EE1" w14:textId="77777777" w:rsidTr="00CC42D9">
        <w:trPr>
          <w:cantSplit/>
          <w:trHeight w:val="440"/>
        </w:trPr>
        <w:tc>
          <w:tcPr>
            <w:tcW w:w="9072" w:type="dxa"/>
          </w:tcPr>
          <w:p w14:paraId="72CBD102" w14:textId="081E5B9E" w:rsidR="00E448E9" w:rsidRPr="007866EB" w:rsidRDefault="00E448E9" w:rsidP="00CC42D9">
            <w:pPr>
              <w:suppressAutoHyphens/>
              <w:spacing w:before="80" w:after="240"/>
              <w:ind w:left="360" w:hanging="360"/>
              <w:rPr>
                <w:i/>
                <w:iCs/>
                <w:spacing w:val="-2"/>
                <w:lang w:val="es-ES"/>
              </w:rPr>
            </w:pPr>
            <w:r w:rsidRPr="007866EB">
              <w:rPr>
                <w:spacing w:val="-2"/>
                <w:lang w:val="es-ES"/>
              </w:rPr>
              <w:t>3.</w:t>
            </w:r>
            <w:r w:rsidRPr="007866EB">
              <w:rPr>
                <w:spacing w:val="-2"/>
                <w:lang w:val="es-ES"/>
              </w:rPr>
              <w:tab/>
              <w:t xml:space="preserve">Nombre del </w:t>
            </w:r>
            <w:r w:rsidR="00150954" w:rsidRPr="007866EB">
              <w:rPr>
                <w:spacing w:val="-2"/>
                <w:lang w:val="es-ES"/>
              </w:rPr>
              <w:t xml:space="preserve">país </w:t>
            </w:r>
            <w:r w:rsidRPr="007866EB">
              <w:rPr>
                <w:spacing w:val="-2"/>
                <w:lang w:val="es-ES"/>
              </w:rPr>
              <w:t xml:space="preserve">de registro del miembro de la </w:t>
            </w:r>
            <w:r w:rsidR="00C918A2" w:rsidRPr="007866EB">
              <w:rPr>
                <w:spacing w:val="-2"/>
                <w:lang w:val="es-ES"/>
              </w:rPr>
              <w:t>APCA</w:t>
            </w:r>
            <w:r w:rsidR="00023BF8" w:rsidRPr="007866EB">
              <w:rPr>
                <w:spacing w:val="-2"/>
                <w:lang w:val="es-ES"/>
              </w:rPr>
              <w:t xml:space="preserve"> </w:t>
            </w:r>
            <w:r w:rsidRPr="007866EB">
              <w:rPr>
                <w:i/>
                <w:iCs/>
                <w:spacing w:val="-2"/>
                <w:lang w:val="es-ES"/>
              </w:rPr>
              <w:t>[</w:t>
            </w:r>
            <w:r w:rsidR="00A160ED" w:rsidRPr="007866EB">
              <w:rPr>
                <w:i/>
                <w:iCs/>
                <w:spacing w:val="-2"/>
                <w:lang w:val="es-ES"/>
              </w:rPr>
              <w:t>indique</w:t>
            </w:r>
            <w:r w:rsidRPr="007866EB">
              <w:rPr>
                <w:i/>
                <w:iCs/>
                <w:spacing w:val="-2"/>
                <w:lang w:val="es-ES"/>
              </w:rPr>
              <w:t xml:space="preserve"> el nombre del </w:t>
            </w:r>
            <w:r w:rsidR="00150954" w:rsidRPr="007866EB">
              <w:rPr>
                <w:i/>
                <w:iCs/>
                <w:spacing w:val="-2"/>
                <w:lang w:val="es-ES"/>
              </w:rPr>
              <w:t xml:space="preserve">país </w:t>
            </w:r>
            <w:r w:rsidRPr="007866EB">
              <w:rPr>
                <w:i/>
                <w:iCs/>
                <w:spacing w:val="-2"/>
                <w:lang w:val="es-ES"/>
              </w:rPr>
              <w:t xml:space="preserve">de registro del miembro de la </w:t>
            </w:r>
            <w:r w:rsidR="00C918A2" w:rsidRPr="007866EB">
              <w:rPr>
                <w:i/>
                <w:iCs/>
                <w:spacing w:val="-2"/>
                <w:lang w:val="es-ES"/>
              </w:rPr>
              <w:t>APCA</w:t>
            </w:r>
            <w:r w:rsidRPr="007866EB">
              <w:rPr>
                <w:i/>
                <w:iCs/>
                <w:spacing w:val="-2"/>
                <w:lang w:val="es-ES"/>
              </w:rPr>
              <w:t>]</w:t>
            </w:r>
            <w:r w:rsidR="00150954" w:rsidRPr="007866EB">
              <w:rPr>
                <w:i/>
                <w:iCs/>
                <w:spacing w:val="-2"/>
                <w:lang w:val="es-ES"/>
              </w:rPr>
              <w:t>.</w:t>
            </w:r>
          </w:p>
        </w:tc>
      </w:tr>
      <w:tr w:rsidR="00E448E9" w:rsidRPr="007866EB" w14:paraId="1B10EB66" w14:textId="77777777" w:rsidTr="00CC42D9">
        <w:trPr>
          <w:cantSplit/>
          <w:trHeight w:val="440"/>
        </w:trPr>
        <w:tc>
          <w:tcPr>
            <w:tcW w:w="9072" w:type="dxa"/>
          </w:tcPr>
          <w:p w14:paraId="735EE8AB" w14:textId="367E3B14" w:rsidR="00E448E9" w:rsidRPr="007866EB" w:rsidRDefault="00E448E9" w:rsidP="00CC42D9">
            <w:pPr>
              <w:suppressAutoHyphens/>
              <w:spacing w:before="80" w:after="240"/>
              <w:ind w:left="342" w:hanging="342"/>
              <w:rPr>
                <w:spacing w:val="-2"/>
                <w:lang w:val="es-ES"/>
              </w:rPr>
            </w:pPr>
            <w:r w:rsidRPr="007866EB">
              <w:rPr>
                <w:spacing w:val="-2"/>
                <w:lang w:val="es-ES"/>
              </w:rPr>
              <w:t>4.</w:t>
            </w:r>
            <w:r w:rsidR="005319A1" w:rsidRPr="007866EB">
              <w:rPr>
                <w:spacing w:val="-2"/>
                <w:lang w:val="es-ES"/>
              </w:rPr>
              <w:tab/>
            </w:r>
            <w:r w:rsidRPr="007866EB">
              <w:rPr>
                <w:spacing w:val="-2"/>
                <w:lang w:val="es-ES"/>
              </w:rPr>
              <w:t>Año</w:t>
            </w:r>
            <w:r w:rsidR="00023BF8" w:rsidRPr="007866EB">
              <w:rPr>
                <w:spacing w:val="-2"/>
                <w:lang w:val="es-ES"/>
              </w:rPr>
              <w:t xml:space="preserve"> de registro del miembro de la </w:t>
            </w:r>
            <w:r w:rsidR="00C918A2" w:rsidRPr="007866EB">
              <w:rPr>
                <w:spacing w:val="-2"/>
                <w:lang w:val="es-ES"/>
              </w:rPr>
              <w:t>APCA</w:t>
            </w:r>
            <w:r w:rsidRPr="007866EB">
              <w:rPr>
                <w:spacing w:val="-2"/>
                <w:lang w:val="es-ES"/>
              </w:rPr>
              <w:t xml:space="preserve">: </w:t>
            </w:r>
            <w:r w:rsidRPr="007866EB">
              <w:rPr>
                <w:i/>
                <w:iCs/>
                <w:spacing w:val="-2"/>
                <w:lang w:val="es-ES"/>
              </w:rPr>
              <w:t>[</w:t>
            </w:r>
            <w:r w:rsidR="00A160ED" w:rsidRPr="007866EB">
              <w:rPr>
                <w:i/>
                <w:iCs/>
                <w:spacing w:val="-2"/>
                <w:lang w:val="es-ES"/>
              </w:rPr>
              <w:t>indique</w:t>
            </w:r>
            <w:r w:rsidRPr="007866EB">
              <w:rPr>
                <w:i/>
                <w:iCs/>
                <w:spacing w:val="-2"/>
                <w:lang w:val="es-ES"/>
              </w:rPr>
              <w:t xml:space="preserve"> el año de registro del miembro de </w:t>
            </w:r>
            <w:r w:rsidR="00CC42D9" w:rsidRPr="007866EB">
              <w:rPr>
                <w:i/>
                <w:iCs/>
                <w:spacing w:val="-2"/>
                <w:lang w:val="es-ES"/>
              </w:rPr>
              <w:br/>
            </w:r>
            <w:r w:rsidRPr="007866EB">
              <w:rPr>
                <w:i/>
                <w:iCs/>
                <w:spacing w:val="-2"/>
                <w:lang w:val="es-ES"/>
              </w:rPr>
              <w:t xml:space="preserve">la </w:t>
            </w:r>
            <w:r w:rsidR="00C918A2" w:rsidRPr="007866EB">
              <w:rPr>
                <w:i/>
                <w:iCs/>
                <w:spacing w:val="-2"/>
                <w:lang w:val="es-ES"/>
              </w:rPr>
              <w:t>APCA</w:t>
            </w:r>
            <w:r w:rsidRPr="007866EB">
              <w:rPr>
                <w:i/>
                <w:iCs/>
                <w:spacing w:val="-2"/>
                <w:lang w:val="es-ES"/>
              </w:rPr>
              <w:t>]</w:t>
            </w:r>
            <w:r w:rsidR="00150954" w:rsidRPr="007866EB">
              <w:rPr>
                <w:i/>
                <w:iCs/>
                <w:spacing w:val="-2"/>
                <w:lang w:val="es-ES"/>
              </w:rPr>
              <w:t>.</w:t>
            </w:r>
          </w:p>
        </w:tc>
      </w:tr>
      <w:tr w:rsidR="00E448E9" w:rsidRPr="007866EB" w14:paraId="2FD4328F" w14:textId="77777777" w:rsidTr="00CC42D9">
        <w:trPr>
          <w:cantSplit/>
          <w:trHeight w:val="440"/>
        </w:trPr>
        <w:tc>
          <w:tcPr>
            <w:tcW w:w="9072" w:type="dxa"/>
          </w:tcPr>
          <w:p w14:paraId="73236485" w14:textId="64008AE6" w:rsidR="00E448E9" w:rsidRPr="007866EB" w:rsidRDefault="00E448E9" w:rsidP="00CC42D9">
            <w:pPr>
              <w:suppressAutoHyphens/>
              <w:spacing w:before="80" w:after="240"/>
              <w:ind w:left="342" w:hanging="342"/>
              <w:rPr>
                <w:spacing w:val="-2"/>
                <w:lang w:val="es-ES"/>
              </w:rPr>
            </w:pPr>
            <w:r w:rsidRPr="007866EB">
              <w:rPr>
                <w:spacing w:val="-2"/>
                <w:lang w:val="es-ES"/>
              </w:rPr>
              <w:t>5.</w:t>
            </w:r>
            <w:r w:rsidR="005319A1" w:rsidRPr="007866EB">
              <w:rPr>
                <w:spacing w:val="-2"/>
                <w:lang w:val="es-ES"/>
              </w:rPr>
              <w:tab/>
            </w:r>
            <w:r w:rsidRPr="007866EB">
              <w:rPr>
                <w:spacing w:val="-2"/>
                <w:lang w:val="es-ES"/>
              </w:rPr>
              <w:t xml:space="preserve">Dirección del miembro de la </w:t>
            </w:r>
            <w:r w:rsidR="00C918A2" w:rsidRPr="007866EB">
              <w:rPr>
                <w:spacing w:val="-2"/>
                <w:lang w:val="es-ES"/>
              </w:rPr>
              <w:t>APCA</w:t>
            </w:r>
            <w:r w:rsidRPr="007866EB">
              <w:rPr>
                <w:spacing w:val="-2"/>
                <w:lang w:val="es-ES"/>
              </w:rPr>
              <w:t xml:space="preserve"> en el </w:t>
            </w:r>
            <w:r w:rsidR="00150954" w:rsidRPr="007866EB">
              <w:rPr>
                <w:spacing w:val="-2"/>
                <w:lang w:val="es-ES"/>
              </w:rPr>
              <w:t xml:space="preserve">país </w:t>
            </w:r>
            <w:r w:rsidRPr="007866EB">
              <w:rPr>
                <w:spacing w:val="-2"/>
                <w:lang w:val="es-ES"/>
              </w:rPr>
              <w:t xml:space="preserve">donde está registrado: </w:t>
            </w:r>
            <w:r w:rsidRPr="007866EB">
              <w:rPr>
                <w:i/>
                <w:iCs/>
                <w:spacing w:val="-2"/>
                <w:lang w:val="es-ES"/>
              </w:rPr>
              <w:t>[</w:t>
            </w:r>
            <w:r w:rsidR="00150954" w:rsidRPr="007866EB">
              <w:rPr>
                <w:i/>
                <w:iCs/>
                <w:spacing w:val="-2"/>
                <w:lang w:val="es-ES"/>
              </w:rPr>
              <w:t>domicilio legal</w:t>
            </w:r>
            <w:r w:rsidRPr="007866EB">
              <w:rPr>
                <w:i/>
                <w:iCs/>
                <w:spacing w:val="-2"/>
                <w:lang w:val="es-ES"/>
              </w:rPr>
              <w:t xml:space="preserve"> del miembro de la </w:t>
            </w:r>
            <w:r w:rsidR="00C918A2" w:rsidRPr="007866EB">
              <w:rPr>
                <w:i/>
                <w:iCs/>
                <w:spacing w:val="-2"/>
                <w:lang w:val="es-ES"/>
              </w:rPr>
              <w:t>APCA</w:t>
            </w:r>
            <w:r w:rsidR="00023BF8" w:rsidRPr="007866EB">
              <w:rPr>
                <w:i/>
                <w:iCs/>
                <w:spacing w:val="-2"/>
                <w:lang w:val="es-ES"/>
              </w:rPr>
              <w:t xml:space="preserve"> </w:t>
            </w:r>
            <w:r w:rsidRPr="007866EB">
              <w:rPr>
                <w:i/>
                <w:iCs/>
                <w:spacing w:val="-2"/>
                <w:lang w:val="es-ES"/>
              </w:rPr>
              <w:t>en el país donde está registrado]</w:t>
            </w:r>
            <w:r w:rsidR="00150954" w:rsidRPr="007866EB">
              <w:rPr>
                <w:i/>
                <w:iCs/>
                <w:spacing w:val="-2"/>
                <w:lang w:val="es-ES"/>
              </w:rPr>
              <w:t>.</w:t>
            </w:r>
          </w:p>
        </w:tc>
      </w:tr>
      <w:tr w:rsidR="00AD562D" w:rsidRPr="007866EB" w14:paraId="07D3DC8F" w14:textId="77777777" w:rsidTr="00CC42D9">
        <w:trPr>
          <w:cantSplit/>
          <w:trHeight w:val="440"/>
        </w:trPr>
        <w:tc>
          <w:tcPr>
            <w:tcW w:w="9072" w:type="dxa"/>
          </w:tcPr>
          <w:p w14:paraId="7AA475AE" w14:textId="03DD9052" w:rsidR="00AD562D" w:rsidRPr="007866EB" w:rsidRDefault="00AD562D" w:rsidP="00CC42D9">
            <w:pPr>
              <w:suppressAutoHyphens/>
              <w:spacing w:before="80" w:after="240"/>
              <w:ind w:left="360" w:hanging="360"/>
              <w:rPr>
                <w:spacing w:val="-2"/>
                <w:lang w:val="es-ES"/>
              </w:rPr>
            </w:pPr>
            <w:r w:rsidRPr="007866EB">
              <w:rPr>
                <w:spacing w:val="-2"/>
                <w:lang w:val="es-ES"/>
              </w:rPr>
              <w:t>6.</w:t>
            </w:r>
            <w:r w:rsidR="005319A1" w:rsidRPr="007866EB">
              <w:rPr>
                <w:spacing w:val="-2"/>
                <w:lang w:val="es-ES"/>
              </w:rPr>
              <w:tab/>
            </w:r>
            <w:r w:rsidRPr="007866EB">
              <w:rPr>
                <w:spacing w:val="-2"/>
                <w:lang w:val="es-ES"/>
              </w:rPr>
              <w:t xml:space="preserve">Información sobre el representante autorizado del miembro de la </w:t>
            </w:r>
            <w:r w:rsidR="00C918A2" w:rsidRPr="007866EB">
              <w:rPr>
                <w:spacing w:val="-2"/>
                <w:lang w:val="es-ES"/>
              </w:rPr>
              <w:t>APCA</w:t>
            </w:r>
            <w:r w:rsidRPr="007866EB">
              <w:rPr>
                <w:spacing w:val="-2"/>
                <w:lang w:val="es-ES"/>
              </w:rPr>
              <w:t>:</w:t>
            </w:r>
          </w:p>
          <w:p w14:paraId="12439D55" w14:textId="2C019EA5" w:rsidR="00AD562D" w:rsidRPr="007866EB" w:rsidRDefault="00AD562D" w:rsidP="00CC42D9">
            <w:pPr>
              <w:suppressAutoHyphens/>
              <w:spacing w:before="80" w:after="240"/>
              <w:ind w:left="360" w:hanging="360"/>
              <w:rPr>
                <w:i/>
                <w:iCs/>
                <w:spacing w:val="-2"/>
                <w:lang w:val="es-ES"/>
              </w:rPr>
            </w:pPr>
            <w:r w:rsidRPr="007866EB">
              <w:rPr>
                <w:spacing w:val="-2"/>
                <w:lang w:val="es-ES"/>
              </w:rPr>
              <w:t xml:space="preserve">Nombre: </w:t>
            </w:r>
            <w:r w:rsidRPr="007866EB">
              <w:rPr>
                <w:i/>
                <w:iCs/>
                <w:spacing w:val="-2"/>
                <w:lang w:val="es-ES"/>
              </w:rPr>
              <w:t>[</w:t>
            </w:r>
            <w:r w:rsidR="00A160ED" w:rsidRPr="007866EB">
              <w:rPr>
                <w:i/>
                <w:iCs/>
                <w:spacing w:val="-2"/>
                <w:lang w:val="es-ES"/>
              </w:rPr>
              <w:t>indique</w:t>
            </w:r>
            <w:r w:rsidRPr="007866EB">
              <w:rPr>
                <w:i/>
                <w:iCs/>
                <w:spacing w:val="-2"/>
                <w:lang w:val="es-ES"/>
              </w:rPr>
              <w:t xml:space="preserve"> el nombre del representante autorizado del miembro de la </w:t>
            </w:r>
            <w:r w:rsidR="00C918A2" w:rsidRPr="007866EB">
              <w:rPr>
                <w:i/>
                <w:iCs/>
                <w:spacing w:val="-2"/>
                <w:lang w:val="es-ES"/>
              </w:rPr>
              <w:t>APCA</w:t>
            </w:r>
            <w:r w:rsidRPr="007866EB">
              <w:rPr>
                <w:i/>
                <w:iCs/>
                <w:spacing w:val="-2"/>
                <w:lang w:val="es-ES"/>
              </w:rPr>
              <w:t>]</w:t>
            </w:r>
            <w:r w:rsidR="00150954" w:rsidRPr="007866EB">
              <w:rPr>
                <w:i/>
                <w:iCs/>
                <w:spacing w:val="-2"/>
                <w:lang w:val="es-ES"/>
              </w:rPr>
              <w:t>.</w:t>
            </w:r>
          </w:p>
          <w:p w14:paraId="46F788F1" w14:textId="1BD7DC15" w:rsidR="00AD562D" w:rsidRPr="007866EB" w:rsidRDefault="00AD562D" w:rsidP="00CC42D9">
            <w:pPr>
              <w:suppressAutoHyphens/>
              <w:spacing w:before="80" w:after="240"/>
              <w:ind w:left="360" w:hanging="360"/>
              <w:rPr>
                <w:i/>
                <w:iCs/>
                <w:spacing w:val="-2"/>
                <w:lang w:val="es-ES"/>
              </w:rPr>
            </w:pPr>
            <w:r w:rsidRPr="007866EB">
              <w:rPr>
                <w:spacing w:val="-2"/>
                <w:lang w:val="es-ES"/>
              </w:rPr>
              <w:t>Dirección:</w:t>
            </w:r>
            <w:r w:rsidRPr="007866EB">
              <w:rPr>
                <w:i/>
                <w:iCs/>
                <w:spacing w:val="-2"/>
                <w:lang w:val="es-ES"/>
              </w:rPr>
              <w:t xml:space="preserve"> [</w:t>
            </w:r>
            <w:r w:rsidR="00A160ED" w:rsidRPr="007866EB">
              <w:rPr>
                <w:i/>
                <w:iCs/>
                <w:spacing w:val="-2"/>
                <w:lang w:val="es-ES"/>
              </w:rPr>
              <w:t>indique</w:t>
            </w:r>
            <w:r w:rsidRPr="007866EB">
              <w:rPr>
                <w:i/>
                <w:iCs/>
                <w:spacing w:val="-2"/>
                <w:lang w:val="es-ES"/>
              </w:rPr>
              <w:t xml:space="preserve"> la dirección del representante autorizado del miembro de la </w:t>
            </w:r>
            <w:r w:rsidR="00C918A2" w:rsidRPr="007866EB">
              <w:rPr>
                <w:i/>
                <w:iCs/>
                <w:spacing w:val="-2"/>
                <w:lang w:val="es-ES"/>
              </w:rPr>
              <w:t>APCA</w:t>
            </w:r>
            <w:r w:rsidR="00A34BA8" w:rsidRPr="007866EB">
              <w:rPr>
                <w:i/>
                <w:iCs/>
                <w:spacing w:val="-2"/>
                <w:lang w:val="es-ES"/>
              </w:rPr>
              <w:t>].</w:t>
            </w:r>
          </w:p>
          <w:p w14:paraId="214D4ED5" w14:textId="69E5B039" w:rsidR="00AD562D" w:rsidRPr="007866EB" w:rsidRDefault="00AD562D" w:rsidP="00CC42D9">
            <w:pPr>
              <w:suppressAutoHyphens/>
              <w:spacing w:before="80" w:after="240"/>
              <w:rPr>
                <w:i/>
                <w:iCs/>
                <w:spacing w:val="-2"/>
                <w:lang w:val="es-ES"/>
              </w:rPr>
            </w:pPr>
            <w:r w:rsidRPr="007866EB">
              <w:rPr>
                <w:spacing w:val="-2"/>
                <w:lang w:val="es-ES"/>
              </w:rPr>
              <w:t>Números de teléfono y facsímile</w:t>
            </w:r>
            <w:r w:rsidRPr="007866EB">
              <w:rPr>
                <w:iCs/>
                <w:spacing w:val="-2"/>
                <w:lang w:val="es-ES"/>
              </w:rPr>
              <w:t xml:space="preserve">: </w:t>
            </w:r>
            <w:r w:rsidRPr="007866EB">
              <w:rPr>
                <w:i/>
                <w:iCs/>
                <w:spacing w:val="-2"/>
                <w:lang w:val="es-ES"/>
              </w:rPr>
              <w:t>[</w:t>
            </w:r>
            <w:r w:rsidR="00A160ED" w:rsidRPr="007866EB">
              <w:rPr>
                <w:i/>
                <w:iCs/>
                <w:spacing w:val="-2"/>
                <w:lang w:val="es-ES"/>
              </w:rPr>
              <w:t>indique</w:t>
            </w:r>
            <w:r w:rsidRPr="007866EB">
              <w:rPr>
                <w:i/>
                <w:iCs/>
                <w:spacing w:val="-2"/>
                <w:lang w:val="es-ES"/>
              </w:rPr>
              <w:t xml:space="preserve"> los números de teléfono y facsímile del representante autorizado del miembro de la </w:t>
            </w:r>
            <w:r w:rsidR="00C918A2" w:rsidRPr="007866EB">
              <w:rPr>
                <w:i/>
                <w:iCs/>
                <w:spacing w:val="-2"/>
                <w:lang w:val="es-ES"/>
              </w:rPr>
              <w:t>APCA</w:t>
            </w:r>
            <w:r w:rsidR="00A34BA8" w:rsidRPr="007866EB">
              <w:rPr>
                <w:i/>
                <w:iCs/>
                <w:spacing w:val="-2"/>
                <w:lang w:val="es-ES"/>
              </w:rPr>
              <w:t>].</w:t>
            </w:r>
          </w:p>
          <w:p w14:paraId="2DD60D95" w14:textId="22183055" w:rsidR="00AD562D" w:rsidRPr="007866EB" w:rsidRDefault="00AD562D" w:rsidP="00CC42D9">
            <w:pPr>
              <w:suppressAutoHyphens/>
              <w:spacing w:before="80" w:after="240"/>
              <w:rPr>
                <w:spacing w:val="-2"/>
                <w:lang w:val="es-ES"/>
              </w:rPr>
            </w:pPr>
            <w:r w:rsidRPr="007866EB">
              <w:rPr>
                <w:spacing w:val="-2"/>
                <w:lang w:val="es-ES"/>
              </w:rPr>
              <w:t xml:space="preserve">Dirección de correo electrónico: </w:t>
            </w:r>
            <w:r w:rsidRPr="007866EB">
              <w:rPr>
                <w:i/>
                <w:iCs/>
                <w:spacing w:val="-2"/>
                <w:lang w:val="es-ES"/>
              </w:rPr>
              <w:t>[</w:t>
            </w:r>
            <w:r w:rsidR="00A160ED" w:rsidRPr="007866EB">
              <w:rPr>
                <w:i/>
                <w:iCs/>
                <w:spacing w:val="-2"/>
                <w:lang w:val="es-ES"/>
              </w:rPr>
              <w:t>indique</w:t>
            </w:r>
            <w:r w:rsidRPr="007866EB">
              <w:rPr>
                <w:i/>
                <w:iCs/>
                <w:spacing w:val="-2"/>
                <w:lang w:val="es-ES"/>
              </w:rPr>
              <w:t xml:space="preserve"> la dirección de correo electrónico del representante autorizado del miembro de la </w:t>
            </w:r>
            <w:r w:rsidR="00C918A2" w:rsidRPr="007866EB">
              <w:rPr>
                <w:i/>
                <w:iCs/>
                <w:spacing w:val="-2"/>
                <w:lang w:val="es-ES"/>
              </w:rPr>
              <w:t>APCA</w:t>
            </w:r>
            <w:r w:rsidRPr="007866EB">
              <w:rPr>
                <w:i/>
                <w:iCs/>
                <w:spacing w:val="-2"/>
                <w:lang w:val="es-ES"/>
              </w:rPr>
              <w:t>]</w:t>
            </w:r>
            <w:r w:rsidR="00150954" w:rsidRPr="007866EB">
              <w:rPr>
                <w:i/>
                <w:iCs/>
                <w:spacing w:val="-2"/>
                <w:lang w:val="es-ES"/>
              </w:rPr>
              <w:t>.</w:t>
            </w:r>
          </w:p>
        </w:tc>
      </w:tr>
      <w:tr w:rsidR="00AD562D" w:rsidRPr="007866EB" w14:paraId="5F30949A" w14:textId="77777777" w:rsidTr="00CC42D9">
        <w:tc>
          <w:tcPr>
            <w:tcW w:w="9072" w:type="dxa"/>
          </w:tcPr>
          <w:p w14:paraId="65C0FBBD" w14:textId="77777777" w:rsidR="00AD562D" w:rsidRPr="007866EB" w:rsidRDefault="00AD562D" w:rsidP="00CC42D9">
            <w:pPr>
              <w:pageBreakBefore/>
              <w:suppressAutoHyphens/>
              <w:spacing w:before="80" w:after="120"/>
              <w:ind w:left="357" w:hanging="357"/>
              <w:jc w:val="both"/>
              <w:rPr>
                <w:i/>
                <w:iCs/>
                <w:spacing w:val="-2"/>
                <w:lang w:val="es-ES"/>
              </w:rPr>
            </w:pPr>
            <w:r w:rsidRPr="007866EB">
              <w:rPr>
                <w:spacing w:val="-2"/>
                <w:lang w:val="es-ES"/>
              </w:rPr>
              <w:lastRenderedPageBreak/>
              <w:t>7.</w:t>
            </w:r>
            <w:r w:rsidRPr="007866EB">
              <w:rPr>
                <w:spacing w:val="-2"/>
                <w:lang w:val="es-ES"/>
              </w:rPr>
              <w:tab/>
            </w:r>
            <w:r w:rsidR="005F02F5" w:rsidRPr="007866EB">
              <w:rPr>
                <w:spacing w:val="-2"/>
                <w:lang w:val="es-ES"/>
              </w:rPr>
              <w:t>Se adjuntan copias de los siguientes documentos originales</w:t>
            </w:r>
            <w:r w:rsidRPr="007866EB">
              <w:rPr>
                <w:spacing w:val="-2"/>
                <w:lang w:val="es-ES"/>
              </w:rPr>
              <w:t xml:space="preserve">: </w:t>
            </w:r>
            <w:r w:rsidRPr="007866EB">
              <w:rPr>
                <w:i/>
                <w:iCs/>
                <w:spacing w:val="-2"/>
                <w:lang w:val="es-ES"/>
              </w:rPr>
              <w:t>[</w:t>
            </w:r>
            <w:r w:rsidR="005F02F5" w:rsidRPr="007866EB">
              <w:rPr>
                <w:i/>
                <w:iCs/>
                <w:spacing w:val="-2"/>
                <w:lang w:val="es-ES"/>
              </w:rPr>
              <w:t>marque</w:t>
            </w:r>
            <w:r w:rsidRPr="007866EB">
              <w:rPr>
                <w:i/>
                <w:iCs/>
                <w:spacing w:val="-2"/>
                <w:lang w:val="es-ES"/>
              </w:rPr>
              <w:t xml:space="preserve"> la(s) casillas(s) de los documentos adjuntos]</w:t>
            </w:r>
          </w:p>
          <w:p w14:paraId="37867ECB" w14:textId="3F35315E" w:rsidR="00AD562D" w:rsidRPr="007866EB" w:rsidRDefault="00AD562D" w:rsidP="00CC42D9">
            <w:pPr>
              <w:suppressAutoHyphens/>
              <w:spacing w:before="80" w:after="120"/>
              <w:ind w:left="360" w:hanging="360"/>
              <w:jc w:val="both"/>
              <w:rPr>
                <w:spacing w:val="-2"/>
                <w:lang w:val="es-ES"/>
              </w:rPr>
            </w:pPr>
            <w:r w:rsidRPr="007866EB">
              <w:rPr>
                <w:spacing w:val="-2"/>
                <w:lang w:val="es-ES"/>
              </w:rPr>
              <w:sym w:font="Symbol" w:char="F0F0"/>
            </w:r>
            <w:r w:rsidR="00AE335C" w:rsidRPr="007866EB">
              <w:rPr>
                <w:spacing w:val="-2"/>
                <w:lang w:val="es-ES"/>
              </w:rPr>
              <w:tab/>
              <w:t>Estatutos de la Sociedad (o documentos equivalentes de constitución o asociación) o documentos de r</w:t>
            </w:r>
            <w:r w:rsidRPr="007866EB">
              <w:rPr>
                <w:spacing w:val="-2"/>
                <w:lang w:val="es-ES"/>
              </w:rPr>
              <w:t>egistro</w:t>
            </w:r>
            <w:r w:rsidR="00A13D3D" w:rsidRPr="007866EB">
              <w:rPr>
                <w:spacing w:val="-2"/>
                <w:lang w:val="es-ES"/>
              </w:rPr>
              <w:t xml:space="preserve"> </w:t>
            </w:r>
            <w:r w:rsidRPr="007866EB">
              <w:rPr>
                <w:spacing w:val="-2"/>
                <w:lang w:val="es-ES"/>
              </w:rPr>
              <w:t xml:space="preserve">de la </w:t>
            </w:r>
            <w:r w:rsidR="00AE335C" w:rsidRPr="007866EB">
              <w:rPr>
                <w:spacing w:val="-2"/>
                <w:lang w:val="es-ES"/>
              </w:rPr>
              <w:t>persona jurídica</w:t>
            </w:r>
            <w:r w:rsidRPr="007866EB">
              <w:rPr>
                <w:spacing w:val="-2"/>
                <w:lang w:val="es-ES"/>
              </w:rPr>
              <w:t xml:space="preserve"> </w:t>
            </w:r>
            <w:r w:rsidR="00AE335C" w:rsidRPr="007866EB">
              <w:rPr>
                <w:spacing w:val="-2"/>
                <w:lang w:val="es-ES"/>
              </w:rPr>
              <w:t>antes mencionada</w:t>
            </w:r>
            <w:r w:rsidRPr="007866EB">
              <w:rPr>
                <w:spacing w:val="-2"/>
                <w:lang w:val="es-ES"/>
              </w:rPr>
              <w:t>, y de co</w:t>
            </w:r>
            <w:r w:rsidR="00023BF8" w:rsidRPr="007866EB">
              <w:rPr>
                <w:spacing w:val="-2"/>
                <w:lang w:val="es-ES"/>
              </w:rPr>
              <w:t xml:space="preserve">nformidad con la </w:t>
            </w:r>
            <w:r w:rsidR="00C70AB7" w:rsidRPr="007866EB">
              <w:rPr>
                <w:spacing w:val="-2"/>
                <w:lang w:val="es-ES"/>
              </w:rPr>
              <w:t>IAL</w:t>
            </w:r>
            <w:r w:rsidR="00023BF8" w:rsidRPr="007866EB">
              <w:rPr>
                <w:spacing w:val="-2"/>
                <w:lang w:val="es-ES"/>
              </w:rPr>
              <w:t xml:space="preserve"> 4.4</w:t>
            </w:r>
            <w:r w:rsidRPr="007866EB">
              <w:rPr>
                <w:spacing w:val="-2"/>
                <w:lang w:val="es-ES"/>
              </w:rPr>
              <w:t>.</w:t>
            </w:r>
          </w:p>
          <w:p w14:paraId="3DBAF243" w14:textId="2D5CD5B4" w:rsidR="00AD562D" w:rsidRPr="007866EB" w:rsidRDefault="00AD562D" w:rsidP="00CC42D9">
            <w:pPr>
              <w:suppressAutoHyphens/>
              <w:spacing w:before="80" w:after="240"/>
              <w:ind w:left="360" w:hanging="360"/>
              <w:jc w:val="both"/>
              <w:rPr>
                <w:spacing w:val="-2"/>
                <w:lang w:val="es-ES"/>
              </w:rPr>
            </w:pPr>
            <w:r w:rsidRPr="007866EB">
              <w:rPr>
                <w:spacing w:val="-2"/>
                <w:lang w:val="es-ES"/>
              </w:rPr>
              <w:sym w:font="Symbol" w:char="F0F0"/>
            </w:r>
            <w:r w:rsidRPr="007866EB">
              <w:rPr>
                <w:spacing w:val="-2"/>
                <w:lang w:val="es-ES"/>
              </w:rPr>
              <w:tab/>
            </w:r>
            <w:r w:rsidR="00023BF8" w:rsidRPr="007866EB">
              <w:rPr>
                <w:spacing w:val="-2"/>
                <w:lang w:val="es-ES"/>
              </w:rPr>
              <w:t xml:space="preserve">Si se trata de una empresa o ente de propiedad estatal, documentación que acredite su autonomía jurídica y financiera, su operación de conformidad con el </w:t>
            </w:r>
            <w:r w:rsidR="008066B1" w:rsidRPr="007866EB">
              <w:rPr>
                <w:spacing w:val="-2"/>
                <w:lang w:val="es-ES"/>
              </w:rPr>
              <w:t>D</w:t>
            </w:r>
            <w:r w:rsidR="00023BF8" w:rsidRPr="007866EB">
              <w:rPr>
                <w:spacing w:val="-2"/>
                <w:lang w:val="es-ES"/>
              </w:rPr>
              <w:t xml:space="preserve">erecho comercial y que no se encuentra bajo la supervisión del Comprador, de conformidad con la </w:t>
            </w:r>
            <w:r w:rsidR="00C70AB7" w:rsidRPr="007866EB">
              <w:rPr>
                <w:spacing w:val="-2"/>
                <w:lang w:val="es-ES"/>
              </w:rPr>
              <w:t>IAL</w:t>
            </w:r>
            <w:r w:rsidR="00023BF8" w:rsidRPr="007866EB">
              <w:rPr>
                <w:spacing w:val="-2"/>
                <w:lang w:val="es-ES"/>
              </w:rPr>
              <w:t xml:space="preserve"> 4.6</w:t>
            </w:r>
            <w:r w:rsidRPr="007866EB">
              <w:rPr>
                <w:spacing w:val="-2"/>
                <w:lang w:val="es-ES"/>
              </w:rPr>
              <w:t>.</w:t>
            </w:r>
          </w:p>
          <w:p w14:paraId="47ECB6E0" w14:textId="1B47B29B" w:rsidR="008F747C" w:rsidRPr="007866EB" w:rsidRDefault="00150954" w:rsidP="004F2B71">
            <w:pPr>
              <w:suppressAutoHyphens/>
              <w:spacing w:before="80" w:after="240"/>
              <w:ind w:left="360" w:hanging="360"/>
              <w:jc w:val="both"/>
              <w:rPr>
                <w:spacing w:val="-2"/>
                <w:lang w:val="es-ES"/>
              </w:rPr>
            </w:pPr>
            <w:r w:rsidRPr="007866EB">
              <w:rPr>
                <w:spacing w:val="-2"/>
                <w:lang w:val="es-ES"/>
              </w:rPr>
              <w:t xml:space="preserve">8. </w:t>
            </w:r>
            <w:r w:rsidR="004F2B71" w:rsidRPr="007866EB">
              <w:rPr>
                <w:spacing w:val="-2"/>
                <w:lang w:val="es-ES"/>
              </w:rPr>
              <w:t xml:space="preserve">  </w:t>
            </w:r>
            <w:r w:rsidR="004F2B71" w:rsidRPr="007866EB">
              <w:rPr>
                <w:color w:val="000000" w:themeColor="text1"/>
                <w:spacing w:val="-2"/>
                <w:lang w:val="es-ES"/>
              </w:rPr>
              <w:t xml:space="preserve">Se incluye el organigrama, la lista de los miembros del Directorio y la propiedad efectiva. </w:t>
            </w:r>
            <w:r w:rsidR="002A0785" w:rsidRPr="007866EB">
              <w:rPr>
                <w:iCs/>
                <w:color w:val="000000" w:themeColor="text1"/>
                <w:spacing w:val="-2"/>
                <w:szCs w:val="20"/>
                <w:lang w:val="es-ES"/>
              </w:rPr>
              <w:t>El</w:t>
            </w:r>
            <w:r w:rsidR="004F2B71" w:rsidRPr="007866EB">
              <w:rPr>
                <w:iCs/>
                <w:color w:val="000000" w:themeColor="text1"/>
                <w:spacing w:val="-2"/>
                <w:szCs w:val="20"/>
                <w:lang w:val="es-ES"/>
              </w:rPr>
              <w:t xml:space="preserve"> Licitante seleccionado deberá proporcionar información adicional sobre </w:t>
            </w:r>
            <w:r w:rsidR="004F2B71" w:rsidRPr="007866EB">
              <w:rPr>
                <w:iCs/>
                <w:color w:val="000000" w:themeColor="text1"/>
                <w:spacing w:val="-2"/>
                <w:lang w:val="es-ES"/>
              </w:rPr>
              <w:t>la titularidad real de cada miembro de la APCA</w:t>
            </w:r>
            <w:r w:rsidR="004F2B71" w:rsidRPr="007866EB">
              <w:rPr>
                <w:iCs/>
                <w:color w:val="000000" w:themeColor="text1"/>
                <w:spacing w:val="-2"/>
                <w:szCs w:val="20"/>
                <w:lang w:val="es-ES"/>
              </w:rPr>
              <w:t xml:space="preserve">, utilizando el Formulario de Divulgación de la Propiedad </w:t>
            </w:r>
            <w:r w:rsidR="004F2B71" w:rsidRPr="007866EB">
              <w:rPr>
                <w:iCs/>
                <w:color w:val="000000" w:themeColor="text1"/>
                <w:spacing w:val="-2"/>
                <w:lang w:val="es-ES"/>
              </w:rPr>
              <w:t>Efectiva</w:t>
            </w:r>
            <w:r w:rsidR="004F2B71" w:rsidRPr="007866EB">
              <w:rPr>
                <w:iCs/>
                <w:color w:val="000000" w:themeColor="text1"/>
                <w:spacing w:val="-2"/>
                <w:szCs w:val="20"/>
                <w:lang w:val="es-ES"/>
              </w:rPr>
              <w:t>.</w:t>
            </w:r>
          </w:p>
        </w:tc>
      </w:tr>
    </w:tbl>
    <w:p w14:paraId="65C1C0FE" w14:textId="77777777" w:rsidR="00AD562D" w:rsidRPr="007866EB" w:rsidRDefault="00AD562D" w:rsidP="00E448E9">
      <w:pPr>
        <w:jc w:val="both"/>
        <w:rPr>
          <w:lang w:val="es-ES"/>
        </w:rPr>
      </w:pPr>
    </w:p>
    <w:p w14:paraId="5515C370" w14:textId="6D3B0582" w:rsidR="000D6C78" w:rsidRPr="007866EB" w:rsidRDefault="000D6C78" w:rsidP="00E448E9">
      <w:pPr>
        <w:jc w:val="both"/>
        <w:rPr>
          <w:lang w:val="es-ES"/>
        </w:rPr>
      </w:pPr>
    </w:p>
    <w:p w14:paraId="0C4F46D0" w14:textId="77777777" w:rsidR="000D6C78" w:rsidRPr="007866EB" w:rsidRDefault="000D6C78">
      <w:pPr>
        <w:rPr>
          <w:lang w:val="es-ES"/>
        </w:rPr>
      </w:pPr>
      <w:r w:rsidRPr="007866EB">
        <w:rPr>
          <w:lang w:val="es-ES"/>
        </w:rPr>
        <w:br w:type="page"/>
      </w:r>
    </w:p>
    <w:p w14:paraId="39A0C34D" w14:textId="77777777" w:rsidR="000D6C78" w:rsidRPr="00BA630A" w:rsidRDefault="000D6C78" w:rsidP="00ED40D5">
      <w:pPr>
        <w:pStyle w:val="Sec4H1"/>
        <w:rPr>
          <w:rFonts w:ascii="Times New Roman" w:hAnsi="Times New Roman"/>
        </w:rPr>
      </w:pPr>
      <w:bookmarkStart w:id="22" w:name="_Toc91234393"/>
      <w:bookmarkStart w:id="23" w:name="_Toc91234635"/>
      <w:bookmarkStart w:id="24" w:name="_Toc91234756"/>
      <w:bookmarkStart w:id="25" w:name="_Toc91260585"/>
      <w:bookmarkStart w:id="26" w:name="_Toc91262925"/>
      <w:bookmarkStart w:id="27" w:name="_Toc136871818"/>
      <w:r w:rsidRPr="00BA630A">
        <w:rPr>
          <w:rFonts w:ascii="Times New Roman" w:hAnsi="Times New Roman"/>
        </w:rPr>
        <w:lastRenderedPageBreak/>
        <w:t>Declaración de Desempeño sobre Explotación y Abuso Sexual (EAS) y/o Acoso Sexual (</w:t>
      </w:r>
      <w:proofErr w:type="spellStart"/>
      <w:r w:rsidRPr="00BA630A">
        <w:rPr>
          <w:rFonts w:ascii="Times New Roman" w:hAnsi="Times New Roman"/>
        </w:rPr>
        <w:t>ASx</w:t>
      </w:r>
      <w:proofErr w:type="spellEnd"/>
      <w:r w:rsidRPr="00BA630A">
        <w:rPr>
          <w:rFonts w:ascii="Times New Roman" w:hAnsi="Times New Roman"/>
        </w:rPr>
        <w:t>)</w:t>
      </w:r>
      <w:bookmarkEnd w:id="22"/>
      <w:bookmarkEnd w:id="23"/>
      <w:bookmarkEnd w:id="24"/>
      <w:bookmarkEnd w:id="25"/>
      <w:bookmarkEnd w:id="26"/>
      <w:bookmarkEnd w:id="27"/>
      <w:r w:rsidRPr="00BA630A">
        <w:rPr>
          <w:rFonts w:ascii="Times New Roman" w:hAnsi="Times New Roman"/>
        </w:rPr>
        <w:t xml:space="preserve"> </w:t>
      </w:r>
    </w:p>
    <w:p w14:paraId="67712AA0" w14:textId="77777777" w:rsidR="000D6C78" w:rsidRPr="007866EB" w:rsidRDefault="000D6C78" w:rsidP="000D6C78">
      <w:pPr>
        <w:spacing w:before="120" w:line="264" w:lineRule="exact"/>
        <w:ind w:left="72" w:right="146"/>
        <w:jc w:val="center"/>
        <w:rPr>
          <w:i/>
          <w:iCs/>
          <w:spacing w:val="-6"/>
          <w:sz w:val="22"/>
          <w:szCs w:val="22"/>
          <w:lang w:val="es-ES"/>
        </w:rPr>
      </w:pPr>
      <w:r w:rsidRPr="007866EB">
        <w:rPr>
          <w:i/>
          <w:spacing w:val="6"/>
          <w:sz w:val="22"/>
          <w:szCs w:val="22"/>
          <w:lang w:val="es-ES"/>
        </w:rPr>
        <w:t>[El siguiente cuadro debe ser completada por el Licitante y cada miembro de la APCA o JV y cada subcontratista propuesto por el Licitante</w:t>
      </w:r>
      <w:r w:rsidRPr="007866EB">
        <w:rPr>
          <w:i/>
          <w:iCs/>
          <w:spacing w:val="-6"/>
          <w:sz w:val="22"/>
          <w:szCs w:val="22"/>
          <w:lang w:val="es-ES"/>
        </w:rPr>
        <w:t>]</w:t>
      </w:r>
    </w:p>
    <w:p w14:paraId="7B7D2B2A" w14:textId="77777777" w:rsidR="000D6C78" w:rsidRPr="007866EB" w:rsidRDefault="000D6C78" w:rsidP="000D6C78">
      <w:pPr>
        <w:spacing w:before="120" w:line="264" w:lineRule="exact"/>
        <w:ind w:left="72" w:right="146"/>
        <w:jc w:val="center"/>
        <w:rPr>
          <w:i/>
          <w:iCs/>
          <w:spacing w:val="-6"/>
          <w:sz w:val="22"/>
          <w:szCs w:val="22"/>
          <w:lang w:val="es-ES"/>
        </w:rPr>
      </w:pPr>
    </w:p>
    <w:p w14:paraId="0BEDF1CE" w14:textId="77777777" w:rsidR="000D6C78" w:rsidRPr="007866EB" w:rsidRDefault="000D6C78" w:rsidP="000D6C78">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Nombre del Licitante: </w:t>
      </w:r>
      <w:r w:rsidRPr="007866EB">
        <w:rPr>
          <w:rFonts w:ascii="Times New Roman" w:hAnsi="Times New Roman" w:cs="Times New Roman"/>
          <w:i/>
          <w:color w:val="212121"/>
          <w:sz w:val="24"/>
          <w:lang w:val="es-ES"/>
        </w:rPr>
        <w:t>[indicar el nombre completo]</w:t>
      </w:r>
    </w:p>
    <w:p w14:paraId="426235F1" w14:textId="77777777" w:rsidR="000D6C78" w:rsidRPr="007866EB" w:rsidRDefault="000D6C78" w:rsidP="000D6C78">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Fecha: </w:t>
      </w:r>
      <w:r w:rsidRPr="007866EB">
        <w:rPr>
          <w:rFonts w:ascii="Times New Roman" w:hAnsi="Times New Roman" w:cs="Times New Roman"/>
          <w:i/>
          <w:color w:val="212121"/>
          <w:sz w:val="24"/>
          <w:lang w:val="es-ES"/>
        </w:rPr>
        <w:t>[insertar día, mes, año]</w:t>
      </w:r>
    </w:p>
    <w:p w14:paraId="4CBC2AAD" w14:textId="77777777" w:rsidR="000D6C78" w:rsidRPr="007866EB" w:rsidRDefault="000D6C78" w:rsidP="000D6C78">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SDO No. y Título: </w:t>
      </w:r>
      <w:r w:rsidRPr="007866EB">
        <w:rPr>
          <w:rFonts w:ascii="Times New Roman" w:hAnsi="Times New Roman" w:cs="Times New Roman"/>
          <w:i/>
          <w:color w:val="212121"/>
          <w:sz w:val="24"/>
          <w:lang w:val="es-ES"/>
        </w:rPr>
        <w:t>[insertar la referencia de la SDO]</w:t>
      </w:r>
    </w:p>
    <w:p w14:paraId="69BE1DAA" w14:textId="77777777" w:rsidR="000D6C78" w:rsidRPr="007866EB" w:rsidRDefault="000D6C78" w:rsidP="000D6C78">
      <w:pPr>
        <w:pStyle w:val="HTMLconformatoprevio"/>
        <w:shd w:val="clear" w:color="auto" w:fill="FFFFFF"/>
        <w:ind w:right="146"/>
        <w:jc w:val="right"/>
        <w:rPr>
          <w:rFonts w:ascii="Times New Roman" w:hAnsi="Times New Roman" w:cs="Times New Roman"/>
          <w:i/>
          <w:color w:val="212121"/>
          <w:sz w:val="24"/>
          <w:lang w:val="es-ES"/>
        </w:rPr>
      </w:pPr>
      <w:r w:rsidRPr="007866EB">
        <w:rPr>
          <w:rFonts w:ascii="Times New Roman" w:hAnsi="Times New Roman" w:cs="Times New Roman"/>
          <w:color w:val="212121"/>
          <w:sz w:val="24"/>
          <w:lang w:val="es-ES"/>
        </w:rPr>
        <w:t xml:space="preserve">Página </w:t>
      </w:r>
      <w:r w:rsidRPr="007866EB">
        <w:rPr>
          <w:rFonts w:ascii="Times New Roman" w:hAnsi="Times New Roman" w:cs="Times New Roman"/>
          <w:i/>
          <w:color w:val="212121"/>
          <w:sz w:val="24"/>
          <w:lang w:val="es-ES"/>
        </w:rPr>
        <w:t>[insertar número de página] de [insertar número total] páginas</w:t>
      </w:r>
    </w:p>
    <w:p w14:paraId="3D84F566" w14:textId="77777777" w:rsidR="000D6C78" w:rsidRPr="007866EB" w:rsidRDefault="000D6C78" w:rsidP="000D6C78">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7"/>
      </w:tblGrid>
      <w:tr w:rsidR="000D6C78" w:rsidRPr="007866EB" w14:paraId="62349FCF" w14:textId="77777777" w:rsidTr="006010E5">
        <w:tc>
          <w:tcPr>
            <w:tcW w:w="5000" w:type="pct"/>
            <w:gridSpan w:val="2"/>
            <w:tcBorders>
              <w:top w:val="single" w:sz="2" w:space="0" w:color="auto"/>
              <w:left w:val="single" w:sz="2" w:space="0" w:color="auto"/>
              <w:bottom w:val="single" w:sz="2" w:space="0" w:color="auto"/>
              <w:right w:val="single" w:sz="2" w:space="0" w:color="auto"/>
            </w:tcBorders>
          </w:tcPr>
          <w:p w14:paraId="30C72073" w14:textId="77777777" w:rsidR="000D6C78" w:rsidRPr="007866EB" w:rsidRDefault="000D6C78" w:rsidP="006010E5">
            <w:pPr>
              <w:spacing w:before="120"/>
              <w:jc w:val="center"/>
              <w:rPr>
                <w:b/>
                <w:spacing w:val="-4"/>
                <w:sz w:val="22"/>
                <w:szCs w:val="22"/>
                <w:lang w:val="es-ES"/>
              </w:rPr>
            </w:pPr>
            <w:r w:rsidRPr="007866EB">
              <w:rPr>
                <w:b/>
                <w:spacing w:val="-4"/>
                <w:lang w:val="es-ES"/>
              </w:rPr>
              <w:t xml:space="preserve">Declaración EAS y /o </w:t>
            </w:r>
            <w:proofErr w:type="spellStart"/>
            <w:r w:rsidRPr="007866EB">
              <w:rPr>
                <w:b/>
                <w:spacing w:val="-4"/>
                <w:lang w:val="es-ES"/>
              </w:rPr>
              <w:t>ASx</w:t>
            </w:r>
            <w:proofErr w:type="spellEnd"/>
          </w:p>
        </w:tc>
      </w:tr>
      <w:tr w:rsidR="000D6C78" w:rsidRPr="007866EB" w14:paraId="7B22B762" w14:textId="77777777" w:rsidTr="006010E5">
        <w:tc>
          <w:tcPr>
            <w:tcW w:w="238" w:type="pct"/>
            <w:tcBorders>
              <w:top w:val="single" w:sz="2" w:space="0" w:color="auto"/>
              <w:left w:val="single" w:sz="2" w:space="0" w:color="auto"/>
              <w:bottom w:val="single" w:sz="2" w:space="0" w:color="auto"/>
            </w:tcBorders>
          </w:tcPr>
          <w:p w14:paraId="17E3C5B5" w14:textId="77777777" w:rsidR="000D6C78" w:rsidRPr="007866EB" w:rsidRDefault="000D6C78" w:rsidP="006010E5">
            <w:pPr>
              <w:spacing w:before="120" w:after="120"/>
              <w:ind w:left="892" w:right="176" w:hanging="826"/>
              <w:rPr>
                <w:spacing w:val="-4"/>
                <w:sz w:val="22"/>
                <w:szCs w:val="22"/>
                <w:lang w:val="es-ES"/>
              </w:rPr>
            </w:pPr>
          </w:p>
          <w:p w14:paraId="18246DC0" w14:textId="77777777" w:rsidR="000D6C78" w:rsidRPr="007866EB" w:rsidRDefault="000D6C78"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p>
          <w:p w14:paraId="48930CAE" w14:textId="77777777" w:rsidR="000D6C78" w:rsidRPr="007866EB" w:rsidRDefault="000D6C78"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t xml:space="preserve">  </w:t>
            </w:r>
          </w:p>
          <w:p w14:paraId="4C5A5650" w14:textId="77777777" w:rsidR="000D6C78" w:rsidRPr="007866EB" w:rsidRDefault="000D6C78"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p>
          <w:p w14:paraId="40AE1281" w14:textId="77777777" w:rsidR="000D6C78" w:rsidRPr="007866EB" w:rsidRDefault="000D6C78"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t xml:space="preserve">  </w:t>
            </w:r>
          </w:p>
          <w:p w14:paraId="7108B7BA" w14:textId="77777777" w:rsidR="000D6C78" w:rsidRPr="007866EB" w:rsidRDefault="000D6C78"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r w:rsidRPr="007866EB">
              <w:rPr>
                <w:rFonts w:eastAsia="MS Mincho"/>
                <w:spacing w:val="-2"/>
                <w:sz w:val="22"/>
                <w:szCs w:val="22"/>
                <w:lang w:val="es-ES"/>
              </w:rPr>
              <w:t xml:space="preserve">  </w:t>
            </w:r>
          </w:p>
          <w:p w14:paraId="767D44BE" w14:textId="77777777" w:rsidR="000D6C78" w:rsidRPr="007866EB" w:rsidRDefault="000D6C78" w:rsidP="006010E5">
            <w:pPr>
              <w:spacing w:before="120" w:after="120"/>
              <w:ind w:left="892" w:right="176" w:hanging="826"/>
              <w:rPr>
                <w:spacing w:val="-4"/>
                <w:sz w:val="22"/>
                <w:szCs w:val="22"/>
                <w:lang w:val="es-ES"/>
              </w:rPr>
            </w:pPr>
          </w:p>
        </w:tc>
        <w:tc>
          <w:tcPr>
            <w:tcW w:w="4762" w:type="pct"/>
            <w:tcBorders>
              <w:top w:val="single" w:sz="2" w:space="0" w:color="auto"/>
              <w:left w:val="nil"/>
              <w:bottom w:val="single" w:sz="2" w:space="0" w:color="auto"/>
              <w:right w:val="single" w:sz="2" w:space="0" w:color="auto"/>
            </w:tcBorders>
          </w:tcPr>
          <w:p w14:paraId="3EC315B3" w14:textId="77777777" w:rsidR="000D6C78" w:rsidRPr="007866EB" w:rsidRDefault="000D6C78" w:rsidP="006010E5">
            <w:pPr>
              <w:spacing w:before="120" w:after="120"/>
              <w:ind w:left="892" w:right="176" w:hanging="826"/>
              <w:rPr>
                <w:spacing w:val="-4"/>
                <w:sz w:val="22"/>
                <w:szCs w:val="22"/>
                <w:lang w:val="es-ES"/>
              </w:rPr>
            </w:pPr>
            <w:r w:rsidRPr="007866EB">
              <w:rPr>
                <w:spacing w:val="-4"/>
                <w:sz w:val="22"/>
                <w:szCs w:val="22"/>
                <w:lang w:val="es-ES"/>
              </w:rPr>
              <w:t>Nosotros:</w:t>
            </w:r>
          </w:p>
          <w:p w14:paraId="5D24446D" w14:textId="77777777" w:rsidR="000D6C78" w:rsidRPr="007866EB" w:rsidRDefault="000D6C78" w:rsidP="00EE263F">
            <w:pPr>
              <w:pStyle w:val="Prrafodelista"/>
              <w:numPr>
                <w:ilvl w:val="0"/>
                <w:numId w:val="89"/>
              </w:numPr>
            </w:pPr>
            <w:r w:rsidRPr="007866EB">
              <w:rPr>
                <w:rFonts w:eastAsia="MS Mincho"/>
              </w:rPr>
              <w:t xml:space="preserve">no hemos sido objeto de descalificación por parte del Banco por incumplimiento de las obligaciones sobre EAS / </w:t>
            </w:r>
            <w:proofErr w:type="spellStart"/>
            <w:r w:rsidRPr="007866EB">
              <w:rPr>
                <w:rFonts w:eastAsia="MS Mincho"/>
              </w:rPr>
              <w:t>ASx</w:t>
            </w:r>
            <w:proofErr w:type="spellEnd"/>
            <w:r w:rsidRPr="007866EB">
              <w:rPr>
                <w:rFonts w:eastAsia="MS Mincho"/>
              </w:rPr>
              <w:t>.</w:t>
            </w:r>
          </w:p>
          <w:p w14:paraId="5361DF9D" w14:textId="77777777" w:rsidR="000D6C78" w:rsidRPr="007866EB" w:rsidRDefault="000D6C78" w:rsidP="00EE263F">
            <w:pPr>
              <w:pStyle w:val="Prrafodelista"/>
              <w:numPr>
                <w:ilvl w:val="0"/>
                <w:numId w:val="89"/>
              </w:numPr>
              <w:rPr>
                <w:spacing w:val="-6"/>
              </w:rPr>
            </w:pPr>
            <w:r w:rsidRPr="007866EB">
              <w:rPr>
                <w:rFonts w:eastAsia="MS Mincho"/>
              </w:rPr>
              <w:t xml:space="preserve">no estamos sujetos a descalificación por parte del Banco por incumplimiento de las obligaciones sobre EAS / </w:t>
            </w:r>
            <w:proofErr w:type="spellStart"/>
            <w:r w:rsidRPr="007866EB">
              <w:rPr>
                <w:rFonts w:eastAsia="MS Mincho"/>
              </w:rPr>
              <w:t>ASx</w:t>
            </w:r>
            <w:proofErr w:type="spellEnd"/>
          </w:p>
          <w:p w14:paraId="6CCC77F4" w14:textId="77777777" w:rsidR="000D6C78" w:rsidRPr="007866EB" w:rsidRDefault="000D6C78" w:rsidP="00EE263F">
            <w:pPr>
              <w:pStyle w:val="Prrafodelista"/>
              <w:numPr>
                <w:ilvl w:val="0"/>
                <w:numId w:val="89"/>
              </w:numPr>
              <w:rPr>
                <w:rFonts w:eastAsia="MS Mincho"/>
              </w:rPr>
            </w:pPr>
            <w:r w:rsidRPr="007866EB">
              <w:rPr>
                <w:rFonts w:eastAsia="MS Mincho"/>
              </w:rPr>
              <w:t xml:space="preserve"> hemos sido descalificados por el Banco por incumplimiento de las obligaciones sobre EAS/</w:t>
            </w:r>
            <w:proofErr w:type="spellStart"/>
            <w:r w:rsidRPr="007866EB">
              <w:rPr>
                <w:rFonts w:eastAsia="MS Mincho"/>
              </w:rPr>
              <w:t>ASx</w:t>
            </w:r>
            <w:proofErr w:type="spellEnd"/>
            <w:r w:rsidRPr="007866EB">
              <w:rPr>
                <w:rFonts w:eastAsia="MS Mincho"/>
              </w:rPr>
              <w:t>. Se ha dictado un laudo arbitral en el caso de descalificación a nuestro favor.</w:t>
            </w:r>
          </w:p>
        </w:tc>
      </w:tr>
      <w:tr w:rsidR="000D6C78" w:rsidRPr="007866EB" w14:paraId="68522330" w14:textId="77777777" w:rsidTr="006010E5">
        <w:tc>
          <w:tcPr>
            <w:tcW w:w="5000" w:type="pct"/>
            <w:gridSpan w:val="2"/>
            <w:tcBorders>
              <w:top w:val="single" w:sz="2" w:space="0" w:color="auto"/>
              <w:left w:val="single" w:sz="2" w:space="0" w:color="auto"/>
              <w:bottom w:val="single" w:sz="2" w:space="0" w:color="auto"/>
              <w:right w:val="single" w:sz="2" w:space="0" w:color="auto"/>
            </w:tcBorders>
          </w:tcPr>
          <w:p w14:paraId="7DE23298" w14:textId="77777777" w:rsidR="000D6C78" w:rsidRPr="007866EB" w:rsidRDefault="000D6C78" w:rsidP="006010E5">
            <w:pPr>
              <w:spacing w:before="120"/>
              <w:ind w:left="82" w:right="178"/>
              <w:rPr>
                <w:b/>
                <w:i/>
                <w:iCs/>
                <w:sz w:val="22"/>
                <w:szCs w:val="22"/>
                <w:lang w:val="es-ES"/>
              </w:rPr>
            </w:pPr>
            <w:r w:rsidRPr="007866EB">
              <w:rPr>
                <w:b/>
                <w:i/>
                <w:iCs/>
                <w:color w:val="000000" w:themeColor="text1"/>
                <w:sz w:val="22"/>
                <w:szCs w:val="22"/>
                <w:lang w:val="es-ES"/>
              </w:rPr>
              <w:t>[Si (c) anterior es aplicable, adjunte evidencia de un laudo arbitral que revierta las conclusiones sobre los problemas subyacentes a la descalificación</w:t>
            </w:r>
            <w:r w:rsidRPr="007866EB">
              <w:rPr>
                <w:b/>
                <w:i/>
                <w:iCs/>
                <w:sz w:val="22"/>
                <w:szCs w:val="22"/>
                <w:lang w:val="es-ES"/>
              </w:rPr>
              <w:t>.]</w:t>
            </w:r>
          </w:p>
          <w:p w14:paraId="69BBE521" w14:textId="77777777" w:rsidR="000D6C78" w:rsidRPr="007866EB" w:rsidRDefault="000D6C78" w:rsidP="006010E5">
            <w:pPr>
              <w:spacing w:before="120"/>
              <w:ind w:left="82" w:right="178"/>
              <w:rPr>
                <w:b/>
                <w:bCs/>
                <w:i/>
                <w:iCs/>
                <w:color w:val="000000" w:themeColor="text1"/>
                <w:sz w:val="22"/>
                <w:szCs w:val="22"/>
                <w:lang w:val="es-ES"/>
              </w:rPr>
            </w:pPr>
          </w:p>
        </w:tc>
      </w:tr>
    </w:tbl>
    <w:p w14:paraId="321CE079" w14:textId="77777777" w:rsidR="000D6C78" w:rsidRPr="007866EB" w:rsidRDefault="000D6C78" w:rsidP="000D6C78">
      <w:pPr>
        <w:jc w:val="center"/>
        <w:rPr>
          <w:b/>
          <w:lang w:val="es-ES"/>
        </w:rPr>
      </w:pPr>
    </w:p>
    <w:p w14:paraId="526864CB" w14:textId="0941EF2D" w:rsidR="00BF1CDE" w:rsidRPr="007866EB" w:rsidRDefault="007412E0" w:rsidP="002A0785">
      <w:pPr>
        <w:pStyle w:val="Sec4H1"/>
        <w:rPr>
          <w:i/>
          <w:iCs/>
          <w:sz w:val="22"/>
        </w:rPr>
      </w:pPr>
      <w:r w:rsidRPr="007866EB">
        <w:rPr>
          <w:szCs w:val="36"/>
        </w:rPr>
        <w:br w:type="page"/>
      </w:r>
    </w:p>
    <w:p w14:paraId="7A933AE8" w14:textId="77777777" w:rsidR="00BF1CDE" w:rsidRPr="007866EB" w:rsidRDefault="00BF1CDE">
      <w:pPr>
        <w:rPr>
          <w:lang w:val="es-ES"/>
        </w:rPr>
        <w:sectPr w:rsidR="00BF1CDE" w:rsidRPr="007866EB" w:rsidSect="009D5382">
          <w:headerReference w:type="even" r:id="rId27"/>
          <w:headerReference w:type="default" r:id="rId28"/>
          <w:pgSz w:w="12240" w:h="15840" w:code="1"/>
          <w:pgMar w:top="1440" w:right="1797" w:bottom="1440" w:left="1440" w:header="720" w:footer="720" w:gutter="0"/>
          <w:cols w:space="720"/>
          <w:docGrid w:linePitch="360"/>
        </w:sectPr>
      </w:pPr>
    </w:p>
    <w:p w14:paraId="2E7821BD" w14:textId="5E7D3E60" w:rsidR="00F56795" w:rsidRPr="007866EB" w:rsidRDefault="007F2B9D" w:rsidP="00F56795">
      <w:pPr>
        <w:pStyle w:val="Sec4H1"/>
        <w:rPr>
          <w:rFonts w:ascii="Times New Roman" w:hAnsi="Times New Roman"/>
        </w:rPr>
      </w:pPr>
      <w:bookmarkStart w:id="28" w:name="_Toc397415597"/>
      <w:bookmarkStart w:id="29" w:name="_Toc455041184"/>
      <w:bookmarkStart w:id="30" w:name="_Toc136871819"/>
      <w:r w:rsidRPr="007866EB">
        <w:rPr>
          <w:rFonts w:ascii="Times New Roman" w:hAnsi="Times New Roman"/>
        </w:rPr>
        <w:lastRenderedPageBreak/>
        <w:t xml:space="preserve">Formulario de </w:t>
      </w:r>
      <w:r w:rsidR="00AD562D" w:rsidRPr="007866EB">
        <w:rPr>
          <w:rFonts w:ascii="Times New Roman" w:hAnsi="Times New Roman"/>
        </w:rPr>
        <w:t xml:space="preserve">Garantía de </w:t>
      </w:r>
      <w:r w:rsidR="005E4E35" w:rsidRPr="007866EB">
        <w:rPr>
          <w:rFonts w:ascii="Times New Roman" w:hAnsi="Times New Roman"/>
        </w:rPr>
        <w:t xml:space="preserve">Mantenimiento de </w:t>
      </w:r>
      <w:r w:rsidR="00D00EDF" w:rsidRPr="007866EB">
        <w:rPr>
          <w:rFonts w:ascii="Times New Roman" w:hAnsi="Times New Roman"/>
        </w:rPr>
        <w:t xml:space="preserve">la </w:t>
      </w:r>
      <w:r w:rsidR="00AD562D" w:rsidRPr="007866EB">
        <w:rPr>
          <w:rFonts w:ascii="Times New Roman" w:hAnsi="Times New Roman"/>
        </w:rPr>
        <w:t>Oferta</w:t>
      </w:r>
      <w:bookmarkEnd w:id="28"/>
      <w:bookmarkEnd w:id="29"/>
      <w:r w:rsidR="00F56795">
        <w:rPr>
          <w:rFonts w:ascii="Times New Roman" w:hAnsi="Times New Roman"/>
        </w:rPr>
        <w:t xml:space="preserve"> </w:t>
      </w:r>
      <w:r w:rsidR="00AD562D" w:rsidRPr="007866EB">
        <w:rPr>
          <w:rFonts w:ascii="Times New Roman" w:hAnsi="Times New Roman"/>
        </w:rPr>
        <w:t xml:space="preserve">(Garantía </w:t>
      </w:r>
      <w:r w:rsidR="00BA5726" w:rsidRPr="007866EB">
        <w:rPr>
          <w:rFonts w:ascii="Times New Roman" w:hAnsi="Times New Roman"/>
        </w:rPr>
        <w:t>bancaria</w:t>
      </w:r>
      <w:r w:rsidR="00AD562D" w:rsidRPr="007866EB">
        <w:rPr>
          <w:rFonts w:ascii="Times New Roman" w:hAnsi="Times New Roman"/>
        </w:rPr>
        <w:t>)</w:t>
      </w:r>
      <w:bookmarkEnd w:id="30"/>
      <w:r w:rsidR="00F56795">
        <w:rPr>
          <w:rFonts w:ascii="Times New Roman" w:hAnsi="Times New Roman"/>
        </w:rPr>
        <w:t xml:space="preserve"> </w:t>
      </w:r>
      <w:r w:rsidR="00F56795" w:rsidRPr="00F56795">
        <w:rPr>
          <w:rFonts w:ascii="Times New Roman" w:hAnsi="Times New Roman"/>
          <w:color w:val="FF0000"/>
        </w:rPr>
        <w:t xml:space="preserve">NO APLICA </w:t>
      </w:r>
    </w:p>
    <w:p w14:paraId="0265342C" w14:textId="77777777" w:rsidR="00AD562D" w:rsidRPr="007866EB" w:rsidRDefault="00AD562D" w:rsidP="000D2FFA">
      <w:pPr>
        <w:numPr>
          <w:ilvl w:val="12"/>
          <w:numId w:val="0"/>
        </w:numPr>
        <w:suppressAutoHyphens/>
        <w:jc w:val="both"/>
        <w:rPr>
          <w:i/>
          <w:iCs/>
          <w:spacing w:val="-2"/>
          <w:lang w:val="es-ES"/>
        </w:rPr>
      </w:pPr>
      <w:r w:rsidRPr="007866EB">
        <w:rPr>
          <w:i/>
          <w:iCs/>
          <w:spacing w:val="-2"/>
          <w:lang w:val="es-ES"/>
        </w:rPr>
        <w:t xml:space="preserve">[El banco completará este formulario de </w:t>
      </w:r>
      <w:r w:rsidR="00BA5726" w:rsidRPr="007866EB">
        <w:rPr>
          <w:i/>
          <w:iCs/>
          <w:spacing w:val="-2"/>
          <w:lang w:val="es-ES"/>
        </w:rPr>
        <w:t xml:space="preserve">garantía bancaria </w:t>
      </w:r>
      <w:r w:rsidRPr="007866EB">
        <w:rPr>
          <w:i/>
          <w:iCs/>
          <w:spacing w:val="-2"/>
          <w:lang w:val="es-ES"/>
        </w:rPr>
        <w:t>según las instrucciones indicadas]</w:t>
      </w:r>
      <w:r w:rsidR="00BA5726" w:rsidRPr="007866EB">
        <w:rPr>
          <w:i/>
          <w:iCs/>
          <w:spacing w:val="-2"/>
          <w:lang w:val="es-ES"/>
        </w:rPr>
        <w:t>.</w:t>
      </w:r>
    </w:p>
    <w:p w14:paraId="3067D2B6" w14:textId="77777777" w:rsidR="00AD562D" w:rsidRPr="007866EB" w:rsidRDefault="00AD562D" w:rsidP="00275294">
      <w:pPr>
        <w:numPr>
          <w:ilvl w:val="12"/>
          <w:numId w:val="0"/>
        </w:numPr>
        <w:suppressAutoHyphens/>
        <w:spacing w:after="240"/>
        <w:jc w:val="both"/>
        <w:rPr>
          <w:i/>
          <w:iCs/>
          <w:lang w:val="es-ES"/>
        </w:rPr>
      </w:pPr>
      <w:r w:rsidRPr="007866EB">
        <w:rPr>
          <w:i/>
          <w:iCs/>
          <w:lang w:val="es-ES"/>
        </w:rPr>
        <w:t>[</w:t>
      </w:r>
      <w:r w:rsidR="007F2B9D" w:rsidRPr="007866EB">
        <w:rPr>
          <w:i/>
          <w:iCs/>
          <w:lang w:val="es-ES"/>
        </w:rPr>
        <w:t>Membrete del Garante o código de identificación SWIFT</w:t>
      </w:r>
      <w:r w:rsidRPr="007866EB">
        <w:rPr>
          <w:i/>
          <w:iCs/>
          <w:lang w:val="es-ES"/>
        </w:rPr>
        <w:t>]</w:t>
      </w:r>
      <w:r w:rsidR="00BA5726" w:rsidRPr="007866EB">
        <w:rPr>
          <w:i/>
          <w:iCs/>
          <w:lang w:val="es-ES"/>
        </w:rPr>
        <w:t>.</w:t>
      </w:r>
    </w:p>
    <w:p w14:paraId="3FEA5056" w14:textId="77777777" w:rsidR="00AD562D" w:rsidRPr="007866EB" w:rsidRDefault="00AD562D" w:rsidP="00275294">
      <w:pPr>
        <w:numPr>
          <w:ilvl w:val="12"/>
          <w:numId w:val="0"/>
        </w:numPr>
        <w:suppressAutoHyphens/>
        <w:spacing w:after="240"/>
        <w:jc w:val="both"/>
        <w:rPr>
          <w:i/>
          <w:iCs/>
          <w:lang w:val="es-ES"/>
        </w:rPr>
      </w:pPr>
      <w:r w:rsidRPr="007866EB">
        <w:rPr>
          <w:b/>
          <w:bCs/>
          <w:lang w:val="es-ES"/>
        </w:rPr>
        <w:t>Beneficiario</w:t>
      </w:r>
      <w:r w:rsidR="007F2B9D" w:rsidRPr="007866EB">
        <w:rPr>
          <w:b/>
          <w:bCs/>
          <w:lang w:val="es-ES"/>
        </w:rPr>
        <w:t>:</w:t>
      </w:r>
      <w:r w:rsidR="00BA5726" w:rsidRPr="007866EB">
        <w:rPr>
          <w:b/>
          <w:bCs/>
          <w:lang w:val="es-ES"/>
        </w:rPr>
        <w:t xml:space="preserve"> </w:t>
      </w:r>
      <w:r w:rsidRPr="007866EB">
        <w:rPr>
          <w:i/>
          <w:iCs/>
          <w:lang w:val="es-ES"/>
        </w:rPr>
        <w:t>[</w:t>
      </w:r>
      <w:r w:rsidR="00BA5726" w:rsidRPr="007866EB">
        <w:rPr>
          <w:i/>
          <w:iCs/>
          <w:lang w:val="es-ES"/>
        </w:rPr>
        <w:t xml:space="preserve">Indique </w:t>
      </w:r>
      <w:r w:rsidRPr="007866EB">
        <w:rPr>
          <w:i/>
          <w:iCs/>
          <w:lang w:val="es-ES"/>
        </w:rPr>
        <w:t>el nombre y la dirección del Comprador]</w:t>
      </w:r>
      <w:r w:rsidR="00BA5726" w:rsidRPr="007866EB">
        <w:rPr>
          <w:i/>
          <w:iCs/>
          <w:lang w:val="es-ES"/>
        </w:rPr>
        <w:t>.</w:t>
      </w:r>
    </w:p>
    <w:p w14:paraId="2038BF0C" w14:textId="55558C2C" w:rsidR="00AD562D" w:rsidRPr="007866EB" w:rsidRDefault="007D5724" w:rsidP="00275294">
      <w:pPr>
        <w:numPr>
          <w:ilvl w:val="12"/>
          <w:numId w:val="0"/>
        </w:numPr>
        <w:suppressAutoHyphens/>
        <w:spacing w:after="240"/>
        <w:jc w:val="both"/>
        <w:rPr>
          <w:i/>
          <w:iCs/>
          <w:lang w:val="es-ES"/>
        </w:rPr>
      </w:pPr>
      <w:r w:rsidRPr="007866EB">
        <w:rPr>
          <w:b/>
          <w:bCs/>
          <w:lang w:val="es-ES"/>
        </w:rPr>
        <w:t>SDO</w:t>
      </w:r>
      <w:r w:rsidR="007F2B9D" w:rsidRPr="007866EB">
        <w:rPr>
          <w:b/>
          <w:bCs/>
          <w:lang w:val="es-ES"/>
        </w:rPr>
        <w:t xml:space="preserve"> </w:t>
      </w:r>
      <w:proofErr w:type="spellStart"/>
      <w:r w:rsidR="00571467" w:rsidRPr="007866EB">
        <w:rPr>
          <w:b/>
          <w:bCs/>
          <w:lang w:val="es-ES"/>
        </w:rPr>
        <w:t>n.</w:t>
      </w:r>
      <w:r w:rsidR="00571467" w:rsidRPr="007866EB">
        <w:rPr>
          <w:b/>
          <w:bCs/>
          <w:vertAlign w:val="superscript"/>
          <w:lang w:val="es-ES"/>
        </w:rPr>
        <w:t>o</w:t>
      </w:r>
      <w:proofErr w:type="spellEnd"/>
      <w:r w:rsidR="00275294" w:rsidRPr="007866EB">
        <w:rPr>
          <w:b/>
          <w:bCs/>
          <w:lang w:val="es-ES"/>
        </w:rPr>
        <w:t>:</w:t>
      </w:r>
      <w:r w:rsidR="00BA5726" w:rsidRPr="007866EB">
        <w:rPr>
          <w:b/>
          <w:bCs/>
          <w:lang w:val="es-ES"/>
        </w:rPr>
        <w:t xml:space="preserve"> </w:t>
      </w:r>
      <w:r w:rsidR="00AD562D" w:rsidRPr="007866EB">
        <w:rPr>
          <w:i/>
          <w:iCs/>
          <w:lang w:val="es-ES"/>
        </w:rPr>
        <w:t>[</w:t>
      </w:r>
      <w:r w:rsidR="00BA5726" w:rsidRPr="007866EB">
        <w:rPr>
          <w:i/>
          <w:iCs/>
          <w:lang w:val="es-ES"/>
        </w:rPr>
        <w:t xml:space="preserve">Indique número </w:t>
      </w:r>
      <w:r w:rsidR="00AD562D" w:rsidRPr="007866EB">
        <w:rPr>
          <w:i/>
          <w:iCs/>
          <w:lang w:val="es-ES"/>
        </w:rPr>
        <w:t xml:space="preserve">de referencia del Comprador para el </w:t>
      </w:r>
      <w:r w:rsidR="004840A2" w:rsidRPr="007866EB">
        <w:rPr>
          <w:i/>
          <w:iCs/>
          <w:lang w:val="es-ES"/>
        </w:rPr>
        <w:t>llamado a licitación</w:t>
      </w:r>
      <w:r w:rsidR="00AD562D" w:rsidRPr="007866EB">
        <w:rPr>
          <w:i/>
          <w:iCs/>
          <w:lang w:val="es-ES"/>
        </w:rPr>
        <w:t>]</w:t>
      </w:r>
    </w:p>
    <w:p w14:paraId="4A34EDE5" w14:textId="7B1DD03D" w:rsidR="00AD562D" w:rsidRPr="007866EB" w:rsidRDefault="00AD562D" w:rsidP="00275294">
      <w:pPr>
        <w:numPr>
          <w:ilvl w:val="12"/>
          <w:numId w:val="0"/>
        </w:numPr>
        <w:suppressAutoHyphens/>
        <w:spacing w:after="240"/>
        <w:jc w:val="both"/>
        <w:rPr>
          <w:b/>
          <w:bCs/>
          <w:lang w:val="es-ES"/>
        </w:rPr>
      </w:pPr>
      <w:r w:rsidRPr="007866EB">
        <w:rPr>
          <w:b/>
          <w:iCs/>
          <w:lang w:val="es-ES"/>
        </w:rPr>
        <w:t xml:space="preserve">Alternativa </w:t>
      </w:r>
      <w:proofErr w:type="spellStart"/>
      <w:r w:rsidR="00571467" w:rsidRPr="007866EB">
        <w:rPr>
          <w:b/>
          <w:bCs/>
          <w:lang w:val="es-ES"/>
        </w:rPr>
        <w:t>n.</w:t>
      </w:r>
      <w:r w:rsidR="00571467" w:rsidRPr="007866EB">
        <w:rPr>
          <w:b/>
          <w:bCs/>
          <w:vertAlign w:val="superscript"/>
          <w:lang w:val="es-ES"/>
        </w:rPr>
        <w:t>o</w:t>
      </w:r>
      <w:proofErr w:type="spellEnd"/>
      <w:r w:rsidR="00275294" w:rsidRPr="007866EB">
        <w:rPr>
          <w:b/>
          <w:bCs/>
          <w:lang w:val="es-ES"/>
        </w:rPr>
        <w:t>:</w:t>
      </w:r>
      <w:r w:rsidR="007F2B9D" w:rsidRPr="007866EB">
        <w:rPr>
          <w:b/>
          <w:bCs/>
          <w:lang w:val="es-ES"/>
        </w:rPr>
        <w:t xml:space="preserve"> </w:t>
      </w:r>
      <w:r w:rsidRPr="007866EB">
        <w:rPr>
          <w:i/>
          <w:iCs/>
          <w:lang w:val="es-ES"/>
        </w:rPr>
        <w:t>[</w:t>
      </w:r>
      <w:r w:rsidR="00BA5726" w:rsidRPr="007866EB">
        <w:rPr>
          <w:i/>
          <w:iCs/>
          <w:lang w:val="es-ES"/>
        </w:rPr>
        <w:t xml:space="preserve">Indique </w:t>
      </w:r>
      <w:r w:rsidRPr="007866EB">
        <w:rPr>
          <w:i/>
          <w:iCs/>
          <w:lang w:val="es-ES"/>
        </w:rPr>
        <w:t>el número de identificación si esta es una oferta alternativa]</w:t>
      </w:r>
      <w:r w:rsidR="004840A2" w:rsidRPr="007866EB">
        <w:rPr>
          <w:i/>
          <w:iCs/>
          <w:lang w:val="es-ES"/>
        </w:rPr>
        <w:t>.</w:t>
      </w:r>
    </w:p>
    <w:p w14:paraId="25A9721D" w14:textId="77777777" w:rsidR="00AD562D" w:rsidRPr="007866EB" w:rsidRDefault="00AD562D" w:rsidP="00275294">
      <w:pPr>
        <w:numPr>
          <w:ilvl w:val="12"/>
          <w:numId w:val="0"/>
        </w:numPr>
        <w:suppressAutoHyphens/>
        <w:spacing w:after="240"/>
        <w:jc w:val="both"/>
        <w:rPr>
          <w:i/>
          <w:iCs/>
          <w:lang w:val="es-ES"/>
        </w:rPr>
      </w:pPr>
      <w:r w:rsidRPr="007866EB">
        <w:rPr>
          <w:b/>
          <w:bCs/>
          <w:lang w:val="es-ES"/>
        </w:rPr>
        <w:t>Fecha:</w:t>
      </w:r>
      <w:r w:rsidRPr="007866EB">
        <w:rPr>
          <w:i/>
          <w:iCs/>
          <w:lang w:val="es-ES"/>
        </w:rPr>
        <w:t xml:space="preserve"> [</w:t>
      </w:r>
      <w:r w:rsidR="00BA5726" w:rsidRPr="007866EB">
        <w:rPr>
          <w:i/>
          <w:iCs/>
          <w:lang w:val="es-ES"/>
        </w:rPr>
        <w:t xml:space="preserve">Indique </w:t>
      </w:r>
      <w:r w:rsidRPr="007866EB">
        <w:rPr>
          <w:i/>
          <w:iCs/>
          <w:lang w:val="es-ES"/>
        </w:rPr>
        <w:t>la fecha]</w:t>
      </w:r>
      <w:r w:rsidR="004840A2" w:rsidRPr="007866EB">
        <w:rPr>
          <w:i/>
          <w:iCs/>
          <w:lang w:val="es-ES"/>
        </w:rPr>
        <w:t>.</w:t>
      </w:r>
    </w:p>
    <w:p w14:paraId="34C779E5" w14:textId="5799E649" w:rsidR="00AD562D" w:rsidRPr="007866EB" w:rsidRDefault="00625501" w:rsidP="00275294">
      <w:pPr>
        <w:numPr>
          <w:ilvl w:val="12"/>
          <w:numId w:val="0"/>
        </w:numPr>
        <w:suppressAutoHyphens/>
        <w:spacing w:after="240"/>
        <w:jc w:val="both"/>
        <w:rPr>
          <w:i/>
          <w:iCs/>
          <w:lang w:val="es-ES"/>
        </w:rPr>
      </w:pPr>
      <w:r w:rsidRPr="007866EB">
        <w:rPr>
          <w:b/>
          <w:bCs/>
          <w:lang w:val="es-ES"/>
        </w:rPr>
        <w:t>GARANTÍA</w:t>
      </w:r>
      <w:r w:rsidR="00AD562D" w:rsidRPr="007866EB">
        <w:rPr>
          <w:b/>
          <w:bCs/>
          <w:lang w:val="es-ES"/>
        </w:rPr>
        <w:t xml:space="preserve"> DE </w:t>
      </w:r>
      <w:r w:rsidR="005E4E35" w:rsidRPr="007866EB">
        <w:rPr>
          <w:b/>
          <w:bCs/>
          <w:lang w:val="es-ES"/>
        </w:rPr>
        <w:t>MANTENIMIENTO</w:t>
      </w:r>
      <w:r w:rsidR="00AD562D" w:rsidRPr="007866EB">
        <w:rPr>
          <w:b/>
          <w:bCs/>
          <w:lang w:val="es-ES"/>
        </w:rPr>
        <w:t xml:space="preserve"> DE </w:t>
      </w:r>
      <w:r w:rsidR="005E4E35" w:rsidRPr="007866EB">
        <w:rPr>
          <w:b/>
          <w:bCs/>
          <w:lang w:val="es-ES"/>
        </w:rPr>
        <w:t xml:space="preserve">LA </w:t>
      </w:r>
      <w:r w:rsidR="00AD562D" w:rsidRPr="007866EB">
        <w:rPr>
          <w:b/>
          <w:bCs/>
          <w:lang w:val="es-ES"/>
        </w:rPr>
        <w:t xml:space="preserve">OFERTA </w:t>
      </w:r>
      <w:proofErr w:type="spellStart"/>
      <w:r w:rsidRPr="007866EB">
        <w:rPr>
          <w:b/>
          <w:bCs/>
          <w:lang w:val="es-ES"/>
        </w:rPr>
        <w:t>N.</w:t>
      </w:r>
      <w:r w:rsidR="004840A2" w:rsidRPr="007866EB">
        <w:rPr>
          <w:b/>
          <w:bCs/>
          <w:vertAlign w:val="superscript"/>
          <w:lang w:val="es-ES"/>
        </w:rPr>
        <w:t>o</w:t>
      </w:r>
      <w:proofErr w:type="spellEnd"/>
      <w:r w:rsidR="00AD562D" w:rsidRPr="007866EB">
        <w:rPr>
          <w:i/>
          <w:iCs/>
          <w:lang w:val="es-ES"/>
        </w:rPr>
        <w:t xml:space="preserve"> [</w:t>
      </w:r>
      <w:r w:rsidR="00BA5726" w:rsidRPr="007866EB">
        <w:rPr>
          <w:i/>
          <w:iCs/>
          <w:lang w:val="es-ES"/>
        </w:rPr>
        <w:t xml:space="preserve">Indique </w:t>
      </w:r>
      <w:r w:rsidR="00AD562D" w:rsidRPr="007866EB">
        <w:rPr>
          <w:i/>
          <w:iCs/>
          <w:lang w:val="es-ES"/>
        </w:rPr>
        <w:t xml:space="preserve">el número de </w:t>
      </w:r>
      <w:r w:rsidRPr="007866EB">
        <w:rPr>
          <w:i/>
          <w:iCs/>
          <w:lang w:val="es-ES"/>
        </w:rPr>
        <w:t xml:space="preserve">referencia de la </w:t>
      </w:r>
      <w:r w:rsidR="00AD562D" w:rsidRPr="007866EB">
        <w:rPr>
          <w:i/>
          <w:iCs/>
          <w:lang w:val="es-ES"/>
        </w:rPr>
        <w:t>Garantía]</w:t>
      </w:r>
      <w:r w:rsidR="00AF36B2" w:rsidRPr="007866EB">
        <w:rPr>
          <w:i/>
          <w:iCs/>
          <w:lang w:val="es-ES"/>
        </w:rPr>
        <w:t>.</w:t>
      </w:r>
    </w:p>
    <w:p w14:paraId="77CAA179" w14:textId="77777777" w:rsidR="00AD562D" w:rsidRPr="007866EB" w:rsidRDefault="00AD562D" w:rsidP="00275294">
      <w:pPr>
        <w:numPr>
          <w:ilvl w:val="12"/>
          <w:numId w:val="0"/>
        </w:numPr>
        <w:suppressAutoHyphens/>
        <w:spacing w:after="240"/>
        <w:jc w:val="both"/>
        <w:rPr>
          <w:b/>
          <w:iCs/>
          <w:lang w:val="es-ES"/>
        </w:rPr>
      </w:pPr>
      <w:r w:rsidRPr="007866EB">
        <w:rPr>
          <w:b/>
          <w:iCs/>
          <w:lang w:val="es-ES"/>
        </w:rPr>
        <w:t xml:space="preserve">Garante: </w:t>
      </w:r>
      <w:r w:rsidRPr="007866EB">
        <w:rPr>
          <w:i/>
          <w:iCs/>
          <w:lang w:val="es-ES"/>
        </w:rPr>
        <w:t>[</w:t>
      </w:r>
      <w:r w:rsidR="00BA5726" w:rsidRPr="007866EB">
        <w:rPr>
          <w:i/>
          <w:iCs/>
          <w:lang w:val="es-ES"/>
        </w:rPr>
        <w:t xml:space="preserve">Indique </w:t>
      </w:r>
      <w:r w:rsidRPr="007866EB">
        <w:rPr>
          <w:i/>
          <w:iCs/>
          <w:lang w:val="es-ES"/>
        </w:rPr>
        <w:t>el nombre y la dirección del emisor de la garantía, a menos que esté indicado en el membrete]</w:t>
      </w:r>
      <w:r w:rsidR="00AF36B2" w:rsidRPr="007866EB">
        <w:rPr>
          <w:i/>
          <w:iCs/>
          <w:lang w:val="es-ES"/>
        </w:rPr>
        <w:t>.</w:t>
      </w:r>
    </w:p>
    <w:p w14:paraId="56FFA0B2" w14:textId="64DDEDD3" w:rsidR="00AD562D" w:rsidRPr="007866EB" w:rsidRDefault="00AD562D" w:rsidP="00275294">
      <w:pPr>
        <w:numPr>
          <w:ilvl w:val="12"/>
          <w:numId w:val="0"/>
        </w:numPr>
        <w:spacing w:after="240"/>
        <w:jc w:val="both"/>
        <w:rPr>
          <w:lang w:val="es-ES"/>
        </w:rPr>
      </w:pPr>
      <w:r w:rsidRPr="007866EB">
        <w:rPr>
          <w:lang w:val="es-ES"/>
        </w:rPr>
        <w:t>Se nos ha informado que</w:t>
      </w:r>
      <w:r w:rsidR="00275294" w:rsidRPr="007866EB">
        <w:rPr>
          <w:lang w:val="es-ES"/>
        </w:rPr>
        <w:t xml:space="preserve"> ______</w:t>
      </w:r>
      <w:r w:rsidRPr="007866EB">
        <w:rPr>
          <w:lang w:val="es-ES"/>
        </w:rPr>
        <w:t xml:space="preserve"> </w:t>
      </w:r>
      <w:r w:rsidRPr="007866EB">
        <w:rPr>
          <w:i/>
          <w:iCs/>
          <w:lang w:val="es-ES"/>
        </w:rPr>
        <w:t>[</w:t>
      </w:r>
      <w:r w:rsidR="00A160ED" w:rsidRPr="007866EB">
        <w:rPr>
          <w:i/>
          <w:iCs/>
          <w:lang w:val="es-ES"/>
        </w:rPr>
        <w:t>indique</w:t>
      </w:r>
      <w:r w:rsidR="00225E2B" w:rsidRPr="007866EB">
        <w:rPr>
          <w:i/>
          <w:iCs/>
          <w:lang w:val="es-ES"/>
        </w:rPr>
        <w:t xml:space="preserve"> el nombre del Licitante;</w:t>
      </w:r>
      <w:r w:rsidRPr="007866EB">
        <w:rPr>
          <w:i/>
          <w:iCs/>
          <w:lang w:val="es-ES"/>
        </w:rPr>
        <w:t xml:space="preserve"> en el caso de </w:t>
      </w:r>
      <w:r w:rsidR="00AF36B2" w:rsidRPr="007866EB">
        <w:rPr>
          <w:i/>
          <w:iCs/>
          <w:lang w:val="es-ES"/>
        </w:rPr>
        <w:t xml:space="preserve">que se trate de una </w:t>
      </w:r>
      <w:r w:rsidR="00C918A2" w:rsidRPr="007866EB">
        <w:rPr>
          <w:i/>
          <w:iCs/>
          <w:lang w:val="es-ES"/>
        </w:rPr>
        <w:t>APCA</w:t>
      </w:r>
      <w:r w:rsidR="00625501" w:rsidRPr="007866EB">
        <w:rPr>
          <w:i/>
          <w:iCs/>
          <w:lang w:val="es-ES"/>
        </w:rPr>
        <w:t xml:space="preserve">, </w:t>
      </w:r>
      <w:r w:rsidRPr="007866EB">
        <w:rPr>
          <w:i/>
          <w:iCs/>
          <w:lang w:val="es-ES"/>
        </w:rPr>
        <w:t xml:space="preserve">será el nombre de </w:t>
      </w:r>
      <w:r w:rsidR="00AF36B2" w:rsidRPr="007866EB">
        <w:rPr>
          <w:i/>
          <w:iCs/>
          <w:lang w:val="es-ES"/>
        </w:rPr>
        <w:t>esta</w:t>
      </w:r>
      <w:r w:rsidR="00625501" w:rsidRPr="007866EB">
        <w:rPr>
          <w:i/>
          <w:iCs/>
          <w:lang w:val="es-ES"/>
        </w:rPr>
        <w:t xml:space="preserve"> </w:t>
      </w:r>
      <w:r w:rsidRPr="007866EB">
        <w:rPr>
          <w:i/>
          <w:iCs/>
          <w:lang w:val="es-ES"/>
        </w:rPr>
        <w:t>(legalmente constituida o en proceso de constitución) o los nombres de todos sus miembros</w:t>
      </w:r>
      <w:r w:rsidR="00225E2B" w:rsidRPr="007866EB">
        <w:rPr>
          <w:i/>
          <w:iCs/>
          <w:lang w:val="es-ES"/>
        </w:rPr>
        <w:t>,</w:t>
      </w:r>
      <w:r w:rsidRPr="007866EB">
        <w:rPr>
          <w:i/>
          <w:iCs/>
          <w:lang w:val="es-ES"/>
        </w:rPr>
        <w:t xml:space="preserve"> en su defecto] </w:t>
      </w:r>
      <w:r w:rsidRPr="007866EB">
        <w:rPr>
          <w:lang w:val="es-ES"/>
        </w:rPr>
        <w:t>(en adelante</w:t>
      </w:r>
      <w:r w:rsidR="00225E2B" w:rsidRPr="007866EB">
        <w:rPr>
          <w:lang w:val="es-ES"/>
        </w:rPr>
        <w:t>, el</w:t>
      </w:r>
      <w:r w:rsidRPr="007866EB">
        <w:rPr>
          <w:lang w:val="es-ES"/>
        </w:rPr>
        <w:t xml:space="preserve"> “</w:t>
      </w:r>
      <w:r w:rsidR="002F27E8" w:rsidRPr="007866EB">
        <w:rPr>
          <w:lang w:val="es-ES"/>
        </w:rPr>
        <w:t>Sol</w:t>
      </w:r>
      <w:r w:rsidRPr="007866EB">
        <w:rPr>
          <w:lang w:val="es-ES"/>
        </w:rPr>
        <w:t>i</w:t>
      </w:r>
      <w:r w:rsidR="002F27E8" w:rsidRPr="007866EB">
        <w:rPr>
          <w:lang w:val="es-ES"/>
        </w:rPr>
        <w:t>ci</w:t>
      </w:r>
      <w:r w:rsidRPr="007866EB">
        <w:rPr>
          <w:lang w:val="es-ES"/>
        </w:rPr>
        <w:t xml:space="preserve">tante”) ha presentado </w:t>
      </w:r>
      <w:r w:rsidR="00D06BB7" w:rsidRPr="007866EB">
        <w:rPr>
          <w:lang w:val="es-ES"/>
        </w:rPr>
        <w:t xml:space="preserve">o presentará </w:t>
      </w:r>
      <w:r w:rsidR="004179B1" w:rsidRPr="007866EB">
        <w:rPr>
          <w:lang w:val="es-ES"/>
        </w:rPr>
        <w:t xml:space="preserve">al Beneficiario </w:t>
      </w:r>
      <w:r w:rsidRPr="007866EB">
        <w:rPr>
          <w:lang w:val="es-ES"/>
        </w:rPr>
        <w:t xml:space="preserve">su oferta el </w:t>
      </w:r>
      <w:r w:rsidRPr="007866EB">
        <w:rPr>
          <w:i/>
          <w:lang w:val="es-ES"/>
        </w:rPr>
        <w:t>[</w:t>
      </w:r>
      <w:r w:rsidR="00A160ED" w:rsidRPr="007866EB">
        <w:rPr>
          <w:i/>
          <w:lang w:val="es-ES"/>
        </w:rPr>
        <w:t>indique</w:t>
      </w:r>
      <w:r w:rsidRPr="007866EB">
        <w:rPr>
          <w:i/>
          <w:lang w:val="es-ES"/>
        </w:rPr>
        <w:t xml:space="preserve"> la fecha de presentación de la </w:t>
      </w:r>
      <w:r w:rsidR="00625501" w:rsidRPr="007866EB">
        <w:rPr>
          <w:i/>
          <w:lang w:val="es-ES"/>
        </w:rPr>
        <w:t>O</w:t>
      </w:r>
      <w:r w:rsidRPr="007866EB">
        <w:rPr>
          <w:i/>
          <w:lang w:val="es-ES"/>
        </w:rPr>
        <w:t>ferta</w:t>
      </w:r>
      <w:r w:rsidRPr="007866EB">
        <w:rPr>
          <w:i/>
          <w:sz w:val="20"/>
          <w:lang w:val="es-ES"/>
        </w:rPr>
        <w:t>]</w:t>
      </w:r>
      <w:r w:rsidRPr="007866EB">
        <w:rPr>
          <w:lang w:val="es-ES"/>
        </w:rPr>
        <w:t xml:space="preserve"> (en adelante</w:t>
      </w:r>
      <w:r w:rsidR="00225E2B" w:rsidRPr="007866EB">
        <w:rPr>
          <w:lang w:val="es-ES"/>
        </w:rPr>
        <w:t>, la</w:t>
      </w:r>
      <w:r w:rsidRPr="007866EB">
        <w:rPr>
          <w:lang w:val="es-ES"/>
        </w:rPr>
        <w:t xml:space="preserve"> </w:t>
      </w:r>
      <w:r w:rsidR="00225E2B" w:rsidRPr="007866EB">
        <w:rPr>
          <w:lang w:val="es-ES"/>
        </w:rPr>
        <w:t>“O</w:t>
      </w:r>
      <w:r w:rsidRPr="007866EB">
        <w:rPr>
          <w:lang w:val="es-ES"/>
        </w:rPr>
        <w:t xml:space="preserve">ferta”) para la </w:t>
      </w:r>
      <w:r w:rsidR="00F66BF2" w:rsidRPr="007866EB">
        <w:rPr>
          <w:lang w:val="es-ES"/>
        </w:rPr>
        <w:t>celebración</w:t>
      </w:r>
      <w:r w:rsidRPr="007866EB">
        <w:rPr>
          <w:lang w:val="es-ES"/>
        </w:rPr>
        <w:t xml:space="preserve"> de</w:t>
      </w:r>
      <w:r w:rsidR="00275294" w:rsidRPr="007866EB">
        <w:rPr>
          <w:lang w:val="es-ES"/>
        </w:rPr>
        <w:t xml:space="preserve"> _________________</w:t>
      </w:r>
      <w:r w:rsidRPr="007866EB">
        <w:rPr>
          <w:lang w:val="es-ES"/>
        </w:rPr>
        <w:t xml:space="preserve"> </w:t>
      </w:r>
      <w:r w:rsidRPr="007866EB">
        <w:rPr>
          <w:i/>
          <w:lang w:val="es-ES"/>
        </w:rPr>
        <w:t>[</w:t>
      </w:r>
      <w:r w:rsidR="00A160ED" w:rsidRPr="007866EB">
        <w:rPr>
          <w:i/>
          <w:lang w:val="es-ES"/>
        </w:rPr>
        <w:t>indique</w:t>
      </w:r>
      <w:r w:rsidRPr="007866EB">
        <w:rPr>
          <w:i/>
          <w:lang w:val="es-ES"/>
        </w:rPr>
        <w:t xml:space="preserve"> el nombre del Contrato] </w:t>
      </w:r>
      <w:r w:rsidR="00F35932" w:rsidRPr="007866EB">
        <w:rPr>
          <w:lang w:val="es-ES"/>
        </w:rPr>
        <w:t>en virtud de</w:t>
      </w:r>
      <w:r w:rsidR="00625501" w:rsidRPr="007866EB">
        <w:rPr>
          <w:lang w:val="es-ES"/>
        </w:rPr>
        <w:t xml:space="preserve"> la Solicitud de Ofertas </w:t>
      </w:r>
      <w:proofErr w:type="spellStart"/>
      <w:r w:rsidR="00571467" w:rsidRPr="007866EB">
        <w:rPr>
          <w:bCs/>
          <w:lang w:val="es-ES"/>
        </w:rPr>
        <w:t>n.</w:t>
      </w:r>
      <w:r w:rsidR="00571467" w:rsidRPr="007866EB">
        <w:rPr>
          <w:bCs/>
          <w:vertAlign w:val="superscript"/>
          <w:lang w:val="es-ES"/>
        </w:rPr>
        <w:t>o</w:t>
      </w:r>
      <w:proofErr w:type="spellEnd"/>
      <w:r w:rsidR="00F35932" w:rsidRPr="007866EB">
        <w:rPr>
          <w:bCs/>
          <w:lang w:val="es-ES"/>
        </w:rPr>
        <w:t xml:space="preserve"> </w:t>
      </w:r>
      <w:r w:rsidR="00625501" w:rsidRPr="007866EB">
        <w:rPr>
          <w:bCs/>
          <w:lang w:val="es-ES"/>
        </w:rPr>
        <w:t>_____________</w:t>
      </w:r>
      <w:r w:rsidR="00F35932" w:rsidRPr="007866EB">
        <w:rPr>
          <w:szCs w:val="20"/>
          <w:lang w:val="es-ES"/>
        </w:rPr>
        <w:t xml:space="preserve"> (</w:t>
      </w:r>
      <w:r w:rsidR="007D5724" w:rsidRPr="007866EB">
        <w:rPr>
          <w:szCs w:val="20"/>
          <w:lang w:val="es-ES"/>
        </w:rPr>
        <w:t>SDO</w:t>
      </w:r>
      <w:r w:rsidRPr="007866EB">
        <w:rPr>
          <w:szCs w:val="20"/>
          <w:lang w:val="es-ES"/>
        </w:rPr>
        <w:t>)</w:t>
      </w:r>
      <w:r w:rsidRPr="007866EB">
        <w:rPr>
          <w:lang w:val="es-ES"/>
        </w:rPr>
        <w:t>.</w:t>
      </w:r>
    </w:p>
    <w:p w14:paraId="41B82C0E" w14:textId="77777777" w:rsidR="00AD562D" w:rsidRPr="007866EB" w:rsidRDefault="00F66BF2" w:rsidP="00275294">
      <w:pPr>
        <w:numPr>
          <w:ilvl w:val="12"/>
          <w:numId w:val="0"/>
        </w:numPr>
        <w:spacing w:after="240"/>
        <w:jc w:val="both"/>
        <w:rPr>
          <w:lang w:val="es-ES"/>
        </w:rPr>
      </w:pPr>
      <w:r w:rsidRPr="007866EB">
        <w:rPr>
          <w:lang w:val="es-ES"/>
        </w:rPr>
        <w:t>Asimismo</w:t>
      </w:r>
      <w:r w:rsidR="00AD562D" w:rsidRPr="007866EB">
        <w:rPr>
          <w:lang w:val="es-ES"/>
        </w:rPr>
        <w:t xml:space="preserve">, entendemos que, de acuerdo con sus condiciones, una </w:t>
      </w:r>
      <w:r w:rsidRPr="007866EB">
        <w:rPr>
          <w:lang w:val="es-ES"/>
        </w:rPr>
        <w:t xml:space="preserve">garantía de mantenimiento </w:t>
      </w:r>
      <w:r w:rsidR="00AD562D" w:rsidRPr="007866EB">
        <w:rPr>
          <w:lang w:val="es-ES"/>
        </w:rPr>
        <w:t xml:space="preserve">deberá respaldar dicha </w:t>
      </w:r>
      <w:r w:rsidR="00625501" w:rsidRPr="007866EB">
        <w:rPr>
          <w:lang w:val="es-ES"/>
        </w:rPr>
        <w:t>O</w:t>
      </w:r>
      <w:r w:rsidR="00AD562D" w:rsidRPr="007866EB">
        <w:rPr>
          <w:lang w:val="es-ES"/>
        </w:rPr>
        <w:t xml:space="preserve">ferta. </w:t>
      </w:r>
    </w:p>
    <w:p w14:paraId="1930FFC9" w14:textId="71466BA0" w:rsidR="00000BD3" w:rsidRPr="007866EB" w:rsidRDefault="002F27E8" w:rsidP="00B27740">
      <w:pPr>
        <w:numPr>
          <w:ilvl w:val="12"/>
          <w:numId w:val="0"/>
        </w:numPr>
        <w:spacing w:before="120" w:after="120"/>
        <w:jc w:val="both"/>
        <w:rPr>
          <w:lang w:val="es-ES"/>
        </w:rPr>
      </w:pPr>
      <w:r w:rsidRPr="007866EB">
        <w:rPr>
          <w:lang w:val="es-ES"/>
        </w:rPr>
        <w:t>A solicitud del Sol</w:t>
      </w:r>
      <w:r w:rsidR="00AD562D" w:rsidRPr="007866EB">
        <w:rPr>
          <w:lang w:val="es-ES"/>
        </w:rPr>
        <w:t>icitante, nosotros</w:t>
      </w:r>
      <w:r w:rsidR="00625501" w:rsidRPr="007866EB">
        <w:rPr>
          <w:lang w:val="es-ES"/>
        </w:rPr>
        <w:t>, en calidad de Garantes,</w:t>
      </w:r>
      <w:r w:rsidR="00AD562D" w:rsidRPr="007866EB">
        <w:rPr>
          <w:lang w:val="es-ES"/>
        </w:rPr>
        <w:t xml:space="preserve"> por medio de la presente Garantía nos obligamos irrevocablemente a pagar a</w:t>
      </w:r>
      <w:r w:rsidR="00625501" w:rsidRPr="007866EB">
        <w:rPr>
          <w:lang w:val="es-ES"/>
        </w:rPr>
        <w:t xml:space="preserve">l Beneficiario </w:t>
      </w:r>
      <w:r w:rsidR="00F66BF2" w:rsidRPr="007866EB">
        <w:rPr>
          <w:lang w:val="es-ES"/>
        </w:rPr>
        <w:t>una suma(s)</w:t>
      </w:r>
      <w:r w:rsidR="00AD562D" w:rsidRPr="007866EB">
        <w:rPr>
          <w:lang w:val="es-ES"/>
        </w:rPr>
        <w:t xml:space="preserve"> que no exceda(n) un monto total de </w:t>
      </w:r>
      <w:r w:rsidR="00625501" w:rsidRPr="007866EB">
        <w:rPr>
          <w:color w:val="000000"/>
          <w:position w:val="2"/>
          <w:szCs w:val="22"/>
          <w:lang w:val="es-ES"/>
        </w:rPr>
        <w:t>___________</w:t>
      </w:r>
      <w:r w:rsidR="00625501" w:rsidRPr="007866EB">
        <w:rPr>
          <w:color w:val="000000"/>
          <w:szCs w:val="22"/>
          <w:lang w:val="es-ES"/>
        </w:rPr>
        <w:t xml:space="preserve"> (</w:t>
      </w:r>
      <w:r w:rsidR="00625501" w:rsidRPr="007866EB">
        <w:rPr>
          <w:color w:val="000000"/>
          <w:position w:val="2"/>
          <w:szCs w:val="22"/>
          <w:lang w:val="es-ES"/>
        </w:rPr>
        <w:t>____________</w:t>
      </w:r>
      <w:r w:rsidR="00625501" w:rsidRPr="007866EB">
        <w:rPr>
          <w:color w:val="000000"/>
          <w:szCs w:val="22"/>
          <w:lang w:val="es-ES"/>
        </w:rPr>
        <w:t>)</w:t>
      </w:r>
      <w:r w:rsidR="00F66BF2" w:rsidRPr="007866EB">
        <w:rPr>
          <w:color w:val="000000"/>
          <w:szCs w:val="22"/>
          <w:lang w:val="es-ES"/>
        </w:rPr>
        <w:t xml:space="preserve"> </w:t>
      </w:r>
      <w:r w:rsidR="00AD562D" w:rsidRPr="007866EB">
        <w:rPr>
          <w:lang w:val="es-ES"/>
        </w:rPr>
        <w:t xml:space="preserve">al recibo </w:t>
      </w:r>
      <w:r w:rsidR="00625501" w:rsidRPr="007866EB">
        <w:rPr>
          <w:color w:val="000000"/>
          <w:szCs w:val="22"/>
          <w:lang w:val="es-ES"/>
        </w:rPr>
        <w:t>de la demanda del Beneficiario</w:t>
      </w:r>
      <w:r w:rsidR="00E21F3A" w:rsidRPr="007866EB">
        <w:rPr>
          <w:color w:val="000000"/>
          <w:szCs w:val="22"/>
          <w:lang w:val="es-ES"/>
        </w:rPr>
        <w:t>, respaldada por la declaración del</w:t>
      </w:r>
      <w:r w:rsidR="00625501" w:rsidRPr="007866EB">
        <w:rPr>
          <w:color w:val="000000"/>
          <w:szCs w:val="22"/>
          <w:lang w:val="es-ES"/>
        </w:rPr>
        <w:t xml:space="preserve"> Beneficiar</w:t>
      </w:r>
      <w:r w:rsidR="00E21F3A" w:rsidRPr="007866EB">
        <w:rPr>
          <w:color w:val="000000"/>
          <w:szCs w:val="22"/>
          <w:lang w:val="es-ES"/>
        </w:rPr>
        <w:t>io</w:t>
      </w:r>
      <w:r w:rsidR="00625501" w:rsidRPr="007866EB">
        <w:rPr>
          <w:color w:val="000000"/>
          <w:szCs w:val="22"/>
          <w:lang w:val="es-ES"/>
        </w:rPr>
        <w:t>,</w:t>
      </w:r>
      <w:r w:rsidR="00E21F3A" w:rsidRPr="007866EB">
        <w:rPr>
          <w:color w:val="000000"/>
          <w:szCs w:val="22"/>
          <w:lang w:val="es-ES"/>
        </w:rPr>
        <w:t xml:space="preserve"> ya sea en la misma</w:t>
      </w:r>
      <w:r w:rsidR="00625501" w:rsidRPr="007866EB">
        <w:rPr>
          <w:color w:val="000000"/>
          <w:szCs w:val="22"/>
          <w:lang w:val="es-ES"/>
        </w:rPr>
        <w:t xml:space="preserve"> demand</w:t>
      </w:r>
      <w:r w:rsidR="00E21F3A" w:rsidRPr="007866EB">
        <w:rPr>
          <w:color w:val="000000"/>
          <w:szCs w:val="22"/>
          <w:lang w:val="es-ES"/>
        </w:rPr>
        <w:t xml:space="preserve">a </w:t>
      </w:r>
      <w:r w:rsidR="00625501" w:rsidRPr="007866EB">
        <w:rPr>
          <w:color w:val="000000"/>
          <w:szCs w:val="22"/>
          <w:lang w:val="es-ES"/>
        </w:rPr>
        <w:t>o</w:t>
      </w:r>
      <w:r w:rsidR="00E21F3A" w:rsidRPr="007866EB">
        <w:rPr>
          <w:color w:val="000000"/>
          <w:szCs w:val="22"/>
          <w:lang w:val="es-ES"/>
        </w:rPr>
        <w:t xml:space="preserve"> en un documento aparte firmado para </w:t>
      </w:r>
      <w:r w:rsidR="00625501" w:rsidRPr="007866EB">
        <w:rPr>
          <w:color w:val="000000"/>
          <w:szCs w:val="22"/>
          <w:lang w:val="es-ES"/>
        </w:rPr>
        <w:t>acompa</w:t>
      </w:r>
      <w:r w:rsidR="00E21F3A" w:rsidRPr="007866EB">
        <w:rPr>
          <w:color w:val="000000"/>
          <w:szCs w:val="22"/>
          <w:lang w:val="es-ES"/>
        </w:rPr>
        <w:t>ñar o identificar la</w:t>
      </w:r>
      <w:r w:rsidR="00625501" w:rsidRPr="007866EB">
        <w:rPr>
          <w:color w:val="000000"/>
          <w:szCs w:val="22"/>
          <w:lang w:val="es-ES"/>
        </w:rPr>
        <w:t xml:space="preserve"> demand</w:t>
      </w:r>
      <w:r w:rsidR="00E21F3A" w:rsidRPr="007866EB">
        <w:rPr>
          <w:color w:val="000000"/>
          <w:szCs w:val="22"/>
          <w:lang w:val="es-ES"/>
        </w:rPr>
        <w:t>a</w:t>
      </w:r>
      <w:r w:rsidR="00625501" w:rsidRPr="007866EB">
        <w:rPr>
          <w:color w:val="000000"/>
          <w:szCs w:val="22"/>
          <w:lang w:val="es-ES"/>
        </w:rPr>
        <w:t xml:space="preserve">, </w:t>
      </w:r>
      <w:r w:rsidR="00E21F3A" w:rsidRPr="007866EB">
        <w:rPr>
          <w:color w:val="000000"/>
          <w:szCs w:val="22"/>
          <w:lang w:val="es-ES"/>
        </w:rPr>
        <w:t>en el que se indique que el Solic</w:t>
      </w:r>
      <w:r w:rsidR="00AD562D" w:rsidRPr="007866EB">
        <w:rPr>
          <w:lang w:val="es-ES"/>
        </w:rPr>
        <w:t>itan</w:t>
      </w:r>
      <w:r w:rsidR="00000BD3" w:rsidRPr="007866EB">
        <w:rPr>
          <w:lang w:val="es-ES"/>
        </w:rPr>
        <w:t>te:</w:t>
      </w:r>
      <w:r w:rsidR="00F66BF2" w:rsidRPr="007866EB">
        <w:rPr>
          <w:lang w:val="es-ES"/>
        </w:rPr>
        <w:tab/>
      </w:r>
    </w:p>
    <w:p w14:paraId="550AA756" w14:textId="61ED7572" w:rsidR="00000BD3" w:rsidRPr="007866EB" w:rsidRDefault="00000BD3" w:rsidP="00EE263F">
      <w:pPr>
        <w:pStyle w:val="NormalWeb"/>
        <w:numPr>
          <w:ilvl w:val="1"/>
          <w:numId w:val="82"/>
        </w:numPr>
        <w:tabs>
          <w:tab w:val="left" w:pos="540"/>
        </w:tabs>
        <w:spacing w:before="120" w:beforeAutospacing="0" w:after="120" w:afterAutospacing="0"/>
        <w:ind w:left="539" w:hanging="539"/>
        <w:jc w:val="both"/>
        <w:rPr>
          <w:rFonts w:ascii="Times New Roman" w:hAnsi="Times New Roman" w:cs="Times New Roman"/>
          <w:lang w:val="es-ES"/>
        </w:rPr>
      </w:pPr>
      <w:r w:rsidRPr="007866EB">
        <w:rPr>
          <w:rFonts w:ascii="Times New Roman" w:hAnsi="Times New Roman" w:cs="Times New Roman"/>
          <w:lang w:val="es-ES"/>
        </w:rPr>
        <w:t>ha retirado su Oferta antes de la fecha de expiración de la validez de la Oferta establecida por el Solicitante en la Carta de la Oferta, o cualquier fecha extendida establecida por el Solicitante, o</w:t>
      </w:r>
    </w:p>
    <w:p w14:paraId="16E8B42B" w14:textId="2B71C445" w:rsidR="00AD562D" w:rsidRPr="007866EB" w:rsidRDefault="00000BD3" w:rsidP="00EE263F">
      <w:pPr>
        <w:pStyle w:val="NormalWeb"/>
        <w:numPr>
          <w:ilvl w:val="1"/>
          <w:numId w:val="82"/>
        </w:numPr>
        <w:tabs>
          <w:tab w:val="left" w:pos="540"/>
        </w:tabs>
        <w:spacing w:before="120" w:beforeAutospacing="0" w:after="120" w:afterAutospacing="0"/>
        <w:ind w:left="539" w:hanging="539"/>
        <w:jc w:val="both"/>
        <w:rPr>
          <w:rFonts w:ascii="Times New Roman" w:hAnsi="Times New Roman" w:cs="Times New Roman"/>
          <w:lang w:val="es-ES"/>
        </w:rPr>
      </w:pPr>
      <w:r w:rsidRPr="007866EB">
        <w:rPr>
          <w:rFonts w:ascii="Times New Roman" w:hAnsi="Times New Roman" w:cs="Times New Roman"/>
          <w:lang w:val="es-ES"/>
        </w:rPr>
        <w:t xml:space="preserve">después de haber sido notificado por el Beneficiario de la aceptación de su Oferta antes de la fecha de expiración de la validez de la Oferta o cualquier fecha extendida otorgada </w:t>
      </w:r>
      <w:r w:rsidR="00E21F3A" w:rsidRPr="007866EB">
        <w:rPr>
          <w:rFonts w:ascii="Times New Roman" w:hAnsi="Times New Roman" w:cs="Times New Roman"/>
          <w:lang w:val="es-ES"/>
        </w:rPr>
        <w:t xml:space="preserve">por el Solicitante, </w:t>
      </w:r>
      <w:r w:rsidR="00275294" w:rsidRPr="007866EB">
        <w:rPr>
          <w:rFonts w:ascii="Times New Roman" w:hAnsi="Times New Roman" w:cs="Times New Roman"/>
          <w:lang w:val="es-ES"/>
        </w:rPr>
        <w:t>(</w:t>
      </w:r>
      <w:r w:rsidR="00AD562D" w:rsidRPr="007866EB">
        <w:rPr>
          <w:rFonts w:ascii="Times New Roman" w:hAnsi="Times New Roman" w:cs="Times New Roman"/>
          <w:lang w:val="es-ES"/>
        </w:rPr>
        <w:t xml:space="preserve">i) no </w:t>
      </w:r>
      <w:r w:rsidR="00F66BF2" w:rsidRPr="007866EB">
        <w:rPr>
          <w:rFonts w:ascii="Times New Roman" w:hAnsi="Times New Roman" w:cs="Times New Roman"/>
          <w:lang w:val="es-ES"/>
        </w:rPr>
        <w:t>ha firmado</w:t>
      </w:r>
      <w:r w:rsidR="00AD562D" w:rsidRPr="007866EB">
        <w:rPr>
          <w:rFonts w:ascii="Times New Roman" w:hAnsi="Times New Roman" w:cs="Times New Roman"/>
          <w:lang w:val="es-ES"/>
        </w:rPr>
        <w:t xml:space="preserve"> el </w:t>
      </w:r>
      <w:r w:rsidR="00883B1B" w:rsidRPr="007866EB">
        <w:rPr>
          <w:rFonts w:ascii="Times New Roman" w:hAnsi="Times New Roman" w:cs="Times New Roman"/>
          <w:lang w:val="es-ES"/>
        </w:rPr>
        <w:t>C</w:t>
      </w:r>
      <w:r w:rsidR="008B5904" w:rsidRPr="007866EB">
        <w:rPr>
          <w:rFonts w:ascii="Times New Roman" w:hAnsi="Times New Roman" w:cs="Times New Roman"/>
          <w:lang w:val="es-ES"/>
        </w:rPr>
        <w:t>onvenio</w:t>
      </w:r>
      <w:r w:rsidR="00AD562D" w:rsidRPr="007866EB">
        <w:rPr>
          <w:rFonts w:ascii="Times New Roman" w:hAnsi="Times New Roman" w:cs="Times New Roman"/>
          <w:lang w:val="es-ES"/>
        </w:rPr>
        <w:t xml:space="preserve">, o </w:t>
      </w:r>
      <w:r w:rsidR="00275294" w:rsidRPr="007866EB">
        <w:rPr>
          <w:rFonts w:ascii="Times New Roman" w:hAnsi="Times New Roman" w:cs="Times New Roman"/>
          <w:lang w:val="es-ES"/>
        </w:rPr>
        <w:t>(</w:t>
      </w:r>
      <w:proofErr w:type="spellStart"/>
      <w:r w:rsidR="00AD562D" w:rsidRPr="007866EB">
        <w:rPr>
          <w:rFonts w:ascii="Times New Roman" w:hAnsi="Times New Roman" w:cs="Times New Roman"/>
          <w:lang w:val="es-ES"/>
        </w:rPr>
        <w:t>ii</w:t>
      </w:r>
      <w:proofErr w:type="spellEnd"/>
      <w:r w:rsidR="00AD562D" w:rsidRPr="007866EB">
        <w:rPr>
          <w:rFonts w:ascii="Times New Roman" w:hAnsi="Times New Roman" w:cs="Times New Roman"/>
          <w:lang w:val="es-ES"/>
        </w:rPr>
        <w:t xml:space="preserve">) </w:t>
      </w:r>
      <w:r w:rsidR="00BB284F" w:rsidRPr="007866EB">
        <w:rPr>
          <w:rFonts w:ascii="Times New Roman" w:hAnsi="Times New Roman" w:cs="Times New Roman"/>
          <w:lang w:val="es-ES"/>
        </w:rPr>
        <w:t>no ha suministrado</w:t>
      </w:r>
      <w:r w:rsidR="00AD562D" w:rsidRPr="007866EB">
        <w:rPr>
          <w:rFonts w:ascii="Times New Roman" w:hAnsi="Times New Roman" w:cs="Times New Roman"/>
          <w:lang w:val="es-ES"/>
        </w:rPr>
        <w:t xml:space="preserve"> la Garantía de Cumplimiento de conformidad con las </w:t>
      </w:r>
      <w:r w:rsidR="00650342" w:rsidRPr="007866EB">
        <w:rPr>
          <w:rFonts w:ascii="Times New Roman" w:hAnsi="Times New Roman" w:cs="Times New Roman"/>
          <w:lang w:val="es-ES"/>
        </w:rPr>
        <w:t>IAL</w:t>
      </w:r>
      <w:r w:rsidR="00E21F3A" w:rsidRPr="007866EB">
        <w:rPr>
          <w:rFonts w:ascii="Times New Roman" w:hAnsi="Times New Roman" w:cs="Times New Roman"/>
          <w:lang w:val="es-ES"/>
        </w:rPr>
        <w:t xml:space="preserve"> del </w:t>
      </w:r>
      <w:r w:rsidR="00B452C5">
        <w:rPr>
          <w:rFonts w:ascii="Times New Roman" w:hAnsi="Times New Roman" w:cs="Times New Roman"/>
          <w:lang w:val="es-ES"/>
        </w:rPr>
        <w:t>documento de licitación</w:t>
      </w:r>
      <w:r w:rsidR="00E21F3A" w:rsidRPr="007866EB">
        <w:rPr>
          <w:rFonts w:ascii="Times New Roman" w:hAnsi="Times New Roman" w:cs="Times New Roman"/>
          <w:lang w:val="es-ES"/>
        </w:rPr>
        <w:t xml:space="preserve"> del Beneficiario</w:t>
      </w:r>
      <w:r w:rsidR="00AD562D" w:rsidRPr="007866EB">
        <w:rPr>
          <w:rFonts w:ascii="Times New Roman" w:hAnsi="Times New Roman" w:cs="Times New Roman"/>
          <w:lang w:val="es-ES"/>
        </w:rPr>
        <w:t>.</w:t>
      </w:r>
    </w:p>
    <w:p w14:paraId="5E5B92E8" w14:textId="14DA38A9" w:rsidR="00AD562D" w:rsidRPr="007866EB" w:rsidRDefault="00E21F3A" w:rsidP="00275294">
      <w:pPr>
        <w:numPr>
          <w:ilvl w:val="12"/>
          <w:numId w:val="0"/>
        </w:numPr>
        <w:spacing w:after="240"/>
        <w:jc w:val="both"/>
        <w:rPr>
          <w:lang w:val="es-ES"/>
        </w:rPr>
      </w:pPr>
      <w:r w:rsidRPr="007866EB">
        <w:rPr>
          <w:lang w:val="es-ES"/>
        </w:rPr>
        <w:lastRenderedPageBreak/>
        <w:t xml:space="preserve">Esta Garantía </w:t>
      </w:r>
      <w:r w:rsidR="00F66BF2" w:rsidRPr="007866EB">
        <w:rPr>
          <w:lang w:val="es-ES"/>
        </w:rPr>
        <w:t>vencerá:</w:t>
      </w:r>
      <w:r w:rsidRPr="007866EB">
        <w:rPr>
          <w:lang w:val="es-ES"/>
        </w:rPr>
        <w:t xml:space="preserve"> </w:t>
      </w:r>
      <w:r w:rsidR="00D54C7C" w:rsidRPr="007866EB">
        <w:rPr>
          <w:lang w:val="es-ES"/>
        </w:rPr>
        <w:t>(</w:t>
      </w:r>
      <w:r w:rsidR="00AD562D" w:rsidRPr="007866EB">
        <w:rPr>
          <w:lang w:val="es-ES"/>
        </w:rPr>
        <w:t xml:space="preserve">a) en el caso del </w:t>
      </w:r>
      <w:r w:rsidR="00781F71" w:rsidRPr="007866EB">
        <w:rPr>
          <w:lang w:val="es-ES"/>
        </w:rPr>
        <w:t xml:space="preserve">Licitante </w:t>
      </w:r>
      <w:r w:rsidR="00AD562D" w:rsidRPr="007866EB">
        <w:rPr>
          <w:lang w:val="es-ES"/>
        </w:rPr>
        <w:t xml:space="preserve">seleccionado, cuando recibamos en nuestras oficinas las copias del </w:t>
      </w:r>
      <w:r w:rsidR="008B5904" w:rsidRPr="007866EB">
        <w:rPr>
          <w:lang w:val="es-ES"/>
        </w:rPr>
        <w:t xml:space="preserve">Convenio </w:t>
      </w:r>
      <w:r w:rsidR="00AD562D" w:rsidRPr="007866EB">
        <w:rPr>
          <w:lang w:val="es-ES"/>
        </w:rPr>
        <w:t xml:space="preserve">firmado por el </w:t>
      </w:r>
      <w:r w:rsidR="00F3534E" w:rsidRPr="007866EB">
        <w:rPr>
          <w:lang w:val="es-ES"/>
        </w:rPr>
        <w:t>Sol</w:t>
      </w:r>
      <w:r w:rsidR="00AD562D" w:rsidRPr="007866EB">
        <w:rPr>
          <w:lang w:val="es-ES"/>
        </w:rPr>
        <w:t>icitante y de la Garantía de Cumplimiento emitida a</w:t>
      </w:r>
      <w:r w:rsidR="000900E9" w:rsidRPr="007866EB">
        <w:rPr>
          <w:lang w:val="es-ES"/>
        </w:rPr>
        <w:t>l Beneficiario</w:t>
      </w:r>
      <w:r w:rsidR="00AD562D" w:rsidRPr="007866EB">
        <w:rPr>
          <w:lang w:val="es-ES"/>
        </w:rPr>
        <w:t xml:space="preserve"> </w:t>
      </w:r>
      <w:r w:rsidR="00EA62D2" w:rsidRPr="007866EB">
        <w:rPr>
          <w:lang w:val="es-ES"/>
        </w:rPr>
        <w:t xml:space="preserve">en relación con dicho </w:t>
      </w:r>
      <w:r w:rsidR="00883B1B" w:rsidRPr="007866EB">
        <w:rPr>
          <w:lang w:val="es-ES"/>
        </w:rPr>
        <w:t>convenio</w:t>
      </w:r>
      <w:r w:rsidR="00294877" w:rsidRPr="007866EB">
        <w:rPr>
          <w:lang w:val="es-ES"/>
        </w:rPr>
        <w:t xml:space="preserve">, o </w:t>
      </w:r>
      <w:r w:rsidR="00D54C7C" w:rsidRPr="007866EB">
        <w:rPr>
          <w:lang w:val="es-ES"/>
        </w:rPr>
        <w:t>(</w:t>
      </w:r>
      <w:r w:rsidR="00AD562D" w:rsidRPr="007866EB">
        <w:rPr>
          <w:lang w:val="es-ES"/>
        </w:rPr>
        <w:t xml:space="preserve">b) en el caso de no ser el </w:t>
      </w:r>
      <w:r w:rsidR="00C13A33" w:rsidRPr="007866EB">
        <w:rPr>
          <w:lang w:val="es-ES"/>
        </w:rPr>
        <w:t>Sol</w:t>
      </w:r>
      <w:r w:rsidR="00AD562D" w:rsidRPr="007866EB">
        <w:rPr>
          <w:lang w:val="es-ES"/>
        </w:rPr>
        <w:t xml:space="preserve">icitante seleccionado, </w:t>
      </w:r>
      <w:r w:rsidR="00AD562D" w:rsidRPr="007866EB">
        <w:rPr>
          <w:color w:val="000000"/>
          <w:lang w:val="es-ES"/>
        </w:rPr>
        <w:t xml:space="preserve">cuando ocurra el primero de los siguientes hechos: </w:t>
      </w:r>
      <w:r w:rsidR="00D54C7C" w:rsidRPr="007866EB">
        <w:rPr>
          <w:color w:val="000000"/>
          <w:lang w:val="es-ES"/>
        </w:rPr>
        <w:t>(</w:t>
      </w:r>
      <w:r w:rsidR="00AD562D" w:rsidRPr="007866EB">
        <w:rPr>
          <w:color w:val="000000"/>
          <w:lang w:val="es-ES"/>
        </w:rPr>
        <w:t xml:space="preserve">i) </w:t>
      </w:r>
      <w:r w:rsidR="00EA62D2" w:rsidRPr="007866EB">
        <w:rPr>
          <w:color w:val="000000"/>
          <w:lang w:val="es-ES"/>
        </w:rPr>
        <w:t>nuestra recepción de</w:t>
      </w:r>
      <w:r w:rsidR="00AD562D" w:rsidRPr="007866EB">
        <w:rPr>
          <w:color w:val="000000"/>
          <w:lang w:val="es-ES"/>
        </w:rPr>
        <w:t xml:space="preserve"> una copia de </w:t>
      </w:r>
      <w:r w:rsidR="00EA62D2" w:rsidRPr="007866EB">
        <w:rPr>
          <w:color w:val="000000"/>
          <w:lang w:val="es-ES"/>
        </w:rPr>
        <w:t>la notificación del</w:t>
      </w:r>
      <w:r w:rsidR="00AD562D" w:rsidRPr="007866EB">
        <w:rPr>
          <w:color w:val="000000"/>
          <w:lang w:val="es-ES"/>
        </w:rPr>
        <w:t xml:space="preserve"> </w:t>
      </w:r>
      <w:r w:rsidR="00294877" w:rsidRPr="007866EB">
        <w:rPr>
          <w:color w:val="000000"/>
          <w:lang w:val="es-ES"/>
        </w:rPr>
        <w:t>Beneficiario</w:t>
      </w:r>
      <w:r w:rsidR="00EA62D2" w:rsidRPr="007866EB">
        <w:rPr>
          <w:color w:val="000000"/>
          <w:lang w:val="es-ES"/>
        </w:rPr>
        <w:t xml:space="preserve"> al Solicitante en la que se le comuniquen</w:t>
      </w:r>
      <w:r w:rsidR="00AD562D" w:rsidRPr="007866EB">
        <w:rPr>
          <w:color w:val="000000"/>
          <w:lang w:val="es-ES"/>
        </w:rPr>
        <w:t xml:space="preserve"> </w:t>
      </w:r>
      <w:r w:rsidR="00294877" w:rsidRPr="007866EB">
        <w:rPr>
          <w:color w:val="000000"/>
          <w:lang w:val="es-ES"/>
        </w:rPr>
        <w:t xml:space="preserve">los resultados del proceso </w:t>
      </w:r>
      <w:r w:rsidR="00D54C7C" w:rsidRPr="007866EB">
        <w:rPr>
          <w:color w:val="000000"/>
          <w:lang w:val="es-ES"/>
        </w:rPr>
        <w:t>de Licitación</w:t>
      </w:r>
      <w:r w:rsidR="00F3534E" w:rsidRPr="007866EB">
        <w:rPr>
          <w:color w:val="000000"/>
          <w:lang w:val="es-ES"/>
        </w:rPr>
        <w:t>,</w:t>
      </w:r>
      <w:r w:rsidR="00EA62D2" w:rsidRPr="007866EB">
        <w:rPr>
          <w:color w:val="000000"/>
          <w:lang w:val="es-ES"/>
        </w:rPr>
        <w:t xml:space="preserve"> o </w:t>
      </w:r>
      <w:r w:rsidR="00D54C7C" w:rsidRPr="007866EB">
        <w:rPr>
          <w:color w:val="000000"/>
          <w:lang w:val="es-ES"/>
        </w:rPr>
        <w:t>(</w:t>
      </w:r>
      <w:proofErr w:type="spellStart"/>
      <w:r w:rsidR="00EA62D2" w:rsidRPr="007866EB">
        <w:rPr>
          <w:color w:val="000000"/>
          <w:lang w:val="es-ES"/>
        </w:rPr>
        <w:t>ii</w:t>
      </w:r>
      <w:proofErr w:type="spellEnd"/>
      <w:r w:rsidR="00EA62D2" w:rsidRPr="007866EB">
        <w:rPr>
          <w:color w:val="000000"/>
          <w:lang w:val="es-ES"/>
        </w:rPr>
        <w:t>) el transcurso de 28</w:t>
      </w:r>
      <w:r w:rsidR="00AD562D" w:rsidRPr="007866EB">
        <w:rPr>
          <w:color w:val="000000"/>
          <w:lang w:val="es-ES"/>
        </w:rPr>
        <w:t xml:space="preserve"> días </w:t>
      </w:r>
      <w:r w:rsidR="00000BD3" w:rsidRPr="007866EB">
        <w:rPr>
          <w:lang w:val="es-ES"/>
        </w:rPr>
        <w:t xml:space="preserve">después de la fecha de expiración de la validez </w:t>
      </w:r>
      <w:r w:rsidR="00F3534E" w:rsidRPr="007866EB">
        <w:rPr>
          <w:lang w:val="es-ES"/>
        </w:rPr>
        <w:t>de la </w:t>
      </w:r>
      <w:r w:rsidR="00294877" w:rsidRPr="007866EB">
        <w:rPr>
          <w:lang w:val="es-ES"/>
        </w:rPr>
        <w:t>Oferta.</w:t>
      </w:r>
    </w:p>
    <w:p w14:paraId="2F19558D" w14:textId="77777777" w:rsidR="00AD562D" w:rsidRPr="007866EB" w:rsidRDefault="00AD562D" w:rsidP="00275294">
      <w:pPr>
        <w:numPr>
          <w:ilvl w:val="12"/>
          <w:numId w:val="0"/>
        </w:numPr>
        <w:spacing w:after="240"/>
        <w:ind w:right="-180"/>
        <w:jc w:val="both"/>
        <w:rPr>
          <w:lang w:val="es-ES"/>
        </w:rPr>
      </w:pPr>
      <w:r w:rsidRPr="007866EB">
        <w:rPr>
          <w:lang w:val="es-ES"/>
        </w:rPr>
        <w:t xml:space="preserve">Consecuentemente, cualquier </w:t>
      </w:r>
      <w:r w:rsidR="006E285A" w:rsidRPr="007866EB">
        <w:rPr>
          <w:lang w:val="es-ES"/>
        </w:rPr>
        <w:t>demanda</w:t>
      </w:r>
      <w:r w:rsidRPr="007866EB">
        <w:rPr>
          <w:lang w:val="es-ES"/>
        </w:rPr>
        <w:t xml:space="preserve"> de pago </w:t>
      </w:r>
      <w:r w:rsidR="006E285A" w:rsidRPr="007866EB">
        <w:rPr>
          <w:lang w:val="es-ES"/>
        </w:rPr>
        <w:t xml:space="preserve">en </w:t>
      </w:r>
      <w:r w:rsidR="001F6761" w:rsidRPr="007866EB">
        <w:rPr>
          <w:lang w:val="es-ES"/>
        </w:rPr>
        <w:t>virtud de</w:t>
      </w:r>
      <w:r w:rsidRPr="007866EB">
        <w:rPr>
          <w:lang w:val="es-ES"/>
        </w:rPr>
        <w:t xml:space="preserve"> esta Garantía deberá recibirse </w:t>
      </w:r>
      <w:r w:rsidR="002477B7" w:rsidRPr="007866EB">
        <w:rPr>
          <w:lang w:val="es-ES"/>
        </w:rPr>
        <w:t>en la oficina antes mencionada a más tardar en esa fecha</w:t>
      </w:r>
      <w:r w:rsidRPr="007866EB">
        <w:rPr>
          <w:lang w:val="es-ES"/>
        </w:rPr>
        <w:t xml:space="preserve">. </w:t>
      </w:r>
    </w:p>
    <w:p w14:paraId="191ABCD6" w14:textId="77777777" w:rsidR="00AD562D" w:rsidRPr="007866EB" w:rsidRDefault="00AD562D" w:rsidP="00275294">
      <w:pPr>
        <w:numPr>
          <w:ilvl w:val="12"/>
          <w:numId w:val="0"/>
        </w:numPr>
        <w:spacing w:after="240"/>
        <w:ind w:right="-180"/>
        <w:jc w:val="both"/>
        <w:rPr>
          <w:lang w:val="es-ES"/>
        </w:rPr>
      </w:pPr>
      <w:r w:rsidRPr="007866EB">
        <w:rPr>
          <w:lang w:val="es-ES"/>
        </w:rPr>
        <w:t xml:space="preserve">Esta Garantía está sujeta </w:t>
      </w:r>
      <w:r w:rsidR="00FE47A5" w:rsidRPr="007866EB">
        <w:rPr>
          <w:lang w:val="es-ES"/>
        </w:rPr>
        <w:t xml:space="preserve">a las </w:t>
      </w:r>
      <w:r w:rsidRPr="007866EB">
        <w:rPr>
          <w:lang w:val="es-ES"/>
        </w:rPr>
        <w:t>Reglas Uniformes de la CCI relativas a las gar</w:t>
      </w:r>
      <w:r w:rsidR="00FE47A5" w:rsidRPr="007866EB">
        <w:rPr>
          <w:lang w:val="es-ES"/>
        </w:rPr>
        <w:t>antías contra primera solicitud</w:t>
      </w:r>
      <w:r w:rsidRPr="007866EB">
        <w:rPr>
          <w:szCs w:val="20"/>
          <w:lang w:val="es-ES"/>
        </w:rPr>
        <w:t xml:space="preserve"> (</w:t>
      </w:r>
      <w:proofErr w:type="spellStart"/>
      <w:r w:rsidRPr="007866EB">
        <w:rPr>
          <w:i/>
          <w:szCs w:val="20"/>
          <w:lang w:val="es-ES"/>
        </w:rPr>
        <w:t>U</w:t>
      </w:r>
      <w:r w:rsidRPr="007866EB">
        <w:rPr>
          <w:i/>
          <w:iCs/>
          <w:szCs w:val="20"/>
          <w:lang w:val="es-ES"/>
        </w:rPr>
        <w:t>niform</w:t>
      </w:r>
      <w:proofErr w:type="spellEnd"/>
      <w:r w:rsidRPr="007866EB">
        <w:rPr>
          <w:i/>
          <w:iCs/>
          <w:szCs w:val="20"/>
          <w:lang w:val="es-ES"/>
        </w:rPr>
        <w:t xml:space="preserve"> Rules </w:t>
      </w:r>
      <w:proofErr w:type="spellStart"/>
      <w:r w:rsidRPr="007866EB">
        <w:rPr>
          <w:i/>
          <w:iCs/>
          <w:szCs w:val="20"/>
          <w:lang w:val="es-ES"/>
        </w:rPr>
        <w:t>for</w:t>
      </w:r>
      <w:proofErr w:type="spellEnd"/>
      <w:r w:rsidRPr="007866EB">
        <w:rPr>
          <w:i/>
          <w:iCs/>
          <w:szCs w:val="20"/>
          <w:lang w:val="es-ES"/>
        </w:rPr>
        <w:t xml:space="preserve"> </w:t>
      </w:r>
      <w:proofErr w:type="spellStart"/>
      <w:r w:rsidRPr="007866EB">
        <w:rPr>
          <w:i/>
          <w:iCs/>
          <w:szCs w:val="20"/>
          <w:lang w:val="es-ES"/>
        </w:rPr>
        <w:t>Demand</w:t>
      </w:r>
      <w:proofErr w:type="spellEnd"/>
      <w:r w:rsidRPr="007866EB">
        <w:rPr>
          <w:i/>
          <w:iCs/>
          <w:szCs w:val="20"/>
          <w:lang w:val="es-ES"/>
        </w:rPr>
        <w:t xml:space="preserve"> </w:t>
      </w:r>
      <w:proofErr w:type="spellStart"/>
      <w:r w:rsidRPr="007866EB">
        <w:rPr>
          <w:i/>
          <w:iCs/>
          <w:szCs w:val="20"/>
          <w:lang w:val="es-ES"/>
        </w:rPr>
        <w:t>Guarantees</w:t>
      </w:r>
      <w:proofErr w:type="spellEnd"/>
      <w:r w:rsidRPr="007866EB">
        <w:rPr>
          <w:szCs w:val="20"/>
          <w:lang w:val="es-ES"/>
        </w:rPr>
        <w:t>)</w:t>
      </w:r>
      <w:r w:rsidR="00E53C98" w:rsidRPr="007866EB">
        <w:rPr>
          <w:szCs w:val="20"/>
          <w:lang w:val="es-ES"/>
        </w:rPr>
        <w:t>,</w:t>
      </w:r>
      <w:r w:rsidRPr="007866EB">
        <w:rPr>
          <w:szCs w:val="20"/>
          <w:lang w:val="es-ES"/>
        </w:rPr>
        <w:t xml:space="preserve"> </w:t>
      </w:r>
      <w:r w:rsidR="00E53C98" w:rsidRPr="007866EB">
        <w:rPr>
          <w:szCs w:val="20"/>
          <w:lang w:val="es-ES"/>
        </w:rPr>
        <w:t xml:space="preserve">revisión de </w:t>
      </w:r>
      <w:r w:rsidRPr="007866EB">
        <w:rPr>
          <w:szCs w:val="20"/>
          <w:lang w:val="es-ES"/>
        </w:rPr>
        <w:t>2010,</w:t>
      </w:r>
      <w:r w:rsidR="00A465A9" w:rsidRPr="007866EB">
        <w:rPr>
          <w:lang w:val="es-ES"/>
        </w:rPr>
        <w:t xml:space="preserve"> </w:t>
      </w:r>
      <w:r w:rsidR="00E53C98" w:rsidRPr="007866EB">
        <w:rPr>
          <w:lang w:val="es-ES"/>
        </w:rPr>
        <w:t xml:space="preserve">publicación </w:t>
      </w:r>
      <w:proofErr w:type="spellStart"/>
      <w:r w:rsidR="00571467" w:rsidRPr="007866EB">
        <w:rPr>
          <w:lang w:val="es-ES"/>
        </w:rPr>
        <w:t>n.</w:t>
      </w:r>
      <w:r w:rsidR="00571467" w:rsidRPr="007866EB">
        <w:rPr>
          <w:vertAlign w:val="superscript"/>
          <w:lang w:val="es-ES"/>
        </w:rPr>
        <w:t>o</w:t>
      </w:r>
      <w:proofErr w:type="spellEnd"/>
      <w:r w:rsidRPr="007866EB">
        <w:rPr>
          <w:lang w:val="es-ES"/>
        </w:rPr>
        <w:t xml:space="preserve"> 758</w:t>
      </w:r>
      <w:r w:rsidR="00E53C98" w:rsidRPr="007866EB">
        <w:rPr>
          <w:lang w:val="es-ES"/>
        </w:rPr>
        <w:t xml:space="preserve"> de la </w:t>
      </w:r>
      <w:r w:rsidR="00A465A9" w:rsidRPr="007866EB">
        <w:rPr>
          <w:lang w:val="es-ES"/>
        </w:rPr>
        <w:t>CCI</w:t>
      </w:r>
      <w:r w:rsidRPr="007866EB">
        <w:rPr>
          <w:lang w:val="es-ES"/>
        </w:rPr>
        <w:t>.</w:t>
      </w:r>
    </w:p>
    <w:p w14:paraId="6B6096F3" w14:textId="77777777" w:rsidR="00827171" w:rsidRPr="007866EB" w:rsidRDefault="00827171" w:rsidP="00EE4384">
      <w:pPr>
        <w:pStyle w:val="NormalWeb"/>
        <w:spacing w:before="0" w:beforeAutospacing="0" w:after="360" w:afterAutospacing="0"/>
        <w:rPr>
          <w:rFonts w:ascii="Times New Roman" w:hAnsi="Times New Roman" w:cs="Times New Roman"/>
          <w:lang w:val="es-ES"/>
        </w:rPr>
      </w:pPr>
    </w:p>
    <w:p w14:paraId="215D5738" w14:textId="19E2B83D" w:rsidR="00AD562D" w:rsidRPr="007866EB" w:rsidRDefault="00827171" w:rsidP="00275294">
      <w:pPr>
        <w:numPr>
          <w:ilvl w:val="12"/>
          <w:numId w:val="0"/>
        </w:numPr>
        <w:spacing w:after="240"/>
        <w:ind w:right="-360"/>
        <w:jc w:val="both"/>
        <w:rPr>
          <w:lang w:val="es-ES"/>
        </w:rPr>
      </w:pPr>
      <w:r w:rsidRPr="007866EB">
        <w:rPr>
          <w:b/>
          <w:bCs/>
          <w:lang w:val="es-ES"/>
        </w:rPr>
        <w:t>_____________________________</w:t>
      </w:r>
    </w:p>
    <w:p w14:paraId="14E7D690" w14:textId="77777777" w:rsidR="00AD562D" w:rsidRPr="007866EB" w:rsidRDefault="00AD562D" w:rsidP="00275294">
      <w:pPr>
        <w:numPr>
          <w:ilvl w:val="12"/>
          <w:numId w:val="0"/>
        </w:numPr>
        <w:tabs>
          <w:tab w:val="left" w:pos="8640"/>
        </w:tabs>
        <w:spacing w:after="240"/>
        <w:ind w:right="-720"/>
        <w:jc w:val="both"/>
        <w:rPr>
          <w:i/>
          <w:iCs/>
          <w:lang w:val="es-ES"/>
        </w:rPr>
      </w:pPr>
      <w:r w:rsidRPr="007866EB">
        <w:rPr>
          <w:i/>
          <w:iCs/>
          <w:lang w:val="es-ES"/>
        </w:rPr>
        <w:t>[Firma(s)]</w:t>
      </w:r>
    </w:p>
    <w:p w14:paraId="5265A4C1" w14:textId="77777777" w:rsidR="00827171" w:rsidRPr="007866EB" w:rsidRDefault="00827171" w:rsidP="00275294">
      <w:pPr>
        <w:pStyle w:val="NormalWeb"/>
        <w:spacing w:before="0" w:beforeAutospacing="0" w:after="240" w:afterAutospacing="0"/>
        <w:rPr>
          <w:rFonts w:ascii="Times New Roman" w:hAnsi="Times New Roman" w:cs="Times New Roman"/>
          <w:i/>
          <w:iCs/>
          <w:lang w:val="es-ES"/>
        </w:rPr>
      </w:pPr>
    </w:p>
    <w:p w14:paraId="088E11CA" w14:textId="10180291" w:rsidR="00827171" w:rsidRPr="007866EB" w:rsidRDefault="00827171" w:rsidP="000D2FFA">
      <w:pPr>
        <w:pStyle w:val="Encabezado"/>
        <w:spacing w:after="240"/>
        <w:jc w:val="both"/>
        <w:rPr>
          <w:b/>
          <w:bCs/>
          <w:i/>
          <w:iCs/>
          <w:sz w:val="24"/>
          <w:szCs w:val="24"/>
          <w:lang w:val="es-ES"/>
        </w:rPr>
      </w:pPr>
      <w:r w:rsidRPr="007866EB">
        <w:rPr>
          <w:b/>
          <w:bCs/>
          <w:i/>
          <w:iCs/>
          <w:sz w:val="24"/>
          <w:szCs w:val="24"/>
          <w:lang w:val="es-ES"/>
        </w:rPr>
        <w:t>Nota: Los textos en cursiva son al solo efecto de preparar el presente formulario y deben ser eliminados en el texto final</w:t>
      </w:r>
      <w:r w:rsidR="00DC6297" w:rsidRPr="007866EB">
        <w:rPr>
          <w:b/>
          <w:bCs/>
          <w:i/>
          <w:iCs/>
          <w:sz w:val="24"/>
          <w:szCs w:val="24"/>
          <w:lang w:val="es-ES"/>
        </w:rPr>
        <w:t>, excepto el que hace referencia a las reglas de procedencia del párrafo que antecede la firma</w:t>
      </w:r>
      <w:r w:rsidRPr="007866EB">
        <w:rPr>
          <w:b/>
          <w:bCs/>
          <w:i/>
          <w:iCs/>
          <w:sz w:val="24"/>
          <w:szCs w:val="24"/>
          <w:lang w:val="es-ES"/>
        </w:rPr>
        <w:t>.</w:t>
      </w:r>
    </w:p>
    <w:p w14:paraId="4CA64B9A" w14:textId="5E057416" w:rsidR="00AD562D" w:rsidRPr="007866EB" w:rsidRDefault="00AD562D" w:rsidP="00AD562D">
      <w:pPr>
        <w:numPr>
          <w:ilvl w:val="12"/>
          <w:numId w:val="0"/>
        </w:numPr>
        <w:suppressAutoHyphens/>
        <w:jc w:val="both"/>
        <w:rPr>
          <w:i/>
          <w:lang w:val="es-ES"/>
        </w:rPr>
      </w:pPr>
    </w:p>
    <w:p w14:paraId="22AF3A6C" w14:textId="26C3B71D" w:rsidR="005129A5" w:rsidRPr="00BA630A" w:rsidRDefault="007412E0" w:rsidP="00ED40D5">
      <w:pPr>
        <w:pStyle w:val="Sec4H1"/>
        <w:rPr>
          <w:rFonts w:ascii="Times New Roman" w:hAnsi="Times New Roman"/>
        </w:rPr>
      </w:pPr>
      <w:r w:rsidRPr="007866EB">
        <w:rPr>
          <w:rFonts w:ascii="Times New Roman" w:hAnsi="Times New Roman"/>
        </w:rPr>
        <w:br w:type="page"/>
      </w:r>
      <w:bookmarkStart w:id="31" w:name="_Toc397415598"/>
      <w:bookmarkStart w:id="32" w:name="_Toc455041185"/>
      <w:bookmarkStart w:id="33" w:name="_Toc136871820"/>
      <w:r w:rsidR="005129A5" w:rsidRPr="00BA630A">
        <w:rPr>
          <w:rFonts w:ascii="Times New Roman" w:hAnsi="Times New Roman"/>
        </w:rPr>
        <w:lastRenderedPageBreak/>
        <w:t xml:space="preserve">Formulario de Garantía de </w:t>
      </w:r>
      <w:r w:rsidR="00A2501D" w:rsidRPr="00BA630A">
        <w:rPr>
          <w:rFonts w:ascii="Times New Roman" w:hAnsi="Times New Roman"/>
        </w:rPr>
        <w:t>Mantenimiento</w:t>
      </w:r>
      <w:r w:rsidR="005E4E35" w:rsidRPr="00BA630A">
        <w:rPr>
          <w:rFonts w:ascii="Times New Roman" w:hAnsi="Times New Roman"/>
        </w:rPr>
        <w:t xml:space="preserve"> de la </w:t>
      </w:r>
      <w:r w:rsidR="005129A5" w:rsidRPr="00BA630A">
        <w:rPr>
          <w:rFonts w:ascii="Times New Roman" w:hAnsi="Times New Roman"/>
        </w:rPr>
        <w:t>Oferta</w:t>
      </w:r>
      <w:r w:rsidR="00EE4384" w:rsidRPr="00BA630A">
        <w:rPr>
          <w:rFonts w:ascii="Times New Roman" w:hAnsi="Times New Roman"/>
        </w:rPr>
        <w:t xml:space="preserve"> </w:t>
      </w:r>
      <w:r w:rsidR="005129A5" w:rsidRPr="00BA630A">
        <w:rPr>
          <w:rFonts w:ascii="Times New Roman" w:hAnsi="Times New Roman"/>
        </w:rPr>
        <w:t>(Fianza)</w:t>
      </w:r>
      <w:bookmarkEnd w:id="31"/>
      <w:bookmarkEnd w:id="32"/>
      <w:bookmarkEnd w:id="33"/>
      <w:r w:rsidR="00F56795" w:rsidRPr="00BA630A">
        <w:rPr>
          <w:rFonts w:ascii="Times New Roman" w:hAnsi="Times New Roman"/>
        </w:rPr>
        <w:t xml:space="preserve"> </w:t>
      </w:r>
      <w:r w:rsidR="00F56795" w:rsidRPr="00BA630A">
        <w:rPr>
          <w:rFonts w:ascii="Times New Roman" w:hAnsi="Times New Roman"/>
          <w:color w:val="FF0000"/>
        </w:rPr>
        <w:t>NO APLICA</w:t>
      </w:r>
    </w:p>
    <w:p w14:paraId="227563CB" w14:textId="04272216" w:rsidR="005129A5" w:rsidRPr="007866EB" w:rsidRDefault="005129A5" w:rsidP="00575764">
      <w:pPr>
        <w:autoSpaceDE w:val="0"/>
        <w:autoSpaceDN w:val="0"/>
        <w:adjustRightInd w:val="0"/>
        <w:spacing w:after="480" w:line="240" w:lineRule="atLeast"/>
        <w:jc w:val="both"/>
        <w:rPr>
          <w:i/>
          <w:iCs/>
          <w:color w:val="000000"/>
          <w:lang w:val="es-ES"/>
        </w:rPr>
      </w:pPr>
      <w:r w:rsidRPr="007866EB">
        <w:rPr>
          <w:i/>
          <w:iCs/>
          <w:color w:val="000000"/>
          <w:lang w:val="es-ES"/>
        </w:rPr>
        <w:t xml:space="preserve">[Esta fianza será </w:t>
      </w:r>
      <w:r w:rsidR="00A76FD5" w:rsidRPr="007866EB">
        <w:rPr>
          <w:i/>
          <w:iCs/>
          <w:color w:val="000000"/>
          <w:lang w:val="es-ES"/>
        </w:rPr>
        <w:t>suscrita</w:t>
      </w:r>
      <w:r w:rsidRPr="007866EB">
        <w:rPr>
          <w:i/>
          <w:iCs/>
          <w:color w:val="000000"/>
          <w:lang w:val="es-ES"/>
        </w:rPr>
        <w:t xml:space="preserve"> en este Formulario de Fianza de la Oferta de acuerdo con las instrucciones indicadas]</w:t>
      </w:r>
      <w:r w:rsidR="00A76FD5" w:rsidRPr="007866EB">
        <w:rPr>
          <w:i/>
          <w:iCs/>
          <w:color w:val="000000"/>
          <w:lang w:val="es-ES"/>
        </w:rPr>
        <w:t>.</w:t>
      </w:r>
    </w:p>
    <w:p w14:paraId="7855DAF3" w14:textId="77777777" w:rsidR="005129A5" w:rsidRPr="007866EB" w:rsidRDefault="005129A5" w:rsidP="00575764">
      <w:pPr>
        <w:autoSpaceDE w:val="0"/>
        <w:autoSpaceDN w:val="0"/>
        <w:adjustRightInd w:val="0"/>
        <w:spacing w:after="720" w:line="240" w:lineRule="atLeast"/>
        <w:jc w:val="both"/>
        <w:rPr>
          <w:color w:val="000000"/>
          <w:lang w:val="es-ES"/>
        </w:rPr>
      </w:pPr>
      <w:r w:rsidRPr="007866EB">
        <w:rPr>
          <w:color w:val="000000"/>
          <w:lang w:val="es-ES"/>
        </w:rPr>
        <w:t xml:space="preserve">FIANZA </w:t>
      </w:r>
      <w:proofErr w:type="spellStart"/>
      <w:r w:rsidR="008A2117" w:rsidRPr="007866EB">
        <w:rPr>
          <w:color w:val="000000"/>
          <w:lang w:val="es-ES"/>
        </w:rPr>
        <w:t>N.</w:t>
      </w:r>
      <w:r w:rsidR="00D91665" w:rsidRPr="007866EB">
        <w:rPr>
          <w:color w:val="000000"/>
          <w:vertAlign w:val="superscript"/>
          <w:lang w:val="es-ES"/>
        </w:rPr>
        <w:t>o</w:t>
      </w:r>
      <w:proofErr w:type="spellEnd"/>
      <w:r w:rsidRPr="007866EB">
        <w:rPr>
          <w:color w:val="000000"/>
          <w:lang w:val="es-ES"/>
        </w:rPr>
        <w:t xml:space="preserve"> _________________ </w:t>
      </w:r>
    </w:p>
    <w:p w14:paraId="547F53FC" w14:textId="0CA206B6" w:rsidR="005129A5" w:rsidRPr="007866EB" w:rsidRDefault="005129A5" w:rsidP="00575764">
      <w:pPr>
        <w:autoSpaceDE w:val="0"/>
        <w:autoSpaceDN w:val="0"/>
        <w:adjustRightInd w:val="0"/>
        <w:spacing w:after="240" w:line="240" w:lineRule="atLeast"/>
        <w:jc w:val="both"/>
        <w:rPr>
          <w:color w:val="000000"/>
          <w:lang w:val="es-ES"/>
        </w:rPr>
      </w:pPr>
      <w:r w:rsidRPr="007866EB">
        <w:rPr>
          <w:color w:val="000000"/>
          <w:lang w:val="es-ES"/>
        </w:rPr>
        <w:t xml:space="preserve">POR ESTA FIANZA </w:t>
      </w:r>
      <w:r w:rsidRPr="007866EB">
        <w:rPr>
          <w:i/>
          <w:iCs/>
          <w:color w:val="000000"/>
          <w:lang w:val="es-ES"/>
        </w:rPr>
        <w:t>[nombre del Licitante]</w:t>
      </w:r>
      <w:r w:rsidR="00D91665" w:rsidRPr="007866EB">
        <w:rPr>
          <w:i/>
          <w:iCs/>
          <w:color w:val="000000"/>
          <w:lang w:val="es-ES"/>
        </w:rPr>
        <w:t>,</w:t>
      </w:r>
      <w:r w:rsidRPr="007866EB">
        <w:rPr>
          <w:color w:val="000000"/>
          <w:lang w:val="es-ES"/>
        </w:rPr>
        <w:t xml:space="preserve"> obrando en calidad de Mandante (en adelante</w:t>
      </w:r>
      <w:r w:rsidR="00D91665" w:rsidRPr="007866EB">
        <w:rPr>
          <w:color w:val="000000"/>
          <w:lang w:val="es-ES"/>
        </w:rPr>
        <w:t>,</w:t>
      </w:r>
      <w:r w:rsidRPr="007866EB">
        <w:rPr>
          <w:color w:val="000000"/>
          <w:lang w:val="es-ES"/>
        </w:rPr>
        <w:t xml:space="preserve"> </w:t>
      </w:r>
      <w:r w:rsidR="00D91665" w:rsidRPr="007866EB">
        <w:rPr>
          <w:color w:val="000000"/>
          <w:lang w:val="es-ES"/>
        </w:rPr>
        <w:t>el</w:t>
      </w:r>
      <w:r w:rsidRPr="007866EB">
        <w:rPr>
          <w:color w:val="000000"/>
          <w:lang w:val="es-ES"/>
        </w:rPr>
        <w:t xml:space="preserve"> </w:t>
      </w:r>
      <w:r w:rsidR="00D91665" w:rsidRPr="007866EB">
        <w:rPr>
          <w:color w:val="000000"/>
          <w:lang w:val="es-ES"/>
        </w:rPr>
        <w:t>“</w:t>
      </w:r>
      <w:r w:rsidRPr="007866EB">
        <w:rPr>
          <w:color w:val="000000"/>
          <w:lang w:val="es-ES"/>
        </w:rPr>
        <w:t xml:space="preserve">Mandante”), y </w:t>
      </w:r>
      <w:r w:rsidRPr="007866EB">
        <w:rPr>
          <w:i/>
          <w:iCs/>
          <w:color w:val="000000"/>
          <w:lang w:val="es-ES"/>
        </w:rPr>
        <w:t>[nombre, denominación legal y dirección de la afianzadora],</w:t>
      </w:r>
      <w:r w:rsidR="00D91665" w:rsidRPr="007866EB">
        <w:rPr>
          <w:i/>
          <w:iCs/>
          <w:color w:val="000000"/>
          <w:lang w:val="es-ES"/>
        </w:rPr>
        <w:t xml:space="preserve"> </w:t>
      </w:r>
      <w:r w:rsidRPr="007866EB">
        <w:rPr>
          <w:b/>
          <w:bCs/>
          <w:color w:val="000000"/>
          <w:lang w:val="es-ES"/>
        </w:rPr>
        <w:t>autorizad</w:t>
      </w:r>
      <w:r w:rsidR="00D91665" w:rsidRPr="007866EB">
        <w:rPr>
          <w:b/>
          <w:bCs/>
          <w:color w:val="000000"/>
          <w:lang w:val="es-ES"/>
        </w:rPr>
        <w:t>o</w:t>
      </w:r>
      <w:r w:rsidRPr="007866EB">
        <w:rPr>
          <w:b/>
          <w:bCs/>
          <w:color w:val="000000"/>
          <w:lang w:val="es-ES"/>
        </w:rPr>
        <w:t xml:space="preserve"> para </w:t>
      </w:r>
      <w:r w:rsidR="00D91665" w:rsidRPr="007866EB">
        <w:rPr>
          <w:b/>
          <w:bCs/>
          <w:color w:val="000000"/>
          <w:lang w:val="es-ES"/>
        </w:rPr>
        <w:t>operar en</w:t>
      </w:r>
      <w:r w:rsidRPr="007866EB">
        <w:rPr>
          <w:b/>
          <w:bCs/>
          <w:color w:val="000000"/>
          <w:lang w:val="es-ES"/>
        </w:rPr>
        <w:t xml:space="preserve"> </w:t>
      </w:r>
      <w:r w:rsidRPr="007866EB">
        <w:rPr>
          <w:i/>
          <w:iCs/>
          <w:color w:val="000000"/>
          <w:lang w:val="es-ES"/>
        </w:rPr>
        <w:t xml:space="preserve">[nombre del país del Comprador], </w:t>
      </w:r>
      <w:r w:rsidRPr="007866EB">
        <w:rPr>
          <w:color w:val="000000"/>
          <w:lang w:val="es-ES"/>
        </w:rPr>
        <w:t>y quien obre como</w:t>
      </w:r>
      <w:r w:rsidR="00D91665" w:rsidRPr="007866EB">
        <w:rPr>
          <w:color w:val="000000"/>
          <w:lang w:val="es-ES"/>
        </w:rPr>
        <w:t xml:space="preserve"> </w:t>
      </w:r>
      <w:r w:rsidRPr="007866EB">
        <w:rPr>
          <w:color w:val="000000"/>
          <w:lang w:val="es-ES"/>
        </w:rPr>
        <w:t>Garante</w:t>
      </w:r>
      <w:r w:rsidR="00D91665" w:rsidRPr="007866EB">
        <w:rPr>
          <w:color w:val="000000"/>
          <w:lang w:val="es-ES"/>
        </w:rPr>
        <w:t xml:space="preserve"> </w:t>
      </w:r>
      <w:r w:rsidRPr="007866EB">
        <w:rPr>
          <w:color w:val="000000"/>
          <w:lang w:val="es-ES"/>
        </w:rPr>
        <w:t>(en adelante</w:t>
      </w:r>
      <w:r w:rsidR="00D91665" w:rsidRPr="007866EB">
        <w:rPr>
          <w:color w:val="000000"/>
          <w:lang w:val="es-ES"/>
        </w:rPr>
        <w:t xml:space="preserve">, </w:t>
      </w:r>
      <w:r w:rsidRPr="007866EB">
        <w:rPr>
          <w:color w:val="000000"/>
          <w:lang w:val="es-ES"/>
        </w:rPr>
        <w:t xml:space="preserve">el </w:t>
      </w:r>
      <w:r w:rsidR="00D91665" w:rsidRPr="007866EB">
        <w:rPr>
          <w:color w:val="000000"/>
          <w:lang w:val="es-ES"/>
        </w:rPr>
        <w:t>“</w:t>
      </w:r>
      <w:r w:rsidRPr="007866EB">
        <w:rPr>
          <w:color w:val="000000"/>
          <w:lang w:val="es-ES"/>
        </w:rPr>
        <w:t xml:space="preserve">Garante”) por este instrumento se obligan y firmemente se comprometen con </w:t>
      </w:r>
      <w:r w:rsidRPr="007866EB">
        <w:rPr>
          <w:i/>
          <w:iCs/>
          <w:color w:val="000000"/>
          <w:lang w:val="es-ES"/>
        </w:rPr>
        <w:t>[nombre del Comprador]</w:t>
      </w:r>
      <w:r w:rsidRPr="007866EB">
        <w:rPr>
          <w:color w:val="000000"/>
          <w:lang w:val="es-ES"/>
        </w:rPr>
        <w:t xml:space="preserve"> como Demandante (en adelante</w:t>
      </w:r>
      <w:r w:rsidR="00653BF8" w:rsidRPr="007866EB">
        <w:rPr>
          <w:color w:val="000000"/>
          <w:lang w:val="es-ES"/>
        </w:rPr>
        <w:t xml:space="preserve">, </w:t>
      </w:r>
      <w:r w:rsidRPr="007866EB">
        <w:rPr>
          <w:color w:val="000000"/>
          <w:lang w:val="es-ES"/>
        </w:rPr>
        <w:t xml:space="preserve">el </w:t>
      </w:r>
      <w:r w:rsidR="00653BF8" w:rsidRPr="007866EB">
        <w:rPr>
          <w:color w:val="000000"/>
          <w:lang w:val="es-ES"/>
        </w:rPr>
        <w:t>“</w:t>
      </w:r>
      <w:r w:rsidRPr="007866EB">
        <w:rPr>
          <w:color w:val="000000"/>
          <w:lang w:val="es-ES"/>
        </w:rPr>
        <w:t xml:space="preserve">Comprador”) por el monto de </w:t>
      </w:r>
      <w:r w:rsidR="008A2117" w:rsidRPr="007866EB">
        <w:rPr>
          <w:i/>
          <w:color w:val="000000"/>
          <w:lang w:val="es-ES"/>
        </w:rPr>
        <w:t>[</w:t>
      </w:r>
      <w:r w:rsidRPr="007866EB">
        <w:rPr>
          <w:i/>
          <w:iCs/>
          <w:color w:val="000000"/>
          <w:lang w:val="es-ES"/>
        </w:rPr>
        <w:t>monto de la fianza]</w:t>
      </w:r>
      <w:r w:rsidRPr="007866EB">
        <w:rPr>
          <w:rStyle w:val="Refdenotaalpie"/>
          <w:iCs/>
          <w:color w:val="000000"/>
          <w:lang w:val="es-ES"/>
        </w:rPr>
        <w:footnoteReference w:id="1"/>
      </w:r>
      <w:r w:rsidRPr="007866EB">
        <w:rPr>
          <w:i/>
          <w:iCs/>
          <w:color w:val="000000"/>
          <w:lang w:val="es-ES"/>
        </w:rPr>
        <w:t xml:space="preserve"> [</w:t>
      </w:r>
      <w:r w:rsidR="00A160ED" w:rsidRPr="007866EB">
        <w:rPr>
          <w:i/>
          <w:iCs/>
          <w:color w:val="000000"/>
          <w:lang w:val="es-ES"/>
        </w:rPr>
        <w:t>indique</w:t>
      </w:r>
      <w:r w:rsidRPr="007866EB">
        <w:rPr>
          <w:i/>
          <w:iCs/>
          <w:color w:val="000000"/>
          <w:lang w:val="es-ES"/>
        </w:rPr>
        <w:t xml:space="preserve"> la suma en </w:t>
      </w:r>
      <w:r w:rsidR="00653BF8" w:rsidRPr="007866EB">
        <w:rPr>
          <w:i/>
          <w:iCs/>
          <w:color w:val="000000"/>
          <w:lang w:val="es-ES"/>
        </w:rPr>
        <w:t>letras</w:t>
      </w:r>
      <w:r w:rsidRPr="007866EB">
        <w:rPr>
          <w:i/>
          <w:iCs/>
          <w:color w:val="000000"/>
          <w:lang w:val="es-ES"/>
        </w:rPr>
        <w:t xml:space="preserve">], </w:t>
      </w:r>
      <w:r w:rsidRPr="007866EB">
        <w:rPr>
          <w:color w:val="000000"/>
          <w:lang w:val="es-ES"/>
        </w:rPr>
        <w:t>a cuyo pago en legal forma, en los tipos y proporciones de monedas en que deba pagarse el precio de la Garantía, nosotros, el Mandante y el Garante ante</w:t>
      </w:r>
      <w:r w:rsidR="00653BF8" w:rsidRPr="007866EB">
        <w:rPr>
          <w:color w:val="000000"/>
          <w:lang w:val="es-ES"/>
        </w:rPr>
        <w:t xml:space="preserve">s </w:t>
      </w:r>
      <w:r w:rsidRPr="007866EB">
        <w:rPr>
          <w:color w:val="000000"/>
          <w:lang w:val="es-ES"/>
        </w:rPr>
        <w:t xml:space="preserve">mencionados por este instrumento, nos comprometemos y obligamos colectiva y solidariamente a estos términos a nuestros sucesores y cesionarios. </w:t>
      </w:r>
    </w:p>
    <w:p w14:paraId="46EBE60A" w14:textId="77777777" w:rsidR="005129A5" w:rsidRPr="007866EB" w:rsidRDefault="005129A5" w:rsidP="00575764">
      <w:pPr>
        <w:autoSpaceDE w:val="0"/>
        <w:autoSpaceDN w:val="0"/>
        <w:adjustRightInd w:val="0"/>
        <w:spacing w:after="240" w:line="240" w:lineRule="atLeast"/>
        <w:jc w:val="both"/>
        <w:rPr>
          <w:color w:val="000000"/>
          <w:lang w:val="es-ES"/>
        </w:rPr>
      </w:pPr>
      <w:r w:rsidRPr="007866EB">
        <w:rPr>
          <w:color w:val="000000"/>
          <w:lang w:val="es-ES"/>
        </w:rPr>
        <w:t xml:space="preserve">CONSIDERANDO que el Mandante ha presentado </w:t>
      </w:r>
      <w:r w:rsidR="00A57DDA" w:rsidRPr="007866EB">
        <w:rPr>
          <w:color w:val="000000"/>
          <w:lang w:val="es-ES"/>
        </w:rPr>
        <w:t xml:space="preserve">o presentará </w:t>
      </w:r>
      <w:r w:rsidRPr="007866EB">
        <w:rPr>
          <w:color w:val="000000"/>
          <w:lang w:val="es-ES"/>
        </w:rPr>
        <w:t xml:space="preserve">al Comprador una </w:t>
      </w:r>
      <w:r w:rsidR="008A2117" w:rsidRPr="007866EB">
        <w:rPr>
          <w:color w:val="000000"/>
          <w:lang w:val="es-ES"/>
        </w:rPr>
        <w:t>O</w:t>
      </w:r>
      <w:r w:rsidRPr="007866EB">
        <w:rPr>
          <w:color w:val="000000"/>
          <w:lang w:val="es-ES"/>
        </w:rPr>
        <w:t>ferta escrita con fecha del ____ de _______, del 20</w:t>
      </w:r>
      <w:r w:rsidR="008E024A" w:rsidRPr="007866EB">
        <w:rPr>
          <w:color w:val="000000"/>
          <w:lang w:val="es-ES"/>
        </w:rPr>
        <w:t>_</w:t>
      </w:r>
      <w:r w:rsidRPr="007866EB">
        <w:rPr>
          <w:color w:val="000000"/>
          <w:lang w:val="es-ES"/>
        </w:rPr>
        <w:t xml:space="preserve">_, para la provisión de </w:t>
      </w:r>
      <w:r w:rsidRPr="007866EB">
        <w:rPr>
          <w:i/>
          <w:iCs/>
          <w:color w:val="000000"/>
          <w:lang w:val="es-ES"/>
        </w:rPr>
        <w:t>[</w:t>
      </w:r>
      <w:r w:rsidR="00A160ED" w:rsidRPr="007866EB">
        <w:rPr>
          <w:i/>
          <w:iCs/>
          <w:color w:val="000000"/>
          <w:lang w:val="es-ES"/>
        </w:rPr>
        <w:t>indique</w:t>
      </w:r>
      <w:r w:rsidRPr="007866EB">
        <w:rPr>
          <w:i/>
          <w:iCs/>
          <w:color w:val="000000"/>
          <w:lang w:val="es-ES"/>
        </w:rPr>
        <w:t xml:space="preserve"> el nombre y/o la descripción de los </w:t>
      </w:r>
      <w:r w:rsidR="00217960" w:rsidRPr="007866EB">
        <w:rPr>
          <w:i/>
          <w:iCs/>
          <w:color w:val="000000"/>
          <w:lang w:val="es-ES"/>
        </w:rPr>
        <w:t>bienes</w:t>
      </w:r>
      <w:r w:rsidRPr="007866EB">
        <w:rPr>
          <w:i/>
          <w:iCs/>
          <w:color w:val="000000"/>
          <w:lang w:val="es-ES"/>
        </w:rPr>
        <w:t>]</w:t>
      </w:r>
      <w:r w:rsidRPr="007866EB">
        <w:rPr>
          <w:color w:val="000000"/>
          <w:lang w:val="es-ES"/>
        </w:rPr>
        <w:t xml:space="preserve"> (en adelante</w:t>
      </w:r>
      <w:r w:rsidR="00217960" w:rsidRPr="007866EB">
        <w:rPr>
          <w:color w:val="000000"/>
          <w:lang w:val="es-ES"/>
        </w:rPr>
        <w:t>, la</w:t>
      </w:r>
      <w:r w:rsidRPr="007866EB">
        <w:rPr>
          <w:color w:val="000000"/>
          <w:lang w:val="es-ES"/>
        </w:rPr>
        <w:t xml:space="preserve"> “</w:t>
      </w:r>
      <w:r w:rsidR="00217960" w:rsidRPr="007866EB">
        <w:rPr>
          <w:color w:val="000000"/>
          <w:lang w:val="es-ES"/>
        </w:rPr>
        <w:t>oferta”),</w:t>
      </w:r>
    </w:p>
    <w:p w14:paraId="0B3DFE0A" w14:textId="174425EA" w:rsidR="00000BD3" w:rsidRPr="007866EB" w:rsidRDefault="005129A5" w:rsidP="00B27740">
      <w:pPr>
        <w:autoSpaceDE w:val="0"/>
        <w:autoSpaceDN w:val="0"/>
        <w:adjustRightInd w:val="0"/>
        <w:spacing w:after="240" w:line="240" w:lineRule="atLeast"/>
        <w:jc w:val="both"/>
        <w:rPr>
          <w:color w:val="000000"/>
          <w:lang w:val="es-ES"/>
        </w:rPr>
      </w:pPr>
      <w:r w:rsidRPr="007866EB">
        <w:rPr>
          <w:color w:val="000000"/>
          <w:lang w:val="es-ES"/>
        </w:rPr>
        <w:t xml:space="preserve">POR LO TANTO, LA </w:t>
      </w:r>
      <w:r w:rsidR="008A2117" w:rsidRPr="007866EB">
        <w:rPr>
          <w:color w:val="000000"/>
          <w:lang w:val="es-ES"/>
        </w:rPr>
        <w:t>CONDICIÓN</w:t>
      </w:r>
      <w:r w:rsidRPr="007866EB">
        <w:rPr>
          <w:color w:val="000000"/>
          <w:lang w:val="es-ES"/>
        </w:rPr>
        <w:t xml:space="preserve"> DE ESTA </w:t>
      </w:r>
      <w:r w:rsidR="008A2117" w:rsidRPr="007866EB">
        <w:rPr>
          <w:color w:val="000000"/>
          <w:lang w:val="es-ES"/>
        </w:rPr>
        <w:t>OBLIGACIÓN</w:t>
      </w:r>
      <w:r w:rsidRPr="007866EB">
        <w:rPr>
          <w:color w:val="000000"/>
          <w:lang w:val="es-ES"/>
        </w:rPr>
        <w:t xml:space="preserve"> es tal que</w:t>
      </w:r>
      <w:r w:rsidR="009F7E33" w:rsidRPr="007866EB">
        <w:rPr>
          <w:color w:val="000000"/>
          <w:lang w:val="es-ES"/>
        </w:rPr>
        <w:t>,</w:t>
      </w:r>
      <w:r w:rsidRPr="007866EB">
        <w:rPr>
          <w:color w:val="000000"/>
          <w:lang w:val="es-ES"/>
        </w:rPr>
        <w:t xml:space="preserve"> si el Mandante</w:t>
      </w:r>
      <w:r w:rsidR="009F7E33" w:rsidRPr="007866EB">
        <w:rPr>
          <w:color w:val="000000"/>
          <w:lang w:val="es-ES"/>
        </w:rPr>
        <w:t xml:space="preserve">: </w:t>
      </w:r>
      <w:r w:rsidR="00575764" w:rsidRPr="007866EB">
        <w:rPr>
          <w:color w:val="000000"/>
          <w:lang w:val="es-ES"/>
        </w:rPr>
        <w:tab/>
      </w:r>
    </w:p>
    <w:p w14:paraId="5FC0D537" w14:textId="4418688D" w:rsidR="00000BD3" w:rsidRPr="007866EB" w:rsidRDefault="00000BD3" w:rsidP="00EE263F">
      <w:pPr>
        <w:numPr>
          <w:ilvl w:val="0"/>
          <w:numId w:val="83"/>
        </w:numPr>
        <w:tabs>
          <w:tab w:val="clear" w:pos="720"/>
          <w:tab w:val="num" w:pos="1440"/>
        </w:tabs>
        <w:autoSpaceDE w:val="0"/>
        <w:autoSpaceDN w:val="0"/>
        <w:adjustRightInd w:val="0"/>
        <w:spacing w:after="240" w:line="240" w:lineRule="atLeast"/>
        <w:jc w:val="both"/>
        <w:rPr>
          <w:color w:val="000000"/>
          <w:lang w:val="es-ES"/>
        </w:rPr>
      </w:pPr>
      <w:r w:rsidRPr="007866EB">
        <w:rPr>
          <w:color w:val="000000"/>
          <w:lang w:val="es-ES"/>
        </w:rPr>
        <w:t>ha retirado su Oferta antes de la fecha de expiración de la validez de la Oferta estipulado en la Carta de la Oferta del Mandante (“el período de validez de la Oferta”), o cualquier fecha extendida otorgada por el Mandante, o,</w:t>
      </w:r>
    </w:p>
    <w:p w14:paraId="06322945" w14:textId="39F9877F" w:rsidR="00575764" w:rsidRPr="007866EB" w:rsidRDefault="00000BD3" w:rsidP="00EE263F">
      <w:pPr>
        <w:numPr>
          <w:ilvl w:val="0"/>
          <w:numId w:val="83"/>
        </w:numPr>
        <w:tabs>
          <w:tab w:val="clear" w:pos="720"/>
          <w:tab w:val="num" w:pos="1440"/>
        </w:tabs>
        <w:autoSpaceDE w:val="0"/>
        <w:autoSpaceDN w:val="0"/>
        <w:adjustRightInd w:val="0"/>
        <w:spacing w:after="240" w:line="240" w:lineRule="atLeast"/>
        <w:jc w:val="both"/>
        <w:rPr>
          <w:color w:val="000000"/>
          <w:lang w:val="es-ES"/>
        </w:rPr>
      </w:pPr>
      <w:r w:rsidRPr="007866EB">
        <w:rPr>
          <w:color w:val="000000"/>
          <w:lang w:val="es-ES"/>
        </w:rPr>
        <w:t>luego de que el Comparador lo ha notificado de la aceptación de su Oferta antes de la fecha de expiración de la Validez de la Oferta o cualquier extensión otorgada por el Mandante</w:t>
      </w:r>
      <w:r w:rsidR="005129A5" w:rsidRPr="007866EB">
        <w:rPr>
          <w:color w:val="000000"/>
          <w:lang w:val="es-ES"/>
        </w:rPr>
        <w:t xml:space="preserve">: </w:t>
      </w:r>
      <w:r w:rsidR="00575764" w:rsidRPr="007866EB">
        <w:rPr>
          <w:color w:val="000000"/>
          <w:lang w:val="es-ES"/>
        </w:rPr>
        <w:t>(</w:t>
      </w:r>
      <w:r w:rsidR="005129A5" w:rsidRPr="007866EB">
        <w:rPr>
          <w:color w:val="000000"/>
          <w:lang w:val="es-ES"/>
        </w:rPr>
        <w:t xml:space="preserve">i) no </w:t>
      </w:r>
      <w:r w:rsidR="009F7E33" w:rsidRPr="007866EB">
        <w:rPr>
          <w:color w:val="000000"/>
          <w:lang w:val="es-ES"/>
        </w:rPr>
        <w:t>ha suscrito</w:t>
      </w:r>
      <w:r w:rsidR="005129A5" w:rsidRPr="007866EB">
        <w:rPr>
          <w:color w:val="000000"/>
          <w:lang w:val="es-ES"/>
        </w:rPr>
        <w:t xml:space="preserve"> el </w:t>
      </w:r>
      <w:r w:rsidR="008B5904" w:rsidRPr="007866EB">
        <w:rPr>
          <w:color w:val="000000"/>
          <w:lang w:val="es-ES"/>
        </w:rPr>
        <w:t xml:space="preserve">Convenio </w:t>
      </w:r>
      <w:r w:rsidR="008A2117" w:rsidRPr="007866EB">
        <w:rPr>
          <w:color w:val="000000"/>
          <w:lang w:val="es-ES"/>
        </w:rPr>
        <w:t xml:space="preserve">o </w:t>
      </w:r>
      <w:r w:rsidR="00575764" w:rsidRPr="007866EB">
        <w:rPr>
          <w:color w:val="000000"/>
          <w:lang w:val="es-ES"/>
        </w:rPr>
        <w:t>(</w:t>
      </w:r>
      <w:proofErr w:type="spellStart"/>
      <w:r w:rsidR="005129A5" w:rsidRPr="007866EB">
        <w:rPr>
          <w:color w:val="000000"/>
          <w:lang w:val="es-ES"/>
        </w:rPr>
        <w:t>ii</w:t>
      </w:r>
      <w:proofErr w:type="spellEnd"/>
      <w:r w:rsidR="005129A5" w:rsidRPr="007866EB">
        <w:rPr>
          <w:color w:val="000000"/>
          <w:lang w:val="es-ES"/>
        </w:rPr>
        <w:t xml:space="preserve">) </w:t>
      </w:r>
      <w:r w:rsidR="009F7E33" w:rsidRPr="007866EB">
        <w:rPr>
          <w:color w:val="000000"/>
          <w:lang w:val="es-ES"/>
        </w:rPr>
        <w:t>no ha presentado</w:t>
      </w:r>
      <w:r w:rsidR="005129A5" w:rsidRPr="007866EB">
        <w:rPr>
          <w:color w:val="000000"/>
          <w:lang w:val="es-ES"/>
        </w:rPr>
        <w:t xml:space="preserve"> la Garantía de Cumplimento de Contrato </w:t>
      </w:r>
      <w:r w:rsidR="009F7E33" w:rsidRPr="007866EB">
        <w:rPr>
          <w:color w:val="000000"/>
          <w:lang w:val="es-ES"/>
        </w:rPr>
        <w:t xml:space="preserve">de </w:t>
      </w:r>
      <w:r w:rsidR="005129A5" w:rsidRPr="007866EB">
        <w:rPr>
          <w:color w:val="000000"/>
          <w:lang w:val="es-ES"/>
        </w:rPr>
        <w:t xml:space="preserve">conformidad con lo establecido en las </w:t>
      </w:r>
      <w:r w:rsidR="007F12CC" w:rsidRPr="007866EB">
        <w:rPr>
          <w:color w:val="000000"/>
          <w:lang w:val="es-ES"/>
        </w:rPr>
        <w:t xml:space="preserve">Instrucciones </w:t>
      </w:r>
      <w:r w:rsidR="00557DB1" w:rsidRPr="007866EB">
        <w:rPr>
          <w:color w:val="000000"/>
          <w:lang w:val="es-ES"/>
        </w:rPr>
        <w:t xml:space="preserve">a </w:t>
      </w:r>
      <w:r w:rsidR="007F12CC" w:rsidRPr="007866EB">
        <w:rPr>
          <w:color w:val="000000"/>
          <w:lang w:val="es-ES"/>
        </w:rPr>
        <w:t>los Licitantes</w:t>
      </w:r>
      <w:r w:rsidR="008A2117" w:rsidRPr="007866EB">
        <w:rPr>
          <w:color w:val="000000"/>
          <w:lang w:val="es-ES"/>
        </w:rPr>
        <w:t xml:space="preserve"> </w:t>
      </w:r>
      <w:r w:rsidR="007F12CC" w:rsidRPr="007866EB">
        <w:rPr>
          <w:color w:val="000000"/>
          <w:lang w:val="es-ES"/>
        </w:rPr>
        <w:t>(</w:t>
      </w:r>
      <w:r w:rsidR="00650342" w:rsidRPr="007866EB">
        <w:rPr>
          <w:color w:val="000000"/>
          <w:lang w:val="es-ES"/>
        </w:rPr>
        <w:t>IAL</w:t>
      </w:r>
      <w:r w:rsidR="007F12CC" w:rsidRPr="007866EB">
        <w:rPr>
          <w:color w:val="000000"/>
          <w:lang w:val="es-ES"/>
        </w:rPr>
        <w:t>)</w:t>
      </w:r>
      <w:r w:rsidR="008A2117" w:rsidRPr="007866EB">
        <w:rPr>
          <w:color w:val="000000"/>
          <w:lang w:val="es-ES"/>
        </w:rPr>
        <w:t xml:space="preserve"> del </w:t>
      </w:r>
      <w:r w:rsidR="00B452C5">
        <w:rPr>
          <w:color w:val="000000"/>
          <w:lang w:val="es-ES"/>
        </w:rPr>
        <w:t>documento de licitación</w:t>
      </w:r>
      <w:r w:rsidR="008A2117" w:rsidRPr="007866EB">
        <w:rPr>
          <w:color w:val="000000"/>
          <w:lang w:val="es-ES"/>
        </w:rPr>
        <w:t xml:space="preserve"> del Comprador</w:t>
      </w:r>
      <w:r w:rsidR="009F7E33" w:rsidRPr="007866EB">
        <w:rPr>
          <w:color w:val="000000"/>
          <w:lang w:val="es-ES"/>
        </w:rPr>
        <w:t xml:space="preserve">, </w:t>
      </w:r>
    </w:p>
    <w:p w14:paraId="02D8BB66" w14:textId="2B2359A0" w:rsidR="005129A5" w:rsidRPr="007866EB" w:rsidRDefault="005129A5" w:rsidP="00575764">
      <w:pPr>
        <w:autoSpaceDE w:val="0"/>
        <w:autoSpaceDN w:val="0"/>
        <w:adjustRightInd w:val="0"/>
        <w:spacing w:after="240" w:line="240" w:lineRule="atLeast"/>
        <w:jc w:val="both"/>
        <w:rPr>
          <w:lang w:val="es-ES"/>
        </w:rPr>
      </w:pPr>
      <w:r w:rsidRPr="007866EB">
        <w:rPr>
          <w:lang w:val="es-ES"/>
        </w:rPr>
        <w:t>el Garante procederá inmediatamente a pagar al Comprador</w:t>
      </w:r>
      <w:r w:rsidR="009F7E33" w:rsidRPr="007866EB">
        <w:rPr>
          <w:lang w:val="es-ES"/>
        </w:rPr>
        <w:t>, como máximo, la</w:t>
      </w:r>
      <w:r w:rsidRPr="007866EB">
        <w:rPr>
          <w:lang w:val="es-ES"/>
        </w:rPr>
        <w:t xml:space="preserve"> suma </w:t>
      </w:r>
      <w:r w:rsidR="009F7E33" w:rsidRPr="007866EB">
        <w:rPr>
          <w:lang w:val="es-ES"/>
        </w:rPr>
        <w:t>antes mencionada</w:t>
      </w:r>
      <w:r w:rsidRPr="007866EB">
        <w:rPr>
          <w:lang w:val="es-ES"/>
        </w:rPr>
        <w:t xml:space="preserve"> al recibo de la primera solicitud por escrito del Comprador, sin que el Comprador tenga que sustentar su demanda, siempre y cuando el Comprador establezca en su demanda </w:t>
      </w:r>
      <w:r w:rsidRPr="007866EB">
        <w:rPr>
          <w:lang w:val="es-ES"/>
        </w:rPr>
        <w:lastRenderedPageBreak/>
        <w:t xml:space="preserve">que </w:t>
      </w:r>
      <w:r w:rsidR="00E4017A" w:rsidRPr="007866EB">
        <w:rPr>
          <w:lang w:val="es-ES"/>
        </w:rPr>
        <w:t>e</w:t>
      </w:r>
      <w:r w:rsidRPr="007866EB">
        <w:rPr>
          <w:lang w:val="es-ES"/>
        </w:rPr>
        <w:t xml:space="preserve">sta es motivada por </w:t>
      </w:r>
      <w:r w:rsidR="00CD4647" w:rsidRPr="007866EB">
        <w:rPr>
          <w:lang w:val="es-ES"/>
        </w:rPr>
        <w:t>el</w:t>
      </w:r>
      <w:r w:rsidRPr="007866EB">
        <w:rPr>
          <w:lang w:val="es-ES"/>
        </w:rPr>
        <w:t xml:space="preserve"> acontecimiento de cualquiera de los eventos descritos an</w:t>
      </w:r>
      <w:r w:rsidR="00E908A8" w:rsidRPr="007866EB">
        <w:rPr>
          <w:lang w:val="es-ES"/>
        </w:rPr>
        <w:t>teriormente, especificando cuál fue el evento ocurrido</w:t>
      </w:r>
      <w:r w:rsidR="00CD4647" w:rsidRPr="007866EB">
        <w:rPr>
          <w:lang w:val="es-ES"/>
        </w:rPr>
        <w:t>.</w:t>
      </w:r>
    </w:p>
    <w:p w14:paraId="60AB1E09" w14:textId="442BA95A" w:rsidR="005129A5" w:rsidRPr="007866EB" w:rsidRDefault="00744B6A" w:rsidP="00575764">
      <w:pPr>
        <w:autoSpaceDE w:val="0"/>
        <w:autoSpaceDN w:val="0"/>
        <w:adjustRightInd w:val="0"/>
        <w:spacing w:after="240" w:line="240" w:lineRule="atLeast"/>
        <w:jc w:val="both"/>
        <w:rPr>
          <w:color w:val="000000"/>
          <w:lang w:val="es-ES"/>
        </w:rPr>
      </w:pPr>
      <w:r w:rsidRPr="007866EB">
        <w:rPr>
          <w:color w:val="000000"/>
          <w:lang w:val="es-ES"/>
        </w:rPr>
        <w:t>Por medio del presente</w:t>
      </w:r>
      <w:r w:rsidR="005129A5" w:rsidRPr="007866EB">
        <w:rPr>
          <w:color w:val="000000"/>
          <w:lang w:val="es-ES"/>
        </w:rPr>
        <w:t xml:space="preserve">, el Garante conviene que su obligación permanecerá vigente y tendrá pleno efecto inclusive hasta 28 días después </w:t>
      </w:r>
      <w:r w:rsidR="00000BD3" w:rsidRPr="007866EB">
        <w:rPr>
          <w:lang w:val="es-ES"/>
        </w:rPr>
        <w:t xml:space="preserve">de la fecha de expiración de la </w:t>
      </w:r>
      <w:r w:rsidR="00AA135C" w:rsidRPr="007866EB">
        <w:rPr>
          <w:color w:val="000000"/>
          <w:lang w:val="es-ES"/>
        </w:rPr>
        <w:t xml:space="preserve">validez </w:t>
      </w:r>
      <w:r w:rsidR="005129A5" w:rsidRPr="007866EB">
        <w:rPr>
          <w:color w:val="000000"/>
          <w:lang w:val="es-ES"/>
        </w:rPr>
        <w:t xml:space="preserve">de la </w:t>
      </w:r>
      <w:r w:rsidRPr="007866EB">
        <w:rPr>
          <w:color w:val="000000"/>
          <w:lang w:val="es-ES"/>
        </w:rPr>
        <w:t>O</w:t>
      </w:r>
      <w:r w:rsidR="005129A5" w:rsidRPr="007866EB">
        <w:rPr>
          <w:color w:val="000000"/>
          <w:lang w:val="es-ES"/>
        </w:rPr>
        <w:t xml:space="preserve">ferta tal como se establece en la </w:t>
      </w:r>
      <w:r w:rsidRPr="007866EB">
        <w:rPr>
          <w:color w:val="000000"/>
          <w:lang w:val="es-ES"/>
        </w:rPr>
        <w:t xml:space="preserve">Carta de la Oferta o cualquier </w:t>
      </w:r>
      <w:r w:rsidR="00AA135C" w:rsidRPr="007866EB">
        <w:rPr>
          <w:color w:val="000000"/>
          <w:lang w:val="es-ES"/>
        </w:rPr>
        <w:t>prórroga</w:t>
      </w:r>
      <w:r w:rsidRPr="007866EB">
        <w:rPr>
          <w:color w:val="000000"/>
          <w:lang w:val="es-ES"/>
        </w:rPr>
        <w:t xml:space="preserve"> propo</w:t>
      </w:r>
      <w:r w:rsidR="00AA135C" w:rsidRPr="007866EB">
        <w:rPr>
          <w:color w:val="000000"/>
          <w:lang w:val="es-ES"/>
        </w:rPr>
        <w:t>rcionada por el </w:t>
      </w:r>
      <w:r w:rsidRPr="007866EB">
        <w:rPr>
          <w:color w:val="000000"/>
          <w:lang w:val="es-ES"/>
        </w:rPr>
        <w:t>Mandante</w:t>
      </w:r>
      <w:r w:rsidR="005129A5" w:rsidRPr="007866EB">
        <w:rPr>
          <w:color w:val="000000"/>
          <w:lang w:val="es-ES"/>
        </w:rPr>
        <w:t>.</w:t>
      </w:r>
    </w:p>
    <w:p w14:paraId="27F01CFC" w14:textId="77777777" w:rsidR="005129A5" w:rsidRPr="007866EB" w:rsidRDefault="00AA135C" w:rsidP="00575764">
      <w:pPr>
        <w:pStyle w:val="Textoindependiente"/>
        <w:spacing w:after="840"/>
        <w:jc w:val="both"/>
        <w:rPr>
          <w:iCs/>
          <w:lang w:val="es-ES"/>
        </w:rPr>
      </w:pPr>
      <w:r w:rsidRPr="007866EB">
        <w:rPr>
          <w:lang w:val="es-ES"/>
        </w:rPr>
        <w:t>EN PRUEBA DE CONFORMIDAD</w:t>
      </w:r>
      <w:r w:rsidR="005129A5" w:rsidRPr="007866EB">
        <w:rPr>
          <w:i/>
          <w:iCs/>
          <w:lang w:val="es-ES"/>
        </w:rPr>
        <w:t xml:space="preserve">, </w:t>
      </w:r>
      <w:r w:rsidR="005129A5" w:rsidRPr="007866EB">
        <w:rPr>
          <w:iCs/>
          <w:lang w:val="es-ES"/>
        </w:rPr>
        <w:t xml:space="preserve">el Mandante y el Garante han dispuesto </w:t>
      </w:r>
      <w:r w:rsidRPr="007866EB">
        <w:rPr>
          <w:iCs/>
          <w:lang w:val="es-ES"/>
        </w:rPr>
        <w:t>la suscripción del presente</w:t>
      </w:r>
      <w:r w:rsidR="005129A5" w:rsidRPr="007866EB">
        <w:rPr>
          <w:iCs/>
          <w:lang w:val="es-ES"/>
        </w:rPr>
        <w:t xml:space="preserve"> </w:t>
      </w:r>
      <w:r w:rsidR="0053532E" w:rsidRPr="007866EB">
        <w:rPr>
          <w:iCs/>
          <w:lang w:val="es-ES"/>
        </w:rPr>
        <w:t>en</w:t>
      </w:r>
      <w:r w:rsidR="005129A5" w:rsidRPr="007866EB">
        <w:rPr>
          <w:iCs/>
          <w:lang w:val="es-ES"/>
        </w:rPr>
        <w:t xml:space="preserve"> sus respectivos nombres e</w:t>
      </w:r>
      <w:r w:rsidR="00744B6A" w:rsidRPr="007866EB">
        <w:rPr>
          <w:iCs/>
          <w:lang w:val="es-ES"/>
        </w:rPr>
        <w:t>l día</w:t>
      </w:r>
      <w:r w:rsidR="005129A5" w:rsidRPr="007866EB">
        <w:rPr>
          <w:iCs/>
          <w:lang w:val="es-ES"/>
        </w:rPr>
        <w:t xml:space="preserve"> ____ de</w:t>
      </w:r>
      <w:r w:rsidR="00744B6A" w:rsidRPr="007866EB">
        <w:rPr>
          <w:iCs/>
          <w:lang w:val="es-ES"/>
        </w:rPr>
        <w:t>l mes de</w:t>
      </w:r>
      <w:r w:rsidR="005129A5" w:rsidRPr="007866EB">
        <w:rPr>
          <w:iCs/>
          <w:lang w:val="es-ES"/>
        </w:rPr>
        <w:t xml:space="preserve"> _____________ del </w:t>
      </w:r>
      <w:r w:rsidRPr="007866EB">
        <w:rPr>
          <w:iCs/>
          <w:lang w:val="es-ES"/>
        </w:rPr>
        <w:t>año</w:t>
      </w:r>
      <w:r w:rsidR="005129A5" w:rsidRPr="007866EB">
        <w:rPr>
          <w:iCs/>
          <w:lang w:val="es-ES"/>
        </w:rPr>
        <w:t>_____.</w:t>
      </w:r>
    </w:p>
    <w:p w14:paraId="6E0A5DA9" w14:textId="77777777" w:rsidR="00575764" w:rsidRPr="00A3580E" w:rsidRDefault="00827171" w:rsidP="00575764">
      <w:pPr>
        <w:spacing w:after="480" w:line="276" w:lineRule="auto"/>
        <w:rPr>
          <w:lang w:val="it-IT"/>
        </w:rPr>
      </w:pPr>
      <w:r w:rsidRPr="00A3580E">
        <w:rPr>
          <w:lang w:val="it-IT"/>
        </w:rPr>
        <w:t>Mandante: _______________________</w:t>
      </w:r>
      <w:r w:rsidRPr="00A3580E">
        <w:rPr>
          <w:lang w:val="it-IT"/>
        </w:rPr>
        <w:tab/>
        <w:t>Garante: _____________________________</w:t>
      </w:r>
    </w:p>
    <w:p w14:paraId="5D04CA48" w14:textId="088C1D5F" w:rsidR="00827171" w:rsidRPr="00A3580E" w:rsidRDefault="00827171" w:rsidP="00575764">
      <w:pPr>
        <w:spacing w:after="1320" w:line="276" w:lineRule="auto"/>
        <w:rPr>
          <w:lang w:val="it-IT"/>
        </w:rPr>
      </w:pPr>
      <w:r w:rsidRPr="00A3580E">
        <w:rPr>
          <w:lang w:val="it-IT"/>
        </w:rPr>
        <w:t>Sello corporativo (cuando corresponda)</w:t>
      </w:r>
    </w:p>
    <w:p w14:paraId="51CE1C25" w14:textId="7B60586C" w:rsidR="00827171" w:rsidRPr="007866EB" w:rsidRDefault="00827171" w:rsidP="00575764">
      <w:pPr>
        <w:spacing w:after="240"/>
        <w:rPr>
          <w:lang w:val="es-ES"/>
        </w:rPr>
      </w:pPr>
      <w:r w:rsidRPr="007866EB">
        <w:rPr>
          <w:lang w:val="es-ES"/>
        </w:rPr>
        <w:t>_______________________________</w:t>
      </w:r>
      <w:r w:rsidRPr="007866EB">
        <w:rPr>
          <w:lang w:val="es-ES"/>
        </w:rPr>
        <w:tab/>
        <w:t xml:space="preserve">____________________________________ </w:t>
      </w:r>
      <w:r w:rsidRPr="007866EB">
        <w:rPr>
          <w:lang w:val="es-ES"/>
        </w:rPr>
        <w:br/>
      </w:r>
      <w:r w:rsidRPr="007866EB">
        <w:rPr>
          <w:i/>
          <w:lang w:val="es-ES"/>
        </w:rPr>
        <w:t>(Firma)</w:t>
      </w:r>
      <w:r w:rsidRPr="007866EB">
        <w:rPr>
          <w:i/>
          <w:lang w:val="es-ES"/>
        </w:rPr>
        <w:tab/>
      </w:r>
      <w:r w:rsidRPr="007866EB">
        <w:rPr>
          <w:i/>
          <w:lang w:val="es-ES"/>
        </w:rPr>
        <w:tab/>
      </w:r>
      <w:r w:rsidRPr="007866EB">
        <w:rPr>
          <w:i/>
          <w:lang w:val="es-ES"/>
        </w:rPr>
        <w:tab/>
      </w:r>
      <w:r w:rsidRPr="007866EB">
        <w:rPr>
          <w:i/>
          <w:lang w:val="es-ES"/>
        </w:rPr>
        <w:tab/>
      </w:r>
      <w:r w:rsidRPr="007866EB">
        <w:rPr>
          <w:i/>
          <w:lang w:val="es-ES"/>
        </w:rPr>
        <w:tab/>
        <w:t xml:space="preserve">(Firma) </w:t>
      </w:r>
      <w:r w:rsidRPr="007866EB">
        <w:rPr>
          <w:i/>
          <w:lang w:val="es-ES"/>
        </w:rPr>
        <w:br/>
        <w:t>(Aclaración y cargo)</w:t>
      </w:r>
      <w:r w:rsidRPr="007866EB">
        <w:rPr>
          <w:i/>
          <w:lang w:val="es-ES"/>
        </w:rPr>
        <w:tab/>
      </w:r>
      <w:r w:rsidRPr="007866EB">
        <w:rPr>
          <w:i/>
          <w:lang w:val="es-ES"/>
        </w:rPr>
        <w:tab/>
      </w:r>
      <w:r w:rsidRPr="007866EB">
        <w:rPr>
          <w:i/>
          <w:lang w:val="es-ES"/>
        </w:rPr>
        <w:tab/>
      </w:r>
      <w:r w:rsidRPr="007866EB">
        <w:rPr>
          <w:i/>
          <w:lang w:val="es-ES"/>
        </w:rPr>
        <w:tab/>
        <w:t>(Aclaración y cargo)</w:t>
      </w:r>
    </w:p>
    <w:p w14:paraId="325F66EC" w14:textId="0EFA3CB6" w:rsidR="005129A5" w:rsidRPr="00BA630A" w:rsidRDefault="00744B6A" w:rsidP="000D2FFA">
      <w:pPr>
        <w:pStyle w:val="Sec4H1"/>
        <w:spacing w:after="0"/>
        <w:rPr>
          <w:rFonts w:ascii="Times New Roman" w:hAnsi="Times New Roman"/>
          <w:szCs w:val="36"/>
        </w:rPr>
      </w:pPr>
      <w:r w:rsidRPr="007866EB">
        <w:rPr>
          <w:i/>
          <w:iCs/>
          <w:color w:val="000000"/>
        </w:rPr>
        <w:br w:type="page"/>
      </w:r>
      <w:bookmarkStart w:id="34" w:name="_Toc397415599"/>
      <w:bookmarkStart w:id="35" w:name="_Toc455041186"/>
      <w:bookmarkStart w:id="36" w:name="_Toc136871821"/>
      <w:r w:rsidRPr="00BA630A">
        <w:rPr>
          <w:rFonts w:ascii="Times New Roman" w:hAnsi="Times New Roman"/>
        </w:rPr>
        <w:lastRenderedPageBreak/>
        <w:t xml:space="preserve">Formulario de </w:t>
      </w:r>
      <w:r w:rsidR="005129A5" w:rsidRPr="00BA630A">
        <w:rPr>
          <w:rFonts w:ascii="Times New Roman" w:hAnsi="Times New Roman"/>
        </w:rPr>
        <w:t>Declaración de Mantenimiento de la Oferta</w:t>
      </w:r>
      <w:bookmarkEnd w:id="34"/>
      <w:bookmarkEnd w:id="35"/>
      <w:bookmarkEnd w:id="36"/>
    </w:p>
    <w:p w14:paraId="38900F61" w14:textId="77777777" w:rsidR="005129A5" w:rsidRDefault="005129A5" w:rsidP="000D2FFA">
      <w:pPr>
        <w:jc w:val="both"/>
        <w:rPr>
          <w:i/>
          <w:iCs/>
          <w:color w:val="000000"/>
          <w:lang w:val="es-ES"/>
        </w:rPr>
      </w:pPr>
      <w:r w:rsidRPr="007866EB">
        <w:rPr>
          <w:i/>
          <w:iCs/>
          <w:color w:val="000000"/>
          <w:lang w:val="es-ES"/>
        </w:rPr>
        <w:t xml:space="preserve">[El Licitante completará este Formulario de </w:t>
      </w:r>
      <w:r w:rsidRPr="007866EB">
        <w:rPr>
          <w:bCs/>
          <w:i/>
          <w:iCs/>
          <w:color w:val="000000"/>
          <w:lang w:val="es-ES"/>
        </w:rPr>
        <w:t>Declaración de Mantenimiento</w:t>
      </w:r>
      <w:r w:rsidRPr="007866EB">
        <w:rPr>
          <w:i/>
          <w:iCs/>
          <w:color w:val="000000"/>
          <w:lang w:val="es-ES"/>
        </w:rPr>
        <w:t xml:space="preserve"> de la Oferta de acuerdo </w:t>
      </w:r>
      <w:r w:rsidR="0020741F" w:rsidRPr="007866EB">
        <w:rPr>
          <w:i/>
          <w:iCs/>
          <w:color w:val="000000"/>
          <w:lang w:val="es-ES"/>
        </w:rPr>
        <w:t>con las instrucciones indicadas</w:t>
      </w:r>
      <w:r w:rsidRPr="007866EB">
        <w:rPr>
          <w:i/>
          <w:iCs/>
          <w:color w:val="000000"/>
          <w:lang w:val="es-ES"/>
        </w:rPr>
        <w:t>]</w:t>
      </w:r>
      <w:r w:rsidR="0020741F" w:rsidRPr="007866EB">
        <w:rPr>
          <w:i/>
          <w:iCs/>
          <w:color w:val="000000"/>
          <w:lang w:val="es-ES"/>
        </w:rPr>
        <w:t>.</w:t>
      </w:r>
    </w:p>
    <w:p w14:paraId="727E6EE5" w14:textId="77777777" w:rsidR="000D2FFA" w:rsidRPr="007866EB" w:rsidRDefault="000D2FFA" w:rsidP="000D2FFA">
      <w:pPr>
        <w:jc w:val="both"/>
        <w:rPr>
          <w:i/>
          <w:iCs/>
          <w:color w:val="000000"/>
          <w:lang w:val="es-ES"/>
        </w:rPr>
      </w:pPr>
    </w:p>
    <w:p w14:paraId="76659728" w14:textId="78982FCB" w:rsidR="005129A5" w:rsidRPr="007866EB" w:rsidRDefault="005129A5" w:rsidP="005129A5">
      <w:pPr>
        <w:jc w:val="right"/>
        <w:rPr>
          <w:i/>
          <w:iCs/>
          <w:lang w:val="es-ES"/>
        </w:rPr>
      </w:pPr>
      <w:r w:rsidRPr="007866EB">
        <w:rPr>
          <w:lang w:val="es-ES"/>
        </w:rPr>
        <w:t xml:space="preserve">Fecha: </w:t>
      </w:r>
      <w:r w:rsidRPr="007866EB">
        <w:rPr>
          <w:i/>
          <w:iCs/>
          <w:lang w:val="es-ES"/>
        </w:rPr>
        <w:t>[</w:t>
      </w:r>
      <w:r w:rsidR="00A160ED" w:rsidRPr="007866EB">
        <w:rPr>
          <w:i/>
          <w:iCs/>
          <w:lang w:val="es-ES"/>
        </w:rPr>
        <w:t>indique</w:t>
      </w:r>
      <w:r w:rsidRPr="007866EB">
        <w:rPr>
          <w:i/>
          <w:iCs/>
          <w:lang w:val="es-ES"/>
        </w:rPr>
        <w:t xml:space="preserve"> día, mes y año de presentación de la </w:t>
      </w:r>
      <w:r w:rsidR="004F71B3" w:rsidRPr="007866EB">
        <w:rPr>
          <w:i/>
          <w:iCs/>
          <w:lang w:val="es-ES"/>
        </w:rPr>
        <w:t>O</w:t>
      </w:r>
      <w:r w:rsidRPr="007866EB">
        <w:rPr>
          <w:i/>
          <w:iCs/>
          <w:lang w:val="es-ES"/>
        </w:rPr>
        <w:t>ferta]</w:t>
      </w:r>
    </w:p>
    <w:p w14:paraId="3264C295" w14:textId="58E587D1" w:rsidR="00323063" w:rsidRPr="007866EB" w:rsidRDefault="004F71B3" w:rsidP="005129A5">
      <w:pPr>
        <w:jc w:val="right"/>
        <w:rPr>
          <w:i/>
          <w:iCs/>
          <w:lang w:val="es-ES"/>
        </w:rPr>
      </w:pPr>
      <w:r w:rsidRPr="007866EB">
        <w:rPr>
          <w:lang w:val="es-ES"/>
        </w:rPr>
        <w:t xml:space="preserve">Solicitud de </w:t>
      </w:r>
      <w:r w:rsidR="00F2164F" w:rsidRPr="007866EB">
        <w:rPr>
          <w:lang w:val="es-ES"/>
        </w:rPr>
        <w:t>Oferta</w:t>
      </w:r>
      <w:r w:rsidR="00AB08BA" w:rsidRPr="007866EB">
        <w:rPr>
          <w:lang w:val="es-ES"/>
        </w:rPr>
        <w:t xml:space="preserve"> </w:t>
      </w:r>
      <w:proofErr w:type="spellStart"/>
      <w:r w:rsidR="00571467" w:rsidRPr="007866EB">
        <w:rPr>
          <w:lang w:val="es-ES"/>
        </w:rPr>
        <w:t>n.</w:t>
      </w:r>
      <w:r w:rsidR="00571467" w:rsidRPr="007866EB">
        <w:rPr>
          <w:vertAlign w:val="superscript"/>
          <w:lang w:val="es-ES"/>
        </w:rPr>
        <w:t>o</w:t>
      </w:r>
      <w:proofErr w:type="spellEnd"/>
      <w:r w:rsidR="002B43A4" w:rsidRPr="007866EB">
        <w:rPr>
          <w:lang w:val="es-ES"/>
        </w:rPr>
        <w:t>:</w:t>
      </w:r>
      <w:r w:rsidR="005129A5" w:rsidRPr="007866EB">
        <w:rPr>
          <w:i/>
          <w:iCs/>
          <w:lang w:val="es-ES"/>
        </w:rPr>
        <w:t xml:space="preserve"> [</w:t>
      </w:r>
      <w:r w:rsidR="00A160ED" w:rsidRPr="007866EB">
        <w:rPr>
          <w:i/>
          <w:iCs/>
          <w:lang w:val="es-ES"/>
        </w:rPr>
        <w:t>indique</w:t>
      </w:r>
      <w:r w:rsidR="005129A5" w:rsidRPr="007866EB">
        <w:rPr>
          <w:i/>
          <w:iCs/>
          <w:lang w:val="es-ES"/>
        </w:rPr>
        <w:t xml:space="preserve"> el número del proceso</w:t>
      </w:r>
      <w:r w:rsidRPr="007866EB">
        <w:rPr>
          <w:i/>
          <w:iCs/>
          <w:lang w:val="es-ES"/>
        </w:rPr>
        <w:t xml:space="preserve"> de </w:t>
      </w:r>
      <w:r w:rsidR="00633738" w:rsidRPr="007866EB">
        <w:rPr>
          <w:i/>
          <w:iCs/>
          <w:lang w:val="es-ES"/>
        </w:rPr>
        <w:t>SDO</w:t>
      </w:r>
      <w:r w:rsidR="005129A5" w:rsidRPr="007866EB">
        <w:rPr>
          <w:i/>
          <w:iCs/>
          <w:lang w:val="es-ES"/>
        </w:rPr>
        <w:t>]</w:t>
      </w:r>
    </w:p>
    <w:p w14:paraId="600F3D02" w14:textId="1F7027B5" w:rsidR="005129A5" w:rsidRPr="007866EB" w:rsidRDefault="005129A5" w:rsidP="000D2FFA">
      <w:pPr>
        <w:jc w:val="right"/>
        <w:rPr>
          <w:i/>
          <w:iCs/>
          <w:lang w:val="es-ES"/>
        </w:rPr>
      </w:pPr>
      <w:r w:rsidRPr="007866EB">
        <w:rPr>
          <w:lang w:val="es-ES"/>
        </w:rPr>
        <w:t xml:space="preserve">Alternativa </w:t>
      </w:r>
      <w:proofErr w:type="spellStart"/>
      <w:r w:rsidR="00571467" w:rsidRPr="007866EB">
        <w:rPr>
          <w:lang w:val="es-ES"/>
        </w:rPr>
        <w:t>n.</w:t>
      </w:r>
      <w:r w:rsidR="00571467" w:rsidRPr="007866EB">
        <w:rPr>
          <w:vertAlign w:val="superscript"/>
          <w:lang w:val="es-ES"/>
        </w:rPr>
        <w:t>o</w:t>
      </w:r>
      <w:proofErr w:type="spellEnd"/>
      <w:r w:rsidR="002B43A4" w:rsidRPr="007866EB">
        <w:rPr>
          <w:lang w:val="es-ES"/>
        </w:rPr>
        <w:t>:</w:t>
      </w:r>
      <w:r w:rsidRPr="007866EB">
        <w:rPr>
          <w:i/>
          <w:iCs/>
          <w:lang w:val="es-ES"/>
        </w:rPr>
        <w:t xml:space="preserve"> [</w:t>
      </w:r>
      <w:r w:rsidR="00A160ED" w:rsidRPr="007866EB">
        <w:rPr>
          <w:i/>
          <w:iCs/>
          <w:lang w:val="es-ES"/>
        </w:rPr>
        <w:t>indique</w:t>
      </w:r>
      <w:r w:rsidRPr="007866EB">
        <w:rPr>
          <w:i/>
          <w:iCs/>
          <w:lang w:val="es-ES"/>
        </w:rPr>
        <w:t xml:space="preserve"> el </w:t>
      </w:r>
      <w:proofErr w:type="spellStart"/>
      <w:r w:rsidR="00571467" w:rsidRPr="007866EB">
        <w:rPr>
          <w:i/>
          <w:lang w:val="es-ES"/>
        </w:rPr>
        <w:t>n.</w:t>
      </w:r>
      <w:r w:rsidR="00571467" w:rsidRPr="007866EB">
        <w:rPr>
          <w:i/>
          <w:vertAlign w:val="superscript"/>
          <w:lang w:val="es-ES"/>
        </w:rPr>
        <w:t>o</w:t>
      </w:r>
      <w:proofErr w:type="spellEnd"/>
      <w:r w:rsidR="00323063" w:rsidRPr="007866EB">
        <w:rPr>
          <w:i/>
          <w:iCs/>
          <w:lang w:val="es-ES"/>
        </w:rPr>
        <w:t xml:space="preserve"> </w:t>
      </w:r>
      <w:r w:rsidRPr="007866EB">
        <w:rPr>
          <w:i/>
          <w:iCs/>
          <w:lang w:val="es-ES"/>
        </w:rPr>
        <w:t>de identificación</w:t>
      </w:r>
      <w:r w:rsidR="00323063" w:rsidRPr="007866EB">
        <w:rPr>
          <w:i/>
          <w:iCs/>
          <w:lang w:val="es-ES"/>
        </w:rPr>
        <w:t>,</w:t>
      </w:r>
      <w:r w:rsidRPr="007866EB">
        <w:rPr>
          <w:i/>
          <w:iCs/>
          <w:lang w:val="es-ES"/>
        </w:rPr>
        <w:t xml:space="preserve"> si </w:t>
      </w:r>
      <w:r w:rsidR="00AB08BA" w:rsidRPr="007866EB">
        <w:rPr>
          <w:i/>
          <w:iCs/>
          <w:lang w:val="es-ES"/>
        </w:rPr>
        <w:t>e</w:t>
      </w:r>
      <w:r w:rsidRPr="007866EB">
        <w:rPr>
          <w:i/>
          <w:iCs/>
          <w:lang w:val="es-ES"/>
        </w:rPr>
        <w:t>sta es una oferta alternativa]</w:t>
      </w:r>
    </w:p>
    <w:p w14:paraId="44A9F34B" w14:textId="77777777" w:rsidR="000D2FFA" w:rsidRDefault="000D2FFA" w:rsidP="000D2FFA">
      <w:pPr>
        <w:jc w:val="both"/>
        <w:rPr>
          <w:lang w:val="es-ES"/>
        </w:rPr>
      </w:pPr>
    </w:p>
    <w:p w14:paraId="14396092" w14:textId="4F888D84" w:rsidR="005129A5" w:rsidRPr="007866EB" w:rsidRDefault="00AB08BA" w:rsidP="002B43A4">
      <w:pPr>
        <w:spacing w:after="240"/>
        <w:jc w:val="both"/>
        <w:rPr>
          <w:i/>
          <w:iCs/>
          <w:lang w:val="es-ES"/>
        </w:rPr>
      </w:pPr>
      <w:r w:rsidRPr="007866EB">
        <w:rPr>
          <w:lang w:val="es-ES"/>
        </w:rPr>
        <w:t>Para</w:t>
      </w:r>
      <w:r w:rsidR="005129A5" w:rsidRPr="007866EB">
        <w:rPr>
          <w:lang w:val="es-ES"/>
        </w:rPr>
        <w:t xml:space="preserve">: </w:t>
      </w:r>
      <w:r w:rsidR="005129A5" w:rsidRPr="007866EB">
        <w:rPr>
          <w:i/>
          <w:iCs/>
          <w:lang w:val="es-ES"/>
        </w:rPr>
        <w:t>[</w:t>
      </w:r>
      <w:r w:rsidR="00A160ED" w:rsidRPr="007866EB">
        <w:rPr>
          <w:i/>
          <w:iCs/>
          <w:lang w:val="es-ES"/>
        </w:rPr>
        <w:t>indique</w:t>
      </w:r>
      <w:r w:rsidR="005129A5" w:rsidRPr="007866EB">
        <w:rPr>
          <w:i/>
          <w:iCs/>
          <w:lang w:val="es-ES"/>
        </w:rPr>
        <w:t xml:space="preserve"> el nombre completo del Comprador]</w:t>
      </w:r>
      <w:r w:rsidR="00323063" w:rsidRPr="007866EB">
        <w:rPr>
          <w:i/>
          <w:iCs/>
          <w:lang w:val="es-ES"/>
        </w:rPr>
        <w:t>.</w:t>
      </w:r>
    </w:p>
    <w:p w14:paraId="7801A1B0" w14:textId="55095D5A" w:rsidR="005129A5" w:rsidRPr="007866EB" w:rsidRDefault="00323063" w:rsidP="002B43A4">
      <w:pPr>
        <w:spacing w:after="240"/>
        <w:jc w:val="both"/>
        <w:rPr>
          <w:lang w:val="es-ES"/>
        </w:rPr>
      </w:pPr>
      <w:r w:rsidRPr="007866EB">
        <w:rPr>
          <w:lang w:val="es-ES"/>
        </w:rPr>
        <w:t>L</w:t>
      </w:r>
      <w:r w:rsidR="005129A5" w:rsidRPr="007866EB">
        <w:rPr>
          <w:lang w:val="es-ES"/>
        </w:rPr>
        <w:t>os suscritos declaramos que:</w:t>
      </w:r>
    </w:p>
    <w:p w14:paraId="5B8E0DCA" w14:textId="77777777" w:rsidR="005129A5" w:rsidRPr="007866EB" w:rsidRDefault="005129A5" w:rsidP="002B43A4">
      <w:pPr>
        <w:spacing w:after="240"/>
        <w:jc w:val="both"/>
        <w:rPr>
          <w:lang w:val="es-ES"/>
        </w:rPr>
      </w:pPr>
      <w:r w:rsidRPr="007866EB">
        <w:rPr>
          <w:lang w:val="es-ES"/>
        </w:rPr>
        <w:t xml:space="preserve">Entendemos que, de acuerdo con sus condiciones, las </w:t>
      </w:r>
      <w:r w:rsidR="00AB08BA" w:rsidRPr="007866EB">
        <w:rPr>
          <w:lang w:val="es-ES"/>
        </w:rPr>
        <w:t>O</w:t>
      </w:r>
      <w:r w:rsidRPr="007866EB">
        <w:rPr>
          <w:lang w:val="es-ES"/>
        </w:rPr>
        <w:t xml:space="preserve">fertas deberán estar respaldadas por una </w:t>
      </w:r>
      <w:r w:rsidRPr="007866EB">
        <w:rPr>
          <w:bCs/>
          <w:lang w:val="es-ES"/>
        </w:rPr>
        <w:t>Declaración de Mantenimiento</w:t>
      </w:r>
      <w:r w:rsidRPr="007866EB">
        <w:rPr>
          <w:lang w:val="es-ES"/>
        </w:rPr>
        <w:t xml:space="preserve"> de la Oferta.</w:t>
      </w:r>
    </w:p>
    <w:p w14:paraId="35C18C9D" w14:textId="3D54AB5B" w:rsidR="00000BD3" w:rsidRPr="007866EB" w:rsidRDefault="005129A5" w:rsidP="00F56795">
      <w:pPr>
        <w:spacing w:after="240"/>
        <w:jc w:val="both"/>
        <w:rPr>
          <w:color w:val="000000"/>
          <w:lang w:val="es-ES"/>
        </w:rPr>
      </w:pPr>
      <w:r w:rsidRPr="007866EB">
        <w:rPr>
          <w:lang w:val="es-ES"/>
        </w:rPr>
        <w:t>Aceptamos que automáticamente seremos declarados in</w:t>
      </w:r>
      <w:r w:rsidR="00E3054C" w:rsidRPr="007866EB">
        <w:rPr>
          <w:lang w:val="es-ES"/>
        </w:rPr>
        <w:t>elegible</w:t>
      </w:r>
      <w:r w:rsidR="00F01C02" w:rsidRPr="007866EB">
        <w:rPr>
          <w:lang w:val="es-ES"/>
        </w:rPr>
        <w:t>s</w:t>
      </w:r>
      <w:r w:rsidRPr="007866EB">
        <w:rPr>
          <w:lang w:val="es-ES"/>
        </w:rPr>
        <w:t xml:space="preserve"> para participar en cualquier licitación de contrato con el Comprador </w:t>
      </w:r>
      <w:r w:rsidR="000D6C78" w:rsidRPr="007866EB">
        <w:rPr>
          <w:lang w:val="es-ES"/>
        </w:rPr>
        <w:t xml:space="preserve">período especificado en la Sección II - Datos de la Licitación (DDL), </w:t>
      </w:r>
      <w:r w:rsidR="000D6C78" w:rsidRPr="007866EB">
        <w:rPr>
          <w:szCs w:val="20"/>
          <w:lang w:val="es-ES"/>
        </w:rPr>
        <w:t>si incumplimos nuestras obligaciones derivadas de las condiciones de la oferta, a saber</w:t>
      </w:r>
      <w:r w:rsidR="000D6C78" w:rsidRPr="007866EB">
        <w:rPr>
          <w:lang w:val="es-ES"/>
        </w:rPr>
        <w:t>:</w:t>
      </w:r>
    </w:p>
    <w:p w14:paraId="1323804A" w14:textId="1C79F737" w:rsidR="00000BD3" w:rsidRPr="007866EB" w:rsidRDefault="00000BD3" w:rsidP="00EE263F">
      <w:pPr>
        <w:numPr>
          <w:ilvl w:val="4"/>
          <w:numId w:val="84"/>
        </w:numPr>
        <w:autoSpaceDE w:val="0"/>
        <w:autoSpaceDN w:val="0"/>
        <w:adjustRightInd w:val="0"/>
        <w:spacing w:after="240" w:line="240" w:lineRule="atLeast"/>
        <w:ind w:left="426" w:hanging="426"/>
        <w:jc w:val="both"/>
        <w:rPr>
          <w:color w:val="000000"/>
          <w:lang w:val="es-ES"/>
        </w:rPr>
      </w:pPr>
      <w:proofErr w:type="spellStart"/>
      <w:r w:rsidRPr="007866EB">
        <w:rPr>
          <w:color w:val="000000"/>
          <w:lang w:val="es-ES"/>
        </w:rPr>
        <w:t>si</w:t>
      </w:r>
      <w:proofErr w:type="spellEnd"/>
      <w:r w:rsidRPr="007866EB">
        <w:rPr>
          <w:color w:val="000000"/>
          <w:lang w:val="es-ES"/>
        </w:rPr>
        <w:t xml:space="preserve"> retiramos nuestra Oferta antes de la fecha de expiración de la validez de la Oferta especificado en la Carta de la Oferta, o cualquier fecha extendida otorgada por nosotros, o </w:t>
      </w:r>
    </w:p>
    <w:p w14:paraId="0230DCE0" w14:textId="77E4E9A6" w:rsidR="005129A5" w:rsidRPr="007866EB" w:rsidRDefault="00000BD3" w:rsidP="00EE263F">
      <w:pPr>
        <w:numPr>
          <w:ilvl w:val="4"/>
          <w:numId w:val="84"/>
        </w:numPr>
        <w:autoSpaceDE w:val="0"/>
        <w:autoSpaceDN w:val="0"/>
        <w:adjustRightInd w:val="0"/>
        <w:spacing w:after="240" w:line="240" w:lineRule="atLeast"/>
        <w:ind w:left="426" w:hanging="426"/>
        <w:jc w:val="both"/>
        <w:rPr>
          <w:color w:val="000000"/>
          <w:lang w:val="es-ES"/>
        </w:rPr>
      </w:pPr>
      <w:proofErr w:type="spellStart"/>
      <w:r w:rsidRPr="007866EB">
        <w:rPr>
          <w:color w:val="000000"/>
          <w:lang w:val="es-ES"/>
        </w:rPr>
        <w:t>si</w:t>
      </w:r>
      <w:proofErr w:type="spellEnd"/>
      <w:r w:rsidRPr="007866EB">
        <w:rPr>
          <w:color w:val="000000"/>
          <w:lang w:val="es-ES"/>
        </w:rPr>
        <w:t>, una vez que el Comprador nos ha notificado de la aceptación de nuestra Oferta antes de la fecha de expiración de la validez de la Oferta especificada en la Carta de la Oferta, o cualquier fecha extendida otorgada por nosotros,</w:t>
      </w:r>
      <w:r w:rsidR="00106446" w:rsidRPr="007866EB">
        <w:rPr>
          <w:color w:val="000000"/>
          <w:lang w:val="es-ES"/>
        </w:rPr>
        <w:t xml:space="preserve"> </w:t>
      </w:r>
      <w:r w:rsidR="002B43A4" w:rsidRPr="007866EB">
        <w:rPr>
          <w:color w:val="000000"/>
          <w:lang w:val="es-ES"/>
        </w:rPr>
        <w:t>(</w:t>
      </w:r>
      <w:r w:rsidR="00106446" w:rsidRPr="007866EB">
        <w:rPr>
          <w:color w:val="000000"/>
          <w:lang w:val="es-ES"/>
        </w:rPr>
        <w:t xml:space="preserve">i) no </w:t>
      </w:r>
      <w:r w:rsidR="00F2164F" w:rsidRPr="007866EB">
        <w:rPr>
          <w:color w:val="000000"/>
          <w:lang w:val="es-ES"/>
        </w:rPr>
        <w:t xml:space="preserve">logramos </w:t>
      </w:r>
      <w:r w:rsidR="004F71B3" w:rsidRPr="007866EB">
        <w:rPr>
          <w:color w:val="000000"/>
          <w:lang w:val="es-ES"/>
        </w:rPr>
        <w:t xml:space="preserve">suscribir </w:t>
      </w:r>
      <w:r w:rsidR="00106446" w:rsidRPr="007866EB">
        <w:rPr>
          <w:color w:val="000000"/>
          <w:lang w:val="es-ES"/>
        </w:rPr>
        <w:t xml:space="preserve">el </w:t>
      </w:r>
      <w:r w:rsidR="008F2BAF" w:rsidRPr="007866EB">
        <w:rPr>
          <w:color w:val="000000"/>
          <w:lang w:val="es-ES"/>
        </w:rPr>
        <w:t>Contrato</w:t>
      </w:r>
      <w:r w:rsidR="00F2164F" w:rsidRPr="007866EB">
        <w:rPr>
          <w:color w:val="000000"/>
          <w:lang w:val="es-ES"/>
        </w:rPr>
        <w:t xml:space="preserve"> o nos negamos a hacerlo</w:t>
      </w:r>
      <w:r w:rsidR="008F2BAF" w:rsidRPr="007866EB">
        <w:rPr>
          <w:color w:val="000000"/>
          <w:lang w:val="es-ES"/>
        </w:rPr>
        <w:t>,</w:t>
      </w:r>
      <w:r w:rsidR="00106446" w:rsidRPr="007866EB">
        <w:rPr>
          <w:color w:val="000000"/>
          <w:lang w:val="es-ES"/>
        </w:rPr>
        <w:t xml:space="preserve"> o </w:t>
      </w:r>
      <w:r w:rsidR="002B43A4" w:rsidRPr="007866EB">
        <w:rPr>
          <w:color w:val="000000"/>
          <w:lang w:val="es-ES"/>
        </w:rPr>
        <w:t>(</w:t>
      </w:r>
      <w:proofErr w:type="spellStart"/>
      <w:r w:rsidR="00106446" w:rsidRPr="007866EB">
        <w:rPr>
          <w:color w:val="000000"/>
          <w:lang w:val="es-ES"/>
        </w:rPr>
        <w:t>ii</w:t>
      </w:r>
      <w:proofErr w:type="spellEnd"/>
      <w:r w:rsidR="00106446" w:rsidRPr="007866EB">
        <w:rPr>
          <w:color w:val="000000"/>
          <w:lang w:val="es-ES"/>
        </w:rPr>
        <w:t xml:space="preserve">) no suministramos la Garantía de Cumplimiento de conformidad con las </w:t>
      </w:r>
      <w:r w:rsidR="00650342" w:rsidRPr="007866EB">
        <w:rPr>
          <w:color w:val="000000"/>
          <w:lang w:val="es-ES"/>
        </w:rPr>
        <w:t>IAL</w:t>
      </w:r>
      <w:r w:rsidR="005129A5" w:rsidRPr="007866EB">
        <w:rPr>
          <w:color w:val="000000"/>
          <w:lang w:val="es-ES"/>
        </w:rPr>
        <w:t>.</w:t>
      </w:r>
    </w:p>
    <w:p w14:paraId="488F24DA" w14:textId="70092702" w:rsidR="005129A5" w:rsidRPr="007866EB" w:rsidRDefault="005129A5" w:rsidP="00F56795">
      <w:pPr>
        <w:autoSpaceDE w:val="0"/>
        <w:autoSpaceDN w:val="0"/>
        <w:adjustRightInd w:val="0"/>
        <w:spacing w:after="240" w:line="240" w:lineRule="atLeast"/>
        <w:jc w:val="both"/>
        <w:rPr>
          <w:color w:val="000000"/>
          <w:lang w:val="es-ES"/>
        </w:rPr>
      </w:pPr>
      <w:r w:rsidRPr="007866EB">
        <w:rPr>
          <w:color w:val="000000"/>
          <w:lang w:val="es-ES"/>
        </w:rPr>
        <w:t xml:space="preserve">Entendemos que esta </w:t>
      </w:r>
      <w:r w:rsidRPr="007866EB">
        <w:rPr>
          <w:bCs/>
          <w:color w:val="000000"/>
          <w:lang w:val="es-ES"/>
        </w:rPr>
        <w:t>Declaración de Mantenimiento</w:t>
      </w:r>
      <w:r w:rsidRPr="007866EB">
        <w:rPr>
          <w:color w:val="000000"/>
          <w:lang w:val="es-ES"/>
        </w:rPr>
        <w:t xml:space="preserve"> de la Oferta expirará si no somos los seleccionados, y cuando ocurra el prim</w:t>
      </w:r>
      <w:r w:rsidR="00471BC4" w:rsidRPr="007866EB">
        <w:rPr>
          <w:color w:val="000000"/>
          <w:lang w:val="es-ES"/>
        </w:rPr>
        <w:t>ero</w:t>
      </w:r>
      <w:r w:rsidR="00A13D3D" w:rsidRPr="007866EB">
        <w:rPr>
          <w:color w:val="000000"/>
          <w:lang w:val="es-ES"/>
        </w:rPr>
        <w:t xml:space="preserve"> </w:t>
      </w:r>
      <w:r w:rsidR="00471BC4" w:rsidRPr="007866EB">
        <w:rPr>
          <w:color w:val="000000"/>
          <w:lang w:val="es-ES"/>
        </w:rPr>
        <w:t xml:space="preserve">de los siguientes hechos: </w:t>
      </w:r>
      <w:r w:rsidR="006F6B4C" w:rsidRPr="007866EB">
        <w:rPr>
          <w:color w:val="000000"/>
          <w:lang w:val="es-ES"/>
        </w:rPr>
        <w:t>(</w:t>
      </w:r>
      <w:r w:rsidRPr="007866EB">
        <w:rPr>
          <w:color w:val="000000"/>
          <w:lang w:val="es-ES"/>
        </w:rPr>
        <w:t xml:space="preserve">i) si recibimos una </w:t>
      </w:r>
      <w:r w:rsidR="009102BC" w:rsidRPr="007866EB">
        <w:rPr>
          <w:color w:val="000000"/>
          <w:lang w:val="es-ES"/>
        </w:rPr>
        <w:t>notificación</w:t>
      </w:r>
      <w:r w:rsidRPr="007866EB">
        <w:rPr>
          <w:color w:val="000000"/>
          <w:lang w:val="es-ES"/>
        </w:rPr>
        <w:t xml:space="preserve"> con el nombre</w:t>
      </w:r>
      <w:r w:rsidR="009102BC" w:rsidRPr="007866EB">
        <w:rPr>
          <w:color w:val="000000"/>
          <w:lang w:val="es-ES"/>
        </w:rPr>
        <w:t xml:space="preserve"> del Licitante seleccionado,</w:t>
      </w:r>
      <w:r w:rsidR="00471BC4" w:rsidRPr="007866EB">
        <w:rPr>
          <w:color w:val="000000"/>
          <w:lang w:val="es-ES"/>
        </w:rPr>
        <w:t xml:space="preserve"> o </w:t>
      </w:r>
      <w:r w:rsidR="006F6B4C" w:rsidRPr="007866EB">
        <w:rPr>
          <w:color w:val="000000"/>
          <w:lang w:val="es-ES"/>
        </w:rPr>
        <w:t>(</w:t>
      </w:r>
      <w:proofErr w:type="spellStart"/>
      <w:r w:rsidRPr="007866EB">
        <w:rPr>
          <w:color w:val="000000"/>
          <w:lang w:val="es-ES"/>
        </w:rPr>
        <w:t>ii</w:t>
      </w:r>
      <w:proofErr w:type="spellEnd"/>
      <w:r w:rsidRPr="007866EB">
        <w:rPr>
          <w:color w:val="000000"/>
          <w:lang w:val="es-ES"/>
        </w:rPr>
        <w:t xml:space="preserve">) han transcurrido </w:t>
      </w:r>
      <w:r w:rsidR="009102BC" w:rsidRPr="007866EB">
        <w:rPr>
          <w:color w:val="000000"/>
          <w:lang w:val="es-ES"/>
        </w:rPr>
        <w:t>28</w:t>
      </w:r>
      <w:r w:rsidRPr="007866EB">
        <w:rPr>
          <w:color w:val="000000"/>
          <w:lang w:val="es-ES"/>
        </w:rPr>
        <w:t xml:space="preserve"> días después de la </w:t>
      </w:r>
      <w:r w:rsidR="00000BD3" w:rsidRPr="007866EB">
        <w:rPr>
          <w:color w:val="000000"/>
          <w:lang w:val="es-ES"/>
        </w:rPr>
        <w:t xml:space="preserve">fecha </w:t>
      </w:r>
      <w:r w:rsidRPr="007866EB">
        <w:rPr>
          <w:color w:val="000000"/>
          <w:lang w:val="es-ES"/>
        </w:rPr>
        <w:t xml:space="preserve">expiración </w:t>
      </w:r>
      <w:r w:rsidR="00000BD3" w:rsidRPr="007866EB">
        <w:rPr>
          <w:color w:val="000000"/>
          <w:lang w:val="es-ES"/>
        </w:rPr>
        <w:t xml:space="preserve">de la validez </w:t>
      </w:r>
      <w:r w:rsidRPr="007866EB">
        <w:rPr>
          <w:color w:val="000000"/>
          <w:lang w:val="es-ES"/>
        </w:rPr>
        <w:t xml:space="preserve">de nuestra </w:t>
      </w:r>
      <w:r w:rsidR="00471BC4" w:rsidRPr="007866EB">
        <w:rPr>
          <w:color w:val="000000"/>
          <w:lang w:val="es-ES"/>
        </w:rPr>
        <w:t>O</w:t>
      </w:r>
      <w:r w:rsidRPr="007866EB">
        <w:rPr>
          <w:color w:val="000000"/>
          <w:lang w:val="es-ES"/>
        </w:rPr>
        <w:t>ferta.</w:t>
      </w:r>
    </w:p>
    <w:p w14:paraId="3DE264BA" w14:textId="77777777" w:rsidR="00471BC4" w:rsidRPr="007866EB" w:rsidRDefault="009102BC" w:rsidP="000D2FFA">
      <w:pPr>
        <w:numPr>
          <w:ilvl w:val="12"/>
          <w:numId w:val="0"/>
        </w:numPr>
        <w:suppressAutoHyphens/>
        <w:jc w:val="both"/>
        <w:rPr>
          <w:i/>
          <w:iCs/>
          <w:lang w:val="es-ES"/>
        </w:rPr>
      </w:pPr>
      <w:r w:rsidRPr="007866EB">
        <w:rPr>
          <w:lang w:val="es-ES"/>
        </w:rPr>
        <w:t>Nombre del Licitante</w:t>
      </w:r>
      <w:r w:rsidR="00471BC4" w:rsidRPr="007866EB">
        <w:rPr>
          <w:lang w:val="es-ES"/>
        </w:rPr>
        <w:t>*</w:t>
      </w:r>
      <w:r w:rsidRPr="007866EB">
        <w:rPr>
          <w:lang w:val="es-ES"/>
        </w:rPr>
        <w:t>:</w:t>
      </w:r>
      <w:r w:rsidR="00471BC4" w:rsidRPr="007866EB">
        <w:rPr>
          <w:lang w:val="es-ES"/>
        </w:rPr>
        <w:t xml:space="preserve"> _____________________________</w:t>
      </w:r>
    </w:p>
    <w:p w14:paraId="5ABBA946" w14:textId="77777777" w:rsidR="00471BC4" w:rsidRPr="007866EB" w:rsidRDefault="00471BC4" w:rsidP="000D2FFA">
      <w:pPr>
        <w:numPr>
          <w:ilvl w:val="12"/>
          <w:numId w:val="0"/>
        </w:numPr>
        <w:suppressAutoHyphens/>
        <w:jc w:val="both"/>
        <w:rPr>
          <w:i/>
          <w:iCs/>
          <w:lang w:val="es-ES"/>
        </w:rPr>
      </w:pPr>
      <w:r w:rsidRPr="007866EB">
        <w:rPr>
          <w:lang w:val="es-ES"/>
        </w:rPr>
        <w:t>Nombre de la persona debidamente autorizada para firmar la</w:t>
      </w:r>
      <w:r w:rsidR="009102BC" w:rsidRPr="007866EB">
        <w:rPr>
          <w:lang w:val="es-ES"/>
        </w:rPr>
        <w:t xml:space="preserve"> Oferta en nombre del Licitante</w:t>
      </w:r>
      <w:r w:rsidRPr="007866EB">
        <w:rPr>
          <w:lang w:val="es-ES"/>
        </w:rPr>
        <w:t>**</w:t>
      </w:r>
      <w:r w:rsidR="009102BC" w:rsidRPr="007866EB">
        <w:rPr>
          <w:lang w:val="es-ES"/>
        </w:rPr>
        <w:t>:</w:t>
      </w:r>
      <w:r w:rsidRPr="007866EB">
        <w:rPr>
          <w:lang w:val="es-ES"/>
        </w:rPr>
        <w:t xml:space="preserve"> </w:t>
      </w:r>
      <w:r w:rsidRPr="007866EB">
        <w:rPr>
          <w:i/>
          <w:iCs/>
          <w:lang w:val="es-ES"/>
        </w:rPr>
        <w:t>_________________________________________</w:t>
      </w:r>
    </w:p>
    <w:p w14:paraId="49C392CC" w14:textId="77777777" w:rsidR="00471BC4" w:rsidRPr="007866EB" w:rsidRDefault="009102BC" w:rsidP="000D2FFA">
      <w:pPr>
        <w:numPr>
          <w:ilvl w:val="12"/>
          <w:numId w:val="0"/>
        </w:numPr>
        <w:suppressAutoHyphens/>
        <w:jc w:val="both"/>
        <w:rPr>
          <w:i/>
          <w:iCs/>
          <w:lang w:val="es-ES"/>
        </w:rPr>
      </w:pPr>
      <w:r w:rsidRPr="007866EB">
        <w:rPr>
          <w:lang w:val="es-ES"/>
        </w:rPr>
        <w:t>Cargo</w:t>
      </w:r>
      <w:r w:rsidR="00471BC4" w:rsidRPr="007866EB">
        <w:rPr>
          <w:lang w:val="es-ES"/>
        </w:rPr>
        <w:t xml:space="preserve"> de la persona firmante del Formulario de la Oferta: ______________________</w:t>
      </w:r>
    </w:p>
    <w:p w14:paraId="6EE3847B" w14:textId="77777777" w:rsidR="00471BC4" w:rsidRPr="007866EB" w:rsidRDefault="00471BC4" w:rsidP="000D2FFA">
      <w:pPr>
        <w:numPr>
          <w:ilvl w:val="12"/>
          <w:numId w:val="0"/>
        </w:numPr>
        <w:suppressAutoHyphens/>
        <w:jc w:val="both"/>
        <w:rPr>
          <w:i/>
          <w:iCs/>
          <w:lang w:val="es-ES"/>
        </w:rPr>
      </w:pPr>
      <w:r w:rsidRPr="007866EB">
        <w:rPr>
          <w:lang w:val="es-ES"/>
        </w:rPr>
        <w:t>Firma de la persona nombrada anteriormente: ______________</w:t>
      </w:r>
    </w:p>
    <w:p w14:paraId="2529CE75" w14:textId="3EC5C417" w:rsidR="00471BC4" w:rsidRPr="007866EB" w:rsidRDefault="00471BC4" w:rsidP="000D2FFA">
      <w:pPr>
        <w:numPr>
          <w:ilvl w:val="12"/>
          <w:numId w:val="0"/>
        </w:numPr>
        <w:suppressAutoHyphens/>
        <w:jc w:val="both"/>
        <w:rPr>
          <w:i/>
          <w:iCs/>
          <w:lang w:val="es-ES"/>
        </w:rPr>
      </w:pPr>
      <w:r w:rsidRPr="007866EB">
        <w:rPr>
          <w:lang w:val="es-ES"/>
        </w:rPr>
        <w:t>F</w:t>
      </w:r>
      <w:r w:rsidR="002B43A4" w:rsidRPr="007866EB">
        <w:rPr>
          <w:lang w:val="es-ES"/>
        </w:rPr>
        <w:t>echa de la firma: El día _____</w:t>
      </w:r>
      <w:r w:rsidRPr="007866EB">
        <w:rPr>
          <w:lang w:val="es-ES"/>
        </w:rPr>
        <w:t>_________ del mes ___</w:t>
      </w:r>
      <w:r w:rsidR="002B43A4" w:rsidRPr="007866EB">
        <w:rPr>
          <w:lang w:val="es-ES"/>
        </w:rPr>
        <w:t>_______________ del año _____</w:t>
      </w:r>
      <w:r w:rsidRPr="007866EB">
        <w:rPr>
          <w:lang w:val="es-ES"/>
        </w:rPr>
        <w:t>___</w:t>
      </w:r>
      <w:r w:rsidR="009102BC" w:rsidRPr="007866EB">
        <w:rPr>
          <w:lang w:val="es-ES"/>
        </w:rPr>
        <w:t>.</w:t>
      </w:r>
    </w:p>
    <w:p w14:paraId="43D00FC1" w14:textId="77777777" w:rsidR="000D2FFA" w:rsidRDefault="000D2FFA" w:rsidP="002B43A4">
      <w:pPr>
        <w:numPr>
          <w:ilvl w:val="12"/>
          <w:numId w:val="0"/>
        </w:numPr>
        <w:suppressAutoHyphens/>
        <w:spacing w:after="240"/>
        <w:jc w:val="both"/>
        <w:rPr>
          <w:rFonts w:eastAsia="MS Mincho"/>
          <w:b/>
          <w:color w:val="000000"/>
          <w:sz w:val="18"/>
          <w:szCs w:val="18"/>
          <w:lang w:val="es-ES"/>
        </w:rPr>
      </w:pPr>
    </w:p>
    <w:p w14:paraId="4FE228AF" w14:textId="7B77F3C7" w:rsidR="00471BC4" w:rsidRPr="007866EB" w:rsidRDefault="00471BC4" w:rsidP="000D2FFA">
      <w:pPr>
        <w:numPr>
          <w:ilvl w:val="12"/>
          <w:numId w:val="0"/>
        </w:numPr>
        <w:suppressAutoHyphens/>
        <w:jc w:val="both"/>
        <w:rPr>
          <w:i/>
          <w:iCs/>
          <w:lang w:val="es-ES"/>
        </w:rPr>
      </w:pPr>
      <w:r w:rsidRPr="007866EB">
        <w:rPr>
          <w:rFonts w:eastAsia="MS Mincho"/>
          <w:b/>
          <w:color w:val="000000"/>
          <w:sz w:val="18"/>
          <w:szCs w:val="18"/>
          <w:lang w:val="es-ES"/>
        </w:rPr>
        <w:t>*</w:t>
      </w:r>
      <w:r w:rsidRPr="007866EB">
        <w:rPr>
          <w:rFonts w:eastAsia="MS Mincho"/>
          <w:color w:val="000000"/>
          <w:sz w:val="18"/>
          <w:szCs w:val="18"/>
          <w:lang w:val="es-ES"/>
        </w:rPr>
        <w:t xml:space="preserve"> En el caso de las Ofertas presentadas por una </w:t>
      </w:r>
      <w:r w:rsidR="00C918A2" w:rsidRPr="007866EB">
        <w:rPr>
          <w:rFonts w:eastAsia="MS Mincho"/>
          <w:color w:val="000000"/>
          <w:sz w:val="18"/>
          <w:szCs w:val="18"/>
          <w:lang w:val="es-ES"/>
        </w:rPr>
        <w:t>APCA</w:t>
      </w:r>
      <w:r w:rsidR="009102BC" w:rsidRPr="007866EB">
        <w:rPr>
          <w:rFonts w:eastAsia="MS Mincho"/>
          <w:color w:val="000000"/>
          <w:sz w:val="18"/>
          <w:szCs w:val="18"/>
          <w:lang w:val="es-ES"/>
        </w:rPr>
        <w:t xml:space="preserve">, especifique el nombre de la </w:t>
      </w:r>
      <w:r w:rsidR="00C918A2" w:rsidRPr="007866EB">
        <w:rPr>
          <w:rFonts w:eastAsia="MS Mincho"/>
          <w:color w:val="000000"/>
          <w:sz w:val="18"/>
          <w:szCs w:val="18"/>
          <w:lang w:val="es-ES"/>
        </w:rPr>
        <w:t>APCA</w:t>
      </w:r>
      <w:r w:rsidR="009102BC" w:rsidRPr="007866EB">
        <w:rPr>
          <w:rFonts w:eastAsia="MS Mincho"/>
          <w:color w:val="000000"/>
          <w:sz w:val="18"/>
          <w:szCs w:val="18"/>
          <w:lang w:val="es-ES"/>
        </w:rPr>
        <w:t xml:space="preserve"> como </w:t>
      </w:r>
      <w:r w:rsidRPr="007866EB">
        <w:rPr>
          <w:rFonts w:eastAsia="MS Mincho"/>
          <w:color w:val="000000"/>
          <w:sz w:val="18"/>
          <w:szCs w:val="18"/>
          <w:lang w:val="es-ES"/>
        </w:rPr>
        <w:t>Licitante.</w:t>
      </w:r>
    </w:p>
    <w:p w14:paraId="323F94AC" w14:textId="77777777" w:rsidR="00471BC4" w:rsidRPr="007866EB" w:rsidRDefault="00471BC4" w:rsidP="000D2FFA">
      <w:pPr>
        <w:numPr>
          <w:ilvl w:val="12"/>
          <w:numId w:val="0"/>
        </w:numPr>
        <w:suppressAutoHyphens/>
        <w:jc w:val="both"/>
        <w:rPr>
          <w:i/>
          <w:iCs/>
          <w:sz w:val="18"/>
          <w:szCs w:val="18"/>
          <w:lang w:val="es-ES"/>
        </w:rPr>
      </w:pPr>
      <w:r w:rsidRPr="007866EB">
        <w:rPr>
          <w:i/>
          <w:iCs/>
          <w:sz w:val="18"/>
          <w:szCs w:val="18"/>
          <w:lang w:val="es-ES"/>
        </w:rPr>
        <w:t>**</w:t>
      </w:r>
      <w:r w:rsidR="009102BC" w:rsidRPr="007866EB">
        <w:rPr>
          <w:iCs/>
          <w:sz w:val="18"/>
          <w:szCs w:val="18"/>
          <w:lang w:val="es-ES"/>
        </w:rPr>
        <w:t xml:space="preserve"> La persona que firme la Oferta deberá contar con el poder conferido por el Licitante. El poder deberá adjuntarse a los Formularios de la Oferta</w:t>
      </w:r>
      <w:r w:rsidRPr="007866EB">
        <w:rPr>
          <w:iCs/>
          <w:sz w:val="18"/>
          <w:szCs w:val="18"/>
          <w:lang w:val="es-ES"/>
        </w:rPr>
        <w:t>.</w:t>
      </w:r>
    </w:p>
    <w:p w14:paraId="00D79AF2" w14:textId="5917AAB4" w:rsidR="00471BC4" w:rsidRPr="007866EB" w:rsidRDefault="009102BC" w:rsidP="002B43A4">
      <w:pPr>
        <w:numPr>
          <w:ilvl w:val="12"/>
          <w:numId w:val="0"/>
        </w:numPr>
        <w:suppressAutoHyphens/>
        <w:spacing w:after="240"/>
        <w:jc w:val="both"/>
        <w:rPr>
          <w:i/>
          <w:iCs/>
          <w:sz w:val="20"/>
          <w:szCs w:val="20"/>
          <w:lang w:val="es-ES"/>
        </w:rPr>
      </w:pPr>
      <w:r w:rsidRPr="007866EB">
        <w:rPr>
          <w:i/>
          <w:iCs/>
          <w:sz w:val="20"/>
          <w:szCs w:val="20"/>
          <w:lang w:val="es-ES"/>
        </w:rPr>
        <w:t>[Nota: E</w:t>
      </w:r>
      <w:r w:rsidR="005129A5" w:rsidRPr="007866EB">
        <w:rPr>
          <w:i/>
          <w:iCs/>
          <w:sz w:val="20"/>
          <w:szCs w:val="20"/>
          <w:lang w:val="es-ES"/>
        </w:rPr>
        <w:t xml:space="preserve">n caso de </w:t>
      </w:r>
      <w:r w:rsidRPr="007866EB">
        <w:rPr>
          <w:i/>
          <w:iCs/>
          <w:sz w:val="20"/>
          <w:szCs w:val="20"/>
          <w:lang w:val="es-ES"/>
        </w:rPr>
        <w:t xml:space="preserve">que se trate de </w:t>
      </w:r>
      <w:r w:rsidR="005129A5" w:rsidRPr="007866EB">
        <w:rPr>
          <w:i/>
          <w:iCs/>
          <w:sz w:val="20"/>
          <w:szCs w:val="20"/>
          <w:lang w:val="es-ES"/>
        </w:rPr>
        <w:t xml:space="preserve">una </w:t>
      </w:r>
      <w:r w:rsidR="00C918A2" w:rsidRPr="007866EB">
        <w:rPr>
          <w:rFonts w:eastAsia="MS Mincho"/>
          <w:i/>
          <w:color w:val="000000"/>
          <w:sz w:val="20"/>
          <w:szCs w:val="20"/>
          <w:lang w:val="es-ES"/>
        </w:rPr>
        <w:t>APCA</w:t>
      </w:r>
      <w:r w:rsidR="005129A5" w:rsidRPr="007866EB">
        <w:rPr>
          <w:i/>
          <w:iCs/>
          <w:sz w:val="20"/>
          <w:szCs w:val="20"/>
          <w:lang w:val="es-ES"/>
        </w:rPr>
        <w:t xml:space="preserve">, la Declaración de Mantenimiento de la Oferta deberá </w:t>
      </w:r>
      <w:r w:rsidR="00EE1C8B" w:rsidRPr="007866EB">
        <w:rPr>
          <w:i/>
          <w:iCs/>
          <w:sz w:val="20"/>
          <w:szCs w:val="20"/>
          <w:lang w:val="es-ES"/>
        </w:rPr>
        <w:t>emitirse en</w:t>
      </w:r>
      <w:r w:rsidR="005129A5" w:rsidRPr="007866EB">
        <w:rPr>
          <w:i/>
          <w:iCs/>
          <w:sz w:val="20"/>
          <w:szCs w:val="20"/>
          <w:lang w:val="es-ES"/>
        </w:rPr>
        <w:t xml:space="preserve"> nombre de todos los miembros de la </w:t>
      </w:r>
      <w:r w:rsidR="00C918A2" w:rsidRPr="007866EB">
        <w:rPr>
          <w:rFonts w:eastAsia="MS Mincho"/>
          <w:i/>
          <w:color w:val="000000"/>
          <w:sz w:val="20"/>
          <w:szCs w:val="20"/>
          <w:lang w:val="es-ES"/>
        </w:rPr>
        <w:t>APCA</w:t>
      </w:r>
      <w:r w:rsidR="005129A5" w:rsidRPr="007866EB">
        <w:rPr>
          <w:i/>
          <w:iCs/>
          <w:sz w:val="20"/>
          <w:szCs w:val="20"/>
          <w:lang w:val="es-ES"/>
        </w:rPr>
        <w:t xml:space="preserve"> que presenta la </w:t>
      </w:r>
      <w:r w:rsidR="00471BC4" w:rsidRPr="007866EB">
        <w:rPr>
          <w:i/>
          <w:iCs/>
          <w:sz w:val="20"/>
          <w:szCs w:val="20"/>
          <w:lang w:val="es-ES"/>
        </w:rPr>
        <w:t>O</w:t>
      </w:r>
      <w:r w:rsidR="005129A5" w:rsidRPr="007866EB">
        <w:rPr>
          <w:i/>
          <w:iCs/>
          <w:sz w:val="20"/>
          <w:szCs w:val="20"/>
          <w:lang w:val="es-ES"/>
        </w:rPr>
        <w:t>ferta].</w:t>
      </w:r>
    </w:p>
    <w:p w14:paraId="3CD8ADDA" w14:textId="77777777" w:rsidR="002A0785" w:rsidRPr="00B7019C" w:rsidRDefault="00471BC4" w:rsidP="002A0785">
      <w:pPr>
        <w:pStyle w:val="Sec4H1"/>
        <w:rPr>
          <w:rFonts w:ascii="Times New Roman" w:hAnsi="Times New Roman"/>
        </w:rPr>
      </w:pPr>
      <w:r w:rsidRPr="007866EB">
        <w:rPr>
          <w:i/>
          <w:iCs/>
          <w:sz w:val="20"/>
        </w:rPr>
        <w:br w:type="page"/>
      </w:r>
      <w:bookmarkStart w:id="37" w:name="_Toc136871822"/>
      <w:bookmarkStart w:id="38" w:name="_Toc397415600"/>
      <w:bookmarkStart w:id="39" w:name="_Toc455041187"/>
      <w:r w:rsidR="002A0785" w:rsidRPr="00B7019C">
        <w:rPr>
          <w:rFonts w:ascii="Times New Roman" w:hAnsi="Times New Roman"/>
        </w:rPr>
        <w:lastRenderedPageBreak/>
        <w:t>Carta de la Oferta - Parte Financiera</w:t>
      </w:r>
      <w:bookmarkEnd w:id="37"/>
    </w:p>
    <w:tbl>
      <w:tblPr>
        <w:tblStyle w:val="Tablaconcuadrcula"/>
        <w:tblW w:w="9219" w:type="dxa"/>
        <w:tblInd w:w="108" w:type="dxa"/>
        <w:tblLook w:val="04A0" w:firstRow="1" w:lastRow="0" w:firstColumn="1" w:lastColumn="0" w:noHBand="0" w:noVBand="1"/>
      </w:tblPr>
      <w:tblGrid>
        <w:gridCol w:w="9219"/>
      </w:tblGrid>
      <w:tr w:rsidR="002A0785" w:rsidRPr="007866EB" w14:paraId="1F270C4A" w14:textId="77777777" w:rsidTr="00F3559C">
        <w:tc>
          <w:tcPr>
            <w:tcW w:w="9219" w:type="dxa"/>
          </w:tcPr>
          <w:p w14:paraId="5F925B09" w14:textId="77777777" w:rsidR="002A0785" w:rsidRPr="007866EB" w:rsidRDefault="002A0785" w:rsidP="00F3559C">
            <w:pPr>
              <w:spacing w:before="120" w:after="240"/>
              <w:rPr>
                <w:i/>
                <w:lang w:val="es-ES"/>
              </w:rPr>
            </w:pPr>
            <w:r w:rsidRPr="007866EB">
              <w:rPr>
                <w:i/>
                <w:lang w:val="es-ES"/>
              </w:rPr>
              <w:t>INSTRUCCIONES PARA LOS LICITANTES: SE DEBE ELIMINAR ESTE RECUADRO UNA VEZ COMPLETADO EL DOCUMENTO</w:t>
            </w:r>
          </w:p>
          <w:p w14:paraId="0CBB561E" w14:textId="77777777" w:rsidR="002A0785" w:rsidRPr="007866EB" w:rsidRDefault="002A0785" w:rsidP="00F3559C">
            <w:pPr>
              <w:spacing w:before="120" w:after="240"/>
              <w:rPr>
                <w:i/>
                <w:lang w:val="es-ES"/>
              </w:rPr>
            </w:pPr>
            <w:r w:rsidRPr="007866EB">
              <w:rPr>
                <w:i/>
                <w:lang w:val="es-ES"/>
              </w:rPr>
              <w:t xml:space="preserve">Coloque esta Carta de la Oferta - Parte Financiera en el </w:t>
            </w:r>
            <w:r w:rsidRPr="007866EB">
              <w:rPr>
                <w:i/>
                <w:u w:val="single"/>
                <w:lang w:val="es-ES"/>
              </w:rPr>
              <w:t>segundo</w:t>
            </w:r>
            <w:r w:rsidRPr="007866EB">
              <w:rPr>
                <w:i/>
                <w:lang w:val="es-ES"/>
              </w:rPr>
              <w:t xml:space="preserve"> sobre, marcado con la leyenda “PARTE FINANCIERA”.</w:t>
            </w:r>
          </w:p>
          <w:p w14:paraId="09E37B51" w14:textId="77777777" w:rsidR="002A0785" w:rsidRPr="007866EB" w:rsidRDefault="002A0785" w:rsidP="00F3559C">
            <w:pPr>
              <w:spacing w:before="120" w:after="240"/>
              <w:rPr>
                <w:i/>
                <w:lang w:val="es-ES"/>
              </w:rPr>
            </w:pPr>
            <w:r w:rsidRPr="007866EB">
              <w:rPr>
                <w:i/>
                <w:lang w:val="es-ES"/>
              </w:rPr>
              <w:t>El Licitante deberá preparar la Carta de la Oferta - Parte Financiera en papel con membrete que indique claramente el nombre completo del Licitante y su dirección comercial.</w:t>
            </w:r>
          </w:p>
          <w:p w14:paraId="76FE91AA" w14:textId="77777777" w:rsidR="002A0785" w:rsidRPr="007866EB" w:rsidRDefault="002A0785" w:rsidP="00F3559C">
            <w:pPr>
              <w:spacing w:before="120" w:after="120"/>
              <w:rPr>
                <w:b/>
                <w:lang w:val="es-ES"/>
              </w:rPr>
            </w:pPr>
            <w:r w:rsidRPr="007866EB">
              <w:rPr>
                <w:i/>
                <w:u w:val="single"/>
                <w:lang w:val="es-ES"/>
              </w:rPr>
              <w:t>Nota</w:t>
            </w:r>
            <w:r w:rsidRPr="007866EB">
              <w:rPr>
                <w:i/>
                <w:lang w:val="es-ES"/>
              </w:rPr>
              <w:t>: Todo el texto en cursiva se incluye para ayudar a los Licitantes en la preparación de este formulario.</w:t>
            </w:r>
          </w:p>
        </w:tc>
      </w:tr>
    </w:tbl>
    <w:p w14:paraId="380F2B28" w14:textId="77777777" w:rsidR="002A0785" w:rsidRPr="007866EB" w:rsidRDefault="002A0785" w:rsidP="002A0785">
      <w:pPr>
        <w:pStyle w:val="Outline"/>
        <w:ind w:right="-211"/>
        <w:rPr>
          <w:i/>
          <w:iCs/>
          <w:spacing w:val="-4"/>
          <w:kern w:val="0"/>
          <w:szCs w:val="24"/>
          <w:lang w:val="es-ES"/>
        </w:rPr>
      </w:pPr>
      <w:r w:rsidRPr="007866EB">
        <w:rPr>
          <w:b/>
          <w:spacing w:val="-4"/>
          <w:kern w:val="0"/>
          <w:szCs w:val="24"/>
          <w:lang w:val="es-ES"/>
        </w:rPr>
        <w:t>Fecha de presentación de esta Oferta</w:t>
      </w:r>
      <w:r w:rsidRPr="007866EB">
        <w:rPr>
          <w:spacing w:val="-4"/>
          <w:kern w:val="0"/>
          <w:szCs w:val="24"/>
          <w:lang w:val="es-ES"/>
        </w:rPr>
        <w:t xml:space="preserve">: </w:t>
      </w:r>
      <w:r w:rsidRPr="007866EB">
        <w:rPr>
          <w:i/>
          <w:iCs/>
          <w:spacing w:val="-4"/>
          <w:kern w:val="0"/>
          <w:szCs w:val="24"/>
          <w:lang w:val="es-ES"/>
        </w:rPr>
        <w:t>[Indique día, mes y año de la presentación de la Oferta].</w:t>
      </w:r>
    </w:p>
    <w:p w14:paraId="38F760D1" w14:textId="77777777" w:rsidR="002A0785" w:rsidRPr="007866EB" w:rsidRDefault="002A0785" w:rsidP="002A0785">
      <w:pPr>
        <w:pStyle w:val="Outline"/>
        <w:spacing w:before="0"/>
        <w:rPr>
          <w:i/>
          <w:iCs/>
          <w:kern w:val="0"/>
          <w:szCs w:val="24"/>
          <w:lang w:val="es-ES"/>
        </w:rPr>
      </w:pPr>
      <w:r w:rsidRPr="007866EB">
        <w:rPr>
          <w:b/>
          <w:kern w:val="0"/>
          <w:szCs w:val="24"/>
          <w:lang w:val="es-ES"/>
        </w:rPr>
        <w:t xml:space="preserve">SDO </w:t>
      </w:r>
      <w:proofErr w:type="spellStart"/>
      <w:r w:rsidRPr="007866EB">
        <w:rPr>
          <w:b/>
          <w:kern w:val="0"/>
          <w:szCs w:val="24"/>
          <w:lang w:val="es-ES"/>
        </w:rPr>
        <w:t>n.</w:t>
      </w:r>
      <w:r w:rsidRPr="007866EB">
        <w:rPr>
          <w:b/>
          <w:kern w:val="0"/>
          <w:szCs w:val="24"/>
          <w:vertAlign w:val="superscript"/>
          <w:lang w:val="es-ES"/>
        </w:rPr>
        <w:t>o</w:t>
      </w:r>
      <w:proofErr w:type="spellEnd"/>
      <w:r w:rsidRPr="007866EB">
        <w:rPr>
          <w:b/>
          <w:kern w:val="0"/>
          <w:szCs w:val="24"/>
          <w:lang w:val="es-ES"/>
        </w:rPr>
        <w:t>:</w:t>
      </w:r>
      <w:r w:rsidRPr="007866EB">
        <w:rPr>
          <w:i/>
          <w:iCs/>
          <w:kern w:val="0"/>
          <w:szCs w:val="24"/>
          <w:lang w:val="es-ES"/>
        </w:rPr>
        <w:t xml:space="preserve"> [Indique el número del Proceso de Licitación].</w:t>
      </w:r>
    </w:p>
    <w:p w14:paraId="054A101D" w14:textId="77777777" w:rsidR="002A0785" w:rsidRPr="007866EB" w:rsidRDefault="002A0785" w:rsidP="002A0785">
      <w:pPr>
        <w:pStyle w:val="Outline"/>
        <w:spacing w:before="0"/>
        <w:rPr>
          <w:i/>
          <w:iCs/>
          <w:kern w:val="0"/>
          <w:szCs w:val="24"/>
          <w:lang w:val="es-ES"/>
        </w:rPr>
      </w:pPr>
      <w:r w:rsidRPr="007866EB">
        <w:rPr>
          <w:b/>
          <w:kern w:val="0"/>
          <w:szCs w:val="24"/>
          <w:lang w:val="es-ES"/>
        </w:rPr>
        <w:t xml:space="preserve">Solicitud de Oferta </w:t>
      </w:r>
      <w:proofErr w:type="spellStart"/>
      <w:r w:rsidRPr="007866EB">
        <w:rPr>
          <w:b/>
          <w:kern w:val="0"/>
          <w:szCs w:val="24"/>
          <w:lang w:val="es-ES"/>
        </w:rPr>
        <w:t>n.</w:t>
      </w:r>
      <w:r w:rsidRPr="007866EB">
        <w:rPr>
          <w:b/>
          <w:kern w:val="0"/>
          <w:szCs w:val="24"/>
          <w:vertAlign w:val="superscript"/>
          <w:lang w:val="es-ES"/>
        </w:rPr>
        <w:t>o</w:t>
      </w:r>
      <w:proofErr w:type="spellEnd"/>
      <w:r w:rsidRPr="007866EB">
        <w:rPr>
          <w:b/>
          <w:kern w:val="0"/>
          <w:szCs w:val="24"/>
          <w:lang w:val="es-ES"/>
        </w:rPr>
        <w:t>:</w:t>
      </w:r>
      <w:r w:rsidRPr="007866EB">
        <w:rPr>
          <w:kern w:val="0"/>
          <w:szCs w:val="24"/>
          <w:lang w:val="es-ES"/>
        </w:rPr>
        <w:t xml:space="preserve"> </w:t>
      </w:r>
      <w:r w:rsidRPr="007866EB">
        <w:rPr>
          <w:i/>
          <w:iCs/>
          <w:kern w:val="0"/>
          <w:szCs w:val="24"/>
          <w:lang w:val="es-ES"/>
        </w:rPr>
        <w:t>[Indique identificación].</w:t>
      </w:r>
    </w:p>
    <w:p w14:paraId="0558E861" w14:textId="77777777" w:rsidR="002A0785" w:rsidRPr="007866EB" w:rsidRDefault="002A0785" w:rsidP="002A0785">
      <w:pPr>
        <w:pStyle w:val="Outline"/>
        <w:spacing w:before="0" w:after="240"/>
        <w:rPr>
          <w:i/>
          <w:iCs/>
          <w:kern w:val="0"/>
          <w:szCs w:val="24"/>
          <w:lang w:val="es-ES"/>
        </w:rPr>
      </w:pPr>
      <w:r w:rsidRPr="007866EB">
        <w:rPr>
          <w:b/>
          <w:kern w:val="0"/>
          <w:szCs w:val="24"/>
          <w:lang w:val="es-ES"/>
        </w:rPr>
        <w:t xml:space="preserve">Alternativa </w:t>
      </w:r>
      <w:proofErr w:type="spellStart"/>
      <w:r w:rsidRPr="007866EB">
        <w:rPr>
          <w:b/>
          <w:kern w:val="0"/>
          <w:szCs w:val="24"/>
          <w:lang w:val="es-ES"/>
        </w:rPr>
        <w:t>n.</w:t>
      </w:r>
      <w:r w:rsidRPr="007866EB">
        <w:rPr>
          <w:b/>
          <w:kern w:val="0"/>
          <w:szCs w:val="24"/>
          <w:vertAlign w:val="superscript"/>
          <w:lang w:val="es-ES"/>
        </w:rPr>
        <w:t>o</w:t>
      </w:r>
      <w:proofErr w:type="spellEnd"/>
      <w:r w:rsidRPr="007866EB">
        <w:rPr>
          <w:b/>
          <w:kern w:val="0"/>
          <w:szCs w:val="24"/>
          <w:lang w:val="es-ES"/>
        </w:rPr>
        <w:t xml:space="preserve">: </w:t>
      </w:r>
      <w:r w:rsidRPr="007866EB">
        <w:rPr>
          <w:i/>
          <w:iCs/>
          <w:kern w:val="0"/>
          <w:szCs w:val="24"/>
          <w:lang w:val="es-ES"/>
        </w:rPr>
        <w:t>[Indique el número de identificación si esta es una Oferta alternativa].</w:t>
      </w:r>
    </w:p>
    <w:p w14:paraId="3ED77B6C" w14:textId="77777777" w:rsidR="002A0785" w:rsidRPr="007866EB" w:rsidRDefault="002A0785" w:rsidP="002A0785">
      <w:pPr>
        <w:numPr>
          <w:ilvl w:val="12"/>
          <w:numId w:val="0"/>
        </w:numPr>
        <w:suppressAutoHyphens/>
        <w:spacing w:after="240"/>
        <w:jc w:val="both"/>
        <w:rPr>
          <w:b/>
          <w:bCs/>
          <w:lang w:val="es-ES"/>
        </w:rPr>
      </w:pPr>
      <w:r w:rsidRPr="007866EB">
        <w:rPr>
          <w:b/>
          <w:iCs/>
          <w:lang w:val="es-ES"/>
        </w:rPr>
        <w:t>Para:</w:t>
      </w:r>
      <w:r w:rsidRPr="007866EB">
        <w:rPr>
          <w:i/>
          <w:lang w:val="es-ES"/>
        </w:rPr>
        <w:t xml:space="preserve"> </w:t>
      </w:r>
      <w:r w:rsidRPr="007866EB">
        <w:rPr>
          <w:b/>
          <w:bCs/>
          <w:i/>
          <w:lang w:val="es-ES"/>
        </w:rPr>
        <w:t>[Indique el nombre del Comprador</w:t>
      </w:r>
      <w:r w:rsidRPr="007866EB">
        <w:rPr>
          <w:b/>
          <w:bCs/>
          <w:i/>
          <w:sz w:val="20"/>
          <w:lang w:val="es-ES"/>
        </w:rPr>
        <w:t>].</w:t>
      </w:r>
    </w:p>
    <w:p w14:paraId="6BA6C230" w14:textId="77777777" w:rsidR="002A0785" w:rsidRPr="007866EB" w:rsidRDefault="002A0785" w:rsidP="002A0785">
      <w:pPr>
        <w:spacing w:after="240"/>
        <w:jc w:val="both"/>
        <w:rPr>
          <w:lang w:val="es-ES"/>
        </w:rPr>
      </w:pPr>
      <w:r w:rsidRPr="007866EB">
        <w:rPr>
          <w:lang w:val="es-ES"/>
        </w:rPr>
        <w:t>Nosotros, los Licitantes que suscriben, hacemos presentación de la segunda parte de nuestra Oferta, la Parte Financiera.</w:t>
      </w:r>
    </w:p>
    <w:p w14:paraId="7774911D" w14:textId="77777777" w:rsidR="002A0785" w:rsidRPr="007866EB" w:rsidRDefault="002A0785" w:rsidP="002A0785">
      <w:pPr>
        <w:spacing w:after="240"/>
        <w:rPr>
          <w:lang w:val="es-ES"/>
        </w:rPr>
      </w:pPr>
      <w:r w:rsidRPr="007866EB">
        <w:rPr>
          <w:lang w:val="es-ES"/>
        </w:rPr>
        <w:t>Con la presentación de nuestra Parte Financiera, declaramos lo siguiente:</w:t>
      </w:r>
    </w:p>
    <w:p w14:paraId="4DEFF21B" w14:textId="77777777" w:rsidR="002A0785" w:rsidRPr="007866EB" w:rsidRDefault="002A0785" w:rsidP="00EE263F">
      <w:pPr>
        <w:numPr>
          <w:ilvl w:val="0"/>
          <w:numId w:val="79"/>
        </w:numPr>
        <w:suppressAutoHyphens/>
        <w:spacing w:after="240"/>
        <w:ind w:left="567" w:hanging="549"/>
        <w:jc w:val="both"/>
        <w:rPr>
          <w:lang w:val="es-ES"/>
        </w:rPr>
      </w:pPr>
      <w:r w:rsidRPr="007866EB">
        <w:rPr>
          <w:b/>
          <w:bCs/>
          <w:lang w:val="es-ES"/>
        </w:rPr>
        <w:t xml:space="preserve">Validez de la Oferta: </w:t>
      </w:r>
      <w:r w:rsidRPr="007866EB">
        <w:rPr>
          <w:lang w:val="es-ES"/>
        </w:rPr>
        <w:t xml:space="preserve">Nuestra Oferta será válida hasta </w:t>
      </w:r>
      <w:r w:rsidRPr="007866EB">
        <w:rPr>
          <w:i/>
          <w:lang w:val="es-ES"/>
        </w:rPr>
        <w:t>[ingresar el día, mes y año de conformidad con la IAL 18.1</w:t>
      </w:r>
      <w:r w:rsidRPr="007866EB">
        <w:rPr>
          <w:lang w:val="es-ES"/>
        </w:rPr>
        <w:t xml:space="preserve">, y mantendrá su carácter vinculante respecto de nosotros y podrá ser aceptada en cualquier momento antes del vencimiento de dicho período. </w:t>
      </w:r>
    </w:p>
    <w:p w14:paraId="0927D74B" w14:textId="77777777" w:rsidR="002A0785" w:rsidRPr="007866EB" w:rsidRDefault="002A0785" w:rsidP="00EE263F">
      <w:pPr>
        <w:numPr>
          <w:ilvl w:val="0"/>
          <w:numId w:val="79"/>
        </w:numPr>
        <w:suppressAutoHyphens/>
        <w:spacing w:after="240"/>
        <w:ind w:left="567" w:hanging="549"/>
        <w:jc w:val="both"/>
        <w:rPr>
          <w:lang w:val="es-ES"/>
        </w:rPr>
      </w:pPr>
      <w:r w:rsidRPr="007866EB">
        <w:rPr>
          <w:b/>
          <w:lang w:val="es-ES"/>
        </w:rPr>
        <w:t>Precio Total</w:t>
      </w:r>
      <w:r w:rsidRPr="007866EB">
        <w:rPr>
          <w:lang w:val="es-ES"/>
        </w:rPr>
        <w:t>: El precio total de nuestra Oferta, excluyendo cualquier descuento ofrecido en el punto (c) es:</w:t>
      </w:r>
    </w:p>
    <w:p w14:paraId="587B17C9" w14:textId="629D7EFE" w:rsidR="002A0785" w:rsidRPr="007866EB" w:rsidRDefault="002A0785" w:rsidP="002A0785">
      <w:pPr>
        <w:suppressAutoHyphens/>
        <w:spacing w:after="240"/>
        <w:ind w:left="567" w:firstLine="7"/>
        <w:jc w:val="both"/>
        <w:rPr>
          <w:lang w:val="es-ES"/>
        </w:rPr>
      </w:pPr>
      <w:r w:rsidRPr="007866EB">
        <w:rPr>
          <w:lang w:val="es-ES"/>
        </w:rPr>
        <w:t xml:space="preserve">En caso de que haya un solo </w:t>
      </w:r>
      <w:r w:rsidR="00DA4E31">
        <w:rPr>
          <w:lang w:val="es-ES"/>
        </w:rPr>
        <w:t>artículo</w:t>
      </w:r>
      <w:r w:rsidRPr="007866EB">
        <w:rPr>
          <w:lang w:val="es-ES"/>
        </w:rPr>
        <w:t xml:space="preserve">, el precio total de cada </w:t>
      </w:r>
      <w:r w:rsidR="00DA4E31">
        <w:rPr>
          <w:lang w:val="es-ES"/>
        </w:rPr>
        <w:t>artículo</w:t>
      </w:r>
      <w:r w:rsidR="00DA4E31" w:rsidRPr="007866EB">
        <w:rPr>
          <w:lang w:val="es-ES"/>
        </w:rPr>
        <w:t xml:space="preserve"> </w:t>
      </w:r>
      <w:r w:rsidRPr="007866EB">
        <w:rPr>
          <w:lang w:val="es-ES"/>
        </w:rPr>
        <w:t xml:space="preserve">es de </w:t>
      </w:r>
      <w:r w:rsidRPr="007866EB">
        <w:rPr>
          <w:i/>
          <w:lang w:val="es-ES"/>
        </w:rPr>
        <w:t>[inserte el precio total de la Oferta en letras y en cifras, indicando los diferentes montos y las respectivas monedas]</w:t>
      </w:r>
      <w:r w:rsidRPr="007866EB">
        <w:rPr>
          <w:lang w:val="es-ES"/>
        </w:rPr>
        <w:t>.</w:t>
      </w:r>
    </w:p>
    <w:p w14:paraId="054C5510" w14:textId="620080C5" w:rsidR="002A0785" w:rsidRPr="007866EB" w:rsidRDefault="002A0785" w:rsidP="002A0785">
      <w:pPr>
        <w:suppressAutoHyphens/>
        <w:spacing w:after="240"/>
        <w:ind w:left="567" w:firstLine="7"/>
        <w:jc w:val="both"/>
        <w:rPr>
          <w:lang w:val="es-ES"/>
        </w:rPr>
      </w:pPr>
      <w:r w:rsidRPr="007866EB">
        <w:rPr>
          <w:lang w:val="es-ES"/>
        </w:rPr>
        <w:t xml:space="preserve">En caso de que haya múltiples </w:t>
      </w:r>
      <w:r w:rsidR="00DA4E31">
        <w:rPr>
          <w:lang w:val="es-ES"/>
        </w:rPr>
        <w:t>artículos</w:t>
      </w:r>
      <w:r w:rsidRPr="007866EB">
        <w:rPr>
          <w:lang w:val="es-ES"/>
        </w:rPr>
        <w:t xml:space="preserve">, el precio total de cada </w:t>
      </w:r>
      <w:r w:rsidR="00DA4E31">
        <w:rPr>
          <w:lang w:val="es-ES"/>
        </w:rPr>
        <w:t>artículo</w:t>
      </w:r>
      <w:r w:rsidR="00DA4E31" w:rsidRPr="007866EB">
        <w:rPr>
          <w:lang w:val="es-ES"/>
        </w:rPr>
        <w:t xml:space="preserve"> </w:t>
      </w:r>
      <w:r w:rsidRPr="007866EB">
        <w:rPr>
          <w:lang w:val="es-ES"/>
        </w:rPr>
        <w:t xml:space="preserve">es de </w:t>
      </w:r>
      <w:r w:rsidRPr="007866EB">
        <w:rPr>
          <w:i/>
          <w:lang w:val="es-ES"/>
        </w:rPr>
        <w:t xml:space="preserve">[inserte el precio total de cada </w:t>
      </w:r>
      <w:r w:rsidR="00DA4E31">
        <w:rPr>
          <w:i/>
          <w:lang w:val="es-ES"/>
        </w:rPr>
        <w:t>artículo</w:t>
      </w:r>
      <w:r w:rsidR="00DA4E31" w:rsidRPr="007866EB">
        <w:rPr>
          <w:i/>
          <w:lang w:val="es-ES"/>
        </w:rPr>
        <w:t xml:space="preserve"> </w:t>
      </w:r>
      <w:r w:rsidRPr="007866EB">
        <w:rPr>
          <w:i/>
          <w:lang w:val="es-ES"/>
        </w:rPr>
        <w:t>en letras y en cifras, indicando los diferentes montos y las respectivas monedas]</w:t>
      </w:r>
      <w:r w:rsidRPr="007866EB">
        <w:rPr>
          <w:lang w:val="es-ES"/>
        </w:rPr>
        <w:t>.</w:t>
      </w:r>
    </w:p>
    <w:p w14:paraId="5C67EE86" w14:textId="55DA5C3D" w:rsidR="002A0785" w:rsidRPr="007866EB" w:rsidRDefault="002A0785" w:rsidP="002A0785">
      <w:pPr>
        <w:suppressAutoHyphens/>
        <w:spacing w:after="240"/>
        <w:ind w:left="567" w:firstLine="7"/>
        <w:jc w:val="both"/>
        <w:rPr>
          <w:i/>
          <w:lang w:val="es-ES"/>
        </w:rPr>
      </w:pPr>
      <w:r w:rsidRPr="007866EB">
        <w:rPr>
          <w:lang w:val="es-ES"/>
        </w:rPr>
        <w:t xml:space="preserve">En caso de que haya múltiples </w:t>
      </w:r>
      <w:r w:rsidR="00DA4E31">
        <w:rPr>
          <w:lang w:val="es-ES"/>
        </w:rPr>
        <w:t>artículos</w:t>
      </w:r>
      <w:r w:rsidRPr="007866EB">
        <w:rPr>
          <w:lang w:val="es-ES"/>
        </w:rPr>
        <w:t xml:space="preserve">, el precio total de todos los </w:t>
      </w:r>
      <w:r w:rsidR="00DA4E31">
        <w:rPr>
          <w:lang w:val="es-ES"/>
        </w:rPr>
        <w:t>artículos</w:t>
      </w:r>
      <w:r w:rsidR="00DA4E31" w:rsidRPr="007866EB">
        <w:rPr>
          <w:lang w:val="es-ES"/>
        </w:rPr>
        <w:t xml:space="preserve"> </w:t>
      </w:r>
      <w:r w:rsidRPr="007866EB">
        <w:rPr>
          <w:lang w:val="es-ES"/>
        </w:rPr>
        <w:t xml:space="preserve">(suma de todos los </w:t>
      </w:r>
      <w:r w:rsidR="00DA4E31">
        <w:rPr>
          <w:lang w:val="es-ES"/>
        </w:rPr>
        <w:t>artículos</w:t>
      </w:r>
      <w:r w:rsidRPr="007866EB">
        <w:rPr>
          <w:lang w:val="es-ES"/>
        </w:rPr>
        <w:t xml:space="preserve">) es de </w:t>
      </w:r>
      <w:r w:rsidRPr="007866EB">
        <w:rPr>
          <w:i/>
          <w:lang w:val="es-ES"/>
        </w:rPr>
        <w:t xml:space="preserve">[indique el precio total de todos los </w:t>
      </w:r>
      <w:r w:rsidR="00DA4E31">
        <w:rPr>
          <w:i/>
          <w:lang w:val="es-ES"/>
        </w:rPr>
        <w:t>artículos</w:t>
      </w:r>
      <w:r w:rsidR="00DA4E31" w:rsidRPr="007866EB">
        <w:rPr>
          <w:i/>
          <w:lang w:val="es-ES"/>
        </w:rPr>
        <w:t xml:space="preserve"> </w:t>
      </w:r>
      <w:r w:rsidRPr="007866EB">
        <w:rPr>
          <w:i/>
          <w:lang w:val="es-ES"/>
        </w:rPr>
        <w:t>en letras y en cifras, indicando los diferentes montos y las respectivas monedas].</w:t>
      </w:r>
    </w:p>
    <w:p w14:paraId="1A366EDD" w14:textId="77777777" w:rsidR="002A0785" w:rsidRPr="007866EB" w:rsidRDefault="002A0785" w:rsidP="00EE263F">
      <w:pPr>
        <w:pStyle w:val="Prrafodelista"/>
        <w:numPr>
          <w:ilvl w:val="0"/>
          <w:numId w:val="79"/>
        </w:numPr>
      </w:pPr>
      <w:r w:rsidRPr="007866EB">
        <w:rPr>
          <w:b/>
        </w:rPr>
        <w:t>Descuentos</w:t>
      </w:r>
      <w:r w:rsidRPr="007866EB">
        <w:t xml:space="preserve">: Los descuentos ofrecidos y la metodología para su aplicación son: </w:t>
      </w:r>
    </w:p>
    <w:p w14:paraId="3547C224" w14:textId="77777777" w:rsidR="002A0785" w:rsidRPr="007866EB" w:rsidRDefault="002A0785" w:rsidP="00EE263F">
      <w:pPr>
        <w:pStyle w:val="sec7-clauses"/>
        <w:numPr>
          <w:ilvl w:val="0"/>
          <w:numId w:val="78"/>
        </w:numPr>
        <w:suppressAutoHyphens/>
        <w:spacing w:after="240"/>
        <w:ind w:left="993" w:hanging="426"/>
        <w:jc w:val="both"/>
        <w:rPr>
          <w:rFonts w:ascii="Times New Roman" w:hAnsi="Times New Roman"/>
          <w:b w:val="0"/>
          <w:i/>
          <w:lang w:val="es-ES"/>
        </w:rPr>
      </w:pPr>
      <w:bookmarkStart w:id="40" w:name="_Toc455042103"/>
      <w:r w:rsidRPr="007866EB">
        <w:rPr>
          <w:rFonts w:ascii="Times New Roman" w:hAnsi="Times New Roman"/>
          <w:b w:val="0"/>
          <w:bCs/>
          <w:lang w:val="es-ES"/>
        </w:rPr>
        <w:lastRenderedPageBreak/>
        <w:t>Los descuentos ofrecidos son:</w:t>
      </w:r>
      <w:r w:rsidRPr="007866EB">
        <w:rPr>
          <w:rFonts w:ascii="Times New Roman" w:hAnsi="Times New Roman"/>
          <w:b w:val="0"/>
          <w:bCs/>
          <w:i/>
          <w:lang w:val="es-ES"/>
        </w:rPr>
        <w:t xml:space="preserve"> </w:t>
      </w:r>
      <w:r w:rsidRPr="007866EB">
        <w:rPr>
          <w:rFonts w:ascii="Times New Roman" w:hAnsi="Times New Roman"/>
          <w:b w:val="0"/>
          <w:i/>
          <w:iCs/>
          <w:lang w:val="es-ES"/>
        </w:rPr>
        <w:t>[especifique cada descuento ofrecido]</w:t>
      </w:r>
      <w:r w:rsidRPr="007866EB">
        <w:rPr>
          <w:rFonts w:ascii="Times New Roman" w:hAnsi="Times New Roman"/>
          <w:b w:val="0"/>
          <w:i/>
          <w:lang w:val="es-ES"/>
        </w:rPr>
        <w:t>.</w:t>
      </w:r>
      <w:bookmarkEnd w:id="40"/>
    </w:p>
    <w:p w14:paraId="1CEFBF37" w14:textId="77777777" w:rsidR="002A0785" w:rsidRPr="007866EB" w:rsidRDefault="002A0785" w:rsidP="00EE263F">
      <w:pPr>
        <w:pStyle w:val="Prrafodelista"/>
        <w:numPr>
          <w:ilvl w:val="0"/>
          <w:numId w:val="78"/>
        </w:numPr>
        <w:rPr>
          <w:i/>
          <w:iCs/>
        </w:rPr>
      </w:pPr>
      <w:r w:rsidRPr="007866EB">
        <w:t xml:space="preserve">El método exacto de cálculo para determinar el precio neto luego de aplicados los descuentos se detalla a continuación: </w:t>
      </w:r>
      <w:r w:rsidRPr="007866EB">
        <w:rPr>
          <w:i/>
          <w:iCs/>
        </w:rPr>
        <w:t>[detalle</w:t>
      </w:r>
      <w:r w:rsidRPr="007866EB">
        <w:rPr>
          <w:b/>
          <w:i/>
          <w:iCs/>
        </w:rPr>
        <w:t xml:space="preserve"> </w:t>
      </w:r>
      <w:r w:rsidRPr="007866EB">
        <w:rPr>
          <w:i/>
          <w:iCs/>
        </w:rPr>
        <w:t>la metodología que se usará para aplicar los descuentos].</w:t>
      </w:r>
    </w:p>
    <w:p w14:paraId="3487562E" w14:textId="77777777" w:rsidR="002A0785" w:rsidRPr="007866EB" w:rsidRDefault="002A0785" w:rsidP="00EE263F">
      <w:pPr>
        <w:numPr>
          <w:ilvl w:val="0"/>
          <w:numId w:val="79"/>
        </w:numPr>
        <w:suppressAutoHyphens/>
        <w:spacing w:after="240"/>
        <w:ind w:left="567" w:hanging="567"/>
        <w:jc w:val="both"/>
        <w:rPr>
          <w:i/>
          <w:lang w:val="es-ES"/>
        </w:rPr>
      </w:pPr>
      <w:r w:rsidRPr="007866EB">
        <w:rPr>
          <w:b/>
          <w:lang w:val="es-ES"/>
        </w:rPr>
        <w:t>Comisiones, gratificaciones u honorarios</w:t>
      </w:r>
      <w:r w:rsidRPr="007866EB">
        <w:rPr>
          <w:lang w:val="es-ES"/>
        </w:rPr>
        <w:t xml:space="preserve">: Se han pagado o se pagarán los siguientes honorarios, comisiones o gratificaciones en relación con el Proceso de Licitación o la ejecución del Contrato: </w:t>
      </w:r>
      <w:r w:rsidRPr="007866EB">
        <w:rPr>
          <w:i/>
          <w:lang w:val="es-ES"/>
        </w:rPr>
        <w:t>[proporcione el nombre completo de cada receptor, su dirección completa, la razón por la cual se pagó cada comisión o gratificación, y la cantidad y moneda de cada comisión o gratificación a la que se haga referencia].</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2268"/>
        <w:gridCol w:w="1984"/>
        <w:gridCol w:w="1719"/>
      </w:tblGrid>
      <w:tr w:rsidR="002A0785" w:rsidRPr="007866EB" w14:paraId="7E611451" w14:textId="77777777" w:rsidTr="00F3559C">
        <w:trPr>
          <w:trHeight w:val="288"/>
        </w:trPr>
        <w:tc>
          <w:tcPr>
            <w:tcW w:w="2399" w:type="dxa"/>
          </w:tcPr>
          <w:p w14:paraId="4701FB33" w14:textId="77777777" w:rsidR="002A0785" w:rsidRPr="007866EB" w:rsidRDefault="002A0785" w:rsidP="00F3559C">
            <w:pPr>
              <w:tabs>
                <w:tab w:val="left" w:pos="2070"/>
              </w:tabs>
              <w:suppressAutoHyphens/>
              <w:rPr>
                <w:lang w:val="es-ES"/>
              </w:rPr>
            </w:pPr>
            <w:r w:rsidRPr="007866EB">
              <w:rPr>
                <w:lang w:val="es-ES"/>
              </w:rPr>
              <w:t>Nombre del receptor</w:t>
            </w:r>
          </w:p>
        </w:tc>
        <w:tc>
          <w:tcPr>
            <w:tcW w:w="2268" w:type="dxa"/>
          </w:tcPr>
          <w:p w14:paraId="320EC139" w14:textId="77777777" w:rsidR="002A0785" w:rsidRPr="007866EB" w:rsidRDefault="002A0785" w:rsidP="00F3559C">
            <w:pPr>
              <w:tabs>
                <w:tab w:val="left" w:pos="2070"/>
              </w:tabs>
              <w:suppressAutoHyphens/>
              <w:rPr>
                <w:lang w:val="es-ES"/>
              </w:rPr>
            </w:pPr>
            <w:r w:rsidRPr="007866EB">
              <w:rPr>
                <w:lang w:val="es-ES"/>
              </w:rPr>
              <w:t>Dirección</w:t>
            </w:r>
          </w:p>
        </w:tc>
        <w:tc>
          <w:tcPr>
            <w:tcW w:w="1984" w:type="dxa"/>
          </w:tcPr>
          <w:p w14:paraId="7B177E8C" w14:textId="77777777" w:rsidR="002A0785" w:rsidRPr="007866EB" w:rsidRDefault="002A0785" w:rsidP="00F3559C">
            <w:pPr>
              <w:tabs>
                <w:tab w:val="left" w:pos="2070"/>
              </w:tabs>
              <w:suppressAutoHyphens/>
              <w:rPr>
                <w:lang w:val="es-ES"/>
              </w:rPr>
            </w:pPr>
            <w:r w:rsidRPr="007866EB">
              <w:rPr>
                <w:lang w:val="es-ES"/>
              </w:rPr>
              <w:t>Concepto</w:t>
            </w:r>
          </w:p>
        </w:tc>
        <w:tc>
          <w:tcPr>
            <w:tcW w:w="1719" w:type="dxa"/>
          </w:tcPr>
          <w:p w14:paraId="4F5EAEB4" w14:textId="77777777" w:rsidR="002A0785" w:rsidRPr="007866EB" w:rsidRDefault="002A0785" w:rsidP="00F3559C">
            <w:pPr>
              <w:tabs>
                <w:tab w:val="left" w:pos="2070"/>
              </w:tabs>
              <w:suppressAutoHyphens/>
              <w:ind w:right="-72"/>
              <w:rPr>
                <w:lang w:val="es-ES"/>
              </w:rPr>
            </w:pPr>
            <w:r w:rsidRPr="007866EB">
              <w:rPr>
                <w:lang w:val="es-ES"/>
              </w:rPr>
              <w:t>Monto</w:t>
            </w:r>
          </w:p>
        </w:tc>
      </w:tr>
      <w:tr w:rsidR="002A0785" w:rsidRPr="007866EB" w14:paraId="31136CF2" w14:textId="77777777" w:rsidTr="00F3559C">
        <w:trPr>
          <w:trHeight w:val="288"/>
        </w:trPr>
        <w:tc>
          <w:tcPr>
            <w:tcW w:w="2399" w:type="dxa"/>
          </w:tcPr>
          <w:p w14:paraId="6D555AF6" w14:textId="77777777" w:rsidR="002A0785" w:rsidRPr="007866EB" w:rsidRDefault="002A0785" w:rsidP="00F3559C">
            <w:pPr>
              <w:tabs>
                <w:tab w:val="left" w:pos="2070"/>
              </w:tabs>
              <w:suppressAutoHyphens/>
              <w:jc w:val="center"/>
              <w:rPr>
                <w:lang w:val="es-ES"/>
              </w:rPr>
            </w:pPr>
          </w:p>
        </w:tc>
        <w:tc>
          <w:tcPr>
            <w:tcW w:w="2268" w:type="dxa"/>
          </w:tcPr>
          <w:p w14:paraId="7E8F932A" w14:textId="77777777" w:rsidR="002A0785" w:rsidRPr="007866EB" w:rsidRDefault="002A0785" w:rsidP="00F3559C">
            <w:pPr>
              <w:tabs>
                <w:tab w:val="left" w:pos="2070"/>
              </w:tabs>
              <w:suppressAutoHyphens/>
              <w:jc w:val="center"/>
              <w:rPr>
                <w:lang w:val="es-ES"/>
              </w:rPr>
            </w:pPr>
          </w:p>
        </w:tc>
        <w:tc>
          <w:tcPr>
            <w:tcW w:w="1984" w:type="dxa"/>
          </w:tcPr>
          <w:p w14:paraId="650D9F94" w14:textId="77777777" w:rsidR="002A0785" w:rsidRPr="007866EB" w:rsidRDefault="002A0785" w:rsidP="00F3559C">
            <w:pPr>
              <w:tabs>
                <w:tab w:val="left" w:pos="2070"/>
              </w:tabs>
              <w:suppressAutoHyphens/>
              <w:jc w:val="center"/>
              <w:rPr>
                <w:lang w:val="es-ES"/>
              </w:rPr>
            </w:pPr>
          </w:p>
        </w:tc>
        <w:tc>
          <w:tcPr>
            <w:tcW w:w="1719" w:type="dxa"/>
          </w:tcPr>
          <w:p w14:paraId="56AFCB34" w14:textId="77777777" w:rsidR="002A0785" w:rsidRPr="007866EB" w:rsidRDefault="002A0785" w:rsidP="00F3559C">
            <w:pPr>
              <w:tabs>
                <w:tab w:val="left" w:pos="2070"/>
              </w:tabs>
              <w:suppressAutoHyphens/>
              <w:ind w:right="-72"/>
              <w:jc w:val="center"/>
              <w:rPr>
                <w:lang w:val="es-ES"/>
              </w:rPr>
            </w:pPr>
          </w:p>
        </w:tc>
      </w:tr>
      <w:tr w:rsidR="002A0785" w:rsidRPr="007866EB" w14:paraId="16C8C2C5" w14:textId="77777777" w:rsidTr="00F3559C">
        <w:trPr>
          <w:trHeight w:val="288"/>
        </w:trPr>
        <w:tc>
          <w:tcPr>
            <w:tcW w:w="2399" w:type="dxa"/>
          </w:tcPr>
          <w:p w14:paraId="51475EB3" w14:textId="77777777" w:rsidR="002A0785" w:rsidRPr="007866EB" w:rsidRDefault="002A0785" w:rsidP="00F3559C">
            <w:pPr>
              <w:tabs>
                <w:tab w:val="left" w:pos="2070"/>
              </w:tabs>
              <w:suppressAutoHyphens/>
              <w:jc w:val="center"/>
              <w:rPr>
                <w:lang w:val="es-ES"/>
              </w:rPr>
            </w:pPr>
          </w:p>
        </w:tc>
        <w:tc>
          <w:tcPr>
            <w:tcW w:w="2268" w:type="dxa"/>
          </w:tcPr>
          <w:p w14:paraId="3A08CA40" w14:textId="77777777" w:rsidR="002A0785" w:rsidRPr="007866EB" w:rsidRDefault="002A0785" w:rsidP="00F3559C">
            <w:pPr>
              <w:suppressAutoHyphens/>
              <w:jc w:val="center"/>
              <w:rPr>
                <w:lang w:val="es-ES"/>
              </w:rPr>
            </w:pPr>
          </w:p>
        </w:tc>
        <w:tc>
          <w:tcPr>
            <w:tcW w:w="1984" w:type="dxa"/>
          </w:tcPr>
          <w:p w14:paraId="7E43CF30" w14:textId="77777777" w:rsidR="002A0785" w:rsidRPr="007866EB" w:rsidRDefault="002A0785" w:rsidP="00F3559C">
            <w:pPr>
              <w:pStyle w:val="Sub-ClauseText"/>
              <w:tabs>
                <w:tab w:val="left" w:pos="2070"/>
              </w:tabs>
              <w:suppressAutoHyphens/>
              <w:spacing w:before="0" w:after="0"/>
              <w:jc w:val="center"/>
              <w:rPr>
                <w:spacing w:val="0"/>
                <w:szCs w:val="24"/>
                <w:lang w:val="es-ES"/>
              </w:rPr>
            </w:pPr>
          </w:p>
        </w:tc>
        <w:tc>
          <w:tcPr>
            <w:tcW w:w="1719" w:type="dxa"/>
          </w:tcPr>
          <w:p w14:paraId="0A7071C2" w14:textId="77777777" w:rsidR="002A0785" w:rsidRPr="007866EB" w:rsidRDefault="002A0785" w:rsidP="00F3559C">
            <w:pPr>
              <w:tabs>
                <w:tab w:val="left" w:pos="2070"/>
              </w:tabs>
              <w:suppressAutoHyphens/>
              <w:ind w:right="-72"/>
              <w:jc w:val="center"/>
              <w:rPr>
                <w:lang w:val="es-ES"/>
              </w:rPr>
            </w:pPr>
          </w:p>
        </w:tc>
      </w:tr>
      <w:tr w:rsidR="002A0785" w:rsidRPr="007866EB" w14:paraId="2FC1FD1B" w14:textId="77777777" w:rsidTr="00F3559C">
        <w:trPr>
          <w:trHeight w:val="288"/>
        </w:trPr>
        <w:tc>
          <w:tcPr>
            <w:tcW w:w="2399" w:type="dxa"/>
          </w:tcPr>
          <w:p w14:paraId="2EE4C840" w14:textId="77777777" w:rsidR="002A0785" w:rsidRPr="007866EB" w:rsidRDefault="002A0785" w:rsidP="00F3559C">
            <w:pPr>
              <w:tabs>
                <w:tab w:val="left" w:pos="2070"/>
              </w:tabs>
              <w:suppressAutoHyphens/>
              <w:jc w:val="center"/>
              <w:rPr>
                <w:lang w:val="es-ES"/>
              </w:rPr>
            </w:pPr>
          </w:p>
        </w:tc>
        <w:tc>
          <w:tcPr>
            <w:tcW w:w="2268" w:type="dxa"/>
          </w:tcPr>
          <w:p w14:paraId="19E2FA12" w14:textId="77777777" w:rsidR="002A0785" w:rsidRPr="007866EB" w:rsidRDefault="002A0785" w:rsidP="00F3559C">
            <w:pPr>
              <w:suppressAutoHyphens/>
              <w:jc w:val="center"/>
              <w:rPr>
                <w:lang w:val="es-ES"/>
              </w:rPr>
            </w:pPr>
          </w:p>
        </w:tc>
        <w:tc>
          <w:tcPr>
            <w:tcW w:w="1984" w:type="dxa"/>
          </w:tcPr>
          <w:p w14:paraId="33A04E92" w14:textId="77777777" w:rsidR="002A0785" w:rsidRPr="007866EB" w:rsidRDefault="002A0785" w:rsidP="00F3559C">
            <w:pPr>
              <w:pStyle w:val="Sub-ClauseText"/>
              <w:tabs>
                <w:tab w:val="left" w:pos="2070"/>
              </w:tabs>
              <w:suppressAutoHyphens/>
              <w:spacing w:before="0" w:after="0"/>
              <w:jc w:val="center"/>
              <w:rPr>
                <w:spacing w:val="0"/>
                <w:szCs w:val="24"/>
                <w:lang w:val="es-ES"/>
              </w:rPr>
            </w:pPr>
          </w:p>
        </w:tc>
        <w:tc>
          <w:tcPr>
            <w:tcW w:w="1719" w:type="dxa"/>
          </w:tcPr>
          <w:p w14:paraId="27F2FC33" w14:textId="77777777" w:rsidR="002A0785" w:rsidRPr="007866EB" w:rsidRDefault="002A0785" w:rsidP="00F3559C">
            <w:pPr>
              <w:tabs>
                <w:tab w:val="left" w:pos="2070"/>
              </w:tabs>
              <w:suppressAutoHyphens/>
              <w:ind w:right="-72"/>
              <w:jc w:val="center"/>
              <w:rPr>
                <w:lang w:val="es-ES"/>
              </w:rPr>
            </w:pPr>
          </w:p>
        </w:tc>
      </w:tr>
      <w:tr w:rsidR="002A0785" w:rsidRPr="007866EB" w14:paraId="6ECC5396" w14:textId="77777777" w:rsidTr="00F3559C">
        <w:trPr>
          <w:trHeight w:val="288"/>
        </w:trPr>
        <w:tc>
          <w:tcPr>
            <w:tcW w:w="2399" w:type="dxa"/>
          </w:tcPr>
          <w:p w14:paraId="4017C0B6" w14:textId="77777777" w:rsidR="002A0785" w:rsidRPr="007866EB" w:rsidRDefault="002A0785" w:rsidP="00F3559C">
            <w:pPr>
              <w:tabs>
                <w:tab w:val="left" w:pos="2070"/>
              </w:tabs>
              <w:suppressAutoHyphens/>
              <w:jc w:val="center"/>
              <w:rPr>
                <w:lang w:val="es-ES"/>
              </w:rPr>
            </w:pPr>
          </w:p>
        </w:tc>
        <w:tc>
          <w:tcPr>
            <w:tcW w:w="2268" w:type="dxa"/>
          </w:tcPr>
          <w:p w14:paraId="6A48E007" w14:textId="77777777" w:rsidR="002A0785" w:rsidRPr="007866EB" w:rsidRDefault="002A0785" w:rsidP="00F3559C">
            <w:pPr>
              <w:suppressAutoHyphens/>
              <w:jc w:val="center"/>
              <w:rPr>
                <w:lang w:val="es-ES"/>
              </w:rPr>
            </w:pPr>
          </w:p>
        </w:tc>
        <w:tc>
          <w:tcPr>
            <w:tcW w:w="1984" w:type="dxa"/>
          </w:tcPr>
          <w:p w14:paraId="08C76B8D" w14:textId="77777777" w:rsidR="002A0785" w:rsidRPr="007866EB" w:rsidRDefault="002A0785" w:rsidP="00F3559C">
            <w:pPr>
              <w:pStyle w:val="Sub-ClauseText"/>
              <w:tabs>
                <w:tab w:val="left" w:pos="2070"/>
              </w:tabs>
              <w:suppressAutoHyphens/>
              <w:spacing w:before="0" w:after="0"/>
              <w:jc w:val="center"/>
              <w:rPr>
                <w:spacing w:val="0"/>
                <w:szCs w:val="24"/>
                <w:lang w:val="es-ES"/>
              </w:rPr>
            </w:pPr>
          </w:p>
        </w:tc>
        <w:tc>
          <w:tcPr>
            <w:tcW w:w="1719" w:type="dxa"/>
          </w:tcPr>
          <w:p w14:paraId="6575AF20" w14:textId="77777777" w:rsidR="002A0785" w:rsidRPr="007866EB" w:rsidRDefault="002A0785" w:rsidP="00F3559C">
            <w:pPr>
              <w:tabs>
                <w:tab w:val="left" w:pos="2070"/>
              </w:tabs>
              <w:suppressAutoHyphens/>
              <w:ind w:right="-72"/>
              <w:jc w:val="center"/>
              <w:rPr>
                <w:lang w:val="es-ES"/>
              </w:rPr>
            </w:pPr>
          </w:p>
        </w:tc>
      </w:tr>
    </w:tbl>
    <w:p w14:paraId="2FAF9016" w14:textId="77777777" w:rsidR="002A0785" w:rsidRPr="007866EB" w:rsidRDefault="002A0785" w:rsidP="002A0785">
      <w:pPr>
        <w:tabs>
          <w:tab w:val="num" w:pos="709"/>
          <w:tab w:val="left" w:pos="1134"/>
        </w:tabs>
        <w:suppressAutoHyphens/>
        <w:spacing w:after="200"/>
        <w:ind w:left="1854" w:hanging="1134"/>
        <w:jc w:val="both"/>
        <w:rPr>
          <w:lang w:val="es-ES"/>
        </w:rPr>
      </w:pPr>
      <w:r w:rsidRPr="007866EB">
        <w:rPr>
          <w:lang w:val="es-ES"/>
        </w:rPr>
        <w:t>(Si no se pagaron o no se pagarán, escriba “ninguna”).</w:t>
      </w:r>
    </w:p>
    <w:p w14:paraId="7D3779B9" w14:textId="77777777" w:rsidR="002A0785" w:rsidRPr="007866EB" w:rsidRDefault="002A0785" w:rsidP="00EE263F">
      <w:pPr>
        <w:pStyle w:val="Prrafodelista"/>
        <w:numPr>
          <w:ilvl w:val="0"/>
          <w:numId w:val="79"/>
        </w:numPr>
      </w:pPr>
      <w:r w:rsidRPr="007866EB">
        <w:rPr>
          <w:b/>
        </w:rPr>
        <w:t xml:space="preserve">Contrato vinculante: </w:t>
      </w:r>
      <w:r w:rsidRPr="007866EB">
        <w:t>Entendemos que esta Oferta, junto con su debida aceptación por escrito incluida en su Carta de Aceptación, constituirá una obligación contractual entre nosotros, hasta que el Contrato formal haya sido preparado y perfeccionado por las partes.</w:t>
      </w:r>
    </w:p>
    <w:p w14:paraId="5445B753" w14:textId="77777777" w:rsidR="002A0785" w:rsidRPr="007866EB" w:rsidRDefault="002A0785" w:rsidP="002A0785">
      <w:pPr>
        <w:numPr>
          <w:ilvl w:val="12"/>
          <w:numId w:val="0"/>
        </w:numPr>
        <w:suppressAutoHyphens/>
        <w:spacing w:after="240"/>
        <w:jc w:val="both"/>
        <w:rPr>
          <w:i/>
          <w:iCs/>
          <w:lang w:val="es-ES"/>
        </w:rPr>
      </w:pPr>
      <w:r w:rsidRPr="007866EB">
        <w:rPr>
          <w:b/>
          <w:lang w:val="es-ES"/>
        </w:rPr>
        <w:t>Nombre del Licitante*:</w:t>
      </w:r>
      <w:r w:rsidRPr="007866EB">
        <w:rPr>
          <w:lang w:val="es-ES"/>
        </w:rPr>
        <w:t xml:space="preserve"> </w:t>
      </w:r>
      <w:r w:rsidRPr="007866EB">
        <w:rPr>
          <w:i/>
          <w:iCs/>
          <w:lang w:val="es-ES"/>
        </w:rPr>
        <w:t xml:space="preserve">[proporcione el nombre completo del Licitante]. </w:t>
      </w:r>
    </w:p>
    <w:p w14:paraId="1196D494" w14:textId="77777777" w:rsidR="002A0785" w:rsidRPr="007866EB" w:rsidRDefault="002A0785" w:rsidP="002A0785">
      <w:pPr>
        <w:numPr>
          <w:ilvl w:val="12"/>
          <w:numId w:val="0"/>
        </w:numPr>
        <w:suppressAutoHyphens/>
        <w:spacing w:after="240"/>
        <w:jc w:val="both"/>
        <w:rPr>
          <w:i/>
          <w:iCs/>
          <w:lang w:val="es-ES"/>
        </w:rPr>
      </w:pPr>
      <w:r w:rsidRPr="007866EB">
        <w:rPr>
          <w:b/>
          <w:lang w:val="es-ES"/>
        </w:rPr>
        <w:t>Nombre de la persona debidamente autorizada para firmar la Oferta en nombre del Licitante</w:t>
      </w:r>
      <w:r w:rsidRPr="007866EB">
        <w:rPr>
          <w:lang w:val="es-ES"/>
        </w:rPr>
        <w:t>**</w:t>
      </w:r>
      <w:r w:rsidRPr="007866EB">
        <w:rPr>
          <w:b/>
          <w:lang w:val="es-ES"/>
        </w:rPr>
        <w:t>:</w:t>
      </w:r>
      <w:r w:rsidRPr="007866EB">
        <w:rPr>
          <w:i/>
          <w:iCs/>
          <w:lang w:val="es-ES"/>
        </w:rPr>
        <w:t xml:space="preserve"> [proporcione el nombre completo de la persona debidamente autorizada a firmar el Formulario de la Oferta]. </w:t>
      </w:r>
    </w:p>
    <w:p w14:paraId="6265FB0B" w14:textId="77777777" w:rsidR="002A0785" w:rsidRPr="007866EB" w:rsidRDefault="002A0785" w:rsidP="002A0785">
      <w:pPr>
        <w:numPr>
          <w:ilvl w:val="12"/>
          <w:numId w:val="0"/>
        </w:numPr>
        <w:suppressAutoHyphens/>
        <w:spacing w:after="240"/>
        <w:jc w:val="both"/>
        <w:rPr>
          <w:i/>
          <w:iCs/>
          <w:lang w:val="es-ES"/>
        </w:rPr>
      </w:pPr>
      <w:r w:rsidRPr="007866EB">
        <w:rPr>
          <w:b/>
          <w:lang w:val="es-ES"/>
        </w:rPr>
        <w:t xml:space="preserve">Cargo de la persona firmante del Formulario de la Oferta: </w:t>
      </w:r>
      <w:r w:rsidRPr="007866EB">
        <w:rPr>
          <w:i/>
          <w:iCs/>
          <w:lang w:val="es-ES"/>
        </w:rPr>
        <w:t xml:space="preserve">[indique el cargo de la persona que firma el Formulario de la Oferta] </w:t>
      </w:r>
    </w:p>
    <w:p w14:paraId="7D5CC78F" w14:textId="77777777" w:rsidR="002A0785" w:rsidRPr="007866EB" w:rsidRDefault="002A0785" w:rsidP="002A0785">
      <w:pPr>
        <w:numPr>
          <w:ilvl w:val="12"/>
          <w:numId w:val="0"/>
        </w:numPr>
        <w:suppressAutoHyphens/>
        <w:spacing w:after="240"/>
        <w:jc w:val="both"/>
        <w:rPr>
          <w:i/>
          <w:iCs/>
          <w:lang w:val="es-ES"/>
        </w:rPr>
      </w:pPr>
      <w:r w:rsidRPr="007866EB">
        <w:rPr>
          <w:b/>
          <w:lang w:val="es-ES"/>
        </w:rPr>
        <w:t>Firma de la persona nombrada anteriormente:</w:t>
      </w:r>
      <w:r w:rsidRPr="007866EB">
        <w:rPr>
          <w:lang w:val="es-ES"/>
        </w:rPr>
        <w:t xml:space="preserve"> </w:t>
      </w:r>
      <w:r w:rsidRPr="007866EB">
        <w:rPr>
          <w:i/>
          <w:iCs/>
          <w:lang w:val="es-ES"/>
        </w:rPr>
        <w:t xml:space="preserve">[indique la firma de la persona cuyo nombre y capacidad se indican en los párrafos anteriores]. </w:t>
      </w:r>
    </w:p>
    <w:p w14:paraId="6B60AEBC" w14:textId="77777777" w:rsidR="002A0785" w:rsidRPr="007866EB" w:rsidRDefault="002A0785" w:rsidP="002A0785">
      <w:pPr>
        <w:suppressAutoHyphens/>
        <w:spacing w:after="600"/>
        <w:jc w:val="both"/>
        <w:rPr>
          <w:lang w:val="es-ES"/>
        </w:rPr>
      </w:pPr>
      <w:r w:rsidRPr="007866EB">
        <w:rPr>
          <w:b/>
          <w:lang w:val="es-ES"/>
        </w:rPr>
        <w:t>Fecha de la firma:</w:t>
      </w:r>
      <w:r w:rsidRPr="007866EB">
        <w:rPr>
          <w:lang w:val="es-ES"/>
        </w:rPr>
        <w:t xml:space="preserve"> </w:t>
      </w:r>
      <w:r w:rsidRPr="007866EB">
        <w:rPr>
          <w:b/>
          <w:bCs/>
          <w:lang w:val="es-ES"/>
        </w:rPr>
        <w:t xml:space="preserve">El día ________________ del mes ___________________ del año __________ </w:t>
      </w:r>
      <w:r w:rsidRPr="007866EB">
        <w:rPr>
          <w:i/>
          <w:iCs/>
          <w:lang w:val="es-ES"/>
        </w:rPr>
        <w:t>[indique la fecha de la firma].</w:t>
      </w:r>
    </w:p>
    <w:p w14:paraId="771C50D0" w14:textId="77777777" w:rsidR="002A0785" w:rsidRPr="007866EB" w:rsidRDefault="002A0785" w:rsidP="002A0785">
      <w:pPr>
        <w:numPr>
          <w:ilvl w:val="12"/>
          <w:numId w:val="0"/>
        </w:numPr>
        <w:suppressAutoHyphens/>
        <w:spacing w:after="120"/>
        <w:jc w:val="both"/>
        <w:rPr>
          <w:rFonts w:eastAsia="MS Mincho"/>
          <w:color w:val="000000"/>
          <w:sz w:val="20"/>
          <w:szCs w:val="20"/>
          <w:lang w:val="es-ES"/>
        </w:rPr>
      </w:pPr>
      <w:r w:rsidRPr="007866EB">
        <w:rPr>
          <w:rFonts w:eastAsia="MS Mincho"/>
          <w:b/>
          <w:color w:val="000000"/>
          <w:sz w:val="20"/>
          <w:szCs w:val="20"/>
          <w:lang w:val="es-ES"/>
        </w:rPr>
        <w:t>*</w:t>
      </w:r>
      <w:r w:rsidRPr="007866EB">
        <w:rPr>
          <w:rFonts w:eastAsia="MS Mincho"/>
          <w:color w:val="000000"/>
          <w:sz w:val="20"/>
          <w:szCs w:val="20"/>
          <w:lang w:val="es-ES"/>
        </w:rPr>
        <w:t xml:space="preserve"> En el caso de las Ofertas presentadas por una APCA, especifique el nombre de la APCA como Licitante.</w:t>
      </w:r>
    </w:p>
    <w:p w14:paraId="145538C5" w14:textId="6F82544C" w:rsidR="002A0785" w:rsidRPr="007866EB" w:rsidRDefault="002A0785" w:rsidP="002A0785">
      <w:pPr>
        <w:numPr>
          <w:ilvl w:val="12"/>
          <w:numId w:val="0"/>
        </w:numPr>
        <w:suppressAutoHyphens/>
        <w:spacing w:after="120"/>
        <w:jc w:val="both"/>
        <w:rPr>
          <w:iCs/>
          <w:sz w:val="20"/>
          <w:szCs w:val="20"/>
          <w:lang w:val="es-ES"/>
        </w:rPr>
      </w:pPr>
      <w:r w:rsidRPr="007866EB">
        <w:rPr>
          <w:i/>
          <w:iCs/>
          <w:sz w:val="20"/>
          <w:szCs w:val="20"/>
          <w:lang w:val="es-ES"/>
        </w:rPr>
        <w:t xml:space="preserve">** </w:t>
      </w:r>
      <w:r w:rsidRPr="007866EB">
        <w:rPr>
          <w:iCs/>
          <w:sz w:val="20"/>
          <w:szCs w:val="20"/>
          <w:lang w:val="es-ES"/>
        </w:rPr>
        <w:t>La persona que firme la Oferta deberá contar con el poder conferido por el Licitante. El poder deberá adjuntarse a los Formularios de la Oferta.</w:t>
      </w:r>
    </w:p>
    <w:p w14:paraId="4BDF3579" w14:textId="77777777" w:rsidR="002A0785" w:rsidRPr="007866EB" w:rsidRDefault="002A0785" w:rsidP="002A0785">
      <w:pPr>
        <w:numPr>
          <w:ilvl w:val="12"/>
          <w:numId w:val="0"/>
        </w:numPr>
        <w:suppressAutoHyphens/>
        <w:spacing w:after="120"/>
        <w:jc w:val="both"/>
        <w:rPr>
          <w:sz w:val="20"/>
          <w:szCs w:val="20"/>
          <w:lang w:val="es-ES"/>
        </w:rPr>
        <w:sectPr w:rsidR="002A0785" w:rsidRPr="007866EB" w:rsidSect="009D5382">
          <w:headerReference w:type="even" r:id="rId29"/>
          <w:headerReference w:type="default" r:id="rId30"/>
          <w:pgSz w:w="12240" w:h="15840" w:code="1"/>
          <w:pgMar w:top="1440" w:right="1440" w:bottom="1440" w:left="1797" w:header="720" w:footer="720" w:gutter="0"/>
          <w:cols w:space="720"/>
          <w:docGrid w:linePitch="360"/>
        </w:sectPr>
      </w:pPr>
    </w:p>
    <w:p w14:paraId="51E85303" w14:textId="77777777" w:rsidR="002A0785" w:rsidRPr="007866EB" w:rsidRDefault="002A0785">
      <w:pPr>
        <w:rPr>
          <w:rFonts w:ascii="Times New Roman Bold" w:hAnsi="Times New Roman Bold"/>
          <w:b/>
          <w:sz w:val="36"/>
          <w:szCs w:val="20"/>
          <w:lang w:val="es-ES"/>
        </w:rPr>
      </w:pPr>
      <w:r w:rsidRPr="007866EB">
        <w:rPr>
          <w:lang w:val="es-ES"/>
        </w:rPr>
        <w:br w:type="page"/>
      </w:r>
    </w:p>
    <w:p w14:paraId="4D134796" w14:textId="59DEC2E9" w:rsidR="002A0785" w:rsidRPr="00B7019C" w:rsidRDefault="002A0785" w:rsidP="002A0785">
      <w:pPr>
        <w:pStyle w:val="Sec4H1"/>
        <w:rPr>
          <w:rFonts w:ascii="Times New Roman" w:hAnsi="Times New Roman"/>
        </w:rPr>
      </w:pPr>
      <w:bookmarkStart w:id="41" w:name="_Toc136871823"/>
      <w:r w:rsidRPr="00B7019C">
        <w:rPr>
          <w:rFonts w:ascii="Times New Roman" w:hAnsi="Times New Roman"/>
        </w:rPr>
        <w:lastRenderedPageBreak/>
        <w:t>Formularios de Listas de Precios</w:t>
      </w:r>
      <w:bookmarkEnd w:id="41"/>
    </w:p>
    <w:p w14:paraId="30B5FE8D" w14:textId="77777777" w:rsidR="002A0785" w:rsidRDefault="002A0785" w:rsidP="000D2FFA">
      <w:pPr>
        <w:jc w:val="both"/>
        <w:rPr>
          <w:i/>
          <w:iCs/>
          <w:sz w:val="22"/>
          <w:lang w:val="es-ES"/>
        </w:rPr>
      </w:pPr>
      <w:r w:rsidRPr="007866EB">
        <w:rPr>
          <w:i/>
          <w:iCs/>
          <w:sz w:val="22"/>
          <w:lang w:val="es-ES"/>
        </w:rPr>
        <w:t>[</w:t>
      </w:r>
      <w:r w:rsidRPr="007866EB">
        <w:rPr>
          <w:i/>
          <w:iCs/>
          <w:lang w:val="es-ES"/>
        </w:rPr>
        <w:t xml:space="preserve">El Licitante completará estos formularios de Listas de Pecios de acuerdo con las instrucciones indicadas. La lista de artículos y lotes en la columna 1 de la </w:t>
      </w:r>
      <w:r w:rsidRPr="007866EB">
        <w:rPr>
          <w:b/>
          <w:i/>
          <w:iCs/>
          <w:lang w:val="es-ES"/>
        </w:rPr>
        <w:t>Lista de Precios</w:t>
      </w:r>
      <w:r w:rsidRPr="007866EB">
        <w:rPr>
          <w:i/>
          <w:iCs/>
          <w:lang w:val="es-ES"/>
        </w:rPr>
        <w:t xml:space="preserve"> deberá coincidir con la lista de bienes y servicios conexos detallada por el Comprador en los requisitos de los bienes y servicios conexos</w:t>
      </w:r>
      <w:r w:rsidRPr="007866EB">
        <w:rPr>
          <w:i/>
          <w:iCs/>
          <w:sz w:val="22"/>
          <w:lang w:val="es-ES"/>
        </w:rPr>
        <w:t xml:space="preserve">] </w:t>
      </w:r>
    </w:p>
    <w:p w14:paraId="6D7A3485" w14:textId="77777777" w:rsidR="000D2FFA" w:rsidRDefault="000D2FFA" w:rsidP="000D2FFA">
      <w:pPr>
        <w:jc w:val="both"/>
        <w:rPr>
          <w:i/>
          <w:iCs/>
          <w:sz w:val="22"/>
          <w:lang w:val="es-ES"/>
        </w:rPr>
      </w:pPr>
    </w:p>
    <w:p w14:paraId="4DE28231" w14:textId="77777777" w:rsidR="000D2FFA" w:rsidRDefault="000D2FFA" w:rsidP="000D2FFA">
      <w:pPr>
        <w:jc w:val="both"/>
        <w:rPr>
          <w:i/>
          <w:iCs/>
          <w:sz w:val="22"/>
          <w:lang w:val="es-ES"/>
        </w:rPr>
      </w:pPr>
    </w:p>
    <w:p w14:paraId="3DB13763" w14:textId="22E52417" w:rsidR="000D2FFA" w:rsidRDefault="000D2FFA" w:rsidP="000D2FFA">
      <w:pPr>
        <w:jc w:val="both"/>
        <w:rPr>
          <w:i/>
          <w:iCs/>
          <w:sz w:val="22"/>
          <w:lang w:val="es-ES"/>
        </w:rPr>
      </w:pPr>
      <w:r>
        <w:rPr>
          <w:i/>
          <w:iCs/>
          <w:sz w:val="22"/>
          <w:lang w:val="es-ES"/>
        </w:rPr>
        <w:t xml:space="preserve">NOTA: </w:t>
      </w:r>
      <w:r w:rsidR="009112E7">
        <w:rPr>
          <w:i/>
          <w:iCs/>
          <w:sz w:val="22"/>
          <w:lang w:val="es-ES"/>
        </w:rPr>
        <w:t>todos los precios deben estar expresados con dos decimales.</w:t>
      </w:r>
    </w:p>
    <w:p w14:paraId="247B0A54" w14:textId="2FAF5DB7" w:rsidR="009112E7" w:rsidRPr="007866EB" w:rsidRDefault="009112E7" w:rsidP="000D2FFA">
      <w:pPr>
        <w:jc w:val="both"/>
        <w:rPr>
          <w:i/>
          <w:iCs/>
          <w:sz w:val="22"/>
          <w:lang w:val="es-ES"/>
        </w:rPr>
        <w:sectPr w:rsidR="009112E7" w:rsidRPr="007866EB" w:rsidSect="009D5382">
          <w:headerReference w:type="even" r:id="rId31"/>
          <w:headerReference w:type="default" r:id="rId32"/>
          <w:headerReference w:type="first" r:id="rId33"/>
          <w:type w:val="continuous"/>
          <w:pgSz w:w="12240" w:h="15840" w:code="1"/>
          <w:pgMar w:top="1440" w:right="1440" w:bottom="1440" w:left="1797" w:header="720" w:footer="720" w:gutter="0"/>
          <w:cols w:space="720"/>
          <w:titlePg/>
          <w:docGrid w:linePitch="360"/>
        </w:sect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8"/>
        <w:gridCol w:w="1697"/>
        <w:gridCol w:w="989"/>
        <w:gridCol w:w="994"/>
        <w:gridCol w:w="1259"/>
        <w:gridCol w:w="1708"/>
        <w:gridCol w:w="1619"/>
        <w:gridCol w:w="264"/>
        <w:gridCol w:w="1905"/>
        <w:gridCol w:w="1978"/>
      </w:tblGrid>
      <w:tr w:rsidR="002A0785" w:rsidRPr="007E7BF9" w14:paraId="27548881" w14:textId="77777777" w:rsidTr="00F3559C">
        <w:trPr>
          <w:cantSplit/>
          <w:trHeight w:val="140"/>
        </w:trPr>
        <w:tc>
          <w:tcPr>
            <w:tcW w:w="13231" w:type="dxa"/>
            <w:gridSpan w:val="10"/>
            <w:tcBorders>
              <w:top w:val="nil"/>
              <w:left w:val="nil"/>
              <w:bottom w:val="double" w:sz="6" w:space="0" w:color="auto"/>
              <w:right w:val="nil"/>
            </w:tcBorders>
          </w:tcPr>
          <w:p w14:paraId="1F47FA28" w14:textId="77777777" w:rsidR="002A0785" w:rsidRPr="00B7019C" w:rsidRDefault="002A0785" w:rsidP="002A0785">
            <w:pPr>
              <w:pStyle w:val="Sec4H1"/>
              <w:rPr>
                <w:rFonts w:ascii="Times New Roman" w:hAnsi="Times New Roman"/>
              </w:rPr>
            </w:pPr>
            <w:bookmarkStart w:id="42" w:name="_Toc136871824"/>
            <w:r w:rsidRPr="00B7019C">
              <w:rPr>
                <w:rFonts w:ascii="Times New Roman" w:hAnsi="Times New Roman"/>
              </w:rPr>
              <w:lastRenderedPageBreak/>
              <w:t>Lista de Precios: Bienes fabricados fuera del país del Comprador que se importarán</w:t>
            </w:r>
            <w:bookmarkEnd w:id="42"/>
          </w:p>
        </w:tc>
      </w:tr>
      <w:tr w:rsidR="002A0785" w:rsidRPr="007E7BF9" w14:paraId="499F5321" w14:textId="77777777" w:rsidTr="00F3559C">
        <w:trPr>
          <w:cantSplit/>
          <w:trHeight w:val="1350"/>
        </w:trPr>
        <w:tc>
          <w:tcPr>
            <w:tcW w:w="4502" w:type="dxa"/>
            <w:gridSpan w:val="4"/>
            <w:tcBorders>
              <w:top w:val="double" w:sz="6" w:space="0" w:color="auto"/>
              <w:bottom w:val="double" w:sz="6" w:space="0" w:color="auto"/>
              <w:right w:val="nil"/>
            </w:tcBorders>
          </w:tcPr>
          <w:p w14:paraId="71058AA3" w14:textId="77777777" w:rsidR="002A0785" w:rsidRPr="007E7BF9" w:rsidRDefault="002A0785" w:rsidP="00F3559C">
            <w:pPr>
              <w:suppressAutoHyphens/>
              <w:jc w:val="center"/>
              <w:rPr>
                <w:sz w:val="20"/>
                <w:szCs w:val="22"/>
                <w:lang w:val="es-ES"/>
              </w:rPr>
            </w:pPr>
          </w:p>
        </w:tc>
        <w:tc>
          <w:tcPr>
            <w:tcW w:w="4854" w:type="dxa"/>
            <w:gridSpan w:val="4"/>
            <w:tcBorders>
              <w:top w:val="double" w:sz="6" w:space="0" w:color="auto"/>
              <w:left w:val="nil"/>
              <w:bottom w:val="double" w:sz="6" w:space="0" w:color="auto"/>
              <w:right w:val="nil"/>
            </w:tcBorders>
          </w:tcPr>
          <w:p w14:paraId="7CA47DE1" w14:textId="77777777" w:rsidR="002A0785" w:rsidRPr="007E7BF9" w:rsidRDefault="002A0785" w:rsidP="00F3559C">
            <w:pPr>
              <w:suppressAutoHyphens/>
              <w:spacing w:before="240" w:after="240"/>
              <w:jc w:val="center"/>
              <w:rPr>
                <w:lang w:val="es-ES"/>
              </w:rPr>
            </w:pPr>
            <w:r w:rsidRPr="007E7BF9">
              <w:rPr>
                <w:lang w:val="es-ES"/>
              </w:rPr>
              <w:t>(Ofertas del Grupo C, bienes que se importarán)</w:t>
            </w:r>
          </w:p>
          <w:p w14:paraId="4D7E2BE1" w14:textId="77777777" w:rsidR="002A0785" w:rsidRPr="007E7BF9" w:rsidRDefault="002A0785" w:rsidP="00F3559C">
            <w:pPr>
              <w:suppressAutoHyphens/>
              <w:jc w:val="center"/>
              <w:rPr>
                <w:lang w:val="es-ES"/>
              </w:rPr>
            </w:pPr>
            <w:r w:rsidRPr="007E7BF9">
              <w:rPr>
                <w:lang w:val="es-ES"/>
              </w:rPr>
              <w:t>Monedas de acuerdo con la IAL 15</w:t>
            </w:r>
          </w:p>
        </w:tc>
        <w:tc>
          <w:tcPr>
            <w:tcW w:w="3875" w:type="dxa"/>
            <w:gridSpan w:val="2"/>
            <w:tcBorders>
              <w:top w:val="double" w:sz="6" w:space="0" w:color="auto"/>
              <w:left w:val="nil"/>
              <w:bottom w:val="double" w:sz="6" w:space="0" w:color="auto"/>
            </w:tcBorders>
          </w:tcPr>
          <w:p w14:paraId="7C663C6A" w14:textId="77777777" w:rsidR="002A0785" w:rsidRPr="007E7BF9" w:rsidRDefault="002A0785" w:rsidP="00F3559C">
            <w:pPr>
              <w:spacing w:before="20"/>
              <w:jc w:val="both"/>
              <w:rPr>
                <w:sz w:val="20"/>
                <w:szCs w:val="20"/>
                <w:lang w:val="es-ES"/>
              </w:rPr>
            </w:pPr>
            <w:proofErr w:type="gramStart"/>
            <w:r w:rsidRPr="007E7BF9">
              <w:rPr>
                <w:sz w:val="20"/>
                <w:szCs w:val="20"/>
                <w:lang w:val="es-ES"/>
              </w:rPr>
              <w:t>Fecha:_</w:t>
            </w:r>
            <w:proofErr w:type="gramEnd"/>
            <w:r w:rsidRPr="007E7BF9">
              <w:rPr>
                <w:sz w:val="20"/>
                <w:szCs w:val="20"/>
                <w:lang w:val="es-ES"/>
              </w:rPr>
              <w:t>______________________</w:t>
            </w:r>
          </w:p>
          <w:p w14:paraId="79289B00" w14:textId="77777777" w:rsidR="002A0785" w:rsidRPr="007E7BF9" w:rsidRDefault="002A0785" w:rsidP="00F3559C">
            <w:pPr>
              <w:suppressAutoHyphens/>
              <w:spacing w:before="20"/>
              <w:jc w:val="both"/>
              <w:rPr>
                <w:sz w:val="20"/>
                <w:szCs w:val="20"/>
                <w:lang w:val="es-ES"/>
              </w:rPr>
            </w:pPr>
            <w:r w:rsidRPr="007E7BF9">
              <w:rPr>
                <w:sz w:val="20"/>
                <w:szCs w:val="20"/>
                <w:lang w:val="es-ES"/>
              </w:rPr>
              <w:t xml:space="preserve">SDO </w:t>
            </w:r>
            <w:proofErr w:type="spellStart"/>
            <w:r w:rsidRPr="007E7BF9">
              <w:rPr>
                <w:sz w:val="20"/>
                <w:szCs w:val="20"/>
                <w:lang w:val="es-ES"/>
              </w:rPr>
              <w:t>n.</w:t>
            </w:r>
            <w:r w:rsidRPr="007E7BF9">
              <w:rPr>
                <w:sz w:val="20"/>
                <w:szCs w:val="20"/>
                <w:vertAlign w:val="superscript"/>
                <w:lang w:val="es-ES"/>
              </w:rPr>
              <w:t>o</w:t>
            </w:r>
            <w:proofErr w:type="spellEnd"/>
            <w:r w:rsidRPr="007E7BF9">
              <w:rPr>
                <w:sz w:val="20"/>
                <w:szCs w:val="20"/>
                <w:lang w:val="es-ES"/>
              </w:rPr>
              <w:t xml:space="preserve"> _____________________</w:t>
            </w:r>
          </w:p>
          <w:p w14:paraId="25CF4FCE" w14:textId="77777777" w:rsidR="002A0785" w:rsidRPr="007E7BF9" w:rsidRDefault="002A0785" w:rsidP="00F3559C">
            <w:pPr>
              <w:suppressAutoHyphens/>
              <w:spacing w:before="20"/>
              <w:jc w:val="both"/>
              <w:rPr>
                <w:sz w:val="20"/>
                <w:szCs w:val="20"/>
                <w:lang w:val="es-ES"/>
              </w:rPr>
            </w:pPr>
          </w:p>
          <w:p w14:paraId="1D354E9B" w14:textId="77777777" w:rsidR="002A0785" w:rsidRPr="007E7BF9" w:rsidRDefault="002A0785" w:rsidP="00F3559C">
            <w:pPr>
              <w:suppressAutoHyphens/>
              <w:spacing w:before="20"/>
              <w:jc w:val="both"/>
              <w:rPr>
                <w:sz w:val="20"/>
                <w:szCs w:val="20"/>
                <w:lang w:val="es-ES"/>
              </w:rPr>
            </w:pPr>
            <w:r w:rsidRPr="007E7BF9">
              <w:rPr>
                <w:sz w:val="20"/>
                <w:szCs w:val="20"/>
                <w:lang w:val="es-ES"/>
              </w:rPr>
              <w:t xml:space="preserve">Alternativa </w:t>
            </w:r>
            <w:proofErr w:type="spellStart"/>
            <w:r w:rsidRPr="007E7BF9">
              <w:rPr>
                <w:sz w:val="20"/>
                <w:szCs w:val="20"/>
                <w:lang w:val="es-ES"/>
              </w:rPr>
              <w:t>n.</w:t>
            </w:r>
            <w:r w:rsidRPr="007E7BF9">
              <w:rPr>
                <w:sz w:val="20"/>
                <w:szCs w:val="20"/>
                <w:vertAlign w:val="superscript"/>
                <w:lang w:val="es-ES"/>
              </w:rPr>
              <w:t>o</w:t>
            </w:r>
            <w:proofErr w:type="spellEnd"/>
            <w:r w:rsidRPr="007E7BF9">
              <w:rPr>
                <w:sz w:val="20"/>
                <w:szCs w:val="20"/>
                <w:lang w:val="es-ES"/>
              </w:rPr>
              <w:t xml:space="preserve"> ________________</w:t>
            </w:r>
          </w:p>
          <w:p w14:paraId="21154FB3" w14:textId="77777777" w:rsidR="002A0785" w:rsidRPr="007E7BF9" w:rsidRDefault="002A0785" w:rsidP="00F3559C">
            <w:pPr>
              <w:suppressAutoHyphens/>
              <w:spacing w:before="20"/>
              <w:rPr>
                <w:lang w:val="es-ES"/>
              </w:rPr>
            </w:pPr>
            <w:r w:rsidRPr="007E7BF9">
              <w:rPr>
                <w:sz w:val="20"/>
                <w:szCs w:val="20"/>
                <w:lang w:val="es-ES"/>
              </w:rPr>
              <w:t xml:space="preserve">Página </w:t>
            </w:r>
            <w:proofErr w:type="spellStart"/>
            <w:r w:rsidRPr="007E7BF9">
              <w:rPr>
                <w:sz w:val="20"/>
                <w:szCs w:val="20"/>
                <w:lang w:val="es-ES"/>
              </w:rPr>
              <w:t>n.</w:t>
            </w:r>
            <w:r w:rsidRPr="007E7BF9">
              <w:rPr>
                <w:sz w:val="20"/>
                <w:szCs w:val="20"/>
                <w:vertAlign w:val="superscript"/>
                <w:lang w:val="es-ES"/>
              </w:rPr>
              <w:t>o</w:t>
            </w:r>
            <w:proofErr w:type="spellEnd"/>
            <w:r w:rsidRPr="007E7BF9">
              <w:rPr>
                <w:sz w:val="20"/>
                <w:szCs w:val="20"/>
                <w:lang w:val="es-ES"/>
              </w:rPr>
              <w:t xml:space="preserve"> ______ de ______</w:t>
            </w:r>
          </w:p>
        </w:tc>
      </w:tr>
      <w:tr w:rsidR="002A0785" w:rsidRPr="007E7BF9" w14:paraId="3C485981" w14:textId="77777777" w:rsidTr="00F3559C">
        <w:trPr>
          <w:cantSplit/>
        </w:trPr>
        <w:tc>
          <w:tcPr>
            <w:tcW w:w="818" w:type="dxa"/>
            <w:tcBorders>
              <w:top w:val="double" w:sz="6" w:space="0" w:color="auto"/>
              <w:bottom w:val="double" w:sz="6" w:space="0" w:color="auto"/>
            </w:tcBorders>
          </w:tcPr>
          <w:p w14:paraId="0044EF4F" w14:textId="77777777" w:rsidR="002A0785" w:rsidRPr="007E7BF9" w:rsidRDefault="002A0785" w:rsidP="00F3559C">
            <w:pPr>
              <w:suppressAutoHyphens/>
              <w:jc w:val="center"/>
              <w:rPr>
                <w:sz w:val="20"/>
                <w:szCs w:val="22"/>
                <w:lang w:val="es-ES"/>
              </w:rPr>
            </w:pPr>
            <w:r w:rsidRPr="007E7BF9">
              <w:rPr>
                <w:sz w:val="20"/>
                <w:szCs w:val="22"/>
                <w:lang w:val="es-ES"/>
              </w:rPr>
              <w:t>1</w:t>
            </w:r>
          </w:p>
        </w:tc>
        <w:tc>
          <w:tcPr>
            <w:tcW w:w="1699" w:type="dxa"/>
            <w:tcBorders>
              <w:top w:val="double" w:sz="6" w:space="0" w:color="auto"/>
              <w:bottom w:val="double" w:sz="6" w:space="0" w:color="auto"/>
            </w:tcBorders>
          </w:tcPr>
          <w:p w14:paraId="6F9D66C3" w14:textId="77777777" w:rsidR="002A0785" w:rsidRPr="007E7BF9" w:rsidRDefault="002A0785" w:rsidP="00F3559C">
            <w:pPr>
              <w:suppressAutoHyphens/>
              <w:jc w:val="center"/>
              <w:rPr>
                <w:sz w:val="20"/>
                <w:szCs w:val="22"/>
                <w:lang w:val="es-ES"/>
              </w:rPr>
            </w:pPr>
            <w:r w:rsidRPr="007E7BF9">
              <w:rPr>
                <w:sz w:val="20"/>
                <w:szCs w:val="22"/>
                <w:lang w:val="es-ES"/>
              </w:rPr>
              <w:t>2</w:t>
            </w:r>
          </w:p>
        </w:tc>
        <w:tc>
          <w:tcPr>
            <w:tcW w:w="990" w:type="dxa"/>
            <w:tcBorders>
              <w:top w:val="double" w:sz="6" w:space="0" w:color="auto"/>
              <w:bottom w:val="double" w:sz="6" w:space="0" w:color="auto"/>
            </w:tcBorders>
          </w:tcPr>
          <w:p w14:paraId="047C4879" w14:textId="77777777" w:rsidR="002A0785" w:rsidRPr="007E7BF9" w:rsidRDefault="002A0785" w:rsidP="00F3559C">
            <w:pPr>
              <w:suppressAutoHyphens/>
              <w:jc w:val="center"/>
              <w:rPr>
                <w:sz w:val="20"/>
                <w:szCs w:val="22"/>
                <w:lang w:val="es-ES"/>
              </w:rPr>
            </w:pPr>
            <w:r w:rsidRPr="007E7BF9">
              <w:rPr>
                <w:sz w:val="20"/>
                <w:szCs w:val="22"/>
                <w:lang w:val="es-ES"/>
              </w:rPr>
              <w:t>3</w:t>
            </w:r>
          </w:p>
        </w:tc>
        <w:tc>
          <w:tcPr>
            <w:tcW w:w="995" w:type="dxa"/>
            <w:tcBorders>
              <w:top w:val="double" w:sz="6" w:space="0" w:color="auto"/>
              <w:bottom w:val="double" w:sz="6" w:space="0" w:color="auto"/>
            </w:tcBorders>
          </w:tcPr>
          <w:p w14:paraId="2EF4EE99" w14:textId="77777777" w:rsidR="002A0785" w:rsidRPr="007E7BF9" w:rsidRDefault="002A0785" w:rsidP="00F3559C">
            <w:pPr>
              <w:suppressAutoHyphens/>
              <w:jc w:val="center"/>
              <w:rPr>
                <w:sz w:val="20"/>
                <w:szCs w:val="22"/>
                <w:lang w:val="es-ES"/>
              </w:rPr>
            </w:pPr>
            <w:r w:rsidRPr="007E7BF9">
              <w:rPr>
                <w:sz w:val="20"/>
                <w:szCs w:val="22"/>
                <w:lang w:val="es-ES"/>
              </w:rPr>
              <w:t>4</w:t>
            </w:r>
          </w:p>
        </w:tc>
        <w:tc>
          <w:tcPr>
            <w:tcW w:w="1260" w:type="dxa"/>
            <w:tcBorders>
              <w:top w:val="double" w:sz="6" w:space="0" w:color="auto"/>
              <w:bottom w:val="double" w:sz="6" w:space="0" w:color="auto"/>
            </w:tcBorders>
          </w:tcPr>
          <w:p w14:paraId="0572369B" w14:textId="77777777" w:rsidR="002A0785" w:rsidRPr="007E7BF9" w:rsidRDefault="002A0785" w:rsidP="00F3559C">
            <w:pPr>
              <w:suppressAutoHyphens/>
              <w:jc w:val="center"/>
              <w:rPr>
                <w:sz w:val="20"/>
                <w:szCs w:val="22"/>
                <w:lang w:val="es-ES"/>
              </w:rPr>
            </w:pPr>
            <w:r w:rsidRPr="007E7BF9">
              <w:rPr>
                <w:sz w:val="20"/>
                <w:szCs w:val="22"/>
                <w:lang w:val="es-ES"/>
              </w:rPr>
              <w:t>5</w:t>
            </w:r>
          </w:p>
        </w:tc>
        <w:tc>
          <w:tcPr>
            <w:tcW w:w="1710" w:type="dxa"/>
            <w:tcBorders>
              <w:top w:val="double" w:sz="6" w:space="0" w:color="auto"/>
              <w:bottom w:val="double" w:sz="6" w:space="0" w:color="auto"/>
            </w:tcBorders>
          </w:tcPr>
          <w:p w14:paraId="09A595AE" w14:textId="77777777" w:rsidR="002A0785" w:rsidRPr="007E7BF9" w:rsidRDefault="002A0785" w:rsidP="00F3559C">
            <w:pPr>
              <w:suppressAutoHyphens/>
              <w:jc w:val="center"/>
              <w:rPr>
                <w:sz w:val="20"/>
                <w:szCs w:val="22"/>
                <w:lang w:val="es-ES"/>
              </w:rPr>
            </w:pPr>
            <w:r w:rsidRPr="007E7BF9">
              <w:rPr>
                <w:sz w:val="20"/>
                <w:szCs w:val="22"/>
                <w:lang w:val="es-ES"/>
              </w:rPr>
              <w:t>6</w:t>
            </w:r>
          </w:p>
        </w:tc>
        <w:tc>
          <w:tcPr>
            <w:tcW w:w="1620" w:type="dxa"/>
            <w:tcBorders>
              <w:top w:val="double" w:sz="6" w:space="0" w:color="auto"/>
              <w:bottom w:val="double" w:sz="6" w:space="0" w:color="auto"/>
            </w:tcBorders>
          </w:tcPr>
          <w:p w14:paraId="306BDE9F" w14:textId="77777777" w:rsidR="002A0785" w:rsidRPr="007E7BF9" w:rsidRDefault="002A0785" w:rsidP="00F3559C">
            <w:pPr>
              <w:suppressAutoHyphens/>
              <w:jc w:val="center"/>
              <w:rPr>
                <w:sz w:val="20"/>
                <w:szCs w:val="22"/>
                <w:lang w:val="es-ES"/>
              </w:rPr>
            </w:pPr>
            <w:r w:rsidRPr="007E7BF9">
              <w:rPr>
                <w:sz w:val="20"/>
                <w:szCs w:val="22"/>
                <w:lang w:val="es-ES"/>
              </w:rPr>
              <w:t>7</w:t>
            </w:r>
          </w:p>
        </w:tc>
        <w:tc>
          <w:tcPr>
            <w:tcW w:w="2159" w:type="dxa"/>
            <w:gridSpan w:val="2"/>
            <w:tcBorders>
              <w:top w:val="double" w:sz="6" w:space="0" w:color="auto"/>
              <w:bottom w:val="double" w:sz="6" w:space="0" w:color="auto"/>
            </w:tcBorders>
          </w:tcPr>
          <w:p w14:paraId="35484C42" w14:textId="77777777" w:rsidR="002A0785" w:rsidRPr="007E7BF9" w:rsidRDefault="002A0785" w:rsidP="00F3559C">
            <w:pPr>
              <w:suppressAutoHyphens/>
              <w:jc w:val="center"/>
              <w:rPr>
                <w:sz w:val="20"/>
                <w:szCs w:val="22"/>
                <w:lang w:val="es-ES"/>
              </w:rPr>
            </w:pPr>
            <w:r w:rsidRPr="007E7BF9">
              <w:rPr>
                <w:sz w:val="20"/>
                <w:szCs w:val="22"/>
                <w:lang w:val="es-ES"/>
              </w:rPr>
              <w:t>8</w:t>
            </w:r>
          </w:p>
        </w:tc>
        <w:tc>
          <w:tcPr>
            <w:tcW w:w="1980" w:type="dxa"/>
            <w:tcBorders>
              <w:top w:val="double" w:sz="6" w:space="0" w:color="auto"/>
              <w:bottom w:val="double" w:sz="6" w:space="0" w:color="auto"/>
            </w:tcBorders>
          </w:tcPr>
          <w:p w14:paraId="31A2594B" w14:textId="77777777" w:rsidR="002A0785" w:rsidRPr="007E7BF9" w:rsidRDefault="002A0785" w:rsidP="00F3559C">
            <w:pPr>
              <w:suppressAutoHyphens/>
              <w:jc w:val="center"/>
              <w:rPr>
                <w:sz w:val="20"/>
                <w:szCs w:val="22"/>
                <w:lang w:val="es-ES"/>
              </w:rPr>
            </w:pPr>
            <w:r w:rsidRPr="007E7BF9">
              <w:rPr>
                <w:sz w:val="20"/>
                <w:szCs w:val="22"/>
                <w:lang w:val="es-ES"/>
              </w:rPr>
              <w:t>9</w:t>
            </w:r>
          </w:p>
        </w:tc>
      </w:tr>
      <w:tr w:rsidR="002A0785" w:rsidRPr="007E7BF9" w14:paraId="4E34FBDF" w14:textId="77777777" w:rsidTr="00F3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18" w:type="dxa"/>
            <w:tcBorders>
              <w:top w:val="double" w:sz="6" w:space="0" w:color="auto"/>
              <w:left w:val="double" w:sz="6" w:space="0" w:color="auto"/>
              <w:bottom w:val="single" w:sz="6" w:space="0" w:color="auto"/>
              <w:right w:val="single" w:sz="6" w:space="0" w:color="auto"/>
            </w:tcBorders>
          </w:tcPr>
          <w:p w14:paraId="3E9E79BD" w14:textId="77777777" w:rsidR="002A0785" w:rsidRPr="007E7BF9" w:rsidRDefault="002A0785" w:rsidP="00F3559C">
            <w:pPr>
              <w:suppressAutoHyphens/>
              <w:spacing w:before="40"/>
              <w:jc w:val="center"/>
              <w:rPr>
                <w:sz w:val="16"/>
                <w:szCs w:val="22"/>
                <w:lang w:val="es-ES"/>
              </w:rPr>
            </w:pPr>
            <w:proofErr w:type="spellStart"/>
            <w:r w:rsidRPr="007E7BF9">
              <w:rPr>
                <w:sz w:val="16"/>
                <w:szCs w:val="22"/>
                <w:lang w:val="es-ES"/>
              </w:rPr>
              <w:t>N.</w:t>
            </w:r>
            <w:r w:rsidRPr="007E7BF9">
              <w:rPr>
                <w:sz w:val="16"/>
                <w:szCs w:val="22"/>
                <w:vertAlign w:val="superscript"/>
                <w:lang w:val="es-ES"/>
              </w:rPr>
              <w:t>o</w:t>
            </w:r>
            <w:proofErr w:type="spellEnd"/>
            <w:r w:rsidRPr="007E7BF9">
              <w:rPr>
                <w:sz w:val="16"/>
                <w:szCs w:val="22"/>
                <w:lang w:val="es-ES"/>
              </w:rPr>
              <w:t xml:space="preserve"> de Artículo</w:t>
            </w:r>
          </w:p>
        </w:tc>
        <w:tc>
          <w:tcPr>
            <w:tcW w:w="1699" w:type="dxa"/>
            <w:tcBorders>
              <w:top w:val="double" w:sz="6" w:space="0" w:color="auto"/>
              <w:left w:val="single" w:sz="6" w:space="0" w:color="auto"/>
              <w:bottom w:val="single" w:sz="6" w:space="0" w:color="auto"/>
              <w:right w:val="single" w:sz="6" w:space="0" w:color="auto"/>
            </w:tcBorders>
          </w:tcPr>
          <w:p w14:paraId="60B11343" w14:textId="77777777" w:rsidR="002A0785" w:rsidRPr="007E7BF9" w:rsidRDefault="002A0785" w:rsidP="00F3559C">
            <w:pPr>
              <w:suppressAutoHyphens/>
              <w:spacing w:before="40"/>
              <w:jc w:val="center"/>
              <w:rPr>
                <w:sz w:val="16"/>
                <w:szCs w:val="22"/>
                <w:lang w:val="es-ES"/>
              </w:rPr>
            </w:pPr>
            <w:r w:rsidRPr="007E7BF9">
              <w:rPr>
                <w:sz w:val="16"/>
                <w:szCs w:val="22"/>
                <w:lang w:val="es-ES"/>
              </w:rPr>
              <w:t xml:space="preserve">Descripción de </w:t>
            </w:r>
            <w:r w:rsidRPr="007E7BF9">
              <w:rPr>
                <w:sz w:val="16"/>
                <w:szCs w:val="22"/>
                <w:lang w:val="es-ES"/>
              </w:rPr>
              <w:br/>
              <w:t>los bienes</w:t>
            </w:r>
          </w:p>
        </w:tc>
        <w:tc>
          <w:tcPr>
            <w:tcW w:w="990" w:type="dxa"/>
            <w:tcBorders>
              <w:top w:val="double" w:sz="6" w:space="0" w:color="auto"/>
              <w:left w:val="single" w:sz="6" w:space="0" w:color="auto"/>
              <w:bottom w:val="single" w:sz="6" w:space="0" w:color="auto"/>
              <w:right w:val="single" w:sz="6" w:space="0" w:color="auto"/>
            </w:tcBorders>
          </w:tcPr>
          <w:p w14:paraId="043CD5BF" w14:textId="77777777" w:rsidR="002A0785" w:rsidRPr="007E7BF9" w:rsidRDefault="002A0785" w:rsidP="00F3559C">
            <w:pPr>
              <w:suppressAutoHyphens/>
              <w:spacing w:before="40"/>
              <w:jc w:val="center"/>
              <w:rPr>
                <w:sz w:val="16"/>
                <w:szCs w:val="22"/>
                <w:lang w:val="es-ES"/>
              </w:rPr>
            </w:pPr>
            <w:r w:rsidRPr="007E7BF9">
              <w:rPr>
                <w:sz w:val="16"/>
                <w:szCs w:val="22"/>
                <w:lang w:val="es-ES"/>
              </w:rPr>
              <w:t>País de origen</w:t>
            </w:r>
          </w:p>
        </w:tc>
        <w:tc>
          <w:tcPr>
            <w:tcW w:w="995" w:type="dxa"/>
            <w:tcBorders>
              <w:top w:val="double" w:sz="6" w:space="0" w:color="auto"/>
              <w:left w:val="single" w:sz="6" w:space="0" w:color="auto"/>
              <w:bottom w:val="single" w:sz="6" w:space="0" w:color="auto"/>
              <w:right w:val="single" w:sz="6" w:space="0" w:color="auto"/>
            </w:tcBorders>
          </w:tcPr>
          <w:p w14:paraId="2CE0C326" w14:textId="77777777" w:rsidR="002A0785" w:rsidRPr="007E7BF9" w:rsidRDefault="002A0785" w:rsidP="00F3559C">
            <w:pPr>
              <w:suppressAutoHyphens/>
              <w:spacing w:before="40"/>
              <w:jc w:val="center"/>
              <w:rPr>
                <w:sz w:val="16"/>
                <w:szCs w:val="22"/>
                <w:lang w:val="es-ES"/>
              </w:rPr>
            </w:pPr>
            <w:r w:rsidRPr="007E7BF9">
              <w:rPr>
                <w:sz w:val="16"/>
                <w:szCs w:val="22"/>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Pr>
          <w:p w14:paraId="45AB5C93" w14:textId="77777777" w:rsidR="002A0785" w:rsidRPr="007E7BF9" w:rsidRDefault="002A0785" w:rsidP="00F3559C">
            <w:pPr>
              <w:suppressAutoHyphens/>
              <w:spacing w:before="40"/>
              <w:jc w:val="center"/>
              <w:rPr>
                <w:sz w:val="22"/>
                <w:szCs w:val="22"/>
                <w:lang w:val="es-ES"/>
              </w:rPr>
            </w:pPr>
            <w:r w:rsidRPr="007E7BF9">
              <w:rPr>
                <w:sz w:val="16"/>
                <w:szCs w:val="22"/>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Pr>
          <w:p w14:paraId="5A0B5016" w14:textId="77777777" w:rsidR="002A0785" w:rsidRPr="007E7BF9" w:rsidRDefault="002A0785" w:rsidP="00F3559C">
            <w:pPr>
              <w:suppressAutoHyphens/>
              <w:spacing w:before="40"/>
              <w:jc w:val="center"/>
              <w:rPr>
                <w:sz w:val="16"/>
                <w:szCs w:val="22"/>
                <w:lang w:val="es-ES"/>
              </w:rPr>
            </w:pPr>
            <w:r w:rsidRPr="007E7BF9">
              <w:rPr>
                <w:sz w:val="16"/>
                <w:szCs w:val="22"/>
                <w:lang w:val="es-ES"/>
              </w:rPr>
              <w:t>Precio unitario</w:t>
            </w:r>
          </w:p>
          <w:p w14:paraId="7F0C5047" w14:textId="77777777" w:rsidR="002A0785" w:rsidRPr="007E7BF9" w:rsidRDefault="002A0785" w:rsidP="00F3559C">
            <w:pPr>
              <w:suppressAutoHyphens/>
              <w:jc w:val="center"/>
              <w:rPr>
                <w:sz w:val="16"/>
                <w:szCs w:val="22"/>
                <w:lang w:val="es-ES"/>
              </w:rPr>
            </w:pPr>
            <w:r w:rsidRPr="007E7BF9">
              <w:rPr>
                <w:sz w:val="16"/>
                <w:szCs w:val="22"/>
                <w:lang w:val="es-ES"/>
              </w:rPr>
              <w:t>CIP [</w:t>
            </w:r>
            <w:r w:rsidRPr="007E7BF9">
              <w:rPr>
                <w:i/>
                <w:sz w:val="16"/>
                <w:szCs w:val="22"/>
                <w:lang w:val="es-ES"/>
              </w:rPr>
              <w:t>indique lugar de destino convenido]</w:t>
            </w:r>
          </w:p>
          <w:p w14:paraId="1670B067" w14:textId="77777777" w:rsidR="002A0785" w:rsidRPr="007E7BF9" w:rsidRDefault="002A0785" w:rsidP="00F3559C">
            <w:pPr>
              <w:suppressAutoHyphens/>
              <w:jc w:val="center"/>
              <w:rPr>
                <w:sz w:val="16"/>
                <w:szCs w:val="22"/>
                <w:lang w:val="es-ES"/>
              </w:rPr>
            </w:pPr>
            <w:r w:rsidRPr="007E7BF9">
              <w:rPr>
                <w:sz w:val="16"/>
                <w:szCs w:val="22"/>
                <w:lang w:val="es-ES"/>
              </w:rPr>
              <w:t xml:space="preserve">de acuerdo con la </w:t>
            </w:r>
            <w:r w:rsidRPr="007E7BF9">
              <w:rPr>
                <w:sz w:val="16"/>
                <w:szCs w:val="22"/>
                <w:lang w:val="es-ES"/>
              </w:rPr>
              <w:br/>
              <w:t>IAL 14.8 (b) (i)</w:t>
            </w:r>
          </w:p>
        </w:tc>
        <w:tc>
          <w:tcPr>
            <w:tcW w:w="1620" w:type="dxa"/>
            <w:tcBorders>
              <w:top w:val="double" w:sz="6" w:space="0" w:color="auto"/>
              <w:left w:val="single" w:sz="6" w:space="0" w:color="auto"/>
              <w:bottom w:val="single" w:sz="6" w:space="0" w:color="auto"/>
              <w:right w:val="single" w:sz="6" w:space="0" w:color="auto"/>
            </w:tcBorders>
          </w:tcPr>
          <w:p w14:paraId="7C2C1596" w14:textId="77777777" w:rsidR="002A0785" w:rsidRPr="007E7BF9" w:rsidRDefault="002A0785" w:rsidP="00F3559C">
            <w:pPr>
              <w:suppressAutoHyphens/>
              <w:spacing w:before="40"/>
              <w:jc w:val="center"/>
              <w:rPr>
                <w:sz w:val="16"/>
                <w:szCs w:val="22"/>
                <w:lang w:val="es-ES"/>
              </w:rPr>
            </w:pPr>
            <w:r w:rsidRPr="007E7BF9">
              <w:rPr>
                <w:sz w:val="16"/>
                <w:szCs w:val="22"/>
                <w:lang w:val="es-ES"/>
              </w:rPr>
              <w:t xml:space="preserve">Precio CIP </w:t>
            </w:r>
            <w:r w:rsidRPr="007E7BF9">
              <w:rPr>
                <w:sz w:val="16"/>
                <w:szCs w:val="22"/>
                <w:lang w:val="es-ES"/>
              </w:rPr>
              <w:br/>
              <w:t>por artículo</w:t>
            </w:r>
            <w:r w:rsidRPr="007E7BF9">
              <w:rPr>
                <w:sz w:val="16"/>
                <w:szCs w:val="22"/>
                <w:lang w:val="es-ES"/>
              </w:rPr>
              <w:br/>
              <w:t>(Col. 5 x 6)</w:t>
            </w:r>
          </w:p>
        </w:tc>
        <w:tc>
          <w:tcPr>
            <w:tcW w:w="2159" w:type="dxa"/>
            <w:gridSpan w:val="2"/>
            <w:tcBorders>
              <w:top w:val="double" w:sz="6" w:space="0" w:color="auto"/>
              <w:left w:val="single" w:sz="6" w:space="0" w:color="auto"/>
              <w:bottom w:val="single" w:sz="6" w:space="0" w:color="auto"/>
              <w:right w:val="single" w:sz="6" w:space="0" w:color="auto"/>
            </w:tcBorders>
          </w:tcPr>
          <w:p w14:paraId="42452835" w14:textId="77777777" w:rsidR="002A0785" w:rsidRPr="007E7BF9" w:rsidRDefault="002A0785" w:rsidP="00F3559C">
            <w:pPr>
              <w:suppressAutoHyphens/>
              <w:spacing w:before="40"/>
              <w:jc w:val="center"/>
              <w:rPr>
                <w:sz w:val="16"/>
                <w:szCs w:val="22"/>
                <w:lang w:val="es-ES"/>
              </w:rPr>
            </w:pPr>
            <w:r w:rsidRPr="007E7BF9">
              <w:rPr>
                <w:sz w:val="16"/>
                <w:szCs w:val="22"/>
                <w:lang w:val="es-ES"/>
              </w:rPr>
              <w:t xml:space="preserve">Precio por artículo por concepto de transporte interno y otros servicios requeridos </w:t>
            </w:r>
            <w:r w:rsidRPr="007E7BF9">
              <w:rPr>
                <w:sz w:val="16"/>
                <w:szCs w:val="22"/>
                <w:lang w:val="es-ES"/>
              </w:rPr>
              <w:br/>
              <w:t xml:space="preserve">en el país del Comprador </w:t>
            </w:r>
            <w:r w:rsidRPr="007E7BF9">
              <w:rPr>
                <w:sz w:val="16"/>
                <w:szCs w:val="22"/>
                <w:lang w:val="es-ES"/>
              </w:rPr>
              <w:br/>
              <w:t xml:space="preserve">para hacer llegar los bienes </w:t>
            </w:r>
            <w:r w:rsidRPr="007E7BF9">
              <w:rPr>
                <w:sz w:val="16"/>
                <w:szCs w:val="22"/>
                <w:lang w:val="es-ES"/>
              </w:rPr>
              <w:br/>
              <w:t xml:space="preserve">al destino final establecido </w:t>
            </w:r>
            <w:r w:rsidRPr="007E7BF9">
              <w:rPr>
                <w:sz w:val="16"/>
                <w:szCs w:val="22"/>
                <w:lang w:val="es-ES"/>
              </w:rPr>
              <w:br/>
              <w:t>en los DDL</w:t>
            </w:r>
          </w:p>
          <w:p w14:paraId="722457E3" w14:textId="77777777" w:rsidR="002A0785" w:rsidRPr="007E7BF9" w:rsidRDefault="002A0785" w:rsidP="00F3559C">
            <w:pPr>
              <w:keepNext/>
              <w:suppressAutoHyphens/>
              <w:spacing w:before="40"/>
              <w:jc w:val="center"/>
              <w:outlineLvl w:val="0"/>
              <w:rPr>
                <w:sz w:val="19"/>
                <w:szCs w:val="22"/>
                <w:lang w:val="es-ES"/>
              </w:rPr>
            </w:pPr>
          </w:p>
        </w:tc>
        <w:tc>
          <w:tcPr>
            <w:tcW w:w="1980" w:type="dxa"/>
            <w:tcBorders>
              <w:top w:val="double" w:sz="6" w:space="0" w:color="auto"/>
              <w:left w:val="single" w:sz="6" w:space="0" w:color="auto"/>
              <w:bottom w:val="single" w:sz="6" w:space="0" w:color="auto"/>
              <w:right w:val="double" w:sz="6" w:space="0" w:color="auto"/>
            </w:tcBorders>
          </w:tcPr>
          <w:p w14:paraId="774C891C" w14:textId="77777777" w:rsidR="002A0785" w:rsidRPr="007E7BF9" w:rsidRDefault="002A0785" w:rsidP="00F3559C">
            <w:pPr>
              <w:suppressAutoHyphens/>
              <w:spacing w:before="40"/>
              <w:jc w:val="center"/>
              <w:rPr>
                <w:sz w:val="16"/>
                <w:szCs w:val="22"/>
                <w:lang w:val="es-ES"/>
              </w:rPr>
            </w:pPr>
            <w:r w:rsidRPr="007E7BF9">
              <w:rPr>
                <w:sz w:val="16"/>
                <w:szCs w:val="22"/>
                <w:lang w:val="es-ES"/>
              </w:rPr>
              <w:t>Precio total por artículo</w:t>
            </w:r>
            <w:r w:rsidRPr="007E7BF9">
              <w:rPr>
                <w:sz w:val="16"/>
                <w:szCs w:val="22"/>
                <w:lang w:val="es-ES"/>
              </w:rPr>
              <w:br/>
              <w:t>(Col. 7 + 8)</w:t>
            </w:r>
          </w:p>
        </w:tc>
      </w:tr>
      <w:tr w:rsidR="002A0785" w:rsidRPr="007E7BF9" w14:paraId="6F3F3534" w14:textId="77777777" w:rsidTr="00F3559C">
        <w:trPr>
          <w:cantSplit/>
          <w:trHeight w:val="390"/>
        </w:trPr>
        <w:tc>
          <w:tcPr>
            <w:tcW w:w="818" w:type="dxa"/>
          </w:tcPr>
          <w:p w14:paraId="61AF67DC" w14:textId="77777777" w:rsidR="002A0785" w:rsidRPr="007E7BF9" w:rsidRDefault="002A0785" w:rsidP="00F3559C">
            <w:pPr>
              <w:suppressAutoHyphens/>
              <w:spacing w:before="40"/>
              <w:rPr>
                <w:i/>
                <w:iCs/>
                <w:sz w:val="20"/>
                <w:szCs w:val="22"/>
                <w:lang w:val="es-ES"/>
              </w:rPr>
            </w:pPr>
            <w:r w:rsidRPr="007E7BF9">
              <w:rPr>
                <w:i/>
                <w:iCs/>
                <w:sz w:val="16"/>
                <w:szCs w:val="22"/>
                <w:lang w:val="es-ES"/>
              </w:rPr>
              <w:t>[Indique el número del artículo].</w:t>
            </w:r>
          </w:p>
        </w:tc>
        <w:tc>
          <w:tcPr>
            <w:tcW w:w="1699" w:type="dxa"/>
          </w:tcPr>
          <w:p w14:paraId="21305890" w14:textId="77777777" w:rsidR="002A0785" w:rsidRPr="007E7BF9" w:rsidRDefault="002A0785" w:rsidP="00F3559C">
            <w:pPr>
              <w:suppressAutoHyphens/>
              <w:spacing w:before="40"/>
              <w:rPr>
                <w:i/>
                <w:iCs/>
                <w:sz w:val="20"/>
                <w:szCs w:val="22"/>
                <w:lang w:val="es-ES"/>
              </w:rPr>
            </w:pPr>
            <w:r w:rsidRPr="007E7BF9">
              <w:rPr>
                <w:i/>
                <w:iCs/>
                <w:sz w:val="16"/>
                <w:szCs w:val="22"/>
                <w:lang w:val="es-ES"/>
              </w:rPr>
              <w:t>[Indique el nombre de los bienes].</w:t>
            </w:r>
          </w:p>
        </w:tc>
        <w:tc>
          <w:tcPr>
            <w:tcW w:w="990" w:type="dxa"/>
          </w:tcPr>
          <w:p w14:paraId="56C24688" w14:textId="77777777" w:rsidR="002A0785" w:rsidRPr="007E7BF9" w:rsidRDefault="002A0785" w:rsidP="00F3559C">
            <w:pPr>
              <w:suppressAutoHyphens/>
              <w:spacing w:before="40"/>
              <w:rPr>
                <w:i/>
                <w:iCs/>
                <w:sz w:val="20"/>
                <w:szCs w:val="22"/>
                <w:lang w:val="es-ES"/>
              </w:rPr>
            </w:pPr>
            <w:r w:rsidRPr="007E7BF9">
              <w:rPr>
                <w:i/>
                <w:iCs/>
                <w:sz w:val="16"/>
                <w:szCs w:val="22"/>
                <w:lang w:val="es-ES"/>
              </w:rPr>
              <w:t xml:space="preserve">[Indique el país de origen de </w:t>
            </w:r>
            <w:r w:rsidRPr="007E7BF9">
              <w:rPr>
                <w:i/>
                <w:iCs/>
                <w:sz w:val="16"/>
                <w:szCs w:val="22"/>
                <w:lang w:val="es-ES"/>
              </w:rPr>
              <w:br/>
              <w:t>los bienes].</w:t>
            </w:r>
          </w:p>
        </w:tc>
        <w:tc>
          <w:tcPr>
            <w:tcW w:w="995" w:type="dxa"/>
          </w:tcPr>
          <w:p w14:paraId="7618AE6A"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la fecha de entrega propuesta].</w:t>
            </w:r>
          </w:p>
        </w:tc>
        <w:tc>
          <w:tcPr>
            <w:tcW w:w="1260" w:type="dxa"/>
          </w:tcPr>
          <w:p w14:paraId="2BE7FEA3" w14:textId="77777777" w:rsidR="002A0785" w:rsidRPr="007E7BF9" w:rsidRDefault="002A0785" w:rsidP="00F3559C">
            <w:pPr>
              <w:suppressAutoHyphens/>
              <w:spacing w:before="40"/>
              <w:rPr>
                <w:i/>
                <w:iCs/>
                <w:sz w:val="20"/>
                <w:szCs w:val="22"/>
                <w:lang w:val="es-ES"/>
              </w:rPr>
            </w:pPr>
            <w:r w:rsidRPr="007E7BF9">
              <w:rPr>
                <w:i/>
                <w:iCs/>
                <w:sz w:val="16"/>
                <w:szCs w:val="22"/>
                <w:lang w:val="es-ES"/>
              </w:rPr>
              <w:t xml:space="preserve">[Indique el número de unidades que se proveerán y el nombre de la unidad física </w:t>
            </w:r>
            <w:r w:rsidRPr="007E7BF9">
              <w:rPr>
                <w:i/>
                <w:iCs/>
                <w:sz w:val="16"/>
                <w:szCs w:val="22"/>
                <w:lang w:val="es-ES"/>
              </w:rPr>
              <w:br/>
              <w:t>de medida].</w:t>
            </w:r>
          </w:p>
        </w:tc>
        <w:tc>
          <w:tcPr>
            <w:tcW w:w="1710" w:type="dxa"/>
          </w:tcPr>
          <w:p w14:paraId="7E207CDE" w14:textId="77777777" w:rsidR="002A0785" w:rsidRPr="007E7BF9" w:rsidRDefault="002A0785" w:rsidP="00F3559C">
            <w:pPr>
              <w:suppressAutoHyphens/>
              <w:spacing w:before="40"/>
              <w:rPr>
                <w:i/>
                <w:iCs/>
                <w:sz w:val="20"/>
                <w:szCs w:val="22"/>
                <w:lang w:val="es-ES"/>
              </w:rPr>
            </w:pPr>
            <w:r w:rsidRPr="007E7BF9">
              <w:rPr>
                <w:i/>
                <w:iCs/>
                <w:sz w:val="16"/>
                <w:szCs w:val="22"/>
                <w:lang w:val="es-ES"/>
              </w:rPr>
              <w:t>[Indique el precio CIP por unidad].</w:t>
            </w:r>
          </w:p>
        </w:tc>
        <w:tc>
          <w:tcPr>
            <w:tcW w:w="1620" w:type="dxa"/>
          </w:tcPr>
          <w:p w14:paraId="3F633FB1"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el precio total CIP por artículo].</w:t>
            </w:r>
          </w:p>
        </w:tc>
        <w:tc>
          <w:tcPr>
            <w:tcW w:w="2159" w:type="dxa"/>
            <w:gridSpan w:val="2"/>
          </w:tcPr>
          <w:p w14:paraId="5D8F4AA2"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el precio correspondiente por artículo].</w:t>
            </w:r>
          </w:p>
        </w:tc>
        <w:tc>
          <w:tcPr>
            <w:tcW w:w="1980" w:type="dxa"/>
          </w:tcPr>
          <w:p w14:paraId="5D2F00D1" w14:textId="77777777" w:rsidR="002A0785" w:rsidRPr="007E7BF9" w:rsidRDefault="002A0785" w:rsidP="00F3559C">
            <w:pPr>
              <w:suppressAutoHyphens/>
              <w:spacing w:before="40"/>
              <w:rPr>
                <w:i/>
                <w:iCs/>
                <w:sz w:val="16"/>
                <w:szCs w:val="22"/>
                <w:lang w:val="es-ES"/>
              </w:rPr>
            </w:pPr>
            <w:r w:rsidRPr="007E7BF9">
              <w:rPr>
                <w:i/>
                <w:iCs/>
                <w:sz w:val="16"/>
                <w:szCs w:val="22"/>
                <w:lang w:val="es-ES"/>
              </w:rPr>
              <w:t xml:space="preserve">[Indique el precio total </w:t>
            </w:r>
            <w:r w:rsidRPr="007E7BF9">
              <w:rPr>
                <w:i/>
                <w:iCs/>
                <w:sz w:val="16"/>
                <w:szCs w:val="22"/>
                <w:lang w:val="es-ES"/>
              </w:rPr>
              <w:br/>
              <w:t>del artículo].</w:t>
            </w:r>
          </w:p>
        </w:tc>
      </w:tr>
      <w:tr w:rsidR="002A0785" w:rsidRPr="007E7BF9" w14:paraId="57BD1900" w14:textId="77777777" w:rsidTr="00F3559C">
        <w:trPr>
          <w:cantSplit/>
          <w:trHeight w:val="390"/>
        </w:trPr>
        <w:tc>
          <w:tcPr>
            <w:tcW w:w="818" w:type="dxa"/>
          </w:tcPr>
          <w:p w14:paraId="66E8FF94" w14:textId="77777777" w:rsidR="002A0785" w:rsidRPr="007E7BF9" w:rsidRDefault="002A0785" w:rsidP="00F3559C">
            <w:pPr>
              <w:suppressAutoHyphens/>
              <w:spacing w:before="60" w:after="60"/>
              <w:jc w:val="both"/>
              <w:rPr>
                <w:sz w:val="20"/>
                <w:szCs w:val="22"/>
                <w:lang w:val="es-ES"/>
              </w:rPr>
            </w:pPr>
          </w:p>
        </w:tc>
        <w:tc>
          <w:tcPr>
            <w:tcW w:w="1699" w:type="dxa"/>
          </w:tcPr>
          <w:p w14:paraId="13A1BBFE" w14:textId="77777777" w:rsidR="002A0785" w:rsidRPr="007E7BF9" w:rsidRDefault="002A0785" w:rsidP="00F3559C">
            <w:pPr>
              <w:suppressAutoHyphens/>
              <w:spacing w:before="60" w:after="60"/>
              <w:jc w:val="both"/>
              <w:rPr>
                <w:sz w:val="20"/>
                <w:szCs w:val="22"/>
                <w:lang w:val="es-ES"/>
              </w:rPr>
            </w:pPr>
          </w:p>
        </w:tc>
        <w:tc>
          <w:tcPr>
            <w:tcW w:w="990" w:type="dxa"/>
          </w:tcPr>
          <w:p w14:paraId="3EB5AFFA" w14:textId="77777777" w:rsidR="002A0785" w:rsidRPr="007E7BF9" w:rsidRDefault="002A0785" w:rsidP="00F3559C">
            <w:pPr>
              <w:suppressAutoHyphens/>
              <w:spacing w:before="60" w:after="60"/>
              <w:jc w:val="both"/>
              <w:rPr>
                <w:sz w:val="20"/>
                <w:szCs w:val="22"/>
                <w:lang w:val="es-ES"/>
              </w:rPr>
            </w:pPr>
          </w:p>
        </w:tc>
        <w:tc>
          <w:tcPr>
            <w:tcW w:w="995" w:type="dxa"/>
          </w:tcPr>
          <w:p w14:paraId="5B2CE635" w14:textId="77777777" w:rsidR="002A0785" w:rsidRPr="007E7BF9" w:rsidRDefault="002A0785" w:rsidP="00F3559C">
            <w:pPr>
              <w:suppressAutoHyphens/>
              <w:spacing w:before="60" w:after="60"/>
              <w:jc w:val="both"/>
              <w:rPr>
                <w:sz w:val="20"/>
                <w:szCs w:val="22"/>
                <w:lang w:val="es-ES"/>
              </w:rPr>
            </w:pPr>
          </w:p>
        </w:tc>
        <w:tc>
          <w:tcPr>
            <w:tcW w:w="1260" w:type="dxa"/>
          </w:tcPr>
          <w:p w14:paraId="648857AB" w14:textId="77777777" w:rsidR="002A0785" w:rsidRPr="007E7BF9" w:rsidRDefault="002A0785" w:rsidP="00F3559C">
            <w:pPr>
              <w:suppressAutoHyphens/>
              <w:spacing w:before="60" w:after="60"/>
              <w:jc w:val="both"/>
              <w:rPr>
                <w:sz w:val="20"/>
                <w:szCs w:val="22"/>
                <w:lang w:val="es-ES"/>
              </w:rPr>
            </w:pPr>
          </w:p>
        </w:tc>
        <w:tc>
          <w:tcPr>
            <w:tcW w:w="1710" w:type="dxa"/>
          </w:tcPr>
          <w:p w14:paraId="5D9821D9" w14:textId="77777777" w:rsidR="002A0785" w:rsidRPr="007E7BF9" w:rsidRDefault="002A0785" w:rsidP="00F3559C">
            <w:pPr>
              <w:suppressAutoHyphens/>
              <w:spacing w:before="60" w:after="60"/>
              <w:jc w:val="both"/>
              <w:rPr>
                <w:sz w:val="20"/>
                <w:szCs w:val="22"/>
                <w:lang w:val="es-ES"/>
              </w:rPr>
            </w:pPr>
          </w:p>
        </w:tc>
        <w:tc>
          <w:tcPr>
            <w:tcW w:w="1620" w:type="dxa"/>
          </w:tcPr>
          <w:p w14:paraId="30575CCC" w14:textId="77777777" w:rsidR="002A0785" w:rsidRPr="007E7BF9" w:rsidRDefault="002A0785" w:rsidP="00F3559C">
            <w:pPr>
              <w:suppressAutoHyphens/>
              <w:spacing w:before="60" w:after="60"/>
              <w:jc w:val="both"/>
              <w:rPr>
                <w:sz w:val="20"/>
                <w:szCs w:val="22"/>
                <w:lang w:val="es-ES"/>
              </w:rPr>
            </w:pPr>
          </w:p>
        </w:tc>
        <w:tc>
          <w:tcPr>
            <w:tcW w:w="2159" w:type="dxa"/>
            <w:gridSpan w:val="2"/>
          </w:tcPr>
          <w:p w14:paraId="228FC538" w14:textId="77777777" w:rsidR="002A0785" w:rsidRPr="007E7BF9" w:rsidRDefault="002A0785" w:rsidP="00F3559C">
            <w:pPr>
              <w:suppressAutoHyphens/>
              <w:spacing w:before="60" w:after="60"/>
              <w:jc w:val="both"/>
              <w:rPr>
                <w:sz w:val="20"/>
                <w:szCs w:val="22"/>
                <w:lang w:val="es-ES"/>
              </w:rPr>
            </w:pPr>
          </w:p>
        </w:tc>
        <w:tc>
          <w:tcPr>
            <w:tcW w:w="1980" w:type="dxa"/>
          </w:tcPr>
          <w:p w14:paraId="008DB749" w14:textId="77777777" w:rsidR="002A0785" w:rsidRPr="007E7BF9" w:rsidRDefault="002A0785" w:rsidP="00F3559C">
            <w:pPr>
              <w:suppressAutoHyphens/>
              <w:spacing w:before="60" w:after="60"/>
              <w:jc w:val="both"/>
              <w:rPr>
                <w:sz w:val="20"/>
                <w:szCs w:val="22"/>
                <w:lang w:val="es-ES"/>
              </w:rPr>
            </w:pPr>
          </w:p>
        </w:tc>
      </w:tr>
      <w:tr w:rsidR="002A0785" w:rsidRPr="007E7BF9" w14:paraId="58975528" w14:textId="77777777" w:rsidTr="00F3559C">
        <w:trPr>
          <w:cantSplit/>
          <w:trHeight w:val="390"/>
        </w:trPr>
        <w:tc>
          <w:tcPr>
            <w:tcW w:w="818" w:type="dxa"/>
            <w:tcBorders>
              <w:bottom w:val="nil"/>
            </w:tcBorders>
          </w:tcPr>
          <w:p w14:paraId="0C74F8A9" w14:textId="77777777" w:rsidR="002A0785" w:rsidRPr="007E7BF9" w:rsidRDefault="002A0785" w:rsidP="00F3559C">
            <w:pPr>
              <w:suppressAutoHyphens/>
              <w:spacing w:before="60" w:after="60"/>
              <w:jc w:val="both"/>
              <w:rPr>
                <w:sz w:val="20"/>
                <w:szCs w:val="22"/>
                <w:lang w:val="es-ES"/>
              </w:rPr>
            </w:pPr>
          </w:p>
        </w:tc>
        <w:tc>
          <w:tcPr>
            <w:tcW w:w="1699" w:type="dxa"/>
            <w:tcBorders>
              <w:bottom w:val="nil"/>
            </w:tcBorders>
          </w:tcPr>
          <w:p w14:paraId="7E741A4C" w14:textId="77777777" w:rsidR="002A0785" w:rsidRPr="007E7BF9" w:rsidRDefault="002A0785" w:rsidP="00F3559C">
            <w:pPr>
              <w:suppressAutoHyphens/>
              <w:spacing w:before="60" w:after="60"/>
              <w:jc w:val="both"/>
              <w:rPr>
                <w:sz w:val="20"/>
                <w:szCs w:val="22"/>
                <w:lang w:val="es-ES"/>
              </w:rPr>
            </w:pPr>
          </w:p>
        </w:tc>
        <w:tc>
          <w:tcPr>
            <w:tcW w:w="990" w:type="dxa"/>
            <w:tcBorders>
              <w:bottom w:val="nil"/>
            </w:tcBorders>
          </w:tcPr>
          <w:p w14:paraId="4721CA93" w14:textId="77777777" w:rsidR="002A0785" w:rsidRPr="007E7BF9" w:rsidRDefault="002A0785" w:rsidP="00F3559C">
            <w:pPr>
              <w:suppressAutoHyphens/>
              <w:spacing w:before="60" w:after="60"/>
              <w:jc w:val="both"/>
              <w:rPr>
                <w:sz w:val="20"/>
                <w:szCs w:val="22"/>
                <w:lang w:val="es-ES"/>
              </w:rPr>
            </w:pPr>
          </w:p>
        </w:tc>
        <w:tc>
          <w:tcPr>
            <w:tcW w:w="995" w:type="dxa"/>
            <w:tcBorders>
              <w:bottom w:val="nil"/>
            </w:tcBorders>
          </w:tcPr>
          <w:p w14:paraId="766531B5" w14:textId="77777777" w:rsidR="002A0785" w:rsidRPr="007E7BF9" w:rsidRDefault="002A0785" w:rsidP="00F3559C">
            <w:pPr>
              <w:suppressAutoHyphens/>
              <w:spacing w:before="60" w:after="60"/>
              <w:jc w:val="both"/>
              <w:rPr>
                <w:sz w:val="20"/>
                <w:szCs w:val="22"/>
                <w:lang w:val="es-ES"/>
              </w:rPr>
            </w:pPr>
          </w:p>
        </w:tc>
        <w:tc>
          <w:tcPr>
            <w:tcW w:w="1260" w:type="dxa"/>
            <w:tcBorders>
              <w:bottom w:val="nil"/>
            </w:tcBorders>
          </w:tcPr>
          <w:p w14:paraId="2330D176" w14:textId="77777777" w:rsidR="002A0785" w:rsidRPr="007E7BF9" w:rsidRDefault="002A0785" w:rsidP="00F3559C">
            <w:pPr>
              <w:suppressAutoHyphens/>
              <w:spacing w:before="60" w:after="60"/>
              <w:jc w:val="both"/>
              <w:rPr>
                <w:sz w:val="20"/>
                <w:szCs w:val="22"/>
                <w:lang w:val="es-ES"/>
              </w:rPr>
            </w:pPr>
          </w:p>
        </w:tc>
        <w:tc>
          <w:tcPr>
            <w:tcW w:w="1710" w:type="dxa"/>
            <w:tcBorders>
              <w:bottom w:val="nil"/>
            </w:tcBorders>
          </w:tcPr>
          <w:p w14:paraId="22E05424" w14:textId="77777777" w:rsidR="002A0785" w:rsidRPr="007E7BF9" w:rsidRDefault="002A0785" w:rsidP="00F3559C">
            <w:pPr>
              <w:suppressAutoHyphens/>
              <w:spacing w:before="60" w:after="60"/>
              <w:jc w:val="both"/>
              <w:rPr>
                <w:sz w:val="20"/>
                <w:szCs w:val="22"/>
                <w:lang w:val="es-ES"/>
              </w:rPr>
            </w:pPr>
          </w:p>
        </w:tc>
        <w:tc>
          <w:tcPr>
            <w:tcW w:w="1620" w:type="dxa"/>
            <w:tcBorders>
              <w:bottom w:val="nil"/>
            </w:tcBorders>
          </w:tcPr>
          <w:p w14:paraId="1308AC5E" w14:textId="77777777" w:rsidR="002A0785" w:rsidRPr="007E7BF9" w:rsidRDefault="002A0785" w:rsidP="00F3559C">
            <w:pPr>
              <w:suppressAutoHyphens/>
              <w:spacing w:before="60" w:after="60"/>
              <w:jc w:val="both"/>
              <w:rPr>
                <w:sz w:val="20"/>
                <w:szCs w:val="22"/>
                <w:lang w:val="es-ES"/>
              </w:rPr>
            </w:pPr>
          </w:p>
        </w:tc>
        <w:tc>
          <w:tcPr>
            <w:tcW w:w="2159" w:type="dxa"/>
            <w:gridSpan w:val="2"/>
            <w:tcBorders>
              <w:bottom w:val="nil"/>
            </w:tcBorders>
          </w:tcPr>
          <w:p w14:paraId="4EC949F8" w14:textId="77777777" w:rsidR="002A0785" w:rsidRPr="007E7BF9" w:rsidRDefault="002A0785" w:rsidP="00F3559C">
            <w:pPr>
              <w:suppressAutoHyphens/>
              <w:spacing w:before="60" w:after="60"/>
              <w:jc w:val="both"/>
              <w:rPr>
                <w:sz w:val="20"/>
                <w:szCs w:val="22"/>
                <w:lang w:val="es-ES"/>
              </w:rPr>
            </w:pPr>
          </w:p>
        </w:tc>
        <w:tc>
          <w:tcPr>
            <w:tcW w:w="1980" w:type="dxa"/>
            <w:tcBorders>
              <w:bottom w:val="nil"/>
            </w:tcBorders>
          </w:tcPr>
          <w:p w14:paraId="1B27954C" w14:textId="77777777" w:rsidR="002A0785" w:rsidRPr="007E7BF9" w:rsidRDefault="002A0785" w:rsidP="00F3559C">
            <w:pPr>
              <w:suppressAutoHyphens/>
              <w:spacing w:before="60" w:after="60"/>
              <w:jc w:val="both"/>
              <w:rPr>
                <w:sz w:val="20"/>
                <w:szCs w:val="22"/>
                <w:lang w:val="es-ES"/>
              </w:rPr>
            </w:pPr>
          </w:p>
        </w:tc>
      </w:tr>
      <w:tr w:rsidR="002A0785" w:rsidRPr="007E7BF9" w14:paraId="74E05DD4" w14:textId="77777777" w:rsidTr="00F3559C">
        <w:trPr>
          <w:cantSplit/>
          <w:trHeight w:val="333"/>
        </w:trPr>
        <w:tc>
          <w:tcPr>
            <w:tcW w:w="9344" w:type="dxa"/>
            <w:gridSpan w:val="8"/>
            <w:tcBorders>
              <w:top w:val="double" w:sz="6" w:space="0" w:color="auto"/>
              <w:left w:val="nil"/>
              <w:bottom w:val="nil"/>
              <w:right w:val="double" w:sz="6" w:space="0" w:color="auto"/>
            </w:tcBorders>
          </w:tcPr>
          <w:p w14:paraId="40AAC37C" w14:textId="77777777" w:rsidR="002A0785" w:rsidRPr="007E7BF9" w:rsidRDefault="002A0785" w:rsidP="00F3559C">
            <w:pPr>
              <w:suppressAutoHyphens/>
              <w:jc w:val="both"/>
              <w:rPr>
                <w:sz w:val="20"/>
                <w:szCs w:val="22"/>
                <w:lang w:val="es-ES"/>
              </w:rPr>
            </w:pPr>
          </w:p>
        </w:tc>
        <w:tc>
          <w:tcPr>
            <w:tcW w:w="1907" w:type="dxa"/>
            <w:tcBorders>
              <w:top w:val="double" w:sz="6" w:space="0" w:color="auto"/>
              <w:left w:val="double" w:sz="6" w:space="0" w:color="auto"/>
              <w:bottom w:val="double" w:sz="6" w:space="0" w:color="auto"/>
              <w:right w:val="double" w:sz="6" w:space="0" w:color="auto"/>
            </w:tcBorders>
          </w:tcPr>
          <w:p w14:paraId="721A51B9" w14:textId="77777777" w:rsidR="002A0785" w:rsidRPr="007E7BF9" w:rsidRDefault="002A0785" w:rsidP="00F3559C">
            <w:pPr>
              <w:pStyle w:val="Textocomentario"/>
              <w:suppressAutoHyphens/>
              <w:spacing w:before="60" w:after="60"/>
              <w:jc w:val="both"/>
              <w:rPr>
                <w:lang w:val="es-ES"/>
              </w:rPr>
            </w:pPr>
            <w:r w:rsidRPr="007E7BF9">
              <w:rPr>
                <w:lang w:val="es-ES"/>
              </w:rPr>
              <w:t xml:space="preserve">Precio Total </w:t>
            </w:r>
          </w:p>
        </w:tc>
        <w:tc>
          <w:tcPr>
            <w:tcW w:w="1980" w:type="dxa"/>
            <w:tcBorders>
              <w:top w:val="double" w:sz="6" w:space="0" w:color="auto"/>
              <w:left w:val="double" w:sz="6" w:space="0" w:color="auto"/>
              <w:bottom w:val="double" w:sz="6" w:space="0" w:color="auto"/>
            </w:tcBorders>
          </w:tcPr>
          <w:p w14:paraId="76BE12B3" w14:textId="77777777" w:rsidR="002A0785" w:rsidRPr="007E7BF9" w:rsidRDefault="002A0785" w:rsidP="00F3559C">
            <w:pPr>
              <w:keepNext/>
              <w:keepLines/>
              <w:suppressAutoHyphens/>
              <w:spacing w:before="60" w:after="60"/>
              <w:jc w:val="both"/>
              <w:outlineLvl w:val="2"/>
              <w:rPr>
                <w:sz w:val="20"/>
                <w:szCs w:val="22"/>
                <w:lang w:val="es-ES"/>
              </w:rPr>
            </w:pPr>
          </w:p>
        </w:tc>
      </w:tr>
      <w:tr w:rsidR="002A0785" w:rsidRPr="007E7BF9" w14:paraId="670D7E44" w14:textId="77777777" w:rsidTr="00F3559C">
        <w:trPr>
          <w:cantSplit/>
          <w:trHeight w:hRule="exact" w:val="495"/>
        </w:trPr>
        <w:tc>
          <w:tcPr>
            <w:tcW w:w="13231" w:type="dxa"/>
            <w:gridSpan w:val="10"/>
            <w:tcBorders>
              <w:top w:val="nil"/>
              <w:left w:val="nil"/>
              <w:bottom w:val="nil"/>
              <w:right w:val="nil"/>
            </w:tcBorders>
          </w:tcPr>
          <w:p w14:paraId="5E7C7125" w14:textId="77777777" w:rsidR="002A0785" w:rsidRPr="007E7BF9" w:rsidRDefault="002A0785" w:rsidP="00F3559C">
            <w:pPr>
              <w:tabs>
                <w:tab w:val="left" w:pos="1548"/>
              </w:tabs>
              <w:suppressAutoHyphens/>
              <w:spacing w:before="100"/>
              <w:jc w:val="both"/>
              <w:rPr>
                <w:i/>
                <w:iCs/>
                <w:sz w:val="20"/>
                <w:szCs w:val="22"/>
                <w:lang w:val="es-ES"/>
              </w:rPr>
            </w:pPr>
            <w:r w:rsidRPr="007E7BF9">
              <w:rPr>
                <w:sz w:val="20"/>
                <w:szCs w:val="22"/>
                <w:lang w:val="es-ES"/>
              </w:rPr>
              <w:t xml:space="preserve">Nombre del Licitante: </w:t>
            </w:r>
            <w:r w:rsidRPr="007E7BF9">
              <w:rPr>
                <w:i/>
                <w:iCs/>
                <w:sz w:val="20"/>
                <w:szCs w:val="22"/>
                <w:lang w:val="es-ES"/>
              </w:rPr>
              <w:t xml:space="preserve">[indique el nombre completo del Licitante] </w:t>
            </w:r>
            <w:r w:rsidRPr="007E7BF9">
              <w:rPr>
                <w:sz w:val="20"/>
                <w:szCs w:val="22"/>
                <w:lang w:val="es-ES"/>
              </w:rPr>
              <w:t xml:space="preserve">Firma del Licitante: </w:t>
            </w:r>
            <w:r w:rsidRPr="007E7BF9">
              <w:rPr>
                <w:i/>
                <w:iCs/>
                <w:sz w:val="20"/>
                <w:szCs w:val="22"/>
                <w:lang w:val="es-ES"/>
              </w:rPr>
              <w:t>[firma de la persona que firma la oferta]</w:t>
            </w:r>
            <w:r w:rsidRPr="007E7BF9">
              <w:rPr>
                <w:sz w:val="20"/>
                <w:szCs w:val="22"/>
                <w:lang w:val="es-ES"/>
              </w:rPr>
              <w:t xml:space="preserve"> Fecha: </w:t>
            </w:r>
            <w:r w:rsidRPr="007E7BF9">
              <w:rPr>
                <w:i/>
                <w:iCs/>
                <w:sz w:val="20"/>
                <w:szCs w:val="22"/>
                <w:lang w:val="es-ES"/>
              </w:rPr>
              <w:t>[indique la fecha]</w:t>
            </w:r>
          </w:p>
        </w:tc>
      </w:tr>
    </w:tbl>
    <w:p w14:paraId="0BB1F124" w14:textId="77777777" w:rsidR="002A0785" w:rsidRPr="007866EB" w:rsidRDefault="002A0785" w:rsidP="002A0785">
      <w:pPr>
        <w:rPr>
          <w:lang w:val="es-ES"/>
        </w:rPr>
      </w:pPr>
    </w:p>
    <w:p w14:paraId="447C9DE9" w14:textId="77777777" w:rsidR="002A0785" w:rsidRPr="007866EB" w:rsidRDefault="002A0785" w:rsidP="002A0785">
      <w:pPr>
        <w:rPr>
          <w:sz w:val="2"/>
          <w:szCs w:val="2"/>
          <w:lang w:val="es-ES"/>
        </w:rPr>
      </w:pPr>
      <w:r w:rsidRPr="007866EB">
        <w:rPr>
          <w:b/>
          <w:lang w:val="es-ES"/>
        </w:rPr>
        <w:br w:type="page"/>
      </w: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2A0785" w:rsidRPr="007E7BF9" w14:paraId="7CD02E84" w14:textId="77777777" w:rsidTr="00F3559C">
        <w:trPr>
          <w:cantSplit/>
          <w:trHeight w:val="140"/>
        </w:trPr>
        <w:tc>
          <w:tcPr>
            <w:tcW w:w="13852" w:type="dxa"/>
            <w:gridSpan w:val="12"/>
            <w:tcBorders>
              <w:top w:val="nil"/>
              <w:left w:val="nil"/>
              <w:bottom w:val="nil"/>
              <w:right w:val="nil"/>
            </w:tcBorders>
          </w:tcPr>
          <w:p w14:paraId="66A44FDE" w14:textId="77777777" w:rsidR="002A0785" w:rsidRPr="00B7019C" w:rsidRDefault="002A0785" w:rsidP="009112E7">
            <w:pPr>
              <w:pStyle w:val="Sec4H1"/>
              <w:spacing w:after="0"/>
              <w:rPr>
                <w:rFonts w:ascii="Times New Roman" w:hAnsi="Times New Roman"/>
              </w:rPr>
            </w:pPr>
            <w:r w:rsidRPr="00B7019C">
              <w:rPr>
                <w:rFonts w:ascii="Times New Roman" w:hAnsi="Times New Roman"/>
              </w:rPr>
              <w:lastRenderedPageBreak/>
              <w:br w:type="page"/>
            </w:r>
            <w:r w:rsidRPr="00B7019C">
              <w:rPr>
                <w:rFonts w:ascii="Times New Roman" w:hAnsi="Times New Roman"/>
              </w:rPr>
              <w:br w:type="page"/>
            </w:r>
            <w:bookmarkStart w:id="43" w:name="_Toc136871825"/>
            <w:r w:rsidRPr="00B7019C">
              <w:rPr>
                <w:rFonts w:ascii="Times New Roman" w:hAnsi="Times New Roman"/>
              </w:rPr>
              <w:t>Lista de Precios: Bienes fabricados fuera del país del Comprador, ya importados</w:t>
            </w:r>
            <w:bookmarkEnd w:id="43"/>
          </w:p>
          <w:p w14:paraId="7BC2D772" w14:textId="77777777" w:rsidR="009112E7" w:rsidRPr="00B7019C" w:rsidRDefault="009112E7" w:rsidP="009112E7">
            <w:pPr>
              <w:pStyle w:val="Sec4H1"/>
              <w:spacing w:after="0"/>
              <w:rPr>
                <w:rFonts w:ascii="Times New Roman" w:hAnsi="Times New Roman"/>
                <w:sz w:val="26"/>
                <w:szCs w:val="10"/>
              </w:rPr>
            </w:pPr>
          </w:p>
        </w:tc>
      </w:tr>
      <w:tr w:rsidR="002A0785" w:rsidRPr="007E7BF9" w14:paraId="3E3442BC" w14:textId="77777777" w:rsidTr="00F3559C">
        <w:trPr>
          <w:cantSplit/>
          <w:trHeight w:val="1078"/>
        </w:trPr>
        <w:tc>
          <w:tcPr>
            <w:tcW w:w="2645" w:type="dxa"/>
            <w:gridSpan w:val="3"/>
            <w:tcBorders>
              <w:top w:val="double" w:sz="6" w:space="0" w:color="auto"/>
              <w:bottom w:val="nil"/>
              <w:right w:val="nil"/>
            </w:tcBorders>
          </w:tcPr>
          <w:p w14:paraId="599572C4" w14:textId="77777777" w:rsidR="002A0785" w:rsidRPr="007E7BF9" w:rsidRDefault="002A0785" w:rsidP="00F3559C">
            <w:pPr>
              <w:suppressAutoHyphens/>
              <w:jc w:val="center"/>
              <w:rPr>
                <w:sz w:val="22"/>
                <w:szCs w:val="22"/>
                <w:lang w:val="es-ES"/>
              </w:rPr>
            </w:pPr>
          </w:p>
        </w:tc>
        <w:tc>
          <w:tcPr>
            <w:tcW w:w="7431" w:type="dxa"/>
            <w:gridSpan w:val="6"/>
            <w:tcBorders>
              <w:top w:val="double" w:sz="6" w:space="0" w:color="auto"/>
              <w:left w:val="nil"/>
              <w:bottom w:val="nil"/>
              <w:right w:val="nil"/>
            </w:tcBorders>
          </w:tcPr>
          <w:p w14:paraId="5560A9EF" w14:textId="77777777" w:rsidR="002A0785" w:rsidRPr="007E7BF9" w:rsidRDefault="002A0785" w:rsidP="00F3559C">
            <w:pPr>
              <w:suppressAutoHyphens/>
              <w:spacing w:before="240"/>
              <w:jc w:val="center"/>
              <w:rPr>
                <w:lang w:val="es-ES"/>
              </w:rPr>
            </w:pPr>
            <w:r w:rsidRPr="007E7BF9">
              <w:rPr>
                <w:lang w:val="es-ES"/>
              </w:rPr>
              <w:t>(Ofertas Grupo C, Bienes ya importados*)</w:t>
            </w:r>
          </w:p>
          <w:p w14:paraId="786422C4" w14:textId="77777777" w:rsidR="002A0785" w:rsidRPr="007E7BF9" w:rsidRDefault="002A0785" w:rsidP="00F3559C">
            <w:pPr>
              <w:suppressAutoHyphens/>
              <w:spacing w:before="240" w:after="120"/>
              <w:jc w:val="center"/>
              <w:rPr>
                <w:sz w:val="22"/>
                <w:szCs w:val="22"/>
                <w:lang w:val="es-ES"/>
              </w:rPr>
            </w:pPr>
            <w:r w:rsidRPr="007E7BF9">
              <w:rPr>
                <w:lang w:val="es-ES"/>
              </w:rPr>
              <w:t>Monedas de acuerdo con IAL 15</w:t>
            </w:r>
          </w:p>
        </w:tc>
        <w:tc>
          <w:tcPr>
            <w:tcW w:w="3776" w:type="dxa"/>
            <w:gridSpan w:val="3"/>
            <w:tcBorders>
              <w:top w:val="double" w:sz="6" w:space="0" w:color="auto"/>
              <w:left w:val="nil"/>
              <w:bottom w:val="nil"/>
            </w:tcBorders>
          </w:tcPr>
          <w:p w14:paraId="3496BD74" w14:textId="77777777" w:rsidR="002A0785" w:rsidRPr="007E7BF9" w:rsidRDefault="002A0785" w:rsidP="00F3559C">
            <w:pPr>
              <w:spacing w:before="20"/>
              <w:jc w:val="both"/>
              <w:rPr>
                <w:sz w:val="20"/>
                <w:szCs w:val="22"/>
                <w:lang w:val="es-ES"/>
              </w:rPr>
            </w:pPr>
            <w:proofErr w:type="gramStart"/>
            <w:r w:rsidRPr="007E7BF9">
              <w:rPr>
                <w:sz w:val="20"/>
                <w:szCs w:val="22"/>
                <w:lang w:val="es-ES"/>
              </w:rPr>
              <w:t>Fecha:_</w:t>
            </w:r>
            <w:proofErr w:type="gramEnd"/>
            <w:r w:rsidRPr="007E7BF9">
              <w:rPr>
                <w:sz w:val="20"/>
                <w:szCs w:val="22"/>
                <w:lang w:val="es-ES"/>
              </w:rPr>
              <w:t>______________________</w:t>
            </w:r>
          </w:p>
          <w:p w14:paraId="15EED58C" w14:textId="77777777" w:rsidR="002A0785" w:rsidRPr="007E7BF9" w:rsidRDefault="002A0785" w:rsidP="00F3559C">
            <w:pPr>
              <w:suppressAutoHyphens/>
              <w:spacing w:before="20"/>
              <w:jc w:val="both"/>
              <w:rPr>
                <w:sz w:val="20"/>
                <w:szCs w:val="22"/>
                <w:lang w:val="es-ES"/>
              </w:rPr>
            </w:pPr>
            <w:r w:rsidRPr="007E7BF9">
              <w:rPr>
                <w:sz w:val="20"/>
                <w:szCs w:val="22"/>
                <w:lang w:val="es-ES"/>
              </w:rPr>
              <w:t xml:space="preserve">SDO </w:t>
            </w:r>
            <w:proofErr w:type="spellStart"/>
            <w:r w:rsidRPr="007E7BF9">
              <w:rPr>
                <w:sz w:val="20"/>
                <w:szCs w:val="22"/>
                <w:lang w:val="es-ES"/>
              </w:rPr>
              <w:t>n.°</w:t>
            </w:r>
            <w:proofErr w:type="spellEnd"/>
            <w:r w:rsidRPr="007E7BF9">
              <w:rPr>
                <w:sz w:val="20"/>
                <w:szCs w:val="22"/>
                <w:lang w:val="es-ES"/>
              </w:rPr>
              <w:t>: _____________________</w:t>
            </w:r>
          </w:p>
          <w:p w14:paraId="06831D80" w14:textId="77777777" w:rsidR="002A0785" w:rsidRPr="007E7BF9" w:rsidRDefault="002A0785" w:rsidP="00F3559C">
            <w:pPr>
              <w:suppressAutoHyphens/>
              <w:spacing w:before="20"/>
              <w:jc w:val="both"/>
              <w:rPr>
                <w:sz w:val="20"/>
                <w:szCs w:val="22"/>
                <w:lang w:val="es-ES"/>
              </w:rPr>
            </w:pPr>
            <w:r w:rsidRPr="007E7BF9">
              <w:rPr>
                <w:sz w:val="20"/>
                <w:szCs w:val="22"/>
                <w:lang w:val="es-ES"/>
              </w:rPr>
              <w:t xml:space="preserve">Alternativa </w:t>
            </w:r>
            <w:proofErr w:type="spellStart"/>
            <w:r w:rsidRPr="007E7BF9">
              <w:rPr>
                <w:sz w:val="20"/>
                <w:szCs w:val="22"/>
                <w:lang w:val="es-ES"/>
              </w:rPr>
              <w:t>n.°</w:t>
            </w:r>
            <w:proofErr w:type="spellEnd"/>
            <w:r w:rsidRPr="007E7BF9">
              <w:rPr>
                <w:sz w:val="20"/>
                <w:szCs w:val="22"/>
                <w:lang w:val="es-ES"/>
              </w:rPr>
              <w:t>: ________________</w:t>
            </w:r>
          </w:p>
          <w:p w14:paraId="6F0F6F78" w14:textId="77777777" w:rsidR="002A0785" w:rsidRPr="007E7BF9" w:rsidRDefault="002A0785" w:rsidP="00F3559C">
            <w:pPr>
              <w:suppressAutoHyphens/>
              <w:spacing w:before="20"/>
              <w:jc w:val="both"/>
              <w:rPr>
                <w:sz w:val="22"/>
                <w:szCs w:val="22"/>
                <w:lang w:val="es-ES"/>
              </w:rPr>
            </w:pPr>
            <w:r w:rsidRPr="007E7BF9">
              <w:rPr>
                <w:sz w:val="20"/>
                <w:szCs w:val="22"/>
                <w:lang w:val="es-ES"/>
              </w:rPr>
              <w:t xml:space="preserve">Página </w:t>
            </w:r>
            <w:proofErr w:type="spellStart"/>
            <w:r w:rsidRPr="007E7BF9">
              <w:rPr>
                <w:sz w:val="20"/>
                <w:szCs w:val="22"/>
                <w:lang w:val="es-ES"/>
              </w:rPr>
              <w:t>n.°</w:t>
            </w:r>
            <w:proofErr w:type="spellEnd"/>
            <w:r w:rsidRPr="007E7BF9">
              <w:rPr>
                <w:sz w:val="20"/>
                <w:szCs w:val="22"/>
                <w:lang w:val="es-ES"/>
              </w:rPr>
              <w:t xml:space="preserve"> ______ de ______</w:t>
            </w:r>
          </w:p>
        </w:tc>
      </w:tr>
      <w:tr w:rsidR="002A0785" w:rsidRPr="007E7BF9" w14:paraId="5C39677A" w14:textId="77777777" w:rsidTr="00F3559C">
        <w:trPr>
          <w:cantSplit/>
        </w:trPr>
        <w:tc>
          <w:tcPr>
            <w:tcW w:w="800" w:type="dxa"/>
            <w:tcBorders>
              <w:top w:val="double" w:sz="6" w:space="0" w:color="auto"/>
              <w:bottom w:val="double" w:sz="6" w:space="0" w:color="auto"/>
            </w:tcBorders>
          </w:tcPr>
          <w:p w14:paraId="75F0EEC0" w14:textId="77777777" w:rsidR="002A0785" w:rsidRPr="007E7BF9" w:rsidRDefault="002A0785" w:rsidP="00F3559C">
            <w:pPr>
              <w:suppressAutoHyphens/>
              <w:jc w:val="center"/>
              <w:rPr>
                <w:sz w:val="16"/>
                <w:szCs w:val="16"/>
                <w:lang w:val="es-ES"/>
              </w:rPr>
            </w:pPr>
            <w:r w:rsidRPr="007E7BF9">
              <w:rPr>
                <w:sz w:val="16"/>
                <w:szCs w:val="16"/>
                <w:lang w:val="es-ES"/>
              </w:rPr>
              <w:t>1</w:t>
            </w:r>
          </w:p>
        </w:tc>
        <w:tc>
          <w:tcPr>
            <w:tcW w:w="1136" w:type="dxa"/>
            <w:tcBorders>
              <w:top w:val="double" w:sz="6" w:space="0" w:color="auto"/>
              <w:bottom w:val="double" w:sz="6" w:space="0" w:color="auto"/>
            </w:tcBorders>
          </w:tcPr>
          <w:p w14:paraId="37042E64" w14:textId="77777777" w:rsidR="002A0785" w:rsidRPr="007E7BF9" w:rsidRDefault="002A0785" w:rsidP="00F3559C">
            <w:pPr>
              <w:suppressAutoHyphens/>
              <w:jc w:val="center"/>
              <w:rPr>
                <w:sz w:val="16"/>
                <w:szCs w:val="16"/>
                <w:lang w:val="es-ES"/>
              </w:rPr>
            </w:pPr>
            <w:r w:rsidRPr="007E7BF9">
              <w:rPr>
                <w:sz w:val="16"/>
                <w:szCs w:val="16"/>
                <w:lang w:val="es-ES"/>
              </w:rPr>
              <w:t>2</w:t>
            </w:r>
          </w:p>
        </w:tc>
        <w:tc>
          <w:tcPr>
            <w:tcW w:w="709" w:type="dxa"/>
            <w:tcBorders>
              <w:top w:val="double" w:sz="6" w:space="0" w:color="auto"/>
              <w:bottom w:val="double" w:sz="6" w:space="0" w:color="auto"/>
            </w:tcBorders>
          </w:tcPr>
          <w:p w14:paraId="367488DF" w14:textId="77777777" w:rsidR="002A0785" w:rsidRPr="007E7BF9" w:rsidRDefault="002A0785" w:rsidP="00F3559C">
            <w:pPr>
              <w:suppressAutoHyphens/>
              <w:jc w:val="center"/>
              <w:rPr>
                <w:sz w:val="16"/>
                <w:szCs w:val="16"/>
                <w:lang w:val="es-ES"/>
              </w:rPr>
            </w:pPr>
            <w:r w:rsidRPr="007E7BF9">
              <w:rPr>
                <w:sz w:val="16"/>
                <w:szCs w:val="16"/>
                <w:lang w:val="es-ES"/>
              </w:rPr>
              <w:t>3</w:t>
            </w:r>
          </w:p>
        </w:tc>
        <w:tc>
          <w:tcPr>
            <w:tcW w:w="1134" w:type="dxa"/>
            <w:tcBorders>
              <w:top w:val="double" w:sz="6" w:space="0" w:color="auto"/>
              <w:bottom w:val="double" w:sz="6" w:space="0" w:color="auto"/>
            </w:tcBorders>
          </w:tcPr>
          <w:p w14:paraId="2FB3A4FC" w14:textId="77777777" w:rsidR="002A0785" w:rsidRPr="007E7BF9" w:rsidRDefault="002A0785" w:rsidP="00F3559C">
            <w:pPr>
              <w:suppressAutoHyphens/>
              <w:jc w:val="center"/>
              <w:rPr>
                <w:sz w:val="16"/>
                <w:szCs w:val="16"/>
                <w:lang w:val="es-ES"/>
              </w:rPr>
            </w:pPr>
            <w:r w:rsidRPr="007E7BF9">
              <w:rPr>
                <w:sz w:val="16"/>
                <w:szCs w:val="16"/>
                <w:lang w:val="es-ES"/>
              </w:rPr>
              <w:t>4</w:t>
            </w:r>
          </w:p>
        </w:tc>
        <w:tc>
          <w:tcPr>
            <w:tcW w:w="1344" w:type="dxa"/>
            <w:tcBorders>
              <w:top w:val="double" w:sz="6" w:space="0" w:color="auto"/>
              <w:bottom w:val="double" w:sz="6" w:space="0" w:color="auto"/>
            </w:tcBorders>
          </w:tcPr>
          <w:p w14:paraId="19CD2673" w14:textId="77777777" w:rsidR="002A0785" w:rsidRPr="007E7BF9" w:rsidRDefault="002A0785" w:rsidP="00F3559C">
            <w:pPr>
              <w:suppressAutoHyphens/>
              <w:jc w:val="center"/>
              <w:rPr>
                <w:sz w:val="16"/>
                <w:szCs w:val="16"/>
                <w:lang w:val="es-ES"/>
              </w:rPr>
            </w:pPr>
            <w:r w:rsidRPr="007E7BF9">
              <w:rPr>
                <w:sz w:val="16"/>
                <w:szCs w:val="16"/>
                <w:lang w:val="es-ES"/>
              </w:rPr>
              <w:t>5</w:t>
            </w:r>
          </w:p>
        </w:tc>
        <w:tc>
          <w:tcPr>
            <w:tcW w:w="1173" w:type="dxa"/>
            <w:tcBorders>
              <w:top w:val="double" w:sz="6" w:space="0" w:color="auto"/>
              <w:bottom w:val="double" w:sz="6" w:space="0" w:color="auto"/>
            </w:tcBorders>
          </w:tcPr>
          <w:p w14:paraId="6E48C784" w14:textId="77777777" w:rsidR="002A0785" w:rsidRPr="007E7BF9" w:rsidRDefault="002A0785" w:rsidP="00F3559C">
            <w:pPr>
              <w:suppressAutoHyphens/>
              <w:jc w:val="center"/>
              <w:rPr>
                <w:sz w:val="16"/>
                <w:szCs w:val="16"/>
                <w:lang w:val="es-ES"/>
              </w:rPr>
            </w:pPr>
            <w:r w:rsidRPr="007E7BF9">
              <w:rPr>
                <w:sz w:val="16"/>
                <w:szCs w:val="16"/>
                <w:lang w:val="es-ES"/>
              </w:rPr>
              <w:t>6</w:t>
            </w:r>
          </w:p>
        </w:tc>
        <w:tc>
          <w:tcPr>
            <w:tcW w:w="1350" w:type="dxa"/>
            <w:tcBorders>
              <w:top w:val="double" w:sz="6" w:space="0" w:color="auto"/>
              <w:bottom w:val="double" w:sz="6" w:space="0" w:color="auto"/>
            </w:tcBorders>
          </w:tcPr>
          <w:p w14:paraId="791B0690" w14:textId="77777777" w:rsidR="002A0785" w:rsidRPr="007E7BF9" w:rsidRDefault="002A0785" w:rsidP="00F3559C">
            <w:pPr>
              <w:suppressAutoHyphens/>
              <w:jc w:val="center"/>
              <w:rPr>
                <w:sz w:val="16"/>
                <w:szCs w:val="16"/>
                <w:lang w:val="es-ES"/>
              </w:rPr>
            </w:pPr>
            <w:r w:rsidRPr="007E7BF9">
              <w:rPr>
                <w:sz w:val="16"/>
                <w:szCs w:val="16"/>
                <w:lang w:val="es-ES"/>
              </w:rPr>
              <w:t>7</w:t>
            </w:r>
          </w:p>
        </w:tc>
        <w:tc>
          <w:tcPr>
            <w:tcW w:w="1236" w:type="dxa"/>
            <w:tcBorders>
              <w:top w:val="double" w:sz="6" w:space="0" w:color="auto"/>
              <w:bottom w:val="double" w:sz="6" w:space="0" w:color="auto"/>
            </w:tcBorders>
          </w:tcPr>
          <w:p w14:paraId="1CD7CD02" w14:textId="77777777" w:rsidR="002A0785" w:rsidRPr="007E7BF9" w:rsidRDefault="002A0785" w:rsidP="00F3559C">
            <w:pPr>
              <w:suppressAutoHyphens/>
              <w:jc w:val="center"/>
              <w:rPr>
                <w:sz w:val="16"/>
                <w:szCs w:val="16"/>
                <w:lang w:val="es-ES"/>
              </w:rPr>
            </w:pPr>
            <w:r w:rsidRPr="007E7BF9">
              <w:rPr>
                <w:sz w:val="16"/>
                <w:szCs w:val="16"/>
                <w:lang w:val="es-ES"/>
              </w:rPr>
              <w:t>8</w:t>
            </w:r>
          </w:p>
        </w:tc>
        <w:tc>
          <w:tcPr>
            <w:tcW w:w="1194" w:type="dxa"/>
            <w:tcBorders>
              <w:top w:val="double" w:sz="6" w:space="0" w:color="auto"/>
              <w:bottom w:val="double" w:sz="6" w:space="0" w:color="auto"/>
            </w:tcBorders>
          </w:tcPr>
          <w:p w14:paraId="1DE08199" w14:textId="77777777" w:rsidR="002A0785" w:rsidRPr="007E7BF9" w:rsidRDefault="002A0785" w:rsidP="00F3559C">
            <w:pPr>
              <w:suppressAutoHyphens/>
              <w:jc w:val="center"/>
              <w:rPr>
                <w:sz w:val="16"/>
                <w:szCs w:val="16"/>
                <w:lang w:val="es-ES"/>
              </w:rPr>
            </w:pPr>
            <w:r w:rsidRPr="007E7BF9">
              <w:rPr>
                <w:sz w:val="16"/>
                <w:szCs w:val="16"/>
                <w:lang w:val="es-ES"/>
              </w:rPr>
              <w:t>9</w:t>
            </w:r>
          </w:p>
        </w:tc>
        <w:tc>
          <w:tcPr>
            <w:tcW w:w="1589" w:type="dxa"/>
            <w:tcBorders>
              <w:top w:val="double" w:sz="6" w:space="0" w:color="auto"/>
              <w:bottom w:val="double" w:sz="6" w:space="0" w:color="auto"/>
            </w:tcBorders>
          </w:tcPr>
          <w:p w14:paraId="48D88314" w14:textId="77777777" w:rsidR="002A0785" w:rsidRPr="007E7BF9" w:rsidRDefault="002A0785" w:rsidP="00F3559C">
            <w:pPr>
              <w:suppressAutoHyphens/>
              <w:jc w:val="center"/>
              <w:rPr>
                <w:sz w:val="16"/>
                <w:szCs w:val="16"/>
                <w:lang w:val="es-ES"/>
              </w:rPr>
            </w:pPr>
            <w:r w:rsidRPr="007E7BF9">
              <w:rPr>
                <w:sz w:val="16"/>
                <w:szCs w:val="16"/>
                <w:lang w:val="es-ES"/>
              </w:rPr>
              <w:t>10</w:t>
            </w:r>
          </w:p>
        </w:tc>
        <w:tc>
          <w:tcPr>
            <w:tcW w:w="1186" w:type="dxa"/>
            <w:tcBorders>
              <w:top w:val="double" w:sz="6" w:space="0" w:color="auto"/>
              <w:bottom w:val="double" w:sz="6" w:space="0" w:color="auto"/>
            </w:tcBorders>
          </w:tcPr>
          <w:p w14:paraId="35296E75" w14:textId="77777777" w:rsidR="002A0785" w:rsidRPr="007E7BF9" w:rsidRDefault="002A0785" w:rsidP="00F3559C">
            <w:pPr>
              <w:suppressAutoHyphens/>
              <w:jc w:val="center"/>
              <w:rPr>
                <w:sz w:val="16"/>
                <w:szCs w:val="16"/>
                <w:lang w:val="es-ES"/>
              </w:rPr>
            </w:pPr>
            <w:r w:rsidRPr="007E7BF9">
              <w:rPr>
                <w:sz w:val="16"/>
                <w:szCs w:val="16"/>
                <w:lang w:val="es-ES"/>
              </w:rPr>
              <w:t>11</w:t>
            </w:r>
          </w:p>
        </w:tc>
        <w:tc>
          <w:tcPr>
            <w:tcW w:w="1001" w:type="dxa"/>
            <w:tcBorders>
              <w:top w:val="double" w:sz="6" w:space="0" w:color="auto"/>
              <w:bottom w:val="double" w:sz="6" w:space="0" w:color="auto"/>
            </w:tcBorders>
          </w:tcPr>
          <w:p w14:paraId="117F5054" w14:textId="77777777" w:rsidR="002A0785" w:rsidRPr="007E7BF9" w:rsidRDefault="002A0785" w:rsidP="00F3559C">
            <w:pPr>
              <w:suppressAutoHyphens/>
              <w:jc w:val="center"/>
              <w:rPr>
                <w:sz w:val="16"/>
                <w:szCs w:val="16"/>
                <w:lang w:val="es-ES"/>
              </w:rPr>
            </w:pPr>
            <w:r w:rsidRPr="007E7BF9">
              <w:rPr>
                <w:sz w:val="16"/>
                <w:szCs w:val="16"/>
                <w:lang w:val="es-ES"/>
              </w:rPr>
              <w:t>12</w:t>
            </w:r>
          </w:p>
        </w:tc>
      </w:tr>
      <w:tr w:rsidR="002A0785" w:rsidRPr="007E7BF9" w14:paraId="79C08CAA" w14:textId="77777777" w:rsidTr="00F3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21439FAB" w14:textId="77777777" w:rsidR="002A0785" w:rsidRPr="007E7BF9" w:rsidRDefault="002A0785" w:rsidP="00F3559C">
            <w:pPr>
              <w:suppressAutoHyphens/>
              <w:spacing w:before="40"/>
              <w:jc w:val="center"/>
              <w:rPr>
                <w:sz w:val="16"/>
                <w:szCs w:val="22"/>
                <w:lang w:val="es-ES"/>
              </w:rPr>
            </w:pPr>
            <w:proofErr w:type="spellStart"/>
            <w:r w:rsidRPr="007E7BF9">
              <w:rPr>
                <w:sz w:val="16"/>
                <w:szCs w:val="22"/>
                <w:lang w:val="es-ES"/>
              </w:rPr>
              <w:t>N.</w:t>
            </w:r>
            <w:r w:rsidRPr="007E7BF9">
              <w:rPr>
                <w:sz w:val="16"/>
                <w:szCs w:val="22"/>
                <w:vertAlign w:val="superscript"/>
                <w:lang w:val="es-ES"/>
              </w:rPr>
              <w:t>o</w:t>
            </w:r>
            <w:proofErr w:type="spellEnd"/>
            <w:r w:rsidRPr="007E7BF9">
              <w:rPr>
                <w:sz w:val="16"/>
                <w:szCs w:val="22"/>
                <w:lang w:val="es-ES"/>
              </w:rPr>
              <w:t xml:space="preserve"> de artículo </w:t>
            </w:r>
          </w:p>
          <w:p w14:paraId="3A512FA0" w14:textId="77777777" w:rsidR="002A0785" w:rsidRPr="007E7BF9" w:rsidRDefault="002A0785" w:rsidP="00F3559C">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579CD20F" w14:textId="77777777" w:rsidR="002A0785" w:rsidRPr="007E7BF9" w:rsidRDefault="002A0785" w:rsidP="00F3559C">
            <w:pPr>
              <w:suppressAutoHyphens/>
              <w:spacing w:before="40"/>
              <w:jc w:val="center"/>
              <w:rPr>
                <w:sz w:val="16"/>
                <w:szCs w:val="22"/>
                <w:lang w:val="es-ES"/>
              </w:rPr>
            </w:pPr>
            <w:r w:rsidRPr="007E7BF9">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3633677C" w14:textId="77777777" w:rsidR="002A0785" w:rsidRPr="007E7BF9" w:rsidRDefault="002A0785" w:rsidP="00F3559C">
            <w:pPr>
              <w:suppressAutoHyphens/>
              <w:spacing w:before="40"/>
              <w:jc w:val="center"/>
              <w:rPr>
                <w:sz w:val="16"/>
                <w:szCs w:val="22"/>
                <w:lang w:val="es-ES"/>
              </w:rPr>
            </w:pPr>
            <w:r w:rsidRPr="007E7BF9">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6D15D84F" w14:textId="77777777" w:rsidR="002A0785" w:rsidRPr="007E7BF9" w:rsidRDefault="002A0785" w:rsidP="00F3559C">
            <w:pPr>
              <w:suppressAutoHyphens/>
              <w:spacing w:before="40"/>
              <w:jc w:val="center"/>
              <w:rPr>
                <w:sz w:val="16"/>
                <w:szCs w:val="16"/>
                <w:lang w:val="es-ES"/>
              </w:rPr>
            </w:pPr>
            <w:r w:rsidRPr="007E7BF9">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7A184DD9" w14:textId="77777777" w:rsidR="002A0785" w:rsidRPr="007E7BF9" w:rsidRDefault="002A0785" w:rsidP="00F3559C">
            <w:pPr>
              <w:suppressAutoHyphens/>
              <w:spacing w:before="40"/>
              <w:jc w:val="center"/>
              <w:rPr>
                <w:sz w:val="16"/>
                <w:szCs w:val="16"/>
                <w:lang w:val="es-ES"/>
              </w:rPr>
            </w:pPr>
            <w:r w:rsidRPr="007E7BF9">
              <w:rPr>
                <w:sz w:val="16"/>
                <w:szCs w:val="16"/>
                <w:lang w:val="es-ES"/>
              </w:rPr>
              <w:t xml:space="preserve">Cantidad y </w:t>
            </w:r>
            <w:r w:rsidRPr="007E7BF9">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116F877A" w14:textId="77777777" w:rsidR="002A0785" w:rsidRPr="007E7BF9" w:rsidRDefault="002A0785" w:rsidP="00F3559C">
            <w:pPr>
              <w:suppressAutoHyphens/>
              <w:spacing w:before="40"/>
              <w:jc w:val="center"/>
              <w:rPr>
                <w:sz w:val="16"/>
                <w:szCs w:val="16"/>
                <w:lang w:val="es-ES"/>
              </w:rPr>
            </w:pPr>
            <w:r w:rsidRPr="007E7BF9">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7EAD20B8" w14:textId="77777777" w:rsidR="002A0785" w:rsidRPr="007E7BF9" w:rsidRDefault="002A0785" w:rsidP="00F3559C">
            <w:pPr>
              <w:suppressAutoHyphens/>
              <w:spacing w:before="40"/>
              <w:jc w:val="center"/>
              <w:rPr>
                <w:sz w:val="16"/>
                <w:szCs w:val="16"/>
                <w:lang w:val="es-ES"/>
              </w:rPr>
            </w:pPr>
            <w:r w:rsidRPr="007E7BF9">
              <w:rPr>
                <w:sz w:val="16"/>
                <w:szCs w:val="16"/>
                <w:lang w:val="es-ES"/>
              </w:rPr>
              <w:t>Derechos de aduana e impuestos de importación pagados por unidad de acuerdo con la IAL14.8 (c) (</w:t>
            </w:r>
            <w:proofErr w:type="spellStart"/>
            <w:r w:rsidRPr="007E7BF9">
              <w:rPr>
                <w:sz w:val="16"/>
                <w:szCs w:val="16"/>
                <w:lang w:val="es-ES"/>
              </w:rPr>
              <w:t>ii</w:t>
            </w:r>
            <w:proofErr w:type="spellEnd"/>
            <w:r w:rsidRPr="007E7BF9">
              <w:rPr>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52CD2509" w14:textId="77777777" w:rsidR="002A0785" w:rsidRPr="007E7BF9" w:rsidRDefault="002A0785" w:rsidP="00F3559C">
            <w:pPr>
              <w:suppressAutoHyphens/>
              <w:spacing w:before="40"/>
              <w:jc w:val="center"/>
              <w:rPr>
                <w:sz w:val="16"/>
                <w:szCs w:val="16"/>
                <w:lang w:val="es-ES"/>
              </w:rPr>
            </w:pPr>
            <w:r w:rsidRPr="007E7BF9">
              <w:rPr>
                <w:sz w:val="16"/>
                <w:szCs w:val="16"/>
                <w:lang w:val="es-ES"/>
              </w:rPr>
              <w:t>Precio unitario neto, sin incluir derechos de aduana e impuestos de importación pagados de acuerdo con la IAL14.8 (c) (</w:t>
            </w:r>
            <w:proofErr w:type="spellStart"/>
            <w:r w:rsidRPr="007E7BF9">
              <w:rPr>
                <w:sz w:val="16"/>
                <w:szCs w:val="16"/>
                <w:lang w:val="es-ES"/>
              </w:rPr>
              <w:t>iii</w:t>
            </w:r>
            <w:proofErr w:type="spellEnd"/>
            <w:r w:rsidRPr="007E7BF9">
              <w:rPr>
                <w:sz w:val="16"/>
                <w:szCs w:val="16"/>
                <w:lang w:val="es-ES"/>
              </w:rPr>
              <w:t>)</w:t>
            </w:r>
          </w:p>
          <w:p w14:paraId="23129D38" w14:textId="77777777" w:rsidR="002A0785" w:rsidRPr="007E7BF9" w:rsidRDefault="002A0785" w:rsidP="00F3559C">
            <w:pPr>
              <w:suppressAutoHyphens/>
              <w:jc w:val="center"/>
              <w:rPr>
                <w:sz w:val="16"/>
                <w:szCs w:val="16"/>
                <w:lang w:val="es-ES"/>
              </w:rPr>
            </w:pPr>
            <w:r w:rsidRPr="007E7BF9">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1C2623BF" w14:textId="77777777" w:rsidR="002A0785" w:rsidRPr="007E7BF9" w:rsidRDefault="002A0785" w:rsidP="00F3559C">
            <w:pPr>
              <w:suppressAutoHyphens/>
              <w:spacing w:before="40"/>
              <w:jc w:val="center"/>
              <w:rPr>
                <w:sz w:val="16"/>
                <w:szCs w:val="16"/>
                <w:lang w:val="es-ES"/>
              </w:rPr>
            </w:pPr>
            <w:r w:rsidRPr="007E7BF9">
              <w:rPr>
                <w:sz w:val="16"/>
                <w:szCs w:val="16"/>
                <w:lang w:val="es-ES"/>
              </w:rPr>
              <w:t>Precio por artículo neto, sin incluir derechos de aduana e impuestos de importación, de acuerdo con la IAL 14.8 (c) (i)</w:t>
            </w:r>
          </w:p>
          <w:p w14:paraId="7E3604EA" w14:textId="77777777" w:rsidR="002A0785" w:rsidRPr="007E7BF9" w:rsidRDefault="002A0785" w:rsidP="00F3559C">
            <w:pPr>
              <w:suppressAutoHyphens/>
              <w:jc w:val="center"/>
              <w:rPr>
                <w:sz w:val="16"/>
                <w:szCs w:val="16"/>
                <w:lang w:val="es-ES"/>
              </w:rPr>
            </w:pPr>
            <w:r w:rsidRPr="007E7BF9">
              <w:rPr>
                <w:sz w:val="16"/>
                <w:szCs w:val="16"/>
                <w:lang w:val="es-ES"/>
              </w:rPr>
              <w:t xml:space="preserve">(Col. 5 </w:t>
            </w:r>
            <w:r w:rsidRPr="007E7BF9">
              <w:rPr>
                <w:sz w:val="16"/>
                <w:szCs w:val="16"/>
                <w:lang w:val="es-ES"/>
              </w:rPr>
              <w:sym w:font="Symbol" w:char="F0B4"/>
            </w:r>
            <w:r w:rsidRPr="007E7BF9">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79677D7D" w14:textId="77777777" w:rsidR="002A0785" w:rsidRPr="007E7BF9" w:rsidRDefault="002A0785" w:rsidP="00F3559C">
            <w:pPr>
              <w:suppressAutoHyphens/>
              <w:spacing w:before="40" w:after="40"/>
              <w:jc w:val="center"/>
              <w:rPr>
                <w:sz w:val="16"/>
                <w:szCs w:val="16"/>
                <w:lang w:val="es-ES"/>
              </w:rPr>
            </w:pPr>
            <w:r w:rsidRPr="007E7BF9">
              <w:rPr>
                <w:sz w:val="16"/>
                <w:szCs w:val="16"/>
                <w:lang w:val="es-ES"/>
              </w:rPr>
              <w:t xml:space="preserve">Precio por artículo </w:t>
            </w:r>
            <w:r w:rsidRPr="007E7BF9">
              <w:rPr>
                <w:sz w:val="16"/>
                <w:szCs w:val="16"/>
                <w:lang w:val="es-ES"/>
              </w:rPr>
              <w:br/>
              <w:t>por concepto de transporte interno y por otros servicios requeridos en el país del Comprador para hacer llegar los bienes al destino final establecido en los DDL</w:t>
            </w:r>
            <w:r w:rsidRPr="007E7BF9">
              <w:rPr>
                <w:b/>
                <w:sz w:val="16"/>
                <w:szCs w:val="16"/>
                <w:lang w:val="es-ES"/>
              </w:rPr>
              <w:t xml:space="preserve"> </w:t>
            </w:r>
            <w:r w:rsidRPr="007E7BF9">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1246279D" w14:textId="77777777" w:rsidR="002A0785" w:rsidRPr="007E7BF9" w:rsidRDefault="002A0785" w:rsidP="00F3559C">
            <w:pPr>
              <w:suppressAutoHyphens/>
              <w:spacing w:before="40"/>
              <w:jc w:val="center"/>
              <w:rPr>
                <w:sz w:val="16"/>
                <w:szCs w:val="16"/>
                <w:lang w:val="es-ES"/>
              </w:rPr>
            </w:pPr>
            <w:r w:rsidRPr="007E7BF9">
              <w:rPr>
                <w:sz w:val="16"/>
                <w:szCs w:val="16"/>
                <w:lang w:val="es-ES"/>
              </w:rPr>
              <w:t xml:space="preserve">Impuestos sobre la venta y otros impuestos pagados o por pagar sobre el artículo, si el Contrato es adjudicado </w:t>
            </w:r>
            <w:r w:rsidRPr="007E7BF9">
              <w:rPr>
                <w:sz w:val="16"/>
                <w:szCs w:val="16"/>
                <w:lang w:val="es-ES"/>
              </w:rPr>
              <w:br/>
              <w:t xml:space="preserve">de acuerdo </w:t>
            </w:r>
            <w:r w:rsidRPr="007E7BF9">
              <w:rPr>
                <w:sz w:val="16"/>
                <w:szCs w:val="16"/>
                <w:lang w:val="es-ES"/>
              </w:rPr>
              <w:br/>
              <w:t>con la IAL 14.8 (c) (</w:t>
            </w:r>
            <w:proofErr w:type="spellStart"/>
            <w:r w:rsidRPr="007E7BF9">
              <w:rPr>
                <w:sz w:val="16"/>
                <w:szCs w:val="16"/>
                <w:lang w:val="es-ES"/>
              </w:rPr>
              <w:t>iv</w:t>
            </w:r>
            <w:proofErr w:type="spellEnd"/>
            <w:r w:rsidRPr="007E7BF9">
              <w:rPr>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286A679C" w14:textId="77777777" w:rsidR="002A0785" w:rsidRPr="007E7BF9" w:rsidRDefault="002A0785" w:rsidP="00F3559C">
            <w:pPr>
              <w:suppressAutoHyphens/>
              <w:spacing w:before="40"/>
              <w:jc w:val="center"/>
              <w:rPr>
                <w:sz w:val="16"/>
                <w:szCs w:val="22"/>
                <w:lang w:val="es-ES"/>
              </w:rPr>
            </w:pPr>
            <w:r w:rsidRPr="007E7BF9">
              <w:rPr>
                <w:sz w:val="16"/>
                <w:szCs w:val="22"/>
                <w:lang w:val="es-ES"/>
              </w:rPr>
              <w:t>Precio Total por artículo</w:t>
            </w:r>
          </w:p>
          <w:p w14:paraId="1515A0A5" w14:textId="77777777" w:rsidR="002A0785" w:rsidRPr="007E7BF9" w:rsidRDefault="002A0785" w:rsidP="00F3559C">
            <w:pPr>
              <w:suppressAutoHyphens/>
              <w:spacing w:before="40"/>
              <w:jc w:val="center"/>
              <w:rPr>
                <w:sz w:val="16"/>
                <w:szCs w:val="22"/>
                <w:lang w:val="es-ES"/>
              </w:rPr>
            </w:pPr>
            <w:r w:rsidRPr="007E7BF9">
              <w:rPr>
                <w:sz w:val="16"/>
                <w:szCs w:val="22"/>
                <w:lang w:val="es-ES"/>
              </w:rPr>
              <w:t>(Col. 9 + 10)</w:t>
            </w:r>
          </w:p>
        </w:tc>
      </w:tr>
      <w:tr w:rsidR="002A0785" w:rsidRPr="007E7BF9" w14:paraId="1F8FE592" w14:textId="77777777" w:rsidTr="00F3559C">
        <w:trPr>
          <w:cantSplit/>
          <w:trHeight w:val="390"/>
        </w:trPr>
        <w:tc>
          <w:tcPr>
            <w:tcW w:w="800" w:type="dxa"/>
          </w:tcPr>
          <w:p w14:paraId="6AE154D5" w14:textId="77777777" w:rsidR="002A0785" w:rsidRPr="007E7BF9" w:rsidRDefault="002A0785" w:rsidP="00F3559C">
            <w:pPr>
              <w:suppressAutoHyphens/>
              <w:spacing w:before="40"/>
              <w:rPr>
                <w:i/>
                <w:iCs/>
                <w:sz w:val="20"/>
                <w:szCs w:val="22"/>
                <w:lang w:val="es-ES"/>
              </w:rPr>
            </w:pPr>
            <w:r w:rsidRPr="007E7BF9">
              <w:rPr>
                <w:i/>
                <w:iCs/>
                <w:sz w:val="16"/>
                <w:szCs w:val="22"/>
                <w:lang w:val="es-ES"/>
              </w:rPr>
              <w:t xml:space="preserve">[Indique </w:t>
            </w:r>
            <w:proofErr w:type="spellStart"/>
            <w:r w:rsidRPr="007E7BF9">
              <w:rPr>
                <w:i/>
                <w:sz w:val="16"/>
                <w:szCs w:val="22"/>
                <w:lang w:val="es-ES"/>
              </w:rPr>
              <w:t>n.</w:t>
            </w:r>
            <w:r w:rsidRPr="007E7BF9">
              <w:rPr>
                <w:i/>
                <w:sz w:val="16"/>
                <w:szCs w:val="22"/>
                <w:vertAlign w:val="superscript"/>
                <w:lang w:val="es-ES"/>
              </w:rPr>
              <w:t>o</w:t>
            </w:r>
            <w:proofErr w:type="spellEnd"/>
            <w:r w:rsidRPr="007E7BF9">
              <w:rPr>
                <w:i/>
                <w:sz w:val="16"/>
                <w:szCs w:val="22"/>
                <w:lang w:val="es-ES"/>
              </w:rPr>
              <w:t xml:space="preserve"> de Artículo</w:t>
            </w:r>
            <w:r w:rsidRPr="007E7BF9">
              <w:rPr>
                <w:i/>
                <w:iCs/>
                <w:sz w:val="16"/>
                <w:szCs w:val="22"/>
                <w:lang w:val="es-ES"/>
              </w:rPr>
              <w:t>].</w:t>
            </w:r>
          </w:p>
        </w:tc>
        <w:tc>
          <w:tcPr>
            <w:tcW w:w="1136" w:type="dxa"/>
          </w:tcPr>
          <w:p w14:paraId="618071FA" w14:textId="77777777" w:rsidR="002A0785" w:rsidRPr="007E7BF9" w:rsidRDefault="002A0785" w:rsidP="00F3559C">
            <w:pPr>
              <w:suppressAutoHyphens/>
              <w:spacing w:before="40"/>
              <w:rPr>
                <w:i/>
                <w:iCs/>
                <w:sz w:val="20"/>
                <w:szCs w:val="22"/>
                <w:lang w:val="es-ES"/>
              </w:rPr>
            </w:pPr>
            <w:r w:rsidRPr="007E7BF9">
              <w:rPr>
                <w:i/>
                <w:iCs/>
                <w:sz w:val="16"/>
                <w:szCs w:val="22"/>
                <w:lang w:val="es-ES"/>
              </w:rPr>
              <w:t>[Indique nombre de</w:t>
            </w:r>
            <w:r w:rsidRPr="007E7BF9">
              <w:rPr>
                <w:i/>
                <w:iCs/>
                <w:sz w:val="16"/>
                <w:szCs w:val="22"/>
                <w:lang w:val="es-ES"/>
              </w:rPr>
              <w:br/>
              <w:t xml:space="preserve"> los bienes].</w:t>
            </w:r>
          </w:p>
        </w:tc>
        <w:tc>
          <w:tcPr>
            <w:tcW w:w="709" w:type="dxa"/>
          </w:tcPr>
          <w:p w14:paraId="17A174BD" w14:textId="77777777" w:rsidR="002A0785" w:rsidRPr="007E7BF9" w:rsidRDefault="002A0785" w:rsidP="00F3559C">
            <w:pPr>
              <w:suppressAutoHyphens/>
              <w:spacing w:before="40"/>
              <w:rPr>
                <w:i/>
                <w:iCs/>
                <w:sz w:val="20"/>
                <w:szCs w:val="22"/>
                <w:lang w:val="es-ES"/>
              </w:rPr>
            </w:pPr>
            <w:r w:rsidRPr="007E7BF9">
              <w:rPr>
                <w:i/>
                <w:iCs/>
                <w:sz w:val="16"/>
                <w:szCs w:val="22"/>
                <w:lang w:val="es-ES"/>
              </w:rPr>
              <w:t>[Indique país de origen de los bienes].</w:t>
            </w:r>
          </w:p>
        </w:tc>
        <w:tc>
          <w:tcPr>
            <w:tcW w:w="1134" w:type="dxa"/>
          </w:tcPr>
          <w:p w14:paraId="2808463C"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la fecha de entrega ofertada].</w:t>
            </w:r>
          </w:p>
        </w:tc>
        <w:tc>
          <w:tcPr>
            <w:tcW w:w="1344" w:type="dxa"/>
          </w:tcPr>
          <w:p w14:paraId="607B41E3" w14:textId="77777777" w:rsidR="002A0785" w:rsidRPr="007E7BF9" w:rsidRDefault="002A0785" w:rsidP="00F3559C">
            <w:pPr>
              <w:suppressAutoHyphens/>
              <w:spacing w:before="40"/>
              <w:rPr>
                <w:i/>
                <w:iCs/>
                <w:sz w:val="20"/>
                <w:szCs w:val="22"/>
                <w:lang w:val="es-ES"/>
              </w:rPr>
            </w:pPr>
            <w:r w:rsidRPr="007E7BF9">
              <w:rPr>
                <w:i/>
                <w:iCs/>
                <w:sz w:val="16"/>
                <w:szCs w:val="22"/>
                <w:lang w:val="es-ES"/>
              </w:rPr>
              <w:t xml:space="preserve">[Indique el número de unidades por proveer y el nombre de la unidad física </w:t>
            </w:r>
            <w:r w:rsidRPr="007E7BF9">
              <w:rPr>
                <w:i/>
                <w:iCs/>
                <w:sz w:val="16"/>
                <w:szCs w:val="22"/>
                <w:lang w:val="es-ES"/>
              </w:rPr>
              <w:br/>
              <w:t>de medida].</w:t>
            </w:r>
          </w:p>
        </w:tc>
        <w:tc>
          <w:tcPr>
            <w:tcW w:w="1173" w:type="dxa"/>
          </w:tcPr>
          <w:p w14:paraId="739B965A" w14:textId="77777777" w:rsidR="002A0785" w:rsidRPr="007E7BF9" w:rsidRDefault="002A0785" w:rsidP="00F3559C">
            <w:pPr>
              <w:suppressAutoHyphens/>
              <w:spacing w:before="40"/>
              <w:rPr>
                <w:i/>
                <w:iCs/>
                <w:sz w:val="20"/>
                <w:szCs w:val="22"/>
                <w:lang w:val="es-ES"/>
              </w:rPr>
            </w:pPr>
            <w:r w:rsidRPr="007E7BF9">
              <w:rPr>
                <w:i/>
                <w:iCs/>
                <w:sz w:val="16"/>
                <w:szCs w:val="22"/>
                <w:lang w:val="es-ES"/>
              </w:rPr>
              <w:t>[Indique el precio unitario por unidad].</w:t>
            </w:r>
          </w:p>
        </w:tc>
        <w:tc>
          <w:tcPr>
            <w:tcW w:w="1350" w:type="dxa"/>
          </w:tcPr>
          <w:p w14:paraId="32E3E253"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los derechos de aduana e impuestos de importación pagados por unidad].</w:t>
            </w:r>
          </w:p>
        </w:tc>
        <w:tc>
          <w:tcPr>
            <w:tcW w:w="1236" w:type="dxa"/>
          </w:tcPr>
          <w:p w14:paraId="6B6E45B8"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precio unitario CIP neto, sin incluir derechos de aduana e impuestos de importación].</w:t>
            </w:r>
          </w:p>
        </w:tc>
        <w:tc>
          <w:tcPr>
            <w:tcW w:w="1194" w:type="dxa"/>
          </w:tcPr>
          <w:p w14:paraId="00758D32"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precios CIP por artículo neto sin incluir derechos de aduana e impuestos de importación].</w:t>
            </w:r>
          </w:p>
        </w:tc>
        <w:tc>
          <w:tcPr>
            <w:tcW w:w="1589" w:type="dxa"/>
          </w:tcPr>
          <w:p w14:paraId="38B679A0"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precio por transporte interno y por otros servicios requeridos en el País del Comprador].</w:t>
            </w:r>
          </w:p>
        </w:tc>
        <w:tc>
          <w:tcPr>
            <w:tcW w:w="1186" w:type="dxa"/>
          </w:tcPr>
          <w:p w14:paraId="4B64CD63" w14:textId="77777777" w:rsidR="002A0785" w:rsidRPr="007E7BF9" w:rsidRDefault="002A0785" w:rsidP="00F3559C">
            <w:pPr>
              <w:suppressAutoHyphens/>
              <w:spacing w:before="40"/>
              <w:rPr>
                <w:i/>
                <w:iCs/>
                <w:sz w:val="16"/>
                <w:szCs w:val="22"/>
                <w:lang w:val="es-ES"/>
              </w:rPr>
            </w:pPr>
            <w:r w:rsidRPr="007E7BF9">
              <w:rPr>
                <w:i/>
                <w:iCs/>
                <w:sz w:val="16"/>
                <w:szCs w:val="22"/>
                <w:lang w:val="es-ES"/>
              </w:rPr>
              <w:t>[Indique los impuestos sobre la venta y otros impuestos pagaderos sobre el artículo si el Contrato es adjudicado].</w:t>
            </w:r>
          </w:p>
        </w:tc>
        <w:tc>
          <w:tcPr>
            <w:tcW w:w="1001" w:type="dxa"/>
          </w:tcPr>
          <w:p w14:paraId="7528213C" w14:textId="77777777" w:rsidR="002A0785" w:rsidRPr="007E7BF9" w:rsidRDefault="002A0785" w:rsidP="00F3559C">
            <w:pPr>
              <w:suppressAutoHyphens/>
              <w:spacing w:before="40"/>
              <w:rPr>
                <w:i/>
                <w:iCs/>
                <w:sz w:val="16"/>
                <w:szCs w:val="22"/>
                <w:lang w:val="es-ES"/>
              </w:rPr>
            </w:pPr>
            <w:r w:rsidRPr="007E7BF9">
              <w:rPr>
                <w:i/>
                <w:iCs/>
                <w:sz w:val="16"/>
                <w:szCs w:val="22"/>
                <w:lang w:val="es-ES"/>
              </w:rPr>
              <w:t xml:space="preserve">[Indique </w:t>
            </w:r>
            <w:r w:rsidRPr="007E7BF9">
              <w:rPr>
                <w:i/>
                <w:iCs/>
                <w:sz w:val="16"/>
                <w:szCs w:val="22"/>
                <w:lang w:val="es-ES"/>
              </w:rPr>
              <w:br/>
              <w:t>el precio total por artículo].</w:t>
            </w:r>
          </w:p>
        </w:tc>
      </w:tr>
      <w:tr w:rsidR="002A0785" w:rsidRPr="007E7BF9" w14:paraId="04EBF6D7" w14:textId="77777777" w:rsidTr="00F3559C">
        <w:trPr>
          <w:cantSplit/>
          <w:trHeight w:val="390"/>
        </w:trPr>
        <w:tc>
          <w:tcPr>
            <w:tcW w:w="800" w:type="dxa"/>
          </w:tcPr>
          <w:p w14:paraId="6E66E5BB" w14:textId="77777777" w:rsidR="002A0785" w:rsidRPr="007E7BF9" w:rsidRDefault="002A0785" w:rsidP="00F3559C">
            <w:pPr>
              <w:suppressAutoHyphens/>
              <w:jc w:val="both"/>
              <w:rPr>
                <w:sz w:val="20"/>
                <w:szCs w:val="22"/>
                <w:lang w:val="es-ES"/>
              </w:rPr>
            </w:pPr>
          </w:p>
        </w:tc>
        <w:tc>
          <w:tcPr>
            <w:tcW w:w="1136" w:type="dxa"/>
          </w:tcPr>
          <w:p w14:paraId="7C883303" w14:textId="77777777" w:rsidR="002A0785" w:rsidRPr="007E7BF9" w:rsidRDefault="002A0785" w:rsidP="00F3559C">
            <w:pPr>
              <w:suppressAutoHyphens/>
              <w:jc w:val="both"/>
              <w:rPr>
                <w:sz w:val="20"/>
                <w:szCs w:val="22"/>
                <w:lang w:val="es-ES"/>
              </w:rPr>
            </w:pPr>
          </w:p>
        </w:tc>
        <w:tc>
          <w:tcPr>
            <w:tcW w:w="709" w:type="dxa"/>
          </w:tcPr>
          <w:p w14:paraId="1019F281" w14:textId="77777777" w:rsidR="002A0785" w:rsidRPr="007E7BF9" w:rsidRDefault="002A0785" w:rsidP="00F3559C">
            <w:pPr>
              <w:suppressAutoHyphens/>
              <w:jc w:val="both"/>
              <w:rPr>
                <w:sz w:val="20"/>
                <w:szCs w:val="22"/>
                <w:lang w:val="es-ES"/>
              </w:rPr>
            </w:pPr>
          </w:p>
        </w:tc>
        <w:tc>
          <w:tcPr>
            <w:tcW w:w="1134" w:type="dxa"/>
          </w:tcPr>
          <w:p w14:paraId="4E78EE71" w14:textId="77777777" w:rsidR="002A0785" w:rsidRPr="007E7BF9" w:rsidRDefault="002A0785" w:rsidP="00F3559C">
            <w:pPr>
              <w:suppressAutoHyphens/>
              <w:jc w:val="both"/>
              <w:rPr>
                <w:sz w:val="20"/>
                <w:szCs w:val="22"/>
                <w:lang w:val="es-ES"/>
              </w:rPr>
            </w:pPr>
          </w:p>
        </w:tc>
        <w:tc>
          <w:tcPr>
            <w:tcW w:w="1344" w:type="dxa"/>
          </w:tcPr>
          <w:p w14:paraId="10604C01" w14:textId="77777777" w:rsidR="002A0785" w:rsidRPr="007E7BF9" w:rsidRDefault="002A0785" w:rsidP="00F3559C">
            <w:pPr>
              <w:suppressAutoHyphens/>
              <w:jc w:val="both"/>
              <w:rPr>
                <w:sz w:val="20"/>
                <w:szCs w:val="22"/>
                <w:lang w:val="es-ES"/>
              </w:rPr>
            </w:pPr>
          </w:p>
        </w:tc>
        <w:tc>
          <w:tcPr>
            <w:tcW w:w="1173" w:type="dxa"/>
          </w:tcPr>
          <w:p w14:paraId="59508BDE" w14:textId="77777777" w:rsidR="002A0785" w:rsidRPr="007E7BF9" w:rsidRDefault="002A0785" w:rsidP="00F3559C">
            <w:pPr>
              <w:suppressAutoHyphens/>
              <w:jc w:val="both"/>
              <w:rPr>
                <w:sz w:val="20"/>
                <w:szCs w:val="22"/>
                <w:lang w:val="es-ES"/>
              </w:rPr>
            </w:pPr>
          </w:p>
        </w:tc>
        <w:tc>
          <w:tcPr>
            <w:tcW w:w="1350" w:type="dxa"/>
          </w:tcPr>
          <w:p w14:paraId="0212A4C2" w14:textId="77777777" w:rsidR="002A0785" w:rsidRPr="007E7BF9" w:rsidRDefault="002A0785" w:rsidP="00F3559C">
            <w:pPr>
              <w:suppressAutoHyphens/>
              <w:jc w:val="both"/>
              <w:rPr>
                <w:sz w:val="20"/>
                <w:szCs w:val="22"/>
                <w:lang w:val="es-ES"/>
              </w:rPr>
            </w:pPr>
          </w:p>
        </w:tc>
        <w:tc>
          <w:tcPr>
            <w:tcW w:w="1236" w:type="dxa"/>
          </w:tcPr>
          <w:p w14:paraId="2047698A" w14:textId="77777777" w:rsidR="002A0785" w:rsidRPr="007E7BF9" w:rsidRDefault="002A0785" w:rsidP="00F3559C">
            <w:pPr>
              <w:suppressAutoHyphens/>
              <w:jc w:val="both"/>
              <w:rPr>
                <w:sz w:val="20"/>
                <w:szCs w:val="22"/>
                <w:lang w:val="es-ES"/>
              </w:rPr>
            </w:pPr>
          </w:p>
        </w:tc>
        <w:tc>
          <w:tcPr>
            <w:tcW w:w="1194" w:type="dxa"/>
          </w:tcPr>
          <w:p w14:paraId="6EA89C6A" w14:textId="77777777" w:rsidR="002A0785" w:rsidRPr="007E7BF9" w:rsidRDefault="002A0785" w:rsidP="00F3559C">
            <w:pPr>
              <w:suppressAutoHyphens/>
              <w:jc w:val="both"/>
              <w:rPr>
                <w:sz w:val="20"/>
                <w:szCs w:val="22"/>
                <w:lang w:val="es-ES"/>
              </w:rPr>
            </w:pPr>
          </w:p>
        </w:tc>
        <w:tc>
          <w:tcPr>
            <w:tcW w:w="1589" w:type="dxa"/>
          </w:tcPr>
          <w:p w14:paraId="558571B6" w14:textId="77777777" w:rsidR="002A0785" w:rsidRPr="007E7BF9" w:rsidRDefault="002A0785" w:rsidP="00F3559C">
            <w:pPr>
              <w:suppressAutoHyphens/>
              <w:jc w:val="both"/>
              <w:rPr>
                <w:sz w:val="20"/>
                <w:szCs w:val="22"/>
                <w:lang w:val="es-ES"/>
              </w:rPr>
            </w:pPr>
          </w:p>
        </w:tc>
        <w:tc>
          <w:tcPr>
            <w:tcW w:w="1186" w:type="dxa"/>
          </w:tcPr>
          <w:p w14:paraId="7B683FD6" w14:textId="77777777" w:rsidR="002A0785" w:rsidRPr="007E7BF9" w:rsidRDefault="002A0785" w:rsidP="00F3559C">
            <w:pPr>
              <w:suppressAutoHyphens/>
              <w:jc w:val="both"/>
              <w:rPr>
                <w:sz w:val="20"/>
                <w:szCs w:val="22"/>
                <w:lang w:val="es-ES"/>
              </w:rPr>
            </w:pPr>
          </w:p>
        </w:tc>
        <w:tc>
          <w:tcPr>
            <w:tcW w:w="1001" w:type="dxa"/>
          </w:tcPr>
          <w:p w14:paraId="6965E415" w14:textId="77777777" w:rsidR="002A0785" w:rsidRPr="007E7BF9" w:rsidRDefault="002A0785" w:rsidP="00F3559C">
            <w:pPr>
              <w:suppressAutoHyphens/>
              <w:jc w:val="both"/>
              <w:rPr>
                <w:sz w:val="20"/>
                <w:szCs w:val="22"/>
                <w:lang w:val="es-ES"/>
              </w:rPr>
            </w:pPr>
          </w:p>
        </w:tc>
      </w:tr>
      <w:tr w:rsidR="002A0785" w:rsidRPr="007E7BF9" w14:paraId="44E77FEA" w14:textId="77777777" w:rsidTr="00F3559C">
        <w:trPr>
          <w:cantSplit/>
          <w:trHeight w:val="390"/>
        </w:trPr>
        <w:tc>
          <w:tcPr>
            <w:tcW w:w="800" w:type="dxa"/>
            <w:tcBorders>
              <w:bottom w:val="nil"/>
            </w:tcBorders>
          </w:tcPr>
          <w:p w14:paraId="6B693739" w14:textId="77777777" w:rsidR="002A0785" w:rsidRPr="007E7BF9" w:rsidRDefault="002A0785" w:rsidP="00F3559C">
            <w:pPr>
              <w:suppressAutoHyphens/>
              <w:spacing w:before="60" w:after="60"/>
              <w:jc w:val="both"/>
              <w:rPr>
                <w:sz w:val="20"/>
                <w:szCs w:val="22"/>
                <w:lang w:val="es-ES"/>
              </w:rPr>
            </w:pPr>
          </w:p>
        </w:tc>
        <w:tc>
          <w:tcPr>
            <w:tcW w:w="1136" w:type="dxa"/>
            <w:tcBorders>
              <w:bottom w:val="nil"/>
            </w:tcBorders>
          </w:tcPr>
          <w:p w14:paraId="3E786A7C" w14:textId="77777777" w:rsidR="002A0785" w:rsidRPr="007E7BF9" w:rsidRDefault="002A0785" w:rsidP="00F3559C">
            <w:pPr>
              <w:suppressAutoHyphens/>
              <w:spacing w:before="60" w:after="60"/>
              <w:jc w:val="both"/>
              <w:rPr>
                <w:sz w:val="20"/>
                <w:szCs w:val="22"/>
                <w:lang w:val="es-ES"/>
              </w:rPr>
            </w:pPr>
          </w:p>
        </w:tc>
        <w:tc>
          <w:tcPr>
            <w:tcW w:w="709" w:type="dxa"/>
            <w:tcBorders>
              <w:bottom w:val="nil"/>
            </w:tcBorders>
          </w:tcPr>
          <w:p w14:paraId="2C99FCBA" w14:textId="77777777" w:rsidR="002A0785" w:rsidRPr="007E7BF9" w:rsidRDefault="002A0785" w:rsidP="00F3559C">
            <w:pPr>
              <w:suppressAutoHyphens/>
              <w:spacing w:before="60" w:after="60"/>
              <w:jc w:val="both"/>
              <w:rPr>
                <w:sz w:val="20"/>
                <w:szCs w:val="22"/>
                <w:lang w:val="es-ES"/>
              </w:rPr>
            </w:pPr>
          </w:p>
        </w:tc>
        <w:tc>
          <w:tcPr>
            <w:tcW w:w="1134" w:type="dxa"/>
            <w:tcBorders>
              <w:bottom w:val="nil"/>
            </w:tcBorders>
          </w:tcPr>
          <w:p w14:paraId="2A8131B4" w14:textId="77777777" w:rsidR="002A0785" w:rsidRPr="007E7BF9" w:rsidRDefault="002A0785" w:rsidP="00F3559C">
            <w:pPr>
              <w:suppressAutoHyphens/>
              <w:spacing w:before="60" w:after="60"/>
              <w:jc w:val="both"/>
              <w:rPr>
                <w:sz w:val="20"/>
                <w:szCs w:val="22"/>
                <w:lang w:val="es-ES"/>
              </w:rPr>
            </w:pPr>
          </w:p>
        </w:tc>
        <w:tc>
          <w:tcPr>
            <w:tcW w:w="1344" w:type="dxa"/>
            <w:tcBorders>
              <w:bottom w:val="nil"/>
            </w:tcBorders>
          </w:tcPr>
          <w:p w14:paraId="395CA0D4" w14:textId="77777777" w:rsidR="002A0785" w:rsidRPr="007E7BF9" w:rsidRDefault="002A0785" w:rsidP="00F3559C">
            <w:pPr>
              <w:suppressAutoHyphens/>
              <w:spacing w:before="60" w:after="60"/>
              <w:jc w:val="both"/>
              <w:rPr>
                <w:sz w:val="20"/>
                <w:szCs w:val="22"/>
                <w:lang w:val="es-ES"/>
              </w:rPr>
            </w:pPr>
          </w:p>
        </w:tc>
        <w:tc>
          <w:tcPr>
            <w:tcW w:w="1173" w:type="dxa"/>
            <w:tcBorders>
              <w:bottom w:val="nil"/>
            </w:tcBorders>
          </w:tcPr>
          <w:p w14:paraId="3192C812" w14:textId="77777777" w:rsidR="002A0785" w:rsidRPr="007E7BF9" w:rsidRDefault="002A0785" w:rsidP="00F3559C">
            <w:pPr>
              <w:suppressAutoHyphens/>
              <w:spacing w:before="60" w:after="60"/>
              <w:jc w:val="both"/>
              <w:rPr>
                <w:sz w:val="20"/>
                <w:szCs w:val="22"/>
                <w:lang w:val="es-ES"/>
              </w:rPr>
            </w:pPr>
          </w:p>
        </w:tc>
        <w:tc>
          <w:tcPr>
            <w:tcW w:w="1350" w:type="dxa"/>
            <w:tcBorders>
              <w:bottom w:val="nil"/>
            </w:tcBorders>
          </w:tcPr>
          <w:p w14:paraId="67123952" w14:textId="77777777" w:rsidR="002A0785" w:rsidRPr="007E7BF9" w:rsidRDefault="002A0785" w:rsidP="00F3559C">
            <w:pPr>
              <w:suppressAutoHyphens/>
              <w:spacing w:before="60" w:after="60"/>
              <w:jc w:val="both"/>
              <w:rPr>
                <w:sz w:val="20"/>
                <w:szCs w:val="22"/>
                <w:lang w:val="es-ES"/>
              </w:rPr>
            </w:pPr>
          </w:p>
        </w:tc>
        <w:tc>
          <w:tcPr>
            <w:tcW w:w="1236" w:type="dxa"/>
            <w:tcBorders>
              <w:bottom w:val="nil"/>
            </w:tcBorders>
          </w:tcPr>
          <w:p w14:paraId="412DF660" w14:textId="77777777" w:rsidR="002A0785" w:rsidRPr="007E7BF9" w:rsidRDefault="002A0785" w:rsidP="00F3559C">
            <w:pPr>
              <w:suppressAutoHyphens/>
              <w:spacing w:before="60" w:after="60"/>
              <w:jc w:val="both"/>
              <w:rPr>
                <w:sz w:val="20"/>
                <w:szCs w:val="22"/>
                <w:lang w:val="es-ES"/>
              </w:rPr>
            </w:pPr>
          </w:p>
        </w:tc>
        <w:tc>
          <w:tcPr>
            <w:tcW w:w="1194" w:type="dxa"/>
            <w:tcBorders>
              <w:bottom w:val="nil"/>
            </w:tcBorders>
          </w:tcPr>
          <w:p w14:paraId="1B5196D2" w14:textId="77777777" w:rsidR="002A0785" w:rsidRPr="007E7BF9" w:rsidRDefault="002A0785" w:rsidP="00F3559C">
            <w:pPr>
              <w:suppressAutoHyphens/>
              <w:spacing w:before="60" w:after="60"/>
              <w:jc w:val="both"/>
              <w:rPr>
                <w:sz w:val="20"/>
                <w:szCs w:val="22"/>
                <w:lang w:val="es-ES"/>
              </w:rPr>
            </w:pPr>
          </w:p>
        </w:tc>
        <w:tc>
          <w:tcPr>
            <w:tcW w:w="1589" w:type="dxa"/>
            <w:tcBorders>
              <w:bottom w:val="nil"/>
            </w:tcBorders>
          </w:tcPr>
          <w:p w14:paraId="2413B6E1" w14:textId="77777777" w:rsidR="002A0785" w:rsidRPr="007E7BF9" w:rsidRDefault="002A0785" w:rsidP="00F3559C">
            <w:pPr>
              <w:suppressAutoHyphens/>
              <w:spacing w:before="60" w:after="60"/>
              <w:jc w:val="both"/>
              <w:rPr>
                <w:sz w:val="20"/>
                <w:szCs w:val="22"/>
                <w:lang w:val="es-ES"/>
              </w:rPr>
            </w:pPr>
          </w:p>
        </w:tc>
        <w:tc>
          <w:tcPr>
            <w:tcW w:w="1186" w:type="dxa"/>
            <w:tcBorders>
              <w:bottom w:val="nil"/>
            </w:tcBorders>
          </w:tcPr>
          <w:p w14:paraId="235B9F3F" w14:textId="77777777" w:rsidR="002A0785" w:rsidRPr="007E7BF9" w:rsidRDefault="002A0785" w:rsidP="00F3559C">
            <w:pPr>
              <w:suppressAutoHyphens/>
              <w:spacing w:before="60" w:after="60"/>
              <w:jc w:val="both"/>
              <w:rPr>
                <w:sz w:val="20"/>
                <w:szCs w:val="22"/>
                <w:lang w:val="es-ES"/>
              </w:rPr>
            </w:pPr>
          </w:p>
        </w:tc>
        <w:tc>
          <w:tcPr>
            <w:tcW w:w="1001" w:type="dxa"/>
            <w:tcBorders>
              <w:bottom w:val="nil"/>
            </w:tcBorders>
          </w:tcPr>
          <w:p w14:paraId="0CF8EEA2" w14:textId="77777777" w:rsidR="002A0785" w:rsidRPr="007E7BF9" w:rsidRDefault="002A0785" w:rsidP="00F3559C">
            <w:pPr>
              <w:suppressAutoHyphens/>
              <w:spacing w:before="60" w:after="60"/>
              <w:jc w:val="both"/>
              <w:rPr>
                <w:sz w:val="20"/>
                <w:szCs w:val="22"/>
                <w:lang w:val="es-ES"/>
              </w:rPr>
            </w:pPr>
          </w:p>
        </w:tc>
      </w:tr>
      <w:tr w:rsidR="002A0785" w:rsidRPr="007E7BF9" w14:paraId="76A7DA69" w14:textId="77777777" w:rsidTr="00F3559C">
        <w:trPr>
          <w:cantSplit/>
          <w:trHeight w:val="333"/>
        </w:trPr>
        <w:tc>
          <w:tcPr>
            <w:tcW w:w="11665" w:type="dxa"/>
            <w:gridSpan w:val="10"/>
            <w:tcBorders>
              <w:top w:val="double" w:sz="6" w:space="0" w:color="auto"/>
              <w:left w:val="nil"/>
              <w:bottom w:val="nil"/>
              <w:right w:val="double" w:sz="6" w:space="0" w:color="auto"/>
            </w:tcBorders>
          </w:tcPr>
          <w:p w14:paraId="0022FD4B" w14:textId="77777777" w:rsidR="002A0785" w:rsidRPr="007E7BF9" w:rsidRDefault="002A0785" w:rsidP="00F3559C">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595BCC15" w14:textId="77777777" w:rsidR="002A0785" w:rsidRPr="007E7BF9" w:rsidRDefault="002A0785" w:rsidP="00F3559C">
            <w:pPr>
              <w:pStyle w:val="Textocomentario"/>
              <w:suppressAutoHyphens/>
              <w:spacing w:before="60" w:after="60"/>
              <w:ind w:left="-133"/>
              <w:jc w:val="center"/>
              <w:rPr>
                <w:sz w:val="16"/>
                <w:szCs w:val="16"/>
                <w:lang w:val="es-ES"/>
              </w:rPr>
            </w:pPr>
            <w:r w:rsidRPr="007E7BF9">
              <w:rPr>
                <w:sz w:val="16"/>
                <w:szCs w:val="16"/>
                <w:lang w:val="es-ES"/>
              </w:rPr>
              <w:t xml:space="preserve">Precio total </w:t>
            </w:r>
            <w:r w:rsidRPr="007E7BF9">
              <w:rPr>
                <w:sz w:val="16"/>
                <w:szCs w:val="16"/>
                <w:lang w:val="es-ES"/>
              </w:rPr>
              <w:br/>
              <w:t>de la Oferta</w:t>
            </w:r>
          </w:p>
        </w:tc>
        <w:tc>
          <w:tcPr>
            <w:tcW w:w="1001" w:type="dxa"/>
            <w:tcBorders>
              <w:top w:val="double" w:sz="6" w:space="0" w:color="auto"/>
              <w:left w:val="double" w:sz="6" w:space="0" w:color="auto"/>
              <w:bottom w:val="double" w:sz="6" w:space="0" w:color="auto"/>
            </w:tcBorders>
          </w:tcPr>
          <w:p w14:paraId="31B1376B" w14:textId="77777777" w:rsidR="002A0785" w:rsidRPr="007E7BF9" w:rsidRDefault="002A0785" w:rsidP="00F3559C">
            <w:pPr>
              <w:suppressAutoHyphens/>
              <w:spacing w:before="60" w:after="60"/>
              <w:jc w:val="both"/>
              <w:rPr>
                <w:sz w:val="20"/>
                <w:szCs w:val="22"/>
                <w:lang w:val="es-ES"/>
              </w:rPr>
            </w:pPr>
          </w:p>
        </w:tc>
      </w:tr>
      <w:tr w:rsidR="002A0785" w:rsidRPr="007E7BF9" w14:paraId="7300CBBB" w14:textId="77777777" w:rsidTr="00F3559C">
        <w:trPr>
          <w:cantSplit/>
          <w:trHeight w:hRule="exact" w:val="495"/>
        </w:trPr>
        <w:tc>
          <w:tcPr>
            <w:tcW w:w="13852" w:type="dxa"/>
            <w:gridSpan w:val="12"/>
            <w:tcBorders>
              <w:top w:val="nil"/>
              <w:left w:val="nil"/>
              <w:bottom w:val="nil"/>
              <w:right w:val="nil"/>
            </w:tcBorders>
          </w:tcPr>
          <w:p w14:paraId="2072E67B" w14:textId="77777777" w:rsidR="002A0785" w:rsidRPr="007E7BF9" w:rsidRDefault="002A0785" w:rsidP="00F3559C">
            <w:pPr>
              <w:tabs>
                <w:tab w:val="left" w:pos="1548"/>
              </w:tabs>
              <w:suppressAutoHyphens/>
              <w:spacing w:before="100"/>
              <w:jc w:val="both"/>
              <w:rPr>
                <w:i/>
                <w:iCs/>
                <w:sz w:val="20"/>
                <w:szCs w:val="20"/>
                <w:lang w:val="es-ES"/>
              </w:rPr>
            </w:pPr>
            <w:r w:rsidRPr="007E7BF9">
              <w:rPr>
                <w:sz w:val="20"/>
                <w:szCs w:val="20"/>
                <w:lang w:val="es-ES"/>
              </w:rPr>
              <w:t xml:space="preserve">Nombre del Licitante: </w:t>
            </w:r>
            <w:r w:rsidRPr="007E7BF9">
              <w:rPr>
                <w:i/>
                <w:iCs/>
                <w:sz w:val="20"/>
                <w:szCs w:val="20"/>
                <w:lang w:val="es-ES"/>
              </w:rPr>
              <w:t xml:space="preserve">[indique el nombre completo del Licitante] </w:t>
            </w:r>
            <w:r w:rsidRPr="007E7BF9">
              <w:rPr>
                <w:sz w:val="20"/>
                <w:szCs w:val="20"/>
                <w:lang w:val="es-ES"/>
              </w:rPr>
              <w:t xml:space="preserve">Firma del Licitante: </w:t>
            </w:r>
            <w:r w:rsidRPr="007E7BF9">
              <w:rPr>
                <w:i/>
                <w:iCs/>
                <w:sz w:val="20"/>
                <w:szCs w:val="20"/>
                <w:lang w:val="es-ES"/>
              </w:rPr>
              <w:t>[firma de la persona que firma la oferta]</w:t>
            </w:r>
            <w:r w:rsidRPr="007E7BF9">
              <w:rPr>
                <w:sz w:val="20"/>
                <w:szCs w:val="20"/>
                <w:lang w:val="es-ES"/>
              </w:rPr>
              <w:t xml:space="preserve"> Fecha: </w:t>
            </w:r>
            <w:r w:rsidRPr="007E7BF9">
              <w:rPr>
                <w:i/>
                <w:iCs/>
                <w:sz w:val="20"/>
                <w:szCs w:val="20"/>
                <w:lang w:val="es-ES"/>
              </w:rPr>
              <w:t>[indique fecha]</w:t>
            </w:r>
          </w:p>
        </w:tc>
      </w:tr>
    </w:tbl>
    <w:p w14:paraId="0094B6FB" w14:textId="77777777" w:rsidR="002A0785" w:rsidRPr="009112E7" w:rsidRDefault="002A0785" w:rsidP="002A0785">
      <w:pPr>
        <w:numPr>
          <w:ilvl w:val="12"/>
          <w:numId w:val="0"/>
        </w:numPr>
        <w:suppressAutoHyphens/>
        <w:jc w:val="both"/>
        <w:rPr>
          <w:i/>
          <w:sz w:val="18"/>
          <w:szCs w:val="18"/>
          <w:lang w:val="es-ES"/>
        </w:rPr>
      </w:pPr>
      <w:r w:rsidRPr="009112E7">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643C59FA" w14:textId="77777777" w:rsidR="002A0785" w:rsidRPr="007866EB" w:rsidRDefault="002A0785" w:rsidP="002A0785">
      <w:pPr>
        <w:rPr>
          <w:i/>
          <w:sz w:val="2"/>
          <w:szCs w:val="2"/>
          <w:lang w:val="es-ES"/>
        </w:rPr>
      </w:pPr>
      <w:r w:rsidRPr="007866EB">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2A0785" w:rsidRPr="007E7BF9" w14:paraId="20271635" w14:textId="77777777" w:rsidTr="00F3559C">
        <w:trPr>
          <w:cantSplit/>
          <w:trHeight w:val="140"/>
        </w:trPr>
        <w:tc>
          <w:tcPr>
            <w:tcW w:w="13140" w:type="dxa"/>
            <w:gridSpan w:val="10"/>
            <w:tcBorders>
              <w:top w:val="nil"/>
              <w:left w:val="nil"/>
              <w:bottom w:val="nil"/>
              <w:right w:val="nil"/>
            </w:tcBorders>
          </w:tcPr>
          <w:p w14:paraId="7A54BEC2" w14:textId="77777777" w:rsidR="002A0785" w:rsidRPr="00B7019C" w:rsidRDefault="002A0785" w:rsidP="002A0785">
            <w:pPr>
              <w:pStyle w:val="Sec4H1"/>
              <w:rPr>
                <w:rFonts w:ascii="Times New Roman" w:hAnsi="Times New Roman"/>
              </w:rPr>
            </w:pPr>
            <w:r w:rsidRPr="00B7019C">
              <w:rPr>
                <w:rFonts w:ascii="Times New Roman" w:hAnsi="Times New Roman"/>
              </w:rPr>
              <w:lastRenderedPageBreak/>
              <w:br w:type="page"/>
            </w:r>
            <w:bookmarkStart w:id="44" w:name="_Toc136871826"/>
            <w:r w:rsidRPr="00B7019C">
              <w:rPr>
                <w:rFonts w:ascii="Times New Roman" w:hAnsi="Times New Roman"/>
              </w:rPr>
              <w:t>Lista de Precios: Bienes fabricados en el país del Comprador</w:t>
            </w:r>
            <w:bookmarkEnd w:id="44"/>
          </w:p>
        </w:tc>
      </w:tr>
      <w:tr w:rsidR="002A0785" w:rsidRPr="007E7BF9" w14:paraId="793B218A" w14:textId="77777777" w:rsidTr="00F3559C">
        <w:trPr>
          <w:cantSplit/>
          <w:trHeight w:val="1213"/>
        </w:trPr>
        <w:tc>
          <w:tcPr>
            <w:tcW w:w="4500" w:type="dxa"/>
            <w:gridSpan w:val="4"/>
            <w:tcBorders>
              <w:top w:val="double" w:sz="6" w:space="0" w:color="auto"/>
              <w:bottom w:val="nil"/>
              <w:right w:val="nil"/>
            </w:tcBorders>
          </w:tcPr>
          <w:p w14:paraId="168BC14E" w14:textId="77777777" w:rsidR="002A0785" w:rsidRPr="007E7BF9" w:rsidRDefault="002A0785" w:rsidP="00F3559C">
            <w:pPr>
              <w:suppressAutoHyphens/>
              <w:spacing w:before="240"/>
              <w:jc w:val="center"/>
              <w:rPr>
                <w:lang w:val="es-ES"/>
              </w:rPr>
            </w:pPr>
            <w:r w:rsidRPr="007E7BF9">
              <w:rPr>
                <w:lang w:val="es-ES"/>
              </w:rPr>
              <w:t>País del Comprador</w:t>
            </w:r>
          </w:p>
          <w:p w14:paraId="0A837CD8" w14:textId="77777777" w:rsidR="002A0785" w:rsidRPr="007E7BF9" w:rsidRDefault="002A0785" w:rsidP="00F3559C">
            <w:pPr>
              <w:suppressAutoHyphens/>
              <w:spacing w:before="120"/>
              <w:jc w:val="center"/>
              <w:rPr>
                <w:lang w:val="es-ES"/>
              </w:rPr>
            </w:pPr>
            <w:r w:rsidRPr="007E7BF9">
              <w:rPr>
                <w:lang w:val="es-ES"/>
              </w:rPr>
              <w:t>______________________</w:t>
            </w:r>
          </w:p>
        </w:tc>
        <w:tc>
          <w:tcPr>
            <w:tcW w:w="5670" w:type="dxa"/>
            <w:gridSpan w:val="4"/>
            <w:tcBorders>
              <w:top w:val="double" w:sz="6" w:space="0" w:color="auto"/>
              <w:left w:val="nil"/>
              <w:bottom w:val="nil"/>
              <w:right w:val="nil"/>
            </w:tcBorders>
          </w:tcPr>
          <w:p w14:paraId="71592416" w14:textId="77777777" w:rsidR="002A0785" w:rsidRPr="007E7BF9" w:rsidRDefault="002A0785" w:rsidP="00F3559C">
            <w:pPr>
              <w:suppressAutoHyphens/>
              <w:spacing w:before="240"/>
              <w:jc w:val="center"/>
              <w:rPr>
                <w:lang w:val="es-ES"/>
              </w:rPr>
            </w:pPr>
            <w:r w:rsidRPr="007E7BF9">
              <w:rPr>
                <w:lang w:val="es-ES"/>
              </w:rPr>
              <w:t>(Ofertas de los Grupos A y B)</w:t>
            </w:r>
          </w:p>
          <w:p w14:paraId="03CA53FC" w14:textId="77777777" w:rsidR="002A0785" w:rsidRPr="007E7BF9" w:rsidRDefault="002A0785" w:rsidP="00F3559C">
            <w:pPr>
              <w:suppressAutoHyphens/>
              <w:spacing w:before="240"/>
              <w:jc w:val="center"/>
              <w:rPr>
                <w:lang w:val="es-ES"/>
              </w:rPr>
            </w:pPr>
            <w:r w:rsidRPr="007E7BF9">
              <w:rPr>
                <w:lang w:val="es-ES"/>
              </w:rPr>
              <w:t>Monedas de conformidad con la IAL 15</w:t>
            </w:r>
          </w:p>
        </w:tc>
        <w:tc>
          <w:tcPr>
            <w:tcW w:w="2970" w:type="dxa"/>
            <w:gridSpan w:val="2"/>
            <w:tcBorders>
              <w:top w:val="double" w:sz="6" w:space="0" w:color="auto"/>
              <w:left w:val="nil"/>
              <w:bottom w:val="nil"/>
            </w:tcBorders>
          </w:tcPr>
          <w:p w14:paraId="0404A4EC" w14:textId="77777777" w:rsidR="002A0785" w:rsidRPr="007E7BF9" w:rsidRDefault="002A0785" w:rsidP="00F3559C">
            <w:pPr>
              <w:jc w:val="both"/>
              <w:rPr>
                <w:sz w:val="20"/>
                <w:szCs w:val="20"/>
                <w:lang w:val="es-ES"/>
              </w:rPr>
            </w:pPr>
            <w:proofErr w:type="gramStart"/>
            <w:r w:rsidRPr="007E7BF9">
              <w:rPr>
                <w:sz w:val="20"/>
                <w:szCs w:val="20"/>
                <w:lang w:val="es-ES"/>
              </w:rPr>
              <w:t>Fecha:_</w:t>
            </w:r>
            <w:proofErr w:type="gramEnd"/>
            <w:r w:rsidRPr="007E7BF9">
              <w:rPr>
                <w:sz w:val="20"/>
                <w:szCs w:val="20"/>
                <w:lang w:val="es-ES"/>
              </w:rPr>
              <w:t>_____________________</w:t>
            </w:r>
          </w:p>
          <w:p w14:paraId="413791F4" w14:textId="77777777" w:rsidR="002A0785" w:rsidRPr="007E7BF9" w:rsidRDefault="002A0785" w:rsidP="00F3559C">
            <w:pPr>
              <w:suppressAutoHyphens/>
              <w:jc w:val="both"/>
              <w:rPr>
                <w:sz w:val="20"/>
                <w:szCs w:val="20"/>
                <w:lang w:val="es-ES"/>
              </w:rPr>
            </w:pPr>
            <w:r w:rsidRPr="007E7BF9">
              <w:rPr>
                <w:sz w:val="20"/>
                <w:szCs w:val="20"/>
                <w:lang w:val="es-ES"/>
              </w:rPr>
              <w:t xml:space="preserve">SDO </w:t>
            </w:r>
            <w:proofErr w:type="spellStart"/>
            <w:r w:rsidRPr="007E7BF9">
              <w:rPr>
                <w:sz w:val="20"/>
                <w:szCs w:val="20"/>
                <w:lang w:val="es-ES"/>
              </w:rPr>
              <w:t>n.</w:t>
            </w:r>
            <w:r w:rsidRPr="007E7BF9">
              <w:rPr>
                <w:sz w:val="20"/>
                <w:szCs w:val="20"/>
                <w:vertAlign w:val="superscript"/>
                <w:lang w:val="es-ES"/>
              </w:rPr>
              <w:t>o</w:t>
            </w:r>
            <w:proofErr w:type="spellEnd"/>
            <w:r w:rsidRPr="007E7BF9">
              <w:rPr>
                <w:sz w:val="20"/>
                <w:szCs w:val="20"/>
                <w:lang w:val="es-ES"/>
              </w:rPr>
              <w:t xml:space="preserve"> ____________________</w:t>
            </w:r>
          </w:p>
          <w:p w14:paraId="0BE71B87" w14:textId="77777777" w:rsidR="002A0785" w:rsidRPr="007E7BF9" w:rsidRDefault="002A0785" w:rsidP="00F3559C">
            <w:pPr>
              <w:suppressAutoHyphens/>
              <w:jc w:val="both"/>
              <w:rPr>
                <w:sz w:val="20"/>
                <w:szCs w:val="20"/>
                <w:lang w:val="es-ES"/>
              </w:rPr>
            </w:pPr>
            <w:r w:rsidRPr="007E7BF9">
              <w:rPr>
                <w:sz w:val="20"/>
                <w:szCs w:val="20"/>
                <w:lang w:val="es-ES"/>
              </w:rPr>
              <w:t xml:space="preserve">Alternativa </w:t>
            </w:r>
            <w:proofErr w:type="spellStart"/>
            <w:r w:rsidRPr="007E7BF9">
              <w:rPr>
                <w:sz w:val="20"/>
                <w:szCs w:val="20"/>
                <w:lang w:val="es-ES"/>
              </w:rPr>
              <w:t>n.</w:t>
            </w:r>
            <w:r w:rsidRPr="007E7BF9">
              <w:rPr>
                <w:sz w:val="20"/>
                <w:szCs w:val="20"/>
                <w:vertAlign w:val="superscript"/>
                <w:lang w:val="es-ES"/>
              </w:rPr>
              <w:t>o</w:t>
            </w:r>
            <w:proofErr w:type="spellEnd"/>
            <w:r w:rsidRPr="007E7BF9">
              <w:rPr>
                <w:sz w:val="20"/>
                <w:szCs w:val="20"/>
                <w:lang w:val="es-ES"/>
              </w:rPr>
              <w:t xml:space="preserve"> _______________</w:t>
            </w:r>
          </w:p>
          <w:p w14:paraId="3C17D45F" w14:textId="77777777" w:rsidR="002A0785" w:rsidRPr="007E7BF9" w:rsidRDefault="002A0785" w:rsidP="00F3559C">
            <w:pPr>
              <w:suppressAutoHyphens/>
              <w:spacing w:before="20"/>
              <w:jc w:val="both"/>
              <w:rPr>
                <w:sz w:val="20"/>
                <w:szCs w:val="20"/>
                <w:lang w:val="es-ES"/>
              </w:rPr>
            </w:pPr>
            <w:r w:rsidRPr="007E7BF9">
              <w:rPr>
                <w:sz w:val="20"/>
                <w:szCs w:val="20"/>
                <w:lang w:val="es-ES"/>
              </w:rPr>
              <w:t xml:space="preserve">Página </w:t>
            </w:r>
            <w:proofErr w:type="spellStart"/>
            <w:r w:rsidRPr="007E7BF9">
              <w:rPr>
                <w:sz w:val="20"/>
                <w:szCs w:val="20"/>
                <w:lang w:val="es-ES"/>
              </w:rPr>
              <w:t>n.</w:t>
            </w:r>
            <w:r w:rsidRPr="007E7BF9">
              <w:rPr>
                <w:sz w:val="20"/>
                <w:szCs w:val="20"/>
                <w:vertAlign w:val="superscript"/>
                <w:lang w:val="es-ES"/>
              </w:rPr>
              <w:t>o</w:t>
            </w:r>
            <w:proofErr w:type="spellEnd"/>
            <w:r w:rsidRPr="007E7BF9">
              <w:rPr>
                <w:sz w:val="20"/>
                <w:szCs w:val="20"/>
                <w:lang w:val="es-ES"/>
              </w:rPr>
              <w:t xml:space="preserve"> ______ de ______</w:t>
            </w:r>
          </w:p>
        </w:tc>
      </w:tr>
      <w:tr w:rsidR="002A0785" w:rsidRPr="007E7BF9" w14:paraId="6323717D" w14:textId="77777777" w:rsidTr="00F3559C">
        <w:trPr>
          <w:cantSplit/>
        </w:trPr>
        <w:tc>
          <w:tcPr>
            <w:tcW w:w="720" w:type="dxa"/>
            <w:tcBorders>
              <w:top w:val="double" w:sz="6" w:space="0" w:color="auto"/>
              <w:bottom w:val="double" w:sz="6" w:space="0" w:color="auto"/>
            </w:tcBorders>
          </w:tcPr>
          <w:p w14:paraId="6C82B3F3" w14:textId="77777777" w:rsidR="002A0785" w:rsidRPr="007E7BF9" w:rsidRDefault="002A0785" w:rsidP="00F3559C">
            <w:pPr>
              <w:suppressAutoHyphens/>
              <w:jc w:val="center"/>
              <w:rPr>
                <w:sz w:val="16"/>
                <w:szCs w:val="16"/>
                <w:lang w:val="es-ES"/>
              </w:rPr>
            </w:pPr>
            <w:r w:rsidRPr="007E7BF9">
              <w:rPr>
                <w:sz w:val="16"/>
                <w:szCs w:val="16"/>
                <w:lang w:val="es-ES"/>
              </w:rPr>
              <w:t>1</w:t>
            </w:r>
          </w:p>
        </w:tc>
        <w:tc>
          <w:tcPr>
            <w:tcW w:w="1549" w:type="dxa"/>
            <w:tcBorders>
              <w:top w:val="double" w:sz="6" w:space="0" w:color="auto"/>
              <w:bottom w:val="double" w:sz="6" w:space="0" w:color="auto"/>
            </w:tcBorders>
          </w:tcPr>
          <w:p w14:paraId="6D3E6530" w14:textId="77777777" w:rsidR="002A0785" w:rsidRPr="007E7BF9" w:rsidRDefault="002A0785" w:rsidP="00F3559C">
            <w:pPr>
              <w:suppressAutoHyphens/>
              <w:jc w:val="center"/>
              <w:rPr>
                <w:sz w:val="16"/>
                <w:szCs w:val="16"/>
                <w:lang w:val="es-ES"/>
              </w:rPr>
            </w:pPr>
            <w:r w:rsidRPr="007E7BF9">
              <w:rPr>
                <w:sz w:val="16"/>
                <w:szCs w:val="16"/>
                <w:lang w:val="es-ES"/>
              </w:rPr>
              <w:t>2</w:t>
            </w:r>
          </w:p>
        </w:tc>
        <w:tc>
          <w:tcPr>
            <w:tcW w:w="1134" w:type="dxa"/>
            <w:tcBorders>
              <w:top w:val="double" w:sz="6" w:space="0" w:color="auto"/>
              <w:bottom w:val="double" w:sz="6" w:space="0" w:color="auto"/>
            </w:tcBorders>
          </w:tcPr>
          <w:p w14:paraId="0DBCE2A5" w14:textId="77777777" w:rsidR="002A0785" w:rsidRPr="007E7BF9" w:rsidRDefault="002A0785" w:rsidP="00F3559C">
            <w:pPr>
              <w:suppressAutoHyphens/>
              <w:jc w:val="center"/>
              <w:rPr>
                <w:sz w:val="16"/>
                <w:szCs w:val="16"/>
                <w:lang w:val="es-ES"/>
              </w:rPr>
            </w:pPr>
            <w:r w:rsidRPr="007E7BF9">
              <w:rPr>
                <w:sz w:val="16"/>
                <w:szCs w:val="16"/>
                <w:lang w:val="es-ES"/>
              </w:rPr>
              <w:t>3</w:t>
            </w:r>
          </w:p>
        </w:tc>
        <w:tc>
          <w:tcPr>
            <w:tcW w:w="1097" w:type="dxa"/>
            <w:tcBorders>
              <w:top w:val="double" w:sz="6" w:space="0" w:color="auto"/>
              <w:bottom w:val="double" w:sz="6" w:space="0" w:color="auto"/>
            </w:tcBorders>
          </w:tcPr>
          <w:p w14:paraId="224F7F54" w14:textId="77777777" w:rsidR="002A0785" w:rsidRPr="007E7BF9" w:rsidRDefault="002A0785" w:rsidP="00F3559C">
            <w:pPr>
              <w:suppressAutoHyphens/>
              <w:jc w:val="center"/>
              <w:rPr>
                <w:sz w:val="16"/>
                <w:szCs w:val="16"/>
                <w:lang w:val="es-ES"/>
              </w:rPr>
            </w:pPr>
            <w:r w:rsidRPr="007E7BF9">
              <w:rPr>
                <w:sz w:val="16"/>
                <w:szCs w:val="16"/>
                <w:lang w:val="es-ES"/>
              </w:rPr>
              <w:t>4</w:t>
            </w:r>
          </w:p>
        </w:tc>
        <w:tc>
          <w:tcPr>
            <w:tcW w:w="1080" w:type="dxa"/>
            <w:tcBorders>
              <w:top w:val="double" w:sz="6" w:space="0" w:color="auto"/>
              <w:bottom w:val="double" w:sz="6" w:space="0" w:color="auto"/>
            </w:tcBorders>
          </w:tcPr>
          <w:p w14:paraId="5ED47382" w14:textId="77777777" w:rsidR="002A0785" w:rsidRPr="007E7BF9" w:rsidRDefault="002A0785" w:rsidP="00F3559C">
            <w:pPr>
              <w:suppressAutoHyphens/>
              <w:jc w:val="center"/>
              <w:rPr>
                <w:sz w:val="16"/>
                <w:szCs w:val="16"/>
                <w:lang w:val="es-ES"/>
              </w:rPr>
            </w:pPr>
            <w:r w:rsidRPr="007E7BF9">
              <w:rPr>
                <w:sz w:val="16"/>
                <w:szCs w:val="16"/>
                <w:lang w:val="es-ES"/>
              </w:rPr>
              <w:t>5</w:t>
            </w:r>
          </w:p>
        </w:tc>
        <w:tc>
          <w:tcPr>
            <w:tcW w:w="1170" w:type="dxa"/>
            <w:tcBorders>
              <w:top w:val="double" w:sz="6" w:space="0" w:color="auto"/>
              <w:bottom w:val="double" w:sz="6" w:space="0" w:color="auto"/>
            </w:tcBorders>
          </w:tcPr>
          <w:p w14:paraId="176032B2" w14:textId="77777777" w:rsidR="002A0785" w:rsidRPr="007E7BF9" w:rsidRDefault="002A0785" w:rsidP="00F3559C">
            <w:pPr>
              <w:suppressAutoHyphens/>
              <w:jc w:val="center"/>
              <w:rPr>
                <w:sz w:val="16"/>
                <w:szCs w:val="16"/>
                <w:lang w:val="es-ES"/>
              </w:rPr>
            </w:pPr>
            <w:r w:rsidRPr="007E7BF9">
              <w:rPr>
                <w:sz w:val="16"/>
                <w:szCs w:val="16"/>
                <w:lang w:val="es-ES"/>
              </w:rPr>
              <w:t>6</w:t>
            </w:r>
          </w:p>
        </w:tc>
        <w:tc>
          <w:tcPr>
            <w:tcW w:w="1890" w:type="dxa"/>
            <w:tcBorders>
              <w:top w:val="double" w:sz="6" w:space="0" w:color="auto"/>
              <w:bottom w:val="double" w:sz="6" w:space="0" w:color="auto"/>
            </w:tcBorders>
          </w:tcPr>
          <w:p w14:paraId="6085A2CA" w14:textId="77777777" w:rsidR="002A0785" w:rsidRPr="007E7BF9" w:rsidRDefault="002A0785" w:rsidP="00F3559C">
            <w:pPr>
              <w:suppressAutoHyphens/>
              <w:jc w:val="center"/>
              <w:rPr>
                <w:sz w:val="16"/>
                <w:szCs w:val="16"/>
                <w:lang w:val="es-ES"/>
              </w:rPr>
            </w:pPr>
            <w:r w:rsidRPr="007E7BF9">
              <w:rPr>
                <w:sz w:val="16"/>
                <w:szCs w:val="16"/>
                <w:lang w:val="es-ES"/>
              </w:rPr>
              <w:t>7</w:t>
            </w:r>
          </w:p>
        </w:tc>
        <w:tc>
          <w:tcPr>
            <w:tcW w:w="1530" w:type="dxa"/>
            <w:tcBorders>
              <w:top w:val="double" w:sz="6" w:space="0" w:color="auto"/>
              <w:bottom w:val="double" w:sz="6" w:space="0" w:color="auto"/>
            </w:tcBorders>
          </w:tcPr>
          <w:p w14:paraId="01C30E35" w14:textId="77777777" w:rsidR="002A0785" w:rsidRPr="007E7BF9" w:rsidRDefault="002A0785" w:rsidP="00F3559C">
            <w:pPr>
              <w:suppressAutoHyphens/>
              <w:jc w:val="center"/>
              <w:rPr>
                <w:sz w:val="16"/>
                <w:szCs w:val="16"/>
                <w:lang w:val="es-ES"/>
              </w:rPr>
            </w:pPr>
            <w:r w:rsidRPr="007E7BF9">
              <w:rPr>
                <w:sz w:val="16"/>
                <w:szCs w:val="16"/>
                <w:lang w:val="es-ES"/>
              </w:rPr>
              <w:t>8</w:t>
            </w:r>
          </w:p>
        </w:tc>
        <w:tc>
          <w:tcPr>
            <w:tcW w:w="1800" w:type="dxa"/>
            <w:tcBorders>
              <w:top w:val="double" w:sz="6" w:space="0" w:color="auto"/>
              <w:bottom w:val="double" w:sz="6" w:space="0" w:color="auto"/>
            </w:tcBorders>
          </w:tcPr>
          <w:p w14:paraId="3304AD2B" w14:textId="77777777" w:rsidR="002A0785" w:rsidRPr="007E7BF9" w:rsidRDefault="002A0785" w:rsidP="00F3559C">
            <w:pPr>
              <w:suppressAutoHyphens/>
              <w:jc w:val="center"/>
              <w:rPr>
                <w:sz w:val="16"/>
                <w:szCs w:val="16"/>
                <w:lang w:val="es-ES"/>
              </w:rPr>
            </w:pPr>
            <w:r w:rsidRPr="007E7BF9">
              <w:rPr>
                <w:sz w:val="16"/>
                <w:szCs w:val="16"/>
                <w:lang w:val="es-ES"/>
              </w:rPr>
              <w:t>9</w:t>
            </w:r>
          </w:p>
        </w:tc>
        <w:tc>
          <w:tcPr>
            <w:tcW w:w="1170" w:type="dxa"/>
            <w:tcBorders>
              <w:top w:val="double" w:sz="6" w:space="0" w:color="auto"/>
              <w:bottom w:val="double" w:sz="6" w:space="0" w:color="auto"/>
            </w:tcBorders>
          </w:tcPr>
          <w:p w14:paraId="55742104" w14:textId="77777777" w:rsidR="002A0785" w:rsidRPr="007E7BF9" w:rsidRDefault="002A0785" w:rsidP="00F3559C">
            <w:pPr>
              <w:suppressAutoHyphens/>
              <w:jc w:val="center"/>
              <w:rPr>
                <w:sz w:val="16"/>
                <w:szCs w:val="16"/>
                <w:lang w:val="es-ES"/>
              </w:rPr>
            </w:pPr>
            <w:r w:rsidRPr="007E7BF9">
              <w:rPr>
                <w:sz w:val="16"/>
                <w:szCs w:val="16"/>
                <w:lang w:val="es-ES"/>
              </w:rPr>
              <w:t>10</w:t>
            </w:r>
          </w:p>
        </w:tc>
      </w:tr>
      <w:tr w:rsidR="002A0785" w:rsidRPr="007E7BF9" w14:paraId="2A6F1EBF" w14:textId="77777777" w:rsidTr="00F3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61C5BCD9" w14:textId="77777777" w:rsidR="002A0785" w:rsidRPr="007E7BF9" w:rsidRDefault="002A0785" w:rsidP="00F3559C">
            <w:pPr>
              <w:suppressAutoHyphens/>
              <w:spacing w:before="40"/>
              <w:jc w:val="center"/>
              <w:rPr>
                <w:sz w:val="16"/>
                <w:szCs w:val="22"/>
                <w:lang w:val="es-ES"/>
              </w:rPr>
            </w:pPr>
            <w:proofErr w:type="spellStart"/>
            <w:r w:rsidRPr="007E7BF9">
              <w:rPr>
                <w:sz w:val="16"/>
                <w:szCs w:val="22"/>
                <w:lang w:val="es-ES"/>
              </w:rPr>
              <w:t>N.</w:t>
            </w:r>
            <w:r w:rsidRPr="007E7BF9">
              <w:rPr>
                <w:sz w:val="16"/>
                <w:szCs w:val="22"/>
                <w:vertAlign w:val="superscript"/>
                <w:lang w:val="es-ES"/>
              </w:rPr>
              <w:t>o</w:t>
            </w:r>
            <w:proofErr w:type="spellEnd"/>
            <w:r w:rsidRPr="007E7BF9">
              <w:rPr>
                <w:sz w:val="16"/>
                <w:szCs w:val="22"/>
                <w:lang w:val="es-ES"/>
              </w:rPr>
              <w:t xml:space="preserve"> de Artículo</w:t>
            </w:r>
          </w:p>
          <w:p w14:paraId="79EAB502" w14:textId="77777777" w:rsidR="002A0785" w:rsidRPr="007E7BF9" w:rsidRDefault="002A0785" w:rsidP="00F3559C">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3C2F084F" w14:textId="77777777" w:rsidR="002A0785" w:rsidRPr="007E7BF9" w:rsidRDefault="002A0785" w:rsidP="00F3559C">
            <w:pPr>
              <w:suppressAutoHyphens/>
              <w:spacing w:before="40"/>
              <w:jc w:val="center"/>
              <w:rPr>
                <w:sz w:val="16"/>
                <w:szCs w:val="22"/>
                <w:lang w:val="es-ES"/>
              </w:rPr>
            </w:pPr>
            <w:r w:rsidRPr="007E7BF9">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735E9ED4" w14:textId="77777777" w:rsidR="002A0785" w:rsidRPr="007E7BF9" w:rsidRDefault="002A0785" w:rsidP="00F3559C">
            <w:pPr>
              <w:suppressAutoHyphens/>
              <w:spacing w:before="40"/>
              <w:jc w:val="center"/>
              <w:rPr>
                <w:sz w:val="16"/>
                <w:szCs w:val="22"/>
                <w:lang w:val="es-ES"/>
              </w:rPr>
            </w:pPr>
            <w:r w:rsidRPr="007E7BF9">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10002CF2" w14:textId="77777777" w:rsidR="002A0785" w:rsidRPr="007E7BF9" w:rsidRDefault="002A0785" w:rsidP="00F3559C">
            <w:pPr>
              <w:suppressAutoHyphens/>
              <w:spacing w:before="40"/>
              <w:jc w:val="center"/>
              <w:rPr>
                <w:sz w:val="22"/>
                <w:szCs w:val="22"/>
                <w:lang w:val="es-ES"/>
              </w:rPr>
            </w:pPr>
            <w:r w:rsidRPr="007E7BF9">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71C8F230" w14:textId="77777777" w:rsidR="002A0785" w:rsidRPr="007E7BF9" w:rsidRDefault="002A0785" w:rsidP="00F3559C">
            <w:pPr>
              <w:suppressAutoHyphens/>
              <w:spacing w:before="40"/>
              <w:jc w:val="center"/>
              <w:rPr>
                <w:sz w:val="20"/>
                <w:szCs w:val="22"/>
                <w:lang w:val="es-ES"/>
              </w:rPr>
            </w:pPr>
            <w:r w:rsidRPr="007E7BF9">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45001712" w14:textId="77777777" w:rsidR="002A0785" w:rsidRPr="007E7BF9" w:rsidRDefault="002A0785" w:rsidP="00F3559C">
            <w:pPr>
              <w:suppressAutoHyphens/>
              <w:spacing w:before="40"/>
              <w:jc w:val="center"/>
              <w:rPr>
                <w:sz w:val="16"/>
                <w:szCs w:val="22"/>
                <w:lang w:val="es-ES"/>
              </w:rPr>
            </w:pPr>
            <w:r w:rsidRPr="007E7BF9">
              <w:rPr>
                <w:sz w:val="16"/>
                <w:szCs w:val="22"/>
                <w:lang w:val="es-ES"/>
              </w:rPr>
              <w:t>Precio total EXW por cada artículo</w:t>
            </w:r>
          </w:p>
          <w:p w14:paraId="2F81DC4A" w14:textId="77777777" w:rsidR="002A0785" w:rsidRPr="007E7BF9" w:rsidRDefault="002A0785" w:rsidP="00F3559C">
            <w:pPr>
              <w:suppressAutoHyphens/>
              <w:jc w:val="center"/>
              <w:rPr>
                <w:sz w:val="16"/>
                <w:szCs w:val="22"/>
                <w:lang w:val="es-ES"/>
              </w:rPr>
            </w:pPr>
            <w:r w:rsidRPr="007E7BF9">
              <w:rPr>
                <w:sz w:val="16"/>
                <w:szCs w:val="22"/>
                <w:lang w:val="es-ES"/>
              </w:rPr>
              <w:t>(Col. 4</w:t>
            </w:r>
            <w:r w:rsidRPr="007E7BF9">
              <w:rPr>
                <w:sz w:val="16"/>
                <w:szCs w:val="16"/>
                <w:lang w:val="es-ES"/>
              </w:rPr>
              <w:sym w:font="Symbol" w:char="F0B4"/>
            </w:r>
            <w:r w:rsidRPr="007E7BF9">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23ECD90D" w14:textId="77777777" w:rsidR="002A0785" w:rsidRPr="007E7BF9" w:rsidRDefault="002A0785" w:rsidP="00F3559C">
            <w:pPr>
              <w:suppressAutoHyphens/>
              <w:spacing w:before="40"/>
              <w:jc w:val="center"/>
              <w:rPr>
                <w:sz w:val="16"/>
                <w:szCs w:val="22"/>
                <w:lang w:val="es-ES"/>
              </w:rPr>
            </w:pPr>
            <w:r w:rsidRPr="007E7BF9">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504F9D37" w14:textId="77777777" w:rsidR="002A0785" w:rsidRPr="007E7BF9" w:rsidRDefault="002A0785" w:rsidP="00F3559C">
            <w:pPr>
              <w:suppressAutoHyphens/>
              <w:spacing w:before="40"/>
              <w:jc w:val="center"/>
              <w:rPr>
                <w:sz w:val="16"/>
                <w:szCs w:val="22"/>
                <w:lang w:val="es-ES"/>
              </w:rPr>
            </w:pPr>
            <w:r w:rsidRPr="007E7BF9">
              <w:rPr>
                <w:sz w:val="16"/>
                <w:szCs w:val="22"/>
                <w:lang w:val="es-ES"/>
              </w:rPr>
              <w:t>Costo de la mano de obra local, materia prima y componentes de origen en el país del Comprador</w:t>
            </w:r>
          </w:p>
          <w:p w14:paraId="194F2A7D" w14:textId="77777777" w:rsidR="002A0785" w:rsidRPr="007E7BF9" w:rsidRDefault="002A0785" w:rsidP="00F3559C">
            <w:pPr>
              <w:suppressAutoHyphens/>
              <w:jc w:val="center"/>
              <w:rPr>
                <w:sz w:val="16"/>
                <w:szCs w:val="22"/>
                <w:lang w:val="es-ES"/>
              </w:rPr>
            </w:pPr>
            <w:r w:rsidRPr="007E7BF9">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0D1DB948" w14:textId="77777777" w:rsidR="002A0785" w:rsidRPr="007E7BF9" w:rsidRDefault="002A0785" w:rsidP="00F3559C">
            <w:pPr>
              <w:suppressAutoHyphens/>
              <w:spacing w:before="40"/>
              <w:jc w:val="center"/>
              <w:rPr>
                <w:sz w:val="16"/>
                <w:szCs w:val="22"/>
                <w:lang w:val="es-ES"/>
              </w:rPr>
            </w:pPr>
            <w:r w:rsidRPr="007E7BF9">
              <w:rPr>
                <w:sz w:val="16"/>
                <w:szCs w:val="22"/>
                <w:lang w:val="es-ES"/>
              </w:rPr>
              <w:t>Impuestos sobre la venta y otros pagaderos por artículo si el Contrato es adjudicado de acuerdo con la IAL 14.8.6 (a) (</w:t>
            </w:r>
            <w:proofErr w:type="spellStart"/>
            <w:r w:rsidRPr="007E7BF9">
              <w:rPr>
                <w:sz w:val="16"/>
                <w:szCs w:val="22"/>
                <w:lang w:val="es-ES"/>
              </w:rPr>
              <w:t>ii</w:t>
            </w:r>
            <w:proofErr w:type="spellEnd"/>
            <w:r w:rsidRPr="007E7BF9">
              <w:rPr>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4859B7A7" w14:textId="77777777" w:rsidR="002A0785" w:rsidRPr="007E7BF9" w:rsidRDefault="002A0785" w:rsidP="00F3559C">
            <w:pPr>
              <w:suppressAutoHyphens/>
              <w:spacing w:before="40"/>
              <w:jc w:val="center"/>
              <w:rPr>
                <w:sz w:val="16"/>
                <w:szCs w:val="22"/>
                <w:lang w:val="es-ES"/>
              </w:rPr>
            </w:pPr>
            <w:r w:rsidRPr="007E7BF9">
              <w:rPr>
                <w:sz w:val="16"/>
                <w:szCs w:val="22"/>
                <w:lang w:val="es-ES"/>
              </w:rPr>
              <w:t xml:space="preserve">Precio total </w:t>
            </w:r>
            <w:r w:rsidRPr="007E7BF9">
              <w:rPr>
                <w:sz w:val="16"/>
                <w:szCs w:val="22"/>
                <w:lang w:val="es-ES"/>
              </w:rPr>
              <w:br/>
              <w:t>por artículo</w:t>
            </w:r>
          </w:p>
          <w:p w14:paraId="34E759DC" w14:textId="77777777" w:rsidR="002A0785" w:rsidRPr="007E7BF9" w:rsidRDefault="002A0785" w:rsidP="00F3559C">
            <w:pPr>
              <w:suppressAutoHyphens/>
              <w:jc w:val="center"/>
              <w:rPr>
                <w:sz w:val="16"/>
                <w:szCs w:val="22"/>
                <w:lang w:val="es-ES"/>
              </w:rPr>
            </w:pPr>
            <w:r w:rsidRPr="007E7BF9">
              <w:rPr>
                <w:sz w:val="16"/>
                <w:szCs w:val="22"/>
                <w:lang w:val="es-ES"/>
              </w:rPr>
              <w:t>(Col. 6 + 7)</w:t>
            </w:r>
          </w:p>
        </w:tc>
      </w:tr>
      <w:tr w:rsidR="002A0785" w:rsidRPr="007E7BF9" w14:paraId="43F9F996" w14:textId="77777777" w:rsidTr="00F3559C">
        <w:trPr>
          <w:cantSplit/>
          <w:trHeight w:val="390"/>
        </w:trPr>
        <w:tc>
          <w:tcPr>
            <w:tcW w:w="720" w:type="dxa"/>
          </w:tcPr>
          <w:p w14:paraId="03FB465B" w14:textId="77777777" w:rsidR="002A0785" w:rsidRPr="007E7BF9" w:rsidRDefault="002A0785" w:rsidP="00F3559C">
            <w:pPr>
              <w:suppressAutoHyphens/>
              <w:rPr>
                <w:i/>
                <w:iCs/>
                <w:sz w:val="20"/>
                <w:szCs w:val="22"/>
                <w:lang w:val="es-ES"/>
              </w:rPr>
            </w:pPr>
            <w:r w:rsidRPr="007E7BF9">
              <w:rPr>
                <w:i/>
                <w:iCs/>
                <w:sz w:val="16"/>
                <w:szCs w:val="22"/>
                <w:lang w:val="es-ES"/>
              </w:rPr>
              <w:t xml:space="preserve">[Indique </w:t>
            </w:r>
            <w:proofErr w:type="spellStart"/>
            <w:r w:rsidRPr="007E7BF9">
              <w:rPr>
                <w:i/>
                <w:sz w:val="16"/>
                <w:szCs w:val="22"/>
                <w:lang w:val="es-ES"/>
              </w:rPr>
              <w:t>n.</w:t>
            </w:r>
            <w:r w:rsidRPr="007E7BF9">
              <w:rPr>
                <w:i/>
                <w:sz w:val="16"/>
                <w:szCs w:val="22"/>
                <w:vertAlign w:val="superscript"/>
                <w:lang w:val="es-ES"/>
              </w:rPr>
              <w:t>o</w:t>
            </w:r>
            <w:proofErr w:type="spellEnd"/>
            <w:r w:rsidRPr="007E7BF9">
              <w:rPr>
                <w:i/>
                <w:sz w:val="16"/>
                <w:szCs w:val="22"/>
                <w:lang w:val="es-ES"/>
              </w:rPr>
              <w:t xml:space="preserve"> de artículo</w:t>
            </w:r>
            <w:r w:rsidRPr="007E7BF9">
              <w:rPr>
                <w:i/>
                <w:iCs/>
                <w:sz w:val="16"/>
                <w:szCs w:val="22"/>
                <w:lang w:val="es-ES"/>
              </w:rPr>
              <w:t>]</w:t>
            </w:r>
          </w:p>
        </w:tc>
        <w:tc>
          <w:tcPr>
            <w:tcW w:w="1549" w:type="dxa"/>
          </w:tcPr>
          <w:p w14:paraId="59C6B0AD" w14:textId="77777777" w:rsidR="002A0785" w:rsidRPr="007E7BF9" w:rsidRDefault="002A0785" w:rsidP="00F3559C">
            <w:pPr>
              <w:suppressAutoHyphens/>
              <w:rPr>
                <w:i/>
                <w:iCs/>
                <w:sz w:val="20"/>
                <w:szCs w:val="22"/>
                <w:lang w:val="es-ES"/>
              </w:rPr>
            </w:pPr>
            <w:r w:rsidRPr="007E7BF9">
              <w:rPr>
                <w:i/>
                <w:iCs/>
                <w:sz w:val="16"/>
                <w:szCs w:val="22"/>
                <w:lang w:val="es-ES"/>
              </w:rPr>
              <w:t xml:space="preserve">[Indique nombre de </w:t>
            </w:r>
            <w:r w:rsidRPr="007E7BF9">
              <w:rPr>
                <w:i/>
                <w:iCs/>
                <w:sz w:val="16"/>
                <w:szCs w:val="22"/>
                <w:lang w:val="es-ES"/>
              </w:rPr>
              <w:br/>
              <w:t>los bienes].</w:t>
            </w:r>
          </w:p>
        </w:tc>
        <w:tc>
          <w:tcPr>
            <w:tcW w:w="1134" w:type="dxa"/>
          </w:tcPr>
          <w:p w14:paraId="3674CFB7" w14:textId="77777777" w:rsidR="002A0785" w:rsidRPr="007E7BF9" w:rsidRDefault="002A0785" w:rsidP="00F3559C">
            <w:pPr>
              <w:suppressAutoHyphens/>
              <w:rPr>
                <w:i/>
                <w:iCs/>
                <w:sz w:val="16"/>
                <w:szCs w:val="22"/>
                <w:lang w:val="es-ES"/>
              </w:rPr>
            </w:pPr>
            <w:r w:rsidRPr="007E7BF9">
              <w:rPr>
                <w:i/>
                <w:iCs/>
                <w:sz w:val="16"/>
                <w:szCs w:val="22"/>
                <w:lang w:val="es-ES"/>
              </w:rPr>
              <w:t>[Indique la fecha de entrega ofertada].</w:t>
            </w:r>
          </w:p>
        </w:tc>
        <w:tc>
          <w:tcPr>
            <w:tcW w:w="1097" w:type="dxa"/>
          </w:tcPr>
          <w:p w14:paraId="3A51646A" w14:textId="77777777" w:rsidR="002A0785" w:rsidRPr="007E7BF9" w:rsidRDefault="002A0785" w:rsidP="00F3559C">
            <w:pPr>
              <w:suppressAutoHyphens/>
              <w:ind w:right="-72"/>
              <w:rPr>
                <w:i/>
                <w:iCs/>
                <w:sz w:val="20"/>
                <w:szCs w:val="22"/>
                <w:lang w:val="es-ES"/>
              </w:rPr>
            </w:pPr>
            <w:r w:rsidRPr="007E7BF9">
              <w:rPr>
                <w:i/>
                <w:iCs/>
                <w:sz w:val="16"/>
                <w:szCs w:val="22"/>
                <w:lang w:val="es-ES"/>
              </w:rPr>
              <w:t xml:space="preserve">[Indique el número de unidades por proveer y el nombre de la unidad física </w:t>
            </w:r>
            <w:r w:rsidRPr="007E7BF9">
              <w:rPr>
                <w:i/>
                <w:iCs/>
                <w:sz w:val="16"/>
                <w:szCs w:val="22"/>
                <w:lang w:val="es-ES"/>
              </w:rPr>
              <w:br/>
              <w:t>de medida].</w:t>
            </w:r>
          </w:p>
        </w:tc>
        <w:tc>
          <w:tcPr>
            <w:tcW w:w="1080" w:type="dxa"/>
          </w:tcPr>
          <w:p w14:paraId="5F86148B" w14:textId="77777777" w:rsidR="002A0785" w:rsidRPr="007E7BF9" w:rsidRDefault="002A0785" w:rsidP="00F3559C">
            <w:pPr>
              <w:suppressAutoHyphens/>
              <w:ind w:right="-72"/>
              <w:rPr>
                <w:i/>
                <w:iCs/>
                <w:sz w:val="20"/>
                <w:szCs w:val="22"/>
                <w:lang w:val="es-ES"/>
              </w:rPr>
            </w:pPr>
            <w:r w:rsidRPr="007E7BF9">
              <w:rPr>
                <w:i/>
                <w:iCs/>
                <w:sz w:val="16"/>
                <w:szCs w:val="22"/>
                <w:lang w:val="es-ES"/>
              </w:rPr>
              <w:t>[Indique precio unitario EXW].</w:t>
            </w:r>
          </w:p>
        </w:tc>
        <w:tc>
          <w:tcPr>
            <w:tcW w:w="1170" w:type="dxa"/>
          </w:tcPr>
          <w:p w14:paraId="35CEF0C3" w14:textId="77777777" w:rsidR="002A0785" w:rsidRPr="007E7BF9" w:rsidRDefault="002A0785" w:rsidP="00F3559C">
            <w:pPr>
              <w:suppressAutoHyphens/>
              <w:rPr>
                <w:i/>
                <w:iCs/>
                <w:sz w:val="16"/>
                <w:szCs w:val="22"/>
                <w:lang w:val="es-ES"/>
              </w:rPr>
            </w:pPr>
            <w:r w:rsidRPr="007E7BF9">
              <w:rPr>
                <w:i/>
                <w:iCs/>
                <w:sz w:val="16"/>
                <w:szCs w:val="22"/>
                <w:lang w:val="es-ES"/>
              </w:rPr>
              <w:t>[Indique precio total EXW por cada artículo].</w:t>
            </w:r>
          </w:p>
        </w:tc>
        <w:tc>
          <w:tcPr>
            <w:tcW w:w="1890" w:type="dxa"/>
          </w:tcPr>
          <w:p w14:paraId="5EF741A1" w14:textId="77777777" w:rsidR="002A0785" w:rsidRPr="007E7BF9" w:rsidRDefault="002A0785" w:rsidP="00F3559C">
            <w:pPr>
              <w:suppressAutoHyphens/>
              <w:rPr>
                <w:i/>
                <w:iCs/>
                <w:sz w:val="16"/>
                <w:szCs w:val="22"/>
                <w:lang w:val="es-ES"/>
              </w:rPr>
            </w:pPr>
            <w:r w:rsidRPr="007E7BF9">
              <w:rPr>
                <w:i/>
                <w:iCs/>
                <w:sz w:val="16"/>
                <w:szCs w:val="22"/>
                <w:lang w:val="es-ES"/>
              </w:rPr>
              <w:t>[Indique el precio correspondiente por cada artículo].</w:t>
            </w:r>
          </w:p>
        </w:tc>
        <w:tc>
          <w:tcPr>
            <w:tcW w:w="1530" w:type="dxa"/>
          </w:tcPr>
          <w:p w14:paraId="4E9DA0B1" w14:textId="77777777" w:rsidR="002A0785" w:rsidRPr="007E7BF9" w:rsidRDefault="002A0785" w:rsidP="00F3559C">
            <w:pPr>
              <w:suppressAutoHyphens/>
              <w:rPr>
                <w:i/>
                <w:iCs/>
                <w:sz w:val="16"/>
                <w:szCs w:val="22"/>
                <w:lang w:val="es-ES"/>
              </w:rPr>
            </w:pPr>
            <w:r w:rsidRPr="007E7BF9">
              <w:rPr>
                <w:i/>
                <w:iCs/>
                <w:sz w:val="16"/>
                <w:szCs w:val="22"/>
                <w:lang w:val="es-ES"/>
              </w:rPr>
              <w:t>[Indique el costo de la mano de obra local, materia prima y componentes de origen en el país del Comprador como % del precio EXW de cada artículo].</w:t>
            </w:r>
          </w:p>
        </w:tc>
        <w:tc>
          <w:tcPr>
            <w:tcW w:w="1800" w:type="dxa"/>
          </w:tcPr>
          <w:p w14:paraId="102A9306" w14:textId="77777777" w:rsidR="002A0785" w:rsidRPr="007E7BF9" w:rsidRDefault="002A0785" w:rsidP="00F3559C">
            <w:pPr>
              <w:suppressAutoHyphens/>
              <w:rPr>
                <w:i/>
                <w:iCs/>
                <w:sz w:val="16"/>
                <w:szCs w:val="22"/>
                <w:lang w:val="es-ES"/>
              </w:rPr>
            </w:pPr>
            <w:r w:rsidRPr="007E7BF9">
              <w:rPr>
                <w:i/>
                <w:iCs/>
                <w:sz w:val="16"/>
                <w:szCs w:val="22"/>
                <w:lang w:val="es-ES"/>
              </w:rPr>
              <w:t xml:space="preserve">[Indique impuestos </w:t>
            </w:r>
            <w:r w:rsidRPr="007E7BF9">
              <w:rPr>
                <w:i/>
                <w:iCs/>
                <w:sz w:val="16"/>
                <w:szCs w:val="22"/>
                <w:lang w:val="es-ES"/>
              </w:rPr>
              <w:br/>
              <w:t xml:space="preserve">sobre la venta y otros pagaderos por artículo </w:t>
            </w:r>
            <w:r w:rsidRPr="007E7BF9">
              <w:rPr>
                <w:i/>
                <w:iCs/>
                <w:sz w:val="16"/>
                <w:szCs w:val="22"/>
                <w:lang w:val="es-ES"/>
              </w:rPr>
              <w:br/>
              <w:t>si el Contrato es adjudicado].</w:t>
            </w:r>
          </w:p>
        </w:tc>
        <w:tc>
          <w:tcPr>
            <w:tcW w:w="1170" w:type="dxa"/>
          </w:tcPr>
          <w:p w14:paraId="4C571629" w14:textId="77777777" w:rsidR="002A0785" w:rsidRPr="007E7BF9" w:rsidRDefault="002A0785" w:rsidP="00F3559C">
            <w:pPr>
              <w:pStyle w:val="Textocomentario"/>
              <w:suppressAutoHyphens/>
              <w:rPr>
                <w:i/>
                <w:iCs/>
                <w:sz w:val="16"/>
                <w:lang w:val="es-ES"/>
              </w:rPr>
            </w:pPr>
            <w:r w:rsidRPr="007E7BF9">
              <w:rPr>
                <w:i/>
                <w:iCs/>
                <w:sz w:val="16"/>
                <w:lang w:val="es-ES"/>
              </w:rPr>
              <w:t xml:space="preserve">[Indique </w:t>
            </w:r>
            <w:r w:rsidRPr="007E7BF9">
              <w:rPr>
                <w:i/>
                <w:sz w:val="16"/>
                <w:lang w:val="es-ES"/>
              </w:rPr>
              <w:t>precio total por artículo</w:t>
            </w:r>
            <w:r w:rsidRPr="007E7BF9">
              <w:rPr>
                <w:i/>
                <w:iCs/>
                <w:sz w:val="16"/>
                <w:lang w:val="es-ES"/>
              </w:rPr>
              <w:t>].</w:t>
            </w:r>
          </w:p>
        </w:tc>
      </w:tr>
      <w:tr w:rsidR="002A0785" w:rsidRPr="007E7BF9" w14:paraId="26F0B733" w14:textId="77777777" w:rsidTr="00F3559C">
        <w:trPr>
          <w:cantSplit/>
          <w:trHeight w:val="390"/>
        </w:trPr>
        <w:tc>
          <w:tcPr>
            <w:tcW w:w="720" w:type="dxa"/>
          </w:tcPr>
          <w:p w14:paraId="67E8CF66" w14:textId="77777777" w:rsidR="002A0785" w:rsidRPr="007E7BF9" w:rsidRDefault="002A0785" w:rsidP="00F3559C">
            <w:pPr>
              <w:suppressAutoHyphens/>
              <w:spacing w:before="60" w:after="60"/>
              <w:jc w:val="both"/>
              <w:rPr>
                <w:sz w:val="20"/>
                <w:szCs w:val="22"/>
                <w:lang w:val="es-ES"/>
              </w:rPr>
            </w:pPr>
          </w:p>
        </w:tc>
        <w:tc>
          <w:tcPr>
            <w:tcW w:w="1549" w:type="dxa"/>
          </w:tcPr>
          <w:p w14:paraId="69696913" w14:textId="77777777" w:rsidR="002A0785" w:rsidRPr="007E7BF9" w:rsidRDefault="002A0785" w:rsidP="00F3559C">
            <w:pPr>
              <w:suppressAutoHyphens/>
              <w:spacing w:before="60" w:after="60"/>
              <w:jc w:val="both"/>
              <w:rPr>
                <w:sz w:val="20"/>
                <w:szCs w:val="22"/>
                <w:lang w:val="es-ES"/>
              </w:rPr>
            </w:pPr>
          </w:p>
        </w:tc>
        <w:tc>
          <w:tcPr>
            <w:tcW w:w="1134" w:type="dxa"/>
          </w:tcPr>
          <w:p w14:paraId="0BF0E2C2" w14:textId="77777777" w:rsidR="002A0785" w:rsidRPr="007E7BF9" w:rsidRDefault="002A0785" w:rsidP="00F3559C">
            <w:pPr>
              <w:suppressAutoHyphens/>
              <w:spacing w:before="60" w:after="60"/>
              <w:jc w:val="both"/>
              <w:rPr>
                <w:sz w:val="20"/>
                <w:szCs w:val="22"/>
                <w:lang w:val="es-ES"/>
              </w:rPr>
            </w:pPr>
          </w:p>
        </w:tc>
        <w:tc>
          <w:tcPr>
            <w:tcW w:w="1097" w:type="dxa"/>
          </w:tcPr>
          <w:p w14:paraId="3337F2AF" w14:textId="77777777" w:rsidR="002A0785" w:rsidRPr="007E7BF9" w:rsidRDefault="002A0785" w:rsidP="00F3559C">
            <w:pPr>
              <w:suppressAutoHyphens/>
              <w:spacing w:before="60" w:after="60"/>
              <w:jc w:val="both"/>
              <w:rPr>
                <w:sz w:val="20"/>
                <w:szCs w:val="22"/>
                <w:lang w:val="es-ES"/>
              </w:rPr>
            </w:pPr>
          </w:p>
        </w:tc>
        <w:tc>
          <w:tcPr>
            <w:tcW w:w="1080" w:type="dxa"/>
          </w:tcPr>
          <w:p w14:paraId="046604FC" w14:textId="77777777" w:rsidR="002A0785" w:rsidRPr="007E7BF9" w:rsidRDefault="002A0785" w:rsidP="00F3559C">
            <w:pPr>
              <w:suppressAutoHyphens/>
              <w:spacing w:before="60" w:after="60"/>
              <w:jc w:val="both"/>
              <w:rPr>
                <w:sz w:val="20"/>
                <w:szCs w:val="22"/>
                <w:lang w:val="es-ES"/>
              </w:rPr>
            </w:pPr>
          </w:p>
        </w:tc>
        <w:tc>
          <w:tcPr>
            <w:tcW w:w="1170" w:type="dxa"/>
          </w:tcPr>
          <w:p w14:paraId="58D9F01E" w14:textId="77777777" w:rsidR="002A0785" w:rsidRPr="007E7BF9" w:rsidRDefault="002A0785" w:rsidP="00F3559C">
            <w:pPr>
              <w:suppressAutoHyphens/>
              <w:spacing w:before="60" w:after="60"/>
              <w:jc w:val="both"/>
              <w:rPr>
                <w:sz w:val="20"/>
                <w:szCs w:val="22"/>
                <w:lang w:val="es-ES"/>
              </w:rPr>
            </w:pPr>
          </w:p>
        </w:tc>
        <w:tc>
          <w:tcPr>
            <w:tcW w:w="1890" w:type="dxa"/>
          </w:tcPr>
          <w:p w14:paraId="3BDD8E0F" w14:textId="77777777" w:rsidR="002A0785" w:rsidRPr="007E7BF9" w:rsidRDefault="002A0785" w:rsidP="00F3559C">
            <w:pPr>
              <w:suppressAutoHyphens/>
              <w:spacing w:before="60" w:after="60"/>
              <w:jc w:val="both"/>
              <w:rPr>
                <w:sz w:val="20"/>
                <w:szCs w:val="22"/>
                <w:lang w:val="es-ES"/>
              </w:rPr>
            </w:pPr>
          </w:p>
        </w:tc>
        <w:tc>
          <w:tcPr>
            <w:tcW w:w="1530" w:type="dxa"/>
          </w:tcPr>
          <w:p w14:paraId="3D9FA326" w14:textId="77777777" w:rsidR="002A0785" w:rsidRPr="007E7BF9" w:rsidRDefault="002A0785" w:rsidP="00F3559C">
            <w:pPr>
              <w:suppressAutoHyphens/>
              <w:spacing w:before="60" w:after="60"/>
              <w:jc w:val="both"/>
              <w:rPr>
                <w:sz w:val="20"/>
                <w:szCs w:val="22"/>
                <w:lang w:val="es-ES"/>
              </w:rPr>
            </w:pPr>
          </w:p>
        </w:tc>
        <w:tc>
          <w:tcPr>
            <w:tcW w:w="1800" w:type="dxa"/>
          </w:tcPr>
          <w:p w14:paraId="3042D082" w14:textId="77777777" w:rsidR="002A0785" w:rsidRPr="007E7BF9" w:rsidRDefault="002A0785" w:rsidP="00F3559C">
            <w:pPr>
              <w:suppressAutoHyphens/>
              <w:spacing w:before="60" w:after="60"/>
              <w:jc w:val="both"/>
              <w:rPr>
                <w:sz w:val="20"/>
                <w:szCs w:val="22"/>
                <w:lang w:val="es-ES"/>
              </w:rPr>
            </w:pPr>
          </w:p>
        </w:tc>
        <w:tc>
          <w:tcPr>
            <w:tcW w:w="1170" w:type="dxa"/>
          </w:tcPr>
          <w:p w14:paraId="0E45CDB1" w14:textId="77777777" w:rsidR="002A0785" w:rsidRPr="007E7BF9" w:rsidRDefault="002A0785" w:rsidP="00F3559C">
            <w:pPr>
              <w:suppressAutoHyphens/>
              <w:spacing w:before="60" w:after="60"/>
              <w:jc w:val="both"/>
              <w:rPr>
                <w:sz w:val="20"/>
                <w:szCs w:val="22"/>
                <w:lang w:val="es-ES"/>
              </w:rPr>
            </w:pPr>
          </w:p>
        </w:tc>
      </w:tr>
      <w:tr w:rsidR="002A0785" w:rsidRPr="007E7BF9" w14:paraId="71CB7CD4" w14:textId="77777777" w:rsidTr="00F3559C">
        <w:trPr>
          <w:cantSplit/>
          <w:trHeight w:val="390"/>
        </w:trPr>
        <w:tc>
          <w:tcPr>
            <w:tcW w:w="720" w:type="dxa"/>
          </w:tcPr>
          <w:p w14:paraId="7BB0E655" w14:textId="77777777" w:rsidR="002A0785" w:rsidRPr="007E7BF9" w:rsidRDefault="002A0785" w:rsidP="00F3559C">
            <w:pPr>
              <w:suppressAutoHyphens/>
              <w:spacing w:before="60" w:after="60"/>
              <w:jc w:val="both"/>
              <w:rPr>
                <w:sz w:val="20"/>
                <w:szCs w:val="22"/>
                <w:lang w:val="es-ES"/>
              </w:rPr>
            </w:pPr>
          </w:p>
        </w:tc>
        <w:tc>
          <w:tcPr>
            <w:tcW w:w="1549" w:type="dxa"/>
          </w:tcPr>
          <w:p w14:paraId="4C813DAB" w14:textId="77777777" w:rsidR="002A0785" w:rsidRPr="007E7BF9" w:rsidRDefault="002A0785" w:rsidP="00F3559C">
            <w:pPr>
              <w:suppressAutoHyphens/>
              <w:spacing w:before="60" w:after="60"/>
              <w:jc w:val="both"/>
              <w:rPr>
                <w:sz w:val="20"/>
                <w:szCs w:val="22"/>
                <w:lang w:val="es-ES"/>
              </w:rPr>
            </w:pPr>
          </w:p>
        </w:tc>
        <w:tc>
          <w:tcPr>
            <w:tcW w:w="1134" w:type="dxa"/>
          </w:tcPr>
          <w:p w14:paraId="1527AD74" w14:textId="77777777" w:rsidR="002A0785" w:rsidRPr="007E7BF9" w:rsidRDefault="002A0785" w:rsidP="00F3559C">
            <w:pPr>
              <w:suppressAutoHyphens/>
              <w:spacing w:before="60" w:after="60"/>
              <w:jc w:val="both"/>
              <w:rPr>
                <w:sz w:val="20"/>
                <w:szCs w:val="22"/>
                <w:lang w:val="es-ES"/>
              </w:rPr>
            </w:pPr>
          </w:p>
        </w:tc>
        <w:tc>
          <w:tcPr>
            <w:tcW w:w="1097" w:type="dxa"/>
          </w:tcPr>
          <w:p w14:paraId="2E35F6EF" w14:textId="77777777" w:rsidR="002A0785" w:rsidRPr="007E7BF9" w:rsidRDefault="002A0785" w:rsidP="00F3559C">
            <w:pPr>
              <w:suppressAutoHyphens/>
              <w:spacing w:before="60" w:after="60"/>
              <w:jc w:val="both"/>
              <w:rPr>
                <w:sz w:val="20"/>
                <w:szCs w:val="22"/>
                <w:lang w:val="es-ES"/>
              </w:rPr>
            </w:pPr>
          </w:p>
        </w:tc>
        <w:tc>
          <w:tcPr>
            <w:tcW w:w="1080" w:type="dxa"/>
          </w:tcPr>
          <w:p w14:paraId="674F06B7" w14:textId="77777777" w:rsidR="002A0785" w:rsidRPr="007E7BF9" w:rsidRDefault="002A0785" w:rsidP="00F3559C">
            <w:pPr>
              <w:suppressAutoHyphens/>
              <w:spacing w:before="60" w:after="60"/>
              <w:jc w:val="both"/>
              <w:rPr>
                <w:sz w:val="20"/>
                <w:szCs w:val="22"/>
                <w:lang w:val="es-ES"/>
              </w:rPr>
            </w:pPr>
          </w:p>
        </w:tc>
        <w:tc>
          <w:tcPr>
            <w:tcW w:w="1170" w:type="dxa"/>
          </w:tcPr>
          <w:p w14:paraId="5DC176CA" w14:textId="77777777" w:rsidR="002A0785" w:rsidRPr="007E7BF9" w:rsidRDefault="002A0785" w:rsidP="00F3559C">
            <w:pPr>
              <w:suppressAutoHyphens/>
              <w:spacing w:before="60" w:after="60"/>
              <w:jc w:val="both"/>
              <w:rPr>
                <w:sz w:val="20"/>
                <w:szCs w:val="22"/>
                <w:lang w:val="es-ES"/>
              </w:rPr>
            </w:pPr>
          </w:p>
        </w:tc>
        <w:tc>
          <w:tcPr>
            <w:tcW w:w="1890" w:type="dxa"/>
          </w:tcPr>
          <w:p w14:paraId="61F71B31" w14:textId="77777777" w:rsidR="002A0785" w:rsidRPr="007E7BF9" w:rsidRDefault="002A0785" w:rsidP="00F3559C">
            <w:pPr>
              <w:suppressAutoHyphens/>
              <w:spacing w:before="60" w:after="60"/>
              <w:jc w:val="both"/>
              <w:rPr>
                <w:sz w:val="20"/>
                <w:szCs w:val="22"/>
                <w:lang w:val="es-ES"/>
              </w:rPr>
            </w:pPr>
          </w:p>
        </w:tc>
        <w:tc>
          <w:tcPr>
            <w:tcW w:w="1530" w:type="dxa"/>
          </w:tcPr>
          <w:p w14:paraId="5FDB11A6" w14:textId="77777777" w:rsidR="002A0785" w:rsidRPr="007E7BF9" w:rsidRDefault="002A0785" w:rsidP="00F3559C">
            <w:pPr>
              <w:suppressAutoHyphens/>
              <w:spacing w:before="60" w:after="60"/>
              <w:jc w:val="both"/>
              <w:rPr>
                <w:sz w:val="20"/>
                <w:szCs w:val="22"/>
                <w:lang w:val="es-ES"/>
              </w:rPr>
            </w:pPr>
          </w:p>
        </w:tc>
        <w:tc>
          <w:tcPr>
            <w:tcW w:w="1800" w:type="dxa"/>
          </w:tcPr>
          <w:p w14:paraId="7240E7E4" w14:textId="77777777" w:rsidR="002A0785" w:rsidRPr="007E7BF9" w:rsidRDefault="002A0785" w:rsidP="00F3559C">
            <w:pPr>
              <w:suppressAutoHyphens/>
              <w:spacing w:before="60" w:after="60"/>
              <w:jc w:val="both"/>
              <w:rPr>
                <w:sz w:val="20"/>
                <w:szCs w:val="22"/>
                <w:lang w:val="es-ES"/>
              </w:rPr>
            </w:pPr>
          </w:p>
        </w:tc>
        <w:tc>
          <w:tcPr>
            <w:tcW w:w="1170" w:type="dxa"/>
          </w:tcPr>
          <w:p w14:paraId="3F0D06D2" w14:textId="77777777" w:rsidR="002A0785" w:rsidRPr="007E7BF9" w:rsidRDefault="002A0785" w:rsidP="00F3559C">
            <w:pPr>
              <w:suppressAutoHyphens/>
              <w:spacing w:before="60" w:after="60"/>
              <w:jc w:val="both"/>
              <w:rPr>
                <w:sz w:val="20"/>
                <w:szCs w:val="22"/>
                <w:lang w:val="es-ES"/>
              </w:rPr>
            </w:pPr>
          </w:p>
        </w:tc>
      </w:tr>
      <w:tr w:rsidR="002A0785" w:rsidRPr="007E7BF9" w14:paraId="513FC400" w14:textId="77777777" w:rsidTr="00F3559C">
        <w:trPr>
          <w:cantSplit/>
          <w:trHeight w:val="390"/>
        </w:trPr>
        <w:tc>
          <w:tcPr>
            <w:tcW w:w="720" w:type="dxa"/>
            <w:tcBorders>
              <w:bottom w:val="nil"/>
            </w:tcBorders>
          </w:tcPr>
          <w:p w14:paraId="2680C95A" w14:textId="77777777" w:rsidR="002A0785" w:rsidRPr="007E7BF9" w:rsidRDefault="002A0785" w:rsidP="00F3559C">
            <w:pPr>
              <w:suppressAutoHyphens/>
              <w:spacing w:before="60" w:after="60"/>
              <w:jc w:val="both"/>
              <w:rPr>
                <w:sz w:val="20"/>
                <w:szCs w:val="22"/>
                <w:lang w:val="es-ES"/>
              </w:rPr>
            </w:pPr>
          </w:p>
        </w:tc>
        <w:tc>
          <w:tcPr>
            <w:tcW w:w="1549" w:type="dxa"/>
            <w:tcBorders>
              <w:bottom w:val="nil"/>
            </w:tcBorders>
          </w:tcPr>
          <w:p w14:paraId="35B950BF" w14:textId="77777777" w:rsidR="002A0785" w:rsidRPr="007E7BF9" w:rsidRDefault="002A0785" w:rsidP="00F3559C">
            <w:pPr>
              <w:suppressAutoHyphens/>
              <w:spacing w:before="60" w:after="60"/>
              <w:jc w:val="both"/>
              <w:rPr>
                <w:sz w:val="20"/>
                <w:szCs w:val="22"/>
                <w:lang w:val="es-ES"/>
              </w:rPr>
            </w:pPr>
          </w:p>
        </w:tc>
        <w:tc>
          <w:tcPr>
            <w:tcW w:w="1134" w:type="dxa"/>
            <w:tcBorders>
              <w:bottom w:val="nil"/>
            </w:tcBorders>
          </w:tcPr>
          <w:p w14:paraId="215B7B11" w14:textId="77777777" w:rsidR="002A0785" w:rsidRPr="007E7BF9" w:rsidRDefault="002A0785" w:rsidP="00F3559C">
            <w:pPr>
              <w:suppressAutoHyphens/>
              <w:spacing w:before="60" w:after="60"/>
              <w:jc w:val="both"/>
              <w:rPr>
                <w:sz w:val="20"/>
                <w:szCs w:val="22"/>
                <w:lang w:val="es-ES"/>
              </w:rPr>
            </w:pPr>
          </w:p>
        </w:tc>
        <w:tc>
          <w:tcPr>
            <w:tcW w:w="1097" w:type="dxa"/>
            <w:tcBorders>
              <w:bottom w:val="nil"/>
            </w:tcBorders>
          </w:tcPr>
          <w:p w14:paraId="4D8D002F" w14:textId="77777777" w:rsidR="002A0785" w:rsidRPr="007E7BF9" w:rsidRDefault="002A0785" w:rsidP="00F3559C">
            <w:pPr>
              <w:suppressAutoHyphens/>
              <w:spacing w:before="60" w:after="60"/>
              <w:jc w:val="both"/>
              <w:rPr>
                <w:sz w:val="20"/>
                <w:szCs w:val="22"/>
                <w:lang w:val="es-ES"/>
              </w:rPr>
            </w:pPr>
          </w:p>
        </w:tc>
        <w:tc>
          <w:tcPr>
            <w:tcW w:w="1080" w:type="dxa"/>
            <w:tcBorders>
              <w:bottom w:val="nil"/>
            </w:tcBorders>
          </w:tcPr>
          <w:p w14:paraId="354CF014" w14:textId="77777777" w:rsidR="002A0785" w:rsidRPr="007E7BF9" w:rsidRDefault="002A0785" w:rsidP="00F3559C">
            <w:pPr>
              <w:suppressAutoHyphens/>
              <w:spacing w:before="60" w:after="60"/>
              <w:jc w:val="both"/>
              <w:rPr>
                <w:sz w:val="20"/>
                <w:szCs w:val="22"/>
                <w:lang w:val="es-ES"/>
              </w:rPr>
            </w:pPr>
          </w:p>
        </w:tc>
        <w:tc>
          <w:tcPr>
            <w:tcW w:w="1170" w:type="dxa"/>
            <w:tcBorders>
              <w:bottom w:val="nil"/>
            </w:tcBorders>
          </w:tcPr>
          <w:p w14:paraId="63A30369" w14:textId="77777777" w:rsidR="002A0785" w:rsidRPr="007E7BF9" w:rsidRDefault="002A0785" w:rsidP="00F3559C">
            <w:pPr>
              <w:suppressAutoHyphens/>
              <w:spacing w:before="60" w:after="60"/>
              <w:jc w:val="both"/>
              <w:rPr>
                <w:sz w:val="20"/>
                <w:szCs w:val="22"/>
                <w:lang w:val="es-ES"/>
              </w:rPr>
            </w:pPr>
          </w:p>
        </w:tc>
        <w:tc>
          <w:tcPr>
            <w:tcW w:w="1890" w:type="dxa"/>
            <w:tcBorders>
              <w:bottom w:val="nil"/>
            </w:tcBorders>
          </w:tcPr>
          <w:p w14:paraId="7FC6AC4E" w14:textId="77777777" w:rsidR="002A0785" w:rsidRPr="007E7BF9" w:rsidRDefault="002A0785" w:rsidP="00F3559C">
            <w:pPr>
              <w:suppressAutoHyphens/>
              <w:spacing w:before="60" w:after="60"/>
              <w:jc w:val="both"/>
              <w:rPr>
                <w:sz w:val="20"/>
                <w:szCs w:val="22"/>
                <w:lang w:val="es-ES"/>
              </w:rPr>
            </w:pPr>
          </w:p>
        </w:tc>
        <w:tc>
          <w:tcPr>
            <w:tcW w:w="1530" w:type="dxa"/>
            <w:tcBorders>
              <w:bottom w:val="nil"/>
            </w:tcBorders>
          </w:tcPr>
          <w:p w14:paraId="03CD3263" w14:textId="77777777" w:rsidR="002A0785" w:rsidRPr="007E7BF9" w:rsidRDefault="002A0785" w:rsidP="00F3559C">
            <w:pPr>
              <w:suppressAutoHyphens/>
              <w:spacing w:before="60" w:after="60"/>
              <w:jc w:val="both"/>
              <w:rPr>
                <w:sz w:val="20"/>
                <w:szCs w:val="22"/>
                <w:lang w:val="es-ES"/>
              </w:rPr>
            </w:pPr>
          </w:p>
        </w:tc>
        <w:tc>
          <w:tcPr>
            <w:tcW w:w="1800" w:type="dxa"/>
            <w:tcBorders>
              <w:bottom w:val="nil"/>
            </w:tcBorders>
          </w:tcPr>
          <w:p w14:paraId="7212B1CA" w14:textId="77777777" w:rsidR="002A0785" w:rsidRPr="007E7BF9" w:rsidRDefault="002A0785" w:rsidP="00F3559C">
            <w:pPr>
              <w:suppressAutoHyphens/>
              <w:spacing w:before="60" w:after="60"/>
              <w:jc w:val="both"/>
              <w:rPr>
                <w:sz w:val="20"/>
                <w:szCs w:val="22"/>
                <w:lang w:val="es-ES"/>
              </w:rPr>
            </w:pPr>
          </w:p>
        </w:tc>
        <w:tc>
          <w:tcPr>
            <w:tcW w:w="1170" w:type="dxa"/>
            <w:tcBorders>
              <w:bottom w:val="nil"/>
            </w:tcBorders>
          </w:tcPr>
          <w:p w14:paraId="523B8A91" w14:textId="77777777" w:rsidR="002A0785" w:rsidRPr="007E7BF9" w:rsidRDefault="002A0785" w:rsidP="00F3559C">
            <w:pPr>
              <w:suppressAutoHyphens/>
              <w:spacing w:before="60" w:after="60"/>
              <w:jc w:val="both"/>
              <w:rPr>
                <w:sz w:val="20"/>
                <w:szCs w:val="22"/>
                <w:lang w:val="es-ES"/>
              </w:rPr>
            </w:pPr>
          </w:p>
        </w:tc>
      </w:tr>
      <w:tr w:rsidR="002A0785" w:rsidRPr="007E7BF9" w14:paraId="335EDAE2" w14:textId="77777777" w:rsidTr="00F3559C">
        <w:trPr>
          <w:cantSplit/>
          <w:trHeight w:val="333"/>
        </w:trPr>
        <w:tc>
          <w:tcPr>
            <w:tcW w:w="10170" w:type="dxa"/>
            <w:gridSpan w:val="8"/>
            <w:tcBorders>
              <w:top w:val="double" w:sz="6" w:space="0" w:color="auto"/>
              <w:left w:val="nil"/>
              <w:bottom w:val="nil"/>
              <w:right w:val="double" w:sz="6" w:space="0" w:color="auto"/>
            </w:tcBorders>
          </w:tcPr>
          <w:p w14:paraId="164F2059" w14:textId="77777777" w:rsidR="002A0785" w:rsidRPr="007E7BF9" w:rsidRDefault="002A0785" w:rsidP="00F3559C">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7498C2D5" w14:textId="77777777" w:rsidR="002A0785" w:rsidRPr="007E7BF9" w:rsidRDefault="002A0785" w:rsidP="00F3559C">
            <w:pPr>
              <w:pStyle w:val="Textocomentario"/>
              <w:suppressAutoHyphens/>
              <w:spacing w:before="60" w:after="60"/>
              <w:jc w:val="center"/>
              <w:rPr>
                <w:lang w:val="es-ES"/>
              </w:rPr>
            </w:pPr>
            <w:r w:rsidRPr="007E7BF9">
              <w:rPr>
                <w:lang w:val="es-ES"/>
              </w:rPr>
              <w:t>Precio total</w:t>
            </w:r>
          </w:p>
        </w:tc>
        <w:tc>
          <w:tcPr>
            <w:tcW w:w="1170" w:type="dxa"/>
            <w:tcBorders>
              <w:top w:val="double" w:sz="6" w:space="0" w:color="auto"/>
              <w:left w:val="double" w:sz="6" w:space="0" w:color="auto"/>
              <w:bottom w:val="double" w:sz="6" w:space="0" w:color="auto"/>
            </w:tcBorders>
          </w:tcPr>
          <w:p w14:paraId="237750AE" w14:textId="77777777" w:rsidR="002A0785" w:rsidRPr="007E7BF9" w:rsidRDefault="002A0785" w:rsidP="00F3559C">
            <w:pPr>
              <w:keepNext/>
              <w:keepLines/>
              <w:suppressAutoHyphens/>
              <w:spacing w:before="60" w:after="60"/>
              <w:jc w:val="both"/>
              <w:outlineLvl w:val="2"/>
              <w:rPr>
                <w:sz w:val="20"/>
                <w:szCs w:val="22"/>
                <w:lang w:val="es-ES"/>
              </w:rPr>
            </w:pPr>
          </w:p>
        </w:tc>
      </w:tr>
      <w:tr w:rsidR="002A0785" w:rsidRPr="007E7BF9" w14:paraId="6C8236F0" w14:textId="77777777" w:rsidTr="00F3559C">
        <w:trPr>
          <w:cantSplit/>
          <w:trHeight w:hRule="exact" w:val="495"/>
        </w:trPr>
        <w:tc>
          <w:tcPr>
            <w:tcW w:w="13140" w:type="dxa"/>
            <w:gridSpan w:val="10"/>
            <w:tcBorders>
              <w:top w:val="nil"/>
              <w:left w:val="nil"/>
              <w:bottom w:val="nil"/>
              <w:right w:val="nil"/>
            </w:tcBorders>
          </w:tcPr>
          <w:p w14:paraId="58FFE85E" w14:textId="77777777" w:rsidR="002A0785" w:rsidRPr="007E7BF9" w:rsidRDefault="002A0785" w:rsidP="00F3559C">
            <w:pPr>
              <w:suppressAutoHyphens/>
              <w:spacing w:before="100"/>
              <w:jc w:val="both"/>
              <w:rPr>
                <w:sz w:val="20"/>
                <w:szCs w:val="22"/>
                <w:lang w:val="es-ES"/>
              </w:rPr>
            </w:pPr>
            <w:r w:rsidRPr="007E7BF9">
              <w:rPr>
                <w:sz w:val="20"/>
                <w:szCs w:val="22"/>
                <w:lang w:val="es-ES"/>
              </w:rPr>
              <w:t xml:space="preserve">Nombre del Licitante: </w:t>
            </w:r>
            <w:r w:rsidRPr="007E7BF9">
              <w:rPr>
                <w:i/>
                <w:iCs/>
                <w:sz w:val="20"/>
                <w:szCs w:val="22"/>
                <w:lang w:val="es-ES"/>
              </w:rPr>
              <w:t xml:space="preserve">[indique el nombre completo del Licitante] </w:t>
            </w:r>
            <w:r w:rsidRPr="007E7BF9">
              <w:rPr>
                <w:sz w:val="20"/>
                <w:szCs w:val="22"/>
                <w:lang w:val="es-ES"/>
              </w:rPr>
              <w:t xml:space="preserve">Firma del Licitante: </w:t>
            </w:r>
            <w:r w:rsidRPr="007E7BF9">
              <w:rPr>
                <w:i/>
                <w:iCs/>
                <w:sz w:val="20"/>
                <w:szCs w:val="22"/>
                <w:lang w:val="es-ES"/>
              </w:rPr>
              <w:t>[firma de la persona que firma la oferta]</w:t>
            </w:r>
            <w:r w:rsidRPr="007E7BF9">
              <w:rPr>
                <w:sz w:val="20"/>
                <w:szCs w:val="22"/>
                <w:lang w:val="es-ES"/>
              </w:rPr>
              <w:t xml:space="preserve"> Fecha: </w:t>
            </w:r>
            <w:r w:rsidRPr="007E7BF9">
              <w:rPr>
                <w:i/>
                <w:iCs/>
                <w:sz w:val="20"/>
                <w:szCs w:val="22"/>
                <w:lang w:val="es-ES"/>
              </w:rPr>
              <w:t>[indique fecha]</w:t>
            </w:r>
          </w:p>
        </w:tc>
      </w:tr>
    </w:tbl>
    <w:p w14:paraId="5A827864" w14:textId="77777777" w:rsidR="002A0785" w:rsidRPr="007866EB" w:rsidRDefault="002A0785" w:rsidP="002A0785">
      <w:pPr>
        <w:numPr>
          <w:ilvl w:val="12"/>
          <w:numId w:val="0"/>
        </w:numPr>
        <w:suppressAutoHyphens/>
        <w:jc w:val="both"/>
        <w:rPr>
          <w:lang w:val="es-ES"/>
        </w:rPr>
      </w:pPr>
    </w:p>
    <w:p w14:paraId="5A51810C" w14:textId="77777777" w:rsidR="002A0785" w:rsidRPr="007866EB" w:rsidRDefault="002A0785" w:rsidP="002A0785">
      <w:pPr>
        <w:rPr>
          <w:sz w:val="2"/>
          <w:szCs w:val="2"/>
          <w:lang w:val="es-ES"/>
        </w:rPr>
      </w:pPr>
      <w:r w:rsidRPr="007866EB">
        <w:rPr>
          <w:lang w:val="es-E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F56795" w:rsidRPr="00313B47" w14:paraId="547AB62A" w14:textId="77777777" w:rsidTr="00F3559C">
        <w:trPr>
          <w:trHeight w:val="81"/>
        </w:trPr>
        <w:tc>
          <w:tcPr>
            <w:tcW w:w="13108" w:type="dxa"/>
            <w:gridSpan w:val="8"/>
            <w:tcBorders>
              <w:top w:val="nil"/>
              <w:left w:val="nil"/>
              <w:bottom w:val="nil"/>
              <w:right w:val="nil"/>
            </w:tcBorders>
            <w:tcMar>
              <w:top w:w="28" w:type="dxa"/>
              <w:left w:w="57" w:type="dxa"/>
              <w:bottom w:w="28" w:type="dxa"/>
              <w:right w:w="57" w:type="dxa"/>
            </w:tcMar>
          </w:tcPr>
          <w:p w14:paraId="1ED10A09" w14:textId="003A29EA" w:rsidR="00F56795" w:rsidRPr="0006620D" w:rsidRDefault="00F56795" w:rsidP="00F3559C">
            <w:pPr>
              <w:pStyle w:val="Tanla4titulo"/>
              <w:spacing w:after="0"/>
              <w:contextualSpacing/>
              <w:rPr>
                <w:lang w:val="es-US"/>
              </w:rPr>
            </w:pPr>
            <w:bookmarkStart w:id="45" w:name="_Toc454620981"/>
            <w:bookmarkStart w:id="46" w:name="_Toc347230625"/>
            <w:bookmarkStart w:id="47" w:name="_Toc486939191"/>
            <w:bookmarkStart w:id="48" w:name="_Hlk171512888"/>
            <w:bookmarkStart w:id="49" w:name="_Hlk153534140"/>
            <w:r w:rsidRPr="001B402B">
              <w:rPr>
                <w:lang w:val="es-US"/>
              </w:rPr>
              <w:lastRenderedPageBreak/>
              <w:t>Precio y Cronograma de Cumplimiento: Servicios conexos</w:t>
            </w:r>
            <w:bookmarkEnd w:id="45"/>
            <w:bookmarkEnd w:id="46"/>
            <w:bookmarkEnd w:id="47"/>
            <w:r w:rsidRPr="001B402B">
              <w:rPr>
                <w:lang w:val="es-US"/>
              </w:rPr>
              <w:t xml:space="preserve"> </w:t>
            </w:r>
          </w:p>
        </w:tc>
      </w:tr>
      <w:tr w:rsidR="00F56795" w:rsidRPr="0006620D" w14:paraId="160181CA" w14:textId="77777777" w:rsidTr="00F3559C">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02AB3A42" w14:textId="77777777" w:rsidR="00F56795" w:rsidRPr="0006620D" w:rsidRDefault="00F56795" w:rsidP="00F3559C">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7DE6B703" w14:textId="77777777" w:rsidR="00F56795" w:rsidRPr="0006620D" w:rsidRDefault="00F56795" w:rsidP="00F3559C">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1707E169" w14:textId="77777777" w:rsidR="00F56795" w:rsidRPr="0006620D" w:rsidRDefault="00F56795" w:rsidP="00F3559C">
            <w:pPr>
              <w:contextualSpacing/>
              <w:rPr>
                <w:sz w:val="20"/>
                <w:lang w:val="es-US"/>
              </w:rPr>
            </w:pPr>
            <w:r w:rsidRPr="0006620D">
              <w:rPr>
                <w:sz w:val="20"/>
                <w:lang w:val="es-US"/>
              </w:rPr>
              <w:t>Fecha: _______________________</w:t>
            </w:r>
          </w:p>
          <w:p w14:paraId="245F322B" w14:textId="77777777" w:rsidR="00F56795" w:rsidRPr="0006620D" w:rsidRDefault="00F56795" w:rsidP="00F3559C">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731457DC" w14:textId="77777777" w:rsidR="00F56795" w:rsidRPr="0006620D" w:rsidRDefault="00F56795" w:rsidP="00F3559C">
            <w:pPr>
              <w:suppressAutoHyphens/>
              <w:contextualSpacing/>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6E7B949F" w14:textId="77777777" w:rsidR="00F56795" w:rsidRPr="0006620D" w:rsidRDefault="00F56795" w:rsidP="00F3559C">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F56795" w:rsidRPr="0006620D" w14:paraId="04B5DF1B" w14:textId="77777777" w:rsidTr="00F3559C">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2DCD6C2" w14:textId="77777777" w:rsidR="00F56795" w:rsidRPr="0006620D" w:rsidRDefault="00F56795" w:rsidP="00F3559C">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27A90A" w14:textId="77777777" w:rsidR="00F56795" w:rsidRPr="0006620D" w:rsidRDefault="00F56795" w:rsidP="00F3559C">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58CD94B" w14:textId="77777777" w:rsidR="00F56795" w:rsidRPr="0006620D" w:rsidRDefault="00F56795" w:rsidP="00F3559C">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790B68" w14:textId="77777777" w:rsidR="00F56795" w:rsidRPr="0006620D" w:rsidRDefault="00F56795" w:rsidP="00F3559C">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9B763AE" w14:textId="77777777" w:rsidR="00F56795" w:rsidRPr="0006620D" w:rsidRDefault="00F56795" w:rsidP="00F3559C">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B77EE51" w14:textId="77777777" w:rsidR="00F56795" w:rsidRPr="0006620D" w:rsidRDefault="00F56795" w:rsidP="00F3559C">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52FE66AD" w14:textId="77777777" w:rsidR="00F56795" w:rsidRPr="0006620D" w:rsidRDefault="00F56795" w:rsidP="00F3559C">
            <w:pPr>
              <w:suppressAutoHyphens/>
              <w:contextualSpacing/>
              <w:jc w:val="center"/>
              <w:rPr>
                <w:sz w:val="20"/>
                <w:lang w:val="es-US"/>
              </w:rPr>
            </w:pPr>
            <w:r w:rsidRPr="0006620D">
              <w:rPr>
                <w:sz w:val="20"/>
                <w:lang w:val="es-US"/>
              </w:rPr>
              <w:t>7</w:t>
            </w:r>
          </w:p>
        </w:tc>
      </w:tr>
      <w:tr w:rsidR="00F56795" w:rsidRPr="00313B47" w14:paraId="33C254C5" w14:textId="77777777" w:rsidTr="00F3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03CC3A2" w14:textId="77777777" w:rsidR="00F56795" w:rsidRPr="0006620D" w:rsidRDefault="00F56795" w:rsidP="00F3559C">
            <w:pPr>
              <w:suppressAutoHyphens/>
              <w:contextualSpacing/>
              <w:jc w:val="center"/>
              <w:rPr>
                <w:sz w:val="16"/>
                <w:lang w:val="es-US"/>
              </w:rPr>
            </w:pPr>
            <w:r w:rsidRPr="0006620D">
              <w:rPr>
                <w:sz w:val="16"/>
                <w:lang w:val="es-US"/>
              </w:rPr>
              <w:t xml:space="preserve">Servicio </w:t>
            </w:r>
          </w:p>
          <w:p w14:paraId="4629F9DD" w14:textId="77777777" w:rsidR="00F56795" w:rsidRPr="0006620D" w:rsidRDefault="00F56795" w:rsidP="00F3559C">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636F39" w14:textId="77777777" w:rsidR="00F56795" w:rsidRPr="0006620D" w:rsidRDefault="00F56795" w:rsidP="00F3559C">
            <w:pPr>
              <w:suppressAutoHyphens/>
              <w:contextualSpacing/>
              <w:jc w:val="center"/>
              <w:rPr>
                <w:sz w:val="16"/>
                <w:lang w:val="es-US"/>
              </w:rPr>
            </w:pPr>
            <w:r w:rsidRPr="0006620D">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AEB2AD" w14:textId="77777777" w:rsidR="00F56795" w:rsidRPr="0006620D" w:rsidRDefault="00F56795" w:rsidP="00F3559C">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096FF0" w14:textId="77777777" w:rsidR="00F56795" w:rsidRPr="0006620D" w:rsidRDefault="00F56795" w:rsidP="00F3559C">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1822E6" w14:textId="77777777" w:rsidR="00F56795" w:rsidRPr="0006620D" w:rsidRDefault="00F56795" w:rsidP="00F3559C">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FD428" w14:textId="77777777" w:rsidR="00F56795" w:rsidRPr="0006620D" w:rsidRDefault="00F56795" w:rsidP="00F3559C">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B7ACD16" w14:textId="77777777" w:rsidR="00F56795" w:rsidRPr="0006620D" w:rsidRDefault="00F56795" w:rsidP="00F3559C">
            <w:pPr>
              <w:suppressAutoHyphens/>
              <w:contextualSpacing/>
              <w:jc w:val="center"/>
              <w:rPr>
                <w:sz w:val="16"/>
                <w:lang w:val="es-US"/>
              </w:rPr>
            </w:pPr>
            <w:r w:rsidRPr="0006620D">
              <w:rPr>
                <w:sz w:val="16"/>
                <w:lang w:val="es-US"/>
              </w:rPr>
              <w:t xml:space="preserve">Precio total por servicio </w:t>
            </w:r>
          </w:p>
          <w:p w14:paraId="411A9491" w14:textId="77777777" w:rsidR="00F56795" w:rsidRPr="0006620D" w:rsidRDefault="00F56795" w:rsidP="00F3559C">
            <w:pPr>
              <w:suppressAutoHyphens/>
              <w:contextualSpacing/>
              <w:jc w:val="center"/>
              <w:rPr>
                <w:sz w:val="16"/>
                <w:lang w:val="es-US"/>
              </w:rPr>
            </w:pPr>
            <w:r w:rsidRPr="0006620D">
              <w:rPr>
                <w:sz w:val="16"/>
                <w:lang w:val="es-US"/>
              </w:rPr>
              <w:t>(Col. 5 x 6 o un estimado)</w:t>
            </w:r>
          </w:p>
        </w:tc>
      </w:tr>
      <w:tr w:rsidR="00F56795" w:rsidRPr="00313B47" w14:paraId="75B2ED8C" w14:textId="77777777" w:rsidTr="00F3559C">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13AD817" w14:textId="77777777" w:rsidR="00F56795" w:rsidRPr="0006620D" w:rsidRDefault="00F56795" w:rsidP="00F3559C">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80D1FC" w14:textId="77777777" w:rsidR="00F56795" w:rsidRPr="0006620D" w:rsidRDefault="00F56795" w:rsidP="00F3559C">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046C0B" w14:textId="77777777" w:rsidR="00F56795" w:rsidRPr="0006620D" w:rsidRDefault="00F56795" w:rsidP="00F3559C">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B19E03" w14:textId="77777777" w:rsidR="00F56795" w:rsidRPr="0006620D" w:rsidRDefault="00F56795" w:rsidP="00F3559C">
            <w:pPr>
              <w:suppressAutoHyphens/>
              <w:contextualSpacing/>
              <w:rPr>
                <w:i/>
                <w:iCs/>
                <w:sz w:val="20"/>
                <w:lang w:val="es-US"/>
              </w:rPr>
            </w:pPr>
            <w:r w:rsidRPr="0006620D">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07C5E4" w14:textId="77777777" w:rsidR="00F56795" w:rsidRPr="0006620D" w:rsidRDefault="00F56795" w:rsidP="00F3559C">
            <w:pPr>
              <w:suppressAutoHyphens/>
              <w:contextualSpacing/>
              <w:rPr>
                <w:i/>
                <w:iCs/>
                <w:sz w:val="20"/>
                <w:lang w:val="es-US"/>
              </w:rPr>
            </w:pPr>
            <w:r w:rsidRPr="0006620D">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3F656A" w14:textId="77777777" w:rsidR="00F56795" w:rsidRPr="0006620D" w:rsidRDefault="00F56795" w:rsidP="00F3559C">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F226614" w14:textId="77777777" w:rsidR="00F56795" w:rsidRPr="0006620D" w:rsidRDefault="00F56795" w:rsidP="00F3559C">
            <w:pPr>
              <w:suppressAutoHyphens/>
              <w:contextualSpacing/>
              <w:rPr>
                <w:i/>
                <w:iCs/>
                <w:sz w:val="16"/>
                <w:lang w:val="es-US"/>
              </w:rPr>
            </w:pPr>
            <w:r w:rsidRPr="0006620D">
              <w:rPr>
                <w:i/>
                <w:iCs/>
                <w:sz w:val="16"/>
                <w:lang w:val="es-US"/>
              </w:rPr>
              <w:t>[Indique precio total por artículo].</w:t>
            </w:r>
          </w:p>
        </w:tc>
      </w:tr>
      <w:tr w:rsidR="00C8269F" w:rsidRPr="00733096" w14:paraId="7B8B59FF" w14:textId="77777777" w:rsidTr="00F3559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C4FFD5B" w14:textId="54C389BB" w:rsidR="00C8269F" w:rsidRPr="00EB20E3" w:rsidRDefault="00C8269F" w:rsidP="00C8269F">
            <w:pPr>
              <w:suppressAutoHyphens/>
              <w:contextualSpacing/>
              <w:jc w:val="center"/>
              <w:rPr>
                <w:sz w:val="20"/>
                <w:lang w:val="es-US"/>
              </w:rPr>
            </w:pPr>
            <w:bookmarkStart w:id="50" w:name="_Hlk140224773"/>
            <w:r w:rsidRPr="00BB68E9">
              <w:rPr>
                <w:sz w:val="20"/>
                <w:szCs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3B782AB" w14:textId="4E792F9D" w:rsidR="00C8269F" w:rsidRPr="00FE3D6F" w:rsidRDefault="00A94D47" w:rsidP="00C8269F">
            <w:pPr>
              <w:suppressAutoHyphens/>
              <w:contextualSpacing/>
              <w:jc w:val="both"/>
              <w:rPr>
                <w:sz w:val="20"/>
                <w:lang w:val="pt-BR"/>
              </w:rPr>
            </w:pPr>
            <w:r>
              <w:rPr>
                <w:b/>
                <w:bCs/>
                <w:sz w:val="20"/>
                <w:szCs w:val="20"/>
                <w:lang w:val="pt-BR"/>
              </w:rPr>
              <w:t>Artículo</w:t>
            </w:r>
            <w:r w:rsidRPr="00FE3D6F">
              <w:rPr>
                <w:b/>
                <w:bCs/>
                <w:sz w:val="20"/>
                <w:szCs w:val="20"/>
                <w:lang w:val="pt-BR"/>
              </w:rPr>
              <w:t xml:space="preserve"> </w:t>
            </w:r>
            <w:r w:rsidR="00C8269F" w:rsidRPr="00FE3D6F">
              <w:rPr>
                <w:b/>
                <w:bCs/>
                <w:sz w:val="20"/>
                <w:szCs w:val="20"/>
                <w:lang w:val="pt-BR"/>
              </w:rPr>
              <w:t>1</w:t>
            </w:r>
            <w:r w:rsidR="00B74F99" w:rsidRPr="00FE3D6F">
              <w:rPr>
                <w:b/>
                <w:bCs/>
                <w:sz w:val="20"/>
                <w:szCs w:val="20"/>
                <w:lang w:val="pt-BR"/>
              </w:rPr>
              <w:t>:</w:t>
            </w:r>
            <w:r w:rsidR="00B74F99" w:rsidRPr="00FE3D6F">
              <w:rPr>
                <w:sz w:val="20"/>
                <w:szCs w:val="20"/>
                <w:lang w:val="pt-BR"/>
              </w:rPr>
              <w:t xml:space="preserve"> MONITOR MATERNO FETAL SENCILLO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21CC8A4" w14:textId="77777777" w:rsidR="00C8269F" w:rsidRPr="00FE3D6F" w:rsidRDefault="00C8269F" w:rsidP="00C8269F">
            <w:pPr>
              <w:suppressAutoHyphens/>
              <w:contextualSpacing/>
              <w:rPr>
                <w:sz w:val="20"/>
                <w:lang w:val="pt-BR"/>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54A1258" w14:textId="77777777" w:rsidR="00C8269F" w:rsidRPr="00FE3D6F" w:rsidRDefault="00C8269F" w:rsidP="00C8269F">
            <w:pPr>
              <w:suppressAutoHyphens/>
              <w:contextualSpacing/>
              <w:jc w:val="center"/>
              <w:rPr>
                <w:sz w:val="20"/>
                <w:lang w:val="pt-BR"/>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5AEA0D8" w14:textId="77777777" w:rsidR="00C8269F" w:rsidRPr="00FE3D6F" w:rsidRDefault="00C8269F" w:rsidP="00C8269F">
            <w:pPr>
              <w:suppressAutoHyphens/>
              <w:contextualSpacing/>
              <w:jc w:val="center"/>
              <w:rPr>
                <w:sz w:val="20"/>
                <w:lang w:val="pt-BR"/>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75D675E" w14:textId="77777777" w:rsidR="00C8269F" w:rsidRPr="00FE3D6F" w:rsidRDefault="00C8269F" w:rsidP="00C8269F">
            <w:pPr>
              <w:suppressAutoHyphens/>
              <w:contextualSpacing/>
              <w:rPr>
                <w:sz w:val="20"/>
                <w:lang w:val="pt-BR"/>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5536660" w14:textId="77777777" w:rsidR="00C8269F" w:rsidRPr="00FE3D6F" w:rsidRDefault="00C8269F" w:rsidP="00C8269F">
            <w:pPr>
              <w:suppressAutoHyphens/>
              <w:contextualSpacing/>
              <w:rPr>
                <w:sz w:val="20"/>
                <w:lang w:val="pt-BR"/>
              </w:rPr>
            </w:pPr>
          </w:p>
        </w:tc>
      </w:tr>
      <w:tr w:rsidR="00C8269F" w:rsidRPr="00313B47" w14:paraId="3CBCCFD6" w14:textId="77777777" w:rsidTr="009112E7">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4B282CC0" w14:textId="77777777" w:rsidR="00C8269F" w:rsidRPr="00FE3D6F" w:rsidRDefault="00C8269F" w:rsidP="00C8269F">
            <w:pPr>
              <w:suppressAutoHyphens/>
              <w:contextualSpacing/>
              <w:jc w:val="center"/>
              <w:rPr>
                <w:sz w:val="20"/>
                <w:lang w:val="pt-BR"/>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F49ADF2" w14:textId="17FD849A" w:rsidR="00B35447" w:rsidRPr="00A3129C" w:rsidRDefault="00C8269F" w:rsidP="00C8269F">
            <w:pPr>
              <w:suppressAutoHyphens/>
              <w:contextualSpacing/>
              <w:jc w:val="both"/>
              <w:rPr>
                <w:rFonts w:eastAsia="Calibri"/>
                <w:sz w:val="20"/>
                <w:szCs w:val="20"/>
                <w:lang w:val="es-ES"/>
              </w:rPr>
            </w:pPr>
            <w:r w:rsidRPr="00BB68E9">
              <w:rPr>
                <w:sz w:val="20"/>
                <w:szCs w:val="20"/>
                <w:lang w:val="es-ES"/>
              </w:rPr>
              <w:t xml:space="preserve">Capacitaciones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8A301D8" w14:textId="77777777" w:rsidR="00C8269F" w:rsidRPr="0006620D" w:rsidRDefault="00C8269F" w:rsidP="00C8269F">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08A88A6" w14:textId="77777777" w:rsidR="00C8269F" w:rsidRPr="0006620D" w:rsidRDefault="00C8269F" w:rsidP="00C8269F">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3D4CDB3" w14:textId="2A0E2C8E" w:rsidR="00A3129C" w:rsidRDefault="00A3129C" w:rsidP="00A3129C">
            <w:pPr>
              <w:suppressAutoHyphens/>
              <w:contextualSpacing/>
              <w:jc w:val="both"/>
              <w:rPr>
                <w:rFonts w:eastAsia="Calibri"/>
                <w:sz w:val="20"/>
                <w:szCs w:val="20"/>
                <w:lang w:val="es-ES"/>
              </w:rPr>
            </w:pPr>
            <w:r>
              <w:rPr>
                <w:rFonts w:eastAsia="Calibri"/>
                <w:sz w:val="20"/>
                <w:szCs w:val="20"/>
                <w:lang w:val="es-ES"/>
              </w:rPr>
              <w:t>6</w:t>
            </w:r>
            <w:r w:rsidRPr="001F52CE">
              <w:rPr>
                <w:rFonts w:eastAsia="Calibri"/>
                <w:sz w:val="20"/>
                <w:szCs w:val="20"/>
                <w:lang w:val="es-ES"/>
              </w:rPr>
              <w:t xml:space="preserve"> jornadas de 2 horas para el personal médico</w:t>
            </w:r>
            <w:r w:rsidR="000F1711">
              <w:rPr>
                <w:rFonts w:eastAsia="Calibri"/>
                <w:sz w:val="20"/>
                <w:szCs w:val="20"/>
                <w:lang w:val="es-ES"/>
              </w:rPr>
              <w:t>.</w:t>
            </w:r>
            <w:r>
              <w:rPr>
                <w:rFonts w:eastAsia="Calibri"/>
                <w:sz w:val="20"/>
                <w:szCs w:val="20"/>
                <w:lang w:val="es-ES"/>
              </w:rPr>
              <w:t xml:space="preserve"> </w:t>
            </w:r>
          </w:p>
          <w:p w14:paraId="45E4505A" w14:textId="77777777" w:rsidR="00A3129C" w:rsidRDefault="00A3129C" w:rsidP="00A3129C">
            <w:pPr>
              <w:suppressAutoHyphens/>
              <w:contextualSpacing/>
              <w:jc w:val="both"/>
              <w:rPr>
                <w:rFonts w:eastAsia="Calibri"/>
                <w:sz w:val="20"/>
                <w:szCs w:val="20"/>
                <w:lang w:val="es-ES"/>
              </w:rPr>
            </w:pPr>
          </w:p>
          <w:p w14:paraId="3DCB744F" w14:textId="77777777" w:rsidR="00104960" w:rsidRDefault="00A3129C" w:rsidP="00A3129C">
            <w:pPr>
              <w:suppressAutoHyphens/>
              <w:contextualSpacing/>
              <w:jc w:val="both"/>
              <w:rPr>
                <w:rFonts w:eastAsia="Calibri"/>
                <w:sz w:val="20"/>
                <w:szCs w:val="20"/>
                <w:lang w:val="es-ES"/>
              </w:rPr>
            </w:pPr>
            <w:r w:rsidRPr="001F52CE">
              <w:rPr>
                <w:rFonts w:eastAsia="Calibri"/>
                <w:sz w:val="20"/>
                <w:szCs w:val="20"/>
                <w:lang w:val="es-ES"/>
              </w:rPr>
              <w:t xml:space="preserve"> </w:t>
            </w:r>
            <w:r>
              <w:rPr>
                <w:rFonts w:eastAsia="Calibri"/>
                <w:sz w:val="20"/>
                <w:szCs w:val="20"/>
                <w:lang w:val="es-ES"/>
              </w:rPr>
              <w:t>3</w:t>
            </w:r>
            <w:r w:rsidRPr="001F52CE">
              <w:rPr>
                <w:rFonts w:eastAsia="Calibri"/>
                <w:sz w:val="20"/>
                <w:szCs w:val="20"/>
                <w:lang w:val="es-ES"/>
              </w:rPr>
              <w:t xml:space="preserve"> jornada</w:t>
            </w:r>
            <w:r w:rsidR="00C435F7">
              <w:rPr>
                <w:rFonts w:eastAsia="Calibri"/>
                <w:sz w:val="20"/>
                <w:szCs w:val="20"/>
                <w:lang w:val="es-ES"/>
              </w:rPr>
              <w:t>s</w:t>
            </w:r>
            <w:r w:rsidRPr="001F52CE">
              <w:rPr>
                <w:rFonts w:eastAsia="Calibri"/>
                <w:sz w:val="20"/>
                <w:szCs w:val="20"/>
                <w:lang w:val="es-ES"/>
              </w:rPr>
              <w:t xml:space="preserve"> de 2 horas para el personal técnico de mantenimiento</w:t>
            </w:r>
            <w:r w:rsidR="000F1711">
              <w:rPr>
                <w:rFonts w:eastAsia="Calibri"/>
                <w:sz w:val="20"/>
                <w:szCs w:val="20"/>
                <w:lang w:val="es-ES"/>
              </w:rPr>
              <w:t>.</w:t>
            </w:r>
          </w:p>
          <w:p w14:paraId="2DA8FF3B" w14:textId="3D77F3A9" w:rsidR="00C8269F" w:rsidRPr="0006620D" w:rsidRDefault="00A3129C" w:rsidP="00A3129C">
            <w:pPr>
              <w:suppressAutoHyphens/>
              <w:contextualSpacing/>
              <w:jc w:val="both"/>
              <w:rPr>
                <w:sz w:val="20"/>
                <w:lang w:val="es-US"/>
              </w:rPr>
            </w:pPr>
            <w:r>
              <w:rPr>
                <w:rFonts w:eastAsia="Calibri"/>
                <w:sz w:val="20"/>
                <w:szCs w:val="20"/>
                <w:lang w:val="es-ES"/>
              </w:rPr>
              <w:t xml:space="preserve">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543361" w14:textId="77777777" w:rsidR="00C8269F" w:rsidRPr="0006620D" w:rsidRDefault="00C8269F" w:rsidP="00C8269F">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443EBE1" w14:textId="77777777" w:rsidR="00C8269F" w:rsidRPr="0006620D" w:rsidRDefault="00C8269F" w:rsidP="00C8269F">
            <w:pPr>
              <w:suppressAutoHyphens/>
              <w:contextualSpacing/>
              <w:rPr>
                <w:sz w:val="20"/>
                <w:lang w:val="es-US"/>
              </w:rPr>
            </w:pPr>
          </w:p>
        </w:tc>
      </w:tr>
      <w:tr w:rsidR="00C8269F" w:rsidRPr="00313B47" w14:paraId="04BAABEE"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27E07F4" w14:textId="77777777" w:rsidR="00C8269F" w:rsidRDefault="00C8269F" w:rsidP="00C8269F">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803F2DC" w14:textId="56752BC3" w:rsidR="001C1324" w:rsidRPr="00A3129C" w:rsidRDefault="00C8269F" w:rsidP="00C8269F">
            <w:pPr>
              <w:suppressAutoHyphens/>
              <w:contextualSpacing/>
              <w:jc w:val="both"/>
              <w:rPr>
                <w:sz w:val="20"/>
                <w:szCs w:val="20"/>
                <w:lang w:val="es-ES"/>
              </w:rPr>
            </w:pPr>
            <w:r w:rsidRPr="00BB68E9">
              <w:rPr>
                <w:sz w:val="20"/>
                <w:szCs w:val="20"/>
                <w:lang w:val="es-ES"/>
              </w:rPr>
              <w:t>Mantenimiento preventivo semestral</w:t>
            </w:r>
            <w:r w:rsidR="008A4B93">
              <w:rPr>
                <w:sz w:val="20"/>
                <w:szCs w:val="20"/>
                <w:lang w:val="es-ES"/>
              </w:rPr>
              <w:t xml:space="preserve"> por un año.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A88A5E2" w14:textId="77777777" w:rsidR="00C8269F" w:rsidRPr="0006620D" w:rsidRDefault="00C8269F" w:rsidP="00C8269F">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7509F47" w14:textId="77777777" w:rsidR="00C8269F" w:rsidRPr="0006620D" w:rsidRDefault="00C8269F" w:rsidP="00C8269F">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AFB27E8" w14:textId="59B0EE91" w:rsidR="00C8269F" w:rsidRDefault="00A3129C" w:rsidP="00C8269F">
            <w:pPr>
              <w:suppressAutoHyphens/>
              <w:contextualSpacing/>
              <w:jc w:val="both"/>
              <w:rPr>
                <w:sz w:val="20"/>
                <w:lang w:val="es-US"/>
              </w:rPr>
            </w:pPr>
            <w:r>
              <w:rPr>
                <w:sz w:val="20"/>
                <w:szCs w:val="20"/>
                <w:lang w:val="es-ES"/>
              </w:rPr>
              <w:t>2 visitas por equipo (2x181=362)</w:t>
            </w:r>
            <w:r w:rsidR="000F1711">
              <w:rPr>
                <w:sz w:val="20"/>
                <w:szCs w:val="20"/>
                <w:lang w:val="es-E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036C333" w14:textId="77777777" w:rsidR="00C8269F" w:rsidRPr="0006620D" w:rsidRDefault="00C8269F" w:rsidP="00C8269F">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FEB6626" w14:textId="77777777" w:rsidR="00C8269F" w:rsidRPr="0006620D" w:rsidRDefault="00C8269F" w:rsidP="00C8269F">
            <w:pPr>
              <w:suppressAutoHyphens/>
              <w:contextualSpacing/>
              <w:rPr>
                <w:sz w:val="20"/>
                <w:lang w:val="es-US"/>
              </w:rPr>
            </w:pPr>
          </w:p>
        </w:tc>
      </w:tr>
      <w:tr w:rsidR="00C8269F" w:rsidRPr="00313B47" w14:paraId="420050CA" w14:textId="77777777" w:rsidTr="009112E7">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08628123" w14:textId="6EFC459E" w:rsidR="00C8269F" w:rsidRDefault="00C8269F" w:rsidP="00C8269F">
            <w:pPr>
              <w:suppressAutoHyphens/>
              <w:contextualSpacing/>
              <w:jc w:val="center"/>
              <w:rPr>
                <w:sz w:val="20"/>
                <w:lang w:val="es-US"/>
              </w:rPr>
            </w:pPr>
            <w:bookmarkStart w:id="51" w:name="_Hlk140224793"/>
            <w:bookmarkEnd w:id="50"/>
            <w:r w:rsidRPr="00BB68E9">
              <w:rPr>
                <w:sz w:val="20"/>
                <w:szCs w:val="20"/>
                <w:lang w:val="es-US"/>
              </w:rPr>
              <w:t>2</w:t>
            </w: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4600CD9E" w14:textId="16D4FD0E" w:rsidR="00C8269F" w:rsidRDefault="00B71E83" w:rsidP="00C8269F">
            <w:pPr>
              <w:suppressAutoHyphens/>
              <w:contextualSpacing/>
              <w:jc w:val="both"/>
              <w:rPr>
                <w:sz w:val="20"/>
                <w:lang w:val="es-ES"/>
              </w:rPr>
            </w:pPr>
            <w:r>
              <w:rPr>
                <w:b/>
                <w:bCs/>
                <w:sz w:val="20"/>
                <w:szCs w:val="20"/>
                <w:lang w:val="es-ES"/>
              </w:rPr>
              <w:t>artículo</w:t>
            </w:r>
            <w:r w:rsidR="00C8269F" w:rsidRPr="00BB68E9">
              <w:rPr>
                <w:b/>
                <w:bCs/>
                <w:sz w:val="20"/>
                <w:szCs w:val="20"/>
                <w:lang w:val="es-ES"/>
              </w:rPr>
              <w:t xml:space="preserve"> 2:</w:t>
            </w:r>
            <w:r w:rsidR="00C8269F" w:rsidRPr="00BB68E9">
              <w:rPr>
                <w:sz w:val="20"/>
                <w:szCs w:val="20"/>
                <w:lang w:val="es-ES"/>
              </w:rPr>
              <w:t xml:space="preserve">  </w:t>
            </w:r>
            <w:r w:rsidR="00774308">
              <w:rPr>
                <w:sz w:val="20"/>
                <w:szCs w:val="20"/>
                <w:lang w:val="es-ES"/>
              </w:rPr>
              <w:t>MONITOR FETAL GENMELAR</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27DCFF31" w14:textId="77777777" w:rsidR="00C8269F" w:rsidRPr="0006620D" w:rsidRDefault="00C8269F" w:rsidP="00C8269F">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6436B7A4" w14:textId="77777777" w:rsidR="00C8269F" w:rsidRPr="0006620D" w:rsidRDefault="00C8269F" w:rsidP="00C8269F">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2FFB4D" w14:textId="77777777" w:rsidR="00C8269F" w:rsidRDefault="00C8269F" w:rsidP="00C8269F">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5C881F4" w14:textId="77777777" w:rsidR="00C8269F" w:rsidRPr="0006620D" w:rsidRDefault="00C8269F" w:rsidP="00C8269F">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82E4456" w14:textId="77777777" w:rsidR="00C8269F" w:rsidRPr="0006620D" w:rsidRDefault="00C8269F" w:rsidP="00C8269F">
            <w:pPr>
              <w:suppressAutoHyphens/>
              <w:contextualSpacing/>
              <w:rPr>
                <w:sz w:val="20"/>
                <w:lang w:val="es-US"/>
              </w:rPr>
            </w:pPr>
          </w:p>
        </w:tc>
      </w:tr>
      <w:bookmarkEnd w:id="51"/>
      <w:tr w:rsidR="00A3129C" w:rsidRPr="00313B47" w14:paraId="36ED71F6" w14:textId="77777777" w:rsidTr="00F3559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513C308"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F1FC75D" w14:textId="3B6FCAF6" w:rsidR="00A3129C" w:rsidRPr="00412D51" w:rsidRDefault="00A3129C" w:rsidP="00A3129C">
            <w:pPr>
              <w:suppressAutoHyphens/>
              <w:contextualSpacing/>
              <w:jc w:val="both"/>
              <w:rPr>
                <w:rFonts w:eastAsia="Calibri"/>
                <w:sz w:val="20"/>
                <w:szCs w:val="20"/>
                <w:lang w:val="es-ES"/>
              </w:rPr>
            </w:pPr>
            <w:r w:rsidRPr="00BB68E9">
              <w:rPr>
                <w:sz w:val="20"/>
                <w:szCs w:val="20"/>
                <w:lang w:val="es-ES"/>
              </w:rPr>
              <w:t>Capacitaciones</w:t>
            </w:r>
            <w:r w:rsidR="00412D51">
              <w:rPr>
                <w:sz w:val="20"/>
                <w:szCs w:val="20"/>
                <w:lang w:val="es-ES"/>
              </w:rPr>
              <w:t>.</w:t>
            </w:r>
          </w:p>
          <w:p w14:paraId="022DC1CF" w14:textId="3CB3AD14" w:rsidR="00A3129C" w:rsidRDefault="00A3129C" w:rsidP="00A3129C">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070C2A5"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0E8005E"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28E290C" w14:textId="1BDBFA45" w:rsidR="00A3129C" w:rsidRDefault="00A3129C" w:rsidP="00A3129C">
            <w:pPr>
              <w:suppressAutoHyphens/>
              <w:contextualSpacing/>
              <w:jc w:val="both"/>
              <w:rPr>
                <w:rFonts w:eastAsia="Calibri"/>
                <w:sz w:val="20"/>
                <w:szCs w:val="20"/>
                <w:lang w:val="es-ES"/>
              </w:rPr>
            </w:pPr>
          </w:p>
          <w:p w14:paraId="72C97E3C" w14:textId="115C0B7A" w:rsidR="00A3129C" w:rsidRPr="00564AD8" w:rsidRDefault="00A3129C" w:rsidP="00A3129C">
            <w:pPr>
              <w:suppressAutoHyphens/>
              <w:contextualSpacing/>
              <w:jc w:val="both"/>
              <w:rPr>
                <w:sz w:val="20"/>
                <w:szCs w:val="20"/>
                <w:lang w:val="es-ES"/>
              </w:rPr>
            </w:pPr>
            <w:r w:rsidRPr="00564AD8">
              <w:rPr>
                <w:sz w:val="20"/>
                <w:szCs w:val="20"/>
                <w:lang w:val="es-ES"/>
              </w:rPr>
              <w:t>6 jornadas de 2 horas para el personal médico</w:t>
            </w:r>
            <w:r w:rsidR="00564AD8">
              <w:rPr>
                <w:sz w:val="20"/>
                <w:szCs w:val="20"/>
                <w:lang w:val="es-ES"/>
              </w:rPr>
              <w:t>.</w:t>
            </w:r>
            <w:r w:rsidRPr="00564AD8">
              <w:rPr>
                <w:sz w:val="20"/>
                <w:szCs w:val="20"/>
                <w:lang w:val="es-ES"/>
              </w:rPr>
              <w:t xml:space="preserve"> </w:t>
            </w:r>
          </w:p>
          <w:p w14:paraId="36FCC294" w14:textId="77777777" w:rsidR="00A3129C" w:rsidRPr="00564AD8" w:rsidRDefault="00A3129C" w:rsidP="00A3129C">
            <w:pPr>
              <w:suppressAutoHyphens/>
              <w:contextualSpacing/>
              <w:jc w:val="both"/>
              <w:rPr>
                <w:sz w:val="20"/>
                <w:szCs w:val="20"/>
                <w:lang w:val="es-ES"/>
              </w:rPr>
            </w:pPr>
          </w:p>
          <w:p w14:paraId="0F63117C" w14:textId="13310464" w:rsidR="00A3129C" w:rsidRDefault="00A3129C" w:rsidP="00A3129C">
            <w:pPr>
              <w:suppressAutoHyphens/>
              <w:contextualSpacing/>
              <w:jc w:val="both"/>
              <w:rPr>
                <w:sz w:val="20"/>
                <w:lang w:val="es-US"/>
              </w:rPr>
            </w:pPr>
            <w:r w:rsidRPr="00564AD8">
              <w:rPr>
                <w:sz w:val="20"/>
                <w:szCs w:val="20"/>
                <w:lang w:val="es-ES"/>
              </w:rPr>
              <w:t>3 jornadas de 2 horas para el personal técnico de mantenimiento</w:t>
            </w:r>
            <w:r w:rsidR="00564AD8">
              <w:rPr>
                <w:sz w:val="20"/>
                <w:szCs w:val="20"/>
                <w:lang w:val="es-ES"/>
              </w:rPr>
              <w:t>.</w:t>
            </w:r>
            <w:r w:rsidRPr="00E42BE9">
              <w:rPr>
                <w:b/>
                <w:bCs/>
                <w:sz w:val="20"/>
                <w:szCs w:val="20"/>
                <w:lang w:val="es-ES"/>
              </w:rPr>
              <w:t xml:space="preserve">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6A274EC"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6C6864" w14:textId="77777777" w:rsidR="00A3129C" w:rsidRPr="0006620D" w:rsidRDefault="00A3129C" w:rsidP="00A3129C">
            <w:pPr>
              <w:suppressAutoHyphens/>
              <w:contextualSpacing/>
              <w:rPr>
                <w:sz w:val="20"/>
                <w:lang w:val="es-US"/>
              </w:rPr>
            </w:pPr>
          </w:p>
        </w:tc>
      </w:tr>
      <w:tr w:rsidR="00A3129C" w:rsidRPr="00313B47" w14:paraId="122FC062" w14:textId="77777777" w:rsidTr="009112E7">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4E39B599"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ABA5F1A" w14:textId="3024D27A" w:rsidR="00A3129C" w:rsidRDefault="00A3129C" w:rsidP="00A3129C">
            <w:pPr>
              <w:suppressAutoHyphens/>
              <w:contextualSpacing/>
              <w:jc w:val="both"/>
              <w:rPr>
                <w:sz w:val="20"/>
                <w:szCs w:val="20"/>
                <w:lang w:val="es-ES"/>
              </w:rPr>
            </w:pPr>
            <w:r w:rsidRPr="00BB68E9">
              <w:rPr>
                <w:sz w:val="20"/>
                <w:szCs w:val="20"/>
                <w:lang w:val="es-ES"/>
              </w:rPr>
              <w:t>Mantenimiento preventivo semestral</w:t>
            </w:r>
            <w:r>
              <w:rPr>
                <w:sz w:val="20"/>
                <w:szCs w:val="20"/>
                <w:lang w:val="es-ES"/>
              </w:rPr>
              <w:t xml:space="preserve"> por un año</w:t>
            </w:r>
            <w:r w:rsidR="00564AD8">
              <w:rPr>
                <w:sz w:val="20"/>
                <w:szCs w:val="20"/>
                <w:lang w:val="es-ES"/>
              </w:rPr>
              <w:t>.</w:t>
            </w:r>
          </w:p>
          <w:p w14:paraId="16F87B9C" w14:textId="4DDB050D" w:rsidR="00A3129C" w:rsidRPr="00C405F7" w:rsidRDefault="00A3129C" w:rsidP="00A3129C">
            <w:pPr>
              <w:suppressAutoHyphens/>
              <w:contextualSpacing/>
              <w:jc w:val="both"/>
              <w:rPr>
                <w:sz w:val="20"/>
                <w:lang w:val="es-ES"/>
              </w:rPr>
            </w:pPr>
            <w:r>
              <w:rPr>
                <w:sz w:val="20"/>
                <w:szCs w:val="20"/>
                <w:lang w:val="es-ES"/>
              </w:rPr>
              <w:t xml:space="preserve">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5AADF05"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3AAA5F"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0A6B309" w14:textId="36631A76" w:rsidR="00A3129C" w:rsidRDefault="00564AD8" w:rsidP="00A3129C">
            <w:pPr>
              <w:suppressAutoHyphens/>
              <w:contextualSpacing/>
              <w:jc w:val="both"/>
              <w:rPr>
                <w:sz w:val="20"/>
                <w:lang w:val="es-US"/>
              </w:rPr>
            </w:pPr>
            <w:r w:rsidRPr="00C405F7">
              <w:rPr>
                <w:sz w:val="20"/>
                <w:szCs w:val="20"/>
                <w:lang w:val="es-ES"/>
              </w:rPr>
              <w:t>DOS (2) visitas de mantenimiento preventivo semestral por equipo; total 70; (2x35=70)</w:t>
            </w:r>
            <w:r w:rsidR="000F1711">
              <w:rPr>
                <w:sz w:val="20"/>
                <w:szCs w:val="20"/>
                <w:lang w:val="es-E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62F46C5"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EBADFFC" w14:textId="77777777" w:rsidR="00A3129C" w:rsidRPr="0006620D" w:rsidRDefault="00A3129C" w:rsidP="00A3129C">
            <w:pPr>
              <w:suppressAutoHyphens/>
              <w:contextualSpacing/>
              <w:rPr>
                <w:sz w:val="20"/>
                <w:lang w:val="es-US"/>
              </w:rPr>
            </w:pPr>
          </w:p>
        </w:tc>
      </w:tr>
      <w:tr w:rsidR="00A3129C" w:rsidRPr="00313B47" w14:paraId="5866CB3E"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FAF2298"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CCEF584" w14:textId="74E2755A" w:rsidR="00A3129C" w:rsidRDefault="00A3129C" w:rsidP="00A3129C">
            <w:pPr>
              <w:suppressAutoHyphens/>
              <w:contextualSpacing/>
              <w:jc w:val="both"/>
              <w:rPr>
                <w:sz w:val="20"/>
                <w:lang w:val="es-ES"/>
              </w:rPr>
            </w:pPr>
            <w:r>
              <w:rPr>
                <w:b/>
                <w:bCs/>
                <w:sz w:val="20"/>
                <w:szCs w:val="20"/>
                <w:lang w:val="es-ES"/>
              </w:rPr>
              <w:t>artículo</w:t>
            </w:r>
            <w:r w:rsidRPr="00BB68E9">
              <w:rPr>
                <w:b/>
                <w:bCs/>
                <w:sz w:val="20"/>
                <w:szCs w:val="20"/>
                <w:lang w:val="es-ES"/>
              </w:rPr>
              <w:t xml:space="preserve"> </w:t>
            </w:r>
            <w:r>
              <w:rPr>
                <w:b/>
                <w:bCs/>
                <w:sz w:val="20"/>
                <w:szCs w:val="20"/>
                <w:lang w:val="es-ES"/>
              </w:rPr>
              <w:t>3</w:t>
            </w:r>
            <w:r w:rsidRPr="00BB68E9">
              <w:rPr>
                <w:sz w:val="20"/>
                <w:szCs w:val="20"/>
                <w:lang w:val="es-ES"/>
              </w:rPr>
              <w:t xml:space="preserve">: </w:t>
            </w:r>
            <w:r>
              <w:rPr>
                <w:sz w:val="20"/>
                <w:szCs w:val="20"/>
                <w:lang w:val="es-ES"/>
              </w:rPr>
              <w:t>UNIDAD DE ELECTROCIRUGÍA</w:t>
            </w:r>
            <w:r w:rsidRPr="00BB68E9">
              <w:rPr>
                <w:sz w:val="20"/>
                <w:szCs w:val="20"/>
                <w:lang w:val="es-ES"/>
              </w:rPr>
              <w:t xml:space="preserve">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AAD89B0"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E8822BD"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7A9ABF6" w14:textId="77777777" w:rsidR="00A3129C" w:rsidRDefault="00A3129C" w:rsidP="00A3129C">
            <w:pPr>
              <w:suppressAutoHyphens/>
              <w:contextualSpacing/>
              <w:jc w:val="both"/>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336ED95"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D4558A7" w14:textId="77777777" w:rsidR="00A3129C" w:rsidRPr="0006620D" w:rsidRDefault="00A3129C" w:rsidP="00A3129C">
            <w:pPr>
              <w:suppressAutoHyphens/>
              <w:contextualSpacing/>
              <w:rPr>
                <w:sz w:val="20"/>
                <w:lang w:val="es-US"/>
              </w:rPr>
            </w:pPr>
          </w:p>
        </w:tc>
      </w:tr>
      <w:tr w:rsidR="00A3129C" w:rsidRPr="00313B47" w14:paraId="213EB126"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3F498CC"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411DF212" w14:textId="4CD3EDF9" w:rsidR="00A3129C" w:rsidRDefault="00A3129C" w:rsidP="00A3129C">
            <w:pPr>
              <w:suppressAutoHyphens/>
              <w:contextualSpacing/>
              <w:jc w:val="both"/>
              <w:rPr>
                <w:rFonts w:eastAsia="Calibri"/>
                <w:sz w:val="20"/>
                <w:szCs w:val="20"/>
                <w:lang w:val="es-ES"/>
              </w:rPr>
            </w:pPr>
            <w:r w:rsidRPr="00BB68E9">
              <w:rPr>
                <w:sz w:val="20"/>
                <w:szCs w:val="20"/>
                <w:lang w:val="es-ES"/>
              </w:rPr>
              <w:t>Capacitaciones</w:t>
            </w:r>
            <w:r w:rsidR="001F7862">
              <w:rPr>
                <w:sz w:val="20"/>
                <w:szCs w:val="20"/>
                <w:lang w:val="es-ES"/>
              </w:rPr>
              <w:t>.</w:t>
            </w:r>
          </w:p>
          <w:p w14:paraId="5D903883" w14:textId="77777777" w:rsidR="00A3129C" w:rsidRDefault="00A3129C" w:rsidP="00A3129C">
            <w:pPr>
              <w:suppressAutoHyphens/>
              <w:contextualSpacing/>
              <w:jc w:val="both"/>
              <w:rPr>
                <w:rFonts w:eastAsia="Calibri"/>
                <w:sz w:val="20"/>
                <w:szCs w:val="20"/>
                <w:lang w:val="es-ES"/>
              </w:rPr>
            </w:pPr>
          </w:p>
          <w:p w14:paraId="29968022" w14:textId="41FF81A1" w:rsidR="00A3129C" w:rsidRDefault="00A3129C" w:rsidP="00A3129C">
            <w:pPr>
              <w:suppressAutoHyphens/>
              <w:contextualSpacing/>
              <w:jc w:val="both"/>
              <w:rPr>
                <w:sz w:val="20"/>
                <w:lang w:val="es-ES"/>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0DBE70C5"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DF8F5EE"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21CDCBA" w14:textId="12FAFB9C" w:rsidR="001F7862" w:rsidRPr="000F1711" w:rsidRDefault="001F7862" w:rsidP="001F7862">
            <w:pPr>
              <w:suppressAutoHyphens/>
              <w:contextualSpacing/>
              <w:jc w:val="both"/>
              <w:rPr>
                <w:sz w:val="20"/>
                <w:szCs w:val="20"/>
                <w:lang w:val="es-ES"/>
              </w:rPr>
            </w:pPr>
            <w:r w:rsidRPr="000F1711">
              <w:rPr>
                <w:sz w:val="20"/>
                <w:szCs w:val="20"/>
                <w:lang w:val="es-ES"/>
              </w:rPr>
              <w:t>6 jornadas de 2 horas para el personal médico</w:t>
            </w:r>
            <w:r w:rsidR="000F1711" w:rsidRPr="000F1711">
              <w:rPr>
                <w:sz w:val="20"/>
                <w:szCs w:val="20"/>
                <w:lang w:val="es-ES"/>
              </w:rPr>
              <w:t>.</w:t>
            </w:r>
            <w:r w:rsidRPr="000F1711">
              <w:rPr>
                <w:sz w:val="20"/>
                <w:szCs w:val="20"/>
                <w:lang w:val="es-ES"/>
              </w:rPr>
              <w:t xml:space="preserve"> </w:t>
            </w:r>
          </w:p>
          <w:p w14:paraId="284C79E1" w14:textId="77777777" w:rsidR="001F7862" w:rsidRDefault="001F7862" w:rsidP="001F7862">
            <w:pPr>
              <w:suppressAutoHyphens/>
              <w:contextualSpacing/>
              <w:jc w:val="both"/>
              <w:rPr>
                <w:sz w:val="20"/>
                <w:szCs w:val="20"/>
                <w:lang w:val="es-ES"/>
              </w:rPr>
            </w:pPr>
          </w:p>
          <w:p w14:paraId="32FF866D" w14:textId="419341E0" w:rsidR="00A3129C" w:rsidRPr="000F1711" w:rsidRDefault="001F7862" w:rsidP="001F7862">
            <w:pPr>
              <w:suppressAutoHyphens/>
              <w:contextualSpacing/>
              <w:jc w:val="both"/>
              <w:rPr>
                <w:sz w:val="20"/>
                <w:lang w:val="es-US"/>
              </w:rPr>
            </w:pPr>
            <w:r w:rsidRPr="00A349AD">
              <w:rPr>
                <w:sz w:val="20"/>
                <w:szCs w:val="20"/>
                <w:lang w:val="es-ES"/>
              </w:rPr>
              <w:t xml:space="preserve"> </w:t>
            </w:r>
            <w:r w:rsidRPr="000F1711">
              <w:rPr>
                <w:sz w:val="20"/>
                <w:szCs w:val="20"/>
                <w:lang w:val="es-ES"/>
              </w:rPr>
              <w:t>3 jornadas de 4 horas para el personal técnico</w:t>
            </w:r>
            <w:r w:rsidR="000F1711" w:rsidRPr="000F1711">
              <w:rPr>
                <w:sz w:val="20"/>
                <w:szCs w:val="20"/>
                <w:lang w:val="es-ES"/>
              </w:rPr>
              <w:t>.</w:t>
            </w:r>
            <w:r w:rsidRPr="000F1711">
              <w:rPr>
                <w:sz w:val="20"/>
                <w:szCs w:val="20"/>
                <w:lang w:val="es-ES"/>
              </w:rPr>
              <w:t xml:space="preserve"> </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FD4CAB5"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17143B0" w14:textId="77777777" w:rsidR="00A3129C" w:rsidRPr="0006620D" w:rsidRDefault="00A3129C" w:rsidP="00A3129C">
            <w:pPr>
              <w:suppressAutoHyphens/>
              <w:contextualSpacing/>
              <w:rPr>
                <w:sz w:val="20"/>
                <w:lang w:val="es-US"/>
              </w:rPr>
            </w:pPr>
          </w:p>
        </w:tc>
      </w:tr>
      <w:tr w:rsidR="00A3129C" w:rsidRPr="00313B47" w14:paraId="0BABA172"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5196FD8"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BE4B437" w14:textId="04B6E931" w:rsidR="00A3129C" w:rsidRPr="001F7862" w:rsidRDefault="00A3129C" w:rsidP="00A3129C">
            <w:pPr>
              <w:suppressAutoHyphens/>
              <w:contextualSpacing/>
              <w:jc w:val="both"/>
              <w:rPr>
                <w:sz w:val="20"/>
                <w:szCs w:val="20"/>
                <w:lang w:val="es-ES"/>
              </w:rPr>
            </w:pPr>
            <w:r w:rsidRPr="00BB68E9">
              <w:rPr>
                <w:sz w:val="20"/>
                <w:szCs w:val="20"/>
                <w:lang w:val="es-ES"/>
              </w:rPr>
              <w:t>Mantenimiento preventivo semestral</w:t>
            </w:r>
            <w:r>
              <w:rPr>
                <w:sz w:val="20"/>
                <w:szCs w:val="20"/>
                <w:lang w:val="es-ES"/>
              </w:rPr>
              <w:t xml:space="preserve"> por un año.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FE2A0D6"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440F925"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BA3049D" w14:textId="5A1AE86E" w:rsidR="00A3129C" w:rsidRDefault="001F7862" w:rsidP="00A3129C">
            <w:pPr>
              <w:suppressAutoHyphens/>
              <w:contextualSpacing/>
              <w:jc w:val="both"/>
              <w:rPr>
                <w:sz w:val="20"/>
                <w:lang w:val="es-US"/>
              </w:rPr>
            </w:pPr>
            <w:r>
              <w:rPr>
                <w:sz w:val="20"/>
                <w:szCs w:val="20"/>
                <w:lang w:val="es-ES"/>
              </w:rPr>
              <w:t xml:space="preserve">Dos </w:t>
            </w:r>
            <w:r w:rsidRPr="00A349AD">
              <w:rPr>
                <w:sz w:val="20"/>
                <w:szCs w:val="20"/>
                <w:lang w:val="es-ES"/>
              </w:rPr>
              <w:t>(</w:t>
            </w:r>
            <w:r>
              <w:rPr>
                <w:sz w:val="20"/>
                <w:szCs w:val="20"/>
                <w:lang w:val="es-ES"/>
              </w:rPr>
              <w:t>2)</w:t>
            </w:r>
            <w:r w:rsidRPr="00A349AD">
              <w:rPr>
                <w:sz w:val="20"/>
                <w:szCs w:val="20"/>
                <w:lang w:val="es-ES"/>
              </w:rPr>
              <w:t xml:space="preserve"> visitas de mantenimiento </w:t>
            </w:r>
            <w:r w:rsidRPr="000F1711">
              <w:rPr>
                <w:sz w:val="20"/>
                <w:szCs w:val="20"/>
                <w:lang w:val="es-ES"/>
              </w:rPr>
              <w:t>preventivo semestral por equipo, total 18 (2x9=18).</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7F4E4C3"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48F8CBB4" w14:textId="77777777" w:rsidR="00A3129C" w:rsidRPr="0006620D" w:rsidRDefault="00A3129C" w:rsidP="00A3129C">
            <w:pPr>
              <w:suppressAutoHyphens/>
              <w:contextualSpacing/>
              <w:rPr>
                <w:sz w:val="20"/>
                <w:lang w:val="es-US"/>
              </w:rPr>
            </w:pPr>
          </w:p>
        </w:tc>
      </w:tr>
      <w:tr w:rsidR="00A3129C" w:rsidRPr="00313B47" w14:paraId="5E33FD82"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419AA01"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79BC9B1" w14:textId="3A3F1F0E" w:rsidR="00A3129C" w:rsidRDefault="00A3129C" w:rsidP="00A3129C">
            <w:pPr>
              <w:suppressAutoHyphens/>
              <w:contextualSpacing/>
              <w:jc w:val="both"/>
              <w:rPr>
                <w:sz w:val="20"/>
                <w:lang w:val="es-ES"/>
              </w:rPr>
            </w:pPr>
            <w:r>
              <w:rPr>
                <w:b/>
                <w:bCs/>
                <w:sz w:val="20"/>
                <w:szCs w:val="20"/>
                <w:lang w:val="es-ES"/>
              </w:rPr>
              <w:t>artículo</w:t>
            </w:r>
            <w:r w:rsidRPr="00BB68E9">
              <w:rPr>
                <w:b/>
                <w:bCs/>
                <w:sz w:val="20"/>
                <w:szCs w:val="20"/>
                <w:lang w:val="es-ES"/>
              </w:rPr>
              <w:t xml:space="preserve"> </w:t>
            </w:r>
            <w:r>
              <w:rPr>
                <w:b/>
                <w:bCs/>
                <w:sz w:val="20"/>
                <w:szCs w:val="20"/>
                <w:lang w:val="es-ES"/>
              </w:rPr>
              <w:t>6</w:t>
            </w:r>
            <w:r w:rsidRPr="00BB68E9">
              <w:rPr>
                <w:sz w:val="20"/>
                <w:szCs w:val="20"/>
                <w:lang w:val="es-ES"/>
              </w:rPr>
              <w:t xml:space="preserve">: </w:t>
            </w:r>
            <w:r>
              <w:rPr>
                <w:sz w:val="20"/>
                <w:szCs w:val="20"/>
                <w:lang w:val="es-ES"/>
              </w:rPr>
              <w:t>MANTA TÉRMICA POR AIRE FORZADO</w:t>
            </w:r>
            <w:r w:rsidRPr="00BB68E9">
              <w:rPr>
                <w:sz w:val="20"/>
                <w:szCs w:val="20"/>
                <w:lang w:val="es-ES"/>
              </w:rPr>
              <w:t xml:space="preserve">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2E9589A2"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9CDC8EB"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6A1BAA3" w14:textId="77777777" w:rsidR="00A3129C" w:rsidRDefault="00A3129C" w:rsidP="00A3129C">
            <w:pPr>
              <w:suppressAutoHyphens/>
              <w:contextualSpacing/>
              <w:jc w:val="both"/>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581BBD5"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D0FB231" w14:textId="77777777" w:rsidR="00A3129C" w:rsidRPr="0006620D" w:rsidRDefault="00A3129C" w:rsidP="00A3129C">
            <w:pPr>
              <w:suppressAutoHyphens/>
              <w:contextualSpacing/>
              <w:rPr>
                <w:sz w:val="20"/>
                <w:lang w:val="es-US"/>
              </w:rPr>
            </w:pPr>
          </w:p>
        </w:tc>
      </w:tr>
      <w:tr w:rsidR="00A3129C" w:rsidRPr="00313B47" w14:paraId="4C2E6451"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6916346C"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3E5F279" w14:textId="0E53F68A" w:rsidR="00A3129C" w:rsidRPr="00BB68E9" w:rsidRDefault="00A3129C" w:rsidP="004731E8">
            <w:pPr>
              <w:suppressAutoHyphens/>
              <w:contextualSpacing/>
              <w:jc w:val="both"/>
              <w:rPr>
                <w:sz w:val="20"/>
                <w:szCs w:val="20"/>
                <w:lang w:val="es-ES"/>
              </w:rPr>
            </w:pPr>
            <w:r w:rsidRPr="00BB68E9">
              <w:rPr>
                <w:sz w:val="20"/>
                <w:szCs w:val="20"/>
                <w:lang w:val="es-ES"/>
              </w:rPr>
              <w:t>Capacitaciones</w:t>
            </w:r>
            <w:r w:rsidR="004731E8">
              <w:rPr>
                <w:sz w:val="20"/>
                <w:szCs w:val="20"/>
                <w:lang w:val="es-ES"/>
              </w:rPr>
              <w:t>.</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793BA42"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95D7FEB"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AC4FE4D" w14:textId="6AC244D9" w:rsidR="004731E8" w:rsidRPr="000F1711" w:rsidRDefault="004731E8" w:rsidP="004731E8">
            <w:pPr>
              <w:suppressAutoHyphens/>
              <w:contextualSpacing/>
              <w:jc w:val="both"/>
              <w:rPr>
                <w:sz w:val="20"/>
                <w:szCs w:val="20"/>
                <w:lang w:val="es-ES"/>
              </w:rPr>
            </w:pPr>
            <w:r w:rsidRPr="000F1711">
              <w:rPr>
                <w:sz w:val="20"/>
                <w:szCs w:val="20"/>
                <w:lang w:val="es-ES"/>
              </w:rPr>
              <w:t>6 jornadas de 2 horas para el personal clínico.</w:t>
            </w:r>
          </w:p>
          <w:p w14:paraId="325CA997" w14:textId="77777777" w:rsidR="004731E8" w:rsidRPr="000F1711" w:rsidRDefault="004731E8" w:rsidP="004731E8">
            <w:pPr>
              <w:suppressAutoHyphens/>
              <w:contextualSpacing/>
              <w:jc w:val="both"/>
              <w:rPr>
                <w:sz w:val="20"/>
                <w:szCs w:val="20"/>
                <w:lang w:val="es-ES"/>
              </w:rPr>
            </w:pPr>
          </w:p>
          <w:p w14:paraId="130143A6" w14:textId="6C0721D8" w:rsidR="00A3129C" w:rsidRPr="00B1301F" w:rsidRDefault="004731E8" w:rsidP="004731E8">
            <w:pPr>
              <w:suppressAutoHyphens/>
              <w:contextualSpacing/>
              <w:jc w:val="both"/>
              <w:rPr>
                <w:sz w:val="20"/>
                <w:szCs w:val="20"/>
                <w:highlight w:val="yellow"/>
                <w:lang w:val="es-ES"/>
              </w:rPr>
            </w:pPr>
            <w:r w:rsidRPr="000F1711">
              <w:rPr>
                <w:sz w:val="20"/>
                <w:szCs w:val="20"/>
                <w:lang w:val="es-ES"/>
              </w:rPr>
              <w:t xml:space="preserve"> 3 jornadas de 4 horas para el personal técnico de mantenimiento.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28CF2B9"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4487E9E" w14:textId="77777777" w:rsidR="00A3129C" w:rsidRPr="0006620D" w:rsidRDefault="00A3129C" w:rsidP="00A3129C">
            <w:pPr>
              <w:suppressAutoHyphens/>
              <w:contextualSpacing/>
              <w:rPr>
                <w:sz w:val="20"/>
                <w:lang w:val="es-US"/>
              </w:rPr>
            </w:pPr>
          </w:p>
        </w:tc>
      </w:tr>
      <w:tr w:rsidR="00A3129C" w:rsidRPr="00313B47" w14:paraId="56B4486E"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6D7B804C"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5F5C3BE" w14:textId="07B9F031" w:rsidR="00A3129C" w:rsidRPr="00BB68E9" w:rsidRDefault="00A3129C" w:rsidP="00A3129C">
            <w:pPr>
              <w:suppressAutoHyphens/>
              <w:contextualSpacing/>
              <w:jc w:val="both"/>
              <w:rPr>
                <w:sz w:val="20"/>
                <w:szCs w:val="20"/>
                <w:lang w:val="es-ES"/>
              </w:rPr>
            </w:pPr>
            <w:r w:rsidRPr="00B1301F">
              <w:rPr>
                <w:sz w:val="20"/>
                <w:szCs w:val="20"/>
                <w:lang w:val="es-ES"/>
              </w:rPr>
              <w:t>Mantenimiento preventivo semestral</w:t>
            </w:r>
            <w:r>
              <w:rPr>
                <w:sz w:val="20"/>
                <w:szCs w:val="20"/>
                <w:lang w:val="es-ES"/>
              </w:rPr>
              <w:t xml:space="preserve"> por un año.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0632BA9"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78ED1DA"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D1581C4" w14:textId="656F0195" w:rsidR="00A3129C" w:rsidRPr="00A349AD" w:rsidRDefault="004731E8" w:rsidP="00A3129C">
            <w:pPr>
              <w:suppressAutoHyphens/>
              <w:contextualSpacing/>
              <w:jc w:val="both"/>
              <w:rPr>
                <w:sz w:val="20"/>
                <w:szCs w:val="20"/>
                <w:lang w:val="es-ES"/>
              </w:rPr>
            </w:pPr>
            <w:r>
              <w:rPr>
                <w:sz w:val="20"/>
                <w:szCs w:val="20"/>
                <w:lang w:val="es-ES"/>
              </w:rPr>
              <w:t>DOS</w:t>
            </w:r>
            <w:r w:rsidRPr="00B1301F">
              <w:rPr>
                <w:sz w:val="20"/>
                <w:szCs w:val="20"/>
                <w:lang w:val="es-ES"/>
              </w:rPr>
              <w:t xml:space="preserve"> (</w:t>
            </w:r>
            <w:r>
              <w:rPr>
                <w:sz w:val="20"/>
                <w:szCs w:val="20"/>
                <w:lang w:val="es-ES"/>
              </w:rPr>
              <w:t>2</w:t>
            </w:r>
            <w:r w:rsidRPr="00B1301F">
              <w:rPr>
                <w:sz w:val="20"/>
                <w:szCs w:val="20"/>
                <w:lang w:val="es-ES"/>
              </w:rPr>
              <w:t>) visitas de mantenimiento preventivo semestral</w:t>
            </w:r>
            <w:r>
              <w:rPr>
                <w:sz w:val="20"/>
                <w:szCs w:val="20"/>
                <w:lang w:val="es-ES"/>
              </w:rPr>
              <w:t xml:space="preserve"> por equipo, </w:t>
            </w:r>
            <w:r w:rsidRPr="000F1711">
              <w:rPr>
                <w:sz w:val="20"/>
                <w:szCs w:val="20"/>
                <w:lang w:val="es-ES"/>
              </w:rPr>
              <w:t>total 6 (2x3=6).</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6D2039C8"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85597FC" w14:textId="77777777" w:rsidR="00A3129C" w:rsidRPr="0006620D" w:rsidRDefault="00A3129C" w:rsidP="00A3129C">
            <w:pPr>
              <w:suppressAutoHyphens/>
              <w:contextualSpacing/>
              <w:rPr>
                <w:sz w:val="20"/>
                <w:lang w:val="es-US"/>
              </w:rPr>
            </w:pPr>
          </w:p>
        </w:tc>
      </w:tr>
      <w:tr w:rsidR="00A3129C" w:rsidRPr="00313B47" w14:paraId="02772C0D"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09ECCE8"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727C822" w14:textId="1415F889" w:rsidR="00A3129C" w:rsidRDefault="00A3129C" w:rsidP="00A3129C">
            <w:pPr>
              <w:suppressAutoHyphens/>
              <w:contextualSpacing/>
              <w:jc w:val="both"/>
              <w:rPr>
                <w:sz w:val="20"/>
                <w:lang w:val="es-ES"/>
              </w:rPr>
            </w:pPr>
            <w:r>
              <w:rPr>
                <w:b/>
                <w:bCs/>
                <w:sz w:val="20"/>
                <w:szCs w:val="20"/>
                <w:lang w:val="es-ES"/>
              </w:rPr>
              <w:t>artículo</w:t>
            </w:r>
            <w:r w:rsidRPr="00BB68E9">
              <w:rPr>
                <w:b/>
                <w:bCs/>
                <w:sz w:val="20"/>
                <w:szCs w:val="20"/>
                <w:lang w:val="es-ES"/>
              </w:rPr>
              <w:t xml:space="preserve"> </w:t>
            </w:r>
            <w:r>
              <w:rPr>
                <w:b/>
                <w:bCs/>
                <w:sz w:val="20"/>
                <w:szCs w:val="20"/>
                <w:lang w:val="es-ES"/>
              </w:rPr>
              <w:t>7</w:t>
            </w:r>
            <w:r w:rsidRPr="00BB68E9">
              <w:rPr>
                <w:sz w:val="20"/>
                <w:szCs w:val="20"/>
                <w:lang w:val="es-ES"/>
              </w:rPr>
              <w:t xml:space="preserve">: </w:t>
            </w:r>
            <w:r>
              <w:rPr>
                <w:sz w:val="20"/>
                <w:szCs w:val="20"/>
                <w:lang w:val="es-ES"/>
              </w:rPr>
              <w:t>ARMARIOS CALENTADORES</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C3590C0"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DFEEBC4"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7A7AC1F" w14:textId="77777777" w:rsidR="00A3129C" w:rsidRDefault="00A3129C" w:rsidP="00A3129C">
            <w:pPr>
              <w:suppressAutoHyphens/>
              <w:contextualSpacing/>
              <w:jc w:val="both"/>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6830D16"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C99C715" w14:textId="77777777" w:rsidR="00A3129C" w:rsidRPr="0006620D" w:rsidRDefault="00A3129C" w:rsidP="00A3129C">
            <w:pPr>
              <w:suppressAutoHyphens/>
              <w:contextualSpacing/>
              <w:rPr>
                <w:sz w:val="20"/>
                <w:lang w:val="es-US"/>
              </w:rPr>
            </w:pPr>
          </w:p>
        </w:tc>
      </w:tr>
      <w:tr w:rsidR="00A3129C" w:rsidRPr="00313B47" w14:paraId="48D09FB5"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93EA8D0"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3DF193F" w14:textId="6B0BC4F2" w:rsidR="00A3129C" w:rsidRPr="004731E8" w:rsidRDefault="00A3129C" w:rsidP="004731E8">
            <w:pPr>
              <w:pStyle w:val="TableParagraph"/>
              <w:spacing w:before="1"/>
              <w:ind w:left="73" w:right="57"/>
              <w:jc w:val="both"/>
              <w:rPr>
                <w:rFonts w:ascii="Times New Roman" w:hAnsi="Times New Roman"/>
                <w:sz w:val="20"/>
                <w:szCs w:val="20"/>
                <w:lang w:val="es-ES"/>
              </w:rPr>
            </w:pPr>
            <w:r w:rsidRPr="00BB68E9">
              <w:rPr>
                <w:rFonts w:ascii="Times New Roman" w:hAnsi="Times New Roman"/>
                <w:sz w:val="20"/>
                <w:szCs w:val="20"/>
                <w:lang w:val="es-ES"/>
              </w:rPr>
              <w:t xml:space="preserve">Capacitaciones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20D825A9"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F297879"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B4A4ACE" w14:textId="5040018E" w:rsidR="004731E8" w:rsidRPr="000F1711" w:rsidRDefault="004731E8" w:rsidP="004731E8">
            <w:pPr>
              <w:suppressAutoHyphens/>
              <w:contextualSpacing/>
              <w:jc w:val="both"/>
              <w:rPr>
                <w:sz w:val="20"/>
                <w:szCs w:val="20"/>
                <w:lang w:val="es-ES"/>
              </w:rPr>
            </w:pPr>
            <w:r w:rsidRPr="000F1711">
              <w:rPr>
                <w:sz w:val="20"/>
                <w:szCs w:val="20"/>
                <w:lang w:val="es-ES"/>
              </w:rPr>
              <w:t>6 jornadas de 2 horas para el personal médico.</w:t>
            </w:r>
          </w:p>
          <w:p w14:paraId="59AA9992" w14:textId="77777777" w:rsidR="00A3129C" w:rsidRPr="000F1711" w:rsidRDefault="00A3129C" w:rsidP="00A3129C">
            <w:pPr>
              <w:suppressAutoHyphens/>
              <w:contextualSpacing/>
              <w:jc w:val="both"/>
              <w:rPr>
                <w:sz w:val="20"/>
                <w:lang w:val="es-ES"/>
              </w:rPr>
            </w:pPr>
          </w:p>
          <w:p w14:paraId="14FF76A7" w14:textId="6C092431" w:rsidR="004731E8" w:rsidRPr="004731E8" w:rsidRDefault="004731E8" w:rsidP="00A3129C">
            <w:pPr>
              <w:suppressAutoHyphens/>
              <w:contextualSpacing/>
              <w:jc w:val="both"/>
              <w:rPr>
                <w:sz w:val="20"/>
                <w:lang w:val="es-ES"/>
              </w:rPr>
            </w:pPr>
            <w:r w:rsidRPr="000F1711">
              <w:rPr>
                <w:sz w:val="20"/>
                <w:szCs w:val="20"/>
                <w:lang w:val="es-ES"/>
              </w:rPr>
              <w:t>3 jornada de 4 horas para el personal técnico.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7779D17"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2D24C94" w14:textId="77777777" w:rsidR="00A3129C" w:rsidRPr="0006620D" w:rsidRDefault="00A3129C" w:rsidP="00A3129C">
            <w:pPr>
              <w:suppressAutoHyphens/>
              <w:contextualSpacing/>
              <w:rPr>
                <w:sz w:val="20"/>
                <w:lang w:val="es-US"/>
              </w:rPr>
            </w:pPr>
          </w:p>
        </w:tc>
      </w:tr>
      <w:tr w:rsidR="00A3129C" w:rsidRPr="00313B47" w14:paraId="34A1DF2D"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6B57D831"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40DC8BD" w14:textId="7B8AEF26" w:rsidR="00A3129C" w:rsidRPr="00BB68E9" w:rsidRDefault="00A3129C" w:rsidP="002509BB">
            <w:pPr>
              <w:pStyle w:val="TableParagraph"/>
              <w:spacing w:before="1"/>
              <w:ind w:left="73" w:right="57"/>
              <w:jc w:val="both"/>
              <w:rPr>
                <w:rFonts w:ascii="Times New Roman" w:hAnsi="Times New Roman"/>
                <w:sz w:val="20"/>
                <w:szCs w:val="20"/>
                <w:lang w:val="es-ES"/>
              </w:rPr>
            </w:pPr>
            <w:r w:rsidRPr="00B1301F">
              <w:rPr>
                <w:rFonts w:ascii="Times New Roman" w:hAnsi="Times New Roman"/>
                <w:sz w:val="20"/>
                <w:szCs w:val="20"/>
                <w:lang w:val="es-ES"/>
              </w:rPr>
              <w:t>Mantenimiento preventivo semestral</w:t>
            </w:r>
            <w:r>
              <w:rPr>
                <w:rFonts w:ascii="Times New Roman" w:hAnsi="Times New Roman"/>
                <w:sz w:val="20"/>
                <w:szCs w:val="20"/>
                <w:lang w:val="es-ES"/>
              </w:rPr>
              <w:t xml:space="preserve"> por un año.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FDAB4BB"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4543B02"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E6883BB" w14:textId="1C057A25" w:rsidR="00A3129C" w:rsidRPr="00B1301F" w:rsidRDefault="002509BB" w:rsidP="00A3129C">
            <w:pPr>
              <w:suppressAutoHyphens/>
              <w:contextualSpacing/>
              <w:jc w:val="both"/>
              <w:rPr>
                <w:sz w:val="20"/>
                <w:szCs w:val="20"/>
                <w:lang w:val="es-ES"/>
              </w:rPr>
            </w:pPr>
            <w:r w:rsidRPr="008C7A59">
              <w:rPr>
                <w:sz w:val="20"/>
                <w:szCs w:val="20"/>
                <w:lang w:val="es-ES"/>
              </w:rPr>
              <w:t xml:space="preserve">DOS (2) visitas de mantenimiento preventivo por equipo semestral total </w:t>
            </w:r>
            <w:r w:rsidRPr="000F1711">
              <w:rPr>
                <w:sz w:val="20"/>
                <w:szCs w:val="20"/>
                <w:lang w:val="es-ES"/>
              </w:rPr>
              <w:t>120 (60x2=120).</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A928C21"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31696BF" w14:textId="77777777" w:rsidR="00A3129C" w:rsidRPr="0006620D" w:rsidRDefault="00A3129C" w:rsidP="00A3129C">
            <w:pPr>
              <w:suppressAutoHyphens/>
              <w:contextualSpacing/>
              <w:rPr>
                <w:sz w:val="20"/>
                <w:lang w:val="es-US"/>
              </w:rPr>
            </w:pPr>
          </w:p>
        </w:tc>
      </w:tr>
      <w:tr w:rsidR="00A3129C" w:rsidRPr="00313B47" w14:paraId="77BB6034" w14:textId="77777777" w:rsidTr="00F3559C">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5B85A93" w14:textId="59D93FB1"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C779303" w14:textId="7B2F9FDA" w:rsidR="00A3129C" w:rsidRDefault="00A3129C" w:rsidP="00A3129C">
            <w:pPr>
              <w:suppressAutoHyphens/>
              <w:contextualSpacing/>
              <w:jc w:val="both"/>
              <w:rPr>
                <w:sz w:val="20"/>
                <w:lang w:val="es-ES"/>
              </w:rPr>
            </w:pPr>
            <w:r>
              <w:rPr>
                <w:b/>
                <w:bCs/>
                <w:sz w:val="20"/>
                <w:szCs w:val="20"/>
                <w:lang w:val="es-ES"/>
              </w:rPr>
              <w:t>ARTÍCULO 9</w:t>
            </w:r>
            <w:r w:rsidRPr="00BB68E9">
              <w:rPr>
                <w:sz w:val="20"/>
                <w:szCs w:val="20"/>
                <w:lang w:val="es-ES"/>
              </w:rPr>
              <w:t xml:space="preserve">: </w:t>
            </w:r>
            <w:r>
              <w:rPr>
                <w:sz w:val="20"/>
                <w:szCs w:val="20"/>
                <w:lang w:val="es-ES"/>
              </w:rPr>
              <w:t>ELECTROCARDIÓGRAFO DOCE CANALES</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24FE396"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DDAB0F5"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9C37B12" w14:textId="77777777" w:rsidR="00A3129C" w:rsidRDefault="00A3129C" w:rsidP="00A3129C">
            <w:pPr>
              <w:suppressAutoHyphens/>
              <w:contextualSpacing/>
              <w:jc w:val="both"/>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B555A1A"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46E54E2" w14:textId="77777777" w:rsidR="00A3129C" w:rsidRPr="0006620D" w:rsidRDefault="00A3129C" w:rsidP="00A3129C">
            <w:pPr>
              <w:suppressAutoHyphens/>
              <w:contextualSpacing/>
              <w:rPr>
                <w:sz w:val="20"/>
                <w:lang w:val="es-US"/>
              </w:rPr>
            </w:pPr>
          </w:p>
        </w:tc>
      </w:tr>
      <w:tr w:rsidR="00A3129C" w:rsidRPr="00313B47" w14:paraId="12C9E887"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498BF5D"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2F2329F" w14:textId="5AE40C35" w:rsidR="00A3129C" w:rsidRDefault="00A3129C" w:rsidP="00A3129C">
            <w:pPr>
              <w:suppressAutoHyphens/>
              <w:contextualSpacing/>
              <w:jc w:val="both"/>
              <w:rPr>
                <w:sz w:val="20"/>
                <w:lang w:val="es-ES"/>
              </w:rPr>
            </w:pPr>
            <w:r w:rsidRPr="00BB68E9">
              <w:rPr>
                <w:sz w:val="20"/>
                <w:szCs w:val="20"/>
                <w:lang w:val="es-ES"/>
              </w:rPr>
              <w:t xml:space="preserve">Capacitaciones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08CBD74"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24CCDC2"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9B532B4" w14:textId="164D98ED" w:rsidR="002509BB" w:rsidRPr="002509BB" w:rsidRDefault="002509BB" w:rsidP="002509BB">
            <w:pPr>
              <w:suppressAutoHyphens/>
              <w:contextualSpacing/>
              <w:jc w:val="both"/>
              <w:rPr>
                <w:rFonts w:eastAsia="Calibri"/>
                <w:color w:val="000000"/>
                <w:sz w:val="20"/>
                <w:szCs w:val="20"/>
                <w:lang w:val="es-US"/>
              </w:rPr>
            </w:pPr>
            <w:r w:rsidRPr="002509BB">
              <w:rPr>
                <w:rFonts w:eastAsia="Calibri"/>
                <w:color w:val="000000"/>
                <w:sz w:val="20"/>
                <w:szCs w:val="20"/>
                <w:lang w:val="es-US"/>
              </w:rPr>
              <w:t>6 jornadas de 2 horas para el personal clínico.</w:t>
            </w:r>
          </w:p>
          <w:p w14:paraId="37672159" w14:textId="77777777" w:rsidR="002509BB" w:rsidRPr="002509BB" w:rsidRDefault="002509BB" w:rsidP="002509BB">
            <w:pPr>
              <w:suppressAutoHyphens/>
              <w:contextualSpacing/>
              <w:jc w:val="both"/>
              <w:rPr>
                <w:rFonts w:eastAsia="Calibri"/>
                <w:color w:val="000000"/>
                <w:sz w:val="20"/>
                <w:szCs w:val="20"/>
                <w:lang w:val="es-US"/>
              </w:rPr>
            </w:pPr>
          </w:p>
          <w:p w14:paraId="577E2AF2" w14:textId="2AFA9AA7" w:rsidR="00A3129C" w:rsidRPr="004D578C" w:rsidRDefault="002509BB" w:rsidP="002509BB">
            <w:pPr>
              <w:suppressAutoHyphens/>
              <w:ind w:left="22" w:hanging="22"/>
              <w:contextualSpacing/>
              <w:jc w:val="both"/>
              <w:rPr>
                <w:sz w:val="20"/>
                <w:lang w:val="es-US"/>
              </w:rPr>
            </w:pPr>
            <w:r w:rsidRPr="002509BB">
              <w:rPr>
                <w:rFonts w:eastAsia="Calibri"/>
                <w:color w:val="000000"/>
                <w:sz w:val="20"/>
                <w:szCs w:val="20"/>
                <w:lang w:val="es-US"/>
              </w:rPr>
              <w:t>3 jornada</w:t>
            </w:r>
            <w:r w:rsidR="00C80101">
              <w:rPr>
                <w:rFonts w:eastAsia="Calibri"/>
                <w:color w:val="000000"/>
                <w:sz w:val="20"/>
                <w:szCs w:val="20"/>
                <w:lang w:val="es-US"/>
              </w:rPr>
              <w:t>s</w:t>
            </w:r>
            <w:r w:rsidRPr="002509BB">
              <w:rPr>
                <w:rFonts w:eastAsia="Calibri"/>
                <w:color w:val="000000"/>
                <w:sz w:val="20"/>
                <w:szCs w:val="20"/>
                <w:lang w:val="es-US"/>
              </w:rPr>
              <w:t xml:space="preserve"> de 4 horas para el personal técnico de mantenimiento.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E426AD9"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509C4A5" w14:textId="77777777" w:rsidR="00A3129C" w:rsidRPr="0006620D" w:rsidRDefault="00A3129C" w:rsidP="00A3129C">
            <w:pPr>
              <w:suppressAutoHyphens/>
              <w:contextualSpacing/>
              <w:rPr>
                <w:sz w:val="20"/>
                <w:lang w:val="es-US"/>
              </w:rPr>
            </w:pPr>
          </w:p>
        </w:tc>
      </w:tr>
      <w:tr w:rsidR="00A3129C" w:rsidRPr="00313B47" w14:paraId="4435DA18"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94F54E8"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3792858" w14:textId="09A16ECC" w:rsidR="00A3129C" w:rsidRPr="00240253" w:rsidRDefault="00A3129C" w:rsidP="00A3129C">
            <w:pPr>
              <w:suppressAutoHyphens/>
              <w:contextualSpacing/>
              <w:jc w:val="both"/>
              <w:rPr>
                <w:sz w:val="20"/>
                <w:szCs w:val="20"/>
                <w:lang w:val="es-ES"/>
              </w:rPr>
            </w:pPr>
            <w:r w:rsidRPr="00BB68E9">
              <w:rPr>
                <w:sz w:val="20"/>
                <w:szCs w:val="20"/>
                <w:lang w:val="es-ES"/>
              </w:rPr>
              <w:t>Mantenimiento preventivo semestral</w:t>
            </w:r>
            <w:r>
              <w:rPr>
                <w:sz w:val="20"/>
                <w:szCs w:val="20"/>
                <w:lang w:val="es-ES"/>
              </w:rPr>
              <w:t xml:space="preserve"> por un año.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5A0D6633"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F168F23"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F7E1F09" w14:textId="17EA112B" w:rsidR="00A3129C" w:rsidRPr="00240253" w:rsidRDefault="00240253" w:rsidP="00A3129C">
            <w:pPr>
              <w:suppressAutoHyphens/>
              <w:contextualSpacing/>
              <w:jc w:val="both"/>
              <w:rPr>
                <w:sz w:val="20"/>
                <w:lang w:val="es-US"/>
              </w:rPr>
            </w:pPr>
            <w:r w:rsidRPr="00240253">
              <w:rPr>
                <w:sz w:val="20"/>
                <w:szCs w:val="20"/>
                <w:lang w:val="es-ES"/>
              </w:rPr>
              <w:t>DOS (2) visitas de mantenimiento preventivo por equipo semestral total 46 (2x23=46)</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47976A3"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2C900F1" w14:textId="77777777" w:rsidR="00A3129C" w:rsidRPr="0006620D" w:rsidRDefault="00A3129C" w:rsidP="00A3129C">
            <w:pPr>
              <w:suppressAutoHyphens/>
              <w:contextualSpacing/>
              <w:rPr>
                <w:sz w:val="20"/>
                <w:lang w:val="es-US"/>
              </w:rPr>
            </w:pPr>
          </w:p>
        </w:tc>
      </w:tr>
      <w:tr w:rsidR="00A3129C" w:rsidRPr="00313B47" w14:paraId="5A0BE9BB"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51DCE70"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3858C9C" w14:textId="2D5942F2" w:rsidR="00A3129C" w:rsidRPr="00240253" w:rsidRDefault="00A3129C" w:rsidP="00A3129C">
            <w:pPr>
              <w:suppressAutoHyphens/>
              <w:contextualSpacing/>
              <w:jc w:val="both"/>
              <w:rPr>
                <w:b/>
                <w:bCs/>
                <w:sz w:val="20"/>
                <w:lang w:val="es-ES"/>
              </w:rPr>
            </w:pPr>
            <w:r w:rsidRPr="00240253">
              <w:rPr>
                <w:b/>
                <w:bCs/>
                <w:sz w:val="20"/>
                <w:szCs w:val="20"/>
                <w:lang w:val="es-ES"/>
              </w:rPr>
              <w:t xml:space="preserve">ARTÍCULO 11: REFRIGERADOR PARA ALMACENAMIENTO DE MEDICAMENTOS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05700222"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50E9470"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B616E79" w14:textId="49FC3BAF" w:rsidR="00A3129C" w:rsidRDefault="00A3129C" w:rsidP="00A3129C">
            <w:pPr>
              <w:suppressAutoHyphens/>
              <w:contextualSpacing/>
              <w:jc w:val="both"/>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3D7CD02"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8E09047" w14:textId="77777777" w:rsidR="00A3129C" w:rsidRPr="0006620D" w:rsidRDefault="00A3129C" w:rsidP="00A3129C">
            <w:pPr>
              <w:suppressAutoHyphens/>
              <w:contextualSpacing/>
              <w:rPr>
                <w:sz w:val="20"/>
                <w:lang w:val="es-US"/>
              </w:rPr>
            </w:pPr>
          </w:p>
        </w:tc>
      </w:tr>
      <w:tr w:rsidR="00A3129C" w:rsidRPr="00313B47" w14:paraId="1FC59009"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22890CCE" w14:textId="33A9E1FC"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EBD08A5" w14:textId="77529A6E" w:rsidR="00A3129C" w:rsidRPr="00240253" w:rsidRDefault="00A3129C" w:rsidP="00A3129C">
            <w:pPr>
              <w:suppressAutoHyphens/>
              <w:contextualSpacing/>
              <w:jc w:val="both"/>
              <w:rPr>
                <w:sz w:val="20"/>
                <w:szCs w:val="20"/>
                <w:lang w:val="es-ES"/>
              </w:rPr>
            </w:pPr>
            <w:r w:rsidRPr="00BB68E9">
              <w:rPr>
                <w:sz w:val="20"/>
                <w:szCs w:val="20"/>
                <w:lang w:val="es-ES"/>
              </w:rPr>
              <w:t>Mantenimiento preventivo semestral</w:t>
            </w:r>
            <w:r>
              <w:rPr>
                <w:sz w:val="20"/>
                <w:szCs w:val="20"/>
                <w:lang w:val="es-ES"/>
              </w:rPr>
              <w:t xml:space="preserve"> por un año.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501A747"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B7B1E4B"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D45F25E" w14:textId="36FB6B51" w:rsidR="00A3129C" w:rsidRDefault="00240253" w:rsidP="00A3129C">
            <w:pPr>
              <w:suppressAutoHyphens/>
              <w:contextualSpacing/>
              <w:jc w:val="both"/>
              <w:rPr>
                <w:sz w:val="20"/>
                <w:lang w:val="es-US"/>
              </w:rPr>
            </w:pPr>
            <w:r w:rsidRPr="00602BFD">
              <w:rPr>
                <w:sz w:val="20"/>
                <w:szCs w:val="20"/>
                <w:lang w:val="es-ES"/>
              </w:rPr>
              <w:t>DOS (2) visitas de mantenimiento preventivo semestral por equipo total 26 (2x13=26)</w:t>
            </w:r>
            <w:r>
              <w:rPr>
                <w:sz w:val="20"/>
                <w:szCs w:val="20"/>
                <w:lang w:val="es-ES"/>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F6FF928"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5B65AC8" w14:textId="77777777" w:rsidR="00A3129C" w:rsidRPr="0006620D" w:rsidRDefault="00A3129C" w:rsidP="00A3129C">
            <w:pPr>
              <w:suppressAutoHyphens/>
              <w:contextualSpacing/>
              <w:rPr>
                <w:sz w:val="20"/>
                <w:lang w:val="es-US"/>
              </w:rPr>
            </w:pPr>
          </w:p>
        </w:tc>
      </w:tr>
      <w:tr w:rsidR="00A3129C" w:rsidRPr="00733096" w14:paraId="1FF14A08"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7963619"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8A629A9" w14:textId="151142EE" w:rsidR="00A3129C" w:rsidRPr="00420613" w:rsidRDefault="00A3129C" w:rsidP="00A3129C">
            <w:pPr>
              <w:suppressAutoHyphens/>
              <w:contextualSpacing/>
              <w:jc w:val="both"/>
              <w:rPr>
                <w:b/>
                <w:bCs/>
                <w:sz w:val="20"/>
                <w:szCs w:val="20"/>
                <w:lang w:val="pt-BR"/>
              </w:rPr>
            </w:pPr>
            <w:r>
              <w:rPr>
                <w:b/>
                <w:bCs/>
                <w:sz w:val="20"/>
                <w:szCs w:val="20"/>
                <w:lang w:val="pt-BR"/>
              </w:rPr>
              <w:t>ARTÍCULO</w:t>
            </w:r>
            <w:r w:rsidRPr="00420613">
              <w:rPr>
                <w:b/>
                <w:bCs/>
                <w:sz w:val="20"/>
                <w:szCs w:val="20"/>
                <w:lang w:val="pt-BR"/>
              </w:rPr>
              <w:t xml:space="preserve"> </w:t>
            </w:r>
            <w:r>
              <w:rPr>
                <w:b/>
                <w:bCs/>
                <w:sz w:val="20"/>
                <w:szCs w:val="20"/>
                <w:lang w:val="pt-BR"/>
              </w:rPr>
              <w:t>12</w:t>
            </w:r>
            <w:r w:rsidRPr="00420613">
              <w:rPr>
                <w:b/>
                <w:bCs/>
                <w:sz w:val="20"/>
                <w:szCs w:val="20"/>
                <w:lang w:val="pt-BR"/>
              </w:rPr>
              <w:t>: ANALIZADOR DE G</w:t>
            </w:r>
            <w:r>
              <w:rPr>
                <w:b/>
                <w:bCs/>
                <w:sz w:val="20"/>
                <w:szCs w:val="20"/>
                <w:lang w:val="pt-BR"/>
              </w:rPr>
              <w:t>A</w:t>
            </w:r>
            <w:r w:rsidRPr="00420613">
              <w:rPr>
                <w:b/>
                <w:bCs/>
                <w:sz w:val="20"/>
                <w:szCs w:val="20"/>
                <w:lang w:val="pt-BR"/>
              </w:rPr>
              <w:t>SES, PORTATIL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999044C" w14:textId="77777777" w:rsidR="00A3129C" w:rsidRPr="00420613" w:rsidRDefault="00A3129C" w:rsidP="00A3129C">
            <w:pPr>
              <w:suppressAutoHyphens/>
              <w:contextualSpacing/>
              <w:rPr>
                <w:sz w:val="20"/>
                <w:lang w:val="pt-BR"/>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E46B186" w14:textId="77777777" w:rsidR="00A3129C" w:rsidRPr="00420613" w:rsidRDefault="00A3129C" w:rsidP="00A3129C">
            <w:pPr>
              <w:suppressAutoHyphens/>
              <w:contextualSpacing/>
              <w:rPr>
                <w:sz w:val="20"/>
                <w:lang w:val="pt-BR"/>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9153A52" w14:textId="77777777" w:rsidR="00A3129C" w:rsidRPr="00420613" w:rsidRDefault="00A3129C" w:rsidP="00A3129C">
            <w:pPr>
              <w:suppressAutoHyphens/>
              <w:contextualSpacing/>
              <w:jc w:val="both"/>
              <w:rPr>
                <w:sz w:val="20"/>
                <w:szCs w:val="20"/>
                <w:lang w:val="pt-BR"/>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E6B310E" w14:textId="77777777" w:rsidR="00A3129C" w:rsidRPr="00420613" w:rsidRDefault="00A3129C" w:rsidP="00A3129C">
            <w:pPr>
              <w:suppressAutoHyphens/>
              <w:contextualSpacing/>
              <w:rPr>
                <w:sz w:val="20"/>
                <w:lang w:val="pt-BR"/>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145DB0C" w14:textId="77777777" w:rsidR="00A3129C" w:rsidRPr="00420613" w:rsidRDefault="00A3129C" w:rsidP="00A3129C">
            <w:pPr>
              <w:suppressAutoHyphens/>
              <w:contextualSpacing/>
              <w:rPr>
                <w:sz w:val="20"/>
                <w:lang w:val="pt-BR"/>
              </w:rPr>
            </w:pPr>
          </w:p>
        </w:tc>
      </w:tr>
      <w:tr w:rsidR="00A3129C" w:rsidRPr="00313B47" w14:paraId="4C0FB42C"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BB79EC2" w14:textId="77777777" w:rsidR="00A3129C" w:rsidRPr="00FE3D6F" w:rsidRDefault="00A3129C" w:rsidP="00A3129C">
            <w:pPr>
              <w:suppressAutoHyphens/>
              <w:contextualSpacing/>
              <w:jc w:val="center"/>
              <w:rPr>
                <w:sz w:val="20"/>
                <w:lang w:val="pt-BR"/>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3ECB7B8" w14:textId="58FE8394" w:rsidR="00A3129C" w:rsidRDefault="00A3129C" w:rsidP="00A3129C">
            <w:pPr>
              <w:suppressAutoHyphens/>
              <w:contextualSpacing/>
              <w:jc w:val="both"/>
              <w:rPr>
                <w:sz w:val="20"/>
                <w:szCs w:val="20"/>
                <w:lang w:val="es-ES"/>
              </w:rPr>
            </w:pPr>
            <w:r w:rsidRPr="008D0CA1">
              <w:rPr>
                <w:sz w:val="20"/>
                <w:szCs w:val="20"/>
                <w:lang w:val="es-ES"/>
              </w:rPr>
              <w:t>Capacitaciones:</w:t>
            </w:r>
          </w:p>
          <w:p w14:paraId="05D24893" w14:textId="77777777" w:rsidR="00A3129C" w:rsidRDefault="00A3129C" w:rsidP="00A3129C">
            <w:pPr>
              <w:suppressAutoHyphens/>
              <w:contextualSpacing/>
              <w:jc w:val="both"/>
              <w:rPr>
                <w:sz w:val="20"/>
                <w:szCs w:val="20"/>
                <w:lang w:val="es-ES"/>
              </w:rPr>
            </w:pPr>
          </w:p>
          <w:p w14:paraId="6E5230AC" w14:textId="3B06B2D0" w:rsidR="00A3129C" w:rsidRPr="006B345F" w:rsidRDefault="00A3129C" w:rsidP="00A3129C">
            <w:pPr>
              <w:suppressAutoHyphens/>
              <w:contextualSpacing/>
              <w:jc w:val="both"/>
              <w:rPr>
                <w:sz w:val="20"/>
                <w:szCs w:val="20"/>
                <w:lang w:val="es-ES"/>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6222192A"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12C42A3"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B06A776" w14:textId="2254DA16" w:rsidR="00240253" w:rsidRPr="00240253" w:rsidRDefault="00240253" w:rsidP="00240253">
            <w:pPr>
              <w:suppressAutoHyphens/>
              <w:contextualSpacing/>
              <w:jc w:val="both"/>
              <w:rPr>
                <w:sz w:val="20"/>
                <w:szCs w:val="20"/>
                <w:lang w:val="es-ES"/>
              </w:rPr>
            </w:pPr>
            <w:r w:rsidRPr="00240253">
              <w:rPr>
                <w:sz w:val="20"/>
                <w:szCs w:val="20"/>
                <w:lang w:val="es-ES"/>
              </w:rPr>
              <w:t>6 jornadas de 2 horas para el personal clínico.</w:t>
            </w:r>
          </w:p>
          <w:p w14:paraId="195321CD" w14:textId="77777777" w:rsidR="00240253" w:rsidRPr="00240253" w:rsidRDefault="00240253" w:rsidP="00240253">
            <w:pPr>
              <w:suppressAutoHyphens/>
              <w:contextualSpacing/>
              <w:jc w:val="both"/>
              <w:rPr>
                <w:sz w:val="20"/>
                <w:szCs w:val="20"/>
                <w:lang w:val="es-ES"/>
              </w:rPr>
            </w:pPr>
          </w:p>
          <w:p w14:paraId="2A055403" w14:textId="6BE948EE" w:rsidR="00A3129C" w:rsidRPr="008D0CA1" w:rsidRDefault="00240253" w:rsidP="00240253">
            <w:pPr>
              <w:suppressAutoHyphens/>
              <w:contextualSpacing/>
              <w:jc w:val="both"/>
              <w:rPr>
                <w:sz w:val="20"/>
                <w:szCs w:val="20"/>
                <w:highlight w:val="yellow"/>
                <w:lang w:val="es-ES"/>
              </w:rPr>
            </w:pPr>
            <w:r w:rsidRPr="00240253">
              <w:rPr>
                <w:sz w:val="20"/>
                <w:szCs w:val="20"/>
                <w:lang w:val="es-ES"/>
              </w:rPr>
              <w:t>3 jornada de 2 horas para el personal técnico de mantenimiento.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974C70A"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0049D35" w14:textId="77777777" w:rsidR="00A3129C" w:rsidRPr="0006620D" w:rsidRDefault="00A3129C" w:rsidP="00A3129C">
            <w:pPr>
              <w:suppressAutoHyphens/>
              <w:contextualSpacing/>
              <w:rPr>
                <w:sz w:val="20"/>
                <w:lang w:val="es-US"/>
              </w:rPr>
            </w:pPr>
          </w:p>
        </w:tc>
      </w:tr>
      <w:tr w:rsidR="00A3129C" w:rsidRPr="00313B47" w14:paraId="7D8D5199"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45E8C09"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FFEF527" w14:textId="77777777" w:rsidR="00A3129C" w:rsidRDefault="00A3129C" w:rsidP="00A3129C">
            <w:pPr>
              <w:suppressAutoHyphens/>
              <w:contextualSpacing/>
              <w:jc w:val="both"/>
              <w:rPr>
                <w:sz w:val="20"/>
                <w:szCs w:val="20"/>
                <w:lang w:val="es-ES"/>
              </w:rPr>
            </w:pPr>
            <w:r w:rsidRPr="008D0CA1">
              <w:rPr>
                <w:sz w:val="20"/>
                <w:szCs w:val="20"/>
                <w:lang w:val="es-ES"/>
              </w:rPr>
              <w:t>Mantenimiento preventivo semestral</w:t>
            </w:r>
            <w:r>
              <w:rPr>
                <w:sz w:val="20"/>
                <w:szCs w:val="20"/>
                <w:lang w:val="es-ES"/>
              </w:rPr>
              <w:t xml:space="preserve"> por un año. </w:t>
            </w:r>
          </w:p>
          <w:p w14:paraId="3DF8EFC8" w14:textId="77777777" w:rsidR="00A3129C" w:rsidRDefault="00A3129C" w:rsidP="00A3129C">
            <w:pPr>
              <w:suppressAutoHyphens/>
              <w:contextualSpacing/>
              <w:jc w:val="both"/>
              <w:rPr>
                <w:sz w:val="20"/>
                <w:szCs w:val="20"/>
                <w:lang w:val="es-ES"/>
              </w:rPr>
            </w:pPr>
          </w:p>
          <w:p w14:paraId="7A2F1733" w14:textId="11EC510E" w:rsidR="00A3129C" w:rsidRPr="008D0CA1" w:rsidRDefault="00A3129C" w:rsidP="00A3129C">
            <w:pPr>
              <w:suppressAutoHyphens/>
              <w:contextualSpacing/>
              <w:jc w:val="both"/>
              <w:rPr>
                <w:sz w:val="20"/>
                <w:szCs w:val="20"/>
                <w:lang w:val="es-ES"/>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7B99E8E0"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A87C233"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531FCDD" w14:textId="31EE42B4" w:rsidR="00A3129C" w:rsidRPr="000A343A" w:rsidRDefault="000A343A" w:rsidP="00A3129C">
            <w:pPr>
              <w:suppressAutoHyphens/>
              <w:contextualSpacing/>
              <w:jc w:val="both"/>
              <w:rPr>
                <w:sz w:val="20"/>
                <w:szCs w:val="20"/>
                <w:lang w:val="es-ES"/>
              </w:rPr>
            </w:pPr>
            <w:r w:rsidRPr="000A343A">
              <w:rPr>
                <w:sz w:val="20"/>
                <w:szCs w:val="20"/>
                <w:lang w:val="es-ES"/>
              </w:rPr>
              <w:t>DOS (2) visitas de mantenimiento preventivo semestral, por equipo, total 150 (2x75=150).</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9BE7810"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B10C61E" w14:textId="77777777" w:rsidR="00A3129C" w:rsidRPr="0006620D" w:rsidRDefault="00A3129C" w:rsidP="00A3129C">
            <w:pPr>
              <w:suppressAutoHyphens/>
              <w:contextualSpacing/>
              <w:rPr>
                <w:sz w:val="20"/>
                <w:lang w:val="es-US"/>
              </w:rPr>
            </w:pPr>
          </w:p>
        </w:tc>
      </w:tr>
      <w:tr w:rsidR="00A3129C" w:rsidRPr="00733096" w14:paraId="6F4BEFA6"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8082581"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B93A6E6" w14:textId="0A39F4CE" w:rsidR="00A3129C" w:rsidRPr="00FE3D6F" w:rsidRDefault="00A3129C" w:rsidP="00A3129C">
            <w:pPr>
              <w:suppressAutoHyphens/>
              <w:contextualSpacing/>
              <w:jc w:val="both"/>
              <w:rPr>
                <w:b/>
                <w:bCs/>
                <w:sz w:val="20"/>
                <w:szCs w:val="20"/>
                <w:lang w:val="pt-BR"/>
              </w:rPr>
            </w:pPr>
            <w:r>
              <w:rPr>
                <w:b/>
                <w:bCs/>
                <w:sz w:val="20"/>
                <w:szCs w:val="20"/>
                <w:lang w:val="pt-BR"/>
              </w:rPr>
              <w:t>ARTÍCULO 14</w:t>
            </w:r>
            <w:r w:rsidRPr="00FE3D6F">
              <w:rPr>
                <w:b/>
                <w:bCs/>
                <w:sz w:val="20"/>
                <w:szCs w:val="20"/>
                <w:lang w:val="pt-BR"/>
              </w:rPr>
              <w:t>: OXIMETRO DE PULSO DE USO NEONATAL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5A7681A5" w14:textId="77777777" w:rsidR="00A3129C" w:rsidRPr="00FE3D6F" w:rsidRDefault="00A3129C" w:rsidP="00A3129C">
            <w:pPr>
              <w:suppressAutoHyphens/>
              <w:contextualSpacing/>
              <w:rPr>
                <w:sz w:val="20"/>
                <w:lang w:val="pt-BR"/>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F588AB5" w14:textId="77777777" w:rsidR="00A3129C" w:rsidRPr="00FE3D6F" w:rsidRDefault="00A3129C" w:rsidP="00A3129C">
            <w:pPr>
              <w:suppressAutoHyphens/>
              <w:contextualSpacing/>
              <w:rPr>
                <w:sz w:val="20"/>
                <w:lang w:val="pt-BR"/>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2CE0D95" w14:textId="77777777" w:rsidR="00A3129C" w:rsidRPr="00FE3D6F" w:rsidRDefault="00A3129C" w:rsidP="00A3129C">
            <w:pPr>
              <w:suppressAutoHyphens/>
              <w:contextualSpacing/>
              <w:jc w:val="both"/>
              <w:rPr>
                <w:sz w:val="20"/>
                <w:szCs w:val="20"/>
                <w:lang w:val="pt-BR"/>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5EBE013" w14:textId="77777777" w:rsidR="00A3129C" w:rsidRPr="00FE3D6F" w:rsidRDefault="00A3129C" w:rsidP="00A3129C">
            <w:pPr>
              <w:suppressAutoHyphens/>
              <w:contextualSpacing/>
              <w:rPr>
                <w:sz w:val="20"/>
                <w:lang w:val="pt-BR"/>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50015AB" w14:textId="77777777" w:rsidR="00A3129C" w:rsidRPr="00FE3D6F" w:rsidRDefault="00A3129C" w:rsidP="00A3129C">
            <w:pPr>
              <w:suppressAutoHyphens/>
              <w:contextualSpacing/>
              <w:rPr>
                <w:sz w:val="20"/>
                <w:lang w:val="pt-BR"/>
              </w:rPr>
            </w:pPr>
          </w:p>
        </w:tc>
      </w:tr>
      <w:tr w:rsidR="00A3129C" w:rsidRPr="00313B47" w14:paraId="11113A46"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59256AB" w14:textId="77777777" w:rsidR="00A3129C" w:rsidRPr="00FE3D6F" w:rsidRDefault="00A3129C" w:rsidP="00A3129C">
            <w:pPr>
              <w:suppressAutoHyphens/>
              <w:contextualSpacing/>
              <w:jc w:val="center"/>
              <w:rPr>
                <w:sz w:val="20"/>
                <w:lang w:val="pt-BR"/>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A13C3A7" w14:textId="7F3DCB74" w:rsidR="00A3129C" w:rsidRPr="006B345F" w:rsidRDefault="00A3129C" w:rsidP="00A3129C">
            <w:pPr>
              <w:suppressAutoHyphens/>
              <w:contextualSpacing/>
              <w:jc w:val="both"/>
              <w:rPr>
                <w:sz w:val="20"/>
                <w:szCs w:val="20"/>
                <w:lang w:val="es-ES"/>
              </w:rPr>
            </w:pPr>
            <w:r w:rsidRPr="008D0CA1">
              <w:rPr>
                <w:sz w:val="20"/>
                <w:szCs w:val="20"/>
                <w:lang w:val="es-ES"/>
              </w:rPr>
              <w:t>Capacitacione</w:t>
            </w:r>
            <w:r w:rsidR="000A343A">
              <w:rPr>
                <w:sz w:val="20"/>
                <w:szCs w:val="20"/>
                <w:lang w:val="es-ES"/>
              </w:rPr>
              <w:t>s.</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34595F1"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F9601D7"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D01C50F" w14:textId="77777777" w:rsidR="000A343A" w:rsidRPr="00A82582" w:rsidRDefault="000A343A" w:rsidP="000A343A">
            <w:pPr>
              <w:suppressAutoHyphens/>
              <w:contextualSpacing/>
              <w:jc w:val="both"/>
              <w:rPr>
                <w:sz w:val="20"/>
                <w:szCs w:val="20"/>
                <w:lang w:val="es-ES"/>
              </w:rPr>
            </w:pPr>
            <w:r w:rsidRPr="00A82582">
              <w:rPr>
                <w:sz w:val="20"/>
                <w:szCs w:val="20"/>
                <w:lang w:val="es-ES"/>
              </w:rPr>
              <w:t>6 jornadas de 2 horas para el personal clínico.</w:t>
            </w:r>
          </w:p>
          <w:p w14:paraId="3A9DA765" w14:textId="77777777" w:rsidR="000A343A" w:rsidRPr="00A82582" w:rsidRDefault="000A343A" w:rsidP="000A343A">
            <w:pPr>
              <w:suppressAutoHyphens/>
              <w:contextualSpacing/>
              <w:jc w:val="both"/>
              <w:rPr>
                <w:sz w:val="20"/>
                <w:szCs w:val="20"/>
                <w:lang w:val="es-ES"/>
              </w:rPr>
            </w:pPr>
          </w:p>
          <w:p w14:paraId="08D14CEE" w14:textId="32714CCB" w:rsidR="00A3129C" w:rsidRPr="000A343A" w:rsidRDefault="000A343A" w:rsidP="000A343A">
            <w:pPr>
              <w:suppressAutoHyphens/>
              <w:contextualSpacing/>
              <w:jc w:val="both"/>
              <w:rPr>
                <w:sz w:val="20"/>
                <w:szCs w:val="20"/>
                <w:highlight w:val="yellow"/>
                <w:lang w:val="es-US"/>
              </w:rPr>
            </w:pPr>
            <w:r w:rsidRPr="00A82582">
              <w:rPr>
                <w:sz w:val="20"/>
                <w:szCs w:val="20"/>
                <w:lang w:val="es-ES"/>
              </w:rPr>
              <w:t>3 jornada de 2 horas para el personal técnico de mantenimiento</w:t>
            </w:r>
            <w:r w:rsidR="00A82582">
              <w:rPr>
                <w:sz w:val="20"/>
                <w:szCs w:val="20"/>
                <w:lang w:val="es-ES"/>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6081064C"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50DB8885" w14:textId="77777777" w:rsidR="00A3129C" w:rsidRPr="0006620D" w:rsidRDefault="00A3129C" w:rsidP="00A3129C">
            <w:pPr>
              <w:suppressAutoHyphens/>
              <w:contextualSpacing/>
              <w:rPr>
                <w:sz w:val="20"/>
                <w:lang w:val="es-US"/>
              </w:rPr>
            </w:pPr>
          </w:p>
        </w:tc>
      </w:tr>
      <w:tr w:rsidR="00A3129C" w:rsidRPr="00313B47" w14:paraId="6EBFC269"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C5B60D7"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89EF28B" w14:textId="6EE30FDD" w:rsidR="00A3129C" w:rsidRPr="001B402B" w:rsidRDefault="00A3129C" w:rsidP="00A3129C">
            <w:pPr>
              <w:suppressAutoHyphens/>
              <w:contextualSpacing/>
              <w:jc w:val="both"/>
              <w:rPr>
                <w:b/>
                <w:bCs/>
                <w:sz w:val="20"/>
                <w:szCs w:val="20"/>
                <w:lang w:val="es-ES"/>
              </w:rPr>
            </w:pPr>
            <w:r>
              <w:rPr>
                <w:b/>
                <w:bCs/>
                <w:sz w:val="20"/>
                <w:szCs w:val="20"/>
                <w:lang w:val="es-ES"/>
              </w:rPr>
              <w:t>ARTCULO</w:t>
            </w:r>
            <w:r w:rsidRPr="001B402B">
              <w:rPr>
                <w:b/>
                <w:bCs/>
                <w:sz w:val="20"/>
                <w:szCs w:val="20"/>
                <w:lang w:val="es-ES"/>
              </w:rPr>
              <w:t xml:space="preserve"> </w:t>
            </w:r>
            <w:r>
              <w:rPr>
                <w:b/>
                <w:bCs/>
                <w:sz w:val="20"/>
                <w:szCs w:val="20"/>
                <w:lang w:val="es-ES"/>
              </w:rPr>
              <w:t>15</w:t>
            </w:r>
            <w:r w:rsidRPr="001B402B">
              <w:rPr>
                <w:b/>
                <w:bCs/>
                <w:sz w:val="20"/>
                <w:szCs w:val="20"/>
                <w:lang w:val="es-ES"/>
              </w:rPr>
              <w:t>: CAMARA DE FONDO DE OJOS</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4CBA18D"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3017D03"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B2586F2" w14:textId="77777777" w:rsidR="00A3129C" w:rsidRPr="008D0CA1" w:rsidRDefault="00A3129C" w:rsidP="00A3129C">
            <w:pPr>
              <w:suppressAutoHyphens/>
              <w:contextualSpacing/>
              <w:jc w:val="both"/>
              <w:rPr>
                <w:sz w:val="20"/>
                <w:szCs w:val="20"/>
                <w:lang w:val="es-E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9B6EE3A"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9DDD84D" w14:textId="77777777" w:rsidR="00A3129C" w:rsidRPr="0006620D" w:rsidRDefault="00A3129C" w:rsidP="00A3129C">
            <w:pPr>
              <w:suppressAutoHyphens/>
              <w:contextualSpacing/>
              <w:rPr>
                <w:sz w:val="20"/>
                <w:lang w:val="es-US"/>
              </w:rPr>
            </w:pPr>
          </w:p>
        </w:tc>
      </w:tr>
      <w:tr w:rsidR="00A3129C" w:rsidRPr="00313B47" w14:paraId="1AAEAA8F"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05ED5CC3"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1D202AC" w14:textId="33800471" w:rsidR="00A3129C" w:rsidRDefault="00A3129C" w:rsidP="00A3129C">
            <w:pPr>
              <w:suppressAutoHyphens/>
              <w:contextualSpacing/>
              <w:jc w:val="both"/>
              <w:rPr>
                <w:sz w:val="20"/>
                <w:szCs w:val="20"/>
                <w:lang w:val="es-ES"/>
              </w:rPr>
            </w:pPr>
            <w:r w:rsidRPr="008D0CA1">
              <w:rPr>
                <w:sz w:val="20"/>
                <w:szCs w:val="20"/>
                <w:lang w:val="es-ES"/>
              </w:rPr>
              <w:t>Capacitaciones</w:t>
            </w:r>
          </w:p>
          <w:p w14:paraId="53590766" w14:textId="77777777" w:rsidR="00A3129C" w:rsidRDefault="00A3129C" w:rsidP="00A3129C">
            <w:pPr>
              <w:suppressAutoHyphens/>
              <w:contextualSpacing/>
              <w:jc w:val="both"/>
              <w:rPr>
                <w:sz w:val="20"/>
                <w:szCs w:val="20"/>
                <w:lang w:val="es-ES"/>
              </w:rPr>
            </w:pPr>
          </w:p>
          <w:p w14:paraId="7E0C656D" w14:textId="2F2CF0B5" w:rsidR="00A3129C" w:rsidRPr="000F5E76" w:rsidRDefault="00A3129C" w:rsidP="00A3129C">
            <w:pPr>
              <w:suppressAutoHyphens/>
              <w:contextualSpacing/>
              <w:jc w:val="both"/>
              <w:rPr>
                <w:sz w:val="20"/>
                <w:szCs w:val="20"/>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3C9BF677"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64B146A"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A1B2D69" w14:textId="77777777" w:rsidR="00A82582" w:rsidRDefault="00A82582" w:rsidP="00A82582">
            <w:pPr>
              <w:suppressAutoHyphens/>
              <w:ind w:left="84" w:hanging="84"/>
              <w:contextualSpacing/>
              <w:jc w:val="both"/>
              <w:rPr>
                <w:sz w:val="20"/>
                <w:szCs w:val="20"/>
              </w:rPr>
            </w:pPr>
            <w:r>
              <w:rPr>
                <w:sz w:val="20"/>
                <w:szCs w:val="20"/>
              </w:rPr>
              <w:t xml:space="preserve">2 </w:t>
            </w:r>
            <w:r w:rsidRPr="00633865">
              <w:rPr>
                <w:sz w:val="20"/>
                <w:szCs w:val="20"/>
              </w:rPr>
              <w:t>jornadas de 4 horas para el personal clínico por cada hospital (</w:t>
            </w:r>
            <w:r w:rsidRPr="00633865">
              <w:rPr>
                <w:b/>
                <w:bCs/>
                <w:sz w:val="20"/>
                <w:szCs w:val="20"/>
              </w:rPr>
              <w:t>6 hospitales)</w:t>
            </w:r>
            <w:r>
              <w:rPr>
                <w:sz w:val="20"/>
                <w:szCs w:val="20"/>
              </w:rPr>
              <w:t>.</w:t>
            </w:r>
          </w:p>
          <w:p w14:paraId="2FAA174C" w14:textId="77777777" w:rsidR="00A82582" w:rsidRPr="00633865" w:rsidRDefault="00A82582" w:rsidP="00A82582">
            <w:pPr>
              <w:suppressAutoHyphens/>
              <w:ind w:left="84" w:hanging="84"/>
              <w:contextualSpacing/>
              <w:rPr>
                <w:sz w:val="20"/>
                <w:szCs w:val="20"/>
              </w:rPr>
            </w:pPr>
          </w:p>
          <w:p w14:paraId="495AF089" w14:textId="2B4C85A5" w:rsidR="00A3129C" w:rsidRPr="008D0CA1" w:rsidRDefault="00A82582" w:rsidP="00A82582">
            <w:pPr>
              <w:suppressAutoHyphens/>
              <w:contextualSpacing/>
              <w:jc w:val="both"/>
              <w:rPr>
                <w:sz w:val="20"/>
                <w:szCs w:val="20"/>
                <w:highlight w:val="yellow"/>
                <w:lang w:val="es-ES"/>
              </w:rPr>
            </w:pPr>
            <w:r w:rsidRPr="000F5E76">
              <w:rPr>
                <w:sz w:val="20"/>
                <w:szCs w:val="20"/>
              </w:rPr>
              <w:t xml:space="preserve">1 jornada de 4 horas para el personal técnico de mantenimiento por cada hospital </w:t>
            </w:r>
            <w:r w:rsidRPr="000F5E76">
              <w:rPr>
                <w:b/>
                <w:bCs/>
                <w:sz w:val="20"/>
                <w:szCs w:val="20"/>
              </w:rPr>
              <w:t>(6 hospitales)</w:t>
            </w:r>
            <w:r w:rsidRPr="000F5E76">
              <w:rPr>
                <w:sz w:val="20"/>
                <w:szCs w:val="20"/>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0CAA34B"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8E740D3" w14:textId="77777777" w:rsidR="00A3129C" w:rsidRPr="0006620D" w:rsidRDefault="00A3129C" w:rsidP="00A3129C">
            <w:pPr>
              <w:suppressAutoHyphens/>
              <w:contextualSpacing/>
              <w:rPr>
                <w:sz w:val="20"/>
                <w:lang w:val="es-US"/>
              </w:rPr>
            </w:pPr>
          </w:p>
        </w:tc>
      </w:tr>
      <w:tr w:rsidR="00A3129C" w:rsidRPr="00313B47" w14:paraId="7A011314"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7DB3006"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ECE350A" w14:textId="081FF1F5" w:rsidR="00A3129C" w:rsidRPr="008D0CA1" w:rsidRDefault="00A3129C" w:rsidP="00A3129C">
            <w:pPr>
              <w:suppressAutoHyphens/>
              <w:contextualSpacing/>
              <w:jc w:val="both"/>
              <w:rPr>
                <w:sz w:val="20"/>
                <w:szCs w:val="20"/>
                <w:lang w:val="es-ES"/>
              </w:rPr>
            </w:pPr>
            <w:r w:rsidRPr="008D0CA1">
              <w:rPr>
                <w:sz w:val="20"/>
                <w:szCs w:val="20"/>
                <w:lang w:val="es-ES"/>
              </w:rPr>
              <w:t>Mantenimiento preventivo semestral</w:t>
            </w:r>
            <w:r>
              <w:rPr>
                <w:sz w:val="20"/>
                <w:szCs w:val="20"/>
                <w:lang w:val="es-ES"/>
              </w:rPr>
              <w:t xml:space="preserve"> por un año.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07D598D4"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854A87A"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2D01148" w14:textId="54BC6AF3" w:rsidR="00A3129C" w:rsidRDefault="00A82582" w:rsidP="00A3129C">
            <w:pPr>
              <w:suppressAutoHyphens/>
              <w:contextualSpacing/>
              <w:jc w:val="both"/>
              <w:rPr>
                <w:sz w:val="20"/>
                <w:szCs w:val="20"/>
                <w:highlight w:val="yellow"/>
                <w:lang w:val="es-ES"/>
              </w:rPr>
            </w:pPr>
            <w:r>
              <w:rPr>
                <w:sz w:val="20"/>
                <w:szCs w:val="20"/>
                <w:lang w:val="es-ES"/>
              </w:rPr>
              <w:t>2</w:t>
            </w:r>
            <w:r w:rsidRPr="005A6AC0">
              <w:rPr>
                <w:sz w:val="20"/>
                <w:szCs w:val="20"/>
                <w:lang w:val="es-ES"/>
              </w:rPr>
              <w:t xml:space="preserve"> visitas de mantenimiento preventivo</w:t>
            </w:r>
            <w:r>
              <w:rPr>
                <w:sz w:val="20"/>
                <w:szCs w:val="20"/>
                <w:lang w:val="es-ES"/>
              </w:rPr>
              <w:t xml:space="preserve"> </w:t>
            </w:r>
            <w:r w:rsidRPr="005A6AC0">
              <w:rPr>
                <w:sz w:val="20"/>
                <w:szCs w:val="20"/>
                <w:lang w:val="es-ES"/>
              </w:rPr>
              <w:t>semestral</w:t>
            </w:r>
            <w:r>
              <w:rPr>
                <w:sz w:val="20"/>
                <w:szCs w:val="20"/>
                <w:lang w:val="es-ES"/>
              </w:rPr>
              <w:t xml:space="preserve"> por equipo</w:t>
            </w:r>
            <w:r w:rsidRPr="005A6AC0">
              <w:rPr>
                <w:sz w:val="20"/>
                <w:szCs w:val="20"/>
                <w:lang w:val="es-ES"/>
              </w:rPr>
              <w:t xml:space="preserve"> </w:t>
            </w:r>
            <w:r>
              <w:rPr>
                <w:sz w:val="20"/>
                <w:szCs w:val="20"/>
                <w:lang w:val="es-ES"/>
              </w:rPr>
              <w:t xml:space="preserve">total </w:t>
            </w:r>
            <w:r>
              <w:rPr>
                <w:b/>
                <w:bCs/>
                <w:sz w:val="20"/>
                <w:szCs w:val="20"/>
                <w:lang w:val="es-ES"/>
              </w:rPr>
              <w:t>12</w:t>
            </w:r>
            <w:r w:rsidRPr="004A20A9">
              <w:rPr>
                <w:b/>
                <w:bCs/>
                <w:sz w:val="20"/>
                <w:szCs w:val="20"/>
                <w:lang w:val="es-ES"/>
              </w:rPr>
              <w:t xml:space="preserve"> (6x</w:t>
            </w:r>
            <w:r>
              <w:rPr>
                <w:b/>
                <w:bCs/>
                <w:sz w:val="20"/>
                <w:szCs w:val="20"/>
                <w:lang w:val="es-ES"/>
              </w:rPr>
              <w:t>2</w:t>
            </w:r>
            <w:r w:rsidRPr="004A20A9">
              <w:rPr>
                <w:b/>
                <w:bCs/>
                <w:sz w:val="20"/>
                <w:szCs w:val="20"/>
                <w:lang w:val="es-ES"/>
              </w:rPr>
              <w:t>=</w:t>
            </w:r>
            <w:r>
              <w:rPr>
                <w:b/>
                <w:bCs/>
                <w:sz w:val="20"/>
                <w:szCs w:val="20"/>
                <w:lang w:val="es-ES"/>
              </w:rPr>
              <w:t>12</w:t>
            </w:r>
            <w:r>
              <w:rPr>
                <w:sz w:val="20"/>
                <w:szCs w:val="20"/>
                <w:lang w:val="es-ES"/>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333E381"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48AB985D" w14:textId="77777777" w:rsidR="00A3129C" w:rsidRPr="0006620D" w:rsidRDefault="00A3129C" w:rsidP="00A3129C">
            <w:pPr>
              <w:suppressAutoHyphens/>
              <w:contextualSpacing/>
              <w:rPr>
                <w:sz w:val="20"/>
                <w:lang w:val="es-US"/>
              </w:rPr>
            </w:pPr>
          </w:p>
        </w:tc>
      </w:tr>
      <w:tr w:rsidR="00A3129C" w:rsidRPr="00733096" w14:paraId="4C1E5AA4"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098257CE"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86F206C" w14:textId="544AB7F2" w:rsidR="00A3129C" w:rsidRPr="00FE3D6F" w:rsidRDefault="00A3129C" w:rsidP="00A3129C">
            <w:pPr>
              <w:suppressAutoHyphens/>
              <w:contextualSpacing/>
              <w:jc w:val="both"/>
              <w:rPr>
                <w:b/>
                <w:bCs/>
                <w:sz w:val="20"/>
                <w:szCs w:val="20"/>
                <w:lang w:val="pt-BR"/>
              </w:rPr>
            </w:pPr>
            <w:r>
              <w:rPr>
                <w:b/>
                <w:bCs/>
                <w:sz w:val="20"/>
                <w:szCs w:val="20"/>
                <w:lang w:val="pt-BR"/>
              </w:rPr>
              <w:t>ARTÍCULO 17</w:t>
            </w:r>
            <w:r w:rsidRPr="00FE3D6F">
              <w:rPr>
                <w:b/>
                <w:bCs/>
                <w:sz w:val="20"/>
                <w:szCs w:val="20"/>
                <w:lang w:val="pt-BR"/>
              </w:rPr>
              <w:t>: EQUIPO PARA SUMINISTRAR OXIGENO NÍTRICO INHALADO.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0A3BBDFB" w14:textId="77777777" w:rsidR="00A3129C" w:rsidRPr="00FE3D6F" w:rsidRDefault="00A3129C" w:rsidP="00A3129C">
            <w:pPr>
              <w:suppressAutoHyphens/>
              <w:contextualSpacing/>
              <w:rPr>
                <w:sz w:val="20"/>
                <w:lang w:val="pt-BR"/>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0F40B7E" w14:textId="77777777" w:rsidR="00A3129C" w:rsidRPr="00FE3D6F" w:rsidRDefault="00A3129C" w:rsidP="00A3129C">
            <w:pPr>
              <w:suppressAutoHyphens/>
              <w:contextualSpacing/>
              <w:rPr>
                <w:sz w:val="20"/>
                <w:lang w:val="pt-BR"/>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D69BB4A" w14:textId="77777777" w:rsidR="00A3129C" w:rsidRPr="00FE3D6F" w:rsidRDefault="00A3129C" w:rsidP="00A3129C">
            <w:pPr>
              <w:suppressAutoHyphens/>
              <w:contextualSpacing/>
              <w:jc w:val="both"/>
              <w:rPr>
                <w:sz w:val="20"/>
                <w:szCs w:val="20"/>
                <w:highlight w:val="yellow"/>
                <w:lang w:val="pt-BR"/>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C42C98A" w14:textId="77777777" w:rsidR="00A3129C" w:rsidRPr="00FE3D6F" w:rsidRDefault="00A3129C" w:rsidP="00A3129C">
            <w:pPr>
              <w:suppressAutoHyphens/>
              <w:contextualSpacing/>
              <w:rPr>
                <w:sz w:val="20"/>
                <w:lang w:val="pt-BR"/>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93AB429" w14:textId="77777777" w:rsidR="00A3129C" w:rsidRPr="00FE3D6F" w:rsidRDefault="00A3129C" w:rsidP="00A3129C">
            <w:pPr>
              <w:suppressAutoHyphens/>
              <w:contextualSpacing/>
              <w:rPr>
                <w:sz w:val="20"/>
                <w:lang w:val="pt-BR"/>
              </w:rPr>
            </w:pPr>
          </w:p>
        </w:tc>
      </w:tr>
      <w:tr w:rsidR="00A3129C" w:rsidRPr="00313B47" w14:paraId="6C77ACFF"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7537DBB" w14:textId="77777777" w:rsidR="00A3129C" w:rsidRPr="00FE3D6F" w:rsidRDefault="00A3129C" w:rsidP="00A3129C">
            <w:pPr>
              <w:suppressAutoHyphens/>
              <w:contextualSpacing/>
              <w:jc w:val="center"/>
              <w:rPr>
                <w:sz w:val="20"/>
                <w:lang w:val="pt-BR"/>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90B5776" w14:textId="70756576" w:rsidR="00A3129C" w:rsidRPr="006B345F" w:rsidRDefault="00A3129C" w:rsidP="00A3129C">
            <w:pPr>
              <w:suppressAutoHyphens/>
              <w:contextualSpacing/>
              <w:jc w:val="both"/>
              <w:rPr>
                <w:sz w:val="20"/>
                <w:szCs w:val="20"/>
                <w:lang w:val="es-ES"/>
              </w:rPr>
            </w:pPr>
            <w:r w:rsidRPr="00E1352F">
              <w:rPr>
                <w:sz w:val="20"/>
                <w:szCs w:val="20"/>
                <w:lang w:val="es-ES"/>
              </w:rPr>
              <w:t>Capacitaciones</w:t>
            </w:r>
            <w:r w:rsidR="000D0C0F">
              <w:rPr>
                <w:sz w:val="20"/>
                <w:szCs w:val="20"/>
                <w:lang w:val="es-ES"/>
              </w:rPr>
              <w:t>:</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03270C42"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C0DF0E9"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2C2640A" w14:textId="6543F7B5" w:rsidR="000D0C0F" w:rsidRPr="000D0C0F" w:rsidRDefault="000D0C0F" w:rsidP="000D0C0F">
            <w:pPr>
              <w:suppressAutoHyphens/>
              <w:contextualSpacing/>
              <w:jc w:val="both"/>
              <w:rPr>
                <w:sz w:val="20"/>
                <w:szCs w:val="20"/>
                <w:lang w:val="es-ES"/>
              </w:rPr>
            </w:pPr>
            <w:r w:rsidRPr="000D0C0F">
              <w:rPr>
                <w:sz w:val="20"/>
                <w:szCs w:val="20"/>
                <w:lang w:val="es-ES"/>
              </w:rPr>
              <w:t>2 jornadas de 4 horas para el personal médico.</w:t>
            </w:r>
          </w:p>
          <w:p w14:paraId="5684BD5B" w14:textId="77777777" w:rsidR="000D0C0F" w:rsidRPr="000D0C0F" w:rsidRDefault="000D0C0F" w:rsidP="000D0C0F">
            <w:pPr>
              <w:suppressAutoHyphens/>
              <w:contextualSpacing/>
              <w:jc w:val="both"/>
              <w:rPr>
                <w:sz w:val="20"/>
                <w:szCs w:val="20"/>
                <w:lang w:val="es-ES"/>
              </w:rPr>
            </w:pPr>
          </w:p>
          <w:p w14:paraId="0DDFBF37" w14:textId="2AD5F31B" w:rsidR="00A3129C" w:rsidRPr="000D0C0F" w:rsidRDefault="000D0C0F" w:rsidP="000D0C0F">
            <w:pPr>
              <w:suppressAutoHyphens/>
              <w:contextualSpacing/>
              <w:jc w:val="both"/>
              <w:rPr>
                <w:sz w:val="20"/>
                <w:szCs w:val="20"/>
                <w:highlight w:val="yellow"/>
                <w:lang w:val="es-ES"/>
              </w:rPr>
            </w:pPr>
            <w:r w:rsidRPr="000D0C0F">
              <w:rPr>
                <w:sz w:val="20"/>
                <w:szCs w:val="20"/>
                <w:lang w:val="es-ES"/>
              </w:rPr>
              <w:t xml:space="preserve"> 1 jornadas de 4 horas para el personal técnico de mantenimiento.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BB75DA9"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491124C" w14:textId="77777777" w:rsidR="00A3129C" w:rsidRPr="0006620D" w:rsidRDefault="00A3129C" w:rsidP="00A3129C">
            <w:pPr>
              <w:suppressAutoHyphens/>
              <w:contextualSpacing/>
              <w:rPr>
                <w:sz w:val="20"/>
                <w:lang w:val="es-US"/>
              </w:rPr>
            </w:pPr>
          </w:p>
        </w:tc>
      </w:tr>
      <w:tr w:rsidR="00A3129C" w:rsidRPr="00313B47" w14:paraId="0F6CEBEE"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88A2C59"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7D4358A" w14:textId="2A2E3A85" w:rsidR="00A3129C" w:rsidRPr="00E1352F" w:rsidRDefault="00A3129C" w:rsidP="00A3129C">
            <w:pPr>
              <w:suppressAutoHyphens/>
              <w:contextualSpacing/>
              <w:jc w:val="both"/>
              <w:rPr>
                <w:sz w:val="20"/>
                <w:szCs w:val="20"/>
                <w:lang w:val="es-ES"/>
              </w:rPr>
            </w:pPr>
            <w:r w:rsidRPr="00E1352F">
              <w:rPr>
                <w:sz w:val="20"/>
                <w:szCs w:val="20"/>
                <w:lang w:val="es-ES"/>
              </w:rPr>
              <w:t>Mantenimiento preventivo semestral</w:t>
            </w:r>
            <w:r>
              <w:rPr>
                <w:sz w:val="20"/>
                <w:szCs w:val="20"/>
                <w:lang w:val="es-ES"/>
              </w:rPr>
              <w:t xml:space="preserve"> por un año.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316B57E"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93D6BC0"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45BA1CD" w14:textId="4A87C6F9" w:rsidR="00A3129C" w:rsidRPr="00E1352F" w:rsidRDefault="000D0C0F" w:rsidP="00A3129C">
            <w:pPr>
              <w:suppressAutoHyphens/>
              <w:contextualSpacing/>
              <w:jc w:val="both"/>
              <w:rPr>
                <w:sz w:val="20"/>
                <w:szCs w:val="20"/>
                <w:lang w:val="es-ES"/>
              </w:rPr>
            </w:pPr>
            <w:r>
              <w:rPr>
                <w:sz w:val="20"/>
                <w:szCs w:val="20"/>
                <w:lang w:val="es-ES"/>
              </w:rPr>
              <w:t xml:space="preserve">2 visitas de mantenimiento preventivo semestral </w:t>
            </w:r>
            <w:r w:rsidRPr="004A20A9">
              <w:rPr>
                <w:b/>
                <w:bCs/>
                <w:sz w:val="20"/>
                <w:szCs w:val="20"/>
                <w:lang w:val="es-ES"/>
              </w:rPr>
              <w:t>por equipo</w:t>
            </w:r>
            <w:r>
              <w:rPr>
                <w:sz w:val="20"/>
                <w:szCs w:val="20"/>
                <w:lang w:val="es-ES"/>
              </w:rPr>
              <w:t xml:space="preserve"> total 880 </w:t>
            </w:r>
            <w:r w:rsidRPr="00A22F69">
              <w:rPr>
                <w:b/>
                <w:bCs/>
                <w:sz w:val="20"/>
                <w:szCs w:val="20"/>
                <w:lang w:val="es-ES"/>
              </w:rPr>
              <w:t>(</w:t>
            </w:r>
            <w:r>
              <w:rPr>
                <w:b/>
                <w:bCs/>
                <w:sz w:val="20"/>
                <w:szCs w:val="20"/>
                <w:lang w:val="es-ES"/>
              </w:rPr>
              <w:t>2</w:t>
            </w:r>
            <w:r w:rsidRPr="00A22F69">
              <w:rPr>
                <w:b/>
                <w:bCs/>
                <w:sz w:val="20"/>
                <w:szCs w:val="20"/>
                <w:lang w:val="es-ES"/>
              </w:rPr>
              <w:t>x440=</w:t>
            </w:r>
            <w:r>
              <w:rPr>
                <w:b/>
                <w:bCs/>
                <w:sz w:val="20"/>
                <w:szCs w:val="20"/>
                <w:lang w:val="es-ES"/>
              </w:rPr>
              <w:t>880</w:t>
            </w:r>
            <w:r w:rsidRPr="00A22F69">
              <w:rPr>
                <w:b/>
                <w:bCs/>
                <w:sz w:val="20"/>
                <w:szCs w:val="20"/>
                <w:lang w:val="es-ES"/>
              </w:rPr>
              <w:t>)</w:t>
            </w:r>
            <w:r>
              <w:rPr>
                <w:b/>
                <w:bCs/>
                <w:sz w:val="20"/>
                <w:szCs w:val="20"/>
                <w:lang w:val="es-ES"/>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A5B3BBE"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90FD50C" w14:textId="77777777" w:rsidR="00A3129C" w:rsidRPr="0006620D" w:rsidRDefault="00A3129C" w:rsidP="00A3129C">
            <w:pPr>
              <w:suppressAutoHyphens/>
              <w:contextualSpacing/>
              <w:rPr>
                <w:sz w:val="20"/>
                <w:lang w:val="es-US"/>
              </w:rPr>
            </w:pPr>
          </w:p>
        </w:tc>
      </w:tr>
      <w:tr w:rsidR="00A3129C" w:rsidRPr="00313B47" w14:paraId="663947CA"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6E89FF6C"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F18CA7F" w14:textId="039F26B5" w:rsidR="00A3129C" w:rsidRPr="00E1352F" w:rsidRDefault="00A3129C" w:rsidP="00A3129C">
            <w:pPr>
              <w:suppressAutoHyphens/>
              <w:contextualSpacing/>
              <w:jc w:val="both"/>
              <w:rPr>
                <w:sz w:val="20"/>
                <w:szCs w:val="20"/>
                <w:lang w:val="es-ES"/>
              </w:rPr>
            </w:pPr>
            <w:r w:rsidRPr="007C15AE">
              <w:rPr>
                <w:b/>
                <w:bCs/>
                <w:sz w:val="20"/>
                <w:szCs w:val="20"/>
                <w:lang w:val="es-SV"/>
              </w:rPr>
              <w:t>ARTÍCULO 18: ASPIRADOR DE SECRECIONES NEONATALES</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51D3225"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C197E46"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90E0C30" w14:textId="77777777" w:rsidR="00A3129C" w:rsidRDefault="00A3129C" w:rsidP="00A3129C">
            <w:pPr>
              <w:suppressAutoHyphens/>
              <w:contextualSpacing/>
              <w:jc w:val="both"/>
              <w:rPr>
                <w:sz w:val="20"/>
                <w:szCs w:val="20"/>
                <w:lang w:val="es-E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6AF64F39"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64A29FB" w14:textId="77777777" w:rsidR="00A3129C" w:rsidRPr="0006620D" w:rsidRDefault="00A3129C" w:rsidP="00A3129C">
            <w:pPr>
              <w:suppressAutoHyphens/>
              <w:contextualSpacing/>
              <w:rPr>
                <w:sz w:val="20"/>
                <w:lang w:val="es-US"/>
              </w:rPr>
            </w:pPr>
          </w:p>
        </w:tc>
      </w:tr>
      <w:tr w:rsidR="00A3129C" w:rsidRPr="00313B47" w14:paraId="59F13C16"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B48A87F"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D75143D" w14:textId="73A8E9DC" w:rsidR="00A3129C" w:rsidRPr="008A6D30" w:rsidRDefault="00A3129C" w:rsidP="00A3129C">
            <w:pPr>
              <w:suppressAutoHyphens/>
              <w:contextualSpacing/>
              <w:jc w:val="both"/>
              <w:rPr>
                <w:sz w:val="20"/>
                <w:szCs w:val="20"/>
                <w:lang w:val="es-ES"/>
              </w:rPr>
            </w:pPr>
            <w:r w:rsidRPr="008D0CA1">
              <w:rPr>
                <w:sz w:val="20"/>
                <w:szCs w:val="20"/>
                <w:lang w:val="es-ES"/>
              </w:rPr>
              <w:t>Capacitaciones</w:t>
            </w:r>
            <w:r w:rsidR="005E4FB9">
              <w:rPr>
                <w:sz w:val="20"/>
                <w:szCs w:val="20"/>
                <w:lang w:val="es-ES"/>
              </w:rPr>
              <w:t>.</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F9624A0"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E07FE5E"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22084B3" w14:textId="77777777" w:rsidR="005E4FB9" w:rsidRPr="004C1DBF" w:rsidRDefault="005E4FB9" w:rsidP="005E4FB9">
            <w:pPr>
              <w:suppressAutoHyphens/>
              <w:contextualSpacing/>
              <w:jc w:val="both"/>
              <w:rPr>
                <w:sz w:val="20"/>
                <w:szCs w:val="20"/>
                <w:lang w:val="es-ES"/>
              </w:rPr>
            </w:pPr>
            <w:r w:rsidRPr="004C1DBF">
              <w:rPr>
                <w:sz w:val="20"/>
                <w:szCs w:val="20"/>
                <w:lang w:val="es-ES"/>
              </w:rPr>
              <w:t>3 jornadas de 2 horas para el personal clínico, (1 jornadas por región Occidente, Metropolitana y Oriente).</w:t>
            </w:r>
          </w:p>
          <w:p w14:paraId="248F9089" w14:textId="77777777" w:rsidR="005E4FB9" w:rsidRPr="004C1DBF" w:rsidRDefault="005E4FB9" w:rsidP="005E4FB9">
            <w:pPr>
              <w:suppressAutoHyphens/>
              <w:contextualSpacing/>
              <w:jc w:val="both"/>
              <w:rPr>
                <w:sz w:val="20"/>
                <w:szCs w:val="20"/>
                <w:lang w:val="es-ES"/>
              </w:rPr>
            </w:pPr>
          </w:p>
          <w:p w14:paraId="53B639E2" w14:textId="4E8EB902" w:rsidR="00A3129C" w:rsidRPr="004C1DBF" w:rsidRDefault="005E4FB9" w:rsidP="005E4FB9">
            <w:pPr>
              <w:suppressAutoHyphens/>
              <w:contextualSpacing/>
              <w:jc w:val="both"/>
              <w:rPr>
                <w:sz w:val="20"/>
                <w:szCs w:val="20"/>
                <w:highlight w:val="yellow"/>
                <w:lang w:val="es-ES"/>
              </w:rPr>
            </w:pPr>
            <w:r w:rsidRPr="004C1DBF">
              <w:rPr>
                <w:sz w:val="20"/>
                <w:szCs w:val="20"/>
                <w:lang w:val="es-ES"/>
              </w:rPr>
              <w:t>3 jornada de 2 horas para el personal técnico de mantenimiento</w:t>
            </w:r>
            <w:r w:rsidR="004C1DBF">
              <w:rPr>
                <w:sz w:val="20"/>
                <w:szCs w:val="20"/>
                <w:lang w:val="es-ES"/>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0D775DC"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4D13BD5" w14:textId="77777777" w:rsidR="00A3129C" w:rsidRPr="0006620D" w:rsidRDefault="00A3129C" w:rsidP="00A3129C">
            <w:pPr>
              <w:suppressAutoHyphens/>
              <w:contextualSpacing/>
              <w:rPr>
                <w:sz w:val="20"/>
                <w:lang w:val="es-US"/>
              </w:rPr>
            </w:pPr>
          </w:p>
        </w:tc>
      </w:tr>
      <w:tr w:rsidR="00A3129C" w:rsidRPr="00313B47" w14:paraId="5FBACBCA"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23DE56C9"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3B42B3F" w14:textId="48F186F9" w:rsidR="00A3129C" w:rsidRPr="008A6D30" w:rsidRDefault="00A3129C" w:rsidP="00A3129C">
            <w:pPr>
              <w:suppressAutoHyphens/>
              <w:contextualSpacing/>
              <w:jc w:val="both"/>
              <w:rPr>
                <w:sz w:val="20"/>
                <w:szCs w:val="20"/>
                <w:lang w:val="es-ES"/>
              </w:rPr>
            </w:pPr>
            <w:r w:rsidRPr="00E1352F">
              <w:rPr>
                <w:sz w:val="20"/>
                <w:szCs w:val="20"/>
                <w:lang w:val="es-ES"/>
              </w:rPr>
              <w:t>Mantenimiento preventivo semestral</w:t>
            </w:r>
            <w:r>
              <w:rPr>
                <w:sz w:val="20"/>
                <w:szCs w:val="20"/>
                <w:lang w:val="es-ES"/>
              </w:rPr>
              <w:t xml:space="preserve"> por un año.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51EBDBA3" w14:textId="77777777" w:rsidR="00A3129C" w:rsidRPr="00CF04E2" w:rsidRDefault="00A3129C" w:rsidP="00A3129C">
            <w:pPr>
              <w:suppressAutoHyphens/>
              <w:contextualSpacing/>
              <w:rPr>
                <w:sz w:val="20"/>
                <w:lang w:val="es-E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055EE8E"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BAD9E78" w14:textId="007FFBF5" w:rsidR="00A3129C" w:rsidRPr="008508B2" w:rsidRDefault="004C1DBF" w:rsidP="00A3129C">
            <w:pPr>
              <w:suppressAutoHyphens/>
              <w:contextualSpacing/>
              <w:jc w:val="both"/>
              <w:rPr>
                <w:sz w:val="20"/>
                <w:szCs w:val="20"/>
                <w:highlight w:val="yellow"/>
                <w:lang w:val="es-ES"/>
              </w:rPr>
            </w:pPr>
            <w:r w:rsidRPr="004C1DBF">
              <w:rPr>
                <w:sz w:val="20"/>
                <w:szCs w:val="20"/>
                <w:lang w:val="es-ES"/>
              </w:rPr>
              <w:t>2 visitas de mantenimiento preventivo semestral por equipo total 180 (90x2=180).</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EA5361D"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319CC2E" w14:textId="77777777" w:rsidR="00A3129C" w:rsidRPr="0006620D" w:rsidRDefault="00A3129C" w:rsidP="00A3129C">
            <w:pPr>
              <w:suppressAutoHyphens/>
              <w:contextualSpacing/>
              <w:rPr>
                <w:sz w:val="20"/>
                <w:lang w:val="es-US"/>
              </w:rPr>
            </w:pPr>
          </w:p>
        </w:tc>
      </w:tr>
      <w:tr w:rsidR="00A3129C" w:rsidRPr="00313B47" w14:paraId="0650F329"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12ED74C"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EF1C365" w14:textId="77777777" w:rsidR="00A3129C" w:rsidRPr="007C15AE" w:rsidRDefault="00A3129C" w:rsidP="00A3129C">
            <w:pPr>
              <w:suppressAutoHyphens/>
              <w:contextualSpacing/>
              <w:jc w:val="both"/>
              <w:rPr>
                <w:b/>
                <w:bCs/>
                <w:sz w:val="20"/>
                <w:szCs w:val="20"/>
                <w:lang w:val="es-SV"/>
              </w:rPr>
            </w:pPr>
            <w:r w:rsidRPr="007C15AE">
              <w:rPr>
                <w:b/>
                <w:bCs/>
                <w:sz w:val="20"/>
                <w:szCs w:val="20"/>
                <w:lang w:val="es-SV"/>
              </w:rPr>
              <w:t>ARTÍCULO 19: CAMILLA DE TRANSPORTE DE</w:t>
            </w:r>
          </w:p>
          <w:p w14:paraId="2D06627E" w14:textId="3BE1BD0D" w:rsidR="00A3129C" w:rsidRPr="008A6D30" w:rsidRDefault="00A3129C" w:rsidP="00A3129C">
            <w:pPr>
              <w:suppressAutoHyphens/>
              <w:contextualSpacing/>
              <w:jc w:val="both"/>
              <w:rPr>
                <w:sz w:val="20"/>
                <w:szCs w:val="20"/>
                <w:lang w:val="es-ES"/>
              </w:rPr>
            </w:pPr>
            <w:r w:rsidRPr="007C15AE">
              <w:rPr>
                <w:b/>
                <w:bCs/>
                <w:sz w:val="20"/>
                <w:szCs w:val="20"/>
                <w:lang w:val="es-SV"/>
              </w:rPr>
              <w:t>PACIENTE, CON BARANDALES</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8FD3431"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4C83363"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F6832E9" w14:textId="77777777" w:rsidR="00A3129C" w:rsidRPr="008508B2" w:rsidRDefault="00A3129C" w:rsidP="00A3129C">
            <w:pPr>
              <w:suppressAutoHyphens/>
              <w:contextualSpacing/>
              <w:jc w:val="both"/>
              <w:rPr>
                <w:sz w:val="20"/>
                <w:szCs w:val="20"/>
                <w:highlight w:val="yellow"/>
                <w:lang w:val="es-E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B75D53B"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282284C" w14:textId="77777777" w:rsidR="00A3129C" w:rsidRPr="0006620D" w:rsidRDefault="00A3129C" w:rsidP="00A3129C">
            <w:pPr>
              <w:suppressAutoHyphens/>
              <w:contextualSpacing/>
              <w:rPr>
                <w:sz w:val="20"/>
                <w:lang w:val="es-US"/>
              </w:rPr>
            </w:pPr>
          </w:p>
        </w:tc>
      </w:tr>
      <w:tr w:rsidR="00A3129C" w:rsidRPr="00313B47" w14:paraId="7E74977E" w14:textId="77777777" w:rsidTr="009112E7">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6A8D0FA2" w14:textId="77777777" w:rsidR="00A3129C" w:rsidRDefault="00A3129C" w:rsidP="00A3129C">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409DAC58" w14:textId="408C1C6F" w:rsidR="00A3129C" w:rsidRPr="00B33789" w:rsidRDefault="00A3129C" w:rsidP="00B33789">
            <w:pPr>
              <w:tabs>
                <w:tab w:val="left" w:pos="781"/>
                <w:tab w:val="left" w:pos="782"/>
              </w:tabs>
              <w:spacing w:line="256" w:lineRule="auto"/>
              <w:ind w:right="400"/>
              <w:jc w:val="both"/>
              <w:rPr>
                <w:sz w:val="18"/>
                <w:szCs w:val="18"/>
                <w:lang w:val="es-ES"/>
              </w:rPr>
            </w:pPr>
            <w:r w:rsidRPr="00F857EB">
              <w:rPr>
                <w:sz w:val="18"/>
                <w:szCs w:val="18"/>
                <w:lang w:val="es-US"/>
              </w:rPr>
              <w:t>Capacitaciones</w:t>
            </w:r>
            <w:r w:rsidR="00B33789">
              <w:rPr>
                <w:sz w:val="18"/>
                <w:szCs w:val="18"/>
                <w:lang w:val="es-US"/>
              </w:rPr>
              <w:t>.</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BE9746C" w14:textId="77777777" w:rsidR="00A3129C" w:rsidRPr="0006620D" w:rsidRDefault="00A3129C" w:rsidP="00A3129C">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62445E0" w14:textId="77777777" w:rsidR="00A3129C" w:rsidRPr="0006620D" w:rsidRDefault="00A3129C" w:rsidP="00A3129C">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A2B9235" w14:textId="00AE8904" w:rsidR="00B33789" w:rsidRPr="000F1711" w:rsidRDefault="00B33789" w:rsidP="00B33789">
            <w:pPr>
              <w:suppressAutoHyphens/>
              <w:contextualSpacing/>
              <w:jc w:val="both"/>
              <w:rPr>
                <w:sz w:val="18"/>
                <w:szCs w:val="18"/>
                <w:lang w:val="es-ES"/>
              </w:rPr>
            </w:pPr>
            <w:r w:rsidRPr="000F1711">
              <w:rPr>
                <w:sz w:val="18"/>
                <w:szCs w:val="18"/>
                <w:lang w:val="es-ES"/>
              </w:rPr>
              <w:t>6 jornadas de 2 horas para el personal clínico.</w:t>
            </w:r>
            <w:r w:rsidRPr="000F1711">
              <w:t xml:space="preserve"> </w:t>
            </w:r>
          </w:p>
          <w:p w14:paraId="5494EAD2" w14:textId="77777777" w:rsidR="00B33789" w:rsidRPr="000F1711" w:rsidRDefault="00B33789" w:rsidP="00B33789">
            <w:pPr>
              <w:suppressAutoHyphens/>
              <w:contextualSpacing/>
              <w:jc w:val="both"/>
              <w:rPr>
                <w:sz w:val="18"/>
                <w:szCs w:val="18"/>
                <w:lang w:val="es-ES"/>
              </w:rPr>
            </w:pPr>
          </w:p>
          <w:p w14:paraId="789978EA" w14:textId="59B2F955" w:rsidR="00A3129C" w:rsidRPr="008508B2" w:rsidRDefault="00B33789" w:rsidP="00B33789">
            <w:pPr>
              <w:suppressAutoHyphens/>
              <w:contextualSpacing/>
              <w:jc w:val="both"/>
              <w:rPr>
                <w:sz w:val="20"/>
                <w:szCs w:val="20"/>
                <w:highlight w:val="yellow"/>
                <w:lang w:val="es-ES"/>
              </w:rPr>
            </w:pPr>
            <w:r w:rsidRPr="000F1711">
              <w:rPr>
                <w:sz w:val="18"/>
                <w:szCs w:val="18"/>
                <w:lang w:val="es-ES"/>
              </w:rPr>
              <w:t>3 jornadas de 4 horas para el personal técnico de mantenimient</w:t>
            </w:r>
            <w:r w:rsidR="000F1711" w:rsidRPr="000F1711">
              <w:rPr>
                <w:sz w:val="18"/>
                <w:szCs w:val="18"/>
                <w:lang w:val="es-ES"/>
              </w:rPr>
              <w:t>o</w:t>
            </w:r>
            <w:r w:rsidRPr="000F1711">
              <w:rPr>
                <w:sz w:val="18"/>
                <w:szCs w:val="18"/>
                <w:lang w:val="es-ES"/>
              </w:rPr>
              <w:t>.</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2C0A158" w14:textId="77777777" w:rsidR="00A3129C" w:rsidRPr="0006620D" w:rsidRDefault="00A3129C" w:rsidP="00A3129C">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2FA7C05" w14:textId="77777777" w:rsidR="00A3129C" w:rsidRPr="0006620D" w:rsidRDefault="00A3129C" w:rsidP="00A3129C">
            <w:pPr>
              <w:suppressAutoHyphens/>
              <w:contextualSpacing/>
              <w:rPr>
                <w:sz w:val="20"/>
                <w:lang w:val="es-US"/>
              </w:rPr>
            </w:pPr>
          </w:p>
        </w:tc>
      </w:tr>
      <w:tr w:rsidR="00A3129C" w:rsidRPr="00313B47" w14:paraId="34B6FD53" w14:textId="77777777" w:rsidTr="009112E7">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256DC1F0" w14:textId="77777777" w:rsidR="00A3129C" w:rsidRPr="0006620D" w:rsidRDefault="00A3129C" w:rsidP="00A3129C">
            <w:pPr>
              <w:suppressAutoHyphens/>
              <w:contextualSpacing/>
              <w:rPr>
                <w:sz w:val="20"/>
                <w:lang w:val="es-US"/>
              </w:rPr>
            </w:pPr>
          </w:p>
        </w:tc>
        <w:tc>
          <w:tcPr>
            <w:tcW w:w="4395" w:type="dxa"/>
            <w:gridSpan w:val="2"/>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7EB5DC57" w14:textId="77777777" w:rsidR="00A3129C" w:rsidRPr="0006620D" w:rsidRDefault="00A3129C" w:rsidP="00A3129C">
            <w:pPr>
              <w:suppressAutoHyphens/>
              <w:contextualSpacing/>
              <w:rPr>
                <w:sz w:val="20"/>
                <w:lang w:val="es-US"/>
              </w:rPr>
            </w:pPr>
            <w:r w:rsidRPr="0006620D">
              <w:rPr>
                <w:lang w:val="es-US"/>
              </w:rPr>
              <w:t>Precio total de la Oferta</w:t>
            </w:r>
          </w:p>
        </w:tc>
        <w:tc>
          <w:tcPr>
            <w:tcW w:w="1644" w:type="dxa"/>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21D2F2BD" w14:textId="77777777" w:rsidR="00A3129C" w:rsidRPr="0006620D" w:rsidRDefault="00A3129C" w:rsidP="00A3129C">
            <w:pPr>
              <w:suppressAutoHyphens/>
              <w:contextualSpacing/>
              <w:rPr>
                <w:sz w:val="20"/>
                <w:lang w:val="es-US"/>
              </w:rPr>
            </w:pPr>
          </w:p>
        </w:tc>
      </w:tr>
      <w:tr w:rsidR="00A3129C" w:rsidRPr="00313B47" w14:paraId="7240B750" w14:textId="77777777" w:rsidTr="00F3559C">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6B21299F" w14:textId="003FA7CA" w:rsidR="00A3129C" w:rsidRPr="00F56795" w:rsidRDefault="00A3129C" w:rsidP="00A3129C">
            <w:pPr>
              <w:suppressAutoHyphens/>
              <w:ind w:left="360" w:hanging="360"/>
              <w:rPr>
                <w:sz w:val="20"/>
                <w:lang w:val="es-US"/>
              </w:rPr>
            </w:pPr>
            <w:r>
              <w:rPr>
                <w:sz w:val="20"/>
                <w:lang w:val="es-US"/>
              </w:rPr>
              <w:t>N</w:t>
            </w:r>
            <w:r w:rsidRPr="00F56795">
              <w:rPr>
                <w:sz w:val="20"/>
                <w:lang w:val="es-US"/>
              </w:rPr>
              <w:t xml:space="preserve">ombre del Licitante: </w:t>
            </w:r>
            <w:r w:rsidRPr="00F56795">
              <w:rPr>
                <w:i/>
                <w:iCs/>
                <w:sz w:val="20"/>
                <w:lang w:val="es-US"/>
              </w:rPr>
              <w:t xml:space="preserve">[indique el nombre completo del Licitante] </w:t>
            </w:r>
            <w:r w:rsidRPr="00F56795">
              <w:rPr>
                <w:sz w:val="20"/>
                <w:lang w:val="es-US"/>
              </w:rPr>
              <w:t xml:space="preserve">Firma del Licitante: </w:t>
            </w:r>
            <w:r w:rsidRPr="00F56795">
              <w:rPr>
                <w:i/>
                <w:iCs/>
                <w:sz w:val="20"/>
                <w:lang w:val="es-US"/>
              </w:rPr>
              <w:t>[firma de la persona que firma la oferta]</w:t>
            </w:r>
            <w:r w:rsidRPr="00F56795">
              <w:rPr>
                <w:sz w:val="20"/>
                <w:lang w:val="es-US"/>
              </w:rPr>
              <w:t xml:space="preserve"> Fecha: </w:t>
            </w:r>
            <w:r w:rsidRPr="00F56795">
              <w:rPr>
                <w:i/>
                <w:iCs/>
                <w:sz w:val="20"/>
                <w:lang w:val="es-US"/>
              </w:rPr>
              <w:t>[indique fecha]</w:t>
            </w:r>
          </w:p>
          <w:p w14:paraId="7246BC1C" w14:textId="77777777" w:rsidR="00A3129C" w:rsidRPr="00F56795" w:rsidRDefault="00A3129C" w:rsidP="00A3129C">
            <w:pPr>
              <w:suppressAutoHyphens/>
              <w:rPr>
                <w:sz w:val="20"/>
                <w:lang w:val="es-US"/>
              </w:rPr>
            </w:pPr>
          </w:p>
          <w:p w14:paraId="1EAB680C" w14:textId="77777777" w:rsidR="00A3129C" w:rsidRDefault="00A3129C" w:rsidP="00A3129C">
            <w:pPr>
              <w:pStyle w:val="Prrafodelista"/>
              <w:suppressAutoHyphens/>
              <w:rPr>
                <w:sz w:val="20"/>
                <w:lang w:val="es-US"/>
              </w:rPr>
            </w:pPr>
          </w:p>
          <w:p w14:paraId="30C3612A" w14:textId="77777777" w:rsidR="00A3129C" w:rsidRDefault="00A3129C" w:rsidP="00A3129C">
            <w:pPr>
              <w:pStyle w:val="Prrafodelista"/>
              <w:suppressAutoHyphens/>
              <w:rPr>
                <w:sz w:val="20"/>
                <w:lang w:val="es-US"/>
              </w:rPr>
            </w:pPr>
          </w:p>
          <w:p w14:paraId="527342B3" w14:textId="77777777" w:rsidR="00A3129C" w:rsidRDefault="00A3129C" w:rsidP="00A3129C">
            <w:pPr>
              <w:pStyle w:val="Prrafodelista"/>
              <w:suppressAutoHyphens/>
              <w:rPr>
                <w:sz w:val="20"/>
                <w:lang w:val="es-US"/>
              </w:rPr>
            </w:pPr>
          </w:p>
          <w:p w14:paraId="2AD2C0F1" w14:textId="77777777" w:rsidR="00A3129C" w:rsidRPr="00AF0FDB" w:rsidRDefault="00A3129C" w:rsidP="00A3129C">
            <w:pPr>
              <w:pStyle w:val="Prrafodelista"/>
              <w:suppressAutoHyphens/>
              <w:rPr>
                <w:sz w:val="20"/>
                <w:lang w:val="es-US"/>
              </w:rPr>
            </w:pPr>
          </w:p>
        </w:tc>
      </w:tr>
      <w:bookmarkEnd w:id="48"/>
    </w:tbl>
    <w:p w14:paraId="2C7BD89A" w14:textId="74D8A1DA" w:rsidR="002B43A4" w:rsidRPr="007866EB" w:rsidRDefault="002A0785" w:rsidP="000B2165">
      <w:pPr>
        <w:pStyle w:val="Sec4H1"/>
        <w:jc w:val="left"/>
        <w:rPr>
          <w:i/>
          <w:iCs/>
          <w:szCs w:val="24"/>
        </w:rPr>
      </w:pPr>
      <w:r w:rsidRPr="007866EB">
        <w:br w:type="page"/>
      </w:r>
      <w:bookmarkStart w:id="52" w:name="_Toc397087156"/>
      <w:bookmarkEnd w:id="38"/>
      <w:bookmarkEnd w:id="39"/>
    </w:p>
    <w:bookmarkEnd w:id="49"/>
    <w:p w14:paraId="5BAEF753" w14:textId="6D5FC044" w:rsidR="006E4EE0" w:rsidRPr="007866EB" w:rsidRDefault="006E4EE0" w:rsidP="00B27740">
      <w:pPr>
        <w:pStyle w:val="Outline"/>
        <w:spacing w:before="120" w:after="120"/>
        <w:rPr>
          <w:i/>
          <w:iCs/>
          <w:kern w:val="0"/>
          <w:szCs w:val="24"/>
          <w:lang w:val="es-ES"/>
        </w:rPr>
        <w:sectPr w:rsidR="006E4EE0" w:rsidRPr="007866EB" w:rsidSect="009D5382">
          <w:pgSz w:w="15840" w:h="12240" w:orient="landscape" w:code="1"/>
          <w:pgMar w:top="1440" w:right="1440" w:bottom="1797" w:left="1440" w:header="720" w:footer="720" w:gutter="0"/>
          <w:cols w:space="720"/>
          <w:docGrid w:linePitch="360"/>
        </w:sectPr>
      </w:pPr>
    </w:p>
    <w:p w14:paraId="62531001" w14:textId="335B0219" w:rsidR="005129A5" w:rsidRPr="00B7019C" w:rsidRDefault="005129A5" w:rsidP="00CB0743">
      <w:pPr>
        <w:pStyle w:val="SectionHead1"/>
        <w:rPr>
          <w:rFonts w:ascii="Times New Roman" w:hAnsi="Times New Roman"/>
        </w:rPr>
      </w:pPr>
      <w:bookmarkStart w:id="53" w:name="_Toc487824694"/>
      <w:bookmarkStart w:id="54" w:name="_Toc487824939"/>
      <w:bookmarkStart w:id="55" w:name="_Toc136871573"/>
      <w:r w:rsidRPr="00B7019C">
        <w:rPr>
          <w:rFonts w:ascii="Times New Roman" w:hAnsi="Times New Roman"/>
        </w:rPr>
        <w:lastRenderedPageBreak/>
        <w:t xml:space="preserve">Sección V. Países </w:t>
      </w:r>
      <w:bookmarkEnd w:id="52"/>
      <w:r w:rsidR="00132603" w:rsidRPr="00B7019C">
        <w:rPr>
          <w:rFonts w:ascii="Times New Roman" w:hAnsi="Times New Roman"/>
        </w:rPr>
        <w:t>Elegibles</w:t>
      </w:r>
      <w:bookmarkEnd w:id="53"/>
      <w:bookmarkEnd w:id="54"/>
      <w:bookmarkEnd w:id="55"/>
    </w:p>
    <w:p w14:paraId="55A3CC3B" w14:textId="43B42601" w:rsidR="005129A5" w:rsidRPr="007866EB" w:rsidRDefault="00E3054C" w:rsidP="00350C80">
      <w:pPr>
        <w:spacing w:after="480"/>
        <w:jc w:val="center"/>
        <w:rPr>
          <w:b/>
          <w:bCs/>
          <w:lang w:val="es-ES"/>
        </w:rPr>
      </w:pPr>
      <w:r w:rsidRPr="007866EB">
        <w:rPr>
          <w:b/>
          <w:bCs/>
          <w:lang w:val="es-ES"/>
        </w:rPr>
        <w:t>Elegibilidad</w:t>
      </w:r>
      <w:r w:rsidR="005129A5" w:rsidRPr="007866EB">
        <w:rPr>
          <w:b/>
          <w:bCs/>
          <w:lang w:val="es-ES"/>
        </w:rPr>
        <w:t xml:space="preserve"> para el </w:t>
      </w:r>
      <w:r w:rsidR="00EC2FBD" w:rsidRPr="007866EB">
        <w:rPr>
          <w:b/>
          <w:bCs/>
          <w:lang w:val="es-ES"/>
        </w:rPr>
        <w:t xml:space="preserve">suministro de bienes, obras y servicios distintos de </w:t>
      </w:r>
      <w:r w:rsidR="00350C80" w:rsidRPr="007866EB">
        <w:rPr>
          <w:b/>
          <w:bCs/>
          <w:lang w:val="es-ES"/>
        </w:rPr>
        <w:br/>
      </w:r>
      <w:r w:rsidR="00EC2FBD" w:rsidRPr="007866EB">
        <w:rPr>
          <w:b/>
          <w:bCs/>
          <w:lang w:val="es-ES"/>
        </w:rPr>
        <w:t>los de consultoría en adquisiciones financiada</w:t>
      </w:r>
      <w:r w:rsidR="005129A5" w:rsidRPr="007866EB">
        <w:rPr>
          <w:b/>
          <w:bCs/>
          <w:lang w:val="es-ES"/>
        </w:rPr>
        <w:t>s por el Banco</w:t>
      </w:r>
    </w:p>
    <w:p w14:paraId="513E8766" w14:textId="35598C54" w:rsidR="00422FE8" w:rsidRPr="007866EB" w:rsidRDefault="00422FE8" w:rsidP="009112E7">
      <w:pPr>
        <w:spacing w:after="240"/>
        <w:jc w:val="both"/>
        <w:rPr>
          <w:lang w:val="es-ES"/>
        </w:rPr>
      </w:pPr>
      <w:r w:rsidRPr="007866EB">
        <w:rPr>
          <w:lang w:val="es-ES"/>
        </w:rPr>
        <w:t>Con</w:t>
      </w:r>
      <w:r w:rsidR="005129A5" w:rsidRPr="007866EB">
        <w:rPr>
          <w:lang w:val="es-ES"/>
        </w:rPr>
        <w:t xml:space="preserve"> referencia a las </w:t>
      </w:r>
      <w:r w:rsidR="00C70AB7" w:rsidRPr="007866EB">
        <w:rPr>
          <w:lang w:val="es-ES"/>
        </w:rPr>
        <w:t>IAL</w:t>
      </w:r>
      <w:r w:rsidR="005129A5" w:rsidRPr="007866EB">
        <w:rPr>
          <w:lang w:val="es-ES"/>
        </w:rPr>
        <w:t xml:space="preserve"> 4.</w:t>
      </w:r>
      <w:r w:rsidR="006E4EE0" w:rsidRPr="007866EB">
        <w:rPr>
          <w:lang w:val="es-ES"/>
        </w:rPr>
        <w:t>8</w:t>
      </w:r>
      <w:r w:rsidR="005129A5" w:rsidRPr="007866EB">
        <w:rPr>
          <w:lang w:val="es-ES"/>
        </w:rPr>
        <w:t xml:space="preserve"> y 5.1 de las </w:t>
      </w:r>
      <w:r w:rsidR="007F12CC" w:rsidRPr="007866EB">
        <w:rPr>
          <w:lang w:val="es-ES"/>
        </w:rPr>
        <w:t xml:space="preserve">Instrucciones </w:t>
      </w:r>
      <w:r w:rsidR="00557DB1" w:rsidRPr="007866EB">
        <w:rPr>
          <w:lang w:val="es-ES"/>
        </w:rPr>
        <w:t xml:space="preserve">a </w:t>
      </w:r>
      <w:r w:rsidR="007F12CC" w:rsidRPr="007866EB">
        <w:rPr>
          <w:lang w:val="es-ES"/>
        </w:rPr>
        <w:t>los Licitantes</w:t>
      </w:r>
      <w:r w:rsidR="00EC2FBD" w:rsidRPr="007866EB">
        <w:rPr>
          <w:lang w:val="es-ES"/>
        </w:rPr>
        <w:t xml:space="preserve"> </w:t>
      </w:r>
      <w:r w:rsidR="007F12CC" w:rsidRPr="007866EB">
        <w:rPr>
          <w:lang w:val="es-ES"/>
        </w:rPr>
        <w:t>(</w:t>
      </w:r>
      <w:r w:rsidR="00650342" w:rsidRPr="007866EB">
        <w:rPr>
          <w:lang w:val="es-ES"/>
        </w:rPr>
        <w:t>IAL</w:t>
      </w:r>
      <w:r w:rsidR="007F12CC" w:rsidRPr="007866EB">
        <w:rPr>
          <w:lang w:val="es-ES"/>
        </w:rPr>
        <w:t>)</w:t>
      </w:r>
      <w:r w:rsidR="005129A5" w:rsidRPr="007866EB">
        <w:rPr>
          <w:lang w:val="es-ES"/>
        </w:rPr>
        <w:t>, para información de</w:t>
      </w:r>
      <w:r w:rsidR="00A13D3D" w:rsidRPr="007866EB">
        <w:rPr>
          <w:lang w:val="es-ES"/>
        </w:rPr>
        <w:t xml:space="preserve"> </w:t>
      </w:r>
      <w:r w:rsidR="005129A5" w:rsidRPr="007866EB">
        <w:rPr>
          <w:lang w:val="es-ES"/>
        </w:rPr>
        <w:t>los Licitantes, las firmas, bienes y servicios de los siguientes países están excluidos actualmente de participar en est</w:t>
      </w:r>
      <w:r w:rsidR="006E4EE0" w:rsidRPr="007866EB">
        <w:rPr>
          <w:lang w:val="es-ES"/>
        </w:rPr>
        <w:t>e</w:t>
      </w:r>
      <w:r w:rsidRPr="007866EB">
        <w:rPr>
          <w:lang w:val="es-ES"/>
        </w:rPr>
        <w:t xml:space="preserve"> Proceso de Licitación</w:t>
      </w:r>
      <w:r w:rsidR="005129A5" w:rsidRPr="007866EB">
        <w:rPr>
          <w:lang w:val="es-ES"/>
        </w:rPr>
        <w:t>:</w:t>
      </w:r>
    </w:p>
    <w:p w14:paraId="504A43F0" w14:textId="3EF5B45D" w:rsidR="00422FE8" w:rsidRPr="007866EB" w:rsidRDefault="00422FE8" w:rsidP="009112E7">
      <w:pPr>
        <w:spacing w:after="240"/>
        <w:ind w:left="284"/>
        <w:jc w:val="both"/>
        <w:rPr>
          <w:lang w:val="es-ES"/>
        </w:rPr>
      </w:pPr>
      <w:r w:rsidRPr="007866EB">
        <w:rPr>
          <w:lang w:val="es-ES"/>
        </w:rPr>
        <w:t>A la luz de</w:t>
      </w:r>
      <w:r w:rsidR="005129A5" w:rsidRPr="007866EB">
        <w:rPr>
          <w:lang w:val="es-ES"/>
        </w:rPr>
        <w:t xml:space="preserve"> las </w:t>
      </w:r>
      <w:r w:rsidR="00C70AB7" w:rsidRPr="007866EB">
        <w:rPr>
          <w:lang w:val="es-ES"/>
        </w:rPr>
        <w:t>IAL</w:t>
      </w:r>
      <w:r w:rsidR="005129A5" w:rsidRPr="007866EB">
        <w:rPr>
          <w:lang w:val="es-ES"/>
        </w:rPr>
        <w:t xml:space="preserve"> 4.</w:t>
      </w:r>
      <w:r w:rsidR="006E4EE0" w:rsidRPr="007866EB">
        <w:rPr>
          <w:lang w:val="es-ES"/>
        </w:rPr>
        <w:t>8</w:t>
      </w:r>
      <w:r w:rsidR="005129A5" w:rsidRPr="007866EB">
        <w:rPr>
          <w:lang w:val="es-ES"/>
        </w:rPr>
        <w:t xml:space="preserve"> </w:t>
      </w:r>
      <w:r w:rsidR="00132603" w:rsidRPr="007866EB">
        <w:rPr>
          <w:lang w:val="es-ES"/>
        </w:rPr>
        <w:t>(</w:t>
      </w:r>
      <w:r w:rsidR="005129A5" w:rsidRPr="007866EB">
        <w:rPr>
          <w:lang w:val="es-ES"/>
        </w:rPr>
        <w:t>a) y 5.1:</w:t>
      </w:r>
      <w:r w:rsidR="005129A5" w:rsidRPr="007866EB">
        <w:rPr>
          <w:i/>
          <w:sz w:val="22"/>
          <w:lang w:val="es-ES"/>
        </w:rPr>
        <w:t xml:space="preserve"> </w:t>
      </w:r>
      <w:r w:rsidR="000A27FF">
        <w:rPr>
          <w:i/>
          <w:sz w:val="22"/>
          <w:lang w:val="es-ES"/>
        </w:rPr>
        <w:t>ninguno.</w:t>
      </w:r>
    </w:p>
    <w:p w14:paraId="163EFE96" w14:textId="1C8E4A19" w:rsidR="00EE6D43" w:rsidRPr="007866EB" w:rsidRDefault="00422FE8" w:rsidP="009112E7">
      <w:pPr>
        <w:ind w:left="284"/>
        <w:jc w:val="both"/>
        <w:rPr>
          <w:lang w:val="es-ES"/>
        </w:rPr>
      </w:pPr>
      <w:r w:rsidRPr="007866EB">
        <w:rPr>
          <w:lang w:val="es-ES"/>
        </w:rPr>
        <w:t xml:space="preserve">A la luz de </w:t>
      </w:r>
      <w:r w:rsidR="005129A5" w:rsidRPr="007866EB">
        <w:rPr>
          <w:lang w:val="es-ES"/>
        </w:rPr>
        <w:t>l</w:t>
      </w:r>
      <w:r w:rsidR="00EE6D43" w:rsidRPr="007866EB">
        <w:rPr>
          <w:lang w:val="es-ES"/>
        </w:rPr>
        <w:t xml:space="preserve">as </w:t>
      </w:r>
      <w:r w:rsidR="00C70AB7" w:rsidRPr="007866EB">
        <w:rPr>
          <w:lang w:val="es-ES"/>
        </w:rPr>
        <w:t>IAL</w:t>
      </w:r>
      <w:r w:rsidR="00EE6D43" w:rsidRPr="007866EB">
        <w:rPr>
          <w:lang w:val="es-ES"/>
        </w:rPr>
        <w:t xml:space="preserve"> </w:t>
      </w:r>
      <w:r w:rsidR="005129A5" w:rsidRPr="007866EB">
        <w:rPr>
          <w:lang w:val="es-ES"/>
        </w:rPr>
        <w:t>4.</w:t>
      </w:r>
      <w:r w:rsidR="00EE6D43" w:rsidRPr="007866EB">
        <w:rPr>
          <w:lang w:val="es-ES"/>
        </w:rPr>
        <w:t>8</w:t>
      </w:r>
      <w:r w:rsidR="005129A5" w:rsidRPr="007866EB">
        <w:rPr>
          <w:lang w:val="es-ES"/>
        </w:rPr>
        <w:t xml:space="preserve"> </w:t>
      </w:r>
      <w:r w:rsidR="00132603" w:rsidRPr="007866EB">
        <w:rPr>
          <w:lang w:val="es-ES"/>
        </w:rPr>
        <w:t>(</w:t>
      </w:r>
      <w:r w:rsidR="005129A5" w:rsidRPr="007866EB">
        <w:rPr>
          <w:lang w:val="es-ES"/>
        </w:rPr>
        <w:t xml:space="preserve">b) y 5.1: </w:t>
      </w:r>
      <w:r w:rsidR="000A27FF">
        <w:rPr>
          <w:i/>
          <w:sz w:val="22"/>
          <w:lang w:val="es-ES"/>
        </w:rPr>
        <w:t>ninguno.</w:t>
      </w:r>
    </w:p>
    <w:p w14:paraId="09B98CEC" w14:textId="32370864" w:rsidR="00EE6D43" w:rsidRPr="007866EB" w:rsidRDefault="00EE6D43" w:rsidP="009112E7">
      <w:pPr>
        <w:pStyle w:val="Piedepgina"/>
        <w:tabs>
          <w:tab w:val="left" w:pos="-1080"/>
          <w:tab w:val="left" w:pos="-720"/>
          <w:tab w:val="left" w:pos="0"/>
          <w:tab w:val="left" w:pos="720"/>
          <w:tab w:val="left" w:pos="1440"/>
          <w:tab w:val="left" w:pos="2160"/>
          <w:tab w:val="left" w:pos="3510"/>
          <w:tab w:val="left" w:pos="5310"/>
          <w:tab w:val="left" w:pos="6480"/>
        </w:tabs>
        <w:jc w:val="both"/>
        <w:rPr>
          <w:lang w:val="es-ES"/>
        </w:rPr>
      </w:pPr>
    </w:p>
    <w:p w14:paraId="0449B87A" w14:textId="77777777" w:rsidR="00350C80" w:rsidRPr="007866EB" w:rsidRDefault="00350C80" w:rsidP="00EE6D43">
      <w:pPr>
        <w:pStyle w:val="Piedepgina"/>
        <w:tabs>
          <w:tab w:val="left" w:pos="-1080"/>
          <w:tab w:val="left" w:pos="-720"/>
          <w:tab w:val="left" w:pos="0"/>
          <w:tab w:val="left" w:pos="720"/>
          <w:tab w:val="left" w:pos="1440"/>
          <w:tab w:val="left" w:pos="2160"/>
          <w:tab w:val="left" w:pos="3510"/>
          <w:tab w:val="left" w:pos="5310"/>
          <w:tab w:val="left" w:pos="6480"/>
        </w:tabs>
        <w:rPr>
          <w:lang w:val="es-ES"/>
        </w:rPr>
        <w:sectPr w:rsidR="00350C80" w:rsidRPr="007866EB" w:rsidSect="009D5382">
          <w:headerReference w:type="even" r:id="rId34"/>
          <w:headerReference w:type="default" r:id="rId35"/>
          <w:headerReference w:type="first" r:id="rId36"/>
          <w:pgSz w:w="12240" w:h="15840" w:code="1"/>
          <w:pgMar w:top="1440" w:right="1440" w:bottom="1440" w:left="1797" w:header="720" w:footer="720" w:gutter="0"/>
          <w:pgNumType w:chapStyle="1"/>
          <w:cols w:space="720"/>
          <w:titlePg/>
          <w:docGrid w:linePitch="326"/>
        </w:sectPr>
      </w:pPr>
    </w:p>
    <w:p w14:paraId="4A8E71B8" w14:textId="36B5B3E1" w:rsidR="001446E1" w:rsidRPr="00E660F7" w:rsidRDefault="00D23E20" w:rsidP="00CB0743">
      <w:pPr>
        <w:pStyle w:val="SectionHead1"/>
        <w:rPr>
          <w:rFonts w:ascii="Times New Roman" w:hAnsi="Times New Roman"/>
        </w:rPr>
      </w:pPr>
      <w:bookmarkStart w:id="56" w:name="_Toc454545055"/>
      <w:bookmarkStart w:id="57" w:name="_Toc487824695"/>
      <w:bookmarkStart w:id="58" w:name="_Toc487824940"/>
      <w:bookmarkStart w:id="59" w:name="_Toc136871574"/>
      <w:bookmarkStart w:id="60" w:name="_Toc397087157"/>
      <w:r w:rsidRPr="00E660F7">
        <w:rPr>
          <w:rFonts w:ascii="Times New Roman" w:hAnsi="Times New Roman"/>
        </w:rPr>
        <w:lastRenderedPageBreak/>
        <w:t>Sección</w:t>
      </w:r>
      <w:r w:rsidR="001446E1" w:rsidRPr="00E660F7">
        <w:rPr>
          <w:rFonts w:ascii="Times New Roman" w:hAnsi="Times New Roman"/>
        </w:rPr>
        <w:t xml:space="preserve"> VI</w:t>
      </w:r>
      <w:bookmarkStart w:id="61" w:name="_Toc436901383"/>
      <w:bookmarkStart w:id="62" w:name="_Toc436838827"/>
      <w:r w:rsidR="00132603" w:rsidRPr="00E660F7">
        <w:rPr>
          <w:rFonts w:ascii="Times New Roman" w:hAnsi="Times New Roman"/>
        </w:rPr>
        <w:t xml:space="preserve">. </w:t>
      </w:r>
      <w:r w:rsidRPr="00E660F7">
        <w:rPr>
          <w:rFonts w:ascii="Times New Roman" w:hAnsi="Times New Roman"/>
        </w:rPr>
        <w:t xml:space="preserve">Fraude y </w:t>
      </w:r>
      <w:bookmarkEnd w:id="56"/>
      <w:bookmarkEnd w:id="61"/>
      <w:bookmarkEnd w:id="62"/>
      <w:r w:rsidR="00783EAA" w:rsidRPr="00E660F7">
        <w:rPr>
          <w:rFonts w:ascii="Times New Roman" w:hAnsi="Times New Roman"/>
        </w:rPr>
        <w:t>Corrupción</w:t>
      </w:r>
      <w:bookmarkEnd w:id="57"/>
      <w:bookmarkEnd w:id="58"/>
      <w:bookmarkEnd w:id="59"/>
      <w:r w:rsidR="00783EAA" w:rsidRPr="00E660F7">
        <w:rPr>
          <w:rFonts w:ascii="Times New Roman" w:hAnsi="Times New Roman"/>
        </w:rPr>
        <w:t xml:space="preserve">  </w:t>
      </w:r>
    </w:p>
    <w:p w14:paraId="55AD89F1" w14:textId="73C27CA0" w:rsidR="001446E1" w:rsidRPr="007866EB" w:rsidRDefault="001446E1" w:rsidP="001446E1">
      <w:pPr>
        <w:jc w:val="center"/>
        <w:rPr>
          <w:rFonts w:eastAsiaTheme="minorHAnsi"/>
          <w:b/>
          <w:sz w:val="28"/>
          <w:szCs w:val="28"/>
          <w:lang w:val="es-ES"/>
        </w:rPr>
      </w:pPr>
      <w:r w:rsidRPr="007866EB">
        <w:rPr>
          <w:rFonts w:eastAsiaTheme="minorHAnsi"/>
          <w:b/>
          <w:sz w:val="28"/>
          <w:szCs w:val="28"/>
          <w:lang w:val="es-ES"/>
        </w:rPr>
        <w:t>(</w:t>
      </w:r>
      <w:r w:rsidR="00D23E20" w:rsidRPr="007866EB">
        <w:rPr>
          <w:rFonts w:eastAsiaTheme="minorHAnsi"/>
          <w:b/>
          <w:sz w:val="28"/>
          <w:szCs w:val="28"/>
          <w:lang w:val="es-ES"/>
        </w:rPr>
        <w:t xml:space="preserve">La </w:t>
      </w:r>
      <w:r w:rsidR="00AF7285" w:rsidRPr="007866EB">
        <w:rPr>
          <w:rFonts w:eastAsiaTheme="minorHAnsi"/>
          <w:b/>
          <w:sz w:val="28"/>
          <w:szCs w:val="28"/>
          <w:lang w:val="es-ES"/>
        </w:rPr>
        <w:t>Sección</w:t>
      </w:r>
      <w:r w:rsidR="00D23E20" w:rsidRPr="007866EB">
        <w:rPr>
          <w:rFonts w:eastAsiaTheme="minorHAnsi"/>
          <w:b/>
          <w:sz w:val="28"/>
          <w:szCs w:val="28"/>
          <w:lang w:val="es-ES"/>
        </w:rPr>
        <w:t xml:space="preserve"> </w:t>
      </w:r>
      <w:r w:rsidRPr="007866EB">
        <w:rPr>
          <w:rFonts w:eastAsiaTheme="minorHAnsi"/>
          <w:b/>
          <w:sz w:val="28"/>
          <w:szCs w:val="28"/>
          <w:lang w:val="es-ES"/>
        </w:rPr>
        <w:t xml:space="preserve">VI </w:t>
      </w:r>
      <w:r w:rsidR="00D23E20" w:rsidRPr="007866EB">
        <w:rPr>
          <w:rFonts w:eastAsiaTheme="minorHAnsi"/>
          <w:b/>
          <w:sz w:val="28"/>
          <w:szCs w:val="28"/>
          <w:lang w:val="es-ES"/>
        </w:rPr>
        <w:t xml:space="preserve">no </w:t>
      </w:r>
      <w:r w:rsidR="00B921BE" w:rsidRPr="007866EB">
        <w:rPr>
          <w:rFonts w:eastAsiaTheme="minorHAnsi"/>
          <w:b/>
          <w:sz w:val="28"/>
          <w:szCs w:val="28"/>
          <w:lang w:val="es-ES"/>
        </w:rPr>
        <w:t>podrá modificarse</w:t>
      </w:r>
      <w:r w:rsidRPr="007866EB">
        <w:rPr>
          <w:rFonts w:eastAsiaTheme="minorHAnsi"/>
          <w:b/>
          <w:sz w:val="28"/>
          <w:szCs w:val="28"/>
          <w:lang w:val="es-ES"/>
        </w:rPr>
        <w:t>)</w:t>
      </w:r>
    </w:p>
    <w:p w14:paraId="7D91C42E" w14:textId="77777777" w:rsidR="001446E1" w:rsidRPr="007866EB" w:rsidRDefault="001446E1" w:rsidP="001446E1">
      <w:pPr>
        <w:rPr>
          <w:rFonts w:eastAsiaTheme="minorHAnsi"/>
          <w:lang w:val="es-ES"/>
        </w:rPr>
      </w:pPr>
    </w:p>
    <w:p w14:paraId="5C200C8C" w14:textId="086A92B1" w:rsidR="001446E1" w:rsidRPr="007866EB" w:rsidRDefault="001446E1" w:rsidP="00EE263F">
      <w:pPr>
        <w:numPr>
          <w:ilvl w:val="0"/>
          <w:numId w:val="44"/>
        </w:numPr>
        <w:spacing w:after="160" w:line="259" w:lineRule="auto"/>
        <w:ind w:left="360"/>
        <w:contextualSpacing/>
        <w:jc w:val="both"/>
        <w:rPr>
          <w:rFonts w:eastAsiaTheme="minorHAnsi"/>
          <w:b/>
          <w:lang w:val="es-ES"/>
        </w:rPr>
      </w:pPr>
      <w:r w:rsidRPr="007866EB">
        <w:rPr>
          <w:rFonts w:eastAsiaTheme="minorHAnsi"/>
          <w:b/>
          <w:lang w:val="es-ES"/>
        </w:rPr>
        <w:t>P</w:t>
      </w:r>
      <w:r w:rsidR="00D23E20" w:rsidRPr="007866EB">
        <w:rPr>
          <w:rFonts w:eastAsiaTheme="minorHAnsi"/>
          <w:b/>
          <w:lang w:val="es-ES"/>
        </w:rPr>
        <w:t>ropósito</w:t>
      </w:r>
    </w:p>
    <w:p w14:paraId="548E502B" w14:textId="1E25D417" w:rsidR="001446E1" w:rsidRPr="007866EB" w:rsidRDefault="00D23E20" w:rsidP="00EE263F">
      <w:pPr>
        <w:pStyle w:val="Prrafodelista"/>
        <w:numPr>
          <w:ilvl w:val="1"/>
          <w:numId w:val="44"/>
        </w:numPr>
        <w:rPr>
          <w:rFonts w:eastAsiaTheme="minorHAnsi"/>
        </w:rPr>
      </w:pPr>
      <w:r w:rsidRPr="007866EB">
        <w:rPr>
          <w:rFonts w:eastAsiaTheme="minorHAnsi"/>
          <w:lang w:bidi="es-ES"/>
        </w:rPr>
        <w:t xml:space="preserve">Las </w:t>
      </w:r>
      <w:r w:rsidR="00132603" w:rsidRPr="007866EB">
        <w:rPr>
          <w:rFonts w:eastAsiaTheme="minorHAnsi"/>
          <w:lang w:bidi="es-ES"/>
        </w:rPr>
        <w:t xml:space="preserve">Directrices </w:t>
      </w:r>
      <w:r w:rsidR="00F63C9B" w:rsidRPr="007866EB">
        <w:rPr>
          <w:rFonts w:eastAsiaTheme="minorHAnsi"/>
          <w:lang w:bidi="es-ES"/>
        </w:rPr>
        <w:t xml:space="preserve">del Banco de Lucha </w:t>
      </w:r>
      <w:r w:rsidR="00132603" w:rsidRPr="007866EB">
        <w:rPr>
          <w:rFonts w:eastAsiaTheme="minorHAnsi"/>
          <w:lang w:bidi="es-ES"/>
        </w:rPr>
        <w:t xml:space="preserve">Contra la </w:t>
      </w:r>
      <w:r w:rsidR="00171206" w:rsidRPr="007866EB">
        <w:rPr>
          <w:rFonts w:eastAsiaTheme="minorHAnsi"/>
          <w:lang w:bidi="es-ES"/>
        </w:rPr>
        <w:t>C</w:t>
      </w:r>
      <w:r w:rsidRPr="007866EB">
        <w:rPr>
          <w:rFonts w:eastAsiaTheme="minorHAnsi"/>
          <w:lang w:bidi="es-ES"/>
        </w:rPr>
        <w:t xml:space="preserve">orrupción </w:t>
      </w:r>
      <w:r w:rsidR="00F63C9B" w:rsidRPr="007866EB">
        <w:rPr>
          <w:rFonts w:eastAsiaTheme="minorHAnsi"/>
          <w:lang w:bidi="es-ES"/>
        </w:rPr>
        <w:t xml:space="preserve">y esta Sección </w:t>
      </w:r>
      <w:r w:rsidRPr="007866EB">
        <w:rPr>
          <w:rFonts w:eastAsiaTheme="minorHAnsi"/>
          <w:lang w:bidi="es-ES"/>
        </w:rPr>
        <w:t xml:space="preserve">se aplican a las adquisiciones realizadas en el marco de las operaciones de financiamiento para </w:t>
      </w:r>
      <w:r w:rsidR="00171206" w:rsidRPr="007866EB">
        <w:rPr>
          <w:rFonts w:eastAsiaTheme="minorHAnsi"/>
          <w:lang w:bidi="es-ES"/>
        </w:rPr>
        <w:t>P</w:t>
      </w:r>
      <w:r w:rsidRPr="007866EB">
        <w:rPr>
          <w:rFonts w:eastAsiaTheme="minorHAnsi"/>
          <w:lang w:bidi="es-ES"/>
        </w:rPr>
        <w:t xml:space="preserve">royectos de </w:t>
      </w:r>
      <w:r w:rsidR="00171206" w:rsidRPr="007866EB">
        <w:rPr>
          <w:rFonts w:eastAsiaTheme="minorHAnsi"/>
          <w:lang w:bidi="es-ES"/>
        </w:rPr>
        <w:t>I</w:t>
      </w:r>
      <w:r w:rsidRPr="007866EB">
        <w:rPr>
          <w:rFonts w:eastAsiaTheme="minorHAnsi"/>
          <w:lang w:bidi="es-ES"/>
        </w:rPr>
        <w:t>nversión de dicho organismo</w:t>
      </w:r>
      <w:r w:rsidR="001446E1" w:rsidRPr="007866EB">
        <w:rPr>
          <w:rFonts w:eastAsiaTheme="minorHAnsi"/>
        </w:rPr>
        <w:t>.</w:t>
      </w:r>
    </w:p>
    <w:p w14:paraId="72A65E61" w14:textId="7072E02F" w:rsidR="001446E1" w:rsidRPr="007866EB" w:rsidRDefault="00D23E20" w:rsidP="00EE263F">
      <w:pPr>
        <w:numPr>
          <w:ilvl w:val="0"/>
          <w:numId w:val="44"/>
        </w:numPr>
        <w:spacing w:after="160" w:line="259" w:lineRule="auto"/>
        <w:ind w:left="360"/>
        <w:contextualSpacing/>
        <w:jc w:val="both"/>
        <w:rPr>
          <w:rFonts w:eastAsiaTheme="minorHAnsi"/>
          <w:b/>
          <w:lang w:val="es-ES"/>
        </w:rPr>
      </w:pPr>
      <w:r w:rsidRPr="007866EB">
        <w:rPr>
          <w:rFonts w:eastAsiaTheme="minorHAnsi"/>
          <w:b/>
          <w:lang w:val="es-ES"/>
        </w:rPr>
        <w:t>Requisitos</w:t>
      </w:r>
    </w:p>
    <w:p w14:paraId="737FAA7E" w14:textId="3811990B" w:rsidR="001446E1" w:rsidRPr="007866EB" w:rsidRDefault="00D23E20" w:rsidP="00EE263F">
      <w:pPr>
        <w:pStyle w:val="Prrafodelista"/>
        <w:numPr>
          <w:ilvl w:val="0"/>
          <w:numId w:val="48"/>
        </w:numPr>
        <w:rPr>
          <w:rFonts w:eastAsiaTheme="minorHAnsi"/>
        </w:rPr>
      </w:pPr>
      <w:r w:rsidRPr="007866EB">
        <w:rPr>
          <w:rFonts w:eastAsiaTheme="minorHAnsi"/>
          <w:lang w:bidi="es-ES"/>
        </w:rPr>
        <w:t xml:space="preserve">El Banco exige que los </w:t>
      </w:r>
      <w:r w:rsidR="00171206" w:rsidRPr="007866EB">
        <w:rPr>
          <w:rFonts w:eastAsiaTheme="minorHAnsi"/>
          <w:lang w:bidi="es-ES"/>
        </w:rPr>
        <w:t xml:space="preserve">Prestatarios </w:t>
      </w:r>
      <w:r w:rsidRPr="007866EB">
        <w:rPr>
          <w:rFonts w:eastAsiaTheme="minorHAnsi"/>
          <w:lang w:bidi="es-ES"/>
        </w:rPr>
        <w:t xml:space="preserve">(incluidos los beneficiarios del financiamiento </w:t>
      </w:r>
      <w:r w:rsidR="008A2ACA" w:rsidRPr="007866EB">
        <w:rPr>
          <w:rFonts w:eastAsiaTheme="minorHAnsi"/>
          <w:lang w:bidi="es-ES"/>
        </w:rPr>
        <w:t>que otorga</w:t>
      </w:r>
      <w:r w:rsidRPr="007866EB">
        <w:rPr>
          <w:rFonts w:eastAsiaTheme="minorHAnsi"/>
          <w:lang w:bidi="es-ES"/>
        </w:rPr>
        <w:t>); licitantes</w:t>
      </w:r>
      <w:r w:rsidR="00132603" w:rsidRPr="007866EB">
        <w:rPr>
          <w:rFonts w:eastAsiaTheme="minorHAnsi"/>
          <w:lang w:bidi="es-ES"/>
        </w:rPr>
        <w:t xml:space="preserve"> (postulantes / proponentes)</w:t>
      </w:r>
      <w:r w:rsidRPr="007866EB">
        <w:rPr>
          <w:rFonts w:eastAsiaTheme="minorHAnsi"/>
          <w:lang w:bidi="es-ES"/>
        </w:rPr>
        <w:t xml:space="preserve">, consultores, contratistas y proveedores; subcontratistas, </w:t>
      </w:r>
      <w:proofErr w:type="spellStart"/>
      <w:r w:rsidRPr="007866EB">
        <w:rPr>
          <w:rFonts w:eastAsiaTheme="minorHAnsi"/>
          <w:lang w:bidi="es-ES"/>
        </w:rPr>
        <w:t>subconsultores</w:t>
      </w:r>
      <w:proofErr w:type="spellEnd"/>
      <w:r w:rsidRPr="007866EB">
        <w:rPr>
          <w:rFonts w:eastAsiaTheme="minorHAnsi"/>
          <w:lang w:bidi="es-ES"/>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r w:rsidR="001446E1" w:rsidRPr="007866EB">
        <w:rPr>
          <w:rFonts w:eastAsiaTheme="minorHAnsi"/>
        </w:rPr>
        <w:t>.</w:t>
      </w:r>
    </w:p>
    <w:p w14:paraId="03BC9C56" w14:textId="77777777" w:rsidR="001446E1" w:rsidRPr="007866EB" w:rsidRDefault="001446E1" w:rsidP="00EA4373">
      <w:pPr>
        <w:pStyle w:val="Prrafodelista"/>
        <w:rPr>
          <w:rFonts w:eastAsiaTheme="minorHAnsi"/>
        </w:rPr>
      </w:pPr>
    </w:p>
    <w:p w14:paraId="75C64CC1" w14:textId="79CFA5F4" w:rsidR="001446E1" w:rsidRPr="007866EB" w:rsidRDefault="00D23E20" w:rsidP="00EE263F">
      <w:pPr>
        <w:pStyle w:val="Prrafodelista"/>
        <w:numPr>
          <w:ilvl w:val="0"/>
          <w:numId w:val="48"/>
        </w:numPr>
        <w:rPr>
          <w:rFonts w:eastAsiaTheme="minorHAnsi"/>
        </w:rPr>
      </w:pPr>
      <w:r w:rsidRPr="007866EB">
        <w:rPr>
          <w:rFonts w:eastAsiaTheme="minorHAnsi"/>
        </w:rPr>
        <w:t>A tal fin, el Banco</w:t>
      </w:r>
      <w:r w:rsidR="001446E1" w:rsidRPr="007866EB">
        <w:rPr>
          <w:rFonts w:eastAsiaTheme="minorHAnsi"/>
        </w:rPr>
        <w:t>:</w:t>
      </w:r>
    </w:p>
    <w:p w14:paraId="537B8D2F" w14:textId="2589596F" w:rsidR="001446E1" w:rsidRPr="007866EB" w:rsidRDefault="00D23E20" w:rsidP="00EE263F">
      <w:pPr>
        <w:numPr>
          <w:ilvl w:val="0"/>
          <w:numId w:val="45"/>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bidi="es-ES"/>
        </w:rPr>
        <w:t>Define de la siguiente manera, a los efectos de esta disposición, las expresiones que se indican a continuación</w:t>
      </w:r>
      <w:r w:rsidR="001446E1" w:rsidRPr="007866EB">
        <w:rPr>
          <w:rFonts w:eastAsiaTheme="minorHAnsi"/>
          <w:color w:val="000000"/>
          <w:lang w:val="es-ES"/>
        </w:rPr>
        <w:t>:</w:t>
      </w:r>
    </w:p>
    <w:p w14:paraId="45E434B1" w14:textId="22DE745F" w:rsidR="001446E1" w:rsidRPr="007866EB" w:rsidRDefault="00D23E20" w:rsidP="00EE263F">
      <w:pPr>
        <w:numPr>
          <w:ilvl w:val="0"/>
          <w:numId w:val="46"/>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corrupta” se entiende el ofrecimiento, entrega, aceptación o solicitud directa o indirecta de cualquier cosa de valor con el fin de influir indebidamente en el accionar de otra parte;</w:t>
      </w:r>
    </w:p>
    <w:p w14:paraId="5EC6445D" w14:textId="390AB28B" w:rsidR="001446E1" w:rsidRPr="007866EB" w:rsidRDefault="00D23E20" w:rsidP="00EE263F">
      <w:pPr>
        <w:numPr>
          <w:ilvl w:val="0"/>
          <w:numId w:val="46"/>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r w:rsidR="001446E1" w:rsidRPr="007866EB">
        <w:rPr>
          <w:rFonts w:eastAsiaTheme="minorHAnsi"/>
          <w:color w:val="000000"/>
          <w:lang w:val="es-ES"/>
        </w:rPr>
        <w:t>;</w:t>
      </w:r>
    </w:p>
    <w:p w14:paraId="77398A5C" w14:textId="0EC47361" w:rsidR="001446E1" w:rsidRPr="007866EB" w:rsidRDefault="00D23E20" w:rsidP="00EE263F">
      <w:pPr>
        <w:numPr>
          <w:ilvl w:val="0"/>
          <w:numId w:val="46"/>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colusoria” se entiende todo arreglo entre dos o más partes realizado con la intención de alcanzar un propósito ilícito, como el de influir de forma indebida en el accionar de otra parte</w:t>
      </w:r>
      <w:r w:rsidR="001446E1" w:rsidRPr="007866EB">
        <w:rPr>
          <w:rFonts w:eastAsiaTheme="minorHAnsi"/>
          <w:color w:val="000000"/>
          <w:lang w:val="es-ES"/>
        </w:rPr>
        <w:t>;</w:t>
      </w:r>
    </w:p>
    <w:p w14:paraId="757DDECF" w14:textId="65C61BEB" w:rsidR="001446E1" w:rsidRPr="007866EB" w:rsidRDefault="00D23E20" w:rsidP="00EE263F">
      <w:pPr>
        <w:numPr>
          <w:ilvl w:val="0"/>
          <w:numId w:val="46"/>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coercitiva” se entiende el perjuicio o daño o la amenaza de causar perjuicio o daño directa o indirectamente a cualquiera de las partes o a sus bienes para influir de forma indebida en su accionar</w:t>
      </w:r>
      <w:r w:rsidR="001446E1" w:rsidRPr="007866EB">
        <w:rPr>
          <w:rFonts w:eastAsiaTheme="minorHAnsi"/>
          <w:color w:val="000000"/>
          <w:lang w:val="es-ES"/>
        </w:rPr>
        <w:t>;</w:t>
      </w:r>
    </w:p>
    <w:p w14:paraId="78D9A0E9" w14:textId="4509889C" w:rsidR="001446E1" w:rsidRPr="007866EB" w:rsidRDefault="00D23E20" w:rsidP="00EE263F">
      <w:pPr>
        <w:numPr>
          <w:ilvl w:val="0"/>
          <w:numId w:val="46"/>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obstructiva” se entiende</w:t>
      </w:r>
      <w:r w:rsidR="001446E1" w:rsidRPr="007866EB">
        <w:rPr>
          <w:rFonts w:eastAsiaTheme="minorHAnsi"/>
          <w:color w:val="000000"/>
          <w:lang w:val="es-ES"/>
        </w:rPr>
        <w:t>:</w:t>
      </w:r>
    </w:p>
    <w:p w14:paraId="4FFEF245" w14:textId="30E6226B" w:rsidR="001446E1" w:rsidRPr="007866EB" w:rsidRDefault="00D23E20" w:rsidP="00EE263F">
      <w:pPr>
        <w:numPr>
          <w:ilvl w:val="0"/>
          <w:numId w:val="47"/>
        </w:numPr>
        <w:autoSpaceDE w:val="0"/>
        <w:autoSpaceDN w:val="0"/>
        <w:adjustRightInd w:val="0"/>
        <w:spacing w:after="120" w:line="259" w:lineRule="auto"/>
        <w:ind w:left="1890" w:hanging="450"/>
        <w:jc w:val="both"/>
        <w:rPr>
          <w:rFonts w:eastAsiaTheme="minorHAnsi"/>
          <w:color w:val="000000"/>
          <w:lang w:val="es-ES"/>
        </w:rPr>
      </w:pPr>
      <w:r w:rsidRPr="007866EB">
        <w:rPr>
          <w:rFonts w:eastAsiaTheme="minorHAnsi"/>
          <w:color w:val="000000"/>
          <w:lang w:val="es-ES" w:bidi="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w:t>
      </w:r>
      <w:r w:rsidRPr="007866EB">
        <w:rPr>
          <w:rFonts w:eastAsiaTheme="minorHAnsi"/>
          <w:color w:val="000000"/>
          <w:lang w:val="es-ES" w:bidi="es-ES"/>
        </w:rPr>
        <w:lastRenderedPageBreak/>
        <w:t>colusorias, o la amenaza, persecución o intimidación de otra parte para evitar que revele lo que conoce sobre asuntos relacionados con una investigación o lleve a cabo la investigación, o</w:t>
      </w:r>
    </w:p>
    <w:p w14:paraId="02A12300" w14:textId="32D9B83E" w:rsidR="001446E1" w:rsidRPr="007866EB" w:rsidRDefault="00D23E20" w:rsidP="00EE263F">
      <w:pPr>
        <w:numPr>
          <w:ilvl w:val="0"/>
          <w:numId w:val="47"/>
        </w:numPr>
        <w:autoSpaceDE w:val="0"/>
        <w:autoSpaceDN w:val="0"/>
        <w:adjustRightInd w:val="0"/>
        <w:spacing w:after="120" w:line="259" w:lineRule="auto"/>
        <w:ind w:left="1890" w:hanging="450"/>
        <w:jc w:val="both"/>
        <w:rPr>
          <w:rFonts w:eastAsiaTheme="minorHAnsi"/>
          <w:color w:val="000000"/>
          <w:lang w:val="es-ES"/>
        </w:rPr>
      </w:pPr>
      <w:r w:rsidRPr="007866EB">
        <w:rPr>
          <w:rFonts w:eastAsiaTheme="minorHAnsi"/>
          <w:color w:val="000000"/>
          <w:lang w:val="es-ES" w:bidi="es-ES"/>
        </w:rPr>
        <w:t xml:space="preserve">los actos destinados a impedir materialmente que el Banco ejerza sus derechos de inspección y auditoría establecidos en el párrafo 2.2 </w:t>
      </w:r>
      <w:r w:rsidR="006F6B4C" w:rsidRPr="007866EB">
        <w:rPr>
          <w:rFonts w:eastAsiaTheme="minorHAnsi"/>
          <w:color w:val="000000"/>
          <w:lang w:val="es-ES" w:bidi="es-ES"/>
        </w:rPr>
        <w:t>(</w:t>
      </w:r>
      <w:r w:rsidRPr="007866EB">
        <w:rPr>
          <w:rFonts w:eastAsiaTheme="minorHAnsi"/>
          <w:color w:val="000000"/>
          <w:lang w:val="es-ES" w:bidi="es-ES"/>
        </w:rPr>
        <w:t>e</w:t>
      </w:r>
      <w:r w:rsidR="008A2ACA" w:rsidRPr="007866EB">
        <w:rPr>
          <w:rFonts w:eastAsiaTheme="minorHAnsi"/>
          <w:color w:val="000000"/>
          <w:lang w:val="es-ES" w:bidi="es-ES"/>
        </w:rPr>
        <w:t>)</w:t>
      </w:r>
      <w:r w:rsidRPr="007866EB">
        <w:rPr>
          <w:rFonts w:eastAsiaTheme="minorHAnsi"/>
          <w:color w:val="000000"/>
          <w:lang w:val="es-ES" w:bidi="es-ES"/>
        </w:rPr>
        <w:t>, que figura a continuación</w:t>
      </w:r>
      <w:r w:rsidR="001446E1" w:rsidRPr="007866EB">
        <w:rPr>
          <w:rFonts w:eastAsiaTheme="minorHAnsi"/>
          <w:color w:val="000000"/>
          <w:lang w:val="es-ES"/>
        </w:rPr>
        <w:t>.</w:t>
      </w:r>
    </w:p>
    <w:p w14:paraId="7AC879FC" w14:textId="49222FCC" w:rsidR="001446E1" w:rsidRPr="007866EB" w:rsidRDefault="00403CC0" w:rsidP="00EE263F">
      <w:pPr>
        <w:numPr>
          <w:ilvl w:val="0"/>
          <w:numId w:val="45"/>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bidi="es-ES"/>
        </w:rPr>
        <w:t xml:space="preserve">Rechazará toda propuesta de adjudicación si determina que la empresa o persona recomendada para la adjudicación, los miembros de su personal, sus agentes, </w:t>
      </w:r>
      <w:proofErr w:type="spellStart"/>
      <w:r w:rsidRPr="007866EB">
        <w:rPr>
          <w:rFonts w:eastAsiaTheme="minorHAnsi"/>
          <w:color w:val="000000"/>
          <w:lang w:val="es-ES" w:bidi="es-ES"/>
        </w:rPr>
        <w:t>subconsultores</w:t>
      </w:r>
      <w:proofErr w:type="spellEnd"/>
      <w:r w:rsidRPr="007866EB">
        <w:rPr>
          <w:rFonts w:eastAsiaTheme="minorHAnsi"/>
          <w:color w:val="000000"/>
          <w:lang w:val="es-ES" w:bidi="es-ES"/>
        </w:rPr>
        <w:t>, subcontratistas, prestadores de servicios, proveedores o empleados han participado, directa o indirectamente, en prácticas corruptas, fraudulentas, colusorias, coercitivas u obstructivas para competir por el contrato en cuestión.</w:t>
      </w:r>
    </w:p>
    <w:p w14:paraId="77FCA139" w14:textId="10A9EC46" w:rsidR="001446E1" w:rsidRPr="007866EB" w:rsidRDefault="00403CC0" w:rsidP="00EE263F">
      <w:pPr>
        <w:numPr>
          <w:ilvl w:val="0"/>
          <w:numId w:val="45"/>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r w:rsidR="001446E1" w:rsidRPr="007866EB">
        <w:rPr>
          <w:rFonts w:eastAsiaTheme="minorHAnsi"/>
          <w:color w:val="000000"/>
          <w:lang w:val="es-ES"/>
        </w:rPr>
        <w:t xml:space="preserve"> </w:t>
      </w:r>
    </w:p>
    <w:p w14:paraId="0EAF07EC" w14:textId="1FF6E237" w:rsidR="00240166" w:rsidRPr="007866EB" w:rsidRDefault="0078720C" w:rsidP="00EE263F">
      <w:pPr>
        <w:numPr>
          <w:ilvl w:val="0"/>
          <w:numId w:val="45"/>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rPr>
        <w:t>Podrá sancionar</w:t>
      </w:r>
      <w:r w:rsidR="005A097F" w:rsidRPr="007866EB">
        <w:rPr>
          <w:rFonts w:eastAsiaTheme="minorHAnsi"/>
          <w:color w:val="000000"/>
          <w:lang w:val="es-ES"/>
        </w:rPr>
        <w:t xml:space="preserve">, conforme a lo establecido en </w:t>
      </w:r>
      <w:r w:rsidR="00F63C9B" w:rsidRPr="007866EB">
        <w:rPr>
          <w:rFonts w:eastAsiaTheme="minorHAnsi"/>
          <w:color w:val="000000"/>
          <w:lang w:val="es-ES"/>
        </w:rPr>
        <w:t>las</w:t>
      </w:r>
      <w:r w:rsidR="005A097F" w:rsidRPr="007866EB">
        <w:rPr>
          <w:rFonts w:eastAsiaTheme="minorHAnsi"/>
          <w:color w:val="000000"/>
          <w:lang w:val="es-ES"/>
        </w:rPr>
        <w:t xml:space="preserve"> </w:t>
      </w:r>
      <w:r w:rsidR="004427D3" w:rsidRPr="007866EB">
        <w:rPr>
          <w:rFonts w:eastAsiaTheme="minorHAnsi"/>
          <w:color w:val="000000"/>
          <w:lang w:val="es-ES"/>
        </w:rPr>
        <w:t xml:space="preserve">Directrices </w:t>
      </w:r>
      <w:r w:rsidR="00F63C9B" w:rsidRPr="007866EB">
        <w:rPr>
          <w:rFonts w:eastAsiaTheme="minorHAnsi"/>
          <w:color w:val="000000"/>
          <w:lang w:val="es-ES"/>
        </w:rPr>
        <w:t xml:space="preserve">del Banco de Lucha </w:t>
      </w:r>
      <w:r w:rsidR="004427D3" w:rsidRPr="007866EB">
        <w:rPr>
          <w:rFonts w:eastAsiaTheme="minorHAnsi"/>
          <w:color w:val="000000"/>
          <w:lang w:val="es-ES"/>
        </w:rPr>
        <w:t>Contra la Corrupción</w:t>
      </w:r>
      <w:r w:rsidR="005A097F" w:rsidRPr="007866EB">
        <w:rPr>
          <w:rFonts w:eastAsiaTheme="minorHAnsi"/>
          <w:color w:val="000000"/>
          <w:lang w:val="es-ES"/>
        </w:rPr>
        <w:t xml:space="preserve"> y a sus políticas y procedimientos de sanciones vigentes,</w:t>
      </w:r>
      <w:r w:rsidR="006659CC" w:rsidRPr="007866EB">
        <w:rPr>
          <w:rFonts w:eastAsiaTheme="minorHAnsi"/>
          <w:color w:val="000000"/>
          <w:lang w:val="es-ES"/>
        </w:rPr>
        <w:t xml:space="preserve"> </w:t>
      </w:r>
      <w:r w:rsidR="00240166" w:rsidRPr="007866EB">
        <w:rPr>
          <w:rFonts w:eastAsiaTheme="minorHAnsi"/>
          <w:color w:val="000000"/>
          <w:lang w:val="es-ES"/>
        </w:rPr>
        <w:t xml:space="preserve">en forma indefinida o por un período determinado, </w:t>
      </w:r>
      <w:r w:rsidR="005A097F" w:rsidRPr="007866EB">
        <w:rPr>
          <w:rFonts w:eastAsiaTheme="minorHAnsi"/>
          <w:color w:val="000000"/>
          <w:lang w:val="es-ES"/>
        </w:rPr>
        <w:t>a cualquier empresa o persona,</w:t>
      </w:r>
      <w:r w:rsidR="006659CC" w:rsidRPr="007866EB">
        <w:rPr>
          <w:rFonts w:eastAsiaTheme="minorHAnsi"/>
          <w:color w:val="000000"/>
          <w:lang w:val="es-ES"/>
        </w:rPr>
        <w:t xml:space="preserve"> declar</w:t>
      </w:r>
      <w:r w:rsidR="00240166" w:rsidRPr="007866EB">
        <w:rPr>
          <w:rFonts w:eastAsiaTheme="minorHAnsi"/>
          <w:color w:val="000000"/>
          <w:lang w:val="es-ES"/>
        </w:rPr>
        <w:t xml:space="preserve">ándola </w:t>
      </w:r>
      <w:r w:rsidR="006659CC" w:rsidRPr="007866EB">
        <w:rPr>
          <w:rFonts w:eastAsiaTheme="minorHAnsi"/>
          <w:color w:val="000000"/>
          <w:lang w:val="es-ES"/>
        </w:rPr>
        <w:t xml:space="preserve">inelegible para </w:t>
      </w:r>
      <w:r w:rsidR="00132603" w:rsidRPr="007866EB">
        <w:rPr>
          <w:rFonts w:eastAsiaTheme="minorHAnsi"/>
          <w:color w:val="000000"/>
          <w:lang w:val="es-ES"/>
        </w:rPr>
        <w:t>(</w:t>
      </w:r>
      <w:r w:rsidR="006659CC" w:rsidRPr="007866EB">
        <w:rPr>
          <w:rFonts w:eastAsiaTheme="minorHAnsi"/>
          <w:color w:val="000000"/>
          <w:lang w:val="es-ES"/>
        </w:rPr>
        <w:t>i)</w:t>
      </w:r>
      <w:r w:rsidR="00240166" w:rsidRPr="007866EB">
        <w:rPr>
          <w:rFonts w:eastAsiaTheme="minorHAnsi"/>
          <w:color w:val="000000"/>
          <w:lang w:val="es-ES"/>
        </w:rPr>
        <w:t> </w:t>
      </w:r>
      <w:r w:rsidR="006659CC" w:rsidRPr="007866EB">
        <w:rPr>
          <w:rFonts w:eastAsiaTheme="minorHAnsi"/>
          <w:color w:val="000000"/>
          <w:lang w:val="es-ES"/>
        </w:rPr>
        <w:t xml:space="preserve">recibir la adjudicación de un </w:t>
      </w:r>
      <w:r w:rsidR="00240166" w:rsidRPr="007866EB">
        <w:rPr>
          <w:rFonts w:eastAsiaTheme="minorHAnsi"/>
          <w:color w:val="000000"/>
          <w:lang w:val="es-ES"/>
        </w:rPr>
        <w:t xml:space="preserve">contrato financiado por el Banco u obtener beneficios financieros o de otro tipo </w:t>
      </w:r>
      <w:r w:rsidR="00B243F5" w:rsidRPr="007866EB">
        <w:rPr>
          <w:rFonts w:eastAsiaTheme="minorHAnsi"/>
          <w:color w:val="000000"/>
          <w:lang w:val="es-ES"/>
        </w:rPr>
        <w:t xml:space="preserve">a través de dicho </w:t>
      </w:r>
      <w:r w:rsidR="00240166" w:rsidRPr="007866EB">
        <w:rPr>
          <w:rFonts w:eastAsiaTheme="minorHAnsi"/>
          <w:color w:val="000000"/>
          <w:lang w:val="es-ES"/>
        </w:rPr>
        <w:t>contrato</w:t>
      </w:r>
      <w:r w:rsidR="00403CC0" w:rsidRPr="007866EB">
        <w:rPr>
          <w:rFonts w:eastAsiaTheme="minorHAnsi"/>
          <w:vertAlign w:val="superscript"/>
          <w:lang w:val="es-ES"/>
        </w:rPr>
        <w:footnoteReference w:id="2"/>
      </w:r>
      <w:r w:rsidR="001446E1" w:rsidRPr="007866EB">
        <w:rPr>
          <w:rFonts w:eastAsiaTheme="minorHAnsi"/>
          <w:color w:val="000000"/>
          <w:lang w:val="es-ES"/>
        </w:rPr>
        <w:t>;</w:t>
      </w:r>
      <w:r w:rsidR="00240166" w:rsidRPr="007866EB">
        <w:rPr>
          <w:rFonts w:eastAsiaTheme="minorHAnsi"/>
          <w:color w:val="000000"/>
          <w:lang w:val="es-ES"/>
        </w:rPr>
        <w:t xml:space="preserve"> </w:t>
      </w:r>
      <w:r w:rsidR="00132603" w:rsidRPr="007866EB">
        <w:rPr>
          <w:rFonts w:eastAsiaTheme="minorHAnsi"/>
          <w:color w:val="000000"/>
          <w:lang w:val="es-ES"/>
        </w:rPr>
        <w:t>(</w:t>
      </w:r>
      <w:proofErr w:type="spellStart"/>
      <w:r w:rsidR="001446E1" w:rsidRPr="007866EB">
        <w:rPr>
          <w:rFonts w:eastAsiaTheme="minorHAnsi"/>
          <w:color w:val="000000"/>
          <w:lang w:val="es-ES"/>
        </w:rPr>
        <w:t>ii</w:t>
      </w:r>
      <w:proofErr w:type="spellEnd"/>
      <w:r w:rsidR="001446E1" w:rsidRPr="007866EB">
        <w:rPr>
          <w:rFonts w:eastAsiaTheme="minorHAnsi"/>
          <w:color w:val="000000"/>
          <w:lang w:val="es-ES"/>
        </w:rPr>
        <w:t xml:space="preserve">) </w:t>
      </w:r>
      <w:r w:rsidR="00240166" w:rsidRPr="007866EB">
        <w:rPr>
          <w:rFonts w:eastAsiaTheme="minorHAnsi"/>
          <w:color w:val="000000"/>
          <w:lang w:val="es-ES"/>
        </w:rPr>
        <w:t>ser designad</w:t>
      </w:r>
      <w:r w:rsidR="006972B1" w:rsidRPr="007866EB">
        <w:rPr>
          <w:rFonts w:eastAsiaTheme="minorHAnsi"/>
          <w:color w:val="000000"/>
          <w:lang w:val="es-ES"/>
        </w:rPr>
        <w:t>a</w:t>
      </w:r>
      <w:r w:rsidR="001446E1" w:rsidRPr="007866EB">
        <w:rPr>
          <w:rFonts w:eastAsiaTheme="minorHAnsi"/>
          <w:vertAlign w:val="superscript"/>
          <w:lang w:val="es-ES"/>
        </w:rPr>
        <w:footnoteReference w:id="3"/>
      </w:r>
      <w:r w:rsidR="001446E1" w:rsidRPr="007866EB">
        <w:rPr>
          <w:rFonts w:eastAsiaTheme="minorHAnsi"/>
          <w:color w:val="000000"/>
          <w:lang w:val="es-ES"/>
        </w:rPr>
        <w:t xml:space="preserve"> </w:t>
      </w:r>
      <w:r w:rsidR="00240166" w:rsidRPr="007866EB">
        <w:rPr>
          <w:rFonts w:eastAsiaTheme="minorHAnsi"/>
          <w:color w:val="000000"/>
          <w:lang w:val="es-ES"/>
        </w:rPr>
        <w:t>subcontratista, consultor, fabricante o proveedor, o prestad</w:t>
      </w:r>
      <w:r w:rsidR="006972B1" w:rsidRPr="007866EB">
        <w:rPr>
          <w:rFonts w:eastAsiaTheme="minorHAnsi"/>
          <w:color w:val="000000"/>
          <w:lang w:val="es-ES"/>
        </w:rPr>
        <w:t xml:space="preserve">or de servicios </w:t>
      </w:r>
      <w:r w:rsidR="005B3E0F" w:rsidRPr="007866EB">
        <w:rPr>
          <w:rFonts w:eastAsiaTheme="minorHAnsi"/>
          <w:color w:val="000000"/>
          <w:lang w:val="es-ES"/>
        </w:rPr>
        <w:t xml:space="preserve">nominado </w:t>
      </w:r>
      <w:r w:rsidR="006972B1" w:rsidRPr="007866EB">
        <w:rPr>
          <w:rFonts w:eastAsiaTheme="minorHAnsi"/>
          <w:color w:val="000000"/>
          <w:lang w:val="es-ES"/>
        </w:rPr>
        <w:t xml:space="preserve">de una empresa </w:t>
      </w:r>
      <w:r w:rsidR="00016630" w:rsidRPr="007866EB">
        <w:rPr>
          <w:rFonts w:eastAsiaTheme="minorHAnsi"/>
          <w:color w:val="000000"/>
          <w:lang w:val="es-ES"/>
        </w:rPr>
        <w:t xml:space="preserve">habilitada para </w:t>
      </w:r>
      <w:r w:rsidR="00EC772D" w:rsidRPr="007866EB">
        <w:rPr>
          <w:rFonts w:eastAsiaTheme="minorHAnsi"/>
          <w:color w:val="000000"/>
          <w:lang w:val="es-ES"/>
        </w:rPr>
        <w:t xml:space="preserve">ser adjudicataria de </w:t>
      </w:r>
      <w:r w:rsidR="00A501BF" w:rsidRPr="007866EB">
        <w:rPr>
          <w:rFonts w:eastAsiaTheme="minorHAnsi"/>
          <w:color w:val="000000"/>
          <w:lang w:val="es-ES"/>
        </w:rPr>
        <w:t>un contrato financiado por el Banco</w:t>
      </w:r>
      <w:r w:rsidR="00664DF3" w:rsidRPr="007866EB">
        <w:rPr>
          <w:rFonts w:eastAsiaTheme="minorHAnsi"/>
          <w:color w:val="000000"/>
          <w:lang w:val="es-ES"/>
        </w:rPr>
        <w:t xml:space="preserve">, y </w:t>
      </w:r>
      <w:r w:rsidR="00132603" w:rsidRPr="007866EB">
        <w:rPr>
          <w:rFonts w:eastAsiaTheme="minorHAnsi"/>
          <w:color w:val="000000"/>
          <w:lang w:val="es-ES"/>
        </w:rPr>
        <w:t>(</w:t>
      </w:r>
      <w:proofErr w:type="spellStart"/>
      <w:r w:rsidR="00664DF3" w:rsidRPr="007866EB">
        <w:rPr>
          <w:rFonts w:eastAsiaTheme="minorHAnsi"/>
          <w:color w:val="000000"/>
          <w:lang w:val="es-ES"/>
        </w:rPr>
        <w:t>iii</w:t>
      </w:r>
      <w:proofErr w:type="spellEnd"/>
      <w:r w:rsidR="00664DF3" w:rsidRPr="007866EB">
        <w:rPr>
          <w:rFonts w:eastAsiaTheme="minorHAnsi"/>
          <w:color w:val="000000"/>
          <w:lang w:val="es-ES"/>
        </w:rPr>
        <w:t>) recibir los fondos de un contrato otorgado por el Banco o seguir participando en la preparación o ejecución de un proyecto financiado por este.</w:t>
      </w:r>
    </w:p>
    <w:p w14:paraId="3CF2BCEC" w14:textId="6EC9AE9D" w:rsidR="005129A5" w:rsidRPr="007866EB" w:rsidRDefault="00302AD0" w:rsidP="00EE263F">
      <w:pPr>
        <w:numPr>
          <w:ilvl w:val="0"/>
          <w:numId w:val="45"/>
        </w:numPr>
        <w:autoSpaceDE w:val="0"/>
        <w:autoSpaceDN w:val="0"/>
        <w:adjustRightInd w:val="0"/>
        <w:spacing w:after="120" w:line="259" w:lineRule="auto"/>
        <w:ind w:left="720" w:hanging="270"/>
        <w:jc w:val="both"/>
        <w:rPr>
          <w:lang w:val="es-ES"/>
        </w:rPr>
      </w:pPr>
      <w:r w:rsidRPr="007866EB">
        <w:rPr>
          <w:rFonts w:eastAsiaTheme="minorHAnsi"/>
          <w:color w:val="000000"/>
          <w:lang w:val="es-ES"/>
        </w:rPr>
        <w:t xml:space="preserve">Exigirá </w:t>
      </w:r>
      <w:r w:rsidR="00403CC0" w:rsidRPr="007866EB">
        <w:rPr>
          <w:rFonts w:eastAsiaTheme="minorHAnsi"/>
          <w:color w:val="000000"/>
          <w:lang w:val="es-ES" w:bidi="es-ES"/>
        </w:rPr>
        <w:t>que en los documentos de SDO/SDP y en los contratos financiados con préstamos del Banco se incluya una cláusula en la que se exija que los licitantes</w:t>
      </w:r>
      <w:r w:rsidR="00132603" w:rsidRPr="007866EB">
        <w:rPr>
          <w:rFonts w:eastAsiaTheme="minorHAnsi"/>
          <w:color w:val="000000"/>
          <w:lang w:val="es-ES" w:bidi="es-ES"/>
        </w:rPr>
        <w:t xml:space="preserve"> (postulantes</w:t>
      </w:r>
      <w:r w:rsidR="004427D3" w:rsidRPr="007866EB">
        <w:rPr>
          <w:rFonts w:eastAsiaTheme="minorHAnsi"/>
          <w:color w:val="000000"/>
          <w:lang w:val="es-ES" w:bidi="es-ES"/>
        </w:rPr>
        <w:t xml:space="preserve"> </w:t>
      </w:r>
      <w:r w:rsidR="00132603" w:rsidRPr="007866EB">
        <w:rPr>
          <w:rFonts w:eastAsiaTheme="minorHAnsi"/>
          <w:color w:val="000000"/>
          <w:lang w:val="es-ES" w:bidi="es-ES"/>
        </w:rPr>
        <w:t>/ proponentes)</w:t>
      </w:r>
      <w:r w:rsidR="00403CC0" w:rsidRPr="007866EB">
        <w:rPr>
          <w:rFonts w:eastAsiaTheme="minorHAnsi"/>
          <w:color w:val="000000"/>
          <w:lang w:val="es-ES" w:bidi="es-ES"/>
        </w:rPr>
        <w:t xml:space="preserve">, consultores, contratistas y proveedores, así como sus subcontratistas, </w:t>
      </w:r>
      <w:proofErr w:type="spellStart"/>
      <w:r w:rsidR="00403CC0" w:rsidRPr="007866EB">
        <w:rPr>
          <w:rFonts w:eastAsiaTheme="minorHAnsi"/>
          <w:color w:val="000000"/>
          <w:lang w:val="es-ES" w:bidi="es-ES"/>
        </w:rPr>
        <w:t>subconsultores</w:t>
      </w:r>
      <w:proofErr w:type="spellEnd"/>
      <w:r w:rsidR="00403CC0" w:rsidRPr="007866EB">
        <w:rPr>
          <w:rFonts w:eastAsiaTheme="minorHAnsi"/>
          <w:color w:val="000000"/>
          <w:lang w:val="es-ES" w:bidi="es-ES"/>
        </w:rPr>
        <w:t xml:space="preserve">, agentes, empleados, consultores, prestadores de </w:t>
      </w:r>
      <w:r w:rsidR="00403CC0" w:rsidRPr="007866EB">
        <w:rPr>
          <w:rFonts w:eastAsiaTheme="minorHAnsi"/>
          <w:color w:val="000000"/>
          <w:lang w:val="es-ES" w:bidi="es-ES"/>
        </w:rPr>
        <w:lastRenderedPageBreak/>
        <w:t>servicios o proveedores, permitan al Banco inspeccionar</w:t>
      </w:r>
      <w:r w:rsidR="001446E1" w:rsidRPr="007866EB">
        <w:rPr>
          <w:rStyle w:val="Refdenotaalpie"/>
          <w:rFonts w:eastAsiaTheme="minorHAnsi"/>
          <w:color w:val="000000"/>
          <w:lang w:val="es-ES"/>
        </w:rPr>
        <w:footnoteReference w:id="4"/>
      </w:r>
      <w:r w:rsidR="001446E1" w:rsidRPr="007866EB">
        <w:rPr>
          <w:rFonts w:eastAsiaTheme="minorHAnsi"/>
          <w:color w:val="000000"/>
          <w:lang w:val="es-ES"/>
        </w:rPr>
        <w:t xml:space="preserve"> </w:t>
      </w:r>
      <w:r w:rsidR="00403CC0" w:rsidRPr="007866EB">
        <w:rPr>
          <w:rFonts w:eastAsiaTheme="minorHAnsi"/>
          <w:color w:val="000000"/>
          <w:lang w:val="es-ES" w:bidi="es-ES"/>
        </w:rPr>
        <w:t>todas las cuentas, registros y otros documentos referidos al proceso de adquisición y la selección o la ejecución del contrato, y someterlos a la auditoría de profesionales nombrados por este.</w:t>
      </w:r>
      <w:r w:rsidR="00403CC0" w:rsidRPr="007866EB">
        <w:rPr>
          <w:rFonts w:eastAsiaTheme="minorHAnsi"/>
          <w:color w:val="000000"/>
          <w:lang w:val="es-ES"/>
        </w:rPr>
        <w:t xml:space="preserve"> </w:t>
      </w:r>
      <w:bookmarkEnd w:id="60"/>
    </w:p>
    <w:p w14:paraId="71D370A2" w14:textId="77777777" w:rsidR="00D24640" w:rsidRPr="007866EB" w:rsidRDefault="00D24640" w:rsidP="00D24640">
      <w:pPr>
        <w:autoSpaceDE w:val="0"/>
        <w:autoSpaceDN w:val="0"/>
        <w:adjustRightInd w:val="0"/>
        <w:spacing w:after="120" w:line="259" w:lineRule="auto"/>
        <w:ind w:left="720"/>
        <w:jc w:val="both"/>
        <w:rPr>
          <w:lang w:val="es-ES"/>
        </w:rPr>
      </w:pPr>
    </w:p>
    <w:p w14:paraId="474685BF" w14:textId="77777777" w:rsidR="00A050F5" w:rsidRPr="007866EB" w:rsidRDefault="00A050F5" w:rsidP="005129A5">
      <w:pPr>
        <w:spacing w:after="200"/>
        <w:jc w:val="center"/>
        <w:rPr>
          <w:b/>
          <w:sz w:val="44"/>
          <w:szCs w:val="44"/>
          <w:lang w:val="es-ES"/>
        </w:rPr>
        <w:sectPr w:rsidR="00A050F5" w:rsidRPr="007866EB" w:rsidSect="009D5382">
          <w:headerReference w:type="default" r:id="rId37"/>
          <w:headerReference w:type="first" r:id="rId38"/>
          <w:footnotePr>
            <w:numRestart w:val="eachSect"/>
          </w:footnotePr>
          <w:pgSz w:w="12240" w:h="15840" w:code="1"/>
          <w:pgMar w:top="1440" w:right="1440" w:bottom="1440" w:left="1797" w:header="720" w:footer="720" w:gutter="0"/>
          <w:cols w:space="720"/>
          <w:titlePg/>
          <w:docGrid w:linePitch="360"/>
        </w:sectPr>
      </w:pPr>
      <w:bookmarkStart w:id="63" w:name="_Toc397087158"/>
    </w:p>
    <w:p w14:paraId="42F23CA1" w14:textId="5913F7D5" w:rsidR="005E4E35" w:rsidRPr="007866EB" w:rsidRDefault="0012751C" w:rsidP="00CB0743">
      <w:pPr>
        <w:pStyle w:val="PARTS"/>
      </w:pPr>
      <w:bookmarkStart w:id="64" w:name="_Toc454981504"/>
      <w:bookmarkStart w:id="65" w:name="_Toc487824696"/>
      <w:bookmarkStart w:id="66" w:name="_Toc136871575"/>
      <w:r w:rsidRPr="007866EB">
        <w:lastRenderedPageBreak/>
        <w:t>PARTE 2</w:t>
      </w:r>
      <w:bookmarkEnd w:id="64"/>
      <w:bookmarkEnd w:id="65"/>
      <w:r w:rsidR="004A1C5C" w:rsidRPr="007866EB">
        <w:t>.</w:t>
      </w:r>
      <w:r w:rsidR="00CF11BD" w:rsidRPr="007866EB">
        <w:t xml:space="preserve"> </w:t>
      </w:r>
      <w:bookmarkStart w:id="67" w:name="_Toc454981505"/>
      <w:bookmarkStart w:id="68" w:name="_Toc487824697"/>
      <w:r w:rsidR="00CF11BD" w:rsidRPr="007866EB">
        <w:t xml:space="preserve">Requisitos </w:t>
      </w:r>
      <w:r w:rsidRPr="007866EB">
        <w:t xml:space="preserve">de los </w:t>
      </w:r>
      <w:r w:rsidR="00D24640" w:rsidRPr="007866EB">
        <w:t>B</w:t>
      </w:r>
      <w:r w:rsidRPr="007866EB">
        <w:t xml:space="preserve">ienes y </w:t>
      </w:r>
      <w:r w:rsidR="00D24640" w:rsidRPr="007866EB">
        <w:t>S</w:t>
      </w:r>
      <w:r w:rsidRPr="007866EB">
        <w:t xml:space="preserve">ervicios </w:t>
      </w:r>
      <w:r w:rsidR="00D24640" w:rsidRPr="007866EB">
        <w:t>C</w:t>
      </w:r>
      <w:r w:rsidRPr="007866EB">
        <w:t>onexos</w:t>
      </w:r>
      <w:bookmarkEnd w:id="63"/>
      <w:bookmarkEnd w:id="66"/>
      <w:bookmarkEnd w:id="67"/>
      <w:bookmarkEnd w:id="68"/>
    </w:p>
    <w:p w14:paraId="620CC487" w14:textId="77777777" w:rsidR="005E4E35" w:rsidRPr="007866EB" w:rsidRDefault="005E4E35" w:rsidP="005129A5">
      <w:pPr>
        <w:spacing w:after="200"/>
        <w:jc w:val="center"/>
        <w:rPr>
          <w:b/>
          <w:sz w:val="40"/>
          <w:szCs w:val="40"/>
          <w:lang w:val="es-ES"/>
        </w:rPr>
      </w:pPr>
    </w:p>
    <w:p w14:paraId="1EDC594B" w14:textId="77777777" w:rsidR="006405D6" w:rsidRPr="007866EB" w:rsidRDefault="006405D6" w:rsidP="0050345E">
      <w:pPr>
        <w:tabs>
          <w:tab w:val="right" w:leader="dot" w:pos="9000"/>
        </w:tabs>
        <w:jc w:val="both"/>
        <w:rPr>
          <w:bCs/>
          <w:lang w:val="es-ES"/>
        </w:rPr>
      </w:pPr>
    </w:p>
    <w:p w14:paraId="065A5B74" w14:textId="77777777" w:rsidR="006405D6" w:rsidRPr="007866EB" w:rsidRDefault="006405D6" w:rsidP="006405D6">
      <w:pPr>
        <w:pStyle w:val="Outline"/>
        <w:tabs>
          <w:tab w:val="right" w:leader="dot" w:pos="9000"/>
        </w:tabs>
        <w:spacing w:before="0" w:after="200"/>
        <w:jc w:val="both"/>
        <w:rPr>
          <w:bCs/>
          <w:kern w:val="0"/>
          <w:szCs w:val="24"/>
          <w:lang w:val="es-ES"/>
        </w:rPr>
        <w:sectPr w:rsidR="006405D6" w:rsidRPr="007866EB" w:rsidSect="009D5382">
          <w:headerReference w:type="default" r:id="rId39"/>
          <w:headerReference w:type="first" r:id="rId40"/>
          <w:pgSz w:w="12240" w:h="15840"/>
          <w:pgMar w:top="1440" w:right="1440" w:bottom="1440" w:left="1797" w:header="720" w:footer="720" w:gutter="0"/>
          <w:cols w:space="720"/>
          <w:titlePg/>
          <w:docGrid w:linePitch="360"/>
        </w:sectPr>
      </w:pPr>
    </w:p>
    <w:tbl>
      <w:tblPr>
        <w:tblW w:w="0" w:type="auto"/>
        <w:tblLayout w:type="fixed"/>
        <w:tblLook w:val="0000" w:firstRow="0" w:lastRow="0" w:firstColumn="0" w:lastColumn="0" w:noHBand="0" w:noVBand="0"/>
      </w:tblPr>
      <w:tblGrid>
        <w:gridCol w:w="9198"/>
      </w:tblGrid>
      <w:tr w:rsidR="005129A5" w:rsidRPr="00E660F7" w14:paraId="5C56FB04" w14:textId="77777777" w:rsidTr="00104D6C">
        <w:trPr>
          <w:trHeight w:val="800"/>
        </w:trPr>
        <w:tc>
          <w:tcPr>
            <w:tcW w:w="9198" w:type="dxa"/>
            <w:vAlign w:val="center"/>
          </w:tcPr>
          <w:p w14:paraId="05F9D46D" w14:textId="120C1911" w:rsidR="005129A5" w:rsidRPr="00E660F7" w:rsidRDefault="005129A5" w:rsidP="00CB0743">
            <w:pPr>
              <w:pStyle w:val="SectionHead1"/>
              <w:rPr>
                <w:rFonts w:ascii="Times New Roman" w:hAnsi="Times New Roman"/>
              </w:rPr>
            </w:pPr>
            <w:bookmarkStart w:id="69" w:name="_Toc438954449"/>
            <w:bookmarkStart w:id="70" w:name="_Toc507316742"/>
            <w:bookmarkStart w:id="71" w:name="_Toc397087159"/>
            <w:bookmarkStart w:id="72" w:name="_Toc487824698"/>
            <w:bookmarkStart w:id="73" w:name="_Toc487824941"/>
            <w:bookmarkStart w:id="74" w:name="_Toc136871576"/>
            <w:r w:rsidRPr="00E660F7">
              <w:rPr>
                <w:rFonts w:ascii="Times New Roman" w:hAnsi="Times New Roman"/>
              </w:rPr>
              <w:lastRenderedPageBreak/>
              <w:t>Sección VII</w:t>
            </w:r>
            <w:r w:rsidR="00446D59" w:rsidRPr="00E660F7">
              <w:rPr>
                <w:rFonts w:ascii="Times New Roman" w:hAnsi="Times New Roman"/>
              </w:rPr>
              <w:t xml:space="preserve">. </w:t>
            </w:r>
            <w:bookmarkEnd w:id="69"/>
            <w:bookmarkEnd w:id="70"/>
            <w:r w:rsidR="00836337" w:rsidRPr="00E660F7">
              <w:rPr>
                <w:rFonts w:ascii="Times New Roman" w:hAnsi="Times New Roman"/>
              </w:rPr>
              <w:t xml:space="preserve">Requisitos </w:t>
            </w:r>
            <w:r w:rsidR="00446D59" w:rsidRPr="00E660F7">
              <w:rPr>
                <w:rFonts w:ascii="Times New Roman" w:hAnsi="Times New Roman"/>
              </w:rPr>
              <w:t xml:space="preserve">de los </w:t>
            </w:r>
            <w:r w:rsidR="00836337" w:rsidRPr="00E660F7">
              <w:rPr>
                <w:rFonts w:ascii="Times New Roman" w:hAnsi="Times New Roman"/>
              </w:rPr>
              <w:t xml:space="preserve">Bienes </w:t>
            </w:r>
            <w:r w:rsidR="00446D59" w:rsidRPr="00E660F7">
              <w:rPr>
                <w:rFonts w:ascii="Times New Roman" w:hAnsi="Times New Roman"/>
              </w:rPr>
              <w:t xml:space="preserve">y </w:t>
            </w:r>
            <w:r w:rsidR="00836337" w:rsidRPr="00E660F7">
              <w:rPr>
                <w:rFonts w:ascii="Times New Roman" w:hAnsi="Times New Roman"/>
              </w:rPr>
              <w:t xml:space="preserve">Servicios </w:t>
            </w:r>
            <w:bookmarkEnd w:id="71"/>
            <w:r w:rsidR="00836337" w:rsidRPr="00E660F7">
              <w:rPr>
                <w:rFonts w:ascii="Times New Roman" w:hAnsi="Times New Roman"/>
              </w:rPr>
              <w:t>Conexos</w:t>
            </w:r>
            <w:bookmarkEnd w:id="72"/>
            <w:bookmarkEnd w:id="73"/>
            <w:bookmarkEnd w:id="74"/>
          </w:p>
        </w:tc>
      </w:tr>
    </w:tbl>
    <w:p w14:paraId="6AB82824" w14:textId="77777777" w:rsidR="005129A5" w:rsidRPr="007866EB" w:rsidRDefault="005129A5" w:rsidP="009F3BD0">
      <w:pPr>
        <w:pStyle w:val="Ttulo9"/>
        <w:spacing w:after="720"/>
        <w:jc w:val="center"/>
        <w:rPr>
          <w:rFonts w:ascii="Times New Roman" w:hAnsi="Times New Roman"/>
          <w:b/>
          <w:bCs/>
          <w:i w:val="0"/>
          <w:color w:val="auto"/>
          <w:sz w:val="32"/>
          <w:szCs w:val="32"/>
          <w:lang w:val="es-ES"/>
        </w:rPr>
      </w:pPr>
      <w:r w:rsidRPr="007866EB">
        <w:rPr>
          <w:rFonts w:ascii="Times New Roman" w:hAnsi="Times New Roman"/>
          <w:b/>
          <w:bCs/>
          <w:i w:val="0"/>
          <w:color w:val="auto"/>
          <w:sz w:val="32"/>
          <w:szCs w:val="32"/>
          <w:lang w:val="es-ES"/>
        </w:rPr>
        <w:t>Índice</w:t>
      </w:r>
    </w:p>
    <w:p w14:paraId="59B3B5CA" w14:textId="02F8D0E1" w:rsidR="005E61BB" w:rsidRPr="00E660F7" w:rsidRDefault="00CB16A6">
      <w:pPr>
        <w:pStyle w:val="TDC1"/>
        <w:rPr>
          <w:rFonts w:ascii="Times New Roman" w:eastAsiaTheme="minorEastAsia" w:hAnsi="Times New Roman" w:cs="Times New Roman"/>
          <w:b w:val="0"/>
          <w:bCs w:val="0"/>
          <w:noProof/>
          <w:sz w:val="22"/>
          <w:szCs w:val="22"/>
          <w:lang w:val="en-US"/>
        </w:rPr>
      </w:pPr>
      <w:r w:rsidRPr="00E660F7">
        <w:rPr>
          <w:rFonts w:ascii="Times New Roman" w:hAnsi="Times New Roman" w:cs="Times New Roman"/>
          <w:b w:val="0"/>
          <w:sz w:val="32"/>
          <w:lang w:val="es-ES"/>
        </w:rPr>
        <w:fldChar w:fldCharType="begin"/>
      </w:r>
      <w:r w:rsidRPr="00E660F7">
        <w:rPr>
          <w:rFonts w:ascii="Times New Roman" w:hAnsi="Times New Roman" w:cs="Times New Roman"/>
          <w:b w:val="0"/>
          <w:sz w:val="32"/>
          <w:lang w:val="es-ES"/>
        </w:rPr>
        <w:instrText xml:space="preserve"> TOC \h \z \t "Sec 7 H1,1" </w:instrText>
      </w:r>
      <w:r w:rsidRPr="00E660F7">
        <w:rPr>
          <w:rFonts w:ascii="Times New Roman" w:hAnsi="Times New Roman" w:cs="Times New Roman"/>
          <w:b w:val="0"/>
          <w:sz w:val="32"/>
          <w:lang w:val="es-ES"/>
        </w:rPr>
        <w:fldChar w:fldCharType="separate"/>
      </w:r>
      <w:hyperlink w:anchor="_Toc136872323" w:history="1">
        <w:r w:rsidR="005E61BB" w:rsidRPr="00E660F7">
          <w:rPr>
            <w:rStyle w:val="Hipervnculo"/>
            <w:rFonts w:ascii="Times New Roman" w:hAnsi="Times New Roman"/>
            <w:noProof/>
          </w:rPr>
          <w:t>1. Lista de bienes y plan de entregas</w:t>
        </w:r>
        <w:r w:rsidR="005E61BB" w:rsidRPr="00E660F7">
          <w:rPr>
            <w:rFonts w:ascii="Times New Roman" w:hAnsi="Times New Roman" w:cs="Times New Roman"/>
            <w:noProof/>
            <w:webHidden/>
          </w:rPr>
          <w:tab/>
        </w:r>
        <w:r w:rsidR="005E61BB" w:rsidRPr="00E660F7">
          <w:rPr>
            <w:rFonts w:ascii="Times New Roman" w:hAnsi="Times New Roman" w:cs="Times New Roman"/>
            <w:noProof/>
            <w:webHidden/>
          </w:rPr>
          <w:fldChar w:fldCharType="begin"/>
        </w:r>
        <w:r w:rsidR="005E61BB" w:rsidRPr="00B7019C">
          <w:rPr>
            <w:noProof/>
            <w:webHidden/>
          </w:rPr>
          <w:instrText xml:space="preserve"> PAGEREF _Toc136872323 \h </w:instrText>
        </w:r>
        <w:r w:rsidR="005E61BB" w:rsidRPr="00E660F7">
          <w:rPr>
            <w:rFonts w:ascii="Times New Roman" w:hAnsi="Times New Roman" w:cs="Times New Roman"/>
            <w:noProof/>
            <w:webHidden/>
          </w:rPr>
        </w:r>
        <w:r w:rsidR="005E61BB" w:rsidRPr="00E660F7">
          <w:rPr>
            <w:rFonts w:ascii="Times New Roman" w:hAnsi="Times New Roman" w:cs="Times New Roman"/>
            <w:noProof/>
            <w:webHidden/>
          </w:rPr>
          <w:fldChar w:fldCharType="separate"/>
        </w:r>
        <w:r w:rsidR="00784501">
          <w:rPr>
            <w:rFonts w:ascii="Times New Roman" w:hAnsi="Times New Roman" w:cs="Times New Roman"/>
            <w:b w:val="0"/>
            <w:bCs w:val="0"/>
            <w:noProof/>
            <w:webHidden/>
            <w:lang w:val="es-MX"/>
          </w:rPr>
          <w:t>¡Error! Marcador no definido.</w:t>
        </w:r>
        <w:r w:rsidR="005E61BB" w:rsidRPr="00E660F7">
          <w:rPr>
            <w:rFonts w:ascii="Times New Roman" w:hAnsi="Times New Roman" w:cs="Times New Roman"/>
            <w:noProof/>
            <w:webHidden/>
          </w:rPr>
          <w:fldChar w:fldCharType="end"/>
        </w:r>
      </w:hyperlink>
    </w:p>
    <w:p w14:paraId="5E51EB3C" w14:textId="21E4CA07" w:rsidR="005E61BB" w:rsidRPr="00E660F7" w:rsidRDefault="005E61BB">
      <w:pPr>
        <w:pStyle w:val="TDC1"/>
        <w:rPr>
          <w:rFonts w:ascii="Times New Roman" w:eastAsiaTheme="minorEastAsia" w:hAnsi="Times New Roman" w:cs="Times New Roman"/>
          <w:b w:val="0"/>
          <w:bCs w:val="0"/>
          <w:noProof/>
          <w:sz w:val="22"/>
          <w:szCs w:val="22"/>
          <w:lang w:val="en-US"/>
        </w:rPr>
      </w:pPr>
      <w:hyperlink w:anchor="_Toc136872324" w:history="1">
        <w:r w:rsidRPr="00E660F7">
          <w:rPr>
            <w:rStyle w:val="Hipervnculo"/>
            <w:rFonts w:ascii="Times New Roman" w:hAnsi="Times New Roman"/>
            <w:noProof/>
          </w:rPr>
          <w:t>2. Lista de servicios conexos y cronograma de cumplimiento</w:t>
        </w:r>
        <w:r w:rsidRPr="00E660F7">
          <w:rPr>
            <w:rFonts w:ascii="Times New Roman" w:hAnsi="Times New Roman" w:cs="Times New Roman"/>
            <w:noProof/>
            <w:webHidden/>
          </w:rPr>
          <w:tab/>
        </w:r>
        <w:r w:rsidR="006D147A" w:rsidRPr="00E660F7">
          <w:rPr>
            <w:rFonts w:ascii="Times New Roman" w:hAnsi="Times New Roman" w:cs="Times New Roman"/>
            <w:noProof/>
            <w:webHidden/>
          </w:rPr>
          <w:t>1</w:t>
        </w:r>
        <w:r w:rsidR="00952859">
          <w:rPr>
            <w:rFonts w:ascii="Times New Roman" w:hAnsi="Times New Roman" w:cs="Times New Roman"/>
            <w:noProof/>
            <w:webHidden/>
          </w:rPr>
          <w:t>1</w:t>
        </w:r>
      </w:hyperlink>
      <w:r w:rsidR="00C57661">
        <w:rPr>
          <w:rFonts w:ascii="Times New Roman" w:hAnsi="Times New Roman" w:cs="Times New Roman"/>
          <w:noProof/>
        </w:rPr>
        <w:t>2</w:t>
      </w:r>
    </w:p>
    <w:p w14:paraId="07BA495F" w14:textId="74E91B7C" w:rsidR="005E61BB" w:rsidRPr="00E660F7" w:rsidRDefault="005E61BB">
      <w:pPr>
        <w:pStyle w:val="TDC1"/>
        <w:rPr>
          <w:rFonts w:ascii="Times New Roman" w:eastAsiaTheme="minorEastAsia" w:hAnsi="Times New Roman" w:cs="Times New Roman"/>
          <w:b w:val="0"/>
          <w:bCs w:val="0"/>
          <w:noProof/>
          <w:sz w:val="22"/>
          <w:szCs w:val="22"/>
          <w:lang w:val="en-US"/>
        </w:rPr>
      </w:pPr>
      <w:hyperlink w:anchor="_Toc136872325" w:history="1">
        <w:r w:rsidRPr="00E660F7">
          <w:rPr>
            <w:rStyle w:val="Hipervnculo"/>
            <w:rFonts w:ascii="Times New Roman" w:hAnsi="Times New Roman"/>
            <w:noProof/>
          </w:rPr>
          <w:t>3. Especificaciones Técnicas</w:t>
        </w:r>
        <w:r w:rsidRPr="00E660F7">
          <w:rPr>
            <w:rFonts w:ascii="Times New Roman" w:hAnsi="Times New Roman" w:cs="Times New Roman"/>
            <w:noProof/>
            <w:webHidden/>
          </w:rPr>
          <w:tab/>
        </w:r>
      </w:hyperlink>
      <w:r w:rsidR="00952859">
        <w:rPr>
          <w:rFonts w:ascii="Times New Roman" w:hAnsi="Times New Roman" w:cs="Times New Roman"/>
          <w:noProof/>
        </w:rPr>
        <w:t>1</w:t>
      </w:r>
      <w:r w:rsidR="00C57661">
        <w:rPr>
          <w:rFonts w:ascii="Times New Roman" w:hAnsi="Times New Roman" w:cs="Times New Roman"/>
          <w:noProof/>
        </w:rPr>
        <w:t>18</w:t>
      </w:r>
    </w:p>
    <w:p w14:paraId="109D7C8F" w14:textId="2B21E559" w:rsidR="005E61BB" w:rsidRPr="00E660F7" w:rsidRDefault="001D2F48">
      <w:pPr>
        <w:pStyle w:val="TDC1"/>
        <w:rPr>
          <w:rFonts w:ascii="Times New Roman" w:eastAsiaTheme="minorEastAsia" w:hAnsi="Times New Roman" w:cs="Times New Roman"/>
          <w:b w:val="0"/>
          <w:bCs w:val="0"/>
          <w:noProof/>
          <w:sz w:val="22"/>
          <w:szCs w:val="22"/>
          <w:lang w:val="en-US"/>
        </w:rPr>
      </w:pPr>
      <w:r w:rsidRPr="00E660F7">
        <w:rPr>
          <w:rFonts w:ascii="Times New Roman" w:hAnsi="Times New Roman" w:cs="Times New Roman"/>
          <w:noProof/>
        </w:rPr>
        <w:t>4. Planos o diseños ………………………………………………………………………...</w:t>
      </w:r>
      <w:r w:rsidR="00952859">
        <w:rPr>
          <w:rFonts w:ascii="Times New Roman" w:hAnsi="Times New Roman" w:cs="Times New Roman"/>
          <w:noProof/>
        </w:rPr>
        <w:t>16</w:t>
      </w:r>
      <w:r w:rsidR="00C57661">
        <w:rPr>
          <w:rFonts w:ascii="Times New Roman" w:hAnsi="Times New Roman" w:cs="Times New Roman"/>
          <w:noProof/>
        </w:rPr>
        <w:t>2</w:t>
      </w:r>
    </w:p>
    <w:p w14:paraId="04C03286" w14:textId="1395DB7B" w:rsidR="005E61BB" w:rsidRPr="00E660F7" w:rsidRDefault="005E61BB">
      <w:pPr>
        <w:pStyle w:val="TDC1"/>
        <w:rPr>
          <w:rFonts w:ascii="Times New Roman" w:eastAsiaTheme="minorEastAsia" w:hAnsi="Times New Roman" w:cs="Times New Roman"/>
          <w:b w:val="0"/>
          <w:bCs w:val="0"/>
          <w:noProof/>
          <w:sz w:val="22"/>
          <w:szCs w:val="22"/>
          <w:lang w:val="en-US"/>
        </w:rPr>
      </w:pPr>
      <w:hyperlink w:anchor="_Toc136872327" w:history="1">
        <w:r w:rsidRPr="00E660F7">
          <w:rPr>
            <w:rStyle w:val="Hipervnculo"/>
            <w:rFonts w:ascii="Times New Roman" w:hAnsi="Times New Roman"/>
            <w:noProof/>
          </w:rPr>
          <w:t>5. Inspecciones y Pruebas</w:t>
        </w:r>
        <w:r w:rsidRPr="00E660F7">
          <w:rPr>
            <w:rFonts w:ascii="Times New Roman" w:hAnsi="Times New Roman" w:cs="Times New Roman"/>
            <w:noProof/>
            <w:webHidden/>
          </w:rPr>
          <w:tab/>
        </w:r>
      </w:hyperlink>
      <w:r w:rsidR="00952859">
        <w:rPr>
          <w:rFonts w:ascii="Times New Roman" w:hAnsi="Times New Roman" w:cs="Times New Roman"/>
          <w:noProof/>
        </w:rPr>
        <w:t>16</w:t>
      </w:r>
      <w:r w:rsidR="00C57661">
        <w:rPr>
          <w:rFonts w:ascii="Times New Roman" w:hAnsi="Times New Roman" w:cs="Times New Roman"/>
          <w:noProof/>
        </w:rPr>
        <w:t>3</w:t>
      </w:r>
    </w:p>
    <w:p w14:paraId="401DE048" w14:textId="5C5EF779" w:rsidR="005129A5" w:rsidRPr="007866EB" w:rsidRDefault="00CB16A6" w:rsidP="00ED69ED">
      <w:pPr>
        <w:spacing w:line="360" w:lineRule="auto"/>
        <w:jc w:val="both"/>
        <w:rPr>
          <w:b/>
          <w:sz w:val="32"/>
          <w:lang w:val="es-ES"/>
        </w:rPr>
      </w:pPr>
      <w:r w:rsidRPr="00E660F7">
        <w:rPr>
          <w:b/>
          <w:sz w:val="32"/>
          <w:lang w:val="es-ES"/>
        </w:rPr>
        <w:fldChar w:fldCharType="end"/>
      </w:r>
    </w:p>
    <w:p w14:paraId="6CE3D1EB" w14:textId="38BA4B65" w:rsidR="00F71FE1" w:rsidRPr="007866EB" w:rsidRDefault="00F926EB" w:rsidP="001D5AA2">
      <w:pPr>
        <w:pStyle w:val="Outline"/>
        <w:tabs>
          <w:tab w:val="right" w:leader="dot" w:pos="9000"/>
        </w:tabs>
        <w:spacing w:after="480"/>
        <w:jc w:val="center"/>
        <w:rPr>
          <w:bCs/>
          <w:lang w:val="es-ES"/>
        </w:rPr>
      </w:pPr>
      <w:r w:rsidRPr="007866EB">
        <w:rPr>
          <w:bCs/>
          <w:kern w:val="0"/>
          <w:szCs w:val="24"/>
          <w:lang w:val="es-ES"/>
        </w:rPr>
        <w:br w:type="page"/>
      </w:r>
    </w:p>
    <w:p w14:paraId="6A87EC10" w14:textId="77777777" w:rsidR="005129A5" w:rsidRPr="007866EB" w:rsidRDefault="005129A5" w:rsidP="005129A5">
      <w:pPr>
        <w:pStyle w:val="Outline"/>
        <w:tabs>
          <w:tab w:val="right" w:leader="dot" w:pos="9000"/>
        </w:tabs>
        <w:spacing w:before="0" w:after="200"/>
        <w:jc w:val="both"/>
        <w:rPr>
          <w:bCs/>
          <w:kern w:val="0"/>
          <w:szCs w:val="24"/>
          <w:lang w:val="es-ES"/>
        </w:rPr>
        <w:sectPr w:rsidR="005129A5" w:rsidRPr="007866EB" w:rsidSect="009D5382">
          <w:headerReference w:type="even" r:id="rId41"/>
          <w:headerReference w:type="default" r:id="rId42"/>
          <w:headerReference w:type="first" r:id="rId43"/>
          <w:pgSz w:w="12240" w:h="15840"/>
          <w:pgMar w:top="1440" w:right="1440" w:bottom="1440" w:left="1797" w:header="720" w:footer="720" w:gutter="0"/>
          <w:cols w:space="720"/>
          <w:titlePg/>
          <w:docGrid w:linePitch="360"/>
        </w:sectPr>
      </w:pP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587"/>
        <w:gridCol w:w="1131"/>
        <w:gridCol w:w="1134"/>
        <w:gridCol w:w="1490"/>
        <w:gridCol w:w="1724"/>
        <w:gridCol w:w="1798"/>
        <w:gridCol w:w="2100"/>
      </w:tblGrid>
      <w:tr w:rsidR="00B76576" w:rsidRPr="00B76576" w14:paraId="48A2CE38" w14:textId="77777777" w:rsidTr="004A7F8E">
        <w:tc>
          <w:tcPr>
            <w:tcW w:w="13205" w:type="dxa"/>
            <w:gridSpan w:val="8"/>
            <w:tcBorders>
              <w:top w:val="nil"/>
              <w:left w:val="nil"/>
              <w:bottom w:val="double" w:sz="4" w:space="0" w:color="auto"/>
              <w:right w:val="nil"/>
            </w:tcBorders>
            <w:vAlign w:val="center"/>
          </w:tcPr>
          <w:p w14:paraId="0B382AC2" w14:textId="77777777" w:rsidR="00B76576" w:rsidRPr="00B76576" w:rsidRDefault="00B76576" w:rsidP="00B76576">
            <w:pPr>
              <w:spacing w:before="120" w:after="240"/>
              <w:jc w:val="center"/>
              <w:rPr>
                <w:b/>
                <w:sz w:val="36"/>
                <w:szCs w:val="20"/>
                <w:lang w:val="es-ES"/>
              </w:rPr>
            </w:pPr>
            <w:bookmarkStart w:id="75" w:name="_Toc454621006"/>
            <w:bookmarkStart w:id="76" w:name="_Toc68320557"/>
            <w:bookmarkStart w:id="77" w:name="_Toc486940233"/>
            <w:bookmarkStart w:id="78" w:name="_Toc77665713"/>
            <w:r w:rsidRPr="00B76576">
              <w:rPr>
                <w:b/>
                <w:sz w:val="36"/>
                <w:szCs w:val="20"/>
                <w:lang w:val="es-ES"/>
              </w:rPr>
              <w:lastRenderedPageBreak/>
              <w:t xml:space="preserve">1. Lista de Bienes y Plan de </w:t>
            </w:r>
            <w:bookmarkEnd w:id="75"/>
            <w:bookmarkEnd w:id="76"/>
            <w:r w:rsidRPr="00B76576">
              <w:rPr>
                <w:b/>
                <w:sz w:val="36"/>
                <w:szCs w:val="20"/>
                <w:lang w:val="es-ES"/>
              </w:rPr>
              <w:t>Entregas</w:t>
            </w:r>
            <w:bookmarkEnd w:id="77"/>
          </w:p>
          <w:p w14:paraId="04CD076F" w14:textId="77777777" w:rsidR="00B76576" w:rsidRPr="00B76576" w:rsidRDefault="00B76576" w:rsidP="00B76576">
            <w:pPr>
              <w:spacing w:after="200"/>
              <w:jc w:val="center"/>
              <w:rPr>
                <w:i/>
                <w:iCs/>
                <w:sz w:val="20"/>
                <w:szCs w:val="20"/>
                <w:lang w:val="es-US"/>
              </w:rPr>
            </w:pPr>
            <w:r w:rsidRPr="00B76576">
              <w:rPr>
                <w:i/>
                <w:iCs/>
                <w:sz w:val="20"/>
                <w:szCs w:val="20"/>
                <w:lang w:val="es-US"/>
              </w:rPr>
              <w:t>[El comprador completará este cuadro, excepto la columna “Fecha de entrega ofrecida por el Licitante”, que deberá ser completada por el Licitante].</w:t>
            </w:r>
          </w:p>
        </w:tc>
      </w:tr>
      <w:tr w:rsidR="00B76576" w:rsidRPr="00B76576" w14:paraId="16FC5C5F" w14:textId="77777777" w:rsidTr="004A7F8E">
        <w:tc>
          <w:tcPr>
            <w:tcW w:w="1241" w:type="dxa"/>
            <w:vMerge w:val="restart"/>
            <w:tcBorders>
              <w:top w:val="double" w:sz="4" w:space="0" w:color="auto"/>
              <w:left w:val="double" w:sz="4" w:space="0" w:color="auto"/>
              <w:right w:val="single" w:sz="4" w:space="0" w:color="auto"/>
            </w:tcBorders>
            <w:vAlign w:val="center"/>
          </w:tcPr>
          <w:p w14:paraId="28CE0A38" w14:textId="77777777" w:rsidR="00B76576" w:rsidRPr="00B76576" w:rsidRDefault="00B76576" w:rsidP="00B76576">
            <w:pPr>
              <w:suppressAutoHyphens/>
              <w:spacing w:before="60"/>
              <w:jc w:val="center"/>
              <w:rPr>
                <w:b/>
                <w:bCs/>
                <w:sz w:val="20"/>
                <w:szCs w:val="20"/>
                <w:lang w:val="es-US"/>
              </w:rPr>
            </w:pPr>
            <w:r w:rsidRPr="00B76576">
              <w:rPr>
                <w:b/>
                <w:bCs/>
                <w:sz w:val="20"/>
                <w:szCs w:val="20"/>
                <w:lang w:val="es-US"/>
              </w:rPr>
              <w:t>N.</w:t>
            </w:r>
            <w:r w:rsidRPr="00B76576">
              <w:rPr>
                <w:sz w:val="20"/>
                <w:szCs w:val="20"/>
                <w:lang w:val="es-US"/>
              </w:rPr>
              <w:sym w:font="Symbol" w:char="F0B0"/>
            </w:r>
            <w:r w:rsidRPr="00B76576">
              <w:rPr>
                <w:b/>
                <w:bCs/>
                <w:sz w:val="20"/>
                <w:szCs w:val="20"/>
                <w:lang w:val="es-US"/>
              </w:rPr>
              <w:t>de artículo</w:t>
            </w:r>
          </w:p>
        </w:tc>
        <w:tc>
          <w:tcPr>
            <w:tcW w:w="2587" w:type="dxa"/>
            <w:vMerge w:val="restart"/>
            <w:tcBorders>
              <w:top w:val="double" w:sz="4" w:space="0" w:color="auto"/>
              <w:left w:val="single" w:sz="4" w:space="0" w:color="auto"/>
              <w:right w:val="single" w:sz="4" w:space="0" w:color="auto"/>
            </w:tcBorders>
            <w:vAlign w:val="center"/>
          </w:tcPr>
          <w:p w14:paraId="036AD1F3" w14:textId="77777777" w:rsidR="00B76576" w:rsidRPr="00B76576" w:rsidRDefault="00B76576" w:rsidP="00B76576">
            <w:pPr>
              <w:suppressAutoHyphens/>
              <w:spacing w:before="60"/>
              <w:jc w:val="center"/>
              <w:rPr>
                <w:b/>
                <w:bCs/>
                <w:sz w:val="20"/>
                <w:szCs w:val="20"/>
                <w:lang w:val="es-US"/>
              </w:rPr>
            </w:pPr>
            <w:r w:rsidRPr="00B76576">
              <w:rPr>
                <w:b/>
                <w:bCs/>
                <w:sz w:val="20"/>
                <w:szCs w:val="20"/>
                <w:lang w:val="es-US"/>
              </w:rPr>
              <w:t>Descripción de los bienes</w:t>
            </w:r>
          </w:p>
        </w:tc>
        <w:tc>
          <w:tcPr>
            <w:tcW w:w="1131" w:type="dxa"/>
            <w:vMerge w:val="restart"/>
            <w:tcBorders>
              <w:top w:val="double" w:sz="4" w:space="0" w:color="auto"/>
              <w:left w:val="single" w:sz="4" w:space="0" w:color="auto"/>
              <w:right w:val="single" w:sz="4" w:space="0" w:color="auto"/>
            </w:tcBorders>
            <w:vAlign w:val="center"/>
          </w:tcPr>
          <w:p w14:paraId="34051552" w14:textId="77777777" w:rsidR="00B76576" w:rsidRPr="00B76576" w:rsidRDefault="00B76576" w:rsidP="00B76576">
            <w:pPr>
              <w:suppressAutoHyphens/>
              <w:spacing w:before="60"/>
              <w:jc w:val="center"/>
              <w:rPr>
                <w:b/>
                <w:bCs/>
                <w:sz w:val="20"/>
                <w:szCs w:val="20"/>
                <w:lang w:val="es-US"/>
              </w:rPr>
            </w:pPr>
            <w:r w:rsidRPr="00B76576">
              <w:rPr>
                <w:b/>
                <w:bCs/>
                <w:sz w:val="20"/>
                <w:szCs w:val="20"/>
                <w:lang w:val="es-US"/>
              </w:rPr>
              <w:t>Cantidad</w:t>
            </w:r>
          </w:p>
        </w:tc>
        <w:tc>
          <w:tcPr>
            <w:tcW w:w="1134" w:type="dxa"/>
            <w:vMerge w:val="restart"/>
            <w:tcBorders>
              <w:top w:val="double" w:sz="4" w:space="0" w:color="auto"/>
              <w:left w:val="single" w:sz="4" w:space="0" w:color="auto"/>
              <w:right w:val="single" w:sz="4" w:space="0" w:color="auto"/>
            </w:tcBorders>
            <w:vAlign w:val="center"/>
          </w:tcPr>
          <w:p w14:paraId="420FAD8D" w14:textId="77777777" w:rsidR="00B76576" w:rsidRPr="00B76576" w:rsidRDefault="00B76576" w:rsidP="00B76576">
            <w:pPr>
              <w:suppressAutoHyphens/>
              <w:spacing w:before="60"/>
              <w:jc w:val="center"/>
              <w:rPr>
                <w:b/>
                <w:bCs/>
                <w:sz w:val="20"/>
                <w:szCs w:val="20"/>
                <w:lang w:val="es-US"/>
              </w:rPr>
            </w:pPr>
            <w:r w:rsidRPr="00B76576">
              <w:rPr>
                <w:b/>
                <w:bCs/>
                <w:sz w:val="20"/>
                <w:szCs w:val="20"/>
                <w:lang w:val="es-US"/>
              </w:rPr>
              <w:t>Unidad física</w:t>
            </w:r>
          </w:p>
        </w:tc>
        <w:tc>
          <w:tcPr>
            <w:tcW w:w="1490" w:type="dxa"/>
            <w:vMerge w:val="restart"/>
            <w:tcBorders>
              <w:top w:val="double" w:sz="4" w:space="0" w:color="auto"/>
              <w:left w:val="single" w:sz="4" w:space="0" w:color="auto"/>
              <w:right w:val="single" w:sz="4" w:space="0" w:color="auto"/>
            </w:tcBorders>
            <w:vAlign w:val="center"/>
          </w:tcPr>
          <w:p w14:paraId="6E81CDFD" w14:textId="77777777" w:rsidR="00B76576" w:rsidRPr="00B76576" w:rsidRDefault="00B76576" w:rsidP="00B76576">
            <w:pPr>
              <w:spacing w:before="60"/>
              <w:jc w:val="center"/>
              <w:rPr>
                <w:b/>
                <w:bCs/>
                <w:sz w:val="20"/>
                <w:szCs w:val="20"/>
                <w:lang w:val="es-US"/>
              </w:rPr>
            </w:pPr>
            <w:r w:rsidRPr="00B76576">
              <w:rPr>
                <w:b/>
                <w:bCs/>
                <w:sz w:val="20"/>
                <w:szCs w:val="20"/>
                <w:lang w:val="es-US"/>
              </w:rPr>
              <w:t>Lugar de entrega final, según se indica en los DDL</w:t>
            </w:r>
          </w:p>
        </w:tc>
        <w:tc>
          <w:tcPr>
            <w:tcW w:w="5622" w:type="dxa"/>
            <w:gridSpan w:val="3"/>
            <w:tcBorders>
              <w:top w:val="double" w:sz="4" w:space="0" w:color="auto"/>
              <w:left w:val="single" w:sz="4" w:space="0" w:color="auto"/>
              <w:bottom w:val="single" w:sz="4" w:space="0" w:color="auto"/>
              <w:right w:val="double" w:sz="4" w:space="0" w:color="auto"/>
            </w:tcBorders>
            <w:vAlign w:val="center"/>
          </w:tcPr>
          <w:p w14:paraId="04C865F7" w14:textId="77777777" w:rsidR="00B76576" w:rsidRPr="00B76576" w:rsidRDefault="00B76576" w:rsidP="00B76576">
            <w:pPr>
              <w:spacing w:before="60" w:after="60"/>
              <w:jc w:val="center"/>
              <w:rPr>
                <w:sz w:val="20"/>
                <w:szCs w:val="20"/>
                <w:lang w:val="es-US"/>
              </w:rPr>
            </w:pPr>
            <w:r w:rsidRPr="00B76576">
              <w:rPr>
                <w:b/>
                <w:bCs/>
                <w:sz w:val="20"/>
                <w:szCs w:val="20"/>
                <w:lang w:val="es-US"/>
              </w:rPr>
              <w:t>Fecha de entrega (de acuerdo a los Incoterms)</w:t>
            </w:r>
          </w:p>
        </w:tc>
      </w:tr>
      <w:tr w:rsidR="00B76576" w:rsidRPr="00B76576" w14:paraId="2A00A1BC" w14:textId="77777777" w:rsidTr="004A7F8E">
        <w:tc>
          <w:tcPr>
            <w:tcW w:w="1241" w:type="dxa"/>
            <w:vMerge/>
            <w:tcBorders>
              <w:left w:val="double" w:sz="4" w:space="0" w:color="auto"/>
              <w:bottom w:val="single" w:sz="4" w:space="0" w:color="auto"/>
              <w:right w:val="single" w:sz="4" w:space="0" w:color="auto"/>
            </w:tcBorders>
            <w:vAlign w:val="center"/>
          </w:tcPr>
          <w:p w14:paraId="6A705F5B" w14:textId="77777777" w:rsidR="00B76576" w:rsidRPr="00B76576" w:rsidRDefault="00B76576" w:rsidP="00B76576">
            <w:pPr>
              <w:suppressAutoHyphens/>
              <w:jc w:val="center"/>
              <w:rPr>
                <w:sz w:val="20"/>
                <w:szCs w:val="20"/>
                <w:lang w:val="es-US"/>
              </w:rPr>
            </w:pPr>
          </w:p>
        </w:tc>
        <w:tc>
          <w:tcPr>
            <w:tcW w:w="2587" w:type="dxa"/>
            <w:vMerge/>
            <w:tcBorders>
              <w:left w:val="single" w:sz="4" w:space="0" w:color="auto"/>
              <w:bottom w:val="single" w:sz="4" w:space="0" w:color="auto"/>
              <w:right w:val="single" w:sz="4" w:space="0" w:color="auto"/>
            </w:tcBorders>
            <w:vAlign w:val="center"/>
          </w:tcPr>
          <w:p w14:paraId="740724C2" w14:textId="77777777" w:rsidR="00B76576" w:rsidRPr="00B76576" w:rsidRDefault="00B76576" w:rsidP="00B76576">
            <w:pPr>
              <w:suppressAutoHyphens/>
              <w:jc w:val="center"/>
              <w:rPr>
                <w:sz w:val="20"/>
                <w:szCs w:val="20"/>
                <w:lang w:val="es-US"/>
              </w:rPr>
            </w:pPr>
          </w:p>
        </w:tc>
        <w:tc>
          <w:tcPr>
            <w:tcW w:w="1131" w:type="dxa"/>
            <w:vMerge/>
            <w:tcBorders>
              <w:left w:val="single" w:sz="4" w:space="0" w:color="auto"/>
              <w:bottom w:val="single" w:sz="4" w:space="0" w:color="auto"/>
              <w:right w:val="single" w:sz="4" w:space="0" w:color="auto"/>
            </w:tcBorders>
            <w:vAlign w:val="center"/>
          </w:tcPr>
          <w:p w14:paraId="511A2C99" w14:textId="77777777" w:rsidR="00B76576" w:rsidRPr="00B76576" w:rsidRDefault="00B76576" w:rsidP="00B76576">
            <w:pPr>
              <w:suppressAutoHyphens/>
              <w:jc w:val="center"/>
              <w:rPr>
                <w:sz w:val="20"/>
                <w:szCs w:val="20"/>
                <w:lang w:val="es-US"/>
              </w:rPr>
            </w:pPr>
          </w:p>
        </w:tc>
        <w:tc>
          <w:tcPr>
            <w:tcW w:w="1134" w:type="dxa"/>
            <w:vMerge/>
            <w:tcBorders>
              <w:left w:val="single" w:sz="4" w:space="0" w:color="auto"/>
              <w:bottom w:val="single" w:sz="4" w:space="0" w:color="auto"/>
              <w:right w:val="single" w:sz="4" w:space="0" w:color="auto"/>
            </w:tcBorders>
            <w:vAlign w:val="center"/>
          </w:tcPr>
          <w:p w14:paraId="742DC8D0" w14:textId="77777777" w:rsidR="00B76576" w:rsidRPr="00B76576" w:rsidRDefault="00B76576" w:rsidP="00B76576">
            <w:pPr>
              <w:suppressAutoHyphens/>
              <w:jc w:val="center"/>
              <w:rPr>
                <w:sz w:val="20"/>
                <w:szCs w:val="20"/>
                <w:lang w:val="es-US"/>
              </w:rPr>
            </w:pPr>
          </w:p>
        </w:tc>
        <w:tc>
          <w:tcPr>
            <w:tcW w:w="1490" w:type="dxa"/>
            <w:vMerge/>
            <w:tcBorders>
              <w:left w:val="single" w:sz="4" w:space="0" w:color="auto"/>
              <w:bottom w:val="single" w:sz="4" w:space="0" w:color="auto"/>
              <w:right w:val="single" w:sz="4" w:space="0" w:color="auto"/>
            </w:tcBorders>
            <w:vAlign w:val="center"/>
          </w:tcPr>
          <w:p w14:paraId="1B7DCE99" w14:textId="77777777" w:rsidR="00B76576" w:rsidRPr="00B76576" w:rsidRDefault="00B76576" w:rsidP="00B76576">
            <w:pPr>
              <w:jc w:val="center"/>
              <w:rPr>
                <w:sz w:val="20"/>
                <w:szCs w:val="20"/>
                <w:lang w:val="es-US"/>
              </w:rPr>
            </w:pPr>
          </w:p>
        </w:tc>
        <w:tc>
          <w:tcPr>
            <w:tcW w:w="1724" w:type="dxa"/>
            <w:tcBorders>
              <w:top w:val="single" w:sz="4" w:space="0" w:color="auto"/>
              <w:left w:val="single" w:sz="4" w:space="0" w:color="auto"/>
              <w:right w:val="single" w:sz="4" w:space="0" w:color="auto"/>
            </w:tcBorders>
            <w:vAlign w:val="center"/>
          </w:tcPr>
          <w:p w14:paraId="446B80F3" w14:textId="77777777" w:rsidR="00B76576" w:rsidRPr="00B76576" w:rsidRDefault="00B76576" w:rsidP="00B76576">
            <w:pPr>
              <w:spacing w:before="60" w:after="60"/>
              <w:jc w:val="center"/>
              <w:rPr>
                <w:b/>
                <w:bCs/>
                <w:sz w:val="20"/>
                <w:szCs w:val="20"/>
                <w:lang w:val="es-US"/>
              </w:rPr>
            </w:pPr>
            <w:r w:rsidRPr="00B76576">
              <w:rPr>
                <w:b/>
                <w:bCs/>
                <w:sz w:val="20"/>
                <w:szCs w:val="20"/>
                <w:lang w:val="es-US"/>
              </w:rPr>
              <w:t>Fecha más temprana de entrega</w:t>
            </w:r>
          </w:p>
        </w:tc>
        <w:tc>
          <w:tcPr>
            <w:tcW w:w="1798" w:type="dxa"/>
            <w:tcBorders>
              <w:top w:val="single" w:sz="4" w:space="0" w:color="auto"/>
              <w:left w:val="single" w:sz="4" w:space="0" w:color="auto"/>
              <w:right w:val="single" w:sz="4" w:space="0" w:color="auto"/>
            </w:tcBorders>
            <w:vAlign w:val="center"/>
          </w:tcPr>
          <w:p w14:paraId="6B3EBB0C" w14:textId="77777777" w:rsidR="00B76576" w:rsidRPr="00B76576" w:rsidRDefault="00B76576" w:rsidP="00B76576">
            <w:pPr>
              <w:spacing w:before="60" w:after="60"/>
              <w:jc w:val="center"/>
              <w:rPr>
                <w:b/>
                <w:bCs/>
                <w:sz w:val="20"/>
                <w:szCs w:val="20"/>
                <w:lang w:val="es-US"/>
              </w:rPr>
            </w:pPr>
            <w:r w:rsidRPr="00B76576">
              <w:rPr>
                <w:b/>
                <w:bCs/>
                <w:sz w:val="20"/>
                <w:szCs w:val="20"/>
                <w:lang w:val="es-US"/>
              </w:rPr>
              <w:t>Fecha límite de entrega</w:t>
            </w:r>
          </w:p>
        </w:tc>
        <w:tc>
          <w:tcPr>
            <w:tcW w:w="2100" w:type="dxa"/>
            <w:tcBorders>
              <w:top w:val="single" w:sz="4" w:space="0" w:color="auto"/>
              <w:left w:val="single" w:sz="4" w:space="0" w:color="auto"/>
              <w:bottom w:val="single" w:sz="4" w:space="0" w:color="auto"/>
              <w:right w:val="double" w:sz="4" w:space="0" w:color="auto"/>
            </w:tcBorders>
            <w:vAlign w:val="center"/>
          </w:tcPr>
          <w:p w14:paraId="609AB438" w14:textId="77777777" w:rsidR="00B76576" w:rsidRPr="00B76576" w:rsidRDefault="00B76576" w:rsidP="00B76576">
            <w:pPr>
              <w:spacing w:before="60" w:after="60"/>
              <w:jc w:val="center"/>
              <w:rPr>
                <w:b/>
                <w:bCs/>
                <w:sz w:val="20"/>
                <w:szCs w:val="20"/>
                <w:lang w:val="es-US"/>
              </w:rPr>
            </w:pPr>
            <w:r w:rsidRPr="00B76576">
              <w:rPr>
                <w:b/>
                <w:bCs/>
                <w:sz w:val="20"/>
                <w:szCs w:val="20"/>
                <w:lang w:val="es-US"/>
              </w:rPr>
              <w:t xml:space="preserve">Fecha de entrega ofrecida por el licitante </w:t>
            </w:r>
            <w:r w:rsidRPr="00B76576">
              <w:rPr>
                <w:b/>
                <w:bCs/>
                <w:i/>
                <w:iCs/>
                <w:sz w:val="20"/>
                <w:szCs w:val="20"/>
                <w:lang w:val="es-US"/>
              </w:rPr>
              <w:t>[la proporcionará el Licitante]</w:t>
            </w:r>
          </w:p>
        </w:tc>
      </w:tr>
      <w:tr w:rsidR="00B76576" w:rsidRPr="00B76576" w14:paraId="542E11AA" w14:textId="77777777" w:rsidTr="004A7F8E">
        <w:tc>
          <w:tcPr>
            <w:tcW w:w="1241" w:type="dxa"/>
            <w:tcBorders>
              <w:top w:val="single" w:sz="4" w:space="0" w:color="auto"/>
              <w:left w:val="double" w:sz="4" w:space="0" w:color="auto"/>
              <w:bottom w:val="single" w:sz="4" w:space="0" w:color="auto"/>
              <w:right w:val="single" w:sz="4" w:space="0" w:color="auto"/>
            </w:tcBorders>
            <w:vAlign w:val="center"/>
          </w:tcPr>
          <w:p w14:paraId="75497785" w14:textId="77777777" w:rsidR="00B76576" w:rsidRPr="00B76576" w:rsidRDefault="00B76576" w:rsidP="00B76576">
            <w:pPr>
              <w:jc w:val="center"/>
              <w:rPr>
                <w:i/>
                <w:iCs/>
                <w:sz w:val="20"/>
                <w:szCs w:val="20"/>
                <w:lang w:val="es-US"/>
              </w:rPr>
            </w:pPr>
            <w:r w:rsidRPr="00B76576">
              <w:rPr>
                <w:i/>
                <w:iCs/>
                <w:sz w:val="20"/>
                <w:szCs w:val="20"/>
                <w:lang w:val="es-US"/>
              </w:rPr>
              <w:t>[Indique el </w:t>
            </w:r>
            <w:proofErr w:type="spellStart"/>
            <w:r w:rsidRPr="00B76576">
              <w:rPr>
                <w:i/>
                <w:iCs/>
                <w:sz w:val="20"/>
                <w:szCs w:val="20"/>
                <w:lang w:val="es-US"/>
              </w:rPr>
              <w:t>n.</w:t>
            </w:r>
            <w:r w:rsidRPr="00B76576">
              <w:rPr>
                <w:i/>
                <w:iCs/>
                <w:sz w:val="20"/>
                <w:szCs w:val="20"/>
                <w:vertAlign w:val="superscript"/>
                <w:lang w:val="es-US"/>
              </w:rPr>
              <w:t>o</w:t>
            </w:r>
            <w:proofErr w:type="spellEnd"/>
            <w:r w:rsidRPr="00B76576">
              <w:rPr>
                <w:i/>
                <w:iCs/>
                <w:sz w:val="20"/>
                <w:szCs w:val="20"/>
                <w:vertAlign w:val="superscript"/>
                <w:lang w:val="es-US"/>
              </w:rPr>
              <w:t xml:space="preserve"> </w:t>
            </w:r>
            <w:r w:rsidRPr="00B76576">
              <w:rPr>
                <w:i/>
                <w:iCs/>
                <w:sz w:val="20"/>
                <w:szCs w:val="20"/>
                <w:lang w:val="es-US"/>
              </w:rPr>
              <w:t>del artículo].</w:t>
            </w:r>
          </w:p>
        </w:tc>
        <w:tc>
          <w:tcPr>
            <w:tcW w:w="2587" w:type="dxa"/>
            <w:tcBorders>
              <w:top w:val="single" w:sz="4" w:space="0" w:color="auto"/>
              <w:left w:val="single" w:sz="4" w:space="0" w:color="auto"/>
              <w:bottom w:val="single" w:sz="4" w:space="0" w:color="auto"/>
              <w:right w:val="single" w:sz="4" w:space="0" w:color="auto"/>
            </w:tcBorders>
            <w:vAlign w:val="center"/>
          </w:tcPr>
          <w:p w14:paraId="1E7B1B6F" w14:textId="77777777" w:rsidR="00B76576" w:rsidRPr="00B76576" w:rsidRDefault="00B76576" w:rsidP="00B76576">
            <w:pPr>
              <w:jc w:val="center"/>
              <w:rPr>
                <w:i/>
                <w:iCs/>
                <w:sz w:val="20"/>
                <w:szCs w:val="20"/>
                <w:lang w:val="es-US"/>
              </w:rPr>
            </w:pPr>
            <w:r w:rsidRPr="00B76576">
              <w:rPr>
                <w:i/>
                <w:iCs/>
                <w:sz w:val="20"/>
                <w:szCs w:val="20"/>
                <w:lang w:val="es-US"/>
              </w:rPr>
              <w:t>[Indique la descripción de los Bienes].</w:t>
            </w:r>
          </w:p>
        </w:tc>
        <w:tc>
          <w:tcPr>
            <w:tcW w:w="1131" w:type="dxa"/>
            <w:tcBorders>
              <w:top w:val="single" w:sz="4" w:space="0" w:color="auto"/>
              <w:left w:val="single" w:sz="4" w:space="0" w:color="auto"/>
              <w:bottom w:val="single" w:sz="4" w:space="0" w:color="auto"/>
              <w:right w:val="single" w:sz="4" w:space="0" w:color="auto"/>
            </w:tcBorders>
            <w:vAlign w:val="center"/>
          </w:tcPr>
          <w:p w14:paraId="73D83D60" w14:textId="77777777" w:rsidR="00B76576" w:rsidRPr="00B76576" w:rsidRDefault="00B76576" w:rsidP="00B76576">
            <w:pPr>
              <w:jc w:val="center"/>
              <w:rPr>
                <w:i/>
                <w:iCs/>
                <w:sz w:val="20"/>
                <w:szCs w:val="20"/>
                <w:lang w:val="es-US"/>
              </w:rPr>
            </w:pPr>
            <w:r w:rsidRPr="00B76576">
              <w:rPr>
                <w:i/>
                <w:iCs/>
                <w:sz w:val="20"/>
                <w:szCs w:val="20"/>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vAlign w:val="center"/>
          </w:tcPr>
          <w:p w14:paraId="49B773BA" w14:textId="77777777" w:rsidR="00B76576" w:rsidRPr="00B76576" w:rsidRDefault="00B76576" w:rsidP="00B76576">
            <w:pPr>
              <w:jc w:val="center"/>
              <w:rPr>
                <w:i/>
                <w:iCs/>
                <w:sz w:val="20"/>
                <w:szCs w:val="20"/>
                <w:lang w:val="es-US"/>
              </w:rPr>
            </w:pPr>
            <w:r w:rsidRPr="00B76576">
              <w:rPr>
                <w:i/>
                <w:iCs/>
                <w:sz w:val="20"/>
                <w:szCs w:val="20"/>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vAlign w:val="center"/>
          </w:tcPr>
          <w:p w14:paraId="1DDF771F" w14:textId="77777777" w:rsidR="00B76576" w:rsidRPr="00B76576" w:rsidRDefault="00B76576" w:rsidP="00B76576">
            <w:pPr>
              <w:jc w:val="center"/>
              <w:rPr>
                <w:i/>
                <w:iCs/>
                <w:sz w:val="20"/>
                <w:szCs w:val="20"/>
                <w:lang w:val="es-US"/>
              </w:rPr>
            </w:pPr>
            <w:r w:rsidRPr="00B76576">
              <w:rPr>
                <w:i/>
                <w:iCs/>
                <w:sz w:val="20"/>
                <w:szCs w:val="20"/>
                <w:lang w:val="es-US"/>
              </w:rPr>
              <w:t>[Indique el lugar de entrega].</w:t>
            </w:r>
          </w:p>
        </w:tc>
        <w:tc>
          <w:tcPr>
            <w:tcW w:w="1724" w:type="dxa"/>
            <w:tcBorders>
              <w:left w:val="single" w:sz="4" w:space="0" w:color="auto"/>
              <w:right w:val="single" w:sz="4" w:space="0" w:color="auto"/>
            </w:tcBorders>
            <w:vAlign w:val="center"/>
          </w:tcPr>
          <w:p w14:paraId="20E99DDB" w14:textId="77777777" w:rsidR="00B76576" w:rsidRPr="00B76576" w:rsidRDefault="00B76576" w:rsidP="00B76576">
            <w:pPr>
              <w:jc w:val="center"/>
              <w:rPr>
                <w:i/>
                <w:iCs/>
                <w:sz w:val="20"/>
                <w:szCs w:val="20"/>
                <w:lang w:val="es-US"/>
              </w:rPr>
            </w:pPr>
            <w:r w:rsidRPr="00B76576">
              <w:rPr>
                <w:i/>
                <w:iCs/>
                <w:sz w:val="20"/>
                <w:szCs w:val="20"/>
                <w:lang w:val="es-US"/>
              </w:rPr>
              <w:t>[Indique el número de días].</w:t>
            </w:r>
          </w:p>
        </w:tc>
        <w:tc>
          <w:tcPr>
            <w:tcW w:w="1798" w:type="dxa"/>
            <w:tcBorders>
              <w:left w:val="single" w:sz="4" w:space="0" w:color="auto"/>
              <w:right w:val="single" w:sz="4" w:space="0" w:color="auto"/>
            </w:tcBorders>
            <w:vAlign w:val="center"/>
          </w:tcPr>
          <w:p w14:paraId="3D5999E0" w14:textId="77777777" w:rsidR="00B76576" w:rsidRPr="00B76576" w:rsidRDefault="00B76576" w:rsidP="00B76576">
            <w:pPr>
              <w:jc w:val="center"/>
              <w:rPr>
                <w:i/>
                <w:iCs/>
                <w:sz w:val="20"/>
                <w:szCs w:val="20"/>
                <w:lang w:val="es-US"/>
              </w:rPr>
            </w:pPr>
            <w:r w:rsidRPr="00B76576">
              <w:rPr>
                <w:i/>
                <w:iCs/>
                <w:sz w:val="20"/>
                <w:szCs w:val="20"/>
                <w:lang w:val="es-US"/>
              </w:rPr>
              <w:t>[Indique el número de días].</w:t>
            </w:r>
          </w:p>
        </w:tc>
        <w:tc>
          <w:tcPr>
            <w:tcW w:w="2100" w:type="dxa"/>
            <w:tcBorders>
              <w:left w:val="single" w:sz="4" w:space="0" w:color="auto"/>
              <w:right w:val="double" w:sz="4" w:space="0" w:color="auto"/>
            </w:tcBorders>
            <w:vAlign w:val="center"/>
          </w:tcPr>
          <w:p w14:paraId="3170EC82" w14:textId="77777777" w:rsidR="00B76576" w:rsidRPr="00B76576" w:rsidRDefault="00B76576" w:rsidP="00B76576">
            <w:pPr>
              <w:jc w:val="center"/>
              <w:rPr>
                <w:i/>
                <w:iCs/>
                <w:sz w:val="20"/>
                <w:szCs w:val="20"/>
                <w:lang w:val="es-US"/>
              </w:rPr>
            </w:pPr>
            <w:r w:rsidRPr="00B76576">
              <w:rPr>
                <w:i/>
                <w:iCs/>
                <w:sz w:val="20"/>
                <w:szCs w:val="20"/>
                <w:lang w:val="es-US"/>
              </w:rPr>
              <w:t>[Indique el número de días después de la fecha de entrada en vigor del Contrato].</w:t>
            </w:r>
          </w:p>
        </w:tc>
      </w:tr>
      <w:tr w:rsidR="00B76576" w:rsidRPr="00B76576" w14:paraId="68D48443" w14:textId="77777777" w:rsidTr="004A7F8E">
        <w:trPr>
          <w:trHeight w:val="926"/>
        </w:trPr>
        <w:tc>
          <w:tcPr>
            <w:tcW w:w="1241" w:type="dxa"/>
            <w:vMerge w:val="restart"/>
            <w:tcBorders>
              <w:top w:val="single" w:sz="4" w:space="0" w:color="auto"/>
              <w:left w:val="double" w:sz="4" w:space="0" w:color="auto"/>
              <w:right w:val="single" w:sz="4" w:space="0" w:color="auto"/>
            </w:tcBorders>
            <w:vAlign w:val="center"/>
          </w:tcPr>
          <w:p w14:paraId="066889D1" w14:textId="31C27CA3" w:rsidR="00B76576" w:rsidRPr="00B76576" w:rsidRDefault="00544AEE" w:rsidP="00B76576">
            <w:pPr>
              <w:jc w:val="center"/>
              <w:rPr>
                <w:sz w:val="20"/>
                <w:szCs w:val="20"/>
                <w:lang w:val="es-US"/>
              </w:rPr>
            </w:pPr>
            <w:r>
              <w:rPr>
                <w:color w:val="000000"/>
                <w:sz w:val="20"/>
                <w:szCs w:val="20"/>
                <w:lang w:val="es-SV"/>
              </w:rPr>
              <w:t>ARTÍCULO</w:t>
            </w:r>
            <w:r w:rsidRPr="00B76576">
              <w:rPr>
                <w:color w:val="000000"/>
                <w:sz w:val="20"/>
                <w:szCs w:val="20"/>
                <w:lang w:val="es-SV"/>
              </w:rPr>
              <w:t xml:space="preserve"> </w:t>
            </w:r>
            <w:r w:rsidR="00B76576" w:rsidRPr="00B76576">
              <w:rPr>
                <w:color w:val="000000"/>
                <w:sz w:val="20"/>
                <w:szCs w:val="20"/>
                <w:lang w:val="es-SV"/>
              </w:rPr>
              <w:t>1</w:t>
            </w:r>
          </w:p>
        </w:tc>
        <w:tc>
          <w:tcPr>
            <w:tcW w:w="2587" w:type="dxa"/>
            <w:vMerge w:val="restart"/>
            <w:vAlign w:val="center"/>
          </w:tcPr>
          <w:p w14:paraId="737BCF58" w14:textId="77777777" w:rsidR="00B76576" w:rsidRPr="00B76576" w:rsidRDefault="00B76576" w:rsidP="00B76576">
            <w:pPr>
              <w:jc w:val="both"/>
              <w:rPr>
                <w:color w:val="000000"/>
                <w:sz w:val="20"/>
                <w:szCs w:val="20"/>
                <w:lang w:val="es-SV"/>
              </w:rPr>
            </w:pPr>
            <w:r w:rsidRPr="00B76576">
              <w:rPr>
                <w:rFonts w:ascii="Cambria" w:eastAsia="Calibri" w:hAnsi="Cambria"/>
                <w:sz w:val="20"/>
                <w:szCs w:val="20"/>
                <w:lang w:val="en-US"/>
              </w:rPr>
              <w:t>MONITOR MATERNO FETAL SENCILLO</w:t>
            </w:r>
            <w:r w:rsidRPr="00B76576">
              <w:rPr>
                <w:rFonts w:ascii="Cambria" w:eastAsia="Calibri" w:hAnsi="Cambria"/>
                <w:sz w:val="20"/>
                <w:szCs w:val="20"/>
                <w:lang w:val="en-US"/>
              </w:rPr>
              <w:tab/>
            </w:r>
            <w:r w:rsidRPr="00B76576">
              <w:rPr>
                <w:rFonts w:ascii="Cambria" w:eastAsia="Calibri" w:hAnsi="Cambria"/>
                <w:sz w:val="20"/>
                <w:szCs w:val="20"/>
                <w:lang w:val="en-US"/>
              </w:rPr>
              <w:tab/>
              <w:t xml:space="preserve"> </w:t>
            </w:r>
          </w:p>
        </w:tc>
        <w:tc>
          <w:tcPr>
            <w:tcW w:w="1131" w:type="dxa"/>
            <w:vAlign w:val="center"/>
          </w:tcPr>
          <w:p w14:paraId="6FCE5A8D" w14:textId="77777777" w:rsidR="00B76576" w:rsidRPr="00B76576" w:rsidRDefault="00B76576" w:rsidP="00B76576">
            <w:pPr>
              <w:jc w:val="center"/>
              <w:rPr>
                <w:sz w:val="20"/>
                <w:szCs w:val="20"/>
                <w:lang w:val="es-US"/>
              </w:rPr>
            </w:pPr>
            <w:r w:rsidRPr="00B76576">
              <w:rPr>
                <w:sz w:val="20"/>
                <w:szCs w:val="20"/>
                <w:lang w:val="es-US"/>
              </w:rPr>
              <w:t>100</w:t>
            </w:r>
          </w:p>
          <w:p w14:paraId="5A74CF87"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right w:val="single" w:sz="4" w:space="0" w:color="auto"/>
            </w:tcBorders>
            <w:vAlign w:val="center"/>
          </w:tcPr>
          <w:p w14:paraId="4E4A5512" w14:textId="77777777" w:rsidR="00B76576" w:rsidRPr="00B76576" w:rsidRDefault="00B76576" w:rsidP="00B76576">
            <w:pPr>
              <w:jc w:val="center"/>
              <w:rPr>
                <w:sz w:val="20"/>
                <w:szCs w:val="20"/>
                <w:lang w:val="es-US"/>
              </w:rPr>
            </w:pPr>
            <w:r w:rsidRPr="00B76576">
              <w:rPr>
                <w:sz w:val="20"/>
                <w:szCs w:val="20"/>
              </w:rPr>
              <w:t>C/U</w:t>
            </w:r>
          </w:p>
        </w:tc>
        <w:tc>
          <w:tcPr>
            <w:tcW w:w="1490" w:type="dxa"/>
            <w:tcBorders>
              <w:top w:val="single" w:sz="4" w:space="0" w:color="auto"/>
              <w:left w:val="single" w:sz="4" w:space="0" w:color="auto"/>
              <w:right w:val="single" w:sz="4" w:space="0" w:color="auto"/>
            </w:tcBorders>
          </w:tcPr>
          <w:p w14:paraId="14AE6404"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013FA414" w14:textId="61CA27C4" w:rsidR="00B76576" w:rsidRPr="00A64CC3" w:rsidRDefault="00B76576" w:rsidP="00B76576">
            <w:pPr>
              <w:jc w:val="both"/>
              <w:rPr>
                <w:sz w:val="20"/>
                <w:szCs w:val="20"/>
                <w:lang w:val="es-US"/>
              </w:rPr>
            </w:pPr>
            <w:r w:rsidRPr="00A64CC3">
              <w:rPr>
                <w:sz w:val="20"/>
                <w:szCs w:val="20"/>
                <w:lang w:val="es-US"/>
              </w:rPr>
              <w:t xml:space="preserve"> </w:t>
            </w:r>
            <w:r w:rsidR="00E31D7E" w:rsidRPr="00A64CC3">
              <w:rPr>
                <w:sz w:val="20"/>
                <w:szCs w:val="20"/>
                <w:lang w:val="es-US"/>
              </w:rPr>
              <w:t xml:space="preserve">60 </w:t>
            </w:r>
            <w:r w:rsidRPr="00A64CC3">
              <w:rPr>
                <w:sz w:val="20"/>
                <w:szCs w:val="20"/>
                <w:lang w:val="es-US"/>
              </w:rPr>
              <w:t xml:space="preserve">días calendario posterior a </w:t>
            </w:r>
            <w:r w:rsidR="00AC2A1E" w:rsidRPr="00A64CC3">
              <w:rPr>
                <w:sz w:val="20"/>
                <w:szCs w:val="20"/>
                <w:lang w:val="es-US"/>
              </w:rPr>
              <w:t xml:space="preserve">la distribución del contrato </w:t>
            </w:r>
          </w:p>
        </w:tc>
        <w:tc>
          <w:tcPr>
            <w:tcW w:w="1798" w:type="dxa"/>
            <w:tcBorders>
              <w:left w:val="single" w:sz="4" w:space="0" w:color="auto"/>
              <w:right w:val="single" w:sz="4" w:space="0" w:color="auto"/>
            </w:tcBorders>
            <w:vAlign w:val="center"/>
          </w:tcPr>
          <w:p w14:paraId="018656B5" w14:textId="11D7F0C0" w:rsidR="00B76576" w:rsidRPr="00A64CC3" w:rsidRDefault="00BE08BE" w:rsidP="00B76576">
            <w:pPr>
              <w:jc w:val="both"/>
              <w:rPr>
                <w:sz w:val="20"/>
                <w:szCs w:val="20"/>
                <w:lang w:val="es-MX"/>
              </w:rPr>
            </w:pPr>
            <w:r w:rsidRPr="00A64CC3">
              <w:rPr>
                <w:sz w:val="20"/>
                <w:szCs w:val="20"/>
                <w:lang w:val="es-US"/>
              </w:rPr>
              <w:t xml:space="preserve">  </w:t>
            </w:r>
            <w:r w:rsidR="00E31D7E" w:rsidRPr="00A64CC3">
              <w:rPr>
                <w:sz w:val="20"/>
                <w:szCs w:val="20"/>
                <w:lang w:val="es-US"/>
              </w:rPr>
              <w:t xml:space="preserve">120 </w:t>
            </w:r>
            <w:r w:rsidR="00B76576" w:rsidRPr="00A64CC3">
              <w:rPr>
                <w:sz w:val="20"/>
                <w:szCs w:val="20"/>
                <w:lang w:val="es-US"/>
              </w:rPr>
              <w:t xml:space="preserve">días calendario posterior a </w:t>
            </w:r>
            <w:r w:rsidR="00AC2A1E"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19B8FD27" w14:textId="77777777" w:rsidR="00B76576" w:rsidRPr="00B76576" w:rsidRDefault="00B76576" w:rsidP="00B76576">
            <w:pPr>
              <w:jc w:val="center"/>
              <w:rPr>
                <w:sz w:val="20"/>
                <w:szCs w:val="20"/>
                <w:highlight w:val="yellow"/>
                <w:lang w:val="es-US"/>
              </w:rPr>
            </w:pPr>
          </w:p>
        </w:tc>
      </w:tr>
      <w:tr w:rsidR="00B76576" w:rsidRPr="00B76576" w14:paraId="1C051672" w14:textId="77777777" w:rsidTr="004A7F8E">
        <w:trPr>
          <w:trHeight w:val="926"/>
        </w:trPr>
        <w:tc>
          <w:tcPr>
            <w:tcW w:w="1241" w:type="dxa"/>
            <w:vMerge/>
            <w:tcBorders>
              <w:left w:val="double" w:sz="4" w:space="0" w:color="auto"/>
              <w:right w:val="single" w:sz="4" w:space="0" w:color="auto"/>
            </w:tcBorders>
            <w:vAlign w:val="center"/>
          </w:tcPr>
          <w:p w14:paraId="3BE2EDA5" w14:textId="77777777" w:rsidR="00B76576" w:rsidRPr="00B76576" w:rsidRDefault="00B76576" w:rsidP="00B76576">
            <w:pPr>
              <w:jc w:val="center"/>
              <w:rPr>
                <w:color w:val="000000"/>
                <w:sz w:val="20"/>
                <w:szCs w:val="20"/>
                <w:lang w:val="es-SV"/>
              </w:rPr>
            </w:pPr>
          </w:p>
        </w:tc>
        <w:tc>
          <w:tcPr>
            <w:tcW w:w="2587" w:type="dxa"/>
            <w:vMerge/>
            <w:vAlign w:val="center"/>
          </w:tcPr>
          <w:p w14:paraId="0BC3B94C" w14:textId="77777777" w:rsidR="00B76576" w:rsidRPr="00B76576" w:rsidRDefault="00B76576" w:rsidP="00B76576">
            <w:pPr>
              <w:jc w:val="both"/>
              <w:rPr>
                <w:color w:val="000000"/>
                <w:sz w:val="20"/>
                <w:szCs w:val="20"/>
                <w:lang w:val="es-SV"/>
              </w:rPr>
            </w:pPr>
          </w:p>
        </w:tc>
        <w:tc>
          <w:tcPr>
            <w:tcW w:w="1131" w:type="dxa"/>
            <w:vAlign w:val="center"/>
          </w:tcPr>
          <w:p w14:paraId="6EA850BA" w14:textId="6054A1FE" w:rsidR="00B76576" w:rsidRPr="00B76576" w:rsidRDefault="000B3B3F" w:rsidP="00B76576">
            <w:pPr>
              <w:jc w:val="center"/>
              <w:rPr>
                <w:sz w:val="20"/>
                <w:szCs w:val="20"/>
                <w:lang w:val="es-US"/>
              </w:rPr>
            </w:pPr>
            <w:r>
              <w:rPr>
                <w:sz w:val="20"/>
                <w:szCs w:val="20"/>
                <w:lang w:val="es-US"/>
              </w:rPr>
              <w:t>81</w:t>
            </w:r>
          </w:p>
          <w:p w14:paraId="4A2DF1A5" w14:textId="77777777" w:rsidR="00B76576" w:rsidRPr="00B76576" w:rsidRDefault="00B76576" w:rsidP="00B76576">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right w:val="single" w:sz="4" w:space="0" w:color="auto"/>
            </w:tcBorders>
            <w:vAlign w:val="center"/>
          </w:tcPr>
          <w:p w14:paraId="5F9C2D5E" w14:textId="77777777" w:rsidR="00B76576" w:rsidRPr="00B76576" w:rsidRDefault="00B76576" w:rsidP="00B76576">
            <w:pPr>
              <w:jc w:val="center"/>
              <w:rPr>
                <w:sz w:val="20"/>
                <w:szCs w:val="20"/>
                <w:lang w:val="es-SV"/>
              </w:rPr>
            </w:pPr>
            <w:r w:rsidRPr="00B76576">
              <w:rPr>
                <w:sz w:val="20"/>
                <w:szCs w:val="20"/>
              </w:rPr>
              <w:t>C/U</w:t>
            </w:r>
          </w:p>
        </w:tc>
        <w:tc>
          <w:tcPr>
            <w:tcW w:w="1490" w:type="dxa"/>
            <w:tcBorders>
              <w:top w:val="single" w:sz="4" w:space="0" w:color="auto"/>
              <w:left w:val="single" w:sz="4" w:space="0" w:color="auto"/>
              <w:right w:val="single" w:sz="4" w:space="0" w:color="auto"/>
            </w:tcBorders>
          </w:tcPr>
          <w:p w14:paraId="0585549B"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670B6F89" w14:textId="48B38241" w:rsidR="00B76576" w:rsidRPr="00A64CC3" w:rsidRDefault="00B76576" w:rsidP="00B76576">
            <w:pPr>
              <w:jc w:val="both"/>
              <w:rPr>
                <w:sz w:val="20"/>
                <w:szCs w:val="20"/>
                <w:lang w:val="es-US"/>
              </w:rPr>
            </w:pPr>
            <w:r w:rsidRPr="00A64CC3">
              <w:rPr>
                <w:sz w:val="20"/>
                <w:szCs w:val="20"/>
                <w:lang w:val="es-US"/>
              </w:rPr>
              <w:t xml:space="preserve"> </w:t>
            </w:r>
            <w:r w:rsidR="00BE08BE" w:rsidRPr="00A64CC3">
              <w:rPr>
                <w:sz w:val="20"/>
                <w:szCs w:val="20"/>
                <w:lang w:val="es-US"/>
              </w:rPr>
              <w:t xml:space="preserve"> </w:t>
            </w:r>
            <w:r w:rsidR="00E31D7E" w:rsidRPr="00A64CC3">
              <w:rPr>
                <w:sz w:val="20"/>
                <w:szCs w:val="20"/>
                <w:lang w:val="es-US"/>
              </w:rPr>
              <w:t xml:space="preserve">60 </w:t>
            </w:r>
            <w:r w:rsidRPr="00A64CC3">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3CC2C192" w14:textId="044A0AEA" w:rsidR="00B76576" w:rsidRPr="00A64CC3" w:rsidRDefault="00126932" w:rsidP="00B76576">
            <w:pPr>
              <w:jc w:val="both"/>
              <w:rPr>
                <w:sz w:val="20"/>
                <w:szCs w:val="20"/>
                <w:lang w:val="es-US"/>
              </w:rPr>
            </w:pPr>
            <w:r w:rsidRPr="00A64CC3">
              <w:rPr>
                <w:sz w:val="20"/>
                <w:szCs w:val="20"/>
                <w:lang w:val="es-US"/>
              </w:rPr>
              <w:t>90</w:t>
            </w:r>
            <w:r w:rsidR="00B76576" w:rsidRPr="00A64CC3">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1688DFF9" w14:textId="77777777" w:rsidR="00B76576" w:rsidRPr="00B76576" w:rsidRDefault="00B76576" w:rsidP="00B76576">
            <w:pPr>
              <w:jc w:val="center"/>
              <w:rPr>
                <w:sz w:val="20"/>
                <w:szCs w:val="20"/>
                <w:highlight w:val="yellow"/>
                <w:lang w:val="es-US"/>
              </w:rPr>
            </w:pPr>
          </w:p>
        </w:tc>
      </w:tr>
      <w:tr w:rsidR="00B76576" w:rsidRPr="00B76576" w14:paraId="49B4F823" w14:textId="77777777" w:rsidTr="004A7F8E">
        <w:trPr>
          <w:trHeight w:val="1131"/>
        </w:trPr>
        <w:tc>
          <w:tcPr>
            <w:tcW w:w="1241" w:type="dxa"/>
            <w:tcBorders>
              <w:top w:val="single" w:sz="4" w:space="0" w:color="auto"/>
              <w:left w:val="double" w:sz="4" w:space="0" w:color="auto"/>
              <w:right w:val="single" w:sz="4" w:space="0" w:color="auto"/>
            </w:tcBorders>
            <w:vAlign w:val="center"/>
          </w:tcPr>
          <w:p w14:paraId="0A3AD5BB" w14:textId="02B53655" w:rsidR="00B76576" w:rsidRPr="00B76576" w:rsidRDefault="00544AEE" w:rsidP="00B76576">
            <w:pPr>
              <w:jc w:val="center"/>
              <w:rPr>
                <w:color w:val="000000"/>
                <w:sz w:val="20"/>
                <w:szCs w:val="20"/>
                <w:lang w:val="es-SV"/>
              </w:rPr>
            </w:pPr>
            <w:r>
              <w:rPr>
                <w:color w:val="000000"/>
                <w:sz w:val="20"/>
                <w:szCs w:val="20"/>
                <w:lang w:val="es-SV"/>
              </w:rPr>
              <w:t>ARTÍCULO</w:t>
            </w:r>
            <w:r w:rsidR="00B76576" w:rsidRPr="00B76576">
              <w:rPr>
                <w:color w:val="000000"/>
                <w:sz w:val="20"/>
                <w:szCs w:val="20"/>
                <w:lang w:val="es-SV"/>
              </w:rPr>
              <w:t xml:space="preserve"> 2</w:t>
            </w:r>
          </w:p>
        </w:tc>
        <w:tc>
          <w:tcPr>
            <w:tcW w:w="2587" w:type="dxa"/>
            <w:vAlign w:val="center"/>
          </w:tcPr>
          <w:p w14:paraId="0E2610E6" w14:textId="77777777" w:rsidR="00B76576" w:rsidRPr="00B76576" w:rsidRDefault="00B76576" w:rsidP="00B76576">
            <w:pPr>
              <w:jc w:val="both"/>
              <w:rPr>
                <w:color w:val="000000"/>
                <w:sz w:val="20"/>
                <w:szCs w:val="20"/>
                <w:lang w:val="es-SV"/>
              </w:rPr>
            </w:pPr>
            <w:r w:rsidRPr="00B76576">
              <w:rPr>
                <w:rFonts w:ascii="Cambria" w:eastAsia="Calibri" w:hAnsi="Cambria"/>
                <w:sz w:val="20"/>
                <w:szCs w:val="20"/>
                <w:lang w:val="en-US"/>
              </w:rPr>
              <w:t>MONITOR FETAL GEMELAR</w:t>
            </w:r>
            <w:r w:rsidRPr="00B76576">
              <w:rPr>
                <w:rFonts w:ascii="Cambria" w:eastAsia="Calibri" w:hAnsi="Cambria"/>
                <w:sz w:val="20"/>
                <w:szCs w:val="20"/>
                <w:lang w:val="en-US"/>
              </w:rPr>
              <w:tab/>
            </w:r>
            <w:r w:rsidRPr="00B76576">
              <w:rPr>
                <w:rFonts w:ascii="Cambria" w:eastAsia="Calibri" w:hAnsi="Cambria"/>
                <w:sz w:val="20"/>
                <w:szCs w:val="20"/>
                <w:lang w:val="en-US"/>
              </w:rPr>
              <w:tab/>
            </w:r>
          </w:p>
        </w:tc>
        <w:tc>
          <w:tcPr>
            <w:tcW w:w="1131" w:type="dxa"/>
            <w:vAlign w:val="center"/>
          </w:tcPr>
          <w:p w14:paraId="6562F03D" w14:textId="29D76E28" w:rsidR="00B76576" w:rsidRPr="00B76576" w:rsidRDefault="000B3B3F" w:rsidP="00B76576">
            <w:pPr>
              <w:jc w:val="center"/>
              <w:rPr>
                <w:sz w:val="20"/>
                <w:szCs w:val="20"/>
                <w:lang w:val="es-US"/>
              </w:rPr>
            </w:pPr>
            <w:r>
              <w:rPr>
                <w:sz w:val="20"/>
                <w:szCs w:val="20"/>
                <w:lang w:val="es-US"/>
              </w:rPr>
              <w:t>35</w:t>
            </w:r>
          </w:p>
          <w:p w14:paraId="1FA74634"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right w:val="single" w:sz="4" w:space="0" w:color="auto"/>
            </w:tcBorders>
            <w:vAlign w:val="center"/>
          </w:tcPr>
          <w:p w14:paraId="6F3CFDE6" w14:textId="77777777" w:rsidR="00B76576" w:rsidRPr="00B76576" w:rsidRDefault="00B76576" w:rsidP="00B76576">
            <w:pPr>
              <w:jc w:val="center"/>
              <w:rPr>
                <w:sz w:val="20"/>
                <w:szCs w:val="20"/>
                <w:lang w:val="es-US"/>
              </w:rPr>
            </w:pPr>
            <w:r w:rsidRPr="00B76576">
              <w:rPr>
                <w:sz w:val="20"/>
                <w:szCs w:val="20"/>
              </w:rPr>
              <w:t>C/U</w:t>
            </w:r>
          </w:p>
        </w:tc>
        <w:tc>
          <w:tcPr>
            <w:tcW w:w="1490" w:type="dxa"/>
            <w:tcBorders>
              <w:top w:val="single" w:sz="4" w:space="0" w:color="auto"/>
              <w:left w:val="single" w:sz="4" w:space="0" w:color="auto"/>
              <w:right w:val="single" w:sz="4" w:space="0" w:color="auto"/>
            </w:tcBorders>
          </w:tcPr>
          <w:p w14:paraId="11E54590"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3AA5319" w14:textId="194C0970" w:rsidR="00B76576" w:rsidRPr="00A64CC3" w:rsidRDefault="00E31D7E" w:rsidP="00B76576">
            <w:pPr>
              <w:jc w:val="both"/>
              <w:rPr>
                <w:sz w:val="20"/>
                <w:szCs w:val="20"/>
                <w:lang w:val="es-US"/>
              </w:rPr>
            </w:pPr>
            <w:r w:rsidRPr="00A64CC3">
              <w:rPr>
                <w:sz w:val="20"/>
                <w:szCs w:val="20"/>
                <w:lang w:val="es-US"/>
              </w:rPr>
              <w:t xml:space="preserve">60 </w:t>
            </w:r>
            <w:r w:rsidR="00B76576" w:rsidRPr="00A64CC3">
              <w:rPr>
                <w:sz w:val="20"/>
                <w:szCs w:val="20"/>
                <w:lang w:val="es-US"/>
              </w:rPr>
              <w:t xml:space="preserve">días calendario posterior a </w:t>
            </w:r>
            <w:r w:rsidR="00AC2A1E"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584298E2" w14:textId="55E90418" w:rsidR="00B76576" w:rsidRPr="00A64CC3" w:rsidRDefault="00E31D7E" w:rsidP="00B76576">
            <w:pPr>
              <w:jc w:val="both"/>
              <w:rPr>
                <w:sz w:val="20"/>
                <w:szCs w:val="20"/>
                <w:lang w:val="es-US"/>
              </w:rPr>
            </w:pPr>
            <w:r w:rsidRPr="00A64CC3">
              <w:rPr>
                <w:sz w:val="20"/>
                <w:szCs w:val="20"/>
                <w:lang w:val="es-US"/>
              </w:rPr>
              <w:t xml:space="preserve">120 </w:t>
            </w:r>
            <w:r w:rsidR="00B76576" w:rsidRPr="00A64CC3">
              <w:rPr>
                <w:sz w:val="20"/>
                <w:szCs w:val="20"/>
                <w:lang w:val="es-US"/>
              </w:rPr>
              <w:t xml:space="preserve">días calendario posterior a </w:t>
            </w:r>
            <w:r w:rsidR="00AC2A1E"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0DEFF5CA" w14:textId="77777777" w:rsidR="00B76576" w:rsidRPr="00B76576" w:rsidRDefault="00B76576" w:rsidP="00B76576">
            <w:pPr>
              <w:jc w:val="center"/>
              <w:rPr>
                <w:sz w:val="20"/>
                <w:szCs w:val="20"/>
                <w:highlight w:val="yellow"/>
                <w:lang w:val="es-US"/>
              </w:rPr>
            </w:pPr>
          </w:p>
        </w:tc>
      </w:tr>
      <w:tr w:rsidR="00B76576" w:rsidRPr="00B76576" w14:paraId="0FB0BE30" w14:textId="77777777" w:rsidTr="004A7F8E">
        <w:trPr>
          <w:trHeight w:val="1005"/>
        </w:trPr>
        <w:tc>
          <w:tcPr>
            <w:tcW w:w="1241" w:type="dxa"/>
            <w:tcBorders>
              <w:left w:val="double" w:sz="4" w:space="0" w:color="auto"/>
              <w:right w:val="single" w:sz="4" w:space="0" w:color="auto"/>
            </w:tcBorders>
            <w:vAlign w:val="center"/>
          </w:tcPr>
          <w:p w14:paraId="53ECC60D" w14:textId="4E05B27D" w:rsidR="00B76576" w:rsidRPr="00B76576" w:rsidRDefault="00544AEE" w:rsidP="00B76576">
            <w:pPr>
              <w:jc w:val="center"/>
              <w:rPr>
                <w:color w:val="000000"/>
                <w:sz w:val="20"/>
                <w:szCs w:val="20"/>
                <w:lang w:val="es-SV"/>
              </w:rPr>
            </w:pPr>
            <w:r>
              <w:rPr>
                <w:color w:val="000000"/>
                <w:sz w:val="20"/>
                <w:szCs w:val="20"/>
                <w:lang w:val="es-SV"/>
              </w:rPr>
              <w:t>ARTÍCULO</w:t>
            </w:r>
            <w:r w:rsidR="00B76576" w:rsidRPr="00B76576">
              <w:rPr>
                <w:color w:val="000000"/>
                <w:sz w:val="20"/>
                <w:szCs w:val="20"/>
                <w:lang w:val="es-SV"/>
              </w:rPr>
              <w:t xml:space="preserve"> </w:t>
            </w:r>
            <w:r w:rsidR="00126932">
              <w:rPr>
                <w:color w:val="000000"/>
                <w:sz w:val="20"/>
                <w:szCs w:val="20"/>
                <w:lang w:val="es-SV"/>
              </w:rPr>
              <w:t>3</w:t>
            </w:r>
          </w:p>
        </w:tc>
        <w:tc>
          <w:tcPr>
            <w:tcW w:w="2587" w:type="dxa"/>
            <w:vAlign w:val="center"/>
          </w:tcPr>
          <w:p w14:paraId="3D76D1CA" w14:textId="4A58F69B" w:rsidR="00B76576" w:rsidRPr="00B76576" w:rsidRDefault="00B76576" w:rsidP="00B76576">
            <w:pPr>
              <w:widowControl w:val="0"/>
              <w:ind w:right="532"/>
              <w:jc w:val="center"/>
              <w:rPr>
                <w:rFonts w:ascii="Bembo Std" w:eastAsia="Calibri" w:hAnsi="Bembo Std"/>
                <w:sz w:val="20"/>
                <w:szCs w:val="20"/>
                <w:lang w:val="en-US"/>
              </w:rPr>
            </w:pPr>
            <w:r w:rsidRPr="00B76576">
              <w:rPr>
                <w:rFonts w:ascii="Bembo Std" w:eastAsia="Calibri" w:hAnsi="Bembo Std"/>
                <w:sz w:val="20"/>
                <w:szCs w:val="20"/>
                <w:lang w:val="en-US"/>
              </w:rPr>
              <w:t>UNIDAD DE EL</w:t>
            </w:r>
            <w:r w:rsidR="00AC2A1E">
              <w:rPr>
                <w:rFonts w:ascii="Bembo Std" w:eastAsia="Calibri" w:hAnsi="Bembo Std"/>
                <w:sz w:val="20"/>
                <w:szCs w:val="20"/>
                <w:lang w:val="en-US"/>
              </w:rPr>
              <w:t>E</w:t>
            </w:r>
            <w:r w:rsidRPr="00B76576">
              <w:rPr>
                <w:rFonts w:ascii="Bembo Std" w:eastAsia="Calibri" w:hAnsi="Bembo Std"/>
                <w:sz w:val="20"/>
                <w:szCs w:val="20"/>
                <w:lang w:val="en-US"/>
              </w:rPr>
              <w:t>CTROCIRUG</w:t>
            </w:r>
            <w:r w:rsidR="00085F7C">
              <w:rPr>
                <w:rFonts w:ascii="Bembo Std" w:eastAsia="Calibri" w:hAnsi="Bembo Std"/>
                <w:sz w:val="20"/>
                <w:szCs w:val="20"/>
                <w:lang w:val="en-US"/>
              </w:rPr>
              <w:t>Í</w:t>
            </w:r>
            <w:r w:rsidRPr="00B76576">
              <w:rPr>
                <w:rFonts w:ascii="Bembo Std" w:eastAsia="Calibri" w:hAnsi="Bembo Std"/>
                <w:sz w:val="20"/>
                <w:szCs w:val="20"/>
                <w:lang w:val="en-US"/>
              </w:rPr>
              <w:t>A</w:t>
            </w:r>
          </w:p>
        </w:tc>
        <w:tc>
          <w:tcPr>
            <w:tcW w:w="1131" w:type="dxa"/>
            <w:vAlign w:val="center"/>
          </w:tcPr>
          <w:p w14:paraId="125B0FE5" w14:textId="48A9C90D" w:rsidR="00B76576" w:rsidRPr="00B76576" w:rsidRDefault="000B3B3F" w:rsidP="00B76576">
            <w:pPr>
              <w:jc w:val="center"/>
              <w:rPr>
                <w:sz w:val="20"/>
                <w:szCs w:val="20"/>
                <w:lang w:val="es-US"/>
              </w:rPr>
            </w:pPr>
            <w:r>
              <w:rPr>
                <w:sz w:val="20"/>
                <w:szCs w:val="20"/>
                <w:lang w:val="es-US"/>
              </w:rPr>
              <w:t>9</w:t>
            </w:r>
          </w:p>
          <w:p w14:paraId="4A7D920B"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4E587F45"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34175AA6"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7EFD714F" w14:textId="7A0E6761" w:rsidR="00B76576" w:rsidRPr="00A64CC3" w:rsidRDefault="00B76576" w:rsidP="00B76576">
            <w:pPr>
              <w:jc w:val="both"/>
              <w:rPr>
                <w:sz w:val="20"/>
                <w:szCs w:val="20"/>
                <w:lang w:val="es-US"/>
              </w:rPr>
            </w:pPr>
            <w:r w:rsidRPr="00A64CC3">
              <w:rPr>
                <w:sz w:val="20"/>
                <w:szCs w:val="20"/>
                <w:lang w:val="es-US"/>
              </w:rPr>
              <w:t xml:space="preserve">60 días calendario </w:t>
            </w:r>
            <w:r w:rsidR="00AC2A1E" w:rsidRPr="00A64CC3">
              <w:rPr>
                <w:sz w:val="20"/>
                <w:szCs w:val="20"/>
                <w:lang w:val="es-US"/>
              </w:rPr>
              <w:t>posteriores de</w:t>
            </w:r>
            <w:r w:rsidRPr="00A64CC3">
              <w:rPr>
                <w:sz w:val="20"/>
                <w:szCs w:val="20"/>
                <w:lang w:val="es-US"/>
              </w:rPr>
              <w:t xml:space="preserve"> la </w:t>
            </w:r>
            <w:r w:rsidR="00AC2A1E"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5BF0F030" w14:textId="4217D937" w:rsidR="00B76576" w:rsidRPr="00A64CC3" w:rsidRDefault="00B76576" w:rsidP="00B76576">
            <w:pPr>
              <w:jc w:val="both"/>
              <w:rPr>
                <w:sz w:val="20"/>
                <w:szCs w:val="20"/>
                <w:lang w:val="es-US"/>
              </w:rPr>
            </w:pPr>
            <w:r w:rsidRPr="00A64CC3">
              <w:rPr>
                <w:sz w:val="20"/>
                <w:szCs w:val="20"/>
                <w:lang w:val="es-US"/>
              </w:rPr>
              <w:t xml:space="preserve">120 días calendario posterior a </w:t>
            </w:r>
            <w:r w:rsidR="00AC2A1E"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453B5175" w14:textId="77777777" w:rsidR="00B76576" w:rsidRPr="00B76576" w:rsidRDefault="00B76576" w:rsidP="00B76576">
            <w:pPr>
              <w:jc w:val="center"/>
              <w:rPr>
                <w:sz w:val="20"/>
                <w:szCs w:val="20"/>
                <w:highlight w:val="yellow"/>
                <w:lang w:val="es-US"/>
              </w:rPr>
            </w:pPr>
          </w:p>
        </w:tc>
      </w:tr>
      <w:tr w:rsidR="00B76576" w:rsidRPr="00B76576" w14:paraId="74F6E7EF" w14:textId="77777777" w:rsidTr="00A64CC3">
        <w:trPr>
          <w:trHeight w:val="1005"/>
        </w:trPr>
        <w:tc>
          <w:tcPr>
            <w:tcW w:w="1241" w:type="dxa"/>
            <w:tcBorders>
              <w:left w:val="double" w:sz="4" w:space="0" w:color="auto"/>
              <w:right w:val="single" w:sz="4" w:space="0" w:color="auto"/>
            </w:tcBorders>
            <w:vAlign w:val="center"/>
          </w:tcPr>
          <w:p w14:paraId="0A7CF243" w14:textId="7350FD1C" w:rsidR="00B76576" w:rsidRPr="00B76576" w:rsidRDefault="00544AEE" w:rsidP="00B76576">
            <w:pPr>
              <w:jc w:val="center"/>
              <w:rPr>
                <w:color w:val="000000"/>
                <w:sz w:val="20"/>
                <w:szCs w:val="20"/>
                <w:lang w:val="es-SV"/>
              </w:rPr>
            </w:pPr>
            <w:r>
              <w:rPr>
                <w:color w:val="000000"/>
                <w:sz w:val="20"/>
                <w:szCs w:val="20"/>
                <w:lang w:val="es-SV"/>
              </w:rPr>
              <w:lastRenderedPageBreak/>
              <w:t>ARTÍCULO</w:t>
            </w:r>
            <w:r w:rsidR="00B76576" w:rsidRPr="00B76576">
              <w:rPr>
                <w:color w:val="000000"/>
                <w:sz w:val="20"/>
                <w:szCs w:val="20"/>
                <w:lang w:val="es-SV"/>
              </w:rPr>
              <w:t xml:space="preserve"> </w:t>
            </w:r>
            <w:r w:rsidR="00126932">
              <w:rPr>
                <w:color w:val="000000"/>
                <w:sz w:val="20"/>
                <w:szCs w:val="20"/>
                <w:lang w:val="es-SV"/>
              </w:rPr>
              <w:t>4</w:t>
            </w:r>
          </w:p>
        </w:tc>
        <w:tc>
          <w:tcPr>
            <w:tcW w:w="2587" w:type="dxa"/>
          </w:tcPr>
          <w:p w14:paraId="76669801" w14:textId="77777777" w:rsidR="00B76576" w:rsidRPr="00B76576" w:rsidRDefault="00B76576" w:rsidP="00B76576">
            <w:pPr>
              <w:jc w:val="center"/>
              <w:rPr>
                <w:rFonts w:ascii="Bembo Std" w:hAnsi="Bembo Std"/>
                <w:sz w:val="20"/>
                <w:szCs w:val="20"/>
              </w:rPr>
            </w:pPr>
          </w:p>
          <w:p w14:paraId="58E249E2" w14:textId="77777777" w:rsidR="00B76576" w:rsidRPr="00B76576" w:rsidRDefault="00B76576" w:rsidP="00B76576">
            <w:pPr>
              <w:jc w:val="center"/>
              <w:rPr>
                <w:rFonts w:ascii="Bembo Std" w:hAnsi="Bembo Std"/>
                <w:sz w:val="20"/>
                <w:szCs w:val="20"/>
              </w:rPr>
            </w:pPr>
          </w:p>
          <w:p w14:paraId="7C39561D" w14:textId="6C127127" w:rsidR="00B76576" w:rsidRPr="00B76576" w:rsidRDefault="00B76576" w:rsidP="00B76576">
            <w:pPr>
              <w:jc w:val="center"/>
              <w:rPr>
                <w:color w:val="000000"/>
                <w:sz w:val="20"/>
                <w:szCs w:val="20"/>
                <w:lang w:val="es-SV"/>
              </w:rPr>
            </w:pPr>
            <w:r w:rsidRPr="00B76576">
              <w:rPr>
                <w:rFonts w:ascii="Bembo Std" w:hAnsi="Bembo Std"/>
                <w:sz w:val="20"/>
                <w:szCs w:val="20"/>
              </w:rPr>
              <w:t>SABANA T</w:t>
            </w:r>
            <w:r w:rsidR="00085F7C">
              <w:rPr>
                <w:rFonts w:ascii="Bembo Std" w:hAnsi="Bembo Std"/>
                <w:sz w:val="20"/>
                <w:szCs w:val="20"/>
              </w:rPr>
              <w:t>É</w:t>
            </w:r>
            <w:r w:rsidRPr="00B76576">
              <w:rPr>
                <w:rFonts w:ascii="Bembo Std" w:hAnsi="Bembo Std"/>
                <w:sz w:val="20"/>
                <w:szCs w:val="20"/>
              </w:rPr>
              <w:t>RMICA</w:t>
            </w:r>
          </w:p>
        </w:tc>
        <w:tc>
          <w:tcPr>
            <w:tcW w:w="1131" w:type="dxa"/>
            <w:vAlign w:val="center"/>
          </w:tcPr>
          <w:p w14:paraId="3EA98FC5" w14:textId="3492CD5E" w:rsidR="00B76576" w:rsidRPr="00B76576" w:rsidRDefault="000B3B3F" w:rsidP="00B76576">
            <w:pPr>
              <w:jc w:val="center"/>
              <w:rPr>
                <w:sz w:val="20"/>
                <w:szCs w:val="20"/>
                <w:lang w:val="es-US"/>
              </w:rPr>
            </w:pPr>
            <w:r>
              <w:rPr>
                <w:sz w:val="20"/>
                <w:szCs w:val="20"/>
                <w:lang w:val="es-US"/>
              </w:rPr>
              <w:t>82</w:t>
            </w:r>
          </w:p>
          <w:p w14:paraId="09FD4E83"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55B9B82D"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50DB8637" w14:textId="77777777" w:rsidR="00B76576" w:rsidRPr="00B76576" w:rsidRDefault="00B76576" w:rsidP="00B76576">
            <w:pPr>
              <w:jc w:val="center"/>
              <w:rPr>
                <w:sz w:val="20"/>
                <w:szCs w:val="20"/>
                <w:lang w:val="es-US"/>
              </w:rPr>
            </w:pPr>
          </w:p>
          <w:p w14:paraId="10B8CD17"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1CA0AE6B" w14:textId="7EDD5A39" w:rsidR="00B76576" w:rsidRPr="00A64CC3" w:rsidRDefault="00E31D7E" w:rsidP="00B76576">
            <w:pPr>
              <w:jc w:val="both"/>
              <w:rPr>
                <w:sz w:val="20"/>
                <w:szCs w:val="20"/>
                <w:lang w:val="es-US"/>
              </w:rPr>
            </w:pPr>
            <w:r w:rsidRPr="00A64CC3">
              <w:rPr>
                <w:sz w:val="20"/>
                <w:szCs w:val="20"/>
                <w:lang w:val="es-US"/>
              </w:rPr>
              <w:t xml:space="preserve">60 </w:t>
            </w:r>
            <w:r w:rsidR="00AC2A1E" w:rsidRPr="00A64CC3">
              <w:rPr>
                <w:sz w:val="20"/>
                <w:szCs w:val="20"/>
                <w:lang w:val="es-US"/>
              </w:rPr>
              <w:t>días calendario posteriores de la distribución del contrato</w:t>
            </w:r>
          </w:p>
        </w:tc>
        <w:tc>
          <w:tcPr>
            <w:tcW w:w="1798" w:type="dxa"/>
            <w:tcBorders>
              <w:left w:val="single" w:sz="4" w:space="0" w:color="auto"/>
              <w:right w:val="single" w:sz="4" w:space="0" w:color="auto"/>
            </w:tcBorders>
            <w:shd w:val="clear" w:color="auto" w:fill="auto"/>
            <w:vAlign w:val="center"/>
          </w:tcPr>
          <w:p w14:paraId="5B500826" w14:textId="0CDB3D10" w:rsidR="00B76576" w:rsidRPr="00A64CC3" w:rsidRDefault="00E31D7E" w:rsidP="00B76576">
            <w:pPr>
              <w:jc w:val="both"/>
              <w:rPr>
                <w:sz w:val="20"/>
                <w:szCs w:val="20"/>
                <w:lang w:val="es-US"/>
              </w:rPr>
            </w:pPr>
            <w:r w:rsidRPr="00A64CC3">
              <w:rPr>
                <w:sz w:val="20"/>
                <w:szCs w:val="20"/>
                <w:lang w:val="es-US"/>
              </w:rPr>
              <w:t xml:space="preserve">120 </w:t>
            </w:r>
            <w:r w:rsidR="00AC2A1E" w:rsidRPr="00A64CC3">
              <w:rPr>
                <w:sz w:val="20"/>
                <w:szCs w:val="20"/>
                <w:lang w:val="es-US"/>
              </w:rPr>
              <w:t>días calendario posterior a distribución del contrato</w:t>
            </w:r>
          </w:p>
        </w:tc>
        <w:tc>
          <w:tcPr>
            <w:tcW w:w="2100" w:type="dxa"/>
            <w:tcBorders>
              <w:left w:val="single" w:sz="4" w:space="0" w:color="auto"/>
              <w:right w:val="double" w:sz="4" w:space="0" w:color="auto"/>
            </w:tcBorders>
            <w:vAlign w:val="center"/>
          </w:tcPr>
          <w:p w14:paraId="28558C5F" w14:textId="77777777" w:rsidR="00B76576" w:rsidRPr="00B76576" w:rsidRDefault="00B76576" w:rsidP="00B76576">
            <w:pPr>
              <w:jc w:val="center"/>
              <w:rPr>
                <w:sz w:val="20"/>
                <w:szCs w:val="20"/>
                <w:highlight w:val="yellow"/>
                <w:lang w:val="es-US"/>
              </w:rPr>
            </w:pPr>
          </w:p>
        </w:tc>
      </w:tr>
      <w:tr w:rsidR="00B76576" w:rsidRPr="00B76576" w14:paraId="48E3B1B2" w14:textId="77777777" w:rsidTr="00A64CC3">
        <w:trPr>
          <w:trHeight w:val="1005"/>
        </w:trPr>
        <w:tc>
          <w:tcPr>
            <w:tcW w:w="1241" w:type="dxa"/>
            <w:tcBorders>
              <w:left w:val="double" w:sz="4" w:space="0" w:color="auto"/>
              <w:right w:val="single" w:sz="4" w:space="0" w:color="auto"/>
            </w:tcBorders>
            <w:vAlign w:val="center"/>
          </w:tcPr>
          <w:p w14:paraId="3F2CAA58" w14:textId="6C21B6EB" w:rsidR="00B76576" w:rsidRPr="00B76576" w:rsidRDefault="00544AEE" w:rsidP="00B76576">
            <w:pPr>
              <w:jc w:val="center"/>
              <w:rPr>
                <w:color w:val="000000"/>
                <w:sz w:val="20"/>
                <w:szCs w:val="20"/>
                <w:lang w:val="es-SV"/>
              </w:rPr>
            </w:pPr>
            <w:r>
              <w:rPr>
                <w:color w:val="000000"/>
                <w:sz w:val="20"/>
                <w:szCs w:val="20"/>
                <w:lang w:val="es-SV"/>
              </w:rPr>
              <w:t>ARTÍCULO</w:t>
            </w:r>
            <w:r w:rsidR="00B76576" w:rsidRPr="00B76576">
              <w:rPr>
                <w:color w:val="000000"/>
                <w:sz w:val="20"/>
                <w:szCs w:val="20"/>
                <w:lang w:val="es-SV"/>
              </w:rPr>
              <w:t xml:space="preserve"> </w:t>
            </w:r>
            <w:r w:rsidR="00126932">
              <w:rPr>
                <w:color w:val="000000"/>
                <w:sz w:val="20"/>
                <w:szCs w:val="20"/>
                <w:lang w:val="es-SV"/>
              </w:rPr>
              <w:t>5</w:t>
            </w:r>
          </w:p>
        </w:tc>
        <w:tc>
          <w:tcPr>
            <w:tcW w:w="2587" w:type="dxa"/>
            <w:vAlign w:val="center"/>
          </w:tcPr>
          <w:p w14:paraId="2F8FC8D0" w14:textId="00D4C2C1" w:rsidR="00B76576" w:rsidRPr="00B76576" w:rsidRDefault="00B76576" w:rsidP="00B76576">
            <w:pPr>
              <w:jc w:val="center"/>
              <w:rPr>
                <w:color w:val="000000"/>
                <w:sz w:val="20"/>
                <w:szCs w:val="20"/>
                <w:lang w:val="es-SV"/>
              </w:rPr>
            </w:pPr>
            <w:r w:rsidRPr="00B76576">
              <w:rPr>
                <w:color w:val="000000"/>
                <w:sz w:val="20"/>
                <w:szCs w:val="20"/>
                <w:lang w:val="es-SV"/>
              </w:rPr>
              <w:t>SABANA T</w:t>
            </w:r>
            <w:r w:rsidR="00085F7C">
              <w:rPr>
                <w:color w:val="000000"/>
                <w:sz w:val="20"/>
                <w:szCs w:val="20"/>
                <w:lang w:val="es-SV"/>
              </w:rPr>
              <w:t>É</w:t>
            </w:r>
            <w:r w:rsidRPr="00B76576">
              <w:rPr>
                <w:color w:val="000000"/>
                <w:sz w:val="20"/>
                <w:szCs w:val="20"/>
                <w:lang w:val="es-SV"/>
              </w:rPr>
              <w:t>RMICA DE USO NEONATAL</w:t>
            </w:r>
          </w:p>
        </w:tc>
        <w:tc>
          <w:tcPr>
            <w:tcW w:w="1131" w:type="dxa"/>
            <w:vAlign w:val="center"/>
          </w:tcPr>
          <w:p w14:paraId="3A179B0B" w14:textId="51C24822" w:rsidR="00B76576" w:rsidRPr="00B76576" w:rsidRDefault="000B3B3F" w:rsidP="00B76576">
            <w:pPr>
              <w:jc w:val="center"/>
              <w:rPr>
                <w:sz w:val="20"/>
                <w:szCs w:val="20"/>
                <w:lang w:val="es-US"/>
              </w:rPr>
            </w:pPr>
            <w:r>
              <w:rPr>
                <w:sz w:val="20"/>
                <w:szCs w:val="20"/>
                <w:lang w:val="es-US"/>
              </w:rPr>
              <w:t>70</w:t>
            </w:r>
          </w:p>
          <w:p w14:paraId="36A3D9C7"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46E66688"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0FF854F0"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44DF3362" w14:textId="25561878" w:rsidR="00B76576" w:rsidRPr="00A64CC3" w:rsidRDefault="00E31D7E" w:rsidP="00B76576">
            <w:pPr>
              <w:jc w:val="both"/>
              <w:rPr>
                <w:sz w:val="20"/>
                <w:szCs w:val="20"/>
                <w:lang w:val="es-US"/>
              </w:rPr>
            </w:pPr>
            <w:r w:rsidRPr="00A64CC3">
              <w:rPr>
                <w:sz w:val="20"/>
                <w:szCs w:val="20"/>
                <w:lang w:val="es-US"/>
              </w:rPr>
              <w:t xml:space="preserve">60 </w:t>
            </w:r>
            <w:r w:rsidR="00AC2A1E" w:rsidRPr="00A64CC3">
              <w:rPr>
                <w:sz w:val="20"/>
                <w:szCs w:val="20"/>
                <w:lang w:val="es-US"/>
              </w:rPr>
              <w:t>días calendario posteriores de la distribución del contrato</w:t>
            </w:r>
          </w:p>
        </w:tc>
        <w:tc>
          <w:tcPr>
            <w:tcW w:w="1798" w:type="dxa"/>
            <w:tcBorders>
              <w:left w:val="single" w:sz="4" w:space="0" w:color="auto"/>
              <w:right w:val="single" w:sz="4" w:space="0" w:color="auto"/>
            </w:tcBorders>
            <w:shd w:val="clear" w:color="auto" w:fill="auto"/>
            <w:vAlign w:val="center"/>
          </w:tcPr>
          <w:p w14:paraId="41C31948" w14:textId="72F57E72" w:rsidR="00B76576" w:rsidRPr="00A64CC3" w:rsidRDefault="00E31D7E" w:rsidP="00B76576">
            <w:pPr>
              <w:jc w:val="both"/>
              <w:rPr>
                <w:sz w:val="20"/>
                <w:szCs w:val="20"/>
                <w:lang w:val="es-US"/>
              </w:rPr>
            </w:pPr>
            <w:r w:rsidRPr="00A64CC3">
              <w:rPr>
                <w:sz w:val="20"/>
                <w:szCs w:val="20"/>
                <w:lang w:val="es-US"/>
              </w:rPr>
              <w:t xml:space="preserve">120 </w:t>
            </w:r>
            <w:r w:rsidR="00AC2A1E" w:rsidRPr="00A64CC3">
              <w:rPr>
                <w:sz w:val="20"/>
                <w:szCs w:val="20"/>
                <w:lang w:val="es-US"/>
              </w:rPr>
              <w:t>días calendario posterior a distribución del contrato</w:t>
            </w:r>
          </w:p>
        </w:tc>
        <w:tc>
          <w:tcPr>
            <w:tcW w:w="2100" w:type="dxa"/>
            <w:tcBorders>
              <w:left w:val="single" w:sz="4" w:space="0" w:color="auto"/>
              <w:right w:val="double" w:sz="4" w:space="0" w:color="auto"/>
            </w:tcBorders>
            <w:vAlign w:val="center"/>
          </w:tcPr>
          <w:p w14:paraId="74ADC176" w14:textId="77777777" w:rsidR="00B76576" w:rsidRPr="00B76576" w:rsidRDefault="00B76576" w:rsidP="00B76576">
            <w:pPr>
              <w:jc w:val="center"/>
              <w:rPr>
                <w:sz w:val="20"/>
                <w:szCs w:val="20"/>
                <w:highlight w:val="yellow"/>
                <w:lang w:val="es-US"/>
              </w:rPr>
            </w:pPr>
          </w:p>
        </w:tc>
      </w:tr>
      <w:tr w:rsidR="00B76576" w:rsidRPr="00B76576" w14:paraId="7C478409" w14:textId="77777777" w:rsidTr="00A64CC3">
        <w:trPr>
          <w:trHeight w:val="1005"/>
        </w:trPr>
        <w:tc>
          <w:tcPr>
            <w:tcW w:w="1241" w:type="dxa"/>
            <w:tcBorders>
              <w:left w:val="double" w:sz="4" w:space="0" w:color="auto"/>
              <w:right w:val="single" w:sz="4" w:space="0" w:color="auto"/>
            </w:tcBorders>
            <w:vAlign w:val="center"/>
          </w:tcPr>
          <w:p w14:paraId="6224CDCF" w14:textId="514EC810" w:rsidR="00B76576" w:rsidRPr="00B76576" w:rsidRDefault="00544AEE" w:rsidP="00B76576">
            <w:pPr>
              <w:jc w:val="center"/>
              <w:rPr>
                <w:color w:val="000000"/>
                <w:sz w:val="20"/>
                <w:szCs w:val="20"/>
                <w:lang w:val="es-SV"/>
              </w:rPr>
            </w:pPr>
            <w:r>
              <w:rPr>
                <w:color w:val="000000"/>
                <w:sz w:val="20"/>
                <w:szCs w:val="20"/>
                <w:lang w:val="es-SV"/>
              </w:rPr>
              <w:t>ARTÍCULO</w:t>
            </w:r>
            <w:r w:rsidR="00B76576" w:rsidRPr="00B76576">
              <w:rPr>
                <w:color w:val="000000"/>
                <w:sz w:val="20"/>
                <w:szCs w:val="20"/>
                <w:lang w:val="es-SV"/>
              </w:rPr>
              <w:t xml:space="preserve"> </w:t>
            </w:r>
            <w:r w:rsidR="00126932">
              <w:rPr>
                <w:color w:val="000000"/>
                <w:sz w:val="20"/>
                <w:szCs w:val="20"/>
                <w:lang w:val="es-SV"/>
              </w:rPr>
              <w:t>6</w:t>
            </w:r>
          </w:p>
        </w:tc>
        <w:tc>
          <w:tcPr>
            <w:tcW w:w="2587" w:type="dxa"/>
          </w:tcPr>
          <w:p w14:paraId="38F8575D" w14:textId="77777777" w:rsidR="00B76576" w:rsidRPr="00B76576" w:rsidRDefault="00B76576" w:rsidP="00B76576">
            <w:pPr>
              <w:widowControl w:val="0"/>
              <w:spacing w:line="265" w:lineRule="exact"/>
              <w:ind w:right="91"/>
              <w:jc w:val="both"/>
              <w:rPr>
                <w:rFonts w:ascii="Bembo Std" w:eastAsia="Calibri" w:hAnsi="Bembo Std"/>
                <w:sz w:val="20"/>
                <w:szCs w:val="20"/>
                <w:lang w:val="es-SV"/>
              </w:rPr>
            </w:pPr>
          </w:p>
          <w:p w14:paraId="2A3C6A78" w14:textId="77777777" w:rsidR="00B76576" w:rsidRPr="00B76576" w:rsidRDefault="00B76576" w:rsidP="00B76576">
            <w:pPr>
              <w:widowControl w:val="0"/>
              <w:spacing w:line="265" w:lineRule="exact"/>
              <w:ind w:right="91"/>
              <w:jc w:val="both"/>
              <w:rPr>
                <w:rFonts w:ascii="Bembo Std" w:eastAsia="Calibri" w:hAnsi="Bembo Std"/>
                <w:sz w:val="20"/>
                <w:szCs w:val="20"/>
                <w:lang w:val="es-SV"/>
              </w:rPr>
            </w:pPr>
          </w:p>
          <w:p w14:paraId="6ACD55B5" w14:textId="77777777" w:rsidR="00B76576" w:rsidRPr="00B76576" w:rsidRDefault="00B76576" w:rsidP="00B76576">
            <w:pPr>
              <w:jc w:val="both"/>
              <w:rPr>
                <w:color w:val="000000"/>
                <w:sz w:val="20"/>
                <w:szCs w:val="20"/>
                <w:lang w:val="es-SV"/>
              </w:rPr>
            </w:pPr>
            <w:r w:rsidRPr="00B76576">
              <w:rPr>
                <w:color w:val="000000"/>
                <w:sz w:val="20"/>
                <w:szCs w:val="20"/>
                <w:lang w:val="es-SV"/>
              </w:rPr>
              <w:t>MANTA TÉRMICA POR AIRE FORZADO</w:t>
            </w:r>
          </w:p>
        </w:tc>
        <w:tc>
          <w:tcPr>
            <w:tcW w:w="1131" w:type="dxa"/>
            <w:vAlign w:val="center"/>
          </w:tcPr>
          <w:p w14:paraId="625DF1F8" w14:textId="4F00C6DC" w:rsidR="00B76576" w:rsidRPr="00B76576" w:rsidRDefault="000B3B3F" w:rsidP="00B76576">
            <w:pPr>
              <w:jc w:val="center"/>
              <w:rPr>
                <w:sz w:val="20"/>
                <w:szCs w:val="20"/>
                <w:lang w:val="es-US"/>
              </w:rPr>
            </w:pPr>
            <w:r>
              <w:rPr>
                <w:sz w:val="20"/>
                <w:szCs w:val="20"/>
                <w:lang w:val="es-US"/>
              </w:rPr>
              <w:t>3</w:t>
            </w:r>
          </w:p>
          <w:p w14:paraId="4918A29E"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512353F9"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535969B9"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839B81F" w14:textId="6BD9D20B" w:rsidR="00B76576" w:rsidRPr="00A64CC3" w:rsidRDefault="00E31D7E" w:rsidP="00B76576">
            <w:pPr>
              <w:jc w:val="both"/>
              <w:rPr>
                <w:sz w:val="20"/>
                <w:szCs w:val="20"/>
                <w:lang w:val="es-US"/>
              </w:rPr>
            </w:pPr>
            <w:r w:rsidRPr="00A64CC3">
              <w:rPr>
                <w:sz w:val="20"/>
                <w:szCs w:val="20"/>
                <w:lang w:val="es-US"/>
              </w:rPr>
              <w:t xml:space="preserve">60 </w:t>
            </w:r>
            <w:r w:rsidR="00AC2A1E" w:rsidRPr="00A64CC3">
              <w:rPr>
                <w:sz w:val="20"/>
                <w:szCs w:val="20"/>
                <w:lang w:val="es-US"/>
              </w:rPr>
              <w:t>días calendario posterior a distribución del contrato</w:t>
            </w:r>
          </w:p>
        </w:tc>
        <w:tc>
          <w:tcPr>
            <w:tcW w:w="1798" w:type="dxa"/>
            <w:tcBorders>
              <w:left w:val="single" w:sz="4" w:space="0" w:color="auto"/>
              <w:right w:val="single" w:sz="4" w:space="0" w:color="auto"/>
            </w:tcBorders>
            <w:shd w:val="clear" w:color="auto" w:fill="auto"/>
            <w:vAlign w:val="center"/>
          </w:tcPr>
          <w:p w14:paraId="495955E7" w14:textId="1E5BCDF5" w:rsidR="00B76576" w:rsidRPr="00A64CC3" w:rsidRDefault="00E31D7E" w:rsidP="00B76576">
            <w:pPr>
              <w:jc w:val="both"/>
              <w:rPr>
                <w:sz w:val="20"/>
                <w:szCs w:val="20"/>
                <w:lang w:val="es-US"/>
              </w:rPr>
            </w:pPr>
            <w:r w:rsidRPr="00A64CC3">
              <w:rPr>
                <w:sz w:val="20"/>
                <w:szCs w:val="20"/>
                <w:lang w:val="es-US"/>
              </w:rPr>
              <w:t xml:space="preserve">120 </w:t>
            </w:r>
            <w:r w:rsidR="00AC2A1E" w:rsidRPr="00A64CC3">
              <w:rPr>
                <w:sz w:val="20"/>
                <w:szCs w:val="20"/>
                <w:lang w:val="es-US"/>
              </w:rPr>
              <w:t>días calendario posterior a distribución del contrato</w:t>
            </w:r>
          </w:p>
        </w:tc>
        <w:tc>
          <w:tcPr>
            <w:tcW w:w="2100" w:type="dxa"/>
            <w:tcBorders>
              <w:left w:val="single" w:sz="4" w:space="0" w:color="auto"/>
              <w:right w:val="double" w:sz="4" w:space="0" w:color="auto"/>
            </w:tcBorders>
            <w:vAlign w:val="center"/>
          </w:tcPr>
          <w:p w14:paraId="03415431" w14:textId="77777777" w:rsidR="00B76576" w:rsidRPr="00B76576" w:rsidRDefault="00B76576" w:rsidP="00B76576">
            <w:pPr>
              <w:jc w:val="center"/>
              <w:rPr>
                <w:sz w:val="20"/>
                <w:szCs w:val="20"/>
                <w:highlight w:val="yellow"/>
                <w:lang w:val="es-US"/>
              </w:rPr>
            </w:pPr>
          </w:p>
        </w:tc>
      </w:tr>
      <w:tr w:rsidR="00B76576" w:rsidRPr="00B76576" w14:paraId="742FC160" w14:textId="77777777" w:rsidTr="00A64CC3">
        <w:trPr>
          <w:trHeight w:val="1005"/>
        </w:trPr>
        <w:tc>
          <w:tcPr>
            <w:tcW w:w="1241" w:type="dxa"/>
            <w:vMerge w:val="restart"/>
            <w:tcBorders>
              <w:left w:val="double" w:sz="4" w:space="0" w:color="auto"/>
              <w:right w:val="single" w:sz="4" w:space="0" w:color="auto"/>
            </w:tcBorders>
            <w:vAlign w:val="center"/>
          </w:tcPr>
          <w:p w14:paraId="5EA13BDD" w14:textId="1CD9523F" w:rsidR="00B76576" w:rsidRPr="00B76576" w:rsidRDefault="00544AEE" w:rsidP="00B76576">
            <w:pPr>
              <w:jc w:val="center"/>
              <w:rPr>
                <w:color w:val="000000"/>
                <w:sz w:val="20"/>
                <w:szCs w:val="20"/>
                <w:lang w:val="es-SV"/>
              </w:rPr>
            </w:pPr>
            <w:r>
              <w:rPr>
                <w:color w:val="000000"/>
                <w:sz w:val="20"/>
                <w:szCs w:val="20"/>
                <w:lang w:val="es-SV"/>
              </w:rPr>
              <w:t>ARTÍCULO</w:t>
            </w:r>
            <w:r w:rsidR="00B76576" w:rsidRPr="00B76576">
              <w:rPr>
                <w:color w:val="000000"/>
                <w:sz w:val="20"/>
                <w:szCs w:val="20"/>
                <w:lang w:val="es-SV"/>
              </w:rPr>
              <w:t xml:space="preserve"> </w:t>
            </w:r>
            <w:r w:rsidR="00126932">
              <w:rPr>
                <w:color w:val="000000"/>
                <w:sz w:val="20"/>
                <w:szCs w:val="20"/>
                <w:lang w:val="es-SV"/>
              </w:rPr>
              <w:t>7</w:t>
            </w:r>
          </w:p>
        </w:tc>
        <w:tc>
          <w:tcPr>
            <w:tcW w:w="2587" w:type="dxa"/>
            <w:vMerge w:val="restart"/>
          </w:tcPr>
          <w:p w14:paraId="6A828219" w14:textId="77777777" w:rsidR="00B76576" w:rsidRPr="00B76576" w:rsidRDefault="00B76576" w:rsidP="00B76576">
            <w:pPr>
              <w:jc w:val="both"/>
              <w:rPr>
                <w:rFonts w:ascii="Bembo Std" w:hAnsi="Bembo Std"/>
                <w:sz w:val="20"/>
                <w:szCs w:val="20"/>
              </w:rPr>
            </w:pPr>
          </w:p>
          <w:p w14:paraId="2BC5D9BE" w14:textId="77777777" w:rsidR="00B76576" w:rsidRPr="00B76576" w:rsidRDefault="00B76576" w:rsidP="00B76576">
            <w:pPr>
              <w:jc w:val="both"/>
              <w:rPr>
                <w:rFonts w:ascii="Bembo Std" w:hAnsi="Bembo Std"/>
                <w:sz w:val="20"/>
                <w:szCs w:val="20"/>
              </w:rPr>
            </w:pPr>
          </w:p>
          <w:p w14:paraId="603F0DA3" w14:textId="77777777" w:rsidR="00B76576" w:rsidRPr="00B76576" w:rsidRDefault="00B76576" w:rsidP="00B76576">
            <w:pPr>
              <w:jc w:val="both"/>
              <w:rPr>
                <w:rFonts w:ascii="Bembo Std" w:hAnsi="Bembo Std"/>
                <w:sz w:val="20"/>
                <w:szCs w:val="20"/>
              </w:rPr>
            </w:pPr>
          </w:p>
          <w:p w14:paraId="6DFB0838" w14:textId="77777777" w:rsidR="00B76576" w:rsidRPr="00B76576" w:rsidRDefault="00B76576" w:rsidP="00B76576">
            <w:pPr>
              <w:jc w:val="both"/>
              <w:rPr>
                <w:color w:val="000000"/>
                <w:sz w:val="20"/>
                <w:szCs w:val="20"/>
                <w:lang w:val="es-SV"/>
              </w:rPr>
            </w:pPr>
            <w:r w:rsidRPr="00B76576">
              <w:rPr>
                <w:rFonts w:ascii="Bembo Std" w:hAnsi="Bembo Std"/>
                <w:sz w:val="20"/>
                <w:szCs w:val="20"/>
              </w:rPr>
              <w:t>ARMARIOS CALENTADORES</w:t>
            </w:r>
          </w:p>
        </w:tc>
        <w:tc>
          <w:tcPr>
            <w:tcW w:w="1131" w:type="dxa"/>
            <w:vAlign w:val="center"/>
          </w:tcPr>
          <w:p w14:paraId="52773CA9" w14:textId="42F90173" w:rsidR="00B76576" w:rsidRPr="00B76576" w:rsidRDefault="000B3B3F" w:rsidP="00B76576">
            <w:pPr>
              <w:jc w:val="center"/>
              <w:rPr>
                <w:sz w:val="20"/>
                <w:szCs w:val="20"/>
                <w:lang w:val="es-US"/>
              </w:rPr>
            </w:pPr>
            <w:r>
              <w:rPr>
                <w:sz w:val="20"/>
                <w:szCs w:val="20"/>
                <w:lang w:val="es-US"/>
              </w:rPr>
              <w:t>30</w:t>
            </w:r>
          </w:p>
          <w:p w14:paraId="435F0406"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F2A31D9"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00C7193E"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712016F8" w14:textId="65B983A0" w:rsidR="00B76576" w:rsidRPr="00A64CC3" w:rsidRDefault="00E31D7E" w:rsidP="00B76576">
            <w:pPr>
              <w:jc w:val="both"/>
              <w:rPr>
                <w:sz w:val="20"/>
                <w:szCs w:val="20"/>
                <w:lang w:val="es-US"/>
              </w:rPr>
            </w:pPr>
            <w:r w:rsidRPr="00A64CC3">
              <w:rPr>
                <w:sz w:val="20"/>
                <w:szCs w:val="20"/>
                <w:lang w:val="es-US"/>
              </w:rPr>
              <w:t xml:space="preserve">60 </w:t>
            </w:r>
            <w:r w:rsidR="00AC2A1E" w:rsidRPr="00A64CC3">
              <w:rPr>
                <w:sz w:val="20"/>
                <w:szCs w:val="20"/>
                <w:lang w:val="es-US"/>
              </w:rPr>
              <w:t>días calendario posterior a distribución del contrato</w:t>
            </w:r>
          </w:p>
        </w:tc>
        <w:tc>
          <w:tcPr>
            <w:tcW w:w="1798" w:type="dxa"/>
            <w:tcBorders>
              <w:left w:val="single" w:sz="4" w:space="0" w:color="auto"/>
              <w:right w:val="single" w:sz="4" w:space="0" w:color="auto"/>
            </w:tcBorders>
            <w:shd w:val="clear" w:color="auto" w:fill="auto"/>
            <w:vAlign w:val="center"/>
          </w:tcPr>
          <w:p w14:paraId="771E11D1" w14:textId="05BA6719" w:rsidR="00B76576" w:rsidRPr="00A64CC3" w:rsidRDefault="00B76576" w:rsidP="00B76576">
            <w:pPr>
              <w:jc w:val="both"/>
              <w:rPr>
                <w:sz w:val="20"/>
                <w:szCs w:val="20"/>
                <w:lang w:val="es-US"/>
              </w:rPr>
            </w:pPr>
            <w:r w:rsidRPr="00A64CC3">
              <w:rPr>
                <w:sz w:val="20"/>
                <w:szCs w:val="20"/>
                <w:lang w:val="es-US"/>
              </w:rPr>
              <w:t xml:space="preserve">120 </w:t>
            </w:r>
            <w:r w:rsidR="00AC2A1E" w:rsidRPr="00A64CC3">
              <w:rPr>
                <w:sz w:val="20"/>
                <w:szCs w:val="20"/>
                <w:lang w:val="es-US"/>
              </w:rPr>
              <w:t>días calendario posterior a distribución del contrato</w:t>
            </w:r>
          </w:p>
        </w:tc>
        <w:tc>
          <w:tcPr>
            <w:tcW w:w="2100" w:type="dxa"/>
            <w:tcBorders>
              <w:left w:val="single" w:sz="4" w:space="0" w:color="auto"/>
              <w:right w:val="double" w:sz="4" w:space="0" w:color="auto"/>
            </w:tcBorders>
            <w:vAlign w:val="center"/>
          </w:tcPr>
          <w:p w14:paraId="579E6FB1" w14:textId="77777777" w:rsidR="00B76576" w:rsidRPr="00B76576" w:rsidRDefault="00B76576" w:rsidP="00B76576">
            <w:pPr>
              <w:jc w:val="center"/>
              <w:rPr>
                <w:sz w:val="20"/>
                <w:szCs w:val="20"/>
                <w:highlight w:val="yellow"/>
                <w:lang w:val="es-US"/>
              </w:rPr>
            </w:pPr>
          </w:p>
        </w:tc>
      </w:tr>
      <w:tr w:rsidR="00B76576" w:rsidRPr="00B76576" w14:paraId="00262ED2" w14:textId="77777777" w:rsidTr="00A64CC3">
        <w:trPr>
          <w:trHeight w:val="1005"/>
        </w:trPr>
        <w:tc>
          <w:tcPr>
            <w:tcW w:w="1241" w:type="dxa"/>
            <w:vMerge/>
            <w:tcBorders>
              <w:left w:val="double" w:sz="4" w:space="0" w:color="auto"/>
              <w:right w:val="single" w:sz="4" w:space="0" w:color="auto"/>
            </w:tcBorders>
            <w:vAlign w:val="center"/>
          </w:tcPr>
          <w:p w14:paraId="671A652D" w14:textId="77777777" w:rsidR="00B76576" w:rsidRPr="00B76576" w:rsidRDefault="00B76576" w:rsidP="00B76576">
            <w:pPr>
              <w:jc w:val="center"/>
              <w:rPr>
                <w:color w:val="000000"/>
                <w:sz w:val="20"/>
                <w:szCs w:val="20"/>
                <w:lang w:val="es-SV"/>
              </w:rPr>
            </w:pPr>
          </w:p>
        </w:tc>
        <w:tc>
          <w:tcPr>
            <w:tcW w:w="2587" w:type="dxa"/>
            <w:vMerge/>
          </w:tcPr>
          <w:p w14:paraId="7AA85F5D" w14:textId="77777777" w:rsidR="00B76576" w:rsidRPr="00B76576" w:rsidRDefault="00B76576" w:rsidP="00B76576">
            <w:pPr>
              <w:jc w:val="both"/>
              <w:rPr>
                <w:rFonts w:ascii="Bembo Std" w:hAnsi="Bembo Std"/>
                <w:sz w:val="20"/>
                <w:szCs w:val="20"/>
              </w:rPr>
            </w:pPr>
          </w:p>
        </w:tc>
        <w:tc>
          <w:tcPr>
            <w:tcW w:w="1131" w:type="dxa"/>
            <w:vAlign w:val="center"/>
          </w:tcPr>
          <w:p w14:paraId="285F61D5" w14:textId="18FB6BB7" w:rsidR="00B76576" w:rsidRPr="00B76576" w:rsidRDefault="000B3B3F" w:rsidP="00B76576">
            <w:pPr>
              <w:jc w:val="center"/>
              <w:rPr>
                <w:sz w:val="20"/>
                <w:szCs w:val="20"/>
                <w:lang w:val="es-US"/>
              </w:rPr>
            </w:pPr>
            <w:r>
              <w:rPr>
                <w:sz w:val="20"/>
                <w:szCs w:val="20"/>
                <w:lang w:val="es-US"/>
              </w:rPr>
              <w:t>30</w:t>
            </w:r>
          </w:p>
          <w:p w14:paraId="6E38E358" w14:textId="77777777" w:rsidR="00B76576" w:rsidRPr="00B76576" w:rsidRDefault="00B76576" w:rsidP="00B76576">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1776A54D"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3DB0380A" w14:textId="77777777"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C62B2E6" w14:textId="0060161D" w:rsidR="00B76576" w:rsidRPr="00A64CC3" w:rsidRDefault="00E31D7E" w:rsidP="00B76576">
            <w:pPr>
              <w:jc w:val="both"/>
              <w:rPr>
                <w:sz w:val="20"/>
                <w:szCs w:val="20"/>
                <w:lang w:val="es-US"/>
              </w:rPr>
            </w:pPr>
            <w:r w:rsidRPr="00A64CC3">
              <w:rPr>
                <w:sz w:val="20"/>
                <w:szCs w:val="20"/>
                <w:lang w:val="es-US"/>
              </w:rPr>
              <w:t xml:space="preserve">60 </w:t>
            </w:r>
            <w:r w:rsidR="00B76576" w:rsidRPr="00A64CC3">
              <w:rPr>
                <w:sz w:val="20"/>
                <w:szCs w:val="20"/>
                <w:lang w:val="es-US"/>
              </w:rPr>
              <w:t>días calendario posterior a la primera entrega</w:t>
            </w:r>
          </w:p>
        </w:tc>
        <w:tc>
          <w:tcPr>
            <w:tcW w:w="1798" w:type="dxa"/>
            <w:tcBorders>
              <w:left w:val="single" w:sz="4" w:space="0" w:color="auto"/>
              <w:right w:val="single" w:sz="4" w:space="0" w:color="auto"/>
            </w:tcBorders>
            <w:shd w:val="clear" w:color="auto" w:fill="auto"/>
            <w:vAlign w:val="center"/>
          </w:tcPr>
          <w:p w14:paraId="6175DE2C" w14:textId="77777777" w:rsidR="00B76576" w:rsidRPr="00A64CC3" w:rsidRDefault="00B76576" w:rsidP="00B76576">
            <w:pPr>
              <w:jc w:val="both"/>
              <w:rPr>
                <w:sz w:val="20"/>
                <w:szCs w:val="20"/>
                <w:lang w:val="es-US"/>
              </w:rPr>
            </w:pPr>
            <w:r w:rsidRPr="00A64CC3">
              <w:rPr>
                <w:sz w:val="20"/>
                <w:szCs w:val="20"/>
                <w:lang w:val="es-US"/>
              </w:rPr>
              <w:t>120 días calendario posterior a la primera entrega</w:t>
            </w:r>
          </w:p>
        </w:tc>
        <w:tc>
          <w:tcPr>
            <w:tcW w:w="2100" w:type="dxa"/>
            <w:tcBorders>
              <w:left w:val="single" w:sz="4" w:space="0" w:color="auto"/>
              <w:right w:val="double" w:sz="4" w:space="0" w:color="auto"/>
            </w:tcBorders>
            <w:vAlign w:val="center"/>
          </w:tcPr>
          <w:p w14:paraId="01D915CE" w14:textId="77777777" w:rsidR="00B76576" w:rsidRPr="00B76576" w:rsidRDefault="00B76576" w:rsidP="00B76576">
            <w:pPr>
              <w:jc w:val="center"/>
              <w:rPr>
                <w:sz w:val="20"/>
                <w:szCs w:val="20"/>
                <w:highlight w:val="yellow"/>
                <w:lang w:val="es-US"/>
              </w:rPr>
            </w:pPr>
          </w:p>
        </w:tc>
      </w:tr>
      <w:tr w:rsidR="00B76576" w:rsidRPr="00B76576" w14:paraId="4C1784D6" w14:textId="2214414E" w:rsidTr="00A64CC3">
        <w:trPr>
          <w:trHeight w:val="1005"/>
        </w:trPr>
        <w:tc>
          <w:tcPr>
            <w:tcW w:w="1241" w:type="dxa"/>
            <w:vMerge w:val="restart"/>
            <w:tcBorders>
              <w:left w:val="double" w:sz="4" w:space="0" w:color="auto"/>
              <w:right w:val="single" w:sz="4" w:space="0" w:color="auto"/>
            </w:tcBorders>
            <w:vAlign w:val="center"/>
          </w:tcPr>
          <w:p w14:paraId="5C6CB25D" w14:textId="2B5E1A38" w:rsidR="00B76576" w:rsidRPr="00B76576" w:rsidRDefault="00544AEE" w:rsidP="00B76576">
            <w:pPr>
              <w:jc w:val="center"/>
              <w:rPr>
                <w:color w:val="000000"/>
                <w:sz w:val="20"/>
                <w:szCs w:val="20"/>
                <w:lang w:val="es-SV"/>
              </w:rPr>
            </w:pPr>
            <w:r w:rsidRPr="00544AEE">
              <w:rPr>
                <w:color w:val="000000"/>
                <w:sz w:val="20"/>
                <w:szCs w:val="20"/>
                <w:lang w:val="es-SV"/>
              </w:rPr>
              <w:t>ARTÍCULO</w:t>
            </w:r>
            <w:r w:rsidR="00B76576" w:rsidRPr="00B76576">
              <w:rPr>
                <w:color w:val="000000"/>
                <w:sz w:val="20"/>
                <w:szCs w:val="20"/>
                <w:lang w:val="es-SV"/>
              </w:rPr>
              <w:t xml:space="preserve"> </w:t>
            </w:r>
            <w:r>
              <w:rPr>
                <w:color w:val="000000"/>
                <w:sz w:val="20"/>
                <w:szCs w:val="20"/>
                <w:lang w:val="es-SV"/>
              </w:rPr>
              <w:t>8</w:t>
            </w:r>
          </w:p>
        </w:tc>
        <w:tc>
          <w:tcPr>
            <w:tcW w:w="2587" w:type="dxa"/>
            <w:vMerge w:val="restart"/>
            <w:vAlign w:val="center"/>
          </w:tcPr>
          <w:p w14:paraId="510388D4" w14:textId="1C6DC6B3" w:rsidR="00B76576" w:rsidRPr="00B76576" w:rsidRDefault="00B76576" w:rsidP="00B76576">
            <w:pPr>
              <w:jc w:val="center"/>
              <w:rPr>
                <w:color w:val="000000"/>
                <w:sz w:val="20"/>
                <w:szCs w:val="20"/>
                <w:lang w:val="es-SV"/>
              </w:rPr>
            </w:pPr>
            <w:r w:rsidRPr="00B76576">
              <w:rPr>
                <w:rFonts w:ascii="Bembo Std" w:hAnsi="Bembo Std"/>
                <w:sz w:val="20"/>
                <w:szCs w:val="20"/>
              </w:rPr>
              <w:t>MESA GINECOL</w:t>
            </w:r>
            <w:r w:rsidR="00085F7C">
              <w:rPr>
                <w:rFonts w:ascii="Bembo Std" w:hAnsi="Bembo Std"/>
                <w:sz w:val="20"/>
                <w:szCs w:val="20"/>
              </w:rPr>
              <w:t>Ó</w:t>
            </w:r>
            <w:r w:rsidRPr="00B76576">
              <w:rPr>
                <w:rFonts w:ascii="Bembo Std" w:hAnsi="Bembo Std"/>
                <w:sz w:val="20"/>
                <w:szCs w:val="20"/>
              </w:rPr>
              <w:t>GICA</w:t>
            </w:r>
          </w:p>
        </w:tc>
        <w:tc>
          <w:tcPr>
            <w:tcW w:w="1131" w:type="dxa"/>
            <w:vAlign w:val="center"/>
          </w:tcPr>
          <w:p w14:paraId="0FA50E33" w14:textId="6CCDB29C" w:rsidR="00B76576" w:rsidRPr="00B76576" w:rsidRDefault="00B76576" w:rsidP="00B76576">
            <w:pPr>
              <w:jc w:val="center"/>
              <w:rPr>
                <w:sz w:val="20"/>
                <w:szCs w:val="20"/>
                <w:lang w:val="es-US"/>
              </w:rPr>
            </w:pPr>
            <w:r w:rsidRPr="00B76576">
              <w:rPr>
                <w:sz w:val="20"/>
                <w:szCs w:val="20"/>
                <w:lang w:val="es-US"/>
              </w:rPr>
              <w:t>500</w:t>
            </w:r>
          </w:p>
          <w:p w14:paraId="4A1E848E" w14:textId="72D58478"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0FD0271C" w14:textId="574E50DA"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3F7929C0" w14:textId="4B9FD7E5" w:rsidR="00B76576" w:rsidRPr="00B76576" w:rsidRDefault="00B76576" w:rsidP="00B76576">
            <w:pPr>
              <w:jc w:val="center"/>
              <w:rPr>
                <w:iCs/>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64376A7" w14:textId="7A19FCE8" w:rsidR="00B76576" w:rsidRPr="00A64CC3" w:rsidRDefault="00E31D7E" w:rsidP="00B76576">
            <w:pPr>
              <w:jc w:val="both"/>
              <w:rPr>
                <w:sz w:val="20"/>
                <w:szCs w:val="20"/>
                <w:lang w:val="es-US"/>
              </w:rPr>
            </w:pPr>
            <w:r w:rsidRPr="00A64CC3">
              <w:rPr>
                <w:sz w:val="20"/>
                <w:szCs w:val="20"/>
                <w:lang w:val="es-US"/>
              </w:rPr>
              <w:t xml:space="preserve">60 </w:t>
            </w:r>
            <w:r w:rsidR="00AC2A1E" w:rsidRPr="00A64CC3">
              <w:rPr>
                <w:sz w:val="20"/>
                <w:szCs w:val="20"/>
                <w:lang w:val="es-US"/>
              </w:rPr>
              <w:t>días calendario posteriores de la distribución del contrato</w:t>
            </w:r>
          </w:p>
        </w:tc>
        <w:tc>
          <w:tcPr>
            <w:tcW w:w="1798" w:type="dxa"/>
            <w:tcBorders>
              <w:left w:val="single" w:sz="4" w:space="0" w:color="auto"/>
              <w:right w:val="single" w:sz="4" w:space="0" w:color="auto"/>
            </w:tcBorders>
            <w:shd w:val="clear" w:color="auto" w:fill="auto"/>
            <w:vAlign w:val="center"/>
          </w:tcPr>
          <w:p w14:paraId="052BBE96" w14:textId="1FABECAF" w:rsidR="00B76576" w:rsidRPr="00A64CC3" w:rsidRDefault="00AC2A1E" w:rsidP="00B76576">
            <w:pPr>
              <w:jc w:val="both"/>
              <w:rPr>
                <w:sz w:val="20"/>
                <w:szCs w:val="20"/>
                <w:lang w:val="es-US"/>
              </w:rPr>
            </w:pPr>
            <w:r w:rsidRPr="00A64CC3">
              <w:rPr>
                <w:sz w:val="20"/>
                <w:szCs w:val="20"/>
                <w:lang w:val="es-US"/>
              </w:rPr>
              <w:t>120 días calendario posteriores de la distribución del contrato</w:t>
            </w:r>
          </w:p>
        </w:tc>
        <w:tc>
          <w:tcPr>
            <w:tcW w:w="2100" w:type="dxa"/>
            <w:tcBorders>
              <w:left w:val="single" w:sz="4" w:space="0" w:color="auto"/>
              <w:right w:val="double" w:sz="4" w:space="0" w:color="auto"/>
            </w:tcBorders>
            <w:vAlign w:val="center"/>
          </w:tcPr>
          <w:p w14:paraId="7A3B32C4" w14:textId="21A3C048" w:rsidR="00B76576" w:rsidRPr="00B76576" w:rsidRDefault="00B76576" w:rsidP="00B76576">
            <w:pPr>
              <w:jc w:val="center"/>
              <w:rPr>
                <w:sz w:val="20"/>
                <w:szCs w:val="20"/>
                <w:highlight w:val="yellow"/>
                <w:lang w:val="es-US"/>
              </w:rPr>
            </w:pPr>
          </w:p>
        </w:tc>
      </w:tr>
      <w:tr w:rsidR="00B76576" w:rsidRPr="00B76576" w14:paraId="47F3C212" w14:textId="77777777" w:rsidTr="00A64CC3">
        <w:trPr>
          <w:trHeight w:val="1005"/>
        </w:trPr>
        <w:tc>
          <w:tcPr>
            <w:tcW w:w="1241" w:type="dxa"/>
            <w:vMerge/>
            <w:tcBorders>
              <w:left w:val="double" w:sz="4" w:space="0" w:color="auto"/>
              <w:right w:val="single" w:sz="4" w:space="0" w:color="auto"/>
            </w:tcBorders>
            <w:vAlign w:val="center"/>
          </w:tcPr>
          <w:p w14:paraId="3D4FD47E" w14:textId="77777777" w:rsidR="00B76576" w:rsidRPr="00B76576" w:rsidRDefault="00B76576" w:rsidP="00B76576">
            <w:pPr>
              <w:jc w:val="center"/>
              <w:rPr>
                <w:color w:val="000000"/>
                <w:sz w:val="20"/>
                <w:szCs w:val="20"/>
                <w:lang w:val="es-SV"/>
              </w:rPr>
            </w:pPr>
          </w:p>
        </w:tc>
        <w:tc>
          <w:tcPr>
            <w:tcW w:w="2587" w:type="dxa"/>
            <w:vMerge/>
          </w:tcPr>
          <w:p w14:paraId="3A97BBF1" w14:textId="77777777" w:rsidR="00B76576" w:rsidRPr="00B76576" w:rsidRDefault="00B76576" w:rsidP="00B76576">
            <w:pPr>
              <w:jc w:val="both"/>
              <w:rPr>
                <w:rFonts w:ascii="Bembo Std" w:hAnsi="Bembo Std"/>
                <w:sz w:val="20"/>
                <w:szCs w:val="20"/>
              </w:rPr>
            </w:pPr>
          </w:p>
        </w:tc>
        <w:tc>
          <w:tcPr>
            <w:tcW w:w="1131" w:type="dxa"/>
            <w:vAlign w:val="center"/>
          </w:tcPr>
          <w:p w14:paraId="6A11E20B" w14:textId="77777777" w:rsidR="00B76576" w:rsidRPr="00B76576" w:rsidRDefault="00B76576" w:rsidP="00B76576">
            <w:pPr>
              <w:jc w:val="center"/>
              <w:rPr>
                <w:sz w:val="20"/>
                <w:szCs w:val="20"/>
                <w:lang w:val="es-US"/>
              </w:rPr>
            </w:pPr>
            <w:r w:rsidRPr="00B76576">
              <w:rPr>
                <w:sz w:val="20"/>
                <w:szCs w:val="20"/>
                <w:lang w:val="es-US"/>
              </w:rPr>
              <w:t>500</w:t>
            </w:r>
          </w:p>
          <w:p w14:paraId="4B19A380" w14:textId="77777777" w:rsidR="00B76576" w:rsidRPr="00B76576" w:rsidRDefault="00B76576" w:rsidP="00B76576">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31A247BB"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39A6AFCB"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4AB2D6F0" w14:textId="10BDBA2B" w:rsidR="00B76576" w:rsidRPr="00A64CC3" w:rsidRDefault="00B76576" w:rsidP="00B76576">
            <w:pPr>
              <w:jc w:val="both"/>
              <w:rPr>
                <w:sz w:val="20"/>
                <w:szCs w:val="20"/>
                <w:lang w:val="es-US"/>
              </w:rPr>
            </w:pPr>
            <w:r w:rsidRPr="00A64CC3">
              <w:rPr>
                <w:sz w:val="20"/>
                <w:szCs w:val="20"/>
                <w:lang w:val="es-US"/>
              </w:rPr>
              <w:t xml:space="preserve"> </w:t>
            </w:r>
            <w:r w:rsidR="00E31D7E" w:rsidRPr="00A64CC3">
              <w:rPr>
                <w:sz w:val="20"/>
                <w:szCs w:val="20"/>
                <w:lang w:val="es-US"/>
              </w:rPr>
              <w:t xml:space="preserve">60 </w:t>
            </w:r>
            <w:r w:rsidRPr="00A64CC3">
              <w:rPr>
                <w:sz w:val="20"/>
                <w:szCs w:val="20"/>
                <w:lang w:val="es-US"/>
              </w:rPr>
              <w:t>días calendario posterior a la primera entrega</w:t>
            </w:r>
          </w:p>
        </w:tc>
        <w:tc>
          <w:tcPr>
            <w:tcW w:w="1798" w:type="dxa"/>
            <w:tcBorders>
              <w:left w:val="single" w:sz="4" w:space="0" w:color="auto"/>
              <w:right w:val="single" w:sz="4" w:space="0" w:color="auto"/>
            </w:tcBorders>
            <w:shd w:val="clear" w:color="auto" w:fill="auto"/>
            <w:vAlign w:val="center"/>
          </w:tcPr>
          <w:p w14:paraId="49EC8702" w14:textId="33D6ECB3" w:rsidR="00B76576" w:rsidRPr="00A64CC3" w:rsidRDefault="0089471B" w:rsidP="00B76576">
            <w:pPr>
              <w:jc w:val="both"/>
              <w:rPr>
                <w:sz w:val="20"/>
                <w:szCs w:val="20"/>
                <w:lang w:val="es-US"/>
              </w:rPr>
            </w:pPr>
            <w:r w:rsidRPr="00A64CC3">
              <w:rPr>
                <w:sz w:val="20"/>
                <w:szCs w:val="20"/>
                <w:lang w:val="es-US"/>
              </w:rPr>
              <w:t xml:space="preserve">90 </w:t>
            </w:r>
            <w:r w:rsidR="00B76576" w:rsidRPr="00A64CC3">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12043F0E" w14:textId="77777777" w:rsidR="00B76576" w:rsidRPr="00B76576" w:rsidRDefault="00B76576" w:rsidP="00B76576">
            <w:pPr>
              <w:jc w:val="center"/>
              <w:rPr>
                <w:sz w:val="20"/>
                <w:szCs w:val="20"/>
                <w:highlight w:val="yellow"/>
                <w:lang w:val="es-US"/>
              </w:rPr>
            </w:pPr>
          </w:p>
        </w:tc>
      </w:tr>
      <w:tr w:rsidR="00B76576" w:rsidRPr="00B76576" w14:paraId="2A5B9D92" w14:textId="77777777" w:rsidTr="004A7F8E">
        <w:trPr>
          <w:trHeight w:val="1005"/>
        </w:trPr>
        <w:tc>
          <w:tcPr>
            <w:tcW w:w="1241" w:type="dxa"/>
            <w:vMerge/>
            <w:tcBorders>
              <w:left w:val="double" w:sz="4" w:space="0" w:color="auto"/>
              <w:right w:val="single" w:sz="4" w:space="0" w:color="auto"/>
            </w:tcBorders>
            <w:vAlign w:val="center"/>
          </w:tcPr>
          <w:p w14:paraId="6D68F90A" w14:textId="77777777" w:rsidR="00B76576" w:rsidRPr="00B76576" w:rsidRDefault="00B76576" w:rsidP="00B76576">
            <w:pPr>
              <w:jc w:val="center"/>
              <w:rPr>
                <w:color w:val="000000"/>
                <w:sz w:val="20"/>
                <w:szCs w:val="20"/>
                <w:lang w:val="es-SV"/>
              </w:rPr>
            </w:pPr>
          </w:p>
        </w:tc>
        <w:tc>
          <w:tcPr>
            <w:tcW w:w="2587" w:type="dxa"/>
            <w:vMerge/>
          </w:tcPr>
          <w:p w14:paraId="6F26DFED" w14:textId="77777777" w:rsidR="00B76576" w:rsidRPr="00B76576" w:rsidRDefault="00B76576" w:rsidP="00B76576">
            <w:pPr>
              <w:jc w:val="both"/>
              <w:rPr>
                <w:rFonts w:ascii="Bembo Std" w:hAnsi="Bembo Std"/>
                <w:sz w:val="20"/>
                <w:szCs w:val="20"/>
              </w:rPr>
            </w:pPr>
          </w:p>
        </w:tc>
        <w:tc>
          <w:tcPr>
            <w:tcW w:w="1131" w:type="dxa"/>
            <w:vAlign w:val="center"/>
          </w:tcPr>
          <w:p w14:paraId="41698B7F" w14:textId="77777777" w:rsidR="00B76576" w:rsidRPr="00B76576" w:rsidRDefault="00B76576" w:rsidP="00B76576">
            <w:pPr>
              <w:jc w:val="center"/>
              <w:rPr>
                <w:sz w:val="20"/>
                <w:szCs w:val="20"/>
                <w:lang w:val="es-US"/>
              </w:rPr>
            </w:pPr>
            <w:r w:rsidRPr="00B76576">
              <w:rPr>
                <w:sz w:val="20"/>
                <w:szCs w:val="20"/>
                <w:lang w:val="es-US"/>
              </w:rPr>
              <w:t>503</w:t>
            </w:r>
          </w:p>
          <w:p w14:paraId="09195F7B" w14:textId="77777777" w:rsidR="00B76576" w:rsidRPr="00B76576" w:rsidRDefault="00B76576" w:rsidP="00B76576">
            <w:pPr>
              <w:jc w:val="center"/>
              <w:rPr>
                <w:sz w:val="20"/>
                <w:szCs w:val="20"/>
                <w:lang w:val="es-US"/>
              </w:rPr>
            </w:pPr>
            <w:r w:rsidRPr="00B76576">
              <w:rPr>
                <w:sz w:val="20"/>
                <w:szCs w:val="20"/>
                <w:lang w:val="es-US"/>
              </w:rPr>
              <w:t>Entrega 3</w:t>
            </w:r>
          </w:p>
        </w:tc>
        <w:tc>
          <w:tcPr>
            <w:tcW w:w="1134" w:type="dxa"/>
            <w:tcBorders>
              <w:top w:val="single" w:sz="4" w:space="0" w:color="auto"/>
              <w:left w:val="single" w:sz="4" w:space="0" w:color="auto"/>
              <w:bottom w:val="single" w:sz="4" w:space="0" w:color="auto"/>
              <w:right w:val="single" w:sz="4" w:space="0" w:color="auto"/>
            </w:tcBorders>
            <w:vAlign w:val="center"/>
          </w:tcPr>
          <w:p w14:paraId="2D70AB15"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565FFD59"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3B872C6E" w14:textId="7BD41DEB" w:rsidR="00B76576" w:rsidRPr="00A64CC3" w:rsidRDefault="00E31D7E" w:rsidP="00B76576">
            <w:pPr>
              <w:jc w:val="both"/>
              <w:rPr>
                <w:sz w:val="20"/>
                <w:szCs w:val="20"/>
                <w:lang w:val="es-US"/>
              </w:rPr>
            </w:pPr>
            <w:r w:rsidRPr="00A64CC3">
              <w:rPr>
                <w:sz w:val="20"/>
                <w:szCs w:val="20"/>
                <w:lang w:val="es-US"/>
              </w:rPr>
              <w:t xml:space="preserve">60 </w:t>
            </w:r>
            <w:r w:rsidR="00B76576" w:rsidRPr="00A64CC3">
              <w:rPr>
                <w:sz w:val="20"/>
                <w:szCs w:val="20"/>
                <w:lang w:val="es-US"/>
              </w:rPr>
              <w:t>días calendario posterior a la segunda entrega</w:t>
            </w:r>
          </w:p>
        </w:tc>
        <w:tc>
          <w:tcPr>
            <w:tcW w:w="1798" w:type="dxa"/>
            <w:tcBorders>
              <w:left w:val="single" w:sz="4" w:space="0" w:color="auto"/>
              <w:right w:val="single" w:sz="4" w:space="0" w:color="auto"/>
            </w:tcBorders>
            <w:vAlign w:val="center"/>
          </w:tcPr>
          <w:p w14:paraId="4BC03D6B" w14:textId="5663117B" w:rsidR="00B76576" w:rsidRPr="00A64CC3" w:rsidRDefault="00544AEE" w:rsidP="00B76576">
            <w:pPr>
              <w:jc w:val="both"/>
              <w:rPr>
                <w:sz w:val="20"/>
                <w:szCs w:val="20"/>
                <w:lang w:val="es-US"/>
              </w:rPr>
            </w:pPr>
            <w:r w:rsidRPr="00A64CC3">
              <w:rPr>
                <w:sz w:val="20"/>
                <w:szCs w:val="20"/>
                <w:lang w:val="es-US"/>
              </w:rPr>
              <w:t xml:space="preserve">90 </w:t>
            </w:r>
            <w:r w:rsidR="00B76576" w:rsidRPr="00A64CC3">
              <w:rPr>
                <w:sz w:val="20"/>
                <w:szCs w:val="20"/>
                <w:lang w:val="es-US"/>
              </w:rPr>
              <w:t>días calendario posterior a la segunda entrega</w:t>
            </w:r>
          </w:p>
        </w:tc>
        <w:tc>
          <w:tcPr>
            <w:tcW w:w="2100" w:type="dxa"/>
            <w:tcBorders>
              <w:left w:val="single" w:sz="4" w:space="0" w:color="auto"/>
              <w:right w:val="double" w:sz="4" w:space="0" w:color="auto"/>
            </w:tcBorders>
            <w:vAlign w:val="center"/>
          </w:tcPr>
          <w:p w14:paraId="29011A53" w14:textId="77777777" w:rsidR="00B76576" w:rsidRPr="00B76576" w:rsidRDefault="00B76576" w:rsidP="00B76576">
            <w:pPr>
              <w:jc w:val="center"/>
              <w:rPr>
                <w:sz w:val="20"/>
                <w:szCs w:val="20"/>
                <w:highlight w:val="yellow"/>
                <w:lang w:val="es-US"/>
              </w:rPr>
            </w:pPr>
          </w:p>
        </w:tc>
      </w:tr>
      <w:tr w:rsidR="00B63447" w:rsidRPr="00B76576" w14:paraId="5E68A073" w14:textId="77777777" w:rsidTr="004A7F8E">
        <w:trPr>
          <w:trHeight w:val="1005"/>
        </w:trPr>
        <w:tc>
          <w:tcPr>
            <w:tcW w:w="1241" w:type="dxa"/>
            <w:tcBorders>
              <w:left w:val="double" w:sz="4" w:space="0" w:color="auto"/>
              <w:right w:val="single" w:sz="4" w:space="0" w:color="auto"/>
            </w:tcBorders>
            <w:vAlign w:val="center"/>
          </w:tcPr>
          <w:p w14:paraId="7411DDCA" w14:textId="493F486B" w:rsidR="00B63447" w:rsidRPr="00B76576" w:rsidRDefault="0089471B" w:rsidP="00B63447">
            <w:pPr>
              <w:jc w:val="center"/>
              <w:rPr>
                <w:color w:val="000000"/>
                <w:sz w:val="20"/>
                <w:szCs w:val="20"/>
                <w:lang w:val="es-SV"/>
              </w:rPr>
            </w:pPr>
            <w:r w:rsidRPr="0089471B">
              <w:rPr>
                <w:color w:val="000000"/>
                <w:sz w:val="20"/>
                <w:szCs w:val="20"/>
                <w:lang w:val="es-SV"/>
              </w:rPr>
              <w:lastRenderedPageBreak/>
              <w:t>ARTÍCULO</w:t>
            </w:r>
            <w:r w:rsidR="00B63447" w:rsidRPr="00B76576">
              <w:rPr>
                <w:color w:val="000000"/>
                <w:sz w:val="20"/>
                <w:szCs w:val="20"/>
                <w:lang w:val="es-SV"/>
              </w:rPr>
              <w:t xml:space="preserve"> </w:t>
            </w:r>
            <w:r>
              <w:rPr>
                <w:color w:val="000000"/>
                <w:sz w:val="20"/>
                <w:szCs w:val="20"/>
                <w:lang w:val="es-SV"/>
              </w:rPr>
              <w:t>9</w:t>
            </w:r>
          </w:p>
        </w:tc>
        <w:tc>
          <w:tcPr>
            <w:tcW w:w="2587" w:type="dxa"/>
            <w:vAlign w:val="center"/>
          </w:tcPr>
          <w:p w14:paraId="6C769507" w14:textId="6EC6BEA2" w:rsidR="00B63447" w:rsidRPr="00B76576" w:rsidRDefault="00B63447" w:rsidP="00B63447">
            <w:pPr>
              <w:widowControl w:val="0"/>
              <w:spacing w:line="265" w:lineRule="exact"/>
              <w:ind w:right="92"/>
              <w:jc w:val="center"/>
              <w:rPr>
                <w:rFonts w:ascii="Bembo Std" w:eastAsia="Calibri" w:hAnsi="Bembo Std"/>
                <w:sz w:val="20"/>
                <w:szCs w:val="20"/>
                <w:lang w:val="es-SV"/>
              </w:rPr>
            </w:pPr>
            <w:r w:rsidRPr="00B76576">
              <w:rPr>
                <w:rFonts w:ascii="Bembo Std" w:eastAsia="Calibri" w:hAnsi="Bembo Std"/>
                <w:sz w:val="20"/>
                <w:szCs w:val="20"/>
                <w:lang w:val="es-SV"/>
              </w:rPr>
              <w:t>ELECTROCARDI</w:t>
            </w:r>
            <w:r w:rsidR="00085F7C">
              <w:rPr>
                <w:rFonts w:ascii="Bembo Std" w:eastAsia="Calibri" w:hAnsi="Bembo Std"/>
                <w:sz w:val="20"/>
                <w:szCs w:val="20"/>
                <w:lang w:val="es-SV"/>
              </w:rPr>
              <w:t>Ó</w:t>
            </w:r>
            <w:r w:rsidRPr="00B76576">
              <w:rPr>
                <w:rFonts w:ascii="Bembo Std" w:eastAsia="Calibri" w:hAnsi="Bembo Std"/>
                <w:sz w:val="20"/>
                <w:szCs w:val="20"/>
                <w:lang w:val="es-SV"/>
              </w:rPr>
              <w:t>GRAFO DE DOCE CANALES</w:t>
            </w:r>
          </w:p>
        </w:tc>
        <w:tc>
          <w:tcPr>
            <w:tcW w:w="1131" w:type="dxa"/>
            <w:vAlign w:val="center"/>
          </w:tcPr>
          <w:p w14:paraId="1C40171F" w14:textId="3B4F3811" w:rsidR="00B63447" w:rsidRPr="00B76576" w:rsidRDefault="0089471B" w:rsidP="00B63447">
            <w:pPr>
              <w:jc w:val="center"/>
              <w:rPr>
                <w:sz w:val="20"/>
                <w:szCs w:val="20"/>
                <w:lang w:val="es-US"/>
              </w:rPr>
            </w:pPr>
            <w:r>
              <w:rPr>
                <w:sz w:val="20"/>
                <w:szCs w:val="20"/>
                <w:lang w:val="es-US"/>
              </w:rPr>
              <w:t>23</w:t>
            </w:r>
          </w:p>
          <w:p w14:paraId="61C3B130" w14:textId="77777777" w:rsidR="00B63447" w:rsidRPr="00B76576" w:rsidRDefault="00B63447" w:rsidP="00B63447">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B716FBB" w14:textId="77777777" w:rsidR="00B63447" w:rsidRPr="00B76576" w:rsidRDefault="00B63447" w:rsidP="00B63447">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39D824FD" w14:textId="77777777" w:rsidR="00B63447" w:rsidRPr="00B76576" w:rsidRDefault="00B63447" w:rsidP="00B63447">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340FBF66" w14:textId="76485F50" w:rsidR="00B63447" w:rsidRPr="00A64CC3" w:rsidRDefault="00B63447" w:rsidP="00B63447">
            <w:pPr>
              <w:jc w:val="both"/>
              <w:rPr>
                <w:sz w:val="20"/>
                <w:szCs w:val="20"/>
                <w:lang w:val="es-US"/>
              </w:rPr>
            </w:pPr>
            <w:r w:rsidRPr="00A64CC3">
              <w:rPr>
                <w:sz w:val="20"/>
                <w:szCs w:val="20"/>
                <w:lang w:val="es-US"/>
              </w:rPr>
              <w:t>90 días calendario posteriores de la distribución del contrato</w:t>
            </w:r>
          </w:p>
        </w:tc>
        <w:tc>
          <w:tcPr>
            <w:tcW w:w="1798" w:type="dxa"/>
            <w:tcBorders>
              <w:left w:val="single" w:sz="4" w:space="0" w:color="auto"/>
              <w:right w:val="single" w:sz="4" w:space="0" w:color="auto"/>
            </w:tcBorders>
            <w:vAlign w:val="center"/>
          </w:tcPr>
          <w:p w14:paraId="5B2E7C74" w14:textId="575AFAB0" w:rsidR="00B63447" w:rsidRPr="00A64CC3" w:rsidRDefault="00B63447" w:rsidP="00B63447">
            <w:pPr>
              <w:jc w:val="both"/>
              <w:rPr>
                <w:sz w:val="20"/>
                <w:szCs w:val="20"/>
                <w:lang w:val="es-US"/>
              </w:rPr>
            </w:pPr>
            <w:r w:rsidRPr="00A64CC3">
              <w:rPr>
                <w:sz w:val="20"/>
                <w:szCs w:val="20"/>
                <w:lang w:val="es-US"/>
              </w:rPr>
              <w:t>120 días calendario posteriores de la distribución del contrato</w:t>
            </w:r>
          </w:p>
        </w:tc>
        <w:tc>
          <w:tcPr>
            <w:tcW w:w="2100" w:type="dxa"/>
            <w:tcBorders>
              <w:left w:val="single" w:sz="4" w:space="0" w:color="auto"/>
              <w:right w:val="double" w:sz="4" w:space="0" w:color="auto"/>
            </w:tcBorders>
            <w:vAlign w:val="center"/>
          </w:tcPr>
          <w:p w14:paraId="21694429" w14:textId="77777777" w:rsidR="00B63447" w:rsidRPr="00B76576" w:rsidRDefault="00B63447" w:rsidP="00B63447">
            <w:pPr>
              <w:jc w:val="center"/>
              <w:rPr>
                <w:sz w:val="20"/>
                <w:szCs w:val="20"/>
                <w:highlight w:val="yellow"/>
                <w:lang w:val="es-US"/>
              </w:rPr>
            </w:pPr>
          </w:p>
        </w:tc>
      </w:tr>
      <w:tr w:rsidR="00B76576" w:rsidRPr="00B76576" w14:paraId="471B54C7" w14:textId="77777777" w:rsidTr="004A7F8E">
        <w:trPr>
          <w:trHeight w:val="1005"/>
        </w:trPr>
        <w:tc>
          <w:tcPr>
            <w:tcW w:w="1241" w:type="dxa"/>
            <w:tcBorders>
              <w:left w:val="double" w:sz="4" w:space="0" w:color="auto"/>
              <w:right w:val="single" w:sz="4" w:space="0" w:color="auto"/>
            </w:tcBorders>
            <w:vAlign w:val="center"/>
          </w:tcPr>
          <w:p w14:paraId="229B40E9" w14:textId="0F3DF291" w:rsidR="00B76576" w:rsidRPr="00B76576" w:rsidRDefault="0089471B" w:rsidP="00B76576">
            <w:pPr>
              <w:jc w:val="center"/>
              <w:rPr>
                <w:color w:val="000000"/>
                <w:sz w:val="20"/>
                <w:szCs w:val="20"/>
                <w:lang w:val="es-SV"/>
              </w:rPr>
            </w:pPr>
            <w:r w:rsidRPr="0089471B">
              <w:rPr>
                <w:color w:val="000000"/>
                <w:sz w:val="20"/>
                <w:szCs w:val="20"/>
                <w:lang w:val="es-SV"/>
              </w:rPr>
              <w:t xml:space="preserve">ARTÍCULO </w:t>
            </w:r>
            <w:r w:rsidR="00B76576" w:rsidRPr="00B76576">
              <w:rPr>
                <w:color w:val="000000"/>
                <w:sz w:val="20"/>
                <w:szCs w:val="20"/>
                <w:lang w:val="es-SV"/>
              </w:rPr>
              <w:t>1</w:t>
            </w:r>
            <w:r>
              <w:rPr>
                <w:color w:val="000000"/>
                <w:sz w:val="20"/>
                <w:szCs w:val="20"/>
                <w:lang w:val="es-SV"/>
              </w:rPr>
              <w:t>0</w:t>
            </w:r>
          </w:p>
        </w:tc>
        <w:tc>
          <w:tcPr>
            <w:tcW w:w="2587" w:type="dxa"/>
            <w:vAlign w:val="center"/>
          </w:tcPr>
          <w:p w14:paraId="3915E47D" w14:textId="77101CD9" w:rsidR="00B76576" w:rsidRPr="00B76576" w:rsidRDefault="00B76576" w:rsidP="00B76576">
            <w:pPr>
              <w:jc w:val="center"/>
              <w:rPr>
                <w:sz w:val="20"/>
                <w:szCs w:val="20"/>
                <w:lang w:val="es-US"/>
              </w:rPr>
            </w:pPr>
            <w:r w:rsidRPr="00B76576">
              <w:rPr>
                <w:sz w:val="20"/>
                <w:szCs w:val="20"/>
                <w:lang w:val="es-US"/>
              </w:rPr>
              <w:t>TRIPOD</w:t>
            </w:r>
            <w:r w:rsidR="000B3B3F">
              <w:rPr>
                <w:sz w:val="20"/>
                <w:szCs w:val="20"/>
                <w:lang w:val="es-US"/>
              </w:rPr>
              <w:t>E</w:t>
            </w:r>
            <w:r w:rsidRPr="00B76576">
              <w:rPr>
                <w:sz w:val="20"/>
                <w:szCs w:val="20"/>
                <w:lang w:val="es-US"/>
              </w:rPr>
              <w:t xml:space="preserve"> PARA SUSPENSI</w:t>
            </w:r>
            <w:r w:rsidR="00085F7C">
              <w:rPr>
                <w:sz w:val="20"/>
                <w:szCs w:val="20"/>
                <w:lang w:val="es-US"/>
              </w:rPr>
              <w:t>Ó</w:t>
            </w:r>
            <w:r w:rsidRPr="00B76576">
              <w:rPr>
                <w:sz w:val="20"/>
                <w:szCs w:val="20"/>
                <w:lang w:val="es-US"/>
              </w:rPr>
              <w:t>N PLEGABLE Y BUTACA DESARMABLE PARA POSICIONES MULTIPLES DE PARTO</w:t>
            </w:r>
          </w:p>
        </w:tc>
        <w:tc>
          <w:tcPr>
            <w:tcW w:w="1131" w:type="dxa"/>
            <w:vAlign w:val="center"/>
          </w:tcPr>
          <w:p w14:paraId="17EB71F2" w14:textId="4A7F43FE" w:rsidR="00B76576" w:rsidRPr="00B76576" w:rsidRDefault="0089471B" w:rsidP="00B76576">
            <w:pPr>
              <w:jc w:val="center"/>
              <w:rPr>
                <w:sz w:val="20"/>
                <w:szCs w:val="20"/>
                <w:lang w:val="es-US"/>
              </w:rPr>
            </w:pPr>
            <w:r>
              <w:rPr>
                <w:sz w:val="20"/>
                <w:szCs w:val="20"/>
                <w:lang w:val="es-US"/>
              </w:rPr>
              <w:t>20</w:t>
            </w:r>
          </w:p>
          <w:p w14:paraId="3E7EFEEC"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9066B71"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7654A15E"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7BF92C1" w14:textId="2DCDB000" w:rsidR="00B76576" w:rsidRPr="00A64CC3" w:rsidRDefault="00E31D7E" w:rsidP="00B76576">
            <w:pPr>
              <w:jc w:val="both"/>
              <w:rPr>
                <w:sz w:val="20"/>
                <w:szCs w:val="20"/>
                <w:lang w:val="es-US"/>
              </w:rPr>
            </w:pPr>
            <w:r w:rsidRPr="00A64CC3">
              <w:rPr>
                <w:sz w:val="20"/>
                <w:szCs w:val="20"/>
                <w:lang w:val="es-US"/>
              </w:rPr>
              <w:t xml:space="preserve">60 </w:t>
            </w:r>
            <w:r w:rsidR="00B76576" w:rsidRPr="00A64CC3">
              <w:rPr>
                <w:sz w:val="20"/>
                <w:szCs w:val="20"/>
                <w:lang w:val="es-US"/>
              </w:rPr>
              <w:t xml:space="preserve">días calendario contados a partir de la </w:t>
            </w:r>
            <w:r w:rsidR="00B6344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7B6DB679" w14:textId="35A55BAB" w:rsidR="00B76576" w:rsidRPr="00A64CC3" w:rsidRDefault="00E31D7E" w:rsidP="00B76576">
            <w:pPr>
              <w:jc w:val="both"/>
              <w:rPr>
                <w:sz w:val="20"/>
                <w:szCs w:val="20"/>
                <w:lang w:val="es-US"/>
              </w:rPr>
            </w:pPr>
            <w:r w:rsidRPr="00A64CC3">
              <w:rPr>
                <w:sz w:val="20"/>
                <w:szCs w:val="20"/>
                <w:lang w:val="es-US"/>
              </w:rPr>
              <w:t xml:space="preserve">120 </w:t>
            </w:r>
            <w:r w:rsidR="00B76576" w:rsidRPr="00A64CC3">
              <w:rPr>
                <w:sz w:val="20"/>
                <w:szCs w:val="20"/>
                <w:lang w:val="es-US"/>
              </w:rPr>
              <w:t xml:space="preserve">días calendario posterior a </w:t>
            </w:r>
            <w:r w:rsidR="00B63447" w:rsidRPr="00A64CC3">
              <w:rPr>
                <w:sz w:val="20"/>
                <w:szCs w:val="20"/>
                <w:lang w:val="es-US"/>
              </w:rPr>
              <w:t>la distribución del contrato</w:t>
            </w:r>
          </w:p>
        </w:tc>
        <w:tc>
          <w:tcPr>
            <w:tcW w:w="2100" w:type="dxa"/>
            <w:tcBorders>
              <w:left w:val="single" w:sz="4" w:space="0" w:color="auto"/>
              <w:right w:val="double" w:sz="4" w:space="0" w:color="auto"/>
            </w:tcBorders>
            <w:vAlign w:val="center"/>
          </w:tcPr>
          <w:p w14:paraId="3AFE4149" w14:textId="77777777" w:rsidR="00B76576" w:rsidRPr="00B76576" w:rsidRDefault="00B76576" w:rsidP="00B76576">
            <w:pPr>
              <w:jc w:val="center"/>
              <w:rPr>
                <w:sz w:val="20"/>
                <w:szCs w:val="20"/>
                <w:highlight w:val="yellow"/>
                <w:lang w:val="es-US"/>
              </w:rPr>
            </w:pPr>
          </w:p>
        </w:tc>
      </w:tr>
      <w:tr w:rsidR="00B76576" w:rsidRPr="00B76576" w14:paraId="35EDA848" w14:textId="77777777" w:rsidTr="004A7F8E">
        <w:trPr>
          <w:trHeight w:val="1005"/>
        </w:trPr>
        <w:tc>
          <w:tcPr>
            <w:tcW w:w="1241" w:type="dxa"/>
            <w:vMerge w:val="restart"/>
            <w:tcBorders>
              <w:left w:val="double" w:sz="4" w:space="0" w:color="auto"/>
              <w:right w:val="single" w:sz="4" w:space="0" w:color="auto"/>
            </w:tcBorders>
            <w:vAlign w:val="center"/>
          </w:tcPr>
          <w:p w14:paraId="7E90262A" w14:textId="060BCCA9" w:rsidR="00B76576" w:rsidRPr="00B76576" w:rsidRDefault="000B3B3F" w:rsidP="00B76576">
            <w:pPr>
              <w:jc w:val="center"/>
              <w:rPr>
                <w:color w:val="000000"/>
                <w:sz w:val="20"/>
                <w:szCs w:val="20"/>
                <w:lang w:val="es-SV"/>
              </w:rPr>
            </w:pPr>
            <w:r w:rsidRPr="000B3B3F">
              <w:rPr>
                <w:color w:val="000000"/>
                <w:sz w:val="20"/>
                <w:szCs w:val="20"/>
                <w:lang w:val="es-SV"/>
              </w:rPr>
              <w:t>ARTÍCULO</w:t>
            </w:r>
            <w:r w:rsidR="00B76576" w:rsidRPr="00B76576">
              <w:rPr>
                <w:color w:val="000000"/>
                <w:sz w:val="20"/>
                <w:szCs w:val="20"/>
                <w:lang w:val="es-SV"/>
              </w:rPr>
              <w:t xml:space="preserve"> 1</w:t>
            </w:r>
            <w:r>
              <w:rPr>
                <w:color w:val="000000"/>
                <w:sz w:val="20"/>
                <w:szCs w:val="20"/>
                <w:lang w:val="es-SV"/>
              </w:rPr>
              <w:t>1</w:t>
            </w:r>
          </w:p>
        </w:tc>
        <w:tc>
          <w:tcPr>
            <w:tcW w:w="2587" w:type="dxa"/>
            <w:vMerge w:val="restart"/>
            <w:vAlign w:val="center"/>
          </w:tcPr>
          <w:p w14:paraId="7B150B38" w14:textId="77777777" w:rsidR="00B76576" w:rsidRPr="00B76576" w:rsidRDefault="00B76576" w:rsidP="00B76576">
            <w:pPr>
              <w:jc w:val="center"/>
              <w:rPr>
                <w:sz w:val="20"/>
                <w:szCs w:val="20"/>
                <w:lang w:val="es-US"/>
              </w:rPr>
            </w:pPr>
            <w:r w:rsidRPr="00B76576">
              <w:rPr>
                <w:sz w:val="20"/>
                <w:szCs w:val="20"/>
                <w:lang w:val="es-US"/>
              </w:rPr>
              <w:t>REFRIGERADOR PARA ALMACENAMIENTO DE MEDICAMENTOS</w:t>
            </w:r>
          </w:p>
        </w:tc>
        <w:tc>
          <w:tcPr>
            <w:tcW w:w="1131" w:type="dxa"/>
            <w:vAlign w:val="center"/>
          </w:tcPr>
          <w:p w14:paraId="715C6E2F" w14:textId="77777777" w:rsidR="00B76576" w:rsidRPr="00B76576" w:rsidRDefault="00B76576" w:rsidP="00B76576">
            <w:pPr>
              <w:jc w:val="center"/>
              <w:rPr>
                <w:sz w:val="20"/>
                <w:szCs w:val="20"/>
                <w:lang w:val="es-US"/>
              </w:rPr>
            </w:pPr>
            <w:r w:rsidRPr="00B76576">
              <w:rPr>
                <w:sz w:val="20"/>
                <w:szCs w:val="20"/>
                <w:lang w:val="es-US"/>
              </w:rPr>
              <w:t>13</w:t>
            </w:r>
          </w:p>
          <w:p w14:paraId="01FBF13F"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3962AE37"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19C253E5"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4F192F7D" w14:textId="013D06B8" w:rsidR="00B76576" w:rsidRPr="00A64CC3" w:rsidRDefault="00E31D7E" w:rsidP="00B76576">
            <w:pPr>
              <w:jc w:val="both"/>
              <w:rPr>
                <w:sz w:val="20"/>
                <w:szCs w:val="20"/>
                <w:lang w:val="es-US"/>
              </w:rPr>
            </w:pPr>
            <w:r w:rsidRPr="00A64CC3">
              <w:rPr>
                <w:sz w:val="20"/>
                <w:szCs w:val="20"/>
                <w:lang w:val="es-US"/>
              </w:rPr>
              <w:t xml:space="preserve">60 </w:t>
            </w:r>
            <w:r w:rsidR="00B76576" w:rsidRPr="00A64CC3">
              <w:rPr>
                <w:sz w:val="20"/>
                <w:szCs w:val="20"/>
                <w:lang w:val="es-US"/>
              </w:rPr>
              <w:t xml:space="preserve">días calendario contados a partir de la </w:t>
            </w:r>
            <w:r w:rsidR="00D6545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143FAA33" w14:textId="1D376C75" w:rsidR="00B76576" w:rsidRPr="00A64CC3" w:rsidRDefault="00E31D7E" w:rsidP="00B76576">
            <w:pPr>
              <w:jc w:val="both"/>
              <w:rPr>
                <w:sz w:val="20"/>
                <w:szCs w:val="20"/>
                <w:lang w:val="es-US"/>
              </w:rPr>
            </w:pPr>
            <w:r w:rsidRPr="00A64CC3">
              <w:rPr>
                <w:sz w:val="20"/>
                <w:szCs w:val="20"/>
                <w:lang w:val="es-US"/>
              </w:rPr>
              <w:t xml:space="preserve">120 </w:t>
            </w:r>
            <w:r w:rsidR="00B76576" w:rsidRPr="00A64CC3">
              <w:rPr>
                <w:sz w:val="20"/>
                <w:szCs w:val="20"/>
                <w:lang w:val="es-US"/>
              </w:rPr>
              <w:t xml:space="preserve">días calendario posterior a </w:t>
            </w:r>
            <w:r w:rsidR="00D65457"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69712D8F" w14:textId="77777777" w:rsidR="00B76576" w:rsidRPr="00B76576" w:rsidRDefault="00B76576" w:rsidP="00B76576">
            <w:pPr>
              <w:jc w:val="center"/>
              <w:rPr>
                <w:sz w:val="20"/>
                <w:szCs w:val="20"/>
                <w:highlight w:val="yellow"/>
                <w:lang w:val="es-US"/>
              </w:rPr>
            </w:pPr>
          </w:p>
        </w:tc>
      </w:tr>
      <w:tr w:rsidR="00B76576" w:rsidRPr="00B76576" w14:paraId="03C86D3B" w14:textId="77777777" w:rsidTr="004A7F8E">
        <w:trPr>
          <w:trHeight w:val="1005"/>
        </w:trPr>
        <w:tc>
          <w:tcPr>
            <w:tcW w:w="1241" w:type="dxa"/>
            <w:vMerge/>
            <w:tcBorders>
              <w:left w:val="double" w:sz="4" w:space="0" w:color="auto"/>
              <w:right w:val="single" w:sz="4" w:space="0" w:color="auto"/>
            </w:tcBorders>
            <w:vAlign w:val="center"/>
          </w:tcPr>
          <w:p w14:paraId="795DAA1E" w14:textId="77777777" w:rsidR="00B76576" w:rsidRPr="00B76576" w:rsidRDefault="00B76576" w:rsidP="00B76576">
            <w:pPr>
              <w:jc w:val="center"/>
              <w:rPr>
                <w:color w:val="000000"/>
                <w:sz w:val="20"/>
                <w:szCs w:val="20"/>
                <w:lang w:val="es-SV"/>
              </w:rPr>
            </w:pPr>
          </w:p>
        </w:tc>
        <w:tc>
          <w:tcPr>
            <w:tcW w:w="2587" w:type="dxa"/>
            <w:vMerge/>
            <w:vAlign w:val="center"/>
          </w:tcPr>
          <w:p w14:paraId="19544A8B" w14:textId="77777777" w:rsidR="00B76576" w:rsidRPr="00B76576" w:rsidRDefault="00B76576" w:rsidP="00B76576">
            <w:pPr>
              <w:jc w:val="center"/>
              <w:rPr>
                <w:sz w:val="20"/>
                <w:szCs w:val="20"/>
                <w:lang w:val="es-US"/>
              </w:rPr>
            </w:pPr>
          </w:p>
        </w:tc>
        <w:tc>
          <w:tcPr>
            <w:tcW w:w="1131" w:type="dxa"/>
            <w:vAlign w:val="center"/>
          </w:tcPr>
          <w:p w14:paraId="51BC83E5" w14:textId="77777777" w:rsidR="00B76576" w:rsidRPr="00B76576" w:rsidRDefault="00B76576" w:rsidP="00B76576">
            <w:pPr>
              <w:jc w:val="center"/>
              <w:rPr>
                <w:sz w:val="20"/>
                <w:szCs w:val="20"/>
                <w:lang w:val="es-US"/>
              </w:rPr>
            </w:pPr>
            <w:r w:rsidRPr="00B76576">
              <w:rPr>
                <w:sz w:val="20"/>
                <w:szCs w:val="20"/>
                <w:lang w:val="es-US"/>
              </w:rPr>
              <w:t>13</w:t>
            </w:r>
          </w:p>
          <w:p w14:paraId="481CDA62" w14:textId="77777777" w:rsidR="00B76576" w:rsidRPr="00B76576" w:rsidRDefault="00B76576" w:rsidP="00B76576">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15F2B48D"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1B053BA0"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32CD17A8" w14:textId="72487B69" w:rsidR="00B76576" w:rsidRPr="00A64CC3" w:rsidRDefault="00E31D7E" w:rsidP="00B76576">
            <w:pPr>
              <w:jc w:val="both"/>
              <w:rPr>
                <w:sz w:val="20"/>
                <w:szCs w:val="20"/>
                <w:lang w:val="es-US"/>
              </w:rPr>
            </w:pPr>
            <w:r w:rsidRPr="00A64CC3">
              <w:rPr>
                <w:sz w:val="20"/>
                <w:szCs w:val="20"/>
                <w:lang w:val="es-US"/>
              </w:rPr>
              <w:t xml:space="preserve">60 </w:t>
            </w:r>
            <w:r w:rsidR="00B76576" w:rsidRPr="00A64CC3">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01115A28" w14:textId="61B3656D" w:rsidR="00B76576" w:rsidRPr="00A64CC3" w:rsidRDefault="00E31D7E" w:rsidP="00B76576">
            <w:pPr>
              <w:jc w:val="both"/>
              <w:rPr>
                <w:sz w:val="20"/>
                <w:szCs w:val="20"/>
                <w:lang w:val="es-US"/>
              </w:rPr>
            </w:pPr>
            <w:r w:rsidRPr="00A64CC3">
              <w:rPr>
                <w:sz w:val="20"/>
                <w:szCs w:val="20"/>
                <w:lang w:val="es-US"/>
              </w:rPr>
              <w:t xml:space="preserve">120 </w:t>
            </w:r>
            <w:r w:rsidR="00B76576" w:rsidRPr="00A64CC3">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11BC6702" w14:textId="77777777" w:rsidR="00B76576" w:rsidRPr="00B76576" w:rsidRDefault="00B76576" w:rsidP="00B76576">
            <w:pPr>
              <w:jc w:val="center"/>
              <w:rPr>
                <w:sz w:val="20"/>
                <w:szCs w:val="20"/>
                <w:highlight w:val="yellow"/>
                <w:lang w:val="es-US"/>
              </w:rPr>
            </w:pPr>
          </w:p>
        </w:tc>
      </w:tr>
      <w:tr w:rsidR="00B76576" w:rsidRPr="00B76576" w14:paraId="084DF056" w14:textId="77777777" w:rsidTr="004A7F8E">
        <w:trPr>
          <w:trHeight w:val="1005"/>
        </w:trPr>
        <w:tc>
          <w:tcPr>
            <w:tcW w:w="1241" w:type="dxa"/>
            <w:vMerge w:val="restart"/>
            <w:tcBorders>
              <w:left w:val="double" w:sz="4" w:space="0" w:color="auto"/>
              <w:right w:val="single" w:sz="4" w:space="0" w:color="auto"/>
            </w:tcBorders>
            <w:vAlign w:val="center"/>
          </w:tcPr>
          <w:p w14:paraId="57CFC6FE" w14:textId="3A46F139" w:rsidR="00B76576" w:rsidRPr="00B76576" w:rsidRDefault="006C1BFD" w:rsidP="00B76576">
            <w:pPr>
              <w:jc w:val="center"/>
              <w:rPr>
                <w:color w:val="000000"/>
                <w:sz w:val="20"/>
                <w:szCs w:val="20"/>
                <w:lang w:val="es-SV"/>
              </w:rPr>
            </w:pPr>
            <w:r>
              <w:rPr>
                <w:color w:val="000000"/>
                <w:sz w:val="20"/>
                <w:szCs w:val="20"/>
                <w:lang w:val="es-SV"/>
              </w:rPr>
              <w:t>ARTÍCULO 12</w:t>
            </w:r>
          </w:p>
        </w:tc>
        <w:tc>
          <w:tcPr>
            <w:tcW w:w="2587" w:type="dxa"/>
            <w:vMerge w:val="restart"/>
            <w:vAlign w:val="center"/>
          </w:tcPr>
          <w:p w14:paraId="5911D3B1" w14:textId="77777777" w:rsidR="00B76576" w:rsidRPr="00B76576" w:rsidRDefault="00B76576" w:rsidP="00B76576">
            <w:pPr>
              <w:jc w:val="center"/>
              <w:rPr>
                <w:sz w:val="20"/>
                <w:szCs w:val="20"/>
                <w:lang w:val="es-US"/>
              </w:rPr>
            </w:pPr>
            <w:r w:rsidRPr="00B76576">
              <w:rPr>
                <w:sz w:val="20"/>
                <w:szCs w:val="20"/>
                <w:lang w:val="es-US"/>
              </w:rPr>
              <w:t>ANALIZADOR DE GASES, PORTATIL</w:t>
            </w:r>
          </w:p>
        </w:tc>
        <w:tc>
          <w:tcPr>
            <w:tcW w:w="1131" w:type="dxa"/>
            <w:vAlign w:val="center"/>
          </w:tcPr>
          <w:p w14:paraId="1BF309D7" w14:textId="77777777" w:rsidR="00B76576" w:rsidRPr="00B76576" w:rsidRDefault="00B76576" w:rsidP="00B76576">
            <w:pPr>
              <w:jc w:val="center"/>
              <w:rPr>
                <w:sz w:val="20"/>
                <w:szCs w:val="20"/>
                <w:lang w:val="es-US"/>
              </w:rPr>
            </w:pPr>
            <w:r w:rsidRPr="00B76576">
              <w:rPr>
                <w:sz w:val="20"/>
                <w:szCs w:val="20"/>
                <w:lang w:val="es-US"/>
              </w:rPr>
              <w:t>40</w:t>
            </w:r>
          </w:p>
          <w:p w14:paraId="55CD3D18" w14:textId="77777777" w:rsidR="00B76576" w:rsidRPr="00B76576" w:rsidRDefault="00B76576"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3DADA034"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48E7C69A"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7EBAE85E" w14:textId="2954DF58" w:rsidR="00B76576" w:rsidRPr="00A64CC3" w:rsidRDefault="006F3185" w:rsidP="00B76576">
            <w:pPr>
              <w:jc w:val="both"/>
              <w:rPr>
                <w:sz w:val="20"/>
                <w:szCs w:val="20"/>
                <w:lang w:val="es-US"/>
              </w:rPr>
            </w:pPr>
            <w:r w:rsidRPr="00A64CC3">
              <w:rPr>
                <w:sz w:val="20"/>
                <w:szCs w:val="20"/>
                <w:lang w:val="es-US"/>
              </w:rPr>
              <w:t xml:space="preserve">60 </w:t>
            </w:r>
            <w:r w:rsidR="00B76576" w:rsidRPr="00A64CC3">
              <w:rPr>
                <w:sz w:val="20"/>
                <w:szCs w:val="20"/>
                <w:lang w:val="es-US"/>
              </w:rPr>
              <w:t xml:space="preserve">días calendario contados a partir de la </w:t>
            </w:r>
            <w:r w:rsidR="00D6545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637169F6" w14:textId="245BF11B" w:rsidR="00B76576" w:rsidRPr="00A64CC3" w:rsidRDefault="006F3185" w:rsidP="00B76576">
            <w:pPr>
              <w:jc w:val="both"/>
              <w:rPr>
                <w:sz w:val="20"/>
                <w:szCs w:val="20"/>
                <w:lang w:val="es-US"/>
              </w:rPr>
            </w:pPr>
            <w:r w:rsidRPr="00A64CC3">
              <w:rPr>
                <w:sz w:val="20"/>
                <w:szCs w:val="20"/>
                <w:lang w:val="es-US"/>
              </w:rPr>
              <w:t xml:space="preserve">120 </w:t>
            </w:r>
            <w:r w:rsidR="00B76576" w:rsidRPr="00A64CC3">
              <w:rPr>
                <w:sz w:val="20"/>
                <w:szCs w:val="20"/>
                <w:lang w:val="es-US"/>
              </w:rPr>
              <w:t xml:space="preserve">días calendario posterior a </w:t>
            </w:r>
            <w:r w:rsidR="00D65457"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10FB007A" w14:textId="77777777" w:rsidR="00B76576" w:rsidRPr="00B76576" w:rsidRDefault="00B76576" w:rsidP="00B76576">
            <w:pPr>
              <w:jc w:val="center"/>
              <w:rPr>
                <w:sz w:val="20"/>
                <w:szCs w:val="20"/>
                <w:highlight w:val="yellow"/>
                <w:lang w:val="es-US"/>
              </w:rPr>
            </w:pPr>
          </w:p>
        </w:tc>
      </w:tr>
      <w:tr w:rsidR="00B76576" w:rsidRPr="00B76576" w14:paraId="32120392" w14:textId="77777777" w:rsidTr="004A7F8E">
        <w:trPr>
          <w:trHeight w:val="1005"/>
        </w:trPr>
        <w:tc>
          <w:tcPr>
            <w:tcW w:w="1241" w:type="dxa"/>
            <w:vMerge/>
            <w:tcBorders>
              <w:left w:val="double" w:sz="4" w:space="0" w:color="auto"/>
              <w:right w:val="single" w:sz="4" w:space="0" w:color="auto"/>
            </w:tcBorders>
            <w:vAlign w:val="center"/>
          </w:tcPr>
          <w:p w14:paraId="3109C692" w14:textId="77777777" w:rsidR="00B76576" w:rsidRPr="00B76576" w:rsidRDefault="00B76576" w:rsidP="00B76576">
            <w:pPr>
              <w:jc w:val="center"/>
              <w:rPr>
                <w:color w:val="000000"/>
                <w:sz w:val="20"/>
                <w:szCs w:val="20"/>
                <w:lang w:val="es-SV"/>
              </w:rPr>
            </w:pPr>
          </w:p>
        </w:tc>
        <w:tc>
          <w:tcPr>
            <w:tcW w:w="2587" w:type="dxa"/>
            <w:vMerge/>
            <w:vAlign w:val="center"/>
          </w:tcPr>
          <w:p w14:paraId="5F1392C6" w14:textId="77777777" w:rsidR="00B76576" w:rsidRPr="00B76576" w:rsidRDefault="00B76576" w:rsidP="00B76576">
            <w:pPr>
              <w:jc w:val="center"/>
              <w:rPr>
                <w:sz w:val="20"/>
                <w:szCs w:val="20"/>
                <w:lang w:val="es-US"/>
              </w:rPr>
            </w:pPr>
          </w:p>
        </w:tc>
        <w:tc>
          <w:tcPr>
            <w:tcW w:w="1131" w:type="dxa"/>
            <w:vAlign w:val="center"/>
          </w:tcPr>
          <w:p w14:paraId="0CF29791" w14:textId="4EA0DD64" w:rsidR="00B76576" w:rsidRPr="00B76576" w:rsidRDefault="006C1BFD" w:rsidP="00B76576">
            <w:pPr>
              <w:jc w:val="center"/>
              <w:rPr>
                <w:sz w:val="20"/>
                <w:szCs w:val="20"/>
                <w:lang w:val="es-US"/>
              </w:rPr>
            </w:pPr>
            <w:r>
              <w:rPr>
                <w:sz w:val="20"/>
                <w:szCs w:val="20"/>
                <w:lang w:val="es-US"/>
              </w:rPr>
              <w:t>35</w:t>
            </w:r>
          </w:p>
          <w:p w14:paraId="51AD3CCA" w14:textId="77777777" w:rsidR="00B76576" w:rsidRPr="00B76576" w:rsidRDefault="00B76576" w:rsidP="00B76576">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7E01E42D" w14:textId="77777777" w:rsidR="00B76576" w:rsidRPr="00B76576" w:rsidRDefault="00B76576"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299B878A" w14:textId="77777777" w:rsidR="00B76576" w:rsidRPr="00B76576" w:rsidRDefault="00B76576"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4EAB6FE8" w14:textId="7E8CDAC8" w:rsidR="00B76576" w:rsidRPr="00A64CC3" w:rsidRDefault="006F3185" w:rsidP="00B76576">
            <w:pPr>
              <w:jc w:val="both"/>
              <w:rPr>
                <w:sz w:val="20"/>
                <w:szCs w:val="20"/>
                <w:lang w:val="es-US"/>
              </w:rPr>
            </w:pPr>
            <w:r w:rsidRPr="00A64CC3">
              <w:rPr>
                <w:sz w:val="20"/>
                <w:szCs w:val="20"/>
                <w:lang w:val="es-US"/>
              </w:rPr>
              <w:t xml:space="preserve">60 </w:t>
            </w:r>
            <w:r w:rsidR="00B76576" w:rsidRPr="00A64CC3">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21F0E8A8" w14:textId="77777777" w:rsidR="00B76576" w:rsidRPr="00A64CC3" w:rsidRDefault="00B76576" w:rsidP="00B76576">
            <w:pPr>
              <w:jc w:val="both"/>
              <w:rPr>
                <w:sz w:val="20"/>
                <w:szCs w:val="20"/>
                <w:lang w:val="es-US"/>
              </w:rPr>
            </w:pPr>
            <w:r w:rsidRPr="00A64CC3">
              <w:rPr>
                <w:sz w:val="20"/>
                <w:szCs w:val="20"/>
                <w:lang w:val="es-US"/>
              </w:rPr>
              <w:t>120 días calendario posterior a la primera entrega</w:t>
            </w:r>
          </w:p>
        </w:tc>
        <w:tc>
          <w:tcPr>
            <w:tcW w:w="2100" w:type="dxa"/>
            <w:tcBorders>
              <w:left w:val="single" w:sz="4" w:space="0" w:color="auto"/>
              <w:right w:val="double" w:sz="4" w:space="0" w:color="auto"/>
            </w:tcBorders>
            <w:vAlign w:val="center"/>
          </w:tcPr>
          <w:p w14:paraId="321A328C" w14:textId="77777777" w:rsidR="00B76576" w:rsidRPr="00B76576" w:rsidRDefault="00B76576" w:rsidP="00B76576">
            <w:pPr>
              <w:jc w:val="center"/>
              <w:rPr>
                <w:sz w:val="20"/>
                <w:szCs w:val="20"/>
                <w:highlight w:val="yellow"/>
                <w:lang w:val="es-US"/>
              </w:rPr>
            </w:pPr>
          </w:p>
        </w:tc>
      </w:tr>
      <w:tr w:rsidR="00FC586E" w:rsidRPr="00B76576" w14:paraId="2F4E5EA8" w14:textId="77777777" w:rsidTr="004A7F8E">
        <w:trPr>
          <w:trHeight w:val="1005"/>
        </w:trPr>
        <w:tc>
          <w:tcPr>
            <w:tcW w:w="1241" w:type="dxa"/>
            <w:tcBorders>
              <w:left w:val="double" w:sz="4" w:space="0" w:color="auto"/>
              <w:right w:val="single" w:sz="4" w:space="0" w:color="auto"/>
            </w:tcBorders>
            <w:vAlign w:val="center"/>
          </w:tcPr>
          <w:p w14:paraId="781FC24A" w14:textId="3E15A731" w:rsidR="00FC586E" w:rsidRPr="00B76576" w:rsidRDefault="006C1BFD" w:rsidP="00B76576">
            <w:pPr>
              <w:jc w:val="center"/>
              <w:rPr>
                <w:color w:val="000000"/>
                <w:sz w:val="20"/>
                <w:szCs w:val="20"/>
                <w:lang w:val="es-SV"/>
              </w:rPr>
            </w:pPr>
            <w:r w:rsidRPr="006C1BFD">
              <w:rPr>
                <w:sz w:val="20"/>
                <w:szCs w:val="20"/>
                <w:lang w:val="es-SV"/>
              </w:rPr>
              <w:t>ARTÍCULO</w:t>
            </w:r>
            <w:r>
              <w:rPr>
                <w:sz w:val="20"/>
                <w:szCs w:val="20"/>
                <w:lang w:val="es-SV"/>
              </w:rPr>
              <w:t>13</w:t>
            </w:r>
          </w:p>
        </w:tc>
        <w:tc>
          <w:tcPr>
            <w:tcW w:w="2587" w:type="dxa"/>
            <w:vAlign w:val="center"/>
          </w:tcPr>
          <w:p w14:paraId="756D914F" w14:textId="1532A39B" w:rsidR="00FC586E" w:rsidRPr="00B76576" w:rsidRDefault="00FC586E" w:rsidP="00B76576">
            <w:pPr>
              <w:jc w:val="center"/>
              <w:rPr>
                <w:sz w:val="20"/>
                <w:szCs w:val="20"/>
                <w:lang w:val="es-US"/>
              </w:rPr>
            </w:pPr>
            <w:r w:rsidRPr="00B76576">
              <w:rPr>
                <w:sz w:val="20"/>
                <w:szCs w:val="20"/>
                <w:lang w:val="es-US"/>
              </w:rPr>
              <w:t>BAL</w:t>
            </w:r>
            <w:r w:rsidR="00281169">
              <w:rPr>
                <w:sz w:val="20"/>
                <w:szCs w:val="20"/>
                <w:lang w:val="es-US"/>
              </w:rPr>
              <w:t>Ó</w:t>
            </w:r>
            <w:r w:rsidRPr="00B76576">
              <w:rPr>
                <w:sz w:val="20"/>
                <w:szCs w:val="20"/>
                <w:lang w:val="es-US"/>
              </w:rPr>
              <w:t>N DE SLIC</w:t>
            </w:r>
            <w:r w:rsidR="00281169">
              <w:rPr>
                <w:sz w:val="20"/>
                <w:szCs w:val="20"/>
                <w:lang w:val="es-US"/>
              </w:rPr>
              <w:t>Ó</w:t>
            </w:r>
            <w:r w:rsidRPr="00B76576">
              <w:rPr>
                <w:sz w:val="20"/>
                <w:szCs w:val="20"/>
                <w:lang w:val="es-US"/>
              </w:rPr>
              <w:t xml:space="preserve">N PARA TAPONAMIENTO UTERINO 24Fr x 54 </w:t>
            </w:r>
            <w:proofErr w:type="spellStart"/>
            <w:r w:rsidRPr="00B76576">
              <w:rPr>
                <w:sz w:val="20"/>
                <w:szCs w:val="20"/>
                <w:lang w:val="es-US"/>
              </w:rPr>
              <w:t>cms</w:t>
            </w:r>
            <w:proofErr w:type="spellEnd"/>
            <w:r w:rsidRPr="00B76576">
              <w:rPr>
                <w:sz w:val="20"/>
                <w:szCs w:val="20"/>
                <w:lang w:val="es-US"/>
              </w:rPr>
              <w:t>, BAL</w:t>
            </w:r>
            <w:r w:rsidR="00281169">
              <w:rPr>
                <w:sz w:val="20"/>
                <w:szCs w:val="20"/>
                <w:lang w:val="es-US"/>
              </w:rPr>
              <w:t>Ó</w:t>
            </w:r>
            <w:r w:rsidRPr="00B76576">
              <w:rPr>
                <w:sz w:val="20"/>
                <w:szCs w:val="20"/>
                <w:lang w:val="es-US"/>
              </w:rPr>
              <w:t>N PARA 500 ml, EMPAQUE PRIMARIO INDIVIDUAL</w:t>
            </w:r>
          </w:p>
        </w:tc>
        <w:tc>
          <w:tcPr>
            <w:tcW w:w="1131" w:type="dxa"/>
            <w:vAlign w:val="center"/>
          </w:tcPr>
          <w:p w14:paraId="076C6A6E" w14:textId="0C6502F4" w:rsidR="00FC586E" w:rsidRPr="00B76576" w:rsidRDefault="00FC586E" w:rsidP="00B76576">
            <w:pPr>
              <w:jc w:val="center"/>
              <w:rPr>
                <w:sz w:val="20"/>
                <w:szCs w:val="20"/>
                <w:lang w:val="es-US"/>
              </w:rPr>
            </w:pPr>
            <w:r>
              <w:rPr>
                <w:sz w:val="20"/>
                <w:szCs w:val="20"/>
                <w:lang w:val="es-US"/>
              </w:rPr>
              <w:t>175</w:t>
            </w:r>
          </w:p>
          <w:p w14:paraId="653BB2A2" w14:textId="77777777" w:rsidR="00FC586E" w:rsidRPr="00B76576" w:rsidRDefault="00FC586E" w:rsidP="00B76576">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3E40E54A" w14:textId="77777777" w:rsidR="00FC586E" w:rsidRPr="00B76576" w:rsidRDefault="00FC586E" w:rsidP="00B76576">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5AA92C10" w14:textId="77777777" w:rsidR="00FC586E" w:rsidRPr="00B76576" w:rsidRDefault="00FC586E" w:rsidP="00B76576">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70C3609" w14:textId="666A2FEA" w:rsidR="00FC586E" w:rsidRPr="00A64CC3" w:rsidRDefault="006F3185" w:rsidP="00B76576">
            <w:pPr>
              <w:jc w:val="both"/>
              <w:rPr>
                <w:sz w:val="20"/>
                <w:szCs w:val="20"/>
                <w:lang w:val="es-US"/>
              </w:rPr>
            </w:pPr>
            <w:r w:rsidRPr="00A64CC3">
              <w:rPr>
                <w:sz w:val="20"/>
                <w:szCs w:val="20"/>
                <w:lang w:val="es-US"/>
              </w:rPr>
              <w:t xml:space="preserve">60 </w:t>
            </w:r>
            <w:r w:rsidR="00FC586E" w:rsidRPr="00A64CC3">
              <w:rPr>
                <w:sz w:val="20"/>
                <w:szCs w:val="20"/>
                <w:lang w:val="es-US"/>
              </w:rPr>
              <w:t xml:space="preserve">días calendario </w:t>
            </w:r>
            <w:r w:rsidR="00B63447" w:rsidRPr="00A64CC3">
              <w:rPr>
                <w:sz w:val="20"/>
                <w:szCs w:val="20"/>
                <w:lang w:val="es-US"/>
              </w:rPr>
              <w:t xml:space="preserve">posteriores </w:t>
            </w:r>
            <w:r w:rsidR="00FC586E" w:rsidRPr="00A64CC3">
              <w:rPr>
                <w:sz w:val="20"/>
                <w:szCs w:val="20"/>
                <w:lang w:val="es-US"/>
              </w:rPr>
              <w:t xml:space="preserve">a la </w:t>
            </w:r>
            <w:r w:rsidR="00B6344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1A81B10B" w14:textId="25980A27" w:rsidR="00FC586E" w:rsidRPr="00A64CC3" w:rsidRDefault="006F3185" w:rsidP="00B76576">
            <w:pPr>
              <w:jc w:val="both"/>
              <w:rPr>
                <w:sz w:val="20"/>
                <w:szCs w:val="20"/>
                <w:lang w:val="es-US"/>
              </w:rPr>
            </w:pPr>
            <w:r w:rsidRPr="00A64CC3">
              <w:rPr>
                <w:sz w:val="20"/>
                <w:szCs w:val="20"/>
                <w:lang w:val="es-US"/>
              </w:rPr>
              <w:t xml:space="preserve">120 </w:t>
            </w:r>
            <w:r w:rsidR="00FC586E" w:rsidRPr="00A64CC3">
              <w:rPr>
                <w:sz w:val="20"/>
                <w:szCs w:val="20"/>
                <w:lang w:val="es-US"/>
              </w:rPr>
              <w:t xml:space="preserve">días calendario posterior a </w:t>
            </w:r>
            <w:r w:rsidR="00B63447"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7C71A831" w14:textId="77777777" w:rsidR="00FC586E" w:rsidRPr="00B76576" w:rsidRDefault="00FC586E" w:rsidP="00B76576">
            <w:pPr>
              <w:jc w:val="center"/>
              <w:rPr>
                <w:sz w:val="20"/>
                <w:szCs w:val="20"/>
                <w:highlight w:val="yellow"/>
                <w:lang w:val="es-US"/>
              </w:rPr>
            </w:pPr>
          </w:p>
        </w:tc>
      </w:tr>
      <w:tr w:rsidR="00FC586E" w:rsidRPr="00B76576" w14:paraId="4961FFFB" w14:textId="77777777" w:rsidTr="004A7F8E">
        <w:trPr>
          <w:trHeight w:val="1005"/>
        </w:trPr>
        <w:tc>
          <w:tcPr>
            <w:tcW w:w="1241" w:type="dxa"/>
            <w:vMerge w:val="restart"/>
            <w:tcBorders>
              <w:left w:val="double" w:sz="4" w:space="0" w:color="auto"/>
              <w:right w:val="single" w:sz="4" w:space="0" w:color="auto"/>
            </w:tcBorders>
            <w:vAlign w:val="center"/>
          </w:tcPr>
          <w:p w14:paraId="6C921A6F" w14:textId="6AEDFA5F" w:rsidR="00FC586E" w:rsidRPr="00B76576" w:rsidRDefault="006C1BFD" w:rsidP="00FC586E">
            <w:pPr>
              <w:jc w:val="center"/>
              <w:rPr>
                <w:color w:val="000000"/>
                <w:sz w:val="20"/>
                <w:szCs w:val="20"/>
                <w:lang w:val="es-SV"/>
              </w:rPr>
            </w:pPr>
            <w:r w:rsidRPr="006C1BFD">
              <w:rPr>
                <w:color w:val="000000"/>
                <w:sz w:val="20"/>
                <w:szCs w:val="20"/>
                <w:lang w:val="es-SV"/>
              </w:rPr>
              <w:t>ARTÍCULO</w:t>
            </w:r>
            <w:r>
              <w:rPr>
                <w:color w:val="000000"/>
                <w:sz w:val="20"/>
                <w:szCs w:val="20"/>
                <w:lang w:val="es-SV"/>
              </w:rPr>
              <w:t>14</w:t>
            </w:r>
          </w:p>
        </w:tc>
        <w:tc>
          <w:tcPr>
            <w:tcW w:w="2587" w:type="dxa"/>
            <w:vMerge w:val="restart"/>
            <w:vAlign w:val="center"/>
          </w:tcPr>
          <w:p w14:paraId="3C0D1880" w14:textId="6F59D1E1" w:rsidR="00FC586E" w:rsidRPr="00B76576" w:rsidRDefault="00FC586E" w:rsidP="00FC586E">
            <w:pPr>
              <w:jc w:val="center"/>
              <w:rPr>
                <w:sz w:val="20"/>
                <w:szCs w:val="20"/>
                <w:lang w:val="es-US"/>
              </w:rPr>
            </w:pPr>
            <w:r w:rsidRPr="00B76576">
              <w:rPr>
                <w:sz w:val="20"/>
                <w:szCs w:val="20"/>
                <w:lang w:val="es-US"/>
              </w:rPr>
              <w:t>OX</w:t>
            </w:r>
            <w:r w:rsidR="00281169">
              <w:rPr>
                <w:sz w:val="20"/>
                <w:szCs w:val="20"/>
                <w:lang w:val="es-US"/>
              </w:rPr>
              <w:t>Í</w:t>
            </w:r>
            <w:r w:rsidRPr="00B76576">
              <w:rPr>
                <w:sz w:val="20"/>
                <w:szCs w:val="20"/>
                <w:lang w:val="es-US"/>
              </w:rPr>
              <w:t>METRO DE PULSO DE USO NEONATAL</w:t>
            </w:r>
          </w:p>
        </w:tc>
        <w:tc>
          <w:tcPr>
            <w:tcW w:w="1131" w:type="dxa"/>
            <w:vAlign w:val="center"/>
          </w:tcPr>
          <w:p w14:paraId="5D71A9DC" w14:textId="2F6B626C" w:rsidR="00FC586E" w:rsidRPr="00B76576" w:rsidRDefault="006C1BFD" w:rsidP="00FC586E">
            <w:pPr>
              <w:jc w:val="center"/>
              <w:rPr>
                <w:sz w:val="20"/>
                <w:szCs w:val="20"/>
                <w:lang w:val="es-US"/>
              </w:rPr>
            </w:pPr>
            <w:r>
              <w:rPr>
                <w:sz w:val="20"/>
                <w:szCs w:val="20"/>
                <w:lang w:val="es-US"/>
              </w:rPr>
              <w:t>400</w:t>
            </w:r>
          </w:p>
          <w:p w14:paraId="6C8E4213"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889B4FC"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45F0F88B"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487BD3E6" w14:textId="25AEEB72" w:rsidR="00FC586E" w:rsidRPr="00A64CC3" w:rsidRDefault="006F3185" w:rsidP="00FC586E">
            <w:pPr>
              <w:jc w:val="both"/>
              <w:rPr>
                <w:sz w:val="20"/>
                <w:szCs w:val="20"/>
                <w:lang w:val="es-US"/>
              </w:rPr>
            </w:pPr>
            <w:r w:rsidRPr="00A64CC3">
              <w:rPr>
                <w:sz w:val="20"/>
                <w:szCs w:val="20"/>
                <w:lang w:val="es-US"/>
              </w:rPr>
              <w:t xml:space="preserve">60 </w:t>
            </w:r>
            <w:r w:rsidR="00FC586E" w:rsidRPr="00A64CC3">
              <w:rPr>
                <w:sz w:val="20"/>
                <w:szCs w:val="20"/>
                <w:lang w:val="es-US"/>
              </w:rPr>
              <w:t xml:space="preserve">días calendario contados a partir de la </w:t>
            </w:r>
            <w:r w:rsidR="00B6344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517CEB81" w14:textId="38B43F4E" w:rsidR="00FC586E" w:rsidRPr="00A64CC3" w:rsidRDefault="006C1BFD" w:rsidP="00FC586E">
            <w:pPr>
              <w:jc w:val="both"/>
              <w:rPr>
                <w:sz w:val="20"/>
                <w:szCs w:val="20"/>
                <w:lang w:val="es-US"/>
              </w:rPr>
            </w:pPr>
            <w:r w:rsidRPr="00A64CC3">
              <w:rPr>
                <w:sz w:val="20"/>
                <w:szCs w:val="20"/>
                <w:lang w:val="es-US"/>
              </w:rPr>
              <w:t xml:space="preserve">90 </w:t>
            </w:r>
            <w:r w:rsidR="00FC586E" w:rsidRPr="00A64CC3">
              <w:rPr>
                <w:sz w:val="20"/>
                <w:szCs w:val="20"/>
                <w:lang w:val="es-US"/>
              </w:rPr>
              <w:t xml:space="preserve">días calendario posterior a </w:t>
            </w:r>
            <w:r w:rsidR="00B63447"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4063A29C" w14:textId="77777777" w:rsidR="00FC586E" w:rsidRPr="00B76576" w:rsidRDefault="00FC586E" w:rsidP="00FC586E">
            <w:pPr>
              <w:jc w:val="center"/>
              <w:rPr>
                <w:sz w:val="20"/>
                <w:szCs w:val="20"/>
                <w:highlight w:val="yellow"/>
                <w:lang w:val="es-US"/>
              </w:rPr>
            </w:pPr>
          </w:p>
        </w:tc>
      </w:tr>
      <w:tr w:rsidR="00FC586E" w:rsidRPr="00B76576" w14:paraId="7047AC10" w14:textId="77777777" w:rsidTr="004A7F8E">
        <w:trPr>
          <w:trHeight w:val="1005"/>
        </w:trPr>
        <w:tc>
          <w:tcPr>
            <w:tcW w:w="1241" w:type="dxa"/>
            <w:vMerge/>
            <w:tcBorders>
              <w:left w:val="double" w:sz="4" w:space="0" w:color="auto"/>
              <w:right w:val="single" w:sz="4" w:space="0" w:color="auto"/>
            </w:tcBorders>
            <w:vAlign w:val="center"/>
          </w:tcPr>
          <w:p w14:paraId="4FA61AB2" w14:textId="77777777" w:rsidR="00FC586E" w:rsidRPr="00B76576" w:rsidRDefault="00FC586E" w:rsidP="00FC586E">
            <w:pPr>
              <w:jc w:val="center"/>
              <w:rPr>
                <w:color w:val="000000"/>
                <w:sz w:val="20"/>
                <w:szCs w:val="20"/>
                <w:lang w:val="es-SV"/>
              </w:rPr>
            </w:pPr>
          </w:p>
        </w:tc>
        <w:tc>
          <w:tcPr>
            <w:tcW w:w="2587" w:type="dxa"/>
            <w:vMerge/>
            <w:vAlign w:val="center"/>
          </w:tcPr>
          <w:p w14:paraId="325B08B0" w14:textId="77777777" w:rsidR="00FC586E" w:rsidRPr="00B76576" w:rsidRDefault="00FC586E" w:rsidP="00FC586E">
            <w:pPr>
              <w:jc w:val="center"/>
              <w:rPr>
                <w:sz w:val="20"/>
                <w:szCs w:val="20"/>
                <w:lang w:val="es-US"/>
              </w:rPr>
            </w:pPr>
          </w:p>
        </w:tc>
        <w:tc>
          <w:tcPr>
            <w:tcW w:w="1131" w:type="dxa"/>
            <w:vAlign w:val="center"/>
          </w:tcPr>
          <w:p w14:paraId="69692299" w14:textId="303416D8" w:rsidR="00FC586E" w:rsidRPr="00B76576" w:rsidRDefault="006C1BFD" w:rsidP="00FC586E">
            <w:pPr>
              <w:jc w:val="center"/>
              <w:rPr>
                <w:sz w:val="20"/>
                <w:szCs w:val="20"/>
                <w:lang w:val="es-US"/>
              </w:rPr>
            </w:pPr>
            <w:r>
              <w:rPr>
                <w:sz w:val="20"/>
                <w:szCs w:val="20"/>
                <w:lang w:val="es-US"/>
              </w:rPr>
              <w:t>329</w:t>
            </w:r>
          </w:p>
          <w:p w14:paraId="01613F8C" w14:textId="77777777" w:rsidR="00FC586E" w:rsidRPr="00B76576" w:rsidRDefault="00FC586E" w:rsidP="00FC586E">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0ACF89EC"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56EACEB8"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09093FBA" w14:textId="42D4ACCF" w:rsidR="00FC586E" w:rsidRPr="00A64CC3" w:rsidRDefault="00FC586E" w:rsidP="00FC586E">
            <w:pPr>
              <w:jc w:val="both"/>
              <w:rPr>
                <w:sz w:val="20"/>
                <w:szCs w:val="20"/>
                <w:lang w:val="es-US"/>
              </w:rPr>
            </w:pPr>
            <w:r w:rsidRPr="00A64CC3">
              <w:rPr>
                <w:sz w:val="20"/>
                <w:szCs w:val="20"/>
                <w:lang w:val="es-US"/>
              </w:rPr>
              <w:t xml:space="preserve"> </w:t>
            </w:r>
            <w:r w:rsidR="006C1BFD" w:rsidRPr="00A64CC3">
              <w:rPr>
                <w:sz w:val="20"/>
                <w:szCs w:val="20"/>
                <w:lang w:val="es-US"/>
              </w:rPr>
              <w:t xml:space="preserve">45 </w:t>
            </w:r>
            <w:r w:rsidRPr="00A64CC3">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42DE7A51" w14:textId="22C9FCE0" w:rsidR="00FC586E" w:rsidRPr="00A64CC3" w:rsidRDefault="006C1BFD" w:rsidP="00FC586E">
            <w:pPr>
              <w:jc w:val="both"/>
              <w:rPr>
                <w:sz w:val="20"/>
                <w:szCs w:val="20"/>
                <w:lang w:val="es-US"/>
              </w:rPr>
            </w:pPr>
            <w:r w:rsidRPr="00A64CC3">
              <w:rPr>
                <w:sz w:val="20"/>
                <w:szCs w:val="20"/>
                <w:lang w:val="es-US"/>
              </w:rPr>
              <w:t xml:space="preserve">60 </w:t>
            </w:r>
            <w:r w:rsidR="00FC586E" w:rsidRPr="00A64CC3">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6C0754A8" w14:textId="77777777" w:rsidR="00FC586E" w:rsidRPr="00B76576" w:rsidRDefault="00FC586E" w:rsidP="00FC586E">
            <w:pPr>
              <w:jc w:val="center"/>
              <w:rPr>
                <w:sz w:val="20"/>
                <w:szCs w:val="20"/>
                <w:highlight w:val="yellow"/>
                <w:lang w:val="es-US"/>
              </w:rPr>
            </w:pPr>
          </w:p>
        </w:tc>
      </w:tr>
      <w:tr w:rsidR="00FC586E" w:rsidRPr="00B76576" w14:paraId="662751A4" w14:textId="77777777" w:rsidTr="004A7F8E">
        <w:trPr>
          <w:trHeight w:val="1005"/>
        </w:trPr>
        <w:tc>
          <w:tcPr>
            <w:tcW w:w="1241" w:type="dxa"/>
            <w:tcBorders>
              <w:left w:val="double" w:sz="4" w:space="0" w:color="auto"/>
              <w:right w:val="single" w:sz="4" w:space="0" w:color="auto"/>
            </w:tcBorders>
            <w:vAlign w:val="center"/>
          </w:tcPr>
          <w:p w14:paraId="08A0C58C" w14:textId="227EFB6B" w:rsidR="00FC586E" w:rsidRPr="00B76576" w:rsidRDefault="006C1BFD" w:rsidP="00FC586E">
            <w:pPr>
              <w:jc w:val="center"/>
              <w:rPr>
                <w:color w:val="000000"/>
                <w:sz w:val="20"/>
                <w:szCs w:val="20"/>
                <w:lang w:val="es-SV"/>
              </w:rPr>
            </w:pPr>
            <w:r w:rsidRPr="006C1BFD">
              <w:rPr>
                <w:color w:val="000000"/>
                <w:sz w:val="20"/>
                <w:szCs w:val="20"/>
                <w:lang w:val="es-SV"/>
              </w:rPr>
              <w:t>ARTÍCULO</w:t>
            </w:r>
            <w:r>
              <w:rPr>
                <w:color w:val="000000"/>
                <w:sz w:val="20"/>
                <w:szCs w:val="20"/>
                <w:lang w:val="es-SV"/>
              </w:rPr>
              <w:t xml:space="preserve"> 15</w:t>
            </w:r>
          </w:p>
        </w:tc>
        <w:tc>
          <w:tcPr>
            <w:tcW w:w="2587" w:type="dxa"/>
            <w:vAlign w:val="center"/>
          </w:tcPr>
          <w:p w14:paraId="1AC73659" w14:textId="15D506EC" w:rsidR="00FC586E" w:rsidRPr="00B76576" w:rsidRDefault="00FC586E" w:rsidP="00FC586E">
            <w:pPr>
              <w:jc w:val="center"/>
              <w:rPr>
                <w:sz w:val="20"/>
                <w:szCs w:val="20"/>
                <w:lang w:val="es-US"/>
              </w:rPr>
            </w:pPr>
            <w:r w:rsidRPr="00B76576">
              <w:rPr>
                <w:sz w:val="20"/>
                <w:szCs w:val="20"/>
                <w:lang w:val="es-US"/>
              </w:rPr>
              <w:t>C</w:t>
            </w:r>
            <w:r w:rsidR="00281169">
              <w:rPr>
                <w:sz w:val="20"/>
                <w:szCs w:val="20"/>
                <w:lang w:val="es-US"/>
              </w:rPr>
              <w:t>Á</w:t>
            </w:r>
            <w:r w:rsidRPr="00B76576">
              <w:rPr>
                <w:sz w:val="20"/>
                <w:szCs w:val="20"/>
                <w:lang w:val="es-US"/>
              </w:rPr>
              <w:t>MARA DE FONDO DE OJOS</w:t>
            </w:r>
          </w:p>
        </w:tc>
        <w:tc>
          <w:tcPr>
            <w:tcW w:w="1131" w:type="dxa"/>
            <w:vAlign w:val="center"/>
          </w:tcPr>
          <w:p w14:paraId="677CA76E" w14:textId="19544F35" w:rsidR="00FC586E" w:rsidRPr="00B76576" w:rsidRDefault="006C1BFD" w:rsidP="00FC586E">
            <w:pPr>
              <w:jc w:val="center"/>
              <w:rPr>
                <w:sz w:val="20"/>
                <w:szCs w:val="20"/>
                <w:lang w:val="es-US"/>
              </w:rPr>
            </w:pPr>
            <w:r>
              <w:rPr>
                <w:sz w:val="20"/>
                <w:szCs w:val="20"/>
                <w:lang w:val="es-US"/>
              </w:rPr>
              <w:t>6</w:t>
            </w:r>
          </w:p>
          <w:p w14:paraId="34302285"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35A90FF3"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31D5A9A1" w14:textId="3BFC786A" w:rsidR="00FC586E" w:rsidRPr="00B76576" w:rsidRDefault="006C1BFD" w:rsidP="00FC586E">
            <w:pPr>
              <w:jc w:val="center"/>
              <w:rPr>
                <w:sz w:val="20"/>
                <w:szCs w:val="20"/>
                <w:lang w:val="es-US"/>
              </w:rPr>
            </w:pPr>
            <w:r w:rsidRPr="00A22F69">
              <w:rPr>
                <w:sz w:val="18"/>
                <w:szCs w:val="18"/>
                <w:lang w:val="es-US"/>
              </w:rPr>
              <w:t>HOSPITALES SEGUN LISTA DE DISTRIBUCIÓN</w:t>
            </w:r>
          </w:p>
        </w:tc>
        <w:tc>
          <w:tcPr>
            <w:tcW w:w="1724" w:type="dxa"/>
            <w:tcBorders>
              <w:left w:val="single" w:sz="4" w:space="0" w:color="auto"/>
              <w:right w:val="single" w:sz="4" w:space="0" w:color="auto"/>
            </w:tcBorders>
            <w:shd w:val="clear" w:color="auto" w:fill="auto"/>
            <w:vAlign w:val="center"/>
          </w:tcPr>
          <w:p w14:paraId="6CD962D9" w14:textId="579DE589" w:rsidR="00FC586E" w:rsidRPr="00A64CC3" w:rsidRDefault="00D53B0D" w:rsidP="00FC586E">
            <w:pPr>
              <w:jc w:val="both"/>
              <w:rPr>
                <w:sz w:val="20"/>
                <w:szCs w:val="20"/>
                <w:lang w:val="es-US"/>
              </w:rPr>
            </w:pPr>
            <w:r>
              <w:rPr>
                <w:sz w:val="20"/>
                <w:szCs w:val="20"/>
                <w:lang w:val="es-US"/>
              </w:rPr>
              <w:t>9</w:t>
            </w:r>
            <w:r w:rsidR="00FC586E" w:rsidRPr="00A64CC3">
              <w:rPr>
                <w:sz w:val="20"/>
                <w:szCs w:val="20"/>
                <w:lang w:val="es-US"/>
              </w:rPr>
              <w:t xml:space="preserve">0 días calendario contados a partir de la </w:t>
            </w:r>
            <w:r w:rsidR="00B6344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6AB2051B" w14:textId="66CEB4B2" w:rsidR="00FC586E" w:rsidRPr="00A64CC3" w:rsidRDefault="00D53B0D" w:rsidP="00FC586E">
            <w:pPr>
              <w:jc w:val="both"/>
              <w:rPr>
                <w:sz w:val="20"/>
                <w:szCs w:val="20"/>
                <w:lang w:val="es-US"/>
              </w:rPr>
            </w:pPr>
            <w:r w:rsidRPr="00A64CC3">
              <w:rPr>
                <w:sz w:val="20"/>
                <w:szCs w:val="20"/>
                <w:lang w:val="es-US"/>
              </w:rPr>
              <w:t>1</w:t>
            </w:r>
            <w:r>
              <w:rPr>
                <w:sz w:val="20"/>
                <w:szCs w:val="20"/>
                <w:lang w:val="es-US"/>
              </w:rPr>
              <w:t>50</w:t>
            </w:r>
            <w:r w:rsidRPr="00A64CC3">
              <w:rPr>
                <w:sz w:val="20"/>
                <w:szCs w:val="20"/>
                <w:lang w:val="es-US"/>
              </w:rPr>
              <w:t xml:space="preserve"> </w:t>
            </w:r>
            <w:r w:rsidR="00FC586E" w:rsidRPr="00A64CC3">
              <w:rPr>
                <w:sz w:val="20"/>
                <w:szCs w:val="20"/>
                <w:lang w:val="es-US"/>
              </w:rPr>
              <w:t xml:space="preserve">días calendario posterior a </w:t>
            </w:r>
            <w:r w:rsidR="00B63447" w:rsidRPr="00A64CC3">
              <w:rPr>
                <w:sz w:val="20"/>
                <w:szCs w:val="20"/>
                <w:lang w:val="es-US"/>
              </w:rPr>
              <w:t>la distribución del contrato</w:t>
            </w:r>
          </w:p>
        </w:tc>
        <w:tc>
          <w:tcPr>
            <w:tcW w:w="2100" w:type="dxa"/>
            <w:tcBorders>
              <w:left w:val="single" w:sz="4" w:space="0" w:color="auto"/>
              <w:right w:val="double" w:sz="4" w:space="0" w:color="auto"/>
            </w:tcBorders>
            <w:vAlign w:val="center"/>
          </w:tcPr>
          <w:p w14:paraId="4A7ADAC3" w14:textId="77777777" w:rsidR="00FC586E" w:rsidRPr="00B76576" w:rsidRDefault="00FC586E" w:rsidP="00FC586E">
            <w:pPr>
              <w:jc w:val="center"/>
              <w:rPr>
                <w:sz w:val="20"/>
                <w:szCs w:val="20"/>
                <w:highlight w:val="yellow"/>
                <w:lang w:val="es-US"/>
              </w:rPr>
            </w:pPr>
          </w:p>
        </w:tc>
      </w:tr>
      <w:tr w:rsidR="00FC586E" w:rsidRPr="00B76576" w14:paraId="29627979" w14:textId="77777777" w:rsidTr="004A7F8E">
        <w:trPr>
          <w:trHeight w:val="1005"/>
        </w:trPr>
        <w:tc>
          <w:tcPr>
            <w:tcW w:w="1241" w:type="dxa"/>
            <w:tcBorders>
              <w:left w:val="double" w:sz="4" w:space="0" w:color="auto"/>
              <w:right w:val="single" w:sz="4" w:space="0" w:color="auto"/>
            </w:tcBorders>
            <w:vAlign w:val="center"/>
          </w:tcPr>
          <w:p w14:paraId="0D73E283" w14:textId="6C357B7B" w:rsidR="00FC586E" w:rsidRPr="00B76576" w:rsidRDefault="002E2238" w:rsidP="00FC586E">
            <w:pPr>
              <w:jc w:val="center"/>
              <w:rPr>
                <w:color w:val="000000"/>
                <w:sz w:val="20"/>
                <w:szCs w:val="20"/>
                <w:lang w:val="es-SV"/>
              </w:rPr>
            </w:pPr>
            <w:r>
              <w:rPr>
                <w:color w:val="000000"/>
                <w:sz w:val="20"/>
                <w:szCs w:val="20"/>
                <w:lang w:val="es-SV"/>
              </w:rPr>
              <w:t>ARTÍCULO 16</w:t>
            </w:r>
          </w:p>
        </w:tc>
        <w:tc>
          <w:tcPr>
            <w:tcW w:w="2587" w:type="dxa"/>
            <w:vAlign w:val="center"/>
          </w:tcPr>
          <w:p w14:paraId="31C57E94" w14:textId="02C66086" w:rsidR="00FC586E" w:rsidRPr="00B76576" w:rsidRDefault="00FC586E" w:rsidP="00FC586E">
            <w:pPr>
              <w:jc w:val="center"/>
              <w:rPr>
                <w:sz w:val="20"/>
                <w:szCs w:val="20"/>
                <w:lang w:val="es-US"/>
              </w:rPr>
            </w:pPr>
            <w:r w:rsidRPr="00B76576">
              <w:rPr>
                <w:sz w:val="20"/>
                <w:szCs w:val="20"/>
                <w:lang w:val="es-US"/>
              </w:rPr>
              <w:t>BRAZO DE POSICIONAMIENTO PARA ECOGRAF</w:t>
            </w:r>
            <w:r w:rsidR="00281169">
              <w:rPr>
                <w:sz w:val="20"/>
                <w:szCs w:val="20"/>
                <w:lang w:val="es-US"/>
              </w:rPr>
              <w:t>Í</w:t>
            </w:r>
            <w:r w:rsidRPr="00B76576">
              <w:rPr>
                <w:sz w:val="20"/>
                <w:szCs w:val="20"/>
                <w:lang w:val="es-US"/>
              </w:rPr>
              <w:t>A DE CADERA CON ALMOHADILLA</w:t>
            </w:r>
          </w:p>
        </w:tc>
        <w:tc>
          <w:tcPr>
            <w:tcW w:w="1131" w:type="dxa"/>
            <w:vAlign w:val="center"/>
          </w:tcPr>
          <w:p w14:paraId="0095B615" w14:textId="30E7AD78" w:rsidR="00FC586E" w:rsidRPr="00B76576" w:rsidRDefault="002E2238" w:rsidP="00FC586E">
            <w:pPr>
              <w:jc w:val="center"/>
              <w:rPr>
                <w:sz w:val="20"/>
                <w:szCs w:val="20"/>
                <w:lang w:val="es-US"/>
              </w:rPr>
            </w:pPr>
            <w:r>
              <w:rPr>
                <w:sz w:val="20"/>
                <w:szCs w:val="20"/>
                <w:lang w:val="es-US"/>
              </w:rPr>
              <w:t>31</w:t>
            </w:r>
          </w:p>
          <w:p w14:paraId="0A76ED98"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0F8588E9"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10E20377"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49AB9986" w14:textId="6F11B7BD" w:rsidR="00FC586E" w:rsidRPr="00A64CC3" w:rsidRDefault="00FC586E" w:rsidP="00FC586E">
            <w:pPr>
              <w:jc w:val="both"/>
              <w:rPr>
                <w:sz w:val="20"/>
                <w:szCs w:val="20"/>
                <w:lang w:val="es-US"/>
              </w:rPr>
            </w:pPr>
            <w:r w:rsidRPr="00A64CC3">
              <w:rPr>
                <w:sz w:val="20"/>
                <w:szCs w:val="20"/>
                <w:lang w:val="es-US"/>
              </w:rPr>
              <w:t xml:space="preserve">60 días calendario posterior a </w:t>
            </w:r>
            <w:r w:rsidR="00B6344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572D8F18" w14:textId="6BEAB9D8" w:rsidR="00FC586E" w:rsidRPr="00A64CC3" w:rsidRDefault="00FC586E" w:rsidP="00FC586E">
            <w:pPr>
              <w:jc w:val="both"/>
              <w:rPr>
                <w:sz w:val="20"/>
                <w:szCs w:val="20"/>
                <w:lang w:val="es-US"/>
              </w:rPr>
            </w:pPr>
            <w:r w:rsidRPr="00A64CC3">
              <w:rPr>
                <w:sz w:val="20"/>
                <w:szCs w:val="20"/>
                <w:lang w:val="es-US"/>
              </w:rPr>
              <w:t xml:space="preserve">120 días calendario posterior a </w:t>
            </w:r>
            <w:r w:rsidR="00B63447"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09D772F9" w14:textId="77777777" w:rsidR="00FC586E" w:rsidRPr="00B76576" w:rsidRDefault="00FC586E" w:rsidP="00FC586E">
            <w:pPr>
              <w:jc w:val="center"/>
              <w:rPr>
                <w:sz w:val="20"/>
                <w:szCs w:val="20"/>
                <w:highlight w:val="yellow"/>
                <w:lang w:val="es-US"/>
              </w:rPr>
            </w:pPr>
          </w:p>
        </w:tc>
      </w:tr>
      <w:tr w:rsidR="00FC586E" w:rsidRPr="00B76576" w14:paraId="1043F2A3" w14:textId="77777777" w:rsidTr="004A7F8E">
        <w:trPr>
          <w:trHeight w:val="1005"/>
        </w:trPr>
        <w:tc>
          <w:tcPr>
            <w:tcW w:w="1241" w:type="dxa"/>
            <w:vMerge w:val="restart"/>
            <w:tcBorders>
              <w:left w:val="double" w:sz="4" w:space="0" w:color="auto"/>
              <w:right w:val="single" w:sz="4" w:space="0" w:color="auto"/>
            </w:tcBorders>
            <w:vAlign w:val="center"/>
          </w:tcPr>
          <w:p w14:paraId="3016C620" w14:textId="682D12AA" w:rsidR="00FC586E" w:rsidRPr="00B76576" w:rsidRDefault="002E2238" w:rsidP="00FC586E">
            <w:pPr>
              <w:jc w:val="center"/>
              <w:rPr>
                <w:color w:val="000000"/>
                <w:sz w:val="20"/>
                <w:szCs w:val="20"/>
                <w:lang w:val="es-SV"/>
              </w:rPr>
            </w:pPr>
            <w:r>
              <w:rPr>
                <w:color w:val="000000"/>
                <w:sz w:val="20"/>
                <w:szCs w:val="20"/>
                <w:lang w:val="es-SV"/>
              </w:rPr>
              <w:t xml:space="preserve">ARTÍCULO </w:t>
            </w:r>
            <w:r w:rsidR="00CC7919">
              <w:rPr>
                <w:color w:val="000000"/>
                <w:sz w:val="20"/>
                <w:szCs w:val="20"/>
                <w:lang w:val="es-SV"/>
              </w:rPr>
              <w:t>17</w:t>
            </w:r>
          </w:p>
        </w:tc>
        <w:tc>
          <w:tcPr>
            <w:tcW w:w="2587" w:type="dxa"/>
            <w:vMerge w:val="restart"/>
            <w:vAlign w:val="center"/>
          </w:tcPr>
          <w:p w14:paraId="74BB75CA" w14:textId="77777777" w:rsidR="00FC586E" w:rsidRPr="00FE3D6F" w:rsidRDefault="00FC586E" w:rsidP="00FC586E">
            <w:pPr>
              <w:jc w:val="center"/>
              <w:rPr>
                <w:sz w:val="20"/>
                <w:szCs w:val="20"/>
                <w:lang w:val="pt-BR"/>
              </w:rPr>
            </w:pPr>
            <w:r w:rsidRPr="00FE3D6F">
              <w:rPr>
                <w:sz w:val="20"/>
                <w:szCs w:val="20"/>
                <w:lang w:val="pt-BR"/>
              </w:rPr>
              <w:t>EQUIPO PARA SUMINISTRAR OXIDO NÍTRICO INHALADO</w:t>
            </w:r>
          </w:p>
        </w:tc>
        <w:tc>
          <w:tcPr>
            <w:tcW w:w="1131" w:type="dxa"/>
            <w:vAlign w:val="center"/>
          </w:tcPr>
          <w:p w14:paraId="56A2C11D" w14:textId="77777777" w:rsidR="00FC586E" w:rsidRPr="00B76576" w:rsidRDefault="00FC586E" w:rsidP="00FC586E">
            <w:pPr>
              <w:jc w:val="center"/>
              <w:rPr>
                <w:sz w:val="20"/>
                <w:szCs w:val="20"/>
                <w:lang w:val="es-US"/>
              </w:rPr>
            </w:pPr>
            <w:r w:rsidRPr="00B76576">
              <w:rPr>
                <w:sz w:val="20"/>
                <w:szCs w:val="20"/>
                <w:lang w:val="es-US"/>
              </w:rPr>
              <w:t>250</w:t>
            </w:r>
          </w:p>
          <w:p w14:paraId="3CD763C1"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E1AC45F"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53EC4182" w14:textId="77FD4B34" w:rsidR="00FC586E" w:rsidRPr="00B76576" w:rsidRDefault="002E2238" w:rsidP="00FC586E">
            <w:pPr>
              <w:jc w:val="center"/>
              <w:rPr>
                <w:sz w:val="20"/>
                <w:szCs w:val="20"/>
                <w:lang w:val="es-US"/>
              </w:rPr>
            </w:pPr>
            <w:r w:rsidRPr="00217BFE">
              <w:rPr>
                <w:sz w:val="18"/>
                <w:szCs w:val="18"/>
                <w:lang w:val="es-US"/>
              </w:rPr>
              <w:t>HOSPITALES SEGUN LISTA DE DISTRIBUCIÓN</w:t>
            </w:r>
          </w:p>
        </w:tc>
        <w:tc>
          <w:tcPr>
            <w:tcW w:w="1724" w:type="dxa"/>
            <w:tcBorders>
              <w:left w:val="single" w:sz="4" w:space="0" w:color="auto"/>
              <w:right w:val="single" w:sz="4" w:space="0" w:color="auto"/>
            </w:tcBorders>
            <w:shd w:val="clear" w:color="auto" w:fill="auto"/>
            <w:vAlign w:val="center"/>
          </w:tcPr>
          <w:p w14:paraId="2999FFA1" w14:textId="4B3B0CCA" w:rsidR="00FC586E" w:rsidRPr="00A64CC3" w:rsidRDefault="006F3185" w:rsidP="00FC586E">
            <w:pPr>
              <w:jc w:val="both"/>
              <w:rPr>
                <w:sz w:val="20"/>
                <w:szCs w:val="20"/>
                <w:lang w:val="es-US"/>
              </w:rPr>
            </w:pPr>
            <w:r w:rsidRPr="00A64CC3">
              <w:rPr>
                <w:sz w:val="20"/>
                <w:szCs w:val="20"/>
                <w:lang w:val="es-US"/>
              </w:rPr>
              <w:t xml:space="preserve">60 </w:t>
            </w:r>
            <w:r w:rsidR="00FC586E" w:rsidRPr="00A64CC3">
              <w:rPr>
                <w:sz w:val="20"/>
                <w:szCs w:val="20"/>
                <w:lang w:val="es-US"/>
              </w:rPr>
              <w:t xml:space="preserve">días calendario posterior </w:t>
            </w:r>
            <w:r w:rsidR="00B63447" w:rsidRPr="00A64CC3">
              <w:rPr>
                <w:sz w:val="20"/>
                <w:szCs w:val="20"/>
                <w:lang w:val="es-US"/>
              </w:rPr>
              <w:t>a distribución del contrato</w:t>
            </w:r>
          </w:p>
        </w:tc>
        <w:tc>
          <w:tcPr>
            <w:tcW w:w="1798" w:type="dxa"/>
            <w:tcBorders>
              <w:left w:val="single" w:sz="4" w:space="0" w:color="auto"/>
              <w:right w:val="single" w:sz="4" w:space="0" w:color="auto"/>
            </w:tcBorders>
            <w:vAlign w:val="center"/>
          </w:tcPr>
          <w:p w14:paraId="13F09071" w14:textId="0DEC56A6" w:rsidR="00FC586E" w:rsidRPr="00A64CC3" w:rsidRDefault="00FC586E" w:rsidP="00FC586E">
            <w:pPr>
              <w:jc w:val="both"/>
              <w:rPr>
                <w:sz w:val="20"/>
                <w:szCs w:val="20"/>
                <w:lang w:val="es-US"/>
              </w:rPr>
            </w:pPr>
            <w:r w:rsidRPr="00A64CC3">
              <w:rPr>
                <w:sz w:val="20"/>
                <w:szCs w:val="20"/>
                <w:lang w:val="es-US"/>
              </w:rPr>
              <w:t xml:space="preserve">120 días calendario posterior </w:t>
            </w:r>
            <w:r w:rsidR="00B63447" w:rsidRPr="00A64CC3">
              <w:rPr>
                <w:sz w:val="20"/>
                <w:szCs w:val="20"/>
                <w:lang w:val="es-US"/>
              </w:rPr>
              <w:t>a distribución del contrato</w:t>
            </w:r>
          </w:p>
        </w:tc>
        <w:tc>
          <w:tcPr>
            <w:tcW w:w="2100" w:type="dxa"/>
            <w:tcBorders>
              <w:left w:val="single" w:sz="4" w:space="0" w:color="auto"/>
              <w:right w:val="double" w:sz="4" w:space="0" w:color="auto"/>
            </w:tcBorders>
            <w:vAlign w:val="center"/>
          </w:tcPr>
          <w:p w14:paraId="0EE2076F" w14:textId="77777777" w:rsidR="00FC586E" w:rsidRPr="00B76576" w:rsidRDefault="00FC586E" w:rsidP="00FC586E">
            <w:pPr>
              <w:jc w:val="center"/>
              <w:rPr>
                <w:sz w:val="20"/>
                <w:szCs w:val="20"/>
                <w:highlight w:val="yellow"/>
                <w:lang w:val="es-US"/>
              </w:rPr>
            </w:pPr>
          </w:p>
        </w:tc>
      </w:tr>
      <w:tr w:rsidR="00FC586E" w:rsidRPr="00B76576" w14:paraId="66C7A5E4" w14:textId="77777777" w:rsidTr="004A7F8E">
        <w:trPr>
          <w:trHeight w:val="1005"/>
        </w:trPr>
        <w:tc>
          <w:tcPr>
            <w:tcW w:w="1241" w:type="dxa"/>
            <w:vMerge/>
            <w:tcBorders>
              <w:left w:val="double" w:sz="4" w:space="0" w:color="auto"/>
              <w:right w:val="single" w:sz="4" w:space="0" w:color="auto"/>
            </w:tcBorders>
            <w:vAlign w:val="center"/>
          </w:tcPr>
          <w:p w14:paraId="19C00B5E" w14:textId="77777777" w:rsidR="00FC586E" w:rsidRPr="00B76576" w:rsidRDefault="00FC586E" w:rsidP="00FC586E">
            <w:pPr>
              <w:jc w:val="center"/>
              <w:rPr>
                <w:color w:val="000000"/>
                <w:sz w:val="20"/>
                <w:szCs w:val="20"/>
                <w:lang w:val="es-SV"/>
              </w:rPr>
            </w:pPr>
          </w:p>
        </w:tc>
        <w:tc>
          <w:tcPr>
            <w:tcW w:w="2587" w:type="dxa"/>
            <w:vMerge/>
            <w:vAlign w:val="center"/>
          </w:tcPr>
          <w:p w14:paraId="7780D8CE" w14:textId="77777777" w:rsidR="00FC586E" w:rsidRPr="00B76576" w:rsidRDefault="00FC586E" w:rsidP="00FC586E">
            <w:pPr>
              <w:jc w:val="center"/>
              <w:rPr>
                <w:sz w:val="20"/>
                <w:szCs w:val="20"/>
                <w:lang w:val="es-US"/>
              </w:rPr>
            </w:pPr>
          </w:p>
        </w:tc>
        <w:tc>
          <w:tcPr>
            <w:tcW w:w="1131" w:type="dxa"/>
            <w:vAlign w:val="center"/>
          </w:tcPr>
          <w:p w14:paraId="250A57DD" w14:textId="336687D0" w:rsidR="00FC586E" w:rsidRPr="00B76576" w:rsidRDefault="00CC7919" w:rsidP="00FC586E">
            <w:pPr>
              <w:jc w:val="center"/>
              <w:rPr>
                <w:sz w:val="20"/>
                <w:szCs w:val="20"/>
                <w:lang w:val="es-US"/>
              </w:rPr>
            </w:pPr>
            <w:r>
              <w:rPr>
                <w:sz w:val="20"/>
                <w:szCs w:val="20"/>
                <w:lang w:val="es-US"/>
              </w:rPr>
              <w:t>190</w:t>
            </w:r>
          </w:p>
          <w:p w14:paraId="18D98B09" w14:textId="77777777" w:rsidR="00FC586E" w:rsidRPr="00B76576" w:rsidRDefault="00FC586E" w:rsidP="00FC586E">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6CB79243"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597304CE" w14:textId="7F74F5A6" w:rsidR="00FC586E" w:rsidRPr="00B76576" w:rsidRDefault="002E2238" w:rsidP="00FC586E">
            <w:pPr>
              <w:jc w:val="center"/>
              <w:rPr>
                <w:sz w:val="20"/>
                <w:szCs w:val="20"/>
                <w:lang w:val="es-US"/>
              </w:rPr>
            </w:pPr>
            <w:r w:rsidRPr="00217BFE">
              <w:rPr>
                <w:sz w:val="18"/>
                <w:szCs w:val="18"/>
                <w:lang w:val="es-US"/>
              </w:rPr>
              <w:t>HOSPITALES SEGUN LISTA DE DISTRIBUCIÓN</w:t>
            </w:r>
          </w:p>
        </w:tc>
        <w:tc>
          <w:tcPr>
            <w:tcW w:w="1724" w:type="dxa"/>
            <w:tcBorders>
              <w:left w:val="single" w:sz="4" w:space="0" w:color="auto"/>
              <w:right w:val="single" w:sz="4" w:space="0" w:color="auto"/>
            </w:tcBorders>
            <w:shd w:val="clear" w:color="auto" w:fill="auto"/>
            <w:vAlign w:val="center"/>
          </w:tcPr>
          <w:p w14:paraId="2C8C4567" w14:textId="53ECB1C2" w:rsidR="00FC586E" w:rsidRPr="00A64CC3" w:rsidRDefault="006F3185" w:rsidP="00FC586E">
            <w:pPr>
              <w:jc w:val="both"/>
              <w:rPr>
                <w:sz w:val="20"/>
                <w:szCs w:val="20"/>
                <w:lang w:val="es-US"/>
              </w:rPr>
            </w:pPr>
            <w:r w:rsidRPr="00A64CC3">
              <w:rPr>
                <w:sz w:val="20"/>
                <w:szCs w:val="20"/>
                <w:lang w:val="es-US"/>
              </w:rPr>
              <w:t>60</w:t>
            </w:r>
            <w:r w:rsidR="00FC586E" w:rsidRPr="00A64CC3">
              <w:rPr>
                <w:sz w:val="20"/>
                <w:szCs w:val="20"/>
                <w:lang w:val="es-US"/>
              </w:rPr>
              <w:t xml:space="preserve"> días calendario posterior a la primera entrega</w:t>
            </w:r>
          </w:p>
        </w:tc>
        <w:tc>
          <w:tcPr>
            <w:tcW w:w="1798" w:type="dxa"/>
            <w:tcBorders>
              <w:left w:val="single" w:sz="4" w:space="0" w:color="auto"/>
              <w:right w:val="single" w:sz="4" w:space="0" w:color="auto"/>
            </w:tcBorders>
            <w:vAlign w:val="center"/>
          </w:tcPr>
          <w:p w14:paraId="1C4F4FD8" w14:textId="27AF1581" w:rsidR="00FC586E" w:rsidRPr="00A64CC3" w:rsidRDefault="00FD7BD5" w:rsidP="00FC586E">
            <w:pPr>
              <w:jc w:val="both"/>
              <w:rPr>
                <w:sz w:val="20"/>
                <w:szCs w:val="20"/>
                <w:lang w:val="es-US"/>
              </w:rPr>
            </w:pPr>
            <w:r w:rsidRPr="00A64CC3">
              <w:rPr>
                <w:sz w:val="20"/>
                <w:szCs w:val="20"/>
                <w:lang w:val="es-US"/>
              </w:rPr>
              <w:t xml:space="preserve">90 </w:t>
            </w:r>
            <w:r w:rsidR="00FC586E" w:rsidRPr="00A64CC3">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29B6D9A0" w14:textId="77777777" w:rsidR="00FC586E" w:rsidRPr="00B76576" w:rsidRDefault="00FC586E" w:rsidP="00FC586E">
            <w:pPr>
              <w:jc w:val="center"/>
              <w:rPr>
                <w:sz w:val="20"/>
                <w:szCs w:val="20"/>
                <w:highlight w:val="yellow"/>
                <w:lang w:val="es-US"/>
              </w:rPr>
            </w:pPr>
          </w:p>
        </w:tc>
      </w:tr>
      <w:tr w:rsidR="00FC586E" w:rsidRPr="00B76576" w14:paraId="2658CBE5" w14:textId="77777777" w:rsidTr="004A7F8E">
        <w:trPr>
          <w:trHeight w:val="1005"/>
        </w:trPr>
        <w:tc>
          <w:tcPr>
            <w:tcW w:w="1241" w:type="dxa"/>
            <w:vMerge w:val="restart"/>
            <w:tcBorders>
              <w:left w:val="double" w:sz="4" w:space="0" w:color="auto"/>
              <w:right w:val="single" w:sz="4" w:space="0" w:color="auto"/>
            </w:tcBorders>
            <w:vAlign w:val="center"/>
          </w:tcPr>
          <w:p w14:paraId="143402B5" w14:textId="2812EE39" w:rsidR="00FC586E" w:rsidRPr="00B76576" w:rsidRDefault="00CC7919" w:rsidP="00FC586E">
            <w:pPr>
              <w:jc w:val="center"/>
              <w:rPr>
                <w:color w:val="000000"/>
                <w:sz w:val="20"/>
                <w:szCs w:val="20"/>
                <w:lang w:val="es-SV"/>
              </w:rPr>
            </w:pPr>
            <w:r>
              <w:rPr>
                <w:color w:val="000000"/>
                <w:sz w:val="20"/>
                <w:szCs w:val="20"/>
                <w:lang w:val="es-SV"/>
              </w:rPr>
              <w:t>ARTÍCULO 18</w:t>
            </w:r>
          </w:p>
        </w:tc>
        <w:tc>
          <w:tcPr>
            <w:tcW w:w="2587" w:type="dxa"/>
            <w:vMerge w:val="restart"/>
            <w:vAlign w:val="center"/>
          </w:tcPr>
          <w:p w14:paraId="2A589C4B" w14:textId="77777777" w:rsidR="00FC586E" w:rsidRPr="00B76576" w:rsidRDefault="00FC586E" w:rsidP="00FC586E">
            <w:pPr>
              <w:jc w:val="center"/>
              <w:rPr>
                <w:sz w:val="20"/>
                <w:szCs w:val="20"/>
                <w:lang w:val="es-US"/>
              </w:rPr>
            </w:pPr>
            <w:r w:rsidRPr="00B76576">
              <w:rPr>
                <w:sz w:val="20"/>
                <w:szCs w:val="20"/>
                <w:lang w:val="es-US"/>
              </w:rPr>
              <w:t>ASPIRADOR DE SECRECIONES NEONATALES</w:t>
            </w:r>
          </w:p>
        </w:tc>
        <w:tc>
          <w:tcPr>
            <w:tcW w:w="1131" w:type="dxa"/>
            <w:vAlign w:val="center"/>
          </w:tcPr>
          <w:p w14:paraId="2470A81D" w14:textId="77777777" w:rsidR="00FC586E" w:rsidRPr="00B76576" w:rsidRDefault="00FC586E" w:rsidP="00FC586E">
            <w:pPr>
              <w:jc w:val="center"/>
              <w:rPr>
                <w:sz w:val="20"/>
                <w:szCs w:val="20"/>
                <w:lang w:val="es-US"/>
              </w:rPr>
            </w:pPr>
            <w:r w:rsidRPr="00B76576">
              <w:rPr>
                <w:sz w:val="20"/>
                <w:szCs w:val="20"/>
                <w:lang w:val="es-US"/>
              </w:rPr>
              <w:t>50</w:t>
            </w:r>
          </w:p>
          <w:p w14:paraId="10EE2339"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1ACA0E83"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549B7208"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6A7290D1" w14:textId="5BEC1A9E" w:rsidR="00FC586E" w:rsidRPr="00A64CC3" w:rsidRDefault="006F3185" w:rsidP="00FC586E">
            <w:pPr>
              <w:jc w:val="both"/>
              <w:rPr>
                <w:sz w:val="20"/>
                <w:szCs w:val="20"/>
                <w:lang w:val="es-US"/>
              </w:rPr>
            </w:pPr>
            <w:r w:rsidRPr="00A64CC3">
              <w:rPr>
                <w:sz w:val="20"/>
                <w:szCs w:val="20"/>
                <w:lang w:val="es-US"/>
              </w:rPr>
              <w:t xml:space="preserve">60 </w:t>
            </w:r>
            <w:r w:rsidR="00FC586E" w:rsidRPr="00A64CC3">
              <w:rPr>
                <w:sz w:val="20"/>
                <w:szCs w:val="20"/>
                <w:lang w:val="es-US"/>
              </w:rPr>
              <w:t xml:space="preserve">días calendario posterior a </w:t>
            </w:r>
            <w:r w:rsidR="00B63447"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482AA20E" w14:textId="723D37D0" w:rsidR="00FC586E" w:rsidRPr="00A64CC3" w:rsidRDefault="006F3185" w:rsidP="00FC586E">
            <w:pPr>
              <w:jc w:val="both"/>
              <w:rPr>
                <w:sz w:val="20"/>
                <w:szCs w:val="20"/>
                <w:lang w:val="es-US"/>
              </w:rPr>
            </w:pPr>
            <w:r w:rsidRPr="00A64CC3">
              <w:rPr>
                <w:sz w:val="20"/>
                <w:szCs w:val="20"/>
                <w:lang w:val="es-US"/>
              </w:rPr>
              <w:t>120</w:t>
            </w:r>
            <w:r w:rsidR="00FC586E" w:rsidRPr="00A64CC3">
              <w:rPr>
                <w:sz w:val="20"/>
                <w:szCs w:val="20"/>
                <w:lang w:val="es-US"/>
              </w:rPr>
              <w:t xml:space="preserve"> días calendario posterior a </w:t>
            </w:r>
            <w:r w:rsidR="00B63447"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2697BDCB" w14:textId="77777777" w:rsidR="00FC586E" w:rsidRPr="00B76576" w:rsidRDefault="00FC586E" w:rsidP="00FC586E">
            <w:pPr>
              <w:jc w:val="center"/>
              <w:rPr>
                <w:sz w:val="20"/>
                <w:szCs w:val="20"/>
                <w:highlight w:val="yellow"/>
                <w:lang w:val="es-US"/>
              </w:rPr>
            </w:pPr>
          </w:p>
        </w:tc>
      </w:tr>
      <w:tr w:rsidR="00FC586E" w:rsidRPr="00B76576" w14:paraId="05603A6D" w14:textId="77777777" w:rsidTr="004A7F8E">
        <w:trPr>
          <w:trHeight w:val="1005"/>
        </w:trPr>
        <w:tc>
          <w:tcPr>
            <w:tcW w:w="1241" w:type="dxa"/>
            <w:vMerge/>
            <w:tcBorders>
              <w:left w:val="double" w:sz="4" w:space="0" w:color="auto"/>
              <w:right w:val="single" w:sz="4" w:space="0" w:color="auto"/>
            </w:tcBorders>
            <w:vAlign w:val="center"/>
          </w:tcPr>
          <w:p w14:paraId="3792DE0B" w14:textId="77777777" w:rsidR="00FC586E" w:rsidRPr="00B76576" w:rsidRDefault="00FC586E" w:rsidP="00FC586E">
            <w:pPr>
              <w:jc w:val="center"/>
              <w:rPr>
                <w:color w:val="000000"/>
                <w:sz w:val="20"/>
                <w:szCs w:val="20"/>
                <w:lang w:val="es-SV"/>
              </w:rPr>
            </w:pPr>
          </w:p>
        </w:tc>
        <w:tc>
          <w:tcPr>
            <w:tcW w:w="2587" w:type="dxa"/>
            <w:vMerge/>
            <w:vAlign w:val="center"/>
          </w:tcPr>
          <w:p w14:paraId="185D1B46" w14:textId="77777777" w:rsidR="00FC586E" w:rsidRPr="00B76576" w:rsidRDefault="00FC586E" w:rsidP="00FC586E">
            <w:pPr>
              <w:jc w:val="center"/>
              <w:rPr>
                <w:sz w:val="20"/>
                <w:szCs w:val="20"/>
                <w:lang w:val="es-US"/>
              </w:rPr>
            </w:pPr>
          </w:p>
        </w:tc>
        <w:tc>
          <w:tcPr>
            <w:tcW w:w="1131" w:type="dxa"/>
            <w:vAlign w:val="center"/>
          </w:tcPr>
          <w:p w14:paraId="46EC06A6" w14:textId="753A34EC" w:rsidR="00FC586E" w:rsidRPr="00B76576" w:rsidRDefault="00CC7919" w:rsidP="00FC586E">
            <w:pPr>
              <w:jc w:val="center"/>
              <w:rPr>
                <w:sz w:val="20"/>
                <w:szCs w:val="20"/>
                <w:lang w:val="es-US"/>
              </w:rPr>
            </w:pPr>
            <w:r>
              <w:rPr>
                <w:sz w:val="20"/>
                <w:szCs w:val="20"/>
                <w:lang w:val="es-US"/>
              </w:rPr>
              <w:t>40</w:t>
            </w:r>
          </w:p>
          <w:p w14:paraId="67C7ED50" w14:textId="77777777" w:rsidR="00FC586E" w:rsidRPr="00B76576" w:rsidRDefault="00FC586E" w:rsidP="00FC586E">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7BE7FC30"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0DC2AD62"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00824A78" w14:textId="6B6F319A" w:rsidR="00FC586E" w:rsidRPr="00A64CC3" w:rsidRDefault="00FC586E" w:rsidP="00FC586E">
            <w:pPr>
              <w:jc w:val="both"/>
              <w:rPr>
                <w:sz w:val="20"/>
                <w:szCs w:val="20"/>
                <w:lang w:val="es-US"/>
              </w:rPr>
            </w:pPr>
            <w:r w:rsidRPr="00A64CC3">
              <w:rPr>
                <w:sz w:val="20"/>
                <w:szCs w:val="20"/>
                <w:lang w:val="es-US"/>
              </w:rPr>
              <w:t xml:space="preserve"> </w:t>
            </w:r>
            <w:r w:rsidR="00CC7919" w:rsidRPr="00A64CC3">
              <w:rPr>
                <w:sz w:val="20"/>
                <w:szCs w:val="20"/>
                <w:lang w:val="es-US"/>
              </w:rPr>
              <w:t>30</w:t>
            </w:r>
            <w:r w:rsidR="006F3185" w:rsidRPr="00A64CC3">
              <w:rPr>
                <w:sz w:val="20"/>
                <w:szCs w:val="20"/>
                <w:lang w:val="es-US"/>
              </w:rPr>
              <w:t xml:space="preserve"> </w:t>
            </w:r>
            <w:r w:rsidRPr="00A64CC3">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216F841C" w14:textId="576A34AF" w:rsidR="00FC586E" w:rsidRPr="00A64CC3" w:rsidRDefault="00CC7919" w:rsidP="00FC586E">
            <w:pPr>
              <w:jc w:val="both"/>
              <w:rPr>
                <w:sz w:val="20"/>
                <w:szCs w:val="20"/>
                <w:lang w:val="es-US"/>
              </w:rPr>
            </w:pPr>
            <w:r w:rsidRPr="00A64CC3">
              <w:rPr>
                <w:sz w:val="20"/>
                <w:szCs w:val="20"/>
                <w:lang w:val="es-US"/>
              </w:rPr>
              <w:t>60</w:t>
            </w:r>
            <w:r w:rsidR="00FC586E" w:rsidRPr="00A64CC3">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4E2BE796" w14:textId="77777777" w:rsidR="00FC586E" w:rsidRPr="00B76576" w:rsidRDefault="00FC586E" w:rsidP="00FC586E">
            <w:pPr>
              <w:jc w:val="center"/>
              <w:rPr>
                <w:sz w:val="20"/>
                <w:szCs w:val="20"/>
                <w:highlight w:val="yellow"/>
                <w:lang w:val="es-US"/>
              </w:rPr>
            </w:pPr>
          </w:p>
        </w:tc>
      </w:tr>
      <w:tr w:rsidR="00FC586E" w:rsidRPr="00B76576" w14:paraId="205D16F6" w14:textId="77777777" w:rsidTr="004A7F8E">
        <w:trPr>
          <w:trHeight w:val="1005"/>
        </w:trPr>
        <w:tc>
          <w:tcPr>
            <w:tcW w:w="1241" w:type="dxa"/>
            <w:vMerge w:val="restart"/>
            <w:tcBorders>
              <w:left w:val="double" w:sz="4" w:space="0" w:color="auto"/>
              <w:right w:val="single" w:sz="4" w:space="0" w:color="auto"/>
            </w:tcBorders>
            <w:vAlign w:val="center"/>
          </w:tcPr>
          <w:p w14:paraId="0A96BB01" w14:textId="270EFDD8" w:rsidR="00FC586E" w:rsidRPr="00B76576" w:rsidRDefault="004D14C2" w:rsidP="00FC586E">
            <w:pPr>
              <w:jc w:val="center"/>
              <w:rPr>
                <w:color w:val="000000"/>
                <w:sz w:val="20"/>
                <w:szCs w:val="20"/>
                <w:lang w:val="es-SV"/>
              </w:rPr>
            </w:pPr>
            <w:r>
              <w:rPr>
                <w:color w:val="000000"/>
                <w:sz w:val="20"/>
                <w:szCs w:val="20"/>
                <w:lang w:val="es-SV"/>
              </w:rPr>
              <w:t>ARTÍCULO 19</w:t>
            </w:r>
          </w:p>
        </w:tc>
        <w:tc>
          <w:tcPr>
            <w:tcW w:w="2587" w:type="dxa"/>
            <w:vMerge w:val="restart"/>
            <w:vAlign w:val="center"/>
          </w:tcPr>
          <w:p w14:paraId="5390C58B" w14:textId="77777777" w:rsidR="00FC586E" w:rsidRPr="00B76576" w:rsidRDefault="00FC586E" w:rsidP="00FC586E">
            <w:pPr>
              <w:jc w:val="center"/>
              <w:rPr>
                <w:sz w:val="20"/>
                <w:szCs w:val="20"/>
                <w:lang w:val="es-US"/>
              </w:rPr>
            </w:pPr>
            <w:r w:rsidRPr="00B76576">
              <w:rPr>
                <w:sz w:val="20"/>
                <w:szCs w:val="20"/>
                <w:lang w:val="es-US"/>
              </w:rPr>
              <w:t>CAMILLA DE TRANSPORTE DE PACIENTE, CON BARANDALES</w:t>
            </w:r>
          </w:p>
        </w:tc>
        <w:tc>
          <w:tcPr>
            <w:tcW w:w="1131" w:type="dxa"/>
            <w:vAlign w:val="center"/>
          </w:tcPr>
          <w:p w14:paraId="73F73777" w14:textId="3AD9F380" w:rsidR="00FC586E" w:rsidRPr="00B76576" w:rsidRDefault="00FC586E" w:rsidP="00FC586E">
            <w:pPr>
              <w:jc w:val="center"/>
              <w:rPr>
                <w:sz w:val="20"/>
                <w:szCs w:val="20"/>
                <w:lang w:val="es-US"/>
              </w:rPr>
            </w:pPr>
            <w:r>
              <w:rPr>
                <w:sz w:val="20"/>
                <w:szCs w:val="20"/>
                <w:lang w:val="es-US"/>
              </w:rPr>
              <w:t>60</w:t>
            </w:r>
          </w:p>
          <w:p w14:paraId="6E17C57E"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10056F4"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2514A2F0"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3BB91ED" w14:textId="36316E5F" w:rsidR="00FC586E" w:rsidRPr="00A64CC3" w:rsidRDefault="006F3185" w:rsidP="00FC586E">
            <w:pPr>
              <w:jc w:val="both"/>
              <w:rPr>
                <w:sz w:val="20"/>
                <w:szCs w:val="20"/>
                <w:lang w:val="es-US"/>
              </w:rPr>
            </w:pPr>
            <w:r w:rsidRPr="00A64CC3">
              <w:rPr>
                <w:sz w:val="20"/>
                <w:szCs w:val="20"/>
                <w:lang w:val="es-US"/>
              </w:rPr>
              <w:t xml:space="preserve">60 </w:t>
            </w:r>
            <w:r w:rsidR="00FC586E" w:rsidRPr="00A64CC3">
              <w:rPr>
                <w:sz w:val="20"/>
                <w:szCs w:val="20"/>
                <w:lang w:val="es-US"/>
              </w:rPr>
              <w:t xml:space="preserve">días calendario posterior a </w:t>
            </w:r>
            <w:r w:rsidR="003A3084"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6DDA0889" w14:textId="6B83AD83" w:rsidR="00FC586E" w:rsidRPr="00A64CC3" w:rsidRDefault="006F3185" w:rsidP="00FC586E">
            <w:pPr>
              <w:jc w:val="both"/>
              <w:rPr>
                <w:sz w:val="20"/>
                <w:szCs w:val="20"/>
                <w:lang w:val="es-US"/>
              </w:rPr>
            </w:pPr>
            <w:r w:rsidRPr="00A64CC3">
              <w:rPr>
                <w:sz w:val="20"/>
                <w:szCs w:val="20"/>
                <w:lang w:val="es-US"/>
              </w:rPr>
              <w:t xml:space="preserve">120 </w:t>
            </w:r>
            <w:r w:rsidR="00FC586E" w:rsidRPr="00A64CC3">
              <w:rPr>
                <w:sz w:val="20"/>
                <w:szCs w:val="20"/>
                <w:lang w:val="es-US"/>
              </w:rPr>
              <w:t xml:space="preserve">días calendario posterior a </w:t>
            </w:r>
            <w:r w:rsidR="003A3084"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60866EFF" w14:textId="77777777" w:rsidR="00FC586E" w:rsidRPr="00B76576" w:rsidRDefault="00FC586E" w:rsidP="00FC586E">
            <w:pPr>
              <w:jc w:val="center"/>
              <w:rPr>
                <w:sz w:val="20"/>
                <w:szCs w:val="20"/>
                <w:highlight w:val="yellow"/>
                <w:lang w:val="es-US"/>
              </w:rPr>
            </w:pPr>
          </w:p>
        </w:tc>
      </w:tr>
      <w:tr w:rsidR="00FC586E" w:rsidRPr="00B76576" w14:paraId="2E841E19" w14:textId="77777777" w:rsidTr="004A7F8E">
        <w:trPr>
          <w:trHeight w:val="1005"/>
        </w:trPr>
        <w:tc>
          <w:tcPr>
            <w:tcW w:w="1241" w:type="dxa"/>
            <w:vMerge/>
            <w:tcBorders>
              <w:left w:val="double" w:sz="4" w:space="0" w:color="auto"/>
              <w:right w:val="single" w:sz="4" w:space="0" w:color="auto"/>
            </w:tcBorders>
            <w:vAlign w:val="center"/>
          </w:tcPr>
          <w:p w14:paraId="2E46AB8B" w14:textId="77777777" w:rsidR="00FC586E" w:rsidRPr="00B76576" w:rsidRDefault="00FC586E" w:rsidP="00FC586E">
            <w:pPr>
              <w:jc w:val="center"/>
              <w:rPr>
                <w:color w:val="000000"/>
                <w:sz w:val="20"/>
                <w:szCs w:val="20"/>
                <w:lang w:val="es-SV"/>
              </w:rPr>
            </w:pPr>
          </w:p>
        </w:tc>
        <w:tc>
          <w:tcPr>
            <w:tcW w:w="2587" w:type="dxa"/>
            <w:vMerge/>
            <w:vAlign w:val="center"/>
          </w:tcPr>
          <w:p w14:paraId="682FB49B" w14:textId="77777777" w:rsidR="00FC586E" w:rsidRPr="00B76576" w:rsidRDefault="00FC586E" w:rsidP="00FC586E">
            <w:pPr>
              <w:jc w:val="center"/>
              <w:rPr>
                <w:sz w:val="20"/>
                <w:szCs w:val="20"/>
                <w:lang w:val="es-US"/>
              </w:rPr>
            </w:pPr>
          </w:p>
        </w:tc>
        <w:tc>
          <w:tcPr>
            <w:tcW w:w="1131" w:type="dxa"/>
            <w:vAlign w:val="center"/>
          </w:tcPr>
          <w:p w14:paraId="09309898" w14:textId="559C366A" w:rsidR="00FC586E" w:rsidRPr="00B76576" w:rsidRDefault="004D14C2" w:rsidP="00FC586E">
            <w:pPr>
              <w:jc w:val="center"/>
              <w:rPr>
                <w:sz w:val="20"/>
                <w:szCs w:val="20"/>
                <w:lang w:val="es-US"/>
              </w:rPr>
            </w:pPr>
            <w:r>
              <w:rPr>
                <w:sz w:val="20"/>
                <w:szCs w:val="20"/>
                <w:lang w:val="es-US"/>
              </w:rPr>
              <w:t>53</w:t>
            </w:r>
          </w:p>
          <w:p w14:paraId="285AC37B" w14:textId="77777777" w:rsidR="00FC586E" w:rsidRPr="00B76576" w:rsidRDefault="00FC586E" w:rsidP="00FC586E">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3D0A0B5E"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4562EC24"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7F09F67E" w14:textId="02DAA28C" w:rsidR="00FC586E" w:rsidRPr="00A64CC3" w:rsidRDefault="00FC586E" w:rsidP="00FC586E">
            <w:pPr>
              <w:jc w:val="both"/>
              <w:rPr>
                <w:sz w:val="20"/>
                <w:szCs w:val="20"/>
                <w:lang w:val="es-US"/>
              </w:rPr>
            </w:pPr>
            <w:r w:rsidRPr="00A64CC3">
              <w:rPr>
                <w:sz w:val="20"/>
                <w:szCs w:val="20"/>
                <w:lang w:val="es-US"/>
              </w:rPr>
              <w:t xml:space="preserve"> 45 días calendario posterior a la primera entrega</w:t>
            </w:r>
          </w:p>
        </w:tc>
        <w:tc>
          <w:tcPr>
            <w:tcW w:w="1798" w:type="dxa"/>
            <w:tcBorders>
              <w:left w:val="single" w:sz="4" w:space="0" w:color="auto"/>
              <w:right w:val="single" w:sz="4" w:space="0" w:color="auto"/>
            </w:tcBorders>
            <w:vAlign w:val="center"/>
          </w:tcPr>
          <w:p w14:paraId="3C4242AC" w14:textId="573DECED" w:rsidR="00FC586E" w:rsidRPr="00A64CC3" w:rsidRDefault="004D14C2" w:rsidP="00FC586E">
            <w:pPr>
              <w:jc w:val="both"/>
              <w:rPr>
                <w:sz w:val="20"/>
                <w:szCs w:val="20"/>
                <w:lang w:val="es-US"/>
              </w:rPr>
            </w:pPr>
            <w:r w:rsidRPr="00A64CC3">
              <w:rPr>
                <w:sz w:val="20"/>
                <w:szCs w:val="20"/>
                <w:lang w:val="es-US"/>
              </w:rPr>
              <w:t xml:space="preserve">60 </w:t>
            </w:r>
            <w:r w:rsidR="00FC586E" w:rsidRPr="00A64CC3">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5504A6E9" w14:textId="77777777" w:rsidR="00FC586E" w:rsidRPr="00B76576" w:rsidRDefault="00FC586E" w:rsidP="00FC586E">
            <w:pPr>
              <w:jc w:val="center"/>
              <w:rPr>
                <w:sz w:val="20"/>
                <w:szCs w:val="20"/>
                <w:highlight w:val="yellow"/>
                <w:lang w:val="es-US"/>
              </w:rPr>
            </w:pPr>
          </w:p>
        </w:tc>
      </w:tr>
      <w:tr w:rsidR="00FC586E" w:rsidRPr="00B76576" w14:paraId="177435FC" w14:textId="77777777" w:rsidTr="004A7F8E">
        <w:trPr>
          <w:trHeight w:val="1005"/>
        </w:trPr>
        <w:tc>
          <w:tcPr>
            <w:tcW w:w="1241" w:type="dxa"/>
            <w:vMerge w:val="restart"/>
            <w:tcBorders>
              <w:left w:val="double" w:sz="4" w:space="0" w:color="auto"/>
              <w:right w:val="single" w:sz="4" w:space="0" w:color="auto"/>
            </w:tcBorders>
            <w:vAlign w:val="center"/>
          </w:tcPr>
          <w:p w14:paraId="06505313" w14:textId="12AFCF6D" w:rsidR="00FC586E" w:rsidRPr="00B76576" w:rsidRDefault="00121EA6" w:rsidP="00FC586E">
            <w:pPr>
              <w:jc w:val="center"/>
              <w:rPr>
                <w:color w:val="000000"/>
                <w:sz w:val="20"/>
                <w:szCs w:val="20"/>
                <w:lang w:val="es-SV"/>
              </w:rPr>
            </w:pPr>
            <w:r>
              <w:rPr>
                <w:color w:val="000000"/>
                <w:sz w:val="20"/>
                <w:szCs w:val="20"/>
                <w:lang w:val="es-SV"/>
              </w:rPr>
              <w:t>Artículo 20</w:t>
            </w:r>
          </w:p>
        </w:tc>
        <w:tc>
          <w:tcPr>
            <w:tcW w:w="2587" w:type="dxa"/>
            <w:vMerge w:val="restart"/>
            <w:vAlign w:val="center"/>
          </w:tcPr>
          <w:p w14:paraId="528FB0AE" w14:textId="77777777" w:rsidR="00FC586E" w:rsidRPr="00B76576" w:rsidRDefault="00FC586E" w:rsidP="00FC586E">
            <w:pPr>
              <w:jc w:val="center"/>
              <w:rPr>
                <w:sz w:val="20"/>
                <w:szCs w:val="20"/>
                <w:lang w:val="es-US"/>
              </w:rPr>
            </w:pPr>
            <w:r w:rsidRPr="00B76576">
              <w:rPr>
                <w:sz w:val="20"/>
                <w:szCs w:val="20"/>
                <w:lang w:val="es-US"/>
              </w:rPr>
              <w:t>CANAPÉ PARA EXAMEN UNIVERSAL</w:t>
            </w:r>
          </w:p>
        </w:tc>
        <w:tc>
          <w:tcPr>
            <w:tcW w:w="1131" w:type="dxa"/>
            <w:vAlign w:val="center"/>
          </w:tcPr>
          <w:p w14:paraId="6D79E690" w14:textId="77777777" w:rsidR="00FC586E" w:rsidRPr="00B76576" w:rsidRDefault="00FC586E" w:rsidP="00FC586E">
            <w:pPr>
              <w:jc w:val="center"/>
              <w:rPr>
                <w:sz w:val="20"/>
                <w:szCs w:val="20"/>
                <w:lang w:val="es-US"/>
              </w:rPr>
            </w:pPr>
            <w:r w:rsidRPr="00B76576">
              <w:rPr>
                <w:sz w:val="20"/>
                <w:szCs w:val="20"/>
                <w:lang w:val="es-US"/>
              </w:rPr>
              <w:t>150</w:t>
            </w:r>
          </w:p>
          <w:p w14:paraId="788F1CF8" w14:textId="77777777" w:rsidR="00FC586E" w:rsidRPr="00B76576" w:rsidRDefault="00FC586E" w:rsidP="00FC586E">
            <w:pPr>
              <w:jc w:val="center"/>
              <w:rPr>
                <w:sz w:val="20"/>
                <w:szCs w:val="20"/>
                <w:lang w:val="es-US"/>
              </w:rPr>
            </w:pPr>
            <w:r w:rsidRPr="00B76576">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5573D46"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1ED65E8E"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20F622F0" w14:textId="0E9190A4" w:rsidR="00FC586E" w:rsidRPr="00A64CC3" w:rsidRDefault="006F3185" w:rsidP="00FC586E">
            <w:pPr>
              <w:jc w:val="both"/>
              <w:rPr>
                <w:sz w:val="20"/>
                <w:szCs w:val="20"/>
                <w:lang w:val="es-US"/>
              </w:rPr>
            </w:pPr>
            <w:r w:rsidRPr="00A64CC3">
              <w:rPr>
                <w:sz w:val="20"/>
                <w:szCs w:val="20"/>
                <w:lang w:val="es-US"/>
              </w:rPr>
              <w:t xml:space="preserve">60 </w:t>
            </w:r>
            <w:r w:rsidR="00FC586E" w:rsidRPr="00A64CC3">
              <w:rPr>
                <w:sz w:val="20"/>
                <w:szCs w:val="20"/>
                <w:lang w:val="es-US"/>
              </w:rPr>
              <w:t xml:space="preserve">días calendario posterior a </w:t>
            </w:r>
            <w:r w:rsidR="00166DB1" w:rsidRPr="00A64CC3">
              <w:rPr>
                <w:sz w:val="20"/>
                <w:szCs w:val="20"/>
                <w:lang w:val="es-US"/>
              </w:rPr>
              <w:t>distribución del contrato</w:t>
            </w:r>
          </w:p>
        </w:tc>
        <w:tc>
          <w:tcPr>
            <w:tcW w:w="1798" w:type="dxa"/>
            <w:tcBorders>
              <w:left w:val="single" w:sz="4" w:space="0" w:color="auto"/>
              <w:right w:val="single" w:sz="4" w:space="0" w:color="auto"/>
            </w:tcBorders>
            <w:vAlign w:val="center"/>
          </w:tcPr>
          <w:p w14:paraId="1DA71141" w14:textId="1CF17BA8" w:rsidR="00FC586E" w:rsidRPr="00A64CC3" w:rsidRDefault="006F3185" w:rsidP="00FC586E">
            <w:pPr>
              <w:jc w:val="both"/>
              <w:rPr>
                <w:sz w:val="20"/>
                <w:szCs w:val="20"/>
                <w:lang w:val="es-US"/>
              </w:rPr>
            </w:pPr>
            <w:r w:rsidRPr="00A64CC3">
              <w:rPr>
                <w:sz w:val="20"/>
                <w:szCs w:val="20"/>
                <w:lang w:val="es-US"/>
              </w:rPr>
              <w:t xml:space="preserve">120 </w:t>
            </w:r>
            <w:r w:rsidR="00FC586E" w:rsidRPr="00A64CC3">
              <w:rPr>
                <w:sz w:val="20"/>
                <w:szCs w:val="20"/>
                <w:lang w:val="es-US"/>
              </w:rPr>
              <w:t xml:space="preserve">días calendario posterior a </w:t>
            </w:r>
            <w:r w:rsidR="00166DB1" w:rsidRPr="00A64CC3">
              <w:rPr>
                <w:sz w:val="20"/>
                <w:szCs w:val="20"/>
                <w:lang w:val="es-US"/>
              </w:rPr>
              <w:t>distribución del contrato</w:t>
            </w:r>
          </w:p>
        </w:tc>
        <w:tc>
          <w:tcPr>
            <w:tcW w:w="2100" w:type="dxa"/>
            <w:tcBorders>
              <w:left w:val="single" w:sz="4" w:space="0" w:color="auto"/>
              <w:right w:val="double" w:sz="4" w:space="0" w:color="auto"/>
            </w:tcBorders>
            <w:vAlign w:val="center"/>
          </w:tcPr>
          <w:p w14:paraId="2D4DA9B4" w14:textId="77777777" w:rsidR="00FC586E" w:rsidRPr="00B76576" w:rsidRDefault="00FC586E" w:rsidP="00FC586E">
            <w:pPr>
              <w:jc w:val="center"/>
              <w:rPr>
                <w:sz w:val="20"/>
                <w:szCs w:val="20"/>
                <w:highlight w:val="yellow"/>
                <w:lang w:val="es-US"/>
              </w:rPr>
            </w:pPr>
          </w:p>
        </w:tc>
      </w:tr>
      <w:tr w:rsidR="00FC586E" w:rsidRPr="00B76576" w14:paraId="44B1EDDA" w14:textId="77777777" w:rsidTr="004A7F8E">
        <w:trPr>
          <w:trHeight w:val="1005"/>
        </w:trPr>
        <w:tc>
          <w:tcPr>
            <w:tcW w:w="1241" w:type="dxa"/>
            <w:vMerge/>
            <w:tcBorders>
              <w:left w:val="double" w:sz="4" w:space="0" w:color="auto"/>
              <w:right w:val="single" w:sz="4" w:space="0" w:color="auto"/>
            </w:tcBorders>
            <w:vAlign w:val="center"/>
          </w:tcPr>
          <w:p w14:paraId="6047C4FC" w14:textId="77777777" w:rsidR="00FC586E" w:rsidRPr="00B76576" w:rsidRDefault="00FC586E" w:rsidP="00FC586E">
            <w:pPr>
              <w:jc w:val="center"/>
              <w:rPr>
                <w:color w:val="000000"/>
                <w:sz w:val="20"/>
                <w:szCs w:val="20"/>
                <w:lang w:val="es-SV"/>
              </w:rPr>
            </w:pPr>
          </w:p>
        </w:tc>
        <w:tc>
          <w:tcPr>
            <w:tcW w:w="2587" w:type="dxa"/>
            <w:vMerge/>
            <w:vAlign w:val="center"/>
          </w:tcPr>
          <w:p w14:paraId="3C5CD97B" w14:textId="77777777" w:rsidR="00FC586E" w:rsidRPr="00B76576" w:rsidRDefault="00FC586E" w:rsidP="00FC586E">
            <w:pPr>
              <w:jc w:val="center"/>
              <w:rPr>
                <w:sz w:val="20"/>
                <w:szCs w:val="20"/>
                <w:lang w:val="es-US"/>
              </w:rPr>
            </w:pPr>
          </w:p>
        </w:tc>
        <w:tc>
          <w:tcPr>
            <w:tcW w:w="1131" w:type="dxa"/>
            <w:vAlign w:val="center"/>
          </w:tcPr>
          <w:p w14:paraId="511006AB" w14:textId="77777777" w:rsidR="00FC586E" w:rsidRPr="00B76576" w:rsidRDefault="00FC586E" w:rsidP="00FC586E">
            <w:pPr>
              <w:jc w:val="center"/>
              <w:rPr>
                <w:sz w:val="20"/>
                <w:szCs w:val="20"/>
                <w:lang w:val="es-US"/>
              </w:rPr>
            </w:pPr>
            <w:r w:rsidRPr="00B76576">
              <w:rPr>
                <w:sz w:val="20"/>
                <w:szCs w:val="20"/>
                <w:lang w:val="es-US"/>
              </w:rPr>
              <w:t>150</w:t>
            </w:r>
          </w:p>
          <w:p w14:paraId="6EDCB6CB" w14:textId="77777777" w:rsidR="00FC586E" w:rsidRPr="00B76576" w:rsidRDefault="00FC586E" w:rsidP="00FC586E">
            <w:pPr>
              <w:jc w:val="center"/>
              <w:rPr>
                <w:sz w:val="20"/>
                <w:szCs w:val="20"/>
                <w:lang w:val="es-US"/>
              </w:rPr>
            </w:pPr>
            <w:r w:rsidRPr="00B76576">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245D806F"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3214F160"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687CBB8D" w14:textId="32AE5CDD" w:rsidR="00FC586E" w:rsidRPr="00A64CC3" w:rsidRDefault="00FC586E" w:rsidP="00FC586E">
            <w:pPr>
              <w:jc w:val="both"/>
              <w:rPr>
                <w:sz w:val="20"/>
                <w:szCs w:val="20"/>
                <w:lang w:val="es-US"/>
              </w:rPr>
            </w:pPr>
            <w:r w:rsidRPr="00A64CC3">
              <w:rPr>
                <w:sz w:val="20"/>
                <w:szCs w:val="20"/>
                <w:lang w:val="es-US"/>
              </w:rPr>
              <w:t xml:space="preserve"> 45 días calendario posterior a la primera entrega</w:t>
            </w:r>
          </w:p>
        </w:tc>
        <w:tc>
          <w:tcPr>
            <w:tcW w:w="1798" w:type="dxa"/>
            <w:tcBorders>
              <w:left w:val="single" w:sz="4" w:space="0" w:color="auto"/>
              <w:right w:val="single" w:sz="4" w:space="0" w:color="auto"/>
            </w:tcBorders>
            <w:vAlign w:val="center"/>
          </w:tcPr>
          <w:p w14:paraId="1433FB99" w14:textId="64E07312" w:rsidR="00FC586E" w:rsidRPr="00A64CC3" w:rsidRDefault="004D14C2" w:rsidP="00FC586E">
            <w:pPr>
              <w:jc w:val="both"/>
              <w:rPr>
                <w:sz w:val="20"/>
                <w:szCs w:val="20"/>
                <w:lang w:val="es-US"/>
              </w:rPr>
            </w:pPr>
            <w:r w:rsidRPr="00A64CC3">
              <w:rPr>
                <w:sz w:val="20"/>
                <w:szCs w:val="20"/>
                <w:lang w:val="es-US"/>
              </w:rPr>
              <w:t>60</w:t>
            </w:r>
            <w:r w:rsidR="006F3185" w:rsidRPr="00A64CC3">
              <w:rPr>
                <w:sz w:val="20"/>
                <w:szCs w:val="20"/>
                <w:lang w:val="es-US"/>
              </w:rPr>
              <w:t xml:space="preserve"> </w:t>
            </w:r>
            <w:r w:rsidR="00FC586E" w:rsidRPr="00A64CC3">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2947DB39" w14:textId="77777777" w:rsidR="00FC586E" w:rsidRPr="00B76576" w:rsidRDefault="00FC586E" w:rsidP="00FC586E">
            <w:pPr>
              <w:jc w:val="center"/>
              <w:rPr>
                <w:sz w:val="20"/>
                <w:szCs w:val="20"/>
                <w:highlight w:val="yellow"/>
                <w:lang w:val="es-US"/>
              </w:rPr>
            </w:pPr>
          </w:p>
        </w:tc>
      </w:tr>
      <w:tr w:rsidR="00FC586E" w:rsidRPr="00B76576" w14:paraId="4ABF53CA" w14:textId="77777777" w:rsidTr="004A7F8E">
        <w:trPr>
          <w:trHeight w:val="1005"/>
        </w:trPr>
        <w:tc>
          <w:tcPr>
            <w:tcW w:w="1241" w:type="dxa"/>
            <w:vMerge/>
            <w:tcBorders>
              <w:left w:val="double" w:sz="4" w:space="0" w:color="auto"/>
              <w:right w:val="single" w:sz="4" w:space="0" w:color="auto"/>
            </w:tcBorders>
            <w:vAlign w:val="center"/>
          </w:tcPr>
          <w:p w14:paraId="78FE9D5B" w14:textId="77777777" w:rsidR="00FC586E" w:rsidRPr="00B76576" w:rsidRDefault="00FC586E" w:rsidP="00FC586E">
            <w:pPr>
              <w:jc w:val="center"/>
              <w:rPr>
                <w:color w:val="000000"/>
                <w:sz w:val="20"/>
                <w:szCs w:val="20"/>
                <w:lang w:val="es-SV"/>
              </w:rPr>
            </w:pPr>
          </w:p>
        </w:tc>
        <w:tc>
          <w:tcPr>
            <w:tcW w:w="2587" w:type="dxa"/>
            <w:vMerge/>
            <w:vAlign w:val="center"/>
          </w:tcPr>
          <w:p w14:paraId="5AE7B21B" w14:textId="77777777" w:rsidR="00FC586E" w:rsidRPr="00B76576" w:rsidRDefault="00FC586E" w:rsidP="00FC586E">
            <w:pPr>
              <w:jc w:val="center"/>
              <w:rPr>
                <w:sz w:val="20"/>
                <w:szCs w:val="20"/>
                <w:lang w:val="es-US"/>
              </w:rPr>
            </w:pPr>
          </w:p>
        </w:tc>
        <w:tc>
          <w:tcPr>
            <w:tcW w:w="1131" w:type="dxa"/>
            <w:vAlign w:val="center"/>
          </w:tcPr>
          <w:p w14:paraId="05A88E01" w14:textId="11AB6F54" w:rsidR="00FC586E" w:rsidRPr="00B76576" w:rsidRDefault="004D14C2" w:rsidP="00FC586E">
            <w:pPr>
              <w:jc w:val="center"/>
              <w:rPr>
                <w:sz w:val="20"/>
                <w:szCs w:val="20"/>
                <w:lang w:val="es-US"/>
              </w:rPr>
            </w:pPr>
            <w:r w:rsidRPr="00B76576">
              <w:rPr>
                <w:sz w:val="20"/>
                <w:szCs w:val="20"/>
                <w:lang w:val="es-US"/>
              </w:rPr>
              <w:t>1</w:t>
            </w:r>
            <w:r>
              <w:rPr>
                <w:sz w:val="20"/>
                <w:szCs w:val="20"/>
                <w:lang w:val="es-US"/>
              </w:rPr>
              <w:t>50</w:t>
            </w:r>
          </w:p>
          <w:p w14:paraId="2E5C67D3" w14:textId="77777777" w:rsidR="00FC586E" w:rsidRPr="00B76576" w:rsidRDefault="00FC586E" w:rsidP="00FC586E">
            <w:pPr>
              <w:jc w:val="center"/>
              <w:rPr>
                <w:sz w:val="20"/>
                <w:szCs w:val="20"/>
                <w:lang w:val="es-US"/>
              </w:rPr>
            </w:pPr>
            <w:r w:rsidRPr="00B76576">
              <w:rPr>
                <w:sz w:val="20"/>
                <w:szCs w:val="20"/>
                <w:lang w:val="es-US"/>
              </w:rPr>
              <w:t>Entrega 3</w:t>
            </w:r>
          </w:p>
        </w:tc>
        <w:tc>
          <w:tcPr>
            <w:tcW w:w="1134" w:type="dxa"/>
            <w:tcBorders>
              <w:top w:val="single" w:sz="4" w:space="0" w:color="auto"/>
              <w:left w:val="single" w:sz="4" w:space="0" w:color="auto"/>
              <w:bottom w:val="single" w:sz="4" w:space="0" w:color="auto"/>
              <w:right w:val="single" w:sz="4" w:space="0" w:color="auto"/>
            </w:tcBorders>
            <w:vAlign w:val="center"/>
          </w:tcPr>
          <w:p w14:paraId="2A07CA9E" w14:textId="77777777" w:rsidR="00FC586E" w:rsidRPr="00B76576" w:rsidRDefault="00FC586E" w:rsidP="00FC586E">
            <w:pPr>
              <w:jc w:val="center"/>
              <w:rPr>
                <w:sz w:val="20"/>
                <w:szCs w:val="20"/>
              </w:rPr>
            </w:pPr>
            <w:r w:rsidRPr="00B76576">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07F4D563" w14:textId="77777777" w:rsidR="00FC586E" w:rsidRPr="00B76576" w:rsidRDefault="00FC586E" w:rsidP="00FC586E">
            <w:pPr>
              <w:jc w:val="center"/>
              <w:rPr>
                <w:sz w:val="20"/>
                <w:szCs w:val="20"/>
                <w:lang w:val="es-US"/>
              </w:rPr>
            </w:pPr>
            <w:r w:rsidRPr="00B76576">
              <w:rPr>
                <w:sz w:val="20"/>
                <w:szCs w:val="20"/>
                <w:lang w:val="es-US"/>
              </w:rPr>
              <w:t>Almacén El Paraíso</w:t>
            </w:r>
          </w:p>
        </w:tc>
        <w:tc>
          <w:tcPr>
            <w:tcW w:w="1724" w:type="dxa"/>
            <w:tcBorders>
              <w:left w:val="single" w:sz="4" w:space="0" w:color="auto"/>
              <w:right w:val="single" w:sz="4" w:space="0" w:color="auto"/>
            </w:tcBorders>
            <w:shd w:val="clear" w:color="auto" w:fill="auto"/>
            <w:vAlign w:val="center"/>
          </w:tcPr>
          <w:p w14:paraId="56AADD1A" w14:textId="4CAEF646" w:rsidR="00FC586E" w:rsidRPr="00A64CC3" w:rsidRDefault="00FC586E" w:rsidP="00FC586E">
            <w:pPr>
              <w:jc w:val="both"/>
              <w:rPr>
                <w:sz w:val="20"/>
                <w:szCs w:val="20"/>
                <w:lang w:val="es-US"/>
              </w:rPr>
            </w:pPr>
            <w:r w:rsidRPr="00A64CC3">
              <w:rPr>
                <w:sz w:val="20"/>
                <w:szCs w:val="20"/>
                <w:lang w:val="es-US"/>
              </w:rPr>
              <w:t>45 días calendario posterior a la segunda entrega</w:t>
            </w:r>
          </w:p>
        </w:tc>
        <w:tc>
          <w:tcPr>
            <w:tcW w:w="1798" w:type="dxa"/>
            <w:tcBorders>
              <w:left w:val="single" w:sz="4" w:space="0" w:color="auto"/>
              <w:right w:val="single" w:sz="4" w:space="0" w:color="auto"/>
            </w:tcBorders>
            <w:vAlign w:val="center"/>
          </w:tcPr>
          <w:p w14:paraId="73F119BD" w14:textId="53108934" w:rsidR="00FC586E" w:rsidRPr="00A64CC3" w:rsidRDefault="004D14C2" w:rsidP="00FC586E">
            <w:pPr>
              <w:jc w:val="both"/>
              <w:rPr>
                <w:sz w:val="20"/>
                <w:szCs w:val="20"/>
                <w:lang w:val="es-US"/>
              </w:rPr>
            </w:pPr>
            <w:r w:rsidRPr="00A64CC3">
              <w:rPr>
                <w:sz w:val="20"/>
                <w:szCs w:val="20"/>
                <w:lang w:val="es-US"/>
              </w:rPr>
              <w:t xml:space="preserve">60 </w:t>
            </w:r>
            <w:r w:rsidR="00FC586E" w:rsidRPr="00A64CC3">
              <w:rPr>
                <w:sz w:val="20"/>
                <w:szCs w:val="20"/>
                <w:lang w:val="es-US"/>
              </w:rPr>
              <w:t>días calendario posterior a la segunda entrega</w:t>
            </w:r>
          </w:p>
        </w:tc>
        <w:tc>
          <w:tcPr>
            <w:tcW w:w="2100" w:type="dxa"/>
            <w:tcBorders>
              <w:left w:val="single" w:sz="4" w:space="0" w:color="auto"/>
              <w:right w:val="double" w:sz="4" w:space="0" w:color="auto"/>
            </w:tcBorders>
            <w:vAlign w:val="center"/>
          </w:tcPr>
          <w:p w14:paraId="03756C10" w14:textId="77777777" w:rsidR="00FC586E" w:rsidRPr="00B76576" w:rsidRDefault="00FC586E" w:rsidP="00FC586E">
            <w:pPr>
              <w:jc w:val="center"/>
              <w:rPr>
                <w:sz w:val="20"/>
                <w:szCs w:val="20"/>
                <w:highlight w:val="yellow"/>
                <w:lang w:val="es-US"/>
              </w:rPr>
            </w:pPr>
          </w:p>
        </w:tc>
      </w:tr>
    </w:tbl>
    <w:p w14:paraId="7666EA29" w14:textId="77777777" w:rsidR="003737E8" w:rsidRPr="00B76576" w:rsidRDefault="003737E8" w:rsidP="003737E8">
      <w:pPr>
        <w:pStyle w:val="Tabla6titulo"/>
        <w:spacing w:before="0" w:after="0"/>
        <w:rPr>
          <w:lang w:val="es-SV"/>
        </w:rPr>
      </w:pPr>
    </w:p>
    <w:p w14:paraId="3D74B944" w14:textId="77777777" w:rsidR="00396A1F" w:rsidRPr="007866EB" w:rsidRDefault="00396A1F" w:rsidP="001D5AA2">
      <w:pPr>
        <w:pStyle w:val="SectionVIHeader"/>
        <w:jc w:val="left"/>
        <w:rPr>
          <w:lang w:val="es-ES"/>
        </w:rPr>
      </w:pPr>
    </w:p>
    <w:p w14:paraId="52B5037A" w14:textId="5B9B2C57" w:rsidR="005129A5" w:rsidRPr="007866EB" w:rsidRDefault="00396A1F" w:rsidP="00CB16A6">
      <w:pPr>
        <w:pStyle w:val="Sec7H1"/>
      </w:pPr>
      <w:r w:rsidRPr="007866EB">
        <w:br w:type="page"/>
      </w:r>
      <w:bookmarkStart w:id="79" w:name="_Toc136872324"/>
      <w:r w:rsidR="005129A5" w:rsidRPr="007866EB">
        <w:lastRenderedPageBreak/>
        <w:t xml:space="preserve">2. </w:t>
      </w:r>
      <w:r w:rsidR="005129A5" w:rsidRPr="001B402B">
        <w:t xml:space="preserve">Lista de </w:t>
      </w:r>
      <w:r w:rsidR="00794786" w:rsidRPr="001B402B">
        <w:t>servicios conexos</w:t>
      </w:r>
      <w:r w:rsidR="00794786" w:rsidRPr="007866EB">
        <w:t xml:space="preserve"> y cronograma de cumplimiento</w:t>
      </w:r>
      <w:bookmarkEnd w:id="78"/>
      <w:bookmarkEnd w:id="79"/>
    </w:p>
    <w:p w14:paraId="5A5AB259" w14:textId="4CF61907" w:rsidR="00394601" w:rsidRPr="007866EB" w:rsidRDefault="005129A5" w:rsidP="00394601">
      <w:pPr>
        <w:suppressAutoHyphens/>
        <w:jc w:val="both"/>
        <w:rPr>
          <w:i/>
          <w:iCs/>
          <w:lang w:val="es-ES"/>
        </w:rPr>
      </w:pPr>
      <w:r w:rsidRPr="007866EB">
        <w:rPr>
          <w:i/>
          <w:iCs/>
          <w:lang w:val="es-ES"/>
        </w:rPr>
        <w:t xml:space="preserve">[El Comprador deberá completa este cuadro. Las fechas de </w:t>
      </w:r>
      <w:r w:rsidR="001B457C" w:rsidRPr="007866EB">
        <w:rPr>
          <w:i/>
          <w:iCs/>
          <w:lang w:val="es-ES"/>
        </w:rPr>
        <w:t>cumplimiento</w:t>
      </w:r>
      <w:r w:rsidRPr="007866EB">
        <w:rPr>
          <w:i/>
          <w:iCs/>
          <w:lang w:val="es-ES"/>
        </w:rPr>
        <w:t xml:space="preserve"> deberán ser realistas y </w:t>
      </w:r>
      <w:r w:rsidR="001B457C" w:rsidRPr="007866EB">
        <w:rPr>
          <w:i/>
          <w:iCs/>
          <w:lang w:val="es-ES"/>
        </w:rPr>
        <w:t>congruentes</w:t>
      </w:r>
      <w:r w:rsidRPr="007866EB">
        <w:rPr>
          <w:i/>
          <w:iCs/>
          <w:lang w:val="es-ES"/>
        </w:rPr>
        <w:t xml:space="preserve"> con las fechas requeridas de entreg</w:t>
      </w:r>
      <w:r w:rsidR="001B457C" w:rsidRPr="007866EB">
        <w:rPr>
          <w:i/>
          <w:iCs/>
          <w:lang w:val="es-ES"/>
        </w:rPr>
        <w:t>a de los bienes (de acuerdo a l</w:t>
      </w:r>
      <w:r w:rsidR="00722273" w:rsidRPr="007866EB">
        <w:rPr>
          <w:i/>
          <w:iCs/>
          <w:lang w:val="es-ES"/>
        </w:rPr>
        <w:t>o</w:t>
      </w:r>
      <w:r w:rsidRPr="007866EB">
        <w:rPr>
          <w:i/>
          <w:iCs/>
          <w:lang w:val="es-ES"/>
        </w:rPr>
        <w:t>s Incoterms)]</w:t>
      </w:r>
      <w:r w:rsidR="001B457C" w:rsidRPr="007866EB">
        <w:rPr>
          <w:i/>
          <w:iCs/>
          <w:lang w:val="es-ES"/>
        </w:rPr>
        <w:t>.</w:t>
      </w:r>
    </w:p>
    <w:p w14:paraId="182B0F51" w14:textId="77777777" w:rsidR="00394601" w:rsidRPr="007866EB" w:rsidRDefault="00394601" w:rsidP="00394601">
      <w:pPr>
        <w:suppressAutoHyphens/>
        <w:jc w:val="both"/>
        <w:rPr>
          <w:i/>
          <w:iCs/>
          <w:lang w:val="es-ES"/>
        </w:rPr>
      </w:pP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2"/>
        <w:gridCol w:w="3531"/>
        <w:gridCol w:w="1421"/>
        <w:gridCol w:w="1342"/>
        <w:gridCol w:w="2930"/>
        <w:gridCol w:w="3102"/>
      </w:tblGrid>
      <w:tr w:rsidR="003737E8" w:rsidRPr="0006620D" w14:paraId="771A45C1" w14:textId="77777777" w:rsidTr="00CF6358">
        <w:trPr>
          <w:trHeight w:val="133"/>
        </w:trPr>
        <w:tc>
          <w:tcPr>
            <w:tcW w:w="772" w:type="dxa"/>
            <w:tcBorders>
              <w:top w:val="double" w:sz="6" w:space="0" w:color="auto"/>
              <w:bottom w:val="double" w:sz="6" w:space="0" w:color="auto"/>
              <w:right w:val="single" w:sz="6" w:space="0" w:color="auto"/>
            </w:tcBorders>
            <w:tcMar>
              <w:top w:w="28" w:type="dxa"/>
              <w:left w:w="57" w:type="dxa"/>
              <w:bottom w:w="28" w:type="dxa"/>
              <w:right w:w="57" w:type="dxa"/>
            </w:tcMar>
          </w:tcPr>
          <w:p w14:paraId="34895D17" w14:textId="77777777" w:rsidR="003737E8" w:rsidRPr="005E5F65" w:rsidRDefault="003737E8" w:rsidP="00F3559C">
            <w:pPr>
              <w:jc w:val="center"/>
              <w:rPr>
                <w:b/>
                <w:bCs/>
                <w:sz w:val="18"/>
                <w:szCs w:val="18"/>
                <w:lang w:val="es-SV"/>
              </w:rPr>
            </w:pPr>
            <w:bookmarkStart w:id="80" w:name="_Hlk171521739"/>
          </w:p>
          <w:p w14:paraId="14C504CA" w14:textId="77777777" w:rsidR="003737E8" w:rsidRPr="0006620D" w:rsidRDefault="003737E8" w:rsidP="00F3559C">
            <w:pPr>
              <w:suppressAutoHyphens/>
              <w:contextualSpacing/>
              <w:jc w:val="center"/>
              <w:rPr>
                <w:sz w:val="20"/>
                <w:lang w:val="es-US"/>
              </w:rPr>
            </w:pPr>
            <w:r w:rsidRPr="005E5F65">
              <w:rPr>
                <w:b/>
                <w:bCs/>
                <w:sz w:val="18"/>
                <w:szCs w:val="18"/>
                <w:lang w:val="es-SV"/>
              </w:rPr>
              <w:t>Servicio</w:t>
            </w:r>
          </w:p>
        </w:tc>
        <w:tc>
          <w:tcPr>
            <w:tcW w:w="35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556D28" w14:textId="77777777" w:rsidR="003737E8" w:rsidRPr="005E5F65" w:rsidRDefault="003737E8" w:rsidP="00F3559C">
            <w:pPr>
              <w:jc w:val="center"/>
              <w:rPr>
                <w:b/>
                <w:bCs/>
                <w:sz w:val="18"/>
                <w:szCs w:val="18"/>
                <w:lang w:val="es-SV"/>
              </w:rPr>
            </w:pPr>
          </w:p>
          <w:p w14:paraId="19498514" w14:textId="77777777" w:rsidR="003737E8" w:rsidRPr="0006620D" w:rsidRDefault="003737E8" w:rsidP="00F3559C">
            <w:pPr>
              <w:suppressAutoHyphens/>
              <w:contextualSpacing/>
              <w:jc w:val="center"/>
              <w:rPr>
                <w:sz w:val="20"/>
                <w:lang w:val="es-US"/>
              </w:rPr>
            </w:pPr>
            <w:r w:rsidRPr="005E5F65">
              <w:rPr>
                <w:b/>
                <w:bCs/>
                <w:sz w:val="18"/>
                <w:szCs w:val="18"/>
                <w:lang w:val="es-SV"/>
              </w:rPr>
              <w:t>Descripción del servicio</w:t>
            </w:r>
          </w:p>
        </w:tc>
        <w:tc>
          <w:tcPr>
            <w:tcW w:w="14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83192C" w14:textId="77777777" w:rsidR="003737E8" w:rsidRPr="005E5F65" w:rsidRDefault="003737E8" w:rsidP="00F3559C">
            <w:pPr>
              <w:jc w:val="center"/>
              <w:rPr>
                <w:b/>
                <w:bCs/>
                <w:sz w:val="18"/>
                <w:szCs w:val="18"/>
                <w:lang w:val="es-SV"/>
              </w:rPr>
            </w:pPr>
          </w:p>
          <w:p w14:paraId="24697CB6" w14:textId="77777777" w:rsidR="003737E8" w:rsidRPr="0006620D" w:rsidRDefault="003737E8" w:rsidP="00F3559C">
            <w:pPr>
              <w:suppressAutoHyphens/>
              <w:contextualSpacing/>
              <w:jc w:val="center"/>
              <w:rPr>
                <w:sz w:val="20"/>
                <w:lang w:val="es-US"/>
              </w:rPr>
            </w:pPr>
            <w:r w:rsidRPr="005E5F65">
              <w:rPr>
                <w:b/>
                <w:bCs/>
                <w:sz w:val="18"/>
                <w:szCs w:val="18"/>
                <w:lang w:val="es-SV"/>
              </w:rPr>
              <w:t>Cantidad</w:t>
            </w:r>
            <w:r w:rsidRPr="005E5F65">
              <w:rPr>
                <w:b/>
                <w:bCs/>
                <w:sz w:val="18"/>
                <w:szCs w:val="18"/>
                <w:vertAlign w:val="superscript"/>
                <w:lang w:val="es-SV"/>
              </w:rPr>
              <w:t>1</w:t>
            </w:r>
          </w:p>
        </w:tc>
        <w:tc>
          <w:tcPr>
            <w:tcW w:w="134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E20FC8" w14:textId="77777777" w:rsidR="003737E8" w:rsidRPr="005E5F65" w:rsidRDefault="003737E8" w:rsidP="00F3559C">
            <w:pPr>
              <w:jc w:val="center"/>
              <w:rPr>
                <w:b/>
                <w:bCs/>
                <w:sz w:val="18"/>
                <w:szCs w:val="18"/>
                <w:lang w:val="es-SV"/>
              </w:rPr>
            </w:pPr>
          </w:p>
          <w:p w14:paraId="6484584D" w14:textId="77777777" w:rsidR="003737E8" w:rsidRPr="0006620D" w:rsidRDefault="003737E8" w:rsidP="00F3559C">
            <w:pPr>
              <w:suppressAutoHyphens/>
              <w:contextualSpacing/>
              <w:jc w:val="center"/>
              <w:rPr>
                <w:sz w:val="20"/>
                <w:lang w:val="es-US"/>
              </w:rPr>
            </w:pPr>
            <w:r w:rsidRPr="005E5F65">
              <w:rPr>
                <w:b/>
                <w:bCs/>
                <w:sz w:val="18"/>
                <w:szCs w:val="18"/>
                <w:lang w:val="es-SV"/>
              </w:rPr>
              <w:t>Unidad física</w:t>
            </w:r>
          </w:p>
        </w:tc>
        <w:tc>
          <w:tcPr>
            <w:tcW w:w="29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3C6A7F" w14:textId="77777777" w:rsidR="003737E8" w:rsidRPr="0006620D" w:rsidRDefault="003737E8" w:rsidP="00F3559C">
            <w:pPr>
              <w:suppressAutoHyphens/>
              <w:contextualSpacing/>
              <w:jc w:val="center"/>
              <w:rPr>
                <w:sz w:val="20"/>
                <w:lang w:val="es-US"/>
              </w:rPr>
            </w:pPr>
            <w:r w:rsidRPr="005E5F65">
              <w:rPr>
                <w:b/>
                <w:bCs/>
                <w:sz w:val="18"/>
                <w:szCs w:val="18"/>
                <w:lang w:val="es-SV"/>
              </w:rPr>
              <w:t>Lugar donde los servicios serán prestados</w:t>
            </w:r>
          </w:p>
        </w:tc>
        <w:tc>
          <w:tcPr>
            <w:tcW w:w="310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CE72E3" w14:textId="77777777" w:rsidR="003737E8" w:rsidRPr="0006620D" w:rsidRDefault="003737E8" w:rsidP="00F3559C">
            <w:pPr>
              <w:suppressAutoHyphens/>
              <w:contextualSpacing/>
              <w:jc w:val="center"/>
              <w:rPr>
                <w:sz w:val="20"/>
                <w:lang w:val="es-US"/>
              </w:rPr>
            </w:pPr>
            <w:r w:rsidRPr="005E5F65">
              <w:rPr>
                <w:b/>
                <w:bCs/>
                <w:sz w:val="18"/>
                <w:szCs w:val="18"/>
                <w:lang w:val="es-SV"/>
              </w:rPr>
              <w:t xml:space="preserve">Fechas finales </w:t>
            </w:r>
            <w:r w:rsidRPr="005E5F65">
              <w:rPr>
                <w:b/>
                <w:bCs/>
                <w:spacing w:val="-6"/>
                <w:sz w:val="18"/>
                <w:szCs w:val="18"/>
                <w:lang w:val="es-SV"/>
              </w:rPr>
              <w:t xml:space="preserve">de cumplimiento </w:t>
            </w:r>
            <w:r w:rsidRPr="005E5F65">
              <w:rPr>
                <w:b/>
                <w:bCs/>
                <w:sz w:val="18"/>
                <w:szCs w:val="18"/>
                <w:lang w:val="es-SV"/>
              </w:rPr>
              <w:t>de los servicios</w:t>
            </w:r>
          </w:p>
        </w:tc>
      </w:tr>
      <w:tr w:rsidR="003737E8" w:rsidRPr="00581B34" w14:paraId="6BC5AEB7" w14:textId="77777777" w:rsidTr="00CF6358">
        <w:trPr>
          <w:trHeight w:val="232"/>
        </w:trPr>
        <w:tc>
          <w:tcPr>
            <w:tcW w:w="77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5F2EE68" w14:textId="77777777" w:rsidR="003737E8" w:rsidRPr="00420170" w:rsidRDefault="003737E8" w:rsidP="00F3559C">
            <w:pPr>
              <w:suppressAutoHyphens/>
              <w:contextualSpacing/>
              <w:rPr>
                <w:bCs/>
                <w:i/>
                <w:iCs/>
                <w:sz w:val="20"/>
                <w:lang w:val="es-US"/>
              </w:rPr>
            </w:pPr>
            <w:r w:rsidRPr="00420170">
              <w:rPr>
                <w:bCs/>
                <w:i/>
                <w:iCs/>
                <w:sz w:val="18"/>
                <w:szCs w:val="18"/>
                <w:lang w:val="es-SV"/>
              </w:rPr>
              <w:t>[Indique el </w:t>
            </w:r>
            <w:proofErr w:type="spellStart"/>
            <w:r w:rsidRPr="00420170">
              <w:rPr>
                <w:bCs/>
                <w:i/>
                <w:iCs/>
                <w:sz w:val="18"/>
                <w:szCs w:val="18"/>
                <w:lang w:val="es-SV"/>
              </w:rPr>
              <w:t>n.</w:t>
            </w:r>
            <w:r w:rsidRPr="00420170">
              <w:rPr>
                <w:bCs/>
                <w:i/>
                <w:iCs/>
                <w:sz w:val="18"/>
                <w:szCs w:val="18"/>
                <w:vertAlign w:val="superscript"/>
                <w:lang w:val="es-SV"/>
              </w:rPr>
              <w:t>o</w:t>
            </w:r>
            <w:proofErr w:type="spellEnd"/>
            <w:r w:rsidRPr="00420170">
              <w:rPr>
                <w:bCs/>
                <w:i/>
                <w:iCs/>
                <w:sz w:val="18"/>
                <w:szCs w:val="18"/>
                <w:lang w:val="es-SV"/>
              </w:rPr>
              <w:t xml:space="preserve"> del servicio]</w:t>
            </w:r>
          </w:p>
        </w:tc>
        <w:tc>
          <w:tcPr>
            <w:tcW w:w="35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B0D7D6" w14:textId="77777777" w:rsidR="003737E8" w:rsidRPr="00420170" w:rsidRDefault="003737E8" w:rsidP="00F3559C">
            <w:pPr>
              <w:suppressAutoHyphens/>
              <w:contextualSpacing/>
              <w:jc w:val="center"/>
              <w:rPr>
                <w:bCs/>
                <w:i/>
                <w:iCs/>
                <w:sz w:val="20"/>
                <w:lang w:val="es-US"/>
              </w:rPr>
            </w:pPr>
            <w:r w:rsidRPr="00420170">
              <w:rPr>
                <w:bCs/>
                <w:i/>
                <w:iCs/>
                <w:sz w:val="18"/>
                <w:szCs w:val="18"/>
                <w:lang w:val="es-SV"/>
              </w:rPr>
              <w:t>[Indique descripción de los servicios conexos].</w:t>
            </w:r>
          </w:p>
        </w:tc>
        <w:tc>
          <w:tcPr>
            <w:tcW w:w="14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54EE3C" w14:textId="77777777" w:rsidR="003737E8" w:rsidRPr="00420170" w:rsidRDefault="003737E8" w:rsidP="00F3559C">
            <w:pPr>
              <w:suppressAutoHyphens/>
              <w:contextualSpacing/>
              <w:rPr>
                <w:bCs/>
                <w:i/>
                <w:iCs/>
                <w:sz w:val="20"/>
                <w:lang w:val="es-US"/>
              </w:rPr>
            </w:pPr>
            <w:r w:rsidRPr="00420170">
              <w:rPr>
                <w:bCs/>
                <w:i/>
                <w:iCs/>
                <w:sz w:val="18"/>
                <w:szCs w:val="18"/>
                <w:lang w:val="es-SV"/>
              </w:rPr>
              <w:t>[Indique la cantidad de rubros de servicios que se prestarán].</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441DD6" w14:textId="77777777" w:rsidR="003737E8" w:rsidRPr="00420170" w:rsidRDefault="003737E8" w:rsidP="00F3559C">
            <w:pPr>
              <w:suppressAutoHyphens/>
              <w:contextualSpacing/>
              <w:rPr>
                <w:bCs/>
                <w:i/>
                <w:iCs/>
                <w:sz w:val="20"/>
                <w:lang w:val="es-US"/>
              </w:rPr>
            </w:pPr>
            <w:r w:rsidRPr="00420170">
              <w:rPr>
                <w:bCs/>
                <w:i/>
                <w:iCs/>
                <w:sz w:val="18"/>
                <w:szCs w:val="18"/>
                <w:lang w:val="es-SV"/>
              </w:rPr>
              <w:t>[Indique la unidad física de medida de los rubros de servicios].</w:t>
            </w:r>
          </w:p>
        </w:tc>
        <w:tc>
          <w:tcPr>
            <w:tcW w:w="29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394A66" w14:textId="77777777" w:rsidR="003737E8" w:rsidRPr="00420170" w:rsidRDefault="003737E8" w:rsidP="00F3559C">
            <w:pPr>
              <w:suppressAutoHyphens/>
              <w:contextualSpacing/>
              <w:rPr>
                <w:bCs/>
                <w:i/>
                <w:iCs/>
                <w:sz w:val="20"/>
                <w:lang w:val="es-US"/>
              </w:rPr>
            </w:pPr>
            <w:r w:rsidRPr="00420170">
              <w:rPr>
                <w:bCs/>
                <w:i/>
                <w:iCs/>
                <w:sz w:val="18"/>
                <w:szCs w:val="18"/>
                <w:lang w:val="es-SV"/>
              </w:rPr>
              <w:t>[Indique el nombre del lugar].</w:t>
            </w:r>
          </w:p>
        </w:tc>
        <w:tc>
          <w:tcPr>
            <w:tcW w:w="310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E8099E" w14:textId="77777777" w:rsidR="003737E8" w:rsidRPr="00420170" w:rsidRDefault="003737E8" w:rsidP="00F3559C">
            <w:pPr>
              <w:suppressAutoHyphens/>
              <w:ind w:right="-65"/>
              <w:contextualSpacing/>
              <w:rPr>
                <w:bCs/>
                <w:i/>
                <w:iCs/>
                <w:sz w:val="20"/>
                <w:lang w:val="es-US"/>
              </w:rPr>
            </w:pPr>
            <w:r w:rsidRPr="00420170">
              <w:rPr>
                <w:bCs/>
                <w:i/>
                <w:iCs/>
                <w:sz w:val="18"/>
                <w:szCs w:val="18"/>
                <w:lang w:val="es-SV"/>
              </w:rPr>
              <w:t>[Indique las fechas de cumplimiento requeridas].</w:t>
            </w:r>
          </w:p>
        </w:tc>
      </w:tr>
      <w:tr w:rsidR="00996477" w:rsidRPr="00733096" w14:paraId="18909DB6"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9CC84CA" w14:textId="54C87735" w:rsidR="00996477" w:rsidRPr="001378BA" w:rsidRDefault="00996477" w:rsidP="00996477">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560EF8D9" w14:textId="41E28073" w:rsidR="00996477" w:rsidRPr="00FE3D6F" w:rsidRDefault="001F7E50" w:rsidP="00996477">
            <w:pPr>
              <w:suppressAutoHyphens/>
              <w:contextualSpacing/>
              <w:jc w:val="both"/>
              <w:rPr>
                <w:sz w:val="18"/>
                <w:szCs w:val="18"/>
                <w:lang w:val="pt-BR"/>
              </w:rPr>
            </w:pPr>
            <w:r>
              <w:rPr>
                <w:b/>
                <w:bCs/>
                <w:sz w:val="20"/>
                <w:szCs w:val="20"/>
                <w:lang w:val="pt-BR"/>
              </w:rPr>
              <w:t>Artículo</w:t>
            </w:r>
            <w:r w:rsidRPr="00FE3D6F">
              <w:rPr>
                <w:b/>
                <w:bCs/>
                <w:sz w:val="20"/>
                <w:szCs w:val="20"/>
                <w:lang w:val="pt-BR"/>
              </w:rPr>
              <w:t xml:space="preserve"> </w:t>
            </w:r>
            <w:r w:rsidR="00996477" w:rsidRPr="00FE3D6F">
              <w:rPr>
                <w:b/>
                <w:bCs/>
                <w:sz w:val="20"/>
                <w:szCs w:val="20"/>
                <w:lang w:val="pt-BR"/>
              </w:rPr>
              <w:t>1:</w:t>
            </w:r>
            <w:r w:rsidR="00996477" w:rsidRPr="00FE3D6F">
              <w:rPr>
                <w:sz w:val="20"/>
                <w:szCs w:val="20"/>
                <w:lang w:val="pt-BR"/>
              </w:rPr>
              <w:t xml:space="preserve"> MONITOR MATERNO FETAL SENCILLO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176D70E8" w14:textId="77777777" w:rsidR="00996477" w:rsidRPr="00FE3D6F" w:rsidRDefault="00996477" w:rsidP="00996477">
            <w:pPr>
              <w:suppressAutoHyphens/>
              <w:contextualSpacing/>
              <w:rPr>
                <w:sz w:val="18"/>
                <w:szCs w:val="18"/>
                <w:lang w:val="pt-BR"/>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tcPr>
          <w:p w14:paraId="5C91201D" w14:textId="77777777" w:rsidR="00996477" w:rsidRPr="00FE3D6F" w:rsidRDefault="00996477" w:rsidP="00996477">
            <w:pPr>
              <w:suppressAutoHyphens/>
              <w:contextualSpacing/>
              <w:jc w:val="center"/>
              <w:rPr>
                <w:sz w:val="18"/>
                <w:szCs w:val="18"/>
                <w:lang w:val="pt-BR"/>
              </w:rPr>
            </w:pPr>
          </w:p>
        </w:tc>
        <w:tc>
          <w:tcPr>
            <w:tcW w:w="293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689DC57" w14:textId="77777777" w:rsidR="00996477" w:rsidRPr="00FE3D6F" w:rsidRDefault="00996477" w:rsidP="00996477">
            <w:pPr>
              <w:suppressAutoHyphens/>
              <w:contextualSpacing/>
              <w:jc w:val="center"/>
              <w:rPr>
                <w:sz w:val="18"/>
                <w:szCs w:val="18"/>
                <w:lang w:val="pt-BR"/>
              </w:rPr>
            </w:pPr>
          </w:p>
        </w:tc>
        <w:tc>
          <w:tcPr>
            <w:tcW w:w="3102" w:type="dxa"/>
            <w:tcBorders>
              <w:top w:val="single" w:sz="6" w:space="0" w:color="auto"/>
              <w:left w:val="single" w:sz="6" w:space="0" w:color="auto"/>
              <w:right w:val="single" w:sz="6" w:space="0" w:color="auto"/>
            </w:tcBorders>
            <w:tcMar>
              <w:top w:w="28" w:type="dxa"/>
              <w:left w:w="57" w:type="dxa"/>
              <w:bottom w:w="28" w:type="dxa"/>
              <w:right w:w="57" w:type="dxa"/>
            </w:tcMar>
          </w:tcPr>
          <w:p w14:paraId="31D6CD59" w14:textId="77777777" w:rsidR="00996477" w:rsidRPr="00FE3D6F" w:rsidRDefault="00996477" w:rsidP="00996477">
            <w:pPr>
              <w:suppressAutoHyphens/>
              <w:contextualSpacing/>
              <w:rPr>
                <w:sz w:val="18"/>
                <w:szCs w:val="18"/>
                <w:lang w:val="pt-BR"/>
              </w:rPr>
            </w:pPr>
          </w:p>
        </w:tc>
      </w:tr>
      <w:tr w:rsidR="00996477" w:rsidRPr="001378BA" w14:paraId="3E1E5A71" w14:textId="77777777" w:rsidTr="009822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0488F21B" w14:textId="77777777" w:rsidR="00996477" w:rsidRPr="00FE3D6F" w:rsidRDefault="00996477" w:rsidP="00996477">
            <w:pPr>
              <w:suppressAutoHyphens/>
              <w:contextualSpacing/>
              <w:jc w:val="center"/>
              <w:rPr>
                <w:sz w:val="18"/>
                <w:szCs w:val="18"/>
                <w:lang w:val="pt-BR"/>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04D4863B" w14:textId="77777777" w:rsidR="00996477" w:rsidRDefault="00996477" w:rsidP="00996477">
            <w:pPr>
              <w:suppressAutoHyphens/>
              <w:contextualSpacing/>
              <w:jc w:val="both"/>
              <w:rPr>
                <w:rFonts w:eastAsia="Calibri"/>
                <w:sz w:val="20"/>
                <w:szCs w:val="20"/>
                <w:lang w:val="es-ES"/>
              </w:rPr>
            </w:pPr>
            <w:r w:rsidRPr="003770AC">
              <w:rPr>
                <w:sz w:val="20"/>
                <w:szCs w:val="20"/>
                <w:lang w:val="es-ES"/>
              </w:rPr>
              <w:t xml:space="preserve">Capacitaciones que comprendan: </w:t>
            </w:r>
            <w:r w:rsidRPr="003770AC">
              <w:rPr>
                <w:rFonts w:eastAsia="Calibri"/>
                <w:sz w:val="20"/>
                <w:szCs w:val="20"/>
                <w:lang w:val="es-ES"/>
              </w:rPr>
              <w:t>La operación, limpieza y mantenimiento preventivo impartidas al personal operador y personal técnico de mantenimiento respectivamente.</w:t>
            </w:r>
          </w:p>
          <w:p w14:paraId="1EC401CE" w14:textId="77777777" w:rsidR="000E5C2A" w:rsidRDefault="000E5C2A" w:rsidP="00996477">
            <w:pPr>
              <w:suppressAutoHyphens/>
              <w:contextualSpacing/>
              <w:jc w:val="both"/>
              <w:rPr>
                <w:rFonts w:eastAsia="Calibri"/>
                <w:sz w:val="20"/>
                <w:szCs w:val="20"/>
                <w:lang w:val="es-ES"/>
              </w:rPr>
            </w:pPr>
          </w:p>
          <w:p w14:paraId="682E3742" w14:textId="77777777" w:rsidR="000E5C2A" w:rsidRDefault="000E5C2A" w:rsidP="000E5C2A">
            <w:pPr>
              <w:suppressAutoHyphens/>
              <w:contextualSpacing/>
              <w:jc w:val="both"/>
              <w:rPr>
                <w:rFonts w:eastAsia="Calibri"/>
                <w:sz w:val="20"/>
                <w:szCs w:val="20"/>
                <w:lang w:val="es-ES"/>
              </w:rPr>
            </w:pPr>
            <w:r>
              <w:rPr>
                <w:rFonts w:eastAsia="Calibri"/>
                <w:sz w:val="20"/>
                <w:szCs w:val="20"/>
                <w:lang w:val="es-ES"/>
              </w:rPr>
              <w:t>6</w:t>
            </w:r>
            <w:r w:rsidRPr="001F52CE">
              <w:rPr>
                <w:rFonts w:eastAsia="Calibri"/>
                <w:sz w:val="20"/>
                <w:szCs w:val="20"/>
                <w:lang w:val="es-ES"/>
              </w:rPr>
              <w:t xml:space="preserve"> jornadas de 2 horas para el personal médico</w:t>
            </w:r>
            <w:r>
              <w:rPr>
                <w:rFonts w:eastAsia="Calibri"/>
                <w:sz w:val="20"/>
                <w:szCs w:val="20"/>
                <w:lang w:val="es-ES"/>
              </w:rPr>
              <w:t xml:space="preserve">. </w:t>
            </w:r>
          </w:p>
          <w:p w14:paraId="500AD729" w14:textId="77777777" w:rsidR="000E5C2A" w:rsidRDefault="000E5C2A" w:rsidP="000E5C2A">
            <w:pPr>
              <w:suppressAutoHyphens/>
              <w:contextualSpacing/>
              <w:jc w:val="both"/>
              <w:rPr>
                <w:rFonts w:eastAsia="Calibri"/>
                <w:sz w:val="20"/>
                <w:szCs w:val="20"/>
                <w:lang w:val="es-ES"/>
              </w:rPr>
            </w:pPr>
          </w:p>
          <w:p w14:paraId="2743A9D6" w14:textId="4AED2738" w:rsidR="000E5C2A" w:rsidRPr="001378BA" w:rsidRDefault="000E5C2A" w:rsidP="000E5C2A">
            <w:pPr>
              <w:suppressAutoHyphens/>
              <w:contextualSpacing/>
              <w:jc w:val="both"/>
              <w:rPr>
                <w:sz w:val="18"/>
                <w:szCs w:val="18"/>
                <w:lang w:val="es-ES"/>
              </w:rPr>
            </w:pPr>
            <w:r w:rsidRPr="001F52CE">
              <w:rPr>
                <w:rFonts w:eastAsia="Calibri"/>
                <w:sz w:val="20"/>
                <w:szCs w:val="20"/>
                <w:lang w:val="es-ES"/>
              </w:rPr>
              <w:t xml:space="preserve"> </w:t>
            </w:r>
            <w:r>
              <w:rPr>
                <w:rFonts w:eastAsia="Calibri"/>
                <w:sz w:val="20"/>
                <w:szCs w:val="20"/>
                <w:lang w:val="es-ES"/>
              </w:rPr>
              <w:t>3</w:t>
            </w:r>
            <w:r w:rsidRPr="001F52CE">
              <w:rPr>
                <w:rFonts w:eastAsia="Calibri"/>
                <w:sz w:val="20"/>
                <w:szCs w:val="20"/>
                <w:lang w:val="es-ES"/>
              </w:rPr>
              <w:t xml:space="preserve"> jornada</w:t>
            </w:r>
            <w:r>
              <w:rPr>
                <w:rFonts w:eastAsia="Calibri"/>
                <w:sz w:val="20"/>
                <w:szCs w:val="20"/>
                <w:lang w:val="es-ES"/>
              </w:rPr>
              <w:t>s</w:t>
            </w:r>
            <w:r w:rsidRPr="001F52CE">
              <w:rPr>
                <w:rFonts w:eastAsia="Calibri"/>
                <w:sz w:val="20"/>
                <w:szCs w:val="20"/>
                <w:lang w:val="es-ES"/>
              </w:rPr>
              <w:t xml:space="preserve"> de 2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9D7415E" w14:textId="608600C5" w:rsidR="00996477" w:rsidRPr="001378BA" w:rsidRDefault="000E5C2A" w:rsidP="00B51C03">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0442B74" w14:textId="20F734D8" w:rsidR="00996477" w:rsidRDefault="000E5C2A" w:rsidP="00996477">
            <w:pPr>
              <w:suppressAutoHyphens/>
              <w:contextualSpacing/>
              <w:rPr>
                <w:sz w:val="18"/>
                <w:szCs w:val="18"/>
                <w:lang w:val="es-US"/>
              </w:rPr>
            </w:pPr>
            <w:r>
              <w:rPr>
                <w:sz w:val="18"/>
                <w:szCs w:val="18"/>
                <w:lang w:val="es-US"/>
              </w:rPr>
              <w:t>Jornadas</w:t>
            </w:r>
            <w:r w:rsidR="00EE3BCF">
              <w:rPr>
                <w:sz w:val="18"/>
                <w:szCs w:val="18"/>
                <w:lang w:val="es-US"/>
              </w:rPr>
              <w:t xml:space="preserve"> de capacitación</w:t>
            </w:r>
          </w:p>
          <w:p w14:paraId="5FB0DB9D" w14:textId="77777777" w:rsidR="00EE3BCF" w:rsidRDefault="00EE3BCF" w:rsidP="00996477">
            <w:pPr>
              <w:suppressAutoHyphens/>
              <w:contextualSpacing/>
              <w:rPr>
                <w:sz w:val="18"/>
                <w:szCs w:val="18"/>
                <w:lang w:val="es-US"/>
              </w:rPr>
            </w:pPr>
          </w:p>
          <w:p w14:paraId="01F3B00F" w14:textId="1068D670" w:rsidR="00EE3BCF" w:rsidRPr="001378BA" w:rsidRDefault="00EE3BCF" w:rsidP="00996477">
            <w:pPr>
              <w:suppressAutoHyphens/>
              <w:contextualSpacing/>
              <w:rPr>
                <w:sz w:val="18"/>
                <w:szCs w:val="18"/>
                <w:lang w:val="es-US"/>
              </w:rPr>
            </w:pPr>
            <w:r w:rsidRPr="00EE3BCF">
              <w:rPr>
                <w:sz w:val="18"/>
                <w:szCs w:val="18"/>
                <w:lang w:val="es-US"/>
              </w:rPr>
              <w:t>(</w:t>
            </w:r>
            <w:r>
              <w:rPr>
                <w:sz w:val="18"/>
                <w:szCs w:val="18"/>
                <w:lang w:val="es-US"/>
              </w:rPr>
              <w:t>2</w:t>
            </w:r>
            <w:r w:rsidRPr="00EE3BCF">
              <w:rPr>
                <w:sz w:val="18"/>
                <w:szCs w:val="18"/>
                <w:lang w:val="es-US"/>
              </w:rPr>
              <w:t xml:space="preserve"> </w:t>
            </w:r>
            <w:proofErr w:type="spellStart"/>
            <w:r w:rsidRPr="00EE3BCF">
              <w:rPr>
                <w:sz w:val="18"/>
                <w:szCs w:val="18"/>
                <w:lang w:val="es-US"/>
              </w:rPr>
              <w:t>hrs</w:t>
            </w:r>
            <w:proofErr w:type="spellEnd"/>
            <w:r w:rsidRPr="00EE3BC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7CB5DB0E" w14:textId="346DED47" w:rsidR="00996477" w:rsidRPr="001378BA" w:rsidRDefault="00D533B5" w:rsidP="00996477">
            <w:pPr>
              <w:suppressAutoHyphens/>
              <w:contextualSpacing/>
              <w:jc w:val="both"/>
              <w:rPr>
                <w:rFonts w:eastAsia="Calibri"/>
                <w:sz w:val="18"/>
                <w:szCs w:val="18"/>
                <w:lang w:val="es-ES"/>
              </w:rPr>
            </w:pPr>
            <w:r>
              <w:rPr>
                <w:rFonts w:eastAsia="Calibri"/>
                <w:sz w:val="18"/>
                <w:szCs w:val="18"/>
                <w:lang w:val="es-ES"/>
              </w:rPr>
              <w:t>R</w:t>
            </w:r>
            <w:r w:rsidRPr="00D533B5">
              <w:rPr>
                <w:rFonts w:eastAsia="Calibri"/>
                <w:sz w:val="18"/>
                <w:szCs w:val="18"/>
                <w:lang w:val="es-ES"/>
              </w:rPr>
              <w:t>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67A19D59" w14:textId="582D9AB1" w:rsidR="00996477" w:rsidRPr="00D533B5" w:rsidRDefault="00982258" w:rsidP="00D6357B">
            <w:pPr>
              <w:suppressAutoHyphens/>
              <w:contextualSpacing/>
              <w:jc w:val="both"/>
              <w:rPr>
                <w:sz w:val="18"/>
                <w:szCs w:val="18"/>
                <w:lang w:val="es-ES"/>
              </w:rPr>
            </w:pPr>
            <w:r>
              <w:rPr>
                <w:spacing w:val="1"/>
                <w:w w:val="105"/>
                <w:sz w:val="18"/>
                <w:szCs w:val="18"/>
                <w:lang w:val="es-SV"/>
              </w:rPr>
              <w:t>El Licitante Adjudicado d</w:t>
            </w:r>
            <w:r w:rsidRPr="00B35447">
              <w:rPr>
                <w:spacing w:val="1"/>
                <w:w w:val="105"/>
                <w:sz w:val="18"/>
                <w:szCs w:val="18"/>
                <w:lang w:val="es-SV"/>
              </w:rPr>
              <w:t>eberá presentar programa de capacitación al Administrador de Contrato, a más tardar 2 días posteriores de la entrega de</w:t>
            </w:r>
            <w:r w:rsidR="00715178">
              <w:rPr>
                <w:spacing w:val="1"/>
                <w:w w:val="105"/>
                <w:sz w:val="18"/>
                <w:szCs w:val="18"/>
                <w:lang w:val="es-SV"/>
              </w:rPr>
              <w:t xml:space="preserve"> los </w:t>
            </w:r>
            <w:r w:rsidRPr="00B35447">
              <w:rPr>
                <w:spacing w:val="1"/>
                <w:w w:val="105"/>
                <w:sz w:val="18"/>
                <w:szCs w:val="18"/>
                <w:lang w:val="es-SV"/>
              </w:rPr>
              <w:t>equipo</w:t>
            </w:r>
            <w:r w:rsidR="00715178">
              <w:rPr>
                <w:spacing w:val="1"/>
                <w:w w:val="105"/>
                <w:sz w:val="18"/>
                <w:szCs w:val="18"/>
                <w:lang w:val="es-SV"/>
              </w:rPr>
              <w:t>s</w:t>
            </w:r>
          </w:p>
        </w:tc>
      </w:tr>
      <w:tr w:rsidR="00996477" w:rsidRPr="001378BA" w14:paraId="173F5BE0"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2D80653D" w14:textId="77777777" w:rsidR="00996477" w:rsidRPr="001378BA" w:rsidRDefault="00996477" w:rsidP="00996477">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31B893E0" w14:textId="2890A433" w:rsidR="00996477" w:rsidRPr="001378BA" w:rsidRDefault="00996477" w:rsidP="00996477">
            <w:pPr>
              <w:suppressAutoHyphens/>
              <w:contextualSpacing/>
              <w:jc w:val="both"/>
              <w:rPr>
                <w:sz w:val="18"/>
                <w:szCs w:val="18"/>
                <w:lang w:val="es-ES"/>
              </w:rPr>
            </w:pPr>
            <w:r w:rsidRPr="003770AC">
              <w:rPr>
                <w:sz w:val="20"/>
                <w:szCs w:val="20"/>
                <w:lang w:val="es-ES"/>
              </w:rPr>
              <w:t>Mantenimiento preventivo semestral</w:t>
            </w:r>
            <w:r w:rsidR="00715178">
              <w:rPr>
                <w:sz w:val="20"/>
                <w:szCs w:val="20"/>
                <w:lang w:val="es-ES"/>
              </w:rPr>
              <w:t xml:space="preserve"> por un año.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110DD37E" w14:textId="2237A109" w:rsidR="00996477" w:rsidRPr="001378BA" w:rsidRDefault="00715178" w:rsidP="00715178">
            <w:pPr>
              <w:suppressAutoHyphens/>
              <w:contextualSpacing/>
              <w:jc w:val="center"/>
              <w:rPr>
                <w:sz w:val="18"/>
                <w:szCs w:val="18"/>
                <w:lang w:val="es-US"/>
              </w:rPr>
            </w:pPr>
            <w:r>
              <w:rPr>
                <w:sz w:val="18"/>
                <w:szCs w:val="18"/>
                <w:lang w:val="es-US"/>
              </w:rPr>
              <w:t>362</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A773774" w14:textId="593C0514" w:rsidR="00996477" w:rsidRPr="001378BA" w:rsidRDefault="00715178" w:rsidP="00996477">
            <w:pPr>
              <w:suppressAutoHyphens/>
              <w:contextualSpacing/>
              <w:rPr>
                <w:sz w:val="18"/>
                <w:szCs w:val="18"/>
                <w:lang w:val="es-US"/>
              </w:rPr>
            </w:pPr>
            <w:r>
              <w:rPr>
                <w:sz w:val="18"/>
                <w:szCs w:val="18"/>
                <w:lang w:val="es-US"/>
              </w:rPr>
              <w:t xml:space="preserve">2 visitas por equipo </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2A973D33" w14:textId="47835E02" w:rsidR="00996477" w:rsidRPr="001378BA" w:rsidRDefault="000B1676" w:rsidP="00996477">
            <w:pPr>
              <w:suppressAutoHyphens/>
              <w:contextualSpacing/>
              <w:jc w:val="both"/>
              <w:rPr>
                <w:rFonts w:eastAsia="Calibri"/>
                <w:sz w:val="18"/>
                <w:szCs w:val="18"/>
                <w:lang w:val="es-ES"/>
              </w:rPr>
            </w:pPr>
            <w:r>
              <w:rPr>
                <w:rFonts w:eastAsia="Calibri"/>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0713A220" w14:textId="049B5542" w:rsidR="00996477" w:rsidRPr="001378BA" w:rsidRDefault="000B1676" w:rsidP="00D6357B">
            <w:pPr>
              <w:suppressAutoHyphens/>
              <w:contextualSpacing/>
              <w:jc w:val="both"/>
              <w:rPr>
                <w:sz w:val="18"/>
                <w:szCs w:val="18"/>
                <w:lang w:val="es-US"/>
              </w:rPr>
            </w:pPr>
            <w:r>
              <w:rPr>
                <w:sz w:val="18"/>
                <w:szCs w:val="18"/>
                <w:lang w:val="es-US"/>
              </w:rPr>
              <w:t xml:space="preserve">El licitante adjudicado </w:t>
            </w:r>
            <w:r w:rsidRPr="000B1676">
              <w:rPr>
                <w:sz w:val="18"/>
                <w:szCs w:val="18"/>
                <w:lang w:val="es-US"/>
              </w:rPr>
              <w:t>deberá presentar programa de visitas y ser aprobado por el administrador de contrato</w:t>
            </w:r>
          </w:p>
        </w:tc>
      </w:tr>
      <w:tr w:rsidR="00996477" w:rsidRPr="001378BA" w14:paraId="6C272F6E"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74B46754" w14:textId="6A0ECC82" w:rsidR="00996477" w:rsidRPr="001378BA" w:rsidRDefault="00996477" w:rsidP="00996477">
            <w:pPr>
              <w:suppressAutoHyphens/>
              <w:contextualSpacing/>
              <w:jc w:val="center"/>
              <w:rPr>
                <w:sz w:val="18"/>
                <w:szCs w:val="18"/>
                <w:lang w:val="es-US"/>
              </w:rPr>
            </w:pPr>
          </w:p>
        </w:tc>
        <w:tc>
          <w:tcPr>
            <w:tcW w:w="3531" w:type="dxa"/>
            <w:tcBorders>
              <w:top w:val="double" w:sz="4" w:space="0" w:color="auto"/>
              <w:bottom w:val="single" w:sz="6" w:space="0" w:color="auto"/>
            </w:tcBorders>
            <w:tcMar>
              <w:top w:w="28" w:type="dxa"/>
              <w:left w:w="57" w:type="dxa"/>
              <w:bottom w:w="28" w:type="dxa"/>
              <w:right w:w="57" w:type="dxa"/>
            </w:tcMar>
            <w:vAlign w:val="center"/>
          </w:tcPr>
          <w:p w14:paraId="47ED023E" w14:textId="29668E93" w:rsidR="00996477" w:rsidRPr="001378BA" w:rsidRDefault="00B71E83" w:rsidP="00996477">
            <w:pPr>
              <w:suppressAutoHyphens/>
              <w:contextualSpacing/>
              <w:jc w:val="both"/>
              <w:rPr>
                <w:sz w:val="18"/>
                <w:szCs w:val="18"/>
                <w:lang w:val="es-ES"/>
              </w:rPr>
            </w:pPr>
            <w:r>
              <w:rPr>
                <w:b/>
                <w:bCs/>
                <w:sz w:val="20"/>
                <w:szCs w:val="20"/>
                <w:lang w:val="es-ES"/>
              </w:rPr>
              <w:t>artículo</w:t>
            </w:r>
            <w:r w:rsidR="00996477" w:rsidRPr="003770AC">
              <w:rPr>
                <w:b/>
                <w:bCs/>
                <w:sz w:val="20"/>
                <w:szCs w:val="20"/>
                <w:lang w:val="es-ES"/>
              </w:rPr>
              <w:t xml:space="preserve"> 2:</w:t>
            </w:r>
            <w:r w:rsidR="00996477" w:rsidRPr="003770AC">
              <w:rPr>
                <w:sz w:val="20"/>
                <w:szCs w:val="20"/>
                <w:lang w:val="es-ES"/>
              </w:rPr>
              <w:t xml:space="preserve">  MONITOR FETAL GEMELAR</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A7BE0C2" w14:textId="77777777" w:rsidR="00996477" w:rsidRPr="001378BA" w:rsidRDefault="00996477" w:rsidP="00996477">
            <w:pPr>
              <w:suppressAutoHyphens/>
              <w:contextualSpacing/>
              <w:rPr>
                <w:sz w:val="18"/>
                <w:szCs w:val="18"/>
                <w:lang w:val="es-US"/>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D6A6352" w14:textId="77777777" w:rsidR="00996477" w:rsidRPr="001378BA" w:rsidRDefault="00996477" w:rsidP="00996477">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65710965" w14:textId="77777777" w:rsidR="00996477" w:rsidRPr="001378BA" w:rsidRDefault="00996477" w:rsidP="00996477">
            <w:pPr>
              <w:suppressAutoHyphens/>
              <w:contextualSpacing/>
              <w:jc w:val="both"/>
              <w:rPr>
                <w:rFonts w:eastAsia="Calibri"/>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3C8241E8" w14:textId="77777777" w:rsidR="00996477" w:rsidRPr="001378BA" w:rsidRDefault="00996477" w:rsidP="00D6357B">
            <w:pPr>
              <w:suppressAutoHyphens/>
              <w:contextualSpacing/>
              <w:jc w:val="both"/>
              <w:rPr>
                <w:sz w:val="18"/>
                <w:szCs w:val="18"/>
                <w:lang w:val="es-US"/>
              </w:rPr>
            </w:pPr>
          </w:p>
        </w:tc>
      </w:tr>
      <w:tr w:rsidR="0063175A" w:rsidRPr="001378BA" w14:paraId="3FEC74AA" w14:textId="77777777" w:rsidTr="0042744F">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78ED92C4" w14:textId="77777777" w:rsidR="0063175A" w:rsidRPr="001378BA" w:rsidRDefault="0063175A" w:rsidP="0063175A">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796B8CF0" w14:textId="77777777" w:rsidR="0063175A" w:rsidRDefault="0063175A" w:rsidP="0063175A">
            <w:pPr>
              <w:suppressAutoHyphens/>
              <w:contextualSpacing/>
              <w:jc w:val="both"/>
              <w:rPr>
                <w:rFonts w:eastAsia="Calibri"/>
                <w:sz w:val="20"/>
                <w:szCs w:val="20"/>
                <w:lang w:val="es-ES"/>
              </w:rPr>
            </w:pPr>
            <w:r w:rsidRPr="003770AC">
              <w:rPr>
                <w:sz w:val="20"/>
                <w:szCs w:val="20"/>
                <w:lang w:val="es-ES"/>
              </w:rPr>
              <w:t xml:space="preserve">Capacitaciones que comprendan: </w:t>
            </w:r>
            <w:r w:rsidRPr="003770AC">
              <w:rPr>
                <w:rFonts w:eastAsia="Calibri"/>
                <w:sz w:val="20"/>
                <w:szCs w:val="20"/>
                <w:lang w:val="es-ES"/>
              </w:rPr>
              <w:t>La operación, limpieza y mantenimiento preventivo impartidas al personal operador y personal técnico de mantenimiento respectivamente.</w:t>
            </w:r>
          </w:p>
          <w:p w14:paraId="2E0AB9FE" w14:textId="77777777" w:rsidR="0063175A" w:rsidRPr="00564AD8" w:rsidRDefault="0063175A" w:rsidP="0063175A">
            <w:pPr>
              <w:suppressAutoHyphens/>
              <w:contextualSpacing/>
              <w:jc w:val="both"/>
              <w:rPr>
                <w:sz w:val="20"/>
                <w:szCs w:val="20"/>
                <w:lang w:val="es-ES"/>
              </w:rPr>
            </w:pPr>
            <w:r w:rsidRPr="00564AD8">
              <w:rPr>
                <w:sz w:val="20"/>
                <w:szCs w:val="20"/>
                <w:lang w:val="es-ES"/>
              </w:rPr>
              <w:lastRenderedPageBreak/>
              <w:t>6 jornadas de 2 horas para el personal médico</w:t>
            </w:r>
            <w:r>
              <w:rPr>
                <w:sz w:val="20"/>
                <w:szCs w:val="20"/>
                <w:lang w:val="es-ES"/>
              </w:rPr>
              <w:t>.</w:t>
            </w:r>
            <w:r w:rsidRPr="00564AD8">
              <w:rPr>
                <w:sz w:val="20"/>
                <w:szCs w:val="20"/>
                <w:lang w:val="es-ES"/>
              </w:rPr>
              <w:t xml:space="preserve"> </w:t>
            </w:r>
          </w:p>
          <w:p w14:paraId="6C8E00D7" w14:textId="77777777" w:rsidR="0063175A" w:rsidRPr="00564AD8" w:rsidRDefault="0063175A" w:rsidP="0063175A">
            <w:pPr>
              <w:suppressAutoHyphens/>
              <w:contextualSpacing/>
              <w:jc w:val="both"/>
              <w:rPr>
                <w:sz w:val="20"/>
                <w:szCs w:val="20"/>
                <w:lang w:val="es-ES"/>
              </w:rPr>
            </w:pPr>
          </w:p>
          <w:p w14:paraId="06B08631" w14:textId="1EC32175" w:rsidR="0063175A" w:rsidRPr="001378BA" w:rsidRDefault="0063175A" w:rsidP="0063175A">
            <w:pPr>
              <w:suppressAutoHyphens/>
              <w:contextualSpacing/>
              <w:jc w:val="both"/>
              <w:rPr>
                <w:sz w:val="18"/>
                <w:szCs w:val="18"/>
                <w:lang w:val="es-ES"/>
              </w:rPr>
            </w:pPr>
            <w:r w:rsidRPr="00564AD8">
              <w:rPr>
                <w:sz w:val="20"/>
                <w:szCs w:val="20"/>
                <w:lang w:val="es-ES"/>
              </w:rPr>
              <w:t>3 jornadas de 2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3D18C74A" w14:textId="3EE747F7" w:rsidR="0063175A" w:rsidRPr="001378BA" w:rsidRDefault="0063175A" w:rsidP="0063175A">
            <w:pPr>
              <w:suppressAutoHyphens/>
              <w:contextualSpacing/>
              <w:jc w:val="center"/>
              <w:rPr>
                <w:sz w:val="18"/>
                <w:szCs w:val="18"/>
                <w:lang w:val="es-US"/>
              </w:rPr>
            </w:pPr>
            <w:r>
              <w:rPr>
                <w:sz w:val="18"/>
                <w:szCs w:val="18"/>
                <w:lang w:val="es-US"/>
              </w:rPr>
              <w:lastRenderedPageBreak/>
              <w:t>9</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B39F17" w14:textId="77777777" w:rsidR="0063175A" w:rsidRPr="0063175A" w:rsidRDefault="0063175A" w:rsidP="0063175A">
            <w:pPr>
              <w:suppressAutoHyphens/>
              <w:contextualSpacing/>
              <w:rPr>
                <w:sz w:val="18"/>
                <w:szCs w:val="18"/>
                <w:lang w:val="es-US"/>
              </w:rPr>
            </w:pPr>
            <w:r w:rsidRPr="0063175A">
              <w:rPr>
                <w:sz w:val="18"/>
                <w:szCs w:val="18"/>
                <w:lang w:val="es-US"/>
              </w:rPr>
              <w:t>Jornadas de capacitación</w:t>
            </w:r>
          </w:p>
          <w:p w14:paraId="2BEB13FE" w14:textId="77777777" w:rsidR="0063175A" w:rsidRPr="0063175A" w:rsidRDefault="0063175A" w:rsidP="0063175A">
            <w:pPr>
              <w:suppressAutoHyphens/>
              <w:contextualSpacing/>
              <w:rPr>
                <w:sz w:val="18"/>
                <w:szCs w:val="18"/>
                <w:lang w:val="es-US"/>
              </w:rPr>
            </w:pPr>
          </w:p>
          <w:p w14:paraId="7AA23247" w14:textId="746ABA8E" w:rsidR="0063175A" w:rsidRPr="0063175A" w:rsidRDefault="0063175A" w:rsidP="0063175A">
            <w:pPr>
              <w:suppressAutoHyphens/>
              <w:contextualSpacing/>
              <w:rPr>
                <w:sz w:val="18"/>
                <w:szCs w:val="18"/>
                <w:lang w:val="es-US"/>
              </w:rPr>
            </w:pPr>
            <w:r w:rsidRPr="0063175A">
              <w:rPr>
                <w:sz w:val="18"/>
                <w:szCs w:val="18"/>
                <w:lang w:val="es-US"/>
              </w:rPr>
              <w:t xml:space="preserve">(2 </w:t>
            </w:r>
            <w:proofErr w:type="spellStart"/>
            <w:r w:rsidRPr="0063175A">
              <w:rPr>
                <w:sz w:val="18"/>
                <w:szCs w:val="18"/>
                <w:lang w:val="es-US"/>
              </w:rPr>
              <w:t>hrs</w:t>
            </w:r>
            <w:proofErr w:type="spellEnd"/>
            <w:r w:rsidRPr="0063175A">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3B6FCA2D" w14:textId="3D83DE22" w:rsidR="0063175A" w:rsidRPr="0063175A" w:rsidRDefault="0063175A" w:rsidP="0063175A">
            <w:pPr>
              <w:pStyle w:val="TableParagraph"/>
              <w:tabs>
                <w:tab w:val="left" w:pos="784"/>
                <w:tab w:val="left" w:pos="785"/>
              </w:tabs>
              <w:autoSpaceDE w:val="0"/>
              <w:autoSpaceDN w:val="0"/>
              <w:spacing w:before="1"/>
              <w:ind w:right="368"/>
              <w:jc w:val="both"/>
              <w:rPr>
                <w:rFonts w:ascii="Times New Roman" w:hAnsi="Times New Roman"/>
                <w:sz w:val="18"/>
                <w:szCs w:val="18"/>
                <w:lang w:val="es-ES"/>
              </w:rPr>
            </w:pPr>
            <w:r w:rsidRPr="0063175A">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4AABE7E7" w14:textId="06EDA4A2" w:rsidR="0063175A" w:rsidRPr="0063175A" w:rsidRDefault="0063175A" w:rsidP="00D6357B">
            <w:pPr>
              <w:suppressAutoHyphens/>
              <w:contextualSpacing/>
              <w:jc w:val="both"/>
              <w:rPr>
                <w:sz w:val="18"/>
                <w:szCs w:val="18"/>
                <w:lang w:val="es-US"/>
              </w:rPr>
            </w:pPr>
            <w:r w:rsidRPr="0063175A">
              <w:rPr>
                <w:spacing w:val="1"/>
                <w:w w:val="105"/>
                <w:sz w:val="18"/>
                <w:szCs w:val="18"/>
                <w:lang w:val="es-SV"/>
              </w:rPr>
              <w:t>El Licitante Adjudicado deberá presentar programa de capacitación al Administrador de Contrato, a más tardar 2 días posteriores de la entrega de los equipos</w:t>
            </w:r>
          </w:p>
        </w:tc>
      </w:tr>
      <w:tr w:rsidR="00B245D2" w:rsidRPr="001378BA" w14:paraId="14BCE626"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6D447F3D" w14:textId="77777777" w:rsidR="00B245D2" w:rsidRPr="001378BA" w:rsidRDefault="00B245D2" w:rsidP="00B245D2">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77D22D0F" w14:textId="0A92744A" w:rsidR="00B245D2" w:rsidRPr="001378BA" w:rsidRDefault="00B245D2" w:rsidP="00B245D2">
            <w:pPr>
              <w:suppressAutoHyphens/>
              <w:contextualSpacing/>
              <w:jc w:val="both"/>
              <w:rPr>
                <w:sz w:val="18"/>
                <w:szCs w:val="18"/>
                <w:lang w:val="es-ES"/>
              </w:rPr>
            </w:pPr>
            <w:r w:rsidRPr="003770AC">
              <w:rPr>
                <w:sz w:val="20"/>
                <w:szCs w:val="20"/>
                <w:lang w:val="es-ES"/>
              </w:rPr>
              <w:t>Mantenimiento preventivo semestral</w:t>
            </w:r>
            <w:r>
              <w:rPr>
                <w:sz w:val="20"/>
                <w:szCs w:val="20"/>
                <w:lang w:val="es-ES"/>
              </w:rPr>
              <w:t xml:space="preserve"> por un año.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551799D9" w14:textId="5AECA363" w:rsidR="00B245D2" w:rsidRPr="001378BA" w:rsidRDefault="00B245D2" w:rsidP="00B245D2">
            <w:pPr>
              <w:suppressAutoHyphens/>
              <w:contextualSpacing/>
              <w:jc w:val="center"/>
              <w:rPr>
                <w:sz w:val="18"/>
                <w:szCs w:val="18"/>
                <w:lang w:val="es-US"/>
              </w:rPr>
            </w:pPr>
            <w:r>
              <w:rPr>
                <w:sz w:val="18"/>
                <w:szCs w:val="18"/>
                <w:lang w:val="es-US"/>
              </w:rPr>
              <w:t>70</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760E59" w14:textId="3E5AD878" w:rsidR="00B245D2" w:rsidRPr="004B1A40" w:rsidRDefault="00B245D2" w:rsidP="00E859E6">
            <w:pPr>
              <w:suppressAutoHyphens/>
              <w:contextualSpacing/>
              <w:jc w:val="center"/>
              <w:rPr>
                <w:sz w:val="18"/>
                <w:szCs w:val="18"/>
                <w:lang w:val="es-US"/>
              </w:rPr>
            </w:pPr>
            <w:r w:rsidRPr="004B1A40">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1D11311E" w14:textId="06B39AE3" w:rsidR="00B245D2" w:rsidRPr="004B1A40" w:rsidRDefault="00B245D2" w:rsidP="00B245D2">
            <w:pPr>
              <w:pStyle w:val="TableParagraph"/>
              <w:tabs>
                <w:tab w:val="left" w:pos="784"/>
                <w:tab w:val="left" w:pos="785"/>
              </w:tabs>
              <w:autoSpaceDE w:val="0"/>
              <w:autoSpaceDN w:val="0"/>
              <w:spacing w:before="1"/>
              <w:ind w:right="80"/>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37961BFF" w14:textId="3349B7CE" w:rsidR="00B245D2" w:rsidRPr="004B1A40" w:rsidRDefault="00B245D2" w:rsidP="00D6357B">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p>
        </w:tc>
      </w:tr>
      <w:tr w:rsidR="00996477" w:rsidRPr="001378BA" w14:paraId="14A619D9"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CF6873C" w14:textId="77777777" w:rsidR="00996477" w:rsidRPr="001378BA" w:rsidRDefault="00996477" w:rsidP="00996477">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38AED946" w14:textId="1E236C5D" w:rsidR="00996477" w:rsidRPr="001378BA" w:rsidRDefault="00B71E83" w:rsidP="00996477">
            <w:pPr>
              <w:suppressAutoHyphens/>
              <w:contextualSpacing/>
              <w:jc w:val="both"/>
              <w:rPr>
                <w:b/>
                <w:bCs/>
                <w:sz w:val="18"/>
                <w:szCs w:val="18"/>
                <w:lang w:val="es-ES"/>
              </w:rPr>
            </w:pPr>
            <w:r>
              <w:rPr>
                <w:b/>
                <w:bCs/>
                <w:sz w:val="20"/>
                <w:szCs w:val="20"/>
                <w:lang w:val="es-ES"/>
              </w:rPr>
              <w:t>artículo</w:t>
            </w:r>
            <w:r w:rsidR="00996477" w:rsidRPr="003770AC">
              <w:rPr>
                <w:b/>
                <w:bCs/>
                <w:sz w:val="20"/>
                <w:szCs w:val="20"/>
                <w:lang w:val="es-ES"/>
              </w:rPr>
              <w:t xml:space="preserve"> </w:t>
            </w:r>
            <w:r w:rsidR="001F7E50">
              <w:rPr>
                <w:b/>
                <w:bCs/>
                <w:sz w:val="20"/>
                <w:szCs w:val="20"/>
                <w:lang w:val="es-ES"/>
              </w:rPr>
              <w:t>3</w:t>
            </w:r>
            <w:r w:rsidR="00996477" w:rsidRPr="003770AC">
              <w:rPr>
                <w:sz w:val="20"/>
                <w:szCs w:val="20"/>
                <w:lang w:val="es-ES"/>
              </w:rPr>
              <w:t xml:space="preserve">: UNIDAD DE ELECTROCIRUGÍA </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26D2148E" w14:textId="77777777" w:rsidR="00996477" w:rsidRPr="001378BA" w:rsidRDefault="00996477" w:rsidP="00996477">
            <w:pPr>
              <w:suppressAutoHyphens/>
              <w:contextualSpacing/>
              <w:rPr>
                <w:sz w:val="18"/>
                <w:szCs w:val="18"/>
                <w:lang w:val="es-US"/>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46B5DB5" w14:textId="77777777" w:rsidR="00996477" w:rsidRPr="001378BA" w:rsidRDefault="00996477" w:rsidP="00996477">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05F6C598" w14:textId="77777777" w:rsidR="00996477" w:rsidRPr="001378BA" w:rsidRDefault="00996477" w:rsidP="00996477">
            <w:pPr>
              <w:pStyle w:val="TableParagraph"/>
              <w:tabs>
                <w:tab w:val="left" w:pos="406"/>
              </w:tabs>
              <w:autoSpaceDE w:val="0"/>
              <w:autoSpaceDN w:val="0"/>
              <w:ind w:right="57"/>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67070DB7" w14:textId="77777777" w:rsidR="00996477" w:rsidRPr="001378BA" w:rsidRDefault="00996477" w:rsidP="00996477">
            <w:pPr>
              <w:suppressAutoHyphens/>
              <w:contextualSpacing/>
              <w:rPr>
                <w:sz w:val="18"/>
                <w:szCs w:val="18"/>
                <w:lang w:val="es-US"/>
              </w:rPr>
            </w:pPr>
          </w:p>
        </w:tc>
      </w:tr>
      <w:tr w:rsidR="00F64476" w:rsidRPr="001378BA" w14:paraId="60BF946D" w14:textId="77777777" w:rsidTr="0033561F">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5BD54B6D" w14:textId="77777777" w:rsidR="00F64476" w:rsidRPr="001378BA" w:rsidRDefault="00F64476" w:rsidP="00F64476">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19A1528D" w14:textId="77777777" w:rsidR="00F64476" w:rsidRDefault="00F64476" w:rsidP="00F64476">
            <w:pPr>
              <w:suppressAutoHyphens/>
              <w:contextualSpacing/>
              <w:jc w:val="both"/>
              <w:rPr>
                <w:rFonts w:eastAsia="Calibri"/>
                <w:sz w:val="20"/>
                <w:szCs w:val="20"/>
                <w:lang w:val="es-ES"/>
              </w:rPr>
            </w:pPr>
            <w:r w:rsidRPr="003770AC">
              <w:rPr>
                <w:sz w:val="20"/>
                <w:szCs w:val="20"/>
                <w:lang w:val="es-ES"/>
              </w:rPr>
              <w:t xml:space="preserve">Capacitaciones que comprendan: </w:t>
            </w:r>
            <w:r w:rsidRPr="003770AC">
              <w:rPr>
                <w:rFonts w:eastAsia="Calibri"/>
                <w:sz w:val="20"/>
                <w:szCs w:val="20"/>
                <w:lang w:val="es-ES"/>
              </w:rPr>
              <w:t>La operación, limpieza y mantenimiento preventivo impartidas al personal operador y personal técnico de mantenimiento respectivamente.</w:t>
            </w:r>
          </w:p>
          <w:p w14:paraId="5CE8AAD6" w14:textId="77777777" w:rsidR="00F64476" w:rsidRPr="000F1711" w:rsidRDefault="00F64476" w:rsidP="00F64476">
            <w:pPr>
              <w:suppressAutoHyphens/>
              <w:contextualSpacing/>
              <w:jc w:val="both"/>
              <w:rPr>
                <w:sz w:val="20"/>
                <w:szCs w:val="20"/>
                <w:lang w:val="es-ES"/>
              </w:rPr>
            </w:pPr>
            <w:r w:rsidRPr="000F1711">
              <w:rPr>
                <w:sz w:val="20"/>
                <w:szCs w:val="20"/>
                <w:lang w:val="es-ES"/>
              </w:rPr>
              <w:t xml:space="preserve">6 jornadas de 2 horas para el personal médico. </w:t>
            </w:r>
          </w:p>
          <w:p w14:paraId="64EEB5BF" w14:textId="77777777" w:rsidR="00F64476" w:rsidRDefault="00F64476" w:rsidP="00F64476">
            <w:pPr>
              <w:suppressAutoHyphens/>
              <w:contextualSpacing/>
              <w:jc w:val="both"/>
              <w:rPr>
                <w:sz w:val="20"/>
                <w:szCs w:val="20"/>
                <w:lang w:val="es-ES"/>
              </w:rPr>
            </w:pPr>
          </w:p>
          <w:p w14:paraId="51C4EDA5" w14:textId="34BF50B5" w:rsidR="00F64476" w:rsidRPr="001378BA" w:rsidRDefault="00F64476" w:rsidP="00F64476">
            <w:pPr>
              <w:suppressAutoHyphens/>
              <w:contextualSpacing/>
              <w:jc w:val="both"/>
              <w:rPr>
                <w:sz w:val="18"/>
                <w:szCs w:val="18"/>
                <w:lang w:val="es-ES"/>
              </w:rPr>
            </w:pPr>
            <w:r w:rsidRPr="00A349AD">
              <w:rPr>
                <w:sz w:val="20"/>
                <w:szCs w:val="20"/>
                <w:lang w:val="es-ES"/>
              </w:rPr>
              <w:t xml:space="preserve"> </w:t>
            </w:r>
            <w:r w:rsidRPr="000F1711">
              <w:rPr>
                <w:sz w:val="20"/>
                <w:szCs w:val="20"/>
                <w:lang w:val="es-ES"/>
              </w:rPr>
              <w:t>3 jornadas de 4 horas para el personal técnico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0ADDA285" w14:textId="2A87EDF2" w:rsidR="00F64476" w:rsidRPr="001378BA" w:rsidRDefault="00F64476" w:rsidP="00281169">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E09ECB" w14:textId="77777777" w:rsidR="00F64476" w:rsidRDefault="00F64476" w:rsidP="00F64476">
            <w:pPr>
              <w:suppressAutoHyphens/>
              <w:contextualSpacing/>
              <w:rPr>
                <w:sz w:val="18"/>
                <w:szCs w:val="18"/>
                <w:lang w:val="es-US"/>
              </w:rPr>
            </w:pPr>
            <w:r>
              <w:rPr>
                <w:sz w:val="18"/>
                <w:szCs w:val="18"/>
                <w:lang w:val="es-US"/>
              </w:rPr>
              <w:t>Jornadas de capacitación</w:t>
            </w:r>
          </w:p>
          <w:p w14:paraId="33389B2D" w14:textId="77777777" w:rsidR="00F64476" w:rsidRDefault="00F64476" w:rsidP="00F64476">
            <w:pPr>
              <w:suppressAutoHyphens/>
              <w:contextualSpacing/>
              <w:rPr>
                <w:sz w:val="18"/>
                <w:szCs w:val="18"/>
                <w:lang w:val="es-US"/>
              </w:rPr>
            </w:pPr>
          </w:p>
          <w:p w14:paraId="73B0780B" w14:textId="1DA5E77D" w:rsidR="00F64476" w:rsidRPr="001378BA" w:rsidRDefault="00F64476" w:rsidP="00F64476">
            <w:pPr>
              <w:suppressAutoHyphens/>
              <w:contextualSpacing/>
              <w:rPr>
                <w:sz w:val="18"/>
                <w:szCs w:val="18"/>
                <w:lang w:val="es-US"/>
              </w:rPr>
            </w:pPr>
            <w:r w:rsidRPr="00EE3BCF">
              <w:rPr>
                <w:sz w:val="18"/>
                <w:szCs w:val="18"/>
                <w:lang w:val="es-US"/>
              </w:rPr>
              <w:t>(</w:t>
            </w:r>
            <w:r>
              <w:rPr>
                <w:sz w:val="18"/>
                <w:szCs w:val="18"/>
                <w:lang w:val="es-US"/>
              </w:rPr>
              <w:t>2</w:t>
            </w:r>
            <w:r w:rsidRPr="00EE3BCF">
              <w:rPr>
                <w:sz w:val="18"/>
                <w:szCs w:val="18"/>
                <w:lang w:val="es-US"/>
              </w:rPr>
              <w:t xml:space="preserve"> </w:t>
            </w:r>
            <w:proofErr w:type="spellStart"/>
            <w:r w:rsidRPr="00EE3BCF">
              <w:rPr>
                <w:sz w:val="18"/>
                <w:szCs w:val="18"/>
                <w:lang w:val="es-US"/>
              </w:rPr>
              <w:t>hrs</w:t>
            </w:r>
            <w:proofErr w:type="spellEnd"/>
            <w:r w:rsidRPr="00EE3BC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53FA32E2" w14:textId="00AE6D99" w:rsidR="00F64476" w:rsidRPr="001378BA" w:rsidRDefault="00F64476" w:rsidP="00F64476">
            <w:pPr>
              <w:pStyle w:val="TableParagraph"/>
              <w:tabs>
                <w:tab w:val="left" w:pos="406"/>
              </w:tabs>
              <w:autoSpaceDE w:val="0"/>
              <w:autoSpaceDN w:val="0"/>
              <w:ind w:right="57"/>
              <w:jc w:val="both"/>
              <w:rPr>
                <w:rFonts w:ascii="Times New Roman" w:hAnsi="Times New Roman"/>
                <w:sz w:val="18"/>
                <w:szCs w:val="18"/>
                <w:lang w:val="es-ES"/>
              </w:rPr>
            </w:pPr>
            <w:r>
              <w:rPr>
                <w:sz w:val="18"/>
                <w:szCs w:val="18"/>
                <w:lang w:val="es-ES"/>
              </w:rPr>
              <w:t>R</w:t>
            </w:r>
            <w:r w:rsidRPr="00D533B5">
              <w:rPr>
                <w:sz w:val="18"/>
                <w:szCs w:val="18"/>
                <w:lang w:val="es-ES"/>
              </w:rPr>
              <w:t>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407EEFBA" w14:textId="3EAF2920" w:rsidR="00F64476" w:rsidRPr="001378BA" w:rsidRDefault="00F64476" w:rsidP="00D6357B">
            <w:pPr>
              <w:suppressAutoHyphens/>
              <w:contextualSpacing/>
              <w:jc w:val="both"/>
              <w:rPr>
                <w:sz w:val="18"/>
                <w:szCs w:val="18"/>
                <w:lang w:val="es-US"/>
              </w:rPr>
            </w:pPr>
            <w:r>
              <w:rPr>
                <w:spacing w:val="1"/>
                <w:w w:val="105"/>
                <w:sz w:val="18"/>
                <w:szCs w:val="18"/>
                <w:lang w:val="es-SV"/>
              </w:rPr>
              <w:t>El Licitante Adjudicado d</w:t>
            </w:r>
            <w:r w:rsidRPr="00B35447">
              <w:rPr>
                <w:spacing w:val="1"/>
                <w:w w:val="105"/>
                <w:sz w:val="18"/>
                <w:szCs w:val="18"/>
                <w:lang w:val="es-SV"/>
              </w:rPr>
              <w:t>eberá presentar programa de capacitación al Administrador de Contrato, a más tardar 2 días posteriores de la entrega de</w:t>
            </w:r>
            <w:r>
              <w:rPr>
                <w:spacing w:val="1"/>
                <w:w w:val="105"/>
                <w:sz w:val="18"/>
                <w:szCs w:val="18"/>
                <w:lang w:val="es-SV"/>
              </w:rPr>
              <w:t xml:space="preserve"> los </w:t>
            </w:r>
            <w:r w:rsidRPr="00B35447">
              <w:rPr>
                <w:spacing w:val="1"/>
                <w:w w:val="105"/>
                <w:sz w:val="18"/>
                <w:szCs w:val="18"/>
                <w:lang w:val="es-SV"/>
              </w:rPr>
              <w:t>equipo</w:t>
            </w:r>
            <w:r>
              <w:rPr>
                <w:spacing w:val="1"/>
                <w:w w:val="105"/>
                <w:sz w:val="18"/>
                <w:szCs w:val="18"/>
                <w:lang w:val="es-SV"/>
              </w:rPr>
              <w:t>s</w:t>
            </w:r>
          </w:p>
        </w:tc>
      </w:tr>
      <w:tr w:rsidR="00F64476" w:rsidRPr="001378BA" w14:paraId="4B085FCA" w14:textId="77777777" w:rsidTr="00CF6358">
        <w:trPr>
          <w:trHeight w:val="376"/>
        </w:trPr>
        <w:tc>
          <w:tcPr>
            <w:tcW w:w="772" w:type="dxa"/>
            <w:tcBorders>
              <w:left w:val="double" w:sz="6" w:space="0" w:color="auto"/>
              <w:right w:val="single" w:sz="6" w:space="0" w:color="auto"/>
            </w:tcBorders>
            <w:tcMar>
              <w:top w:w="28" w:type="dxa"/>
              <w:left w:w="57" w:type="dxa"/>
              <w:bottom w:w="28" w:type="dxa"/>
              <w:right w:w="57" w:type="dxa"/>
            </w:tcMar>
            <w:vAlign w:val="center"/>
          </w:tcPr>
          <w:p w14:paraId="30ADFBFB" w14:textId="77777777" w:rsidR="00F64476" w:rsidRPr="001378BA" w:rsidRDefault="00F64476" w:rsidP="00F64476">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1DA8929E" w14:textId="7EF88821" w:rsidR="00F64476" w:rsidRPr="001378BA" w:rsidRDefault="00F64476" w:rsidP="00F64476">
            <w:pPr>
              <w:suppressAutoHyphens/>
              <w:contextualSpacing/>
              <w:jc w:val="both"/>
              <w:rPr>
                <w:sz w:val="18"/>
                <w:szCs w:val="18"/>
                <w:lang w:val="es-ES"/>
              </w:rPr>
            </w:pPr>
            <w:r w:rsidRPr="003770AC">
              <w:rPr>
                <w:sz w:val="20"/>
                <w:szCs w:val="20"/>
                <w:lang w:val="es-ES"/>
              </w:rPr>
              <w:t>Mantenimiento preventivo semestral</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70D8758" w14:textId="1BAB1449" w:rsidR="00F64476" w:rsidRPr="001378BA" w:rsidRDefault="00F64476" w:rsidP="00281169">
            <w:pPr>
              <w:suppressAutoHyphens/>
              <w:contextualSpacing/>
              <w:jc w:val="center"/>
              <w:rPr>
                <w:sz w:val="18"/>
                <w:szCs w:val="18"/>
                <w:lang w:val="es-US"/>
              </w:rPr>
            </w:pPr>
            <w:r>
              <w:rPr>
                <w:sz w:val="18"/>
                <w:szCs w:val="18"/>
                <w:lang w:val="es-US"/>
              </w:rPr>
              <w:t>120</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D0E33E8" w14:textId="00AE21B5" w:rsidR="00F64476" w:rsidRPr="001378BA" w:rsidRDefault="00F64476" w:rsidP="00F64476">
            <w:pPr>
              <w:suppressAutoHyphens/>
              <w:contextualSpacing/>
              <w:rPr>
                <w:sz w:val="18"/>
                <w:szCs w:val="18"/>
                <w:lang w:val="es-US"/>
              </w:rPr>
            </w:pPr>
            <w:r w:rsidRPr="004B1A40">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74EA0533" w14:textId="334FDEB1" w:rsidR="00F64476" w:rsidRPr="001378BA" w:rsidRDefault="00F64476" w:rsidP="00F64476">
            <w:pPr>
              <w:pStyle w:val="TableParagraph"/>
              <w:tabs>
                <w:tab w:val="left" w:pos="785"/>
              </w:tabs>
              <w:autoSpaceDE w:val="0"/>
              <w:autoSpaceDN w:val="0"/>
              <w:spacing w:before="164" w:line="259" w:lineRule="auto"/>
              <w:ind w:right="61"/>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50D65F07" w14:textId="1A1F0026" w:rsidR="00F64476" w:rsidRPr="001378BA" w:rsidRDefault="00F64476" w:rsidP="00D6357B">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p>
        </w:tc>
      </w:tr>
      <w:tr w:rsidR="00F9386E" w:rsidRPr="001378BA" w14:paraId="754FA5C0"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B4FB6D4" w14:textId="77777777" w:rsidR="00F9386E" w:rsidRPr="001378BA" w:rsidRDefault="00F9386E" w:rsidP="00F9386E">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5C25B2D0" w14:textId="4EB545AA" w:rsidR="00F9386E" w:rsidRPr="001378BA" w:rsidRDefault="00B71E83" w:rsidP="00F9386E">
            <w:pPr>
              <w:suppressAutoHyphens/>
              <w:contextualSpacing/>
              <w:jc w:val="both"/>
              <w:rPr>
                <w:sz w:val="18"/>
                <w:szCs w:val="18"/>
                <w:lang w:val="es-ES"/>
              </w:rPr>
            </w:pPr>
            <w:r>
              <w:rPr>
                <w:b/>
                <w:bCs/>
                <w:sz w:val="20"/>
                <w:szCs w:val="20"/>
                <w:lang w:val="es-ES"/>
              </w:rPr>
              <w:t>artículo</w:t>
            </w:r>
            <w:r w:rsidR="00F9386E" w:rsidRPr="003770AC">
              <w:rPr>
                <w:b/>
                <w:bCs/>
                <w:sz w:val="20"/>
                <w:szCs w:val="20"/>
                <w:lang w:val="es-ES"/>
              </w:rPr>
              <w:t xml:space="preserve"> </w:t>
            </w:r>
            <w:r w:rsidR="001F7E50">
              <w:rPr>
                <w:b/>
                <w:bCs/>
                <w:sz w:val="20"/>
                <w:szCs w:val="20"/>
                <w:lang w:val="es-ES"/>
              </w:rPr>
              <w:t>6</w:t>
            </w:r>
            <w:r w:rsidR="00F9386E" w:rsidRPr="003770AC">
              <w:rPr>
                <w:sz w:val="20"/>
                <w:szCs w:val="20"/>
                <w:lang w:val="es-ES"/>
              </w:rPr>
              <w:t xml:space="preserve">: MANTA TÉRMICA POR AIRE FORZADO </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2D49C090" w14:textId="77777777" w:rsidR="00F9386E" w:rsidRPr="001378BA" w:rsidRDefault="00F9386E" w:rsidP="00F9386E">
            <w:pPr>
              <w:suppressAutoHyphens/>
              <w:contextualSpacing/>
              <w:rPr>
                <w:sz w:val="18"/>
                <w:szCs w:val="18"/>
                <w:lang w:val="es-US"/>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6D167A" w14:textId="77777777" w:rsidR="00F9386E" w:rsidRPr="001378BA" w:rsidRDefault="00F9386E" w:rsidP="00F9386E">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510408B5" w14:textId="77777777" w:rsidR="00F9386E" w:rsidRPr="001378BA" w:rsidRDefault="00F9386E" w:rsidP="00F9386E">
            <w:pPr>
              <w:pStyle w:val="TableParagraph"/>
              <w:tabs>
                <w:tab w:val="left" w:pos="785"/>
              </w:tabs>
              <w:autoSpaceDE w:val="0"/>
              <w:autoSpaceDN w:val="0"/>
              <w:spacing w:before="164" w:line="259" w:lineRule="auto"/>
              <w:ind w:right="61"/>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22CEDF0C" w14:textId="77777777" w:rsidR="00F9386E" w:rsidRPr="001378BA" w:rsidRDefault="00F9386E" w:rsidP="00F9386E">
            <w:pPr>
              <w:suppressAutoHyphens/>
              <w:contextualSpacing/>
              <w:rPr>
                <w:sz w:val="18"/>
                <w:szCs w:val="18"/>
                <w:lang w:val="es-US"/>
              </w:rPr>
            </w:pPr>
          </w:p>
        </w:tc>
      </w:tr>
      <w:tr w:rsidR="00F64476" w:rsidRPr="001378BA" w14:paraId="69005DEA" w14:textId="77777777" w:rsidTr="002B3CD7">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407E9928" w14:textId="77777777" w:rsidR="00F64476" w:rsidRPr="001378BA" w:rsidRDefault="00F64476" w:rsidP="00F64476">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4FE97EB9" w14:textId="77777777" w:rsidR="00F64476" w:rsidRDefault="00F64476" w:rsidP="00F64476">
            <w:pPr>
              <w:suppressAutoHyphens/>
              <w:contextualSpacing/>
              <w:jc w:val="both"/>
              <w:rPr>
                <w:rFonts w:eastAsia="Calibri"/>
                <w:sz w:val="20"/>
                <w:szCs w:val="20"/>
                <w:lang w:val="es-ES"/>
              </w:rPr>
            </w:pPr>
            <w:r w:rsidRPr="003770AC">
              <w:rPr>
                <w:sz w:val="20"/>
                <w:szCs w:val="20"/>
                <w:lang w:val="es-ES"/>
              </w:rPr>
              <w:t xml:space="preserve">Capacitaciones que comprendan: </w:t>
            </w:r>
            <w:r w:rsidRPr="003770AC">
              <w:rPr>
                <w:rFonts w:eastAsia="Calibri"/>
                <w:sz w:val="20"/>
                <w:szCs w:val="20"/>
                <w:lang w:val="es-ES"/>
              </w:rPr>
              <w:t>La operación, limpieza y mantenimiento preventivo impartidas al personal operador y personal técnico de mantenimiento respectivamente.</w:t>
            </w:r>
          </w:p>
          <w:p w14:paraId="3B7234E0" w14:textId="77777777" w:rsidR="00F64476" w:rsidRDefault="00F64476" w:rsidP="00F64476">
            <w:pPr>
              <w:suppressAutoHyphens/>
              <w:contextualSpacing/>
              <w:jc w:val="both"/>
              <w:rPr>
                <w:rFonts w:eastAsia="Calibri"/>
                <w:sz w:val="20"/>
                <w:szCs w:val="20"/>
                <w:lang w:val="es-ES"/>
              </w:rPr>
            </w:pPr>
          </w:p>
          <w:p w14:paraId="09908708" w14:textId="77777777" w:rsidR="00F64476" w:rsidRPr="00F64476" w:rsidRDefault="00F64476" w:rsidP="00F64476">
            <w:pPr>
              <w:suppressAutoHyphens/>
              <w:contextualSpacing/>
              <w:jc w:val="both"/>
              <w:rPr>
                <w:sz w:val="18"/>
                <w:szCs w:val="18"/>
                <w:lang w:val="es-ES"/>
              </w:rPr>
            </w:pPr>
            <w:r w:rsidRPr="00F64476">
              <w:rPr>
                <w:sz w:val="18"/>
                <w:szCs w:val="18"/>
                <w:lang w:val="es-ES"/>
              </w:rPr>
              <w:t>6 jornadas de 2 horas para el personal clínico.</w:t>
            </w:r>
          </w:p>
          <w:p w14:paraId="089903F8" w14:textId="77777777" w:rsidR="00F64476" w:rsidRPr="00F64476" w:rsidRDefault="00F64476" w:rsidP="00F64476">
            <w:pPr>
              <w:suppressAutoHyphens/>
              <w:contextualSpacing/>
              <w:jc w:val="both"/>
              <w:rPr>
                <w:sz w:val="18"/>
                <w:szCs w:val="18"/>
                <w:lang w:val="es-ES"/>
              </w:rPr>
            </w:pPr>
          </w:p>
          <w:p w14:paraId="53C67084" w14:textId="7139EE33" w:rsidR="00F64476" w:rsidRPr="001378BA" w:rsidRDefault="00F64476" w:rsidP="00F64476">
            <w:pPr>
              <w:suppressAutoHyphens/>
              <w:contextualSpacing/>
              <w:jc w:val="both"/>
              <w:rPr>
                <w:sz w:val="18"/>
                <w:szCs w:val="18"/>
                <w:lang w:val="es-ES"/>
              </w:rPr>
            </w:pPr>
            <w:r w:rsidRPr="00F64476">
              <w:rPr>
                <w:sz w:val="18"/>
                <w:szCs w:val="18"/>
                <w:lang w:val="es-ES"/>
              </w:rPr>
              <w:t xml:space="preserve"> 3 jornadas de 4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7ED761C0" w14:textId="55C9C307" w:rsidR="00F64476" w:rsidRPr="001378BA" w:rsidRDefault="00F64476" w:rsidP="00F64476">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84BC0E8" w14:textId="77777777" w:rsidR="00F64476" w:rsidRPr="00E14FFF" w:rsidRDefault="00F64476" w:rsidP="00F64476">
            <w:pPr>
              <w:suppressAutoHyphens/>
              <w:contextualSpacing/>
              <w:rPr>
                <w:sz w:val="18"/>
                <w:szCs w:val="18"/>
                <w:lang w:val="es-US"/>
              </w:rPr>
            </w:pPr>
            <w:r w:rsidRPr="00E14FFF">
              <w:rPr>
                <w:sz w:val="18"/>
                <w:szCs w:val="18"/>
                <w:lang w:val="es-US"/>
              </w:rPr>
              <w:t>Jornadas de capacitación</w:t>
            </w:r>
          </w:p>
          <w:p w14:paraId="4D344432" w14:textId="77777777" w:rsidR="00F64476" w:rsidRPr="00E14FFF" w:rsidRDefault="00F64476" w:rsidP="00F64476">
            <w:pPr>
              <w:suppressAutoHyphens/>
              <w:contextualSpacing/>
              <w:rPr>
                <w:sz w:val="18"/>
                <w:szCs w:val="18"/>
                <w:lang w:val="es-US"/>
              </w:rPr>
            </w:pPr>
          </w:p>
          <w:p w14:paraId="27CDEEE0" w14:textId="692909AE" w:rsidR="00F64476" w:rsidRPr="00E14FFF" w:rsidRDefault="00F64476" w:rsidP="00F64476">
            <w:pPr>
              <w:suppressAutoHyphens/>
              <w:contextualSpacing/>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2251BF0D" w14:textId="6665380B" w:rsidR="00F64476" w:rsidRPr="00E14FFF" w:rsidRDefault="00F64476" w:rsidP="00F64476">
            <w:pPr>
              <w:pStyle w:val="TableParagraph"/>
              <w:tabs>
                <w:tab w:val="left" w:pos="785"/>
              </w:tabs>
              <w:autoSpaceDE w:val="0"/>
              <w:autoSpaceDN w:val="0"/>
              <w:spacing w:before="164" w:line="259" w:lineRule="auto"/>
              <w:ind w:right="61"/>
              <w:jc w:val="both"/>
              <w:rPr>
                <w:rFonts w:ascii="Times New Roman" w:hAnsi="Times New Roman"/>
                <w:sz w:val="18"/>
                <w:szCs w:val="18"/>
                <w:lang w:val="es-ES"/>
              </w:rPr>
            </w:pPr>
            <w:r w:rsidRPr="00E14FFF">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351B07A0" w14:textId="5423E40C" w:rsidR="00F64476" w:rsidRPr="001378BA" w:rsidRDefault="00F64476" w:rsidP="00D6357B">
            <w:pPr>
              <w:suppressAutoHyphens/>
              <w:contextualSpacing/>
              <w:jc w:val="both"/>
              <w:rPr>
                <w:sz w:val="18"/>
                <w:szCs w:val="18"/>
                <w:lang w:val="es-US"/>
              </w:rPr>
            </w:pPr>
            <w:r>
              <w:rPr>
                <w:spacing w:val="1"/>
                <w:w w:val="105"/>
                <w:sz w:val="18"/>
                <w:szCs w:val="18"/>
                <w:lang w:val="es-SV"/>
              </w:rPr>
              <w:t>El Licitante Adjudicado d</w:t>
            </w:r>
            <w:r w:rsidRPr="00B35447">
              <w:rPr>
                <w:spacing w:val="1"/>
                <w:w w:val="105"/>
                <w:sz w:val="18"/>
                <w:szCs w:val="18"/>
                <w:lang w:val="es-SV"/>
              </w:rPr>
              <w:t>eberá presentar programa de capacitación al Administrador de Contrato, a más tardar 2 días posteriores de la entrega de</w:t>
            </w:r>
            <w:r>
              <w:rPr>
                <w:spacing w:val="1"/>
                <w:w w:val="105"/>
                <w:sz w:val="18"/>
                <w:szCs w:val="18"/>
                <w:lang w:val="es-SV"/>
              </w:rPr>
              <w:t xml:space="preserve"> los </w:t>
            </w:r>
            <w:r w:rsidRPr="00B35447">
              <w:rPr>
                <w:spacing w:val="1"/>
                <w:w w:val="105"/>
                <w:sz w:val="18"/>
                <w:szCs w:val="18"/>
                <w:lang w:val="es-SV"/>
              </w:rPr>
              <w:t>equipo</w:t>
            </w:r>
            <w:r>
              <w:rPr>
                <w:spacing w:val="1"/>
                <w:w w:val="105"/>
                <w:sz w:val="18"/>
                <w:szCs w:val="18"/>
                <w:lang w:val="es-SV"/>
              </w:rPr>
              <w:t>s</w:t>
            </w:r>
          </w:p>
        </w:tc>
      </w:tr>
      <w:tr w:rsidR="00E14FFF" w:rsidRPr="001378BA" w14:paraId="42DA0982"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71A0D48F" w14:textId="77777777" w:rsidR="00E14FFF" w:rsidRDefault="00E14FFF" w:rsidP="00E14FFF">
            <w:pPr>
              <w:suppressAutoHyphens/>
              <w:contextualSpacing/>
              <w:jc w:val="center"/>
              <w:rPr>
                <w:sz w:val="18"/>
                <w:szCs w:val="18"/>
                <w:lang w:val="es-US"/>
              </w:rPr>
            </w:pPr>
          </w:p>
          <w:p w14:paraId="03EABBC0" w14:textId="77777777" w:rsidR="00E14FFF" w:rsidRPr="001378BA" w:rsidRDefault="00E14FFF" w:rsidP="00E14FFF">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5F315498" w14:textId="4D180086" w:rsidR="00E14FFF" w:rsidRPr="001378BA" w:rsidRDefault="00E14FFF" w:rsidP="00E14FFF">
            <w:pPr>
              <w:suppressAutoHyphens/>
              <w:contextualSpacing/>
              <w:jc w:val="both"/>
              <w:rPr>
                <w:sz w:val="18"/>
                <w:szCs w:val="18"/>
                <w:lang w:val="es-ES"/>
              </w:rPr>
            </w:pPr>
            <w:r w:rsidRPr="003770AC">
              <w:rPr>
                <w:sz w:val="20"/>
                <w:szCs w:val="20"/>
                <w:lang w:val="es-ES"/>
              </w:rPr>
              <w:t>Mantenimiento preventivo semestral</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02872CA1" w14:textId="41E6A2D7" w:rsidR="00E14FFF" w:rsidRPr="001378BA" w:rsidRDefault="00E14FFF" w:rsidP="00E14FFF">
            <w:pPr>
              <w:suppressAutoHyphens/>
              <w:contextualSpacing/>
              <w:jc w:val="center"/>
              <w:rPr>
                <w:sz w:val="18"/>
                <w:szCs w:val="18"/>
                <w:lang w:val="es-US"/>
              </w:rPr>
            </w:pPr>
            <w:r>
              <w:rPr>
                <w:sz w:val="18"/>
                <w:szCs w:val="18"/>
                <w:lang w:val="es-US"/>
              </w:rPr>
              <w:t>6</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C7D510" w14:textId="1EDEF407" w:rsidR="00E14FFF" w:rsidRPr="001378BA" w:rsidRDefault="00E14FFF" w:rsidP="00E14FFF">
            <w:pPr>
              <w:suppressAutoHyphens/>
              <w:contextualSpacing/>
              <w:rPr>
                <w:sz w:val="18"/>
                <w:szCs w:val="18"/>
                <w:lang w:val="es-US"/>
              </w:rPr>
            </w:pPr>
            <w:r w:rsidRPr="004B1A40">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0B457F9D" w14:textId="6A4484FC" w:rsidR="00E14FFF" w:rsidRPr="001378BA" w:rsidRDefault="00E14FFF" w:rsidP="00E14FFF">
            <w:pPr>
              <w:pStyle w:val="TableParagraph"/>
              <w:tabs>
                <w:tab w:val="left" w:pos="785"/>
              </w:tabs>
              <w:autoSpaceDE w:val="0"/>
              <w:autoSpaceDN w:val="0"/>
              <w:spacing w:before="164" w:line="259" w:lineRule="auto"/>
              <w:ind w:right="61"/>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043D6861" w14:textId="61AEAC95" w:rsidR="00E14FFF" w:rsidRPr="001378BA" w:rsidRDefault="00E14FFF" w:rsidP="00E14FFF">
            <w:pPr>
              <w:suppressAutoHyphens/>
              <w:contextualSpacing/>
              <w:rPr>
                <w:sz w:val="18"/>
                <w:szCs w:val="18"/>
                <w:lang w:val="es-US"/>
              </w:rPr>
            </w:pPr>
            <w:r w:rsidRPr="004B1A40">
              <w:rPr>
                <w:sz w:val="18"/>
                <w:szCs w:val="18"/>
                <w:lang w:val="es-US"/>
              </w:rPr>
              <w:t>El licitante adjudicado deberá presentar programa de visitas y ser aprobado por el administrador de contrato</w:t>
            </w:r>
          </w:p>
        </w:tc>
      </w:tr>
      <w:tr w:rsidR="00F9386E" w:rsidRPr="001378BA" w14:paraId="6EE48351"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0AF0EACD" w14:textId="77777777" w:rsidR="00F9386E" w:rsidRPr="001378BA" w:rsidRDefault="00F9386E" w:rsidP="00F9386E">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576C7CB5" w14:textId="1B3E620D" w:rsidR="00F9386E" w:rsidRPr="001378BA" w:rsidRDefault="00B71E83" w:rsidP="00F9386E">
            <w:pPr>
              <w:suppressAutoHyphens/>
              <w:contextualSpacing/>
              <w:jc w:val="both"/>
              <w:rPr>
                <w:sz w:val="18"/>
                <w:szCs w:val="18"/>
                <w:lang w:val="es-ES"/>
              </w:rPr>
            </w:pPr>
            <w:r>
              <w:rPr>
                <w:b/>
                <w:bCs/>
                <w:sz w:val="20"/>
                <w:szCs w:val="20"/>
                <w:lang w:val="es-ES"/>
              </w:rPr>
              <w:t>artículo</w:t>
            </w:r>
            <w:r w:rsidR="00F9386E" w:rsidRPr="003770AC">
              <w:rPr>
                <w:b/>
                <w:bCs/>
                <w:sz w:val="20"/>
                <w:szCs w:val="20"/>
                <w:lang w:val="es-ES"/>
              </w:rPr>
              <w:t xml:space="preserve"> </w:t>
            </w:r>
            <w:r w:rsidR="001F7E50">
              <w:rPr>
                <w:b/>
                <w:bCs/>
                <w:sz w:val="20"/>
                <w:szCs w:val="20"/>
                <w:lang w:val="es-ES"/>
              </w:rPr>
              <w:t>7</w:t>
            </w:r>
            <w:r w:rsidR="00F9386E" w:rsidRPr="003770AC">
              <w:rPr>
                <w:sz w:val="20"/>
                <w:szCs w:val="20"/>
                <w:lang w:val="es-ES"/>
              </w:rPr>
              <w:t>: ARMARIOS CALENTADORES</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77F91B78" w14:textId="77777777" w:rsidR="00F9386E" w:rsidRPr="001378BA" w:rsidRDefault="00F9386E" w:rsidP="00F9386E">
            <w:pPr>
              <w:suppressAutoHyphens/>
              <w:contextualSpacing/>
              <w:rPr>
                <w:sz w:val="18"/>
                <w:szCs w:val="18"/>
                <w:lang w:val="es-US"/>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A9FC421" w14:textId="77777777" w:rsidR="00F9386E" w:rsidRPr="001378BA" w:rsidRDefault="00F9386E" w:rsidP="00F9386E">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4E33F171" w14:textId="77777777" w:rsidR="00F9386E" w:rsidRPr="001378BA" w:rsidRDefault="00F9386E" w:rsidP="00F9386E">
            <w:pPr>
              <w:pStyle w:val="TableParagraph"/>
              <w:tabs>
                <w:tab w:val="left" w:pos="785"/>
              </w:tabs>
              <w:autoSpaceDE w:val="0"/>
              <w:autoSpaceDN w:val="0"/>
              <w:spacing w:before="164" w:line="259" w:lineRule="auto"/>
              <w:ind w:right="61"/>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39C25285" w14:textId="77777777" w:rsidR="00F9386E" w:rsidRPr="001378BA" w:rsidRDefault="00F9386E" w:rsidP="00F9386E">
            <w:pPr>
              <w:suppressAutoHyphens/>
              <w:contextualSpacing/>
              <w:rPr>
                <w:sz w:val="18"/>
                <w:szCs w:val="18"/>
                <w:lang w:val="es-US"/>
              </w:rPr>
            </w:pPr>
          </w:p>
        </w:tc>
      </w:tr>
      <w:tr w:rsidR="00E14FFF" w:rsidRPr="001378BA" w14:paraId="18681DB6" w14:textId="77777777" w:rsidTr="00774A14">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572AB39C" w14:textId="77777777" w:rsidR="00E14FFF" w:rsidRPr="001378BA" w:rsidRDefault="00E14FFF" w:rsidP="00E14FFF">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7EDB22FA" w14:textId="77777777" w:rsidR="00E14FFF" w:rsidRDefault="00E14FFF" w:rsidP="00E14FFF">
            <w:pPr>
              <w:widowControl w:val="0"/>
              <w:spacing w:before="1"/>
              <w:ind w:left="73" w:right="57"/>
              <w:jc w:val="both"/>
              <w:rPr>
                <w:rFonts w:eastAsia="Calibri"/>
                <w:sz w:val="20"/>
                <w:szCs w:val="20"/>
                <w:lang w:val="es-ES"/>
              </w:rPr>
            </w:pPr>
            <w:r w:rsidRPr="003770AC">
              <w:rPr>
                <w:rFonts w:eastAsia="Calibri"/>
                <w:sz w:val="20"/>
                <w:szCs w:val="20"/>
                <w:lang w:val="es-ES"/>
              </w:rPr>
              <w:t>Capacitaciones que comprendan: La operación, limpieza y mantenimiento preventivo impartidas al personal operador y personal técnico de mantenimiento respectivamente.</w:t>
            </w:r>
          </w:p>
          <w:p w14:paraId="3BA49460" w14:textId="77777777" w:rsidR="00E14FFF" w:rsidRDefault="00E14FFF" w:rsidP="00E14FFF">
            <w:pPr>
              <w:widowControl w:val="0"/>
              <w:spacing w:before="1"/>
              <w:ind w:left="73" w:right="57"/>
              <w:jc w:val="both"/>
              <w:rPr>
                <w:rFonts w:eastAsia="Calibri"/>
                <w:sz w:val="20"/>
                <w:szCs w:val="20"/>
                <w:lang w:val="es-ES"/>
              </w:rPr>
            </w:pPr>
          </w:p>
          <w:p w14:paraId="33DCEA76" w14:textId="77777777" w:rsidR="00E14FFF" w:rsidRPr="000F1711" w:rsidRDefault="00E14FFF" w:rsidP="00E14FFF">
            <w:pPr>
              <w:suppressAutoHyphens/>
              <w:contextualSpacing/>
              <w:jc w:val="both"/>
              <w:rPr>
                <w:sz w:val="20"/>
                <w:szCs w:val="20"/>
                <w:lang w:val="es-ES"/>
              </w:rPr>
            </w:pPr>
            <w:r w:rsidRPr="000F1711">
              <w:rPr>
                <w:sz w:val="20"/>
                <w:szCs w:val="20"/>
                <w:lang w:val="es-ES"/>
              </w:rPr>
              <w:t>6 jornadas de 2 horas para el personal médico.</w:t>
            </w:r>
          </w:p>
          <w:p w14:paraId="3D1B8490" w14:textId="77777777" w:rsidR="00E14FFF" w:rsidRPr="000F1711" w:rsidRDefault="00E14FFF" w:rsidP="00E14FFF">
            <w:pPr>
              <w:suppressAutoHyphens/>
              <w:contextualSpacing/>
              <w:jc w:val="both"/>
              <w:rPr>
                <w:sz w:val="20"/>
                <w:lang w:val="es-ES"/>
              </w:rPr>
            </w:pPr>
          </w:p>
          <w:p w14:paraId="5D285E06" w14:textId="63B95E07" w:rsidR="00E14FFF" w:rsidRPr="001378BA" w:rsidRDefault="00E14FFF" w:rsidP="00E14FFF">
            <w:pPr>
              <w:widowControl w:val="0"/>
              <w:spacing w:before="1"/>
              <w:ind w:left="73" w:right="57"/>
              <w:jc w:val="both"/>
              <w:rPr>
                <w:sz w:val="18"/>
                <w:szCs w:val="18"/>
                <w:lang w:val="es-ES"/>
              </w:rPr>
            </w:pPr>
            <w:r w:rsidRPr="000F1711">
              <w:rPr>
                <w:sz w:val="20"/>
                <w:szCs w:val="20"/>
                <w:lang w:val="es-ES"/>
              </w:rPr>
              <w:t>3 jornada de 4 horas para el personal técnico.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70AC064F" w14:textId="59592AF4" w:rsidR="00E14FFF" w:rsidRPr="001378BA" w:rsidRDefault="00E14FFF" w:rsidP="00281169">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E9AFEA4" w14:textId="77777777" w:rsidR="00E14FFF" w:rsidRPr="00E14FFF" w:rsidRDefault="00E14FFF" w:rsidP="00E14FFF">
            <w:pPr>
              <w:suppressAutoHyphens/>
              <w:contextualSpacing/>
              <w:rPr>
                <w:sz w:val="18"/>
                <w:szCs w:val="18"/>
                <w:lang w:val="es-US"/>
              </w:rPr>
            </w:pPr>
            <w:r w:rsidRPr="00E14FFF">
              <w:rPr>
                <w:sz w:val="18"/>
                <w:szCs w:val="18"/>
                <w:lang w:val="es-US"/>
              </w:rPr>
              <w:t>Jornadas de capacitación</w:t>
            </w:r>
          </w:p>
          <w:p w14:paraId="0B27A88E" w14:textId="77777777" w:rsidR="00E14FFF" w:rsidRPr="00E14FFF" w:rsidRDefault="00E14FFF" w:rsidP="00E14FFF">
            <w:pPr>
              <w:suppressAutoHyphens/>
              <w:contextualSpacing/>
              <w:rPr>
                <w:sz w:val="18"/>
                <w:szCs w:val="18"/>
                <w:lang w:val="es-US"/>
              </w:rPr>
            </w:pPr>
          </w:p>
          <w:p w14:paraId="127B07C0" w14:textId="0B7A144C" w:rsidR="00E14FFF" w:rsidRPr="00E14FFF" w:rsidRDefault="00E14FFF" w:rsidP="00E14FFF">
            <w:pPr>
              <w:suppressAutoHyphens/>
              <w:contextualSpacing/>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14E51EC1" w14:textId="656970BD" w:rsidR="00E14FFF" w:rsidRPr="00E14FFF" w:rsidRDefault="00E14FFF" w:rsidP="00E14FFF">
            <w:pPr>
              <w:pStyle w:val="TableParagraph"/>
              <w:ind w:right="57"/>
              <w:rPr>
                <w:rFonts w:ascii="Times New Roman" w:hAnsi="Times New Roman"/>
                <w:sz w:val="18"/>
                <w:szCs w:val="18"/>
                <w:lang w:val="es-ES"/>
              </w:rPr>
            </w:pPr>
            <w:r w:rsidRPr="00E14FFF">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34D988F6" w14:textId="1916E74B" w:rsidR="00E14FFF" w:rsidRPr="00E14FFF" w:rsidRDefault="00E14FFF" w:rsidP="00766C69">
            <w:pPr>
              <w:suppressAutoHyphens/>
              <w:contextualSpacing/>
              <w:jc w:val="both"/>
              <w:rPr>
                <w:sz w:val="18"/>
                <w:szCs w:val="18"/>
                <w:lang w:val="es-US"/>
              </w:rPr>
            </w:pPr>
            <w:r w:rsidRPr="00E14FFF">
              <w:rPr>
                <w:spacing w:val="1"/>
                <w:w w:val="105"/>
                <w:sz w:val="18"/>
                <w:szCs w:val="18"/>
                <w:lang w:val="es-SV"/>
              </w:rPr>
              <w:t>El Licitante Adjudicado deberá presentar programa de capacitación al Administrador de Contrato, a más tardar 2 días posteriores de la entrega de los equipos</w:t>
            </w:r>
          </w:p>
        </w:tc>
      </w:tr>
      <w:tr w:rsidR="00766C69" w:rsidRPr="001378BA" w14:paraId="0099D3AB"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75BAABBD"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155B5D69" w14:textId="71EA948E" w:rsidR="00766C69" w:rsidRPr="001378BA" w:rsidRDefault="00766C69" w:rsidP="00766C69">
            <w:pPr>
              <w:pStyle w:val="TableParagraph"/>
              <w:spacing w:before="1"/>
              <w:ind w:left="73" w:right="57"/>
              <w:jc w:val="both"/>
              <w:rPr>
                <w:rFonts w:ascii="Times New Roman" w:hAnsi="Times New Roman"/>
                <w:sz w:val="18"/>
                <w:szCs w:val="18"/>
                <w:lang w:val="es-ES"/>
              </w:rPr>
            </w:pPr>
            <w:r w:rsidRPr="003770AC">
              <w:rPr>
                <w:rFonts w:ascii="Times New Roman" w:hAnsi="Times New Roman"/>
                <w:sz w:val="20"/>
                <w:szCs w:val="20"/>
                <w:lang w:val="es-ES"/>
              </w:rPr>
              <w:t>Mantenimiento preventivo semestral</w:t>
            </w:r>
            <w:r>
              <w:rPr>
                <w:rFonts w:ascii="Times New Roman" w:hAnsi="Times New Roman"/>
                <w:sz w:val="20"/>
                <w:szCs w:val="20"/>
                <w:lang w:val="es-ES"/>
              </w:rPr>
              <w:t xml:space="preserve"> por un año.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D1B4069" w14:textId="4588485C" w:rsidR="00766C69" w:rsidRPr="001378BA" w:rsidRDefault="00766C69" w:rsidP="00281169">
            <w:pPr>
              <w:suppressAutoHyphens/>
              <w:contextualSpacing/>
              <w:jc w:val="center"/>
              <w:rPr>
                <w:sz w:val="18"/>
                <w:szCs w:val="18"/>
                <w:lang w:val="es-US"/>
              </w:rPr>
            </w:pPr>
            <w:r>
              <w:rPr>
                <w:sz w:val="18"/>
                <w:szCs w:val="18"/>
                <w:lang w:val="es-US"/>
              </w:rPr>
              <w:t>120</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982EFFC" w14:textId="21E0B742" w:rsidR="00766C69" w:rsidRPr="001378BA" w:rsidRDefault="00766C69" w:rsidP="00766C69">
            <w:pPr>
              <w:suppressAutoHyphens/>
              <w:contextualSpacing/>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3F3D697E" w14:textId="0EB020B9" w:rsidR="00766C69" w:rsidRPr="001378BA" w:rsidRDefault="00766C69" w:rsidP="00766C69">
            <w:pPr>
              <w:pStyle w:val="TableParagraph"/>
              <w:ind w:right="57"/>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3204E389" w14:textId="15E3FF59" w:rsidR="00766C69" w:rsidRPr="001378BA" w:rsidRDefault="00766C69" w:rsidP="00766C69">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p>
        </w:tc>
      </w:tr>
      <w:tr w:rsidR="00766C69" w:rsidRPr="001378BA" w14:paraId="2C233EDF"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42A4DA21"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49510BC4" w14:textId="74FBCA59" w:rsidR="00766C69" w:rsidRPr="001378BA" w:rsidRDefault="00766C69" w:rsidP="00766C69">
            <w:pPr>
              <w:suppressAutoHyphens/>
              <w:contextualSpacing/>
              <w:jc w:val="both"/>
              <w:rPr>
                <w:sz w:val="18"/>
                <w:szCs w:val="18"/>
                <w:lang w:val="es-ES"/>
              </w:rPr>
            </w:pPr>
            <w:r>
              <w:rPr>
                <w:b/>
                <w:bCs/>
                <w:sz w:val="20"/>
                <w:szCs w:val="20"/>
                <w:lang w:val="es-ES"/>
              </w:rPr>
              <w:t>ARTÍCULO</w:t>
            </w:r>
            <w:r w:rsidRPr="003770AC">
              <w:rPr>
                <w:b/>
                <w:bCs/>
                <w:sz w:val="20"/>
                <w:szCs w:val="20"/>
                <w:lang w:val="es-ES"/>
              </w:rPr>
              <w:t xml:space="preserve"> </w:t>
            </w:r>
            <w:r>
              <w:rPr>
                <w:b/>
                <w:bCs/>
                <w:sz w:val="20"/>
                <w:szCs w:val="20"/>
                <w:lang w:val="es-ES"/>
              </w:rPr>
              <w:t>9</w:t>
            </w:r>
            <w:r w:rsidRPr="003770AC">
              <w:rPr>
                <w:sz w:val="20"/>
                <w:szCs w:val="20"/>
                <w:lang w:val="es-ES"/>
              </w:rPr>
              <w:t>: ELECTROCARDIÓGRAFO DOCE CANALES</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453D27A2" w14:textId="77777777" w:rsidR="00766C69" w:rsidRPr="001378BA" w:rsidRDefault="00766C69" w:rsidP="00766C69">
            <w:pPr>
              <w:suppressAutoHyphens/>
              <w:contextualSpacing/>
              <w:rPr>
                <w:sz w:val="18"/>
                <w:szCs w:val="18"/>
                <w:lang w:val="es-US"/>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6264BFD" w14:textId="77777777" w:rsidR="00766C69" w:rsidRPr="001378BA" w:rsidRDefault="00766C69" w:rsidP="00766C69">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163E1675" w14:textId="77777777" w:rsidR="00766C69" w:rsidRPr="001378BA" w:rsidRDefault="00766C69" w:rsidP="00766C69">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66F04F68" w14:textId="77777777" w:rsidR="00766C69" w:rsidRPr="001378BA" w:rsidRDefault="00766C69" w:rsidP="00766C69">
            <w:pPr>
              <w:suppressAutoHyphens/>
              <w:contextualSpacing/>
              <w:rPr>
                <w:sz w:val="18"/>
                <w:szCs w:val="18"/>
                <w:lang w:val="es-US"/>
              </w:rPr>
            </w:pPr>
          </w:p>
        </w:tc>
      </w:tr>
      <w:tr w:rsidR="00766C69" w:rsidRPr="001378BA" w14:paraId="0210777D" w14:textId="77777777" w:rsidTr="00CA66F0">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006F1C48"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51A3B1AB" w14:textId="77777777" w:rsidR="00766C69" w:rsidRDefault="00766C69" w:rsidP="00766C69">
            <w:pPr>
              <w:suppressAutoHyphens/>
              <w:contextualSpacing/>
              <w:jc w:val="both"/>
              <w:rPr>
                <w:sz w:val="20"/>
                <w:lang w:val="es-ES"/>
              </w:rPr>
            </w:pPr>
            <w:r w:rsidRPr="003770AC">
              <w:rPr>
                <w:sz w:val="20"/>
                <w:szCs w:val="20"/>
                <w:lang w:val="es-ES"/>
              </w:rPr>
              <w:t>Capacitaciones que comprendan como mínimo: La operación, limpieza y mantenimiento preventivo impartidas al personal operador y personal técnico de mantenimiento respectivamente</w:t>
            </w:r>
            <w:r w:rsidRPr="003770AC">
              <w:rPr>
                <w:sz w:val="20"/>
                <w:lang w:val="es-ES"/>
              </w:rPr>
              <w:t xml:space="preserve"> </w:t>
            </w:r>
          </w:p>
          <w:p w14:paraId="3328FC73" w14:textId="77777777" w:rsidR="00766C69" w:rsidRDefault="00766C69" w:rsidP="00766C69">
            <w:pPr>
              <w:suppressAutoHyphens/>
              <w:contextualSpacing/>
              <w:jc w:val="both"/>
              <w:rPr>
                <w:sz w:val="20"/>
                <w:lang w:val="es-ES"/>
              </w:rPr>
            </w:pPr>
          </w:p>
          <w:p w14:paraId="46699E78" w14:textId="77777777" w:rsidR="00766C69" w:rsidRPr="002509BB" w:rsidRDefault="00766C69" w:rsidP="00766C69">
            <w:pPr>
              <w:suppressAutoHyphens/>
              <w:contextualSpacing/>
              <w:jc w:val="both"/>
              <w:rPr>
                <w:rFonts w:eastAsia="Calibri"/>
                <w:color w:val="000000"/>
                <w:sz w:val="20"/>
                <w:szCs w:val="20"/>
                <w:lang w:val="es-US"/>
              </w:rPr>
            </w:pPr>
            <w:r w:rsidRPr="002509BB">
              <w:rPr>
                <w:rFonts w:eastAsia="Calibri"/>
                <w:color w:val="000000"/>
                <w:sz w:val="20"/>
                <w:szCs w:val="20"/>
                <w:lang w:val="es-US"/>
              </w:rPr>
              <w:t>6 jornadas de 2 horas para el personal clínico.</w:t>
            </w:r>
          </w:p>
          <w:p w14:paraId="5CF14180" w14:textId="77777777" w:rsidR="00766C69" w:rsidRPr="002509BB" w:rsidRDefault="00766C69" w:rsidP="00766C69">
            <w:pPr>
              <w:suppressAutoHyphens/>
              <w:contextualSpacing/>
              <w:jc w:val="both"/>
              <w:rPr>
                <w:rFonts w:eastAsia="Calibri"/>
                <w:color w:val="000000"/>
                <w:sz w:val="20"/>
                <w:szCs w:val="20"/>
                <w:lang w:val="es-US"/>
              </w:rPr>
            </w:pPr>
          </w:p>
          <w:p w14:paraId="3135E843" w14:textId="2E6AB886" w:rsidR="00766C69" w:rsidRPr="001378BA" w:rsidRDefault="00766C69" w:rsidP="00766C69">
            <w:pPr>
              <w:suppressAutoHyphens/>
              <w:contextualSpacing/>
              <w:jc w:val="both"/>
              <w:rPr>
                <w:sz w:val="18"/>
                <w:szCs w:val="18"/>
                <w:lang w:val="es-ES"/>
              </w:rPr>
            </w:pPr>
            <w:r w:rsidRPr="002509BB">
              <w:rPr>
                <w:rFonts w:eastAsia="Calibri"/>
                <w:color w:val="000000"/>
                <w:sz w:val="20"/>
                <w:szCs w:val="20"/>
                <w:lang w:val="es-US"/>
              </w:rPr>
              <w:t>3 jornada</w:t>
            </w:r>
            <w:r>
              <w:rPr>
                <w:rFonts w:eastAsia="Calibri"/>
                <w:color w:val="000000"/>
                <w:sz w:val="20"/>
                <w:szCs w:val="20"/>
                <w:lang w:val="es-US"/>
              </w:rPr>
              <w:t>s</w:t>
            </w:r>
            <w:r w:rsidRPr="002509BB">
              <w:rPr>
                <w:rFonts w:eastAsia="Calibri"/>
                <w:color w:val="000000"/>
                <w:sz w:val="20"/>
                <w:szCs w:val="20"/>
                <w:lang w:val="es-US"/>
              </w:rPr>
              <w:t xml:space="preserve"> de 4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7C1C0D9B" w14:textId="4F35AB2B" w:rsidR="00766C69" w:rsidRPr="001378BA" w:rsidRDefault="00766C69" w:rsidP="00990A30">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36ECD2B" w14:textId="77777777" w:rsidR="00766C69" w:rsidRPr="00E14FFF" w:rsidRDefault="00766C69" w:rsidP="00990A30">
            <w:pPr>
              <w:suppressAutoHyphens/>
              <w:contextualSpacing/>
              <w:jc w:val="center"/>
              <w:rPr>
                <w:sz w:val="18"/>
                <w:szCs w:val="18"/>
                <w:lang w:val="es-US"/>
              </w:rPr>
            </w:pPr>
            <w:r w:rsidRPr="00E14FFF">
              <w:rPr>
                <w:sz w:val="18"/>
                <w:szCs w:val="18"/>
                <w:lang w:val="es-US"/>
              </w:rPr>
              <w:t>Jornadas de capacitación</w:t>
            </w:r>
          </w:p>
          <w:p w14:paraId="0CC1BCE5" w14:textId="77777777" w:rsidR="00766C69" w:rsidRPr="00E14FFF" w:rsidRDefault="00766C69" w:rsidP="00990A30">
            <w:pPr>
              <w:suppressAutoHyphens/>
              <w:contextualSpacing/>
              <w:jc w:val="center"/>
              <w:rPr>
                <w:sz w:val="18"/>
                <w:szCs w:val="18"/>
                <w:lang w:val="es-US"/>
              </w:rPr>
            </w:pPr>
          </w:p>
          <w:p w14:paraId="5B42E725" w14:textId="4671DC4B" w:rsidR="00766C69" w:rsidRPr="001378BA" w:rsidRDefault="00766C69" w:rsidP="00990A30">
            <w:pPr>
              <w:suppressAutoHyphens/>
              <w:contextualSpacing/>
              <w:jc w:val="center"/>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r w:rsidR="00990A30">
              <w:rPr>
                <w:sz w:val="18"/>
                <w:szCs w:val="18"/>
                <w:lang w:val="es-US"/>
              </w:rPr>
              <w:t xml:space="preserve"> para personal clínico y 4 </w:t>
            </w:r>
            <w:proofErr w:type="spellStart"/>
            <w:r w:rsidR="00990A30">
              <w:rPr>
                <w:sz w:val="18"/>
                <w:szCs w:val="18"/>
                <w:lang w:val="es-US"/>
              </w:rPr>
              <w:t>hrs</w:t>
            </w:r>
            <w:proofErr w:type="spellEnd"/>
            <w:r w:rsidR="00990A30">
              <w:rPr>
                <w:sz w:val="18"/>
                <w:szCs w:val="18"/>
                <w:lang w:val="es-US"/>
              </w:rPr>
              <w:t>. C/U para personal técnico</w:t>
            </w:r>
            <w:r w:rsidRPr="00E14FFF">
              <w:rPr>
                <w:sz w:val="18"/>
                <w:szCs w:val="18"/>
                <w:lang w:val="es-US"/>
              </w:rPr>
              <w:t>)</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30AA6FC0" w14:textId="48452491" w:rsidR="00766C69" w:rsidRPr="001378BA" w:rsidRDefault="00766C69" w:rsidP="00766C69">
            <w:pPr>
              <w:pStyle w:val="TableParagraph"/>
              <w:tabs>
                <w:tab w:val="left" w:pos="788"/>
              </w:tabs>
              <w:autoSpaceDE w:val="0"/>
              <w:autoSpaceDN w:val="0"/>
              <w:spacing w:before="164" w:line="259" w:lineRule="auto"/>
              <w:ind w:left="66" w:right="59"/>
              <w:jc w:val="both"/>
              <w:rPr>
                <w:rFonts w:ascii="Times New Roman" w:hAnsi="Times New Roman"/>
                <w:sz w:val="18"/>
                <w:szCs w:val="18"/>
                <w:lang w:val="es-ES"/>
              </w:rPr>
            </w:pPr>
            <w:r w:rsidRPr="00E14FFF">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158DF584" w14:textId="176E253C" w:rsidR="00766C69" w:rsidRPr="001378BA" w:rsidRDefault="00766C69" w:rsidP="00766C69">
            <w:pPr>
              <w:suppressAutoHyphens/>
              <w:contextualSpacing/>
              <w:jc w:val="both"/>
              <w:rPr>
                <w:rFonts w:eastAsia="Calibri"/>
                <w:sz w:val="18"/>
                <w:szCs w:val="18"/>
                <w:lang w:val="es-ES"/>
              </w:rPr>
            </w:pPr>
            <w:r w:rsidRPr="00E14FFF">
              <w:rPr>
                <w:spacing w:val="1"/>
                <w:w w:val="105"/>
                <w:sz w:val="18"/>
                <w:szCs w:val="18"/>
                <w:lang w:val="es-SV"/>
              </w:rPr>
              <w:t>El Licitante Adjudicado deberá presentar programa de capacitación al Administrador de Contrato, a más tardar 2 días posteriores de la entrega de los equipos</w:t>
            </w:r>
            <w:r w:rsidR="003A0E66">
              <w:rPr>
                <w:spacing w:val="1"/>
                <w:w w:val="105"/>
                <w:sz w:val="18"/>
                <w:szCs w:val="18"/>
                <w:lang w:val="es-SV"/>
              </w:rPr>
              <w:t>.</w:t>
            </w:r>
          </w:p>
        </w:tc>
      </w:tr>
      <w:tr w:rsidR="00872B22" w:rsidRPr="001378BA" w14:paraId="098805F1"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4CC4A22B" w14:textId="77777777" w:rsidR="00872B22" w:rsidRPr="001378BA" w:rsidRDefault="00872B22" w:rsidP="00872B22">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2E8E2876" w14:textId="239C0C8F" w:rsidR="00872B22" w:rsidRPr="001378BA" w:rsidRDefault="00872B22" w:rsidP="00872B22">
            <w:pPr>
              <w:suppressAutoHyphens/>
              <w:contextualSpacing/>
              <w:jc w:val="both"/>
              <w:rPr>
                <w:sz w:val="18"/>
                <w:szCs w:val="18"/>
                <w:lang w:val="es-ES"/>
              </w:rPr>
            </w:pPr>
            <w:r w:rsidRPr="003770AC">
              <w:rPr>
                <w:sz w:val="20"/>
                <w:szCs w:val="20"/>
                <w:lang w:val="es-ES"/>
              </w:rPr>
              <w:t>Mantenimiento preventivo semestral</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1EB3035F" w14:textId="5B553F52" w:rsidR="00872B22" w:rsidRPr="001378BA" w:rsidRDefault="00872B22" w:rsidP="00872B22">
            <w:pPr>
              <w:suppressAutoHyphens/>
              <w:contextualSpacing/>
              <w:jc w:val="center"/>
              <w:rPr>
                <w:sz w:val="18"/>
                <w:szCs w:val="18"/>
                <w:lang w:val="es-US"/>
              </w:rPr>
            </w:pPr>
            <w:r>
              <w:rPr>
                <w:sz w:val="18"/>
                <w:szCs w:val="18"/>
                <w:lang w:val="es-US"/>
              </w:rPr>
              <w:t>46</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4951872" w14:textId="2DBD7CAC" w:rsidR="00872B22" w:rsidRPr="001378BA" w:rsidRDefault="00872B22" w:rsidP="00872B22">
            <w:pPr>
              <w:suppressAutoHyphens/>
              <w:contextualSpacing/>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76D7AB72" w14:textId="298D8519" w:rsidR="00872B22" w:rsidRPr="001378BA" w:rsidRDefault="00872B22" w:rsidP="00872B22">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4AD9330B" w14:textId="3537E128" w:rsidR="00872B22" w:rsidRPr="001378BA" w:rsidRDefault="00872B22" w:rsidP="00872B22">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p>
        </w:tc>
      </w:tr>
      <w:tr w:rsidR="00766C69" w:rsidRPr="001378BA" w14:paraId="6FE02F40"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5866DB6F"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7CFD2576" w14:textId="7A8EB862" w:rsidR="00766C69" w:rsidRPr="001378BA" w:rsidRDefault="00766C69" w:rsidP="00766C69">
            <w:pPr>
              <w:suppressAutoHyphens/>
              <w:contextualSpacing/>
              <w:jc w:val="both"/>
              <w:rPr>
                <w:sz w:val="18"/>
                <w:szCs w:val="18"/>
                <w:lang w:val="es-ES"/>
              </w:rPr>
            </w:pPr>
            <w:r>
              <w:rPr>
                <w:sz w:val="20"/>
                <w:szCs w:val="20"/>
                <w:lang w:val="es-ES"/>
              </w:rPr>
              <w:t>ARTÍCULO 11</w:t>
            </w:r>
            <w:r w:rsidRPr="003770AC">
              <w:rPr>
                <w:sz w:val="20"/>
                <w:szCs w:val="20"/>
                <w:lang w:val="es-ES"/>
              </w:rPr>
              <w:t xml:space="preserve">: REFRIGERADOR PARA ALMACENAMIENTO DE MEDICAMENTOS </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16930E8A" w14:textId="77777777" w:rsidR="00766C69" w:rsidRPr="001378BA" w:rsidRDefault="00766C69" w:rsidP="00766C69">
            <w:pPr>
              <w:suppressAutoHyphens/>
              <w:contextualSpacing/>
              <w:rPr>
                <w:sz w:val="18"/>
                <w:szCs w:val="18"/>
                <w:lang w:val="es-US"/>
              </w:rPr>
            </w:pP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A1828D" w14:textId="77777777" w:rsidR="00766C69" w:rsidRPr="001378BA" w:rsidRDefault="00766C69" w:rsidP="00766C69">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291A1A77" w14:textId="77777777" w:rsidR="00766C69" w:rsidRPr="001378BA" w:rsidRDefault="00766C69" w:rsidP="00766C69">
            <w:pPr>
              <w:pStyle w:val="TableParagraph"/>
              <w:tabs>
                <w:tab w:val="left" w:pos="788"/>
              </w:tabs>
              <w:autoSpaceDE w:val="0"/>
              <w:autoSpaceDN w:val="0"/>
              <w:spacing w:before="164" w:line="259" w:lineRule="auto"/>
              <w:ind w:left="66" w:right="59"/>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69760665" w14:textId="77777777" w:rsidR="00766C69" w:rsidRPr="001378BA" w:rsidRDefault="00766C69" w:rsidP="00766C69">
            <w:pPr>
              <w:suppressAutoHyphens/>
              <w:contextualSpacing/>
              <w:rPr>
                <w:sz w:val="18"/>
                <w:szCs w:val="18"/>
                <w:lang w:val="es-US"/>
              </w:rPr>
            </w:pPr>
          </w:p>
        </w:tc>
      </w:tr>
      <w:tr w:rsidR="00872B22" w:rsidRPr="001378BA" w14:paraId="3CD90CE1"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29219160" w14:textId="77777777" w:rsidR="00872B22" w:rsidRPr="001378BA" w:rsidRDefault="00872B22" w:rsidP="00872B22">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07D2D7F6" w14:textId="5A730E0D" w:rsidR="00872B22" w:rsidRPr="001378BA" w:rsidRDefault="00872B22" w:rsidP="00872B22">
            <w:pPr>
              <w:suppressAutoHyphens/>
              <w:contextualSpacing/>
              <w:jc w:val="both"/>
              <w:rPr>
                <w:sz w:val="18"/>
                <w:szCs w:val="18"/>
                <w:lang w:val="es-ES"/>
              </w:rPr>
            </w:pPr>
            <w:r w:rsidRPr="003770AC">
              <w:rPr>
                <w:sz w:val="20"/>
                <w:szCs w:val="20"/>
                <w:lang w:val="es-ES"/>
              </w:rPr>
              <w:t>Mantenimiento preventivo semestral</w:t>
            </w:r>
            <w:r>
              <w:rPr>
                <w:sz w:val="20"/>
                <w:szCs w:val="20"/>
                <w:lang w:val="es-ES"/>
              </w:rPr>
              <w:t xml:space="preserve"> por un año: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3EB3B8CE" w14:textId="0AE0AFB1" w:rsidR="00872B22" w:rsidRPr="001378BA" w:rsidRDefault="00872B22" w:rsidP="00872B22">
            <w:pPr>
              <w:suppressAutoHyphens/>
              <w:contextualSpacing/>
              <w:jc w:val="center"/>
              <w:rPr>
                <w:sz w:val="18"/>
                <w:szCs w:val="18"/>
                <w:lang w:val="es-US"/>
              </w:rPr>
            </w:pPr>
            <w:r>
              <w:rPr>
                <w:sz w:val="18"/>
                <w:szCs w:val="18"/>
                <w:lang w:val="es-US"/>
              </w:rPr>
              <w:t>26</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C598C5" w14:textId="53E07D28" w:rsidR="00872B22" w:rsidRPr="001378BA" w:rsidRDefault="00872B22" w:rsidP="00872B22">
            <w:pPr>
              <w:suppressAutoHyphens/>
              <w:contextualSpacing/>
              <w:jc w:val="center"/>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2A82808E" w14:textId="669ECFD2" w:rsidR="00872B22" w:rsidRPr="001378BA" w:rsidRDefault="00872B22" w:rsidP="00872B22">
            <w:pPr>
              <w:pStyle w:val="TableParagraph"/>
              <w:tabs>
                <w:tab w:val="left" w:pos="1355"/>
                <w:tab w:val="left" w:pos="1356"/>
              </w:tabs>
              <w:autoSpaceDE w:val="0"/>
              <w:autoSpaceDN w:val="0"/>
              <w:spacing w:before="1" w:line="257" w:lineRule="exact"/>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6B8A89E5" w14:textId="536D570B" w:rsidR="00872B22" w:rsidRPr="001378BA" w:rsidRDefault="00872B22" w:rsidP="00872B22">
            <w:pPr>
              <w:suppressAutoHyphens/>
              <w:contextualSpacing/>
              <w:rPr>
                <w:sz w:val="18"/>
                <w:szCs w:val="18"/>
                <w:lang w:val="es-US"/>
              </w:rPr>
            </w:pPr>
            <w:r w:rsidRPr="004B1A40">
              <w:rPr>
                <w:sz w:val="18"/>
                <w:szCs w:val="18"/>
                <w:lang w:val="es-US"/>
              </w:rPr>
              <w:t>El licitante adjudicado deberá presentar programa de visitas y ser aprobado por el administrador de contrato</w:t>
            </w:r>
            <w:r>
              <w:rPr>
                <w:sz w:val="18"/>
                <w:szCs w:val="18"/>
                <w:lang w:val="es-US"/>
              </w:rPr>
              <w:t>.</w:t>
            </w:r>
          </w:p>
        </w:tc>
      </w:tr>
      <w:tr w:rsidR="00766C69" w:rsidRPr="00733096" w14:paraId="0FD7B6D0"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5F4CE2D9"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23A78E8D" w14:textId="7DBCF796" w:rsidR="00766C69" w:rsidRPr="00FE3D6F" w:rsidRDefault="00766C69" w:rsidP="00766C69">
            <w:pPr>
              <w:suppressAutoHyphens/>
              <w:contextualSpacing/>
              <w:jc w:val="both"/>
              <w:rPr>
                <w:sz w:val="20"/>
                <w:szCs w:val="20"/>
                <w:lang w:val="pt-BR"/>
              </w:rPr>
            </w:pPr>
            <w:r>
              <w:rPr>
                <w:sz w:val="20"/>
                <w:szCs w:val="20"/>
                <w:lang w:val="pt-BR"/>
              </w:rPr>
              <w:t>ARTÍCULO 12</w:t>
            </w:r>
            <w:r w:rsidRPr="00FE3D6F">
              <w:rPr>
                <w:sz w:val="20"/>
                <w:szCs w:val="20"/>
                <w:lang w:val="pt-BR"/>
              </w:rPr>
              <w:t>: ANALIZADOR DE G</w:t>
            </w:r>
            <w:r>
              <w:rPr>
                <w:sz w:val="20"/>
                <w:szCs w:val="20"/>
                <w:lang w:val="pt-BR"/>
              </w:rPr>
              <w:t>A</w:t>
            </w:r>
            <w:r w:rsidRPr="00FE3D6F">
              <w:rPr>
                <w:sz w:val="20"/>
                <w:szCs w:val="20"/>
                <w:lang w:val="pt-BR"/>
              </w:rPr>
              <w:t>SES, PORTATIL</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E148A64" w14:textId="77777777" w:rsidR="00766C69" w:rsidRPr="00FE3D6F" w:rsidRDefault="00766C69" w:rsidP="00766C69">
            <w:pPr>
              <w:suppressAutoHyphens/>
              <w:contextualSpacing/>
              <w:rPr>
                <w:sz w:val="18"/>
                <w:szCs w:val="18"/>
                <w:lang w:val="pt-BR"/>
              </w:rPr>
            </w:pP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0E0FFF" w14:textId="77777777" w:rsidR="00766C69" w:rsidRPr="00FE3D6F" w:rsidRDefault="00766C69" w:rsidP="00766C69">
            <w:pPr>
              <w:suppressAutoHyphens/>
              <w:contextualSpacing/>
              <w:rPr>
                <w:sz w:val="18"/>
                <w:szCs w:val="18"/>
                <w:lang w:val="pt-BR"/>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2788723E" w14:textId="77777777" w:rsidR="00766C69" w:rsidRPr="00FE3D6F" w:rsidRDefault="00766C69" w:rsidP="00766C69">
            <w:pPr>
              <w:pStyle w:val="TableParagraph"/>
              <w:tabs>
                <w:tab w:val="left" w:pos="788"/>
              </w:tabs>
              <w:autoSpaceDE w:val="0"/>
              <w:autoSpaceDN w:val="0"/>
              <w:spacing w:before="164" w:line="259" w:lineRule="auto"/>
              <w:ind w:right="59"/>
              <w:jc w:val="both"/>
              <w:rPr>
                <w:rFonts w:ascii="Times New Roman" w:hAnsi="Times New Roman"/>
                <w:sz w:val="18"/>
                <w:szCs w:val="18"/>
                <w:lang w:val="pt-BR"/>
              </w:rPr>
            </w:pPr>
          </w:p>
        </w:tc>
        <w:tc>
          <w:tcPr>
            <w:tcW w:w="3102" w:type="dxa"/>
            <w:tcBorders>
              <w:left w:val="single" w:sz="6" w:space="0" w:color="auto"/>
              <w:right w:val="single" w:sz="6" w:space="0" w:color="auto"/>
            </w:tcBorders>
            <w:tcMar>
              <w:top w:w="28" w:type="dxa"/>
              <w:left w:w="57" w:type="dxa"/>
              <w:bottom w:w="28" w:type="dxa"/>
              <w:right w:w="57" w:type="dxa"/>
            </w:tcMar>
          </w:tcPr>
          <w:p w14:paraId="38938EBD" w14:textId="77777777" w:rsidR="00766C69" w:rsidRPr="00FE3D6F" w:rsidRDefault="00766C69" w:rsidP="00766C69">
            <w:pPr>
              <w:suppressAutoHyphens/>
              <w:contextualSpacing/>
              <w:rPr>
                <w:sz w:val="18"/>
                <w:szCs w:val="18"/>
                <w:lang w:val="pt-BR"/>
              </w:rPr>
            </w:pPr>
          </w:p>
        </w:tc>
      </w:tr>
      <w:tr w:rsidR="00CC67AC" w:rsidRPr="001378BA" w14:paraId="1F54A5DE" w14:textId="77777777" w:rsidTr="004015A6">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6CE055D3" w14:textId="77777777" w:rsidR="00CC67AC" w:rsidRPr="00FE3D6F" w:rsidRDefault="00CC67AC" w:rsidP="00CC67AC">
            <w:pPr>
              <w:suppressAutoHyphens/>
              <w:contextualSpacing/>
              <w:jc w:val="center"/>
              <w:rPr>
                <w:sz w:val="18"/>
                <w:szCs w:val="18"/>
                <w:lang w:val="pt-BR"/>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7B955B08" w14:textId="77777777" w:rsidR="00CC67AC" w:rsidRDefault="00CC67AC" w:rsidP="00CC67AC">
            <w:pPr>
              <w:suppressAutoHyphens/>
              <w:contextualSpacing/>
              <w:jc w:val="both"/>
              <w:rPr>
                <w:sz w:val="20"/>
                <w:szCs w:val="20"/>
                <w:lang w:val="es-ES"/>
              </w:rPr>
            </w:pPr>
            <w:r w:rsidRPr="003770AC">
              <w:rPr>
                <w:sz w:val="20"/>
                <w:szCs w:val="20"/>
                <w:lang w:val="es-ES"/>
              </w:rPr>
              <w:t>Capacitaciones que comprendan: La operación, limpieza y mantenimiento preventivo impartidas al personal operador y personal técnico de mantenimiento respectivamente.</w:t>
            </w:r>
          </w:p>
          <w:p w14:paraId="1642A253" w14:textId="77777777" w:rsidR="00CC67AC" w:rsidRDefault="00CC67AC" w:rsidP="00CC67AC">
            <w:pPr>
              <w:suppressAutoHyphens/>
              <w:contextualSpacing/>
              <w:jc w:val="both"/>
              <w:rPr>
                <w:sz w:val="20"/>
                <w:szCs w:val="20"/>
                <w:lang w:val="es-ES"/>
              </w:rPr>
            </w:pPr>
          </w:p>
          <w:p w14:paraId="68FEC61C" w14:textId="77777777" w:rsidR="00CC67AC" w:rsidRPr="00240253" w:rsidRDefault="00CC67AC" w:rsidP="00CC67AC">
            <w:pPr>
              <w:suppressAutoHyphens/>
              <w:contextualSpacing/>
              <w:jc w:val="both"/>
              <w:rPr>
                <w:sz w:val="20"/>
                <w:szCs w:val="20"/>
                <w:lang w:val="es-ES"/>
              </w:rPr>
            </w:pPr>
            <w:r w:rsidRPr="00240253">
              <w:rPr>
                <w:sz w:val="20"/>
                <w:szCs w:val="20"/>
                <w:lang w:val="es-ES"/>
              </w:rPr>
              <w:t>6 jornadas de 2 horas para el personal clínico.</w:t>
            </w:r>
          </w:p>
          <w:p w14:paraId="11031C42" w14:textId="77777777" w:rsidR="00CC67AC" w:rsidRPr="00240253" w:rsidRDefault="00CC67AC" w:rsidP="00CC67AC">
            <w:pPr>
              <w:suppressAutoHyphens/>
              <w:contextualSpacing/>
              <w:jc w:val="both"/>
              <w:rPr>
                <w:sz w:val="20"/>
                <w:szCs w:val="20"/>
                <w:lang w:val="es-ES"/>
              </w:rPr>
            </w:pPr>
          </w:p>
          <w:p w14:paraId="75497836" w14:textId="3F5FBBA9" w:rsidR="00CC67AC" w:rsidRPr="003770AC" w:rsidRDefault="00CC67AC" w:rsidP="00CC67AC">
            <w:pPr>
              <w:suppressAutoHyphens/>
              <w:contextualSpacing/>
              <w:jc w:val="both"/>
              <w:rPr>
                <w:sz w:val="20"/>
                <w:szCs w:val="20"/>
                <w:lang w:val="es-ES"/>
              </w:rPr>
            </w:pPr>
            <w:r w:rsidRPr="00240253">
              <w:rPr>
                <w:sz w:val="20"/>
                <w:szCs w:val="20"/>
                <w:lang w:val="es-ES"/>
              </w:rPr>
              <w:t>3 jornada de 2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1E959380" w14:textId="155A17C8" w:rsidR="00CC67AC" w:rsidRPr="001378BA" w:rsidRDefault="00CC67AC" w:rsidP="00BA0568">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214A2AF" w14:textId="77777777" w:rsidR="00CC67AC" w:rsidRPr="00E14FFF" w:rsidRDefault="00CC67AC" w:rsidP="00CC67AC">
            <w:pPr>
              <w:suppressAutoHyphens/>
              <w:contextualSpacing/>
              <w:jc w:val="both"/>
              <w:rPr>
                <w:sz w:val="18"/>
                <w:szCs w:val="18"/>
                <w:lang w:val="es-US"/>
              </w:rPr>
            </w:pPr>
            <w:r w:rsidRPr="00E14FFF">
              <w:rPr>
                <w:sz w:val="18"/>
                <w:szCs w:val="18"/>
                <w:lang w:val="es-US"/>
              </w:rPr>
              <w:t>Jornadas de capacitación</w:t>
            </w:r>
          </w:p>
          <w:p w14:paraId="5CB1E193" w14:textId="77777777" w:rsidR="00CC67AC" w:rsidRPr="00E14FFF" w:rsidRDefault="00CC67AC" w:rsidP="00CC67AC">
            <w:pPr>
              <w:suppressAutoHyphens/>
              <w:contextualSpacing/>
              <w:jc w:val="both"/>
              <w:rPr>
                <w:sz w:val="18"/>
                <w:szCs w:val="18"/>
                <w:lang w:val="es-US"/>
              </w:rPr>
            </w:pPr>
          </w:p>
          <w:p w14:paraId="6B484DEB" w14:textId="2F27A19D" w:rsidR="00CC67AC" w:rsidRPr="001378BA" w:rsidRDefault="00CC67AC" w:rsidP="00CC67AC">
            <w:pPr>
              <w:suppressAutoHyphens/>
              <w:contextualSpacing/>
              <w:jc w:val="both"/>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4FE227F5" w14:textId="1E6FDC61" w:rsidR="00CC67AC" w:rsidRPr="001378BA" w:rsidRDefault="00CC67AC" w:rsidP="00CC67AC">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E14FFF">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3223B7F3" w14:textId="44662EA2" w:rsidR="00CC67AC" w:rsidRPr="001378BA" w:rsidRDefault="00CC67AC" w:rsidP="00CC67AC">
            <w:pPr>
              <w:suppressAutoHyphens/>
              <w:contextualSpacing/>
              <w:jc w:val="both"/>
              <w:rPr>
                <w:sz w:val="18"/>
                <w:szCs w:val="18"/>
                <w:lang w:val="es-US"/>
              </w:rPr>
            </w:pPr>
            <w:r w:rsidRPr="00E14FFF">
              <w:rPr>
                <w:spacing w:val="1"/>
                <w:w w:val="105"/>
                <w:sz w:val="18"/>
                <w:szCs w:val="18"/>
                <w:lang w:val="es-SV"/>
              </w:rPr>
              <w:t>El Licitante Adjudicado deberá presentar programa de capacitación al Administrador de Contrato, a más tardar 2 días posteriores de la entrega de los equipos</w:t>
            </w:r>
          </w:p>
        </w:tc>
      </w:tr>
      <w:tr w:rsidR="00F47998" w:rsidRPr="001378BA" w14:paraId="74DC97C9"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72164016" w14:textId="77777777" w:rsidR="00F47998" w:rsidRPr="001378BA" w:rsidRDefault="00F47998" w:rsidP="00F47998">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4DC45F60" w14:textId="77777777" w:rsidR="00F47998" w:rsidRDefault="00F47998" w:rsidP="00F47998">
            <w:pPr>
              <w:suppressAutoHyphens/>
              <w:contextualSpacing/>
              <w:jc w:val="both"/>
              <w:rPr>
                <w:sz w:val="20"/>
                <w:szCs w:val="20"/>
                <w:lang w:val="es-ES"/>
              </w:rPr>
            </w:pPr>
            <w:r w:rsidRPr="003770AC">
              <w:rPr>
                <w:sz w:val="20"/>
                <w:szCs w:val="20"/>
                <w:lang w:val="es-ES"/>
              </w:rPr>
              <w:t>Mantenimiento preventivo semestral</w:t>
            </w:r>
            <w:r>
              <w:rPr>
                <w:sz w:val="20"/>
                <w:szCs w:val="20"/>
                <w:lang w:val="es-ES"/>
              </w:rPr>
              <w:t xml:space="preserve"> por un año.</w:t>
            </w:r>
          </w:p>
          <w:p w14:paraId="5AA57E2E" w14:textId="112ECC21" w:rsidR="00F47998" w:rsidRPr="003770AC" w:rsidRDefault="00F47998" w:rsidP="00F47998">
            <w:pPr>
              <w:suppressAutoHyphens/>
              <w:contextualSpacing/>
              <w:jc w:val="both"/>
              <w:rPr>
                <w:sz w:val="20"/>
                <w:szCs w:val="20"/>
                <w:lang w:val="es-ES"/>
              </w:rPr>
            </w:pPr>
          </w:p>
        </w:tc>
        <w:tc>
          <w:tcPr>
            <w:tcW w:w="1421" w:type="dxa"/>
            <w:tcBorders>
              <w:top w:val="single" w:sz="6" w:space="0" w:color="auto"/>
              <w:bottom w:val="single" w:sz="6" w:space="0" w:color="auto"/>
            </w:tcBorders>
            <w:tcMar>
              <w:top w:w="28" w:type="dxa"/>
              <w:left w:w="57" w:type="dxa"/>
              <w:bottom w:w="28" w:type="dxa"/>
              <w:right w:w="57" w:type="dxa"/>
            </w:tcMar>
            <w:vAlign w:val="center"/>
          </w:tcPr>
          <w:p w14:paraId="19E6A406" w14:textId="6E5A34CC" w:rsidR="00F47998" w:rsidRPr="001378BA" w:rsidRDefault="00F47998" w:rsidP="00281169">
            <w:pPr>
              <w:suppressAutoHyphens/>
              <w:contextualSpacing/>
              <w:jc w:val="center"/>
              <w:rPr>
                <w:sz w:val="18"/>
                <w:szCs w:val="18"/>
                <w:lang w:val="es-US"/>
              </w:rPr>
            </w:pPr>
            <w:r>
              <w:rPr>
                <w:sz w:val="18"/>
                <w:szCs w:val="18"/>
                <w:lang w:val="es-US"/>
              </w:rPr>
              <w:t>150</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02F3094" w14:textId="2B5D16BD" w:rsidR="00F47998" w:rsidRPr="001378BA" w:rsidRDefault="00F47998" w:rsidP="00F47998">
            <w:pPr>
              <w:suppressAutoHyphens/>
              <w:contextualSpacing/>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6D6772A8" w14:textId="2D3E1DD6" w:rsidR="00F47998" w:rsidRPr="001378BA" w:rsidRDefault="00F47998" w:rsidP="00F47998">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34A68F84" w14:textId="430B7807" w:rsidR="00F47998" w:rsidRPr="001378BA" w:rsidRDefault="00F47998" w:rsidP="00F47998">
            <w:pPr>
              <w:suppressAutoHyphens/>
              <w:contextualSpacing/>
              <w:rPr>
                <w:sz w:val="18"/>
                <w:szCs w:val="18"/>
                <w:lang w:val="es-US"/>
              </w:rPr>
            </w:pPr>
            <w:r w:rsidRPr="004B1A40">
              <w:rPr>
                <w:sz w:val="18"/>
                <w:szCs w:val="18"/>
                <w:lang w:val="es-US"/>
              </w:rPr>
              <w:t>El licitante adjudicado deberá presentar programa de visitas y ser aprobado por el administrador de contrato</w:t>
            </w:r>
            <w:r>
              <w:rPr>
                <w:sz w:val="18"/>
                <w:szCs w:val="18"/>
                <w:lang w:val="es-US"/>
              </w:rPr>
              <w:t>.</w:t>
            </w:r>
          </w:p>
        </w:tc>
      </w:tr>
      <w:tr w:rsidR="00766C69" w:rsidRPr="00733096" w14:paraId="35E9FB5B"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41E4E4DE"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052CFF9B" w14:textId="51BF8CF6" w:rsidR="00766C69" w:rsidRPr="00FE3D6F" w:rsidRDefault="00766C69" w:rsidP="00766C69">
            <w:pPr>
              <w:suppressAutoHyphens/>
              <w:contextualSpacing/>
              <w:jc w:val="both"/>
              <w:rPr>
                <w:sz w:val="20"/>
                <w:szCs w:val="20"/>
                <w:lang w:val="pt-BR"/>
              </w:rPr>
            </w:pPr>
            <w:r>
              <w:rPr>
                <w:sz w:val="20"/>
                <w:szCs w:val="20"/>
                <w:lang w:val="pt-BR"/>
              </w:rPr>
              <w:t>ARTÍCULO 14</w:t>
            </w:r>
            <w:r w:rsidRPr="00FE3D6F">
              <w:rPr>
                <w:sz w:val="20"/>
                <w:szCs w:val="20"/>
                <w:lang w:val="pt-BR"/>
              </w:rPr>
              <w:t>: OX</w:t>
            </w:r>
            <w:r w:rsidR="004F1E0C">
              <w:rPr>
                <w:sz w:val="20"/>
                <w:szCs w:val="20"/>
                <w:lang w:val="pt-BR"/>
              </w:rPr>
              <w:t>Í</w:t>
            </w:r>
            <w:r w:rsidRPr="00FE3D6F">
              <w:rPr>
                <w:sz w:val="20"/>
                <w:szCs w:val="20"/>
                <w:lang w:val="pt-BR"/>
              </w:rPr>
              <w:t>METRO DE PULSO DE USO NEONATAL</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2A568074" w14:textId="77777777" w:rsidR="00766C69" w:rsidRPr="00FE3D6F" w:rsidRDefault="00766C69" w:rsidP="00766C69">
            <w:pPr>
              <w:suppressAutoHyphens/>
              <w:contextualSpacing/>
              <w:rPr>
                <w:sz w:val="18"/>
                <w:szCs w:val="18"/>
                <w:lang w:val="pt-BR"/>
              </w:rPr>
            </w:pP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8A9CE2" w14:textId="77777777" w:rsidR="00766C69" w:rsidRPr="00FE3D6F" w:rsidRDefault="00766C69" w:rsidP="00766C69">
            <w:pPr>
              <w:suppressAutoHyphens/>
              <w:contextualSpacing/>
              <w:rPr>
                <w:sz w:val="18"/>
                <w:szCs w:val="18"/>
                <w:lang w:val="pt-BR"/>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07B17388" w14:textId="77777777" w:rsidR="00766C69" w:rsidRPr="00FE3D6F" w:rsidRDefault="00766C69" w:rsidP="00766C69">
            <w:pPr>
              <w:pStyle w:val="TableParagraph"/>
              <w:tabs>
                <w:tab w:val="left" w:pos="788"/>
              </w:tabs>
              <w:autoSpaceDE w:val="0"/>
              <w:autoSpaceDN w:val="0"/>
              <w:spacing w:before="164" w:line="259" w:lineRule="auto"/>
              <w:ind w:right="59"/>
              <w:jc w:val="both"/>
              <w:rPr>
                <w:rFonts w:ascii="Times New Roman" w:hAnsi="Times New Roman"/>
                <w:sz w:val="18"/>
                <w:szCs w:val="18"/>
                <w:lang w:val="pt-BR"/>
              </w:rPr>
            </w:pPr>
          </w:p>
        </w:tc>
        <w:tc>
          <w:tcPr>
            <w:tcW w:w="3102" w:type="dxa"/>
            <w:tcBorders>
              <w:left w:val="single" w:sz="6" w:space="0" w:color="auto"/>
              <w:right w:val="single" w:sz="6" w:space="0" w:color="auto"/>
            </w:tcBorders>
            <w:tcMar>
              <w:top w:w="28" w:type="dxa"/>
              <w:left w:w="57" w:type="dxa"/>
              <w:bottom w:w="28" w:type="dxa"/>
              <w:right w:w="57" w:type="dxa"/>
            </w:tcMar>
          </w:tcPr>
          <w:p w14:paraId="3DA9CB53" w14:textId="77777777" w:rsidR="00766C69" w:rsidRPr="00FE3D6F" w:rsidRDefault="00766C69" w:rsidP="00766C69">
            <w:pPr>
              <w:suppressAutoHyphens/>
              <w:contextualSpacing/>
              <w:rPr>
                <w:sz w:val="18"/>
                <w:szCs w:val="18"/>
                <w:lang w:val="pt-BR"/>
              </w:rPr>
            </w:pPr>
          </w:p>
        </w:tc>
      </w:tr>
      <w:tr w:rsidR="00F47998" w:rsidRPr="001378BA" w14:paraId="13785066" w14:textId="77777777" w:rsidTr="00BB005D">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6F35C2A6" w14:textId="77777777" w:rsidR="00F47998" w:rsidRPr="00FE3D6F" w:rsidRDefault="00F47998" w:rsidP="00F47998">
            <w:pPr>
              <w:suppressAutoHyphens/>
              <w:contextualSpacing/>
              <w:jc w:val="center"/>
              <w:rPr>
                <w:sz w:val="18"/>
                <w:szCs w:val="18"/>
                <w:lang w:val="pt-BR"/>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6D3A54A4" w14:textId="77777777" w:rsidR="00F47998" w:rsidRDefault="00F47998" w:rsidP="00F47998">
            <w:pPr>
              <w:suppressAutoHyphens/>
              <w:contextualSpacing/>
              <w:jc w:val="both"/>
              <w:rPr>
                <w:sz w:val="20"/>
                <w:szCs w:val="20"/>
                <w:lang w:val="es-ES"/>
              </w:rPr>
            </w:pPr>
            <w:r w:rsidRPr="003770AC">
              <w:rPr>
                <w:sz w:val="20"/>
                <w:szCs w:val="20"/>
                <w:lang w:val="es-ES"/>
              </w:rPr>
              <w:t>Capacitaciones que comprendan: La operación, limpieza y mantenimiento preventivo impartidas al personal operador y personal técnico de mantenimiento respectivamente.</w:t>
            </w:r>
          </w:p>
          <w:p w14:paraId="072BCB2C" w14:textId="77777777" w:rsidR="00F47998" w:rsidRDefault="00F47998" w:rsidP="00F47998">
            <w:pPr>
              <w:suppressAutoHyphens/>
              <w:contextualSpacing/>
              <w:jc w:val="both"/>
              <w:rPr>
                <w:sz w:val="20"/>
                <w:szCs w:val="20"/>
                <w:lang w:val="es-ES"/>
              </w:rPr>
            </w:pPr>
          </w:p>
          <w:p w14:paraId="361DF8C7" w14:textId="77777777" w:rsidR="00F47998" w:rsidRPr="00A82582" w:rsidRDefault="00F47998" w:rsidP="00F47998">
            <w:pPr>
              <w:suppressAutoHyphens/>
              <w:contextualSpacing/>
              <w:jc w:val="both"/>
              <w:rPr>
                <w:sz w:val="20"/>
                <w:szCs w:val="20"/>
                <w:lang w:val="es-ES"/>
              </w:rPr>
            </w:pPr>
            <w:r w:rsidRPr="00A82582">
              <w:rPr>
                <w:sz w:val="20"/>
                <w:szCs w:val="20"/>
                <w:lang w:val="es-ES"/>
              </w:rPr>
              <w:t>6 jornadas de 2 horas para el personal clínico.</w:t>
            </w:r>
          </w:p>
          <w:p w14:paraId="36DDC110" w14:textId="77777777" w:rsidR="00F47998" w:rsidRPr="00A82582" w:rsidRDefault="00F47998" w:rsidP="00F47998">
            <w:pPr>
              <w:suppressAutoHyphens/>
              <w:contextualSpacing/>
              <w:jc w:val="both"/>
              <w:rPr>
                <w:sz w:val="20"/>
                <w:szCs w:val="20"/>
                <w:lang w:val="es-ES"/>
              </w:rPr>
            </w:pPr>
          </w:p>
          <w:p w14:paraId="7C795CD4" w14:textId="74444353" w:rsidR="00F47998" w:rsidRPr="003770AC" w:rsidRDefault="00F47998" w:rsidP="00F47998">
            <w:pPr>
              <w:suppressAutoHyphens/>
              <w:contextualSpacing/>
              <w:jc w:val="both"/>
              <w:rPr>
                <w:sz w:val="20"/>
                <w:szCs w:val="20"/>
                <w:lang w:val="es-ES"/>
              </w:rPr>
            </w:pPr>
            <w:r w:rsidRPr="00A82582">
              <w:rPr>
                <w:sz w:val="20"/>
                <w:szCs w:val="20"/>
                <w:lang w:val="es-ES"/>
              </w:rPr>
              <w:t>3 jornada de 2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56EB1B0A" w14:textId="79D7B00C" w:rsidR="00F47998" w:rsidRPr="001378BA" w:rsidRDefault="00F47998" w:rsidP="00F47998">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E97381" w14:textId="77777777" w:rsidR="00F47998" w:rsidRPr="00E14FFF" w:rsidRDefault="00F47998" w:rsidP="00F47998">
            <w:pPr>
              <w:suppressAutoHyphens/>
              <w:contextualSpacing/>
              <w:jc w:val="both"/>
              <w:rPr>
                <w:sz w:val="18"/>
                <w:szCs w:val="18"/>
                <w:lang w:val="es-US"/>
              </w:rPr>
            </w:pPr>
            <w:r w:rsidRPr="00E14FFF">
              <w:rPr>
                <w:sz w:val="18"/>
                <w:szCs w:val="18"/>
                <w:lang w:val="es-US"/>
              </w:rPr>
              <w:t>Jornadas de capacitación</w:t>
            </w:r>
          </w:p>
          <w:p w14:paraId="4400CE84" w14:textId="77777777" w:rsidR="00F47998" w:rsidRPr="00E14FFF" w:rsidRDefault="00F47998" w:rsidP="00F47998">
            <w:pPr>
              <w:suppressAutoHyphens/>
              <w:contextualSpacing/>
              <w:jc w:val="both"/>
              <w:rPr>
                <w:sz w:val="18"/>
                <w:szCs w:val="18"/>
                <w:lang w:val="es-US"/>
              </w:rPr>
            </w:pPr>
          </w:p>
          <w:p w14:paraId="14792960" w14:textId="6DFF7E11" w:rsidR="00F47998" w:rsidRPr="001378BA" w:rsidRDefault="00F47998" w:rsidP="00F47998">
            <w:pPr>
              <w:suppressAutoHyphens/>
              <w:contextualSpacing/>
              <w:jc w:val="both"/>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0734FA15" w14:textId="7D94359A" w:rsidR="00F47998" w:rsidRPr="001378BA" w:rsidRDefault="00F47998" w:rsidP="00F47998">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E14FFF">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166A9F92" w14:textId="39D956A6" w:rsidR="00F47998" w:rsidRPr="001378BA" w:rsidRDefault="00F47998" w:rsidP="00F47998">
            <w:pPr>
              <w:suppressAutoHyphens/>
              <w:contextualSpacing/>
              <w:jc w:val="both"/>
              <w:rPr>
                <w:sz w:val="18"/>
                <w:szCs w:val="18"/>
                <w:lang w:val="es-US"/>
              </w:rPr>
            </w:pPr>
            <w:r w:rsidRPr="00E14FFF">
              <w:rPr>
                <w:spacing w:val="1"/>
                <w:w w:val="105"/>
                <w:sz w:val="18"/>
                <w:szCs w:val="18"/>
                <w:lang w:val="es-SV"/>
              </w:rPr>
              <w:t>El Licitante Adjudicado deberá presentar programa de capacitación al Administrador de Contrato, a más tardar 2 días posteriores de la entrega de los equipos</w:t>
            </w:r>
          </w:p>
        </w:tc>
      </w:tr>
      <w:tr w:rsidR="00766C69" w:rsidRPr="001378BA" w14:paraId="2DE1CC3C"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244C3BBE"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1B9CBF05" w14:textId="6CE694B7" w:rsidR="00766C69" w:rsidRPr="003770AC" w:rsidRDefault="00766C69" w:rsidP="00766C69">
            <w:pPr>
              <w:suppressAutoHyphens/>
              <w:contextualSpacing/>
              <w:jc w:val="both"/>
              <w:rPr>
                <w:sz w:val="20"/>
                <w:szCs w:val="20"/>
                <w:lang w:val="es-ES"/>
              </w:rPr>
            </w:pPr>
            <w:r>
              <w:rPr>
                <w:sz w:val="20"/>
                <w:szCs w:val="20"/>
                <w:lang w:val="es-ES"/>
              </w:rPr>
              <w:t>ARTÍCULO 15</w:t>
            </w:r>
            <w:r w:rsidRPr="003770AC">
              <w:rPr>
                <w:sz w:val="20"/>
                <w:szCs w:val="20"/>
                <w:lang w:val="es-ES"/>
              </w:rPr>
              <w:t>: C</w:t>
            </w:r>
            <w:r w:rsidR="004F1E0C">
              <w:rPr>
                <w:sz w:val="20"/>
                <w:szCs w:val="20"/>
                <w:lang w:val="es-ES"/>
              </w:rPr>
              <w:t>Á</w:t>
            </w:r>
            <w:r w:rsidRPr="003770AC">
              <w:rPr>
                <w:sz w:val="20"/>
                <w:szCs w:val="20"/>
                <w:lang w:val="es-ES"/>
              </w:rPr>
              <w:t>MARA DE FONDO DE OJOS</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758D1DF" w14:textId="77777777" w:rsidR="00766C69" w:rsidRPr="001378BA" w:rsidRDefault="00766C69" w:rsidP="00766C69">
            <w:pPr>
              <w:suppressAutoHyphens/>
              <w:contextualSpacing/>
              <w:rPr>
                <w:sz w:val="18"/>
                <w:szCs w:val="18"/>
                <w:lang w:val="es-US"/>
              </w:rPr>
            </w:pP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78348C" w14:textId="77777777" w:rsidR="00766C69" w:rsidRPr="001378BA" w:rsidRDefault="00766C69" w:rsidP="00766C69">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7F84C535" w14:textId="77777777" w:rsidR="00766C69" w:rsidRPr="001378BA" w:rsidRDefault="00766C69" w:rsidP="00766C69">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tcPr>
          <w:p w14:paraId="238E871B" w14:textId="77777777" w:rsidR="00766C69" w:rsidRPr="001378BA" w:rsidRDefault="00766C69" w:rsidP="00766C69">
            <w:pPr>
              <w:suppressAutoHyphens/>
              <w:contextualSpacing/>
              <w:rPr>
                <w:sz w:val="18"/>
                <w:szCs w:val="18"/>
                <w:lang w:val="es-US"/>
              </w:rPr>
            </w:pPr>
          </w:p>
        </w:tc>
      </w:tr>
      <w:tr w:rsidR="00E60445" w:rsidRPr="001378BA" w14:paraId="25975E33" w14:textId="77777777" w:rsidTr="00E60445">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290C0770" w14:textId="77777777" w:rsidR="00E60445" w:rsidRPr="001378BA" w:rsidRDefault="00E60445" w:rsidP="00E60445">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39A41EF1" w14:textId="77777777" w:rsidR="00E60445" w:rsidRDefault="00E60445" w:rsidP="00E60445">
            <w:pPr>
              <w:suppressAutoHyphens/>
              <w:contextualSpacing/>
              <w:jc w:val="both"/>
              <w:rPr>
                <w:sz w:val="20"/>
                <w:szCs w:val="20"/>
                <w:lang w:val="es-ES"/>
              </w:rPr>
            </w:pPr>
            <w:r w:rsidRPr="003770AC">
              <w:rPr>
                <w:sz w:val="20"/>
                <w:szCs w:val="20"/>
                <w:lang w:val="es-ES"/>
              </w:rPr>
              <w:t>Capacitaciones que comprendan: La operación, limpieza y mantenimiento preventivo impartidas al personal operador y personal técnico de mantenimiento respectivamente</w:t>
            </w:r>
            <w:r>
              <w:rPr>
                <w:sz w:val="20"/>
                <w:szCs w:val="20"/>
                <w:lang w:val="es-ES"/>
              </w:rPr>
              <w:t>.</w:t>
            </w:r>
          </w:p>
          <w:p w14:paraId="0FB929AF" w14:textId="77777777" w:rsidR="00E60445" w:rsidRDefault="00E60445" w:rsidP="00E60445">
            <w:pPr>
              <w:suppressAutoHyphens/>
              <w:contextualSpacing/>
              <w:jc w:val="both"/>
              <w:rPr>
                <w:sz w:val="20"/>
                <w:szCs w:val="20"/>
                <w:lang w:val="es-ES"/>
              </w:rPr>
            </w:pPr>
          </w:p>
          <w:p w14:paraId="4D80CF21" w14:textId="77777777" w:rsidR="00E60445" w:rsidRDefault="00E60445" w:rsidP="00E60445">
            <w:pPr>
              <w:suppressAutoHyphens/>
              <w:ind w:left="84" w:hanging="84"/>
              <w:contextualSpacing/>
              <w:jc w:val="both"/>
              <w:rPr>
                <w:sz w:val="20"/>
                <w:szCs w:val="20"/>
              </w:rPr>
            </w:pPr>
            <w:r>
              <w:rPr>
                <w:sz w:val="20"/>
                <w:szCs w:val="20"/>
              </w:rPr>
              <w:t xml:space="preserve">2 </w:t>
            </w:r>
            <w:r w:rsidRPr="00633865">
              <w:rPr>
                <w:sz w:val="20"/>
                <w:szCs w:val="20"/>
              </w:rPr>
              <w:t>jornadas de 4 horas para el personal clínico por cada hospital (</w:t>
            </w:r>
            <w:r w:rsidRPr="00633865">
              <w:rPr>
                <w:b/>
                <w:bCs/>
                <w:sz w:val="20"/>
                <w:szCs w:val="20"/>
              </w:rPr>
              <w:t>6 hospitales)</w:t>
            </w:r>
            <w:r>
              <w:rPr>
                <w:sz w:val="20"/>
                <w:szCs w:val="20"/>
              </w:rPr>
              <w:t>.</w:t>
            </w:r>
          </w:p>
          <w:p w14:paraId="6196F370" w14:textId="77777777" w:rsidR="00E60445" w:rsidRPr="00633865" w:rsidRDefault="00E60445" w:rsidP="00E60445">
            <w:pPr>
              <w:suppressAutoHyphens/>
              <w:ind w:left="84" w:hanging="84"/>
              <w:contextualSpacing/>
              <w:rPr>
                <w:sz w:val="20"/>
                <w:szCs w:val="20"/>
              </w:rPr>
            </w:pPr>
          </w:p>
          <w:p w14:paraId="4D862AAE" w14:textId="7705F058" w:rsidR="00E60445" w:rsidRPr="003770AC" w:rsidRDefault="00E60445" w:rsidP="00E60445">
            <w:pPr>
              <w:suppressAutoHyphens/>
              <w:contextualSpacing/>
              <w:jc w:val="both"/>
              <w:rPr>
                <w:sz w:val="20"/>
                <w:szCs w:val="20"/>
                <w:lang w:val="es-ES"/>
              </w:rPr>
            </w:pPr>
            <w:r w:rsidRPr="000F5E76">
              <w:rPr>
                <w:sz w:val="20"/>
                <w:szCs w:val="20"/>
              </w:rPr>
              <w:t xml:space="preserve">1 jornada de 4 horas para el personal técnico de mantenimiento por cada hospital </w:t>
            </w:r>
            <w:r w:rsidRPr="000F5E76">
              <w:rPr>
                <w:b/>
                <w:bCs/>
                <w:sz w:val="20"/>
                <w:szCs w:val="20"/>
              </w:rPr>
              <w:t>(6 hospitales)</w:t>
            </w:r>
            <w:r w:rsidRPr="000F5E76">
              <w:rPr>
                <w:sz w:val="20"/>
                <w:szCs w:val="20"/>
              </w:rPr>
              <w:t>.</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2F202AA1" w14:textId="38A236FF" w:rsidR="00E60445" w:rsidRPr="001378BA" w:rsidRDefault="00E60445" w:rsidP="00E60445">
            <w:pPr>
              <w:suppressAutoHyphens/>
              <w:contextualSpacing/>
              <w:jc w:val="center"/>
              <w:rPr>
                <w:sz w:val="18"/>
                <w:szCs w:val="18"/>
                <w:lang w:val="es-US"/>
              </w:rPr>
            </w:pPr>
            <w:r>
              <w:rPr>
                <w:sz w:val="18"/>
                <w:szCs w:val="18"/>
                <w:lang w:val="es-US"/>
              </w:rPr>
              <w:t>18</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9F5B963" w14:textId="77777777" w:rsidR="00E60445" w:rsidRPr="00E14FFF" w:rsidRDefault="00E60445" w:rsidP="00E60445">
            <w:pPr>
              <w:suppressAutoHyphens/>
              <w:contextualSpacing/>
              <w:jc w:val="both"/>
              <w:rPr>
                <w:sz w:val="18"/>
                <w:szCs w:val="18"/>
                <w:lang w:val="es-US"/>
              </w:rPr>
            </w:pPr>
            <w:r w:rsidRPr="00E14FFF">
              <w:rPr>
                <w:sz w:val="18"/>
                <w:szCs w:val="18"/>
                <w:lang w:val="es-US"/>
              </w:rPr>
              <w:t>Jornadas de capacitación</w:t>
            </w:r>
          </w:p>
          <w:p w14:paraId="72D5FA15" w14:textId="77777777" w:rsidR="00E60445" w:rsidRPr="00E14FFF" w:rsidRDefault="00E60445" w:rsidP="00E60445">
            <w:pPr>
              <w:suppressAutoHyphens/>
              <w:contextualSpacing/>
              <w:jc w:val="both"/>
              <w:rPr>
                <w:sz w:val="18"/>
                <w:szCs w:val="18"/>
                <w:lang w:val="es-US"/>
              </w:rPr>
            </w:pPr>
          </w:p>
          <w:p w14:paraId="00103F07" w14:textId="15E7DFC8" w:rsidR="00E60445" w:rsidRPr="001378BA" w:rsidRDefault="00E60445" w:rsidP="00E60445">
            <w:pPr>
              <w:suppressAutoHyphens/>
              <w:contextualSpacing/>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0A4EAF89" w14:textId="0999502C" w:rsidR="00E60445" w:rsidRPr="001378BA" w:rsidRDefault="00E60445" w:rsidP="00E60445">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07B0D2E5" w14:textId="02BCE03A" w:rsidR="00E60445" w:rsidRPr="001378BA" w:rsidRDefault="00E60445" w:rsidP="00E60445">
            <w:pPr>
              <w:suppressAutoHyphens/>
              <w:contextualSpacing/>
              <w:jc w:val="center"/>
              <w:rPr>
                <w:sz w:val="18"/>
                <w:szCs w:val="18"/>
                <w:lang w:val="es-US"/>
              </w:rPr>
            </w:pPr>
            <w:r w:rsidRPr="00E14FFF">
              <w:rPr>
                <w:spacing w:val="1"/>
                <w:w w:val="105"/>
                <w:sz w:val="18"/>
                <w:szCs w:val="18"/>
                <w:lang w:val="es-SV"/>
              </w:rPr>
              <w:t>El Licitante Adjudicado deberá presentar programa de capacitación al Administrador de Contrato, a más tardar 2 días posteriores de la entrega de los equipos</w:t>
            </w:r>
          </w:p>
        </w:tc>
      </w:tr>
      <w:tr w:rsidR="00E60445" w:rsidRPr="001378BA" w14:paraId="0C334A68" w14:textId="77777777" w:rsidTr="00CF6358">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2780EFC2" w14:textId="77777777" w:rsidR="00E60445" w:rsidRPr="001378BA" w:rsidRDefault="00E60445" w:rsidP="00E60445">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187A9C8D" w14:textId="0704C8C7" w:rsidR="00E60445" w:rsidRPr="003770AC" w:rsidRDefault="00E60445" w:rsidP="00E60445">
            <w:pPr>
              <w:suppressAutoHyphens/>
              <w:contextualSpacing/>
              <w:jc w:val="both"/>
              <w:rPr>
                <w:sz w:val="20"/>
                <w:szCs w:val="20"/>
                <w:lang w:val="es-ES"/>
              </w:rPr>
            </w:pPr>
            <w:r w:rsidRPr="003770AC">
              <w:rPr>
                <w:sz w:val="20"/>
                <w:szCs w:val="20"/>
                <w:lang w:val="es-ES"/>
              </w:rPr>
              <w:t>Mantenimiento preventivo semestral</w:t>
            </w:r>
            <w:r>
              <w:rPr>
                <w:sz w:val="20"/>
                <w:szCs w:val="20"/>
                <w:lang w:val="es-ES"/>
              </w:rPr>
              <w:t xml:space="preserve"> por un año. </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32D4941B" w14:textId="090EEF69" w:rsidR="00E60445" w:rsidRPr="001378BA" w:rsidRDefault="00E60445" w:rsidP="00DB5976">
            <w:pPr>
              <w:suppressAutoHyphens/>
              <w:contextualSpacing/>
              <w:jc w:val="center"/>
              <w:rPr>
                <w:sz w:val="18"/>
                <w:szCs w:val="18"/>
                <w:lang w:val="es-US"/>
              </w:rPr>
            </w:pPr>
            <w:r>
              <w:rPr>
                <w:sz w:val="18"/>
                <w:szCs w:val="18"/>
                <w:lang w:val="es-US"/>
              </w:rPr>
              <w:t>12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042A335" w14:textId="084F93C8" w:rsidR="00E60445" w:rsidRPr="001378BA" w:rsidRDefault="00E60445" w:rsidP="00E60445">
            <w:pPr>
              <w:suppressAutoHyphens/>
              <w:contextualSpacing/>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377BE219" w14:textId="3944FD6F" w:rsidR="00E60445" w:rsidRPr="001378BA" w:rsidRDefault="00E60445" w:rsidP="00E60445">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tcPr>
          <w:p w14:paraId="269DBB9D" w14:textId="26BB6338" w:rsidR="00E60445" w:rsidRPr="001378BA" w:rsidRDefault="00E60445" w:rsidP="00E60445">
            <w:pPr>
              <w:suppressAutoHyphens/>
              <w:contextualSpacing/>
              <w:rPr>
                <w:sz w:val="18"/>
                <w:szCs w:val="18"/>
                <w:lang w:val="es-US"/>
              </w:rPr>
            </w:pPr>
            <w:r w:rsidRPr="004B1A40">
              <w:rPr>
                <w:sz w:val="18"/>
                <w:szCs w:val="18"/>
                <w:lang w:val="es-US"/>
              </w:rPr>
              <w:t>El licitante adjudicado deberá presentar programa de visitas y ser aprobado por el administrador de contrato</w:t>
            </w:r>
            <w:r>
              <w:rPr>
                <w:sz w:val="18"/>
                <w:szCs w:val="18"/>
                <w:lang w:val="es-US"/>
              </w:rPr>
              <w:t>.</w:t>
            </w:r>
          </w:p>
        </w:tc>
      </w:tr>
      <w:tr w:rsidR="00766C69" w:rsidRPr="00733096" w14:paraId="1B78D4E8" w14:textId="77777777" w:rsidTr="004A7F8E">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8538B66" w14:textId="77777777" w:rsidR="00766C69" w:rsidRPr="001378BA" w:rsidRDefault="00766C69" w:rsidP="00766C69">
            <w:pPr>
              <w:suppressAutoHyphens/>
              <w:contextualSpacing/>
              <w:jc w:val="center"/>
              <w:rPr>
                <w:sz w:val="18"/>
                <w:szCs w:val="18"/>
                <w:lang w:val="es-US"/>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58177922" w14:textId="1D8EE4F7" w:rsidR="00766C69" w:rsidRPr="00FE3D6F" w:rsidRDefault="00766C69" w:rsidP="00766C69">
            <w:pPr>
              <w:suppressAutoHyphens/>
              <w:contextualSpacing/>
              <w:jc w:val="both"/>
              <w:rPr>
                <w:sz w:val="20"/>
                <w:szCs w:val="20"/>
                <w:lang w:val="pt-BR"/>
              </w:rPr>
            </w:pPr>
            <w:r>
              <w:rPr>
                <w:sz w:val="20"/>
                <w:szCs w:val="20"/>
                <w:lang w:val="pt-BR"/>
              </w:rPr>
              <w:t>ARTÍCULO 17</w:t>
            </w:r>
            <w:r w:rsidRPr="00FE3D6F">
              <w:rPr>
                <w:sz w:val="20"/>
                <w:szCs w:val="20"/>
                <w:lang w:val="pt-BR"/>
              </w:rPr>
              <w:t>: EQUIPO PARA SUMINISTRAR OX</w:t>
            </w:r>
            <w:r w:rsidR="004F1E0C">
              <w:rPr>
                <w:sz w:val="20"/>
                <w:szCs w:val="20"/>
                <w:lang w:val="pt-BR"/>
              </w:rPr>
              <w:t>Í</w:t>
            </w:r>
            <w:r w:rsidRPr="00FE3D6F">
              <w:rPr>
                <w:sz w:val="20"/>
                <w:szCs w:val="20"/>
                <w:lang w:val="pt-BR"/>
              </w:rPr>
              <w:t>GENO NÍTRICO INHALADO.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178EE638" w14:textId="77777777" w:rsidR="00766C69" w:rsidRPr="00FE3D6F" w:rsidRDefault="00766C69" w:rsidP="00766C69">
            <w:pPr>
              <w:suppressAutoHyphens/>
              <w:contextualSpacing/>
              <w:rPr>
                <w:sz w:val="18"/>
                <w:szCs w:val="18"/>
                <w:lang w:val="pt-BR"/>
              </w:rPr>
            </w:pP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22B627" w14:textId="77777777" w:rsidR="00766C69" w:rsidRPr="00FE3D6F" w:rsidRDefault="00766C69" w:rsidP="00766C69">
            <w:pPr>
              <w:suppressAutoHyphens/>
              <w:contextualSpacing/>
              <w:rPr>
                <w:sz w:val="18"/>
                <w:szCs w:val="18"/>
                <w:lang w:val="pt-BR"/>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2EB2DEC5" w14:textId="77777777" w:rsidR="00766C69" w:rsidRPr="00FE3D6F" w:rsidRDefault="00766C69" w:rsidP="00766C69">
            <w:pPr>
              <w:pStyle w:val="TableParagraph"/>
              <w:tabs>
                <w:tab w:val="left" w:pos="788"/>
              </w:tabs>
              <w:autoSpaceDE w:val="0"/>
              <w:autoSpaceDN w:val="0"/>
              <w:spacing w:before="164" w:line="259" w:lineRule="auto"/>
              <w:ind w:right="59"/>
              <w:jc w:val="both"/>
              <w:rPr>
                <w:rFonts w:ascii="Times New Roman" w:hAnsi="Times New Roman"/>
                <w:sz w:val="18"/>
                <w:szCs w:val="18"/>
                <w:lang w:val="pt-BR"/>
              </w:rPr>
            </w:pPr>
          </w:p>
        </w:tc>
        <w:tc>
          <w:tcPr>
            <w:tcW w:w="3102" w:type="dxa"/>
            <w:tcBorders>
              <w:left w:val="single" w:sz="6" w:space="0" w:color="auto"/>
              <w:right w:val="single" w:sz="6" w:space="0" w:color="auto"/>
            </w:tcBorders>
            <w:tcMar>
              <w:top w:w="28" w:type="dxa"/>
              <w:left w:w="57" w:type="dxa"/>
              <w:bottom w:w="28" w:type="dxa"/>
              <w:right w:w="57" w:type="dxa"/>
            </w:tcMar>
          </w:tcPr>
          <w:p w14:paraId="1F18F4EC" w14:textId="77777777" w:rsidR="00766C69" w:rsidRPr="00FE3D6F" w:rsidRDefault="00766C69" w:rsidP="00766C69">
            <w:pPr>
              <w:suppressAutoHyphens/>
              <w:contextualSpacing/>
              <w:rPr>
                <w:sz w:val="18"/>
                <w:szCs w:val="18"/>
                <w:lang w:val="pt-BR"/>
              </w:rPr>
            </w:pPr>
          </w:p>
        </w:tc>
      </w:tr>
      <w:tr w:rsidR="00DB5976" w:rsidRPr="001378BA" w14:paraId="7BB6F98E" w14:textId="77777777" w:rsidTr="00DB5976">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D44B9A3" w14:textId="77777777" w:rsidR="00DB5976" w:rsidRPr="00FE3D6F" w:rsidRDefault="00DB5976" w:rsidP="00DB5976">
            <w:pPr>
              <w:suppressAutoHyphens/>
              <w:contextualSpacing/>
              <w:jc w:val="center"/>
              <w:rPr>
                <w:sz w:val="18"/>
                <w:szCs w:val="18"/>
                <w:lang w:val="pt-BR"/>
              </w:rPr>
            </w:pPr>
          </w:p>
        </w:tc>
        <w:tc>
          <w:tcPr>
            <w:tcW w:w="3531" w:type="dxa"/>
            <w:tcBorders>
              <w:top w:val="single" w:sz="6" w:space="0" w:color="auto"/>
              <w:bottom w:val="double" w:sz="4" w:space="0" w:color="auto"/>
            </w:tcBorders>
            <w:tcMar>
              <w:top w:w="28" w:type="dxa"/>
              <w:left w:w="57" w:type="dxa"/>
              <w:bottom w:w="28" w:type="dxa"/>
              <w:right w:w="57" w:type="dxa"/>
            </w:tcMar>
            <w:vAlign w:val="center"/>
          </w:tcPr>
          <w:p w14:paraId="05F16EE0" w14:textId="77777777" w:rsidR="00DB5976" w:rsidRDefault="00DB5976" w:rsidP="00DB5976">
            <w:pPr>
              <w:suppressAutoHyphens/>
              <w:contextualSpacing/>
              <w:jc w:val="both"/>
              <w:rPr>
                <w:sz w:val="20"/>
                <w:szCs w:val="20"/>
                <w:lang w:val="es-ES"/>
              </w:rPr>
            </w:pPr>
            <w:r w:rsidRPr="003770AC">
              <w:rPr>
                <w:sz w:val="20"/>
                <w:szCs w:val="20"/>
                <w:lang w:val="es-ES"/>
              </w:rPr>
              <w:t>Capacitaciones que comprendan: La operación, limpieza y mantenimiento preventivo impartidas al personal operador y personal técnico de mantenimiento respectivamente.</w:t>
            </w:r>
          </w:p>
          <w:p w14:paraId="52B45C0F" w14:textId="77777777" w:rsidR="00DB5976" w:rsidRDefault="00DB5976" w:rsidP="00DB5976">
            <w:pPr>
              <w:suppressAutoHyphens/>
              <w:contextualSpacing/>
              <w:jc w:val="both"/>
              <w:rPr>
                <w:sz w:val="20"/>
                <w:szCs w:val="20"/>
                <w:lang w:val="es-ES"/>
              </w:rPr>
            </w:pPr>
          </w:p>
          <w:p w14:paraId="6C3C8330" w14:textId="77777777" w:rsidR="00DB5976" w:rsidRPr="000D0C0F" w:rsidRDefault="00DB5976" w:rsidP="00DB5976">
            <w:pPr>
              <w:suppressAutoHyphens/>
              <w:contextualSpacing/>
              <w:jc w:val="both"/>
              <w:rPr>
                <w:sz w:val="20"/>
                <w:szCs w:val="20"/>
                <w:lang w:val="es-ES"/>
              </w:rPr>
            </w:pPr>
            <w:r w:rsidRPr="000D0C0F">
              <w:rPr>
                <w:sz w:val="20"/>
                <w:szCs w:val="20"/>
                <w:lang w:val="es-ES"/>
              </w:rPr>
              <w:t>2 jornadas de 4 horas para el personal médico.</w:t>
            </w:r>
          </w:p>
          <w:p w14:paraId="6881BD2C" w14:textId="77777777" w:rsidR="00DB5976" w:rsidRPr="000D0C0F" w:rsidRDefault="00DB5976" w:rsidP="00DB5976">
            <w:pPr>
              <w:suppressAutoHyphens/>
              <w:contextualSpacing/>
              <w:jc w:val="both"/>
              <w:rPr>
                <w:sz w:val="20"/>
                <w:szCs w:val="20"/>
                <w:lang w:val="es-ES"/>
              </w:rPr>
            </w:pPr>
          </w:p>
          <w:p w14:paraId="70926AD1" w14:textId="54434130" w:rsidR="00DB5976" w:rsidRPr="003770AC" w:rsidRDefault="00DB5976" w:rsidP="00DB5976">
            <w:pPr>
              <w:suppressAutoHyphens/>
              <w:contextualSpacing/>
              <w:jc w:val="both"/>
              <w:rPr>
                <w:sz w:val="20"/>
                <w:szCs w:val="20"/>
                <w:lang w:val="es-ES"/>
              </w:rPr>
            </w:pPr>
            <w:r w:rsidRPr="000D0C0F">
              <w:rPr>
                <w:sz w:val="20"/>
                <w:szCs w:val="20"/>
                <w:lang w:val="es-ES"/>
              </w:rPr>
              <w:t xml:space="preserve"> 1 jornadas de 4 horas para el personal técnico de mantenimiento.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3C18D481" w14:textId="3328A01C" w:rsidR="00DB5976" w:rsidRPr="001378BA" w:rsidRDefault="00DB5976" w:rsidP="00DB5976">
            <w:pPr>
              <w:suppressAutoHyphens/>
              <w:contextualSpacing/>
              <w:jc w:val="center"/>
              <w:rPr>
                <w:sz w:val="18"/>
                <w:szCs w:val="18"/>
                <w:lang w:val="es-US"/>
              </w:rPr>
            </w:pPr>
            <w:r>
              <w:rPr>
                <w:sz w:val="18"/>
                <w:szCs w:val="18"/>
                <w:lang w:val="es-US"/>
              </w:rPr>
              <w:t>3</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94B7166" w14:textId="77777777" w:rsidR="00DB5976" w:rsidRPr="00E14FFF" w:rsidRDefault="00DB5976" w:rsidP="00DB5976">
            <w:pPr>
              <w:suppressAutoHyphens/>
              <w:contextualSpacing/>
              <w:jc w:val="both"/>
              <w:rPr>
                <w:sz w:val="18"/>
                <w:szCs w:val="18"/>
                <w:lang w:val="es-US"/>
              </w:rPr>
            </w:pPr>
            <w:r w:rsidRPr="00E14FFF">
              <w:rPr>
                <w:sz w:val="18"/>
                <w:szCs w:val="18"/>
                <w:lang w:val="es-US"/>
              </w:rPr>
              <w:t>Jornadas de capacitación</w:t>
            </w:r>
          </w:p>
          <w:p w14:paraId="4E4A228E" w14:textId="77777777" w:rsidR="00DB5976" w:rsidRPr="00E14FFF" w:rsidRDefault="00DB5976" w:rsidP="00DB5976">
            <w:pPr>
              <w:suppressAutoHyphens/>
              <w:contextualSpacing/>
              <w:jc w:val="both"/>
              <w:rPr>
                <w:sz w:val="18"/>
                <w:szCs w:val="18"/>
                <w:lang w:val="es-US"/>
              </w:rPr>
            </w:pPr>
          </w:p>
          <w:p w14:paraId="1F9D2704" w14:textId="3DBA4EFB" w:rsidR="00DB5976" w:rsidRPr="001378BA" w:rsidRDefault="00DB5976" w:rsidP="00DB5976">
            <w:pPr>
              <w:suppressAutoHyphens/>
              <w:contextualSpacing/>
              <w:rPr>
                <w:sz w:val="18"/>
                <w:szCs w:val="18"/>
                <w:lang w:val="es-US"/>
              </w:rPr>
            </w:pPr>
            <w:r w:rsidRPr="00E14FFF">
              <w:rPr>
                <w:sz w:val="18"/>
                <w:szCs w:val="18"/>
                <w:lang w:val="es-US"/>
              </w:rPr>
              <w:t>(</w:t>
            </w:r>
            <w:r>
              <w:rPr>
                <w:sz w:val="18"/>
                <w:szCs w:val="18"/>
                <w:lang w:val="es-US"/>
              </w:rPr>
              <w:t>4</w:t>
            </w:r>
            <w:r w:rsidRPr="00E14FFF">
              <w:rPr>
                <w:sz w:val="18"/>
                <w:szCs w:val="18"/>
                <w:lang w:val="es-US"/>
              </w:rPr>
              <w:t xml:space="preserve">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6AEE893C" w14:textId="1635867E" w:rsidR="00DB5976" w:rsidRPr="001378BA" w:rsidRDefault="00DB5976" w:rsidP="00DB5976">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5C13B942" w14:textId="1E754C05" w:rsidR="00DB5976" w:rsidRPr="001378BA" w:rsidRDefault="00DB5976" w:rsidP="00DB5976">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r>
              <w:rPr>
                <w:sz w:val="18"/>
                <w:szCs w:val="18"/>
                <w:lang w:val="es-US"/>
              </w:rPr>
              <w:t>.</w:t>
            </w:r>
          </w:p>
        </w:tc>
      </w:tr>
      <w:tr w:rsidR="00A63779" w:rsidRPr="001378BA" w14:paraId="277F939A" w14:textId="77777777" w:rsidTr="00A63779">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39E362A1" w14:textId="77777777" w:rsidR="00A63779" w:rsidRPr="001378BA" w:rsidRDefault="00A63779" w:rsidP="00A63779">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634B9BAB" w14:textId="1FD22F7D" w:rsidR="00A63779" w:rsidRPr="003770AC" w:rsidRDefault="00A63779" w:rsidP="00A63779">
            <w:pPr>
              <w:suppressAutoHyphens/>
              <w:contextualSpacing/>
              <w:jc w:val="both"/>
              <w:rPr>
                <w:sz w:val="20"/>
                <w:szCs w:val="20"/>
                <w:lang w:val="es-ES"/>
              </w:rPr>
            </w:pPr>
            <w:r w:rsidRPr="003770AC">
              <w:rPr>
                <w:sz w:val="20"/>
                <w:szCs w:val="20"/>
                <w:lang w:val="es-ES"/>
              </w:rPr>
              <w:t>Mantenimiento preventivo semestral</w:t>
            </w:r>
            <w:r>
              <w:rPr>
                <w:sz w:val="20"/>
                <w:szCs w:val="20"/>
                <w:lang w:val="es-ES"/>
              </w:rPr>
              <w:t xml:space="preserve"> por un año.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669FDF83" w14:textId="42094DCE" w:rsidR="00A63779" w:rsidRPr="001378BA" w:rsidRDefault="00A63779" w:rsidP="00742478">
            <w:pPr>
              <w:suppressAutoHyphens/>
              <w:contextualSpacing/>
              <w:jc w:val="center"/>
              <w:rPr>
                <w:sz w:val="18"/>
                <w:szCs w:val="18"/>
                <w:lang w:val="es-US"/>
              </w:rPr>
            </w:pPr>
            <w:r>
              <w:rPr>
                <w:sz w:val="18"/>
                <w:szCs w:val="18"/>
                <w:lang w:val="es-US"/>
              </w:rPr>
              <w:t>880</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E4E901D" w14:textId="7CB92D03" w:rsidR="00A63779" w:rsidRPr="001378BA" w:rsidRDefault="00A63779" w:rsidP="00A63779">
            <w:pPr>
              <w:suppressAutoHyphens/>
              <w:contextualSpacing/>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46FB751D" w14:textId="667DB864" w:rsidR="00A63779" w:rsidRPr="001378BA" w:rsidRDefault="00A63779" w:rsidP="00A63779">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37C8A570" w14:textId="0017BCC8" w:rsidR="00A63779" w:rsidRPr="001378BA" w:rsidRDefault="00A63779" w:rsidP="00A63779">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r>
              <w:rPr>
                <w:sz w:val="18"/>
                <w:szCs w:val="18"/>
                <w:lang w:val="es-US"/>
              </w:rPr>
              <w:t>.</w:t>
            </w:r>
          </w:p>
        </w:tc>
      </w:tr>
      <w:tr w:rsidR="00742478" w:rsidRPr="001378BA" w14:paraId="4C1FE434" w14:textId="77777777" w:rsidTr="00A63779">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52D3134" w14:textId="77777777" w:rsidR="00742478" w:rsidRPr="001378BA" w:rsidRDefault="00742478" w:rsidP="00742478">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01C54839" w14:textId="499F4E52" w:rsidR="00742478" w:rsidRPr="004F1E0C" w:rsidRDefault="00742478" w:rsidP="00742478">
            <w:pPr>
              <w:suppressAutoHyphens/>
              <w:contextualSpacing/>
              <w:jc w:val="both"/>
              <w:rPr>
                <w:sz w:val="20"/>
                <w:szCs w:val="20"/>
                <w:lang w:val="es-ES"/>
              </w:rPr>
            </w:pPr>
            <w:r w:rsidRPr="007C15AE">
              <w:rPr>
                <w:sz w:val="20"/>
                <w:szCs w:val="20"/>
                <w:lang w:val="es-SV"/>
              </w:rPr>
              <w:t>ARTÍCULO 18: ASPIRADOR DE SECRECIONES NEONATALES</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08706C41" w14:textId="77777777" w:rsidR="00742478" w:rsidRDefault="00742478" w:rsidP="00742478">
            <w:pPr>
              <w:suppressAutoHyphens/>
              <w:contextualSpacing/>
              <w:rPr>
                <w:sz w:val="18"/>
                <w:szCs w:val="18"/>
                <w:lang w:val="es-US"/>
              </w:rPr>
            </w:pP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BF5C046" w14:textId="77777777" w:rsidR="00742478" w:rsidRDefault="00742478" w:rsidP="00742478">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7DDE12E9" w14:textId="77777777" w:rsidR="00742478" w:rsidRPr="004B1A40" w:rsidRDefault="00742478" w:rsidP="00742478">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vAlign w:val="center"/>
          </w:tcPr>
          <w:p w14:paraId="4B886F3A" w14:textId="77777777" w:rsidR="00742478" w:rsidRPr="004B1A40" w:rsidRDefault="00742478" w:rsidP="00742478">
            <w:pPr>
              <w:suppressAutoHyphens/>
              <w:contextualSpacing/>
              <w:jc w:val="both"/>
              <w:rPr>
                <w:sz w:val="18"/>
                <w:szCs w:val="18"/>
                <w:lang w:val="es-US"/>
              </w:rPr>
            </w:pPr>
          </w:p>
        </w:tc>
      </w:tr>
      <w:tr w:rsidR="00116008" w:rsidRPr="001378BA" w14:paraId="5E9A2DB4" w14:textId="77777777" w:rsidTr="00A63779">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7E827A73" w14:textId="77777777" w:rsidR="00116008" w:rsidRPr="001378BA" w:rsidRDefault="00116008" w:rsidP="00116008">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4C4AF9D7" w14:textId="77777777" w:rsidR="00116008" w:rsidRDefault="00116008" w:rsidP="00116008">
            <w:pPr>
              <w:suppressAutoHyphens/>
              <w:contextualSpacing/>
              <w:jc w:val="both"/>
              <w:rPr>
                <w:sz w:val="20"/>
                <w:szCs w:val="20"/>
                <w:lang w:val="es-ES"/>
              </w:rPr>
            </w:pPr>
            <w:r w:rsidRPr="003770AC">
              <w:rPr>
                <w:sz w:val="20"/>
                <w:szCs w:val="20"/>
                <w:lang w:val="es-ES"/>
              </w:rPr>
              <w:t>Capacitaciones que comprendan: La operación, limpieza y mantenimiento preventivo impartidas al personal operador y personal técnico de mantenimiento respectivamente.</w:t>
            </w:r>
          </w:p>
          <w:p w14:paraId="62453EAB" w14:textId="77777777" w:rsidR="00116008" w:rsidRDefault="00116008" w:rsidP="00116008">
            <w:pPr>
              <w:suppressAutoHyphens/>
              <w:contextualSpacing/>
              <w:jc w:val="both"/>
              <w:rPr>
                <w:sz w:val="20"/>
                <w:szCs w:val="20"/>
                <w:lang w:val="es-ES"/>
              </w:rPr>
            </w:pPr>
          </w:p>
          <w:p w14:paraId="1638D968" w14:textId="77777777" w:rsidR="00116008" w:rsidRPr="004C1DBF" w:rsidRDefault="00116008" w:rsidP="00116008">
            <w:pPr>
              <w:suppressAutoHyphens/>
              <w:contextualSpacing/>
              <w:jc w:val="both"/>
              <w:rPr>
                <w:sz w:val="20"/>
                <w:szCs w:val="20"/>
                <w:lang w:val="es-ES"/>
              </w:rPr>
            </w:pPr>
            <w:r w:rsidRPr="004C1DBF">
              <w:rPr>
                <w:sz w:val="20"/>
                <w:szCs w:val="20"/>
                <w:lang w:val="es-ES"/>
              </w:rPr>
              <w:t>3 jornadas de 2 horas para el personal clínico, (1 jornadas por región Occidente, Metropolitana y Oriente).</w:t>
            </w:r>
          </w:p>
          <w:p w14:paraId="1DF93A35" w14:textId="77777777" w:rsidR="00116008" w:rsidRPr="004C1DBF" w:rsidRDefault="00116008" w:rsidP="00116008">
            <w:pPr>
              <w:suppressAutoHyphens/>
              <w:contextualSpacing/>
              <w:jc w:val="both"/>
              <w:rPr>
                <w:sz w:val="20"/>
                <w:szCs w:val="20"/>
                <w:lang w:val="es-ES"/>
              </w:rPr>
            </w:pPr>
          </w:p>
          <w:p w14:paraId="5F4286C3" w14:textId="7D3ACB68" w:rsidR="00116008" w:rsidRDefault="00116008" w:rsidP="00116008">
            <w:pPr>
              <w:suppressAutoHyphens/>
              <w:contextualSpacing/>
              <w:jc w:val="both"/>
              <w:rPr>
                <w:sz w:val="20"/>
                <w:szCs w:val="20"/>
                <w:lang w:val="es-ES"/>
              </w:rPr>
            </w:pPr>
            <w:r w:rsidRPr="004C1DBF">
              <w:rPr>
                <w:sz w:val="20"/>
                <w:szCs w:val="20"/>
                <w:lang w:val="es-ES"/>
              </w:rPr>
              <w:t>3 jornada de 2 horas para el personal técnico de mantenimiento</w:t>
            </w:r>
          </w:p>
          <w:p w14:paraId="6EA08CA1" w14:textId="77777777" w:rsidR="00116008" w:rsidRPr="003770AC" w:rsidRDefault="00116008" w:rsidP="00116008">
            <w:pPr>
              <w:suppressAutoHyphens/>
              <w:contextualSpacing/>
              <w:jc w:val="both"/>
              <w:rPr>
                <w:sz w:val="20"/>
                <w:szCs w:val="20"/>
                <w:lang w:val="es-ES"/>
              </w:rPr>
            </w:pPr>
          </w:p>
        </w:tc>
        <w:tc>
          <w:tcPr>
            <w:tcW w:w="1421" w:type="dxa"/>
            <w:tcBorders>
              <w:top w:val="single" w:sz="6" w:space="0" w:color="auto"/>
              <w:bottom w:val="single" w:sz="6" w:space="0" w:color="auto"/>
            </w:tcBorders>
            <w:tcMar>
              <w:top w:w="28" w:type="dxa"/>
              <w:left w:w="57" w:type="dxa"/>
              <w:bottom w:w="28" w:type="dxa"/>
              <w:right w:w="57" w:type="dxa"/>
            </w:tcMar>
            <w:vAlign w:val="center"/>
          </w:tcPr>
          <w:p w14:paraId="203FEA43" w14:textId="15821CF6" w:rsidR="00116008" w:rsidRDefault="00116008" w:rsidP="00281169">
            <w:pPr>
              <w:suppressAutoHyphens/>
              <w:contextualSpacing/>
              <w:jc w:val="center"/>
              <w:rPr>
                <w:sz w:val="18"/>
                <w:szCs w:val="18"/>
                <w:lang w:val="es-US"/>
              </w:rPr>
            </w:pPr>
            <w:r>
              <w:rPr>
                <w:sz w:val="18"/>
                <w:szCs w:val="18"/>
                <w:lang w:val="es-US"/>
              </w:rPr>
              <w:t>6</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A85544" w14:textId="77777777" w:rsidR="00116008" w:rsidRPr="00E14FFF" w:rsidRDefault="00116008" w:rsidP="00116008">
            <w:pPr>
              <w:suppressAutoHyphens/>
              <w:contextualSpacing/>
              <w:jc w:val="both"/>
              <w:rPr>
                <w:sz w:val="18"/>
                <w:szCs w:val="18"/>
                <w:lang w:val="es-US"/>
              </w:rPr>
            </w:pPr>
            <w:r w:rsidRPr="00E14FFF">
              <w:rPr>
                <w:sz w:val="18"/>
                <w:szCs w:val="18"/>
                <w:lang w:val="es-US"/>
              </w:rPr>
              <w:t>Jornadas de capacitación</w:t>
            </w:r>
          </w:p>
          <w:p w14:paraId="2FDBD896" w14:textId="77777777" w:rsidR="00116008" w:rsidRPr="00E14FFF" w:rsidRDefault="00116008" w:rsidP="00116008">
            <w:pPr>
              <w:suppressAutoHyphens/>
              <w:contextualSpacing/>
              <w:jc w:val="both"/>
              <w:rPr>
                <w:sz w:val="18"/>
                <w:szCs w:val="18"/>
                <w:lang w:val="es-US"/>
              </w:rPr>
            </w:pPr>
          </w:p>
          <w:p w14:paraId="4F0AC3DC" w14:textId="2010C5E4" w:rsidR="00116008" w:rsidRDefault="00116008" w:rsidP="00116008">
            <w:pPr>
              <w:suppressAutoHyphens/>
              <w:contextualSpacing/>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6B08BF9D" w14:textId="55DD62A1" w:rsidR="00116008" w:rsidRPr="004B1A40" w:rsidRDefault="00116008" w:rsidP="00116008">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E14FFF">
              <w:rPr>
                <w:rFonts w:ascii="Times New Roman" w:hAnsi="Times New Roman"/>
                <w:sz w:val="18"/>
                <w:szCs w:val="18"/>
                <w:lang w:val="es-E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49ABCB11" w14:textId="291DA2F1" w:rsidR="00116008" w:rsidRPr="004B1A40" w:rsidRDefault="00116008" w:rsidP="00116008">
            <w:pPr>
              <w:suppressAutoHyphens/>
              <w:contextualSpacing/>
              <w:jc w:val="both"/>
              <w:rPr>
                <w:sz w:val="18"/>
                <w:szCs w:val="18"/>
                <w:lang w:val="es-US"/>
              </w:rPr>
            </w:pPr>
            <w:r w:rsidRPr="00E14FFF">
              <w:rPr>
                <w:spacing w:val="1"/>
                <w:w w:val="105"/>
                <w:sz w:val="18"/>
                <w:szCs w:val="18"/>
                <w:lang w:val="es-SV"/>
              </w:rPr>
              <w:t>El Licitante Adjudicado deberá presentar programa de capacitación al Administrador de Contrato, a más tardar 2 días posteriores de la entrega de los equipos</w:t>
            </w:r>
          </w:p>
        </w:tc>
      </w:tr>
      <w:tr w:rsidR="00900AF0" w:rsidRPr="001378BA" w14:paraId="1C341598" w14:textId="77777777" w:rsidTr="006E571B">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066A9119" w14:textId="77777777" w:rsidR="00900AF0" w:rsidRPr="001378BA" w:rsidRDefault="00900AF0" w:rsidP="00900AF0">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414D3104" w14:textId="325B8880" w:rsidR="00900AF0" w:rsidRPr="003770AC" w:rsidRDefault="00900AF0" w:rsidP="00900AF0">
            <w:pPr>
              <w:suppressAutoHyphens/>
              <w:contextualSpacing/>
              <w:jc w:val="both"/>
              <w:rPr>
                <w:sz w:val="20"/>
                <w:szCs w:val="20"/>
                <w:lang w:val="es-ES"/>
              </w:rPr>
            </w:pPr>
            <w:r w:rsidRPr="003770AC">
              <w:rPr>
                <w:sz w:val="20"/>
                <w:szCs w:val="20"/>
                <w:lang w:val="es-ES"/>
              </w:rPr>
              <w:t>Mantenimiento preventivo semestral</w:t>
            </w:r>
            <w:r>
              <w:rPr>
                <w:sz w:val="20"/>
                <w:szCs w:val="20"/>
                <w:lang w:val="es-ES"/>
              </w:rPr>
              <w:t xml:space="preserve"> por un año.</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495E447D" w14:textId="789986C7" w:rsidR="00900AF0" w:rsidRDefault="00900AF0" w:rsidP="00281169">
            <w:pPr>
              <w:suppressAutoHyphens/>
              <w:contextualSpacing/>
              <w:jc w:val="center"/>
              <w:rPr>
                <w:sz w:val="18"/>
                <w:szCs w:val="18"/>
                <w:lang w:val="es-US"/>
              </w:rPr>
            </w:pPr>
            <w:r>
              <w:rPr>
                <w:sz w:val="18"/>
                <w:szCs w:val="18"/>
                <w:lang w:val="es-US"/>
              </w:rPr>
              <w:t>180</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07647AD" w14:textId="50801B56" w:rsidR="00900AF0" w:rsidRDefault="00900AF0" w:rsidP="00900AF0">
            <w:pPr>
              <w:suppressAutoHyphens/>
              <w:contextualSpacing/>
              <w:rPr>
                <w:sz w:val="18"/>
                <w:szCs w:val="18"/>
                <w:lang w:val="es-US"/>
              </w:rPr>
            </w:pPr>
            <w:r>
              <w:rPr>
                <w:sz w:val="18"/>
                <w:szCs w:val="18"/>
                <w:lang w:val="es-US"/>
              </w:rPr>
              <w:t>2 visitas por equipo</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14A890A4" w14:textId="2FD9695E" w:rsidR="00900AF0" w:rsidRPr="004B1A40" w:rsidRDefault="00900AF0" w:rsidP="00900AF0">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r w:rsidRPr="004B1A40">
              <w:rPr>
                <w:rFonts w:ascii="Times New Roman" w:hAnsi="Times New Roman"/>
                <w:sz w:val="18"/>
                <w:szCs w:val="18"/>
                <w:lang w:val="es-ES"/>
              </w:rPr>
              <w:t>Hospitales según lista de distribución.</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21C1A06C" w14:textId="42AC033B" w:rsidR="00900AF0" w:rsidRPr="004B1A40" w:rsidRDefault="00900AF0" w:rsidP="00900AF0">
            <w:pPr>
              <w:suppressAutoHyphens/>
              <w:contextualSpacing/>
              <w:jc w:val="both"/>
              <w:rPr>
                <w:sz w:val="18"/>
                <w:szCs w:val="18"/>
                <w:lang w:val="es-US"/>
              </w:rPr>
            </w:pPr>
            <w:r w:rsidRPr="004B1A40">
              <w:rPr>
                <w:sz w:val="18"/>
                <w:szCs w:val="18"/>
                <w:lang w:val="es-US"/>
              </w:rPr>
              <w:t>El licitante adjudicado deberá presentar programa de visitas y ser aprobado por el administrador de contrato</w:t>
            </w:r>
            <w:r>
              <w:rPr>
                <w:sz w:val="18"/>
                <w:szCs w:val="18"/>
                <w:lang w:val="es-US"/>
              </w:rPr>
              <w:t>.</w:t>
            </w:r>
          </w:p>
        </w:tc>
      </w:tr>
      <w:tr w:rsidR="00116008" w:rsidRPr="001378BA" w14:paraId="021034AF" w14:textId="77777777" w:rsidTr="006E571B">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1D178610" w14:textId="77777777" w:rsidR="00116008" w:rsidRPr="001378BA" w:rsidRDefault="00116008" w:rsidP="00116008">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3F396C57" w14:textId="77777777" w:rsidR="00116008" w:rsidRPr="007C15AE" w:rsidRDefault="00116008" w:rsidP="00116008">
            <w:pPr>
              <w:suppressAutoHyphens/>
              <w:contextualSpacing/>
              <w:jc w:val="both"/>
              <w:rPr>
                <w:sz w:val="20"/>
                <w:szCs w:val="20"/>
                <w:lang w:val="es-SV"/>
              </w:rPr>
            </w:pPr>
            <w:r w:rsidRPr="007C15AE">
              <w:rPr>
                <w:sz w:val="20"/>
                <w:szCs w:val="20"/>
                <w:lang w:val="es-SV"/>
              </w:rPr>
              <w:t>ARTÍCULO 19: CAMILLA DE TRANSPORTE DE</w:t>
            </w:r>
          </w:p>
          <w:p w14:paraId="2A7ED72D" w14:textId="18FE23CB" w:rsidR="00116008" w:rsidRPr="003770AC" w:rsidRDefault="00116008" w:rsidP="00116008">
            <w:pPr>
              <w:suppressAutoHyphens/>
              <w:contextualSpacing/>
              <w:jc w:val="both"/>
              <w:rPr>
                <w:sz w:val="20"/>
                <w:szCs w:val="20"/>
                <w:lang w:val="es-ES"/>
              </w:rPr>
            </w:pPr>
            <w:r w:rsidRPr="007C15AE">
              <w:rPr>
                <w:sz w:val="20"/>
                <w:szCs w:val="20"/>
                <w:lang w:val="es-SV"/>
              </w:rPr>
              <w:t>PACIENTE, CON BARANDALES</w:t>
            </w:r>
          </w:p>
        </w:tc>
        <w:tc>
          <w:tcPr>
            <w:tcW w:w="1421" w:type="dxa"/>
            <w:tcBorders>
              <w:top w:val="single" w:sz="6" w:space="0" w:color="auto"/>
              <w:bottom w:val="single" w:sz="6" w:space="0" w:color="auto"/>
            </w:tcBorders>
            <w:tcMar>
              <w:top w:w="28" w:type="dxa"/>
              <w:left w:w="57" w:type="dxa"/>
              <w:bottom w:w="28" w:type="dxa"/>
              <w:right w:w="57" w:type="dxa"/>
            </w:tcMar>
            <w:vAlign w:val="center"/>
          </w:tcPr>
          <w:p w14:paraId="5F119823" w14:textId="77777777" w:rsidR="00116008" w:rsidRDefault="00116008" w:rsidP="00281169">
            <w:pPr>
              <w:suppressAutoHyphens/>
              <w:contextualSpacing/>
              <w:jc w:val="center"/>
              <w:rPr>
                <w:sz w:val="18"/>
                <w:szCs w:val="18"/>
                <w:lang w:val="es-US"/>
              </w:rPr>
            </w:pP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10658CC" w14:textId="77777777" w:rsidR="00116008" w:rsidRDefault="00116008" w:rsidP="00116008">
            <w:pPr>
              <w:suppressAutoHyphens/>
              <w:contextualSpacing/>
              <w:rPr>
                <w:sz w:val="18"/>
                <w:szCs w:val="18"/>
                <w:lang w:val="es-US"/>
              </w:rPr>
            </w:pPr>
          </w:p>
        </w:tc>
        <w:tc>
          <w:tcPr>
            <w:tcW w:w="2930" w:type="dxa"/>
            <w:tcBorders>
              <w:left w:val="single" w:sz="6" w:space="0" w:color="auto"/>
              <w:right w:val="single" w:sz="6" w:space="0" w:color="auto"/>
            </w:tcBorders>
            <w:tcMar>
              <w:top w:w="28" w:type="dxa"/>
              <w:left w:w="57" w:type="dxa"/>
              <w:bottom w:w="28" w:type="dxa"/>
              <w:right w:w="57" w:type="dxa"/>
            </w:tcMar>
            <w:vAlign w:val="center"/>
          </w:tcPr>
          <w:p w14:paraId="2B895B09" w14:textId="77777777" w:rsidR="00116008" w:rsidRPr="004B1A40" w:rsidRDefault="00116008" w:rsidP="00116008">
            <w:pPr>
              <w:pStyle w:val="TableParagraph"/>
              <w:tabs>
                <w:tab w:val="left" w:pos="788"/>
              </w:tabs>
              <w:autoSpaceDE w:val="0"/>
              <w:autoSpaceDN w:val="0"/>
              <w:spacing w:before="164" w:line="259" w:lineRule="auto"/>
              <w:ind w:right="59"/>
              <w:jc w:val="both"/>
              <w:rPr>
                <w:rFonts w:ascii="Times New Roman" w:hAnsi="Times New Roman"/>
                <w:sz w:val="18"/>
                <w:szCs w:val="18"/>
                <w:lang w:val="es-ES"/>
              </w:rPr>
            </w:pPr>
          </w:p>
        </w:tc>
        <w:tc>
          <w:tcPr>
            <w:tcW w:w="3102" w:type="dxa"/>
            <w:tcBorders>
              <w:left w:val="single" w:sz="6" w:space="0" w:color="auto"/>
              <w:right w:val="single" w:sz="6" w:space="0" w:color="auto"/>
            </w:tcBorders>
            <w:tcMar>
              <w:top w:w="28" w:type="dxa"/>
              <w:left w:w="57" w:type="dxa"/>
              <w:bottom w:w="28" w:type="dxa"/>
              <w:right w:w="57" w:type="dxa"/>
            </w:tcMar>
            <w:vAlign w:val="center"/>
          </w:tcPr>
          <w:p w14:paraId="4F762257" w14:textId="77777777" w:rsidR="00116008" w:rsidRPr="004B1A40" w:rsidRDefault="00116008" w:rsidP="00116008">
            <w:pPr>
              <w:suppressAutoHyphens/>
              <w:contextualSpacing/>
              <w:jc w:val="both"/>
              <w:rPr>
                <w:sz w:val="18"/>
                <w:szCs w:val="18"/>
                <w:lang w:val="es-US"/>
              </w:rPr>
            </w:pPr>
          </w:p>
        </w:tc>
      </w:tr>
      <w:tr w:rsidR="008B6F03" w:rsidRPr="001378BA" w14:paraId="27F3A40A" w14:textId="77777777" w:rsidTr="008B6F03">
        <w:trPr>
          <w:trHeight w:val="352"/>
        </w:trPr>
        <w:tc>
          <w:tcPr>
            <w:tcW w:w="772" w:type="dxa"/>
            <w:tcBorders>
              <w:left w:val="double" w:sz="6" w:space="0" w:color="auto"/>
              <w:right w:val="single" w:sz="6" w:space="0" w:color="auto"/>
            </w:tcBorders>
            <w:tcMar>
              <w:top w:w="28" w:type="dxa"/>
              <w:left w:w="57" w:type="dxa"/>
              <w:bottom w:w="28" w:type="dxa"/>
              <w:right w:w="57" w:type="dxa"/>
            </w:tcMar>
            <w:vAlign w:val="center"/>
          </w:tcPr>
          <w:p w14:paraId="42C1BF38" w14:textId="77777777" w:rsidR="008B6F03" w:rsidRPr="001378BA" w:rsidRDefault="008B6F03" w:rsidP="008B6F03">
            <w:pPr>
              <w:suppressAutoHyphens/>
              <w:contextualSpacing/>
              <w:jc w:val="center"/>
              <w:rPr>
                <w:sz w:val="18"/>
                <w:szCs w:val="18"/>
                <w:lang w:val="es-US"/>
              </w:rPr>
            </w:pPr>
          </w:p>
        </w:tc>
        <w:tc>
          <w:tcPr>
            <w:tcW w:w="3531" w:type="dxa"/>
            <w:tcBorders>
              <w:top w:val="single" w:sz="6" w:space="0" w:color="auto"/>
              <w:bottom w:val="single" w:sz="6" w:space="0" w:color="auto"/>
            </w:tcBorders>
            <w:tcMar>
              <w:top w:w="28" w:type="dxa"/>
              <w:left w:w="57" w:type="dxa"/>
              <w:bottom w:w="28" w:type="dxa"/>
              <w:right w:w="57" w:type="dxa"/>
            </w:tcMar>
            <w:vAlign w:val="center"/>
          </w:tcPr>
          <w:p w14:paraId="5DF51496" w14:textId="77777777" w:rsidR="008B6F03" w:rsidRDefault="008B6F03" w:rsidP="008B6F03">
            <w:pPr>
              <w:suppressAutoHyphens/>
              <w:contextualSpacing/>
              <w:jc w:val="both"/>
              <w:rPr>
                <w:sz w:val="20"/>
                <w:szCs w:val="20"/>
                <w:lang w:val="es-ES"/>
              </w:rPr>
            </w:pPr>
            <w:r w:rsidRPr="003770AC">
              <w:rPr>
                <w:sz w:val="20"/>
                <w:szCs w:val="20"/>
                <w:lang w:val="es-ES"/>
              </w:rPr>
              <w:t>Capacitaciones que comprendan: La operación, limpieza y mantenimiento preventivo impartidas al personal operador y personal técnico de mantenimiento respectivamente.</w:t>
            </w:r>
          </w:p>
          <w:p w14:paraId="4BF7712C" w14:textId="77777777" w:rsidR="008B6F03" w:rsidRDefault="008B6F03" w:rsidP="008B6F03">
            <w:pPr>
              <w:suppressAutoHyphens/>
              <w:contextualSpacing/>
              <w:jc w:val="both"/>
              <w:rPr>
                <w:sz w:val="20"/>
                <w:szCs w:val="20"/>
                <w:lang w:val="es-ES"/>
              </w:rPr>
            </w:pPr>
          </w:p>
          <w:p w14:paraId="324E04AC" w14:textId="77777777" w:rsidR="008B6F03" w:rsidRPr="000F1711" w:rsidRDefault="008B6F03" w:rsidP="008B6F03">
            <w:pPr>
              <w:suppressAutoHyphens/>
              <w:contextualSpacing/>
              <w:jc w:val="both"/>
              <w:rPr>
                <w:sz w:val="18"/>
                <w:szCs w:val="18"/>
                <w:lang w:val="es-ES"/>
              </w:rPr>
            </w:pPr>
            <w:r w:rsidRPr="000F1711">
              <w:rPr>
                <w:sz w:val="18"/>
                <w:szCs w:val="18"/>
                <w:lang w:val="es-ES"/>
              </w:rPr>
              <w:t>6 jornadas de 2 horas para el personal clínico.</w:t>
            </w:r>
            <w:r w:rsidRPr="000F1711">
              <w:t xml:space="preserve"> </w:t>
            </w:r>
          </w:p>
          <w:p w14:paraId="7615FD18" w14:textId="77777777" w:rsidR="008B6F03" w:rsidRPr="000F1711" w:rsidRDefault="008B6F03" w:rsidP="008B6F03">
            <w:pPr>
              <w:suppressAutoHyphens/>
              <w:contextualSpacing/>
              <w:jc w:val="both"/>
              <w:rPr>
                <w:sz w:val="18"/>
                <w:szCs w:val="18"/>
                <w:lang w:val="es-ES"/>
              </w:rPr>
            </w:pPr>
          </w:p>
          <w:p w14:paraId="7874C247" w14:textId="449B6DEA" w:rsidR="008B6F03" w:rsidRDefault="008B6F03" w:rsidP="008B6F03">
            <w:pPr>
              <w:suppressAutoHyphens/>
              <w:contextualSpacing/>
              <w:jc w:val="both"/>
              <w:rPr>
                <w:sz w:val="20"/>
                <w:szCs w:val="20"/>
                <w:lang w:val="es-ES"/>
              </w:rPr>
            </w:pPr>
            <w:r w:rsidRPr="000F1711">
              <w:rPr>
                <w:sz w:val="18"/>
                <w:szCs w:val="18"/>
                <w:lang w:val="es-ES"/>
              </w:rPr>
              <w:t>3 jornadas de 4 horas para el personal técnico de mantenimiento.</w:t>
            </w:r>
          </w:p>
          <w:p w14:paraId="1DD1902E" w14:textId="77777777" w:rsidR="008B6F03" w:rsidRPr="003770AC" w:rsidRDefault="008B6F03" w:rsidP="008B6F03">
            <w:pPr>
              <w:suppressAutoHyphens/>
              <w:contextualSpacing/>
              <w:jc w:val="both"/>
              <w:rPr>
                <w:sz w:val="20"/>
                <w:szCs w:val="20"/>
                <w:lang w:val="es-ES"/>
              </w:rPr>
            </w:pPr>
          </w:p>
        </w:tc>
        <w:tc>
          <w:tcPr>
            <w:tcW w:w="1421" w:type="dxa"/>
            <w:tcBorders>
              <w:top w:val="single" w:sz="6" w:space="0" w:color="auto"/>
              <w:bottom w:val="single" w:sz="6" w:space="0" w:color="auto"/>
            </w:tcBorders>
            <w:tcMar>
              <w:top w:w="28" w:type="dxa"/>
              <w:left w:w="57" w:type="dxa"/>
              <w:bottom w:w="28" w:type="dxa"/>
              <w:right w:w="57" w:type="dxa"/>
            </w:tcMar>
            <w:vAlign w:val="center"/>
          </w:tcPr>
          <w:p w14:paraId="0B94EE1C" w14:textId="19D48EF0" w:rsidR="008B6F03" w:rsidRDefault="008B6F03" w:rsidP="00281169">
            <w:pPr>
              <w:suppressAutoHyphens/>
              <w:contextualSpacing/>
              <w:jc w:val="center"/>
              <w:rPr>
                <w:sz w:val="18"/>
                <w:szCs w:val="18"/>
                <w:lang w:val="es-US"/>
              </w:rPr>
            </w:pPr>
            <w:r>
              <w:rPr>
                <w:sz w:val="18"/>
                <w:szCs w:val="18"/>
                <w:lang w:val="es-US"/>
              </w:rPr>
              <w:t>9</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43DDBF" w14:textId="77777777" w:rsidR="008B6F03" w:rsidRPr="00E14FFF" w:rsidRDefault="008B6F03" w:rsidP="008B6F03">
            <w:pPr>
              <w:suppressAutoHyphens/>
              <w:contextualSpacing/>
              <w:jc w:val="both"/>
              <w:rPr>
                <w:sz w:val="18"/>
                <w:szCs w:val="18"/>
                <w:lang w:val="es-US"/>
              </w:rPr>
            </w:pPr>
            <w:r w:rsidRPr="00E14FFF">
              <w:rPr>
                <w:sz w:val="18"/>
                <w:szCs w:val="18"/>
                <w:lang w:val="es-US"/>
              </w:rPr>
              <w:t>Jornadas de capacitación</w:t>
            </w:r>
          </w:p>
          <w:p w14:paraId="219EAE12" w14:textId="77777777" w:rsidR="008B6F03" w:rsidRPr="00E14FFF" w:rsidRDefault="008B6F03" w:rsidP="008B6F03">
            <w:pPr>
              <w:suppressAutoHyphens/>
              <w:contextualSpacing/>
              <w:jc w:val="both"/>
              <w:rPr>
                <w:sz w:val="18"/>
                <w:szCs w:val="18"/>
                <w:lang w:val="es-US"/>
              </w:rPr>
            </w:pPr>
          </w:p>
          <w:p w14:paraId="6B7F60E4" w14:textId="0E090397" w:rsidR="008B6F03" w:rsidRDefault="008B6F03" w:rsidP="008B6F03">
            <w:pPr>
              <w:suppressAutoHyphens/>
              <w:contextualSpacing/>
              <w:rPr>
                <w:sz w:val="18"/>
                <w:szCs w:val="18"/>
                <w:lang w:val="es-US"/>
              </w:rPr>
            </w:pPr>
            <w:r w:rsidRPr="00E14FFF">
              <w:rPr>
                <w:sz w:val="18"/>
                <w:szCs w:val="18"/>
                <w:lang w:val="es-US"/>
              </w:rPr>
              <w:t xml:space="preserve">(2 </w:t>
            </w:r>
            <w:proofErr w:type="spellStart"/>
            <w:r w:rsidRPr="00E14FFF">
              <w:rPr>
                <w:sz w:val="18"/>
                <w:szCs w:val="18"/>
                <w:lang w:val="es-US"/>
              </w:rPr>
              <w:t>hrs</w:t>
            </w:r>
            <w:proofErr w:type="spellEnd"/>
            <w:r w:rsidRPr="00E14FFF">
              <w:rPr>
                <w:sz w:val="18"/>
                <w:szCs w:val="18"/>
                <w:lang w:val="es-US"/>
              </w:rPr>
              <w:t>, C/U</w:t>
            </w:r>
            <w:r>
              <w:rPr>
                <w:sz w:val="18"/>
                <w:szCs w:val="18"/>
                <w:lang w:val="es-US"/>
              </w:rPr>
              <w:t xml:space="preserve"> parar personal clínico, y 4 </w:t>
            </w:r>
            <w:proofErr w:type="spellStart"/>
            <w:r>
              <w:rPr>
                <w:sz w:val="18"/>
                <w:szCs w:val="18"/>
                <w:lang w:val="es-US"/>
              </w:rPr>
              <w:t>hrs</w:t>
            </w:r>
            <w:proofErr w:type="spellEnd"/>
            <w:r>
              <w:rPr>
                <w:sz w:val="18"/>
                <w:szCs w:val="18"/>
                <w:lang w:val="es-US"/>
              </w:rPr>
              <w:t>. C/U para personal técnico</w:t>
            </w:r>
            <w:r w:rsidRPr="00E14FFF">
              <w:rPr>
                <w:sz w:val="18"/>
                <w:szCs w:val="18"/>
                <w:lang w:val="es-US"/>
              </w:rPr>
              <w:t>)</w:t>
            </w:r>
          </w:p>
        </w:tc>
        <w:tc>
          <w:tcPr>
            <w:tcW w:w="2930" w:type="dxa"/>
            <w:tcBorders>
              <w:left w:val="single" w:sz="6" w:space="0" w:color="auto"/>
              <w:right w:val="single" w:sz="6" w:space="0" w:color="auto"/>
            </w:tcBorders>
            <w:tcMar>
              <w:top w:w="28" w:type="dxa"/>
              <w:left w:w="57" w:type="dxa"/>
              <w:bottom w:w="28" w:type="dxa"/>
              <w:right w:w="57" w:type="dxa"/>
            </w:tcMar>
            <w:vAlign w:val="center"/>
          </w:tcPr>
          <w:p w14:paraId="10B4F7ED" w14:textId="14B9C57C" w:rsidR="008B6F03" w:rsidRPr="00B101A0" w:rsidRDefault="008B6F03" w:rsidP="008B6F03">
            <w:pPr>
              <w:suppressAutoHyphens/>
              <w:contextualSpacing/>
              <w:jc w:val="center"/>
              <w:rPr>
                <w:sz w:val="18"/>
                <w:szCs w:val="18"/>
                <w:lang w:val="es-US"/>
              </w:rPr>
            </w:pPr>
            <w:r w:rsidRPr="008B6F03">
              <w:rPr>
                <w:sz w:val="18"/>
                <w:szCs w:val="18"/>
                <w:lang w:val="es-US"/>
              </w:rPr>
              <w:t>Región Occidente, Metropolitana y Oriente</w:t>
            </w:r>
          </w:p>
        </w:tc>
        <w:tc>
          <w:tcPr>
            <w:tcW w:w="3102" w:type="dxa"/>
            <w:tcBorders>
              <w:left w:val="single" w:sz="6" w:space="0" w:color="auto"/>
              <w:right w:val="single" w:sz="6" w:space="0" w:color="auto"/>
            </w:tcBorders>
            <w:tcMar>
              <w:top w:w="28" w:type="dxa"/>
              <w:left w:w="57" w:type="dxa"/>
              <w:bottom w:w="28" w:type="dxa"/>
              <w:right w:w="57" w:type="dxa"/>
            </w:tcMar>
            <w:vAlign w:val="center"/>
          </w:tcPr>
          <w:p w14:paraId="0998048F" w14:textId="35D9F3AC" w:rsidR="008B6F03" w:rsidRPr="004B1A40" w:rsidRDefault="008B6F03" w:rsidP="008B6F03">
            <w:pPr>
              <w:suppressAutoHyphens/>
              <w:contextualSpacing/>
              <w:jc w:val="center"/>
              <w:rPr>
                <w:sz w:val="18"/>
                <w:szCs w:val="18"/>
                <w:lang w:val="es-US"/>
              </w:rPr>
            </w:pPr>
            <w:r w:rsidRPr="008B6F03">
              <w:rPr>
                <w:sz w:val="18"/>
                <w:szCs w:val="18"/>
                <w:lang w:val="es-US"/>
              </w:rPr>
              <w:t>El Licitante Adjudicado deberá presentar programa de capacitación al Administrador de Contrato, a más tardar 2 días posteriores de la entrega de los equipos</w:t>
            </w:r>
          </w:p>
        </w:tc>
      </w:tr>
      <w:bookmarkEnd w:id="80"/>
    </w:tbl>
    <w:p w14:paraId="60B25590" w14:textId="2F8B9D62" w:rsidR="003737E8" w:rsidRDefault="003737E8" w:rsidP="005129A5">
      <w:pPr>
        <w:tabs>
          <w:tab w:val="left" w:pos="1029"/>
        </w:tabs>
        <w:rPr>
          <w:lang w:val="es-ES"/>
        </w:rPr>
      </w:pPr>
    </w:p>
    <w:p w14:paraId="1A597DEC" w14:textId="77777777" w:rsidR="003737E8" w:rsidRPr="007866EB" w:rsidRDefault="003737E8" w:rsidP="005129A5">
      <w:pPr>
        <w:tabs>
          <w:tab w:val="left" w:pos="1029"/>
        </w:tabs>
        <w:rPr>
          <w:lang w:val="es-ES"/>
        </w:rPr>
        <w:sectPr w:rsidR="003737E8" w:rsidRPr="007866EB" w:rsidSect="009D5382">
          <w:headerReference w:type="even" r:id="rId44"/>
          <w:headerReference w:type="default" r:id="rId45"/>
          <w:pgSz w:w="15840" w:h="12240" w:orient="landscape" w:code="1"/>
          <w:pgMar w:top="1797" w:right="1440" w:bottom="1440" w:left="1440" w:header="720" w:footer="720" w:gutter="0"/>
          <w:cols w:space="720"/>
          <w:docGrid w:linePitch="360"/>
        </w:sectPr>
      </w:pPr>
    </w:p>
    <w:p w14:paraId="2A79D97A" w14:textId="70CE14E2" w:rsidR="00FD5286" w:rsidRDefault="00FF0B35" w:rsidP="00EE263F">
      <w:pPr>
        <w:pStyle w:val="Sec7H1"/>
        <w:numPr>
          <w:ilvl w:val="0"/>
          <w:numId w:val="44"/>
        </w:numPr>
        <w:spacing w:after="0"/>
      </w:pPr>
      <w:bookmarkStart w:id="81" w:name="_Toc77665714"/>
      <w:bookmarkStart w:id="82" w:name="_Toc136872325"/>
      <w:r w:rsidRPr="00486EEE">
        <w:lastRenderedPageBreak/>
        <w:t xml:space="preserve">Especificaciones </w:t>
      </w:r>
      <w:r w:rsidR="004427D3" w:rsidRPr="00486EEE">
        <w:t>T</w:t>
      </w:r>
      <w:r w:rsidR="005129A5" w:rsidRPr="00486EEE">
        <w:t>écnicas</w:t>
      </w:r>
      <w:bookmarkStart w:id="83" w:name="_Hlk147317368"/>
      <w:bookmarkEnd w:id="81"/>
      <w:bookmarkEnd w:id="82"/>
    </w:p>
    <w:p w14:paraId="4FBBD8EC" w14:textId="77777777" w:rsidR="00FD5286" w:rsidRDefault="00FD5286" w:rsidP="00FD5286">
      <w:pPr>
        <w:jc w:val="both"/>
        <w:rPr>
          <w:b/>
          <w:bCs/>
          <w:i/>
          <w:iCs/>
          <w:lang w:val="es-ES"/>
        </w:rPr>
      </w:pPr>
    </w:p>
    <w:p w14:paraId="747DC54D" w14:textId="77777777" w:rsidR="00FD5286" w:rsidRDefault="00FD5286" w:rsidP="00FD5286">
      <w:pPr>
        <w:jc w:val="both"/>
        <w:rPr>
          <w:b/>
          <w:bCs/>
          <w:i/>
          <w:iCs/>
          <w:lang w:val="es-ES"/>
        </w:rPr>
      </w:pPr>
    </w:p>
    <w:tbl>
      <w:tblPr>
        <w:tblStyle w:val="TableNormal1"/>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40"/>
        <w:gridCol w:w="1428"/>
        <w:gridCol w:w="2953"/>
        <w:gridCol w:w="993"/>
        <w:gridCol w:w="1842"/>
      </w:tblGrid>
      <w:tr w:rsidR="00D254CF" w:rsidRPr="00E660F7" w14:paraId="2D918965" w14:textId="77777777" w:rsidTr="00E660F7">
        <w:trPr>
          <w:trHeight w:val="573"/>
          <w:jc w:val="center"/>
        </w:trPr>
        <w:tc>
          <w:tcPr>
            <w:tcW w:w="1413" w:type="dxa"/>
          </w:tcPr>
          <w:p w14:paraId="18070693" w14:textId="77777777" w:rsidR="00D254CF" w:rsidRPr="00E660F7" w:rsidRDefault="00D254CF" w:rsidP="00F74731">
            <w:pPr>
              <w:spacing w:before="171"/>
              <w:ind w:left="149" w:right="143"/>
              <w:jc w:val="center"/>
              <w:rPr>
                <w:b/>
                <w:sz w:val="18"/>
                <w:szCs w:val="18"/>
                <w:lang w:val="es-ES"/>
              </w:rPr>
            </w:pPr>
            <w:r w:rsidRPr="00E660F7">
              <w:rPr>
                <w:b/>
                <w:sz w:val="18"/>
                <w:szCs w:val="18"/>
                <w:lang w:val="es-ES"/>
              </w:rPr>
              <w:t>ARTÍCULO</w:t>
            </w:r>
          </w:p>
        </w:tc>
        <w:tc>
          <w:tcPr>
            <w:tcW w:w="1140" w:type="dxa"/>
          </w:tcPr>
          <w:p w14:paraId="6093E295" w14:textId="77777777" w:rsidR="00D254CF" w:rsidRPr="00E660F7" w:rsidRDefault="00D254CF" w:rsidP="00F74731">
            <w:pPr>
              <w:spacing w:before="44"/>
              <w:ind w:left="196" w:right="168" w:hanging="58"/>
              <w:rPr>
                <w:b/>
                <w:sz w:val="18"/>
                <w:szCs w:val="18"/>
                <w:lang w:val="es-ES"/>
              </w:rPr>
            </w:pPr>
            <w:r w:rsidRPr="00E660F7">
              <w:rPr>
                <w:b/>
                <w:sz w:val="18"/>
                <w:szCs w:val="18"/>
                <w:lang w:val="es-ES"/>
              </w:rPr>
              <w:t>CÓDIGO</w:t>
            </w:r>
            <w:r w:rsidRPr="00E660F7">
              <w:rPr>
                <w:b/>
                <w:spacing w:val="-52"/>
                <w:sz w:val="18"/>
                <w:szCs w:val="18"/>
                <w:lang w:val="es-ES"/>
              </w:rPr>
              <w:t xml:space="preserve"> </w:t>
            </w:r>
            <w:r w:rsidRPr="00E660F7">
              <w:rPr>
                <w:b/>
                <w:sz w:val="18"/>
                <w:szCs w:val="18"/>
                <w:lang w:val="es-ES"/>
              </w:rPr>
              <w:t>MINSAL</w:t>
            </w:r>
          </w:p>
        </w:tc>
        <w:tc>
          <w:tcPr>
            <w:tcW w:w="1428" w:type="dxa"/>
          </w:tcPr>
          <w:p w14:paraId="4F38C19A" w14:textId="77777777" w:rsidR="00731F71" w:rsidRDefault="00D254CF" w:rsidP="00731F71">
            <w:pPr>
              <w:spacing w:before="44"/>
              <w:ind w:left="137" w:right="9" w:hanging="142"/>
              <w:rPr>
                <w:b/>
                <w:spacing w:val="-52"/>
                <w:sz w:val="18"/>
                <w:szCs w:val="18"/>
                <w:lang w:val="es-ES"/>
              </w:rPr>
            </w:pPr>
            <w:r w:rsidRPr="00E660F7">
              <w:rPr>
                <w:b/>
                <w:sz w:val="18"/>
                <w:szCs w:val="18"/>
                <w:lang w:val="es-ES"/>
              </w:rPr>
              <w:t>CÓDIGO</w:t>
            </w:r>
            <w:r w:rsidRPr="00E660F7">
              <w:rPr>
                <w:b/>
                <w:spacing w:val="-52"/>
                <w:sz w:val="18"/>
                <w:szCs w:val="18"/>
                <w:lang w:val="es-ES"/>
              </w:rPr>
              <w:t xml:space="preserve"> </w:t>
            </w:r>
            <w:r w:rsidR="00731F71">
              <w:rPr>
                <w:b/>
                <w:spacing w:val="-52"/>
                <w:sz w:val="18"/>
                <w:szCs w:val="18"/>
                <w:lang w:val="es-ES"/>
              </w:rPr>
              <w:t xml:space="preserve">  </w:t>
            </w:r>
          </w:p>
          <w:p w14:paraId="24685C47" w14:textId="30BFF578" w:rsidR="00D254CF" w:rsidRPr="00E660F7" w:rsidRDefault="00D254CF" w:rsidP="00731F71">
            <w:pPr>
              <w:spacing w:before="44"/>
              <w:ind w:right="9" w:hanging="5"/>
              <w:rPr>
                <w:b/>
                <w:sz w:val="18"/>
                <w:szCs w:val="18"/>
                <w:lang w:val="es-ES"/>
              </w:rPr>
            </w:pPr>
            <w:r w:rsidRPr="00E660F7">
              <w:rPr>
                <w:b/>
                <w:sz w:val="18"/>
                <w:szCs w:val="18"/>
                <w:lang w:val="es-ES"/>
              </w:rPr>
              <w:t>ONU</w:t>
            </w:r>
          </w:p>
        </w:tc>
        <w:tc>
          <w:tcPr>
            <w:tcW w:w="2953" w:type="dxa"/>
          </w:tcPr>
          <w:p w14:paraId="52A8C3B8" w14:textId="77777777" w:rsidR="00D254CF" w:rsidRPr="00E660F7" w:rsidRDefault="00D254CF" w:rsidP="00F74731">
            <w:pPr>
              <w:spacing w:before="171"/>
              <w:ind w:left="211" w:right="204"/>
              <w:jc w:val="center"/>
              <w:rPr>
                <w:b/>
                <w:sz w:val="14"/>
                <w:szCs w:val="14"/>
                <w:lang w:val="es-ES"/>
              </w:rPr>
            </w:pPr>
            <w:r w:rsidRPr="00E660F7">
              <w:rPr>
                <w:b/>
                <w:sz w:val="14"/>
                <w:szCs w:val="14"/>
                <w:lang w:val="es-ES"/>
              </w:rPr>
              <w:t>DESCRIPCIÓN</w:t>
            </w:r>
          </w:p>
        </w:tc>
        <w:tc>
          <w:tcPr>
            <w:tcW w:w="993" w:type="dxa"/>
          </w:tcPr>
          <w:p w14:paraId="2F693EF7" w14:textId="77777777" w:rsidR="00D254CF" w:rsidRPr="00E660F7" w:rsidRDefault="00D254CF" w:rsidP="00F74731">
            <w:pPr>
              <w:spacing w:before="171"/>
              <w:ind w:left="92" w:right="88"/>
              <w:jc w:val="center"/>
              <w:rPr>
                <w:b/>
                <w:sz w:val="14"/>
                <w:szCs w:val="14"/>
                <w:lang w:val="es-ES"/>
              </w:rPr>
            </w:pPr>
            <w:r w:rsidRPr="00E660F7">
              <w:rPr>
                <w:b/>
                <w:sz w:val="14"/>
                <w:szCs w:val="14"/>
                <w:lang w:val="es-ES"/>
              </w:rPr>
              <w:t>CANTIDAD</w:t>
            </w:r>
          </w:p>
        </w:tc>
        <w:tc>
          <w:tcPr>
            <w:tcW w:w="1842" w:type="dxa"/>
            <w:vMerge w:val="restart"/>
            <w:vAlign w:val="center"/>
          </w:tcPr>
          <w:p w14:paraId="0DAFD52B" w14:textId="78D5E22D" w:rsidR="00D254CF" w:rsidRPr="00E660F7" w:rsidRDefault="00D254CF" w:rsidP="00D254CF">
            <w:pPr>
              <w:spacing w:before="171"/>
              <w:ind w:left="92" w:right="88"/>
              <w:jc w:val="center"/>
              <w:rPr>
                <w:b/>
                <w:sz w:val="14"/>
                <w:szCs w:val="14"/>
                <w:lang w:val="es-ES"/>
              </w:rPr>
            </w:pPr>
            <w:r w:rsidRPr="00E660F7">
              <w:rPr>
                <w:b/>
                <w:sz w:val="14"/>
                <w:szCs w:val="14"/>
                <w:lang w:val="es-ES"/>
              </w:rPr>
              <w:t>ESPECIFICACIONES TÉCNICAS OFERTADAS</w:t>
            </w:r>
          </w:p>
        </w:tc>
      </w:tr>
      <w:tr w:rsidR="00D254CF" w:rsidRPr="00E660F7" w14:paraId="6A4B323B" w14:textId="77777777" w:rsidTr="00F74731">
        <w:trPr>
          <w:trHeight w:val="573"/>
          <w:jc w:val="center"/>
        </w:trPr>
        <w:tc>
          <w:tcPr>
            <w:tcW w:w="1413" w:type="dxa"/>
          </w:tcPr>
          <w:p w14:paraId="4350B910" w14:textId="77777777" w:rsidR="00D254CF" w:rsidRPr="00E660F7" w:rsidRDefault="00D254CF" w:rsidP="00F74731">
            <w:pPr>
              <w:spacing w:before="166"/>
              <w:ind w:left="4"/>
              <w:jc w:val="center"/>
              <w:rPr>
                <w:sz w:val="18"/>
                <w:szCs w:val="18"/>
                <w:lang w:val="es-ES"/>
              </w:rPr>
            </w:pPr>
            <w:r w:rsidRPr="00E660F7">
              <w:rPr>
                <w:sz w:val="18"/>
                <w:szCs w:val="18"/>
                <w:lang w:val="es-ES"/>
              </w:rPr>
              <w:t>1</w:t>
            </w:r>
          </w:p>
        </w:tc>
        <w:tc>
          <w:tcPr>
            <w:tcW w:w="1140" w:type="dxa"/>
          </w:tcPr>
          <w:p w14:paraId="0AD87EB2" w14:textId="77777777" w:rsidR="00D254CF" w:rsidRPr="00E660F7" w:rsidRDefault="00D254CF" w:rsidP="00F74731">
            <w:pPr>
              <w:spacing w:before="166"/>
              <w:ind w:left="196"/>
              <w:rPr>
                <w:sz w:val="18"/>
                <w:szCs w:val="18"/>
                <w:lang w:val="es-ES"/>
              </w:rPr>
            </w:pPr>
            <w:r w:rsidRPr="00E660F7">
              <w:rPr>
                <w:sz w:val="18"/>
                <w:szCs w:val="18"/>
                <w:lang w:val="es-ES"/>
              </w:rPr>
              <w:t>60303760</w:t>
            </w:r>
          </w:p>
        </w:tc>
        <w:tc>
          <w:tcPr>
            <w:tcW w:w="1428" w:type="dxa"/>
          </w:tcPr>
          <w:p w14:paraId="2E812B03" w14:textId="77777777" w:rsidR="00D254CF" w:rsidRPr="00E660F7" w:rsidRDefault="00D254CF" w:rsidP="00F74731">
            <w:pPr>
              <w:spacing w:before="166"/>
              <w:ind w:left="361"/>
              <w:rPr>
                <w:sz w:val="18"/>
                <w:szCs w:val="18"/>
                <w:lang w:val="es-ES"/>
              </w:rPr>
            </w:pPr>
            <w:r w:rsidRPr="00E660F7">
              <w:rPr>
                <w:sz w:val="18"/>
                <w:szCs w:val="18"/>
                <w:lang w:val="es-ES"/>
              </w:rPr>
              <w:t>42181901</w:t>
            </w:r>
          </w:p>
        </w:tc>
        <w:tc>
          <w:tcPr>
            <w:tcW w:w="2953" w:type="dxa"/>
          </w:tcPr>
          <w:p w14:paraId="2C5BDC58" w14:textId="77777777" w:rsidR="00D254CF" w:rsidRPr="00E660F7" w:rsidRDefault="00D254CF" w:rsidP="00F74731">
            <w:pPr>
              <w:spacing w:before="166"/>
              <w:ind w:left="211" w:right="210"/>
              <w:jc w:val="center"/>
              <w:rPr>
                <w:sz w:val="18"/>
                <w:szCs w:val="18"/>
                <w:lang w:val="es-ES"/>
              </w:rPr>
            </w:pPr>
            <w:r w:rsidRPr="00E660F7">
              <w:rPr>
                <w:sz w:val="18"/>
                <w:szCs w:val="18"/>
                <w:lang w:val="es-ES"/>
              </w:rPr>
              <w:t>MONITOR</w:t>
            </w:r>
            <w:r w:rsidRPr="00E660F7">
              <w:rPr>
                <w:spacing w:val="-3"/>
                <w:sz w:val="18"/>
                <w:szCs w:val="18"/>
                <w:lang w:val="es-ES"/>
              </w:rPr>
              <w:t xml:space="preserve"> </w:t>
            </w:r>
            <w:r w:rsidRPr="00E660F7">
              <w:rPr>
                <w:sz w:val="18"/>
                <w:szCs w:val="18"/>
                <w:lang w:val="es-ES"/>
              </w:rPr>
              <w:t>MATERNO</w:t>
            </w:r>
            <w:r w:rsidRPr="00E660F7">
              <w:rPr>
                <w:spacing w:val="-3"/>
                <w:sz w:val="18"/>
                <w:szCs w:val="18"/>
                <w:lang w:val="es-ES"/>
              </w:rPr>
              <w:t xml:space="preserve"> </w:t>
            </w:r>
            <w:r w:rsidRPr="00E660F7">
              <w:rPr>
                <w:sz w:val="18"/>
                <w:szCs w:val="18"/>
                <w:lang w:val="es-ES"/>
              </w:rPr>
              <w:t>FETAL</w:t>
            </w:r>
            <w:r w:rsidRPr="00E660F7">
              <w:rPr>
                <w:spacing w:val="-2"/>
                <w:sz w:val="18"/>
                <w:szCs w:val="18"/>
                <w:lang w:val="es-ES"/>
              </w:rPr>
              <w:t xml:space="preserve"> </w:t>
            </w:r>
            <w:r w:rsidRPr="00E660F7">
              <w:rPr>
                <w:sz w:val="18"/>
                <w:szCs w:val="18"/>
                <w:lang w:val="es-ES"/>
              </w:rPr>
              <w:t>SENCILLO</w:t>
            </w:r>
          </w:p>
        </w:tc>
        <w:tc>
          <w:tcPr>
            <w:tcW w:w="993" w:type="dxa"/>
          </w:tcPr>
          <w:p w14:paraId="5B20F608" w14:textId="77777777" w:rsidR="00D254CF" w:rsidRPr="00E660F7" w:rsidRDefault="00D254CF" w:rsidP="00F74731">
            <w:pPr>
              <w:spacing w:before="166"/>
              <w:ind w:left="92" w:right="86"/>
              <w:jc w:val="center"/>
              <w:rPr>
                <w:sz w:val="18"/>
                <w:szCs w:val="18"/>
                <w:lang w:val="es-ES"/>
              </w:rPr>
            </w:pPr>
            <w:r w:rsidRPr="00E660F7">
              <w:rPr>
                <w:sz w:val="18"/>
                <w:szCs w:val="18"/>
                <w:lang w:val="es-ES"/>
              </w:rPr>
              <w:t>181</w:t>
            </w:r>
          </w:p>
        </w:tc>
        <w:tc>
          <w:tcPr>
            <w:tcW w:w="1842" w:type="dxa"/>
            <w:vMerge/>
          </w:tcPr>
          <w:p w14:paraId="6665CBE0" w14:textId="5850F292" w:rsidR="00D254CF" w:rsidRPr="00E660F7" w:rsidRDefault="00D254CF" w:rsidP="00F74731">
            <w:pPr>
              <w:spacing w:before="166"/>
              <w:ind w:left="92" w:right="86"/>
              <w:jc w:val="center"/>
              <w:rPr>
                <w:sz w:val="14"/>
                <w:szCs w:val="14"/>
                <w:lang w:val="es-ES"/>
              </w:rPr>
            </w:pPr>
          </w:p>
        </w:tc>
      </w:tr>
      <w:tr w:rsidR="00D254CF" w:rsidRPr="00E660F7" w14:paraId="631544C8" w14:textId="77777777" w:rsidTr="00F74731">
        <w:trPr>
          <w:trHeight w:val="361"/>
          <w:jc w:val="center"/>
        </w:trPr>
        <w:tc>
          <w:tcPr>
            <w:tcW w:w="2553" w:type="dxa"/>
            <w:gridSpan w:val="2"/>
          </w:tcPr>
          <w:p w14:paraId="61D2E3D0" w14:textId="77777777" w:rsidR="00D254CF" w:rsidRPr="00E660F7" w:rsidRDefault="00D254CF" w:rsidP="00F74731">
            <w:pPr>
              <w:spacing w:before="8"/>
              <w:ind w:left="14"/>
              <w:rPr>
                <w:sz w:val="18"/>
                <w:szCs w:val="18"/>
                <w:lang w:val="es-ES"/>
              </w:rPr>
            </w:pPr>
            <w:r w:rsidRPr="00E660F7">
              <w:rPr>
                <w:sz w:val="18"/>
                <w:szCs w:val="18"/>
                <w:lang w:val="es-ES"/>
              </w:rPr>
              <w:t>Producto</w:t>
            </w:r>
          </w:p>
        </w:tc>
        <w:tc>
          <w:tcPr>
            <w:tcW w:w="4381" w:type="dxa"/>
            <w:gridSpan w:val="2"/>
          </w:tcPr>
          <w:p w14:paraId="727A8F5B" w14:textId="77777777" w:rsidR="00D254CF" w:rsidRPr="00E660F7" w:rsidRDefault="00D254CF" w:rsidP="00F74731">
            <w:pPr>
              <w:spacing w:before="8"/>
              <w:ind w:left="13"/>
              <w:rPr>
                <w:sz w:val="18"/>
                <w:szCs w:val="18"/>
                <w:lang w:val="es-ES"/>
              </w:rPr>
            </w:pPr>
            <w:r w:rsidRPr="00E660F7">
              <w:rPr>
                <w:sz w:val="18"/>
                <w:szCs w:val="18"/>
                <w:lang w:val="es-ES"/>
              </w:rPr>
              <w:t>Monitor</w:t>
            </w:r>
            <w:r w:rsidRPr="00E660F7">
              <w:rPr>
                <w:spacing w:val="-1"/>
                <w:sz w:val="18"/>
                <w:szCs w:val="18"/>
                <w:lang w:val="es-ES"/>
              </w:rPr>
              <w:t xml:space="preserve"> </w:t>
            </w:r>
            <w:r w:rsidRPr="00E660F7">
              <w:rPr>
                <w:sz w:val="18"/>
                <w:szCs w:val="18"/>
                <w:lang w:val="es-ES"/>
              </w:rPr>
              <w:t>fetal no</w:t>
            </w:r>
            <w:r w:rsidRPr="00E660F7">
              <w:rPr>
                <w:spacing w:val="-4"/>
                <w:sz w:val="18"/>
                <w:szCs w:val="18"/>
                <w:lang w:val="es-ES"/>
              </w:rPr>
              <w:t xml:space="preserve"> </w:t>
            </w:r>
            <w:r w:rsidRPr="00E660F7">
              <w:rPr>
                <w:sz w:val="18"/>
                <w:szCs w:val="18"/>
                <w:lang w:val="es-ES"/>
              </w:rPr>
              <w:t>invasivo para</w:t>
            </w:r>
            <w:r w:rsidRPr="00E660F7">
              <w:rPr>
                <w:spacing w:val="-1"/>
                <w:sz w:val="18"/>
                <w:szCs w:val="18"/>
                <w:lang w:val="es-ES"/>
              </w:rPr>
              <w:t xml:space="preserve"> </w:t>
            </w:r>
            <w:r w:rsidRPr="00E660F7">
              <w:rPr>
                <w:sz w:val="18"/>
                <w:szCs w:val="18"/>
                <w:lang w:val="es-ES"/>
              </w:rPr>
              <w:t>uso</w:t>
            </w:r>
            <w:r w:rsidRPr="00E660F7">
              <w:rPr>
                <w:spacing w:val="-1"/>
                <w:sz w:val="18"/>
                <w:szCs w:val="18"/>
                <w:lang w:val="es-ES"/>
              </w:rPr>
              <w:t xml:space="preserve"> </w:t>
            </w:r>
            <w:r w:rsidRPr="00E660F7">
              <w:rPr>
                <w:sz w:val="18"/>
                <w:szCs w:val="18"/>
                <w:lang w:val="es-ES"/>
              </w:rPr>
              <w:t>con</w:t>
            </w:r>
            <w:r w:rsidRPr="00E660F7">
              <w:rPr>
                <w:spacing w:val="-1"/>
                <w:sz w:val="18"/>
                <w:szCs w:val="18"/>
                <w:lang w:val="es-ES"/>
              </w:rPr>
              <w:t xml:space="preserve"> </w:t>
            </w:r>
            <w:r w:rsidRPr="00E660F7">
              <w:rPr>
                <w:sz w:val="18"/>
                <w:szCs w:val="18"/>
                <w:lang w:val="es-ES"/>
              </w:rPr>
              <w:t>o sin</w:t>
            </w:r>
            <w:r w:rsidRPr="00E660F7">
              <w:rPr>
                <w:spacing w:val="-1"/>
                <w:sz w:val="18"/>
                <w:szCs w:val="18"/>
                <w:lang w:val="es-ES"/>
              </w:rPr>
              <w:t xml:space="preserve"> </w:t>
            </w:r>
            <w:r w:rsidRPr="00E660F7">
              <w:rPr>
                <w:sz w:val="18"/>
                <w:szCs w:val="18"/>
                <w:lang w:val="es-ES"/>
              </w:rPr>
              <w:t>trabajo</w:t>
            </w:r>
            <w:r w:rsidRPr="00E660F7">
              <w:rPr>
                <w:spacing w:val="-4"/>
                <w:sz w:val="18"/>
                <w:szCs w:val="18"/>
                <w:lang w:val="es-ES"/>
              </w:rPr>
              <w:t xml:space="preserve"> </w:t>
            </w:r>
            <w:r w:rsidRPr="00E660F7">
              <w:rPr>
                <w:sz w:val="18"/>
                <w:szCs w:val="18"/>
                <w:lang w:val="es-ES"/>
              </w:rPr>
              <w:t>de</w:t>
            </w:r>
            <w:r w:rsidRPr="00E660F7">
              <w:rPr>
                <w:spacing w:val="-2"/>
                <w:sz w:val="18"/>
                <w:szCs w:val="18"/>
                <w:lang w:val="es-ES"/>
              </w:rPr>
              <w:t xml:space="preserve"> </w:t>
            </w:r>
            <w:r w:rsidRPr="00E660F7">
              <w:rPr>
                <w:sz w:val="18"/>
                <w:szCs w:val="18"/>
                <w:lang w:val="es-ES"/>
              </w:rPr>
              <w:t>parto.</w:t>
            </w:r>
          </w:p>
        </w:tc>
        <w:tc>
          <w:tcPr>
            <w:tcW w:w="2835" w:type="dxa"/>
            <w:gridSpan w:val="2"/>
          </w:tcPr>
          <w:p w14:paraId="1B328963" w14:textId="77777777" w:rsidR="00D254CF" w:rsidRPr="00E660F7" w:rsidRDefault="009F7CFE" w:rsidP="00F74731">
            <w:pPr>
              <w:spacing w:before="8"/>
              <w:ind w:left="13"/>
              <w:rPr>
                <w:sz w:val="18"/>
                <w:szCs w:val="18"/>
                <w:lang w:val="es-ES"/>
              </w:rPr>
            </w:pPr>
            <w:r w:rsidRPr="00E660F7">
              <w:rPr>
                <w:sz w:val="18"/>
                <w:szCs w:val="18"/>
                <w:lang w:val="es-ES"/>
              </w:rPr>
              <w:t xml:space="preserve">MARCA: </w:t>
            </w:r>
          </w:p>
          <w:p w14:paraId="1BAF7DBF" w14:textId="77777777" w:rsidR="009F7CFE" w:rsidRPr="00E660F7" w:rsidRDefault="009F7CFE" w:rsidP="00F74731">
            <w:pPr>
              <w:spacing w:before="8"/>
              <w:ind w:left="13"/>
              <w:rPr>
                <w:sz w:val="18"/>
                <w:szCs w:val="18"/>
                <w:lang w:val="es-ES"/>
              </w:rPr>
            </w:pPr>
            <w:r w:rsidRPr="00E660F7">
              <w:rPr>
                <w:sz w:val="18"/>
                <w:szCs w:val="18"/>
                <w:lang w:val="es-ES"/>
              </w:rPr>
              <w:t xml:space="preserve">MODELO: </w:t>
            </w:r>
          </w:p>
          <w:p w14:paraId="7547EB28" w14:textId="57631F40" w:rsidR="009F7CFE" w:rsidRPr="00E660F7" w:rsidRDefault="009F7CFE" w:rsidP="00F74731">
            <w:pPr>
              <w:spacing w:before="8"/>
              <w:ind w:left="13"/>
              <w:rPr>
                <w:sz w:val="18"/>
                <w:szCs w:val="18"/>
                <w:lang w:val="es-ES"/>
              </w:rPr>
            </w:pPr>
            <w:r w:rsidRPr="00E660F7">
              <w:rPr>
                <w:sz w:val="18"/>
                <w:szCs w:val="18"/>
                <w:lang w:val="es-ES"/>
              </w:rPr>
              <w:t xml:space="preserve">ORIGEN: </w:t>
            </w:r>
          </w:p>
        </w:tc>
      </w:tr>
      <w:tr w:rsidR="00D254CF" w:rsidRPr="00E660F7" w14:paraId="28933F09" w14:textId="77777777" w:rsidTr="00F74731">
        <w:trPr>
          <w:trHeight w:val="1998"/>
          <w:jc w:val="center"/>
        </w:trPr>
        <w:tc>
          <w:tcPr>
            <w:tcW w:w="2553" w:type="dxa"/>
            <w:gridSpan w:val="2"/>
          </w:tcPr>
          <w:p w14:paraId="41FC922F" w14:textId="77777777" w:rsidR="00D254CF" w:rsidRPr="00E660F7" w:rsidRDefault="00D254CF" w:rsidP="00F74731">
            <w:pPr>
              <w:spacing w:before="8"/>
              <w:ind w:left="14"/>
              <w:rPr>
                <w:sz w:val="18"/>
                <w:szCs w:val="18"/>
                <w:lang w:val="es-ES"/>
              </w:rPr>
            </w:pPr>
            <w:r w:rsidRPr="00E660F7">
              <w:rPr>
                <w:sz w:val="18"/>
                <w:szCs w:val="18"/>
                <w:lang w:val="es-ES"/>
              </w:rPr>
              <w:t>Características</w:t>
            </w:r>
          </w:p>
        </w:tc>
        <w:tc>
          <w:tcPr>
            <w:tcW w:w="4381" w:type="dxa"/>
            <w:gridSpan w:val="2"/>
          </w:tcPr>
          <w:p w14:paraId="1180F3A3" w14:textId="2B2DA5F3" w:rsidR="00D254CF" w:rsidRPr="00E660F7" w:rsidRDefault="00D254CF" w:rsidP="00EE263F">
            <w:pPr>
              <w:numPr>
                <w:ilvl w:val="0"/>
                <w:numId w:val="145"/>
              </w:numPr>
              <w:tabs>
                <w:tab w:val="left" w:pos="355"/>
              </w:tabs>
              <w:spacing w:before="19" w:line="228" w:lineRule="auto"/>
              <w:ind w:right="6"/>
              <w:rPr>
                <w:sz w:val="18"/>
                <w:szCs w:val="18"/>
                <w:lang w:val="es-ES"/>
              </w:rPr>
            </w:pPr>
            <w:r w:rsidRPr="00E660F7">
              <w:rPr>
                <w:sz w:val="18"/>
                <w:szCs w:val="18"/>
                <w:lang w:val="es-ES"/>
              </w:rPr>
              <w:t xml:space="preserve">Pantalla a color, tamaño en un rango entre (25.4 a 30.48) cm / (10 a 12) </w:t>
            </w:r>
            <w:r w:rsidR="00E660F7" w:rsidRPr="00E660F7">
              <w:rPr>
                <w:sz w:val="18"/>
                <w:szCs w:val="18"/>
                <w:lang w:val="es-ES"/>
              </w:rPr>
              <w:t xml:space="preserve">pulgadas </w:t>
            </w:r>
            <w:r w:rsidR="00455522" w:rsidRPr="00E660F7">
              <w:rPr>
                <w:spacing w:val="-52"/>
                <w:sz w:val="18"/>
                <w:szCs w:val="18"/>
                <w:lang w:val="es-ES"/>
              </w:rPr>
              <w:t>o</w:t>
            </w:r>
            <w:r w:rsidR="00455522" w:rsidRPr="00E660F7">
              <w:rPr>
                <w:spacing w:val="-1"/>
                <w:sz w:val="18"/>
                <w:szCs w:val="18"/>
                <w:lang w:val="es-ES"/>
              </w:rPr>
              <w:t xml:space="preserve"> </w:t>
            </w:r>
            <w:r w:rsidR="00455522">
              <w:rPr>
                <w:spacing w:val="-1"/>
                <w:sz w:val="18"/>
                <w:szCs w:val="18"/>
                <w:lang w:val="es-ES"/>
              </w:rPr>
              <w:t>mayor</w:t>
            </w:r>
            <w:r w:rsidRPr="00E660F7">
              <w:rPr>
                <w:sz w:val="18"/>
                <w:szCs w:val="18"/>
                <w:lang w:val="es-ES"/>
              </w:rPr>
              <w:t>.</w:t>
            </w:r>
          </w:p>
          <w:p w14:paraId="1B0F7089" w14:textId="77777777" w:rsidR="00D254CF" w:rsidRPr="00E660F7" w:rsidRDefault="00D254CF" w:rsidP="00EE263F">
            <w:pPr>
              <w:numPr>
                <w:ilvl w:val="0"/>
                <w:numId w:val="145"/>
              </w:numPr>
              <w:tabs>
                <w:tab w:val="left" w:pos="355"/>
              </w:tabs>
              <w:spacing w:before="5" w:line="263" w:lineRule="exact"/>
              <w:rPr>
                <w:sz w:val="18"/>
                <w:szCs w:val="18"/>
                <w:lang w:val="es-ES"/>
              </w:rPr>
            </w:pPr>
            <w:r w:rsidRPr="00E660F7">
              <w:rPr>
                <w:sz w:val="18"/>
                <w:szCs w:val="18"/>
                <w:lang w:val="es-ES"/>
              </w:rPr>
              <w:t>Actividad</w:t>
            </w:r>
            <w:r w:rsidRPr="00E660F7">
              <w:rPr>
                <w:spacing w:val="-4"/>
                <w:sz w:val="18"/>
                <w:szCs w:val="18"/>
                <w:lang w:val="es-ES"/>
              </w:rPr>
              <w:t xml:space="preserve"> </w:t>
            </w:r>
            <w:r w:rsidRPr="00E660F7">
              <w:rPr>
                <w:sz w:val="18"/>
                <w:szCs w:val="18"/>
                <w:lang w:val="es-ES"/>
              </w:rPr>
              <w:t>intrauterina: 0</w:t>
            </w:r>
            <w:r w:rsidRPr="00E660F7">
              <w:rPr>
                <w:spacing w:val="-1"/>
                <w:sz w:val="18"/>
                <w:szCs w:val="18"/>
                <w:lang w:val="es-ES"/>
              </w:rPr>
              <w:t xml:space="preserve"> </w:t>
            </w:r>
            <w:r w:rsidRPr="00E660F7">
              <w:rPr>
                <w:sz w:val="18"/>
                <w:szCs w:val="18"/>
                <w:lang w:val="es-ES"/>
              </w:rPr>
              <w:t>a</w:t>
            </w:r>
            <w:r w:rsidRPr="00E660F7">
              <w:rPr>
                <w:spacing w:val="-3"/>
                <w:sz w:val="18"/>
                <w:szCs w:val="18"/>
                <w:lang w:val="es-ES"/>
              </w:rPr>
              <w:t xml:space="preserve"> </w:t>
            </w:r>
            <w:r w:rsidRPr="00E660F7">
              <w:rPr>
                <w:sz w:val="18"/>
                <w:szCs w:val="18"/>
                <w:lang w:val="es-ES"/>
              </w:rPr>
              <w:t>100</w:t>
            </w:r>
            <w:r w:rsidRPr="00E660F7">
              <w:rPr>
                <w:spacing w:val="-1"/>
                <w:sz w:val="18"/>
                <w:szCs w:val="18"/>
                <w:lang w:val="es-ES"/>
              </w:rPr>
              <w:t xml:space="preserve"> </w:t>
            </w:r>
            <w:r w:rsidRPr="00E660F7">
              <w:rPr>
                <w:sz w:val="18"/>
                <w:szCs w:val="18"/>
                <w:lang w:val="es-ES"/>
              </w:rPr>
              <w:t>g,</w:t>
            </w:r>
            <w:r w:rsidRPr="00E660F7">
              <w:rPr>
                <w:spacing w:val="-2"/>
                <w:sz w:val="18"/>
                <w:szCs w:val="18"/>
                <w:lang w:val="es-ES"/>
              </w:rPr>
              <w:t xml:space="preserve"> </w:t>
            </w:r>
            <w:r w:rsidRPr="00E660F7">
              <w:rPr>
                <w:sz w:val="18"/>
                <w:szCs w:val="18"/>
                <w:lang w:val="es-ES"/>
              </w:rPr>
              <w:t>nominal.</w:t>
            </w:r>
          </w:p>
          <w:p w14:paraId="3A5CF3B6" w14:textId="77777777" w:rsidR="00D254CF" w:rsidRPr="00E660F7" w:rsidRDefault="00D254CF" w:rsidP="00EE263F">
            <w:pPr>
              <w:numPr>
                <w:ilvl w:val="0"/>
                <w:numId w:val="145"/>
              </w:numPr>
              <w:tabs>
                <w:tab w:val="left" w:pos="355"/>
              </w:tabs>
              <w:spacing w:line="257" w:lineRule="exact"/>
              <w:rPr>
                <w:sz w:val="18"/>
                <w:szCs w:val="18"/>
                <w:lang w:val="es-ES"/>
              </w:rPr>
            </w:pPr>
            <w:r w:rsidRPr="00E660F7">
              <w:rPr>
                <w:sz w:val="18"/>
                <w:szCs w:val="18"/>
                <w:lang w:val="es-ES"/>
              </w:rPr>
              <w:t>Frecuencia</w:t>
            </w:r>
            <w:r w:rsidRPr="00E660F7">
              <w:rPr>
                <w:spacing w:val="-2"/>
                <w:sz w:val="18"/>
                <w:szCs w:val="18"/>
                <w:lang w:val="es-ES"/>
              </w:rPr>
              <w:t xml:space="preserve"> </w:t>
            </w:r>
            <w:r w:rsidRPr="00E660F7">
              <w:rPr>
                <w:sz w:val="18"/>
                <w:szCs w:val="18"/>
                <w:lang w:val="es-ES"/>
              </w:rPr>
              <w:t>cardíaca</w:t>
            </w:r>
            <w:r w:rsidRPr="00E660F7">
              <w:rPr>
                <w:spacing w:val="-1"/>
                <w:sz w:val="18"/>
                <w:szCs w:val="18"/>
                <w:lang w:val="es-ES"/>
              </w:rPr>
              <w:t xml:space="preserve"> </w:t>
            </w:r>
            <w:r w:rsidRPr="00E660F7">
              <w:rPr>
                <w:sz w:val="18"/>
                <w:szCs w:val="18"/>
                <w:lang w:val="es-ES"/>
              </w:rPr>
              <w:t>fetal gemelar</w:t>
            </w:r>
            <w:r w:rsidRPr="00E660F7">
              <w:rPr>
                <w:spacing w:val="-1"/>
                <w:sz w:val="18"/>
                <w:szCs w:val="18"/>
                <w:lang w:val="es-ES"/>
              </w:rPr>
              <w:t xml:space="preserve"> </w:t>
            </w:r>
            <w:r w:rsidRPr="00E660F7">
              <w:rPr>
                <w:sz w:val="18"/>
                <w:szCs w:val="18"/>
                <w:lang w:val="es-ES"/>
              </w:rPr>
              <w:t>en</w:t>
            </w:r>
            <w:r w:rsidRPr="00E660F7">
              <w:rPr>
                <w:spacing w:val="-1"/>
                <w:sz w:val="18"/>
                <w:szCs w:val="18"/>
                <w:lang w:val="es-ES"/>
              </w:rPr>
              <w:t xml:space="preserve"> </w:t>
            </w:r>
            <w:r w:rsidRPr="00E660F7">
              <w:rPr>
                <w:sz w:val="18"/>
                <w:szCs w:val="18"/>
                <w:lang w:val="es-ES"/>
              </w:rPr>
              <w:t>un</w:t>
            </w:r>
            <w:r w:rsidRPr="00E660F7">
              <w:rPr>
                <w:spacing w:val="-1"/>
                <w:sz w:val="18"/>
                <w:szCs w:val="18"/>
                <w:lang w:val="es-ES"/>
              </w:rPr>
              <w:t xml:space="preserve"> </w:t>
            </w:r>
            <w:r w:rsidRPr="00E660F7">
              <w:rPr>
                <w:sz w:val="18"/>
                <w:szCs w:val="18"/>
                <w:lang w:val="es-ES"/>
              </w:rPr>
              <w:t>rango</w:t>
            </w:r>
            <w:r w:rsidRPr="00E660F7">
              <w:rPr>
                <w:spacing w:val="-2"/>
                <w:sz w:val="18"/>
                <w:szCs w:val="18"/>
                <w:lang w:val="es-ES"/>
              </w:rPr>
              <w:t xml:space="preserve"> </w:t>
            </w:r>
            <w:r w:rsidRPr="00E660F7">
              <w:rPr>
                <w:sz w:val="18"/>
                <w:szCs w:val="18"/>
                <w:lang w:val="es-ES"/>
              </w:rPr>
              <w:t>mínimo</w:t>
            </w:r>
            <w:r w:rsidRPr="00E660F7">
              <w:rPr>
                <w:spacing w:val="1"/>
                <w:sz w:val="18"/>
                <w:szCs w:val="18"/>
                <w:lang w:val="es-ES"/>
              </w:rPr>
              <w:t xml:space="preserve"> </w:t>
            </w:r>
            <w:r w:rsidRPr="00E660F7">
              <w:rPr>
                <w:sz w:val="18"/>
                <w:szCs w:val="18"/>
                <w:lang w:val="es-ES"/>
              </w:rPr>
              <w:t>entre:</w:t>
            </w:r>
            <w:r w:rsidRPr="00E660F7">
              <w:rPr>
                <w:spacing w:val="-3"/>
                <w:sz w:val="18"/>
                <w:szCs w:val="18"/>
                <w:lang w:val="es-ES"/>
              </w:rPr>
              <w:t xml:space="preserve"> </w:t>
            </w:r>
            <w:r w:rsidRPr="00E660F7">
              <w:rPr>
                <w:sz w:val="18"/>
                <w:szCs w:val="18"/>
                <w:lang w:val="es-ES"/>
              </w:rPr>
              <w:t>(50-</w:t>
            </w:r>
            <w:r w:rsidRPr="00E660F7">
              <w:rPr>
                <w:spacing w:val="-5"/>
                <w:sz w:val="18"/>
                <w:szCs w:val="18"/>
                <w:lang w:val="es-ES"/>
              </w:rPr>
              <w:t xml:space="preserve"> </w:t>
            </w:r>
            <w:r w:rsidRPr="00E660F7">
              <w:rPr>
                <w:sz w:val="18"/>
                <w:szCs w:val="18"/>
                <w:lang w:val="es-ES"/>
              </w:rPr>
              <w:t>210)</w:t>
            </w:r>
            <w:r w:rsidRPr="00E660F7">
              <w:rPr>
                <w:spacing w:val="-2"/>
                <w:sz w:val="18"/>
                <w:szCs w:val="18"/>
                <w:lang w:val="es-ES"/>
              </w:rPr>
              <w:t xml:space="preserve"> </w:t>
            </w:r>
            <w:proofErr w:type="spellStart"/>
            <w:r w:rsidRPr="00E660F7">
              <w:rPr>
                <w:sz w:val="18"/>
                <w:szCs w:val="18"/>
                <w:lang w:val="es-ES"/>
              </w:rPr>
              <w:t>lpm</w:t>
            </w:r>
            <w:proofErr w:type="spellEnd"/>
            <w:r w:rsidRPr="00E660F7">
              <w:rPr>
                <w:sz w:val="18"/>
                <w:szCs w:val="18"/>
                <w:lang w:val="es-ES"/>
              </w:rPr>
              <w:t>.</w:t>
            </w:r>
          </w:p>
          <w:p w14:paraId="1AFE72F3" w14:textId="77777777" w:rsidR="00D254CF" w:rsidRPr="00E660F7" w:rsidRDefault="00D254CF" w:rsidP="00EE263F">
            <w:pPr>
              <w:numPr>
                <w:ilvl w:val="0"/>
                <w:numId w:val="145"/>
              </w:numPr>
              <w:tabs>
                <w:tab w:val="left" w:pos="355"/>
              </w:tabs>
              <w:spacing w:line="257" w:lineRule="exact"/>
              <w:rPr>
                <w:sz w:val="18"/>
                <w:szCs w:val="18"/>
                <w:lang w:val="es-ES"/>
              </w:rPr>
            </w:pPr>
            <w:r w:rsidRPr="00E660F7">
              <w:rPr>
                <w:sz w:val="18"/>
                <w:szCs w:val="18"/>
                <w:lang w:val="es-ES"/>
              </w:rPr>
              <w:t>Capacidad</w:t>
            </w:r>
            <w:r w:rsidRPr="00E660F7">
              <w:rPr>
                <w:spacing w:val="-2"/>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registrar</w:t>
            </w:r>
            <w:r w:rsidRPr="00E660F7">
              <w:rPr>
                <w:spacing w:val="-1"/>
                <w:sz w:val="18"/>
                <w:szCs w:val="18"/>
                <w:lang w:val="es-ES"/>
              </w:rPr>
              <w:t xml:space="preserve"> </w:t>
            </w:r>
            <w:r w:rsidRPr="00E660F7">
              <w:rPr>
                <w:sz w:val="18"/>
                <w:szCs w:val="18"/>
                <w:lang w:val="es-ES"/>
              </w:rPr>
              <w:t>movimientos</w:t>
            </w:r>
            <w:r w:rsidRPr="00E660F7">
              <w:rPr>
                <w:spacing w:val="-3"/>
                <w:sz w:val="18"/>
                <w:szCs w:val="18"/>
                <w:lang w:val="es-ES"/>
              </w:rPr>
              <w:t xml:space="preserve"> </w:t>
            </w:r>
            <w:r w:rsidRPr="00E660F7">
              <w:rPr>
                <w:sz w:val="18"/>
                <w:szCs w:val="18"/>
                <w:lang w:val="es-ES"/>
              </w:rPr>
              <w:t>fetales.</w:t>
            </w:r>
          </w:p>
          <w:p w14:paraId="2E8C81FC" w14:textId="77777777" w:rsidR="00D254CF" w:rsidRPr="00E660F7" w:rsidRDefault="00D254CF" w:rsidP="00EE263F">
            <w:pPr>
              <w:numPr>
                <w:ilvl w:val="0"/>
                <w:numId w:val="145"/>
              </w:numPr>
              <w:tabs>
                <w:tab w:val="left" w:pos="355"/>
              </w:tabs>
              <w:spacing w:line="257" w:lineRule="exact"/>
              <w:rPr>
                <w:sz w:val="18"/>
                <w:szCs w:val="18"/>
                <w:lang w:val="es-ES"/>
              </w:rPr>
            </w:pPr>
            <w:r w:rsidRPr="00E660F7">
              <w:rPr>
                <w:sz w:val="18"/>
                <w:szCs w:val="18"/>
                <w:lang w:val="es-ES"/>
              </w:rPr>
              <w:t>Capacidad</w:t>
            </w:r>
            <w:r w:rsidRPr="00E660F7">
              <w:rPr>
                <w:spacing w:val="-1"/>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registrar</w:t>
            </w:r>
            <w:r w:rsidRPr="00E660F7">
              <w:rPr>
                <w:spacing w:val="-2"/>
                <w:sz w:val="18"/>
                <w:szCs w:val="18"/>
                <w:lang w:val="es-ES"/>
              </w:rPr>
              <w:t xml:space="preserve"> </w:t>
            </w:r>
            <w:r w:rsidRPr="00E660F7">
              <w:rPr>
                <w:sz w:val="18"/>
                <w:szCs w:val="18"/>
                <w:lang w:val="es-ES"/>
              </w:rPr>
              <w:t>datos</w:t>
            </w:r>
            <w:r w:rsidRPr="00E660F7">
              <w:rPr>
                <w:spacing w:val="-1"/>
                <w:sz w:val="18"/>
                <w:szCs w:val="18"/>
                <w:lang w:val="es-ES"/>
              </w:rPr>
              <w:t xml:space="preserve"> </w:t>
            </w:r>
            <w:r w:rsidRPr="00E660F7">
              <w:rPr>
                <w:sz w:val="18"/>
                <w:szCs w:val="18"/>
                <w:lang w:val="es-ES"/>
              </w:rPr>
              <w:t>del</w:t>
            </w:r>
            <w:r w:rsidRPr="00E660F7">
              <w:rPr>
                <w:spacing w:val="-3"/>
                <w:sz w:val="18"/>
                <w:szCs w:val="18"/>
                <w:lang w:val="es-ES"/>
              </w:rPr>
              <w:t xml:space="preserve"> </w:t>
            </w:r>
            <w:r w:rsidRPr="00E660F7">
              <w:rPr>
                <w:sz w:val="18"/>
                <w:szCs w:val="18"/>
                <w:lang w:val="es-ES"/>
              </w:rPr>
              <w:t>paciente y</w:t>
            </w:r>
            <w:r w:rsidRPr="00E660F7">
              <w:rPr>
                <w:spacing w:val="-3"/>
                <w:sz w:val="18"/>
                <w:szCs w:val="18"/>
                <w:lang w:val="es-ES"/>
              </w:rPr>
              <w:t xml:space="preserve"> </w:t>
            </w:r>
            <w:r w:rsidRPr="00E660F7">
              <w:rPr>
                <w:sz w:val="18"/>
                <w:szCs w:val="18"/>
                <w:lang w:val="es-ES"/>
              </w:rPr>
              <w:t>fecha</w:t>
            </w:r>
            <w:r w:rsidRPr="00E660F7">
              <w:rPr>
                <w:spacing w:val="-1"/>
                <w:sz w:val="18"/>
                <w:szCs w:val="18"/>
                <w:lang w:val="es-ES"/>
              </w:rPr>
              <w:t xml:space="preserve"> </w:t>
            </w:r>
            <w:r w:rsidRPr="00E660F7">
              <w:rPr>
                <w:sz w:val="18"/>
                <w:szCs w:val="18"/>
                <w:lang w:val="es-ES"/>
              </w:rPr>
              <w:t>y</w:t>
            </w:r>
            <w:r w:rsidRPr="00E660F7">
              <w:rPr>
                <w:spacing w:val="-3"/>
                <w:sz w:val="18"/>
                <w:szCs w:val="18"/>
                <w:lang w:val="es-ES"/>
              </w:rPr>
              <w:t xml:space="preserve"> </w:t>
            </w:r>
            <w:r w:rsidRPr="00E660F7">
              <w:rPr>
                <w:sz w:val="18"/>
                <w:szCs w:val="18"/>
                <w:lang w:val="es-ES"/>
              </w:rPr>
              <w:t>hora.</w:t>
            </w:r>
          </w:p>
          <w:p w14:paraId="5F6372BE" w14:textId="77777777" w:rsidR="00D254CF" w:rsidRPr="00E660F7" w:rsidRDefault="00D254CF" w:rsidP="00EE263F">
            <w:pPr>
              <w:numPr>
                <w:ilvl w:val="0"/>
                <w:numId w:val="145"/>
              </w:numPr>
              <w:tabs>
                <w:tab w:val="left" w:pos="355"/>
              </w:tabs>
              <w:spacing w:line="257" w:lineRule="exact"/>
              <w:rPr>
                <w:sz w:val="18"/>
                <w:szCs w:val="18"/>
                <w:lang w:val="es-ES"/>
              </w:rPr>
            </w:pPr>
            <w:r w:rsidRPr="00E660F7">
              <w:rPr>
                <w:sz w:val="18"/>
                <w:szCs w:val="18"/>
                <w:lang w:val="es-ES"/>
              </w:rPr>
              <w:t>Alarmas</w:t>
            </w:r>
            <w:r w:rsidRPr="00E660F7">
              <w:rPr>
                <w:spacing w:val="-2"/>
                <w:sz w:val="18"/>
                <w:szCs w:val="18"/>
                <w:lang w:val="es-ES"/>
              </w:rPr>
              <w:t xml:space="preserve"> </w:t>
            </w:r>
            <w:r w:rsidRPr="00E660F7">
              <w:rPr>
                <w:sz w:val="18"/>
                <w:szCs w:val="18"/>
                <w:lang w:val="es-ES"/>
              </w:rPr>
              <w:t>visuales</w:t>
            </w:r>
            <w:r w:rsidRPr="00E660F7">
              <w:rPr>
                <w:spacing w:val="-1"/>
                <w:sz w:val="18"/>
                <w:szCs w:val="18"/>
                <w:lang w:val="es-ES"/>
              </w:rPr>
              <w:t xml:space="preserve"> </w:t>
            </w:r>
            <w:r w:rsidRPr="00E660F7">
              <w:rPr>
                <w:sz w:val="18"/>
                <w:szCs w:val="18"/>
                <w:lang w:val="es-ES"/>
              </w:rPr>
              <w:t>y</w:t>
            </w:r>
            <w:r w:rsidRPr="00E660F7">
              <w:rPr>
                <w:spacing w:val="-5"/>
                <w:sz w:val="18"/>
                <w:szCs w:val="18"/>
                <w:lang w:val="es-ES"/>
              </w:rPr>
              <w:t xml:space="preserve"> </w:t>
            </w:r>
            <w:r w:rsidRPr="00E660F7">
              <w:rPr>
                <w:sz w:val="18"/>
                <w:szCs w:val="18"/>
                <w:lang w:val="es-ES"/>
              </w:rPr>
              <w:t>audibles,</w:t>
            </w:r>
            <w:r w:rsidRPr="00E660F7">
              <w:rPr>
                <w:spacing w:val="-1"/>
                <w:sz w:val="18"/>
                <w:szCs w:val="18"/>
                <w:lang w:val="es-ES"/>
              </w:rPr>
              <w:t xml:space="preserve"> </w:t>
            </w:r>
            <w:r w:rsidRPr="00E660F7">
              <w:rPr>
                <w:sz w:val="18"/>
                <w:szCs w:val="18"/>
                <w:lang w:val="es-ES"/>
              </w:rPr>
              <w:t>para</w:t>
            </w:r>
            <w:r w:rsidRPr="00E660F7">
              <w:rPr>
                <w:spacing w:val="-2"/>
                <w:sz w:val="18"/>
                <w:szCs w:val="18"/>
                <w:lang w:val="es-ES"/>
              </w:rPr>
              <w:t xml:space="preserve"> </w:t>
            </w:r>
            <w:r w:rsidRPr="00E660F7">
              <w:rPr>
                <w:sz w:val="18"/>
                <w:szCs w:val="18"/>
                <w:lang w:val="es-ES"/>
              </w:rPr>
              <w:t>frecuencia</w:t>
            </w:r>
            <w:r w:rsidRPr="00E660F7">
              <w:rPr>
                <w:spacing w:val="-3"/>
                <w:sz w:val="18"/>
                <w:szCs w:val="18"/>
                <w:lang w:val="es-ES"/>
              </w:rPr>
              <w:t xml:space="preserve"> </w:t>
            </w:r>
            <w:r w:rsidRPr="00E660F7">
              <w:rPr>
                <w:sz w:val="18"/>
                <w:szCs w:val="18"/>
                <w:lang w:val="es-ES"/>
              </w:rPr>
              <w:t>cardíaca</w:t>
            </w:r>
            <w:r w:rsidRPr="00E660F7">
              <w:rPr>
                <w:spacing w:val="-3"/>
                <w:sz w:val="18"/>
                <w:szCs w:val="18"/>
                <w:lang w:val="es-ES"/>
              </w:rPr>
              <w:t xml:space="preserve"> </w:t>
            </w:r>
            <w:r w:rsidRPr="00E660F7">
              <w:rPr>
                <w:sz w:val="18"/>
                <w:szCs w:val="18"/>
                <w:lang w:val="es-ES"/>
              </w:rPr>
              <w:t>fetal.</w:t>
            </w:r>
          </w:p>
          <w:p w14:paraId="0535C6D5" w14:textId="77777777" w:rsidR="00D254CF" w:rsidRPr="00E660F7" w:rsidRDefault="00D254CF" w:rsidP="00EE263F">
            <w:pPr>
              <w:numPr>
                <w:ilvl w:val="0"/>
                <w:numId w:val="145"/>
              </w:numPr>
              <w:tabs>
                <w:tab w:val="left" w:pos="355"/>
              </w:tabs>
              <w:spacing w:line="251" w:lineRule="exact"/>
              <w:rPr>
                <w:sz w:val="18"/>
                <w:szCs w:val="18"/>
                <w:lang w:val="es-ES"/>
              </w:rPr>
            </w:pPr>
            <w:r w:rsidRPr="00E660F7">
              <w:rPr>
                <w:sz w:val="18"/>
                <w:szCs w:val="18"/>
                <w:lang w:val="es-ES"/>
              </w:rPr>
              <w:t>Con</w:t>
            </w:r>
            <w:r w:rsidRPr="00E660F7">
              <w:rPr>
                <w:spacing w:val="-2"/>
                <w:sz w:val="18"/>
                <w:szCs w:val="18"/>
                <w:lang w:val="es-ES"/>
              </w:rPr>
              <w:t xml:space="preserve"> </w:t>
            </w:r>
            <w:r w:rsidRPr="00E660F7">
              <w:rPr>
                <w:sz w:val="18"/>
                <w:szCs w:val="18"/>
                <w:lang w:val="es-ES"/>
              </w:rPr>
              <w:t>impresor</w:t>
            </w:r>
            <w:r w:rsidRPr="00E660F7">
              <w:rPr>
                <w:spacing w:val="-3"/>
                <w:sz w:val="18"/>
                <w:szCs w:val="18"/>
                <w:lang w:val="es-ES"/>
              </w:rPr>
              <w:t xml:space="preserve"> </w:t>
            </w:r>
            <w:r w:rsidRPr="00E660F7">
              <w:rPr>
                <w:sz w:val="18"/>
                <w:szCs w:val="18"/>
                <w:lang w:val="es-ES"/>
              </w:rPr>
              <w:t>térmico</w:t>
            </w:r>
            <w:r w:rsidRPr="00E660F7">
              <w:rPr>
                <w:spacing w:val="-1"/>
                <w:sz w:val="18"/>
                <w:szCs w:val="18"/>
                <w:lang w:val="es-ES"/>
              </w:rPr>
              <w:t xml:space="preserve"> </w:t>
            </w:r>
            <w:r w:rsidRPr="00E660F7">
              <w:rPr>
                <w:sz w:val="18"/>
                <w:szCs w:val="18"/>
                <w:lang w:val="es-ES"/>
              </w:rPr>
              <w:t>integrado.</w:t>
            </w:r>
          </w:p>
        </w:tc>
        <w:tc>
          <w:tcPr>
            <w:tcW w:w="2835" w:type="dxa"/>
            <w:gridSpan w:val="2"/>
          </w:tcPr>
          <w:p w14:paraId="1DED02DB" w14:textId="77777777" w:rsidR="00D254CF" w:rsidRPr="00E660F7" w:rsidRDefault="00D254CF" w:rsidP="00F74731">
            <w:pPr>
              <w:tabs>
                <w:tab w:val="left" w:pos="355"/>
              </w:tabs>
              <w:spacing w:before="19" w:line="228" w:lineRule="auto"/>
              <w:ind w:left="354" w:right="6"/>
              <w:rPr>
                <w:sz w:val="18"/>
                <w:szCs w:val="18"/>
                <w:lang w:val="es-ES"/>
              </w:rPr>
            </w:pPr>
          </w:p>
        </w:tc>
      </w:tr>
      <w:tr w:rsidR="00963F37" w:rsidRPr="00E660F7" w14:paraId="68947411" w14:textId="77777777" w:rsidTr="00F74731">
        <w:trPr>
          <w:trHeight w:val="1507"/>
          <w:jc w:val="center"/>
        </w:trPr>
        <w:tc>
          <w:tcPr>
            <w:tcW w:w="2553" w:type="dxa"/>
            <w:gridSpan w:val="2"/>
          </w:tcPr>
          <w:p w14:paraId="33E60DF1" w14:textId="0823B692" w:rsidR="00963F37" w:rsidRPr="00E660F7" w:rsidRDefault="00963F37" w:rsidP="00963F37">
            <w:pPr>
              <w:spacing w:before="10"/>
              <w:ind w:left="14"/>
              <w:rPr>
                <w:sz w:val="18"/>
                <w:szCs w:val="18"/>
                <w:lang w:val="es-ES"/>
              </w:rPr>
            </w:pPr>
            <w:r w:rsidRPr="00E660F7">
              <w:rPr>
                <w:sz w:val="18"/>
                <w:szCs w:val="18"/>
                <w:lang w:val="es-ES"/>
              </w:rPr>
              <w:t>Características</w:t>
            </w:r>
          </w:p>
        </w:tc>
        <w:tc>
          <w:tcPr>
            <w:tcW w:w="4381" w:type="dxa"/>
            <w:gridSpan w:val="2"/>
          </w:tcPr>
          <w:p w14:paraId="244CA0E9" w14:textId="6DFB9DEC" w:rsidR="00963F37" w:rsidRPr="00E660F7" w:rsidRDefault="00963F37" w:rsidP="00EE263F">
            <w:pPr>
              <w:numPr>
                <w:ilvl w:val="0"/>
                <w:numId w:val="145"/>
              </w:numPr>
              <w:tabs>
                <w:tab w:val="left" w:pos="355"/>
              </w:tabs>
              <w:spacing w:before="19" w:line="228" w:lineRule="auto"/>
              <w:ind w:right="6"/>
              <w:rPr>
                <w:sz w:val="18"/>
                <w:szCs w:val="18"/>
                <w:lang w:val="es-ES"/>
              </w:rPr>
            </w:pPr>
            <w:r w:rsidRPr="00E660F7">
              <w:rPr>
                <w:sz w:val="18"/>
                <w:szCs w:val="18"/>
                <w:lang w:val="es-ES"/>
              </w:rPr>
              <w:t xml:space="preserve">Pantalla a color, tamaño en un rango entre (25.4 a 30.48) cm / (10 a 12) pulgadas </w:t>
            </w:r>
            <w:proofErr w:type="gramStart"/>
            <w:r w:rsidR="00455522" w:rsidRPr="00E660F7">
              <w:rPr>
                <w:spacing w:val="-52"/>
                <w:sz w:val="18"/>
                <w:szCs w:val="18"/>
                <w:lang w:val="es-ES"/>
              </w:rPr>
              <w:t>o</w:t>
            </w:r>
            <w:r w:rsidR="00455522" w:rsidRPr="00E660F7">
              <w:rPr>
                <w:spacing w:val="-1"/>
                <w:sz w:val="18"/>
                <w:szCs w:val="18"/>
                <w:lang w:val="es-ES"/>
              </w:rPr>
              <w:t xml:space="preserve"> </w:t>
            </w:r>
            <w:r w:rsidR="00455522">
              <w:rPr>
                <w:spacing w:val="-1"/>
                <w:sz w:val="18"/>
                <w:szCs w:val="18"/>
                <w:lang w:val="es-ES"/>
              </w:rPr>
              <w:t xml:space="preserve"> mayor</w:t>
            </w:r>
            <w:proofErr w:type="gramEnd"/>
            <w:r w:rsidRPr="00E660F7">
              <w:rPr>
                <w:sz w:val="18"/>
                <w:szCs w:val="18"/>
                <w:lang w:val="es-ES"/>
              </w:rPr>
              <w:t>.</w:t>
            </w:r>
          </w:p>
          <w:p w14:paraId="2AC5DA38" w14:textId="77777777" w:rsidR="00963F37" w:rsidRPr="00E660F7" w:rsidRDefault="00963F37" w:rsidP="00EE263F">
            <w:pPr>
              <w:numPr>
                <w:ilvl w:val="0"/>
                <w:numId w:val="145"/>
              </w:numPr>
              <w:tabs>
                <w:tab w:val="left" w:pos="355"/>
              </w:tabs>
              <w:spacing w:before="5" w:line="263" w:lineRule="exact"/>
              <w:rPr>
                <w:sz w:val="18"/>
                <w:szCs w:val="18"/>
                <w:lang w:val="es-ES"/>
              </w:rPr>
            </w:pPr>
            <w:r w:rsidRPr="00E660F7">
              <w:rPr>
                <w:sz w:val="18"/>
                <w:szCs w:val="18"/>
                <w:lang w:val="es-ES"/>
              </w:rPr>
              <w:t>Actividad</w:t>
            </w:r>
            <w:r w:rsidRPr="00E660F7">
              <w:rPr>
                <w:spacing w:val="-4"/>
                <w:sz w:val="18"/>
                <w:szCs w:val="18"/>
                <w:lang w:val="es-ES"/>
              </w:rPr>
              <w:t xml:space="preserve"> </w:t>
            </w:r>
            <w:r w:rsidRPr="00E660F7">
              <w:rPr>
                <w:sz w:val="18"/>
                <w:szCs w:val="18"/>
                <w:lang w:val="es-ES"/>
              </w:rPr>
              <w:t>intrauterina: 0</w:t>
            </w:r>
            <w:r w:rsidRPr="00E660F7">
              <w:rPr>
                <w:spacing w:val="-1"/>
                <w:sz w:val="18"/>
                <w:szCs w:val="18"/>
                <w:lang w:val="es-ES"/>
              </w:rPr>
              <w:t xml:space="preserve"> </w:t>
            </w:r>
            <w:r w:rsidRPr="00E660F7">
              <w:rPr>
                <w:sz w:val="18"/>
                <w:szCs w:val="18"/>
                <w:lang w:val="es-ES"/>
              </w:rPr>
              <w:t>a</w:t>
            </w:r>
            <w:r w:rsidRPr="00E660F7">
              <w:rPr>
                <w:spacing w:val="-3"/>
                <w:sz w:val="18"/>
                <w:szCs w:val="18"/>
                <w:lang w:val="es-ES"/>
              </w:rPr>
              <w:t xml:space="preserve"> </w:t>
            </w:r>
            <w:r w:rsidRPr="00E660F7">
              <w:rPr>
                <w:sz w:val="18"/>
                <w:szCs w:val="18"/>
                <w:lang w:val="es-ES"/>
              </w:rPr>
              <w:t>100</w:t>
            </w:r>
            <w:r w:rsidRPr="00E660F7">
              <w:rPr>
                <w:spacing w:val="-1"/>
                <w:sz w:val="18"/>
                <w:szCs w:val="18"/>
                <w:lang w:val="es-ES"/>
              </w:rPr>
              <w:t xml:space="preserve"> </w:t>
            </w:r>
            <w:r w:rsidRPr="00E660F7">
              <w:rPr>
                <w:sz w:val="18"/>
                <w:szCs w:val="18"/>
                <w:lang w:val="es-ES"/>
              </w:rPr>
              <w:t>g,</w:t>
            </w:r>
            <w:r w:rsidRPr="00E660F7">
              <w:rPr>
                <w:spacing w:val="-2"/>
                <w:sz w:val="18"/>
                <w:szCs w:val="18"/>
                <w:lang w:val="es-ES"/>
              </w:rPr>
              <w:t xml:space="preserve"> </w:t>
            </w:r>
            <w:r w:rsidRPr="00E660F7">
              <w:rPr>
                <w:sz w:val="18"/>
                <w:szCs w:val="18"/>
                <w:lang w:val="es-ES"/>
              </w:rPr>
              <w:t>nominal.</w:t>
            </w:r>
          </w:p>
          <w:p w14:paraId="03516C71" w14:textId="77777777" w:rsidR="00963F37" w:rsidRPr="00E660F7" w:rsidRDefault="00963F37" w:rsidP="00EE263F">
            <w:pPr>
              <w:numPr>
                <w:ilvl w:val="0"/>
                <w:numId w:val="145"/>
              </w:numPr>
              <w:tabs>
                <w:tab w:val="left" w:pos="355"/>
              </w:tabs>
              <w:spacing w:line="257" w:lineRule="exact"/>
              <w:rPr>
                <w:sz w:val="18"/>
                <w:szCs w:val="18"/>
                <w:lang w:val="es-ES"/>
              </w:rPr>
            </w:pPr>
            <w:r w:rsidRPr="00E660F7">
              <w:rPr>
                <w:sz w:val="18"/>
                <w:szCs w:val="18"/>
                <w:lang w:val="es-ES"/>
              </w:rPr>
              <w:t>Frecuencia</w:t>
            </w:r>
            <w:r w:rsidRPr="00E660F7">
              <w:rPr>
                <w:spacing w:val="-2"/>
                <w:sz w:val="18"/>
                <w:szCs w:val="18"/>
                <w:lang w:val="es-ES"/>
              </w:rPr>
              <w:t xml:space="preserve"> </w:t>
            </w:r>
            <w:r w:rsidRPr="00E660F7">
              <w:rPr>
                <w:sz w:val="18"/>
                <w:szCs w:val="18"/>
                <w:lang w:val="es-ES"/>
              </w:rPr>
              <w:t>cardíaca</w:t>
            </w:r>
            <w:r w:rsidRPr="00E660F7">
              <w:rPr>
                <w:spacing w:val="-1"/>
                <w:sz w:val="18"/>
                <w:szCs w:val="18"/>
                <w:lang w:val="es-ES"/>
              </w:rPr>
              <w:t xml:space="preserve"> </w:t>
            </w:r>
            <w:r w:rsidRPr="00E660F7">
              <w:rPr>
                <w:sz w:val="18"/>
                <w:szCs w:val="18"/>
                <w:lang w:val="es-ES"/>
              </w:rPr>
              <w:t>fetal gemelar</w:t>
            </w:r>
            <w:r w:rsidRPr="00E660F7">
              <w:rPr>
                <w:spacing w:val="-1"/>
                <w:sz w:val="18"/>
                <w:szCs w:val="18"/>
                <w:lang w:val="es-ES"/>
              </w:rPr>
              <w:t xml:space="preserve"> </w:t>
            </w:r>
            <w:r w:rsidRPr="00E660F7">
              <w:rPr>
                <w:sz w:val="18"/>
                <w:szCs w:val="18"/>
                <w:lang w:val="es-ES"/>
              </w:rPr>
              <w:t>en</w:t>
            </w:r>
            <w:r w:rsidRPr="00E660F7">
              <w:rPr>
                <w:spacing w:val="-1"/>
                <w:sz w:val="18"/>
                <w:szCs w:val="18"/>
                <w:lang w:val="es-ES"/>
              </w:rPr>
              <w:t xml:space="preserve"> </w:t>
            </w:r>
            <w:r w:rsidRPr="00E660F7">
              <w:rPr>
                <w:sz w:val="18"/>
                <w:szCs w:val="18"/>
                <w:lang w:val="es-ES"/>
              </w:rPr>
              <w:t>un</w:t>
            </w:r>
            <w:r w:rsidRPr="00E660F7">
              <w:rPr>
                <w:spacing w:val="-1"/>
                <w:sz w:val="18"/>
                <w:szCs w:val="18"/>
                <w:lang w:val="es-ES"/>
              </w:rPr>
              <w:t xml:space="preserve"> </w:t>
            </w:r>
            <w:r w:rsidRPr="00E660F7">
              <w:rPr>
                <w:sz w:val="18"/>
                <w:szCs w:val="18"/>
                <w:lang w:val="es-ES"/>
              </w:rPr>
              <w:t>rango</w:t>
            </w:r>
            <w:r w:rsidRPr="00E660F7">
              <w:rPr>
                <w:spacing w:val="-2"/>
                <w:sz w:val="18"/>
                <w:szCs w:val="18"/>
                <w:lang w:val="es-ES"/>
              </w:rPr>
              <w:t xml:space="preserve"> </w:t>
            </w:r>
            <w:r w:rsidRPr="00E660F7">
              <w:rPr>
                <w:sz w:val="18"/>
                <w:szCs w:val="18"/>
                <w:lang w:val="es-ES"/>
              </w:rPr>
              <w:t>mínimo</w:t>
            </w:r>
            <w:r w:rsidRPr="00E660F7">
              <w:rPr>
                <w:spacing w:val="1"/>
                <w:sz w:val="18"/>
                <w:szCs w:val="18"/>
                <w:lang w:val="es-ES"/>
              </w:rPr>
              <w:t xml:space="preserve"> </w:t>
            </w:r>
            <w:r w:rsidRPr="00E660F7">
              <w:rPr>
                <w:sz w:val="18"/>
                <w:szCs w:val="18"/>
                <w:lang w:val="es-ES"/>
              </w:rPr>
              <w:t>entre:</w:t>
            </w:r>
            <w:r w:rsidRPr="00E660F7">
              <w:rPr>
                <w:spacing w:val="-3"/>
                <w:sz w:val="18"/>
                <w:szCs w:val="18"/>
                <w:lang w:val="es-ES"/>
              </w:rPr>
              <w:t xml:space="preserve"> </w:t>
            </w:r>
            <w:r w:rsidRPr="00E660F7">
              <w:rPr>
                <w:sz w:val="18"/>
                <w:szCs w:val="18"/>
                <w:lang w:val="es-ES"/>
              </w:rPr>
              <w:t>(50-</w:t>
            </w:r>
            <w:r w:rsidRPr="00E660F7">
              <w:rPr>
                <w:spacing w:val="-5"/>
                <w:sz w:val="18"/>
                <w:szCs w:val="18"/>
                <w:lang w:val="es-ES"/>
              </w:rPr>
              <w:t xml:space="preserve"> </w:t>
            </w:r>
            <w:r w:rsidRPr="00E660F7">
              <w:rPr>
                <w:sz w:val="18"/>
                <w:szCs w:val="18"/>
                <w:lang w:val="es-ES"/>
              </w:rPr>
              <w:t>210)</w:t>
            </w:r>
            <w:r w:rsidRPr="00E660F7">
              <w:rPr>
                <w:spacing w:val="-2"/>
                <w:sz w:val="18"/>
                <w:szCs w:val="18"/>
                <w:lang w:val="es-ES"/>
              </w:rPr>
              <w:t xml:space="preserve"> </w:t>
            </w:r>
            <w:proofErr w:type="spellStart"/>
            <w:r w:rsidRPr="00E660F7">
              <w:rPr>
                <w:sz w:val="18"/>
                <w:szCs w:val="18"/>
                <w:lang w:val="es-ES"/>
              </w:rPr>
              <w:t>lpm</w:t>
            </w:r>
            <w:proofErr w:type="spellEnd"/>
            <w:r w:rsidRPr="00E660F7">
              <w:rPr>
                <w:sz w:val="18"/>
                <w:szCs w:val="18"/>
                <w:lang w:val="es-ES"/>
              </w:rPr>
              <w:t>.</w:t>
            </w:r>
          </w:p>
          <w:p w14:paraId="65B9D336" w14:textId="77777777" w:rsidR="00963F37" w:rsidRPr="00E660F7" w:rsidRDefault="00963F37" w:rsidP="00EE263F">
            <w:pPr>
              <w:numPr>
                <w:ilvl w:val="0"/>
                <w:numId w:val="145"/>
              </w:numPr>
              <w:tabs>
                <w:tab w:val="left" w:pos="355"/>
              </w:tabs>
              <w:spacing w:line="257" w:lineRule="exact"/>
              <w:rPr>
                <w:sz w:val="18"/>
                <w:szCs w:val="18"/>
                <w:lang w:val="es-ES"/>
              </w:rPr>
            </w:pPr>
            <w:r w:rsidRPr="00E660F7">
              <w:rPr>
                <w:sz w:val="18"/>
                <w:szCs w:val="18"/>
                <w:lang w:val="es-ES"/>
              </w:rPr>
              <w:t>Capacidad</w:t>
            </w:r>
            <w:r w:rsidRPr="00E660F7">
              <w:rPr>
                <w:spacing w:val="-2"/>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registrar</w:t>
            </w:r>
            <w:r w:rsidRPr="00E660F7">
              <w:rPr>
                <w:spacing w:val="-1"/>
                <w:sz w:val="18"/>
                <w:szCs w:val="18"/>
                <w:lang w:val="es-ES"/>
              </w:rPr>
              <w:t xml:space="preserve"> </w:t>
            </w:r>
            <w:r w:rsidRPr="00E660F7">
              <w:rPr>
                <w:sz w:val="18"/>
                <w:szCs w:val="18"/>
                <w:lang w:val="es-ES"/>
              </w:rPr>
              <w:t>movimientos</w:t>
            </w:r>
            <w:r w:rsidRPr="00E660F7">
              <w:rPr>
                <w:spacing w:val="-3"/>
                <w:sz w:val="18"/>
                <w:szCs w:val="18"/>
                <w:lang w:val="es-ES"/>
              </w:rPr>
              <w:t xml:space="preserve"> </w:t>
            </w:r>
            <w:r w:rsidRPr="00E660F7">
              <w:rPr>
                <w:sz w:val="18"/>
                <w:szCs w:val="18"/>
                <w:lang w:val="es-ES"/>
              </w:rPr>
              <w:t>fetales.</w:t>
            </w:r>
          </w:p>
          <w:p w14:paraId="24E8A63F" w14:textId="77777777" w:rsidR="00963F37" w:rsidRPr="00E660F7" w:rsidRDefault="00963F37" w:rsidP="00EE263F">
            <w:pPr>
              <w:numPr>
                <w:ilvl w:val="0"/>
                <w:numId w:val="145"/>
              </w:numPr>
              <w:tabs>
                <w:tab w:val="left" w:pos="355"/>
              </w:tabs>
              <w:spacing w:line="257" w:lineRule="exact"/>
              <w:rPr>
                <w:sz w:val="18"/>
                <w:szCs w:val="18"/>
                <w:lang w:val="es-ES"/>
              </w:rPr>
            </w:pPr>
            <w:r w:rsidRPr="00E660F7">
              <w:rPr>
                <w:sz w:val="18"/>
                <w:szCs w:val="18"/>
                <w:lang w:val="es-ES"/>
              </w:rPr>
              <w:t>Capacidad</w:t>
            </w:r>
            <w:r w:rsidRPr="00E660F7">
              <w:rPr>
                <w:spacing w:val="-1"/>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registrar</w:t>
            </w:r>
            <w:r w:rsidRPr="00E660F7">
              <w:rPr>
                <w:spacing w:val="-2"/>
                <w:sz w:val="18"/>
                <w:szCs w:val="18"/>
                <w:lang w:val="es-ES"/>
              </w:rPr>
              <w:t xml:space="preserve"> </w:t>
            </w:r>
            <w:r w:rsidRPr="00E660F7">
              <w:rPr>
                <w:sz w:val="18"/>
                <w:szCs w:val="18"/>
                <w:lang w:val="es-ES"/>
              </w:rPr>
              <w:t>datos</w:t>
            </w:r>
            <w:r w:rsidRPr="00E660F7">
              <w:rPr>
                <w:spacing w:val="-1"/>
                <w:sz w:val="18"/>
                <w:szCs w:val="18"/>
                <w:lang w:val="es-ES"/>
              </w:rPr>
              <w:t xml:space="preserve"> </w:t>
            </w:r>
            <w:r w:rsidRPr="00E660F7">
              <w:rPr>
                <w:sz w:val="18"/>
                <w:szCs w:val="18"/>
                <w:lang w:val="es-ES"/>
              </w:rPr>
              <w:t>del</w:t>
            </w:r>
            <w:r w:rsidRPr="00E660F7">
              <w:rPr>
                <w:spacing w:val="-3"/>
                <w:sz w:val="18"/>
                <w:szCs w:val="18"/>
                <w:lang w:val="es-ES"/>
              </w:rPr>
              <w:t xml:space="preserve"> </w:t>
            </w:r>
            <w:r w:rsidRPr="00E660F7">
              <w:rPr>
                <w:sz w:val="18"/>
                <w:szCs w:val="18"/>
                <w:lang w:val="es-ES"/>
              </w:rPr>
              <w:t>paciente y</w:t>
            </w:r>
            <w:r w:rsidRPr="00E660F7">
              <w:rPr>
                <w:spacing w:val="-3"/>
                <w:sz w:val="18"/>
                <w:szCs w:val="18"/>
                <w:lang w:val="es-ES"/>
              </w:rPr>
              <w:t xml:space="preserve"> </w:t>
            </w:r>
            <w:r w:rsidRPr="00E660F7">
              <w:rPr>
                <w:sz w:val="18"/>
                <w:szCs w:val="18"/>
                <w:lang w:val="es-ES"/>
              </w:rPr>
              <w:t>fecha</w:t>
            </w:r>
            <w:r w:rsidRPr="00E660F7">
              <w:rPr>
                <w:spacing w:val="-1"/>
                <w:sz w:val="18"/>
                <w:szCs w:val="18"/>
                <w:lang w:val="es-ES"/>
              </w:rPr>
              <w:t xml:space="preserve"> </w:t>
            </w:r>
            <w:r w:rsidRPr="00E660F7">
              <w:rPr>
                <w:sz w:val="18"/>
                <w:szCs w:val="18"/>
                <w:lang w:val="es-ES"/>
              </w:rPr>
              <w:t>y</w:t>
            </w:r>
            <w:r w:rsidRPr="00E660F7">
              <w:rPr>
                <w:spacing w:val="-3"/>
                <w:sz w:val="18"/>
                <w:szCs w:val="18"/>
                <w:lang w:val="es-ES"/>
              </w:rPr>
              <w:t xml:space="preserve"> </w:t>
            </w:r>
            <w:r w:rsidRPr="00E660F7">
              <w:rPr>
                <w:sz w:val="18"/>
                <w:szCs w:val="18"/>
                <w:lang w:val="es-ES"/>
              </w:rPr>
              <w:t>hora.</w:t>
            </w:r>
          </w:p>
          <w:p w14:paraId="0C3E9163" w14:textId="77777777" w:rsidR="00963F37" w:rsidRPr="00E660F7" w:rsidRDefault="00963F37" w:rsidP="00EE263F">
            <w:pPr>
              <w:numPr>
                <w:ilvl w:val="0"/>
                <w:numId w:val="145"/>
              </w:numPr>
              <w:tabs>
                <w:tab w:val="left" w:pos="355"/>
              </w:tabs>
              <w:spacing w:line="257" w:lineRule="exact"/>
              <w:rPr>
                <w:sz w:val="18"/>
                <w:szCs w:val="18"/>
                <w:lang w:val="es-ES"/>
              </w:rPr>
            </w:pPr>
            <w:r w:rsidRPr="00E660F7">
              <w:rPr>
                <w:sz w:val="18"/>
                <w:szCs w:val="18"/>
                <w:lang w:val="es-ES"/>
              </w:rPr>
              <w:t>Alarmas</w:t>
            </w:r>
            <w:r w:rsidRPr="00E660F7">
              <w:rPr>
                <w:spacing w:val="-2"/>
                <w:sz w:val="18"/>
                <w:szCs w:val="18"/>
                <w:lang w:val="es-ES"/>
              </w:rPr>
              <w:t xml:space="preserve"> </w:t>
            </w:r>
            <w:r w:rsidRPr="00E660F7">
              <w:rPr>
                <w:sz w:val="18"/>
                <w:szCs w:val="18"/>
                <w:lang w:val="es-ES"/>
              </w:rPr>
              <w:t>visuales</w:t>
            </w:r>
            <w:r w:rsidRPr="00E660F7">
              <w:rPr>
                <w:spacing w:val="-1"/>
                <w:sz w:val="18"/>
                <w:szCs w:val="18"/>
                <w:lang w:val="es-ES"/>
              </w:rPr>
              <w:t xml:space="preserve"> </w:t>
            </w:r>
            <w:r w:rsidRPr="00E660F7">
              <w:rPr>
                <w:sz w:val="18"/>
                <w:szCs w:val="18"/>
                <w:lang w:val="es-ES"/>
              </w:rPr>
              <w:t>y</w:t>
            </w:r>
            <w:r w:rsidRPr="00E660F7">
              <w:rPr>
                <w:spacing w:val="-5"/>
                <w:sz w:val="18"/>
                <w:szCs w:val="18"/>
                <w:lang w:val="es-ES"/>
              </w:rPr>
              <w:t xml:space="preserve"> </w:t>
            </w:r>
            <w:r w:rsidRPr="00E660F7">
              <w:rPr>
                <w:sz w:val="18"/>
                <w:szCs w:val="18"/>
                <w:lang w:val="es-ES"/>
              </w:rPr>
              <w:t>audibles,</w:t>
            </w:r>
            <w:r w:rsidRPr="00E660F7">
              <w:rPr>
                <w:spacing w:val="-1"/>
                <w:sz w:val="18"/>
                <w:szCs w:val="18"/>
                <w:lang w:val="es-ES"/>
              </w:rPr>
              <w:t xml:space="preserve"> </w:t>
            </w:r>
            <w:r w:rsidRPr="00E660F7">
              <w:rPr>
                <w:sz w:val="18"/>
                <w:szCs w:val="18"/>
                <w:lang w:val="es-ES"/>
              </w:rPr>
              <w:t>para</w:t>
            </w:r>
            <w:r w:rsidRPr="00E660F7">
              <w:rPr>
                <w:spacing w:val="-2"/>
                <w:sz w:val="18"/>
                <w:szCs w:val="18"/>
                <w:lang w:val="es-ES"/>
              </w:rPr>
              <w:t xml:space="preserve"> </w:t>
            </w:r>
            <w:r w:rsidRPr="00E660F7">
              <w:rPr>
                <w:sz w:val="18"/>
                <w:szCs w:val="18"/>
                <w:lang w:val="es-ES"/>
              </w:rPr>
              <w:t>frecuencia</w:t>
            </w:r>
            <w:r w:rsidRPr="00E660F7">
              <w:rPr>
                <w:spacing w:val="-3"/>
                <w:sz w:val="18"/>
                <w:szCs w:val="18"/>
                <w:lang w:val="es-ES"/>
              </w:rPr>
              <w:t xml:space="preserve"> </w:t>
            </w:r>
            <w:r w:rsidRPr="00E660F7">
              <w:rPr>
                <w:sz w:val="18"/>
                <w:szCs w:val="18"/>
                <w:lang w:val="es-ES"/>
              </w:rPr>
              <w:t>cardíaca</w:t>
            </w:r>
            <w:r w:rsidRPr="00E660F7">
              <w:rPr>
                <w:spacing w:val="-3"/>
                <w:sz w:val="18"/>
                <w:szCs w:val="18"/>
                <w:lang w:val="es-ES"/>
              </w:rPr>
              <w:t xml:space="preserve"> </w:t>
            </w:r>
            <w:r w:rsidRPr="00E660F7">
              <w:rPr>
                <w:sz w:val="18"/>
                <w:szCs w:val="18"/>
                <w:lang w:val="es-ES"/>
              </w:rPr>
              <w:t>fetal.</w:t>
            </w:r>
          </w:p>
          <w:p w14:paraId="31188020" w14:textId="575C35EA" w:rsidR="00963F37" w:rsidRPr="00E660F7" w:rsidRDefault="00963F37" w:rsidP="00EE263F">
            <w:pPr>
              <w:numPr>
                <w:ilvl w:val="0"/>
                <w:numId w:val="144"/>
              </w:numPr>
              <w:tabs>
                <w:tab w:val="left" w:pos="355"/>
              </w:tabs>
              <w:spacing w:before="4" w:line="228" w:lineRule="auto"/>
              <w:ind w:right="9"/>
              <w:rPr>
                <w:sz w:val="18"/>
                <w:szCs w:val="18"/>
                <w:lang w:val="es-ES"/>
              </w:rPr>
            </w:pPr>
            <w:r w:rsidRPr="00E660F7">
              <w:rPr>
                <w:sz w:val="18"/>
                <w:szCs w:val="18"/>
                <w:lang w:val="es-ES"/>
              </w:rPr>
              <w:t>Con</w:t>
            </w:r>
            <w:r w:rsidRPr="00E660F7">
              <w:rPr>
                <w:spacing w:val="-2"/>
                <w:sz w:val="18"/>
                <w:szCs w:val="18"/>
                <w:lang w:val="es-ES"/>
              </w:rPr>
              <w:t xml:space="preserve"> </w:t>
            </w:r>
            <w:r w:rsidRPr="00E660F7">
              <w:rPr>
                <w:sz w:val="18"/>
                <w:szCs w:val="18"/>
                <w:lang w:val="es-ES"/>
              </w:rPr>
              <w:t>impresor</w:t>
            </w:r>
            <w:r w:rsidRPr="00E660F7">
              <w:rPr>
                <w:spacing w:val="-3"/>
                <w:sz w:val="18"/>
                <w:szCs w:val="18"/>
                <w:lang w:val="es-ES"/>
              </w:rPr>
              <w:t xml:space="preserve"> </w:t>
            </w:r>
            <w:r w:rsidRPr="00E660F7">
              <w:rPr>
                <w:sz w:val="18"/>
                <w:szCs w:val="18"/>
                <w:lang w:val="es-ES"/>
              </w:rPr>
              <w:t>térmico</w:t>
            </w:r>
            <w:r w:rsidRPr="00E660F7">
              <w:rPr>
                <w:spacing w:val="-1"/>
                <w:sz w:val="18"/>
                <w:szCs w:val="18"/>
                <w:lang w:val="es-ES"/>
              </w:rPr>
              <w:t xml:space="preserve"> </w:t>
            </w:r>
            <w:r w:rsidRPr="00E660F7">
              <w:rPr>
                <w:sz w:val="18"/>
                <w:szCs w:val="18"/>
                <w:lang w:val="es-ES"/>
              </w:rPr>
              <w:t>integrado.</w:t>
            </w:r>
          </w:p>
        </w:tc>
        <w:tc>
          <w:tcPr>
            <w:tcW w:w="2835" w:type="dxa"/>
            <w:gridSpan w:val="2"/>
          </w:tcPr>
          <w:p w14:paraId="30F60116" w14:textId="77777777" w:rsidR="00963F37" w:rsidRPr="00E660F7" w:rsidRDefault="00963F37" w:rsidP="00963F37">
            <w:pPr>
              <w:tabs>
                <w:tab w:val="left" w:pos="355"/>
              </w:tabs>
              <w:spacing w:before="11" w:line="263" w:lineRule="exact"/>
              <w:ind w:left="354"/>
              <w:rPr>
                <w:sz w:val="18"/>
                <w:szCs w:val="18"/>
                <w:lang w:val="es-ES"/>
              </w:rPr>
            </w:pPr>
          </w:p>
        </w:tc>
      </w:tr>
      <w:tr w:rsidR="00D254CF" w:rsidRPr="00E660F7" w14:paraId="2628802E" w14:textId="77777777" w:rsidTr="00F74731">
        <w:trPr>
          <w:trHeight w:val="1011"/>
          <w:jc w:val="center"/>
        </w:trPr>
        <w:tc>
          <w:tcPr>
            <w:tcW w:w="2553" w:type="dxa"/>
            <w:gridSpan w:val="2"/>
          </w:tcPr>
          <w:p w14:paraId="2235B088" w14:textId="77777777" w:rsidR="00D254CF" w:rsidRPr="00E660F7" w:rsidRDefault="00D254CF" w:rsidP="00F74731">
            <w:pPr>
              <w:spacing w:before="8"/>
              <w:ind w:left="14" w:right="4"/>
              <w:rPr>
                <w:sz w:val="18"/>
                <w:szCs w:val="18"/>
                <w:lang w:val="es-ES"/>
              </w:rPr>
            </w:pPr>
            <w:r w:rsidRPr="00E660F7">
              <w:rPr>
                <w:sz w:val="18"/>
                <w:szCs w:val="18"/>
                <w:lang w:val="es-ES"/>
              </w:rPr>
              <w:t>Características Mecánicas</w:t>
            </w:r>
          </w:p>
        </w:tc>
        <w:tc>
          <w:tcPr>
            <w:tcW w:w="4381" w:type="dxa"/>
            <w:gridSpan w:val="2"/>
          </w:tcPr>
          <w:p w14:paraId="00C20AA8" w14:textId="77777777" w:rsidR="00D254CF" w:rsidRPr="00E660F7" w:rsidRDefault="00D254CF" w:rsidP="00EE263F">
            <w:pPr>
              <w:numPr>
                <w:ilvl w:val="0"/>
                <w:numId w:val="143"/>
              </w:numPr>
              <w:tabs>
                <w:tab w:val="left" w:pos="355"/>
              </w:tabs>
              <w:spacing w:before="8" w:line="264" w:lineRule="exact"/>
              <w:rPr>
                <w:sz w:val="18"/>
                <w:szCs w:val="18"/>
                <w:lang w:val="es-ES"/>
              </w:rPr>
            </w:pPr>
            <w:r w:rsidRPr="00E660F7">
              <w:rPr>
                <w:sz w:val="18"/>
                <w:szCs w:val="18"/>
                <w:lang w:val="es-ES"/>
              </w:rPr>
              <w:t>Móvil,</w:t>
            </w:r>
            <w:r w:rsidRPr="00E660F7">
              <w:rPr>
                <w:spacing w:val="-1"/>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fácil manejo.</w:t>
            </w:r>
          </w:p>
          <w:p w14:paraId="2F1F79D1" w14:textId="77777777" w:rsidR="00D254CF" w:rsidRPr="00E660F7" w:rsidRDefault="00D254CF" w:rsidP="00EE263F">
            <w:pPr>
              <w:numPr>
                <w:ilvl w:val="0"/>
                <w:numId w:val="143"/>
              </w:numPr>
              <w:tabs>
                <w:tab w:val="left" w:pos="355"/>
              </w:tabs>
              <w:spacing w:before="6" w:line="228" w:lineRule="auto"/>
              <w:ind w:right="4"/>
              <w:rPr>
                <w:sz w:val="18"/>
                <w:szCs w:val="18"/>
                <w:lang w:val="es-ES"/>
              </w:rPr>
            </w:pPr>
            <w:r w:rsidRPr="00E660F7">
              <w:rPr>
                <w:sz w:val="18"/>
                <w:szCs w:val="18"/>
                <w:lang w:val="es-ES"/>
              </w:rPr>
              <w:t xml:space="preserve">Montaje </w:t>
            </w:r>
            <w:r w:rsidRPr="00E660F7">
              <w:rPr>
                <w:spacing w:val="-11"/>
                <w:sz w:val="18"/>
                <w:szCs w:val="18"/>
                <w:lang w:val="es-ES"/>
              </w:rPr>
              <w:t>sobre</w:t>
            </w:r>
            <w:r w:rsidRPr="00E660F7">
              <w:rPr>
                <w:spacing w:val="-7"/>
                <w:sz w:val="18"/>
                <w:szCs w:val="18"/>
                <w:lang w:val="es-ES"/>
              </w:rPr>
              <w:t xml:space="preserve"> </w:t>
            </w:r>
            <w:r w:rsidRPr="00E660F7">
              <w:rPr>
                <w:sz w:val="18"/>
                <w:szCs w:val="18"/>
                <w:lang w:val="es-ES"/>
              </w:rPr>
              <w:t>carro original del fabricante</w:t>
            </w:r>
            <w:r w:rsidRPr="00E660F7">
              <w:rPr>
                <w:spacing w:val="-5"/>
                <w:sz w:val="18"/>
                <w:szCs w:val="18"/>
                <w:lang w:val="es-ES"/>
              </w:rPr>
              <w:t xml:space="preserve"> </w:t>
            </w:r>
            <w:r w:rsidRPr="00E660F7">
              <w:rPr>
                <w:sz w:val="18"/>
                <w:szCs w:val="18"/>
                <w:lang w:val="es-ES"/>
              </w:rPr>
              <w:t>rodante</w:t>
            </w:r>
            <w:r w:rsidRPr="00E660F7">
              <w:rPr>
                <w:spacing w:val="-8"/>
                <w:sz w:val="18"/>
                <w:szCs w:val="18"/>
                <w:lang w:val="es-ES"/>
              </w:rPr>
              <w:t xml:space="preserve"> </w:t>
            </w:r>
            <w:r w:rsidRPr="00E660F7">
              <w:rPr>
                <w:sz w:val="18"/>
                <w:szCs w:val="18"/>
                <w:lang w:val="es-ES"/>
              </w:rPr>
              <w:t>con</w:t>
            </w:r>
            <w:r w:rsidRPr="00E660F7">
              <w:rPr>
                <w:spacing w:val="-8"/>
                <w:sz w:val="18"/>
                <w:szCs w:val="18"/>
                <w:lang w:val="es-ES"/>
              </w:rPr>
              <w:t xml:space="preserve"> </w:t>
            </w:r>
            <w:r w:rsidRPr="00E660F7">
              <w:rPr>
                <w:sz w:val="18"/>
                <w:szCs w:val="18"/>
                <w:lang w:val="es-ES"/>
              </w:rPr>
              <w:t>frenos</w:t>
            </w:r>
            <w:r w:rsidRPr="00E660F7">
              <w:rPr>
                <w:spacing w:val="-10"/>
                <w:sz w:val="18"/>
                <w:szCs w:val="18"/>
                <w:lang w:val="es-ES"/>
              </w:rPr>
              <w:t xml:space="preserve"> </w:t>
            </w:r>
            <w:r w:rsidRPr="00E660F7">
              <w:rPr>
                <w:sz w:val="18"/>
                <w:szCs w:val="18"/>
                <w:lang w:val="es-ES"/>
              </w:rPr>
              <w:t>en</w:t>
            </w:r>
            <w:r w:rsidRPr="00E660F7">
              <w:rPr>
                <w:spacing w:val="-7"/>
                <w:sz w:val="18"/>
                <w:szCs w:val="18"/>
                <w:lang w:val="es-ES"/>
              </w:rPr>
              <w:t xml:space="preserve"> </w:t>
            </w:r>
            <w:r w:rsidRPr="00E660F7">
              <w:rPr>
                <w:sz w:val="18"/>
                <w:szCs w:val="18"/>
                <w:lang w:val="es-ES"/>
              </w:rPr>
              <w:t>por</w:t>
            </w:r>
            <w:r w:rsidRPr="00E660F7">
              <w:rPr>
                <w:spacing w:val="-10"/>
                <w:sz w:val="18"/>
                <w:szCs w:val="18"/>
                <w:lang w:val="es-ES"/>
              </w:rPr>
              <w:t xml:space="preserve"> </w:t>
            </w:r>
            <w:r w:rsidRPr="00E660F7">
              <w:rPr>
                <w:sz w:val="18"/>
                <w:szCs w:val="18"/>
                <w:lang w:val="es-ES"/>
              </w:rPr>
              <w:t>lo</w:t>
            </w:r>
            <w:r w:rsidRPr="00E660F7">
              <w:rPr>
                <w:spacing w:val="-8"/>
                <w:sz w:val="18"/>
                <w:szCs w:val="18"/>
                <w:lang w:val="es-ES"/>
              </w:rPr>
              <w:t xml:space="preserve"> </w:t>
            </w:r>
            <w:r w:rsidRPr="00E660F7">
              <w:rPr>
                <w:sz w:val="18"/>
                <w:szCs w:val="18"/>
                <w:lang w:val="es-ES"/>
              </w:rPr>
              <w:t>menos</w:t>
            </w:r>
            <w:r w:rsidRPr="00E660F7">
              <w:rPr>
                <w:spacing w:val="-8"/>
                <w:sz w:val="18"/>
                <w:szCs w:val="18"/>
                <w:lang w:val="es-ES"/>
              </w:rPr>
              <w:t xml:space="preserve"> </w:t>
            </w:r>
            <w:r w:rsidRPr="00E660F7">
              <w:rPr>
                <w:sz w:val="18"/>
                <w:szCs w:val="18"/>
                <w:lang w:val="es-ES"/>
              </w:rPr>
              <w:t>dos rodos</w:t>
            </w:r>
          </w:p>
          <w:p w14:paraId="659115E6" w14:textId="77777777" w:rsidR="00D254CF" w:rsidRPr="00E660F7" w:rsidRDefault="00D254CF" w:rsidP="00EE263F">
            <w:pPr>
              <w:numPr>
                <w:ilvl w:val="0"/>
                <w:numId w:val="143"/>
              </w:numPr>
              <w:tabs>
                <w:tab w:val="left" w:pos="355"/>
              </w:tabs>
              <w:spacing w:before="3" w:line="256" w:lineRule="exact"/>
              <w:rPr>
                <w:sz w:val="18"/>
                <w:szCs w:val="18"/>
                <w:lang w:val="es-ES"/>
              </w:rPr>
            </w:pPr>
            <w:r w:rsidRPr="00E660F7">
              <w:rPr>
                <w:sz w:val="18"/>
                <w:szCs w:val="18"/>
                <w:lang w:val="es-ES"/>
              </w:rPr>
              <w:t>Carcaza</w:t>
            </w:r>
            <w:r w:rsidRPr="00E660F7">
              <w:rPr>
                <w:spacing w:val="-1"/>
                <w:sz w:val="18"/>
                <w:szCs w:val="18"/>
                <w:lang w:val="es-ES"/>
              </w:rPr>
              <w:t xml:space="preserve"> </w:t>
            </w:r>
            <w:r w:rsidRPr="00E660F7">
              <w:rPr>
                <w:sz w:val="18"/>
                <w:szCs w:val="18"/>
                <w:lang w:val="es-ES"/>
              </w:rPr>
              <w:t>resistente</w:t>
            </w:r>
            <w:r w:rsidRPr="00E660F7">
              <w:rPr>
                <w:spacing w:val="-1"/>
                <w:sz w:val="18"/>
                <w:szCs w:val="18"/>
                <w:lang w:val="es-ES"/>
              </w:rPr>
              <w:t xml:space="preserve"> </w:t>
            </w:r>
            <w:r w:rsidRPr="00E660F7">
              <w:rPr>
                <w:sz w:val="18"/>
                <w:szCs w:val="18"/>
                <w:lang w:val="es-ES"/>
              </w:rPr>
              <w:t>a</w:t>
            </w:r>
            <w:r w:rsidRPr="00E660F7">
              <w:rPr>
                <w:spacing w:val="-3"/>
                <w:sz w:val="18"/>
                <w:szCs w:val="18"/>
                <w:lang w:val="es-ES"/>
              </w:rPr>
              <w:t xml:space="preserve"> </w:t>
            </w:r>
            <w:r w:rsidRPr="00E660F7">
              <w:rPr>
                <w:sz w:val="18"/>
                <w:szCs w:val="18"/>
                <w:lang w:val="es-ES"/>
              </w:rPr>
              <w:t>la</w:t>
            </w:r>
            <w:r w:rsidRPr="00E660F7">
              <w:rPr>
                <w:spacing w:val="-1"/>
                <w:sz w:val="18"/>
                <w:szCs w:val="18"/>
                <w:lang w:val="es-ES"/>
              </w:rPr>
              <w:t xml:space="preserve"> </w:t>
            </w:r>
            <w:r w:rsidRPr="00E660F7">
              <w:rPr>
                <w:sz w:val="18"/>
                <w:szCs w:val="18"/>
                <w:lang w:val="es-ES"/>
              </w:rPr>
              <w:t>corrosión</w:t>
            </w:r>
            <w:r w:rsidRPr="00E660F7">
              <w:rPr>
                <w:spacing w:val="-1"/>
                <w:sz w:val="18"/>
                <w:szCs w:val="18"/>
                <w:lang w:val="es-ES"/>
              </w:rPr>
              <w:t xml:space="preserve"> </w:t>
            </w:r>
            <w:r w:rsidRPr="00E660F7">
              <w:rPr>
                <w:sz w:val="18"/>
                <w:szCs w:val="18"/>
                <w:lang w:val="es-ES"/>
              </w:rPr>
              <w:t>y</w:t>
            </w:r>
            <w:r w:rsidRPr="00E660F7">
              <w:rPr>
                <w:spacing w:val="-4"/>
                <w:sz w:val="18"/>
                <w:szCs w:val="18"/>
                <w:lang w:val="es-ES"/>
              </w:rPr>
              <w:t xml:space="preserve"> </w:t>
            </w:r>
            <w:r w:rsidRPr="00E660F7">
              <w:rPr>
                <w:sz w:val="18"/>
                <w:szCs w:val="18"/>
                <w:lang w:val="es-ES"/>
              </w:rPr>
              <w:t>de</w:t>
            </w:r>
            <w:r w:rsidRPr="00E660F7">
              <w:rPr>
                <w:spacing w:val="-3"/>
                <w:sz w:val="18"/>
                <w:szCs w:val="18"/>
                <w:lang w:val="es-ES"/>
              </w:rPr>
              <w:t xml:space="preserve"> </w:t>
            </w:r>
            <w:r w:rsidRPr="00E660F7">
              <w:rPr>
                <w:sz w:val="18"/>
                <w:szCs w:val="18"/>
                <w:lang w:val="es-ES"/>
              </w:rPr>
              <w:t>fácil</w:t>
            </w:r>
            <w:r w:rsidRPr="00E660F7">
              <w:rPr>
                <w:spacing w:val="-3"/>
                <w:sz w:val="18"/>
                <w:szCs w:val="18"/>
                <w:lang w:val="es-ES"/>
              </w:rPr>
              <w:t xml:space="preserve"> </w:t>
            </w:r>
            <w:r w:rsidRPr="00E660F7">
              <w:rPr>
                <w:sz w:val="18"/>
                <w:szCs w:val="18"/>
                <w:lang w:val="es-ES"/>
              </w:rPr>
              <w:t>limpieza.</w:t>
            </w:r>
          </w:p>
        </w:tc>
        <w:tc>
          <w:tcPr>
            <w:tcW w:w="2835" w:type="dxa"/>
            <w:gridSpan w:val="2"/>
          </w:tcPr>
          <w:p w14:paraId="0C0B3CCF" w14:textId="77777777" w:rsidR="00D254CF" w:rsidRPr="00E660F7" w:rsidRDefault="00D254CF" w:rsidP="00F74731">
            <w:pPr>
              <w:tabs>
                <w:tab w:val="left" w:pos="355"/>
              </w:tabs>
              <w:spacing w:before="8" w:line="264" w:lineRule="exact"/>
              <w:ind w:left="354"/>
              <w:rPr>
                <w:sz w:val="18"/>
                <w:szCs w:val="18"/>
                <w:lang w:val="es-ES"/>
              </w:rPr>
            </w:pPr>
          </w:p>
        </w:tc>
      </w:tr>
      <w:tr w:rsidR="00D254CF" w:rsidRPr="00E660F7" w14:paraId="62677641" w14:textId="77777777" w:rsidTr="00F74731">
        <w:trPr>
          <w:trHeight w:val="1759"/>
          <w:jc w:val="center"/>
        </w:trPr>
        <w:tc>
          <w:tcPr>
            <w:tcW w:w="2553" w:type="dxa"/>
            <w:gridSpan w:val="2"/>
          </w:tcPr>
          <w:p w14:paraId="7ACA3A47" w14:textId="77777777" w:rsidR="00D254CF" w:rsidRPr="00E660F7" w:rsidRDefault="00D254CF" w:rsidP="00F74731">
            <w:pPr>
              <w:spacing w:before="10"/>
              <w:ind w:left="14" w:right="41"/>
              <w:rPr>
                <w:sz w:val="18"/>
                <w:szCs w:val="18"/>
                <w:lang w:val="es-ES"/>
              </w:rPr>
            </w:pPr>
            <w:r w:rsidRPr="00E660F7">
              <w:rPr>
                <w:sz w:val="18"/>
                <w:szCs w:val="18"/>
                <w:lang w:val="es-ES"/>
              </w:rPr>
              <w:t>Accesorios</w:t>
            </w:r>
            <w:r w:rsidRPr="00E660F7">
              <w:rPr>
                <w:spacing w:val="-5"/>
                <w:sz w:val="18"/>
                <w:szCs w:val="18"/>
                <w:lang w:val="es-ES"/>
              </w:rPr>
              <w:t xml:space="preserve"> </w:t>
            </w:r>
            <w:r w:rsidRPr="00E660F7">
              <w:rPr>
                <w:sz w:val="18"/>
                <w:szCs w:val="18"/>
                <w:lang w:val="es-ES"/>
              </w:rPr>
              <w:t>incluidos</w:t>
            </w:r>
            <w:r w:rsidRPr="00E660F7">
              <w:rPr>
                <w:spacing w:val="-4"/>
                <w:sz w:val="18"/>
                <w:szCs w:val="18"/>
                <w:lang w:val="es-ES"/>
              </w:rPr>
              <w:t xml:space="preserve"> </w:t>
            </w:r>
            <w:r w:rsidRPr="00E660F7">
              <w:rPr>
                <w:sz w:val="18"/>
                <w:szCs w:val="18"/>
                <w:lang w:val="es-ES"/>
              </w:rPr>
              <w:t>por</w:t>
            </w:r>
            <w:r w:rsidRPr="00E660F7">
              <w:rPr>
                <w:spacing w:val="-52"/>
                <w:sz w:val="18"/>
                <w:szCs w:val="18"/>
                <w:lang w:val="es-ES"/>
              </w:rPr>
              <w:t xml:space="preserve"> </w:t>
            </w:r>
            <w:r w:rsidRPr="00E660F7">
              <w:rPr>
                <w:sz w:val="18"/>
                <w:szCs w:val="18"/>
                <w:lang w:val="es-ES"/>
              </w:rPr>
              <w:t>producto</w:t>
            </w:r>
          </w:p>
        </w:tc>
        <w:tc>
          <w:tcPr>
            <w:tcW w:w="4381" w:type="dxa"/>
            <w:gridSpan w:val="2"/>
          </w:tcPr>
          <w:p w14:paraId="3B2AA044" w14:textId="77777777" w:rsidR="00D254CF" w:rsidRPr="00E660F7" w:rsidRDefault="00D254CF" w:rsidP="00EE263F">
            <w:pPr>
              <w:numPr>
                <w:ilvl w:val="0"/>
                <w:numId w:val="142"/>
              </w:numPr>
              <w:tabs>
                <w:tab w:val="left" w:pos="355"/>
              </w:tabs>
              <w:spacing w:before="11" w:line="263" w:lineRule="exact"/>
              <w:ind w:right="132"/>
              <w:rPr>
                <w:sz w:val="18"/>
                <w:szCs w:val="18"/>
                <w:lang w:val="es-ES"/>
              </w:rPr>
            </w:pPr>
            <w:r w:rsidRPr="00E660F7">
              <w:rPr>
                <w:sz w:val="18"/>
                <w:szCs w:val="18"/>
                <w:lang w:val="es-ES"/>
              </w:rPr>
              <w:t>1</w:t>
            </w:r>
            <w:r w:rsidRPr="00E660F7">
              <w:rPr>
                <w:spacing w:val="-1"/>
                <w:sz w:val="18"/>
                <w:szCs w:val="18"/>
                <w:lang w:val="es-ES"/>
              </w:rPr>
              <w:t xml:space="preserve"> </w:t>
            </w:r>
            <w:r w:rsidRPr="00E660F7">
              <w:rPr>
                <w:sz w:val="18"/>
                <w:szCs w:val="18"/>
                <w:lang w:val="es-ES"/>
              </w:rPr>
              <w:t>TOCO</w:t>
            </w:r>
            <w:r w:rsidRPr="00E660F7">
              <w:rPr>
                <w:spacing w:val="-2"/>
                <w:sz w:val="18"/>
                <w:szCs w:val="18"/>
                <w:lang w:val="es-ES"/>
              </w:rPr>
              <w:t xml:space="preserve"> </w:t>
            </w:r>
            <w:r w:rsidRPr="00E660F7">
              <w:rPr>
                <w:sz w:val="18"/>
                <w:szCs w:val="18"/>
                <w:lang w:val="es-ES"/>
              </w:rPr>
              <w:t>transductor</w:t>
            </w:r>
          </w:p>
          <w:p w14:paraId="6D532EE3" w14:textId="77777777" w:rsidR="00D254CF" w:rsidRPr="00E660F7" w:rsidRDefault="00D254CF" w:rsidP="00EE263F">
            <w:pPr>
              <w:numPr>
                <w:ilvl w:val="0"/>
                <w:numId w:val="142"/>
              </w:numPr>
              <w:tabs>
                <w:tab w:val="left" w:pos="355"/>
              </w:tabs>
              <w:spacing w:line="257" w:lineRule="exact"/>
              <w:ind w:right="132"/>
              <w:rPr>
                <w:sz w:val="18"/>
                <w:szCs w:val="18"/>
                <w:lang w:val="es-ES"/>
              </w:rPr>
            </w:pPr>
            <w:r w:rsidRPr="00E660F7">
              <w:rPr>
                <w:sz w:val="18"/>
                <w:szCs w:val="18"/>
                <w:lang w:val="es-ES"/>
              </w:rPr>
              <w:t>1</w:t>
            </w:r>
            <w:r w:rsidRPr="00E660F7">
              <w:rPr>
                <w:spacing w:val="-3"/>
                <w:sz w:val="18"/>
                <w:szCs w:val="18"/>
                <w:lang w:val="es-ES"/>
              </w:rPr>
              <w:t xml:space="preserve"> </w:t>
            </w:r>
            <w:r w:rsidRPr="00E660F7">
              <w:rPr>
                <w:sz w:val="18"/>
                <w:szCs w:val="18"/>
                <w:lang w:val="es-ES"/>
              </w:rPr>
              <w:t>transductor</w:t>
            </w:r>
            <w:r w:rsidRPr="00E660F7">
              <w:rPr>
                <w:spacing w:val="-3"/>
                <w:sz w:val="18"/>
                <w:szCs w:val="18"/>
                <w:lang w:val="es-ES"/>
              </w:rPr>
              <w:t xml:space="preserve"> </w:t>
            </w:r>
            <w:r w:rsidRPr="00E660F7">
              <w:rPr>
                <w:sz w:val="18"/>
                <w:szCs w:val="18"/>
                <w:lang w:val="es-ES"/>
              </w:rPr>
              <w:t>ultrasónico.</w:t>
            </w:r>
          </w:p>
          <w:p w14:paraId="2B3AA0AB" w14:textId="77777777" w:rsidR="00D254CF" w:rsidRPr="00E660F7" w:rsidRDefault="00D254CF" w:rsidP="00EE263F">
            <w:pPr>
              <w:numPr>
                <w:ilvl w:val="0"/>
                <w:numId w:val="142"/>
              </w:numPr>
              <w:tabs>
                <w:tab w:val="left" w:pos="355"/>
              </w:tabs>
              <w:spacing w:line="257" w:lineRule="exact"/>
              <w:ind w:right="132"/>
              <w:rPr>
                <w:sz w:val="18"/>
                <w:szCs w:val="18"/>
                <w:lang w:val="es-ES"/>
              </w:rPr>
            </w:pPr>
            <w:r w:rsidRPr="00E660F7">
              <w:rPr>
                <w:sz w:val="18"/>
                <w:szCs w:val="18"/>
                <w:lang w:val="es-ES"/>
              </w:rPr>
              <w:t>1</w:t>
            </w:r>
            <w:r w:rsidRPr="00E660F7">
              <w:rPr>
                <w:spacing w:val="-2"/>
                <w:sz w:val="18"/>
                <w:szCs w:val="18"/>
                <w:lang w:val="es-ES"/>
              </w:rPr>
              <w:t xml:space="preserve"> </w:t>
            </w:r>
            <w:r w:rsidRPr="00E660F7">
              <w:rPr>
                <w:sz w:val="18"/>
                <w:szCs w:val="18"/>
                <w:lang w:val="es-ES"/>
              </w:rPr>
              <w:t>marcador</w:t>
            </w:r>
            <w:r w:rsidRPr="00E660F7">
              <w:rPr>
                <w:spacing w:val="-2"/>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movimientos</w:t>
            </w:r>
            <w:r w:rsidRPr="00E660F7">
              <w:rPr>
                <w:spacing w:val="-2"/>
                <w:sz w:val="18"/>
                <w:szCs w:val="18"/>
                <w:lang w:val="es-ES"/>
              </w:rPr>
              <w:t xml:space="preserve"> </w:t>
            </w:r>
            <w:r w:rsidRPr="00E660F7">
              <w:rPr>
                <w:sz w:val="18"/>
                <w:szCs w:val="18"/>
                <w:lang w:val="es-ES"/>
              </w:rPr>
              <w:t>fetales.</w:t>
            </w:r>
          </w:p>
          <w:p w14:paraId="033290AC" w14:textId="77777777" w:rsidR="00D254CF" w:rsidRPr="00E660F7" w:rsidRDefault="00D254CF" w:rsidP="00EE263F">
            <w:pPr>
              <w:numPr>
                <w:ilvl w:val="0"/>
                <w:numId w:val="142"/>
              </w:numPr>
              <w:tabs>
                <w:tab w:val="left" w:pos="355"/>
              </w:tabs>
              <w:spacing w:line="257" w:lineRule="exact"/>
              <w:ind w:right="132"/>
              <w:rPr>
                <w:sz w:val="18"/>
                <w:szCs w:val="18"/>
                <w:lang w:val="es-ES"/>
              </w:rPr>
            </w:pPr>
            <w:r w:rsidRPr="00E660F7">
              <w:rPr>
                <w:sz w:val="18"/>
                <w:szCs w:val="18"/>
                <w:lang w:val="es-ES"/>
              </w:rPr>
              <w:t>1</w:t>
            </w:r>
            <w:r w:rsidRPr="00E660F7">
              <w:rPr>
                <w:spacing w:val="-2"/>
                <w:sz w:val="18"/>
                <w:szCs w:val="18"/>
                <w:lang w:val="es-ES"/>
              </w:rPr>
              <w:t xml:space="preserve"> </w:t>
            </w:r>
            <w:r w:rsidRPr="00E660F7">
              <w:rPr>
                <w:sz w:val="18"/>
                <w:szCs w:val="18"/>
                <w:lang w:val="es-ES"/>
              </w:rPr>
              <w:t>estimulador</w:t>
            </w:r>
            <w:r w:rsidRPr="00E660F7">
              <w:rPr>
                <w:spacing w:val="-2"/>
                <w:sz w:val="18"/>
                <w:szCs w:val="18"/>
                <w:lang w:val="es-ES"/>
              </w:rPr>
              <w:t xml:space="preserve"> </w:t>
            </w:r>
            <w:r w:rsidRPr="00E660F7">
              <w:rPr>
                <w:sz w:val="18"/>
                <w:szCs w:val="18"/>
                <w:lang w:val="es-ES"/>
              </w:rPr>
              <w:t>acústico</w:t>
            </w:r>
            <w:r w:rsidRPr="00E660F7">
              <w:rPr>
                <w:spacing w:val="-3"/>
                <w:sz w:val="18"/>
                <w:szCs w:val="18"/>
                <w:lang w:val="es-ES"/>
              </w:rPr>
              <w:t xml:space="preserve"> </w:t>
            </w:r>
            <w:r w:rsidRPr="00E660F7">
              <w:rPr>
                <w:sz w:val="18"/>
                <w:szCs w:val="18"/>
                <w:lang w:val="es-ES"/>
              </w:rPr>
              <w:t>fetal.</w:t>
            </w:r>
          </w:p>
          <w:p w14:paraId="45E4D413" w14:textId="77777777" w:rsidR="00D254CF" w:rsidRPr="00E660F7" w:rsidRDefault="00D254CF" w:rsidP="00EE263F">
            <w:pPr>
              <w:numPr>
                <w:ilvl w:val="0"/>
                <w:numId w:val="142"/>
              </w:numPr>
              <w:tabs>
                <w:tab w:val="left" w:pos="355"/>
              </w:tabs>
              <w:spacing w:line="257" w:lineRule="exact"/>
              <w:ind w:right="132"/>
              <w:rPr>
                <w:sz w:val="18"/>
                <w:szCs w:val="18"/>
                <w:lang w:val="es-ES"/>
              </w:rPr>
            </w:pPr>
            <w:r w:rsidRPr="00E660F7">
              <w:rPr>
                <w:sz w:val="18"/>
                <w:szCs w:val="18"/>
                <w:lang w:val="es-ES"/>
              </w:rPr>
              <w:t>Carro</w:t>
            </w:r>
            <w:r w:rsidRPr="00E660F7">
              <w:rPr>
                <w:spacing w:val="-9"/>
                <w:sz w:val="18"/>
                <w:szCs w:val="18"/>
                <w:lang w:val="es-ES"/>
              </w:rPr>
              <w:t xml:space="preserve"> </w:t>
            </w:r>
            <w:r w:rsidRPr="00E660F7">
              <w:rPr>
                <w:sz w:val="18"/>
                <w:szCs w:val="18"/>
                <w:lang w:val="es-ES"/>
              </w:rPr>
              <w:t>de</w:t>
            </w:r>
            <w:r w:rsidRPr="00E660F7">
              <w:rPr>
                <w:spacing w:val="-9"/>
                <w:sz w:val="18"/>
                <w:szCs w:val="18"/>
                <w:lang w:val="es-ES"/>
              </w:rPr>
              <w:t xml:space="preserve"> </w:t>
            </w:r>
            <w:r w:rsidRPr="00E660F7">
              <w:rPr>
                <w:sz w:val="18"/>
                <w:szCs w:val="18"/>
                <w:lang w:val="es-ES"/>
              </w:rPr>
              <w:t>transporte</w:t>
            </w:r>
            <w:r w:rsidRPr="00E660F7">
              <w:rPr>
                <w:spacing w:val="-8"/>
                <w:sz w:val="18"/>
                <w:szCs w:val="18"/>
                <w:lang w:val="es-ES"/>
              </w:rPr>
              <w:t xml:space="preserve"> </w:t>
            </w:r>
            <w:r w:rsidRPr="00E660F7">
              <w:rPr>
                <w:sz w:val="18"/>
                <w:szCs w:val="18"/>
                <w:lang w:val="es-ES"/>
              </w:rPr>
              <w:t>original</w:t>
            </w:r>
            <w:r w:rsidRPr="00E660F7">
              <w:rPr>
                <w:spacing w:val="-10"/>
                <w:sz w:val="18"/>
                <w:szCs w:val="18"/>
                <w:lang w:val="es-ES"/>
              </w:rPr>
              <w:t xml:space="preserve"> </w:t>
            </w:r>
            <w:r w:rsidRPr="00E660F7">
              <w:rPr>
                <w:sz w:val="18"/>
                <w:szCs w:val="18"/>
                <w:lang w:val="es-ES"/>
              </w:rPr>
              <w:t>de</w:t>
            </w:r>
            <w:r w:rsidRPr="00E660F7">
              <w:rPr>
                <w:spacing w:val="-8"/>
                <w:sz w:val="18"/>
                <w:szCs w:val="18"/>
                <w:lang w:val="es-ES"/>
              </w:rPr>
              <w:t xml:space="preserve"> </w:t>
            </w:r>
            <w:r w:rsidRPr="00E660F7">
              <w:rPr>
                <w:sz w:val="18"/>
                <w:szCs w:val="18"/>
                <w:lang w:val="es-ES"/>
              </w:rPr>
              <w:t>fábrica</w:t>
            </w:r>
            <w:r w:rsidRPr="00E660F7">
              <w:rPr>
                <w:spacing w:val="-8"/>
                <w:sz w:val="18"/>
                <w:szCs w:val="18"/>
                <w:lang w:val="es-ES"/>
              </w:rPr>
              <w:t xml:space="preserve"> </w:t>
            </w:r>
            <w:r w:rsidRPr="00E660F7">
              <w:rPr>
                <w:sz w:val="18"/>
                <w:szCs w:val="18"/>
                <w:lang w:val="es-ES"/>
              </w:rPr>
              <w:t>con</w:t>
            </w:r>
            <w:r w:rsidRPr="00E660F7">
              <w:rPr>
                <w:spacing w:val="-9"/>
                <w:sz w:val="18"/>
                <w:szCs w:val="18"/>
                <w:lang w:val="es-ES"/>
              </w:rPr>
              <w:t xml:space="preserve"> </w:t>
            </w:r>
            <w:r w:rsidRPr="00E660F7">
              <w:rPr>
                <w:sz w:val="18"/>
                <w:szCs w:val="18"/>
                <w:lang w:val="es-ES"/>
              </w:rPr>
              <w:t>rodos</w:t>
            </w:r>
            <w:r w:rsidRPr="00E660F7">
              <w:rPr>
                <w:spacing w:val="-8"/>
                <w:sz w:val="18"/>
                <w:szCs w:val="18"/>
                <w:lang w:val="es-ES"/>
              </w:rPr>
              <w:t xml:space="preserve"> </w:t>
            </w:r>
            <w:r w:rsidRPr="00E660F7">
              <w:rPr>
                <w:sz w:val="18"/>
                <w:szCs w:val="18"/>
                <w:lang w:val="es-ES"/>
              </w:rPr>
              <w:t>y</w:t>
            </w:r>
            <w:r w:rsidRPr="00E660F7">
              <w:rPr>
                <w:spacing w:val="-11"/>
                <w:sz w:val="18"/>
                <w:szCs w:val="18"/>
                <w:lang w:val="es-ES"/>
              </w:rPr>
              <w:t xml:space="preserve"> </w:t>
            </w:r>
            <w:r w:rsidRPr="00E660F7">
              <w:rPr>
                <w:sz w:val="18"/>
                <w:szCs w:val="18"/>
                <w:lang w:val="es-ES"/>
              </w:rPr>
              <w:t>freno</w:t>
            </w:r>
            <w:r w:rsidRPr="00E660F7">
              <w:rPr>
                <w:spacing w:val="-9"/>
                <w:sz w:val="18"/>
                <w:szCs w:val="18"/>
                <w:lang w:val="es-ES"/>
              </w:rPr>
              <w:t xml:space="preserve"> </w:t>
            </w:r>
            <w:r w:rsidRPr="00E660F7">
              <w:rPr>
                <w:sz w:val="18"/>
                <w:szCs w:val="18"/>
                <w:lang w:val="es-ES"/>
              </w:rPr>
              <w:t>en</w:t>
            </w:r>
            <w:r w:rsidRPr="00E660F7">
              <w:rPr>
                <w:spacing w:val="-8"/>
                <w:sz w:val="18"/>
                <w:szCs w:val="18"/>
                <w:lang w:val="es-ES"/>
              </w:rPr>
              <w:t xml:space="preserve"> </w:t>
            </w:r>
            <w:r w:rsidRPr="00E660F7">
              <w:rPr>
                <w:sz w:val="18"/>
                <w:szCs w:val="18"/>
                <w:lang w:val="es-ES"/>
              </w:rPr>
              <w:t>al</w:t>
            </w:r>
            <w:r w:rsidRPr="00E660F7">
              <w:rPr>
                <w:spacing w:val="-7"/>
                <w:sz w:val="18"/>
                <w:szCs w:val="18"/>
                <w:lang w:val="es-ES"/>
              </w:rPr>
              <w:t xml:space="preserve"> </w:t>
            </w:r>
            <w:r w:rsidRPr="00E660F7">
              <w:rPr>
                <w:sz w:val="18"/>
                <w:szCs w:val="18"/>
                <w:lang w:val="es-ES"/>
              </w:rPr>
              <w:t>menos</w:t>
            </w:r>
            <w:r w:rsidRPr="00E660F7">
              <w:rPr>
                <w:spacing w:val="-8"/>
                <w:sz w:val="18"/>
                <w:szCs w:val="18"/>
                <w:lang w:val="es-ES"/>
              </w:rPr>
              <w:t xml:space="preserve"> </w:t>
            </w:r>
            <w:r w:rsidRPr="00E660F7">
              <w:rPr>
                <w:sz w:val="18"/>
                <w:szCs w:val="18"/>
                <w:lang w:val="es-ES"/>
              </w:rPr>
              <w:t>dos</w:t>
            </w:r>
            <w:r w:rsidRPr="00E660F7">
              <w:rPr>
                <w:spacing w:val="-8"/>
                <w:sz w:val="18"/>
                <w:szCs w:val="18"/>
                <w:lang w:val="es-ES"/>
              </w:rPr>
              <w:t xml:space="preserve"> </w:t>
            </w:r>
            <w:r w:rsidRPr="00E660F7">
              <w:rPr>
                <w:sz w:val="18"/>
                <w:szCs w:val="18"/>
                <w:lang w:val="es-ES"/>
              </w:rPr>
              <w:t>de</w:t>
            </w:r>
            <w:r w:rsidRPr="00E660F7">
              <w:rPr>
                <w:spacing w:val="-8"/>
                <w:sz w:val="18"/>
                <w:szCs w:val="18"/>
                <w:lang w:val="es-ES"/>
              </w:rPr>
              <w:t xml:space="preserve"> </w:t>
            </w:r>
            <w:r w:rsidRPr="00E660F7">
              <w:rPr>
                <w:sz w:val="18"/>
                <w:szCs w:val="18"/>
                <w:lang w:val="es-ES"/>
              </w:rPr>
              <w:t>estos.</w:t>
            </w:r>
          </w:p>
          <w:p w14:paraId="76A8C294" w14:textId="77777777" w:rsidR="00D254CF" w:rsidRPr="00E660F7" w:rsidRDefault="00D254CF" w:rsidP="00EE263F">
            <w:pPr>
              <w:numPr>
                <w:ilvl w:val="0"/>
                <w:numId w:val="142"/>
              </w:numPr>
              <w:tabs>
                <w:tab w:val="left" w:pos="355"/>
              </w:tabs>
              <w:spacing w:line="257" w:lineRule="exact"/>
              <w:ind w:right="132"/>
              <w:rPr>
                <w:sz w:val="18"/>
                <w:szCs w:val="18"/>
                <w:lang w:val="es-ES"/>
              </w:rPr>
            </w:pPr>
            <w:r w:rsidRPr="00E660F7">
              <w:rPr>
                <w:sz w:val="18"/>
                <w:szCs w:val="18"/>
                <w:lang w:val="es-ES"/>
              </w:rPr>
              <w:t>50</w:t>
            </w:r>
            <w:r w:rsidRPr="00E660F7">
              <w:rPr>
                <w:spacing w:val="-1"/>
                <w:sz w:val="18"/>
                <w:szCs w:val="18"/>
                <w:lang w:val="es-ES"/>
              </w:rPr>
              <w:t xml:space="preserve"> </w:t>
            </w:r>
            <w:r w:rsidRPr="00E660F7">
              <w:rPr>
                <w:sz w:val="18"/>
                <w:szCs w:val="18"/>
                <w:lang w:val="es-ES"/>
              </w:rPr>
              <w:t>rollos</w:t>
            </w:r>
            <w:r w:rsidRPr="00E660F7">
              <w:rPr>
                <w:spacing w:val="-1"/>
                <w:sz w:val="18"/>
                <w:szCs w:val="18"/>
                <w:lang w:val="es-ES"/>
              </w:rPr>
              <w:t xml:space="preserve"> </w:t>
            </w:r>
            <w:r w:rsidRPr="00E660F7">
              <w:rPr>
                <w:sz w:val="18"/>
                <w:szCs w:val="18"/>
                <w:lang w:val="es-ES"/>
              </w:rPr>
              <w:t>o</w:t>
            </w:r>
            <w:r w:rsidRPr="00E660F7">
              <w:rPr>
                <w:spacing w:val="-1"/>
                <w:sz w:val="18"/>
                <w:szCs w:val="18"/>
                <w:lang w:val="es-ES"/>
              </w:rPr>
              <w:t xml:space="preserve"> </w:t>
            </w:r>
            <w:r w:rsidRPr="00E660F7">
              <w:rPr>
                <w:sz w:val="18"/>
                <w:szCs w:val="18"/>
                <w:lang w:val="es-ES"/>
              </w:rPr>
              <w:t>resmas</w:t>
            </w:r>
            <w:r w:rsidRPr="00E660F7">
              <w:rPr>
                <w:spacing w:val="-1"/>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papel</w:t>
            </w:r>
            <w:r w:rsidRPr="00E660F7">
              <w:rPr>
                <w:spacing w:val="-5"/>
                <w:sz w:val="18"/>
                <w:szCs w:val="18"/>
                <w:lang w:val="es-ES"/>
              </w:rPr>
              <w:t xml:space="preserve"> </w:t>
            </w:r>
            <w:r w:rsidRPr="00E660F7">
              <w:rPr>
                <w:sz w:val="18"/>
                <w:szCs w:val="18"/>
                <w:lang w:val="es-ES"/>
              </w:rPr>
              <w:t>térmico.</w:t>
            </w:r>
          </w:p>
          <w:p w14:paraId="433DAB44" w14:textId="77777777" w:rsidR="00D254CF" w:rsidRPr="00E660F7" w:rsidRDefault="00D254CF" w:rsidP="00EE263F">
            <w:pPr>
              <w:numPr>
                <w:ilvl w:val="0"/>
                <w:numId w:val="142"/>
              </w:numPr>
              <w:tabs>
                <w:tab w:val="left" w:pos="355"/>
              </w:tabs>
              <w:spacing w:line="253" w:lineRule="exact"/>
              <w:ind w:right="132"/>
              <w:rPr>
                <w:sz w:val="18"/>
                <w:szCs w:val="18"/>
                <w:lang w:val="es-ES"/>
              </w:rPr>
            </w:pPr>
            <w:r w:rsidRPr="00E660F7">
              <w:rPr>
                <w:sz w:val="18"/>
                <w:szCs w:val="18"/>
                <w:lang w:val="es-ES"/>
              </w:rPr>
              <w:t>Batería</w:t>
            </w:r>
            <w:r w:rsidRPr="00E660F7">
              <w:rPr>
                <w:spacing w:val="-3"/>
                <w:sz w:val="18"/>
                <w:szCs w:val="18"/>
                <w:lang w:val="es-ES"/>
              </w:rPr>
              <w:t xml:space="preserve"> </w:t>
            </w:r>
            <w:r w:rsidRPr="00E660F7">
              <w:rPr>
                <w:sz w:val="18"/>
                <w:szCs w:val="18"/>
                <w:lang w:val="es-ES"/>
              </w:rPr>
              <w:t>recargable</w:t>
            </w:r>
            <w:r w:rsidRPr="00E660F7">
              <w:rPr>
                <w:spacing w:val="-1"/>
                <w:sz w:val="18"/>
                <w:szCs w:val="18"/>
                <w:lang w:val="es-ES"/>
              </w:rPr>
              <w:t xml:space="preserve"> </w:t>
            </w:r>
            <w:r w:rsidRPr="00E660F7">
              <w:rPr>
                <w:sz w:val="18"/>
                <w:szCs w:val="18"/>
                <w:lang w:val="es-ES"/>
              </w:rPr>
              <w:t>de</w:t>
            </w:r>
            <w:r w:rsidRPr="00E660F7">
              <w:rPr>
                <w:spacing w:val="-3"/>
                <w:sz w:val="18"/>
                <w:szCs w:val="18"/>
                <w:lang w:val="es-ES"/>
              </w:rPr>
              <w:t xml:space="preserve"> </w:t>
            </w:r>
            <w:r w:rsidRPr="00E660F7">
              <w:rPr>
                <w:sz w:val="18"/>
                <w:szCs w:val="18"/>
                <w:lang w:val="es-ES"/>
              </w:rPr>
              <w:t>ion-litio</w:t>
            </w:r>
            <w:r w:rsidRPr="00E660F7">
              <w:rPr>
                <w:spacing w:val="-1"/>
                <w:sz w:val="18"/>
                <w:szCs w:val="18"/>
                <w:lang w:val="es-ES"/>
              </w:rPr>
              <w:t xml:space="preserve"> </w:t>
            </w:r>
            <w:r w:rsidRPr="00E660F7">
              <w:rPr>
                <w:sz w:val="18"/>
                <w:szCs w:val="18"/>
                <w:lang w:val="es-ES"/>
              </w:rPr>
              <w:t>o</w:t>
            </w:r>
            <w:r w:rsidRPr="00E660F7">
              <w:rPr>
                <w:spacing w:val="-4"/>
                <w:sz w:val="18"/>
                <w:szCs w:val="18"/>
                <w:lang w:val="es-ES"/>
              </w:rPr>
              <w:t xml:space="preserve"> </w:t>
            </w:r>
            <w:r w:rsidRPr="00E660F7">
              <w:rPr>
                <w:sz w:val="18"/>
                <w:szCs w:val="18"/>
                <w:lang w:val="es-ES"/>
              </w:rPr>
              <w:t>similar.</w:t>
            </w:r>
          </w:p>
        </w:tc>
        <w:tc>
          <w:tcPr>
            <w:tcW w:w="2835" w:type="dxa"/>
            <w:gridSpan w:val="2"/>
          </w:tcPr>
          <w:p w14:paraId="446499A7" w14:textId="77777777" w:rsidR="00D254CF" w:rsidRPr="00E660F7" w:rsidRDefault="00D254CF" w:rsidP="00F74731">
            <w:pPr>
              <w:tabs>
                <w:tab w:val="left" w:pos="355"/>
              </w:tabs>
              <w:spacing w:before="11" w:line="263" w:lineRule="exact"/>
              <w:ind w:left="354"/>
              <w:rPr>
                <w:sz w:val="18"/>
                <w:szCs w:val="18"/>
                <w:lang w:val="es-ES"/>
              </w:rPr>
            </w:pPr>
          </w:p>
        </w:tc>
      </w:tr>
      <w:tr w:rsidR="00D254CF" w:rsidRPr="00E660F7" w14:paraId="61EB1072" w14:textId="77777777" w:rsidTr="00F74731">
        <w:trPr>
          <w:trHeight w:val="1498"/>
          <w:jc w:val="center"/>
        </w:trPr>
        <w:tc>
          <w:tcPr>
            <w:tcW w:w="2553" w:type="dxa"/>
            <w:gridSpan w:val="2"/>
          </w:tcPr>
          <w:p w14:paraId="36308C9B" w14:textId="77777777" w:rsidR="00D254CF" w:rsidRPr="00E660F7" w:rsidRDefault="00D254CF" w:rsidP="00F74731">
            <w:pPr>
              <w:spacing w:before="8"/>
              <w:ind w:left="14"/>
              <w:rPr>
                <w:sz w:val="18"/>
                <w:szCs w:val="18"/>
                <w:lang w:val="es-ES"/>
              </w:rPr>
            </w:pPr>
            <w:r w:rsidRPr="00E660F7">
              <w:rPr>
                <w:sz w:val="18"/>
                <w:szCs w:val="18"/>
                <w:lang w:val="es-ES"/>
              </w:rPr>
              <w:lastRenderedPageBreak/>
              <w:t>Estándares</w:t>
            </w:r>
            <w:r w:rsidRPr="00E660F7">
              <w:rPr>
                <w:spacing w:val="-2"/>
                <w:sz w:val="18"/>
                <w:szCs w:val="18"/>
                <w:lang w:val="es-ES"/>
              </w:rPr>
              <w:t xml:space="preserve"> </w:t>
            </w:r>
            <w:r w:rsidRPr="00E660F7">
              <w:rPr>
                <w:sz w:val="18"/>
                <w:szCs w:val="18"/>
                <w:lang w:val="es-ES"/>
              </w:rPr>
              <w:t>y</w:t>
            </w:r>
            <w:r w:rsidRPr="00E660F7">
              <w:rPr>
                <w:spacing w:val="-5"/>
                <w:sz w:val="18"/>
                <w:szCs w:val="18"/>
                <w:lang w:val="es-ES"/>
              </w:rPr>
              <w:t xml:space="preserve"> </w:t>
            </w:r>
            <w:r w:rsidRPr="00E660F7">
              <w:rPr>
                <w:sz w:val="18"/>
                <w:szCs w:val="18"/>
                <w:lang w:val="es-ES"/>
              </w:rPr>
              <w:t>Normativas</w:t>
            </w:r>
          </w:p>
        </w:tc>
        <w:tc>
          <w:tcPr>
            <w:tcW w:w="4381" w:type="dxa"/>
            <w:gridSpan w:val="2"/>
          </w:tcPr>
          <w:p w14:paraId="7F8EECD9" w14:textId="77777777" w:rsidR="00D254CF" w:rsidRPr="00E660F7" w:rsidRDefault="00D254CF" w:rsidP="00EE263F">
            <w:pPr>
              <w:numPr>
                <w:ilvl w:val="0"/>
                <w:numId w:val="141"/>
              </w:numPr>
              <w:tabs>
                <w:tab w:val="left" w:pos="355"/>
              </w:tabs>
              <w:spacing w:before="19" w:line="228" w:lineRule="auto"/>
              <w:ind w:right="273"/>
              <w:jc w:val="both"/>
              <w:rPr>
                <w:sz w:val="18"/>
                <w:szCs w:val="18"/>
                <w:lang w:val="es-ES"/>
              </w:rPr>
            </w:pPr>
            <w:r w:rsidRPr="00E660F7">
              <w:rPr>
                <w:sz w:val="18"/>
                <w:szCs w:val="18"/>
                <w:lang w:val="es-ES"/>
              </w:rPr>
              <w:t>Sistema de gestión de la calidad para fabricantes de equipos médicos y servicios</w:t>
            </w:r>
            <w:r w:rsidRPr="00E660F7">
              <w:rPr>
                <w:spacing w:val="1"/>
                <w:sz w:val="18"/>
                <w:szCs w:val="18"/>
                <w:lang w:val="es-ES"/>
              </w:rPr>
              <w:t xml:space="preserve"> </w:t>
            </w:r>
            <w:r w:rsidRPr="00E660F7">
              <w:rPr>
                <w:sz w:val="18"/>
                <w:szCs w:val="18"/>
                <w:lang w:val="es-ES"/>
              </w:rPr>
              <w:t>relacionados</w:t>
            </w:r>
            <w:r w:rsidRPr="00E660F7">
              <w:rPr>
                <w:spacing w:val="-1"/>
                <w:sz w:val="18"/>
                <w:szCs w:val="18"/>
                <w:lang w:val="es-ES"/>
              </w:rPr>
              <w:t xml:space="preserve"> </w:t>
            </w:r>
            <w:r w:rsidRPr="00E660F7">
              <w:rPr>
                <w:sz w:val="18"/>
                <w:szCs w:val="18"/>
                <w:lang w:val="es-ES"/>
              </w:rPr>
              <w:t>ISO</w:t>
            </w:r>
            <w:r w:rsidRPr="00E660F7">
              <w:rPr>
                <w:spacing w:val="-2"/>
                <w:sz w:val="18"/>
                <w:szCs w:val="18"/>
                <w:lang w:val="es-ES"/>
              </w:rPr>
              <w:t xml:space="preserve"> </w:t>
            </w:r>
            <w:r w:rsidRPr="00E660F7">
              <w:rPr>
                <w:sz w:val="18"/>
                <w:szCs w:val="18"/>
                <w:lang w:val="es-ES"/>
              </w:rPr>
              <w:t>13485 (Presentar</w:t>
            </w:r>
            <w:r w:rsidRPr="00E660F7">
              <w:rPr>
                <w:spacing w:val="-1"/>
                <w:sz w:val="18"/>
                <w:szCs w:val="18"/>
                <w:lang w:val="es-ES"/>
              </w:rPr>
              <w:t xml:space="preserve"> </w:t>
            </w:r>
            <w:r w:rsidRPr="00E660F7">
              <w:rPr>
                <w:sz w:val="18"/>
                <w:szCs w:val="18"/>
                <w:lang w:val="es-ES"/>
              </w:rPr>
              <w:t>certificado</w:t>
            </w:r>
            <w:r w:rsidRPr="00E660F7">
              <w:rPr>
                <w:spacing w:val="-1"/>
                <w:sz w:val="18"/>
                <w:szCs w:val="18"/>
                <w:lang w:val="es-ES"/>
              </w:rPr>
              <w:t xml:space="preserve"> </w:t>
            </w:r>
            <w:r w:rsidRPr="00E660F7">
              <w:rPr>
                <w:sz w:val="18"/>
                <w:szCs w:val="18"/>
                <w:lang w:val="es-ES"/>
              </w:rPr>
              <w:t>vigente).</w:t>
            </w:r>
          </w:p>
          <w:p w14:paraId="2921392B" w14:textId="71D40C76" w:rsidR="00D254CF" w:rsidRPr="00E660F7" w:rsidRDefault="00D254CF" w:rsidP="00EE263F">
            <w:pPr>
              <w:numPr>
                <w:ilvl w:val="0"/>
                <w:numId w:val="141"/>
              </w:numPr>
              <w:tabs>
                <w:tab w:val="left" w:pos="355"/>
              </w:tabs>
              <w:spacing w:before="11" w:line="232" w:lineRule="auto"/>
              <w:ind w:right="273"/>
              <w:jc w:val="both"/>
              <w:rPr>
                <w:sz w:val="18"/>
                <w:szCs w:val="18"/>
                <w:lang w:val="es-ES"/>
              </w:rPr>
            </w:pPr>
            <w:r w:rsidRPr="00E660F7">
              <w:rPr>
                <w:sz w:val="18"/>
                <w:szCs w:val="18"/>
                <w:lang w:val="es-ES"/>
              </w:rPr>
              <w:t xml:space="preserve">Aprobada su comercialización por Directiva </w:t>
            </w:r>
            <w:r w:rsidR="00324A8E">
              <w:rPr>
                <w:sz w:val="18"/>
                <w:szCs w:val="18"/>
                <w:lang w:val="es-ES"/>
              </w:rPr>
              <w:t>UE 2017/745 del Parlamento Europeo y del Consejo</w:t>
            </w:r>
            <w:r w:rsidRPr="00E660F7">
              <w:rPr>
                <w:sz w:val="18"/>
                <w:szCs w:val="18"/>
                <w:lang w:val="es-ES"/>
              </w:rPr>
              <w:t xml:space="preserve">, PMDA o JPAL para Japón y FDA para los Estados </w:t>
            </w:r>
            <w:r w:rsidR="00455522" w:rsidRPr="00E660F7">
              <w:rPr>
                <w:sz w:val="18"/>
                <w:szCs w:val="18"/>
                <w:lang w:val="es-ES"/>
              </w:rPr>
              <w:t>Unidos</w:t>
            </w:r>
            <w:r w:rsidR="00455522" w:rsidRPr="00E660F7">
              <w:rPr>
                <w:spacing w:val="-52"/>
                <w:sz w:val="18"/>
                <w:szCs w:val="18"/>
                <w:lang w:val="es-ES"/>
              </w:rPr>
              <w:t xml:space="preserve"> </w:t>
            </w:r>
            <w:r w:rsidR="00455522" w:rsidRPr="00455522">
              <w:rPr>
                <w:sz w:val="18"/>
                <w:szCs w:val="18"/>
                <w:lang w:val="es-ES"/>
              </w:rPr>
              <w:t>de</w:t>
            </w:r>
            <w:r w:rsidRPr="00E660F7">
              <w:rPr>
                <w:spacing w:val="-1"/>
                <w:sz w:val="18"/>
                <w:szCs w:val="18"/>
                <w:lang w:val="es-ES"/>
              </w:rPr>
              <w:t xml:space="preserve"> </w:t>
            </w:r>
            <w:r w:rsidRPr="00E660F7">
              <w:rPr>
                <w:sz w:val="18"/>
                <w:szCs w:val="18"/>
                <w:lang w:val="es-ES"/>
              </w:rPr>
              <w:t>América.</w:t>
            </w:r>
            <w:r w:rsidRPr="00E660F7">
              <w:rPr>
                <w:spacing w:val="-3"/>
                <w:sz w:val="18"/>
                <w:szCs w:val="18"/>
                <w:lang w:val="es-ES"/>
              </w:rPr>
              <w:t xml:space="preserve"> </w:t>
            </w:r>
            <w:r w:rsidRPr="00E660F7">
              <w:rPr>
                <w:sz w:val="18"/>
                <w:szCs w:val="18"/>
                <w:lang w:val="es-ES"/>
              </w:rPr>
              <w:t>(Presentar documentación</w:t>
            </w:r>
            <w:r w:rsidRPr="00E660F7">
              <w:rPr>
                <w:spacing w:val="-3"/>
                <w:sz w:val="18"/>
                <w:szCs w:val="18"/>
                <w:lang w:val="es-ES"/>
              </w:rPr>
              <w:t xml:space="preserve"> </w:t>
            </w:r>
            <w:r w:rsidRPr="00E660F7">
              <w:rPr>
                <w:sz w:val="18"/>
                <w:szCs w:val="18"/>
                <w:lang w:val="es-ES"/>
              </w:rPr>
              <w:t>de respaldo).</w:t>
            </w:r>
          </w:p>
          <w:p w14:paraId="7A9AF5AB" w14:textId="77777777" w:rsidR="00D254CF" w:rsidRPr="00E660F7" w:rsidRDefault="00D254CF" w:rsidP="00EE263F">
            <w:pPr>
              <w:numPr>
                <w:ilvl w:val="0"/>
                <w:numId w:val="141"/>
              </w:numPr>
              <w:tabs>
                <w:tab w:val="left" w:pos="355"/>
              </w:tabs>
              <w:spacing w:before="6" w:line="256" w:lineRule="exact"/>
              <w:ind w:right="273"/>
              <w:jc w:val="both"/>
              <w:rPr>
                <w:sz w:val="18"/>
                <w:szCs w:val="18"/>
                <w:lang w:val="es-ES"/>
              </w:rPr>
            </w:pPr>
            <w:r w:rsidRPr="00E660F7">
              <w:rPr>
                <w:sz w:val="18"/>
                <w:szCs w:val="18"/>
                <w:lang w:val="es-ES"/>
              </w:rPr>
              <w:t>Norma</w:t>
            </w:r>
            <w:r w:rsidRPr="00E660F7">
              <w:rPr>
                <w:spacing w:val="-2"/>
                <w:sz w:val="18"/>
                <w:szCs w:val="18"/>
                <w:lang w:val="es-ES"/>
              </w:rPr>
              <w:t xml:space="preserve"> </w:t>
            </w:r>
            <w:r w:rsidRPr="00E660F7">
              <w:rPr>
                <w:sz w:val="18"/>
                <w:szCs w:val="18"/>
                <w:lang w:val="es-ES"/>
              </w:rPr>
              <w:t>de</w:t>
            </w:r>
            <w:r w:rsidRPr="00E660F7">
              <w:rPr>
                <w:spacing w:val="-1"/>
                <w:sz w:val="18"/>
                <w:szCs w:val="18"/>
                <w:lang w:val="es-ES"/>
              </w:rPr>
              <w:t xml:space="preserve"> </w:t>
            </w:r>
            <w:r w:rsidRPr="00E660F7">
              <w:rPr>
                <w:sz w:val="18"/>
                <w:szCs w:val="18"/>
                <w:lang w:val="es-ES"/>
              </w:rPr>
              <w:t>seguridad</w:t>
            </w:r>
            <w:r w:rsidRPr="00E660F7">
              <w:rPr>
                <w:spacing w:val="-1"/>
                <w:sz w:val="18"/>
                <w:szCs w:val="18"/>
                <w:lang w:val="es-ES"/>
              </w:rPr>
              <w:t xml:space="preserve"> </w:t>
            </w:r>
            <w:r w:rsidRPr="00E660F7">
              <w:rPr>
                <w:sz w:val="18"/>
                <w:szCs w:val="18"/>
                <w:lang w:val="es-ES"/>
              </w:rPr>
              <w:t>eléctrica</w:t>
            </w:r>
            <w:r w:rsidRPr="00E660F7">
              <w:rPr>
                <w:spacing w:val="-1"/>
                <w:sz w:val="18"/>
                <w:szCs w:val="18"/>
                <w:lang w:val="es-ES"/>
              </w:rPr>
              <w:t xml:space="preserve"> </w:t>
            </w:r>
            <w:r w:rsidRPr="00E660F7">
              <w:rPr>
                <w:sz w:val="18"/>
                <w:szCs w:val="18"/>
                <w:lang w:val="es-ES"/>
              </w:rPr>
              <w:t>IEC</w:t>
            </w:r>
            <w:r w:rsidRPr="00E660F7">
              <w:rPr>
                <w:spacing w:val="-3"/>
                <w:sz w:val="18"/>
                <w:szCs w:val="18"/>
                <w:lang w:val="es-ES"/>
              </w:rPr>
              <w:t xml:space="preserve"> </w:t>
            </w:r>
            <w:r w:rsidRPr="00E660F7">
              <w:rPr>
                <w:sz w:val="18"/>
                <w:szCs w:val="18"/>
                <w:lang w:val="es-ES"/>
              </w:rPr>
              <w:t>60601-1</w:t>
            </w:r>
            <w:r w:rsidRPr="00E660F7">
              <w:rPr>
                <w:spacing w:val="-2"/>
                <w:sz w:val="18"/>
                <w:szCs w:val="18"/>
                <w:lang w:val="es-ES"/>
              </w:rPr>
              <w:t xml:space="preserve"> </w:t>
            </w:r>
            <w:r w:rsidRPr="00E660F7">
              <w:rPr>
                <w:sz w:val="18"/>
                <w:szCs w:val="18"/>
                <w:lang w:val="es-ES"/>
              </w:rPr>
              <w:t>o</w:t>
            </w:r>
            <w:r w:rsidRPr="00E660F7">
              <w:rPr>
                <w:spacing w:val="-1"/>
                <w:sz w:val="18"/>
                <w:szCs w:val="18"/>
                <w:lang w:val="es-ES"/>
              </w:rPr>
              <w:t xml:space="preserve"> </w:t>
            </w:r>
            <w:r w:rsidRPr="00E660F7">
              <w:rPr>
                <w:sz w:val="18"/>
                <w:szCs w:val="18"/>
                <w:lang w:val="es-ES"/>
              </w:rPr>
              <w:t>equivalente.</w:t>
            </w:r>
          </w:p>
        </w:tc>
        <w:tc>
          <w:tcPr>
            <w:tcW w:w="2835" w:type="dxa"/>
            <w:gridSpan w:val="2"/>
          </w:tcPr>
          <w:p w14:paraId="274D776B" w14:textId="77777777" w:rsidR="00D254CF" w:rsidRPr="00E660F7" w:rsidRDefault="00D254CF" w:rsidP="00F74731">
            <w:pPr>
              <w:tabs>
                <w:tab w:val="left" w:pos="355"/>
              </w:tabs>
              <w:spacing w:before="19" w:line="228" w:lineRule="auto"/>
              <w:ind w:left="354" w:right="9"/>
              <w:jc w:val="both"/>
              <w:rPr>
                <w:sz w:val="18"/>
                <w:szCs w:val="18"/>
                <w:lang w:val="es-ES"/>
              </w:rPr>
            </w:pPr>
          </w:p>
        </w:tc>
      </w:tr>
      <w:tr w:rsidR="00D254CF" w:rsidRPr="00E660F7" w14:paraId="06D7DC10" w14:textId="77777777" w:rsidTr="00F74731">
        <w:trPr>
          <w:trHeight w:val="518"/>
          <w:jc w:val="center"/>
        </w:trPr>
        <w:tc>
          <w:tcPr>
            <w:tcW w:w="2553" w:type="dxa"/>
            <w:gridSpan w:val="2"/>
          </w:tcPr>
          <w:p w14:paraId="11E2D7AF" w14:textId="77777777" w:rsidR="00D254CF" w:rsidRPr="00E660F7" w:rsidRDefault="00D254CF" w:rsidP="00F74731">
            <w:pPr>
              <w:spacing w:before="8" w:line="242" w:lineRule="auto"/>
              <w:ind w:left="14" w:right="857"/>
              <w:rPr>
                <w:sz w:val="18"/>
                <w:szCs w:val="18"/>
                <w:lang w:val="es-ES"/>
              </w:rPr>
            </w:pPr>
            <w:r w:rsidRPr="00E660F7">
              <w:rPr>
                <w:sz w:val="18"/>
                <w:szCs w:val="18"/>
                <w:lang w:val="es-ES"/>
              </w:rPr>
              <w:t>Condiciones de</w:t>
            </w:r>
            <w:r w:rsidRPr="00E660F7">
              <w:rPr>
                <w:spacing w:val="-52"/>
                <w:sz w:val="18"/>
                <w:szCs w:val="18"/>
                <w:lang w:val="es-ES"/>
              </w:rPr>
              <w:t xml:space="preserve"> </w:t>
            </w:r>
            <w:r w:rsidRPr="00E660F7">
              <w:rPr>
                <w:sz w:val="18"/>
                <w:szCs w:val="18"/>
                <w:lang w:val="es-ES"/>
              </w:rPr>
              <w:t>Recepción</w:t>
            </w:r>
          </w:p>
        </w:tc>
        <w:tc>
          <w:tcPr>
            <w:tcW w:w="4381" w:type="dxa"/>
            <w:gridSpan w:val="2"/>
          </w:tcPr>
          <w:p w14:paraId="46790820" w14:textId="77777777" w:rsidR="00D254CF" w:rsidRPr="00E660F7" w:rsidRDefault="00D254CF" w:rsidP="00EE263F">
            <w:pPr>
              <w:numPr>
                <w:ilvl w:val="0"/>
                <w:numId w:val="140"/>
              </w:numPr>
              <w:tabs>
                <w:tab w:val="left" w:pos="431"/>
                <w:tab w:val="left" w:pos="432"/>
              </w:tabs>
              <w:spacing w:before="17" w:line="230" w:lineRule="auto"/>
              <w:ind w:right="273"/>
              <w:rPr>
                <w:sz w:val="18"/>
                <w:szCs w:val="18"/>
                <w:lang w:val="es-ES"/>
              </w:rPr>
            </w:pPr>
            <w:r w:rsidRPr="00E660F7">
              <w:rPr>
                <w:sz w:val="18"/>
                <w:szCs w:val="18"/>
                <w:lang w:val="es-ES"/>
              </w:rPr>
              <w:t>Deberá</w:t>
            </w:r>
            <w:r w:rsidRPr="00E660F7">
              <w:rPr>
                <w:spacing w:val="36"/>
                <w:sz w:val="18"/>
                <w:szCs w:val="18"/>
                <w:lang w:val="es-ES"/>
              </w:rPr>
              <w:t xml:space="preserve"> </w:t>
            </w:r>
            <w:r w:rsidRPr="00E660F7">
              <w:rPr>
                <w:sz w:val="18"/>
                <w:szCs w:val="18"/>
                <w:lang w:val="es-ES"/>
              </w:rPr>
              <w:t>entregarse</w:t>
            </w:r>
            <w:r w:rsidRPr="00E660F7">
              <w:rPr>
                <w:spacing w:val="40"/>
                <w:sz w:val="18"/>
                <w:szCs w:val="18"/>
                <w:lang w:val="es-ES"/>
              </w:rPr>
              <w:t xml:space="preserve"> </w:t>
            </w:r>
            <w:r w:rsidRPr="00E660F7">
              <w:rPr>
                <w:sz w:val="18"/>
                <w:szCs w:val="18"/>
                <w:lang w:val="es-ES"/>
              </w:rPr>
              <w:t>en</w:t>
            </w:r>
            <w:r w:rsidRPr="00E660F7">
              <w:rPr>
                <w:spacing w:val="37"/>
                <w:sz w:val="18"/>
                <w:szCs w:val="18"/>
                <w:lang w:val="es-ES"/>
              </w:rPr>
              <w:t xml:space="preserve"> </w:t>
            </w:r>
            <w:r w:rsidRPr="00E660F7">
              <w:rPr>
                <w:sz w:val="18"/>
                <w:szCs w:val="18"/>
                <w:lang w:val="es-ES"/>
              </w:rPr>
              <w:t>buen</w:t>
            </w:r>
            <w:r w:rsidRPr="00E660F7">
              <w:rPr>
                <w:spacing w:val="39"/>
                <w:sz w:val="18"/>
                <w:szCs w:val="18"/>
                <w:lang w:val="es-ES"/>
              </w:rPr>
              <w:t xml:space="preserve"> </w:t>
            </w:r>
            <w:r w:rsidRPr="00E660F7">
              <w:rPr>
                <w:sz w:val="18"/>
                <w:szCs w:val="18"/>
                <w:lang w:val="es-ES"/>
              </w:rPr>
              <w:t>estado</w:t>
            </w:r>
            <w:r w:rsidRPr="00E660F7">
              <w:rPr>
                <w:spacing w:val="37"/>
                <w:sz w:val="18"/>
                <w:szCs w:val="18"/>
                <w:lang w:val="es-ES"/>
              </w:rPr>
              <w:t xml:space="preserve"> </w:t>
            </w:r>
            <w:r w:rsidRPr="00E660F7">
              <w:rPr>
                <w:sz w:val="18"/>
                <w:szCs w:val="18"/>
                <w:lang w:val="es-ES"/>
              </w:rPr>
              <w:t>a</w:t>
            </w:r>
            <w:r w:rsidRPr="00E660F7">
              <w:rPr>
                <w:spacing w:val="40"/>
                <w:sz w:val="18"/>
                <w:szCs w:val="18"/>
                <w:lang w:val="es-ES"/>
              </w:rPr>
              <w:t xml:space="preserve"> </w:t>
            </w:r>
            <w:r w:rsidRPr="00E660F7">
              <w:rPr>
                <w:sz w:val="18"/>
                <w:szCs w:val="18"/>
                <w:lang w:val="es-ES"/>
              </w:rPr>
              <w:t>entera</w:t>
            </w:r>
            <w:r w:rsidRPr="00E660F7">
              <w:rPr>
                <w:spacing w:val="40"/>
                <w:sz w:val="18"/>
                <w:szCs w:val="18"/>
                <w:lang w:val="es-ES"/>
              </w:rPr>
              <w:t xml:space="preserve"> </w:t>
            </w:r>
            <w:r w:rsidRPr="00E660F7">
              <w:rPr>
                <w:sz w:val="18"/>
                <w:szCs w:val="18"/>
                <w:lang w:val="es-ES"/>
              </w:rPr>
              <w:t>satisfacción</w:t>
            </w:r>
            <w:r w:rsidRPr="00E660F7">
              <w:rPr>
                <w:spacing w:val="39"/>
                <w:sz w:val="18"/>
                <w:szCs w:val="18"/>
                <w:lang w:val="es-ES"/>
              </w:rPr>
              <w:t xml:space="preserve"> </w:t>
            </w:r>
            <w:r w:rsidRPr="00E660F7">
              <w:rPr>
                <w:sz w:val="18"/>
                <w:szCs w:val="18"/>
                <w:lang w:val="es-ES"/>
              </w:rPr>
              <w:t>del</w:t>
            </w:r>
            <w:r w:rsidRPr="00E660F7">
              <w:rPr>
                <w:spacing w:val="40"/>
                <w:sz w:val="18"/>
                <w:szCs w:val="18"/>
                <w:lang w:val="es-ES"/>
              </w:rPr>
              <w:t xml:space="preserve"> </w:t>
            </w:r>
            <w:r w:rsidRPr="00E660F7">
              <w:rPr>
                <w:sz w:val="18"/>
                <w:szCs w:val="18"/>
                <w:lang w:val="es-ES"/>
              </w:rPr>
              <w:t>administrador</w:t>
            </w:r>
            <w:r w:rsidRPr="00E660F7">
              <w:rPr>
                <w:spacing w:val="40"/>
                <w:sz w:val="18"/>
                <w:szCs w:val="18"/>
                <w:lang w:val="es-ES"/>
              </w:rPr>
              <w:t xml:space="preserve"> </w:t>
            </w:r>
            <w:r w:rsidRPr="00E660F7">
              <w:rPr>
                <w:sz w:val="18"/>
                <w:szCs w:val="18"/>
                <w:lang w:val="es-ES"/>
              </w:rPr>
              <w:t>de</w:t>
            </w:r>
            <w:r w:rsidRPr="00E660F7">
              <w:rPr>
                <w:spacing w:val="-52"/>
                <w:sz w:val="18"/>
                <w:szCs w:val="18"/>
                <w:lang w:val="es-ES"/>
              </w:rPr>
              <w:t xml:space="preserve"> </w:t>
            </w:r>
            <w:r w:rsidRPr="00E660F7">
              <w:rPr>
                <w:sz w:val="18"/>
                <w:szCs w:val="18"/>
                <w:lang w:val="es-ES"/>
              </w:rPr>
              <w:t>contrato</w:t>
            </w:r>
            <w:r w:rsidRPr="00E660F7">
              <w:rPr>
                <w:spacing w:val="-1"/>
                <w:sz w:val="18"/>
                <w:szCs w:val="18"/>
                <w:lang w:val="es-ES"/>
              </w:rPr>
              <w:t xml:space="preserve"> </w:t>
            </w:r>
            <w:r w:rsidRPr="00E660F7">
              <w:rPr>
                <w:sz w:val="18"/>
                <w:szCs w:val="18"/>
                <w:lang w:val="es-ES"/>
              </w:rPr>
              <w:t>u orden de compra.</w:t>
            </w:r>
          </w:p>
        </w:tc>
        <w:tc>
          <w:tcPr>
            <w:tcW w:w="2835" w:type="dxa"/>
            <w:gridSpan w:val="2"/>
          </w:tcPr>
          <w:p w14:paraId="36C6E1F9" w14:textId="77777777" w:rsidR="00D254CF" w:rsidRPr="00E660F7" w:rsidRDefault="00D254CF" w:rsidP="00F74731">
            <w:pPr>
              <w:tabs>
                <w:tab w:val="left" w:pos="431"/>
                <w:tab w:val="left" w:pos="432"/>
              </w:tabs>
              <w:spacing w:before="17" w:line="230" w:lineRule="auto"/>
              <w:ind w:left="431" w:right="3"/>
              <w:rPr>
                <w:sz w:val="18"/>
                <w:szCs w:val="18"/>
                <w:lang w:val="es-ES"/>
              </w:rPr>
            </w:pPr>
          </w:p>
        </w:tc>
      </w:tr>
      <w:tr w:rsidR="009F7CFE" w:rsidRPr="00E660F7" w14:paraId="56D5B266" w14:textId="77777777" w:rsidTr="00F74731">
        <w:trPr>
          <w:trHeight w:val="670"/>
          <w:jc w:val="center"/>
        </w:trPr>
        <w:tc>
          <w:tcPr>
            <w:tcW w:w="2553" w:type="dxa"/>
            <w:gridSpan w:val="2"/>
          </w:tcPr>
          <w:p w14:paraId="2221F3AF" w14:textId="77777777" w:rsidR="009F7CFE" w:rsidRPr="00E660F7" w:rsidRDefault="009F7CFE" w:rsidP="00F74731">
            <w:pPr>
              <w:spacing w:before="10"/>
              <w:ind w:left="14" w:right="857"/>
              <w:rPr>
                <w:sz w:val="18"/>
                <w:szCs w:val="18"/>
                <w:lang w:val="es-ES"/>
              </w:rPr>
            </w:pPr>
            <w:r w:rsidRPr="00E660F7">
              <w:rPr>
                <w:sz w:val="18"/>
                <w:szCs w:val="18"/>
                <w:lang w:val="es-ES"/>
              </w:rPr>
              <w:t>Condiciones de</w:t>
            </w:r>
            <w:r w:rsidRPr="00E660F7">
              <w:rPr>
                <w:spacing w:val="-52"/>
                <w:sz w:val="18"/>
                <w:szCs w:val="18"/>
                <w:lang w:val="es-ES"/>
              </w:rPr>
              <w:t xml:space="preserve"> </w:t>
            </w:r>
            <w:r w:rsidRPr="00E660F7">
              <w:rPr>
                <w:sz w:val="18"/>
                <w:szCs w:val="18"/>
                <w:lang w:val="es-ES"/>
              </w:rPr>
              <w:t>Instalación</w:t>
            </w:r>
          </w:p>
        </w:tc>
        <w:tc>
          <w:tcPr>
            <w:tcW w:w="4381" w:type="dxa"/>
            <w:gridSpan w:val="2"/>
          </w:tcPr>
          <w:p w14:paraId="0B8E37F3" w14:textId="77777777" w:rsidR="009F7CFE" w:rsidRPr="00E660F7" w:rsidRDefault="009F7CFE" w:rsidP="00EE263F">
            <w:pPr>
              <w:numPr>
                <w:ilvl w:val="0"/>
                <w:numId w:val="139"/>
              </w:numPr>
              <w:tabs>
                <w:tab w:val="left" w:pos="355"/>
              </w:tabs>
              <w:spacing w:before="21" w:line="228" w:lineRule="auto"/>
              <w:ind w:right="9"/>
              <w:rPr>
                <w:sz w:val="18"/>
                <w:szCs w:val="18"/>
                <w:lang w:val="es-ES"/>
              </w:rPr>
            </w:pPr>
            <w:r w:rsidRPr="00E660F7">
              <w:rPr>
                <w:sz w:val="18"/>
                <w:szCs w:val="18"/>
                <w:lang w:val="es-ES"/>
              </w:rPr>
              <w:t>El</w:t>
            </w:r>
            <w:r w:rsidRPr="00E660F7">
              <w:rPr>
                <w:spacing w:val="18"/>
                <w:sz w:val="18"/>
                <w:szCs w:val="18"/>
                <w:lang w:val="es-ES"/>
              </w:rPr>
              <w:t xml:space="preserve"> </w:t>
            </w:r>
            <w:r w:rsidRPr="00E660F7">
              <w:rPr>
                <w:sz w:val="18"/>
                <w:szCs w:val="18"/>
                <w:lang w:val="es-ES"/>
              </w:rPr>
              <w:t>equipo</w:t>
            </w:r>
            <w:r w:rsidRPr="00E660F7">
              <w:rPr>
                <w:spacing w:val="19"/>
                <w:sz w:val="18"/>
                <w:szCs w:val="18"/>
                <w:lang w:val="es-ES"/>
              </w:rPr>
              <w:t xml:space="preserve"> </w:t>
            </w:r>
            <w:r w:rsidRPr="00E660F7">
              <w:rPr>
                <w:sz w:val="18"/>
                <w:szCs w:val="18"/>
                <w:lang w:val="es-ES"/>
              </w:rPr>
              <w:t>debe</w:t>
            </w:r>
            <w:r w:rsidRPr="00E660F7">
              <w:rPr>
                <w:spacing w:val="19"/>
                <w:sz w:val="18"/>
                <w:szCs w:val="18"/>
                <w:lang w:val="es-ES"/>
              </w:rPr>
              <w:t xml:space="preserve"> </w:t>
            </w:r>
            <w:r w:rsidRPr="00E660F7">
              <w:rPr>
                <w:sz w:val="18"/>
                <w:szCs w:val="18"/>
                <w:lang w:val="es-ES"/>
              </w:rPr>
              <w:t>quedar</w:t>
            </w:r>
            <w:r w:rsidRPr="00E660F7">
              <w:rPr>
                <w:spacing w:val="19"/>
                <w:sz w:val="18"/>
                <w:szCs w:val="18"/>
                <w:lang w:val="es-ES"/>
              </w:rPr>
              <w:t xml:space="preserve"> </w:t>
            </w:r>
            <w:r w:rsidRPr="00E660F7">
              <w:rPr>
                <w:sz w:val="18"/>
                <w:szCs w:val="18"/>
                <w:lang w:val="es-ES"/>
              </w:rPr>
              <w:t>ensamblado</w:t>
            </w:r>
            <w:r w:rsidRPr="00E660F7">
              <w:rPr>
                <w:spacing w:val="19"/>
                <w:sz w:val="18"/>
                <w:szCs w:val="18"/>
                <w:lang w:val="es-ES"/>
              </w:rPr>
              <w:t xml:space="preserve"> </w:t>
            </w:r>
            <w:r w:rsidRPr="00E660F7">
              <w:rPr>
                <w:sz w:val="18"/>
                <w:szCs w:val="18"/>
                <w:lang w:val="es-ES"/>
              </w:rPr>
              <w:t>y</w:t>
            </w:r>
            <w:r w:rsidRPr="00E660F7">
              <w:rPr>
                <w:spacing w:val="15"/>
                <w:sz w:val="18"/>
                <w:szCs w:val="18"/>
                <w:lang w:val="es-ES"/>
              </w:rPr>
              <w:t xml:space="preserve"> </w:t>
            </w:r>
            <w:r w:rsidRPr="00E660F7">
              <w:rPr>
                <w:sz w:val="18"/>
                <w:szCs w:val="18"/>
                <w:lang w:val="es-ES"/>
              </w:rPr>
              <w:t>funcionando</w:t>
            </w:r>
            <w:r w:rsidRPr="00E660F7">
              <w:rPr>
                <w:spacing w:val="19"/>
                <w:sz w:val="18"/>
                <w:szCs w:val="18"/>
                <w:lang w:val="es-ES"/>
              </w:rPr>
              <w:t xml:space="preserve"> </w:t>
            </w:r>
            <w:r w:rsidRPr="00E660F7">
              <w:rPr>
                <w:sz w:val="18"/>
                <w:szCs w:val="18"/>
                <w:lang w:val="es-ES"/>
              </w:rPr>
              <w:t>correctamente</w:t>
            </w:r>
            <w:r w:rsidRPr="00E660F7">
              <w:rPr>
                <w:spacing w:val="19"/>
                <w:sz w:val="18"/>
                <w:szCs w:val="18"/>
                <w:lang w:val="es-ES"/>
              </w:rPr>
              <w:t xml:space="preserve"> </w:t>
            </w:r>
            <w:r w:rsidRPr="00E660F7">
              <w:rPr>
                <w:sz w:val="18"/>
                <w:szCs w:val="18"/>
                <w:lang w:val="es-ES"/>
              </w:rPr>
              <w:t>con</w:t>
            </w:r>
            <w:r w:rsidRPr="00E660F7">
              <w:rPr>
                <w:spacing w:val="19"/>
                <w:sz w:val="18"/>
                <w:szCs w:val="18"/>
                <w:lang w:val="es-ES"/>
              </w:rPr>
              <w:t xml:space="preserve"> </w:t>
            </w:r>
            <w:r w:rsidRPr="00E660F7">
              <w:rPr>
                <w:sz w:val="18"/>
                <w:szCs w:val="18"/>
                <w:lang w:val="es-ES"/>
              </w:rPr>
              <w:t>todos</w:t>
            </w:r>
            <w:r w:rsidRPr="00E660F7">
              <w:rPr>
                <w:spacing w:val="19"/>
                <w:sz w:val="18"/>
                <w:szCs w:val="18"/>
                <w:lang w:val="es-ES"/>
              </w:rPr>
              <w:t xml:space="preserve"> </w:t>
            </w:r>
            <w:r w:rsidRPr="00E660F7">
              <w:rPr>
                <w:sz w:val="18"/>
                <w:szCs w:val="18"/>
                <w:lang w:val="es-ES"/>
              </w:rPr>
              <w:t>sus</w:t>
            </w:r>
            <w:r w:rsidRPr="00E660F7">
              <w:rPr>
                <w:spacing w:val="-52"/>
                <w:sz w:val="18"/>
                <w:szCs w:val="18"/>
                <w:lang w:val="es-ES"/>
              </w:rPr>
              <w:t xml:space="preserve"> </w:t>
            </w:r>
            <w:r w:rsidRPr="00E660F7">
              <w:rPr>
                <w:sz w:val="18"/>
                <w:szCs w:val="18"/>
                <w:lang w:val="es-ES"/>
              </w:rPr>
              <w:t>accesorios</w:t>
            </w:r>
            <w:r w:rsidRPr="00E660F7">
              <w:rPr>
                <w:spacing w:val="-3"/>
                <w:sz w:val="18"/>
                <w:szCs w:val="18"/>
                <w:lang w:val="es-ES"/>
              </w:rPr>
              <w:t xml:space="preserve"> </w:t>
            </w:r>
            <w:r w:rsidRPr="00E660F7">
              <w:rPr>
                <w:sz w:val="18"/>
                <w:szCs w:val="18"/>
                <w:lang w:val="es-ES"/>
              </w:rPr>
              <w:t>a entera</w:t>
            </w:r>
            <w:r w:rsidRPr="00E660F7">
              <w:rPr>
                <w:spacing w:val="-1"/>
                <w:sz w:val="18"/>
                <w:szCs w:val="18"/>
                <w:lang w:val="es-ES"/>
              </w:rPr>
              <w:t xml:space="preserve"> </w:t>
            </w:r>
            <w:r w:rsidRPr="00E660F7">
              <w:rPr>
                <w:sz w:val="18"/>
                <w:szCs w:val="18"/>
                <w:lang w:val="es-ES"/>
              </w:rPr>
              <w:t>satisfacción del</w:t>
            </w:r>
            <w:r w:rsidRPr="00E660F7">
              <w:rPr>
                <w:spacing w:val="-2"/>
                <w:sz w:val="18"/>
                <w:szCs w:val="18"/>
                <w:lang w:val="es-ES"/>
              </w:rPr>
              <w:t xml:space="preserve"> </w:t>
            </w:r>
            <w:r w:rsidRPr="00E660F7">
              <w:rPr>
                <w:sz w:val="18"/>
                <w:szCs w:val="18"/>
                <w:lang w:val="es-ES"/>
              </w:rPr>
              <w:t>administrador</w:t>
            </w:r>
            <w:r w:rsidRPr="00E660F7">
              <w:rPr>
                <w:spacing w:val="-1"/>
                <w:sz w:val="18"/>
                <w:szCs w:val="18"/>
                <w:lang w:val="es-ES"/>
              </w:rPr>
              <w:t xml:space="preserve"> </w:t>
            </w:r>
            <w:r w:rsidRPr="00E660F7">
              <w:rPr>
                <w:sz w:val="18"/>
                <w:szCs w:val="18"/>
                <w:lang w:val="es-ES"/>
              </w:rPr>
              <w:t>de contrato.</w:t>
            </w:r>
          </w:p>
        </w:tc>
        <w:tc>
          <w:tcPr>
            <w:tcW w:w="2835" w:type="dxa"/>
            <w:gridSpan w:val="2"/>
          </w:tcPr>
          <w:p w14:paraId="61E98665" w14:textId="77777777" w:rsidR="009F7CFE" w:rsidRPr="00E660F7" w:rsidRDefault="009F7CFE" w:rsidP="00F74731">
            <w:pPr>
              <w:tabs>
                <w:tab w:val="left" w:pos="355"/>
              </w:tabs>
              <w:spacing w:before="21" w:line="228" w:lineRule="auto"/>
              <w:ind w:left="354" w:right="9"/>
              <w:rPr>
                <w:sz w:val="18"/>
                <w:szCs w:val="18"/>
                <w:lang w:val="es-ES"/>
              </w:rPr>
            </w:pPr>
          </w:p>
        </w:tc>
      </w:tr>
      <w:tr w:rsidR="009F7CFE" w:rsidRPr="00E660F7" w14:paraId="380BDB45" w14:textId="77777777" w:rsidTr="00F74731">
        <w:trPr>
          <w:trHeight w:val="1500"/>
          <w:jc w:val="center"/>
        </w:trPr>
        <w:tc>
          <w:tcPr>
            <w:tcW w:w="2553" w:type="dxa"/>
            <w:gridSpan w:val="2"/>
          </w:tcPr>
          <w:p w14:paraId="5F29C77F" w14:textId="77777777" w:rsidR="009F7CFE" w:rsidRPr="00E660F7" w:rsidRDefault="009F7CFE" w:rsidP="00F74731">
            <w:pPr>
              <w:spacing w:before="10"/>
              <w:ind w:left="14" w:right="381"/>
              <w:rPr>
                <w:sz w:val="18"/>
                <w:szCs w:val="18"/>
                <w:lang w:val="es-ES"/>
              </w:rPr>
            </w:pPr>
            <w:r w:rsidRPr="00E660F7">
              <w:rPr>
                <w:sz w:val="18"/>
                <w:szCs w:val="18"/>
                <w:lang w:val="es-ES"/>
              </w:rPr>
              <w:t>Información Técnica</w:t>
            </w:r>
            <w:r w:rsidRPr="00E660F7">
              <w:rPr>
                <w:spacing w:val="-52"/>
                <w:sz w:val="18"/>
                <w:szCs w:val="18"/>
                <w:lang w:val="es-ES"/>
              </w:rPr>
              <w:t xml:space="preserve"> </w:t>
            </w:r>
            <w:r w:rsidRPr="00E660F7">
              <w:rPr>
                <w:sz w:val="18"/>
                <w:szCs w:val="18"/>
                <w:lang w:val="es-ES"/>
              </w:rPr>
              <w:t>Requerida</w:t>
            </w:r>
          </w:p>
        </w:tc>
        <w:tc>
          <w:tcPr>
            <w:tcW w:w="4381" w:type="dxa"/>
            <w:gridSpan w:val="2"/>
          </w:tcPr>
          <w:p w14:paraId="60D7482C" w14:textId="77777777" w:rsidR="009F7CFE" w:rsidRPr="00E660F7" w:rsidRDefault="009F7CFE" w:rsidP="00EE263F">
            <w:pPr>
              <w:numPr>
                <w:ilvl w:val="0"/>
                <w:numId w:val="138"/>
              </w:numPr>
              <w:tabs>
                <w:tab w:val="left" w:pos="355"/>
              </w:tabs>
              <w:spacing w:before="11" w:line="263" w:lineRule="exact"/>
              <w:jc w:val="both"/>
              <w:rPr>
                <w:sz w:val="18"/>
                <w:szCs w:val="18"/>
                <w:lang w:val="es-ES"/>
              </w:rPr>
            </w:pPr>
            <w:r w:rsidRPr="00E660F7">
              <w:rPr>
                <w:sz w:val="18"/>
                <w:szCs w:val="18"/>
                <w:lang w:val="es-ES"/>
              </w:rPr>
              <w:t>Con</w:t>
            </w:r>
            <w:r w:rsidRPr="00E660F7">
              <w:rPr>
                <w:spacing w:val="-1"/>
                <w:sz w:val="18"/>
                <w:szCs w:val="18"/>
                <w:lang w:val="es-ES"/>
              </w:rPr>
              <w:t xml:space="preserve"> </w:t>
            </w:r>
            <w:r w:rsidRPr="00E660F7">
              <w:rPr>
                <w:sz w:val="18"/>
                <w:szCs w:val="18"/>
                <w:lang w:val="es-ES"/>
              </w:rPr>
              <w:t>la</w:t>
            </w:r>
            <w:r w:rsidRPr="00E660F7">
              <w:rPr>
                <w:spacing w:val="-1"/>
                <w:sz w:val="18"/>
                <w:szCs w:val="18"/>
                <w:lang w:val="es-ES"/>
              </w:rPr>
              <w:t xml:space="preserve"> </w:t>
            </w:r>
            <w:r w:rsidRPr="00E660F7">
              <w:rPr>
                <w:sz w:val="18"/>
                <w:szCs w:val="18"/>
                <w:lang w:val="es-ES"/>
              </w:rPr>
              <w:t>oferta:</w:t>
            </w:r>
          </w:p>
          <w:p w14:paraId="3DF8B58C" w14:textId="77777777" w:rsidR="009F7CFE" w:rsidRPr="00E660F7" w:rsidRDefault="009F7CFE" w:rsidP="00F74731">
            <w:pPr>
              <w:spacing w:before="4" w:line="228" w:lineRule="auto"/>
              <w:ind w:left="522" w:right="132" w:hanging="286"/>
              <w:jc w:val="both"/>
              <w:rPr>
                <w:sz w:val="18"/>
                <w:szCs w:val="18"/>
                <w:lang w:val="es-ES"/>
              </w:rPr>
            </w:pPr>
            <w:r w:rsidRPr="009A6CB5">
              <w:rPr>
                <w:sz w:val="18"/>
                <w:szCs w:val="18"/>
                <w:lang w:val="es-ES"/>
              </w:rPr>
              <w:t>−</w:t>
            </w:r>
            <w:r w:rsidRPr="009A6CB5">
              <w:rPr>
                <w:spacing w:val="1"/>
                <w:sz w:val="18"/>
                <w:szCs w:val="18"/>
                <w:lang w:val="es-ES"/>
              </w:rPr>
              <w:t xml:space="preserve"> </w:t>
            </w:r>
            <w:r w:rsidRPr="00E660F7">
              <w:rPr>
                <w:sz w:val="18"/>
                <w:szCs w:val="18"/>
                <w:lang w:val="es-ES"/>
              </w:rPr>
              <w:t>Catálogo con especificaciones técnicas referencias según folio de la toda la</w:t>
            </w:r>
            <w:r w:rsidRPr="00E660F7">
              <w:rPr>
                <w:spacing w:val="1"/>
                <w:sz w:val="18"/>
                <w:szCs w:val="18"/>
                <w:lang w:val="es-ES"/>
              </w:rPr>
              <w:t xml:space="preserve"> </w:t>
            </w:r>
            <w:r w:rsidRPr="00E660F7">
              <w:rPr>
                <w:sz w:val="18"/>
                <w:szCs w:val="18"/>
                <w:lang w:val="es-ES"/>
              </w:rPr>
              <w:t>oferta.</w:t>
            </w:r>
          </w:p>
          <w:p w14:paraId="0959957A" w14:textId="77777777" w:rsidR="009F7CFE" w:rsidRPr="00E660F7" w:rsidRDefault="009F7CFE" w:rsidP="00F74731">
            <w:pPr>
              <w:spacing w:before="7" w:line="235" w:lineRule="auto"/>
              <w:ind w:left="522" w:right="273" w:hanging="286"/>
              <w:jc w:val="both"/>
              <w:rPr>
                <w:sz w:val="18"/>
                <w:szCs w:val="18"/>
                <w:lang w:val="es-ES"/>
              </w:rPr>
            </w:pPr>
            <w:r w:rsidRPr="009A6CB5">
              <w:rPr>
                <w:sz w:val="18"/>
                <w:szCs w:val="18"/>
                <w:lang w:val="es-ES"/>
              </w:rPr>
              <w:t>−</w:t>
            </w:r>
            <w:r w:rsidRPr="009A6CB5">
              <w:rPr>
                <w:spacing w:val="1"/>
                <w:sz w:val="18"/>
                <w:szCs w:val="18"/>
                <w:lang w:val="es-ES"/>
              </w:rPr>
              <w:t xml:space="preserve"> </w:t>
            </w:r>
            <w:r w:rsidRPr="00E660F7">
              <w:rPr>
                <w:sz w:val="18"/>
                <w:szCs w:val="18"/>
                <w:lang w:val="es-ES"/>
              </w:rPr>
              <w:t>Presentar con la oferta el Registro Sanitario vigente, emitido por la Dirección</w:t>
            </w:r>
            <w:r w:rsidRPr="00E660F7">
              <w:rPr>
                <w:spacing w:val="1"/>
                <w:sz w:val="18"/>
                <w:szCs w:val="18"/>
                <w:lang w:val="es-ES"/>
              </w:rPr>
              <w:t xml:space="preserve"> </w:t>
            </w:r>
            <w:r w:rsidRPr="00E660F7">
              <w:rPr>
                <w:sz w:val="18"/>
                <w:szCs w:val="18"/>
                <w:lang w:val="es-ES"/>
              </w:rPr>
              <w:t>Nacional de Medicamentos (DNM) cuando esté disponible. En el caso que el</w:t>
            </w:r>
            <w:r w:rsidRPr="00E660F7">
              <w:rPr>
                <w:spacing w:val="1"/>
                <w:sz w:val="18"/>
                <w:szCs w:val="18"/>
                <w:lang w:val="es-ES"/>
              </w:rPr>
              <w:t xml:space="preserve"> </w:t>
            </w:r>
            <w:r w:rsidRPr="00E660F7">
              <w:rPr>
                <w:sz w:val="18"/>
                <w:szCs w:val="18"/>
                <w:lang w:val="es-ES"/>
              </w:rPr>
              <w:t>citado</w:t>
            </w:r>
            <w:r w:rsidRPr="00E660F7">
              <w:rPr>
                <w:spacing w:val="10"/>
                <w:sz w:val="18"/>
                <w:szCs w:val="18"/>
                <w:lang w:val="es-ES"/>
              </w:rPr>
              <w:t xml:space="preserve"> </w:t>
            </w:r>
            <w:r w:rsidRPr="00E660F7">
              <w:rPr>
                <w:sz w:val="18"/>
                <w:szCs w:val="18"/>
                <w:lang w:val="es-ES"/>
              </w:rPr>
              <w:t>registro</w:t>
            </w:r>
            <w:r w:rsidRPr="00E660F7">
              <w:rPr>
                <w:spacing w:val="10"/>
                <w:sz w:val="18"/>
                <w:szCs w:val="18"/>
                <w:lang w:val="es-ES"/>
              </w:rPr>
              <w:t xml:space="preserve"> </w:t>
            </w:r>
            <w:r w:rsidRPr="00E660F7">
              <w:rPr>
                <w:sz w:val="18"/>
                <w:szCs w:val="18"/>
                <w:lang w:val="es-ES"/>
              </w:rPr>
              <w:t>sanitario</w:t>
            </w:r>
            <w:r w:rsidRPr="00E660F7">
              <w:rPr>
                <w:spacing w:val="9"/>
                <w:sz w:val="18"/>
                <w:szCs w:val="18"/>
                <w:lang w:val="es-ES"/>
              </w:rPr>
              <w:t xml:space="preserve"> </w:t>
            </w:r>
            <w:r w:rsidRPr="00E660F7">
              <w:rPr>
                <w:sz w:val="18"/>
                <w:szCs w:val="18"/>
                <w:lang w:val="es-ES"/>
              </w:rPr>
              <w:t>no</w:t>
            </w:r>
            <w:r w:rsidRPr="00E660F7">
              <w:rPr>
                <w:spacing w:val="8"/>
                <w:sz w:val="18"/>
                <w:szCs w:val="18"/>
                <w:lang w:val="es-ES"/>
              </w:rPr>
              <w:t xml:space="preserve"> </w:t>
            </w:r>
            <w:r w:rsidRPr="00E660F7">
              <w:rPr>
                <w:sz w:val="18"/>
                <w:szCs w:val="18"/>
                <w:lang w:val="es-ES"/>
              </w:rPr>
              <w:t>esté</w:t>
            </w:r>
            <w:r w:rsidRPr="00E660F7">
              <w:rPr>
                <w:spacing w:val="10"/>
                <w:sz w:val="18"/>
                <w:szCs w:val="18"/>
                <w:lang w:val="es-ES"/>
              </w:rPr>
              <w:t xml:space="preserve"> </w:t>
            </w:r>
            <w:r w:rsidRPr="00E660F7">
              <w:rPr>
                <w:sz w:val="18"/>
                <w:szCs w:val="18"/>
                <w:lang w:val="es-ES"/>
              </w:rPr>
              <w:t>vigente,</w:t>
            </w:r>
            <w:r w:rsidRPr="00E660F7">
              <w:rPr>
                <w:spacing w:val="11"/>
                <w:sz w:val="18"/>
                <w:szCs w:val="18"/>
                <w:lang w:val="es-ES"/>
              </w:rPr>
              <w:t xml:space="preserve"> </w:t>
            </w:r>
            <w:r w:rsidRPr="00E660F7">
              <w:rPr>
                <w:sz w:val="18"/>
                <w:szCs w:val="18"/>
                <w:lang w:val="es-ES"/>
              </w:rPr>
              <w:t>deberá</w:t>
            </w:r>
            <w:r w:rsidRPr="00E660F7">
              <w:rPr>
                <w:spacing w:val="10"/>
                <w:sz w:val="18"/>
                <w:szCs w:val="18"/>
                <w:lang w:val="es-ES"/>
              </w:rPr>
              <w:t xml:space="preserve"> </w:t>
            </w:r>
            <w:r w:rsidRPr="00E660F7">
              <w:rPr>
                <w:sz w:val="18"/>
                <w:szCs w:val="18"/>
                <w:lang w:val="es-ES"/>
              </w:rPr>
              <w:t>presentar</w:t>
            </w:r>
            <w:r w:rsidRPr="00E660F7">
              <w:rPr>
                <w:spacing w:val="9"/>
                <w:sz w:val="18"/>
                <w:szCs w:val="18"/>
                <w:lang w:val="es-ES"/>
              </w:rPr>
              <w:t xml:space="preserve"> </w:t>
            </w:r>
            <w:r w:rsidRPr="00E660F7">
              <w:rPr>
                <w:sz w:val="18"/>
                <w:szCs w:val="18"/>
                <w:lang w:val="es-ES"/>
              </w:rPr>
              <w:t>además</w:t>
            </w:r>
            <w:r w:rsidRPr="00E660F7">
              <w:rPr>
                <w:spacing w:val="10"/>
                <w:sz w:val="18"/>
                <w:szCs w:val="18"/>
                <w:lang w:val="es-ES"/>
              </w:rPr>
              <w:t xml:space="preserve"> </w:t>
            </w:r>
            <w:r w:rsidRPr="00E660F7">
              <w:rPr>
                <w:sz w:val="18"/>
                <w:szCs w:val="18"/>
                <w:lang w:val="es-ES"/>
              </w:rPr>
              <w:t>del</w:t>
            </w:r>
            <w:r w:rsidRPr="00E660F7">
              <w:rPr>
                <w:spacing w:val="12"/>
                <w:sz w:val="18"/>
                <w:szCs w:val="18"/>
                <w:lang w:val="es-ES"/>
              </w:rPr>
              <w:t xml:space="preserve"> </w:t>
            </w:r>
            <w:r w:rsidRPr="00E660F7">
              <w:rPr>
                <w:sz w:val="18"/>
                <w:szCs w:val="18"/>
                <w:lang w:val="es-ES"/>
              </w:rPr>
              <w:t>Registro Sanitario vencido, una copia de la Declaración Jurada de Renovación de Registro Sanitario presentado en DNM y Carta Compromiso; que en caso de ser adjudicado entregará el correspondiente Registro Sanitario Vigente, al momento de la entrega del producto.</w:t>
            </w:r>
          </w:p>
          <w:p w14:paraId="4CC82616"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w:t>
            </w:r>
            <w:r w:rsidRPr="00E660F7">
              <w:rPr>
                <w:sz w:val="18"/>
                <w:szCs w:val="18"/>
                <w:lang w:val="es-ES"/>
              </w:rPr>
              <w:tab/>
              <w:t>con</w:t>
            </w:r>
            <w:r w:rsidRPr="00E660F7">
              <w:rPr>
                <w:sz w:val="18"/>
                <w:szCs w:val="18"/>
                <w:lang w:val="es-ES"/>
              </w:rPr>
              <w:tab/>
              <w:t>base</w:t>
            </w:r>
            <w:r w:rsidRPr="00E660F7">
              <w:rPr>
                <w:sz w:val="18"/>
                <w:szCs w:val="18"/>
                <w:lang w:val="es-ES"/>
              </w:rPr>
              <w:tab/>
              <w:t>a</w:t>
            </w:r>
            <w:r w:rsidRPr="00E660F7">
              <w:rPr>
                <w:sz w:val="18"/>
                <w:szCs w:val="18"/>
                <w:lang w:val="es-ES"/>
              </w:rPr>
              <w:tab/>
              <w:t>los</w:t>
            </w:r>
            <w:r w:rsidRPr="00E660F7">
              <w:rPr>
                <w:sz w:val="18"/>
                <w:szCs w:val="18"/>
                <w:lang w:val="es-ES"/>
              </w:rPr>
              <w:tab/>
              <w:t>requisitos</w:t>
            </w:r>
            <w:r w:rsidRPr="00E660F7">
              <w:rPr>
                <w:sz w:val="18"/>
                <w:szCs w:val="18"/>
                <w:lang w:val="es-ES"/>
              </w:rPr>
              <w:tab/>
              <w:t>establecidos</w:t>
            </w:r>
            <w:r w:rsidRPr="00E660F7">
              <w:rPr>
                <w:sz w:val="18"/>
                <w:szCs w:val="18"/>
                <w:lang w:val="es-ES"/>
              </w:rPr>
              <w:tab/>
              <w:t>en: https://www.medicamentos.gob.sv/index.php/es/servicios- m/descargables/</w:t>
            </w:r>
            <w:proofErr w:type="spellStart"/>
            <w:r w:rsidRPr="00E660F7">
              <w:rPr>
                <w:sz w:val="18"/>
                <w:szCs w:val="18"/>
                <w:lang w:val="es-ES"/>
              </w:rPr>
              <w:t>uiedm</w:t>
            </w:r>
            <w:proofErr w:type="spellEnd"/>
            <w:r w:rsidRPr="00E660F7">
              <w:rPr>
                <w:sz w:val="18"/>
                <w:szCs w:val="18"/>
                <w:lang w:val="es-ES"/>
              </w:rPr>
              <w:t>-m</w:t>
            </w:r>
          </w:p>
          <w:p w14:paraId="3569FFBF"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w:t>
            </w:r>
            <w:r w:rsidRPr="00E660F7">
              <w:rPr>
                <w:sz w:val="18"/>
                <w:szCs w:val="18"/>
                <w:lang w:val="es-ES"/>
              </w:rPr>
              <w:tab/>
              <w:t>Con el equipo:</w:t>
            </w:r>
          </w:p>
          <w:p w14:paraId="3E850F7D"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w:t>
            </w:r>
            <w:r w:rsidRPr="00E660F7">
              <w:rPr>
                <w:sz w:val="18"/>
                <w:szCs w:val="18"/>
                <w:lang w:val="es-ES"/>
              </w:rPr>
              <w:tab/>
              <w:t>Manual de Operación en castellano</w:t>
            </w:r>
          </w:p>
          <w:p w14:paraId="11B004BB"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w:t>
            </w:r>
            <w:r w:rsidRPr="00E660F7">
              <w:rPr>
                <w:sz w:val="18"/>
                <w:szCs w:val="18"/>
                <w:lang w:val="es-ES"/>
              </w:rPr>
              <w:tab/>
              <w:t>Manual de servicio</w:t>
            </w:r>
          </w:p>
          <w:p w14:paraId="28B23700"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w:t>
            </w:r>
            <w:r w:rsidRPr="00E660F7">
              <w:rPr>
                <w:sz w:val="18"/>
                <w:szCs w:val="18"/>
                <w:lang w:val="es-ES"/>
              </w:rPr>
              <w:tab/>
              <w:t>Manual de partes</w:t>
            </w:r>
          </w:p>
          <w:p w14:paraId="57F4D643"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Manual de servicio y partes, preferiblemente en castellano, o en su defecto en inglés Manuales en forma digital e impresa.</w:t>
            </w:r>
          </w:p>
          <w:p w14:paraId="66CCAB51" w14:textId="77777777" w:rsidR="009F7CFE" w:rsidRPr="00E660F7" w:rsidRDefault="009F7CFE" w:rsidP="00F74731">
            <w:pPr>
              <w:spacing w:before="7" w:line="235" w:lineRule="auto"/>
              <w:ind w:left="522" w:right="273" w:hanging="286"/>
              <w:jc w:val="both"/>
              <w:rPr>
                <w:sz w:val="18"/>
                <w:szCs w:val="18"/>
                <w:lang w:val="es-ES"/>
              </w:rPr>
            </w:pPr>
            <w:r w:rsidRPr="00E660F7">
              <w:rPr>
                <w:sz w:val="18"/>
                <w:szCs w:val="18"/>
                <w:lang w:val="es-ES"/>
              </w:rPr>
              <w:t>●</w:t>
            </w:r>
            <w:r w:rsidRPr="00E660F7">
              <w:rPr>
                <w:sz w:val="18"/>
                <w:szCs w:val="18"/>
                <w:lang w:val="es-ES"/>
              </w:rPr>
              <w:tab/>
              <w:t>Deberá entregar una copia digital en USB a la Unidad de Gestión de equipo Biomédico del MINSAL.</w:t>
            </w:r>
          </w:p>
          <w:p w14:paraId="54D5409B" w14:textId="77777777" w:rsidR="009F7CFE" w:rsidRPr="00E660F7" w:rsidRDefault="009F7CFE" w:rsidP="00F74731">
            <w:pPr>
              <w:spacing w:before="7" w:line="235" w:lineRule="auto"/>
              <w:ind w:right="273"/>
              <w:jc w:val="both"/>
              <w:rPr>
                <w:sz w:val="18"/>
                <w:szCs w:val="18"/>
                <w:lang w:val="es-ES"/>
              </w:rPr>
            </w:pPr>
          </w:p>
        </w:tc>
        <w:tc>
          <w:tcPr>
            <w:tcW w:w="2835" w:type="dxa"/>
            <w:gridSpan w:val="2"/>
          </w:tcPr>
          <w:p w14:paraId="1D288F3D" w14:textId="77777777" w:rsidR="009F7CFE" w:rsidRPr="00E660F7" w:rsidRDefault="009F7CFE" w:rsidP="00F74731">
            <w:pPr>
              <w:tabs>
                <w:tab w:val="left" w:pos="355"/>
              </w:tabs>
              <w:spacing w:before="11" w:line="263" w:lineRule="exact"/>
              <w:ind w:left="354"/>
              <w:jc w:val="both"/>
              <w:rPr>
                <w:sz w:val="18"/>
                <w:szCs w:val="18"/>
                <w:lang w:val="es-ES"/>
              </w:rPr>
            </w:pPr>
          </w:p>
        </w:tc>
      </w:tr>
      <w:tr w:rsidR="009F7CFE" w:rsidRPr="00E660F7" w14:paraId="1C090A58" w14:textId="77777777" w:rsidTr="00F74731">
        <w:trPr>
          <w:trHeight w:val="1500"/>
          <w:jc w:val="center"/>
        </w:trPr>
        <w:tc>
          <w:tcPr>
            <w:tcW w:w="2553" w:type="dxa"/>
            <w:gridSpan w:val="2"/>
          </w:tcPr>
          <w:p w14:paraId="39E7C42D" w14:textId="77777777" w:rsidR="009F7CFE" w:rsidRPr="00E660F7" w:rsidRDefault="009F7CFE" w:rsidP="00F74731">
            <w:pPr>
              <w:spacing w:before="10"/>
              <w:ind w:left="14" w:right="381"/>
              <w:rPr>
                <w:sz w:val="18"/>
                <w:szCs w:val="18"/>
                <w:lang w:val="es-ES"/>
              </w:rPr>
            </w:pPr>
            <w:r w:rsidRPr="00E660F7">
              <w:lastRenderedPageBreak/>
              <w:t>Garantía</w:t>
            </w:r>
          </w:p>
        </w:tc>
        <w:tc>
          <w:tcPr>
            <w:tcW w:w="4381" w:type="dxa"/>
            <w:gridSpan w:val="2"/>
          </w:tcPr>
          <w:p w14:paraId="0B5DD196" w14:textId="77777777" w:rsidR="009F7CFE" w:rsidRPr="00B7019C" w:rsidRDefault="009F7CFE" w:rsidP="00EE263F">
            <w:pPr>
              <w:pStyle w:val="TableParagraph"/>
              <w:numPr>
                <w:ilvl w:val="0"/>
                <w:numId w:val="147"/>
              </w:numPr>
              <w:tabs>
                <w:tab w:val="left" w:pos="355"/>
              </w:tabs>
              <w:spacing w:before="15" w:line="228" w:lineRule="auto"/>
              <w:ind w:right="5"/>
              <w:jc w:val="both"/>
              <w:rPr>
                <w:rFonts w:ascii="Times New Roman" w:hAnsi="Times New Roman"/>
                <w:sz w:val="18"/>
                <w:szCs w:val="18"/>
                <w:lang w:val="es-SV"/>
              </w:rPr>
            </w:pPr>
            <w:r w:rsidRPr="00B7019C">
              <w:rPr>
                <w:rFonts w:ascii="Times New Roman" w:hAnsi="Times New Roman"/>
                <w:sz w:val="18"/>
                <w:szCs w:val="18"/>
                <w:lang w:val="es-SV"/>
              </w:rPr>
              <w:t>Garantía de fábrica o del distribuidor de DOS (2) años para todo el equipo contra</w:t>
            </w:r>
            <w:r w:rsidRPr="00B7019C">
              <w:rPr>
                <w:rFonts w:ascii="Times New Roman" w:hAnsi="Times New Roman"/>
                <w:spacing w:val="-52"/>
                <w:sz w:val="18"/>
                <w:szCs w:val="18"/>
                <w:lang w:val="es-SV"/>
              </w:rPr>
              <w:t xml:space="preserve"> </w:t>
            </w:r>
            <w:r w:rsidRPr="00B7019C">
              <w:rPr>
                <w:rFonts w:ascii="Times New Roman" w:hAnsi="Times New Roman"/>
                <w:sz w:val="18"/>
                <w:szCs w:val="18"/>
                <w:lang w:val="es-SV"/>
              </w:rPr>
              <w:t>desperfectos</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de</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fabricación,</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incluyendo sus</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accesorios</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y</w:t>
            </w:r>
            <w:r w:rsidRPr="00B7019C">
              <w:rPr>
                <w:rFonts w:ascii="Times New Roman" w:hAnsi="Times New Roman"/>
                <w:spacing w:val="-4"/>
                <w:sz w:val="18"/>
                <w:szCs w:val="18"/>
                <w:lang w:val="es-SV"/>
              </w:rPr>
              <w:t xml:space="preserve"> </w:t>
            </w:r>
            <w:r w:rsidRPr="00B7019C">
              <w:rPr>
                <w:rFonts w:ascii="Times New Roman" w:hAnsi="Times New Roman"/>
                <w:sz w:val="18"/>
                <w:szCs w:val="18"/>
                <w:lang w:val="es-SV"/>
              </w:rPr>
              <w:t>equipos periféricos.</w:t>
            </w:r>
          </w:p>
          <w:p w14:paraId="293E15CD" w14:textId="77777777" w:rsidR="009F7CFE" w:rsidRPr="00B7019C" w:rsidRDefault="009F7CFE" w:rsidP="00EE263F">
            <w:pPr>
              <w:pStyle w:val="TableParagraph"/>
              <w:numPr>
                <w:ilvl w:val="0"/>
                <w:numId w:val="147"/>
              </w:numPr>
              <w:tabs>
                <w:tab w:val="left" w:pos="355"/>
              </w:tabs>
              <w:spacing w:before="16" w:line="228" w:lineRule="auto"/>
              <w:ind w:right="5"/>
              <w:jc w:val="both"/>
              <w:rPr>
                <w:rFonts w:ascii="Times New Roman" w:hAnsi="Times New Roman"/>
                <w:sz w:val="18"/>
                <w:szCs w:val="18"/>
                <w:lang w:val="es-SV"/>
              </w:rPr>
            </w:pPr>
            <w:r w:rsidRPr="00B7019C">
              <w:rPr>
                <w:rFonts w:ascii="Times New Roman" w:hAnsi="Times New Roman"/>
                <w:sz w:val="18"/>
                <w:szCs w:val="18"/>
                <w:lang w:val="es-SV"/>
              </w:rPr>
              <w:t>Vida</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útil</w:t>
            </w:r>
            <w:r w:rsidRPr="00B7019C">
              <w:rPr>
                <w:rFonts w:ascii="Times New Roman" w:hAnsi="Times New Roman"/>
                <w:spacing w:val="-4"/>
                <w:sz w:val="18"/>
                <w:szCs w:val="18"/>
                <w:lang w:val="es-SV"/>
              </w:rPr>
              <w:t xml:space="preserve"> </w:t>
            </w:r>
            <w:r w:rsidRPr="00B7019C">
              <w:rPr>
                <w:rFonts w:ascii="Times New Roman" w:hAnsi="Times New Roman"/>
                <w:sz w:val="18"/>
                <w:szCs w:val="18"/>
                <w:lang w:val="es-SV"/>
              </w:rPr>
              <w:t>del</w:t>
            </w:r>
            <w:r w:rsidRPr="00B7019C">
              <w:rPr>
                <w:rFonts w:ascii="Times New Roman" w:hAnsi="Times New Roman"/>
                <w:spacing w:val="-5"/>
                <w:sz w:val="18"/>
                <w:szCs w:val="18"/>
                <w:lang w:val="es-SV"/>
              </w:rPr>
              <w:t xml:space="preserve"> </w:t>
            </w:r>
            <w:r w:rsidRPr="00B7019C">
              <w:rPr>
                <w:rFonts w:ascii="Times New Roman" w:hAnsi="Times New Roman"/>
                <w:sz w:val="18"/>
                <w:szCs w:val="18"/>
                <w:lang w:val="es-SV"/>
              </w:rPr>
              <w:t>equipo</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no</w:t>
            </w:r>
            <w:r w:rsidRPr="00B7019C">
              <w:rPr>
                <w:rFonts w:ascii="Times New Roman" w:hAnsi="Times New Roman"/>
                <w:spacing w:val="-4"/>
                <w:sz w:val="18"/>
                <w:szCs w:val="18"/>
                <w:lang w:val="es-SV"/>
              </w:rPr>
              <w:t xml:space="preserve"> </w:t>
            </w:r>
            <w:r w:rsidRPr="00B7019C">
              <w:rPr>
                <w:rFonts w:ascii="Times New Roman" w:hAnsi="Times New Roman"/>
                <w:sz w:val="18"/>
                <w:szCs w:val="18"/>
                <w:lang w:val="es-SV"/>
              </w:rPr>
              <w:t>menor</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a</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5</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años,</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en</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documento</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extendido</w:t>
            </w:r>
            <w:r w:rsidRPr="00B7019C">
              <w:rPr>
                <w:rFonts w:ascii="Times New Roman" w:hAnsi="Times New Roman"/>
                <w:spacing w:val="-4"/>
                <w:sz w:val="18"/>
                <w:szCs w:val="18"/>
                <w:lang w:val="es-SV"/>
              </w:rPr>
              <w:t xml:space="preserve"> </w:t>
            </w:r>
            <w:r w:rsidRPr="00B7019C">
              <w:rPr>
                <w:rFonts w:ascii="Times New Roman" w:hAnsi="Times New Roman"/>
                <w:sz w:val="18"/>
                <w:szCs w:val="18"/>
                <w:lang w:val="es-SV"/>
              </w:rPr>
              <w:t>y</w:t>
            </w:r>
            <w:r w:rsidRPr="00B7019C">
              <w:rPr>
                <w:rFonts w:ascii="Times New Roman" w:hAnsi="Times New Roman"/>
                <w:spacing w:val="-5"/>
                <w:sz w:val="18"/>
                <w:szCs w:val="18"/>
                <w:lang w:val="es-SV"/>
              </w:rPr>
              <w:t xml:space="preserve"> </w:t>
            </w:r>
            <w:r w:rsidRPr="00B7019C">
              <w:rPr>
                <w:rFonts w:ascii="Times New Roman" w:hAnsi="Times New Roman"/>
                <w:sz w:val="18"/>
                <w:szCs w:val="18"/>
                <w:lang w:val="es-SV"/>
              </w:rPr>
              <w:t>firmado</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por</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el</w:t>
            </w:r>
            <w:r w:rsidRPr="00B7019C">
              <w:rPr>
                <w:rFonts w:ascii="Times New Roman" w:hAnsi="Times New Roman"/>
                <w:spacing w:val="-53"/>
                <w:sz w:val="18"/>
                <w:szCs w:val="18"/>
                <w:lang w:val="es-SV"/>
              </w:rPr>
              <w:t xml:space="preserve"> </w:t>
            </w:r>
            <w:r w:rsidRPr="00B7019C">
              <w:rPr>
                <w:rFonts w:ascii="Times New Roman" w:hAnsi="Times New Roman"/>
                <w:sz w:val="18"/>
                <w:szCs w:val="18"/>
                <w:lang w:val="es-SV"/>
              </w:rPr>
              <w:t>fabricante.</w:t>
            </w:r>
          </w:p>
          <w:p w14:paraId="4DD716B0" w14:textId="77777777" w:rsidR="009F7CFE" w:rsidRPr="00B7019C" w:rsidRDefault="009F7CFE" w:rsidP="00EE263F">
            <w:pPr>
              <w:pStyle w:val="TableParagraph"/>
              <w:numPr>
                <w:ilvl w:val="0"/>
                <w:numId w:val="147"/>
              </w:numPr>
              <w:tabs>
                <w:tab w:val="left" w:pos="355"/>
              </w:tabs>
              <w:spacing w:before="13" w:line="228" w:lineRule="auto"/>
              <w:ind w:right="6"/>
              <w:jc w:val="both"/>
              <w:rPr>
                <w:rFonts w:ascii="Times New Roman" w:hAnsi="Times New Roman"/>
                <w:sz w:val="18"/>
                <w:szCs w:val="18"/>
                <w:lang w:val="es-SV"/>
              </w:rPr>
            </w:pPr>
            <w:r w:rsidRPr="00B7019C">
              <w:rPr>
                <w:rFonts w:ascii="Times New Roman" w:hAnsi="Times New Roman"/>
                <w:sz w:val="18"/>
                <w:szCs w:val="18"/>
                <w:lang w:val="es-SV"/>
              </w:rPr>
              <w:t>El</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equipo</w:t>
            </w:r>
            <w:r w:rsidRPr="00B7019C">
              <w:rPr>
                <w:rFonts w:ascii="Times New Roman" w:hAnsi="Times New Roman"/>
                <w:spacing w:val="-13"/>
                <w:sz w:val="18"/>
                <w:szCs w:val="18"/>
                <w:lang w:val="es-SV"/>
              </w:rPr>
              <w:t xml:space="preserve"> </w:t>
            </w:r>
            <w:r w:rsidRPr="00B7019C">
              <w:rPr>
                <w:rFonts w:ascii="Times New Roman" w:hAnsi="Times New Roman"/>
                <w:sz w:val="18"/>
                <w:szCs w:val="18"/>
                <w:lang w:val="es-SV"/>
              </w:rPr>
              <w:t>entregado</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deberá</w:t>
            </w:r>
            <w:r w:rsidRPr="00B7019C">
              <w:rPr>
                <w:rFonts w:ascii="Times New Roman" w:hAnsi="Times New Roman"/>
                <w:spacing w:val="-13"/>
                <w:sz w:val="18"/>
                <w:szCs w:val="18"/>
                <w:lang w:val="es-SV"/>
              </w:rPr>
              <w:t xml:space="preserve"> </w:t>
            </w:r>
            <w:r w:rsidRPr="00B7019C">
              <w:rPr>
                <w:rFonts w:ascii="Times New Roman" w:hAnsi="Times New Roman"/>
                <w:sz w:val="18"/>
                <w:szCs w:val="18"/>
                <w:lang w:val="es-SV"/>
              </w:rPr>
              <w:t>ser</w:t>
            </w:r>
            <w:r w:rsidRPr="00B7019C">
              <w:rPr>
                <w:rFonts w:ascii="Times New Roman" w:hAnsi="Times New Roman"/>
                <w:spacing w:val="-13"/>
                <w:sz w:val="18"/>
                <w:szCs w:val="18"/>
                <w:lang w:val="es-SV"/>
              </w:rPr>
              <w:t xml:space="preserve"> </w:t>
            </w:r>
            <w:r w:rsidRPr="00B7019C">
              <w:rPr>
                <w:rFonts w:ascii="Times New Roman" w:hAnsi="Times New Roman"/>
                <w:sz w:val="18"/>
                <w:szCs w:val="18"/>
                <w:lang w:val="es-SV"/>
              </w:rPr>
              <w:t>completamente</w:t>
            </w:r>
            <w:r w:rsidRPr="00B7019C">
              <w:rPr>
                <w:rFonts w:ascii="Times New Roman" w:hAnsi="Times New Roman"/>
                <w:spacing w:val="-14"/>
                <w:sz w:val="18"/>
                <w:szCs w:val="18"/>
                <w:lang w:val="es-SV"/>
              </w:rPr>
              <w:t xml:space="preserve"> </w:t>
            </w:r>
            <w:r w:rsidRPr="00B7019C">
              <w:rPr>
                <w:rFonts w:ascii="Times New Roman" w:hAnsi="Times New Roman"/>
                <w:sz w:val="18"/>
                <w:szCs w:val="18"/>
                <w:lang w:val="es-SV"/>
              </w:rPr>
              <w:t>nuevo,</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no</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deberá</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haberse</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utilizado</w:t>
            </w:r>
            <w:r w:rsidRPr="00B7019C">
              <w:rPr>
                <w:rFonts w:ascii="Times New Roman" w:hAnsi="Times New Roman"/>
                <w:spacing w:val="-52"/>
                <w:sz w:val="18"/>
                <w:szCs w:val="18"/>
                <w:lang w:val="es-SV"/>
              </w:rPr>
              <w:t xml:space="preserve"> </w:t>
            </w:r>
            <w:r w:rsidRPr="00B7019C">
              <w:rPr>
                <w:rFonts w:ascii="Times New Roman" w:hAnsi="Times New Roman"/>
                <w:sz w:val="18"/>
                <w:szCs w:val="18"/>
                <w:lang w:val="es-SV"/>
              </w:rPr>
              <w:t>en</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demostraciones</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o eventos similares.</w:t>
            </w:r>
          </w:p>
          <w:p w14:paraId="4F8E4723" w14:textId="77777777" w:rsidR="009F7CFE" w:rsidRPr="00B7019C" w:rsidRDefault="009F7CFE" w:rsidP="00EE263F">
            <w:pPr>
              <w:pStyle w:val="TableParagraph"/>
              <w:numPr>
                <w:ilvl w:val="0"/>
                <w:numId w:val="147"/>
              </w:numPr>
              <w:tabs>
                <w:tab w:val="left" w:pos="355"/>
              </w:tabs>
              <w:spacing w:before="16" w:line="228" w:lineRule="auto"/>
              <w:ind w:right="6"/>
              <w:jc w:val="both"/>
              <w:rPr>
                <w:rFonts w:ascii="Times New Roman" w:hAnsi="Times New Roman"/>
                <w:sz w:val="18"/>
                <w:szCs w:val="18"/>
                <w:lang w:val="es-SV"/>
              </w:rPr>
            </w:pPr>
            <w:r w:rsidRPr="00B7019C">
              <w:rPr>
                <w:rFonts w:ascii="Times New Roman" w:hAnsi="Times New Roman"/>
                <w:sz w:val="18"/>
                <w:szCs w:val="18"/>
                <w:lang w:val="es-SV"/>
              </w:rPr>
              <w:t>La</w:t>
            </w:r>
            <w:r w:rsidRPr="00B7019C">
              <w:rPr>
                <w:rFonts w:ascii="Times New Roman" w:hAnsi="Times New Roman"/>
                <w:spacing w:val="-9"/>
                <w:sz w:val="18"/>
                <w:szCs w:val="18"/>
                <w:lang w:val="es-SV"/>
              </w:rPr>
              <w:t xml:space="preserve"> </w:t>
            </w:r>
            <w:r w:rsidRPr="00B7019C">
              <w:rPr>
                <w:rFonts w:ascii="Times New Roman" w:hAnsi="Times New Roman"/>
                <w:sz w:val="18"/>
                <w:szCs w:val="18"/>
                <w:lang w:val="es-SV"/>
              </w:rPr>
              <w:t>fecha</w:t>
            </w:r>
            <w:r w:rsidRPr="00B7019C">
              <w:rPr>
                <w:rFonts w:ascii="Times New Roman" w:hAnsi="Times New Roman"/>
                <w:spacing w:val="-7"/>
                <w:sz w:val="18"/>
                <w:szCs w:val="18"/>
                <w:lang w:val="es-SV"/>
              </w:rPr>
              <w:t xml:space="preserve"> </w:t>
            </w:r>
            <w:r w:rsidRPr="00B7019C">
              <w:rPr>
                <w:rFonts w:ascii="Times New Roman" w:hAnsi="Times New Roman"/>
                <w:sz w:val="18"/>
                <w:szCs w:val="18"/>
                <w:lang w:val="es-SV"/>
              </w:rPr>
              <w:t>de</w:t>
            </w:r>
            <w:r w:rsidRPr="00B7019C">
              <w:rPr>
                <w:rFonts w:ascii="Times New Roman" w:hAnsi="Times New Roman"/>
                <w:spacing w:val="-10"/>
                <w:sz w:val="18"/>
                <w:szCs w:val="18"/>
                <w:lang w:val="es-SV"/>
              </w:rPr>
              <w:t xml:space="preserve"> </w:t>
            </w:r>
            <w:r w:rsidRPr="00B7019C">
              <w:rPr>
                <w:rFonts w:ascii="Times New Roman" w:hAnsi="Times New Roman"/>
                <w:sz w:val="18"/>
                <w:szCs w:val="18"/>
                <w:lang w:val="es-SV"/>
              </w:rPr>
              <w:t>fabricación</w:t>
            </w:r>
            <w:r w:rsidRPr="00B7019C">
              <w:rPr>
                <w:rFonts w:ascii="Times New Roman" w:hAnsi="Times New Roman"/>
                <w:spacing w:val="-8"/>
                <w:sz w:val="18"/>
                <w:szCs w:val="18"/>
                <w:lang w:val="es-SV"/>
              </w:rPr>
              <w:t xml:space="preserve"> </w:t>
            </w:r>
            <w:r w:rsidRPr="00B7019C">
              <w:rPr>
                <w:rFonts w:ascii="Times New Roman" w:hAnsi="Times New Roman"/>
                <w:sz w:val="18"/>
                <w:szCs w:val="18"/>
                <w:lang w:val="es-SV"/>
              </w:rPr>
              <w:t>del</w:t>
            </w:r>
            <w:r w:rsidRPr="00B7019C">
              <w:rPr>
                <w:rFonts w:ascii="Times New Roman" w:hAnsi="Times New Roman"/>
                <w:spacing w:val="-9"/>
                <w:sz w:val="18"/>
                <w:szCs w:val="18"/>
                <w:lang w:val="es-SV"/>
              </w:rPr>
              <w:t xml:space="preserve"> </w:t>
            </w:r>
            <w:r w:rsidRPr="00B7019C">
              <w:rPr>
                <w:rFonts w:ascii="Times New Roman" w:hAnsi="Times New Roman"/>
                <w:sz w:val="18"/>
                <w:szCs w:val="18"/>
                <w:lang w:val="es-SV"/>
              </w:rPr>
              <w:t>equipo</w:t>
            </w:r>
            <w:r w:rsidRPr="00B7019C">
              <w:rPr>
                <w:rFonts w:ascii="Times New Roman" w:hAnsi="Times New Roman"/>
                <w:spacing w:val="-10"/>
                <w:sz w:val="18"/>
                <w:szCs w:val="18"/>
                <w:lang w:val="es-SV"/>
              </w:rPr>
              <w:t xml:space="preserve"> </w:t>
            </w:r>
            <w:r w:rsidRPr="00B7019C">
              <w:rPr>
                <w:rFonts w:ascii="Times New Roman" w:hAnsi="Times New Roman"/>
                <w:sz w:val="18"/>
                <w:szCs w:val="18"/>
                <w:lang w:val="es-SV"/>
              </w:rPr>
              <w:t>no</w:t>
            </w:r>
            <w:r w:rsidRPr="00B7019C">
              <w:rPr>
                <w:rFonts w:ascii="Times New Roman" w:hAnsi="Times New Roman"/>
                <w:spacing w:val="-8"/>
                <w:sz w:val="18"/>
                <w:szCs w:val="18"/>
                <w:lang w:val="es-SV"/>
              </w:rPr>
              <w:t xml:space="preserve"> </w:t>
            </w:r>
            <w:r w:rsidRPr="00B7019C">
              <w:rPr>
                <w:rFonts w:ascii="Times New Roman" w:hAnsi="Times New Roman"/>
                <w:sz w:val="18"/>
                <w:szCs w:val="18"/>
                <w:lang w:val="es-SV"/>
              </w:rPr>
              <w:t>deberá</w:t>
            </w:r>
            <w:r w:rsidRPr="00B7019C">
              <w:rPr>
                <w:rFonts w:ascii="Times New Roman" w:hAnsi="Times New Roman"/>
                <w:spacing w:val="-10"/>
                <w:sz w:val="18"/>
                <w:szCs w:val="18"/>
                <w:lang w:val="es-SV"/>
              </w:rPr>
              <w:t xml:space="preserve"> </w:t>
            </w:r>
            <w:r w:rsidRPr="00B7019C">
              <w:rPr>
                <w:rFonts w:ascii="Times New Roman" w:hAnsi="Times New Roman"/>
                <w:sz w:val="18"/>
                <w:szCs w:val="18"/>
                <w:lang w:val="es-SV"/>
              </w:rPr>
              <w:t>ser</w:t>
            </w:r>
            <w:r w:rsidRPr="00B7019C">
              <w:rPr>
                <w:rFonts w:ascii="Times New Roman" w:hAnsi="Times New Roman"/>
                <w:spacing w:val="-8"/>
                <w:sz w:val="18"/>
                <w:szCs w:val="18"/>
                <w:lang w:val="es-SV"/>
              </w:rPr>
              <w:t xml:space="preserve"> </w:t>
            </w:r>
            <w:r w:rsidRPr="00B7019C">
              <w:rPr>
                <w:rFonts w:ascii="Times New Roman" w:hAnsi="Times New Roman"/>
                <w:sz w:val="18"/>
                <w:szCs w:val="18"/>
                <w:lang w:val="es-SV"/>
              </w:rPr>
              <w:t>mayor</w:t>
            </w:r>
            <w:r w:rsidRPr="00B7019C">
              <w:rPr>
                <w:rFonts w:ascii="Times New Roman" w:hAnsi="Times New Roman"/>
                <w:spacing w:val="-7"/>
                <w:sz w:val="18"/>
                <w:szCs w:val="18"/>
                <w:lang w:val="es-SV"/>
              </w:rPr>
              <w:t xml:space="preserve"> </w:t>
            </w:r>
            <w:r w:rsidRPr="00B7019C">
              <w:rPr>
                <w:rFonts w:ascii="Times New Roman" w:hAnsi="Times New Roman"/>
                <w:sz w:val="18"/>
                <w:szCs w:val="18"/>
                <w:lang w:val="es-SV"/>
              </w:rPr>
              <w:t>a</w:t>
            </w:r>
            <w:r w:rsidRPr="00B7019C">
              <w:rPr>
                <w:rFonts w:ascii="Times New Roman" w:hAnsi="Times New Roman"/>
                <w:spacing w:val="-7"/>
                <w:sz w:val="18"/>
                <w:szCs w:val="18"/>
                <w:lang w:val="es-SV"/>
              </w:rPr>
              <w:t xml:space="preserve"> </w:t>
            </w:r>
            <w:r w:rsidRPr="00B7019C">
              <w:rPr>
                <w:rFonts w:ascii="Times New Roman" w:hAnsi="Times New Roman"/>
                <w:sz w:val="18"/>
                <w:szCs w:val="18"/>
                <w:lang w:val="es-SV"/>
              </w:rPr>
              <w:t>doce</w:t>
            </w:r>
            <w:r w:rsidRPr="00B7019C">
              <w:rPr>
                <w:rFonts w:ascii="Times New Roman" w:hAnsi="Times New Roman"/>
                <w:spacing w:val="-7"/>
                <w:sz w:val="18"/>
                <w:szCs w:val="18"/>
                <w:lang w:val="es-SV"/>
              </w:rPr>
              <w:t xml:space="preserve"> </w:t>
            </w:r>
            <w:r w:rsidRPr="00B7019C">
              <w:rPr>
                <w:rFonts w:ascii="Times New Roman" w:hAnsi="Times New Roman"/>
                <w:sz w:val="18"/>
                <w:szCs w:val="18"/>
                <w:lang w:val="es-SV"/>
              </w:rPr>
              <w:t>meses,</w:t>
            </w:r>
            <w:r w:rsidRPr="00B7019C">
              <w:rPr>
                <w:rFonts w:ascii="Times New Roman" w:hAnsi="Times New Roman"/>
                <w:spacing w:val="-8"/>
                <w:sz w:val="18"/>
                <w:szCs w:val="18"/>
                <w:lang w:val="es-SV"/>
              </w:rPr>
              <w:t xml:space="preserve"> </w:t>
            </w:r>
            <w:r w:rsidRPr="00B7019C">
              <w:rPr>
                <w:rFonts w:ascii="Times New Roman" w:hAnsi="Times New Roman"/>
                <w:sz w:val="18"/>
                <w:szCs w:val="18"/>
                <w:lang w:val="es-SV"/>
              </w:rPr>
              <w:t>para</w:t>
            </w:r>
            <w:r w:rsidRPr="00B7019C">
              <w:rPr>
                <w:rFonts w:ascii="Times New Roman" w:hAnsi="Times New Roman"/>
                <w:spacing w:val="-10"/>
                <w:sz w:val="18"/>
                <w:szCs w:val="18"/>
                <w:lang w:val="es-SV"/>
              </w:rPr>
              <w:t xml:space="preserve"> </w:t>
            </w:r>
            <w:r w:rsidRPr="00B7019C">
              <w:rPr>
                <w:rFonts w:ascii="Times New Roman" w:hAnsi="Times New Roman"/>
                <w:sz w:val="18"/>
                <w:szCs w:val="18"/>
                <w:lang w:val="es-SV"/>
              </w:rPr>
              <w:t>lo</w:t>
            </w:r>
            <w:r w:rsidRPr="00B7019C">
              <w:rPr>
                <w:rFonts w:ascii="Times New Roman" w:hAnsi="Times New Roman"/>
                <w:spacing w:val="-8"/>
                <w:sz w:val="18"/>
                <w:szCs w:val="18"/>
                <w:lang w:val="es-SV"/>
              </w:rPr>
              <w:t xml:space="preserve"> </w:t>
            </w:r>
            <w:r w:rsidRPr="00B7019C">
              <w:rPr>
                <w:rFonts w:ascii="Times New Roman" w:hAnsi="Times New Roman"/>
                <w:sz w:val="18"/>
                <w:szCs w:val="18"/>
                <w:lang w:val="es-SV"/>
              </w:rPr>
              <w:t>cual</w:t>
            </w:r>
            <w:r w:rsidRPr="00B7019C">
              <w:rPr>
                <w:rFonts w:ascii="Times New Roman" w:hAnsi="Times New Roman"/>
                <w:spacing w:val="-53"/>
                <w:sz w:val="18"/>
                <w:szCs w:val="18"/>
                <w:lang w:val="es-SV"/>
              </w:rPr>
              <w:t xml:space="preserve"> </w:t>
            </w:r>
            <w:r w:rsidRPr="00B7019C">
              <w:rPr>
                <w:rFonts w:ascii="Times New Roman" w:hAnsi="Times New Roman"/>
                <w:sz w:val="18"/>
                <w:szCs w:val="18"/>
                <w:lang w:val="es-SV"/>
              </w:rPr>
              <w:t>deberá</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presentar la</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documentación</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correspondiente</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que lo</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compruebe.</w:t>
            </w:r>
          </w:p>
          <w:p w14:paraId="204BE475" w14:textId="77777777" w:rsidR="009F7CFE" w:rsidRPr="00B7019C" w:rsidRDefault="009F7CFE" w:rsidP="00EE263F">
            <w:pPr>
              <w:pStyle w:val="TableParagraph"/>
              <w:numPr>
                <w:ilvl w:val="0"/>
                <w:numId w:val="147"/>
              </w:numPr>
              <w:tabs>
                <w:tab w:val="left" w:pos="355"/>
              </w:tabs>
              <w:spacing w:before="13" w:line="228" w:lineRule="auto"/>
              <w:ind w:right="8"/>
              <w:jc w:val="both"/>
              <w:rPr>
                <w:rFonts w:ascii="Times New Roman" w:hAnsi="Times New Roman"/>
                <w:sz w:val="18"/>
                <w:szCs w:val="18"/>
                <w:lang w:val="es-SV"/>
              </w:rPr>
            </w:pPr>
            <w:r w:rsidRPr="00B7019C">
              <w:rPr>
                <w:rFonts w:ascii="Times New Roman" w:hAnsi="Times New Roman"/>
                <w:sz w:val="18"/>
                <w:szCs w:val="18"/>
                <w:lang w:val="es-SV"/>
              </w:rPr>
              <w:t xml:space="preserve">Compromiso por escrito del </w:t>
            </w:r>
            <w:proofErr w:type="spellStart"/>
            <w:r w:rsidRPr="00B7019C">
              <w:rPr>
                <w:rFonts w:ascii="Times New Roman" w:hAnsi="Times New Roman"/>
                <w:sz w:val="18"/>
                <w:szCs w:val="18"/>
                <w:lang w:val="es-SV"/>
              </w:rPr>
              <w:t>suministrante</w:t>
            </w:r>
            <w:proofErr w:type="spellEnd"/>
            <w:r w:rsidRPr="00B7019C">
              <w:rPr>
                <w:rFonts w:ascii="Times New Roman" w:hAnsi="Times New Roman"/>
                <w:sz w:val="18"/>
                <w:szCs w:val="18"/>
                <w:lang w:val="es-SV"/>
              </w:rPr>
              <w:t xml:space="preserve"> en proveer repuestos para un período</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mínimo</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de 5 años.</w:t>
            </w:r>
          </w:p>
          <w:p w14:paraId="1A880EB5" w14:textId="7C27484D" w:rsidR="009F7CFE" w:rsidRPr="00B7019C" w:rsidRDefault="009F7CFE" w:rsidP="00EE263F">
            <w:pPr>
              <w:pStyle w:val="TableParagraph"/>
              <w:numPr>
                <w:ilvl w:val="0"/>
                <w:numId w:val="147"/>
              </w:numPr>
              <w:tabs>
                <w:tab w:val="left" w:pos="355"/>
              </w:tabs>
              <w:spacing w:before="8" w:line="237" w:lineRule="auto"/>
              <w:ind w:right="3"/>
              <w:jc w:val="both"/>
              <w:rPr>
                <w:rFonts w:ascii="Times New Roman" w:hAnsi="Times New Roman"/>
                <w:sz w:val="18"/>
                <w:szCs w:val="18"/>
                <w:lang w:val="es-SV"/>
              </w:rPr>
            </w:pPr>
            <w:r w:rsidRPr="00B7019C">
              <w:rPr>
                <w:rFonts w:ascii="Times New Roman" w:hAnsi="Times New Roman"/>
                <w:sz w:val="18"/>
                <w:szCs w:val="18"/>
                <w:lang w:val="es-SV"/>
              </w:rPr>
              <w:t xml:space="preserve">Deberá realizar </w:t>
            </w:r>
            <w:r w:rsidR="006B4F70">
              <w:rPr>
                <w:rFonts w:ascii="Times New Roman" w:hAnsi="Times New Roman"/>
                <w:sz w:val="18"/>
                <w:szCs w:val="18"/>
                <w:lang w:val="es-SV"/>
              </w:rPr>
              <w:t>DOS</w:t>
            </w:r>
            <w:r w:rsidRPr="00B7019C">
              <w:rPr>
                <w:rFonts w:ascii="Times New Roman" w:hAnsi="Times New Roman"/>
                <w:sz w:val="18"/>
                <w:szCs w:val="18"/>
                <w:lang w:val="es-SV"/>
              </w:rPr>
              <w:t xml:space="preserve"> (</w:t>
            </w:r>
            <w:r w:rsidR="006B4F70">
              <w:rPr>
                <w:rFonts w:ascii="Times New Roman" w:hAnsi="Times New Roman"/>
                <w:sz w:val="18"/>
                <w:szCs w:val="18"/>
                <w:lang w:val="es-SV"/>
              </w:rPr>
              <w:t>2</w:t>
            </w:r>
            <w:r w:rsidRPr="00B7019C">
              <w:rPr>
                <w:rFonts w:ascii="Times New Roman" w:hAnsi="Times New Roman"/>
                <w:sz w:val="18"/>
                <w:szCs w:val="18"/>
                <w:lang w:val="es-SV"/>
              </w:rPr>
              <w:t>) visitas de mantenimiento preventivo semestral</w:t>
            </w:r>
            <w:r w:rsidRPr="00B7019C">
              <w:rPr>
                <w:rFonts w:ascii="Times New Roman" w:hAnsi="Times New Roman"/>
                <w:spacing w:val="1"/>
                <w:sz w:val="18"/>
                <w:szCs w:val="18"/>
                <w:lang w:val="es-SV"/>
              </w:rPr>
              <w:t xml:space="preserve"> </w:t>
            </w:r>
            <w:r w:rsidR="006B4F70">
              <w:rPr>
                <w:rFonts w:ascii="Times New Roman" w:hAnsi="Times New Roman"/>
                <w:sz w:val="18"/>
                <w:szCs w:val="18"/>
                <w:lang w:val="es-SV"/>
              </w:rPr>
              <w:t>durante un año</w:t>
            </w:r>
            <w:r w:rsidRPr="00B7019C">
              <w:rPr>
                <w:rFonts w:ascii="Times New Roman" w:hAnsi="Times New Roman"/>
                <w:sz w:val="18"/>
                <w:szCs w:val="18"/>
                <w:lang w:val="es-SV"/>
              </w:rPr>
              <w:t>, la primera seis meses</w:t>
            </w:r>
            <w:r w:rsidRPr="00B7019C">
              <w:rPr>
                <w:rFonts w:ascii="Times New Roman" w:hAnsi="Times New Roman"/>
                <w:spacing w:val="1"/>
                <w:sz w:val="18"/>
                <w:szCs w:val="18"/>
                <w:lang w:val="es-SV"/>
              </w:rPr>
              <w:t xml:space="preserve"> </w:t>
            </w:r>
            <w:r w:rsidRPr="00B7019C">
              <w:rPr>
                <w:rFonts w:ascii="Times New Roman" w:hAnsi="Times New Roman"/>
                <w:spacing w:val="-1"/>
                <w:sz w:val="18"/>
                <w:szCs w:val="18"/>
                <w:lang w:val="es-SV"/>
              </w:rPr>
              <w:t>después</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de</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recibido</w:t>
            </w:r>
            <w:r w:rsidRPr="00B7019C">
              <w:rPr>
                <w:rFonts w:ascii="Times New Roman" w:hAnsi="Times New Roman"/>
                <w:spacing w:val="-15"/>
                <w:sz w:val="18"/>
                <w:szCs w:val="18"/>
                <w:lang w:val="es-SV"/>
              </w:rPr>
              <w:t xml:space="preserve"> </w:t>
            </w:r>
            <w:r w:rsidRPr="00B7019C">
              <w:rPr>
                <w:rFonts w:ascii="Times New Roman" w:hAnsi="Times New Roman"/>
                <w:sz w:val="18"/>
                <w:szCs w:val="18"/>
                <w:lang w:val="es-SV"/>
              </w:rPr>
              <w:t>el</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equipo</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según</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conste</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en</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el</w:t>
            </w:r>
            <w:r w:rsidRPr="00B7019C">
              <w:rPr>
                <w:rFonts w:ascii="Times New Roman" w:hAnsi="Times New Roman"/>
                <w:spacing w:val="-11"/>
                <w:sz w:val="18"/>
                <w:szCs w:val="18"/>
                <w:lang w:val="es-SV"/>
              </w:rPr>
              <w:t xml:space="preserve"> </w:t>
            </w:r>
            <w:r w:rsidRPr="00B7019C">
              <w:rPr>
                <w:rFonts w:ascii="Times New Roman" w:hAnsi="Times New Roman"/>
                <w:sz w:val="18"/>
                <w:szCs w:val="18"/>
                <w:lang w:val="es-SV"/>
              </w:rPr>
              <w:t>acta</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de</w:t>
            </w:r>
            <w:r w:rsidRPr="00B7019C">
              <w:rPr>
                <w:rFonts w:ascii="Times New Roman" w:hAnsi="Times New Roman"/>
                <w:spacing w:val="-14"/>
                <w:sz w:val="18"/>
                <w:szCs w:val="18"/>
                <w:lang w:val="es-SV"/>
              </w:rPr>
              <w:t xml:space="preserve"> </w:t>
            </w:r>
            <w:r w:rsidRPr="00B7019C">
              <w:rPr>
                <w:rFonts w:ascii="Times New Roman" w:hAnsi="Times New Roman"/>
                <w:sz w:val="18"/>
                <w:szCs w:val="18"/>
                <w:lang w:val="es-SV"/>
              </w:rPr>
              <w:t>recepción,</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y</w:t>
            </w:r>
            <w:r w:rsidRPr="00B7019C">
              <w:rPr>
                <w:rFonts w:ascii="Times New Roman" w:hAnsi="Times New Roman"/>
                <w:spacing w:val="-15"/>
                <w:sz w:val="18"/>
                <w:szCs w:val="18"/>
                <w:lang w:val="es-SV"/>
              </w:rPr>
              <w:t xml:space="preserve"> </w:t>
            </w:r>
            <w:r w:rsidRPr="00B7019C">
              <w:rPr>
                <w:rFonts w:ascii="Times New Roman" w:hAnsi="Times New Roman"/>
                <w:sz w:val="18"/>
                <w:szCs w:val="18"/>
                <w:lang w:val="es-SV"/>
              </w:rPr>
              <w:t>la</w:t>
            </w:r>
            <w:r w:rsidRPr="00B7019C">
              <w:rPr>
                <w:rFonts w:ascii="Times New Roman" w:hAnsi="Times New Roman"/>
                <w:spacing w:val="-12"/>
                <w:sz w:val="18"/>
                <w:szCs w:val="18"/>
                <w:lang w:val="es-SV"/>
              </w:rPr>
              <w:t xml:space="preserve"> </w:t>
            </w:r>
            <w:r w:rsidRPr="00B7019C">
              <w:rPr>
                <w:rFonts w:ascii="Times New Roman" w:hAnsi="Times New Roman"/>
                <w:sz w:val="18"/>
                <w:szCs w:val="18"/>
                <w:lang w:val="es-SV"/>
              </w:rPr>
              <w:t>siguiente</w:t>
            </w:r>
            <w:r w:rsidRPr="00B7019C">
              <w:rPr>
                <w:rFonts w:ascii="Times New Roman" w:hAnsi="Times New Roman"/>
                <w:spacing w:val="-6"/>
                <w:sz w:val="18"/>
                <w:szCs w:val="18"/>
                <w:lang w:val="es-SV"/>
              </w:rPr>
              <w:t xml:space="preserve"> </w:t>
            </w:r>
            <w:r w:rsidRPr="00B7019C">
              <w:rPr>
                <w:rFonts w:ascii="Times New Roman" w:hAnsi="Times New Roman"/>
                <w:sz w:val="18"/>
                <w:szCs w:val="18"/>
                <w:lang w:val="es-SV"/>
              </w:rPr>
              <w:t>seis</w:t>
            </w:r>
            <w:r w:rsidRPr="00B7019C">
              <w:rPr>
                <w:rFonts w:ascii="Times New Roman" w:hAnsi="Times New Roman"/>
                <w:spacing w:val="-4"/>
                <w:sz w:val="18"/>
                <w:szCs w:val="18"/>
                <w:lang w:val="es-SV"/>
              </w:rPr>
              <w:t xml:space="preserve"> </w:t>
            </w:r>
            <w:r w:rsidR="00D23CE5" w:rsidRPr="00B7019C">
              <w:rPr>
                <w:rFonts w:ascii="Times New Roman" w:hAnsi="Times New Roman"/>
                <w:sz w:val="18"/>
                <w:szCs w:val="18"/>
                <w:lang w:val="es-SV"/>
              </w:rPr>
              <w:t>meses</w:t>
            </w:r>
            <w:r w:rsidR="00D23CE5">
              <w:rPr>
                <w:rFonts w:ascii="Times New Roman" w:hAnsi="Times New Roman"/>
                <w:sz w:val="18"/>
                <w:szCs w:val="18"/>
                <w:lang w:val="es-SV"/>
              </w:rPr>
              <w:t xml:space="preserve"> posteriores</w:t>
            </w:r>
            <w:r w:rsidRPr="00B7019C">
              <w:rPr>
                <w:rFonts w:ascii="Times New Roman" w:hAnsi="Times New Roman"/>
                <w:sz w:val="18"/>
                <w:szCs w:val="18"/>
                <w:lang w:val="es-SV"/>
              </w:rPr>
              <w:t>,</w:t>
            </w:r>
            <w:r w:rsidRPr="00B7019C">
              <w:rPr>
                <w:rFonts w:ascii="Times New Roman" w:hAnsi="Times New Roman"/>
                <w:spacing w:val="-6"/>
                <w:sz w:val="18"/>
                <w:szCs w:val="18"/>
                <w:lang w:val="es-SV"/>
              </w:rPr>
              <w:t xml:space="preserve"> </w:t>
            </w:r>
            <w:r w:rsidRPr="00B7019C">
              <w:rPr>
                <w:rFonts w:ascii="Times New Roman" w:hAnsi="Times New Roman"/>
                <w:sz w:val="18"/>
                <w:szCs w:val="18"/>
                <w:lang w:val="es-SV"/>
              </w:rPr>
              <w:t>para</w:t>
            </w:r>
            <w:r w:rsidRPr="00B7019C">
              <w:rPr>
                <w:rFonts w:ascii="Times New Roman" w:hAnsi="Times New Roman"/>
                <w:spacing w:val="-6"/>
                <w:sz w:val="18"/>
                <w:szCs w:val="18"/>
                <w:lang w:val="es-SV"/>
              </w:rPr>
              <w:t xml:space="preserve"> </w:t>
            </w:r>
            <w:r w:rsidRPr="00B7019C">
              <w:rPr>
                <w:rFonts w:ascii="Times New Roman" w:hAnsi="Times New Roman"/>
                <w:sz w:val="18"/>
                <w:szCs w:val="18"/>
                <w:lang w:val="es-SV"/>
              </w:rPr>
              <w:t>lo</w:t>
            </w:r>
            <w:r w:rsidRPr="00B7019C">
              <w:rPr>
                <w:rFonts w:ascii="Times New Roman" w:hAnsi="Times New Roman"/>
                <w:spacing w:val="-4"/>
                <w:sz w:val="18"/>
                <w:szCs w:val="18"/>
                <w:lang w:val="es-SV"/>
              </w:rPr>
              <w:t xml:space="preserve"> </w:t>
            </w:r>
            <w:r w:rsidRPr="00B7019C">
              <w:rPr>
                <w:rFonts w:ascii="Times New Roman" w:hAnsi="Times New Roman"/>
                <w:sz w:val="18"/>
                <w:szCs w:val="18"/>
                <w:lang w:val="es-SV"/>
              </w:rPr>
              <w:t>cual</w:t>
            </w:r>
            <w:r w:rsidRPr="00B7019C">
              <w:rPr>
                <w:rFonts w:ascii="Times New Roman" w:hAnsi="Times New Roman"/>
                <w:spacing w:val="-5"/>
                <w:sz w:val="18"/>
                <w:szCs w:val="18"/>
                <w:lang w:val="es-SV"/>
              </w:rPr>
              <w:t xml:space="preserve"> </w:t>
            </w:r>
            <w:r w:rsidRPr="00B7019C">
              <w:rPr>
                <w:rFonts w:ascii="Times New Roman" w:hAnsi="Times New Roman"/>
                <w:sz w:val="18"/>
                <w:szCs w:val="18"/>
                <w:lang w:val="es-SV"/>
              </w:rPr>
              <w:t>deberá</w:t>
            </w:r>
            <w:r w:rsidRPr="00B7019C">
              <w:rPr>
                <w:rFonts w:ascii="Times New Roman" w:hAnsi="Times New Roman"/>
                <w:spacing w:val="-6"/>
                <w:sz w:val="18"/>
                <w:szCs w:val="18"/>
                <w:lang w:val="es-SV"/>
              </w:rPr>
              <w:t xml:space="preserve"> </w:t>
            </w:r>
            <w:r w:rsidRPr="00B7019C">
              <w:rPr>
                <w:rFonts w:ascii="Times New Roman" w:hAnsi="Times New Roman"/>
                <w:sz w:val="18"/>
                <w:szCs w:val="18"/>
                <w:lang w:val="es-SV"/>
              </w:rPr>
              <w:t>presentar</w:t>
            </w:r>
            <w:r w:rsidRPr="00B7019C">
              <w:rPr>
                <w:rFonts w:ascii="Times New Roman" w:hAnsi="Times New Roman"/>
                <w:spacing w:val="-52"/>
                <w:sz w:val="18"/>
                <w:szCs w:val="18"/>
                <w:lang w:val="es-SV"/>
              </w:rPr>
              <w:t xml:space="preserve"> </w:t>
            </w:r>
            <w:r w:rsidRPr="00B7019C">
              <w:rPr>
                <w:rFonts w:ascii="Times New Roman" w:hAnsi="Times New Roman"/>
                <w:sz w:val="18"/>
                <w:szCs w:val="18"/>
                <w:lang w:val="es-SV"/>
              </w:rPr>
              <w:t>programa</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de visitas</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y</w:t>
            </w:r>
            <w:r w:rsidRPr="00B7019C">
              <w:rPr>
                <w:rFonts w:ascii="Times New Roman" w:hAnsi="Times New Roman"/>
                <w:spacing w:val="-3"/>
                <w:sz w:val="18"/>
                <w:szCs w:val="18"/>
                <w:lang w:val="es-SV"/>
              </w:rPr>
              <w:t xml:space="preserve"> </w:t>
            </w:r>
            <w:r w:rsidRPr="00B7019C">
              <w:rPr>
                <w:rFonts w:ascii="Times New Roman" w:hAnsi="Times New Roman"/>
                <w:sz w:val="18"/>
                <w:szCs w:val="18"/>
                <w:lang w:val="es-SV"/>
              </w:rPr>
              <w:t>ser aprobado</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por</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el</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administrador</w:t>
            </w:r>
            <w:r w:rsidRPr="00B7019C">
              <w:rPr>
                <w:rFonts w:ascii="Times New Roman" w:hAnsi="Times New Roman"/>
                <w:spacing w:val="-1"/>
                <w:sz w:val="18"/>
                <w:szCs w:val="18"/>
                <w:lang w:val="es-SV"/>
              </w:rPr>
              <w:t xml:space="preserve"> </w:t>
            </w:r>
            <w:r w:rsidRPr="00B7019C">
              <w:rPr>
                <w:rFonts w:ascii="Times New Roman" w:hAnsi="Times New Roman"/>
                <w:sz w:val="18"/>
                <w:szCs w:val="18"/>
                <w:lang w:val="es-SV"/>
              </w:rPr>
              <w:t>de</w:t>
            </w:r>
            <w:r w:rsidRPr="00B7019C">
              <w:rPr>
                <w:rFonts w:ascii="Times New Roman" w:hAnsi="Times New Roman"/>
                <w:spacing w:val="-2"/>
                <w:sz w:val="18"/>
                <w:szCs w:val="18"/>
                <w:lang w:val="es-SV"/>
              </w:rPr>
              <w:t xml:space="preserve"> </w:t>
            </w:r>
            <w:r w:rsidRPr="00B7019C">
              <w:rPr>
                <w:rFonts w:ascii="Times New Roman" w:hAnsi="Times New Roman"/>
                <w:sz w:val="18"/>
                <w:szCs w:val="18"/>
                <w:lang w:val="es-SV"/>
              </w:rPr>
              <w:t>contrato.</w:t>
            </w:r>
          </w:p>
          <w:p w14:paraId="70A9040D" w14:textId="77777777" w:rsidR="009F7CFE" w:rsidRPr="009A6CB5" w:rsidRDefault="009F7CFE" w:rsidP="00EE263F">
            <w:pPr>
              <w:numPr>
                <w:ilvl w:val="0"/>
                <w:numId w:val="138"/>
              </w:numPr>
              <w:tabs>
                <w:tab w:val="left" w:pos="355"/>
              </w:tabs>
              <w:spacing w:before="11" w:line="263" w:lineRule="exact"/>
              <w:jc w:val="both"/>
              <w:rPr>
                <w:sz w:val="18"/>
                <w:szCs w:val="18"/>
                <w:lang w:val="es-ES"/>
              </w:rPr>
            </w:pPr>
            <w:r w:rsidRPr="009A6CB5">
              <w:rPr>
                <w:sz w:val="18"/>
                <w:szCs w:val="18"/>
              </w:rPr>
              <w:t>Deberá garantizar que brindará el soporte técnico con personal calificado para el</w:t>
            </w:r>
            <w:r w:rsidRPr="009A6CB5">
              <w:rPr>
                <w:spacing w:val="1"/>
                <w:sz w:val="18"/>
                <w:szCs w:val="18"/>
              </w:rPr>
              <w:t xml:space="preserve"> </w:t>
            </w:r>
            <w:r w:rsidRPr="009A6CB5">
              <w:rPr>
                <w:sz w:val="18"/>
                <w:szCs w:val="18"/>
              </w:rPr>
              <w:t>mantenimiento preventivo, de acuerdo con el programa solicitado y estar en</w:t>
            </w:r>
            <w:r w:rsidRPr="009A6CB5">
              <w:rPr>
                <w:spacing w:val="1"/>
                <w:sz w:val="18"/>
                <w:szCs w:val="18"/>
              </w:rPr>
              <w:t xml:space="preserve"> </w:t>
            </w:r>
            <w:r w:rsidRPr="009A6CB5">
              <w:rPr>
                <w:sz w:val="18"/>
                <w:szCs w:val="18"/>
              </w:rPr>
              <w:t>capacidad</w:t>
            </w:r>
            <w:r w:rsidRPr="009A6CB5">
              <w:rPr>
                <w:spacing w:val="-11"/>
                <w:sz w:val="18"/>
                <w:szCs w:val="18"/>
              </w:rPr>
              <w:t xml:space="preserve"> </w:t>
            </w:r>
            <w:r w:rsidRPr="009A6CB5">
              <w:rPr>
                <w:sz w:val="18"/>
                <w:szCs w:val="18"/>
              </w:rPr>
              <w:t>de</w:t>
            </w:r>
            <w:r w:rsidRPr="009A6CB5">
              <w:rPr>
                <w:spacing w:val="-11"/>
                <w:sz w:val="18"/>
                <w:szCs w:val="18"/>
              </w:rPr>
              <w:t xml:space="preserve"> </w:t>
            </w:r>
            <w:r w:rsidRPr="009A6CB5">
              <w:rPr>
                <w:sz w:val="18"/>
                <w:szCs w:val="18"/>
              </w:rPr>
              <w:t>atender</w:t>
            </w:r>
            <w:r w:rsidRPr="009A6CB5">
              <w:rPr>
                <w:spacing w:val="-10"/>
                <w:sz w:val="18"/>
                <w:szCs w:val="18"/>
              </w:rPr>
              <w:t xml:space="preserve"> </w:t>
            </w:r>
            <w:r w:rsidRPr="009A6CB5">
              <w:rPr>
                <w:sz w:val="18"/>
                <w:szCs w:val="18"/>
              </w:rPr>
              <w:t>el</w:t>
            </w:r>
            <w:r w:rsidRPr="009A6CB5">
              <w:rPr>
                <w:spacing w:val="-11"/>
                <w:sz w:val="18"/>
                <w:szCs w:val="18"/>
              </w:rPr>
              <w:t xml:space="preserve"> </w:t>
            </w:r>
            <w:r w:rsidRPr="009A6CB5">
              <w:rPr>
                <w:sz w:val="18"/>
                <w:szCs w:val="18"/>
              </w:rPr>
              <w:t>llamado</w:t>
            </w:r>
            <w:r w:rsidRPr="009A6CB5">
              <w:rPr>
                <w:spacing w:val="-11"/>
                <w:sz w:val="18"/>
                <w:szCs w:val="18"/>
              </w:rPr>
              <w:t xml:space="preserve"> </w:t>
            </w:r>
            <w:r w:rsidRPr="009A6CB5">
              <w:rPr>
                <w:sz w:val="18"/>
                <w:szCs w:val="18"/>
              </w:rPr>
              <w:t>por</w:t>
            </w:r>
            <w:r w:rsidRPr="009A6CB5">
              <w:rPr>
                <w:spacing w:val="-10"/>
                <w:sz w:val="18"/>
                <w:szCs w:val="18"/>
              </w:rPr>
              <w:t xml:space="preserve"> </w:t>
            </w:r>
            <w:r w:rsidRPr="009A6CB5">
              <w:rPr>
                <w:sz w:val="18"/>
                <w:szCs w:val="18"/>
              </w:rPr>
              <w:t>reparación</w:t>
            </w:r>
            <w:r w:rsidRPr="009A6CB5">
              <w:rPr>
                <w:spacing w:val="-10"/>
                <w:sz w:val="18"/>
                <w:szCs w:val="18"/>
              </w:rPr>
              <w:t xml:space="preserve"> </w:t>
            </w:r>
            <w:r w:rsidRPr="009A6CB5">
              <w:rPr>
                <w:sz w:val="18"/>
                <w:szCs w:val="18"/>
              </w:rPr>
              <w:t>en</w:t>
            </w:r>
            <w:r w:rsidRPr="009A6CB5">
              <w:rPr>
                <w:spacing w:val="-11"/>
                <w:sz w:val="18"/>
                <w:szCs w:val="18"/>
              </w:rPr>
              <w:t xml:space="preserve"> </w:t>
            </w:r>
            <w:r w:rsidRPr="009A6CB5">
              <w:rPr>
                <w:sz w:val="18"/>
                <w:szCs w:val="18"/>
              </w:rPr>
              <w:t>un</w:t>
            </w:r>
            <w:r w:rsidRPr="009A6CB5">
              <w:rPr>
                <w:spacing w:val="-13"/>
                <w:sz w:val="18"/>
                <w:szCs w:val="18"/>
              </w:rPr>
              <w:t xml:space="preserve"> </w:t>
            </w:r>
            <w:r w:rsidRPr="009A6CB5">
              <w:rPr>
                <w:sz w:val="18"/>
                <w:szCs w:val="18"/>
              </w:rPr>
              <w:t>tiempo</w:t>
            </w:r>
            <w:r w:rsidRPr="009A6CB5">
              <w:rPr>
                <w:spacing w:val="-9"/>
                <w:sz w:val="18"/>
                <w:szCs w:val="18"/>
              </w:rPr>
              <w:t xml:space="preserve"> </w:t>
            </w:r>
            <w:r w:rsidRPr="009A6CB5">
              <w:rPr>
                <w:sz w:val="18"/>
                <w:szCs w:val="18"/>
              </w:rPr>
              <w:t>máximo</w:t>
            </w:r>
            <w:r w:rsidRPr="009A6CB5">
              <w:rPr>
                <w:spacing w:val="-10"/>
                <w:sz w:val="18"/>
                <w:szCs w:val="18"/>
              </w:rPr>
              <w:t xml:space="preserve"> </w:t>
            </w:r>
            <w:r w:rsidRPr="009A6CB5">
              <w:rPr>
                <w:sz w:val="18"/>
                <w:szCs w:val="18"/>
              </w:rPr>
              <w:t>de</w:t>
            </w:r>
            <w:r w:rsidRPr="009A6CB5">
              <w:rPr>
                <w:spacing w:val="-11"/>
                <w:sz w:val="18"/>
                <w:szCs w:val="18"/>
              </w:rPr>
              <w:t xml:space="preserve"> </w:t>
            </w:r>
            <w:r w:rsidRPr="009A6CB5">
              <w:rPr>
                <w:sz w:val="18"/>
                <w:szCs w:val="18"/>
              </w:rPr>
              <w:t>24</w:t>
            </w:r>
            <w:r w:rsidRPr="009A6CB5">
              <w:rPr>
                <w:spacing w:val="-11"/>
                <w:sz w:val="18"/>
                <w:szCs w:val="18"/>
              </w:rPr>
              <w:t xml:space="preserve"> </w:t>
            </w:r>
            <w:r w:rsidRPr="009A6CB5">
              <w:rPr>
                <w:sz w:val="18"/>
                <w:szCs w:val="18"/>
              </w:rPr>
              <w:t>horas.</w:t>
            </w:r>
          </w:p>
        </w:tc>
        <w:tc>
          <w:tcPr>
            <w:tcW w:w="2835" w:type="dxa"/>
            <w:gridSpan w:val="2"/>
          </w:tcPr>
          <w:p w14:paraId="5F21500E" w14:textId="77777777" w:rsidR="009F7CFE" w:rsidRPr="00E660F7" w:rsidRDefault="009F7CFE" w:rsidP="00F74731">
            <w:pPr>
              <w:tabs>
                <w:tab w:val="left" w:pos="355"/>
              </w:tabs>
              <w:spacing w:before="11" w:line="263" w:lineRule="exact"/>
              <w:ind w:left="354"/>
              <w:jc w:val="both"/>
              <w:rPr>
                <w:sz w:val="18"/>
                <w:szCs w:val="18"/>
                <w:lang w:val="es-ES"/>
              </w:rPr>
            </w:pPr>
          </w:p>
        </w:tc>
      </w:tr>
      <w:tr w:rsidR="009F7CFE" w:rsidRPr="00E660F7" w14:paraId="6470BD6F" w14:textId="77777777" w:rsidTr="00F74731">
        <w:trPr>
          <w:trHeight w:val="1500"/>
          <w:jc w:val="center"/>
        </w:trPr>
        <w:tc>
          <w:tcPr>
            <w:tcW w:w="2553" w:type="dxa"/>
            <w:gridSpan w:val="2"/>
          </w:tcPr>
          <w:p w14:paraId="21DEA2F8" w14:textId="77777777" w:rsidR="009F7CFE" w:rsidRPr="00E660F7" w:rsidRDefault="009F7CFE" w:rsidP="00F74731">
            <w:pPr>
              <w:spacing w:before="10"/>
              <w:ind w:left="14" w:right="381"/>
              <w:rPr>
                <w:sz w:val="18"/>
                <w:szCs w:val="18"/>
                <w:lang w:val="es-ES"/>
              </w:rPr>
            </w:pPr>
            <w:r w:rsidRPr="00E660F7">
              <w:t>Capacitación</w:t>
            </w:r>
          </w:p>
        </w:tc>
        <w:tc>
          <w:tcPr>
            <w:tcW w:w="4381" w:type="dxa"/>
            <w:gridSpan w:val="2"/>
          </w:tcPr>
          <w:p w14:paraId="751EC521" w14:textId="77777777" w:rsidR="009F7CFE" w:rsidRPr="009A6CB5" w:rsidRDefault="009F7CFE" w:rsidP="00EE263F">
            <w:pPr>
              <w:pStyle w:val="TableParagraph"/>
              <w:numPr>
                <w:ilvl w:val="0"/>
                <w:numId w:val="146"/>
              </w:numPr>
              <w:tabs>
                <w:tab w:val="left" w:pos="355"/>
              </w:tabs>
              <w:spacing w:before="4" w:line="263" w:lineRule="exact"/>
              <w:jc w:val="both"/>
              <w:rPr>
                <w:rFonts w:ascii="Times New Roman" w:hAnsi="Times New Roman"/>
                <w:sz w:val="18"/>
                <w:szCs w:val="18"/>
                <w:lang w:val="es-SV"/>
              </w:rPr>
            </w:pPr>
            <w:r w:rsidRPr="009A6CB5">
              <w:rPr>
                <w:rFonts w:ascii="Times New Roman" w:hAnsi="Times New Roman"/>
                <w:sz w:val="18"/>
                <w:szCs w:val="18"/>
                <w:lang w:val="es-SV"/>
              </w:rPr>
              <w:t>El</w:t>
            </w:r>
            <w:r w:rsidRPr="009A6CB5">
              <w:rPr>
                <w:rFonts w:ascii="Times New Roman" w:hAnsi="Times New Roman"/>
                <w:spacing w:val="-2"/>
                <w:sz w:val="18"/>
                <w:szCs w:val="18"/>
                <w:lang w:val="es-SV"/>
              </w:rPr>
              <w:t xml:space="preserve"> </w:t>
            </w:r>
            <w:proofErr w:type="spellStart"/>
            <w:r w:rsidRPr="009A6CB5">
              <w:rPr>
                <w:rFonts w:ascii="Times New Roman" w:hAnsi="Times New Roman"/>
                <w:sz w:val="18"/>
                <w:szCs w:val="18"/>
                <w:lang w:val="es-SV"/>
              </w:rPr>
              <w:t>suministrante</w:t>
            </w:r>
            <w:proofErr w:type="spellEnd"/>
            <w:r w:rsidRPr="009A6CB5">
              <w:rPr>
                <w:rFonts w:ascii="Times New Roman" w:hAnsi="Times New Roman"/>
                <w:spacing w:val="-2"/>
                <w:sz w:val="18"/>
                <w:szCs w:val="18"/>
                <w:lang w:val="es-SV"/>
              </w:rPr>
              <w:t xml:space="preserve"> </w:t>
            </w:r>
            <w:r w:rsidRPr="009A6CB5">
              <w:rPr>
                <w:rFonts w:ascii="Times New Roman" w:hAnsi="Times New Roman"/>
                <w:sz w:val="18"/>
                <w:szCs w:val="18"/>
                <w:lang w:val="es-SV"/>
              </w:rPr>
              <w:t>proporcionará</w:t>
            </w:r>
            <w:r w:rsidRPr="009A6CB5">
              <w:rPr>
                <w:rFonts w:ascii="Times New Roman" w:hAnsi="Times New Roman"/>
                <w:spacing w:val="-4"/>
                <w:sz w:val="18"/>
                <w:szCs w:val="18"/>
                <w:lang w:val="es-SV"/>
              </w:rPr>
              <w:t xml:space="preserve"> </w:t>
            </w:r>
            <w:r w:rsidRPr="009A6CB5">
              <w:rPr>
                <w:rFonts w:ascii="Times New Roman" w:hAnsi="Times New Roman"/>
                <w:sz w:val="18"/>
                <w:szCs w:val="18"/>
                <w:lang w:val="es-SV"/>
              </w:rPr>
              <w:t>la</w:t>
            </w:r>
            <w:r w:rsidRPr="009A6CB5">
              <w:rPr>
                <w:rFonts w:ascii="Times New Roman" w:hAnsi="Times New Roman"/>
                <w:spacing w:val="-2"/>
                <w:sz w:val="18"/>
                <w:szCs w:val="18"/>
                <w:lang w:val="es-SV"/>
              </w:rPr>
              <w:t xml:space="preserve"> </w:t>
            </w:r>
            <w:r w:rsidRPr="009A6CB5">
              <w:rPr>
                <w:rFonts w:ascii="Times New Roman" w:hAnsi="Times New Roman"/>
                <w:sz w:val="18"/>
                <w:szCs w:val="18"/>
                <w:lang w:val="es-SV"/>
              </w:rPr>
              <w:t>capacitación</w:t>
            </w:r>
            <w:r w:rsidRPr="009A6CB5">
              <w:rPr>
                <w:rFonts w:ascii="Times New Roman" w:hAnsi="Times New Roman"/>
                <w:spacing w:val="-2"/>
                <w:sz w:val="18"/>
                <w:szCs w:val="18"/>
                <w:lang w:val="es-SV"/>
              </w:rPr>
              <w:t xml:space="preserve"> </w:t>
            </w:r>
            <w:r w:rsidRPr="009A6CB5">
              <w:rPr>
                <w:rFonts w:ascii="Times New Roman" w:hAnsi="Times New Roman"/>
                <w:sz w:val="18"/>
                <w:szCs w:val="18"/>
                <w:lang w:val="es-SV"/>
              </w:rPr>
              <w:t>y</w:t>
            </w:r>
            <w:r w:rsidRPr="009A6CB5">
              <w:rPr>
                <w:rFonts w:ascii="Times New Roman" w:hAnsi="Times New Roman"/>
                <w:spacing w:val="-5"/>
                <w:sz w:val="18"/>
                <w:szCs w:val="18"/>
                <w:lang w:val="es-SV"/>
              </w:rPr>
              <w:t xml:space="preserve"> </w:t>
            </w:r>
            <w:r w:rsidRPr="009A6CB5">
              <w:rPr>
                <w:rFonts w:ascii="Times New Roman" w:hAnsi="Times New Roman"/>
                <w:sz w:val="18"/>
                <w:szCs w:val="18"/>
                <w:lang w:val="es-SV"/>
              </w:rPr>
              <w:t>esta</w:t>
            </w:r>
            <w:r w:rsidRPr="009A6CB5">
              <w:rPr>
                <w:rFonts w:ascii="Times New Roman" w:hAnsi="Times New Roman"/>
                <w:spacing w:val="-2"/>
                <w:sz w:val="18"/>
                <w:szCs w:val="18"/>
                <w:lang w:val="es-SV"/>
              </w:rPr>
              <w:t xml:space="preserve"> </w:t>
            </w:r>
            <w:r w:rsidRPr="009A6CB5">
              <w:rPr>
                <w:rFonts w:ascii="Times New Roman" w:hAnsi="Times New Roman"/>
                <w:sz w:val="18"/>
                <w:szCs w:val="18"/>
                <w:lang w:val="es-SV"/>
              </w:rPr>
              <w:t>comprenderá:</w:t>
            </w:r>
          </w:p>
          <w:p w14:paraId="387D764E" w14:textId="77777777" w:rsidR="009F7CFE" w:rsidRPr="009A6CB5" w:rsidRDefault="009F7CFE" w:rsidP="005D5B1C">
            <w:pPr>
              <w:pStyle w:val="TableParagraph"/>
              <w:spacing w:before="5" w:line="228" w:lineRule="auto"/>
              <w:ind w:left="281" w:right="2"/>
              <w:jc w:val="both"/>
              <w:rPr>
                <w:rFonts w:ascii="Times New Roman" w:hAnsi="Times New Roman"/>
                <w:sz w:val="18"/>
                <w:szCs w:val="18"/>
                <w:lang w:val="es-SV"/>
              </w:rPr>
            </w:pPr>
            <w:r w:rsidRPr="009A6CB5">
              <w:rPr>
                <w:rFonts w:ascii="Times New Roman" w:hAnsi="Times New Roman"/>
                <w:b/>
                <w:w w:val="135"/>
                <w:sz w:val="18"/>
                <w:szCs w:val="18"/>
                <w:lang w:val="es-SV"/>
              </w:rPr>
              <w:t xml:space="preserve">- </w:t>
            </w:r>
            <w:r w:rsidRPr="009A6CB5">
              <w:rPr>
                <w:rFonts w:ascii="Times New Roman" w:hAnsi="Times New Roman"/>
                <w:w w:val="105"/>
                <w:sz w:val="18"/>
                <w:szCs w:val="18"/>
                <w:lang w:val="es-SV"/>
              </w:rPr>
              <w:t>La operación, limpieza y mantenimiento preventivo impartidas al personal</w:t>
            </w:r>
            <w:r w:rsidRPr="009A6CB5">
              <w:rPr>
                <w:rFonts w:ascii="Times New Roman" w:hAnsi="Times New Roman"/>
                <w:spacing w:val="1"/>
                <w:w w:val="105"/>
                <w:sz w:val="18"/>
                <w:szCs w:val="18"/>
                <w:lang w:val="es-SV"/>
              </w:rPr>
              <w:t xml:space="preserve"> </w:t>
            </w:r>
            <w:r w:rsidRPr="009A6CB5">
              <w:rPr>
                <w:rFonts w:ascii="Times New Roman" w:hAnsi="Times New Roman"/>
                <w:spacing w:val="-1"/>
                <w:w w:val="105"/>
                <w:sz w:val="18"/>
                <w:szCs w:val="18"/>
                <w:lang w:val="es-SV"/>
              </w:rPr>
              <w:t>operador</w:t>
            </w:r>
            <w:r w:rsidRPr="009A6CB5">
              <w:rPr>
                <w:rFonts w:ascii="Times New Roman" w:hAnsi="Times New Roman"/>
                <w:spacing w:val="-12"/>
                <w:w w:val="105"/>
                <w:sz w:val="18"/>
                <w:szCs w:val="18"/>
                <w:lang w:val="es-SV"/>
              </w:rPr>
              <w:t xml:space="preserve"> </w:t>
            </w:r>
            <w:r w:rsidRPr="009A6CB5">
              <w:rPr>
                <w:rFonts w:ascii="Times New Roman" w:hAnsi="Times New Roman"/>
                <w:w w:val="105"/>
                <w:sz w:val="18"/>
                <w:szCs w:val="18"/>
                <w:lang w:val="es-SV"/>
              </w:rPr>
              <w:t>y</w:t>
            </w:r>
            <w:r w:rsidRPr="009A6CB5">
              <w:rPr>
                <w:rFonts w:ascii="Times New Roman" w:hAnsi="Times New Roman"/>
                <w:spacing w:val="-15"/>
                <w:w w:val="105"/>
                <w:sz w:val="18"/>
                <w:szCs w:val="18"/>
                <w:lang w:val="es-SV"/>
              </w:rPr>
              <w:t xml:space="preserve"> </w:t>
            </w:r>
            <w:r w:rsidRPr="009A6CB5">
              <w:rPr>
                <w:rFonts w:ascii="Times New Roman" w:hAnsi="Times New Roman"/>
                <w:w w:val="105"/>
                <w:sz w:val="18"/>
                <w:szCs w:val="18"/>
                <w:lang w:val="es-SV"/>
              </w:rPr>
              <w:t>personal</w:t>
            </w:r>
            <w:r w:rsidRPr="009A6CB5">
              <w:rPr>
                <w:rFonts w:ascii="Times New Roman" w:hAnsi="Times New Roman"/>
                <w:spacing w:val="-13"/>
                <w:w w:val="105"/>
                <w:sz w:val="18"/>
                <w:szCs w:val="18"/>
                <w:lang w:val="es-SV"/>
              </w:rPr>
              <w:t xml:space="preserve"> </w:t>
            </w:r>
            <w:r w:rsidRPr="009A6CB5">
              <w:rPr>
                <w:rFonts w:ascii="Times New Roman" w:hAnsi="Times New Roman"/>
                <w:w w:val="105"/>
                <w:sz w:val="18"/>
                <w:szCs w:val="18"/>
                <w:lang w:val="es-SV"/>
              </w:rPr>
              <w:t>técnico</w:t>
            </w:r>
            <w:r w:rsidRPr="009A6CB5">
              <w:rPr>
                <w:rFonts w:ascii="Times New Roman" w:hAnsi="Times New Roman"/>
                <w:spacing w:val="-13"/>
                <w:w w:val="105"/>
                <w:sz w:val="18"/>
                <w:szCs w:val="18"/>
                <w:lang w:val="es-SV"/>
              </w:rPr>
              <w:t xml:space="preserve"> </w:t>
            </w:r>
            <w:r w:rsidRPr="009A6CB5">
              <w:rPr>
                <w:rFonts w:ascii="Times New Roman" w:hAnsi="Times New Roman"/>
                <w:w w:val="105"/>
                <w:sz w:val="18"/>
                <w:szCs w:val="18"/>
                <w:lang w:val="es-SV"/>
              </w:rPr>
              <w:t>de</w:t>
            </w:r>
            <w:r w:rsidRPr="009A6CB5">
              <w:rPr>
                <w:rFonts w:ascii="Times New Roman" w:hAnsi="Times New Roman"/>
                <w:spacing w:val="-12"/>
                <w:w w:val="105"/>
                <w:sz w:val="18"/>
                <w:szCs w:val="18"/>
                <w:lang w:val="es-SV"/>
              </w:rPr>
              <w:t xml:space="preserve"> </w:t>
            </w:r>
            <w:r w:rsidRPr="009A6CB5">
              <w:rPr>
                <w:rFonts w:ascii="Times New Roman" w:hAnsi="Times New Roman"/>
                <w:w w:val="105"/>
                <w:sz w:val="18"/>
                <w:szCs w:val="18"/>
                <w:lang w:val="es-SV"/>
              </w:rPr>
              <w:t>mantenimiento</w:t>
            </w:r>
            <w:r w:rsidRPr="009A6CB5">
              <w:rPr>
                <w:rFonts w:ascii="Times New Roman" w:hAnsi="Times New Roman"/>
                <w:spacing w:val="-12"/>
                <w:w w:val="105"/>
                <w:sz w:val="18"/>
                <w:szCs w:val="18"/>
                <w:lang w:val="es-SV"/>
              </w:rPr>
              <w:t xml:space="preserve"> </w:t>
            </w:r>
            <w:r w:rsidRPr="009A6CB5">
              <w:rPr>
                <w:rFonts w:ascii="Times New Roman" w:hAnsi="Times New Roman"/>
                <w:w w:val="105"/>
                <w:sz w:val="18"/>
                <w:szCs w:val="18"/>
                <w:lang w:val="es-SV"/>
              </w:rPr>
              <w:t>respectivamente.</w:t>
            </w:r>
          </w:p>
          <w:p w14:paraId="403056CB" w14:textId="3ED45F74" w:rsidR="009F7CFE" w:rsidRPr="009A6CB5" w:rsidRDefault="00B35447" w:rsidP="00281EC3">
            <w:pPr>
              <w:pStyle w:val="TableParagraph"/>
              <w:spacing w:before="5" w:line="228" w:lineRule="auto"/>
              <w:ind w:left="281" w:right="2"/>
              <w:jc w:val="both"/>
              <w:rPr>
                <w:sz w:val="18"/>
                <w:szCs w:val="18"/>
                <w:lang w:val="es-ES"/>
              </w:rPr>
            </w:pPr>
            <w:r w:rsidRPr="00281EC3">
              <w:rPr>
                <w:rFonts w:ascii="Times New Roman" w:hAnsi="Times New Roman"/>
                <w:w w:val="105"/>
                <w:sz w:val="18"/>
                <w:szCs w:val="18"/>
                <w:lang w:val="es-SV"/>
              </w:rPr>
              <w:t>Deberá presentar programa de capacitación al Administrador de Contrato, a más tardar 2 días posteriores de la entrega del equipo, serán 6 jornadas de 2 horas para el personal médico (2 jornadas por región Occidente, Metropolitana y Oriente) y 3 jornada de 2 horas para el personal técnico de mantenimiento, (1 Jornada por región, Occidente, Metropolitana y Oriente).</w:t>
            </w:r>
          </w:p>
        </w:tc>
        <w:tc>
          <w:tcPr>
            <w:tcW w:w="2835" w:type="dxa"/>
            <w:gridSpan w:val="2"/>
          </w:tcPr>
          <w:p w14:paraId="23829A93" w14:textId="77777777" w:rsidR="009F7CFE" w:rsidRPr="00E660F7" w:rsidRDefault="009F7CFE" w:rsidP="00F74731">
            <w:pPr>
              <w:tabs>
                <w:tab w:val="left" w:pos="355"/>
              </w:tabs>
              <w:spacing w:before="11" w:line="263" w:lineRule="exact"/>
              <w:ind w:left="354"/>
              <w:jc w:val="both"/>
              <w:rPr>
                <w:sz w:val="18"/>
                <w:szCs w:val="18"/>
                <w:lang w:val="es-ES"/>
              </w:rPr>
            </w:pPr>
          </w:p>
        </w:tc>
      </w:tr>
      <w:tr w:rsidR="009F7CFE" w:rsidRPr="00E660F7" w14:paraId="3AD9DF80" w14:textId="77777777" w:rsidTr="00F74731">
        <w:trPr>
          <w:trHeight w:val="1500"/>
          <w:jc w:val="center"/>
        </w:trPr>
        <w:tc>
          <w:tcPr>
            <w:tcW w:w="2553" w:type="dxa"/>
            <w:gridSpan w:val="2"/>
          </w:tcPr>
          <w:p w14:paraId="542048D4" w14:textId="77777777" w:rsidR="009F7CFE" w:rsidRPr="00E660F7" w:rsidRDefault="009F7CFE" w:rsidP="00F74731">
            <w:pPr>
              <w:spacing w:before="10"/>
              <w:ind w:left="14" w:right="381"/>
              <w:rPr>
                <w:sz w:val="18"/>
                <w:szCs w:val="18"/>
                <w:lang w:val="es-ES"/>
              </w:rPr>
            </w:pPr>
            <w:r w:rsidRPr="00E660F7">
              <w:t>Soporte</w:t>
            </w:r>
            <w:r w:rsidRPr="00E660F7">
              <w:rPr>
                <w:spacing w:val="-2"/>
              </w:rPr>
              <w:t xml:space="preserve"> </w:t>
            </w:r>
            <w:r w:rsidRPr="00E660F7">
              <w:t>Técnico</w:t>
            </w:r>
          </w:p>
        </w:tc>
        <w:tc>
          <w:tcPr>
            <w:tcW w:w="4381" w:type="dxa"/>
            <w:gridSpan w:val="2"/>
          </w:tcPr>
          <w:p w14:paraId="7596D05E" w14:textId="77777777" w:rsidR="009F7CFE" w:rsidRPr="009A6CB5" w:rsidRDefault="009F7CFE" w:rsidP="00EE263F">
            <w:pPr>
              <w:numPr>
                <w:ilvl w:val="0"/>
                <w:numId w:val="138"/>
              </w:numPr>
              <w:tabs>
                <w:tab w:val="left" w:pos="355"/>
              </w:tabs>
              <w:spacing w:before="11" w:line="263" w:lineRule="exact"/>
              <w:jc w:val="both"/>
              <w:rPr>
                <w:sz w:val="18"/>
                <w:szCs w:val="18"/>
                <w:lang w:val="es-ES"/>
              </w:rPr>
            </w:pPr>
            <w:r w:rsidRPr="000A4717">
              <w:rPr>
                <w:sz w:val="18"/>
                <w:szCs w:val="18"/>
              </w:rPr>
              <w:t>La</w:t>
            </w:r>
            <w:r w:rsidRPr="000A4717">
              <w:rPr>
                <w:spacing w:val="-11"/>
                <w:sz w:val="18"/>
                <w:szCs w:val="18"/>
              </w:rPr>
              <w:t xml:space="preserve"> </w:t>
            </w:r>
            <w:r w:rsidRPr="000A4717">
              <w:rPr>
                <w:sz w:val="18"/>
                <w:szCs w:val="18"/>
              </w:rPr>
              <w:t>empresa</w:t>
            </w:r>
            <w:r w:rsidRPr="000A4717">
              <w:rPr>
                <w:spacing w:val="-11"/>
                <w:sz w:val="18"/>
                <w:szCs w:val="18"/>
              </w:rPr>
              <w:t xml:space="preserve"> </w:t>
            </w:r>
            <w:r w:rsidRPr="000A4717">
              <w:rPr>
                <w:sz w:val="18"/>
                <w:szCs w:val="18"/>
              </w:rPr>
              <w:t>deberá</w:t>
            </w:r>
            <w:r w:rsidRPr="000A4717">
              <w:rPr>
                <w:spacing w:val="-10"/>
                <w:sz w:val="18"/>
                <w:szCs w:val="18"/>
              </w:rPr>
              <w:t xml:space="preserve"> </w:t>
            </w:r>
            <w:r w:rsidRPr="000A4717">
              <w:rPr>
                <w:sz w:val="18"/>
                <w:szCs w:val="18"/>
              </w:rPr>
              <w:t>presentar</w:t>
            </w:r>
            <w:r w:rsidRPr="000A4717">
              <w:rPr>
                <w:spacing w:val="-10"/>
                <w:sz w:val="18"/>
                <w:szCs w:val="18"/>
              </w:rPr>
              <w:t xml:space="preserve"> </w:t>
            </w:r>
            <w:r w:rsidRPr="000A4717">
              <w:rPr>
                <w:sz w:val="18"/>
                <w:szCs w:val="18"/>
              </w:rPr>
              <w:t>en</w:t>
            </w:r>
            <w:r w:rsidRPr="000A4717">
              <w:rPr>
                <w:spacing w:val="-10"/>
                <w:sz w:val="18"/>
                <w:szCs w:val="18"/>
              </w:rPr>
              <w:t xml:space="preserve"> </w:t>
            </w:r>
            <w:r w:rsidRPr="000A4717">
              <w:rPr>
                <w:sz w:val="18"/>
                <w:szCs w:val="18"/>
              </w:rPr>
              <w:t>su</w:t>
            </w:r>
            <w:r w:rsidRPr="000A4717">
              <w:rPr>
                <w:spacing w:val="-10"/>
                <w:sz w:val="18"/>
                <w:szCs w:val="18"/>
              </w:rPr>
              <w:t xml:space="preserve"> </w:t>
            </w:r>
            <w:r w:rsidRPr="000A4717">
              <w:rPr>
                <w:sz w:val="18"/>
                <w:szCs w:val="18"/>
              </w:rPr>
              <w:t>oferta</w:t>
            </w:r>
            <w:r w:rsidRPr="000A4717">
              <w:rPr>
                <w:spacing w:val="-10"/>
                <w:sz w:val="18"/>
                <w:szCs w:val="18"/>
              </w:rPr>
              <w:t xml:space="preserve"> </w:t>
            </w:r>
            <w:r w:rsidRPr="000A4717">
              <w:rPr>
                <w:sz w:val="18"/>
                <w:szCs w:val="18"/>
              </w:rPr>
              <w:t>que</w:t>
            </w:r>
            <w:r w:rsidRPr="000A4717">
              <w:rPr>
                <w:spacing w:val="-11"/>
                <w:sz w:val="18"/>
                <w:szCs w:val="18"/>
              </w:rPr>
              <w:t xml:space="preserve"> </w:t>
            </w:r>
            <w:r w:rsidRPr="000A4717">
              <w:rPr>
                <w:sz w:val="18"/>
                <w:szCs w:val="18"/>
              </w:rPr>
              <w:t>cuenta</w:t>
            </w:r>
            <w:r w:rsidRPr="000A4717">
              <w:rPr>
                <w:spacing w:val="-11"/>
                <w:sz w:val="18"/>
                <w:szCs w:val="18"/>
              </w:rPr>
              <w:t xml:space="preserve"> </w:t>
            </w:r>
            <w:r w:rsidRPr="000A4717">
              <w:rPr>
                <w:sz w:val="18"/>
                <w:szCs w:val="18"/>
              </w:rPr>
              <w:t>con</w:t>
            </w:r>
            <w:r w:rsidRPr="000A4717">
              <w:rPr>
                <w:spacing w:val="-10"/>
                <w:sz w:val="18"/>
                <w:szCs w:val="18"/>
              </w:rPr>
              <w:t xml:space="preserve"> </w:t>
            </w:r>
            <w:r w:rsidRPr="000A4717">
              <w:rPr>
                <w:sz w:val="18"/>
                <w:szCs w:val="18"/>
              </w:rPr>
              <w:t>departamento</w:t>
            </w:r>
            <w:r w:rsidRPr="000A4717">
              <w:rPr>
                <w:spacing w:val="-11"/>
                <w:sz w:val="18"/>
                <w:szCs w:val="18"/>
              </w:rPr>
              <w:t xml:space="preserve"> </w:t>
            </w:r>
            <w:r w:rsidRPr="000A4717">
              <w:rPr>
                <w:sz w:val="18"/>
                <w:szCs w:val="18"/>
              </w:rPr>
              <w:t>de</w:t>
            </w:r>
            <w:r w:rsidRPr="000A4717">
              <w:rPr>
                <w:spacing w:val="-10"/>
                <w:sz w:val="18"/>
                <w:szCs w:val="18"/>
              </w:rPr>
              <w:t xml:space="preserve"> </w:t>
            </w:r>
            <w:r w:rsidRPr="000A4717">
              <w:rPr>
                <w:sz w:val="18"/>
                <w:szCs w:val="18"/>
              </w:rPr>
              <w:t>servicio</w:t>
            </w:r>
            <w:r w:rsidRPr="000A4717">
              <w:rPr>
                <w:spacing w:val="-53"/>
                <w:sz w:val="18"/>
                <w:szCs w:val="18"/>
              </w:rPr>
              <w:t xml:space="preserve"> </w:t>
            </w:r>
            <w:r w:rsidRPr="000A4717">
              <w:rPr>
                <w:sz w:val="18"/>
                <w:szCs w:val="18"/>
              </w:rPr>
              <w:t>técnico,</w:t>
            </w:r>
            <w:r w:rsidRPr="000A4717">
              <w:rPr>
                <w:spacing w:val="-3"/>
                <w:sz w:val="18"/>
                <w:szCs w:val="18"/>
              </w:rPr>
              <w:t xml:space="preserve"> </w:t>
            </w:r>
            <w:r w:rsidRPr="000A4717">
              <w:rPr>
                <w:sz w:val="18"/>
                <w:szCs w:val="18"/>
              </w:rPr>
              <w:t>con</w:t>
            </w:r>
            <w:r w:rsidRPr="000A4717">
              <w:rPr>
                <w:spacing w:val="-4"/>
                <w:sz w:val="18"/>
                <w:szCs w:val="18"/>
              </w:rPr>
              <w:t xml:space="preserve"> </w:t>
            </w:r>
            <w:r w:rsidRPr="000A4717">
              <w:rPr>
                <w:sz w:val="18"/>
                <w:szCs w:val="18"/>
              </w:rPr>
              <w:t>personal</w:t>
            </w:r>
            <w:r w:rsidRPr="000A4717">
              <w:rPr>
                <w:spacing w:val="-2"/>
                <w:sz w:val="18"/>
                <w:szCs w:val="18"/>
              </w:rPr>
              <w:t xml:space="preserve"> </w:t>
            </w:r>
            <w:r w:rsidRPr="000A4717">
              <w:rPr>
                <w:sz w:val="18"/>
                <w:szCs w:val="18"/>
              </w:rPr>
              <w:t>entrenado</w:t>
            </w:r>
            <w:r w:rsidRPr="000A4717">
              <w:rPr>
                <w:spacing w:val="-3"/>
                <w:sz w:val="18"/>
                <w:szCs w:val="18"/>
              </w:rPr>
              <w:t xml:space="preserve"> </w:t>
            </w:r>
            <w:r w:rsidRPr="000A4717">
              <w:rPr>
                <w:sz w:val="18"/>
                <w:szCs w:val="18"/>
              </w:rPr>
              <w:t>por</w:t>
            </w:r>
            <w:r w:rsidRPr="000A4717">
              <w:rPr>
                <w:spacing w:val="-2"/>
                <w:sz w:val="18"/>
                <w:szCs w:val="18"/>
              </w:rPr>
              <w:t xml:space="preserve"> </w:t>
            </w:r>
            <w:r w:rsidRPr="000A4717">
              <w:rPr>
                <w:sz w:val="18"/>
                <w:szCs w:val="18"/>
              </w:rPr>
              <w:t>el</w:t>
            </w:r>
            <w:r w:rsidRPr="000A4717">
              <w:rPr>
                <w:spacing w:val="-3"/>
                <w:sz w:val="18"/>
                <w:szCs w:val="18"/>
              </w:rPr>
              <w:t xml:space="preserve"> </w:t>
            </w:r>
            <w:r w:rsidRPr="000A4717">
              <w:rPr>
                <w:sz w:val="18"/>
                <w:szCs w:val="18"/>
              </w:rPr>
              <w:t>fabricante</w:t>
            </w:r>
            <w:r w:rsidRPr="000A4717">
              <w:rPr>
                <w:spacing w:val="-2"/>
                <w:sz w:val="18"/>
                <w:szCs w:val="18"/>
              </w:rPr>
              <w:t xml:space="preserve"> </w:t>
            </w:r>
            <w:r w:rsidRPr="000A4717">
              <w:rPr>
                <w:sz w:val="18"/>
                <w:szCs w:val="18"/>
              </w:rPr>
              <w:t>y</w:t>
            </w:r>
            <w:r w:rsidRPr="000A4717">
              <w:rPr>
                <w:spacing w:val="-6"/>
                <w:sz w:val="18"/>
                <w:szCs w:val="18"/>
              </w:rPr>
              <w:t xml:space="preserve"> </w:t>
            </w:r>
            <w:r w:rsidRPr="000A4717">
              <w:rPr>
                <w:sz w:val="18"/>
                <w:szCs w:val="18"/>
              </w:rPr>
              <w:t>una</w:t>
            </w:r>
            <w:r w:rsidRPr="000A4717">
              <w:rPr>
                <w:spacing w:val="-3"/>
                <w:sz w:val="18"/>
                <w:szCs w:val="18"/>
              </w:rPr>
              <w:t xml:space="preserve"> </w:t>
            </w:r>
            <w:r w:rsidRPr="000A4717">
              <w:rPr>
                <w:sz w:val="18"/>
                <w:szCs w:val="18"/>
              </w:rPr>
              <w:t>experiencia</w:t>
            </w:r>
            <w:r w:rsidRPr="000A4717">
              <w:rPr>
                <w:spacing w:val="-2"/>
                <w:sz w:val="18"/>
                <w:szCs w:val="18"/>
              </w:rPr>
              <w:t xml:space="preserve"> </w:t>
            </w:r>
            <w:r w:rsidRPr="000A4717">
              <w:rPr>
                <w:sz w:val="18"/>
                <w:szCs w:val="18"/>
              </w:rPr>
              <w:t>de</w:t>
            </w:r>
            <w:r w:rsidRPr="000A4717">
              <w:rPr>
                <w:spacing w:val="-3"/>
                <w:sz w:val="18"/>
                <w:szCs w:val="18"/>
              </w:rPr>
              <w:t xml:space="preserve"> </w:t>
            </w:r>
            <w:r w:rsidRPr="000A4717">
              <w:rPr>
                <w:sz w:val="18"/>
                <w:szCs w:val="18"/>
              </w:rPr>
              <w:t>al</w:t>
            </w:r>
            <w:r w:rsidRPr="000A4717">
              <w:rPr>
                <w:spacing w:val="-2"/>
                <w:sz w:val="18"/>
                <w:szCs w:val="18"/>
              </w:rPr>
              <w:t xml:space="preserve"> </w:t>
            </w:r>
            <w:r w:rsidRPr="000A4717">
              <w:rPr>
                <w:sz w:val="18"/>
                <w:szCs w:val="18"/>
              </w:rPr>
              <w:t>menos</w:t>
            </w:r>
            <w:r w:rsidRPr="000A4717">
              <w:rPr>
                <w:spacing w:val="-3"/>
                <w:sz w:val="18"/>
                <w:szCs w:val="18"/>
              </w:rPr>
              <w:t xml:space="preserve"> </w:t>
            </w:r>
            <w:r w:rsidRPr="000A4717">
              <w:rPr>
                <w:sz w:val="18"/>
                <w:szCs w:val="18"/>
              </w:rPr>
              <w:t>2</w:t>
            </w:r>
            <w:r w:rsidRPr="000A4717">
              <w:rPr>
                <w:spacing w:val="-52"/>
                <w:sz w:val="18"/>
                <w:szCs w:val="18"/>
              </w:rPr>
              <w:t xml:space="preserve"> </w:t>
            </w:r>
            <w:r w:rsidRPr="000A4717">
              <w:rPr>
                <w:sz w:val="18"/>
                <w:szCs w:val="18"/>
              </w:rPr>
              <w:t>años (comprobable) en el mantenimiento del equipo ofertado, para garantizar el</w:t>
            </w:r>
            <w:r w:rsidRPr="000A4717">
              <w:rPr>
                <w:spacing w:val="1"/>
                <w:sz w:val="18"/>
                <w:szCs w:val="18"/>
              </w:rPr>
              <w:t xml:space="preserve"> </w:t>
            </w:r>
            <w:r w:rsidRPr="000A4717">
              <w:rPr>
                <w:sz w:val="18"/>
                <w:szCs w:val="18"/>
              </w:rPr>
              <w:t>soporte</w:t>
            </w:r>
            <w:r w:rsidRPr="000A4717">
              <w:rPr>
                <w:spacing w:val="7"/>
                <w:sz w:val="18"/>
                <w:szCs w:val="18"/>
              </w:rPr>
              <w:t xml:space="preserve"> </w:t>
            </w:r>
            <w:r w:rsidRPr="000A4717">
              <w:rPr>
                <w:sz w:val="18"/>
                <w:szCs w:val="18"/>
              </w:rPr>
              <w:t>técnico</w:t>
            </w:r>
            <w:r w:rsidRPr="000A4717">
              <w:rPr>
                <w:spacing w:val="7"/>
                <w:sz w:val="18"/>
                <w:szCs w:val="18"/>
              </w:rPr>
              <w:t xml:space="preserve"> </w:t>
            </w:r>
            <w:r w:rsidRPr="000A4717">
              <w:rPr>
                <w:sz w:val="18"/>
                <w:szCs w:val="18"/>
              </w:rPr>
              <w:t>calificado</w:t>
            </w:r>
            <w:r w:rsidRPr="000A4717">
              <w:rPr>
                <w:spacing w:val="7"/>
                <w:sz w:val="18"/>
                <w:szCs w:val="18"/>
              </w:rPr>
              <w:t xml:space="preserve"> </w:t>
            </w:r>
            <w:r w:rsidRPr="000A4717">
              <w:rPr>
                <w:sz w:val="18"/>
                <w:szCs w:val="18"/>
              </w:rPr>
              <w:t>y</w:t>
            </w:r>
            <w:r w:rsidRPr="000A4717">
              <w:rPr>
                <w:spacing w:val="7"/>
                <w:sz w:val="18"/>
                <w:szCs w:val="18"/>
              </w:rPr>
              <w:t xml:space="preserve"> </w:t>
            </w:r>
            <w:r w:rsidRPr="000A4717">
              <w:rPr>
                <w:sz w:val="18"/>
                <w:szCs w:val="18"/>
              </w:rPr>
              <w:t>cumplir</w:t>
            </w:r>
            <w:r w:rsidRPr="000A4717">
              <w:rPr>
                <w:spacing w:val="10"/>
                <w:sz w:val="18"/>
                <w:szCs w:val="18"/>
              </w:rPr>
              <w:t xml:space="preserve"> </w:t>
            </w:r>
            <w:r w:rsidRPr="000A4717">
              <w:rPr>
                <w:sz w:val="18"/>
                <w:szCs w:val="18"/>
              </w:rPr>
              <w:t>con</w:t>
            </w:r>
            <w:r w:rsidRPr="000A4717">
              <w:rPr>
                <w:spacing w:val="9"/>
                <w:sz w:val="18"/>
                <w:szCs w:val="18"/>
              </w:rPr>
              <w:t xml:space="preserve"> </w:t>
            </w:r>
            <w:r w:rsidRPr="000A4717">
              <w:rPr>
                <w:sz w:val="18"/>
                <w:szCs w:val="18"/>
              </w:rPr>
              <w:t>el</w:t>
            </w:r>
            <w:r w:rsidRPr="000A4717">
              <w:rPr>
                <w:spacing w:val="11"/>
                <w:sz w:val="18"/>
                <w:szCs w:val="18"/>
              </w:rPr>
              <w:t xml:space="preserve"> </w:t>
            </w:r>
            <w:r w:rsidRPr="000A4717">
              <w:rPr>
                <w:sz w:val="18"/>
                <w:szCs w:val="18"/>
              </w:rPr>
              <w:t>programa</w:t>
            </w:r>
            <w:r w:rsidRPr="000A4717">
              <w:rPr>
                <w:spacing w:val="7"/>
                <w:sz w:val="18"/>
                <w:szCs w:val="18"/>
              </w:rPr>
              <w:t xml:space="preserve"> </w:t>
            </w:r>
            <w:r w:rsidRPr="000A4717">
              <w:rPr>
                <w:sz w:val="18"/>
                <w:szCs w:val="18"/>
              </w:rPr>
              <w:t>de</w:t>
            </w:r>
            <w:r w:rsidRPr="000A4717">
              <w:rPr>
                <w:spacing w:val="10"/>
                <w:sz w:val="18"/>
                <w:szCs w:val="18"/>
              </w:rPr>
              <w:t xml:space="preserve"> </w:t>
            </w:r>
            <w:r w:rsidRPr="000A4717">
              <w:rPr>
                <w:sz w:val="18"/>
                <w:szCs w:val="18"/>
              </w:rPr>
              <w:t>capacitación</w:t>
            </w:r>
            <w:r w:rsidRPr="000A4717">
              <w:rPr>
                <w:spacing w:val="7"/>
                <w:sz w:val="18"/>
                <w:szCs w:val="18"/>
              </w:rPr>
              <w:t xml:space="preserve"> </w:t>
            </w:r>
            <w:r w:rsidRPr="000A4717">
              <w:rPr>
                <w:sz w:val="18"/>
                <w:szCs w:val="18"/>
              </w:rPr>
              <w:t>solicitado,</w:t>
            </w:r>
          </w:p>
        </w:tc>
        <w:tc>
          <w:tcPr>
            <w:tcW w:w="2835" w:type="dxa"/>
            <w:gridSpan w:val="2"/>
          </w:tcPr>
          <w:p w14:paraId="5359E603" w14:textId="77777777" w:rsidR="009F7CFE" w:rsidRPr="00E660F7" w:rsidRDefault="009F7CFE" w:rsidP="00F74731">
            <w:pPr>
              <w:tabs>
                <w:tab w:val="left" w:pos="355"/>
              </w:tabs>
              <w:spacing w:before="11" w:line="263" w:lineRule="exact"/>
              <w:ind w:left="354"/>
              <w:jc w:val="both"/>
              <w:rPr>
                <w:sz w:val="18"/>
                <w:szCs w:val="18"/>
                <w:lang w:val="es-ES"/>
              </w:rPr>
            </w:pPr>
          </w:p>
        </w:tc>
      </w:tr>
    </w:tbl>
    <w:p w14:paraId="5360063E" w14:textId="77777777" w:rsidR="00FD5286" w:rsidRDefault="00FD5286" w:rsidP="00FD5286">
      <w:pPr>
        <w:jc w:val="both"/>
        <w:rPr>
          <w:b/>
          <w:bCs/>
          <w:i/>
          <w:iCs/>
        </w:rPr>
      </w:pPr>
    </w:p>
    <w:p w14:paraId="46DA130F" w14:textId="77777777" w:rsidR="00DB5B58" w:rsidRDefault="00DB5B58" w:rsidP="00FD5286">
      <w:pPr>
        <w:jc w:val="both"/>
        <w:rPr>
          <w:b/>
          <w:bCs/>
          <w:i/>
          <w:iCs/>
        </w:rPr>
      </w:pPr>
    </w:p>
    <w:p w14:paraId="7BE8C449" w14:textId="77777777" w:rsidR="00DB5B58" w:rsidRDefault="00DB5B58" w:rsidP="00FD5286">
      <w:pPr>
        <w:jc w:val="both"/>
        <w:rPr>
          <w:b/>
          <w:bCs/>
          <w:i/>
          <w:iCs/>
        </w:rPr>
      </w:pPr>
    </w:p>
    <w:p w14:paraId="5BBD63E3" w14:textId="77777777" w:rsidR="00DB5B58" w:rsidRDefault="00DB5B58" w:rsidP="00FD5286">
      <w:pPr>
        <w:jc w:val="both"/>
        <w:rPr>
          <w:b/>
          <w:bCs/>
          <w:i/>
          <w:iCs/>
        </w:rPr>
      </w:pPr>
    </w:p>
    <w:p w14:paraId="26AC0535" w14:textId="77777777" w:rsidR="00DB5B58" w:rsidRDefault="00DB5B58" w:rsidP="00FD5286">
      <w:pPr>
        <w:jc w:val="both"/>
        <w:rPr>
          <w:b/>
          <w:bCs/>
          <w:i/>
          <w:iCs/>
        </w:rPr>
      </w:pPr>
    </w:p>
    <w:p w14:paraId="1E7002AE" w14:textId="77777777" w:rsidR="00DB5B58" w:rsidRDefault="00DB5B58" w:rsidP="00FD5286">
      <w:pPr>
        <w:jc w:val="both"/>
        <w:rPr>
          <w:b/>
          <w:bCs/>
          <w:i/>
          <w:iCs/>
        </w:rPr>
      </w:pPr>
    </w:p>
    <w:p w14:paraId="502944CE" w14:textId="77777777" w:rsidR="00DB5B58" w:rsidRDefault="00DB5B58" w:rsidP="00FD5286">
      <w:pPr>
        <w:jc w:val="both"/>
        <w:rPr>
          <w:b/>
          <w:bCs/>
          <w:i/>
          <w:iCs/>
        </w:rPr>
      </w:pPr>
    </w:p>
    <w:p w14:paraId="1CFB431D" w14:textId="77777777" w:rsidR="00DB5B58" w:rsidRDefault="00DB5B58" w:rsidP="00FD5286">
      <w:pPr>
        <w:jc w:val="both"/>
        <w:rPr>
          <w:b/>
          <w:bCs/>
          <w:i/>
          <w:iCs/>
        </w:rPr>
      </w:pPr>
    </w:p>
    <w:tbl>
      <w:tblPr>
        <w:tblStyle w:val="TableNormal12"/>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278"/>
        <w:gridCol w:w="1210"/>
        <w:gridCol w:w="2989"/>
        <w:gridCol w:w="826"/>
        <w:gridCol w:w="2268"/>
      </w:tblGrid>
      <w:tr w:rsidR="005B1A96" w:rsidRPr="005B1A96" w14:paraId="689543E2" w14:textId="77777777" w:rsidTr="00F74731">
        <w:trPr>
          <w:trHeight w:val="568"/>
          <w:jc w:val="center"/>
        </w:trPr>
        <w:tc>
          <w:tcPr>
            <w:tcW w:w="1555" w:type="dxa"/>
          </w:tcPr>
          <w:p w14:paraId="25DC6313" w14:textId="77777777" w:rsidR="005B1A96" w:rsidRPr="00226C63" w:rsidRDefault="005B1A96" w:rsidP="00F74731">
            <w:pPr>
              <w:spacing w:before="169"/>
              <w:ind w:left="227" w:right="142"/>
              <w:jc w:val="center"/>
              <w:rPr>
                <w:b/>
                <w:sz w:val="18"/>
                <w:szCs w:val="18"/>
                <w:lang w:val="es-ES"/>
              </w:rPr>
            </w:pPr>
            <w:r>
              <w:rPr>
                <w:b/>
                <w:sz w:val="18"/>
                <w:szCs w:val="18"/>
                <w:lang w:val="es-ES"/>
              </w:rPr>
              <w:lastRenderedPageBreak/>
              <w:t>ARTÍCULO</w:t>
            </w:r>
          </w:p>
        </w:tc>
        <w:tc>
          <w:tcPr>
            <w:tcW w:w="1278" w:type="dxa"/>
          </w:tcPr>
          <w:p w14:paraId="12D18E9F" w14:textId="77777777" w:rsidR="005B1A96" w:rsidRPr="00226C63" w:rsidRDefault="005B1A96" w:rsidP="00F74731">
            <w:pPr>
              <w:spacing w:before="44"/>
              <w:ind w:left="258" w:right="233" w:hanging="56"/>
              <w:rPr>
                <w:b/>
                <w:sz w:val="18"/>
                <w:szCs w:val="18"/>
                <w:lang w:val="es-ES"/>
              </w:rPr>
            </w:pPr>
            <w:r w:rsidRPr="00226C63">
              <w:rPr>
                <w:b/>
                <w:sz w:val="18"/>
                <w:szCs w:val="18"/>
                <w:lang w:val="es-ES"/>
              </w:rPr>
              <w:t>CÓDIGO</w:t>
            </w:r>
            <w:r w:rsidRPr="00226C63">
              <w:rPr>
                <w:b/>
                <w:spacing w:val="-52"/>
                <w:sz w:val="18"/>
                <w:szCs w:val="18"/>
                <w:lang w:val="es-ES"/>
              </w:rPr>
              <w:t xml:space="preserve"> </w:t>
            </w:r>
            <w:r w:rsidRPr="00226C63">
              <w:rPr>
                <w:b/>
                <w:sz w:val="18"/>
                <w:szCs w:val="18"/>
                <w:lang w:val="es-ES"/>
              </w:rPr>
              <w:t>MINSAL</w:t>
            </w:r>
          </w:p>
        </w:tc>
        <w:tc>
          <w:tcPr>
            <w:tcW w:w="1210" w:type="dxa"/>
          </w:tcPr>
          <w:p w14:paraId="0C591E84" w14:textId="77777777" w:rsidR="005B1A96" w:rsidRPr="00226C63" w:rsidRDefault="005B1A96" w:rsidP="00F74731">
            <w:pPr>
              <w:spacing w:before="44"/>
              <w:ind w:left="417" w:right="177" w:hanging="214"/>
              <w:rPr>
                <w:b/>
                <w:sz w:val="18"/>
                <w:szCs w:val="18"/>
                <w:lang w:val="es-ES"/>
              </w:rPr>
            </w:pPr>
            <w:r w:rsidRPr="00226C63">
              <w:rPr>
                <w:b/>
                <w:sz w:val="18"/>
                <w:szCs w:val="18"/>
                <w:lang w:val="es-ES"/>
              </w:rPr>
              <w:t>CÓDIGO</w:t>
            </w:r>
            <w:r w:rsidRPr="00226C63">
              <w:rPr>
                <w:b/>
                <w:spacing w:val="-52"/>
                <w:sz w:val="18"/>
                <w:szCs w:val="18"/>
                <w:lang w:val="es-ES"/>
              </w:rPr>
              <w:t xml:space="preserve"> </w:t>
            </w:r>
            <w:r w:rsidRPr="00226C63">
              <w:rPr>
                <w:b/>
                <w:sz w:val="18"/>
                <w:szCs w:val="18"/>
                <w:lang w:val="es-ES"/>
              </w:rPr>
              <w:t>ONU</w:t>
            </w:r>
          </w:p>
        </w:tc>
        <w:tc>
          <w:tcPr>
            <w:tcW w:w="2989" w:type="dxa"/>
          </w:tcPr>
          <w:p w14:paraId="51F45CA2" w14:textId="77777777" w:rsidR="005B1A96" w:rsidRPr="00226C63" w:rsidRDefault="005B1A96" w:rsidP="00F74731">
            <w:pPr>
              <w:spacing w:before="169"/>
              <w:ind w:left="95" w:right="85"/>
              <w:jc w:val="center"/>
              <w:rPr>
                <w:b/>
                <w:sz w:val="18"/>
                <w:szCs w:val="18"/>
                <w:lang w:val="es-ES"/>
              </w:rPr>
            </w:pPr>
            <w:r w:rsidRPr="00226C63">
              <w:rPr>
                <w:b/>
                <w:sz w:val="18"/>
                <w:szCs w:val="18"/>
                <w:lang w:val="es-ES"/>
              </w:rPr>
              <w:t>DESCRIPCIÓN</w:t>
            </w:r>
          </w:p>
        </w:tc>
        <w:tc>
          <w:tcPr>
            <w:tcW w:w="826" w:type="dxa"/>
          </w:tcPr>
          <w:p w14:paraId="269292E9" w14:textId="77777777" w:rsidR="005B1A96" w:rsidRPr="00226C63" w:rsidRDefault="005B1A96" w:rsidP="00F74731">
            <w:pPr>
              <w:spacing w:before="169"/>
              <w:ind w:left="128" w:right="119"/>
              <w:jc w:val="center"/>
              <w:rPr>
                <w:b/>
                <w:sz w:val="18"/>
                <w:szCs w:val="18"/>
                <w:lang w:val="es-ES"/>
              </w:rPr>
            </w:pPr>
            <w:r w:rsidRPr="00226C63">
              <w:rPr>
                <w:b/>
                <w:sz w:val="18"/>
                <w:szCs w:val="18"/>
                <w:lang w:val="es-ES"/>
              </w:rPr>
              <w:t>CANTIDAD</w:t>
            </w:r>
          </w:p>
        </w:tc>
        <w:tc>
          <w:tcPr>
            <w:tcW w:w="2268" w:type="dxa"/>
            <w:vMerge w:val="restart"/>
          </w:tcPr>
          <w:p w14:paraId="7EA705C5" w14:textId="5D0B4ED7" w:rsidR="005B1A96" w:rsidRPr="005B1A96" w:rsidRDefault="005B1A96" w:rsidP="00F74731">
            <w:pPr>
              <w:spacing w:before="169"/>
              <w:ind w:left="128" w:right="119"/>
              <w:jc w:val="center"/>
              <w:rPr>
                <w:b/>
                <w:sz w:val="18"/>
                <w:szCs w:val="18"/>
                <w:lang w:val="es-ES"/>
              </w:rPr>
            </w:pPr>
            <w:r w:rsidRPr="005B1A96">
              <w:rPr>
                <w:b/>
                <w:sz w:val="18"/>
                <w:szCs w:val="18"/>
                <w:lang w:val="es-ES"/>
              </w:rPr>
              <w:t>ESPECIFICACIONES TÉCNICAS OFERTADAS</w:t>
            </w:r>
          </w:p>
        </w:tc>
      </w:tr>
      <w:tr w:rsidR="005B1A96" w:rsidRPr="005B1A96" w14:paraId="68890F90" w14:textId="77777777" w:rsidTr="00F74731">
        <w:trPr>
          <w:trHeight w:val="566"/>
          <w:jc w:val="center"/>
        </w:trPr>
        <w:tc>
          <w:tcPr>
            <w:tcW w:w="1555" w:type="dxa"/>
          </w:tcPr>
          <w:p w14:paraId="415A35E7" w14:textId="77777777" w:rsidR="005B1A96" w:rsidRPr="00226C63" w:rsidRDefault="005B1A96" w:rsidP="00F74731">
            <w:pPr>
              <w:spacing w:before="164"/>
              <w:ind w:left="7"/>
              <w:jc w:val="center"/>
              <w:rPr>
                <w:sz w:val="18"/>
                <w:szCs w:val="18"/>
                <w:lang w:val="es-ES"/>
              </w:rPr>
            </w:pPr>
            <w:r w:rsidRPr="00226C63">
              <w:rPr>
                <w:sz w:val="18"/>
                <w:szCs w:val="18"/>
                <w:lang w:val="es-ES"/>
              </w:rPr>
              <w:t>2</w:t>
            </w:r>
          </w:p>
        </w:tc>
        <w:tc>
          <w:tcPr>
            <w:tcW w:w="1278" w:type="dxa"/>
          </w:tcPr>
          <w:p w14:paraId="3CD2C1F9" w14:textId="77777777" w:rsidR="005B1A96" w:rsidRPr="00226C63" w:rsidRDefault="005B1A96" w:rsidP="00F74731">
            <w:pPr>
              <w:spacing w:before="164"/>
              <w:ind w:left="258"/>
              <w:rPr>
                <w:sz w:val="18"/>
                <w:szCs w:val="18"/>
                <w:lang w:val="es-ES"/>
              </w:rPr>
            </w:pPr>
            <w:r w:rsidRPr="00226C63">
              <w:rPr>
                <w:sz w:val="18"/>
                <w:szCs w:val="18"/>
                <w:lang w:val="es-ES"/>
              </w:rPr>
              <w:t>60303800</w:t>
            </w:r>
          </w:p>
        </w:tc>
        <w:tc>
          <w:tcPr>
            <w:tcW w:w="1210" w:type="dxa"/>
          </w:tcPr>
          <w:p w14:paraId="7C684C3D" w14:textId="77777777" w:rsidR="005B1A96" w:rsidRPr="00226C63" w:rsidRDefault="005B1A96" w:rsidP="00F74731">
            <w:pPr>
              <w:spacing w:before="164"/>
              <w:ind w:left="220"/>
              <w:rPr>
                <w:sz w:val="18"/>
                <w:szCs w:val="18"/>
                <w:lang w:val="es-ES"/>
              </w:rPr>
            </w:pPr>
            <w:r w:rsidRPr="00226C63">
              <w:rPr>
                <w:sz w:val="18"/>
                <w:szCs w:val="18"/>
                <w:lang w:val="es-ES"/>
              </w:rPr>
              <w:t>42181901</w:t>
            </w:r>
          </w:p>
        </w:tc>
        <w:tc>
          <w:tcPr>
            <w:tcW w:w="2989" w:type="dxa"/>
          </w:tcPr>
          <w:p w14:paraId="4841B7BF" w14:textId="77777777" w:rsidR="005B1A96" w:rsidRPr="00226C63" w:rsidRDefault="005B1A96" w:rsidP="00F74731">
            <w:pPr>
              <w:spacing w:before="164"/>
              <w:ind w:left="95" w:right="88"/>
              <w:jc w:val="center"/>
              <w:rPr>
                <w:sz w:val="18"/>
                <w:szCs w:val="18"/>
                <w:lang w:val="es-ES"/>
              </w:rPr>
            </w:pPr>
            <w:r w:rsidRPr="00226C63">
              <w:rPr>
                <w:sz w:val="18"/>
                <w:szCs w:val="18"/>
                <w:lang w:val="es-ES"/>
              </w:rPr>
              <w:t>MONITOR</w:t>
            </w:r>
            <w:r w:rsidRPr="00226C63">
              <w:rPr>
                <w:spacing w:val="-3"/>
                <w:sz w:val="18"/>
                <w:szCs w:val="18"/>
                <w:lang w:val="es-ES"/>
              </w:rPr>
              <w:t xml:space="preserve"> </w:t>
            </w:r>
            <w:r w:rsidRPr="00226C63">
              <w:rPr>
                <w:sz w:val="18"/>
                <w:szCs w:val="18"/>
                <w:lang w:val="es-ES"/>
              </w:rPr>
              <w:t>FETAL</w:t>
            </w:r>
            <w:r w:rsidRPr="00226C63">
              <w:rPr>
                <w:spacing w:val="-2"/>
                <w:sz w:val="18"/>
                <w:szCs w:val="18"/>
                <w:lang w:val="es-ES"/>
              </w:rPr>
              <w:t xml:space="preserve"> </w:t>
            </w:r>
            <w:r w:rsidRPr="00226C63">
              <w:rPr>
                <w:sz w:val="18"/>
                <w:szCs w:val="18"/>
                <w:lang w:val="es-ES"/>
              </w:rPr>
              <w:t>GEMELAR</w:t>
            </w:r>
          </w:p>
        </w:tc>
        <w:tc>
          <w:tcPr>
            <w:tcW w:w="826" w:type="dxa"/>
          </w:tcPr>
          <w:p w14:paraId="1C32F055" w14:textId="77777777" w:rsidR="005B1A96" w:rsidRPr="00226C63" w:rsidRDefault="005B1A96" w:rsidP="00F74731">
            <w:pPr>
              <w:spacing w:before="164"/>
              <w:ind w:left="128" w:right="117"/>
              <w:jc w:val="center"/>
              <w:rPr>
                <w:sz w:val="18"/>
                <w:szCs w:val="18"/>
                <w:lang w:val="es-ES"/>
              </w:rPr>
            </w:pPr>
            <w:r>
              <w:rPr>
                <w:sz w:val="18"/>
                <w:szCs w:val="18"/>
                <w:lang w:val="es-ES"/>
              </w:rPr>
              <w:t>35</w:t>
            </w:r>
          </w:p>
        </w:tc>
        <w:tc>
          <w:tcPr>
            <w:tcW w:w="2268" w:type="dxa"/>
            <w:vMerge/>
          </w:tcPr>
          <w:p w14:paraId="61C548DC" w14:textId="39FCDF5E" w:rsidR="005B1A96" w:rsidRPr="005B1A96" w:rsidRDefault="005B1A96" w:rsidP="00F74731">
            <w:pPr>
              <w:spacing w:before="164"/>
              <w:ind w:left="128" w:right="117"/>
              <w:jc w:val="center"/>
              <w:rPr>
                <w:bCs/>
                <w:sz w:val="18"/>
                <w:szCs w:val="18"/>
                <w:lang w:val="es-ES"/>
              </w:rPr>
            </w:pPr>
          </w:p>
        </w:tc>
      </w:tr>
      <w:tr w:rsidR="005B1A96" w:rsidRPr="00226C63" w14:paraId="4D5E704E" w14:textId="77777777" w:rsidTr="00F74731">
        <w:trPr>
          <w:trHeight w:val="566"/>
          <w:jc w:val="center"/>
        </w:trPr>
        <w:tc>
          <w:tcPr>
            <w:tcW w:w="2833" w:type="dxa"/>
            <w:gridSpan w:val="2"/>
          </w:tcPr>
          <w:p w14:paraId="6D26F9E0" w14:textId="77777777" w:rsidR="005B1A96" w:rsidRPr="00226C63" w:rsidRDefault="005B1A96" w:rsidP="00F74731">
            <w:pPr>
              <w:spacing w:before="10"/>
              <w:ind w:left="14"/>
              <w:rPr>
                <w:sz w:val="18"/>
                <w:szCs w:val="18"/>
                <w:lang w:val="es-ES"/>
              </w:rPr>
            </w:pPr>
            <w:r w:rsidRPr="00226C63">
              <w:rPr>
                <w:sz w:val="18"/>
                <w:szCs w:val="18"/>
                <w:lang w:val="es-ES"/>
              </w:rPr>
              <w:t>Producto</w:t>
            </w:r>
          </w:p>
        </w:tc>
        <w:tc>
          <w:tcPr>
            <w:tcW w:w="5025" w:type="dxa"/>
            <w:gridSpan w:val="3"/>
          </w:tcPr>
          <w:p w14:paraId="0B4CFC2A" w14:textId="0C9262B0" w:rsidR="005B1A96" w:rsidRPr="00226C63" w:rsidRDefault="005B1A96" w:rsidP="00F74731">
            <w:pPr>
              <w:spacing w:before="10"/>
              <w:ind w:left="14"/>
              <w:rPr>
                <w:sz w:val="18"/>
                <w:szCs w:val="18"/>
                <w:lang w:val="es-ES"/>
              </w:rPr>
            </w:pPr>
            <w:r w:rsidRPr="00226C63">
              <w:rPr>
                <w:sz w:val="18"/>
                <w:szCs w:val="18"/>
                <w:lang w:val="es-ES"/>
              </w:rPr>
              <w:t>Monitor</w:t>
            </w:r>
            <w:r w:rsidRPr="00226C63">
              <w:rPr>
                <w:spacing w:val="1"/>
                <w:sz w:val="18"/>
                <w:szCs w:val="18"/>
                <w:lang w:val="es-ES"/>
              </w:rPr>
              <w:t xml:space="preserve"> </w:t>
            </w:r>
            <w:r w:rsidRPr="00226C63">
              <w:rPr>
                <w:sz w:val="18"/>
                <w:szCs w:val="18"/>
                <w:lang w:val="es-ES"/>
              </w:rPr>
              <w:t>materno</w:t>
            </w:r>
            <w:r w:rsidRPr="00226C63">
              <w:rPr>
                <w:spacing w:val="2"/>
                <w:sz w:val="18"/>
                <w:szCs w:val="18"/>
                <w:lang w:val="es-ES"/>
              </w:rPr>
              <w:t xml:space="preserve"> </w:t>
            </w:r>
            <w:r w:rsidRPr="00226C63">
              <w:rPr>
                <w:sz w:val="18"/>
                <w:szCs w:val="18"/>
                <w:lang w:val="es-ES"/>
              </w:rPr>
              <w:t>-</w:t>
            </w:r>
            <w:r w:rsidRPr="00226C63">
              <w:rPr>
                <w:spacing w:val="-3"/>
                <w:sz w:val="18"/>
                <w:szCs w:val="18"/>
                <w:lang w:val="es-ES"/>
              </w:rPr>
              <w:t xml:space="preserve"> </w:t>
            </w:r>
            <w:r w:rsidRPr="00226C63">
              <w:rPr>
                <w:sz w:val="18"/>
                <w:szCs w:val="18"/>
                <w:lang w:val="es-ES"/>
              </w:rPr>
              <w:t>fetal</w:t>
            </w:r>
            <w:r w:rsidRPr="00226C63">
              <w:rPr>
                <w:spacing w:val="1"/>
                <w:sz w:val="18"/>
                <w:szCs w:val="18"/>
                <w:lang w:val="es-ES"/>
              </w:rPr>
              <w:t xml:space="preserve"> </w:t>
            </w:r>
            <w:r w:rsidRPr="00226C63">
              <w:rPr>
                <w:sz w:val="18"/>
                <w:szCs w:val="18"/>
                <w:lang w:val="es-ES"/>
              </w:rPr>
              <w:t>gemelar</w:t>
            </w:r>
            <w:r w:rsidRPr="00226C63">
              <w:rPr>
                <w:spacing w:val="2"/>
                <w:sz w:val="18"/>
                <w:szCs w:val="18"/>
                <w:lang w:val="es-ES"/>
              </w:rPr>
              <w:t xml:space="preserve"> </w:t>
            </w:r>
            <w:r w:rsidRPr="00226C63">
              <w:rPr>
                <w:sz w:val="18"/>
                <w:szCs w:val="18"/>
                <w:lang w:val="es-ES"/>
              </w:rPr>
              <w:t>electrónico</w:t>
            </w:r>
            <w:r w:rsidRPr="00226C63">
              <w:rPr>
                <w:spacing w:val="-1"/>
                <w:sz w:val="18"/>
                <w:szCs w:val="18"/>
                <w:lang w:val="es-ES"/>
              </w:rPr>
              <w:t xml:space="preserve"> </w:t>
            </w:r>
            <w:r w:rsidRPr="00226C63">
              <w:rPr>
                <w:sz w:val="18"/>
                <w:szCs w:val="18"/>
                <w:lang w:val="es-ES"/>
              </w:rPr>
              <w:t>con</w:t>
            </w:r>
            <w:r w:rsidRPr="00226C63">
              <w:rPr>
                <w:spacing w:val="1"/>
                <w:sz w:val="18"/>
                <w:szCs w:val="18"/>
                <w:lang w:val="es-ES"/>
              </w:rPr>
              <w:t xml:space="preserve"> </w:t>
            </w:r>
            <w:r w:rsidRPr="00226C63">
              <w:rPr>
                <w:sz w:val="18"/>
                <w:szCs w:val="18"/>
                <w:lang w:val="es-ES"/>
              </w:rPr>
              <w:t>capacidad</w:t>
            </w:r>
            <w:r w:rsidRPr="00226C63">
              <w:rPr>
                <w:spacing w:val="-2"/>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monitoreo</w:t>
            </w:r>
            <w:r w:rsidRPr="00226C63">
              <w:rPr>
                <w:spacing w:val="-1"/>
                <w:sz w:val="18"/>
                <w:szCs w:val="18"/>
                <w:lang w:val="es-ES"/>
              </w:rPr>
              <w:t xml:space="preserve"> </w:t>
            </w:r>
            <w:r w:rsidRPr="00226C63">
              <w:rPr>
                <w:sz w:val="18"/>
                <w:szCs w:val="18"/>
                <w:lang w:val="es-ES"/>
              </w:rPr>
              <w:t>invasivo</w:t>
            </w:r>
            <w:r w:rsidRPr="00226C63">
              <w:rPr>
                <w:spacing w:val="1"/>
                <w:sz w:val="18"/>
                <w:szCs w:val="18"/>
                <w:lang w:val="es-ES"/>
              </w:rPr>
              <w:t xml:space="preserve"> </w:t>
            </w:r>
            <w:r w:rsidR="00A64DC3" w:rsidRPr="00226C63">
              <w:rPr>
                <w:sz w:val="18"/>
                <w:szCs w:val="18"/>
                <w:lang w:val="es-ES"/>
              </w:rPr>
              <w:t>y</w:t>
            </w:r>
            <w:r w:rsidR="00A64DC3">
              <w:rPr>
                <w:sz w:val="18"/>
                <w:szCs w:val="18"/>
                <w:lang w:val="es-ES"/>
              </w:rPr>
              <w:t xml:space="preserve"> </w:t>
            </w:r>
            <w:r w:rsidR="00A64DC3" w:rsidRPr="00A64DC3">
              <w:rPr>
                <w:sz w:val="18"/>
                <w:szCs w:val="18"/>
                <w:lang w:val="es-ES"/>
              </w:rPr>
              <w:t>no</w:t>
            </w:r>
            <w:r w:rsidRPr="00A64DC3">
              <w:rPr>
                <w:sz w:val="18"/>
                <w:szCs w:val="18"/>
                <w:lang w:val="es-ES"/>
              </w:rPr>
              <w:t xml:space="preserve"> </w:t>
            </w:r>
            <w:r w:rsidRPr="00226C63">
              <w:rPr>
                <w:sz w:val="18"/>
                <w:szCs w:val="18"/>
                <w:lang w:val="es-ES"/>
              </w:rPr>
              <w:t>invasivo para uso con o</w:t>
            </w:r>
            <w:r w:rsidRPr="00226C63">
              <w:rPr>
                <w:spacing w:val="-3"/>
                <w:sz w:val="18"/>
                <w:szCs w:val="18"/>
                <w:lang w:val="es-ES"/>
              </w:rPr>
              <w:t xml:space="preserve"> </w:t>
            </w:r>
            <w:r w:rsidRPr="00226C63">
              <w:rPr>
                <w:sz w:val="18"/>
                <w:szCs w:val="18"/>
                <w:lang w:val="es-ES"/>
              </w:rPr>
              <w:t>sin</w:t>
            </w:r>
            <w:r w:rsidRPr="00226C63">
              <w:rPr>
                <w:spacing w:val="-3"/>
                <w:sz w:val="18"/>
                <w:szCs w:val="18"/>
                <w:lang w:val="es-ES"/>
              </w:rPr>
              <w:t xml:space="preserve"> </w:t>
            </w:r>
            <w:r w:rsidRPr="00226C63">
              <w:rPr>
                <w:sz w:val="18"/>
                <w:szCs w:val="18"/>
                <w:lang w:val="es-ES"/>
              </w:rPr>
              <w:t>trabajo de parto.</w:t>
            </w:r>
          </w:p>
        </w:tc>
        <w:tc>
          <w:tcPr>
            <w:tcW w:w="2268" w:type="dxa"/>
          </w:tcPr>
          <w:p w14:paraId="6D1F2134" w14:textId="77777777" w:rsidR="005B1A96" w:rsidRDefault="005B1A96" w:rsidP="005B1A96">
            <w:pPr>
              <w:spacing w:before="10"/>
              <w:rPr>
                <w:sz w:val="18"/>
                <w:szCs w:val="18"/>
                <w:lang w:val="es-ES"/>
              </w:rPr>
            </w:pPr>
            <w:r>
              <w:rPr>
                <w:sz w:val="18"/>
                <w:szCs w:val="18"/>
                <w:lang w:val="es-ES"/>
              </w:rPr>
              <w:t xml:space="preserve">MARCA: </w:t>
            </w:r>
          </w:p>
          <w:p w14:paraId="0E2742AE" w14:textId="77777777" w:rsidR="005B1A96" w:rsidRDefault="005B1A96" w:rsidP="005B1A96">
            <w:pPr>
              <w:spacing w:before="10"/>
              <w:rPr>
                <w:sz w:val="18"/>
                <w:szCs w:val="18"/>
                <w:lang w:val="es-ES"/>
              </w:rPr>
            </w:pPr>
            <w:r>
              <w:rPr>
                <w:sz w:val="18"/>
                <w:szCs w:val="18"/>
                <w:lang w:val="es-ES"/>
              </w:rPr>
              <w:t>MODELO:</w:t>
            </w:r>
          </w:p>
          <w:p w14:paraId="4B83C8F6" w14:textId="77777777" w:rsidR="005B1A96" w:rsidRDefault="005B1A96" w:rsidP="005B1A96">
            <w:pPr>
              <w:spacing w:before="10"/>
              <w:rPr>
                <w:sz w:val="18"/>
                <w:szCs w:val="18"/>
                <w:lang w:val="es-ES"/>
              </w:rPr>
            </w:pPr>
            <w:r>
              <w:rPr>
                <w:sz w:val="18"/>
                <w:szCs w:val="18"/>
                <w:lang w:val="es-ES"/>
              </w:rPr>
              <w:t>ORIGEN:</w:t>
            </w:r>
          </w:p>
          <w:p w14:paraId="7F5A7C45" w14:textId="052BEEC6" w:rsidR="005B1A96" w:rsidRPr="00226C63" w:rsidRDefault="005B1A96" w:rsidP="000A4717">
            <w:pPr>
              <w:spacing w:before="10"/>
              <w:rPr>
                <w:sz w:val="18"/>
                <w:szCs w:val="18"/>
                <w:lang w:val="es-ES"/>
              </w:rPr>
            </w:pPr>
          </w:p>
        </w:tc>
      </w:tr>
      <w:tr w:rsidR="005B1A96" w:rsidRPr="00226C63" w14:paraId="45050202" w14:textId="77777777" w:rsidTr="00F74731">
        <w:trPr>
          <w:trHeight w:val="566"/>
          <w:jc w:val="center"/>
        </w:trPr>
        <w:tc>
          <w:tcPr>
            <w:tcW w:w="2833" w:type="dxa"/>
            <w:gridSpan w:val="2"/>
          </w:tcPr>
          <w:p w14:paraId="3B074950" w14:textId="77777777" w:rsidR="005B1A96" w:rsidRPr="00226C63" w:rsidRDefault="005B1A96" w:rsidP="00F74731">
            <w:pPr>
              <w:spacing w:before="8"/>
              <w:ind w:left="14"/>
              <w:rPr>
                <w:sz w:val="18"/>
                <w:szCs w:val="18"/>
                <w:lang w:val="es-ES"/>
              </w:rPr>
            </w:pPr>
            <w:r w:rsidRPr="00226C63">
              <w:rPr>
                <w:sz w:val="18"/>
                <w:szCs w:val="18"/>
                <w:lang w:val="es-ES"/>
              </w:rPr>
              <w:t>Características</w:t>
            </w:r>
          </w:p>
        </w:tc>
        <w:tc>
          <w:tcPr>
            <w:tcW w:w="5025" w:type="dxa"/>
            <w:gridSpan w:val="3"/>
          </w:tcPr>
          <w:p w14:paraId="219447E6" w14:textId="2A0A968B" w:rsidR="005B1A96" w:rsidRPr="00226C63" w:rsidRDefault="005B1A96" w:rsidP="00EE263F">
            <w:pPr>
              <w:numPr>
                <w:ilvl w:val="0"/>
                <w:numId w:val="148"/>
              </w:numPr>
              <w:tabs>
                <w:tab w:val="left" w:pos="375"/>
                <w:tab w:val="left" w:pos="375"/>
              </w:tabs>
              <w:spacing w:before="19" w:line="228" w:lineRule="auto"/>
              <w:ind w:right="3"/>
              <w:rPr>
                <w:sz w:val="18"/>
                <w:szCs w:val="18"/>
                <w:lang w:val="es-ES"/>
              </w:rPr>
            </w:pPr>
            <w:r w:rsidRPr="00226C63">
              <w:rPr>
                <w:sz w:val="18"/>
                <w:szCs w:val="18"/>
                <w:lang w:val="es-ES"/>
              </w:rPr>
              <w:t>Equipo</w:t>
            </w:r>
            <w:r w:rsidRPr="00226C63">
              <w:rPr>
                <w:spacing w:val="-9"/>
                <w:sz w:val="18"/>
                <w:szCs w:val="18"/>
                <w:lang w:val="es-ES"/>
              </w:rPr>
              <w:t xml:space="preserve"> </w:t>
            </w:r>
            <w:r w:rsidRPr="00226C63">
              <w:rPr>
                <w:sz w:val="18"/>
                <w:szCs w:val="18"/>
                <w:lang w:val="es-ES"/>
              </w:rPr>
              <w:t>para</w:t>
            </w:r>
            <w:r w:rsidRPr="00226C63">
              <w:rPr>
                <w:spacing w:val="-7"/>
                <w:sz w:val="18"/>
                <w:szCs w:val="18"/>
                <w:lang w:val="es-ES"/>
              </w:rPr>
              <w:t xml:space="preserve"> </w:t>
            </w:r>
            <w:r w:rsidRPr="00226C63">
              <w:rPr>
                <w:sz w:val="18"/>
                <w:szCs w:val="18"/>
                <w:lang w:val="es-ES"/>
              </w:rPr>
              <w:t>monitoreo</w:t>
            </w:r>
            <w:r w:rsidRPr="00226C63">
              <w:rPr>
                <w:spacing w:val="-6"/>
                <w:sz w:val="18"/>
                <w:szCs w:val="18"/>
                <w:lang w:val="es-ES"/>
              </w:rPr>
              <w:t xml:space="preserve"> </w:t>
            </w:r>
            <w:r w:rsidRPr="00226C63">
              <w:rPr>
                <w:sz w:val="18"/>
                <w:szCs w:val="18"/>
                <w:lang w:val="es-ES"/>
              </w:rPr>
              <w:t>simultáneo</w:t>
            </w:r>
            <w:r w:rsidRPr="00226C63">
              <w:rPr>
                <w:spacing w:val="-7"/>
                <w:sz w:val="18"/>
                <w:szCs w:val="18"/>
                <w:lang w:val="es-ES"/>
              </w:rPr>
              <w:t xml:space="preserve"> </w:t>
            </w:r>
            <w:r w:rsidRPr="00226C63">
              <w:rPr>
                <w:sz w:val="18"/>
                <w:szCs w:val="18"/>
                <w:lang w:val="es-ES"/>
              </w:rPr>
              <w:t>de</w:t>
            </w:r>
            <w:r w:rsidRPr="00226C63">
              <w:rPr>
                <w:spacing w:val="-7"/>
                <w:sz w:val="18"/>
                <w:szCs w:val="18"/>
                <w:lang w:val="es-ES"/>
              </w:rPr>
              <w:t xml:space="preserve"> </w:t>
            </w:r>
            <w:r w:rsidRPr="00226C63">
              <w:rPr>
                <w:sz w:val="18"/>
                <w:szCs w:val="18"/>
                <w:lang w:val="es-ES"/>
              </w:rPr>
              <w:t>signos</w:t>
            </w:r>
            <w:r w:rsidRPr="00226C63">
              <w:rPr>
                <w:spacing w:val="-5"/>
                <w:sz w:val="18"/>
                <w:szCs w:val="18"/>
                <w:lang w:val="es-ES"/>
              </w:rPr>
              <w:t xml:space="preserve"> </w:t>
            </w:r>
            <w:r w:rsidRPr="00226C63">
              <w:rPr>
                <w:sz w:val="18"/>
                <w:szCs w:val="18"/>
                <w:lang w:val="es-ES"/>
              </w:rPr>
              <w:t>vitales</w:t>
            </w:r>
            <w:r w:rsidRPr="00226C63">
              <w:rPr>
                <w:spacing w:val="-9"/>
                <w:sz w:val="18"/>
                <w:szCs w:val="18"/>
                <w:lang w:val="es-ES"/>
              </w:rPr>
              <w:t xml:space="preserve"> </w:t>
            </w:r>
            <w:r w:rsidRPr="00226C63">
              <w:rPr>
                <w:sz w:val="18"/>
                <w:szCs w:val="18"/>
                <w:lang w:val="es-ES"/>
              </w:rPr>
              <w:t>materno</w:t>
            </w:r>
            <w:r w:rsidRPr="00226C63">
              <w:rPr>
                <w:spacing w:val="-6"/>
                <w:sz w:val="18"/>
                <w:szCs w:val="18"/>
                <w:lang w:val="es-ES"/>
              </w:rPr>
              <w:t xml:space="preserve"> </w:t>
            </w:r>
            <w:r w:rsidRPr="00226C63">
              <w:rPr>
                <w:sz w:val="18"/>
                <w:szCs w:val="18"/>
                <w:lang w:val="es-ES"/>
              </w:rPr>
              <w:t>y</w:t>
            </w:r>
            <w:r w:rsidRPr="00226C63">
              <w:rPr>
                <w:spacing w:val="-10"/>
                <w:sz w:val="18"/>
                <w:szCs w:val="18"/>
                <w:lang w:val="es-ES"/>
              </w:rPr>
              <w:t xml:space="preserve"> </w:t>
            </w:r>
            <w:r w:rsidRPr="00226C63">
              <w:rPr>
                <w:sz w:val="18"/>
                <w:szCs w:val="18"/>
                <w:lang w:val="es-ES"/>
              </w:rPr>
              <w:t>fetal</w:t>
            </w:r>
            <w:r w:rsidRPr="00226C63">
              <w:rPr>
                <w:spacing w:val="-6"/>
                <w:sz w:val="18"/>
                <w:szCs w:val="18"/>
                <w:lang w:val="es-ES"/>
              </w:rPr>
              <w:t xml:space="preserve"> </w:t>
            </w:r>
            <w:r w:rsidRPr="00226C63">
              <w:rPr>
                <w:sz w:val="18"/>
                <w:szCs w:val="18"/>
                <w:lang w:val="es-ES"/>
              </w:rPr>
              <w:t>gemelar</w:t>
            </w:r>
            <w:r w:rsidRPr="00226C63">
              <w:rPr>
                <w:spacing w:val="-5"/>
                <w:sz w:val="18"/>
                <w:szCs w:val="18"/>
                <w:lang w:val="es-ES"/>
              </w:rPr>
              <w:t xml:space="preserve"> </w:t>
            </w:r>
            <w:r w:rsidRPr="00226C63">
              <w:rPr>
                <w:sz w:val="18"/>
                <w:szCs w:val="18"/>
                <w:lang w:val="es-ES"/>
              </w:rPr>
              <w:t>con</w:t>
            </w:r>
            <w:r w:rsidRPr="00AA3AB0">
              <w:rPr>
                <w:sz w:val="18"/>
                <w:szCs w:val="18"/>
                <w:lang w:val="es-ES"/>
              </w:rPr>
              <w:t xml:space="preserve"> </w:t>
            </w:r>
            <w:r w:rsidRPr="00226C63">
              <w:rPr>
                <w:sz w:val="18"/>
                <w:szCs w:val="18"/>
                <w:lang w:val="es-ES"/>
              </w:rPr>
              <w:t>una o doble</w:t>
            </w:r>
            <w:r w:rsidRPr="00226C63">
              <w:rPr>
                <w:spacing w:val="-2"/>
                <w:sz w:val="18"/>
                <w:szCs w:val="18"/>
                <w:lang w:val="es-ES"/>
              </w:rPr>
              <w:t xml:space="preserve"> </w:t>
            </w:r>
            <w:r w:rsidRPr="00226C63">
              <w:rPr>
                <w:sz w:val="18"/>
                <w:szCs w:val="18"/>
                <w:lang w:val="es-ES"/>
              </w:rPr>
              <w:t>pantalla.</w:t>
            </w:r>
          </w:p>
          <w:p w14:paraId="5097011E" w14:textId="77777777" w:rsidR="005B1A96" w:rsidRPr="00226C63" w:rsidRDefault="005B1A96" w:rsidP="00F74731">
            <w:pPr>
              <w:spacing w:before="9" w:line="250" w:lineRule="exact"/>
              <w:ind w:left="374"/>
              <w:rPr>
                <w:b/>
                <w:sz w:val="18"/>
                <w:szCs w:val="18"/>
                <w:lang w:val="es-ES"/>
              </w:rPr>
            </w:pPr>
            <w:r w:rsidRPr="00226C63">
              <w:rPr>
                <w:b/>
                <w:sz w:val="18"/>
                <w:szCs w:val="18"/>
                <w:lang w:val="es-ES"/>
              </w:rPr>
              <w:t>En</w:t>
            </w:r>
            <w:r w:rsidRPr="00226C63">
              <w:rPr>
                <w:b/>
                <w:spacing w:val="-1"/>
                <w:sz w:val="18"/>
                <w:szCs w:val="18"/>
                <w:lang w:val="es-ES"/>
              </w:rPr>
              <w:t xml:space="preserve"> </w:t>
            </w:r>
            <w:r w:rsidRPr="00226C63">
              <w:rPr>
                <w:b/>
                <w:sz w:val="18"/>
                <w:szCs w:val="18"/>
                <w:lang w:val="es-ES"/>
              </w:rPr>
              <w:t>caso de una</w:t>
            </w:r>
            <w:r w:rsidRPr="00226C63">
              <w:rPr>
                <w:b/>
                <w:spacing w:val="-1"/>
                <w:sz w:val="18"/>
                <w:szCs w:val="18"/>
                <w:lang w:val="es-ES"/>
              </w:rPr>
              <w:t xml:space="preserve"> </w:t>
            </w:r>
            <w:r w:rsidRPr="00226C63">
              <w:rPr>
                <w:b/>
                <w:sz w:val="18"/>
                <w:szCs w:val="18"/>
                <w:lang w:val="es-ES"/>
              </w:rPr>
              <w:t>pantalla:</w:t>
            </w:r>
          </w:p>
          <w:p w14:paraId="4C12CF70" w14:textId="77777777" w:rsidR="005B1A96" w:rsidRPr="00226C63" w:rsidRDefault="005B1A96" w:rsidP="00F74731">
            <w:pPr>
              <w:spacing w:before="8" w:line="228" w:lineRule="auto"/>
              <w:ind w:left="614" w:hanging="284"/>
              <w:rPr>
                <w:sz w:val="18"/>
                <w:szCs w:val="18"/>
                <w:lang w:val="es-ES"/>
              </w:rPr>
            </w:pPr>
            <w:r w:rsidRPr="00226C63">
              <w:rPr>
                <w:rFonts w:ascii="Calibri" w:hAnsi="Calibri"/>
                <w:sz w:val="18"/>
                <w:szCs w:val="18"/>
                <w:lang w:val="es-ES"/>
              </w:rPr>
              <w:t>−</w:t>
            </w:r>
            <w:r w:rsidRPr="00226C63">
              <w:rPr>
                <w:rFonts w:ascii="Calibri" w:hAnsi="Calibri"/>
                <w:spacing w:val="23"/>
                <w:sz w:val="18"/>
                <w:szCs w:val="18"/>
                <w:lang w:val="es-ES"/>
              </w:rPr>
              <w:t xml:space="preserve"> </w:t>
            </w:r>
            <w:r w:rsidRPr="00226C63">
              <w:rPr>
                <w:sz w:val="18"/>
                <w:szCs w:val="18"/>
                <w:lang w:val="es-ES"/>
              </w:rPr>
              <w:t>Tamaño</w:t>
            </w:r>
            <w:r w:rsidRPr="00226C63">
              <w:rPr>
                <w:spacing w:val="18"/>
                <w:sz w:val="18"/>
                <w:szCs w:val="18"/>
                <w:lang w:val="es-ES"/>
              </w:rPr>
              <w:t xml:space="preserve"> </w:t>
            </w:r>
            <w:r w:rsidRPr="00226C63">
              <w:rPr>
                <w:sz w:val="18"/>
                <w:szCs w:val="18"/>
                <w:lang w:val="es-ES"/>
              </w:rPr>
              <w:t>de</w:t>
            </w:r>
            <w:r w:rsidRPr="00226C63">
              <w:rPr>
                <w:spacing w:val="18"/>
                <w:sz w:val="18"/>
                <w:szCs w:val="18"/>
                <w:lang w:val="es-ES"/>
              </w:rPr>
              <w:t xml:space="preserve"> </w:t>
            </w:r>
            <w:r w:rsidRPr="00226C63">
              <w:rPr>
                <w:sz w:val="18"/>
                <w:szCs w:val="18"/>
                <w:lang w:val="es-ES"/>
              </w:rPr>
              <w:t>la</w:t>
            </w:r>
            <w:r w:rsidRPr="00226C63">
              <w:rPr>
                <w:spacing w:val="18"/>
                <w:sz w:val="18"/>
                <w:szCs w:val="18"/>
                <w:lang w:val="es-ES"/>
              </w:rPr>
              <w:t xml:space="preserve"> </w:t>
            </w:r>
            <w:r w:rsidRPr="00226C63">
              <w:rPr>
                <w:sz w:val="18"/>
                <w:szCs w:val="18"/>
                <w:lang w:val="es-ES"/>
              </w:rPr>
              <w:t>pantalla</w:t>
            </w:r>
            <w:r w:rsidRPr="00226C63">
              <w:rPr>
                <w:spacing w:val="18"/>
                <w:sz w:val="18"/>
                <w:szCs w:val="18"/>
                <w:lang w:val="es-ES"/>
              </w:rPr>
              <w:t xml:space="preserve"> </w:t>
            </w:r>
            <w:r w:rsidRPr="00226C63">
              <w:rPr>
                <w:sz w:val="18"/>
                <w:szCs w:val="18"/>
                <w:lang w:val="es-ES"/>
              </w:rPr>
              <w:t>para</w:t>
            </w:r>
            <w:r w:rsidRPr="00226C63">
              <w:rPr>
                <w:spacing w:val="18"/>
                <w:sz w:val="18"/>
                <w:szCs w:val="18"/>
                <w:lang w:val="es-ES"/>
              </w:rPr>
              <w:t xml:space="preserve"> </w:t>
            </w:r>
            <w:r w:rsidRPr="00226C63">
              <w:rPr>
                <w:sz w:val="18"/>
                <w:szCs w:val="18"/>
                <w:lang w:val="es-ES"/>
              </w:rPr>
              <w:t>monitoreo</w:t>
            </w:r>
            <w:r w:rsidRPr="00226C63">
              <w:rPr>
                <w:spacing w:val="19"/>
                <w:sz w:val="18"/>
                <w:szCs w:val="18"/>
                <w:lang w:val="es-ES"/>
              </w:rPr>
              <w:t xml:space="preserve"> </w:t>
            </w:r>
            <w:r w:rsidRPr="00226C63">
              <w:rPr>
                <w:sz w:val="18"/>
                <w:szCs w:val="18"/>
                <w:lang w:val="es-ES"/>
              </w:rPr>
              <w:t>materno</w:t>
            </w:r>
            <w:r w:rsidRPr="00226C63">
              <w:rPr>
                <w:spacing w:val="20"/>
                <w:sz w:val="18"/>
                <w:szCs w:val="18"/>
                <w:lang w:val="es-ES"/>
              </w:rPr>
              <w:t xml:space="preserve"> </w:t>
            </w:r>
            <w:r w:rsidRPr="00226C63">
              <w:rPr>
                <w:sz w:val="18"/>
                <w:szCs w:val="18"/>
                <w:lang w:val="es-ES"/>
              </w:rPr>
              <w:t>-</w:t>
            </w:r>
            <w:r w:rsidRPr="00226C63">
              <w:rPr>
                <w:spacing w:val="14"/>
                <w:sz w:val="18"/>
                <w:szCs w:val="18"/>
                <w:lang w:val="es-ES"/>
              </w:rPr>
              <w:t xml:space="preserve"> </w:t>
            </w:r>
            <w:r w:rsidRPr="00226C63">
              <w:rPr>
                <w:sz w:val="18"/>
                <w:szCs w:val="18"/>
                <w:lang w:val="es-ES"/>
              </w:rPr>
              <w:t>fetal</w:t>
            </w:r>
            <w:r w:rsidRPr="00226C63">
              <w:rPr>
                <w:spacing w:val="19"/>
                <w:sz w:val="18"/>
                <w:szCs w:val="18"/>
                <w:lang w:val="es-ES"/>
              </w:rPr>
              <w:t xml:space="preserve"> </w:t>
            </w:r>
            <w:r w:rsidRPr="00226C63">
              <w:rPr>
                <w:sz w:val="18"/>
                <w:szCs w:val="18"/>
                <w:lang w:val="es-ES"/>
              </w:rPr>
              <w:t>gemelar</w:t>
            </w:r>
            <w:r w:rsidRPr="00226C63">
              <w:rPr>
                <w:spacing w:val="19"/>
                <w:sz w:val="18"/>
                <w:szCs w:val="18"/>
                <w:lang w:val="es-ES"/>
              </w:rPr>
              <w:t xml:space="preserve"> </w:t>
            </w:r>
            <w:r w:rsidRPr="00226C63">
              <w:rPr>
                <w:sz w:val="18"/>
                <w:szCs w:val="18"/>
                <w:lang w:val="es-ES"/>
              </w:rPr>
              <w:t>en</w:t>
            </w:r>
            <w:r w:rsidRPr="00226C63">
              <w:rPr>
                <w:spacing w:val="18"/>
                <w:sz w:val="18"/>
                <w:szCs w:val="18"/>
                <w:lang w:val="es-ES"/>
              </w:rPr>
              <w:t xml:space="preserve"> </w:t>
            </w:r>
            <w:r w:rsidRPr="00226C63">
              <w:rPr>
                <w:sz w:val="18"/>
                <w:szCs w:val="18"/>
                <w:lang w:val="es-ES"/>
              </w:rPr>
              <w:t>un</w:t>
            </w:r>
            <w:r w:rsidRPr="00226C63">
              <w:rPr>
                <w:spacing w:val="19"/>
                <w:sz w:val="18"/>
                <w:szCs w:val="18"/>
                <w:lang w:val="es-ES"/>
              </w:rPr>
              <w:t xml:space="preserve"> </w:t>
            </w:r>
            <w:r w:rsidRPr="00226C63">
              <w:rPr>
                <w:sz w:val="18"/>
                <w:szCs w:val="18"/>
                <w:lang w:val="es-ES"/>
              </w:rPr>
              <w:t>rango</w:t>
            </w:r>
            <w:r w:rsidRPr="00226C63">
              <w:rPr>
                <w:spacing w:val="-52"/>
                <w:sz w:val="18"/>
                <w:szCs w:val="18"/>
                <w:lang w:val="es-ES"/>
              </w:rPr>
              <w:t xml:space="preserve"> </w:t>
            </w:r>
            <w:r w:rsidRPr="00226C63">
              <w:rPr>
                <w:sz w:val="18"/>
                <w:szCs w:val="18"/>
                <w:lang w:val="es-ES"/>
              </w:rPr>
              <w:t>entre</w:t>
            </w:r>
            <w:r w:rsidRPr="00226C63">
              <w:rPr>
                <w:spacing w:val="-1"/>
                <w:sz w:val="18"/>
                <w:szCs w:val="18"/>
                <w:lang w:val="es-ES"/>
              </w:rPr>
              <w:t xml:space="preserve"> </w:t>
            </w:r>
            <w:r w:rsidRPr="00226C63">
              <w:rPr>
                <w:sz w:val="18"/>
                <w:szCs w:val="18"/>
                <w:lang w:val="es-ES"/>
              </w:rPr>
              <w:t>(20</w:t>
            </w:r>
            <w:r>
              <w:rPr>
                <w:sz w:val="18"/>
                <w:szCs w:val="18"/>
                <w:lang w:val="es-ES"/>
              </w:rPr>
              <w:t>.32</w:t>
            </w:r>
            <w:r w:rsidRPr="00226C63">
              <w:rPr>
                <w:sz w:val="18"/>
                <w:szCs w:val="18"/>
                <w:lang w:val="es-ES"/>
              </w:rPr>
              <w:t xml:space="preserve"> a</w:t>
            </w:r>
            <w:r w:rsidRPr="00226C63">
              <w:rPr>
                <w:spacing w:val="-2"/>
                <w:sz w:val="18"/>
                <w:szCs w:val="18"/>
                <w:lang w:val="es-ES"/>
              </w:rPr>
              <w:t xml:space="preserve"> </w:t>
            </w:r>
            <w:r w:rsidRPr="00226C63">
              <w:rPr>
                <w:sz w:val="18"/>
                <w:szCs w:val="18"/>
                <w:lang w:val="es-ES"/>
              </w:rPr>
              <w:t>30</w:t>
            </w:r>
            <w:r>
              <w:rPr>
                <w:sz w:val="18"/>
                <w:szCs w:val="18"/>
                <w:lang w:val="es-ES"/>
              </w:rPr>
              <w:t>.48</w:t>
            </w:r>
            <w:r w:rsidRPr="00226C63">
              <w:rPr>
                <w:sz w:val="18"/>
                <w:szCs w:val="18"/>
                <w:lang w:val="es-ES"/>
              </w:rPr>
              <w:t>) cm</w:t>
            </w:r>
            <w:r w:rsidRPr="00226C63">
              <w:rPr>
                <w:spacing w:val="-4"/>
                <w:sz w:val="18"/>
                <w:szCs w:val="18"/>
                <w:lang w:val="es-ES"/>
              </w:rPr>
              <w:t xml:space="preserve"> </w:t>
            </w:r>
            <w:r w:rsidRPr="00226C63">
              <w:rPr>
                <w:sz w:val="18"/>
                <w:szCs w:val="18"/>
                <w:lang w:val="es-ES"/>
              </w:rPr>
              <w:t>/</w:t>
            </w:r>
            <w:r w:rsidRPr="00226C63">
              <w:rPr>
                <w:spacing w:val="1"/>
                <w:sz w:val="18"/>
                <w:szCs w:val="18"/>
                <w:lang w:val="es-ES"/>
              </w:rPr>
              <w:t xml:space="preserve"> </w:t>
            </w:r>
            <w:r w:rsidRPr="00226C63">
              <w:rPr>
                <w:sz w:val="18"/>
                <w:szCs w:val="18"/>
                <w:lang w:val="es-ES"/>
              </w:rPr>
              <w:t>(8 a</w:t>
            </w:r>
            <w:r w:rsidRPr="00226C63">
              <w:rPr>
                <w:spacing w:val="-1"/>
                <w:sz w:val="18"/>
                <w:szCs w:val="18"/>
                <w:lang w:val="es-ES"/>
              </w:rPr>
              <w:t xml:space="preserve"> </w:t>
            </w:r>
            <w:r w:rsidRPr="00226C63">
              <w:rPr>
                <w:sz w:val="18"/>
                <w:szCs w:val="18"/>
                <w:lang w:val="es-ES"/>
              </w:rPr>
              <w:t>12)</w:t>
            </w:r>
            <w:r w:rsidRPr="00226C63">
              <w:rPr>
                <w:spacing w:val="-1"/>
                <w:sz w:val="18"/>
                <w:szCs w:val="18"/>
                <w:lang w:val="es-ES"/>
              </w:rPr>
              <w:t xml:space="preserve"> </w:t>
            </w:r>
            <w:r w:rsidRPr="00226C63">
              <w:rPr>
                <w:sz w:val="18"/>
                <w:szCs w:val="18"/>
                <w:lang w:val="es-ES"/>
              </w:rPr>
              <w:t>pulgadas o mayor, a color.</w:t>
            </w:r>
          </w:p>
          <w:p w14:paraId="08ACD8FA" w14:textId="77777777" w:rsidR="005B1A96" w:rsidRPr="00226C63" w:rsidRDefault="005B1A96" w:rsidP="00F74731">
            <w:pPr>
              <w:spacing w:before="10" w:line="250" w:lineRule="exact"/>
              <w:ind w:left="374"/>
              <w:rPr>
                <w:b/>
                <w:sz w:val="18"/>
                <w:szCs w:val="18"/>
                <w:lang w:val="es-ES"/>
              </w:rPr>
            </w:pPr>
            <w:r w:rsidRPr="00226C63">
              <w:rPr>
                <w:b/>
                <w:sz w:val="18"/>
                <w:szCs w:val="18"/>
                <w:lang w:val="es-ES"/>
              </w:rPr>
              <w:t>En</w:t>
            </w:r>
            <w:r w:rsidRPr="00226C63">
              <w:rPr>
                <w:b/>
                <w:spacing w:val="-1"/>
                <w:sz w:val="18"/>
                <w:szCs w:val="18"/>
                <w:lang w:val="es-ES"/>
              </w:rPr>
              <w:t xml:space="preserve"> </w:t>
            </w:r>
            <w:r w:rsidRPr="00226C63">
              <w:rPr>
                <w:b/>
                <w:sz w:val="18"/>
                <w:szCs w:val="18"/>
                <w:lang w:val="es-ES"/>
              </w:rPr>
              <w:t>caso</w:t>
            </w:r>
            <w:r w:rsidRPr="00226C63">
              <w:rPr>
                <w:b/>
                <w:spacing w:val="-1"/>
                <w:sz w:val="18"/>
                <w:szCs w:val="18"/>
                <w:lang w:val="es-ES"/>
              </w:rPr>
              <w:t xml:space="preserve"> </w:t>
            </w:r>
            <w:r w:rsidRPr="00226C63">
              <w:rPr>
                <w:b/>
                <w:sz w:val="18"/>
                <w:szCs w:val="18"/>
                <w:lang w:val="es-ES"/>
              </w:rPr>
              <w:t>de</w:t>
            </w:r>
            <w:r w:rsidRPr="00226C63">
              <w:rPr>
                <w:b/>
                <w:spacing w:val="-1"/>
                <w:sz w:val="18"/>
                <w:szCs w:val="18"/>
                <w:lang w:val="es-ES"/>
              </w:rPr>
              <w:t xml:space="preserve"> </w:t>
            </w:r>
            <w:r w:rsidRPr="00226C63">
              <w:rPr>
                <w:b/>
                <w:sz w:val="18"/>
                <w:szCs w:val="18"/>
                <w:lang w:val="es-ES"/>
              </w:rPr>
              <w:t>doble</w:t>
            </w:r>
            <w:r w:rsidRPr="00226C63">
              <w:rPr>
                <w:b/>
                <w:spacing w:val="-3"/>
                <w:sz w:val="18"/>
                <w:szCs w:val="18"/>
                <w:lang w:val="es-ES"/>
              </w:rPr>
              <w:t xml:space="preserve"> </w:t>
            </w:r>
            <w:r w:rsidRPr="00226C63">
              <w:rPr>
                <w:b/>
                <w:sz w:val="18"/>
                <w:szCs w:val="18"/>
                <w:lang w:val="es-ES"/>
              </w:rPr>
              <w:t>pantalla</w:t>
            </w:r>
            <w:r>
              <w:rPr>
                <w:b/>
                <w:sz w:val="18"/>
                <w:szCs w:val="18"/>
                <w:lang w:val="es-ES"/>
              </w:rPr>
              <w:t xml:space="preserve"> (Opcional)</w:t>
            </w:r>
            <w:r w:rsidRPr="00226C63">
              <w:rPr>
                <w:b/>
                <w:sz w:val="18"/>
                <w:szCs w:val="18"/>
                <w:lang w:val="es-ES"/>
              </w:rPr>
              <w:t>:</w:t>
            </w:r>
          </w:p>
          <w:p w14:paraId="6A0CA7C3" w14:textId="77777777" w:rsidR="005B1A96" w:rsidRPr="00226C63" w:rsidRDefault="005B1A96" w:rsidP="00F74731">
            <w:pPr>
              <w:spacing w:before="7" w:line="228" w:lineRule="auto"/>
              <w:ind w:left="614" w:hanging="284"/>
              <w:rPr>
                <w:sz w:val="18"/>
                <w:szCs w:val="18"/>
                <w:lang w:val="es-ES"/>
              </w:rPr>
            </w:pPr>
            <w:r w:rsidRPr="00226C63">
              <w:rPr>
                <w:rFonts w:ascii="Calibri" w:hAnsi="Calibri"/>
                <w:sz w:val="18"/>
                <w:szCs w:val="18"/>
                <w:lang w:val="es-ES"/>
              </w:rPr>
              <w:t>−</w:t>
            </w:r>
            <w:r w:rsidRPr="00226C63">
              <w:rPr>
                <w:rFonts w:ascii="Calibri" w:hAnsi="Calibri"/>
                <w:spacing w:val="24"/>
                <w:sz w:val="18"/>
                <w:szCs w:val="18"/>
                <w:lang w:val="es-ES"/>
              </w:rPr>
              <w:t xml:space="preserve"> </w:t>
            </w:r>
            <w:r w:rsidRPr="00226C63">
              <w:rPr>
                <w:sz w:val="18"/>
                <w:szCs w:val="18"/>
                <w:lang w:val="es-ES"/>
              </w:rPr>
              <w:t>Tamaño</w:t>
            </w:r>
            <w:r w:rsidRPr="00226C63">
              <w:rPr>
                <w:spacing w:val="-6"/>
                <w:sz w:val="18"/>
                <w:szCs w:val="18"/>
                <w:lang w:val="es-ES"/>
              </w:rPr>
              <w:t xml:space="preserve"> </w:t>
            </w:r>
            <w:r w:rsidRPr="00226C63">
              <w:rPr>
                <w:sz w:val="18"/>
                <w:szCs w:val="18"/>
                <w:lang w:val="es-ES"/>
              </w:rPr>
              <w:t>de</w:t>
            </w:r>
            <w:r w:rsidRPr="00226C63">
              <w:rPr>
                <w:spacing w:val="-7"/>
                <w:sz w:val="18"/>
                <w:szCs w:val="18"/>
                <w:lang w:val="es-ES"/>
              </w:rPr>
              <w:t xml:space="preserve"> </w:t>
            </w:r>
            <w:r w:rsidRPr="00226C63">
              <w:rPr>
                <w:sz w:val="18"/>
                <w:szCs w:val="18"/>
                <w:lang w:val="es-ES"/>
              </w:rPr>
              <w:t>la</w:t>
            </w:r>
            <w:r w:rsidRPr="00226C63">
              <w:rPr>
                <w:spacing w:val="-8"/>
                <w:sz w:val="18"/>
                <w:szCs w:val="18"/>
                <w:lang w:val="es-ES"/>
              </w:rPr>
              <w:t xml:space="preserve"> </w:t>
            </w:r>
            <w:r w:rsidRPr="00226C63">
              <w:rPr>
                <w:sz w:val="18"/>
                <w:szCs w:val="18"/>
                <w:lang w:val="es-ES"/>
              </w:rPr>
              <w:t>pantalla</w:t>
            </w:r>
            <w:r w:rsidRPr="00226C63">
              <w:rPr>
                <w:spacing w:val="-7"/>
                <w:sz w:val="18"/>
                <w:szCs w:val="18"/>
                <w:lang w:val="es-ES"/>
              </w:rPr>
              <w:t xml:space="preserve"> </w:t>
            </w:r>
            <w:r w:rsidRPr="00226C63">
              <w:rPr>
                <w:sz w:val="18"/>
                <w:szCs w:val="18"/>
                <w:lang w:val="es-ES"/>
              </w:rPr>
              <w:t>materna</w:t>
            </w:r>
            <w:r w:rsidRPr="00226C63">
              <w:rPr>
                <w:spacing w:val="-7"/>
                <w:sz w:val="18"/>
                <w:szCs w:val="18"/>
                <w:lang w:val="es-ES"/>
              </w:rPr>
              <w:t xml:space="preserve"> </w:t>
            </w:r>
            <w:r w:rsidRPr="00226C63">
              <w:rPr>
                <w:sz w:val="18"/>
                <w:szCs w:val="18"/>
                <w:lang w:val="es-ES"/>
              </w:rPr>
              <w:t>en</w:t>
            </w:r>
            <w:r w:rsidRPr="00226C63">
              <w:rPr>
                <w:spacing w:val="-8"/>
                <w:sz w:val="18"/>
                <w:szCs w:val="18"/>
                <w:lang w:val="es-ES"/>
              </w:rPr>
              <w:t xml:space="preserve"> </w:t>
            </w:r>
            <w:r w:rsidRPr="00226C63">
              <w:rPr>
                <w:sz w:val="18"/>
                <w:szCs w:val="18"/>
                <w:lang w:val="es-ES"/>
              </w:rPr>
              <w:t>un</w:t>
            </w:r>
            <w:r w:rsidRPr="00226C63">
              <w:rPr>
                <w:spacing w:val="-8"/>
                <w:sz w:val="18"/>
                <w:szCs w:val="18"/>
                <w:lang w:val="es-ES"/>
              </w:rPr>
              <w:t xml:space="preserve"> </w:t>
            </w:r>
            <w:r w:rsidRPr="00226C63">
              <w:rPr>
                <w:sz w:val="18"/>
                <w:szCs w:val="18"/>
                <w:lang w:val="es-ES"/>
              </w:rPr>
              <w:t>rango</w:t>
            </w:r>
            <w:r w:rsidRPr="00226C63">
              <w:rPr>
                <w:spacing w:val="-6"/>
                <w:sz w:val="18"/>
                <w:szCs w:val="18"/>
                <w:lang w:val="es-ES"/>
              </w:rPr>
              <w:t xml:space="preserve"> </w:t>
            </w:r>
            <w:r w:rsidRPr="00226C63">
              <w:rPr>
                <w:sz w:val="18"/>
                <w:szCs w:val="18"/>
                <w:lang w:val="es-ES"/>
              </w:rPr>
              <w:t>entre</w:t>
            </w:r>
            <w:r w:rsidRPr="00226C63">
              <w:rPr>
                <w:spacing w:val="-7"/>
                <w:sz w:val="18"/>
                <w:szCs w:val="18"/>
                <w:lang w:val="es-ES"/>
              </w:rPr>
              <w:t xml:space="preserve"> </w:t>
            </w:r>
            <w:r w:rsidRPr="00226C63">
              <w:rPr>
                <w:sz w:val="18"/>
                <w:szCs w:val="18"/>
                <w:lang w:val="es-ES"/>
              </w:rPr>
              <w:t>(15</w:t>
            </w:r>
            <w:r>
              <w:rPr>
                <w:sz w:val="18"/>
                <w:szCs w:val="18"/>
                <w:lang w:val="es-ES"/>
              </w:rPr>
              <w:t>.24</w:t>
            </w:r>
            <w:r w:rsidRPr="00226C63">
              <w:rPr>
                <w:spacing w:val="-5"/>
                <w:sz w:val="18"/>
                <w:szCs w:val="18"/>
                <w:lang w:val="es-ES"/>
              </w:rPr>
              <w:t xml:space="preserve"> </w:t>
            </w:r>
            <w:r w:rsidRPr="00226C63">
              <w:rPr>
                <w:sz w:val="18"/>
                <w:szCs w:val="18"/>
                <w:lang w:val="es-ES"/>
              </w:rPr>
              <w:t>a</w:t>
            </w:r>
            <w:r w:rsidRPr="00226C63">
              <w:rPr>
                <w:spacing w:val="-8"/>
                <w:sz w:val="18"/>
                <w:szCs w:val="18"/>
                <w:lang w:val="es-ES"/>
              </w:rPr>
              <w:t xml:space="preserve"> </w:t>
            </w:r>
            <w:r w:rsidRPr="00226C63">
              <w:rPr>
                <w:sz w:val="18"/>
                <w:szCs w:val="18"/>
                <w:lang w:val="es-ES"/>
              </w:rPr>
              <w:t>30</w:t>
            </w:r>
            <w:r>
              <w:rPr>
                <w:sz w:val="18"/>
                <w:szCs w:val="18"/>
                <w:lang w:val="es-ES"/>
              </w:rPr>
              <w:t>.48</w:t>
            </w:r>
            <w:r w:rsidRPr="00226C63">
              <w:rPr>
                <w:sz w:val="18"/>
                <w:szCs w:val="18"/>
                <w:lang w:val="es-ES"/>
              </w:rPr>
              <w:t>)</w:t>
            </w:r>
            <w:r w:rsidRPr="00226C63">
              <w:rPr>
                <w:spacing w:val="-7"/>
                <w:sz w:val="18"/>
                <w:szCs w:val="18"/>
                <w:lang w:val="es-ES"/>
              </w:rPr>
              <w:t xml:space="preserve"> </w:t>
            </w:r>
            <w:r w:rsidRPr="00226C63">
              <w:rPr>
                <w:sz w:val="18"/>
                <w:szCs w:val="18"/>
                <w:lang w:val="es-ES"/>
              </w:rPr>
              <w:t>cm</w:t>
            </w:r>
            <w:r w:rsidRPr="00226C63">
              <w:rPr>
                <w:spacing w:val="-9"/>
                <w:sz w:val="18"/>
                <w:szCs w:val="18"/>
                <w:lang w:val="es-ES"/>
              </w:rPr>
              <w:t xml:space="preserve"> </w:t>
            </w:r>
            <w:r w:rsidRPr="00226C63">
              <w:rPr>
                <w:sz w:val="18"/>
                <w:szCs w:val="18"/>
                <w:lang w:val="es-ES"/>
              </w:rPr>
              <w:t>/</w:t>
            </w:r>
            <w:r w:rsidRPr="00226C63">
              <w:rPr>
                <w:spacing w:val="-4"/>
                <w:sz w:val="18"/>
                <w:szCs w:val="18"/>
                <w:lang w:val="es-ES"/>
              </w:rPr>
              <w:t xml:space="preserve"> </w:t>
            </w:r>
            <w:r w:rsidRPr="00226C63">
              <w:rPr>
                <w:sz w:val="18"/>
                <w:szCs w:val="18"/>
                <w:lang w:val="es-ES"/>
              </w:rPr>
              <w:t>(6</w:t>
            </w:r>
            <w:r w:rsidRPr="00226C63">
              <w:rPr>
                <w:spacing w:val="-8"/>
                <w:sz w:val="18"/>
                <w:szCs w:val="18"/>
                <w:lang w:val="es-ES"/>
              </w:rPr>
              <w:t xml:space="preserve"> </w:t>
            </w:r>
            <w:r w:rsidRPr="00226C63">
              <w:rPr>
                <w:sz w:val="18"/>
                <w:szCs w:val="18"/>
                <w:lang w:val="es-ES"/>
              </w:rPr>
              <w:t>a</w:t>
            </w:r>
            <w:r w:rsidRPr="00226C63">
              <w:rPr>
                <w:spacing w:val="-8"/>
                <w:sz w:val="18"/>
                <w:szCs w:val="18"/>
                <w:lang w:val="es-ES"/>
              </w:rPr>
              <w:t xml:space="preserve"> </w:t>
            </w:r>
            <w:r w:rsidRPr="00226C63">
              <w:rPr>
                <w:sz w:val="18"/>
                <w:szCs w:val="18"/>
                <w:lang w:val="es-ES"/>
              </w:rPr>
              <w:t>12)</w:t>
            </w:r>
            <w:r w:rsidRPr="00226C63">
              <w:rPr>
                <w:spacing w:val="-52"/>
                <w:sz w:val="18"/>
                <w:szCs w:val="18"/>
                <w:lang w:val="es-ES"/>
              </w:rPr>
              <w:t xml:space="preserve"> </w:t>
            </w:r>
            <w:r w:rsidRPr="00226C63">
              <w:rPr>
                <w:sz w:val="18"/>
                <w:szCs w:val="18"/>
                <w:lang w:val="es-ES"/>
              </w:rPr>
              <w:t>pulgadas</w:t>
            </w:r>
            <w:r w:rsidRPr="00226C63">
              <w:rPr>
                <w:spacing w:val="-1"/>
                <w:sz w:val="18"/>
                <w:szCs w:val="18"/>
                <w:lang w:val="es-ES"/>
              </w:rPr>
              <w:t xml:space="preserve"> </w:t>
            </w:r>
            <w:r w:rsidRPr="00226C63">
              <w:rPr>
                <w:sz w:val="18"/>
                <w:szCs w:val="18"/>
                <w:lang w:val="es-ES"/>
              </w:rPr>
              <w:t>o mayor, a color.</w:t>
            </w:r>
          </w:p>
          <w:p w14:paraId="028CE5D8" w14:textId="1631A30C" w:rsidR="005B1A96" w:rsidRPr="00226C63" w:rsidRDefault="005B1A96" w:rsidP="00F74731">
            <w:pPr>
              <w:tabs>
                <w:tab w:val="left" w:pos="6833"/>
              </w:tabs>
              <w:spacing w:before="16" w:line="228" w:lineRule="auto"/>
              <w:ind w:left="614" w:right="1" w:hanging="284"/>
              <w:rPr>
                <w:sz w:val="18"/>
                <w:szCs w:val="18"/>
                <w:lang w:val="es-ES"/>
              </w:rPr>
            </w:pPr>
            <w:r w:rsidRPr="00226C63">
              <w:rPr>
                <w:rFonts w:ascii="Calibri" w:hAnsi="Calibri"/>
                <w:spacing w:val="-1"/>
                <w:sz w:val="18"/>
                <w:szCs w:val="18"/>
                <w:lang w:val="es-ES"/>
              </w:rPr>
              <w:t>−</w:t>
            </w:r>
            <w:r w:rsidRPr="00226C63">
              <w:rPr>
                <w:rFonts w:ascii="Calibri" w:hAnsi="Calibri"/>
                <w:spacing w:val="123"/>
                <w:sz w:val="18"/>
                <w:szCs w:val="18"/>
                <w:lang w:val="es-ES"/>
              </w:rPr>
              <w:t xml:space="preserve"> </w:t>
            </w:r>
            <w:r w:rsidRPr="00226C63">
              <w:rPr>
                <w:spacing w:val="-1"/>
                <w:sz w:val="18"/>
                <w:szCs w:val="18"/>
                <w:lang w:val="es-ES"/>
              </w:rPr>
              <w:t>Tamaño</w:t>
            </w:r>
            <w:r w:rsidRPr="00226C63">
              <w:rPr>
                <w:spacing w:val="-12"/>
                <w:sz w:val="18"/>
                <w:szCs w:val="18"/>
                <w:lang w:val="es-ES"/>
              </w:rPr>
              <w:t xml:space="preserve"> </w:t>
            </w:r>
            <w:r w:rsidRPr="00226C63">
              <w:rPr>
                <w:spacing w:val="-1"/>
                <w:sz w:val="18"/>
                <w:szCs w:val="18"/>
                <w:lang w:val="es-ES"/>
              </w:rPr>
              <w:t>de</w:t>
            </w:r>
            <w:r w:rsidRPr="00226C63">
              <w:rPr>
                <w:spacing w:val="-14"/>
                <w:sz w:val="18"/>
                <w:szCs w:val="18"/>
                <w:lang w:val="es-ES"/>
              </w:rPr>
              <w:t xml:space="preserve"> </w:t>
            </w:r>
            <w:r w:rsidRPr="00226C63">
              <w:rPr>
                <w:sz w:val="18"/>
                <w:szCs w:val="18"/>
                <w:lang w:val="es-ES"/>
              </w:rPr>
              <w:t>la</w:t>
            </w:r>
            <w:r w:rsidRPr="00226C63">
              <w:rPr>
                <w:spacing w:val="-14"/>
                <w:sz w:val="18"/>
                <w:szCs w:val="18"/>
                <w:lang w:val="es-ES"/>
              </w:rPr>
              <w:t xml:space="preserve"> </w:t>
            </w:r>
            <w:r w:rsidRPr="00226C63">
              <w:rPr>
                <w:sz w:val="18"/>
                <w:szCs w:val="18"/>
                <w:lang w:val="es-ES"/>
              </w:rPr>
              <w:t>pantalla</w:t>
            </w:r>
            <w:r w:rsidRPr="00226C63">
              <w:rPr>
                <w:spacing w:val="-14"/>
                <w:sz w:val="18"/>
                <w:szCs w:val="18"/>
                <w:lang w:val="es-ES"/>
              </w:rPr>
              <w:t xml:space="preserve"> </w:t>
            </w:r>
            <w:r w:rsidRPr="00226C63">
              <w:rPr>
                <w:sz w:val="18"/>
                <w:szCs w:val="18"/>
                <w:lang w:val="es-ES"/>
              </w:rPr>
              <w:t>para</w:t>
            </w:r>
            <w:r w:rsidRPr="00226C63">
              <w:rPr>
                <w:spacing w:val="-14"/>
                <w:sz w:val="18"/>
                <w:szCs w:val="18"/>
                <w:lang w:val="es-ES"/>
              </w:rPr>
              <w:t xml:space="preserve"> </w:t>
            </w:r>
            <w:r w:rsidRPr="00226C63">
              <w:rPr>
                <w:sz w:val="18"/>
                <w:szCs w:val="18"/>
                <w:lang w:val="es-ES"/>
              </w:rPr>
              <w:t>monitoreo</w:t>
            </w:r>
            <w:r w:rsidRPr="00226C63">
              <w:rPr>
                <w:spacing w:val="-14"/>
                <w:sz w:val="18"/>
                <w:szCs w:val="18"/>
                <w:lang w:val="es-ES"/>
              </w:rPr>
              <w:t xml:space="preserve"> </w:t>
            </w:r>
            <w:r w:rsidRPr="00226C63">
              <w:rPr>
                <w:sz w:val="18"/>
                <w:szCs w:val="18"/>
                <w:lang w:val="es-ES"/>
              </w:rPr>
              <w:t>fetal</w:t>
            </w:r>
            <w:r w:rsidRPr="00226C63">
              <w:rPr>
                <w:spacing w:val="-11"/>
                <w:sz w:val="18"/>
                <w:szCs w:val="18"/>
                <w:lang w:val="es-ES"/>
              </w:rPr>
              <w:t xml:space="preserve"> </w:t>
            </w:r>
            <w:r w:rsidRPr="00226C63">
              <w:rPr>
                <w:sz w:val="18"/>
                <w:szCs w:val="18"/>
                <w:lang w:val="es-ES"/>
              </w:rPr>
              <w:t>gemelar</w:t>
            </w:r>
            <w:r w:rsidRPr="00226C63">
              <w:rPr>
                <w:spacing w:val="-11"/>
                <w:sz w:val="18"/>
                <w:szCs w:val="18"/>
                <w:lang w:val="es-ES"/>
              </w:rPr>
              <w:t xml:space="preserve"> </w:t>
            </w:r>
            <w:r w:rsidRPr="00226C63">
              <w:rPr>
                <w:sz w:val="18"/>
                <w:szCs w:val="18"/>
                <w:lang w:val="es-ES"/>
              </w:rPr>
              <w:t>en</w:t>
            </w:r>
            <w:r w:rsidRPr="00226C63">
              <w:rPr>
                <w:spacing w:val="-14"/>
                <w:sz w:val="18"/>
                <w:szCs w:val="18"/>
                <w:lang w:val="es-ES"/>
              </w:rPr>
              <w:t xml:space="preserve"> </w:t>
            </w:r>
            <w:r w:rsidRPr="00226C63">
              <w:rPr>
                <w:sz w:val="18"/>
                <w:szCs w:val="18"/>
                <w:lang w:val="es-ES"/>
              </w:rPr>
              <w:t>un</w:t>
            </w:r>
            <w:r w:rsidRPr="00226C63">
              <w:rPr>
                <w:spacing w:val="-12"/>
                <w:sz w:val="18"/>
                <w:szCs w:val="18"/>
                <w:lang w:val="es-ES"/>
              </w:rPr>
              <w:t xml:space="preserve"> </w:t>
            </w:r>
            <w:r w:rsidRPr="00226C63">
              <w:rPr>
                <w:sz w:val="18"/>
                <w:szCs w:val="18"/>
                <w:lang w:val="es-ES"/>
              </w:rPr>
              <w:t>rango</w:t>
            </w:r>
            <w:r w:rsidRPr="00226C63">
              <w:rPr>
                <w:spacing w:val="-12"/>
                <w:sz w:val="18"/>
                <w:szCs w:val="18"/>
                <w:lang w:val="es-ES"/>
              </w:rPr>
              <w:t xml:space="preserve"> </w:t>
            </w:r>
            <w:r w:rsidRPr="00226C63">
              <w:rPr>
                <w:sz w:val="18"/>
                <w:szCs w:val="18"/>
                <w:lang w:val="es-ES"/>
              </w:rPr>
              <w:t>entre</w:t>
            </w:r>
            <w:r>
              <w:rPr>
                <w:sz w:val="18"/>
                <w:szCs w:val="18"/>
                <w:lang w:val="es-ES"/>
              </w:rPr>
              <w:t xml:space="preserve"> </w:t>
            </w:r>
            <w:r w:rsidRPr="00D87D49">
              <w:rPr>
                <w:sz w:val="18"/>
                <w:szCs w:val="18"/>
                <w:lang w:val="es-ES"/>
              </w:rPr>
              <w:t>(20.32 a 30.48) cm / (8 a 12) pulgadas o mayor, a color.</w:t>
            </w:r>
          </w:p>
          <w:p w14:paraId="725A4890" w14:textId="77777777" w:rsidR="005B1A96" w:rsidRPr="00226C63" w:rsidRDefault="005B1A96" w:rsidP="00EE263F">
            <w:pPr>
              <w:numPr>
                <w:ilvl w:val="0"/>
                <w:numId w:val="148"/>
              </w:numPr>
              <w:tabs>
                <w:tab w:val="left" w:pos="375"/>
                <w:tab w:val="left" w:pos="375"/>
              </w:tabs>
              <w:spacing w:before="3" w:line="263" w:lineRule="exact"/>
              <w:ind w:hanging="361"/>
              <w:rPr>
                <w:sz w:val="18"/>
                <w:szCs w:val="18"/>
                <w:lang w:val="es-ES"/>
              </w:rPr>
            </w:pPr>
            <w:r w:rsidRPr="00226C63">
              <w:rPr>
                <w:sz w:val="18"/>
                <w:szCs w:val="18"/>
                <w:lang w:val="es-ES"/>
              </w:rPr>
              <w:t>Parámetros</w:t>
            </w:r>
            <w:r w:rsidRPr="00226C63">
              <w:rPr>
                <w:spacing w:val="-3"/>
                <w:sz w:val="18"/>
                <w:szCs w:val="18"/>
                <w:lang w:val="es-ES"/>
              </w:rPr>
              <w:t xml:space="preserve"> </w:t>
            </w:r>
            <w:r w:rsidRPr="00226C63">
              <w:rPr>
                <w:sz w:val="18"/>
                <w:szCs w:val="18"/>
                <w:lang w:val="es-ES"/>
              </w:rPr>
              <w:t>mínimos</w:t>
            </w:r>
            <w:r w:rsidRPr="00226C63">
              <w:rPr>
                <w:spacing w:val="-3"/>
                <w:sz w:val="18"/>
                <w:szCs w:val="18"/>
                <w:lang w:val="es-ES"/>
              </w:rPr>
              <w:t xml:space="preserve"> </w:t>
            </w:r>
            <w:r w:rsidRPr="00226C63">
              <w:rPr>
                <w:sz w:val="18"/>
                <w:szCs w:val="18"/>
                <w:lang w:val="es-ES"/>
              </w:rPr>
              <w:t>por</w:t>
            </w:r>
            <w:r w:rsidRPr="00226C63">
              <w:rPr>
                <w:spacing w:val="-1"/>
                <w:sz w:val="18"/>
                <w:szCs w:val="18"/>
                <w:lang w:val="es-ES"/>
              </w:rPr>
              <w:t xml:space="preserve"> </w:t>
            </w:r>
            <w:r w:rsidRPr="00226C63">
              <w:rPr>
                <w:sz w:val="18"/>
                <w:szCs w:val="18"/>
                <w:lang w:val="es-ES"/>
              </w:rPr>
              <w:t>registrar</w:t>
            </w:r>
            <w:r w:rsidRPr="00226C63">
              <w:rPr>
                <w:spacing w:val="-3"/>
                <w:sz w:val="18"/>
                <w:szCs w:val="18"/>
                <w:lang w:val="es-ES"/>
              </w:rPr>
              <w:t xml:space="preserve"> </w:t>
            </w:r>
            <w:r w:rsidRPr="00226C63">
              <w:rPr>
                <w:sz w:val="18"/>
                <w:szCs w:val="18"/>
                <w:lang w:val="es-ES"/>
              </w:rPr>
              <w:t>por</w:t>
            </w:r>
            <w:r w:rsidRPr="00226C63">
              <w:rPr>
                <w:spacing w:val="-2"/>
                <w:sz w:val="18"/>
                <w:szCs w:val="18"/>
                <w:lang w:val="es-ES"/>
              </w:rPr>
              <w:t xml:space="preserve"> </w:t>
            </w:r>
            <w:r w:rsidRPr="00226C63">
              <w:rPr>
                <w:sz w:val="18"/>
                <w:szCs w:val="18"/>
                <w:lang w:val="es-ES"/>
              </w:rPr>
              <w:t>el</w:t>
            </w:r>
            <w:r w:rsidRPr="00226C63">
              <w:rPr>
                <w:spacing w:val="-2"/>
                <w:sz w:val="18"/>
                <w:szCs w:val="18"/>
                <w:lang w:val="es-ES"/>
              </w:rPr>
              <w:t xml:space="preserve"> </w:t>
            </w:r>
            <w:r w:rsidRPr="00226C63">
              <w:rPr>
                <w:sz w:val="18"/>
                <w:szCs w:val="18"/>
                <w:lang w:val="es-ES"/>
              </w:rPr>
              <w:t>monitor</w:t>
            </w:r>
            <w:r w:rsidRPr="00226C63">
              <w:rPr>
                <w:spacing w:val="-2"/>
                <w:sz w:val="18"/>
                <w:szCs w:val="18"/>
                <w:lang w:val="es-ES"/>
              </w:rPr>
              <w:t xml:space="preserve"> </w:t>
            </w:r>
            <w:r w:rsidRPr="00226C63">
              <w:rPr>
                <w:sz w:val="18"/>
                <w:szCs w:val="18"/>
                <w:lang w:val="es-ES"/>
              </w:rPr>
              <w:t>materno:</w:t>
            </w:r>
          </w:p>
          <w:p w14:paraId="0C9EA5E4" w14:textId="77777777" w:rsidR="005B1A96" w:rsidRPr="00226C63" w:rsidRDefault="005B1A96" w:rsidP="00F74731">
            <w:pPr>
              <w:spacing w:line="257" w:lineRule="exact"/>
              <w:ind w:left="331"/>
              <w:rPr>
                <w:sz w:val="18"/>
                <w:szCs w:val="18"/>
                <w:lang w:val="es-ES"/>
              </w:rPr>
            </w:pPr>
            <w:r w:rsidRPr="00226C63">
              <w:rPr>
                <w:rFonts w:ascii="Calibri" w:hAnsi="Calibri"/>
                <w:sz w:val="18"/>
                <w:szCs w:val="18"/>
                <w:lang w:val="es-ES"/>
              </w:rPr>
              <w:t>−</w:t>
            </w:r>
            <w:r w:rsidRPr="00226C63">
              <w:rPr>
                <w:rFonts w:ascii="Calibri" w:hAnsi="Calibri"/>
                <w:spacing w:val="73"/>
                <w:sz w:val="18"/>
                <w:szCs w:val="18"/>
                <w:lang w:val="es-ES"/>
              </w:rPr>
              <w:t xml:space="preserve"> </w:t>
            </w:r>
            <w:r w:rsidRPr="00226C63">
              <w:rPr>
                <w:sz w:val="18"/>
                <w:szCs w:val="18"/>
                <w:lang w:val="es-ES"/>
              </w:rPr>
              <w:t>Frecuencia</w:t>
            </w:r>
            <w:r w:rsidRPr="00226C63">
              <w:rPr>
                <w:spacing w:val="-1"/>
                <w:sz w:val="18"/>
                <w:szCs w:val="18"/>
                <w:lang w:val="es-ES"/>
              </w:rPr>
              <w:t xml:space="preserve"> </w:t>
            </w:r>
            <w:r w:rsidRPr="00226C63">
              <w:rPr>
                <w:sz w:val="18"/>
                <w:szCs w:val="18"/>
                <w:lang w:val="es-ES"/>
              </w:rPr>
              <w:t>cardiaca</w:t>
            </w:r>
            <w:r w:rsidRPr="00226C63">
              <w:rPr>
                <w:spacing w:val="-1"/>
                <w:sz w:val="18"/>
                <w:szCs w:val="18"/>
                <w:lang w:val="es-ES"/>
              </w:rPr>
              <w:t xml:space="preserve"> </w:t>
            </w:r>
            <w:r w:rsidRPr="00226C63">
              <w:rPr>
                <w:sz w:val="18"/>
                <w:szCs w:val="18"/>
                <w:lang w:val="es-ES"/>
              </w:rPr>
              <w:t>con</w:t>
            </w:r>
            <w:r w:rsidRPr="00226C63">
              <w:rPr>
                <w:spacing w:val="-4"/>
                <w:sz w:val="18"/>
                <w:szCs w:val="18"/>
                <w:lang w:val="es-ES"/>
              </w:rPr>
              <w:t xml:space="preserve"> </w:t>
            </w:r>
            <w:r w:rsidRPr="00226C63">
              <w:rPr>
                <w:sz w:val="18"/>
                <w:szCs w:val="18"/>
                <w:lang w:val="es-ES"/>
              </w:rPr>
              <w:t>despliegue de</w:t>
            </w:r>
            <w:r w:rsidRPr="00226C63">
              <w:rPr>
                <w:spacing w:val="-1"/>
                <w:sz w:val="18"/>
                <w:szCs w:val="18"/>
                <w:lang w:val="es-ES"/>
              </w:rPr>
              <w:t xml:space="preserve"> </w:t>
            </w:r>
            <w:r w:rsidRPr="00226C63">
              <w:rPr>
                <w:sz w:val="18"/>
                <w:szCs w:val="18"/>
                <w:lang w:val="es-ES"/>
              </w:rPr>
              <w:t>su</w:t>
            </w:r>
            <w:r w:rsidRPr="00226C63">
              <w:rPr>
                <w:spacing w:val="-1"/>
                <w:sz w:val="18"/>
                <w:szCs w:val="18"/>
                <w:lang w:val="es-ES"/>
              </w:rPr>
              <w:t xml:space="preserve"> </w:t>
            </w:r>
            <w:r w:rsidRPr="00226C63">
              <w:rPr>
                <w:sz w:val="18"/>
                <w:szCs w:val="18"/>
                <w:lang w:val="es-ES"/>
              </w:rPr>
              <w:t>curva.</w:t>
            </w:r>
          </w:p>
          <w:p w14:paraId="3D4EE3AF" w14:textId="2BD13511" w:rsidR="005B1A96" w:rsidRPr="00226C63" w:rsidRDefault="005B1A96" w:rsidP="00F74731">
            <w:pPr>
              <w:spacing w:before="3" w:line="230" w:lineRule="auto"/>
              <w:ind w:left="614" w:hanging="284"/>
              <w:rPr>
                <w:sz w:val="18"/>
                <w:szCs w:val="18"/>
                <w:lang w:val="es-ES"/>
              </w:rPr>
            </w:pPr>
            <w:r w:rsidRPr="00226C63">
              <w:rPr>
                <w:rFonts w:ascii="Calibri" w:hAnsi="Calibri"/>
                <w:sz w:val="18"/>
                <w:szCs w:val="18"/>
                <w:lang w:val="es-ES"/>
              </w:rPr>
              <w:t>−</w:t>
            </w:r>
            <w:r w:rsidRPr="00226C63">
              <w:rPr>
                <w:rFonts w:ascii="Calibri" w:hAnsi="Calibri"/>
                <w:spacing w:val="24"/>
                <w:sz w:val="18"/>
                <w:szCs w:val="18"/>
                <w:lang w:val="es-ES"/>
              </w:rPr>
              <w:t xml:space="preserve"> </w:t>
            </w:r>
            <w:r w:rsidRPr="00226C63">
              <w:rPr>
                <w:sz w:val="18"/>
                <w:szCs w:val="18"/>
                <w:lang w:val="es-ES"/>
              </w:rPr>
              <w:t>Oximetría</w:t>
            </w:r>
            <w:r w:rsidRPr="00226C63">
              <w:rPr>
                <w:spacing w:val="47"/>
                <w:sz w:val="18"/>
                <w:szCs w:val="18"/>
                <w:lang w:val="es-ES"/>
              </w:rPr>
              <w:t xml:space="preserve"> </w:t>
            </w:r>
            <w:r w:rsidRPr="00226C63">
              <w:rPr>
                <w:sz w:val="18"/>
                <w:szCs w:val="18"/>
                <w:lang w:val="es-ES"/>
              </w:rPr>
              <w:t>de</w:t>
            </w:r>
            <w:r w:rsidRPr="00226C63">
              <w:rPr>
                <w:spacing w:val="49"/>
                <w:sz w:val="18"/>
                <w:szCs w:val="18"/>
                <w:lang w:val="es-ES"/>
              </w:rPr>
              <w:t xml:space="preserve"> </w:t>
            </w:r>
            <w:r w:rsidRPr="00226C63">
              <w:rPr>
                <w:sz w:val="18"/>
                <w:szCs w:val="18"/>
                <w:lang w:val="es-ES"/>
              </w:rPr>
              <w:t>pulso</w:t>
            </w:r>
            <w:r w:rsidRPr="00226C63">
              <w:rPr>
                <w:spacing w:val="47"/>
                <w:sz w:val="18"/>
                <w:szCs w:val="18"/>
                <w:lang w:val="es-ES"/>
              </w:rPr>
              <w:t xml:space="preserve"> </w:t>
            </w:r>
            <w:r w:rsidRPr="00226C63">
              <w:rPr>
                <w:sz w:val="18"/>
                <w:szCs w:val="18"/>
                <w:lang w:val="es-ES"/>
              </w:rPr>
              <w:t>(SPO2)</w:t>
            </w:r>
            <w:r w:rsidRPr="00226C63">
              <w:rPr>
                <w:spacing w:val="52"/>
                <w:sz w:val="18"/>
                <w:szCs w:val="18"/>
                <w:lang w:val="es-ES"/>
              </w:rPr>
              <w:t xml:space="preserve"> </w:t>
            </w:r>
            <w:r w:rsidRPr="00226C63">
              <w:rPr>
                <w:sz w:val="18"/>
                <w:szCs w:val="18"/>
                <w:lang w:val="es-ES"/>
              </w:rPr>
              <w:t>con</w:t>
            </w:r>
            <w:r w:rsidRPr="00226C63">
              <w:rPr>
                <w:spacing w:val="49"/>
                <w:sz w:val="18"/>
                <w:szCs w:val="18"/>
                <w:lang w:val="es-ES"/>
              </w:rPr>
              <w:t xml:space="preserve"> </w:t>
            </w:r>
            <w:r w:rsidRPr="00226C63">
              <w:rPr>
                <w:sz w:val="18"/>
                <w:szCs w:val="18"/>
                <w:lang w:val="es-ES"/>
              </w:rPr>
              <w:t>gráfica</w:t>
            </w:r>
            <w:r w:rsidRPr="00226C63">
              <w:rPr>
                <w:spacing w:val="50"/>
                <w:sz w:val="18"/>
                <w:szCs w:val="18"/>
                <w:lang w:val="es-ES"/>
              </w:rPr>
              <w:t xml:space="preserve"> </w:t>
            </w:r>
            <w:r w:rsidRPr="00226C63">
              <w:rPr>
                <w:sz w:val="18"/>
                <w:szCs w:val="18"/>
                <w:lang w:val="es-ES"/>
              </w:rPr>
              <w:t>de</w:t>
            </w:r>
            <w:r w:rsidRPr="00226C63">
              <w:rPr>
                <w:spacing w:val="48"/>
                <w:sz w:val="18"/>
                <w:szCs w:val="18"/>
                <w:lang w:val="es-ES"/>
              </w:rPr>
              <w:t xml:space="preserve"> </w:t>
            </w:r>
            <w:r w:rsidRPr="00226C63">
              <w:rPr>
                <w:sz w:val="18"/>
                <w:szCs w:val="18"/>
                <w:lang w:val="es-ES"/>
              </w:rPr>
              <w:t>onda</w:t>
            </w:r>
            <w:r w:rsidRPr="00226C63">
              <w:rPr>
                <w:spacing w:val="47"/>
                <w:sz w:val="18"/>
                <w:szCs w:val="18"/>
                <w:lang w:val="es-ES"/>
              </w:rPr>
              <w:t xml:space="preserve"> </w:t>
            </w:r>
            <w:proofErr w:type="spellStart"/>
            <w:r w:rsidRPr="00226C63">
              <w:rPr>
                <w:sz w:val="18"/>
                <w:szCs w:val="18"/>
                <w:lang w:val="es-ES"/>
              </w:rPr>
              <w:t>pletismográfica</w:t>
            </w:r>
            <w:proofErr w:type="spellEnd"/>
            <w:r w:rsidRPr="00226C63">
              <w:rPr>
                <w:spacing w:val="49"/>
                <w:sz w:val="18"/>
                <w:szCs w:val="18"/>
                <w:lang w:val="es-ES"/>
              </w:rPr>
              <w:t xml:space="preserve"> </w:t>
            </w:r>
            <w:r w:rsidRPr="00226C63">
              <w:rPr>
                <w:sz w:val="18"/>
                <w:szCs w:val="18"/>
                <w:lang w:val="es-ES"/>
              </w:rPr>
              <w:t>y</w:t>
            </w:r>
            <w:r w:rsidRPr="00226C63">
              <w:rPr>
                <w:spacing w:val="46"/>
                <w:sz w:val="18"/>
                <w:szCs w:val="18"/>
                <w:lang w:val="es-ES"/>
              </w:rPr>
              <w:t xml:space="preserve"> </w:t>
            </w:r>
            <w:r w:rsidR="000A4717" w:rsidRPr="00226C63">
              <w:rPr>
                <w:sz w:val="18"/>
                <w:szCs w:val="18"/>
                <w:lang w:val="es-ES"/>
              </w:rPr>
              <w:t>valor</w:t>
            </w:r>
            <w:r w:rsidR="000A4717">
              <w:rPr>
                <w:sz w:val="18"/>
                <w:szCs w:val="18"/>
                <w:lang w:val="es-ES"/>
              </w:rPr>
              <w:t xml:space="preserve"> numérico</w:t>
            </w:r>
            <w:r w:rsidRPr="00226C63">
              <w:rPr>
                <w:sz w:val="18"/>
                <w:szCs w:val="18"/>
                <w:lang w:val="es-ES"/>
              </w:rPr>
              <w:t xml:space="preserve"> en</w:t>
            </w:r>
            <w:r w:rsidRPr="00226C63">
              <w:rPr>
                <w:spacing w:val="-4"/>
                <w:sz w:val="18"/>
                <w:szCs w:val="18"/>
                <w:lang w:val="es-ES"/>
              </w:rPr>
              <w:t xml:space="preserve"> </w:t>
            </w:r>
            <w:r w:rsidRPr="00226C63">
              <w:rPr>
                <w:sz w:val="18"/>
                <w:szCs w:val="18"/>
                <w:lang w:val="es-ES"/>
              </w:rPr>
              <w:t>pantalla.</w:t>
            </w:r>
          </w:p>
          <w:p w14:paraId="168191D6" w14:textId="77777777" w:rsidR="005B1A96" w:rsidRPr="00226C63" w:rsidRDefault="005B1A96" w:rsidP="00F74731">
            <w:pPr>
              <w:spacing w:before="2" w:line="263" w:lineRule="exact"/>
              <w:ind w:left="331"/>
              <w:rPr>
                <w:sz w:val="18"/>
                <w:szCs w:val="18"/>
                <w:lang w:val="es-ES"/>
              </w:rPr>
            </w:pPr>
            <w:r w:rsidRPr="00226C63">
              <w:rPr>
                <w:rFonts w:ascii="Calibri" w:hAnsi="Calibri"/>
                <w:sz w:val="18"/>
                <w:szCs w:val="18"/>
                <w:lang w:val="es-ES"/>
              </w:rPr>
              <w:t>−</w:t>
            </w:r>
            <w:r w:rsidRPr="00226C63">
              <w:rPr>
                <w:rFonts w:ascii="Calibri" w:hAnsi="Calibri"/>
                <w:spacing w:val="71"/>
                <w:sz w:val="18"/>
                <w:szCs w:val="18"/>
                <w:lang w:val="es-ES"/>
              </w:rPr>
              <w:t xml:space="preserve"> </w:t>
            </w:r>
            <w:r w:rsidRPr="00226C63">
              <w:rPr>
                <w:sz w:val="18"/>
                <w:szCs w:val="18"/>
                <w:lang w:val="es-ES"/>
              </w:rPr>
              <w:t>Presión</w:t>
            </w:r>
            <w:r w:rsidRPr="00226C63">
              <w:rPr>
                <w:spacing w:val="-1"/>
                <w:sz w:val="18"/>
                <w:szCs w:val="18"/>
                <w:lang w:val="es-ES"/>
              </w:rPr>
              <w:t xml:space="preserve"> </w:t>
            </w:r>
            <w:r w:rsidRPr="00226C63">
              <w:rPr>
                <w:sz w:val="18"/>
                <w:szCs w:val="18"/>
                <w:lang w:val="es-ES"/>
              </w:rPr>
              <w:t>arterial no</w:t>
            </w:r>
            <w:r w:rsidRPr="00226C63">
              <w:rPr>
                <w:spacing w:val="-4"/>
                <w:sz w:val="18"/>
                <w:szCs w:val="18"/>
                <w:lang w:val="es-ES"/>
              </w:rPr>
              <w:t xml:space="preserve"> </w:t>
            </w:r>
            <w:r w:rsidRPr="00226C63">
              <w:rPr>
                <w:sz w:val="18"/>
                <w:szCs w:val="18"/>
                <w:lang w:val="es-ES"/>
              </w:rPr>
              <w:t>invasiva.</w:t>
            </w:r>
          </w:p>
          <w:p w14:paraId="03C46961" w14:textId="77777777" w:rsidR="005B1A96" w:rsidRPr="00226C63" w:rsidRDefault="005B1A96" w:rsidP="00EE263F">
            <w:pPr>
              <w:numPr>
                <w:ilvl w:val="0"/>
                <w:numId w:val="148"/>
              </w:numPr>
              <w:tabs>
                <w:tab w:val="left" w:pos="375"/>
                <w:tab w:val="left" w:pos="375"/>
              </w:tabs>
              <w:spacing w:before="5" w:line="228" w:lineRule="auto"/>
              <w:ind w:right="8"/>
              <w:rPr>
                <w:sz w:val="18"/>
                <w:szCs w:val="18"/>
                <w:lang w:val="es-ES"/>
              </w:rPr>
            </w:pPr>
            <w:r w:rsidRPr="00226C63">
              <w:rPr>
                <w:sz w:val="18"/>
                <w:szCs w:val="18"/>
                <w:lang w:val="es-ES"/>
              </w:rPr>
              <w:t>Parámetros no invasivos por</w:t>
            </w:r>
            <w:r w:rsidRPr="00226C63">
              <w:rPr>
                <w:spacing w:val="1"/>
                <w:sz w:val="18"/>
                <w:szCs w:val="18"/>
                <w:lang w:val="es-ES"/>
              </w:rPr>
              <w:t xml:space="preserve"> </w:t>
            </w:r>
            <w:r w:rsidRPr="00226C63">
              <w:rPr>
                <w:sz w:val="18"/>
                <w:szCs w:val="18"/>
                <w:lang w:val="es-ES"/>
              </w:rPr>
              <w:t>registrar</w:t>
            </w:r>
            <w:r w:rsidRPr="00226C63">
              <w:rPr>
                <w:spacing w:val="1"/>
                <w:sz w:val="18"/>
                <w:szCs w:val="18"/>
                <w:lang w:val="es-ES"/>
              </w:rPr>
              <w:t xml:space="preserve"> </w:t>
            </w:r>
            <w:r w:rsidRPr="00226C63">
              <w:rPr>
                <w:sz w:val="18"/>
                <w:szCs w:val="18"/>
                <w:lang w:val="es-ES"/>
              </w:rPr>
              <w:t>simultáneamente</w:t>
            </w:r>
            <w:r w:rsidRPr="00226C63">
              <w:rPr>
                <w:spacing w:val="1"/>
                <w:sz w:val="18"/>
                <w:szCs w:val="18"/>
                <w:lang w:val="es-ES"/>
              </w:rPr>
              <w:t xml:space="preserve"> </w:t>
            </w:r>
            <w:r w:rsidRPr="00226C63">
              <w:rPr>
                <w:sz w:val="18"/>
                <w:szCs w:val="18"/>
                <w:lang w:val="es-ES"/>
              </w:rPr>
              <w:t>para</w:t>
            </w:r>
            <w:r w:rsidRPr="00226C63">
              <w:rPr>
                <w:spacing w:val="1"/>
                <w:sz w:val="18"/>
                <w:szCs w:val="18"/>
                <w:lang w:val="es-ES"/>
              </w:rPr>
              <w:t xml:space="preserve"> </w:t>
            </w:r>
            <w:r w:rsidRPr="00226C63">
              <w:rPr>
                <w:sz w:val="18"/>
                <w:szCs w:val="18"/>
                <w:lang w:val="es-ES"/>
              </w:rPr>
              <w:t>cada</w:t>
            </w:r>
            <w:r w:rsidRPr="00226C63">
              <w:rPr>
                <w:spacing w:val="1"/>
                <w:sz w:val="18"/>
                <w:szCs w:val="18"/>
                <w:lang w:val="es-ES"/>
              </w:rPr>
              <w:t xml:space="preserve"> </w:t>
            </w:r>
            <w:r w:rsidRPr="00226C63">
              <w:rPr>
                <w:sz w:val="18"/>
                <w:szCs w:val="18"/>
                <w:lang w:val="es-ES"/>
              </w:rPr>
              <w:t>feto por</w:t>
            </w:r>
            <w:r w:rsidRPr="00226C63">
              <w:rPr>
                <w:spacing w:val="1"/>
                <w:sz w:val="18"/>
                <w:szCs w:val="18"/>
                <w:lang w:val="es-ES"/>
              </w:rPr>
              <w:t xml:space="preserve"> </w:t>
            </w:r>
            <w:r w:rsidRPr="00226C63">
              <w:rPr>
                <w:sz w:val="18"/>
                <w:szCs w:val="18"/>
                <w:lang w:val="es-ES"/>
              </w:rPr>
              <w:t>el</w:t>
            </w:r>
            <w:r w:rsidRPr="00226C63">
              <w:rPr>
                <w:spacing w:val="-52"/>
                <w:sz w:val="18"/>
                <w:szCs w:val="18"/>
                <w:lang w:val="es-ES"/>
              </w:rPr>
              <w:t xml:space="preserve"> </w:t>
            </w:r>
            <w:r w:rsidRPr="00226C63">
              <w:rPr>
                <w:sz w:val="18"/>
                <w:szCs w:val="18"/>
                <w:lang w:val="es-ES"/>
              </w:rPr>
              <w:t>monitor</w:t>
            </w:r>
            <w:r w:rsidRPr="00226C63">
              <w:rPr>
                <w:spacing w:val="-1"/>
                <w:sz w:val="18"/>
                <w:szCs w:val="18"/>
                <w:lang w:val="es-ES"/>
              </w:rPr>
              <w:t xml:space="preserve"> </w:t>
            </w:r>
            <w:r w:rsidRPr="00226C63">
              <w:rPr>
                <w:sz w:val="18"/>
                <w:szCs w:val="18"/>
                <w:lang w:val="es-ES"/>
              </w:rPr>
              <w:t>fetal</w:t>
            </w:r>
            <w:r w:rsidRPr="00226C63">
              <w:rPr>
                <w:spacing w:val="1"/>
                <w:sz w:val="18"/>
                <w:szCs w:val="18"/>
                <w:lang w:val="es-ES"/>
              </w:rPr>
              <w:t xml:space="preserve"> </w:t>
            </w:r>
            <w:r w:rsidRPr="00226C63">
              <w:rPr>
                <w:sz w:val="18"/>
                <w:szCs w:val="18"/>
                <w:lang w:val="es-ES"/>
              </w:rPr>
              <w:t>gemelar:</w:t>
            </w:r>
          </w:p>
          <w:p w14:paraId="210B6F47" w14:textId="77777777" w:rsidR="005B1A96" w:rsidRPr="00226C63" w:rsidRDefault="005B1A96" w:rsidP="00F74731">
            <w:pPr>
              <w:spacing w:before="5" w:line="263" w:lineRule="exact"/>
              <w:ind w:left="331"/>
              <w:rPr>
                <w:sz w:val="18"/>
                <w:szCs w:val="18"/>
                <w:lang w:val="es-ES"/>
              </w:rPr>
            </w:pPr>
            <w:r w:rsidRPr="00226C63">
              <w:rPr>
                <w:rFonts w:ascii="Calibri" w:hAnsi="Calibri"/>
                <w:sz w:val="18"/>
                <w:szCs w:val="18"/>
                <w:lang w:val="es-ES"/>
              </w:rPr>
              <w:t>−</w:t>
            </w:r>
            <w:r w:rsidRPr="00226C63">
              <w:rPr>
                <w:rFonts w:ascii="Calibri" w:hAnsi="Calibri"/>
                <w:spacing w:val="72"/>
                <w:sz w:val="18"/>
                <w:szCs w:val="18"/>
                <w:lang w:val="es-ES"/>
              </w:rPr>
              <w:t xml:space="preserve"> </w:t>
            </w:r>
            <w:r w:rsidRPr="00226C63">
              <w:rPr>
                <w:sz w:val="18"/>
                <w:szCs w:val="18"/>
                <w:lang w:val="es-ES"/>
              </w:rPr>
              <w:t>Actividad</w:t>
            </w:r>
            <w:r w:rsidRPr="00226C63">
              <w:rPr>
                <w:spacing w:val="-3"/>
                <w:sz w:val="18"/>
                <w:szCs w:val="18"/>
                <w:lang w:val="es-ES"/>
              </w:rPr>
              <w:t xml:space="preserve"> </w:t>
            </w:r>
            <w:r w:rsidRPr="00226C63">
              <w:rPr>
                <w:sz w:val="18"/>
                <w:szCs w:val="18"/>
                <w:lang w:val="es-ES"/>
              </w:rPr>
              <w:t>intrauterina</w:t>
            </w:r>
            <w:r>
              <w:rPr>
                <w:sz w:val="18"/>
                <w:szCs w:val="18"/>
                <w:lang w:val="es-ES"/>
              </w:rPr>
              <w:t xml:space="preserve">: </w:t>
            </w:r>
            <w:r w:rsidRPr="008757D4">
              <w:rPr>
                <w:sz w:val="18"/>
                <w:szCs w:val="18"/>
                <w:lang w:val="es-ES"/>
              </w:rPr>
              <w:t>0 a 100 g, nominal</w:t>
            </w:r>
            <w:r>
              <w:rPr>
                <w:sz w:val="18"/>
                <w:szCs w:val="18"/>
                <w:lang w:val="es-ES"/>
              </w:rPr>
              <w:t>.</w:t>
            </w:r>
          </w:p>
          <w:p w14:paraId="4EB8C3BE" w14:textId="77777777" w:rsidR="005B1A96" w:rsidRPr="00226C63" w:rsidRDefault="005B1A96" w:rsidP="00F74731">
            <w:pPr>
              <w:spacing w:before="5" w:line="228" w:lineRule="auto"/>
              <w:ind w:left="614" w:hanging="284"/>
              <w:rPr>
                <w:sz w:val="18"/>
                <w:szCs w:val="18"/>
                <w:lang w:val="es-ES"/>
              </w:rPr>
            </w:pPr>
            <w:r w:rsidRPr="00226C63">
              <w:rPr>
                <w:rFonts w:ascii="Calibri" w:hAnsi="Calibri"/>
                <w:sz w:val="18"/>
                <w:szCs w:val="18"/>
                <w:lang w:val="es-ES"/>
              </w:rPr>
              <w:t>−</w:t>
            </w:r>
            <w:r w:rsidRPr="00226C63">
              <w:rPr>
                <w:rFonts w:ascii="Calibri" w:hAnsi="Calibri"/>
                <w:spacing w:val="24"/>
                <w:sz w:val="18"/>
                <w:szCs w:val="18"/>
                <w:lang w:val="es-ES"/>
              </w:rPr>
              <w:t xml:space="preserve"> </w:t>
            </w:r>
            <w:r w:rsidRPr="00226C63">
              <w:rPr>
                <w:sz w:val="18"/>
                <w:szCs w:val="18"/>
                <w:lang w:val="es-ES"/>
              </w:rPr>
              <w:t>Frecuencia</w:t>
            </w:r>
            <w:r w:rsidRPr="00226C63">
              <w:rPr>
                <w:spacing w:val="30"/>
                <w:sz w:val="18"/>
                <w:szCs w:val="18"/>
                <w:lang w:val="es-ES"/>
              </w:rPr>
              <w:t xml:space="preserve"> </w:t>
            </w:r>
            <w:r w:rsidRPr="00226C63">
              <w:rPr>
                <w:sz w:val="18"/>
                <w:szCs w:val="18"/>
                <w:lang w:val="es-ES"/>
              </w:rPr>
              <w:t>cardíaca</w:t>
            </w:r>
            <w:r w:rsidRPr="00226C63">
              <w:rPr>
                <w:spacing w:val="29"/>
                <w:sz w:val="18"/>
                <w:szCs w:val="18"/>
                <w:lang w:val="es-ES"/>
              </w:rPr>
              <w:t xml:space="preserve"> </w:t>
            </w:r>
            <w:r w:rsidRPr="00226C63">
              <w:rPr>
                <w:sz w:val="18"/>
                <w:szCs w:val="18"/>
                <w:lang w:val="es-ES"/>
              </w:rPr>
              <w:t>fetal</w:t>
            </w:r>
            <w:r w:rsidRPr="00226C63">
              <w:rPr>
                <w:spacing w:val="28"/>
                <w:sz w:val="18"/>
                <w:szCs w:val="18"/>
                <w:lang w:val="es-ES"/>
              </w:rPr>
              <w:t xml:space="preserve"> </w:t>
            </w:r>
            <w:r w:rsidRPr="00226C63">
              <w:rPr>
                <w:sz w:val="18"/>
                <w:szCs w:val="18"/>
                <w:lang w:val="es-ES"/>
              </w:rPr>
              <w:t>gemelar</w:t>
            </w:r>
            <w:r w:rsidRPr="00226C63">
              <w:rPr>
                <w:spacing w:val="32"/>
                <w:sz w:val="18"/>
                <w:szCs w:val="18"/>
                <w:lang w:val="es-ES"/>
              </w:rPr>
              <w:t xml:space="preserve"> </w:t>
            </w:r>
            <w:r w:rsidRPr="00226C63">
              <w:rPr>
                <w:sz w:val="18"/>
                <w:szCs w:val="18"/>
                <w:lang w:val="es-ES"/>
              </w:rPr>
              <w:t>en</w:t>
            </w:r>
            <w:r w:rsidRPr="00226C63">
              <w:rPr>
                <w:spacing w:val="30"/>
                <w:sz w:val="18"/>
                <w:szCs w:val="18"/>
                <w:lang w:val="es-ES"/>
              </w:rPr>
              <w:t xml:space="preserve"> </w:t>
            </w:r>
            <w:r w:rsidRPr="00226C63">
              <w:rPr>
                <w:sz w:val="18"/>
                <w:szCs w:val="18"/>
                <w:lang w:val="es-ES"/>
              </w:rPr>
              <w:t>un</w:t>
            </w:r>
            <w:r w:rsidRPr="00226C63">
              <w:rPr>
                <w:spacing w:val="31"/>
                <w:sz w:val="18"/>
                <w:szCs w:val="18"/>
                <w:lang w:val="es-ES"/>
              </w:rPr>
              <w:t xml:space="preserve"> </w:t>
            </w:r>
            <w:r w:rsidRPr="00226C63">
              <w:rPr>
                <w:sz w:val="18"/>
                <w:szCs w:val="18"/>
                <w:lang w:val="es-ES"/>
              </w:rPr>
              <w:t>rango</w:t>
            </w:r>
            <w:r w:rsidRPr="00226C63">
              <w:rPr>
                <w:spacing w:val="31"/>
                <w:sz w:val="18"/>
                <w:szCs w:val="18"/>
                <w:lang w:val="es-ES"/>
              </w:rPr>
              <w:t xml:space="preserve"> </w:t>
            </w:r>
            <w:r w:rsidRPr="00226C63">
              <w:rPr>
                <w:sz w:val="18"/>
                <w:szCs w:val="18"/>
                <w:lang w:val="es-ES"/>
              </w:rPr>
              <w:t>mínimo</w:t>
            </w:r>
            <w:r w:rsidRPr="00226C63">
              <w:rPr>
                <w:spacing w:val="30"/>
                <w:sz w:val="18"/>
                <w:szCs w:val="18"/>
                <w:lang w:val="es-ES"/>
              </w:rPr>
              <w:t xml:space="preserve"> </w:t>
            </w:r>
            <w:r w:rsidRPr="00226C63">
              <w:rPr>
                <w:sz w:val="18"/>
                <w:szCs w:val="18"/>
                <w:lang w:val="es-ES"/>
              </w:rPr>
              <w:t>entre</w:t>
            </w:r>
            <w:r w:rsidRPr="00E128D0">
              <w:rPr>
                <w:sz w:val="18"/>
                <w:szCs w:val="18"/>
                <w:lang w:val="es-ES"/>
              </w:rPr>
              <w:t>:</w:t>
            </w:r>
            <w:r w:rsidRPr="00E128D0">
              <w:rPr>
                <w:spacing w:val="32"/>
                <w:sz w:val="18"/>
                <w:szCs w:val="18"/>
                <w:lang w:val="es-ES"/>
              </w:rPr>
              <w:t xml:space="preserve"> </w:t>
            </w:r>
            <w:r w:rsidRPr="00E128D0">
              <w:rPr>
                <w:sz w:val="18"/>
                <w:szCs w:val="18"/>
                <w:lang w:val="es-ES"/>
              </w:rPr>
              <w:t>(50</w:t>
            </w:r>
            <w:r w:rsidRPr="00E128D0">
              <w:rPr>
                <w:spacing w:val="30"/>
                <w:sz w:val="18"/>
                <w:szCs w:val="18"/>
                <w:lang w:val="es-ES"/>
              </w:rPr>
              <w:t xml:space="preserve"> </w:t>
            </w:r>
            <w:r w:rsidRPr="00E128D0">
              <w:rPr>
                <w:sz w:val="18"/>
                <w:szCs w:val="18"/>
                <w:lang w:val="es-ES"/>
              </w:rPr>
              <w:t>a</w:t>
            </w:r>
            <w:r w:rsidRPr="00E128D0">
              <w:rPr>
                <w:spacing w:val="31"/>
                <w:sz w:val="18"/>
                <w:szCs w:val="18"/>
                <w:lang w:val="es-ES"/>
              </w:rPr>
              <w:t xml:space="preserve"> </w:t>
            </w:r>
            <w:r w:rsidRPr="00E128D0">
              <w:rPr>
                <w:sz w:val="18"/>
                <w:szCs w:val="18"/>
                <w:lang w:val="es-ES"/>
              </w:rPr>
              <w:t>210</w:t>
            </w:r>
            <w:r w:rsidRPr="00E128D0">
              <w:rPr>
                <w:spacing w:val="31"/>
                <w:sz w:val="18"/>
                <w:szCs w:val="18"/>
                <w:lang w:val="es-ES"/>
              </w:rPr>
              <w:t xml:space="preserve"> </w:t>
            </w:r>
            <w:proofErr w:type="gramStart"/>
            <w:r w:rsidRPr="00E128D0">
              <w:rPr>
                <w:sz w:val="18"/>
                <w:szCs w:val="18"/>
                <w:lang w:val="es-ES"/>
              </w:rPr>
              <w:t xml:space="preserve">o </w:t>
            </w:r>
            <w:r w:rsidRPr="00E128D0">
              <w:rPr>
                <w:spacing w:val="-52"/>
                <w:sz w:val="18"/>
                <w:szCs w:val="18"/>
                <w:lang w:val="es-ES"/>
              </w:rPr>
              <w:t xml:space="preserve"> </w:t>
            </w:r>
            <w:r w:rsidRPr="00E128D0">
              <w:rPr>
                <w:sz w:val="18"/>
                <w:szCs w:val="18"/>
                <w:lang w:val="es-ES"/>
              </w:rPr>
              <w:t>mayor</w:t>
            </w:r>
            <w:proofErr w:type="gramEnd"/>
            <w:r w:rsidRPr="00E128D0">
              <w:rPr>
                <w:sz w:val="18"/>
                <w:szCs w:val="18"/>
                <w:lang w:val="es-ES"/>
              </w:rPr>
              <w:t>)</w:t>
            </w:r>
            <w:r w:rsidRPr="00E128D0">
              <w:rPr>
                <w:spacing w:val="-1"/>
                <w:sz w:val="18"/>
                <w:szCs w:val="18"/>
                <w:lang w:val="es-ES"/>
              </w:rPr>
              <w:t xml:space="preserve"> </w:t>
            </w:r>
            <w:proofErr w:type="spellStart"/>
            <w:r w:rsidRPr="00E128D0">
              <w:rPr>
                <w:sz w:val="18"/>
                <w:szCs w:val="18"/>
                <w:lang w:val="es-ES"/>
              </w:rPr>
              <w:t>lpm</w:t>
            </w:r>
            <w:proofErr w:type="spellEnd"/>
            <w:r w:rsidRPr="00E128D0">
              <w:rPr>
                <w:sz w:val="18"/>
                <w:szCs w:val="18"/>
                <w:lang w:val="es-ES"/>
              </w:rPr>
              <w:t>.</w:t>
            </w:r>
          </w:p>
          <w:p w14:paraId="213A3EC5" w14:textId="77777777" w:rsidR="005B1A96" w:rsidRPr="00226C63" w:rsidRDefault="005B1A96" w:rsidP="00F74731">
            <w:pPr>
              <w:spacing w:before="2" w:line="259" w:lineRule="exact"/>
              <w:ind w:left="331"/>
              <w:rPr>
                <w:sz w:val="18"/>
                <w:szCs w:val="18"/>
                <w:lang w:val="es-ES"/>
              </w:rPr>
            </w:pPr>
            <w:r w:rsidRPr="00226C63">
              <w:rPr>
                <w:rFonts w:ascii="Calibri" w:hAnsi="Calibri"/>
                <w:sz w:val="18"/>
                <w:szCs w:val="18"/>
                <w:lang w:val="es-ES"/>
              </w:rPr>
              <w:t>−</w:t>
            </w:r>
            <w:r w:rsidRPr="00226C63">
              <w:rPr>
                <w:rFonts w:ascii="Calibri" w:hAnsi="Calibri"/>
                <w:spacing w:val="72"/>
                <w:sz w:val="18"/>
                <w:szCs w:val="18"/>
                <w:lang w:val="es-ES"/>
              </w:rPr>
              <w:t xml:space="preserve"> </w:t>
            </w:r>
            <w:r w:rsidRPr="00226C63">
              <w:rPr>
                <w:sz w:val="18"/>
                <w:szCs w:val="18"/>
                <w:lang w:val="es-ES"/>
              </w:rPr>
              <w:t>Capacidad</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registrar movimientos</w:t>
            </w:r>
            <w:r w:rsidRPr="00226C63">
              <w:rPr>
                <w:spacing w:val="-3"/>
                <w:sz w:val="18"/>
                <w:szCs w:val="18"/>
                <w:lang w:val="es-ES"/>
              </w:rPr>
              <w:t xml:space="preserve"> </w:t>
            </w:r>
            <w:r w:rsidRPr="00226C63">
              <w:rPr>
                <w:sz w:val="18"/>
                <w:szCs w:val="18"/>
                <w:lang w:val="es-ES"/>
              </w:rPr>
              <w:t>fetales.</w:t>
            </w:r>
          </w:p>
          <w:p w14:paraId="5286D0E0" w14:textId="77777777" w:rsidR="005B1A96" w:rsidRPr="00226C63" w:rsidRDefault="005B1A96" w:rsidP="00EE263F">
            <w:pPr>
              <w:numPr>
                <w:ilvl w:val="0"/>
                <w:numId w:val="305"/>
              </w:numPr>
              <w:tabs>
                <w:tab w:val="left" w:pos="375"/>
              </w:tabs>
              <w:spacing w:before="7" w:line="263" w:lineRule="exact"/>
              <w:ind w:hanging="361"/>
              <w:rPr>
                <w:sz w:val="18"/>
                <w:szCs w:val="18"/>
                <w:lang w:val="es-ES"/>
              </w:rPr>
            </w:pPr>
            <w:r w:rsidRPr="00226C63">
              <w:rPr>
                <w:spacing w:val="-1"/>
                <w:sz w:val="18"/>
                <w:szCs w:val="18"/>
                <w:lang w:val="es-ES"/>
              </w:rPr>
              <w:t>Parámetros</w:t>
            </w:r>
            <w:r w:rsidRPr="00226C63">
              <w:rPr>
                <w:spacing w:val="-17"/>
                <w:sz w:val="18"/>
                <w:szCs w:val="18"/>
                <w:lang w:val="es-ES"/>
              </w:rPr>
              <w:t xml:space="preserve"> </w:t>
            </w:r>
            <w:r w:rsidRPr="00226C63">
              <w:rPr>
                <w:sz w:val="18"/>
                <w:szCs w:val="18"/>
                <w:lang w:val="es-ES"/>
              </w:rPr>
              <w:t>invasivos</w:t>
            </w:r>
            <w:r w:rsidRPr="00226C63">
              <w:rPr>
                <w:spacing w:val="-12"/>
                <w:sz w:val="18"/>
                <w:szCs w:val="18"/>
                <w:lang w:val="es-ES"/>
              </w:rPr>
              <w:t xml:space="preserve"> </w:t>
            </w:r>
            <w:r w:rsidRPr="00226C63">
              <w:rPr>
                <w:sz w:val="18"/>
                <w:szCs w:val="18"/>
                <w:lang w:val="es-ES"/>
              </w:rPr>
              <w:t>por</w:t>
            </w:r>
            <w:r w:rsidRPr="00226C63">
              <w:rPr>
                <w:spacing w:val="-13"/>
                <w:sz w:val="18"/>
                <w:szCs w:val="18"/>
                <w:lang w:val="es-ES"/>
              </w:rPr>
              <w:t xml:space="preserve"> </w:t>
            </w:r>
            <w:r w:rsidRPr="00226C63">
              <w:rPr>
                <w:sz w:val="18"/>
                <w:szCs w:val="18"/>
                <w:lang w:val="es-ES"/>
              </w:rPr>
              <w:t>registrar</w:t>
            </w:r>
            <w:r w:rsidRPr="00226C63">
              <w:rPr>
                <w:spacing w:val="-17"/>
                <w:sz w:val="18"/>
                <w:szCs w:val="18"/>
                <w:lang w:val="es-ES"/>
              </w:rPr>
              <w:t xml:space="preserve"> </w:t>
            </w:r>
            <w:r w:rsidRPr="00226C63">
              <w:rPr>
                <w:sz w:val="18"/>
                <w:szCs w:val="18"/>
                <w:lang w:val="es-ES"/>
              </w:rPr>
              <w:t>simultáneamente</w:t>
            </w:r>
            <w:r w:rsidRPr="00226C63">
              <w:rPr>
                <w:spacing w:val="-19"/>
                <w:sz w:val="18"/>
                <w:szCs w:val="18"/>
                <w:lang w:val="es-ES"/>
              </w:rPr>
              <w:t xml:space="preserve"> </w:t>
            </w:r>
            <w:r w:rsidRPr="00226C63">
              <w:rPr>
                <w:sz w:val="18"/>
                <w:szCs w:val="18"/>
                <w:lang w:val="es-ES"/>
              </w:rPr>
              <w:t>por</w:t>
            </w:r>
            <w:r w:rsidRPr="00226C63">
              <w:rPr>
                <w:spacing w:val="-12"/>
                <w:sz w:val="18"/>
                <w:szCs w:val="18"/>
                <w:lang w:val="es-ES"/>
              </w:rPr>
              <w:t xml:space="preserve"> </w:t>
            </w:r>
            <w:r w:rsidRPr="00226C63">
              <w:rPr>
                <w:sz w:val="18"/>
                <w:szCs w:val="18"/>
                <w:lang w:val="es-ES"/>
              </w:rPr>
              <w:t>el</w:t>
            </w:r>
            <w:r w:rsidRPr="00226C63">
              <w:rPr>
                <w:spacing w:val="-13"/>
                <w:sz w:val="18"/>
                <w:szCs w:val="18"/>
                <w:lang w:val="es-ES"/>
              </w:rPr>
              <w:t xml:space="preserve"> </w:t>
            </w:r>
            <w:r w:rsidRPr="00226C63">
              <w:rPr>
                <w:sz w:val="18"/>
                <w:szCs w:val="18"/>
                <w:lang w:val="es-ES"/>
              </w:rPr>
              <w:t>monitor</w:t>
            </w:r>
            <w:r w:rsidRPr="00226C63">
              <w:rPr>
                <w:spacing w:val="-15"/>
                <w:sz w:val="18"/>
                <w:szCs w:val="18"/>
                <w:lang w:val="es-ES"/>
              </w:rPr>
              <w:t xml:space="preserve"> </w:t>
            </w:r>
            <w:r w:rsidRPr="00226C63">
              <w:rPr>
                <w:sz w:val="18"/>
                <w:szCs w:val="18"/>
                <w:lang w:val="es-ES"/>
              </w:rPr>
              <w:t>fetal</w:t>
            </w:r>
            <w:r w:rsidRPr="00226C63">
              <w:rPr>
                <w:spacing w:val="-15"/>
                <w:sz w:val="18"/>
                <w:szCs w:val="18"/>
                <w:lang w:val="es-ES"/>
              </w:rPr>
              <w:t xml:space="preserve"> </w:t>
            </w:r>
            <w:r w:rsidRPr="00226C63">
              <w:rPr>
                <w:sz w:val="18"/>
                <w:szCs w:val="18"/>
                <w:lang w:val="es-ES"/>
              </w:rPr>
              <w:t>gemelar:</w:t>
            </w:r>
          </w:p>
          <w:p w14:paraId="1907FBE4" w14:textId="77777777" w:rsidR="005B1A96" w:rsidRPr="00226C63" w:rsidRDefault="005B1A96" w:rsidP="00F74731">
            <w:pPr>
              <w:spacing w:line="257" w:lineRule="exact"/>
              <w:ind w:left="331"/>
              <w:rPr>
                <w:sz w:val="18"/>
                <w:szCs w:val="18"/>
                <w:lang w:val="es-ES"/>
              </w:rPr>
            </w:pPr>
            <w:r w:rsidRPr="00226C63">
              <w:rPr>
                <w:rFonts w:ascii="Calibri" w:hAnsi="Calibri"/>
                <w:sz w:val="18"/>
                <w:szCs w:val="18"/>
                <w:lang w:val="es-ES"/>
              </w:rPr>
              <w:t>−</w:t>
            </w:r>
            <w:r w:rsidRPr="00226C63">
              <w:rPr>
                <w:rFonts w:ascii="Calibri" w:hAnsi="Calibri"/>
                <w:spacing w:val="73"/>
                <w:sz w:val="18"/>
                <w:szCs w:val="18"/>
                <w:lang w:val="es-ES"/>
              </w:rPr>
              <w:t xml:space="preserve"> </w:t>
            </w:r>
            <w:r w:rsidRPr="00226C63">
              <w:rPr>
                <w:sz w:val="18"/>
                <w:szCs w:val="18"/>
                <w:lang w:val="es-ES"/>
              </w:rPr>
              <w:t>ECG</w:t>
            </w:r>
            <w:r w:rsidRPr="00226C63">
              <w:rPr>
                <w:spacing w:val="-2"/>
                <w:sz w:val="18"/>
                <w:szCs w:val="18"/>
                <w:lang w:val="es-ES"/>
              </w:rPr>
              <w:t xml:space="preserve"> </w:t>
            </w:r>
            <w:r w:rsidRPr="00226C63">
              <w:rPr>
                <w:sz w:val="18"/>
                <w:szCs w:val="18"/>
                <w:lang w:val="es-ES"/>
              </w:rPr>
              <w:t>fetal</w:t>
            </w:r>
            <w:r w:rsidRPr="00226C63">
              <w:rPr>
                <w:spacing w:val="1"/>
                <w:sz w:val="18"/>
                <w:szCs w:val="18"/>
                <w:lang w:val="es-ES"/>
              </w:rPr>
              <w:t xml:space="preserve"> </w:t>
            </w:r>
            <w:r w:rsidRPr="00226C63">
              <w:rPr>
                <w:sz w:val="18"/>
                <w:szCs w:val="18"/>
                <w:lang w:val="es-ES"/>
              </w:rPr>
              <w:t>y</w:t>
            </w:r>
            <w:r w:rsidRPr="00226C63">
              <w:rPr>
                <w:spacing w:val="-4"/>
                <w:sz w:val="18"/>
                <w:szCs w:val="18"/>
                <w:lang w:val="es-ES"/>
              </w:rPr>
              <w:t xml:space="preserve"> </w:t>
            </w:r>
            <w:r w:rsidRPr="00226C63">
              <w:rPr>
                <w:sz w:val="18"/>
                <w:szCs w:val="18"/>
                <w:lang w:val="es-ES"/>
              </w:rPr>
              <w:t>presión</w:t>
            </w:r>
            <w:r w:rsidRPr="00226C63">
              <w:rPr>
                <w:spacing w:val="-3"/>
                <w:sz w:val="18"/>
                <w:szCs w:val="18"/>
                <w:lang w:val="es-ES"/>
              </w:rPr>
              <w:t xml:space="preserve"> </w:t>
            </w:r>
            <w:r w:rsidRPr="00226C63">
              <w:rPr>
                <w:sz w:val="18"/>
                <w:szCs w:val="18"/>
                <w:lang w:val="es-ES"/>
              </w:rPr>
              <w:t>intrauterina.</w:t>
            </w:r>
          </w:p>
          <w:p w14:paraId="62571D7D" w14:textId="77777777" w:rsidR="005B1A96" w:rsidRPr="00226C63" w:rsidRDefault="005B1A96" w:rsidP="00EE263F">
            <w:pPr>
              <w:numPr>
                <w:ilvl w:val="0"/>
                <w:numId w:val="304"/>
              </w:numPr>
              <w:tabs>
                <w:tab w:val="left" w:pos="356"/>
              </w:tabs>
              <w:spacing w:line="257" w:lineRule="exact"/>
              <w:ind w:hanging="285"/>
              <w:rPr>
                <w:sz w:val="18"/>
                <w:szCs w:val="18"/>
                <w:lang w:val="es-ES"/>
              </w:rPr>
            </w:pPr>
            <w:r w:rsidRPr="00226C63">
              <w:rPr>
                <w:sz w:val="18"/>
                <w:szCs w:val="18"/>
                <w:lang w:val="es-ES"/>
              </w:rPr>
              <w:t>Capacidad</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registrar</w:t>
            </w:r>
            <w:r w:rsidRPr="00226C63">
              <w:rPr>
                <w:spacing w:val="-2"/>
                <w:sz w:val="18"/>
                <w:szCs w:val="18"/>
                <w:lang w:val="es-ES"/>
              </w:rPr>
              <w:t xml:space="preserve"> </w:t>
            </w:r>
            <w:r w:rsidRPr="00226C63">
              <w:rPr>
                <w:sz w:val="18"/>
                <w:szCs w:val="18"/>
                <w:lang w:val="es-ES"/>
              </w:rPr>
              <w:t>datos</w:t>
            </w:r>
            <w:r w:rsidRPr="00226C63">
              <w:rPr>
                <w:spacing w:val="1"/>
                <w:sz w:val="18"/>
                <w:szCs w:val="18"/>
                <w:lang w:val="es-ES"/>
              </w:rPr>
              <w:t xml:space="preserve"> </w:t>
            </w:r>
            <w:r w:rsidRPr="00226C63">
              <w:rPr>
                <w:sz w:val="18"/>
                <w:szCs w:val="18"/>
                <w:lang w:val="es-ES"/>
              </w:rPr>
              <w:t>del</w:t>
            </w:r>
            <w:r w:rsidRPr="00226C63">
              <w:rPr>
                <w:spacing w:val="-3"/>
                <w:sz w:val="18"/>
                <w:szCs w:val="18"/>
                <w:lang w:val="es-ES"/>
              </w:rPr>
              <w:t xml:space="preserve"> </w:t>
            </w:r>
            <w:r w:rsidRPr="00226C63">
              <w:rPr>
                <w:sz w:val="18"/>
                <w:szCs w:val="18"/>
                <w:lang w:val="es-ES"/>
              </w:rPr>
              <w:t>paciente y</w:t>
            </w:r>
            <w:r w:rsidRPr="00226C63">
              <w:rPr>
                <w:spacing w:val="-3"/>
                <w:sz w:val="18"/>
                <w:szCs w:val="18"/>
                <w:lang w:val="es-ES"/>
              </w:rPr>
              <w:t xml:space="preserve"> </w:t>
            </w:r>
            <w:r w:rsidRPr="00226C63">
              <w:rPr>
                <w:sz w:val="18"/>
                <w:szCs w:val="18"/>
                <w:lang w:val="es-ES"/>
              </w:rPr>
              <w:t>fecha</w:t>
            </w:r>
            <w:r w:rsidRPr="00226C63">
              <w:rPr>
                <w:spacing w:val="-1"/>
                <w:sz w:val="18"/>
                <w:szCs w:val="18"/>
                <w:lang w:val="es-ES"/>
              </w:rPr>
              <w:t xml:space="preserve"> </w:t>
            </w:r>
            <w:r w:rsidRPr="00226C63">
              <w:rPr>
                <w:sz w:val="18"/>
                <w:szCs w:val="18"/>
                <w:lang w:val="es-ES"/>
              </w:rPr>
              <w:t>y</w:t>
            </w:r>
            <w:r w:rsidRPr="00226C63">
              <w:rPr>
                <w:spacing w:val="-3"/>
                <w:sz w:val="18"/>
                <w:szCs w:val="18"/>
                <w:lang w:val="es-ES"/>
              </w:rPr>
              <w:t xml:space="preserve"> </w:t>
            </w:r>
            <w:r w:rsidRPr="00226C63">
              <w:rPr>
                <w:sz w:val="18"/>
                <w:szCs w:val="18"/>
                <w:lang w:val="es-ES"/>
              </w:rPr>
              <w:t>hora.</w:t>
            </w:r>
          </w:p>
          <w:p w14:paraId="43131F13" w14:textId="77777777" w:rsidR="005B1A96" w:rsidRPr="00226C63" w:rsidRDefault="005B1A96" w:rsidP="00EE263F">
            <w:pPr>
              <w:numPr>
                <w:ilvl w:val="0"/>
                <w:numId w:val="304"/>
              </w:numPr>
              <w:tabs>
                <w:tab w:val="left" w:pos="356"/>
              </w:tabs>
              <w:spacing w:line="257" w:lineRule="exact"/>
              <w:ind w:hanging="285"/>
              <w:rPr>
                <w:sz w:val="18"/>
                <w:szCs w:val="18"/>
                <w:lang w:val="es-ES"/>
              </w:rPr>
            </w:pPr>
            <w:r w:rsidRPr="00226C63">
              <w:rPr>
                <w:sz w:val="18"/>
                <w:szCs w:val="18"/>
                <w:lang w:val="es-ES"/>
              </w:rPr>
              <w:t>Alarmas:</w:t>
            </w:r>
            <w:r w:rsidRPr="00226C63">
              <w:rPr>
                <w:spacing w:val="-1"/>
                <w:sz w:val="18"/>
                <w:szCs w:val="18"/>
                <w:lang w:val="es-ES"/>
              </w:rPr>
              <w:t xml:space="preserve"> </w:t>
            </w:r>
            <w:r w:rsidRPr="00226C63">
              <w:rPr>
                <w:sz w:val="18"/>
                <w:szCs w:val="18"/>
                <w:lang w:val="es-ES"/>
              </w:rPr>
              <w:t>visuales</w:t>
            </w:r>
            <w:r w:rsidRPr="00226C63">
              <w:rPr>
                <w:spacing w:val="-1"/>
                <w:sz w:val="18"/>
                <w:szCs w:val="18"/>
                <w:lang w:val="es-ES"/>
              </w:rPr>
              <w:t xml:space="preserve"> </w:t>
            </w:r>
            <w:r w:rsidRPr="00226C63">
              <w:rPr>
                <w:sz w:val="18"/>
                <w:szCs w:val="18"/>
                <w:lang w:val="es-ES"/>
              </w:rPr>
              <w:t>y</w:t>
            </w:r>
            <w:r w:rsidRPr="00226C63">
              <w:rPr>
                <w:spacing w:val="-3"/>
                <w:sz w:val="18"/>
                <w:szCs w:val="18"/>
                <w:lang w:val="es-ES"/>
              </w:rPr>
              <w:t xml:space="preserve"> </w:t>
            </w:r>
            <w:r w:rsidRPr="00226C63">
              <w:rPr>
                <w:sz w:val="18"/>
                <w:szCs w:val="18"/>
                <w:lang w:val="es-ES"/>
              </w:rPr>
              <w:t>audibles</w:t>
            </w:r>
            <w:r w:rsidRPr="00226C63">
              <w:rPr>
                <w:spacing w:val="-1"/>
                <w:sz w:val="18"/>
                <w:szCs w:val="18"/>
                <w:lang w:val="es-ES"/>
              </w:rPr>
              <w:t xml:space="preserve"> </w:t>
            </w:r>
            <w:r w:rsidRPr="00226C63">
              <w:rPr>
                <w:sz w:val="18"/>
                <w:szCs w:val="18"/>
                <w:lang w:val="es-ES"/>
              </w:rPr>
              <w:t>para</w:t>
            </w:r>
            <w:r w:rsidRPr="00226C63">
              <w:rPr>
                <w:spacing w:val="-2"/>
                <w:sz w:val="18"/>
                <w:szCs w:val="18"/>
                <w:lang w:val="es-ES"/>
              </w:rPr>
              <w:t xml:space="preserve"> </w:t>
            </w:r>
            <w:r w:rsidRPr="00226C63">
              <w:rPr>
                <w:sz w:val="18"/>
                <w:szCs w:val="18"/>
                <w:lang w:val="es-ES"/>
              </w:rPr>
              <w:t>frecuencia</w:t>
            </w:r>
            <w:r w:rsidRPr="00226C63">
              <w:rPr>
                <w:spacing w:val="-1"/>
                <w:sz w:val="18"/>
                <w:szCs w:val="18"/>
                <w:lang w:val="es-ES"/>
              </w:rPr>
              <w:t xml:space="preserve"> </w:t>
            </w:r>
            <w:r w:rsidRPr="00226C63">
              <w:rPr>
                <w:sz w:val="18"/>
                <w:szCs w:val="18"/>
                <w:lang w:val="es-ES"/>
              </w:rPr>
              <w:t>cardíaca</w:t>
            </w:r>
            <w:r w:rsidRPr="00226C63">
              <w:rPr>
                <w:spacing w:val="-3"/>
                <w:sz w:val="18"/>
                <w:szCs w:val="18"/>
                <w:lang w:val="es-ES"/>
              </w:rPr>
              <w:t xml:space="preserve"> </w:t>
            </w:r>
            <w:r w:rsidRPr="00226C63">
              <w:rPr>
                <w:sz w:val="18"/>
                <w:szCs w:val="18"/>
                <w:lang w:val="es-ES"/>
              </w:rPr>
              <w:t>materna</w:t>
            </w:r>
            <w:r w:rsidRPr="00226C63">
              <w:rPr>
                <w:spacing w:val="-1"/>
                <w:sz w:val="18"/>
                <w:szCs w:val="18"/>
                <w:lang w:val="es-ES"/>
              </w:rPr>
              <w:t xml:space="preserve"> </w:t>
            </w:r>
            <w:r w:rsidRPr="00226C63">
              <w:rPr>
                <w:sz w:val="18"/>
                <w:szCs w:val="18"/>
                <w:lang w:val="es-ES"/>
              </w:rPr>
              <w:t>y</w:t>
            </w:r>
            <w:r w:rsidRPr="00226C63">
              <w:rPr>
                <w:spacing w:val="-4"/>
                <w:sz w:val="18"/>
                <w:szCs w:val="18"/>
                <w:lang w:val="es-ES"/>
              </w:rPr>
              <w:t xml:space="preserve"> </w:t>
            </w:r>
            <w:r w:rsidRPr="00226C63">
              <w:rPr>
                <w:sz w:val="18"/>
                <w:szCs w:val="18"/>
                <w:lang w:val="es-ES"/>
              </w:rPr>
              <w:t>fetal.</w:t>
            </w:r>
          </w:p>
          <w:p w14:paraId="4F9BED80" w14:textId="77777777" w:rsidR="005B1A96" w:rsidRPr="00226C63" w:rsidRDefault="005B1A96" w:rsidP="00F74731">
            <w:pPr>
              <w:spacing w:before="2" w:line="259" w:lineRule="exact"/>
              <w:ind w:left="331"/>
              <w:rPr>
                <w:sz w:val="18"/>
                <w:szCs w:val="18"/>
                <w:lang w:val="es-ES"/>
              </w:rPr>
            </w:pPr>
            <w:r w:rsidRPr="00226C63">
              <w:rPr>
                <w:sz w:val="18"/>
                <w:szCs w:val="18"/>
                <w:lang w:val="es-ES"/>
              </w:rPr>
              <w:t>Con</w:t>
            </w:r>
            <w:r w:rsidRPr="00226C63">
              <w:rPr>
                <w:spacing w:val="-2"/>
                <w:sz w:val="18"/>
                <w:szCs w:val="18"/>
                <w:lang w:val="es-ES"/>
              </w:rPr>
              <w:t xml:space="preserve"> </w:t>
            </w:r>
            <w:r w:rsidRPr="00226C63">
              <w:rPr>
                <w:sz w:val="18"/>
                <w:szCs w:val="18"/>
                <w:lang w:val="es-ES"/>
              </w:rPr>
              <w:t>impresor</w:t>
            </w:r>
            <w:r w:rsidRPr="00226C63">
              <w:rPr>
                <w:spacing w:val="-3"/>
                <w:sz w:val="18"/>
                <w:szCs w:val="18"/>
                <w:lang w:val="es-ES"/>
              </w:rPr>
              <w:t xml:space="preserve"> </w:t>
            </w:r>
            <w:r w:rsidRPr="00226C63">
              <w:rPr>
                <w:sz w:val="18"/>
                <w:szCs w:val="18"/>
                <w:lang w:val="es-ES"/>
              </w:rPr>
              <w:t>térmico</w:t>
            </w:r>
            <w:r w:rsidRPr="00226C63">
              <w:rPr>
                <w:spacing w:val="-1"/>
                <w:sz w:val="18"/>
                <w:szCs w:val="18"/>
                <w:lang w:val="es-ES"/>
              </w:rPr>
              <w:t xml:space="preserve"> </w:t>
            </w:r>
            <w:r w:rsidRPr="00226C63">
              <w:rPr>
                <w:sz w:val="18"/>
                <w:szCs w:val="18"/>
                <w:lang w:val="es-ES"/>
              </w:rPr>
              <w:t>integrado.</w:t>
            </w:r>
          </w:p>
        </w:tc>
        <w:tc>
          <w:tcPr>
            <w:tcW w:w="2268" w:type="dxa"/>
          </w:tcPr>
          <w:p w14:paraId="28364515" w14:textId="77777777" w:rsidR="005B1A96" w:rsidRPr="00226C63" w:rsidRDefault="005B1A96" w:rsidP="00F74731">
            <w:pPr>
              <w:tabs>
                <w:tab w:val="left" w:pos="375"/>
                <w:tab w:val="left" w:pos="375"/>
              </w:tabs>
              <w:spacing w:before="19" w:line="228" w:lineRule="auto"/>
              <w:ind w:left="374" w:right="3"/>
              <w:rPr>
                <w:sz w:val="18"/>
                <w:szCs w:val="18"/>
                <w:lang w:val="es-ES"/>
              </w:rPr>
            </w:pPr>
          </w:p>
        </w:tc>
      </w:tr>
      <w:tr w:rsidR="005B1A96" w:rsidRPr="00226C63" w14:paraId="21D177AB" w14:textId="77777777" w:rsidTr="00F74731">
        <w:trPr>
          <w:trHeight w:val="566"/>
          <w:jc w:val="center"/>
        </w:trPr>
        <w:tc>
          <w:tcPr>
            <w:tcW w:w="2833" w:type="dxa"/>
            <w:gridSpan w:val="2"/>
          </w:tcPr>
          <w:p w14:paraId="6C2AD639" w14:textId="77777777" w:rsidR="005B1A96" w:rsidRPr="00226C63" w:rsidRDefault="005B1A96" w:rsidP="00F74731">
            <w:pPr>
              <w:spacing w:before="4"/>
              <w:ind w:left="14"/>
              <w:rPr>
                <w:sz w:val="18"/>
                <w:szCs w:val="18"/>
                <w:lang w:val="es-ES"/>
              </w:rPr>
            </w:pPr>
            <w:r w:rsidRPr="00226C63">
              <w:rPr>
                <w:sz w:val="18"/>
                <w:szCs w:val="18"/>
                <w:lang w:val="es-ES"/>
              </w:rPr>
              <w:t>Características</w:t>
            </w:r>
            <w:r w:rsidRPr="00226C63">
              <w:rPr>
                <w:spacing w:val="-5"/>
                <w:sz w:val="18"/>
                <w:szCs w:val="18"/>
                <w:lang w:val="es-ES"/>
              </w:rPr>
              <w:t xml:space="preserve"> </w:t>
            </w:r>
            <w:r w:rsidRPr="00226C63">
              <w:rPr>
                <w:sz w:val="18"/>
                <w:szCs w:val="18"/>
                <w:lang w:val="es-ES"/>
              </w:rPr>
              <w:t>Eléctricas</w:t>
            </w:r>
          </w:p>
        </w:tc>
        <w:tc>
          <w:tcPr>
            <w:tcW w:w="5025" w:type="dxa"/>
            <w:gridSpan w:val="3"/>
          </w:tcPr>
          <w:p w14:paraId="42693E32" w14:textId="77777777" w:rsidR="005B1A96" w:rsidRPr="00226C63" w:rsidRDefault="005B1A96" w:rsidP="00EE263F">
            <w:pPr>
              <w:numPr>
                <w:ilvl w:val="0"/>
                <w:numId w:val="303"/>
              </w:numPr>
              <w:tabs>
                <w:tab w:val="left" w:pos="356"/>
              </w:tabs>
              <w:spacing w:before="4" w:line="263" w:lineRule="exact"/>
              <w:ind w:hanging="285"/>
              <w:rPr>
                <w:sz w:val="18"/>
                <w:szCs w:val="18"/>
                <w:lang w:val="es-ES"/>
              </w:rPr>
            </w:pPr>
            <w:r w:rsidRPr="00226C63">
              <w:rPr>
                <w:sz w:val="18"/>
                <w:szCs w:val="18"/>
                <w:lang w:val="es-ES"/>
              </w:rPr>
              <w:t>Voltaje: 120VAC</w:t>
            </w:r>
            <w:r w:rsidRPr="00226C63">
              <w:rPr>
                <w:spacing w:val="-1"/>
                <w:sz w:val="18"/>
                <w:szCs w:val="18"/>
                <w:lang w:val="es-ES"/>
              </w:rPr>
              <w:t xml:space="preserve"> </w:t>
            </w:r>
            <w:r w:rsidRPr="00226C63">
              <w:rPr>
                <w:sz w:val="18"/>
                <w:szCs w:val="18"/>
                <w:lang w:val="es-ES"/>
              </w:rPr>
              <w:t>con</w:t>
            </w:r>
            <w:r w:rsidRPr="00226C63">
              <w:rPr>
                <w:spacing w:val="-2"/>
                <w:sz w:val="18"/>
                <w:szCs w:val="18"/>
                <w:lang w:val="es-ES"/>
              </w:rPr>
              <w:t xml:space="preserve"> </w:t>
            </w:r>
            <w:r w:rsidRPr="00226C63">
              <w:rPr>
                <w:sz w:val="18"/>
                <w:szCs w:val="18"/>
                <w:lang w:val="es-ES"/>
              </w:rPr>
              <w:t>capacidad</w:t>
            </w:r>
            <w:r w:rsidRPr="00226C63">
              <w:rPr>
                <w:spacing w:val="-2"/>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soportar variaciones de</w:t>
            </w:r>
            <w:r w:rsidRPr="00226C63">
              <w:rPr>
                <w:spacing w:val="-2"/>
                <w:sz w:val="18"/>
                <w:szCs w:val="18"/>
                <w:lang w:val="es-ES"/>
              </w:rPr>
              <w:t xml:space="preserve"> </w:t>
            </w:r>
            <w:r w:rsidRPr="00226C63">
              <w:rPr>
                <w:sz w:val="18"/>
                <w:szCs w:val="18"/>
                <w:lang w:val="es-ES"/>
              </w:rPr>
              <w:t>tensión</w:t>
            </w:r>
            <w:r w:rsidRPr="00226C63">
              <w:rPr>
                <w:spacing w:val="-4"/>
                <w:sz w:val="18"/>
                <w:szCs w:val="18"/>
                <w:lang w:val="es-ES"/>
              </w:rPr>
              <w:t xml:space="preserve"> </w:t>
            </w:r>
            <w:r w:rsidRPr="00226C63">
              <w:rPr>
                <w:sz w:val="18"/>
                <w:szCs w:val="18"/>
                <w:lang w:val="es-ES"/>
              </w:rPr>
              <w:t>del</w:t>
            </w:r>
            <w:r w:rsidRPr="00226C63">
              <w:rPr>
                <w:spacing w:val="1"/>
                <w:sz w:val="18"/>
                <w:szCs w:val="18"/>
                <w:lang w:val="es-ES"/>
              </w:rPr>
              <w:t xml:space="preserve"> </w:t>
            </w:r>
            <w:r w:rsidRPr="00226C63">
              <w:rPr>
                <w:sz w:val="18"/>
                <w:szCs w:val="18"/>
                <w:lang w:val="es-ES"/>
              </w:rPr>
              <w:t>+/-</w:t>
            </w:r>
            <w:r w:rsidRPr="00226C63">
              <w:rPr>
                <w:spacing w:val="-4"/>
                <w:sz w:val="18"/>
                <w:szCs w:val="18"/>
                <w:lang w:val="es-ES"/>
              </w:rPr>
              <w:t xml:space="preserve"> </w:t>
            </w:r>
            <w:r w:rsidRPr="00226C63">
              <w:rPr>
                <w:sz w:val="18"/>
                <w:szCs w:val="18"/>
                <w:lang w:val="es-ES"/>
              </w:rPr>
              <w:t>10%</w:t>
            </w:r>
          </w:p>
          <w:p w14:paraId="5A83D6CF" w14:textId="77777777" w:rsidR="005B1A96" w:rsidRPr="00226C63" w:rsidRDefault="005B1A96" w:rsidP="00EE263F">
            <w:pPr>
              <w:numPr>
                <w:ilvl w:val="0"/>
                <w:numId w:val="303"/>
              </w:numPr>
              <w:tabs>
                <w:tab w:val="left" w:pos="356"/>
              </w:tabs>
              <w:spacing w:line="257" w:lineRule="exact"/>
              <w:ind w:hanging="285"/>
              <w:rPr>
                <w:sz w:val="18"/>
                <w:szCs w:val="18"/>
                <w:lang w:val="es-ES"/>
              </w:rPr>
            </w:pPr>
            <w:r w:rsidRPr="00226C63">
              <w:rPr>
                <w:sz w:val="18"/>
                <w:szCs w:val="18"/>
                <w:lang w:val="es-ES"/>
              </w:rPr>
              <w:t>Con</w:t>
            </w:r>
            <w:r w:rsidRPr="00226C63">
              <w:rPr>
                <w:spacing w:val="-1"/>
                <w:sz w:val="18"/>
                <w:szCs w:val="18"/>
                <w:lang w:val="es-ES"/>
              </w:rPr>
              <w:t xml:space="preserve"> </w:t>
            </w:r>
            <w:r w:rsidRPr="00226C63">
              <w:rPr>
                <w:sz w:val="18"/>
                <w:szCs w:val="18"/>
                <w:lang w:val="es-ES"/>
              </w:rPr>
              <w:t>respaldo</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batería</w:t>
            </w:r>
            <w:r w:rsidRPr="00226C63">
              <w:rPr>
                <w:spacing w:val="-3"/>
                <w:sz w:val="18"/>
                <w:szCs w:val="18"/>
                <w:lang w:val="es-ES"/>
              </w:rPr>
              <w:t xml:space="preserve"> </w:t>
            </w:r>
            <w:r w:rsidRPr="00226C63">
              <w:rPr>
                <w:sz w:val="18"/>
                <w:szCs w:val="18"/>
                <w:lang w:val="es-ES"/>
              </w:rPr>
              <w:t>recargable</w:t>
            </w:r>
            <w:r w:rsidRPr="00226C63">
              <w:rPr>
                <w:spacing w:val="-3"/>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ion-litio.</w:t>
            </w:r>
          </w:p>
          <w:p w14:paraId="0ED4AA74" w14:textId="77777777" w:rsidR="005B1A96" w:rsidRPr="00226C63" w:rsidRDefault="005B1A96" w:rsidP="00EE263F">
            <w:pPr>
              <w:numPr>
                <w:ilvl w:val="0"/>
                <w:numId w:val="303"/>
              </w:numPr>
              <w:tabs>
                <w:tab w:val="left" w:pos="356"/>
              </w:tabs>
              <w:spacing w:line="257" w:lineRule="exact"/>
              <w:ind w:hanging="285"/>
              <w:rPr>
                <w:sz w:val="18"/>
                <w:szCs w:val="18"/>
                <w:lang w:val="es-ES"/>
              </w:rPr>
            </w:pPr>
            <w:r w:rsidRPr="00226C63">
              <w:rPr>
                <w:sz w:val="18"/>
                <w:szCs w:val="18"/>
                <w:lang w:val="es-ES"/>
              </w:rPr>
              <w:t>Frecuencia:</w:t>
            </w:r>
            <w:r w:rsidRPr="00226C63">
              <w:rPr>
                <w:spacing w:val="-2"/>
                <w:sz w:val="18"/>
                <w:szCs w:val="18"/>
                <w:lang w:val="es-ES"/>
              </w:rPr>
              <w:t xml:space="preserve"> </w:t>
            </w:r>
            <w:r w:rsidRPr="00226C63">
              <w:rPr>
                <w:sz w:val="18"/>
                <w:szCs w:val="18"/>
                <w:lang w:val="es-ES"/>
              </w:rPr>
              <w:t>60</w:t>
            </w:r>
            <w:r w:rsidRPr="00226C63">
              <w:rPr>
                <w:spacing w:val="-1"/>
                <w:sz w:val="18"/>
                <w:szCs w:val="18"/>
                <w:lang w:val="es-ES"/>
              </w:rPr>
              <w:t xml:space="preserve"> </w:t>
            </w:r>
            <w:r w:rsidRPr="00226C63">
              <w:rPr>
                <w:sz w:val="18"/>
                <w:szCs w:val="18"/>
                <w:lang w:val="es-ES"/>
              </w:rPr>
              <w:t>Hz.</w:t>
            </w:r>
          </w:p>
          <w:p w14:paraId="0F9BE329" w14:textId="77777777" w:rsidR="005B1A96" w:rsidRPr="00226C63" w:rsidRDefault="005B1A96" w:rsidP="00EE263F">
            <w:pPr>
              <w:numPr>
                <w:ilvl w:val="0"/>
                <w:numId w:val="303"/>
              </w:numPr>
              <w:tabs>
                <w:tab w:val="left" w:pos="356"/>
              </w:tabs>
              <w:spacing w:line="257" w:lineRule="exact"/>
              <w:ind w:hanging="285"/>
              <w:rPr>
                <w:sz w:val="18"/>
                <w:szCs w:val="18"/>
                <w:lang w:val="es-ES"/>
              </w:rPr>
            </w:pPr>
            <w:r w:rsidRPr="00226C63">
              <w:rPr>
                <w:sz w:val="18"/>
                <w:szCs w:val="18"/>
                <w:lang w:val="es-ES"/>
              </w:rPr>
              <w:t>Tipo</w:t>
            </w:r>
            <w:r w:rsidRPr="00226C63">
              <w:rPr>
                <w:spacing w:val="-2"/>
                <w:sz w:val="18"/>
                <w:szCs w:val="18"/>
                <w:lang w:val="es-ES"/>
              </w:rPr>
              <w:t xml:space="preserve"> </w:t>
            </w:r>
            <w:r w:rsidRPr="00226C63">
              <w:rPr>
                <w:sz w:val="18"/>
                <w:szCs w:val="18"/>
                <w:lang w:val="es-ES"/>
              </w:rPr>
              <w:t>de</w:t>
            </w:r>
            <w:r w:rsidRPr="00226C63">
              <w:rPr>
                <w:spacing w:val="-3"/>
                <w:sz w:val="18"/>
                <w:szCs w:val="18"/>
                <w:lang w:val="es-ES"/>
              </w:rPr>
              <w:t xml:space="preserve"> </w:t>
            </w:r>
            <w:r w:rsidRPr="00226C63">
              <w:rPr>
                <w:sz w:val="18"/>
                <w:szCs w:val="18"/>
                <w:lang w:val="es-ES"/>
              </w:rPr>
              <w:t>seguridad</w:t>
            </w:r>
            <w:r w:rsidRPr="00226C63">
              <w:rPr>
                <w:spacing w:val="-1"/>
                <w:sz w:val="18"/>
                <w:szCs w:val="18"/>
                <w:lang w:val="es-ES"/>
              </w:rPr>
              <w:t xml:space="preserve"> </w:t>
            </w:r>
            <w:r w:rsidRPr="00226C63">
              <w:rPr>
                <w:sz w:val="18"/>
                <w:szCs w:val="18"/>
                <w:lang w:val="es-ES"/>
              </w:rPr>
              <w:t>eléctrica:</w:t>
            </w:r>
            <w:r w:rsidRPr="00226C63">
              <w:rPr>
                <w:spacing w:val="-2"/>
                <w:sz w:val="18"/>
                <w:szCs w:val="18"/>
                <w:lang w:val="es-ES"/>
              </w:rPr>
              <w:t xml:space="preserve"> </w:t>
            </w:r>
            <w:r w:rsidRPr="00226C63">
              <w:rPr>
                <w:sz w:val="18"/>
                <w:szCs w:val="18"/>
                <w:lang w:val="es-ES"/>
              </w:rPr>
              <w:t>según</w:t>
            </w:r>
            <w:r w:rsidRPr="00226C63">
              <w:rPr>
                <w:spacing w:val="-1"/>
                <w:sz w:val="18"/>
                <w:szCs w:val="18"/>
                <w:lang w:val="es-ES"/>
              </w:rPr>
              <w:t xml:space="preserve"> </w:t>
            </w:r>
            <w:r w:rsidRPr="00226C63">
              <w:rPr>
                <w:sz w:val="18"/>
                <w:szCs w:val="18"/>
                <w:lang w:val="es-ES"/>
              </w:rPr>
              <w:t>norma</w:t>
            </w:r>
            <w:r w:rsidRPr="00226C63">
              <w:rPr>
                <w:spacing w:val="-1"/>
                <w:sz w:val="18"/>
                <w:szCs w:val="18"/>
                <w:lang w:val="es-ES"/>
              </w:rPr>
              <w:t xml:space="preserve"> </w:t>
            </w:r>
            <w:r w:rsidRPr="00226C63">
              <w:rPr>
                <w:sz w:val="18"/>
                <w:szCs w:val="18"/>
                <w:lang w:val="es-ES"/>
              </w:rPr>
              <w:t>IEC</w:t>
            </w:r>
            <w:r w:rsidRPr="00226C63">
              <w:rPr>
                <w:spacing w:val="-2"/>
                <w:sz w:val="18"/>
                <w:szCs w:val="18"/>
                <w:lang w:val="es-ES"/>
              </w:rPr>
              <w:t xml:space="preserve"> </w:t>
            </w:r>
            <w:r w:rsidRPr="00226C63">
              <w:rPr>
                <w:sz w:val="18"/>
                <w:szCs w:val="18"/>
                <w:lang w:val="es-ES"/>
              </w:rPr>
              <w:t>60601</w:t>
            </w:r>
            <w:r w:rsidRPr="00226C63">
              <w:rPr>
                <w:spacing w:val="2"/>
                <w:sz w:val="18"/>
                <w:szCs w:val="18"/>
                <w:lang w:val="es-ES"/>
              </w:rPr>
              <w:t xml:space="preserve"> </w:t>
            </w:r>
            <w:r w:rsidRPr="00226C63">
              <w:rPr>
                <w:sz w:val="18"/>
                <w:szCs w:val="18"/>
                <w:lang w:val="es-ES"/>
              </w:rPr>
              <w:t>-1 o</w:t>
            </w:r>
            <w:r w:rsidRPr="00226C63">
              <w:rPr>
                <w:spacing w:val="-1"/>
                <w:sz w:val="18"/>
                <w:szCs w:val="18"/>
                <w:lang w:val="es-ES"/>
              </w:rPr>
              <w:t xml:space="preserve"> </w:t>
            </w:r>
            <w:r w:rsidRPr="00226C63">
              <w:rPr>
                <w:sz w:val="18"/>
                <w:szCs w:val="18"/>
                <w:lang w:val="es-ES"/>
              </w:rPr>
              <w:t>equivalente.</w:t>
            </w:r>
          </w:p>
          <w:p w14:paraId="6A664627" w14:textId="77777777" w:rsidR="005B1A96" w:rsidRPr="00226C63" w:rsidRDefault="005B1A96" w:rsidP="00EE263F">
            <w:pPr>
              <w:numPr>
                <w:ilvl w:val="0"/>
                <w:numId w:val="302"/>
              </w:numPr>
              <w:tabs>
                <w:tab w:val="left" w:pos="356"/>
              </w:tabs>
              <w:spacing w:before="8" w:line="225" w:lineRule="auto"/>
              <w:ind w:right="8"/>
              <w:rPr>
                <w:sz w:val="18"/>
                <w:szCs w:val="18"/>
                <w:lang w:val="es-ES"/>
              </w:rPr>
            </w:pPr>
            <w:r w:rsidRPr="00226C63">
              <w:rPr>
                <w:sz w:val="18"/>
                <w:szCs w:val="18"/>
                <w:lang w:val="es-ES"/>
              </w:rPr>
              <w:t>Toma corriente grado hospitalario, cordón de alimentación eléctrica de longitud</w:t>
            </w:r>
            <w:r w:rsidRPr="00226C63">
              <w:rPr>
                <w:spacing w:val="-52"/>
                <w:sz w:val="18"/>
                <w:szCs w:val="18"/>
                <w:lang w:val="es-ES"/>
              </w:rPr>
              <w:t xml:space="preserve"> </w:t>
            </w:r>
            <w:r w:rsidRPr="00226C63">
              <w:rPr>
                <w:sz w:val="18"/>
                <w:szCs w:val="18"/>
                <w:lang w:val="es-ES"/>
              </w:rPr>
              <w:t>aproximada</w:t>
            </w:r>
            <w:r w:rsidRPr="00226C63">
              <w:rPr>
                <w:spacing w:val="-1"/>
                <w:sz w:val="18"/>
                <w:szCs w:val="18"/>
                <w:lang w:val="es-ES"/>
              </w:rPr>
              <w:t xml:space="preserve"> </w:t>
            </w:r>
            <w:r w:rsidRPr="00226C63">
              <w:rPr>
                <w:sz w:val="18"/>
                <w:szCs w:val="18"/>
                <w:lang w:val="es-ES"/>
              </w:rPr>
              <w:t>de 2 m.</w:t>
            </w:r>
          </w:p>
        </w:tc>
        <w:tc>
          <w:tcPr>
            <w:tcW w:w="2268" w:type="dxa"/>
          </w:tcPr>
          <w:p w14:paraId="7FCE20E9" w14:textId="77777777" w:rsidR="005B1A96" w:rsidRPr="00226C63" w:rsidRDefault="005B1A96" w:rsidP="00F74731">
            <w:pPr>
              <w:tabs>
                <w:tab w:val="left" w:pos="356"/>
              </w:tabs>
              <w:spacing w:before="4" w:line="263" w:lineRule="exact"/>
              <w:ind w:left="355"/>
              <w:rPr>
                <w:sz w:val="18"/>
                <w:szCs w:val="18"/>
                <w:lang w:val="es-ES"/>
              </w:rPr>
            </w:pPr>
          </w:p>
        </w:tc>
      </w:tr>
      <w:tr w:rsidR="005B1A96" w:rsidRPr="00226C63" w14:paraId="4CAFDE91" w14:textId="77777777" w:rsidTr="00F74731">
        <w:trPr>
          <w:trHeight w:val="566"/>
          <w:jc w:val="center"/>
        </w:trPr>
        <w:tc>
          <w:tcPr>
            <w:tcW w:w="2833" w:type="dxa"/>
            <w:gridSpan w:val="2"/>
          </w:tcPr>
          <w:p w14:paraId="7BE899AF" w14:textId="77777777" w:rsidR="005B1A96" w:rsidRPr="00226C63" w:rsidRDefault="005B1A96" w:rsidP="00F74731">
            <w:pPr>
              <w:spacing w:before="6"/>
              <w:ind w:left="14"/>
              <w:rPr>
                <w:sz w:val="18"/>
                <w:szCs w:val="18"/>
                <w:lang w:val="es-ES"/>
              </w:rPr>
            </w:pPr>
            <w:r w:rsidRPr="00226C63">
              <w:rPr>
                <w:sz w:val="18"/>
                <w:szCs w:val="18"/>
                <w:lang w:val="es-ES"/>
              </w:rPr>
              <w:t>Características</w:t>
            </w:r>
            <w:r w:rsidRPr="00226C63">
              <w:rPr>
                <w:spacing w:val="-5"/>
                <w:sz w:val="18"/>
                <w:szCs w:val="18"/>
                <w:lang w:val="es-ES"/>
              </w:rPr>
              <w:t xml:space="preserve"> </w:t>
            </w:r>
            <w:r w:rsidRPr="00226C63">
              <w:rPr>
                <w:sz w:val="18"/>
                <w:szCs w:val="18"/>
                <w:lang w:val="es-ES"/>
              </w:rPr>
              <w:t>Mecánicas</w:t>
            </w:r>
          </w:p>
        </w:tc>
        <w:tc>
          <w:tcPr>
            <w:tcW w:w="5025" w:type="dxa"/>
            <w:gridSpan w:val="3"/>
          </w:tcPr>
          <w:p w14:paraId="255CC21E" w14:textId="77777777" w:rsidR="005B1A96" w:rsidRPr="00226C63" w:rsidRDefault="005B1A96" w:rsidP="00EE263F">
            <w:pPr>
              <w:numPr>
                <w:ilvl w:val="0"/>
                <w:numId w:val="301"/>
              </w:numPr>
              <w:tabs>
                <w:tab w:val="left" w:pos="356"/>
              </w:tabs>
              <w:spacing w:before="7" w:line="263" w:lineRule="exact"/>
              <w:ind w:hanging="285"/>
              <w:rPr>
                <w:sz w:val="18"/>
                <w:szCs w:val="18"/>
                <w:lang w:val="es-ES"/>
              </w:rPr>
            </w:pPr>
            <w:r w:rsidRPr="00226C63">
              <w:rPr>
                <w:sz w:val="18"/>
                <w:szCs w:val="18"/>
                <w:lang w:val="es-ES"/>
              </w:rPr>
              <w:t>Móvil,</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fácil manejo.</w:t>
            </w:r>
          </w:p>
          <w:p w14:paraId="728FAFF8" w14:textId="77777777" w:rsidR="005B1A96" w:rsidRPr="00226C63" w:rsidRDefault="005B1A96" w:rsidP="00EE263F">
            <w:pPr>
              <w:numPr>
                <w:ilvl w:val="0"/>
                <w:numId w:val="301"/>
              </w:numPr>
              <w:tabs>
                <w:tab w:val="left" w:pos="356"/>
              </w:tabs>
              <w:spacing w:line="257" w:lineRule="exact"/>
              <w:ind w:hanging="285"/>
              <w:rPr>
                <w:sz w:val="18"/>
                <w:szCs w:val="18"/>
                <w:lang w:val="es-ES"/>
              </w:rPr>
            </w:pPr>
            <w:r w:rsidRPr="00226C63">
              <w:rPr>
                <w:sz w:val="18"/>
                <w:szCs w:val="18"/>
                <w:lang w:val="es-ES"/>
              </w:rPr>
              <w:t>Montaje</w:t>
            </w:r>
            <w:r w:rsidRPr="00226C63">
              <w:rPr>
                <w:spacing w:val="-3"/>
                <w:sz w:val="18"/>
                <w:szCs w:val="18"/>
                <w:lang w:val="es-ES"/>
              </w:rPr>
              <w:t xml:space="preserve"> </w:t>
            </w:r>
            <w:r w:rsidRPr="00226C63">
              <w:rPr>
                <w:sz w:val="18"/>
                <w:szCs w:val="18"/>
                <w:lang w:val="es-ES"/>
              </w:rPr>
              <w:t>sobre</w:t>
            </w:r>
            <w:r w:rsidRPr="00226C63">
              <w:rPr>
                <w:spacing w:val="-1"/>
                <w:sz w:val="18"/>
                <w:szCs w:val="18"/>
                <w:lang w:val="es-ES"/>
              </w:rPr>
              <w:t xml:space="preserve"> </w:t>
            </w:r>
            <w:r w:rsidRPr="00226C63">
              <w:rPr>
                <w:sz w:val="18"/>
                <w:szCs w:val="18"/>
                <w:lang w:val="es-ES"/>
              </w:rPr>
              <w:t>carro</w:t>
            </w:r>
            <w:r w:rsidRPr="00226C63">
              <w:rPr>
                <w:spacing w:val="-1"/>
                <w:sz w:val="18"/>
                <w:szCs w:val="18"/>
                <w:lang w:val="es-ES"/>
              </w:rPr>
              <w:t xml:space="preserve"> </w:t>
            </w:r>
            <w:r w:rsidRPr="00226C63">
              <w:rPr>
                <w:sz w:val="18"/>
                <w:szCs w:val="18"/>
                <w:lang w:val="es-ES"/>
              </w:rPr>
              <w:t>rodante</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fábrica,</w:t>
            </w:r>
            <w:r w:rsidRPr="00226C63">
              <w:rPr>
                <w:spacing w:val="-1"/>
                <w:sz w:val="18"/>
                <w:szCs w:val="18"/>
                <w:lang w:val="es-ES"/>
              </w:rPr>
              <w:t xml:space="preserve"> </w:t>
            </w:r>
            <w:r w:rsidRPr="00226C63">
              <w:rPr>
                <w:sz w:val="18"/>
                <w:szCs w:val="18"/>
                <w:lang w:val="es-ES"/>
              </w:rPr>
              <w:t>con</w:t>
            </w:r>
            <w:r w:rsidRPr="00226C63">
              <w:rPr>
                <w:spacing w:val="-3"/>
                <w:sz w:val="18"/>
                <w:szCs w:val="18"/>
                <w:lang w:val="es-ES"/>
              </w:rPr>
              <w:t xml:space="preserve"> </w:t>
            </w:r>
            <w:r w:rsidRPr="00226C63">
              <w:rPr>
                <w:sz w:val="18"/>
                <w:szCs w:val="18"/>
                <w:lang w:val="es-ES"/>
              </w:rPr>
              <w:t>freno</w:t>
            </w:r>
            <w:r w:rsidRPr="00226C63">
              <w:rPr>
                <w:spacing w:val="-1"/>
                <w:sz w:val="18"/>
                <w:szCs w:val="18"/>
                <w:lang w:val="es-ES"/>
              </w:rPr>
              <w:t xml:space="preserve"> </w:t>
            </w:r>
            <w:r w:rsidRPr="00226C63">
              <w:rPr>
                <w:sz w:val="18"/>
                <w:szCs w:val="18"/>
                <w:lang w:val="es-ES"/>
              </w:rPr>
              <w:t>en</w:t>
            </w:r>
            <w:r w:rsidRPr="00226C63">
              <w:rPr>
                <w:spacing w:val="-1"/>
                <w:sz w:val="18"/>
                <w:szCs w:val="18"/>
                <w:lang w:val="es-ES"/>
              </w:rPr>
              <w:t xml:space="preserve"> </w:t>
            </w:r>
            <w:r w:rsidRPr="00226C63">
              <w:rPr>
                <w:sz w:val="18"/>
                <w:szCs w:val="18"/>
                <w:lang w:val="es-ES"/>
              </w:rPr>
              <w:t>por</w:t>
            </w:r>
            <w:r w:rsidRPr="00226C63">
              <w:rPr>
                <w:spacing w:val="-1"/>
                <w:sz w:val="18"/>
                <w:szCs w:val="18"/>
                <w:lang w:val="es-ES"/>
              </w:rPr>
              <w:t xml:space="preserve"> </w:t>
            </w:r>
            <w:r w:rsidRPr="00226C63">
              <w:rPr>
                <w:sz w:val="18"/>
                <w:szCs w:val="18"/>
                <w:lang w:val="es-ES"/>
              </w:rPr>
              <w:t>lo</w:t>
            </w:r>
            <w:r w:rsidRPr="00226C63">
              <w:rPr>
                <w:spacing w:val="-1"/>
                <w:sz w:val="18"/>
                <w:szCs w:val="18"/>
                <w:lang w:val="es-ES"/>
              </w:rPr>
              <w:t xml:space="preserve"> </w:t>
            </w:r>
            <w:r w:rsidRPr="00226C63">
              <w:rPr>
                <w:sz w:val="18"/>
                <w:szCs w:val="18"/>
                <w:lang w:val="es-ES"/>
              </w:rPr>
              <w:t>menos</w:t>
            </w:r>
            <w:r w:rsidRPr="00226C63">
              <w:rPr>
                <w:spacing w:val="-1"/>
                <w:sz w:val="18"/>
                <w:szCs w:val="18"/>
                <w:lang w:val="es-ES"/>
              </w:rPr>
              <w:t xml:space="preserve"> </w:t>
            </w:r>
            <w:r w:rsidRPr="00226C63">
              <w:rPr>
                <w:sz w:val="18"/>
                <w:szCs w:val="18"/>
                <w:lang w:val="es-ES"/>
              </w:rPr>
              <w:t>dos rodos.</w:t>
            </w:r>
          </w:p>
          <w:p w14:paraId="0D5EAA58" w14:textId="77777777" w:rsidR="005B1A96" w:rsidRPr="00226C63" w:rsidRDefault="005B1A96" w:rsidP="00EE263F">
            <w:pPr>
              <w:numPr>
                <w:ilvl w:val="0"/>
                <w:numId w:val="300"/>
              </w:numPr>
              <w:tabs>
                <w:tab w:val="left" w:pos="356"/>
              </w:tabs>
              <w:spacing w:line="257" w:lineRule="exact"/>
              <w:ind w:hanging="285"/>
              <w:rPr>
                <w:sz w:val="18"/>
                <w:szCs w:val="18"/>
                <w:lang w:val="es-ES"/>
              </w:rPr>
            </w:pPr>
            <w:r w:rsidRPr="00226C63">
              <w:rPr>
                <w:sz w:val="18"/>
                <w:szCs w:val="18"/>
                <w:lang w:val="es-ES"/>
              </w:rPr>
              <w:t>Carcaza</w:t>
            </w:r>
            <w:r w:rsidRPr="00226C63">
              <w:rPr>
                <w:spacing w:val="-1"/>
                <w:sz w:val="18"/>
                <w:szCs w:val="18"/>
                <w:lang w:val="es-ES"/>
              </w:rPr>
              <w:t xml:space="preserve"> </w:t>
            </w:r>
            <w:r w:rsidRPr="00226C63">
              <w:rPr>
                <w:sz w:val="18"/>
                <w:szCs w:val="18"/>
                <w:lang w:val="es-ES"/>
              </w:rPr>
              <w:t>resistente</w:t>
            </w:r>
            <w:r w:rsidRPr="00226C63">
              <w:rPr>
                <w:spacing w:val="-1"/>
                <w:sz w:val="18"/>
                <w:szCs w:val="18"/>
                <w:lang w:val="es-ES"/>
              </w:rPr>
              <w:t xml:space="preserve"> </w:t>
            </w:r>
            <w:r w:rsidRPr="00226C63">
              <w:rPr>
                <w:sz w:val="18"/>
                <w:szCs w:val="18"/>
                <w:lang w:val="es-ES"/>
              </w:rPr>
              <w:t>a</w:t>
            </w:r>
            <w:r w:rsidRPr="00226C63">
              <w:rPr>
                <w:spacing w:val="-3"/>
                <w:sz w:val="18"/>
                <w:szCs w:val="18"/>
                <w:lang w:val="es-ES"/>
              </w:rPr>
              <w:t xml:space="preserve"> </w:t>
            </w:r>
            <w:r w:rsidRPr="00226C63">
              <w:rPr>
                <w:sz w:val="18"/>
                <w:szCs w:val="18"/>
                <w:lang w:val="es-ES"/>
              </w:rPr>
              <w:t>la</w:t>
            </w:r>
            <w:r w:rsidRPr="00226C63">
              <w:rPr>
                <w:spacing w:val="-1"/>
                <w:sz w:val="18"/>
                <w:szCs w:val="18"/>
                <w:lang w:val="es-ES"/>
              </w:rPr>
              <w:t xml:space="preserve"> </w:t>
            </w:r>
            <w:r w:rsidRPr="00226C63">
              <w:rPr>
                <w:sz w:val="18"/>
                <w:szCs w:val="18"/>
                <w:lang w:val="es-ES"/>
              </w:rPr>
              <w:t>corrosión</w:t>
            </w:r>
            <w:r w:rsidRPr="00226C63">
              <w:rPr>
                <w:spacing w:val="-1"/>
                <w:sz w:val="18"/>
                <w:szCs w:val="18"/>
                <w:lang w:val="es-ES"/>
              </w:rPr>
              <w:t xml:space="preserve"> </w:t>
            </w:r>
            <w:r w:rsidRPr="00226C63">
              <w:rPr>
                <w:sz w:val="18"/>
                <w:szCs w:val="18"/>
                <w:lang w:val="es-ES"/>
              </w:rPr>
              <w:t>y</w:t>
            </w:r>
            <w:r w:rsidRPr="00226C63">
              <w:rPr>
                <w:spacing w:val="-4"/>
                <w:sz w:val="18"/>
                <w:szCs w:val="18"/>
                <w:lang w:val="es-ES"/>
              </w:rPr>
              <w:t xml:space="preserve"> </w:t>
            </w:r>
            <w:r w:rsidRPr="00226C63">
              <w:rPr>
                <w:sz w:val="18"/>
                <w:szCs w:val="18"/>
                <w:lang w:val="es-ES"/>
              </w:rPr>
              <w:t>de</w:t>
            </w:r>
            <w:r w:rsidRPr="00226C63">
              <w:rPr>
                <w:spacing w:val="-3"/>
                <w:sz w:val="18"/>
                <w:szCs w:val="18"/>
                <w:lang w:val="es-ES"/>
              </w:rPr>
              <w:t xml:space="preserve"> </w:t>
            </w:r>
            <w:r w:rsidRPr="00226C63">
              <w:rPr>
                <w:sz w:val="18"/>
                <w:szCs w:val="18"/>
                <w:lang w:val="es-ES"/>
              </w:rPr>
              <w:t>fácil</w:t>
            </w:r>
            <w:r w:rsidRPr="00226C63">
              <w:rPr>
                <w:spacing w:val="-3"/>
                <w:sz w:val="18"/>
                <w:szCs w:val="18"/>
                <w:lang w:val="es-ES"/>
              </w:rPr>
              <w:t xml:space="preserve"> </w:t>
            </w:r>
            <w:r w:rsidRPr="00226C63">
              <w:rPr>
                <w:sz w:val="18"/>
                <w:szCs w:val="18"/>
                <w:lang w:val="es-ES"/>
              </w:rPr>
              <w:t>limpieza.</w:t>
            </w:r>
          </w:p>
        </w:tc>
        <w:tc>
          <w:tcPr>
            <w:tcW w:w="2268" w:type="dxa"/>
          </w:tcPr>
          <w:p w14:paraId="031B62F4" w14:textId="77777777" w:rsidR="005B1A96" w:rsidRPr="00226C63" w:rsidRDefault="005B1A96" w:rsidP="00F74731">
            <w:pPr>
              <w:tabs>
                <w:tab w:val="left" w:pos="356"/>
              </w:tabs>
              <w:spacing w:before="7" w:line="263" w:lineRule="exact"/>
              <w:ind w:left="355"/>
              <w:rPr>
                <w:sz w:val="18"/>
                <w:szCs w:val="18"/>
                <w:lang w:val="es-ES"/>
              </w:rPr>
            </w:pPr>
          </w:p>
        </w:tc>
      </w:tr>
      <w:tr w:rsidR="005B1A96" w:rsidRPr="00226C63" w14:paraId="5651804A" w14:textId="77777777" w:rsidTr="00F74731">
        <w:trPr>
          <w:trHeight w:val="566"/>
          <w:jc w:val="center"/>
        </w:trPr>
        <w:tc>
          <w:tcPr>
            <w:tcW w:w="2833" w:type="dxa"/>
            <w:gridSpan w:val="2"/>
          </w:tcPr>
          <w:p w14:paraId="11FA35CD" w14:textId="77777777" w:rsidR="005B1A96" w:rsidRPr="00226C63" w:rsidRDefault="005B1A96" w:rsidP="00F74731">
            <w:pPr>
              <w:spacing w:before="3"/>
              <w:ind w:left="14" w:right="319"/>
              <w:rPr>
                <w:sz w:val="18"/>
                <w:szCs w:val="18"/>
                <w:lang w:val="es-ES"/>
              </w:rPr>
            </w:pPr>
            <w:r w:rsidRPr="00226C63">
              <w:rPr>
                <w:sz w:val="18"/>
                <w:szCs w:val="18"/>
                <w:lang w:val="es-ES"/>
              </w:rPr>
              <w:lastRenderedPageBreak/>
              <w:t>Accesorios</w:t>
            </w:r>
            <w:r w:rsidRPr="00226C63">
              <w:rPr>
                <w:spacing w:val="-5"/>
                <w:sz w:val="18"/>
                <w:szCs w:val="18"/>
                <w:lang w:val="es-ES"/>
              </w:rPr>
              <w:t xml:space="preserve"> </w:t>
            </w:r>
            <w:r w:rsidRPr="00226C63">
              <w:rPr>
                <w:sz w:val="18"/>
                <w:szCs w:val="18"/>
                <w:lang w:val="es-ES"/>
              </w:rPr>
              <w:t>incluidos</w:t>
            </w:r>
            <w:r w:rsidRPr="00226C63">
              <w:rPr>
                <w:spacing w:val="-4"/>
                <w:sz w:val="18"/>
                <w:szCs w:val="18"/>
                <w:lang w:val="es-ES"/>
              </w:rPr>
              <w:t xml:space="preserve"> </w:t>
            </w:r>
            <w:r w:rsidRPr="00226C63">
              <w:rPr>
                <w:sz w:val="18"/>
                <w:szCs w:val="18"/>
                <w:lang w:val="es-ES"/>
              </w:rPr>
              <w:t>por</w:t>
            </w:r>
            <w:r w:rsidRPr="00226C63">
              <w:rPr>
                <w:spacing w:val="-52"/>
                <w:sz w:val="18"/>
                <w:szCs w:val="18"/>
                <w:lang w:val="es-ES"/>
              </w:rPr>
              <w:t xml:space="preserve"> </w:t>
            </w:r>
            <w:r w:rsidRPr="00226C63">
              <w:rPr>
                <w:sz w:val="18"/>
                <w:szCs w:val="18"/>
                <w:lang w:val="es-ES"/>
              </w:rPr>
              <w:t>producto</w:t>
            </w:r>
          </w:p>
        </w:tc>
        <w:tc>
          <w:tcPr>
            <w:tcW w:w="5025" w:type="dxa"/>
            <w:gridSpan w:val="3"/>
            <w:tcBorders>
              <w:top w:val="single" w:sz="4" w:space="0" w:color="auto"/>
              <w:bottom w:val="single" w:sz="4" w:space="0" w:color="auto"/>
            </w:tcBorders>
          </w:tcPr>
          <w:p w14:paraId="46EEAAC6" w14:textId="77777777" w:rsidR="005B1A96" w:rsidRPr="00226C63" w:rsidRDefault="005B1A96" w:rsidP="00EE263F">
            <w:pPr>
              <w:numPr>
                <w:ilvl w:val="0"/>
                <w:numId w:val="299"/>
              </w:numPr>
              <w:tabs>
                <w:tab w:val="left" w:pos="356"/>
              </w:tabs>
              <w:spacing w:before="4" w:line="263" w:lineRule="exact"/>
              <w:ind w:hanging="285"/>
              <w:rPr>
                <w:sz w:val="18"/>
                <w:szCs w:val="18"/>
                <w:lang w:val="es-ES"/>
              </w:rPr>
            </w:pPr>
            <w:r w:rsidRPr="00226C63">
              <w:rPr>
                <w:sz w:val="18"/>
                <w:szCs w:val="18"/>
                <w:lang w:val="es-ES"/>
              </w:rPr>
              <w:t>1</w:t>
            </w:r>
            <w:r w:rsidRPr="00226C63">
              <w:rPr>
                <w:spacing w:val="-2"/>
                <w:sz w:val="18"/>
                <w:szCs w:val="18"/>
                <w:lang w:val="es-ES"/>
              </w:rPr>
              <w:t xml:space="preserve"> </w:t>
            </w:r>
            <w:r w:rsidRPr="00226C63">
              <w:rPr>
                <w:sz w:val="18"/>
                <w:szCs w:val="18"/>
                <w:lang w:val="es-ES"/>
              </w:rPr>
              <w:t>TOCO</w:t>
            </w:r>
            <w:r w:rsidRPr="00226C63">
              <w:rPr>
                <w:spacing w:val="-2"/>
                <w:sz w:val="18"/>
                <w:szCs w:val="18"/>
                <w:lang w:val="es-ES"/>
              </w:rPr>
              <w:t xml:space="preserve"> </w:t>
            </w:r>
            <w:r w:rsidRPr="00226C63">
              <w:rPr>
                <w:sz w:val="18"/>
                <w:szCs w:val="18"/>
                <w:lang w:val="es-ES"/>
              </w:rPr>
              <w:t>transductor</w:t>
            </w:r>
            <w:r w:rsidRPr="00226C63">
              <w:rPr>
                <w:spacing w:val="-3"/>
                <w:sz w:val="18"/>
                <w:szCs w:val="18"/>
                <w:lang w:val="es-ES"/>
              </w:rPr>
              <w:t xml:space="preserve"> </w:t>
            </w:r>
            <w:r w:rsidRPr="00226C63">
              <w:rPr>
                <w:sz w:val="18"/>
                <w:szCs w:val="18"/>
                <w:lang w:val="es-ES"/>
              </w:rPr>
              <w:t>de</w:t>
            </w:r>
            <w:r w:rsidRPr="00226C63">
              <w:rPr>
                <w:spacing w:val="-2"/>
                <w:sz w:val="18"/>
                <w:szCs w:val="18"/>
                <w:lang w:val="es-ES"/>
              </w:rPr>
              <w:t xml:space="preserve"> </w:t>
            </w:r>
            <w:r w:rsidRPr="00226C63">
              <w:rPr>
                <w:sz w:val="18"/>
                <w:szCs w:val="18"/>
                <w:lang w:val="es-ES"/>
              </w:rPr>
              <w:t>contracciones</w:t>
            </w:r>
            <w:r w:rsidRPr="00226C63">
              <w:rPr>
                <w:spacing w:val="-3"/>
                <w:sz w:val="18"/>
                <w:szCs w:val="18"/>
                <w:lang w:val="es-ES"/>
              </w:rPr>
              <w:t xml:space="preserve"> </w:t>
            </w:r>
            <w:r w:rsidRPr="00226C63">
              <w:rPr>
                <w:sz w:val="18"/>
                <w:szCs w:val="18"/>
                <w:lang w:val="es-ES"/>
              </w:rPr>
              <w:t>uterinas</w:t>
            </w:r>
          </w:p>
          <w:p w14:paraId="4D1A5BB3"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2</w:t>
            </w:r>
            <w:r w:rsidRPr="00226C63">
              <w:rPr>
                <w:spacing w:val="-3"/>
                <w:sz w:val="18"/>
                <w:szCs w:val="18"/>
                <w:lang w:val="es-ES"/>
              </w:rPr>
              <w:t xml:space="preserve"> </w:t>
            </w:r>
            <w:r w:rsidRPr="00226C63">
              <w:rPr>
                <w:sz w:val="18"/>
                <w:szCs w:val="18"/>
                <w:lang w:val="es-ES"/>
              </w:rPr>
              <w:t>transductores</w:t>
            </w:r>
            <w:r w:rsidRPr="00226C63">
              <w:rPr>
                <w:spacing w:val="-5"/>
                <w:sz w:val="18"/>
                <w:szCs w:val="18"/>
                <w:lang w:val="es-ES"/>
              </w:rPr>
              <w:t xml:space="preserve"> </w:t>
            </w:r>
            <w:r w:rsidRPr="00226C63">
              <w:rPr>
                <w:sz w:val="18"/>
                <w:szCs w:val="18"/>
                <w:lang w:val="es-ES"/>
              </w:rPr>
              <w:t>ultrasónicos.</w:t>
            </w:r>
          </w:p>
          <w:p w14:paraId="073CBFD7"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1</w:t>
            </w:r>
            <w:r w:rsidRPr="00226C63">
              <w:rPr>
                <w:spacing w:val="-2"/>
                <w:sz w:val="18"/>
                <w:szCs w:val="18"/>
                <w:lang w:val="es-ES"/>
              </w:rPr>
              <w:t xml:space="preserve"> </w:t>
            </w:r>
            <w:r w:rsidRPr="00226C63">
              <w:rPr>
                <w:sz w:val="18"/>
                <w:szCs w:val="18"/>
                <w:lang w:val="es-ES"/>
              </w:rPr>
              <w:t>marcador</w:t>
            </w:r>
            <w:r w:rsidRPr="00226C63">
              <w:rPr>
                <w:spacing w:val="-2"/>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movimientos</w:t>
            </w:r>
            <w:r w:rsidRPr="00226C63">
              <w:rPr>
                <w:spacing w:val="-2"/>
                <w:sz w:val="18"/>
                <w:szCs w:val="18"/>
                <w:lang w:val="es-ES"/>
              </w:rPr>
              <w:t xml:space="preserve"> </w:t>
            </w:r>
            <w:r w:rsidRPr="00226C63">
              <w:rPr>
                <w:sz w:val="18"/>
                <w:szCs w:val="18"/>
                <w:lang w:val="es-ES"/>
              </w:rPr>
              <w:t>fetales.</w:t>
            </w:r>
          </w:p>
          <w:p w14:paraId="40985E77" w14:textId="77777777" w:rsidR="005B1A96" w:rsidRPr="00226C63" w:rsidRDefault="005B1A96" w:rsidP="00EE263F">
            <w:pPr>
              <w:numPr>
                <w:ilvl w:val="0"/>
                <w:numId w:val="299"/>
              </w:numPr>
              <w:tabs>
                <w:tab w:val="left" w:pos="356"/>
              </w:tabs>
              <w:spacing w:line="257" w:lineRule="exact"/>
              <w:ind w:hanging="285"/>
              <w:rPr>
                <w:sz w:val="18"/>
                <w:szCs w:val="18"/>
                <w:lang w:val="es-ES"/>
              </w:rPr>
            </w:pPr>
            <w:r>
              <w:rPr>
                <w:sz w:val="18"/>
                <w:szCs w:val="18"/>
                <w:lang w:val="es-ES"/>
              </w:rPr>
              <w:t>por lo menos 3 correas de sujeción de transductores.</w:t>
            </w:r>
          </w:p>
          <w:p w14:paraId="306CE063"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5</w:t>
            </w:r>
            <w:r w:rsidRPr="00226C63">
              <w:rPr>
                <w:spacing w:val="-1"/>
                <w:sz w:val="18"/>
                <w:szCs w:val="18"/>
                <w:lang w:val="es-ES"/>
              </w:rPr>
              <w:t xml:space="preserve"> </w:t>
            </w:r>
            <w:r w:rsidRPr="00226C63">
              <w:rPr>
                <w:sz w:val="18"/>
                <w:szCs w:val="18"/>
                <w:lang w:val="es-ES"/>
              </w:rPr>
              <w:t>frasco</w:t>
            </w:r>
            <w:r w:rsidRPr="00226C63">
              <w:rPr>
                <w:spacing w:val="-3"/>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gel</w:t>
            </w:r>
            <w:r w:rsidRPr="00226C63">
              <w:rPr>
                <w:spacing w:val="1"/>
                <w:sz w:val="18"/>
                <w:szCs w:val="18"/>
                <w:lang w:val="es-ES"/>
              </w:rPr>
              <w:t xml:space="preserve"> </w:t>
            </w:r>
            <w:r w:rsidRPr="00226C63">
              <w:rPr>
                <w:sz w:val="18"/>
                <w:szCs w:val="18"/>
                <w:lang w:val="es-ES"/>
              </w:rPr>
              <w:t>para</w:t>
            </w:r>
            <w:r w:rsidRPr="00226C63">
              <w:rPr>
                <w:spacing w:val="-2"/>
                <w:sz w:val="18"/>
                <w:szCs w:val="18"/>
                <w:lang w:val="es-ES"/>
              </w:rPr>
              <w:t xml:space="preserve"> </w:t>
            </w:r>
            <w:r w:rsidRPr="00226C63">
              <w:rPr>
                <w:sz w:val="18"/>
                <w:szCs w:val="18"/>
                <w:lang w:val="es-ES"/>
              </w:rPr>
              <w:t>transductores.</w:t>
            </w:r>
          </w:p>
          <w:p w14:paraId="5BE8F1AE"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1</w:t>
            </w:r>
            <w:r w:rsidRPr="00226C63">
              <w:rPr>
                <w:spacing w:val="-2"/>
                <w:sz w:val="18"/>
                <w:szCs w:val="18"/>
                <w:lang w:val="es-ES"/>
              </w:rPr>
              <w:t xml:space="preserve"> </w:t>
            </w:r>
            <w:r w:rsidRPr="00226C63">
              <w:rPr>
                <w:sz w:val="18"/>
                <w:szCs w:val="18"/>
                <w:lang w:val="es-ES"/>
              </w:rPr>
              <w:t>estimulador</w:t>
            </w:r>
            <w:r w:rsidRPr="00226C63">
              <w:rPr>
                <w:spacing w:val="-2"/>
                <w:sz w:val="18"/>
                <w:szCs w:val="18"/>
                <w:lang w:val="es-ES"/>
              </w:rPr>
              <w:t xml:space="preserve"> </w:t>
            </w:r>
            <w:r w:rsidRPr="00226C63">
              <w:rPr>
                <w:sz w:val="18"/>
                <w:szCs w:val="18"/>
                <w:lang w:val="es-ES"/>
              </w:rPr>
              <w:t>acústico</w:t>
            </w:r>
            <w:r w:rsidRPr="00226C63">
              <w:rPr>
                <w:spacing w:val="-3"/>
                <w:sz w:val="18"/>
                <w:szCs w:val="18"/>
                <w:lang w:val="es-ES"/>
              </w:rPr>
              <w:t xml:space="preserve"> </w:t>
            </w:r>
            <w:r w:rsidRPr="00226C63">
              <w:rPr>
                <w:sz w:val="18"/>
                <w:szCs w:val="18"/>
                <w:lang w:val="es-ES"/>
              </w:rPr>
              <w:t>fetal.</w:t>
            </w:r>
          </w:p>
          <w:p w14:paraId="128C9780"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Cable</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alimentación.</w:t>
            </w:r>
          </w:p>
          <w:p w14:paraId="369CC392"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Carro</w:t>
            </w:r>
            <w:r w:rsidRPr="00226C63">
              <w:rPr>
                <w:spacing w:val="-4"/>
                <w:sz w:val="18"/>
                <w:szCs w:val="18"/>
                <w:lang w:val="es-ES"/>
              </w:rPr>
              <w:t xml:space="preserve"> </w:t>
            </w:r>
            <w:r w:rsidRPr="00226C63">
              <w:rPr>
                <w:sz w:val="18"/>
                <w:szCs w:val="18"/>
                <w:lang w:val="es-ES"/>
              </w:rPr>
              <w:t>de transporte</w:t>
            </w:r>
            <w:r w:rsidRPr="00226C63">
              <w:rPr>
                <w:spacing w:val="-2"/>
                <w:sz w:val="18"/>
                <w:szCs w:val="18"/>
                <w:lang w:val="es-ES"/>
              </w:rPr>
              <w:t xml:space="preserve"> </w:t>
            </w:r>
            <w:r w:rsidRPr="00226C63">
              <w:rPr>
                <w:sz w:val="18"/>
                <w:szCs w:val="18"/>
                <w:lang w:val="es-ES"/>
              </w:rPr>
              <w:t>original</w:t>
            </w:r>
            <w:r w:rsidRPr="00226C63">
              <w:rPr>
                <w:spacing w:val="-1"/>
                <w:sz w:val="18"/>
                <w:szCs w:val="18"/>
                <w:lang w:val="es-ES"/>
              </w:rPr>
              <w:t xml:space="preserve"> </w:t>
            </w:r>
            <w:r w:rsidRPr="00226C63">
              <w:rPr>
                <w:sz w:val="18"/>
                <w:szCs w:val="18"/>
                <w:lang w:val="es-ES"/>
              </w:rPr>
              <w:t>de fábrica</w:t>
            </w:r>
            <w:r w:rsidRPr="00226C63">
              <w:rPr>
                <w:spacing w:val="-2"/>
                <w:sz w:val="18"/>
                <w:szCs w:val="18"/>
                <w:lang w:val="es-ES"/>
              </w:rPr>
              <w:t xml:space="preserve"> </w:t>
            </w:r>
            <w:r w:rsidRPr="00226C63">
              <w:rPr>
                <w:sz w:val="18"/>
                <w:szCs w:val="18"/>
                <w:lang w:val="es-ES"/>
              </w:rPr>
              <w:t>con rodos y</w:t>
            </w:r>
            <w:r w:rsidRPr="00226C63">
              <w:rPr>
                <w:spacing w:val="-3"/>
                <w:sz w:val="18"/>
                <w:szCs w:val="18"/>
                <w:lang w:val="es-ES"/>
              </w:rPr>
              <w:t xml:space="preserve"> </w:t>
            </w:r>
            <w:r w:rsidRPr="00226C63">
              <w:rPr>
                <w:sz w:val="18"/>
                <w:szCs w:val="18"/>
                <w:lang w:val="es-ES"/>
              </w:rPr>
              <w:t>al</w:t>
            </w:r>
            <w:r w:rsidRPr="00226C63">
              <w:rPr>
                <w:spacing w:val="-1"/>
                <w:sz w:val="18"/>
                <w:szCs w:val="18"/>
                <w:lang w:val="es-ES"/>
              </w:rPr>
              <w:t xml:space="preserve"> </w:t>
            </w:r>
            <w:r w:rsidRPr="00226C63">
              <w:rPr>
                <w:sz w:val="18"/>
                <w:szCs w:val="18"/>
                <w:lang w:val="es-ES"/>
              </w:rPr>
              <w:t>menos dos con</w:t>
            </w:r>
            <w:r w:rsidRPr="00226C63">
              <w:rPr>
                <w:spacing w:val="-3"/>
                <w:sz w:val="18"/>
                <w:szCs w:val="18"/>
                <w:lang w:val="es-ES"/>
              </w:rPr>
              <w:t xml:space="preserve"> </w:t>
            </w:r>
            <w:r w:rsidRPr="00226C63">
              <w:rPr>
                <w:sz w:val="18"/>
                <w:szCs w:val="18"/>
                <w:lang w:val="es-ES"/>
              </w:rPr>
              <w:t>freno.</w:t>
            </w:r>
          </w:p>
          <w:p w14:paraId="3707891D" w14:textId="77777777" w:rsidR="005B1A96" w:rsidRPr="00226C63" w:rsidRDefault="005B1A96" w:rsidP="00EE263F">
            <w:pPr>
              <w:numPr>
                <w:ilvl w:val="0"/>
                <w:numId w:val="299"/>
              </w:numPr>
              <w:tabs>
                <w:tab w:val="left" w:pos="356"/>
              </w:tabs>
              <w:spacing w:line="257" w:lineRule="exact"/>
              <w:ind w:hanging="285"/>
              <w:rPr>
                <w:sz w:val="18"/>
                <w:szCs w:val="18"/>
                <w:lang w:val="es-ES"/>
              </w:rPr>
            </w:pPr>
            <w:r w:rsidRPr="00226C63">
              <w:rPr>
                <w:sz w:val="18"/>
                <w:szCs w:val="18"/>
                <w:lang w:val="es-ES"/>
              </w:rPr>
              <w:t>50</w:t>
            </w:r>
            <w:r w:rsidRPr="00226C63">
              <w:rPr>
                <w:spacing w:val="-1"/>
                <w:sz w:val="18"/>
                <w:szCs w:val="18"/>
                <w:lang w:val="es-ES"/>
              </w:rPr>
              <w:t xml:space="preserve"> </w:t>
            </w:r>
            <w:r w:rsidRPr="00226C63">
              <w:rPr>
                <w:sz w:val="18"/>
                <w:szCs w:val="18"/>
                <w:lang w:val="es-ES"/>
              </w:rPr>
              <w:t>rollos</w:t>
            </w:r>
            <w:r w:rsidRPr="00226C63">
              <w:rPr>
                <w:spacing w:val="-1"/>
                <w:sz w:val="18"/>
                <w:szCs w:val="18"/>
                <w:lang w:val="es-ES"/>
              </w:rPr>
              <w:t xml:space="preserve"> </w:t>
            </w:r>
            <w:r w:rsidRPr="00226C63">
              <w:rPr>
                <w:sz w:val="18"/>
                <w:szCs w:val="18"/>
                <w:lang w:val="es-ES"/>
              </w:rPr>
              <w:t>o</w:t>
            </w:r>
            <w:r w:rsidRPr="00226C63">
              <w:rPr>
                <w:spacing w:val="-1"/>
                <w:sz w:val="18"/>
                <w:szCs w:val="18"/>
                <w:lang w:val="es-ES"/>
              </w:rPr>
              <w:t xml:space="preserve"> </w:t>
            </w:r>
            <w:r w:rsidRPr="00226C63">
              <w:rPr>
                <w:sz w:val="18"/>
                <w:szCs w:val="18"/>
                <w:lang w:val="es-ES"/>
              </w:rPr>
              <w:t>resmas</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papel</w:t>
            </w:r>
            <w:r w:rsidRPr="00226C63">
              <w:rPr>
                <w:spacing w:val="-5"/>
                <w:sz w:val="18"/>
                <w:szCs w:val="18"/>
                <w:lang w:val="es-ES"/>
              </w:rPr>
              <w:t xml:space="preserve"> </w:t>
            </w:r>
            <w:r w:rsidRPr="00226C63">
              <w:rPr>
                <w:sz w:val="18"/>
                <w:szCs w:val="18"/>
                <w:lang w:val="es-ES"/>
              </w:rPr>
              <w:t>térmico.</w:t>
            </w:r>
          </w:p>
          <w:p w14:paraId="3723E58B" w14:textId="77777777" w:rsidR="005B1A96" w:rsidRPr="00226C63" w:rsidRDefault="005B1A96" w:rsidP="00EE263F">
            <w:pPr>
              <w:numPr>
                <w:ilvl w:val="0"/>
                <w:numId w:val="298"/>
              </w:numPr>
              <w:tabs>
                <w:tab w:val="left" w:pos="356"/>
              </w:tabs>
              <w:spacing w:line="259" w:lineRule="exact"/>
              <w:ind w:hanging="285"/>
              <w:rPr>
                <w:sz w:val="18"/>
                <w:szCs w:val="18"/>
                <w:lang w:val="es-ES"/>
              </w:rPr>
            </w:pPr>
            <w:r>
              <w:rPr>
                <w:sz w:val="18"/>
                <w:szCs w:val="18"/>
                <w:lang w:val="es-ES"/>
              </w:rPr>
              <w:t xml:space="preserve">1 </w:t>
            </w:r>
            <w:proofErr w:type="gramStart"/>
            <w:r w:rsidRPr="00226C63">
              <w:rPr>
                <w:sz w:val="18"/>
                <w:szCs w:val="18"/>
                <w:lang w:val="es-ES"/>
              </w:rPr>
              <w:t>Batería</w:t>
            </w:r>
            <w:proofErr w:type="gramEnd"/>
            <w:r w:rsidRPr="00226C63">
              <w:rPr>
                <w:spacing w:val="-4"/>
                <w:sz w:val="18"/>
                <w:szCs w:val="18"/>
                <w:lang w:val="es-ES"/>
              </w:rPr>
              <w:t xml:space="preserve"> </w:t>
            </w:r>
            <w:r w:rsidRPr="00226C63">
              <w:rPr>
                <w:sz w:val="18"/>
                <w:szCs w:val="18"/>
                <w:lang w:val="es-ES"/>
              </w:rPr>
              <w:t>con</w:t>
            </w:r>
            <w:r w:rsidRPr="00226C63">
              <w:rPr>
                <w:spacing w:val="-1"/>
                <w:sz w:val="18"/>
                <w:szCs w:val="18"/>
                <w:lang w:val="es-ES"/>
              </w:rPr>
              <w:t xml:space="preserve"> </w:t>
            </w:r>
            <w:r w:rsidRPr="00226C63">
              <w:rPr>
                <w:sz w:val="18"/>
                <w:szCs w:val="18"/>
                <w:lang w:val="es-ES"/>
              </w:rPr>
              <w:t>autonomía</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al menos</w:t>
            </w:r>
            <w:r w:rsidRPr="00226C63">
              <w:rPr>
                <w:spacing w:val="-1"/>
                <w:sz w:val="18"/>
                <w:szCs w:val="18"/>
                <w:lang w:val="es-ES"/>
              </w:rPr>
              <w:t xml:space="preserve"> </w:t>
            </w:r>
            <w:r w:rsidRPr="00226C63">
              <w:rPr>
                <w:sz w:val="18"/>
                <w:szCs w:val="18"/>
                <w:lang w:val="es-ES"/>
              </w:rPr>
              <w:t>60</w:t>
            </w:r>
            <w:r w:rsidRPr="00226C63">
              <w:rPr>
                <w:spacing w:val="-1"/>
                <w:sz w:val="18"/>
                <w:szCs w:val="18"/>
                <w:lang w:val="es-ES"/>
              </w:rPr>
              <w:t xml:space="preserve"> </w:t>
            </w:r>
            <w:r w:rsidRPr="00226C63">
              <w:rPr>
                <w:sz w:val="18"/>
                <w:szCs w:val="18"/>
                <w:lang w:val="es-ES"/>
              </w:rPr>
              <w:t>minutos</w:t>
            </w:r>
            <w:r w:rsidRPr="00226C63">
              <w:rPr>
                <w:spacing w:val="-3"/>
                <w:sz w:val="18"/>
                <w:szCs w:val="18"/>
                <w:lang w:val="es-ES"/>
              </w:rPr>
              <w:t xml:space="preserve"> </w:t>
            </w:r>
            <w:r w:rsidRPr="00226C63">
              <w:rPr>
                <w:sz w:val="18"/>
                <w:szCs w:val="18"/>
                <w:lang w:val="es-ES"/>
              </w:rPr>
              <w:t>recargable.</w:t>
            </w:r>
          </w:p>
        </w:tc>
        <w:tc>
          <w:tcPr>
            <w:tcW w:w="2268" w:type="dxa"/>
            <w:tcBorders>
              <w:top w:val="single" w:sz="4" w:space="0" w:color="auto"/>
              <w:bottom w:val="single" w:sz="4" w:space="0" w:color="auto"/>
            </w:tcBorders>
          </w:tcPr>
          <w:p w14:paraId="19DD3546" w14:textId="77777777" w:rsidR="005B1A96" w:rsidRPr="00226C63" w:rsidRDefault="005B1A96" w:rsidP="00F74731">
            <w:pPr>
              <w:tabs>
                <w:tab w:val="left" w:pos="356"/>
              </w:tabs>
              <w:spacing w:before="4" w:line="263" w:lineRule="exact"/>
              <w:ind w:left="355"/>
              <w:rPr>
                <w:sz w:val="18"/>
                <w:szCs w:val="18"/>
                <w:lang w:val="es-ES"/>
              </w:rPr>
            </w:pPr>
          </w:p>
        </w:tc>
      </w:tr>
      <w:tr w:rsidR="005B1A96" w:rsidRPr="00226C63" w14:paraId="7886CEAB" w14:textId="77777777" w:rsidTr="00F74731">
        <w:trPr>
          <w:trHeight w:val="566"/>
          <w:jc w:val="center"/>
        </w:trPr>
        <w:tc>
          <w:tcPr>
            <w:tcW w:w="2833" w:type="dxa"/>
            <w:gridSpan w:val="2"/>
          </w:tcPr>
          <w:p w14:paraId="0FB38A20" w14:textId="77777777" w:rsidR="005B1A96" w:rsidRPr="00226C63" w:rsidRDefault="005B1A96" w:rsidP="00F74731">
            <w:pPr>
              <w:spacing w:before="1"/>
              <w:ind w:left="14"/>
              <w:rPr>
                <w:sz w:val="18"/>
                <w:szCs w:val="18"/>
                <w:lang w:val="es-ES"/>
              </w:rPr>
            </w:pPr>
            <w:r w:rsidRPr="00226C63">
              <w:rPr>
                <w:sz w:val="18"/>
                <w:szCs w:val="18"/>
                <w:lang w:val="es-ES"/>
              </w:rPr>
              <w:t>Estándares</w:t>
            </w:r>
            <w:r w:rsidRPr="00226C63">
              <w:rPr>
                <w:spacing w:val="-2"/>
                <w:sz w:val="18"/>
                <w:szCs w:val="18"/>
                <w:lang w:val="es-ES"/>
              </w:rPr>
              <w:t xml:space="preserve"> </w:t>
            </w:r>
            <w:r w:rsidRPr="00226C63">
              <w:rPr>
                <w:sz w:val="18"/>
                <w:szCs w:val="18"/>
                <w:lang w:val="es-ES"/>
              </w:rPr>
              <w:t>y</w:t>
            </w:r>
            <w:r w:rsidRPr="00226C63">
              <w:rPr>
                <w:spacing w:val="-4"/>
                <w:sz w:val="18"/>
                <w:szCs w:val="18"/>
                <w:lang w:val="es-ES"/>
              </w:rPr>
              <w:t xml:space="preserve"> </w:t>
            </w:r>
            <w:r w:rsidRPr="00226C63">
              <w:rPr>
                <w:sz w:val="18"/>
                <w:szCs w:val="18"/>
                <w:lang w:val="es-ES"/>
              </w:rPr>
              <w:t>Normativas</w:t>
            </w:r>
          </w:p>
        </w:tc>
        <w:tc>
          <w:tcPr>
            <w:tcW w:w="5025" w:type="dxa"/>
            <w:gridSpan w:val="3"/>
            <w:tcBorders>
              <w:top w:val="single" w:sz="4" w:space="0" w:color="auto"/>
              <w:bottom w:val="single" w:sz="4" w:space="0" w:color="auto"/>
            </w:tcBorders>
          </w:tcPr>
          <w:p w14:paraId="75C6AF09" w14:textId="77777777" w:rsidR="005B1A96" w:rsidRPr="00226C63" w:rsidRDefault="005B1A96" w:rsidP="00EE263F">
            <w:pPr>
              <w:numPr>
                <w:ilvl w:val="0"/>
                <w:numId w:val="297"/>
              </w:numPr>
              <w:tabs>
                <w:tab w:val="left" w:pos="356"/>
              </w:tabs>
              <w:spacing w:before="12" w:line="228" w:lineRule="auto"/>
              <w:ind w:right="205"/>
              <w:jc w:val="both"/>
              <w:rPr>
                <w:sz w:val="18"/>
                <w:szCs w:val="18"/>
                <w:lang w:val="es-ES"/>
              </w:rPr>
            </w:pPr>
            <w:r w:rsidRPr="00226C63">
              <w:rPr>
                <w:sz w:val="18"/>
                <w:szCs w:val="18"/>
                <w:lang w:val="es-ES"/>
              </w:rPr>
              <w:t>Sistema</w:t>
            </w:r>
            <w:r w:rsidRPr="00226C63">
              <w:rPr>
                <w:spacing w:val="-3"/>
                <w:sz w:val="18"/>
                <w:szCs w:val="18"/>
                <w:lang w:val="es-ES"/>
              </w:rPr>
              <w:t xml:space="preserve"> </w:t>
            </w:r>
            <w:r w:rsidRPr="00226C63">
              <w:rPr>
                <w:sz w:val="18"/>
                <w:szCs w:val="18"/>
                <w:lang w:val="es-ES"/>
              </w:rPr>
              <w:t>de</w:t>
            </w:r>
            <w:r w:rsidRPr="00226C63">
              <w:rPr>
                <w:spacing w:val="-3"/>
                <w:sz w:val="18"/>
                <w:szCs w:val="18"/>
                <w:lang w:val="es-ES"/>
              </w:rPr>
              <w:t xml:space="preserve"> </w:t>
            </w:r>
            <w:r w:rsidRPr="00226C63">
              <w:rPr>
                <w:sz w:val="18"/>
                <w:szCs w:val="18"/>
                <w:lang w:val="es-ES"/>
              </w:rPr>
              <w:t>gestión</w:t>
            </w:r>
            <w:r w:rsidRPr="00226C63">
              <w:rPr>
                <w:spacing w:val="-4"/>
                <w:sz w:val="18"/>
                <w:szCs w:val="18"/>
                <w:lang w:val="es-ES"/>
              </w:rPr>
              <w:t xml:space="preserve"> </w:t>
            </w:r>
            <w:r w:rsidRPr="00226C63">
              <w:rPr>
                <w:sz w:val="18"/>
                <w:szCs w:val="18"/>
                <w:lang w:val="es-ES"/>
              </w:rPr>
              <w:t>de</w:t>
            </w:r>
            <w:r w:rsidRPr="00226C63">
              <w:rPr>
                <w:spacing w:val="-2"/>
                <w:sz w:val="18"/>
                <w:szCs w:val="18"/>
                <w:lang w:val="es-ES"/>
              </w:rPr>
              <w:t xml:space="preserve"> </w:t>
            </w:r>
            <w:r w:rsidRPr="00226C63">
              <w:rPr>
                <w:sz w:val="18"/>
                <w:szCs w:val="18"/>
                <w:lang w:val="es-ES"/>
              </w:rPr>
              <w:t>la</w:t>
            </w:r>
            <w:r w:rsidRPr="00226C63">
              <w:rPr>
                <w:spacing w:val="-3"/>
                <w:sz w:val="18"/>
                <w:szCs w:val="18"/>
                <w:lang w:val="es-ES"/>
              </w:rPr>
              <w:t xml:space="preserve"> </w:t>
            </w:r>
            <w:r w:rsidRPr="00226C63">
              <w:rPr>
                <w:sz w:val="18"/>
                <w:szCs w:val="18"/>
                <w:lang w:val="es-ES"/>
              </w:rPr>
              <w:t>calidad</w:t>
            </w:r>
            <w:r w:rsidRPr="00226C63">
              <w:rPr>
                <w:spacing w:val="-3"/>
                <w:sz w:val="18"/>
                <w:szCs w:val="18"/>
                <w:lang w:val="es-ES"/>
              </w:rPr>
              <w:t xml:space="preserve"> </w:t>
            </w:r>
            <w:r w:rsidRPr="00226C63">
              <w:rPr>
                <w:sz w:val="18"/>
                <w:szCs w:val="18"/>
                <w:lang w:val="es-ES"/>
              </w:rPr>
              <w:t>para</w:t>
            </w:r>
            <w:r w:rsidRPr="00226C63">
              <w:rPr>
                <w:spacing w:val="-3"/>
                <w:sz w:val="18"/>
                <w:szCs w:val="18"/>
                <w:lang w:val="es-ES"/>
              </w:rPr>
              <w:t xml:space="preserve"> </w:t>
            </w:r>
            <w:r w:rsidRPr="00226C63">
              <w:rPr>
                <w:sz w:val="18"/>
                <w:szCs w:val="18"/>
                <w:lang w:val="es-ES"/>
              </w:rPr>
              <w:t>fabricantes</w:t>
            </w:r>
            <w:r w:rsidRPr="00226C63">
              <w:rPr>
                <w:spacing w:val="-2"/>
                <w:sz w:val="18"/>
                <w:szCs w:val="18"/>
                <w:lang w:val="es-ES"/>
              </w:rPr>
              <w:t xml:space="preserve"> </w:t>
            </w:r>
            <w:r w:rsidRPr="00226C63">
              <w:rPr>
                <w:sz w:val="18"/>
                <w:szCs w:val="18"/>
                <w:lang w:val="es-ES"/>
              </w:rPr>
              <w:t>de</w:t>
            </w:r>
            <w:r w:rsidRPr="00226C63">
              <w:rPr>
                <w:spacing w:val="-3"/>
                <w:sz w:val="18"/>
                <w:szCs w:val="18"/>
                <w:lang w:val="es-ES"/>
              </w:rPr>
              <w:t xml:space="preserve"> </w:t>
            </w:r>
            <w:r w:rsidRPr="00226C63">
              <w:rPr>
                <w:sz w:val="18"/>
                <w:szCs w:val="18"/>
                <w:lang w:val="es-ES"/>
              </w:rPr>
              <w:t>equipos</w:t>
            </w:r>
            <w:r w:rsidRPr="00226C63">
              <w:rPr>
                <w:spacing w:val="-3"/>
                <w:sz w:val="18"/>
                <w:szCs w:val="18"/>
                <w:lang w:val="es-ES"/>
              </w:rPr>
              <w:t xml:space="preserve"> </w:t>
            </w:r>
            <w:r w:rsidRPr="00226C63">
              <w:rPr>
                <w:sz w:val="18"/>
                <w:szCs w:val="18"/>
                <w:lang w:val="es-ES"/>
              </w:rPr>
              <w:t>médicos</w:t>
            </w:r>
            <w:r w:rsidRPr="00226C63">
              <w:rPr>
                <w:spacing w:val="-3"/>
                <w:sz w:val="18"/>
                <w:szCs w:val="18"/>
                <w:lang w:val="es-ES"/>
              </w:rPr>
              <w:t xml:space="preserve"> </w:t>
            </w:r>
            <w:r w:rsidRPr="00226C63">
              <w:rPr>
                <w:sz w:val="18"/>
                <w:szCs w:val="18"/>
                <w:lang w:val="es-ES"/>
              </w:rPr>
              <w:t>y</w:t>
            </w:r>
            <w:r w:rsidRPr="00226C63">
              <w:rPr>
                <w:spacing w:val="-5"/>
                <w:sz w:val="18"/>
                <w:szCs w:val="18"/>
                <w:lang w:val="es-ES"/>
              </w:rPr>
              <w:t xml:space="preserve"> </w:t>
            </w:r>
            <w:r w:rsidRPr="00226C63">
              <w:rPr>
                <w:sz w:val="18"/>
                <w:szCs w:val="18"/>
                <w:lang w:val="es-ES"/>
              </w:rPr>
              <w:t>servicios</w:t>
            </w:r>
            <w:r w:rsidRPr="00226C63">
              <w:rPr>
                <w:spacing w:val="-53"/>
                <w:sz w:val="18"/>
                <w:szCs w:val="18"/>
                <w:lang w:val="es-ES"/>
              </w:rPr>
              <w:t xml:space="preserve"> </w:t>
            </w:r>
            <w:r w:rsidRPr="00226C63">
              <w:rPr>
                <w:sz w:val="18"/>
                <w:szCs w:val="18"/>
                <w:lang w:val="es-ES"/>
              </w:rPr>
              <w:t>relacionados</w:t>
            </w:r>
            <w:r w:rsidRPr="00226C63">
              <w:rPr>
                <w:spacing w:val="-1"/>
                <w:sz w:val="18"/>
                <w:szCs w:val="18"/>
                <w:lang w:val="es-ES"/>
              </w:rPr>
              <w:t xml:space="preserve"> </w:t>
            </w:r>
            <w:r w:rsidRPr="00226C63">
              <w:rPr>
                <w:sz w:val="18"/>
                <w:szCs w:val="18"/>
                <w:lang w:val="es-ES"/>
              </w:rPr>
              <w:t>ISO</w:t>
            </w:r>
            <w:r w:rsidRPr="00226C63">
              <w:rPr>
                <w:spacing w:val="-2"/>
                <w:sz w:val="18"/>
                <w:szCs w:val="18"/>
                <w:lang w:val="es-ES"/>
              </w:rPr>
              <w:t xml:space="preserve"> </w:t>
            </w:r>
            <w:r w:rsidRPr="00226C63">
              <w:rPr>
                <w:sz w:val="18"/>
                <w:szCs w:val="18"/>
                <w:lang w:val="es-ES"/>
              </w:rPr>
              <w:t>13485 (Presentar</w:t>
            </w:r>
            <w:r w:rsidRPr="00226C63">
              <w:rPr>
                <w:spacing w:val="-1"/>
                <w:sz w:val="18"/>
                <w:szCs w:val="18"/>
                <w:lang w:val="es-ES"/>
              </w:rPr>
              <w:t xml:space="preserve"> </w:t>
            </w:r>
            <w:r w:rsidRPr="00226C63">
              <w:rPr>
                <w:sz w:val="18"/>
                <w:szCs w:val="18"/>
                <w:lang w:val="es-ES"/>
              </w:rPr>
              <w:t>certificado</w:t>
            </w:r>
            <w:r w:rsidRPr="00226C63">
              <w:rPr>
                <w:spacing w:val="-1"/>
                <w:sz w:val="18"/>
                <w:szCs w:val="18"/>
                <w:lang w:val="es-ES"/>
              </w:rPr>
              <w:t xml:space="preserve"> </w:t>
            </w:r>
            <w:r w:rsidRPr="00226C63">
              <w:rPr>
                <w:sz w:val="18"/>
                <w:szCs w:val="18"/>
                <w:lang w:val="es-ES"/>
              </w:rPr>
              <w:t>vigente).</w:t>
            </w:r>
          </w:p>
          <w:p w14:paraId="6235DC10" w14:textId="77777777" w:rsidR="005B1A96" w:rsidRPr="00226C63" w:rsidRDefault="005B1A96" w:rsidP="00EE263F">
            <w:pPr>
              <w:numPr>
                <w:ilvl w:val="0"/>
                <w:numId w:val="297"/>
              </w:numPr>
              <w:tabs>
                <w:tab w:val="left" w:pos="356"/>
              </w:tabs>
              <w:spacing w:before="12" w:line="232" w:lineRule="auto"/>
              <w:ind w:right="205"/>
              <w:jc w:val="both"/>
              <w:rPr>
                <w:sz w:val="18"/>
                <w:szCs w:val="18"/>
                <w:lang w:val="es-ES"/>
              </w:rPr>
            </w:pPr>
            <w:r w:rsidRPr="00226C63">
              <w:rPr>
                <w:sz w:val="18"/>
                <w:szCs w:val="18"/>
                <w:lang w:val="es-ES"/>
              </w:rPr>
              <w:t>Aprobada su comercialización por Directiva 93/42CEE (m</w:t>
            </w:r>
            <w:r>
              <w:rPr>
                <w:sz w:val="18"/>
                <w:szCs w:val="18"/>
                <w:lang w:val="es-ES"/>
              </w:rPr>
              <w:t>e</w:t>
            </w:r>
            <w:r w:rsidRPr="00226C63">
              <w:rPr>
                <w:sz w:val="18"/>
                <w:szCs w:val="18"/>
                <w:lang w:val="es-ES"/>
              </w:rPr>
              <w:t>rcado CE) para la</w:t>
            </w:r>
            <w:r w:rsidRPr="00226C63">
              <w:rPr>
                <w:spacing w:val="1"/>
                <w:sz w:val="18"/>
                <w:szCs w:val="18"/>
                <w:lang w:val="es-ES"/>
              </w:rPr>
              <w:t xml:space="preserve"> </w:t>
            </w:r>
            <w:r w:rsidRPr="00226C63">
              <w:rPr>
                <w:sz w:val="18"/>
                <w:szCs w:val="18"/>
                <w:lang w:val="es-ES"/>
              </w:rPr>
              <w:t>Comunidad</w:t>
            </w:r>
            <w:r w:rsidRPr="00226C63">
              <w:rPr>
                <w:spacing w:val="-7"/>
                <w:sz w:val="18"/>
                <w:szCs w:val="18"/>
                <w:lang w:val="es-ES"/>
              </w:rPr>
              <w:t xml:space="preserve"> </w:t>
            </w:r>
            <w:r w:rsidRPr="00226C63">
              <w:rPr>
                <w:sz w:val="18"/>
                <w:szCs w:val="18"/>
                <w:lang w:val="es-ES"/>
              </w:rPr>
              <w:t>Europea,</w:t>
            </w:r>
            <w:r w:rsidRPr="00226C63">
              <w:rPr>
                <w:spacing w:val="-7"/>
                <w:sz w:val="18"/>
                <w:szCs w:val="18"/>
                <w:lang w:val="es-ES"/>
              </w:rPr>
              <w:t xml:space="preserve"> </w:t>
            </w:r>
            <w:r w:rsidRPr="00226C63">
              <w:rPr>
                <w:sz w:val="18"/>
                <w:szCs w:val="18"/>
                <w:lang w:val="es-ES"/>
              </w:rPr>
              <w:t>PMDA</w:t>
            </w:r>
            <w:r w:rsidRPr="00226C63">
              <w:rPr>
                <w:spacing w:val="-9"/>
                <w:sz w:val="18"/>
                <w:szCs w:val="18"/>
                <w:lang w:val="es-ES"/>
              </w:rPr>
              <w:t xml:space="preserve"> </w:t>
            </w:r>
            <w:r w:rsidRPr="00226C63">
              <w:rPr>
                <w:sz w:val="18"/>
                <w:szCs w:val="18"/>
                <w:lang w:val="es-ES"/>
              </w:rPr>
              <w:t>o</w:t>
            </w:r>
            <w:r w:rsidRPr="00226C63">
              <w:rPr>
                <w:spacing w:val="-7"/>
                <w:sz w:val="18"/>
                <w:szCs w:val="18"/>
                <w:lang w:val="es-ES"/>
              </w:rPr>
              <w:t xml:space="preserve"> </w:t>
            </w:r>
            <w:r w:rsidRPr="00226C63">
              <w:rPr>
                <w:sz w:val="18"/>
                <w:szCs w:val="18"/>
                <w:lang w:val="es-ES"/>
              </w:rPr>
              <w:t>JPAL</w:t>
            </w:r>
            <w:r w:rsidRPr="00226C63">
              <w:rPr>
                <w:spacing w:val="-8"/>
                <w:sz w:val="18"/>
                <w:szCs w:val="18"/>
                <w:lang w:val="es-ES"/>
              </w:rPr>
              <w:t xml:space="preserve"> </w:t>
            </w:r>
            <w:r w:rsidRPr="00226C63">
              <w:rPr>
                <w:sz w:val="18"/>
                <w:szCs w:val="18"/>
                <w:lang w:val="es-ES"/>
              </w:rPr>
              <w:t>para</w:t>
            </w:r>
            <w:r w:rsidRPr="00226C63">
              <w:rPr>
                <w:spacing w:val="-9"/>
                <w:sz w:val="18"/>
                <w:szCs w:val="18"/>
                <w:lang w:val="es-ES"/>
              </w:rPr>
              <w:t xml:space="preserve"> </w:t>
            </w:r>
            <w:r w:rsidRPr="00226C63">
              <w:rPr>
                <w:sz w:val="18"/>
                <w:szCs w:val="18"/>
                <w:lang w:val="es-ES"/>
              </w:rPr>
              <w:t>Japón</w:t>
            </w:r>
            <w:r w:rsidRPr="00226C63">
              <w:rPr>
                <w:spacing w:val="-8"/>
                <w:sz w:val="18"/>
                <w:szCs w:val="18"/>
                <w:lang w:val="es-ES"/>
              </w:rPr>
              <w:t xml:space="preserve"> </w:t>
            </w:r>
            <w:r w:rsidRPr="00226C63">
              <w:rPr>
                <w:sz w:val="18"/>
                <w:szCs w:val="18"/>
                <w:lang w:val="es-ES"/>
              </w:rPr>
              <w:t>y</w:t>
            </w:r>
            <w:r w:rsidRPr="00226C63">
              <w:rPr>
                <w:spacing w:val="-9"/>
                <w:sz w:val="18"/>
                <w:szCs w:val="18"/>
                <w:lang w:val="es-ES"/>
              </w:rPr>
              <w:t xml:space="preserve"> </w:t>
            </w:r>
            <w:r w:rsidRPr="00226C63">
              <w:rPr>
                <w:sz w:val="18"/>
                <w:szCs w:val="18"/>
                <w:lang w:val="es-ES"/>
              </w:rPr>
              <w:t>FDA</w:t>
            </w:r>
            <w:r w:rsidRPr="00226C63">
              <w:rPr>
                <w:spacing w:val="-9"/>
                <w:sz w:val="18"/>
                <w:szCs w:val="18"/>
                <w:lang w:val="es-ES"/>
              </w:rPr>
              <w:t xml:space="preserve"> </w:t>
            </w:r>
            <w:r w:rsidRPr="00226C63">
              <w:rPr>
                <w:sz w:val="18"/>
                <w:szCs w:val="18"/>
                <w:lang w:val="es-ES"/>
              </w:rPr>
              <w:t>para</w:t>
            </w:r>
            <w:r w:rsidRPr="00226C63">
              <w:rPr>
                <w:spacing w:val="-6"/>
                <w:sz w:val="18"/>
                <w:szCs w:val="18"/>
                <w:lang w:val="es-ES"/>
              </w:rPr>
              <w:t xml:space="preserve"> </w:t>
            </w:r>
            <w:r w:rsidRPr="00226C63">
              <w:rPr>
                <w:sz w:val="18"/>
                <w:szCs w:val="18"/>
                <w:lang w:val="es-ES"/>
              </w:rPr>
              <w:t>los</w:t>
            </w:r>
            <w:r w:rsidRPr="00226C63">
              <w:rPr>
                <w:spacing w:val="-6"/>
                <w:sz w:val="18"/>
                <w:szCs w:val="18"/>
                <w:lang w:val="es-ES"/>
              </w:rPr>
              <w:t xml:space="preserve"> </w:t>
            </w:r>
            <w:r w:rsidRPr="00226C63">
              <w:rPr>
                <w:sz w:val="18"/>
                <w:szCs w:val="18"/>
                <w:lang w:val="es-ES"/>
              </w:rPr>
              <w:t>Estados</w:t>
            </w:r>
            <w:r w:rsidRPr="00226C63">
              <w:rPr>
                <w:spacing w:val="-7"/>
                <w:sz w:val="18"/>
                <w:szCs w:val="18"/>
                <w:lang w:val="es-ES"/>
              </w:rPr>
              <w:t xml:space="preserve"> </w:t>
            </w:r>
            <w:r w:rsidRPr="00226C63">
              <w:rPr>
                <w:sz w:val="18"/>
                <w:szCs w:val="18"/>
                <w:lang w:val="es-ES"/>
              </w:rPr>
              <w:t>Unidos</w:t>
            </w:r>
            <w:r w:rsidRPr="00226C63">
              <w:rPr>
                <w:spacing w:val="-52"/>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América.</w:t>
            </w:r>
            <w:r w:rsidRPr="00226C63">
              <w:rPr>
                <w:spacing w:val="-3"/>
                <w:sz w:val="18"/>
                <w:szCs w:val="18"/>
                <w:lang w:val="es-ES"/>
              </w:rPr>
              <w:t xml:space="preserve"> </w:t>
            </w:r>
            <w:r w:rsidRPr="00226C63">
              <w:rPr>
                <w:sz w:val="18"/>
                <w:szCs w:val="18"/>
                <w:lang w:val="es-ES"/>
              </w:rPr>
              <w:t>(Presentar documentación</w:t>
            </w:r>
            <w:r w:rsidRPr="00226C63">
              <w:rPr>
                <w:spacing w:val="-3"/>
                <w:sz w:val="18"/>
                <w:szCs w:val="18"/>
                <w:lang w:val="es-ES"/>
              </w:rPr>
              <w:t xml:space="preserve"> </w:t>
            </w:r>
            <w:r w:rsidRPr="00226C63">
              <w:rPr>
                <w:sz w:val="18"/>
                <w:szCs w:val="18"/>
                <w:lang w:val="es-ES"/>
              </w:rPr>
              <w:t>de respaldo).</w:t>
            </w:r>
          </w:p>
          <w:p w14:paraId="47482BF3" w14:textId="77777777" w:rsidR="005B1A96" w:rsidRPr="00226C63" w:rsidRDefault="005B1A96" w:rsidP="00EE263F">
            <w:pPr>
              <w:numPr>
                <w:ilvl w:val="0"/>
                <w:numId w:val="296"/>
              </w:numPr>
              <w:tabs>
                <w:tab w:val="left" w:pos="356"/>
              </w:tabs>
              <w:spacing w:before="6" w:line="262" w:lineRule="exact"/>
              <w:ind w:right="205" w:hanging="285"/>
              <w:jc w:val="both"/>
              <w:rPr>
                <w:sz w:val="18"/>
                <w:szCs w:val="18"/>
                <w:lang w:val="es-ES"/>
              </w:rPr>
            </w:pPr>
            <w:r w:rsidRPr="00226C63">
              <w:rPr>
                <w:sz w:val="18"/>
                <w:szCs w:val="18"/>
                <w:lang w:val="es-ES"/>
              </w:rPr>
              <w:t>Norma</w:t>
            </w:r>
            <w:r w:rsidRPr="00226C63">
              <w:rPr>
                <w:spacing w:val="-2"/>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seguridad</w:t>
            </w:r>
            <w:r w:rsidRPr="00226C63">
              <w:rPr>
                <w:spacing w:val="-1"/>
                <w:sz w:val="18"/>
                <w:szCs w:val="18"/>
                <w:lang w:val="es-ES"/>
              </w:rPr>
              <w:t xml:space="preserve"> </w:t>
            </w:r>
            <w:r w:rsidRPr="00226C63">
              <w:rPr>
                <w:sz w:val="18"/>
                <w:szCs w:val="18"/>
                <w:lang w:val="es-ES"/>
              </w:rPr>
              <w:t>eléctrica</w:t>
            </w:r>
            <w:r w:rsidRPr="00226C63">
              <w:rPr>
                <w:spacing w:val="-1"/>
                <w:sz w:val="18"/>
                <w:szCs w:val="18"/>
                <w:lang w:val="es-ES"/>
              </w:rPr>
              <w:t xml:space="preserve"> </w:t>
            </w:r>
            <w:r w:rsidRPr="00226C63">
              <w:rPr>
                <w:sz w:val="18"/>
                <w:szCs w:val="18"/>
                <w:lang w:val="es-ES"/>
              </w:rPr>
              <w:t>IEC</w:t>
            </w:r>
            <w:r w:rsidRPr="00226C63">
              <w:rPr>
                <w:spacing w:val="-3"/>
                <w:sz w:val="18"/>
                <w:szCs w:val="18"/>
                <w:lang w:val="es-ES"/>
              </w:rPr>
              <w:t xml:space="preserve"> </w:t>
            </w:r>
            <w:r w:rsidRPr="00226C63">
              <w:rPr>
                <w:sz w:val="18"/>
                <w:szCs w:val="18"/>
                <w:lang w:val="es-ES"/>
              </w:rPr>
              <w:t>60601-1</w:t>
            </w:r>
            <w:r w:rsidRPr="00226C63">
              <w:rPr>
                <w:spacing w:val="-2"/>
                <w:sz w:val="18"/>
                <w:szCs w:val="18"/>
                <w:lang w:val="es-ES"/>
              </w:rPr>
              <w:t xml:space="preserve"> </w:t>
            </w:r>
            <w:r w:rsidRPr="00226C63">
              <w:rPr>
                <w:sz w:val="18"/>
                <w:szCs w:val="18"/>
                <w:lang w:val="es-ES"/>
              </w:rPr>
              <w:t>o</w:t>
            </w:r>
            <w:r w:rsidRPr="00226C63">
              <w:rPr>
                <w:spacing w:val="-1"/>
                <w:sz w:val="18"/>
                <w:szCs w:val="18"/>
                <w:lang w:val="es-ES"/>
              </w:rPr>
              <w:t xml:space="preserve"> </w:t>
            </w:r>
            <w:r w:rsidRPr="00226C63">
              <w:rPr>
                <w:sz w:val="18"/>
                <w:szCs w:val="18"/>
                <w:lang w:val="es-ES"/>
              </w:rPr>
              <w:t>equivalente.</w:t>
            </w:r>
          </w:p>
        </w:tc>
        <w:tc>
          <w:tcPr>
            <w:tcW w:w="2268" w:type="dxa"/>
            <w:tcBorders>
              <w:top w:val="single" w:sz="4" w:space="0" w:color="auto"/>
              <w:bottom w:val="single" w:sz="4" w:space="0" w:color="auto"/>
            </w:tcBorders>
          </w:tcPr>
          <w:p w14:paraId="236BC58F" w14:textId="77777777" w:rsidR="005B1A96" w:rsidRPr="00226C63" w:rsidRDefault="005B1A96" w:rsidP="00F74731">
            <w:pPr>
              <w:tabs>
                <w:tab w:val="left" w:pos="356"/>
              </w:tabs>
              <w:spacing w:before="12" w:line="228" w:lineRule="auto"/>
              <w:ind w:left="355" w:right="4"/>
              <w:jc w:val="both"/>
              <w:rPr>
                <w:sz w:val="18"/>
                <w:szCs w:val="18"/>
                <w:lang w:val="es-ES"/>
              </w:rPr>
            </w:pPr>
          </w:p>
        </w:tc>
      </w:tr>
      <w:tr w:rsidR="005B1A96" w:rsidRPr="00226C63" w14:paraId="721207EB" w14:textId="77777777" w:rsidTr="00F74731">
        <w:trPr>
          <w:trHeight w:val="566"/>
          <w:jc w:val="center"/>
        </w:trPr>
        <w:tc>
          <w:tcPr>
            <w:tcW w:w="2833" w:type="dxa"/>
            <w:gridSpan w:val="2"/>
          </w:tcPr>
          <w:p w14:paraId="66B38083" w14:textId="77777777" w:rsidR="005B1A96" w:rsidRPr="00226C63" w:rsidRDefault="005B1A96" w:rsidP="00F74731">
            <w:pPr>
              <w:spacing w:before="1"/>
              <w:ind w:left="14"/>
              <w:rPr>
                <w:sz w:val="18"/>
                <w:szCs w:val="18"/>
                <w:lang w:val="es-ES"/>
              </w:rPr>
            </w:pPr>
            <w:r w:rsidRPr="00226C63">
              <w:rPr>
                <w:sz w:val="18"/>
                <w:szCs w:val="18"/>
                <w:lang w:val="es-ES"/>
              </w:rPr>
              <w:t>Condiciones</w:t>
            </w:r>
            <w:r w:rsidRPr="00226C63">
              <w:rPr>
                <w:spacing w:val="-1"/>
                <w:sz w:val="18"/>
                <w:szCs w:val="18"/>
                <w:lang w:val="es-ES"/>
              </w:rPr>
              <w:t xml:space="preserve"> </w:t>
            </w:r>
            <w:r w:rsidRPr="00226C63">
              <w:rPr>
                <w:sz w:val="18"/>
                <w:szCs w:val="18"/>
                <w:lang w:val="es-ES"/>
              </w:rPr>
              <w:t>de Recepción</w:t>
            </w:r>
          </w:p>
        </w:tc>
        <w:tc>
          <w:tcPr>
            <w:tcW w:w="5025" w:type="dxa"/>
            <w:gridSpan w:val="3"/>
            <w:tcBorders>
              <w:top w:val="single" w:sz="4" w:space="0" w:color="auto"/>
              <w:bottom w:val="single" w:sz="4" w:space="0" w:color="auto"/>
            </w:tcBorders>
          </w:tcPr>
          <w:p w14:paraId="0F560E50" w14:textId="77777777" w:rsidR="005B1A96" w:rsidRPr="00226C63" w:rsidRDefault="005B1A96" w:rsidP="00EE263F">
            <w:pPr>
              <w:numPr>
                <w:ilvl w:val="0"/>
                <w:numId w:val="295"/>
              </w:numPr>
              <w:tabs>
                <w:tab w:val="left" w:pos="356"/>
              </w:tabs>
              <w:spacing w:before="12" w:line="228" w:lineRule="auto"/>
              <w:ind w:right="6"/>
              <w:rPr>
                <w:sz w:val="18"/>
                <w:szCs w:val="18"/>
                <w:lang w:val="es-ES"/>
              </w:rPr>
            </w:pPr>
            <w:r w:rsidRPr="00226C63">
              <w:rPr>
                <w:sz w:val="18"/>
                <w:szCs w:val="18"/>
                <w:lang w:val="es-ES"/>
              </w:rPr>
              <w:t>Deberá</w:t>
            </w:r>
            <w:r w:rsidRPr="00226C63">
              <w:rPr>
                <w:spacing w:val="34"/>
                <w:sz w:val="18"/>
                <w:szCs w:val="18"/>
                <w:lang w:val="es-ES"/>
              </w:rPr>
              <w:t xml:space="preserve"> </w:t>
            </w:r>
            <w:r w:rsidRPr="00226C63">
              <w:rPr>
                <w:sz w:val="18"/>
                <w:szCs w:val="18"/>
                <w:lang w:val="es-ES"/>
              </w:rPr>
              <w:t>entregarse</w:t>
            </w:r>
            <w:r w:rsidRPr="00226C63">
              <w:rPr>
                <w:spacing w:val="37"/>
                <w:sz w:val="18"/>
                <w:szCs w:val="18"/>
                <w:lang w:val="es-ES"/>
              </w:rPr>
              <w:t xml:space="preserve"> </w:t>
            </w:r>
            <w:r w:rsidRPr="00226C63">
              <w:rPr>
                <w:sz w:val="18"/>
                <w:szCs w:val="18"/>
                <w:lang w:val="es-ES"/>
              </w:rPr>
              <w:t>en</w:t>
            </w:r>
            <w:r w:rsidRPr="00226C63">
              <w:rPr>
                <w:spacing w:val="37"/>
                <w:sz w:val="18"/>
                <w:szCs w:val="18"/>
                <w:lang w:val="es-ES"/>
              </w:rPr>
              <w:t xml:space="preserve"> </w:t>
            </w:r>
            <w:r w:rsidRPr="00226C63">
              <w:rPr>
                <w:sz w:val="18"/>
                <w:szCs w:val="18"/>
                <w:lang w:val="es-ES"/>
              </w:rPr>
              <w:t>buen</w:t>
            </w:r>
            <w:r w:rsidRPr="00226C63">
              <w:rPr>
                <w:spacing w:val="35"/>
                <w:sz w:val="18"/>
                <w:szCs w:val="18"/>
                <w:lang w:val="es-ES"/>
              </w:rPr>
              <w:t xml:space="preserve"> </w:t>
            </w:r>
            <w:r w:rsidRPr="00226C63">
              <w:rPr>
                <w:sz w:val="18"/>
                <w:szCs w:val="18"/>
                <w:lang w:val="es-ES"/>
              </w:rPr>
              <w:t>estado</w:t>
            </w:r>
            <w:r w:rsidRPr="00226C63">
              <w:rPr>
                <w:spacing w:val="37"/>
                <w:sz w:val="18"/>
                <w:szCs w:val="18"/>
                <w:lang w:val="es-ES"/>
              </w:rPr>
              <w:t xml:space="preserve"> </w:t>
            </w:r>
            <w:r w:rsidRPr="00226C63">
              <w:rPr>
                <w:sz w:val="18"/>
                <w:szCs w:val="18"/>
                <w:lang w:val="es-ES"/>
              </w:rPr>
              <w:t>a</w:t>
            </w:r>
            <w:r w:rsidRPr="00226C63">
              <w:rPr>
                <w:spacing w:val="37"/>
                <w:sz w:val="18"/>
                <w:szCs w:val="18"/>
                <w:lang w:val="es-ES"/>
              </w:rPr>
              <w:t xml:space="preserve"> </w:t>
            </w:r>
            <w:r w:rsidRPr="00226C63">
              <w:rPr>
                <w:sz w:val="18"/>
                <w:szCs w:val="18"/>
                <w:lang w:val="es-ES"/>
              </w:rPr>
              <w:t>entera</w:t>
            </w:r>
            <w:r w:rsidRPr="00226C63">
              <w:rPr>
                <w:spacing w:val="37"/>
                <w:sz w:val="18"/>
                <w:szCs w:val="18"/>
                <w:lang w:val="es-ES"/>
              </w:rPr>
              <w:t xml:space="preserve"> </w:t>
            </w:r>
            <w:r w:rsidRPr="00226C63">
              <w:rPr>
                <w:sz w:val="18"/>
                <w:szCs w:val="18"/>
                <w:lang w:val="es-ES"/>
              </w:rPr>
              <w:t>satisfacción</w:t>
            </w:r>
            <w:r w:rsidRPr="00226C63">
              <w:rPr>
                <w:spacing w:val="37"/>
                <w:sz w:val="18"/>
                <w:szCs w:val="18"/>
                <w:lang w:val="es-ES"/>
              </w:rPr>
              <w:t xml:space="preserve"> </w:t>
            </w:r>
            <w:r w:rsidRPr="00226C63">
              <w:rPr>
                <w:sz w:val="18"/>
                <w:szCs w:val="18"/>
                <w:lang w:val="es-ES"/>
              </w:rPr>
              <w:t>del</w:t>
            </w:r>
            <w:r w:rsidRPr="00226C63">
              <w:rPr>
                <w:spacing w:val="36"/>
                <w:sz w:val="18"/>
                <w:szCs w:val="18"/>
                <w:lang w:val="es-ES"/>
              </w:rPr>
              <w:t xml:space="preserve"> </w:t>
            </w:r>
            <w:r w:rsidRPr="00226C63">
              <w:rPr>
                <w:sz w:val="18"/>
                <w:szCs w:val="18"/>
                <w:lang w:val="es-ES"/>
              </w:rPr>
              <w:t>administrador</w:t>
            </w:r>
            <w:r w:rsidRPr="00226C63">
              <w:rPr>
                <w:spacing w:val="38"/>
                <w:sz w:val="18"/>
                <w:szCs w:val="18"/>
                <w:lang w:val="es-ES"/>
              </w:rPr>
              <w:t xml:space="preserve"> </w:t>
            </w:r>
            <w:r w:rsidRPr="00226C63">
              <w:rPr>
                <w:sz w:val="18"/>
                <w:szCs w:val="18"/>
                <w:lang w:val="es-ES"/>
              </w:rPr>
              <w:t>de</w:t>
            </w:r>
            <w:r w:rsidRPr="00226C63">
              <w:rPr>
                <w:spacing w:val="-52"/>
                <w:sz w:val="18"/>
                <w:szCs w:val="18"/>
                <w:lang w:val="es-ES"/>
              </w:rPr>
              <w:t xml:space="preserve"> </w:t>
            </w:r>
            <w:r w:rsidRPr="00226C63">
              <w:rPr>
                <w:sz w:val="18"/>
                <w:szCs w:val="18"/>
                <w:lang w:val="es-ES"/>
              </w:rPr>
              <w:t>contrato</w:t>
            </w:r>
            <w:r w:rsidRPr="00226C63">
              <w:rPr>
                <w:spacing w:val="-1"/>
                <w:sz w:val="18"/>
                <w:szCs w:val="18"/>
                <w:lang w:val="es-ES"/>
              </w:rPr>
              <w:t xml:space="preserve"> </w:t>
            </w:r>
            <w:r w:rsidRPr="00226C63">
              <w:rPr>
                <w:sz w:val="18"/>
                <w:szCs w:val="18"/>
                <w:lang w:val="es-ES"/>
              </w:rPr>
              <w:t>u orden de compra.</w:t>
            </w:r>
          </w:p>
        </w:tc>
        <w:tc>
          <w:tcPr>
            <w:tcW w:w="2268" w:type="dxa"/>
            <w:tcBorders>
              <w:top w:val="single" w:sz="4" w:space="0" w:color="auto"/>
              <w:bottom w:val="single" w:sz="4" w:space="0" w:color="auto"/>
            </w:tcBorders>
          </w:tcPr>
          <w:p w14:paraId="255968B1" w14:textId="77777777" w:rsidR="005B1A96" w:rsidRPr="00226C63" w:rsidRDefault="005B1A96" w:rsidP="00F74731">
            <w:pPr>
              <w:tabs>
                <w:tab w:val="left" w:pos="356"/>
              </w:tabs>
              <w:spacing w:before="12" w:line="228" w:lineRule="auto"/>
              <w:ind w:left="355" w:right="6"/>
              <w:rPr>
                <w:sz w:val="18"/>
                <w:szCs w:val="18"/>
                <w:lang w:val="es-ES"/>
              </w:rPr>
            </w:pPr>
          </w:p>
        </w:tc>
      </w:tr>
      <w:tr w:rsidR="005B1A96" w:rsidRPr="00226C63" w14:paraId="1E592CA4" w14:textId="77777777" w:rsidTr="00F74731">
        <w:trPr>
          <w:trHeight w:val="566"/>
          <w:jc w:val="center"/>
        </w:trPr>
        <w:tc>
          <w:tcPr>
            <w:tcW w:w="2833" w:type="dxa"/>
            <w:gridSpan w:val="2"/>
          </w:tcPr>
          <w:p w14:paraId="38C6B65C" w14:textId="77777777" w:rsidR="005B1A96" w:rsidRPr="00226C63" w:rsidRDefault="005B1A96" w:rsidP="00F74731">
            <w:pPr>
              <w:spacing w:before="6"/>
              <w:ind w:left="14"/>
              <w:rPr>
                <w:sz w:val="18"/>
                <w:szCs w:val="18"/>
                <w:lang w:val="es-ES"/>
              </w:rPr>
            </w:pPr>
            <w:r w:rsidRPr="00226C63">
              <w:rPr>
                <w:sz w:val="18"/>
                <w:szCs w:val="18"/>
                <w:lang w:val="es-ES"/>
              </w:rPr>
              <w:t>Condiciones</w:t>
            </w:r>
            <w:r w:rsidRPr="00226C63">
              <w:rPr>
                <w:spacing w:val="-2"/>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Instalación</w:t>
            </w:r>
          </w:p>
        </w:tc>
        <w:tc>
          <w:tcPr>
            <w:tcW w:w="5025" w:type="dxa"/>
            <w:gridSpan w:val="3"/>
          </w:tcPr>
          <w:p w14:paraId="3A4EC828" w14:textId="77777777" w:rsidR="005B1A96" w:rsidRPr="00226C63" w:rsidRDefault="005B1A96" w:rsidP="00EE263F">
            <w:pPr>
              <w:numPr>
                <w:ilvl w:val="0"/>
                <w:numId w:val="294"/>
              </w:numPr>
              <w:tabs>
                <w:tab w:val="left" w:pos="356"/>
              </w:tabs>
              <w:spacing w:before="17" w:line="228" w:lineRule="auto"/>
              <w:ind w:right="6"/>
              <w:rPr>
                <w:sz w:val="18"/>
                <w:szCs w:val="18"/>
                <w:lang w:val="es-ES"/>
              </w:rPr>
            </w:pPr>
            <w:r w:rsidRPr="00226C63">
              <w:rPr>
                <w:sz w:val="18"/>
                <w:szCs w:val="18"/>
                <w:lang w:val="es-ES"/>
              </w:rPr>
              <w:t>El</w:t>
            </w:r>
            <w:r w:rsidRPr="00226C63">
              <w:rPr>
                <w:spacing w:val="10"/>
                <w:sz w:val="18"/>
                <w:szCs w:val="18"/>
                <w:lang w:val="es-ES"/>
              </w:rPr>
              <w:t xml:space="preserve"> </w:t>
            </w:r>
            <w:r w:rsidRPr="00226C63">
              <w:rPr>
                <w:sz w:val="18"/>
                <w:szCs w:val="18"/>
                <w:lang w:val="es-ES"/>
              </w:rPr>
              <w:t>equipo</w:t>
            </w:r>
            <w:r w:rsidRPr="00226C63">
              <w:rPr>
                <w:spacing w:val="9"/>
                <w:sz w:val="18"/>
                <w:szCs w:val="18"/>
                <w:lang w:val="es-ES"/>
              </w:rPr>
              <w:t xml:space="preserve"> </w:t>
            </w:r>
            <w:r w:rsidRPr="00226C63">
              <w:rPr>
                <w:sz w:val="18"/>
                <w:szCs w:val="18"/>
                <w:lang w:val="es-ES"/>
              </w:rPr>
              <w:t>debe</w:t>
            </w:r>
            <w:r w:rsidRPr="00226C63">
              <w:rPr>
                <w:spacing w:val="9"/>
                <w:sz w:val="18"/>
                <w:szCs w:val="18"/>
                <w:lang w:val="es-ES"/>
              </w:rPr>
              <w:t xml:space="preserve"> </w:t>
            </w:r>
            <w:r w:rsidRPr="00226C63">
              <w:rPr>
                <w:sz w:val="18"/>
                <w:szCs w:val="18"/>
                <w:lang w:val="es-ES"/>
              </w:rPr>
              <w:t>quedar</w:t>
            </w:r>
            <w:r w:rsidRPr="00226C63">
              <w:rPr>
                <w:spacing w:val="10"/>
                <w:sz w:val="18"/>
                <w:szCs w:val="18"/>
                <w:lang w:val="es-ES"/>
              </w:rPr>
              <w:t xml:space="preserve"> </w:t>
            </w:r>
            <w:r w:rsidRPr="00226C63">
              <w:rPr>
                <w:sz w:val="18"/>
                <w:szCs w:val="18"/>
                <w:lang w:val="es-ES"/>
              </w:rPr>
              <w:t>ensamblado</w:t>
            </w:r>
            <w:r w:rsidRPr="00226C63">
              <w:rPr>
                <w:spacing w:val="9"/>
                <w:sz w:val="18"/>
                <w:szCs w:val="18"/>
                <w:lang w:val="es-ES"/>
              </w:rPr>
              <w:t xml:space="preserve"> </w:t>
            </w:r>
            <w:r w:rsidRPr="00226C63">
              <w:rPr>
                <w:sz w:val="18"/>
                <w:szCs w:val="18"/>
                <w:lang w:val="es-ES"/>
              </w:rPr>
              <w:t>y</w:t>
            </w:r>
            <w:r w:rsidRPr="00226C63">
              <w:rPr>
                <w:spacing w:val="7"/>
                <w:sz w:val="18"/>
                <w:szCs w:val="18"/>
                <w:lang w:val="es-ES"/>
              </w:rPr>
              <w:t xml:space="preserve"> </w:t>
            </w:r>
            <w:r w:rsidRPr="00226C63">
              <w:rPr>
                <w:sz w:val="18"/>
                <w:szCs w:val="18"/>
                <w:lang w:val="es-ES"/>
              </w:rPr>
              <w:t>funcionando</w:t>
            </w:r>
            <w:r w:rsidRPr="00226C63">
              <w:rPr>
                <w:spacing w:val="9"/>
                <w:sz w:val="18"/>
                <w:szCs w:val="18"/>
                <w:lang w:val="es-ES"/>
              </w:rPr>
              <w:t xml:space="preserve"> </w:t>
            </w:r>
            <w:r w:rsidRPr="00226C63">
              <w:rPr>
                <w:sz w:val="18"/>
                <w:szCs w:val="18"/>
                <w:lang w:val="es-ES"/>
              </w:rPr>
              <w:t>correctamente</w:t>
            </w:r>
            <w:r w:rsidRPr="00226C63">
              <w:rPr>
                <w:spacing w:val="9"/>
                <w:sz w:val="18"/>
                <w:szCs w:val="18"/>
                <w:lang w:val="es-ES"/>
              </w:rPr>
              <w:t xml:space="preserve"> </w:t>
            </w:r>
            <w:r w:rsidRPr="00226C63">
              <w:rPr>
                <w:sz w:val="18"/>
                <w:szCs w:val="18"/>
                <w:lang w:val="es-ES"/>
              </w:rPr>
              <w:t>con</w:t>
            </w:r>
            <w:r w:rsidRPr="00226C63">
              <w:rPr>
                <w:spacing w:val="7"/>
                <w:sz w:val="18"/>
                <w:szCs w:val="18"/>
                <w:lang w:val="es-ES"/>
              </w:rPr>
              <w:t xml:space="preserve"> </w:t>
            </w:r>
            <w:r w:rsidRPr="00226C63">
              <w:rPr>
                <w:sz w:val="18"/>
                <w:szCs w:val="18"/>
                <w:lang w:val="es-ES"/>
              </w:rPr>
              <w:t>todos</w:t>
            </w:r>
            <w:r w:rsidRPr="00226C63">
              <w:rPr>
                <w:spacing w:val="10"/>
                <w:sz w:val="18"/>
                <w:szCs w:val="18"/>
                <w:lang w:val="es-ES"/>
              </w:rPr>
              <w:t xml:space="preserve"> </w:t>
            </w:r>
            <w:r w:rsidRPr="00226C63">
              <w:rPr>
                <w:sz w:val="18"/>
                <w:szCs w:val="18"/>
                <w:lang w:val="es-ES"/>
              </w:rPr>
              <w:t>sus</w:t>
            </w:r>
            <w:r w:rsidRPr="00226C63">
              <w:rPr>
                <w:spacing w:val="-52"/>
                <w:sz w:val="18"/>
                <w:szCs w:val="18"/>
                <w:lang w:val="es-ES"/>
              </w:rPr>
              <w:t xml:space="preserve"> </w:t>
            </w:r>
            <w:r w:rsidRPr="00226C63">
              <w:rPr>
                <w:sz w:val="18"/>
                <w:szCs w:val="18"/>
                <w:lang w:val="es-ES"/>
              </w:rPr>
              <w:t>accesorios</w:t>
            </w:r>
            <w:r w:rsidRPr="00226C63">
              <w:rPr>
                <w:spacing w:val="-3"/>
                <w:sz w:val="18"/>
                <w:szCs w:val="18"/>
                <w:lang w:val="es-ES"/>
              </w:rPr>
              <w:t xml:space="preserve"> </w:t>
            </w:r>
            <w:r w:rsidRPr="00226C63">
              <w:rPr>
                <w:sz w:val="18"/>
                <w:szCs w:val="18"/>
                <w:lang w:val="es-ES"/>
              </w:rPr>
              <w:t>a entera</w:t>
            </w:r>
            <w:r w:rsidRPr="00226C63">
              <w:rPr>
                <w:spacing w:val="-1"/>
                <w:sz w:val="18"/>
                <w:szCs w:val="18"/>
                <w:lang w:val="es-ES"/>
              </w:rPr>
              <w:t xml:space="preserve"> </w:t>
            </w:r>
            <w:r w:rsidRPr="00226C63">
              <w:rPr>
                <w:sz w:val="18"/>
                <w:szCs w:val="18"/>
                <w:lang w:val="es-ES"/>
              </w:rPr>
              <w:t>satisfacción del</w:t>
            </w:r>
            <w:r w:rsidRPr="00226C63">
              <w:rPr>
                <w:spacing w:val="-2"/>
                <w:sz w:val="18"/>
                <w:szCs w:val="18"/>
                <w:lang w:val="es-ES"/>
              </w:rPr>
              <w:t xml:space="preserve"> </w:t>
            </w:r>
            <w:r w:rsidRPr="00226C63">
              <w:rPr>
                <w:sz w:val="18"/>
                <w:szCs w:val="18"/>
                <w:lang w:val="es-ES"/>
              </w:rPr>
              <w:t>administrador</w:t>
            </w:r>
            <w:r w:rsidRPr="00226C63">
              <w:rPr>
                <w:spacing w:val="-1"/>
                <w:sz w:val="18"/>
                <w:szCs w:val="18"/>
                <w:lang w:val="es-ES"/>
              </w:rPr>
              <w:t xml:space="preserve"> </w:t>
            </w:r>
            <w:r w:rsidRPr="00226C63">
              <w:rPr>
                <w:sz w:val="18"/>
                <w:szCs w:val="18"/>
                <w:lang w:val="es-ES"/>
              </w:rPr>
              <w:t>de contrato.</w:t>
            </w:r>
          </w:p>
        </w:tc>
        <w:tc>
          <w:tcPr>
            <w:tcW w:w="2268" w:type="dxa"/>
          </w:tcPr>
          <w:p w14:paraId="63A3CF6B" w14:textId="77777777" w:rsidR="005B1A96" w:rsidRPr="00226C63" w:rsidRDefault="005B1A96" w:rsidP="00F74731">
            <w:pPr>
              <w:tabs>
                <w:tab w:val="left" w:pos="356"/>
              </w:tabs>
              <w:spacing w:before="17" w:line="228" w:lineRule="auto"/>
              <w:ind w:left="355" w:right="6"/>
              <w:rPr>
                <w:sz w:val="18"/>
                <w:szCs w:val="18"/>
                <w:lang w:val="es-ES"/>
              </w:rPr>
            </w:pPr>
          </w:p>
        </w:tc>
      </w:tr>
      <w:tr w:rsidR="005B1A96" w:rsidRPr="00226C63" w14:paraId="0C37AFDA" w14:textId="77777777" w:rsidTr="00F74731">
        <w:trPr>
          <w:trHeight w:val="566"/>
          <w:jc w:val="center"/>
        </w:trPr>
        <w:tc>
          <w:tcPr>
            <w:tcW w:w="2833" w:type="dxa"/>
            <w:gridSpan w:val="2"/>
          </w:tcPr>
          <w:p w14:paraId="5E125137" w14:textId="77777777" w:rsidR="005B1A96" w:rsidRPr="00226C63" w:rsidRDefault="005B1A96" w:rsidP="00F74731">
            <w:pPr>
              <w:spacing w:before="6"/>
              <w:ind w:left="14" w:right="659"/>
              <w:rPr>
                <w:sz w:val="18"/>
                <w:szCs w:val="18"/>
                <w:lang w:val="es-ES"/>
              </w:rPr>
            </w:pPr>
            <w:r w:rsidRPr="00226C63">
              <w:rPr>
                <w:sz w:val="18"/>
                <w:szCs w:val="18"/>
                <w:lang w:val="es-ES"/>
              </w:rPr>
              <w:t>Información Técnica</w:t>
            </w:r>
            <w:r w:rsidRPr="00226C63">
              <w:rPr>
                <w:spacing w:val="-52"/>
                <w:sz w:val="18"/>
                <w:szCs w:val="18"/>
                <w:lang w:val="es-ES"/>
              </w:rPr>
              <w:t xml:space="preserve"> </w:t>
            </w:r>
            <w:r w:rsidRPr="00226C63">
              <w:rPr>
                <w:sz w:val="18"/>
                <w:szCs w:val="18"/>
                <w:lang w:val="es-ES"/>
              </w:rPr>
              <w:t>Requerida</w:t>
            </w:r>
          </w:p>
        </w:tc>
        <w:tc>
          <w:tcPr>
            <w:tcW w:w="5025" w:type="dxa"/>
            <w:gridSpan w:val="3"/>
          </w:tcPr>
          <w:p w14:paraId="7FC28950" w14:textId="77777777" w:rsidR="005B1A96" w:rsidRPr="00226C63" w:rsidRDefault="005B1A96" w:rsidP="00EE263F">
            <w:pPr>
              <w:numPr>
                <w:ilvl w:val="0"/>
                <w:numId w:val="293"/>
              </w:numPr>
              <w:tabs>
                <w:tab w:val="left" w:pos="356"/>
              </w:tabs>
              <w:spacing w:before="7" w:line="263" w:lineRule="exact"/>
              <w:ind w:right="205" w:hanging="285"/>
              <w:jc w:val="both"/>
              <w:rPr>
                <w:sz w:val="18"/>
                <w:szCs w:val="18"/>
                <w:lang w:val="es-ES"/>
              </w:rPr>
            </w:pPr>
            <w:r w:rsidRPr="00226C63">
              <w:rPr>
                <w:sz w:val="18"/>
                <w:szCs w:val="18"/>
                <w:lang w:val="es-ES"/>
              </w:rPr>
              <w:t>Con</w:t>
            </w:r>
            <w:r w:rsidRPr="00226C63">
              <w:rPr>
                <w:spacing w:val="-1"/>
                <w:sz w:val="18"/>
                <w:szCs w:val="18"/>
                <w:lang w:val="es-ES"/>
              </w:rPr>
              <w:t xml:space="preserve"> </w:t>
            </w:r>
            <w:r w:rsidRPr="00226C63">
              <w:rPr>
                <w:sz w:val="18"/>
                <w:szCs w:val="18"/>
                <w:lang w:val="es-ES"/>
              </w:rPr>
              <w:t>la</w:t>
            </w:r>
            <w:r w:rsidRPr="00226C63">
              <w:rPr>
                <w:spacing w:val="-1"/>
                <w:sz w:val="18"/>
                <w:szCs w:val="18"/>
                <w:lang w:val="es-ES"/>
              </w:rPr>
              <w:t xml:space="preserve"> </w:t>
            </w:r>
            <w:r w:rsidRPr="00226C63">
              <w:rPr>
                <w:sz w:val="18"/>
                <w:szCs w:val="18"/>
                <w:lang w:val="es-ES"/>
              </w:rPr>
              <w:t>oferta:</w:t>
            </w:r>
          </w:p>
          <w:p w14:paraId="651AB633" w14:textId="77777777" w:rsidR="005B1A96" w:rsidRPr="00226C63" w:rsidRDefault="005B1A96" w:rsidP="00F74731">
            <w:pPr>
              <w:spacing w:before="4" w:line="228" w:lineRule="auto"/>
              <w:ind w:left="523" w:right="205" w:hanging="286"/>
              <w:jc w:val="both"/>
              <w:rPr>
                <w:sz w:val="18"/>
                <w:szCs w:val="18"/>
                <w:lang w:val="es-ES"/>
              </w:rPr>
            </w:pPr>
            <w:r w:rsidRPr="00226C63">
              <w:rPr>
                <w:rFonts w:ascii="Calibri" w:hAnsi="Calibri"/>
                <w:sz w:val="18"/>
                <w:szCs w:val="18"/>
                <w:lang w:val="es-ES"/>
              </w:rPr>
              <w:t>−</w:t>
            </w:r>
            <w:r w:rsidRPr="00226C63">
              <w:rPr>
                <w:rFonts w:ascii="Calibri" w:hAnsi="Calibri"/>
                <w:spacing w:val="1"/>
                <w:sz w:val="18"/>
                <w:szCs w:val="18"/>
                <w:lang w:val="es-ES"/>
              </w:rPr>
              <w:t xml:space="preserve"> </w:t>
            </w:r>
            <w:r w:rsidRPr="00226C63">
              <w:rPr>
                <w:sz w:val="18"/>
                <w:szCs w:val="18"/>
                <w:lang w:val="es-ES"/>
              </w:rPr>
              <w:t>Catálogo con especificaciones técnicas referencias según folio de la toda la</w:t>
            </w:r>
            <w:r w:rsidRPr="00226C63">
              <w:rPr>
                <w:spacing w:val="1"/>
                <w:sz w:val="18"/>
                <w:szCs w:val="18"/>
                <w:lang w:val="es-ES"/>
              </w:rPr>
              <w:t xml:space="preserve"> </w:t>
            </w:r>
            <w:r w:rsidRPr="00226C63">
              <w:rPr>
                <w:sz w:val="18"/>
                <w:szCs w:val="18"/>
                <w:lang w:val="es-ES"/>
              </w:rPr>
              <w:t>oferta.</w:t>
            </w:r>
          </w:p>
          <w:p w14:paraId="4CCCB159" w14:textId="77777777" w:rsidR="005B1A96" w:rsidRPr="00226C63" w:rsidRDefault="005B1A96" w:rsidP="00F74731">
            <w:pPr>
              <w:spacing w:before="5" w:line="237" w:lineRule="auto"/>
              <w:ind w:left="523" w:right="205" w:hanging="286"/>
              <w:jc w:val="both"/>
              <w:rPr>
                <w:sz w:val="18"/>
                <w:szCs w:val="18"/>
                <w:lang w:val="es-ES"/>
              </w:rPr>
            </w:pPr>
            <w:r w:rsidRPr="00226C63">
              <w:rPr>
                <w:rFonts w:ascii="Calibri" w:hAnsi="Calibri"/>
                <w:sz w:val="18"/>
                <w:szCs w:val="18"/>
                <w:lang w:val="es-ES"/>
              </w:rPr>
              <w:t>−</w:t>
            </w:r>
            <w:r w:rsidRPr="00226C63">
              <w:rPr>
                <w:rFonts w:ascii="Calibri" w:hAnsi="Calibri"/>
                <w:spacing w:val="1"/>
                <w:sz w:val="18"/>
                <w:szCs w:val="18"/>
                <w:lang w:val="es-ES"/>
              </w:rPr>
              <w:t xml:space="preserve"> </w:t>
            </w:r>
            <w:r w:rsidRPr="00226C63">
              <w:rPr>
                <w:sz w:val="18"/>
                <w:szCs w:val="18"/>
                <w:lang w:val="es-ES"/>
              </w:rPr>
              <w:t>Presentar con la oferta el Registro Sanitario vigente, emitido por la Dirección</w:t>
            </w:r>
            <w:r w:rsidRPr="00226C63">
              <w:rPr>
                <w:spacing w:val="1"/>
                <w:sz w:val="18"/>
                <w:szCs w:val="18"/>
                <w:lang w:val="es-ES"/>
              </w:rPr>
              <w:t xml:space="preserve"> </w:t>
            </w:r>
            <w:r w:rsidRPr="00226C63">
              <w:rPr>
                <w:sz w:val="18"/>
                <w:szCs w:val="18"/>
                <w:lang w:val="es-ES"/>
              </w:rPr>
              <w:t>Nacional de Medicamentos (DNM) cuando esté disponible. En el caso que el</w:t>
            </w:r>
            <w:r w:rsidRPr="00226C63">
              <w:rPr>
                <w:spacing w:val="1"/>
                <w:sz w:val="18"/>
                <w:szCs w:val="18"/>
                <w:lang w:val="es-ES"/>
              </w:rPr>
              <w:t xml:space="preserve"> </w:t>
            </w:r>
            <w:r w:rsidRPr="00226C63">
              <w:rPr>
                <w:sz w:val="18"/>
                <w:szCs w:val="18"/>
                <w:lang w:val="es-ES"/>
              </w:rPr>
              <w:t>citado registro sanitario no esté vigente, deberá presentar además del Registro</w:t>
            </w:r>
            <w:r w:rsidRPr="00226C63">
              <w:rPr>
                <w:spacing w:val="-52"/>
                <w:sz w:val="18"/>
                <w:szCs w:val="18"/>
                <w:lang w:val="es-ES"/>
              </w:rPr>
              <w:t xml:space="preserve"> </w:t>
            </w:r>
            <w:r w:rsidRPr="00226C63">
              <w:rPr>
                <w:sz w:val="18"/>
                <w:szCs w:val="18"/>
                <w:lang w:val="es-ES"/>
              </w:rPr>
              <w:t>Sanitario</w:t>
            </w:r>
            <w:r w:rsidRPr="00226C63">
              <w:rPr>
                <w:spacing w:val="1"/>
                <w:sz w:val="18"/>
                <w:szCs w:val="18"/>
                <w:lang w:val="es-ES"/>
              </w:rPr>
              <w:t xml:space="preserve"> </w:t>
            </w:r>
            <w:r w:rsidRPr="00226C63">
              <w:rPr>
                <w:sz w:val="18"/>
                <w:szCs w:val="18"/>
                <w:lang w:val="es-ES"/>
              </w:rPr>
              <w:t>vencido, una copia de la Declaración Jurada</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Renovación de</w:t>
            </w:r>
            <w:r w:rsidRPr="00226C63">
              <w:rPr>
                <w:spacing w:val="1"/>
                <w:sz w:val="18"/>
                <w:szCs w:val="18"/>
                <w:lang w:val="es-ES"/>
              </w:rPr>
              <w:t xml:space="preserve"> </w:t>
            </w:r>
            <w:r w:rsidRPr="00226C63">
              <w:rPr>
                <w:sz w:val="18"/>
                <w:szCs w:val="18"/>
                <w:lang w:val="es-ES"/>
              </w:rPr>
              <w:t>Registro Sanitario presentado en DNM y Carta Compromiso; que en caso de</w:t>
            </w:r>
            <w:r w:rsidRPr="00226C63">
              <w:rPr>
                <w:spacing w:val="1"/>
                <w:sz w:val="18"/>
                <w:szCs w:val="18"/>
                <w:lang w:val="es-ES"/>
              </w:rPr>
              <w:t xml:space="preserve"> </w:t>
            </w:r>
            <w:r w:rsidRPr="00226C63">
              <w:rPr>
                <w:sz w:val="18"/>
                <w:szCs w:val="18"/>
                <w:lang w:val="es-ES"/>
              </w:rPr>
              <w:t>ser adjudicado entregará el correspondiente Registro Sanitario Vigente, al</w:t>
            </w:r>
            <w:r w:rsidRPr="00226C63">
              <w:rPr>
                <w:spacing w:val="1"/>
                <w:sz w:val="18"/>
                <w:szCs w:val="18"/>
                <w:lang w:val="es-ES"/>
              </w:rPr>
              <w:t xml:space="preserve"> </w:t>
            </w:r>
            <w:r w:rsidRPr="00226C63">
              <w:rPr>
                <w:sz w:val="18"/>
                <w:szCs w:val="18"/>
                <w:lang w:val="es-ES"/>
              </w:rPr>
              <w:t>momento</w:t>
            </w:r>
            <w:r w:rsidRPr="00226C63">
              <w:rPr>
                <w:spacing w:val="-1"/>
                <w:sz w:val="18"/>
                <w:szCs w:val="18"/>
                <w:lang w:val="es-ES"/>
              </w:rPr>
              <w:t xml:space="preserve"> </w:t>
            </w:r>
            <w:r w:rsidRPr="00226C63">
              <w:rPr>
                <w:sz w:val="18"/>
                <w:szCs w:val="18"/>
                <w:lang w:val="es-ES"/>
              </w:rPr>
              <w:t>de la</w:t>
            </w:r>
            <w:r w:rsidRPr="00226C63">
              <w:rPr>
                <w:spacing w:val="-2"/>
                <w:sz w:val="18"/>
                <w:szCs w:val="18"/>
                <w:lang w:val="es-ES"/>
              </w:rPr>
              <w:t xml:space="preserve"> </w:t>
            </w:r>
            <w:r w:rsidRPr="00226C63">
              <w:rPr>
                <w:sz w:val="18"/>
                <w:szCs w:val="18"/>
                <w:lang w:val="es-ES"/>
              </w:rPr>
              <w:t>entrega del</w:t>
            </w:r>
            <w:r w:rsidRPr="00226C63">
              <w:rPr>
                <w:spacing w:val="-2"/>
                <w:sz w:val="18"/>
                <w:szCs w:val="18"/>
                <w:lang w:val="es-ES"/>
              </w:rPr>
              <w:t xml:space="preserve"> </w:t>
            </w:r>
            <w:r w:rsidRPr="00226C63">
              <w:rPr>
                <w:sz w:val="18"/>
                <w:szCs w:val="18"/>
                <w:lang w:val="es-ES"/>
              </w:rPr>
              <w:t>producto.</w:t>
            </w:r>
          </w:p>
          <w:p w14:paraId="63BC6F9B" w14:textId="77777777" w:rsidR="005B1A96" w:rsidRPr="00226C63" w:rsidRDefault="005B1A96" w:rsidP="00F74731">
            <w:pPr>
              <w:tabs>
                <w:tab w:val="left" w:pos="1998"/>
                <w:tab w:val="left" w:pos="2672"/>
                <w:tab w:val="left" w:pos="3420"/>
                <w:tab w:val="left" w:pos="3874"/>
                <w:tab w:val="left" w:pos="4488"/>
                <w:tab w:val="left" w:pos="5699"/>
                <w:tab w:val="left" w:pos="7131"/>
              </w:tabs>
              <w:spacing w:before="7"/>
              <w:ind w:left="523" w:right="205"/>
              <w:rPr>
                <w:sz w:val="18"/>
                <w:szCs w:val="18"/>
                <w:lang w:val="es-ES"/>
              </w:rPr>
            </w:pPr>
            <w:r w:rsidRPr="00226C63">
              <w:rPr>
                <w:sz w:val="18"/>
                <w:szCs w:val="18"/>
                <w:lang w:val="es-ES"/>
              </w:rPr>
              <w:t>Cuando el dispositivo médico requerido es único oferente:</w:t>
            </w:r>
            <w:r w:rsidRPr="00226C63">
              <w:rPr>
                <w:spacing w:val="1"/>
                <w:sz w:val="18"/>
                <w:szCs w:val="18"/>
                <w:lang w:val="es-ES"/>
              </w:rPr>
              <w:t xml:space="preserve"> </w:t>
            </w:r>
            <w:r w:rsidRPr="00226C63">
              <w:rPr>
                <w:sz w:val="18"/>
                <w:szCs w:val="18"/>
                <w:lang w:val="es-ES"/>
              </w:rPr>
              <w:t>En el caso que el</w:t>
            </w:r>
            <w:r w:rsidRPr="00226C63">
              <w:rPr>
                <w:spacing w:val="1"/>
                <w:sz w:val="18"/>
                <w:szCs w:val="18"/>
                <w:lang w:val="es-ES"/>
              </w:rPr>
              <w:t xml:space="preserve"> </w:t>
            </w:r>
            <w:r w:rsidRPr="00226C63">
              <w:rPr>
                <w:sz w:val="18"/>
                <w:szCs w:val="18"/>
                <w:lang w:val="es-ES"/>
              </w:rPr>
              <w:t>Equipo sea extranjero</w:t>
            </w:r>
            <w:r w:rsidRPr="00226C63">
              <w:rPr>
                <w:spacing w:val="1"/>
                <w:sz w:val="18"/>
                <w:szCs w:val="18"/>
                <w:lang w:val="es-ES"/>
              </w:rPr>
              <w:t xml:space="preserve"> </w:t>
            </w:r>
            <w:r w:rsidRPr="00226C63">
              <w:rPr>
                <w:sz w:val="18"/>
                <w:szCs w:val="18"/>
                <w:lang w:val="es-ES"/>
              </w:rPr>
              <w:t>y no</w:t>
            </w:r>
            <w:r w:rsidRPr="00226C63">
              <w:rPr>
                <w:spacing w:val="1"/>
                <w:sz w:val="18"/>
                <w:szCs w:val="18"/>
                <w:lang w:val="es-ES"/>
              </w:rPr>
              <w:t xml:space="preserve"> </w:t>
            </w:r>
            <w:r w:rsidRPr="00226C63">
              <w:rPr>
                <w:sz w:val="18"/>
                <w:szCs w:val="18"/>
                <w:lang w:val="es-ES"/>
              </w:rPr>
              <w:t>cuente con registro sanitario</w:t>
            </w:r>
            <w:r w:rsidRPr="00226C63">
              <w:rPr>
                <w:spacing w:val="1"/>
                <w:sz w:val="18"/>
                <w:szCs w:val="18"/>
                <w:lang w:val="es-ES"/>
              </w:rPr>
              <w:t xml:space="preserve"> </w:t>
            </w:r>
            <w:r w:rsidRPr="00226C63">
              <w:rPr>
                <w:sz w:val="18"/>
                <w:szCs w:val="18"/>
                <w:lang w:val="es-ES"/>
              </w:rPr>
              <w:t>en la</w:t>
            </w:r>
            <w:r w:rsidRPr="00226C63">
              <w:rPr>
                <w:spacing w:val="1"/>
                <w:sz w:val="18"/>
                <w:szCs w:val="18"/>
                <w:lang w:val="es-ES"/>
              </w:rPr>
              <w:t xml:space="preserve"> </w:t>
            </w:r>
            <w:r w:rsidRPr="00226C63">
              <w:rPr>
                <w:sz w:val="18"/>
                <w:szCs w:val="18"/>
                <w:lang w:val="es-ES"/>
              </w:rPr>
              <w:t>Dirección</w:t>
            </w:r>
            <w:r w:rsidRPr="00226C63">
              <w:rPr>
                <w:spacing w:val="1"/>
                <w:sz w:val="18"/>
                <w:szCs w:val="18"/>
                <w:lang w:val="es-ES"/>
              </w:rPr>
              <w:t xml:space="preserve"> </w:t>
            </w:r>
            <w:r w:rsidRPr="00226C63">
              <w:rPr>
                <w:sz w:val="18"/>
                <w:szCs w:val="18"/>
                <w:lang w:val="es-ES"/>
              </w:rPr>
              <w:t>Nacional</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Medicamentos</w:t>
            </w:r>
            <w:r w:rsidRPr="00226C63">
              <w:rPr>
                <w:spacing w:val="1"/>
                <w:sz w:val="18"/>
                <w:szCs w:val="18"/>
                <w:lang w:val="es-ES"/>
              </w:rPr>
              <w:t xml:space="preserve"> </w:t>
            </w:r>
            <w:r w:rsidRPr="00226C63">
              <w:rPr>
                <w:sz w:val="18"/>
                <w:szCs w:val="18"/>
                <w:lang w:val="es-ES"/>
              </w:rPr>
              <w:t>(DNM)</w:t>
            </w:r>
            <w:r w:rsidRPr="00226C63">
              <w:rPr>
                <w:spacing w:val="1"/>
                <w:sz w:val="18"/>
                <w:szCs w:val="18"/>
                <w:lang w:val="es-ES"/>
              </w:rPr>
              <w:t xml:space="preserve"> </w:t>
            </w:r>
            <w:r w:rsidRPr="00226C63">
              <w:rPr>
                <w:sz w:val="18"/>
                <w:szCs w:val="18"/>
                <w:lang w:val="es-ES"/>
              </w:rPr>
              <w:t>requerirá</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un</w:t>
            </w:r>
            <w:r w:rsidRPr="00226C63">
              <w:rPr>
                <w:spacing w:val="1"/>
                <w:sz w:val="18"/>
                <w:szCs w:val="18"/>
                <w:lang w:val="es-ES"/>
              </w:rPr>
              <w:t xml:space="preserve"> </w:t>
            </w:r>
            <w:r w:rsidRPr="00226C63">
              <w:rPr>
                <w:sz w:val="18"/>
                <w:szCs w:val="18"/>
                <w:lang w:val="es-ES"/>
              </w:rPr>
              <w:t>permiso</w:t>
            </w:r>
            <w:r w:rsidRPr="00226C63">
              <w:rPr>
                <w:spacing w:val="1"/>
                <w:sz w:val="18"/>
                <w:szCs w:val="18"/>
                <w:lang w:val="es-ES"/>
              </w:rPr>
              <w:t xml:space="preserve"> </w:t>
            </w:r>
            <w:r w:rsidRPr="00226C63">
              <w:rPr>
                <w:sz w:val="18"/>
                <w:szCs w:val="18"/>
                <w:lang w:val="es-ES"/>
              </w:rPr>
              <w:t>especial</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importación otorgado por la DNM. Posterior a la notificación de la resolución</w:t>
            </w:r>
            <w:r w:rsidRPr="00226C63">
              <w:rPr>
                <w:spacing w:val="-52"/>
                <w:sz w:val="18"/>
                <w:szCs w:val="18"/>
                <w:lang w:val="es-ES"/>
              </w:rPr>
              <w:t xml:space="preserve"> </w:t>
            </w:r>
            <w:r w:rsidRPr="00226C63">
              <w:rPr>
                <w:sz w:val="18"/>
                <w:szCs w:val="18"/>
                <w:lang w:val="es-ES"/>
              </w:rPr>
              <w:t>de</w:t>
            </w:r>
            <w:r w:rsidRPr="00226C63">
              <w:rPr>
                <w:spacing w:val="29"/>
                <w:sz w:val="18"/>
                <w:szCs w:val="18"/>
                <w:lang w:val="es-ES"/>
              </w:rPr>
              <w:t xml:space="preserve"> </w:t>
            </w:r>
            <w:r w:rsidRPr="00226C63">
              <w:rPr>
                <w:sz w:val="18"/>
                <w:szCs w:val="18"/>
                <w:lang w:val="es-ES"/>
              </w:rPr>
              <w:t>la</w:t>
            </w:r>
            <w:r w:rsidRPr="00226C63">
              <w:rPr>
                <w:spacing w:val="28"/>
                <w:sz w:val="18"/>
                <w:szCs w:val="18"/>
                <w:lang w:val="es-ES"/>
              </w:rPr>
              <w:t xml:space="preserve"> </w:t>
            </w:r>
            <w:r w:rsidRPr="00226C63">
              <w:rPr>
                <w:sz w:val="18"/>
                <w:szCs w:val="18"/>
                <w:lang w:val="es-ES"/>
              </w:rPr>
              <w:t>adjudicación,</w:t>
            </w:r>
            <w:r w:rsidRPr="00226C63">
              <w:rPr>
                <w:spacing w:val="26"/>
                <w:sz w:val="18"/>
                <w:szCs w:val="18"/>
                <w:lang w:val="es-ES"/>
              </w:rPr>
              <w:t xml:space="preserve"> </w:t>
            </w:r>
            <w:r w:rsidRPr="00226C63">
              <w:rPr>
                <w:sz w:val="18"/>
                <w:szCs w:val="18"/>
                <w:lang w:val="es-ES"/>
              </w:rPr>
              <w:t>el</w:t>
            </w:r>
            <w:r w:rsidRPr="00226C63">
              <w:rPr>
                <w:spacing w:val="31"/>
                <w:sz w:val="18"/>
                <w:szCs w:val="18"/>
                <w:lang w:val="es-ES"/>
              </w:rPr>
              <w:t xml:space="preserve"> </w:t>
            </w:r>
            <w:r w:rsidRPr="00226C63">
              <w:rPr>
                <w:sz w:val="18"/>
                <w:szCs w:val="18"/>
                <w:lang w:val="es-ES"/>
              </w:rPr>
              <w:t>ofertante</w:t>
            </w:r>
            <w:r w:rsidRPr="00226C63">
              <w:rPr>
                <w:spacing w:val="30"/>
                <w:sz w:val="18"/>
                <w:szCs w:val="18"/>
                <w:lang w:val="es-ES"/>
              </w:rPr>
              <w:t xml:space="preserve"> </w:t>
            </w:r>
            <w:r w:rsidRPr="00226C63">
              <w:rPr>
                <w:sz w:val="18"/>
                <w:szCs w:val="18"/>
                <w:lang w:val="es-ES"/>
              </w:rPr>
              <w:t>procederá</w:t>
            </w:r>
            <w:r w:rsidRPr="00226C63">
              <w:rPr>
                <w:spacing w:val="29"/>
                <w:sz w:val="18"/>
                <w:szCs w:val="18"/>
                <w:lang w:val="es-ES"/>
              </w:rPr>
              <w:t xml:space="preserve"> </w:t>
            </w:r>
            <w:r w:rsidRPr="00226C63">
              <w:rPr>
                <w:sz w:val="18"/>
                <w:szCs w:val="18"/>
                <w:lang w:val="es-ES"/>
              </w:rPr>
              <w:t>a</w:t>
            </w:r>
            <w:r w:rsidRPr="00226C63">
              <w:rPr>
                <w:spacing w:val="28"/>
                <w:sz w:val="18"/>
                <w:szCs w:val="18"/>
                <w:lang w:val="es-ES"/>
              </w:rPr>
              <w:t xml:space="preserve"> </w:t>
            </w:r>
            <w:r w:rsidRPr="00226C63">
              <w:rPr>
                <w:sz w:val="18"/>
                <w:szCs w:val="18"/>
                <w:lang w:val="es-ES"/>
              </w:rPr>
              <w:t>tramitar</w:t>
            </w:r>
            <w:r w:rsidRPr="00226C63">
              <w:rPr>
                <w:spacing w:val="28"/>
                <w:sz w:val="18"/>
                <w:szCs w:val="18"/>
                <w:lang w:val="es-ES"/>
              </w:rPr>
              <w:t xml:space="preserve"> </w:t>
            </w:r>
            <w:r w:rsidRPr="00226C63">
              <w:rPr>
                <w:sz w:val="18"/>
                <w:szCs w:val="18"/>
                <w:lang w:val="es-ES"/>
              </w:rPr>
              <w:t>el</w:t>
            </w:r>
            <w:r w:rsidRPr="00226C63">
              <w:rPr>
                <w:spacing w:val="30"/>
                <w:sz w:val="18"/>
                <w:szCs w:val="18"/>
                <w:lang w:val="es-ES"/>
              </w:rPr>
              <w:t xml:space="preserve"> </w:t>
            </w:r>
            <w:r w:rsidRPr="00226C63">
              <w:rPr>
                <w:sz w:val="18"/>
                <w:szCs w:val="18"/>
                <w:lang w:val="es-ES"/>
              </w:rPr>
              <w:t>permiso</w:t>
            </w:r>
            <w:r w:rsidRPr="00226C63">
              <w:rPr>
                <w:spacing w:val="30"/>
                <w:sz w:val="18"/>
                <w:szCs w:val="18"/>
                <w:lang w:val="es-ES"/>
              </w:rPr>
              <w:t xml:space="preserve"> </w:t>
            </w:r>
            <w:r w:rsidRPr="00226C63">
              <w:rPr>
                <w:sz w:val="18"/>
                <w:szCs w:val="18"/>
                <w:lang w:val="es-ES"/>
              </w:rPr>
              <w:t>especial</w:t>
            </w:r>
            <w:r w:rsidRPr="00226C63">
              <w:rPr>
                <w:spacing w:val="30"/>
                <w:sz w:val="18"/>
                <w:szCs w:val="18"/>
                <w:lang w:val="es-ES"/>
              </w:rPr>
              <w:t xml:space="preserve"> </w:t>
            </w:r>
            <w:r w:rsidRPr="00226C63">
              <w:rPr>
                <w:sz w:val="18"/>
                <w:szCs w:val="18"/>
                <w:lang w:val="es-ES"/>
              </w:rPr>
              <w:t>d importación,</w:t>
            </w:r>
            <w:r w:rsidRPr="00226C63">
              <w:rPr>
                <w:sz w:val="18"/>
                <w:szCs w:val="18"/>
                <w:lang w:val="es-ES"/>
              </w:rPr>
              <w:tab/>
              <w:t>con</w:t>
            </w:r>
            <w:r w:rsidRPr="00226C63">
              <w:rPr>
                <w:sz w:val="18"/>
                <w:szCs w:val="18"/>
                <w:lang w:val="es-ES"/>
              </w:rPr>
              <w:tab/>
              <w:t>base</w:t>
            </w:r>
            <w:r w:rsidRPr="00226C63">
              <w:rPr>
                <w:sz w:val="18"/>
                <w:szCs w:val="18"/>
                <w:lang w:val="es-ES"/>
              </w:rPr>
              <w:tab/>
              <w:t>a</w:t>
            </w:r>
            <w:r w:rsidRPr="00226C63">
              <w:rPr>
                <w:sz w:val="18"/>
                <w:szCs w:val="18"/>
                <w:lang w:val="es-ES"/>
              </w:rPr>
              <w:tab/>
              <w:t>los</w:t>
            </w:r>
            <w:r w:rsidRPr="00226C63">
              <w:rPr>
                <w:sz w:val="18"/>
                <w:szCs w:val="18"/>
                <w:lang w:val="es-ES"/>
              </w:rPr>
              <w:tab/>
              <w:t>requisitos</w:t>
            </w:r>
            <w:r w:rsidRPr="00226C63">
              <w:rPr>
                <w:sz w:val="18"/>
                <w:szCs w:val="18"/>
                <w:lang w:val="es-ES"/>
              </w:rPr>
              <w:tab/>
              <w:t>establecidos</w:t>
            </w:r>
            <w:r w:rsidRPr="00226C63">
              <w:rPr>
                <w:sz w:val="18"/>
                <w:szCs w:val="18"/>
                <w:lang w:val="es-ES"/>
              </w:rPr>
              <w:tab/>
            </w:r>
            <w:r w:rsidRPr="00226C63">
              <w:rPr>
                <w:spacing w:val="-2"/>
                <w:sz w:val="18"/>
                <w:szCs w:val="18"/>
                <w:lang w:val="es-ES"/>
              </w:rPr>
              <w:t>en:</w:t>
            </w:r>
            <w:r w:rsidRPr="00226C63">
              <w:rPr>
                <w:spacing w:val="-52"/>
                <w:sz w:val="18"/>
                <w:szCs w:val="18"/>
                <w:lang w:val="es-ES"/>
              </w:rPr>
              <w:t xml:space="preserve"> </w:t>
            </w:r>
            <w:r w:rsidRPr="00226C63">
              <w:rPr>
                <w:sz w:val="18"/>
                <w:szCs w:val="18"/>
                <w:lang w:val="es-ES"/>
              </w:rPr>
              <w:t>https://</w:t>
            </w:r>
            <w:hyperlink r:id="rId46">
              <w:r w:rsidRPr="00226C63">
                <w:rPr>
                  <w:sz w:val="18"/>
                  <w:szCs w:val="18"/>
                  <w:lang w:val="es-ES"/>
                </w:rPr>
                <w:t>www.medicamentos.gob.sv/index.php/es/servicios-</w:t>
              </w:r>
            </w:hyperlink>
            <w:r w:rsidRPr="00226C63">
              <w:rPr>
                <w:spacing w:val="1"/>
                <w:sz w:val="18"/>
                <w:szCs w:val="18"/>
                <w:lang w:val="es-ES"/>
              </w:rPr>
              <w:t xml:space="preserve"> </w:t>
            </w:r>
            <w:r w:rsidRPr="00226C63">
              <w:rPr>
                <w:sz w:val="18"/>
                <w:szCs w:val="18"/>
                <w:lang w:val="es-ES"/>
              </w:rPr>
              <w:t>m/descargables/</w:t>
            </w:r>
            <w:proofErr w:type="spellStart"/>
            <w:r w:rsidRPr="00226C63">
              <w:rPr>
                <w:sz w:val="18"/>
                <w:szCs w:val="18"/>
                <w:lang w:val="es-ES"/>
              </w:rPr>
              <w:t>uiedm</w:t>
            </w:r>
            <w:proofErr w:type="spellEnd"/>
            <w:r w:rsidRPr="00226C63">
              <w:rPr>
                <w:sz w:val="18"/>
                <w:szCs w:val="18"/>
                <w:lang w:val="es-ES"/>
              </w:rPr>
              <w:t>-m</w:t>
            </w:r>
          </w:p>
          <w:p w14:paraId="4F128A10" w14:textId="77777777" w:rsidR="005B1A96" w:rsidRPr="00226C63" w:rsidRDefault="005B1A96" w:rsidP="00EE263F">
            <w:pPr>
              <w:numPr>
                <w:ilvl w:val="0"/>
                <w:numId w:val="292"/>
              </w:numPr>
              <w:tabs>
                <w:tab w:val="left" w:pos="356"/>
              </w:tabs>
              <w:spacing w:line="263" w:lineRule="exact"/>
              <w:ind w:right="205" w:hanging="285"/>
              <w:rPr>
                <w:sz w:val="18"/>
                <w:szCs w:val="18"/>
                <w:lang w:val="es-ES"/>
              </w:rPr>
            </w:pPr>
            <w:r w:rsidRPr="00226C63">
              <w:rPr>
                <w:sz w:val="18"/>
                <w:szCs w:val="18"/>
                <w:lang w:val="es-ES"/>
              </w:rPr>
              <w:t>Con</w:t>
            </w:r>
            <w:r w:rsidRPr="00226C63">
              <w:rPr>
                <w:spacing w:val="-1"/>
                <w:sz w:val="18"/>
                <w:szCs w:val="18"/>
                <w:lang w:val="es-ES"/>
              </w:rPr>
              <w:t xml:space="preserve"> </w:t>
            </w:r>
            <w:r w:rsidRPr="00226C63">
              <w:rPr>
                <w:sz w:val="18"/>
                <w:szCs w:val="18"/>
                <w:lang w:val="es-ES"/>
              </w:rPr>
              <w:t>el</w:t>
            </w:r>
            <w:r w:rsidRPr="00226C63">
              <w:rPr>
                <w:spacing w:val="1"/>
                <w:sz w:val="18"/>
                <w:szCs w:val="18"/>
                <w:lang w:val="es-ES"/>
              </w:rPr>
              <w:t xml:space="preserve"> </w:t>
            </w:r>
            <w:r w:rsidRPr="00226C63">
              <w:rPr>
                <w:sz w:val="18"/>
                <w:szCs w:val="18"/>
                <w:lang w:val="es-ES"/>
              </w:rPr>
              <w:t>equipo:</w:t>
            </w:r>
          </w:p>
          <w:p w14:paraId="15477237" w14:textId="77777777" w:rsidR="005B1A96" w:rsidRPr="00226C63" w:rsidRDefault="005B1A96" w:rsidP="00EE263F">
            <w:pPr>
              <w:numPr>
                <w:ilvl w:val="1"/>
                <w:numId w:val="292"/>
              </w:numPr>
              <w:tabs>
                <w:tab w:val="left" w:pos="610"/>
              </w:tabs>
              <w:spacing w:line="257" w:lineRule="exact"/>
              <w:ind w:right="205"/>
              <w:rPr>
                <w:sz w:val="18"/>
                <w:szCs w:val="18"/>
                <w:lang w:val="es-ES"/>
              </w:rPr>
            </w:pPr>
            <w:r w:rsidRPr="00226C63">
              <w:rPr>
                <w:sz w:val="18"/>
                <w:szCs w:val="18"/>
                <w:lang w:val="es-ES"/>
              </w:rPr>
              <w:t>Manual de</w:t>
            </w:r>
            <w:r w:rsidRPr="00226C63">
              <w:rPr>
                <w:spacing w:val="-1"/>
                <w:sz w:val="18"/>
                <w:szCs w:val="18"/>
                <w:lang w:val="es-ES"/>
              </w:rPr>
              <w:t xml:space="preserve"> </w:t>
            </w:r>
            <w:r w:rsidRPr="00226C63">
              <w:rPr>
                <w:sz w:val="18"/>
                <w:szCs w:val="18"/>
                <w:lang w:val="es-ES"/>
              </w:rPr>
              <w:t>Operación</w:t>
            </w:r>
            <w:r w:rsidRPr="00226C63">
              <w:rPr>
                <w:spacing w:val="-1"/>
                <w:sz w:val="18"/>
                <w:szCs w:val="18"/>
                <w:lang w:val="es-ES"/>
              </w:rPr>
              <w:t xml:space="preserve"> </w:t>
            </w:r>
            <w:r w:rsidRPr="00226C63">
              <w:rPr>
                <w:sz w:val="18"/>
                <w:szCs w:val="18"/>
                <w:lang w:val="es-ES"/>
              </w:rPr>
              <w:t>en</w:t>
            </w:r>
            <w:r w:rsidRPr="00226C63">
              <w:rPr>
                <w:spacing w:val="-2"/>
                <w:sz w:val="18"/>
                <w:szCs w:val="18"/>
                <w:lang w:val="es-ES"/>
              </w:rPr>
              <w:t xml:space="preserve"> </w:t>
            </w:r>
            <w:r w:rsidRPr="00226C63">
              <w:rPr>
                <w:sz w:val="18"/>
                <w:szCs w:val="18"/>
                <w:lang w:val="es-ES"/>
              </w:rPr>
              <w:t>castellano</w:t>
            </w:r>
          </w:p>
          <w:p w14:paraId="70F558C2" w14:textId="77777777" w:rsidR="005B1A96" w:rsidRPr="00226C63" w:rsidRDefault="005B1A96" w:rsidP="00EE263F">
            <w:pPr>
              <w:numPr>
                <w:ilvl w:val="1"/>
                <w:numId w:val="292"/>
              </w:numPr>
              <w:tabs>
                <w:tab w:val="left" w:pos="610"/>
              </w:tabs>
              <w:spacing w:line="257" w:lineRule="exact"/>
              <w:ind w:right="205"/>
              <w:rPr>
                <w:sz w:val="18"/>
                <w:szCs w:val="18"/>
                <w:lang w:val="es-ES"/>
              </w:rPr>
            </w:pPr>
            <w:r w:rsidRPr="00226C63">
              <w:rPr>
                <w:sz w:val="18"/>
                <w:szCs w:val="18"/>
                <w:lang w:val="es-ES"/>
              </w:rPr>
              <w:t>Manual</w:t>
            </w:r>
            <w:r w:rsidRPr="00226C63">
              <w:rPr>
                <w:spacing w:val="-1"/>
                <w:sz w:val="18"/>
                <w:szCs w:val="18"/>
                <w:lang w:val="es-ES"/>
              </w:rPr>
              <w:t xml:space="preserve"> </w:t>
            </w:r>
            <w:r w:rsidRPr="00226C63">
              <w:rPr>
                <w:sz w:val="18"/>
                <w:szCs w:val="18"/>
                <w:lang w:val="es-ES"/>
              </w:rPr>
              <w:t>de servicio</w:t>
            </w:r>
          </w:p>
          <w:p w14:paraId="0F5AEDD6" w14:textId="77777777" w:rsidR="005B1A96" w:rsidRPr="00226C63" w:rsidRDefault="005B1A96" w:rsidP="00EE263F">
            <w:pPr>
              <w:numPr>
                <w:ilvl w:val="1"/>
                <w:numId w:val="292"/>
              </w:numPr>
              <w:tabs>
                <w:tab w:val="left" w:pos="610"/>
              </w:tabs>
              <w:spacing w:line="256" w:lineRule="exact"/>
              <w:ind w:right="205"/>
              <w:rPr>
                <w:sz w:val="18"/>
                <w:szCs w:val="18"/>
                <w:lang w:val="es-ES"/>
              </w:rPr>
            </w:pPr>
            <w:r w:rsidRPr="00226C63">
              <w:rPr>
                <w:sz w:val="18"/>
                <w:szCs w:val="18"/>
                <w:lang w:val="es-ES"/>
              </w:rPr>
              <w:t>Manual</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partes</w:t>
            </w:r>
          </w:p>
          <w:p w14:paraId="2E62D8D3" w14:textId="77777777" w:rsidR="005B1A96" w:rsidRPr="00226C63" w:rsidRDefault="005B1A96" w:rsidP="00F74731">
            <w:pPr>
              <w:spacing w:line="242" w:lineRule="auto"/>
              <w:ind w:left="326" w:right="205"/>
              <w:rPr>
                <w:sz w:val="18"/>
                <w:szCs w:val="18"/>
                <w:lang w:val="es-ES"/>
              </w:rPr>
            </w:pPr>
            <w:r w:rsidRPr="00226C63">
              <w:rPr>
                <w:sz w:val="18"/>
                <w:szCs w:val="18"/>
                <w:lang w:val="es-ES"/>
              </w:rPr>
              <w:t>Manual</w:t>
            </w:r>
            <w:r w:rsidRPr="00226C63">
              <w:rPr>
                <w:spacing w:val="18"/>
                <w:sz w:val="18"/>
                <w:szCs w:val="18"/>
                <w:lang w:val="es-ES"/>
              </w:rPr>
              <w:t xml:space="preserve"> </w:t>
            </w:r>
            <w:r w:rsidRPr="00226C63">
              <w:rPr>
                <w:sz w:val="18"/>
                <w:szCs w:val="18"/>
                <w:lang w:val="es-ES"/>
              </w:rPr>
              <w:t>de</w:t>
            </w:r>
            <w:r w:rsidRPr="00226C63">
              <w:rPr>
                <w:spacing w:val="18"/>
                <w:sz w:val="18"/>
                <w:szCs w:val="18"/>
                <w:lang w:val="es-ES"/>
              </w:rPr>
              <w:t xml:space="preserve"> </w:t>
            </w:r>
            <w:r w:rsidRPr="00226C63">
              <w:rPr>
                <w:sz w:val="18"/>
                <w:szCs w:val="18"/>
                <w:lang w:val="es-ES"/>
              </w:rPr>
              <w:t>servicio</w:t>
            </w:r>
            <w:r w:rsidRPr="00226C63">
              <w:rPr>
                <w:spacing w:val="18"/>
                <w:sz w:val="18"/>
                <w:szCs w:val="18"/>
                <w:lang w:val="es-ES"/>
              </w:rPr>
              <w:t xml:space="preserve"> </w:t>
            </w:r>
            <w:r w:rsidRPr="00226C63">
              <w:rPr>
                <w:sz w:val="18"/>
                <w:szCs w:val="18"/>
                <w:lang w:val="es-ES"/>
              </w:rPr>
              <w:t>y</w:t>
            </w:r>
            <w:r w:rsidRPr="00226C63">
              <w:rPr>
                <w:spacing w:val="18"/>
                <w:sz w:val="18"/>
                <w:szCs w:val="18"/>
                <w:lang w:val="es-ES"/>
              </w:rPr>
              <w:t xml:space="preserve"> </w:t>
            </w:r>
            <w:r w:rsidRPr="00226C63">
              <w:rPr>
                <w:sz w:val="18"/>
                <w:szCs w:val="18"/>
                <w:lang w:val="es-ES"/>
              </w:rPr>
              <w:t>partes,</w:t>
            </w:r>
            <w:r w:rsidRPr="00226C63">
              <w:rPr>
                <w:spacing w:val="21"/>
                <w:sz w:val="18"/>
                <w:szCs w:val="18"/>
                <w:lang w:val="es-ES"/>
              </w:rPr>
              <w:t xml:space="preserve"> </w:t>
            </w:r>
            <w:r w:rsidRPr="00226C63">
              <w:rPr>
                <w:sz w:val="18"/>
                <w:szCs w:val="18"/>
                <w:lang w:val="es-ES"/>
              </w:rPr>
              <w:t>preferiblemente</w:t>
            </w:r>
            <w:r w:rsidRPr="00226C63">
              <w:rPr>
                <w:spacing w:val="17"/>
                <w:sz w:val="18"/>
                <w:szCs w:val="18"/>
                <w:lang w:val="es-ES"/>
              </w:rPr>
              <w:t xml:space="preserve"> </w:t>
            </w:r>
            <w:r w:rsidRPr="00226C63">
              <w:rPr>
                <w:sz w:val="18"/>
                <w:szCs w:val="18"/>
                <w:lang w:val="es-ES"/>
              </w:rPr>
              <w:t>en</w:t>
            </w:r>
            <w:r w:rsidRPr="00226C63">
              <w:rPr>
                <w:spacing w:val="18"/>
                <w:sz w:val="18"/>
                <w:szCs w:val="18"/>
                <w:lang w:val="es-ES"/>
              </w:rPr>
              <w:t xml:space="preserve"> </w:t>
            </w:r>
            <w:r w:rsidRPr="00226C63">
              <w:rPr>
                <w:sz w:val="18"/>
                <w:szCs w:val="18"/>
                <w:lang w:val="es-ES"/>
              </w:rPr>
              <w:t>castellano,</w:t>
            </w:r>
            <w:r w:rsidRPr="00226C63">
              <w:rPr>
                <w:spacing w:val="20"/>
                <w:sz w:val="18"/>
                <w:szCs w:val="18"/>
                <w:lang w:val="es-ES"/>
              </w:rPr>
              <w:t xml:space="preserve"> </w:t>
            </w:r>
            <w:r w:rsidRPr="00226C63">
              <w:rPr>
                <w:sz w:val="18"/>
                <w:szCs w:val="18"/>
                <w:lang w:val="es-ES"/>
              </w:rPr>
              <w:t>o</w:t>
            </w:r>
            <w:r w:rsidRPr="00226C63">
              <w:rPr>
                <w:spacing w:val="18"/>
                <w:sz w:val="18"/>
                <w:szCs w:val="18"/>
                <w:lang w:val="es-ES"/>
              </w:rPr>
              <w:t xml:space="preserve"> </w:t>
            </w:r>
            <w:r w:rsidRPr="00226C63">
              <w:rPr>
                <w:sz w:val="18"/>
                <w:szCs w:val="18"/>
                <w:lang w:val="es-ES"/>
              </w:rPr>
              <w:t>en</w:t>
            </w:r>
            <w:r w:rsidRPr="00226C63">
              <w:rPr>
                <w:spacing w:val="20"/>
                <w:sz w:val="18"/>
                <w:szCs w:val="18"/>
                <w:lang w:val="es-ES"/>
              </w:rPr>
              <w:t xml:space="preserve"> </w:t>
            </w:r>
            <w:r w:rsidRPr="00226C63">
              <w:rPr>
                <w:sz w:val="18"/>
                <w:szCs w:val="18"/>
                <w:lang w:val="es-ES"/>
              </w:rPr>
              <w:t>su</w:t>
            </w:r>
            <w:r w:rsidRPr="00226C63">
              <w:rPr>
                <w:spacing w:val="19"/>
                <w:sz w:val="18"/>
                <w:szCs w:val="18"/>
                <w:lang w:val="es-ES"/>
              </w:rPr>
              <w:t xml:space="preserve"> </w:t>
            </w:r>
            <w:r w:rsidRPr="00226C63">
              <w:rPr>
                <w:sz w:val="18"/>
                <w:szCs w:val="18"/>
                <w:lang w:val="es-ES"/>
              </w:rPr>
              <w:t>defecto</w:t>
            </w:r>
            <w:r w:rsidRPr="00226C63">
              <w:rPr>
                <w:spacing w:val="18"/>
                <w:sz w:val="18"/>
                <w:szCs w:val="18"/>
                <w:lang w:val="es-ES"/>
              </w:rPr>
              <w:t xml:space="preserve"> </w:t>
            </w:r>
            <w:r w:rsidRPr="00226C63">
              <w:rPr>
                <w:sz w:val="18"/>
                <w:szCs w:val="18"/>
                <w:lang w:val="es-ES"/>
              </w:rPr>
              <w:t>en</w:t>
            </w:r>
            <w:r w:rsidRPr="00226C63">
              <w:rPr>
                <w:spacing w:val="-52"/>
                <w:sz w:val="18"/>
                <w:szCs w:val="18"/>
                <w:lang w:val="es-ES"/>
              </w:rPr>
              <w:t xml:space="preserve"> </w:t>
            </w:r>
            <w:r w:rsidRPr="00226C63">
              <w:rPr>
                <w:sz w:val="18"/>
                <w:szCs w:val="18"/>
                <w:lang w:val="es-ES"/>
              </w:rPr>
              <w:t>inglés</w:t>
            </w:r>
            <w:r w:rsidRPr="00226C63">
              <w:rPr>
                <w:spacing w:val="-3"/>
                <w:sz w:val="18"/>
                <w:szCs w:val="18"/>
                <w:lang w:val="es-ES"/>
              </w:rPr>
              <w:t xml:space="preserve"> </w:t>
            </w:r>
            <w:r w:rsidRPr="00226C63">
              <w:rPr>
                <w:sz w:val="18"/>
                <w:szCs w:val="18"/>
                <w:lang w:val="es-ES"/>
              </w:rPr>
              <w:t>Manuales en</w:t>
            </w:r>
            <w:r w:rsidRPr="00226C63">
              <w:rPr>
                <w:spacing w:val="-3"/>
                <w:sz w:val="18"/>
                <w:szCs w:val="18"/>
                <w:lang w:val="es-ES"/>
              </w:rPr>
              <w:t xml:space="preserve"> </w:t>
            </w:r>
            <w:r w:rsidRPr="00226C63">
              <w:rPr>
                <w:sz w:val="18"/>
                <w:szCs w:val="18"/>
                <w:lang w:val="es-ES"/>
              </w:rPr>
              <w:t>forma digital</w:t>
            </w:r>
            <w:r w:rsidRPr="00226C63">
              <w:rPr>
                <w:spacing w:val="1"/>
                <w:sz w:val="18"/>
                <w:szCs w:val="18"/>
                <w:lang w:val="es-ES"/>
              </w:rPr>
              <w:t xml:space="preserve"> </w:t>
            </w:r>
            <w:r w:rsidRPr="00226C63">
              <w:rPr>
                <w:sz w:val="18"/>
                <w:szCs w:val="18"/>
                <w:lang w:val="es-ES"/>
              </w:rPr>
              <w:t>e</w:t>
            </w:r>
            <w:r w:rsidRPr="00226C63">
              <w:rPr>
                <w:spacing w:val="-2"/>
                <w:sz w:val="18"/>
                <w:szCs w:val="18"/>
                <w:lang w:val="es-ES"/>
              </w:rPr>
              <w:t xml:space="preserve"> </w:t>
            </w:r>
            <w:r w:rsidRPr="00226C63">
              <w:rPr>
                <w:sz w:val="18"/>
                <w:szCs w:val="18"/>
                <w:lang w:val="es-ES"/>
              </w:rPr>
              <w:lastRenderedPageBreak/>
              <w:t>impresa.</w:t>
            </w:r>
          </w:p>
          <w:p w14:paraId="2124E554" w14:textId="77777777" w:rsidR="005B1A96" w:rsidRPr="00226C63" w:rsidRDefault="005B1A96" w:rsidP="00F74731">
            <w:pPr>
              <w:spacing w:before="6"/>
              <w:ind w:left="523" w:right="205"/>
              <w:jc w:val="both"/>
              <w:rPr>
                <w:sz w:val="18"/>
                <w:szCs w:val="18"/>
                <w:lang w:val="es-ES"/>
              </w:rPr>
            </w:pPr>
            <w:r w:rsidRPr="00226C63">
              <w:rPr>
                <w:sz w:val="18"/>
                <w:szCs w:val="18"/>
                <w:lang w:val="es-ES"/>
              </w:rPr>
              <w:t>Deberá</w:t>
            </w:r>
            <w:r w:rsidRPr="00226C63">
              <w:rPr>
                <w:spacing w:val="25"/>
                <w:sz w:val="18"/>
                <w:szCs w:val="18"/>
                <w:lang w:val="es-ES"/>
              </w:rPr>
              <w:t xml:space="preserve"> </w:t>
            </w:r>
            <w:r w:rsidRPr="00226C63">
              <w:rPr>
                <w:sz w:val="18"/>
                <w:szCs w:val="18"/>
                <w:lang w:val="es-ES"/>
              </w:rPr>
              <w:t>entregar</w:t>
            </w:r>
            <w:r w:rsidRPr="00226C63">
              <w:rPr>
                <w:spacing w:val="28"/>
                <w:sz w:val="18"/>
                <w:szCs w:val="18"/>
                <w:lang w:val="es-ES"/>
              </w:rPr>
              <w:t xml:space="preserve"> </w:t>
            </w:r>
            <w:r w:rsidRPr="00226C63">
              <w:rPr>
                <w:sz w:val="18"/>
                <w:szCs w:val="18"/>
                <w:lang w:val="es-ES"/>
              </w:rPr>
              <w:t>una</w:t>
            </w:r>
            <w:r w:rsidRPr="00226C63">
              <w:rPr>
                <w:spacing w:val="28"/>
                <w:sz w:val="18"/>
                <w:szCs w:val="18"/>
                <w:lang w:val="es-ES"/>
              </w:rPr>
              <w:t xml:space="preserve"> </w:t>
            </w:r>
            <w:r w:rsidRPr="00226C63">
              <w:rPr>
                <w:sz w:val="18"/>
                <w:szCs w:val="18"/>
                <w:lang w:val="es-ES"/>
              </w:rPr>
              <w:t>copia</w:t>
            </w:r>
            <w:r w:rsidRPr="00226C63">
              <w:rPr>
                <w:spacing w:val="25"/>
                <w:sz w:val="18"/>
                <w:szCs w:val="18"/>
                <w:lang w:val="es-ES"/>
              </w:rPr>
              <w:t xml:space="preserve"> </w:t>
            </w:r>
            <w:r w:rsidRPr="00226C63">
              <w:rPr>
                <w:sz w:val="18"/>
                <w:szCs w:val="18"/>
                <w:lang w:val="es-ES"/>
              </w:rPr>
              <w:t>digital</w:t>
            </w:r>
            <w:r w:rsidRPr="00226C63">
              <w:rPr>
                <w:spacing w:val="28"/>
                <w:sz w:val="18"/>
                <w:szCs w:val="18"/>
                <w:lang w:val="es-ES"/>
              </w:rPr>
              <w:t xml:space="preserve"> </w:t>
            </w:r>
            <w:r w:rsidRPr="00226C63">
              <w:rPr>
                <w:sz w:val="18"/>
                <w:szCs w:val="18"/>
                <w:lang w:val="es-ES"/>
              </w:rPr>
              <w:t>en</w:t>
            </w:r>
            <w:r w:rsidRPr="00226C63">
              <w:rPr>
                <w:spacing w:val="28"/>
                <w:sz w:val="18"/>
                <w:szCs w:val="18"/>
                <w:lang w:val="es-ES"/>
              </w:rPr>
              <w:t xml:space="preserve"> </w:t>
            </w:r>
            <w:r w:rsidRPr="00226C63">
              <w:rPr>
                <w:sz w:val="18"/>
                <w:szCs w:val="18"/>
                <w:lang w:val="es-ES"/>
              </w:rPr>
              <w:t>USB</w:t>
            </w:r>
            <w:r w:rsidRPr="00226C63">
              <w:rPr>
                <w:spacing w:val="26"/>
                <w:sz w:val="18"/>
                <w:szCs w:val="18"/>
                <w:lang w:val="es-ES"/>
              </w:rPr>
              <w:t xml:space="preserve"> </w:t>
            </w:r>
            <w:r w:rsidRPr="00226C63">
              <w:rPr>
                <w:sz w:val="18"/>
                <w:szCs w:val="18"/>
                <w:lang w:val="es-ES"/>
              </w:rPr>
              <w:t>a</w:t>
            </w:r>
            <w:r w:rsidRPr="00226C63">
              <w:rPr>
                <w:spacing w:val="28"/>
                <w:sz w:val="18"/>
                <w:szCs w:val="18"/>
                <w:lang w:val="es-ES"/>
              </w:rPr>
              <w:t xml:space="preserve"> </w:t>
            </w:r>
            <w:r w:rsidRPr="00226C63">
              <w:rPr>
                <w:sz w:val="18"/>
                <w:szCs w:val="18"/>
                <w:lang w:val="es-ES"/>
              </w:rPr>
              <w:t>la</w:t>
            </w:r>
            <w:r w:rsidRPr="00226C63">
              <w:rPr>
                <w:spacing w:val="28"/>
                <w:sz w:val="18"/>
                <w:szCs w:val="18"/>
                <w:lang w:val="es-ES"/>
              </w:rPr>
              <w:t xml:space="preserve"> </w:t>
            </w:r>
            <w:r w:rsidRPr="00226C63">
              <w:rPr>
                <w:sz w:val="18"/>
                <w:szCs w:val="18"/>
                <w:lang w:val="es-ES"/>
              </w:rPr>
              <w:t>Unidad</w:t>
            </w:r>
            <w:r w:rsidRPr="00226C63">
              <w:rPr>
                <w:spacing w:val="28"/>
                <w:sz w:val="18"/>
                <w:szCs w:val="18"/>
                <w:lang w:val="es-ES"/>
              </w:rPr>
              <w:t xml:space="preserve"> </w:t>
            </w:r>
            <w:r w:rsidRPr="00226C63">
              <w:rPr>
                <w:sz w:val="18"/>
                <w:szCs w:val="18"/>
                <w:lang w:val="es-ES"/>
              </w:rPr>
              <w:t>de</w:t>
            </w:r>
            <w:r w:rsidRPr="00226C63">
              <w:rPr>
                <w:spacing w:val="28"/>
                <w:sz w:val="18"/>
                <w:szCs w:val="18"/>
                <w:lang w:val="es-ES"/>
              </w:rPr>
              <w:t xml:space="preserve"> </w:t>
            </w:r>
            <w:r w:rsidRPr="00226C63">
              <w:rPr>
                <w:sz w:val="18"/>
                <w:szCs w:val="18"/>
                <w:lang w:val="es-ES"/>
              </w:rPr>
              <w:t>Gestión</w:t>
            </w:r>
            <w:r w:rsidRPr="00226C63">
              <w:rPr>
                <w:spacing w:val="27"/>
                <w:sz w:val="18"/>
                <w:szCs w:val="18"/>
                <w:lang w:val="es-ES"/>
              </w:rPr>
              <w:t xml:space="preserve"> </w:t>
            </w:r>
            <w:r w:rsidRPr="00226C63">
              <w:rPr>
                <w:sz w:val="18"/>
                <w:szCs w:val="18"/>
                <w:lang w:val="es-ES"/>
              </w:rPr>
              <w:t>de</w:t>
            </w:r>
            <w:r w:rsidRPr="00226C63">
              <w:rPr>
                <w:spacing w:val="28"/>
                <w:sz w:val="18"/>
                <w:szCs w:val="18"/>
                <w:lang w:val="es-ES"/>
              </w:rPr>
              <w:t xml:space="preserve"> </w:t>
            </w:r>
            <w:r w:rsidRPr="00226C63">
              <w:rPr>
                <w:sz w:val="18"/>
                <w:szCs w:val="18"/>
                <w:lang w:val="es-ES"/>
              </w:rPr>
              <w:t>equipo</w:t>
            </w:r>
            <w:r w:rsidRPr="00226C63">
              <w:rPr>
                <w:spacing w:val="-52"/>
                <w:sz w:val="18"/>
                <w:szCs w:val="18"/>
                <w:lang w:val="es-ES"/>
              </w:rPr>
              <w:t xml:space="preserve"> </w:t>
            </w:r>
            <w:r w:rsidRPr="00226C63">
              <w:rPr>
                <w:sz w:val="18"/>
                <w:szCs w:val="18"/>
                <w:lang w:val="es-ES"/>
              </w:rPr>
              <w:t>Biomédico</w:t>
            </w:r>
            <w:r w:rsidRPr="00226C63">
              <w:rPr>
                <w:spacing w:val="-1"/>
                <w:sz w:val="18"/>
                <w:szCs w:val="18"/>
                <w:lang w:val="es-ES"/>
              </w:rPr>
              <w:t xml:space="preserve"> </w:t>
            </w:r>
            <w:r w:rsidRPr="00226C63">
              <w:rPr>
                <w:sz w:val="18"/>
                <w:szCs w:val="18"/>
                <w:lang w:val="es-ES"/>
              </w:rPr>
              <w:t>del</w:t>
            </w:r>
            <w:r w:rsidRPr="00226C63">
              <w:rPr>
                <w:spacing w:val="1"/>
                <w:sz w:val="18"/>
                <w:szCs w:val="18"/>
                <w:lang w:val="es-ES"/>
              </w:rPr>
              <w:t xml:space="preserve"> </w:t>
            </w:r>
            <w:r w:rsidRPr="00226C63">
              <w:rPr>
                <w:sz w:val="18"/>
                <w:szCs w:val="18"/>
                <w:lang w:val="es-ES"/>
              </w:rPr>
              <w:t xml:space="preserve">MINSAL. </w:t>
            </w:r>
          </w:p>
        </w:tc>
        <w:tc>
          <w:tcPr>
            <w:tcW w:w="2268" w:type="dxa"/>
          </w:tcPr>
          <w:p w14:paraId="5668C418" w14:textId="77777777" w:rsidR="005B1A96" w:rsidRPr="00226C63" w:rsidRDefault="005B1A96" w:rsidP="00F74731">
            <w:pPr>
              <w:tabs>
                <w:tab w:val="left" w:pos="356"/>
              </w:tabs>
              <w:spacing w:before="7" w:line="263" w:lineRule="exact"/>
              <w:ind w:left="355"/>
              <w:jc w:val="both"/>
              <w:rPr>
                <w:sz w:val="18"/>
                <w:szCs w:val="18"/>
                <w:lang w:val="es-ES"/>
              </w:rPr>
            </w:pPr>
          </w:p>
        </w:tc>
      </w:tr>
      <w:tr w:rsidR="005B1A96" w:rsidRPr="00226C63" w14:paraId="2F39F670" w14:textId="77777777" w:rsidTr="00F74731">
        <w:trPr>
          <w:trHeight w:val="566"/>
          <w:jc w:val="center"/>
        </w:trPr>
        <w:tc>
          <w:tcPr>
            <w:tcW w:w="2833" w:type="dxa"/>
            <w:gridSpan w:val="2"/>
          </w:tcPr>
          <w:p w14:paraId="4F61FD96" w14:textId="77777777" w:rsidR="005B1A96" w:rsidRPr="00226C63" w:rsidRDefault="005B1A96" w:rsidP="00F74731">
            <w:pPr>
              <w:spacing w:before="4"/>
              <w:ind w:left="14"/>
              <w:rPr>
                <w:sz w:val="18"/>
                <w:szCs w:val="18"/>
                <w:lang w:val="es-ES"/>
              </w:rPr>
            </w:pPr>
            <w:r w:rsidRPr="00226C63">
              <w:rPr>
                <w:sz w:val="18"/>
                <w:szCs w:val="18"/>
                <w:lang w:val="es-ES"/>
              </w:rPr>
              <w:t>Garantía</w:t>
            </w:r>
          </w:p>
        </w:tc>
        <w:tc>
          <w:tcPr>
            <w:tcW w:w="5025" w:type="dxa"/>
            <w:gridSpan w:val="3"/>
          </w:tcPr>
          <w:p w14:paraId="7D4A3097" w14:textId="77777777" w:rsidR="005B1A96" w:rsidRPr="00226C63" w:rsidRDefault="005B1A96" w:rsidP="00EE263F">
            <w:pPr>
              <w:numPr>
                <w:ilvl w:val="0"/>
                <w:numId w:val="291"/>
              </w:numPr>
              <w:tabs>
                <w:tab w:val="left" w:pos="356"/>
              </w:tabs>
              <w:spacing w:before="13" w:line="230" w:lineRule="auto"/>
              <w:ind w:right="347"/>
              <w:jc w:val="both"/>
              <w:rPr>
                <w:sz w:val="18"/>
                <w:szCs w:val="18"/>
                <w:lang w:val="es-ES"/>
              </w:rPr>
            </w:pPr>
            <w:r w:rsidRPr="00226C63">
              <w:rPr>
                <w:sz w:val="18"/>
                <w:szCs w:val="18"/>
                <w:lang w:val="es-ES"/>
              </w:rPr>
              <w:t>Garantía</w:t>
            </w:r>
            <w:r w:rsidRPr="00226C63">
              <w:rPr>
                <w:spacing w:val="-8"/>
                <w:sz w:val="18"/>
                <w:szCs w:val="18"/>
                <w:lang w:val="es-ES"/>
              </w:rPr>
              <w:t xml:space="preserve"> </w:t>
            </w:r>
            <w:r w:rsidRPr="00226C63">
              <w:rPr>
                <w:sz w:val="18"/>
                <w:szCs w:val="18"/>
                <w:lang w:val="es-ES"/>
              </w:rPr>
              <w:t>de</w:t>
            </w:r>
            <w:r w:rsidRPr="00226C63">
              <w:rPr>
                <w:spacing w:val="-8"/>
                <w:sz w:val="18"/>
                <w:szCs w:val="18"/>
                <w:lang w:val="es-ES"/>
              </w:rPr>
              <w:t xml:space="preserve"> </w:t>
            </w:r>
            <w:r w:rsidRPr="00226C63">
              <w:rPr>
                <w:sz w:val="18"/>
                <w:szCs w:val="18"/>
                <w:lang w:val="es-ES"/>
              </w:rPr>
              <w:t>fábrica</w:t>
            </w:r>
            <w:r w:rsidRPr="00226C63">
              <w:rPr>
                <w:spacing w:val="-8"/>
                <w:sz w:val="18"/>
                <w:szCs w:val="18"/>
                <w:lang w:val="es-ES"/>
              </w:rPr>
              <w:t xml:space="preserve"> </w:t>
            </w:r>
            <w:r w:rsidRPr="00226C63">
              <w:rPr>
                <w:sz w:val="18"/>
                <w:szCs w:val="18"/>
                <w:lang w:val="es-ES"/>
              </w:rPr>
              <w:t>o</w:t>
            </w:r>
            <w:r w:rsidRPr="00226C63">
              <w:rPr>
                <w:spacing w:val="-9"/>
                <w:sz w:val="18"/>
                <w:szCs w:val="18"/>
                <w:lang w:val="es-ES"/>
              </w:rPr>
              <w:t xml:space="preserve"> </w:t>
            </w:r>
            <w:r w:rsidRPr="00226C63">
              <w:rPr>
                <w:sz w:val="18"/>
                <w:szCs w:val="18"/>
                <w:lang w:val="es-ES"/>
              </w:rPr>
              <w:t>del</w:t>
            </w:r>
            <w:r w:rsidRPr="00226C63">
              <w:rPr>
                <w:spacing w:val="-7"/>
                <w:sz w:val="18"/>
                <w:szCs w:val="18"/>
                <w:lang w:val="es-ES"/>
              </w:rPr>
              <w:t xml:space="preserve"> </w:t>
            </w:r>
            <w:r w:rsidRPr="00226C63">
              <w:rPr>
                <w:sz w:val="18"/>
                <w:szCs w:val="18"/>
                <w:lang w:val="es-ES"/>
              </w:rPr>
              <w:t>distribuidor</w:t>
            </w:r>
            <w:r w:rsidRPr="00226C63">
              <w:rPr>
                <w:spacing w:val="-8"/>
                <w:sz w:val="18"/>
                <w:szCs w:val="18"/>
                <w:lang w:val="es-ES"/>
              </w:rPr>
              <w:t xml:space="preserve"> </w:t>
            </w:r>
            <w:r w:rsidRPr="00226C63">
              <w:rPr>
                <w:sz w:val="18"/>
                <w:szCs w:val="18"/>
                <w:lang w:val="es-ES"/>
              </w:rPr>
              <w:t>de</w:t>
            </w:r>
            <w:r w:rsidRPr="00226C63">
              <w:rPr>
                <w:spacing w:val="-8"/>
                <w:sz w:val="18"/>
                <w:szCs w:val="18"/>
                <w:lang w:val="es-ES"/>
              </w:rPr>
              <w:t xml:space="preserve"> </w:t>
            </w:r>
            <w:r w:rsidRPr="00226C63">
              <w:rPr>
                <w:sz w:val="18"/>
                <w:szCs w:val="18"/>
                <w:lang w:val="es-ES"/>
              </w:rPr>
              <w:t>DOS</w:t>
            </w:r>
            <w:r w:rsidRPr="00226C63">
              <w:rPr>
                <w:spacing w:val="-9"/>
                <w:sz w:val="18"/>
                <w:szCs w:val="18"/>
                <w:lang w:val="es-ES"/>
              </w:rPr>
              <w:t xml:space="preserve"> </w:t>
            </w:r>
            <w:r w:rsidRPr="00226C63">
              <w:rPr>
                <w:sz w:val="18"/>
                <w:szCs w:val="18"/>
                <w:lang w:val="es-ES"/>
              </w:rPr>
              <w:t>(2)</w:t>
            </w:r>
            <w:r w:rsidRPr="00226C63">
              <w:rPr>
                <w:spacing w:val="-7"/>
                <w:sz w:val="18"/>
                <w:szCs w:val="18"/>
                <w:lang w:val="es-ES"/>
              </w:rPr>
              <w:t xml:space="preserve"> </w:t>
            </w:r>
            <w:r w:rsidRPr="00226C63">
              <w:rPr>
                <w:sz w:val="18"/>
                <w:szCs w:val="18"/>
                <w:lang w:val="es-ES"/>
              </w:rPr>
              <w:t>años</w:t>
            </w:r>
            <w:r w:rsidRPr="00226C63">
              <w:rPr>
                <w:spacing w:val="-8"/>
                <w:sz w:val="18"/>
                <w:szCs w:val="18"/>
                <w:lang w:val="es-ES"/>
              </w:rPr>
              <w:t xml:space="preserve"> </w:t>
            </w:r>
            <w:r w:rsidRPr="00226C63">
              <w:rPr>
                <w:sz w:val="18"/>
                <w:szCs w:val="18"/>
                <w:lang w:val="es-ES"/>
              </w:rPr>
              <w:t>para</w:t>
            </w:r>
            <w:r w:rsidRPr="00226C63">
              <w:rPr>
                <w:spacing w:val="-8"/>
                <w:sz w:val="18"/>
                <w:szCs w:val="18"/>
                <w:lang w:val="es-ES"/>
              </w:rPr>
              <w:t xml:space="preserve"> </w:t>
            </w:r>
            <w:r w:rsidRPr="00226C63">
              <w:rPr>
                <w:sz w:val="18"/>
                <w:szCs w:val="18"/>
                <w:lang w:val="es-ES"/>
              </w:rPr>
              <w:t>todo</w:t>
            </w:r>
            <w:r w:rsidRPr="00226C63">
              <w:rPr>
                <w:spacing w:val="-9"/>
                <w:sz w:val="18"/>
                <w:szCs w:val="18"/>
                <w:lang w:val="es-ES"/>
              </w:rPr>
              <w:t xml:space="preserve"> </w:t>
            </w:r>
            <w:r w:rsidRPr="00226C63">
              <w:rPr>
                <w:sz w:val="18"/>
                <w:szCs w:val="18"/>
                <w:lang w:val="es-ES"/>
              </w:rPr>
              <w:t>el</w:t>
            </w:r>
            <w:r w:rsidRPr="00226C63">
              <w:rPr>
                <w:spacing w:val="-9"/>
                <w:sz w:val="18"/>
                <w:szCs w:val="18"/>
                <w:lang w:val="es-ES"/>
              </w:rPr>
              <w:t xml:space="preserve"> </w:t>
            </w:r>
            <w:r w:rsidRPr="00226C63">
              <w:rPr>
                <w:sz w:val="18"/>
                <w:szCs w:val="18"/>
                <w:lang w:val="es-ES"/>
              </w:rPr>
              <w:t>equipo</w:t>
            </w:r>
            <w:r w:rsidRPr="00226C63">
              <w:rPr>
                <w:spacing w:val="-9"/>
                <w:sz w:val="18"/>
                <w:szCs w:val="18"/>
                <w:lang w:val="es-ES"/>
              </w:rPr>
              <w:t xml:space="preserve"> </w:t>
            </w:r>
            <w:r w:rsidRPr="00226C63">
              <w:rPr>
                <w:sz w:val="18"/>
                <w:szCs w:val="18"/>
                <w:lang w:val="es-ES"/>
              </w:rPr>
              <w:t>contra</w:t>
            </w:r>
            <w:r w:rsidRPr="00226C63">
              <w:rPr>
                <w:spacing w:val="-53"/>
                <w:sz w:val="18"/>
                <w:szCs w:val="18"/>
                <w:lang w:val="es-ES"/>
              </w:rPr>
              <w:t xml:space="preserve"> </w:t>
            </w:r>
            <w:r w:rsidRPr="00226C63">
              <w:rPr>
                <w:sz w:val="18"/>
                <w:szCs w:val="18"/>
                <w:lang w:val="es-ES"/>
              </w:rPr>
              <w:t>desperfectos</w:t>
            </w:r>
            <w:r w:rsidRPr="00226C63">
              <w:rPr>
                <w:spacing w:val="-1"/>
                <w:sz w:val="18"/>
                <w:szCs w:val="18"/>
                <w:lang w:val="es-ES"/>
              </w:rPr>
              <w:t xml:space="preserve"> </w:t>
            </w:r>
            <w:r w:rsidRPr="00226C63">
              <w:rPr>
                <w:sz w:val="18"/>
                <w:szCs w:val="18"/>
                <w:lang w:val="es-ES"/>
              </w:rPr>
              <w:t>de</w:t>
            </w:r>
            <w:r w:rsidRPr="00226C63">
              <w:rPr>
                <w:spacing w:val="-3"/>
                <w:sz w:val="18"/>
                <w:szCs w:val="18"/>
                <w:lang w:val="es-ES"/>
              </w:rPr>
              <w:t xml:space="preserve"> </w:t>
            </w:r>
            <w:r w:rsidRPr="00226C63">
              <w:rPr>
                <w:sz w:val="18"/>
                <w:szCs w:val="18"/>
                <w:lang w:val="es-ES"/>
              </w:rPr>
              <w:t>fabricación,</w:t>
            </w:r>
            <w:r w:rsidRPr="00226C63">
              <w:rPr>
                <w:spacing w:val="-1"/>
                <w:sz w:val="18"/>
                <w:szCs w:val="18"/>
                <w:lang w:val="es-ES"/>
              </w:rPr>
              <w:t xml:space="preserve"> </w:t>
            </w:r>
            <w:r w:rsidRPr="00226C63">
              <w:rPr>
                <w:sz w:val="18"/>
                <w:szCs w:val="18"/>
                <w:lang w:val="es-ES"/>
              </w:rPr>
              <w:t>incluyendo</w:t>
            </w:r>
            <w:r w:rsidRPr="00226C63">
              <w:rPr>
                <w:spacing w:val="-1"/>
                <w:sz w:val="18"/>
                <w:szCs w:val="18"/>
                <w:lang w:val="es-ES"/>
              </w:rPr>
              <w:t xml:space="preserve"> </w:t>
            </w:r>
            <w:r w:rsidRPr="00226C63">
              <w:rPr>
                <w:sz w:val="18"/>
                <w:szCs w:val="18"/>
                <w:lang w:val="es-ES"/>
              </w:rPr>
              <w:t>sus</w:t>
            </w:r>
            <w:r w:rsidRPr="00226C63">
              <w:rPr>
                <w:spacing w:val="-1"/>
                <w:sz w:val="18"/>
                <w:szCs w:val="18"/>
                <w:lang w:val="es-ES"/>
              </w:rPr>
              <w:t xml:space="preserve"> </w:t>
            </w:r>
            <w:r w:rsidRPr="00226C63">
              <w:rPr>
                <w:sz w:val="18"/>
                <w:szCs w:val="18"/>
                <w:lang w:val="es-ES"/>
              </w:rPr>
              <w:t>accesorios</w:t>
            </w:r>
            <w:r w:rsidRPr="00226C63">
              <w:rPr>
                <w:spacing w:val="-3"/>
                <w:sz w:val="18"/>
                <w:szCs w:val="18"/>
                <w:lang w:val="es-ES"/>
              </w:rPr>
              <w:t xml:space="preserve"> </w:t>
            </w:r>
            <w:r w:rsidRPr="00226C63">
              <w:rPr>
                <w:sz w:val="18"/>
                <w:szCs w:val="18"/>
                <w:lang w:val="es-ES"/>
              </w:rPr>
              <w:t>y</w:t>
            </w:r>
            <w:r w:rsidRPr="00226C63">
              <w:rPr>
                <w:spacing w:val="-4"/>
                <w:sz w:val="18"/>
                <w:szCs w:val="18"/>
                <w:lang w:val="es-ES"/>
              </w:rPr>
              <w:t xml:space="preserve"> </w:t>
            </w:r>
            <w:r w:rsidRPr="00226C63">
              <w:rPr>
                <w:sz w:val="18"/>
                <w:szCs w:val="18"/>
                <w:lang w:val="es-ES"/>
              </w:rPr>
              <w:t>equipos</w:t>
            </w:r>
            <w:r w:rsidRPr="00226C63">
              <w:rPr>
                <w:spacing w:val="-1"/>
                <w:sz w:val="18"/>
                <w:szCs w:val="18"/>
                <w:lang w:val="es-ES"/>
              </w:rPr>
              <w:t xml:space="preserve"> </w:t>
            </w:r>
            <w:r w:rsidRPr="00226C63">
              <w:rPr>
                <w:sz w:val="18"/>
                <w:szCs w:val="18"/>
                <w:lang w:val="es-ES"/>
              </w:rPr>
              <w:t>periféricos.</w:t>
            </w:r>
          </w:p>
          <w:p w14:paraId="22370D8A" w14:textId="77777777" w:rsidR="005B1A96" w:rsidRPr="00226C63" w:rsidRDefault="005B1A96" w:rsidP="00EE263F">
            <w:pPr>
              <w:numPr>
                <w:ilvl w:val="0"/>
                <w:numId w:val="291"/>
              </w:numPr>
              <w:tabs>
                <w:tab w:val="left" w:pos="356"/>
              </w:tabs>
              <w:spacing w:before="10" w:line="230" w:lineRule="auto"/>
              <w:ind w:right="347"/>
              <w:jc w:val="both"/>
              <w:rPr>
                <w:sz w:val="18"/>
                <w:szCs w:val="18"/>
                <w:lang w:val="es-ES"/>
              </w:rPr>
            </w:pPr>
            <w:r w:rsidRPr="00226C63">
              <w:rPr>
                <w:sz w:val="18"/>
                <w:szCs w:val="18"/>
                <w:lang w:val="es-ES"/>
              </w:rPr>
              <w:t>Vida útil del equipo no menor a 5 años, en documento extendido y firmado por</w:t>
            </w:r>
            <w:r w:rsidRPr="00226C63">
              <w:rPr>
                <w:spacing w:val="1"/>
                <w:sz w:val="18"/>
                <w:szCs w:val="18"/>
                <w:lang w:val="es-ES"/>
              </w:rPr>
              <w:t xml:space="preserve"> </w:t>
            </w:r>
            <w:r w:rsidRPr="00226C63">
              <w:rPr>
                <w:sz w:val="18"/>
                <w:szCs w:val="18"/>
                <w:lang w:val="es-ES"/>
              </w:rPr>
              <w:t>el fabricante.</w:t>
            </w:r>
          </w:p>
          <w:p w14:paraId="350F2433" w14:textId="77777777" w:rsidR="005B1A96" w:rsidRPr="00226C63" w:rsidRDefault="005B1A96" w:rsidP="00EE263F">
            <w:pPr>
              <w:numPr>
                <w:ilvl w:val="0"/>
                <w:numId w:val="291"/>
              </w:numPr>
              <w:tabs>
                <w:tab w:val="left" w:pos="356"/>
              </w:tabs>
              <w:spacing w:before="14" w:line="228" w:lineRule="auto"/>
              <w:ind w:right="347"/>
              <w:jc w:val="both"/>
              <w:rPr>
                <w:sz w:val="18"/>
                <w:szCs w:val="18"/>
                <w:lang w:val="es-ES"/>
              </w:rPr>
            </w:pPr>
            <w:r w:rsidRPr="00226C63">
              <w:rPr>
                <w:sz w:val="18"/>
                <w:szCs w:val="18"/>
                <w:lang w:val="es-ES"/>
              </w:rPr>
              <w:t>El</w:t>
            </w:r>
            <w:r w:rsidRPr="00226C63">
              <w:rPr>
                <w:spacing w:val="1"/>
                <w:sz w:val="18"/>
                <w:szCs w:val="18"/>
                <w:lang w:val="es-ES"/>
              </w:rPr>
              <w:t xml:space="preserve"> </w:t>
            </w:r>
            <w:r w:rsidRPr="00226C63">
              <w:rPr>
                <w:sz w:val="18"/>
                <w:szCs w:val="18"/>
                <w:lang w:val="es-ES"/>
              </w:rPr>
              <w:t>equipo</w:t>
            </w:r>
            <w:r w:rsidRPr="00226C63">
              <w:rPr>
                <w:spacing w:val="1"/>
                <w:sz w:val="18"/>
                <w:szCs w:val="18"/>
                <w:lang w:val="es-ES"/>
              </w:rPr>
              <w:t xml:space="preserve"> </w:t>
            </w:r>
            <w:r w:rsidRPr="00226C63">
              <w:rPr>
                <w:sz w:val="18"/>
                <w:szCs w:val="18"/>
                <w:lang w:val="es-ES"/>
              </w:rPr>
              <w:t>entregado</w:t>
            </w:r>
            <w:r w:rsidRPr="00226C63">
              <w:rPr>
                <w:spacing w:val="1"/>
                <w:sz w:val="18"/>
                <w:szCs w:val="18"/>
                <w:lang w:val="es-ES"/>
              </w:rPr>
              <w:t xml:space="preserve"> </w:t>
            </w:r>
            <w:r w:rsidRPr="00226C63">
              <w:rPr>
                <w:sz w:val="18"/>
                <w:szCs w:val="18"/>
                <w:lang w:val="es-ES"/>
              </w:rPr>
              <w:t>deberá</w:t>
            </w:r>
            <w:r w:rsidRPr="00226C63">
              <w:rPr>
                <w:spacing w:val="1"/>
                <w:sz w:val="18"/>
                <w:szCs w:val="18"/>
                <w:lang w:val="es-ES"/>
              </w:rPr>
              <w:t xml:space="preserve"> </w:t>
            </w:r>
            <w:r w:rsidRPr="00226C63">
              <w:rPr>
                <w:sz w:val="18"/>
                <w:szCs w:val="18"/>
                <w:lang w:val="es-ES"/>
              </w:rPr>
              <w:t>ser</w:t>
            </w:r>
            <w:r w:rsidRPr="00226C63">
              <w:rPr>
                <w:spacing w:val="1"/>
                <w:sz w:val="18"/>
                <w:szCs w:val="18"/>
                <w:lang w:val="es-ES"/>
              </w:rPr>
              <w:t xml:space="preserve"> </w:t>
            </w:r>
            <w:r w:rsidRPr="00226C63">
              <w:rPr>
                <w:sz w:val="18"/>
                <w:szCs w:val="18"/>
                <w:lang w:val="es-ES"/>
              </w:rPr>
              <w:t>completamente</w:t>
            </w:r>
            <w:r w:rsidRPr="00226C63">
              <w:rPr>
                <w:spacing w:val="1"/>
                <w:sz w:val="18"/>
                <w:szCs w:val="18"/>
                <w:lang w:val="es-ES"/>
              </w:rPr>
              <w:t xml:space="preserve"> </w:t>
            </w:r>
            <w:r w:rsidRPr="00226C63">
              <w:rPr>
                <w:sz w:val="18"/>
                <w:szCs w:val="18"/>
                <w:lang w:val="es-ES"/>
              </w:rPr>
              <w:t>nuevo,</w:t>
            </w:r>
            <w:r w:rsidRPr="00226C63">
              <w:rPr>
                <w:spacing w:val="1"/>
                <w:sz w:val="18"/>
                <w:szCs w:val="18"/>
                <w:lang w:val="es-ES"/>
              </w:rPr>
              <w:t xml:space="preserve"> </w:t>
            </w:r>
            <w:r w:rsidRPr="00226C63">
              <w:rPr>
                <w:sz w:val="18"/>
                <w:szCs w:val="18"/>
                <w:lang w:val="es-ES"/>
              </w:rPr>
              <w:t>no</w:t>
            </w:r>
            <w:r w:rsidRPr="00226C63">
              <w:rPr>
                <w:spacing w:val="1"/>
                <w:sz w:val="18"/>
                <w:szCs w:val="18"/>
                <w:lang w:val="es-ES"/>
              </w:rPr>
              <w:t xml:space="preserve"> </w:t>
            </w:r>
            <w:r w:rsidRPr="00226C63">
              <w:rPr>
                <w:sz w:val="18"/>
                <w:szCs w:val="18"/>
                <w:lang w:val="es-ES"/>
              </w:rPr>
              <w:t>deberá</w:t>
            </w:r>
            <w:r w:rsidRPr="00226C63">
              <w:rPr>
                <w:spacing w:val="1"/>
                <w:sz w:val="18"/>
                <w:szCs w:val="18"/>
                <w:lang w:val="es-ES"/>
              </w:rPr>
              <w:t xml:space="preserve"> </w:t>
            </w:r>
            <w:r w:rsidRPr="00226C63">
              <w:rPr>
                <w:sz w:val="18"/>
                <w:szCs w:val="18"/>
                <w:lang w:val="es-ES"/>
              </w:rPr>
              <w:t>haberse</w:t>
            </w:r>
            <w:r w:rsidRPr="00226C63">
              <w:rPr>
                <w:spacing w:val="1"/>
                <w:sz w:val="18"/>
                <w:szCs w:val="18"/>
                <w:lang w:val="es-ES"/>
              </w:rPr>
              <w:t xml:space="preserve"> </w:t>
            </w:r>
            <w:r w:rsidRPr="00226C63">
              <w:rPr>
                <w:sz w:val="18"/>
                <w:szCs w:val="18"/>
                <w:lang w:val="es-ES"/>
              </w:rPr>
              <w:t>utilizado</w:t>
            </w:r>
            <w:r w:rsidRPr="00226C63">
              <w:rPr>
                <w:spacing w:val="-3"/>
                <w:sz w:val="18"/>
                <w:szCs w:val="18"/>
                <w:lang w:val="es-ES"/>
              </w:rPr>
              <w:t xml:space="preserve"> </w:t>
            </w:r>
            <w:r w:rsidRPr="00226C63">
              <w:rPr>
                <w:sz w:val="18"/>
                <w:szCs w:val="18"/>
                <w:lang w:val="es-ES"/>
              </w:rPr>
              <w:t>en demostraciones</w:t>
            </w:r>
            <w:r w:rsidRPr="00226C63">
              <w:rPr>
                <w:spacing w:val="-2"/>
                <w:sz w:val="18"/>
                <w:szCs w:val="18"/>
                <w:lang w:val="es-ES"/>
              </w:rPr>
              <w:t xml:space="preserve"> </w:t>
            </w:r>
            <w:r w:rsidRPr="00226C63">
              <w:rPr>
                <w:sz w:val="18"/>
                <w:szCs w:val="18"/>
                <w:lang w:val="es-ES"/>
              </w:rPr>
              <w:t>o eventos</w:t>
            </w:r>
            <w:r w:rsidRPr="00226C63">
              <w:rPr>
                <w:spacing w:val="-2"/>
                <w:sz w:val="18"/>
                <w:szCs w:val="18"/>
                <w:lang w:val="es-ES"/>
              </w:rPr>
              <w:t xml:space="preserve"> </w:t>
            </w:r>
            <w:r w:rsidRPr="00226C63">
              <w:rPr>
                <w:sz w:val="18"/>
                <w:szCs w:val="18"/>
                <w:lang w:val="es-ES"/>
              </w:rPr>
              <w:t>similares.</w:t>
            </w:r>
          </w:p>
          <w:p w14:paraId="20EC93CB" w14:textId="77777777" w:rsidR="005B1A96" w:rsidRPr="00226C63" w:rsidRDefault="005B1A96" w:rsidP="00EE263F">
            <w:pPr>
              <w:numPr>
                <w:ilvl w:val="0"/>
                <w:numId w:val="291"/>
              </w:numPr>
              <w:tabs>
                <w:tab w:val="left" w:pos="356"/>
              </w:tabs>
              <w:spacing w:before="13" w:line="228" w:lineRule="auto"/>
              <w:ind w:right="347"/>
              <w:jc w:val="both"/>
              <w:rPr>
                <w:sz w:val="18"/>
                <w:szCs w:val="18"/>
                <w:lang w:val="es-ES"/>
              </w:rPr>
            </w:pPr>
            <w:r w:rsidRPr="00226C63">
              <w:rPr>
                <w:sz w:val="18"/>
                <w:szCs w:val="18"/>
                <w:lang w:val="es-ES"/>
              </w:rPr>
              <w:t>La fecha de fabricación del equipo no deberá ser mayor a doce meses, para lo</w:t>
            </w:r>
            <w:r w:rsidRPr="00226C63">
              <w:rPr>
                <w:spacing w:val="1"/>
                <w:sz w:val="18"/>
                <w:szCs w:val="18"/>
                <w:lang w:val="es-ES"/>
              </w:rPr>
              <w:t xml:space="preserve"> </w:t>
            </w:r>
            <w:r w:rsidRPr="00226C63">
              <w:rPr>
                <w:sz w:val="18"/>
                <w:szCs w:val="18"/>
                <w:lang w:val="es-ES"/>
              </w:rPr>
              <w:t>cual</w:t>
            </w:r>
            <w:r w:rsidRPr="00226C63">
              <w:rPr>
                <w:spacing w:val="-3"/>
                <w:sz w:val="18"/>
                <w:szCs w:val="18"/>
                <w:lang w:val="es-ES"/>
              </w:rPr>
              <w:t xml:space="preserve"> </w:t>
            </w:r>
            <w:r w:rsidRPr="00226C63">
              <w:rPr>
                <w:sz w:val="18"/>
                <w:szCs w:val="18"/>
                <w:lang w:val="es-ES"/>
              </w:rPr>
              <w:t>deberá</w:t>
            </w:r>
            <w:r w:rsidRPr="00226C63">
              <w:rPr>
                <w:spacing w:val="-1"/>
                <w:sz w:val="18"/>
                <w:szCs w:val="18"/>
                <w:lang w:val="es-ES"/>
              </w:rPr>
              <w:t xml:space="preserve"> </w:t>
            </w:r>
            <w:r w:rsidRPr="00226C63">
              <w:rPr>
                <w:sz w:val="18"/>
                <w:szCs w:val="18"/>
                <w:lang w:val="es-ES"/>
              </w:rPr>
              <w:t>presentar</w:t>
            </w:r>
            <w:r w:rsidRPr="00226C63">
              <w:rPr>
                <w:spacing w:val="-2"/>
                <w:sz w:val="18"/>
                <w:szCs w:val="18"/>
                <w:lang w:val="es-ES"/>
              </w:rPr>
              <w:t xml:space="preserve"> </w:t>
            </w:r>
            <w:r w:rsidRPr="00226C63">
              <w:rPr>
                <w:sz w:val="18"/>
                <w:szCs w:val="18"/>
                <w:lang w:val="es-ES"/>
              </w:rPr>
              <w:t>la</w:t>
            </w:r>
            <w:r w:rsidRPr="00226C63">
              <w:rPr>
                <w:spacing w:val="-1"/>
                <w:sz w:val="18"/>
                <w:szCs w:val="18"/>
                <w:lang w:val="es-ES"/>
              </w:rPr>
              <w:t xml:space="preserve"> </w:t>
            </w:r>
            <w:r w:rsidRPr="00226C63">
              <w:rPr>
                <w:sz w:val="18"/>
                <w:szCs w:val="18"/>
                <w:lang w:val="es-ES"/>
              </w:rPr>
              <w:t>documentación</w:t>
            </w:r>
            <w:r w:rsidRPr="00226C63">
              <w:rPr>
                <w:spacing w:val="-3"/>
                <w:sz w:val="18"/>
                <w:szCs w:val="18"/>
                <w:lang w:val="es-ES"/>
              </w:rPr>
              <w:t xml:space="preserve"> </w:t>
            </w:r>
            <w:r w:rsidRPr="00226C63">
              <w:rPr>
                <w:sz w:val="18"/>
                <w:szCs w:val="18"/>
                <w:lang w:val="es-ES"/>
              </w:rPr>
              <w:t>correspondiente</w:t>
            </w:r>
            <w:r w:rsidRPr="00226C63">
              <w:rPr>
                <w:spacing w:val="-1"/>
                <w:sz w:val="18"/>
                <w:szCs w:val="18"/>
                <w:lang w:val="es-ES"/>
              </w:rPr>
              <w:t xml:space="preserve"> </w:t>
            </w:r>
            <w:r w:rsidRPr="00226C63">
              <w:rPr>
                <w:sz w:val="18"/>
                <w:szCs w:val="18"/>
                <w:lang w:val="es-ES"/>
              </w:rPr>
              <w:t>que</w:t>
            </w:r>
            <w:r w:rsidRPr="00226C63">
              <w:rPr>
                <w:spacing w:val="-3"/>
                <w:sz w:val="18"/>
                <w:szCs w:val="18"/>
                <w:lang w:val="es-ES"/>
              </w:rPr>
              <w:t xml:space="preserve"> </w:t>
            </w:r>
            <w:r w:rsidRPr="00226C63">
              <w:rPr>
                <w:sz w:val="18"/>
                <w:szCs w:val="18"/>
                <w:lang w:val="es-ES"/>
              </w:rPr>
              <w:t>lo compruebe.</w:t>
            </w:r>
          </w:p>
          <w:p w14:paraId="2EEE8F5D" w14:textId="77777777" w:rsidR="005B1A96" w:rsidRPr="00226C63" w:rsidRDefault="005B1A96" w:rsidP="00EE263F">
            <w:pPr>
              <w:numPr>
                <w:ilvl w:val="0"/>
                <w:numId w:val="291"/>
              </w:numPr>
              <w:tabs>
                <w:tab w:val="left" w:pos="356"/>
              </w:tabs>
              <w:spacing w:before="16" w:line="228" w:lineRule="auto"/>
              <w:ind w:right="347"/>
              <w:jc w:val="both"/>
              <w:rPr>
                <w:sz w:val="18"/>
                <w:szCs w:val="18"/>
                <w:lang w:val="es-ES"/>
              </w:rPr>
            </w:pPr>
            <w:r w:rsidRPr="00226C63">
              <w:rPr>
                <w:sz w:val="18"/>
                <w:szCs w:val="18"/>
                <w:lang w:val="es-ES"/>
              </w:rPr>
              <w:t xml:space="preserve">Compromiso por escrito del </w:t>
            </w:r>
            <w:proofErr w:type="spellStart"/>
            <w:r w:rsidRPr="00226C63">
              <w:rPr>
                <w:sz w:val="18"/>
                <w:szCs w:val="18"/>
                <w:lang w:val="es-ES"/>
              </w:rPr>
              <w:t>suministrante</w:t>
            </w:r>
            <w:proofErr w:type="spellEnd"/>
            <w:r w:rsidRPr="00226C63">
              <w:rPr>
                <w:sz w:val="18"/>
                <w:szCs w:val="18"/>
                <w:lang w:val="es-ES"/>
              </w:rPr>
              <w:t xml:space="preserve"> en proveer repuestos para un período</w:t>
            </w:r>
            <w:r w:rsidRPr="00226C63">
              <w:rPr>
                <w:spacing w:val="-52"/>
                <w:sz w:val="18"/>
                <w:szCs w:val="18"/>
                <w:lang w:val="es-ES"/>
              </w:rPr>
              <w:t xml:space="preserve"> </w:t>
            </w:r>
            <w:r w:rsidRPr="00226C63">
              <w:rPr>
                <w:sz w:val="18"/>
                <w:szCs w:val="18"/>
                <w:lang w:val="es-ES"/>
              </w:rPr>
              <w:t>mínimo</w:t>
            </w:r>
            <w:r w:rsidRPr="00226C63">
              <w:rPr>
                <w:spacing w:val="-1"/>
                <w:sz w:val="18"/>
                <w:szCs w:val="18"/>
                <w:lang w:val="es-ES"/>
              </w:rPr>
              <w:t xml:space="preserve"> </w:t>
            </w:r>
            <w:r w:rsidRPr="00226C63">
              <w:rPr>
                <w:sz w:val="18"/>
                <w:szCs w:val="18"/>
                <w:lang w:val="es-ES"/>
              </w:rPr>
              <w:t>de 5 años.</w:t>
            </w:r>
          </w:p>
          <w:p w14:paraId="10FEBA9B" w14:textId="0E6CB5F7" w:rsidR="005B1A96" w:rsidRPr="00226C63" w:rsidRDefault="00C405F7" w:rsidP="00EE263F">
            <w:pPr>
              <w:numPr>
                <w:ilvl w:val="0"/>
                <w:numId w:val="291"/>
              </w:numPr>
              <w:tabs>
                <w:tab w:val="left" w:pos="356"/>
              </w:tabs>
              <w:spacing w:before="5" w:line="237" w:lineRule="auto"/>
              <w:ind w:right="347"/>
              <w:jc w:val="both"/>
              <w:rPr>
                <w:sz w:val="18"/>
                <w:szCs w:val="18"/>
                <w:lang w:val="es-ES"/>
              </w:rPr>
            </w:pPr>
            <w:r>
              <w:rPr>
                <w:sz w:val="18"/>
                <w:szCs w:val="18"/>
                <w:lang w:val="es-ES"/>
              </w:rPr>
              <w:t>dos</w:t>
            </w:r>
            <w:r w:rsidRPr="00C405F7">
              <w:rPr>
                <w:sz w:val="18"/>
                <w:szCs w:val="18"/>
                <w:lang w:val="es-ES"/>
              </w:rPr>
              <w:t xml:space="preserve"> (</w:t>
            </w:r>
            <w:r>
              <w:rPr>
                <w:sz w:val="18"/>
                <w:szCs w:val="18"/>
                <w:lang w:val="es-ES"/>
              </w:rPr>
              <w:t>2</w:t>
            </w:r>
            <w:r w:rsidRPr="00C405F7">
              <w:rPr>
                <w:sz w:val="18"/>
                <w:szCs w:val="18"/>
                <w:lang w:val="es-ES"/>
              </w:rPr>
              <w:t xml:space="preserve">) visitas de mantenimiento preventivo semestral por equipo; total 140; (4x35=140), durante el periodo de vigencia de la garantía (dos años), la primera seis meses después de recibido el equipo según conste en el acta de recepción, y las siguientes </w:t>
            </w:r>
            <w:r w:rsidR="00D5170D">
              <w:rPr>
                <w:sz w:val="18"/>
                <w:szCs w:val="18"/>
                <w:lang w:val="es-ES"/>
              </w:rPr>
              <w:t>seis meses posterior</w:t>
            </w:r>
            <w:r w:rsidRPr="00C405F7">
              <w:rPr>
                <w:sz w:val="18"/>
                <w:szCs w:val="18"/>
                <w:lang w:val="es-ES"/>
              </w:rPr>
              <w:t xml:space="preserve">, para lo cual deberá presentar programa de visitas y ser aprobado por el administrador de </w:t>
            </w:r>
            <w:proofErr w:type="gramStart"/>
            <w:r w:rsidRPr="00C405F7">
              <w:rPr>
                <w:sz w:val="18"/>
                <w:szCs w:val="18"/>
                <w:lang w:val="es-ES"/>
              </w:rPr>
              <w:t>contrato.</w:t>
            </w:r>
            <w:r w:rsidR="005B1A96" w:rsidRPr="00226C63">
              <w:rPr>
                <w:sz w:val="18"/>
                <w:szCs w:val="18"/>
                <w:lang w:val="es-ES"/>
              </w:rPr>
              <w:t>.</w:t>
            </w:r>
            <w:proofErr w:type="gramEnd"/>
          </w:p>
          <w:p w14:paraId="17497B4B" w14:textId="77777777" w:rsidR="005B1A96" w:rsidRPr="00226C63" w:rsidRDefault="005B1A96" w:rsidP="00EE263F">
            <w:pPr>
              <w:numPr>
                <w:ilvl w:val="0"/>
                <w:numId w:val="291"/>
              </w:numPr>
              <w:tabs>
                <w:tab w:val="left" w:pos="356"/>
              </w:tabs>
              <w:spacing w:before="4" w:line="235" w:lineRule="auto"/>
              <w:ind w:right="347"/>
              <w:jc w:val="both"/>
              <w:rPr>
                <w:sz w:val="18"/>
                <w:szCs w:val="18"/>
                <w:lang w:val="es-ES"/>
              </w:rPr>
            </w:pPr>
            <w:r w:rsidRPr="00226C63">
              <w:rPr>
                <w:sz w:val="18"/>
                <w:szCs w:val="18"/>
                <w:lang w:val="es-ES"/>
              </w:rPr>
              <w:t>Deberá</w:t>
            </w:r>
            <w:r w:rsidRPr="00226C63">
              <w:rPr>
                <w:spacing w:val="-6"/>
                <w:sz w:val="18"/>
                <w:szCs w:val="18"/>
                <w:lang w:val="es-ES"/>
              </w:rPr>
              <w:t xml:space="preserve"> </w:t>
            </w:r>
            <w:r w:rsidRPr="00226C63">
              <w:rPr>
                <w:sz w:val="18"/>
                <w:szCs w:val="18"/>
                <w:lang w:val="es-ES"/>
              </w:rPr>
              <w:t>garantizar</w:t>
            </w:r>
            <w:r w:rsidRPr="00226C63">
              <w:rPr>
                <w:spacing w:val="-5"/>
                <w:sz w:val="18"/>
                <w:szCs w:val="18"/>
                <w:lang w:val="es-ES"/>
              </w:rPr>
              <w:t xml:space="preserve"> </w:t>
            </w:r>
            <w:r w:rsidRPr="00226C63">
              <w:rPr>
                <w:sz w:val="18"/>
                <w:szCs w:val="18"/>
                <w:lang w:val="es-ES"/>
              </w:rPr>
              <w:t>que</w:t>
            </w:r>
            <w:r w:rsidRPr="00226C63">
              <w:rPr>
                <w:spacing w:val="-6"/>
                <w:sz w:val="18"/>
                <w:szCs w:val="18"/>
                <w:lang w:val="es-ES"/>
              </w:rPr>
              <w:t xml:space="preserve"> </w:t>
            </w:r>
            <w:r w:rsidRPr="00226C63">
              <w:rPr>
                <w:sz w:val="18"/>
                <w:szCs w:val="18"/>
                <w:lang w:val="es-ES"/>
              </w:rPr>
              <w:t>brindará</w:t>
            </w:r>
            <w:r w:rsidRPr="00226C63">
              <w:rPr>
                <w:spacing w:val="-5"/>
                <w:sz w:val="18"/>
                <w:szCs w:val="18"/>
                <w:lang w:val="es-ES"/>
              </w:rPr>
              <w:t xml:space="preserve"> </w:t>
            </w:r>
            <w:r w:rsidRPr="00226C63">
              <w:rPr>
                <w:sz w:val="18"/>
                <w:szCs w:val="18"/>
                <w:lang w:val="es-ES"/>
              </w:rPr>
              <w:t>el</w:t>
            </w:r>
            <w:r w:rsidRPr="00226C63">
              <w:rPr>
                <w:spacing w:val="-5"/>
                <w:sz w:val="18"/>
                <w:szCs w:val="18"/>
                <w:lang w:val="es-ES"/>
              </w:rPr>
              <w:t xml:space="preserve"> </w:t>
            </w:r>
            <w:r w:rsidRPr="00226C63">
              <w:rPr>
                <w:sz w:val="18"/>
                <w:szCs w:val="18"/>
                <w:lang w:val="es-ES"/>
              </w:rPr>
              <w:t>soporte</w:t>
            </w:r>
            <w:r w:rsidRPr="00226C63">
              <w:rPr>
                <w:spacing w:val="-6"/>
                <w:sz w:val="18"/>
                <w:szCs w:val="18"/>
                <w:lang w:val="es-ES"/>
              </w:rPr>
              <w:t xml:space="preserve"> </w:t>
            </w:r>
            <w:r w:rsidRPr="00226C63">
              <w:rPr>
                <w:sz w:val="18"/>
                <w:szCs w:val="18"/>
                <w:lang w:val="es-ES"/>
              </w:rPr>
              <w:t>técnico</w:t>
            </w:r>
            <w:r w:rsidRPr="00226C63">
              <w:rPr>
                <w:spacing w:val="-6"/>
                <w:sz w:val="18"/>
                <w:szCs w:val="18"/>
                <w:lang w:val="es-ES"/>
              </w:rPr>
              <w:t xml:space="preserve"> </w:t>
            </w:r>
            <w:r w:rsidRPr="00226C63">
              <w:rPr>
                <w:sz w:val="18"/>
                <w:szCs w:val="18"/>
                <w:lang w:val="es-ES"/>
              </w:rPr>
              <w:t>con</w:t>
            </w:r>
            <w:r w:rsidRPr="00226C63">
              <w:rPr>
                <w:spacing w:val="-3"/>
                <w:sz w:val="18"/>
                <w:szCs w:val="18"/>
                <w:lang w:val="es-ES"/>
              </w:rPr>
              <w:t xml:space="preserve"> </w:t>
            </w:r>
            <w:r w:rsidRPr="00226C63">
              <w:rPr>
                <w:sz w:val="18"/>
                <w:szCs w:val="18"/>
                <w:lang w:val="es-ES"/>
              </w:rPr>
              <w:t>personal</w:t>
            </w:r>
            <w:r w:rsidRPr="00226C63">
              <w:rPr>
                <w:spacing w:val="-5"/>
                <w:sz w:val="18"/>
                <w:szCs w:val="18"/>
                <w:lang w:val="es-ES"/>
              </w:rPr>
              <w:t xml:space="preserve"> </w:t>
            </w:r>
            <w:r w:rsidRPr="00226C63">
              <w:rPr>
                <w:sz w:val="18"/>
                <w:szCs w:val="18"/>
                <w:lang w:val="es-ES"/>
              </w:rPr>
              <w:t>calificado</w:t>
            </w:r>
            <w:r w:rsidRPr="00226C63">
              <w:rPr>
                <w:spacing w:val="-6"/>
                <w:sz w:val="18"/>
                <w:szCs w:val="18"/>
                <w:lang w:val="es-ES"/>
              </w:rPr>
              <w:t xml:space="preserve"> </w:t>
            </w:r>
            <w:r w:rsidRPr="00226C63">
              <w:rPr>
                <w:sz w:val="18"/>
                <w:szCs w:val="18"/>
                <w:lang w:val="es-ES"/>
              </w:rPr>
              <w:t>para</w:t>
            </w:r>
            <w:r w:rsidRPr="00226C63">
              <w:rPr>
                <w:spacing w:val="-6"/>
                <w:sz w:val="18"/>
                <w:szCs w:val="18"/>
                <w:lang w:val="es-ES"/>
              </w:rPr>
              <w:t xml:space="preserve"> </w:t>
            </w:r>
            <w:r w:rsidRPr="00226C63">
              <w:rPr>
                <w:sz w:val="18"/>
                <w:szCs w:val="18"/>
                <w:lang w:val="es-ES"/>
              </w:rPr>
              <w:t>el</w:t>
            </w:r>
            <w:r w:rsidRPr="00226C63">
              <w:rPr>
                <w:spacing w:val="-52"/>
                <w:sz w:val="18"/>
                <w:szCs w:val="18"/>
                <w:lang w:val="es-ES"/>
              </w:rPr>
              <w:t xml:space="preserve"> </w:t>
            </w:r>
            <w:r w:rsidRPr="00226C63">
              <w:rPr>
                <w:sz w:val="18"/>
                <w:szCs w:val="18"/>
                <w:lang w:val="es-ES"/>
              </w:rPr>
              <w:t>mantenimiento preventivo, de acuerdo con el programa solicitado y estar en</w:t>
            </w:r>
            <w:r w:rsidRPr="00226C63">
              <w:rPr>
                <w:spacing w:val="1"/>
                <w:sz w:val="18"/>
                <w:szCs w:val="18"/>
                <w:lang w:val="es-ES"/>
              </w:rPr>
              <w:t xml:space="preserve"> </w:t>
            </w:r>
            <w:r w:rsidRPr="00226C63">
              <w:rPr>
                <w:sz w:val="18"/>
                <w:szCs w:val="18"/>
                <w:lang w:val="es-ES"/>
              </w:rPr>
              <w:t>capacidad de atender el llamado por reparación en un tiempo máximo de 24</w:t>
            </w:r>
            <w:r w:rsidRPr="00226C63">
              <w:rPr>
                <w:spacing w:val="1"/>
                <w:sz w:val="18"/>
                <w:szCs w:val="18"/>
                <w:lang w:val="es-ES"/>
              </w:rPr>
              <w:t xml:space="preserve"> </w:t>
            </w:r>
            <w:r w:rsidRPr="00226C63">
              <w:rPr>
                <w:sz w:val="18"/>
                <w:szCs w:val="18"/>
                <w:lang w:val="es-ES"/>
              </w:rPr>
              <w:t>horas.</w:t>
            </w:r>
          </w:p>
        </w:tc>
        <w:tc>
          <w:tcPr>
            <w:tcW w:w="2268" w:type="dxa"/>
          </w:tcPr>
          <w:p w14:paraId="4D577540" w14:textId="77777777" w:rsidR="005B1A96" w:rsidRPr="00226C63" w:rsidRDefault="005B1A96" w:rsidP="00F74731">
            <w:pPr>
              <w:tabs>
                <w:tab w:val="left" w:pos="356"/>
              </w:tabs>
              <w:spacing w:before="13" w:line="230" w:lineRule="auto"/>
              <w:ind w:left="355" w:right="4"/>
              <w:jc w:val="both"/>
              <w:rPr>
                <w:sz w:val="18"/>
                <w:szCs w:val="18"/>
                <w:lang w:val="es-ES"/>
              </w:rPr>
            </w:pPr>
          </w:p>
        </w:tc>
      </w:tr>
      <w:tr w:rsidR="005B1A96" w:rsidRPr="00226C63" w14:paraId="57734FE8" w14:textId="77777777" w:rsidTr="00F74731">
        <w:trPr>
          <w:trHeight w:val="566"/>
          <w:jc w:val="center"/>
        </w:trPr>
        <w:tc>
          <w:tcPr>
            <w:tcW w:w="2833" w:type="dxa"/>
            <w:gridSpan w:val="2"/>
          </w:tcPr>
          <w:p w14:paraId="5DAFE686" w14:textId="77777777" w:rsidR="005B1A96" w:rsidRPr="00226C63" w:rsidRDefault="005B1A96" w:rsidP="00F74731">
            <w:pPr>
              <w:spacing w:before="6"/>
              <w:ind w:left="14"/>
              <w:rPr>
                <w:sz w:val="18"/>
                <w:szCs w:val="18"/>
                <w:lang w:val="es-ES"/>
              </w:rPr>
            </w:pPr>
            <w:r w:rsidRPr="00226C63">
              <w:rPr>
                <w:sz w:val="18"/>
                <w:szCs w:val="18"/>
                <w:lang w:val="es-ES"/>
              </w:rPr>
              <w:t>Capacitación</w:t>
            </w:r>
          </w:p>
        </w:tc>
        <w:tc>
          <w:tcPr>
            <w:tcW w:w="5025" w:type="dxa"/>
            <w:gridSpan w:val="3"/>
          </w:tcPr>
          <w:p w14:paraId="402B9997" w14:textId="77777777" w:rsidR="005B1A96" w:rsidRPr="00226C63" w:rsidRDefault="005B1A96" w:rsidP="00EE263F">
            <w:pPr>
              <w:numPr>
                <w:ilvl w:val="0"/>
                <w:numId w:val="290"/>
              </w:numPr>
              <w:tabs>
                <w:tab w:val="left" w:pos="356"/>
              </w:tabs>
              <w:spacing w:before="7" w:line="263" w:lineRule="exact"/>
              <w:ind w:right="205" w:hanging="285"/>
              <w:jc w:val="both"/>
              <w:rPr>
                <w:sz w:val="18"/>
                <w:szCs w:val="18"/>
                <w:lang w:val="es-ES"/>
              </w:rPr>
            </w:pPr>
            <w:r w:rsidRPr="00226C63">
              <w:rPr>
                <w:sz w:val="18"/>
                <w:szCs w:val="18"/>
                <w:lang w:val="es-ES"/>
              </w:rPr>
              <w:t>El</w:t>
            </w:r>
            <w:r w:rsidRPr="00226C63">
              <w:rPr>
                <w:spacing w:val="-2"/>
                <w:sz w:val="18"/>
                <w:szCs w:val="18"/>
                <w:lang w:val="es-ES"/>
              </w:rPr>
              <w:t xml:space="preserve"> </w:t>
            </w:r>
            <w:proofErr w:type="spellStart"/>
            <w:r w:rsidRPr="00226C63">
              <w:rPr>
                <w:sz w:val="18"/>
                <w:szCs w:val="18"/>
                <w:lang w:val="es-ES"/>
              </w:rPr>
              <w:t>suministrante</w:t>
            </w:r>
            <w:proofErr w:type="spellEnd"/>
            <w:r w:rsidRPr="00226C63">
              <w:rPr>
                <w:spacing w:val="-2"/>
                <w:sz w:val="18"/>
                <w:szCs w:val="18"/>
                <w:lang w:val="es-ES"/>
              </w:rPr>
              <w:t xml:space="preserve"> </w:t>
            </w:r>
            <w:r w:rsidRPr="00226C63">
              <w:rPr>
                <w:sz w:val="18"/>
                <w:szCs w:val="18"/>
                <w:lang w:val="es-ES"/>
              </w:rPr>
              <w:t>proporcionará</w:t>
            </w:r>
            <w:r w:rsidRPr="00226C63">
              <w:rPr>
                <w:spacing w:val="-4"/>
                <w:sz w:val="18"/>
                <w:szCs w:val="18"/>
                <w:lang w:val="es-ES"/>
              </w:rPr>
              <w:t xml:space="preserve"> </w:t>
            </w:r>
            <w:r w:rsidRPr="00226C63">
              <w:rPr>
                <w:sz w:val="18"/>
                <w:szCs w:val="18"/>
                <w:lang w:val="es-ES"/>
              </w:rPr>
              <w:t>la</w:t>
            </w:r>
            <w:r w:rsidRPr="00226C63">
              <w:rPr>
                <w:spacing w:val="-1"/>
                <w:sz w:val="18"/>
                <w:szCs w:val="18"/>
                <w:lang w:val="es-ES"/>
              </w:rPr>
              <w:t xml:space="preserve"> </w:t>
            </w:r>
            <w:r w:rsidRPr="00226C63">
              <w:rPr>
                <w:sz w:val="18"/>
                <w:szCs w:val="18"/>
                <w:lang w:val="es-ES"/>
              </w:rPr>
              <w:t>capacitación</w:t>
            </w:r>
            <w:r w:rsidRPr="00226C63">
              <w:rPr>
                <w:spacing w:val="-2"/>
                <w:sz w:val="18"/>
                <w:szCs w:val="18"/>
                <w:lang w:val="es-ES"/>
              </w:rPr>
              <w:t xml:space="preserve"> </w:t>
            </w:r>
            <w:r w:rsidRPr="00226C63">
              <w:rPr>
                <w:sz w:val="18"/>
                <w:szCs w:val="18"/>
                <w:lang w:val="es-ES"/>
              </w:rPr>
              <w:t>y</w:t>
            </w:r>
            <w:r w:rsidRPr="00226C63">
              <w:rPr>
                <w:spacing w:val="-5"/>
                <w:sz w:val="18"/>
                <w:szCs w:val="18"/>
                <w:lang w:val="es-ES"/>
              </w:rPr>
              <w:t xml:space="preserve"> </w:t>
            </w:r>
            <w:r w:rsidRPr="00226C63">
              <w:rPr>
                <w:sz w:val="18"/>
                <w:szCs w:val="18"/>
                <w:lang w:val="es-ES"/>
              </w:rPr>
              <w:t>esta</w:t>
            </w:r>
            <w:r w:rsidRPr="00226C63">
              <w:rPr>
                <w:spacing w:val="-1"/>
                <w:sz w:val="18"/>
                <w:szCs w:val="18"/>
                <w:lang w:val="es-ES"/>
              </w:rPr>
              <w:t xml:space="preserve"> </w:t>
            </w:r>
            <w:r w:rsidRPr="00226C63">
              <w:rPr>
                <w:sz w:val="18"/>
                <w:szCs w:val="18"/>
                <w:lang w:val="es-ES"/>
              </w:rPr>
              <w:t>comprenderá:</w:t>
            </w:r>
          </w:p>
          <w:p w14:paraId="63B019CF" w14:textId="77777777" w:rsidR="005B1A96" w:rsidRPr="00226C63" w:rsidRDefault="005B1A96" w:rsidP="00F74731">
            <w:pPr>
              <w:spacing w:before="4" w:line="228" w:lineRule="auto"/>
              <w:ind w:left="609" w:right="205" w:hanging="284"/>
              <w:jc w:val="both"/>
              <w:rPr>
                <w:sz w:val="18"/>
                <w:szCs w:val="18"/>
                <w:lang w:val="es-ES"/>
              </w:rPr>
            </w:pPr>
            <w:r w:rsidRPr="00226C63">
              <w:rPr>
                <w:rFonts w:ascii="Calibri" w:hAnsi="Calibri"/>
                <w:b/>
                <w:spacing w:val="-1"/>
                <w:w w:val="135"/>
                <w:sz w:val="18"/>
                <w:szCs w:val="18"/>
                <w:lang w:val="es-ES"/>
              </w:rPr>
              <w:t xml:space="preserve">- </w:t>
            </w:r>
            <w:r w:rsidRPr="00226C63">
              <w:rPr>
                <w:spacing w:val="-1"/>
                <w:w w:val="105"/>
                <w:sz w:val="18"/>
                <w:szCs w:val="18"/>
                <w:lang w:val="es-ES"/>
              </w:rPr>
              <w:t xml:space="preserve">La </w:t>
            </w:r>
            <w:r w:rsidRPr="00226C63">
              <w:rPr>
                <w:w w:val="105"/>
                <w:sz w:val="18"/>
                <w:szCs w:val="18"/>
                <w:lang w:val="es-ES"/>
              </w:rPr>
              <w:t>operación, limpieza y mantenimiento preventivo impartidas al personal</w:t>
            </w:r>
            <w:r w:rsidRPr="00226C63">
              <w:rPr>
                <w:spacing w:val="-55"/>
                <w:w w:val="105"/>
                <w:sz w:val="18"/>
                <w:szCs w:val="18"/>
                <w:lang w:val="es-ES"/>
              </w:rPr>
              <w:t xml:space="preserve"> </w:t>
            </w:r>
            <w:r w:rsidRPr="00226C63">
              <w:rPr>
                <w:spacing w:val="-1"/>
                <w:w w:val="105"/>
                <w:sz w:val="18"/>
                <w:szCs w:val="18"/>
                <w:lang w:val="es-ES"/>
              </w:rPr>
              <w:t>operador</w:t>
            </w:r>
            <w:r w:rsidRPr="00226C63">
              <w:rPr>
                <w:spacing w:val="-11"/>
                <w:w w:val="105"/>
                <w:sz w:val="18"/>
                <w:szCs w:val="18"/>
                <w:lang w:val="es-ES"/>
              </w:rPr>
              <w:t xml:space="preserve"> </w:t>
            </w:r>
            <w:r w:rsidRPr="00226C63">
              <w:rPr>
                <w:spacing w:val="-1"/>
                <w:w w:val="105"/>
                <w:sz w:val="18"/>
                <w:szCs w:val="18"/>
                <w:lang w:val="es-ES"/>
              </w:rPr>
              <w:t>y</w:t>
            </w:r>
            <w:r w:rsidRPr="00226C63">
              <w:rPr>
                <w:spacing w:val="-13"/>
                <w:w w:val="105"/>
                <w:sz w:val="18"/>
                <w:szCs w:val="18"/>
                <w:lang w:val="es-ES"/>
              </w:rPr>
              <w:t xml:space="preserve"> </w:t>
            </w:r>
            <w:r w:rsidRPr="00226C63">
              <w:rPr>
                <w:spacing w:val="-1"/>
                <w:w w:val="105"/>
                <w:sz w:val="18"/>
                <w:szCs w:val="18"/>
                <w:lang w:val="es-ES"/>
              </w:rPr>
              <w:t>personal</w:t>
            </w:r>
            <w:r w:rsidRPr="00226C63">
              <w:rPr>
                <w:spacing w:val="-13"/>
                <w:w w:val="105"/>
                <w:sz w:val="18"/>
                <w:szCs w:val="18"/>
                <w:lang w:val="es-ES"/>
              </w:rPr>
              <w:t xml:space="preserve"> </w:t>
            </w:r>
            <w:r w:rsidRPr="00226C63">
              <w:rPr>
                <w:spacing w:val="-1"/>
                <w:w w:val="105"/>
                <w:sz w:val="18"/>
                <w:szCs w:val="18"/>
                <w:lang w:val="es-ES"/>
              </w:rPr>
              <w:t>técnico</w:t>
            </w:r>
            <w:r w:rsidRPr="00226C63">
              <w:rPr>
                <w:spacing w:val="-12"/>
                <w:w w:val="105"/>
                <w:sz w:val="18"/>
                <w:szCs w:val="18"/>
                <w:lang w:val="es-ES"/>
              </w:rPr>
              <w:t xml:space="preserve"> </w:t>
            </w:r>
            <w:r w:rsidRPr="00226C63">
              <w:rPr>
                <w:spacing w:val="-1"/>
                <w:w w:val="105"/>
                <w:sz w:val="18"/>
                <w:szCs w:val="18"/>
                <w:lang w:val="es-ES"/>
              </w:rPr>
              <w:t>de</w:t>
            </w:r>
            <w:r w:rsidRPr="00226C63">
              <w:rPr>
                <w:spacing w:val="-11"/>
                <w:w w:val="105"/>
                <w:sz w:val="18"/>
                <w:szCs w:val="18"/>
                <w:lang w:val="es-ES"/>
              </w:rPr>
              <w:t xml:space="preserve"> </w:t>
            </w:r>
            <w:r w:rsidRPr="00226C63">
              <w:rPr>
                <w:spacing w:val="-1"/>
                <w:w w:val="105"/>
                <w:sz w:val="18"/>
                <w:szCs w:val="18"/>
                <w:lang w:val="es-ES"/>
              </w:rPr>
              <w:t>mantenimiento</w:t>
            </w:r>
            <w:r w:rsidRPr="00226C63">
              <w:rPr>
                <w:spacing w:val="-11"/>
                <w:w w:val="105"/>
                <w:sz w:val="18"/>
                <w:szCs w:val="18"/>
                <w:lang w:val="es-ES"/>
              </w:rPr>
              <w:t xml:space="preserve"> </w:t>
            </w:r>
            <w:r w:rsidRPr="00226C63">
              <w:rPr>
                <w:spacing w:val="-1"/>
                <w:w w:val="105"/>
                <w:sz w:val="18"/>
                <w:szCs w:val="18"/>
                <w:lang w:val="es-ES"/>
              </w:rPr>
              <w:t>respectivamente.</w:t>
            </w:r>
          </w:p>
          <w:p w14:paraId="75DAFFE0" w14:textId="4BB5A0F3" w:rsidR="005B1A96" w:rsidRPr="00226C63" w:rsidRDefault="00F83D62" w:rsidP="00EE263F">
            <w:pPr>
              <w:numPr>
                <w:ilvl w:val="0"/>
                <w:numId w:val="290"/>
              </w:numPr>
              <w:tabs>
                <w:tab w:val="left" w:pos="356"/>
              </w:tabs>
              <w:spacing w:before="7" w:line="235" w:lineRule="auto"/>
              <w:ind w:right="205"/>
              <w:jc w:val="both"/>
              <w:rPr>
                <w:sz w:val="18"/>
                <w:szCs w:val="18"/>
                <w:lang w:val="es-ES"/>
              </w:rPr>
            </w:pPr>
            <w:r w:rsidRPr="00F83D62">
              <w:rPr>
                <w:sz w:val="18"/>
                <w:szCs w:val="18"/>
                <w:lang w:val="es-ES"/>
              </w:rPr>
              <w:t>Deberá presentar programa de capacitación al Administrador de Contrato, a más tardar 2 días posteriores de la entrega del equipo, serán 6 jornadas de 2 horas para el personal médico (2 jornadas por región; Occidente, Metropolitana y Oriente) y 3 jornadas de 2 horas para el personal técnico de mantenimiento (1 jornada por región Occidente, Metropolitana y Oriente)</w:t>
            </w:r>
            <w:r>
              <w:rPr>
                <w:sz w:val="18"/>
                <w:szCs w:val="18"/>
                <w:lang w:val="es-ES"/>
              </w:rPr>
              <w:t>.</w:t>
            </w:r>
          </w:p>
        </w:tc>
        <w:tc>
          <w:tcPr>
            <w:tcW w:w="2268" w:type="dxa"/>
          </w:tcPr>
          <w:p w14:paraId="59D4E573" w14:textId="77777777" w:rsidR="005B1A96" w:rsidRPr="00226C63" w:rsidRDefault="005B1A96" w:rsidP="00F74731">
            <w:pPr>
              <w:tabs>
                <w:tab w:val="left" w:pos="356"/>
              </w:tabs>
              <w:spacing w:before="7" w:line="263" w:lineRule="exact"/>
              <w:ind w:left="355"/>
              <w:jc w:val="both"/>
              <w:rPr>
                <w:sz w:val="18"/>
                <w:szCs w:val="18"/>
                <w:lang w:val="es-ES"/>
              </w:rPr>
            </w:pPr>
          </w:p>
        </w:tc>
      </w:tr>
      <w:tr w:rsidR="005B1A96" w:rsidRPr="00226C63" w14:paraId="18E4B109" w14:textId="77777777" w:rsidTr="00F74731">
        <w:trPr>
          <w:trHeight w:val="566"/>
          <w:jc w:val="center"/>
        </w:trPr>
        <w:tc>
          <w:tcPr>
            <w:tcW w:w="2833" w:type="dxa"/>
            <w:gridSpan w:val="2"/>
          </w:tcPr>
          <w:p w14:paraId="7DCD5D08" w14:textId="77777777" w:rsidR="005B1A96" w:rsidRPr="00226C63" w:rsidRDefault="005B1A96" w:rsidP="00F74731">
            <w:pPr>
              <w:spacing w:before="4"/>
              <w:ind w:left="14"/>
              <w:rPr>
                <w:sz w:val="18"/>
                <w:szCs w:val="18"/>
                <w:lang w:val="es-ES"/>
              </w:rPr>
            </w:pPr>
            <w:r w:rsidRPr="00226C63">
              <w:rPr>
                <w:sz w:val="18"/>
                <w:szCs w:val="18"/>
                <w:lang w:val="es-ES"/>
              </w:rPr>
              <w:t>Soporte</w:t>
            </w:r>
            <w:r w:rsidRPr="00226C63">
              <w:rPr>
                <w:spacing w:val="-2"/>
                <w:sz w:val="18"/>
                <w:szCs w:val="18"/>
                <w:lang w:val="es-ES"/>
              </w:rPr>
              <w:t xml:space="preserve"> </w:t>
            </w:r>
            <w:r w:rsidRPr="00226C63">
              <w:rPr>
                <w:sz w:val="18"/>
                <w:szCs w:val="18"/>
                <w:lang w:val="es-ES"/>
              </w:rPr>
              <w:t>Técnico</w:t>
            </w:r>
          </w:p>
        </w:tc>
        <w:tc>
          <w:tcPr>
            <w:tcW w:w="5025" w:type="dxa"/>
            <w:gridSpan w:val="3"/>
          </w:tcPr>
          <w:p w14:paraId="4A76EF5F" w14:textId="77777777" w:rsidR="005B1A96" w:rsidRPr="00226C63" w:rsidRDefault="005B1A96" w:rsidP="00EE263F">
            <w:pPr>
              <w:numPr>
                <w:ilvl w:val="0"/>
                <w:numId w:val="289"/>
              </w:numPr>
              <w:tabs>
                <w:tab w:val="left" w:pos="356"/>
              </w:tabs>
              <w:spacing w:before="7" w:line="237" w:lineRule="auto"/>
              <w:ind w:right="205"/>
              <w:jc w:val="both"/>
              <w:rPr>
                <w:sz w:val="18"/>
                <w:szCs w:val="18"/>
                <w:lang w:val="es-ES"/>
              </w:rPr>
            </w:pPr>
            <w:r w:rsidRPr="00226C63">
              <w:rPr>
                <w:sz w:val="18"/>
                <w:szCs w:val="18"/>
                <w:lang w:val="es-ES"/>
              </w:rPr>
              <w:t>La empresa deberá presentar en su oferta que cuenta con departamento de</w:t>
            </w:r>
            <w:r w:rsidRPr="00226C63">
              <w:rPr>
                <w:spacing w:val="1"/>
                <w:sz w:val="18"/>
                <w:szCs w:val="18"/>
                <w:lang w:val="es-ES"/>
              </w:rPr>
              <w:t xml:space="preserve"> </w:t>
            </w:r>
            <w:r w:rsidRPr="00226C63">
              <w:rPr>
                <w:sz w:val="18"/>
                <w:szCs w:val="18"/>
                <w:lang w:val="es-ES"/>
              </w:rPr>
              <w:t>servicio</w:t>
            </w:r>
            <w:r w:rsidRPr="00226C63">
              <w:rPr>
                <w:spacing w:val="-9"/>
                <w:sz w:val="18"/>
                <w:szCs w:val="18"/>
                <w:lang w:val="es-ES"/>
              </w:rPr>
              <w:t xml:space="preserve"> </w:t>
            </w:r>
            <w:r w:rsidRPr="00226C63">
              <w:rPr>
                <w:sz w:val="18"/>
                <w:szCs w:val="18"/>
                <w:lang w:val="es-ES"/>
              </w:rPr>
              <w:t>técnico,</w:t>
            </w:r>
            <w:r w:rsidRPr="00226C63">
              <w:rPr>
                <w:spacing w:val="-8"/>
                <w:sz w:val="18"/>
                <w:szCs w:val="18"/>
                <w:lang w:val="es-ES"/>
              </w:rPr>
              <w:t xml:space="preserve"> </w:t>
            </w:r>
            <w:r w:rsidRPr="00226C63">
              <w:rPr>
                <w:sz w:val="18"/>
                <w:szCs w:val="18"/>
                <w:lang w:val="es-ES"/>
              </w:rPr>
              <w:t>con</w:t>
            </w:r>
            <w:r w:rsidRPr="00226C63">
              <w:rPr>
                <w:spacing w:val="-8"/>
                <w:sz w:val="18"/>
                <w:szCs w:val="18"/>
                <w:lang w:val="es-ES"/>
              </w:rPr>
              <w:t xml:space="preserve"> </w:t>
            </w:r>
            <w:r w:rsidRPr="00226C63">
              <w:rPr>
                <w:sz w:val="18"/>
                <w:szCs w:val="18"/>
                <w:lang w:val="es-ES"/>
              </w:rPr>
              <w:t>personal</w:t>
            </w:r>
            <w:r w:rsidRPr="00226C63">
              <w:rPr>
                <w:spacing w:val="-7"/>
                <w:sz w:val="18"/>
                <w:szCs w:val="18"/>
                <w:lang w:val="es-ES"/>
              </w:rPr>
              <w:t xml:space="preserve"> </w:t>
            </w:r>
            <w:r w:rsidRPr="00226C63">
              <w:rPr>
                <w:sz w:val="18"/>
                <w:szCs w:val="18"/>
                <w:lang w:val="es-ES"/>
              </w:rPr>
              <w:t>entrenado</w:t>
            </w:r>
            <w:r w:rsidRPr="00226C63">
              <w:rPr>
                <w:spacing w:val="-9"/>
                <w:sz w:val="18"/>
                <w:szCs w:val="18"/>
                <w:lang w:val="es-ES"/>
              </w:rPr>
              <w:t xml:space="preserve"> </w:t>
            </w:r>
            <w:r w:rsidRPr="00226C63">
              <w:rPr>
                <w:sz w:val="18"/>
                <w:szCs w:val="18"/>
                <w:lang w:val="es-ES"/>
              </w:rPr>
              <w:t>por</w:t>
            </w:r>
            <w:r w:rsidRPr="00226C63">
              <w:rPr>
                <w:spacing w:val="-8"/>
                <w:sz w:val="18"/>
                <w:szCs w:val="18"/>
                <w:lang w:val="es-ES"/>
              </w:rPr>
              <w:t xml:space="preserve"> </w:t>
            </w:r>
            <w:r w:rsidRPr="00226C63">
              <w:rPr>
                <w:sz w:val="18"/>
                <w:szCs w:val="18"/>
                <w:lang w:val="es-ES"/>
              </w:rPr>
              <w:t>el</w:t>
            </w:r>
            <w:r w:rsidRPr="00226C63">
              <w:rPr>
                <w:spacing w:val="-8"/>
                <w:sz w:val="18"/>
                <w:szCs w:val="18"/>
                <w:lang w:val="es-ES"/>
              </w:rPr>
              <w:t xml:space="preserve"> </w:t>
            </w:r>
            <w:r w:rsidRPr="00226C63">
              <w:rPr>
                <w:sz w:val="18"/>
                <w:szCs w:val="18"/>
                <w:lang w:val="es-ES"/>
              </w:rPr>
              <w:t>fabricante</w:t>
            </w:r>
            <w:r w:rsidRPr="00226C63">
              <w:rPr>
                <w:spacing w:val="-6"/>
                <w:sz w:val="18"/>
                <w:szCs w:val="18"/>
                <w:lang w:val="es-ES"/>
              </w:rPr>
              <w:t xml:space="preserve"> </w:t>
            </w:r>
            <w:r w:rsidRPr="00226C63">
              <w:rPr>
                <w:sz w:val="18"/>
                <w:szCs w:val="18"/>
                <w:lang w:val="es-ES"/>
              </w:rPr>
              <w:t>y</w:t>
            </w:r>
            <w:r w:rsidRPr="00226C63">
              <w:rPr>
                <w:spacing w:val="-9"/>
                <w:sz w:val="18"/>
                <w:szCs w:val="18"/>
                <w:lang w:val="es-ES"/>
              </w:rPr>
              <w:t xml:space="preserve"> </w:t>
            </w:r>
            <w:r w:rsidRPr="00226C63">
              <w:rPr>
                <w:sz w:val="18"/>
                <w:szCs w:val="18"/>
                <w:lang w:val="es-ES"/>
              </w:rPr>
              <w:t>una</w:t>
            </w:r>
            <w:r w:rsidRPr="00226C63">
              <w:rPr>
                <w:spacing w:val="-8"/>
                <w:sz w:val="18"/>
                <w:szCs w:val="18"/>
                <w:lang w:val="es-ES"/>
              </w:rPr>
              <w:t xml:space="preserve"> </w:t>
            </w:r>
            <w:r w:rsidRPr="00226C63">
              <w:rPr>
                <w:sz w:val="18"/>
                <w:szCs w:val="18"/>
                <w:lang w:val="es-ES"/>
              </w:rPr>
              <w:t>experiencia</w:t>
            </w:r>
            <w:r w:rsidRPr="00226C63">
              <w:rPr>
                <w:spacing w:val="-8"/>
                <w:sz w:val="18"/>
                <w:szCs w:val="18"/>
                <w:lang w:val="es-ES"/>
              </w:rPr>
              <w:t xml:space="preserve"> </w:t>
            </w:r>
            <w:r w:rsidRPr="00226C63">
              <w:rPr>
                <w:sz w:val="18"/>
                <w:szCs w:val="18"/>
                <w:lang w:val="es-ES"/>
              </w:rPr>
              <w:t>de</w:t>
            </w:r>
            <w:r w:rsidRPr="00226C63">
              <w:rPr>
                <w:spacing w:val="-8"/>
                <w:sz w:val="18"/>
                <w:szCs w:val="18"/>
                <w:lang w:val="es-ES"/>
              </w:rPr>
              <w:t xml:space="preserve"> </w:t>
            </w:r>
            <w:r w:rsidRPr="00226C63">
              <w:rPr>
                <w:sz w:val="18"/>
                <w:szCs w:val="18"/>
                <w:lang w:val="es-ES"/>
              </w:rPr>
              <w:t>al</w:t>
            </w:r>
            <w:r w:rsidRPr="00226C63">
              <w:rPr>
                <w:spacing w:val="-52"/>
                <w:sz w:val="18"/>
                <w:szCs w:val="18"/>
                <w:lang w:val="es-ES"/>
              </w:rPr>
              <w:t xml:space="preserve"> </w:t>
            </w:r>
            <w:r w:rsidRPr="00226C63">
              <w:rPr>
                <w:sz w:val="18"/>
                <w:szCs w:val="18"/>
                <w:lang w:val="es-ES"/>
              </w:rPr>
              <w:t>menos 2 años (comprobable) en el mantenimiento del equipo ofertado, para</w:t>
            </w:r>
            <w:r w:rsidRPr="00226C63">
              <w:rPr>
                <w:spacing w:val="1"/>
                <w:sz w:val="18"/>
                <w:szCs w:val="18"/>
                <w:lang w:val="es-ES"/>
              </w:rPr>
              <w:t xml:space="preserve"> </w:t>
            </w:r>
            <w:r w:rsidRPr="00226C63">
              <w:rPr>
                <w:sz w:val="18"/>
                <w:szCs w:val="18"/>
                <w:lang w:val="es-ES"/>
              </w:rPr>
              <w:t>garantizar</w:t>
            </w:r>
            <w:r w:rsidRPr="00226C63">
              <w:rPr>
                <w:spacing w:val="1"/>
                <w:sz w:val="18"/>
                <w:szCs w:val="18"/>
                <w:lang w:val="es-ES"/>
              </w:rPr>
              <w:t xml:space="preserve"> </w:t>
            </w:r>
            <w:r w:rsidRPr="00226C63">
              <w:rPr>
                <w:sz w:val="18"/>
                <w:szCs w:val="18"/>
                <w:lang w:val="es-ES"/>
              </w:rPr>
              <w:t>el</w:t>
            </w:r>
            <w:r w:rsidRPr="00226C63">
              <w:rPr>
                <w:spacing w:val="1"/>
                <w:sz w:val="18"/>
                <w:szCs w:val="18"/>
                <w:lang w:val="es-ES"/>
              </w:rPr>
              <w:t xml:space="preserve"> </w:t>
            </w:r>
            <w:r w:rsidRPr="00226C63">
              <w:rPr>
                <w:sz w:val="18"/>
                <w:szCs w:val="18"/>
                <w:lang w:val="es-ES"/>
              </w:rPr>
              <w:t>soporte</w:t>
            </w:r>
            <w:r w:rsidRPr="00226C63">
              <w:rPr>
                <w:spacing w:val="1"/>
                <w:sz w:val="18"/>
                <w:szCs w:val="18"/>
                <w:lang w:val="es-ES"/>
              </w:rPr>
              <w:t xml:space="preserve"> </w:t>
            </w:r>
            <w:r w:rsidRPr="00226C63">
              <w:rPr>
                <w:sz w:val="18"/>
                <w:szCs w:val="18"/>
                <w:lang w:val="es-ES"/>
              </w:rPr>
              <w:t>técnico</w:t>
            </w:r>
            <w:r w:rsidRPr="00226C63">
              <w:rPr>
                <w:spacing w:val="1"/>
                <w:sz w:val="18"/>
                <w:szCs w:val="18"/>
                <w:lang w:val="es-ES"/>
              </w:rPr>
              <w:t xml:space="preserve"> </w:t>
            </w:r>
            <w:r w:rsidRPr="00226C63">
              <w:rPr>
                <w:sz w:val="18"/>
                <w:szCs w:val="18"/>
                <w:lang w:val="es-ES"/>
              </w:rPr>
              <w:t>calificado</w:t>
            </w:r>
            <w:r w:rsidRPr="00226C63">
              <w:rPr>
                <w:spacing w:val="1"/>
                <w:sz w:val="18"/>
                <w:szCs w:val="18"/>
                <w:lang w:val="es-ES"/>
              </w:rPr>
              <w:t xml:space="preserve"> </w:t>
            </w:r>
            <w:r w:rsidRPr="00226C63">
              <w:rPr>
                <w:sz w:val="18"/>
                <w:szCs w:val="18"/>
                <w:lang w:val="es-ES"/>
              </w:rPr>
              <w:t>y</w:t>
            </w:r>
            <w:r w:rsidRPr="00226C63">
              <w:rPr>
                <w:spacing w:val="1"/>
                <w:sz w:val="18"/>
                <w:szCs w:val="18"/>
                <w:lang w:val="es-ES"/>
              </w:rPr>
              <w:t xml:space="preserve"> </w:t>
            </w:r>
            <w:r w:rsidRPr="00226C63">
              <w:rPr>
                <w:sz w:val="18"/>
                <w:szCs w:val="18"/>
                <w:lang w:val="es-ES"/>
              </w:rPr>
              <w:t>cumplir</w:t>
            </w:r>
            <w:r w:rsidRPr="00226C63">
              <w:rPr>
                <w:spacing w:val="1"/>
                <w:sz w:val="18"/>
                <w:szCs w:val="18"/>
                <w:lang w:val="es-ES"/>
              </w:rPr>
              <w:t xml:space="preserve"> </w:t>
            </w:r>
            <w:r w:rsidRPr="00226C63">
              <w:rPr>
                <w:sz w:val="18"/>
                <w:szCs w:val="18"/>
                <w:lang w:val="es-ES"/>
              </w:rPr>
              <w:t>con</w:t>
            </w:r>
            <w:r w:rsidRPr="00226C63">
              <w:rPr>
                <w:spacing w:val="1"/>
                <w:sz w:val="18"/>
                <w:szCs w:val="18"/>
                <w:lang w:val="es-ES"/>
              </w:rPr>
              <w:t xml:space="preserve"> </w:t>
            </w:r>
            <w:r w:rsidRPr="00226C63">
              <w:rPr>
                <w:sz w:val="18"/>
                <w:szCs w:val="18"/>
                <w:lang w:val="es-ES"/>
              </w:rPr>
              <w:t>el</w:t>
            </w:r>
            <w:r w:rsidRPr="00226C63">
              <w:rPr>
                <w:spacing w:val="1"/>
                <w:sz w:val="18"/>
                <w:szCs w:val="18"/>
                <w:lang w:val="es-ES"/>
              </w:rPr>
              <w:t xml:space="preserve"> </w:t>
            </w:r>
            <w:r w:rsidRPr="00226C63">
              <w:rPr>
                <w:sz w:val="18"/>
                <w:szCs w:val="18"/>
                <w:lang w:val="es-ES"/>
              </w:rPr>
              <w:t>programa</w:t>
            </w:r>
            <w:r w:rsidRPr="00226C63">
              <w:rPr>
                <w:spacing w:val="1"/>
                <w:sz w:val="18"/>
                <w:szCs w:val="18"/>
                <w:lang w:val="es-ES"/>
              </w:rPr>
              <w:t xml:space="preserve"> </w:t>
            </w:r>
            <w:r w:rsidRPr="00226C63">
              <w:rPr>
                <w:sz w:val="18"/>
                <w:szCs w:val="18"/>
                <w:lang w:val="es-ES"/>
              </w:rPr>
              <w:t>de</w:t>
            </w:r>
            <w:r w:rsidRPr="00226C63">
              <w:rPr>
                <w:spacing w:val="1"/>
                <w:sz w:val="18"/>
                <w:szCs w:val="18"/>
                <w:lang w:val="es-ES"/>
              </w:rPr>
              <w:t xml:space="preserve"> </w:t>
            </w:r>
            <w:r w:rsidRPr="00226C63">
              <w:rPr>
                <w:sz w:val="18"/>
                <w:szCs w:val="18"/>
                <w:lang w:val="es-ES"/>
              </w:rPr>
              <w:t>capacitación</w:t>
            </w:r>
            <w:r w:rsidRPr="00226C63">
              <w:rPr>
                <w:spacing w:val="1"/>
                <w:sz w:val="18"/>
                <w:szCs w:val="18"/>
                <w:lang w:val="es-ES"/>
              </w:rPr>
              <w:t xml:space="preserve"> </w:t>
            </w:r>
            <w:r w:rsidRPr="00226C63">
              <w:rPr>
                <w:sz w:val="18"/>
                <w:szCs w:val="18"/>
                <w:lang w:val="es-ES"/>
              </w:rPr>
              <w:t>solicitado,</w:t>
            </w:r>
            <w:r w:rsidRPr="00226C63">
              <w:rPr>
                <w:spacing w:val="1"/>
                <w:sz w:val="18"/>
                <w:szCs w:val="18"/>
                <w:lang w:val="es-ES"/>
              </w:rPr>
              <w:t xml:space="preserve"> </w:t>
            </w:r>
            <w:r w:rsidRPr="00226C63">
              <w:rPr>
                <w:sz w:val="18"/>
                <w:szCs w:val="18"/>
                <w:lang w:val="es-ES"/>
              </w:rPr>
              <w:t>para</w:t>
            </w:r>
            <w:r w:rsidRPr="00226C63">
              <w:rPr>
                <w:spacing w:val="1"/>
                <w:sz w:val="18"/>
                <w:szCs w:val="18"/>
                <w:lang w:val="es-ES"/>
              </w:rPr>
              <w:t xml:space="preserve"> </w:t>
            </w:r>
            <w:r w:rsidRPr="00226C63">
              <w:rPr>
                <w:sz w:val="18"/>
                <w:szCs w:val="18"/>
                <w:lang w:val="es-ES"/>
              </w:rPr>
              <w:t>lo</w:t>
            </w:r>
            <w:r w:rsidRPr="00226C63">
              <w:rPr>
                <w:spacing w:val="1"/>
                <w:sz w:val="18"/>
                <w:szCs w:val="18"/>
                <w:lang w:val="es-ES"/>
              </w:rPr>
              <w:t xml:space="preserve"> </w:t>
            </w:r>
            <w:r w:rsidRPr="00226C63">
              <w:rPr>
                <w:sz w:val="18"/>
                <w:szCs w:val="18"/>
                <w:lang w:val="es-ES"/>
              </w:rPr>
              <w:t>cual</w:t>
            </w:r>
            <w:r w:rsidRPr="00226C63">
              <w:rPr>
                <w:spacing w:val="1"/>
                <w:sz w:val="18"/>
                <w:szCs w:val="18"/>
                <w:lang w:val="es-ES"/>
              </w:rPr>
              <w:t xml:space="preserve"> </w:t>
            </w:r>
            <w:r w:rsidRPr="00226C63">
              <w:rPr>
                <w:sz w:val="18"/>
                <w:szCs w:val="18"/>
                <w:lang w:val="es-ES"/>
              </w:rPr>
              <w:t>deberá</w:t>
            </w:r>
            <w:r w:rsidRPr="00226C63">
              <w:rPr>
                <w:spacing w:val="1"/>
                <w:sz w:val="18"/>
                <w:szCs w:val="18"/>
                <w:lang w:val="es-ES"/>
              </w:rPr>
              <w:t xml:space="preserve"> </w:t>
            </w:r>
            <w:r w:rsidRPr="00226C63">
              <w:rPr>
                <w:sz w:val="18"/>
                <w:szCs w:val="18"/>
                <w:lang w:val="es-ES"/>
              </w:rPr>
              <w:t>presentar</w:t>
            </w:r>
            <w:r w:rsidRPr="00226C63">
              <w:rPr>
                <w:spacing w:val="1"/>
                <w:sz w:val="18"/>
                <w:szCs w:val="18"/>
                <w:lang w:val="es-ES"/>
              </w:rPr>
              <w:t xml:space="preserve"> </w:t>
            </w:r>
            <w:r w:rsidRPr="00226C63">
              <w:rPr>
                <w:sz w:val="18"/>
                <w:szCs w:val="18"/>
                <w:lang w:val="es-ES"/>
              </w:rPr>
              <w:t>la</w:t>
            </w:r>
            <w:r w:rsidRPr="00226C63">
              <w:rPr>
                <w:spacing w:val="1"/>
                <w:sz w:val="18"/>
                <w:szCs w:val="18"/>
                <w:lang w:val="es-ES"/>
              </w:rPr>
              <w:t xml:space="preserve"> </w:t>
            </w:r>
            <w:r w:rsidRPr="00226C63">
              <w:rPr>
                <w:sz w:val="18"/>
                <w:szCs w:val="18"/>
                <w:lang w:val="es-ES"/>
              </w:rPr>
              <w:t>documentación</w:t>
            </w:r>
            <w:r w:rsidRPr="00226C63">
              <w:rPr>
                <w:spacing w:val="1"/>
                <w:sz w:val="18"/>
                <w:szCs w:val="18"/>
                <w:lang w:val="es-ES"/>
              </w:rPr>
              <w:t xml:space="preserve"> </w:t>
            </w:r>
            <w:r w:rsidRPr="00226C63">
              <w:rPr>
                <w:sz w:val="18"/>
                <w:szCs w:val="18"/>
                <w:lang w:val="es-ES"/>
              </w:rPr>
              <w:t>correspondiente</w:t>
            </w:r>
            <w:r w:rsidRPr="00226C63">
              <w:rPr>
                <w:spacing w:val="-1"/>
                <w:sz w:val="18"/>
                <w:szCs w:val="18"/>
                <w:lang w:val="es-ES"/>
              </w:rPr>
              <w:t xml:space="preserve"> </w:t>
            </w:r>
            <w:r w:rsidRPr="00226C63">
              <w:rPr>
                <w:sz w:val="18"/>
                <w:szCs w:val="18"/>
                <w:lang w:val="es-ES"/>
              </w:rPr>
              <w:t>que</w:t>
            </w:r>
            <w:r w:rsidRPr="00226C63">
              <w:rPr>
                <w:spacing w:val="-2"/>
                <w:sz w:val="18"/>
                <w:szCs w:val="18"/>
                <w:lang w:val="es-ES"/>
              </w:rPr>
              <w:t xml:space="preserve"> </w:t>
            </w:r>
            <w:r w:rsidRPr="00226C63">
              <w:rPr>
                <w:sz w:val="18"/>
                <w:szCs w:val="18"/>
                <w:lang w:val="es-ES"/>
              </w:rPr>
              <w:t>lo comprueben.</w:t>
            </w:r>
          </w:p>
          <w:p w14:paraId="4FC9E5E7" w14:textId="77777777" w:rsidR="005B1A96" w:rsidRPr="00226C63" w:rsidRDefault="005B1A96" w:rsidP="00EE263F">
            <w:pPr>
              <w:numPr>
                <w:ilvl w:val="0"/>
                <w:numId w:val="289"/>
              </w:numPr>
              <w:tabs>
                <w:tab w:val="left" w:pos="356"/>
              </w:tabs>
              <w:spacing w:before="14" w:line="228" w:lineRule="auto"/>
              <w:ind w:right="205"/>
              <w:jc w:val="both"/>
              <w:rPr>
                <w:sz w:val="18"/>
                <w:szCs w:val="18"/>
                <w:lang w:val="es-ES"/>
              </w:rPr>
            </w:pPr>
            <w:r w:rsidRPr="00226C63">
              <w:rPr>
                <w:sz w:val="18"/>
                <w:szCs w:val="18"/>
                <w:lang w:val="es-ES"/>
              </w:rPr>
              <w:t>El MINSAL se reserva el derecho de verificar la información recibida, en este</w:t>
            </w:r>
            <w:r w:rsidRPr="00226C63">
              <w:rPr>
                <w:spacing w:val="1"/>
                <w:sz w:val="18"/>
                <w:szCs w:val="18"/>
                <w:lang w:val="es-ES"/>
              </w:rPr>
              <w:t xml:space="preserve"> </w:t>
            </w:r>
            <w:r w:rsidRPr="00226C63">
              <w:rPr>
                <w:sz w:val="18"/>
                <w:szCs w:val="18"/>
                <w:lang w:val="es-ES"/>
              </w:rPr>
              <w:t>aspecto.</w:t>
            </w:r>
          </w:p>
        </w:tc>
        <w:tc>
          <w:tcPr>
            <w:tcW w:w="2268" w:type="dxa"/>
          </w:tcPr>
          <w:p w14:paraId="18232F92" w14:textId="77777777" w:rsidR="005B1A96" w:rsidRPr="00226C63" w:rsidRDefault="005B1A96" w:rsidP="00F74731">
            <w:pPr>
              <w:tabs>
                <w:tab w:val="left" w:pos="356"/>
              </w:tabs>
              <w:spacing w:before="7" w:line="237" w:lineRule="auto"/>
              <w:ind w:left="355" w:right="4"/>
              <w:jc w:val="both"/>
              <w:rPr>
                <w:sz w:val="18"/>
                <w:szCs w:val="18"/>
                <w:lang w:val="es-ES"/>
              </w:rPr>
            </w:pPr>
          </w:p>
        </w:tc>
      </w:tr>
    </w:tbl>
    <w:p w14:paraId="18685434" w14:textId="77777777" w:rsidR="00FD5286" w:rsidRPr="00CE2667" w:rsidRDefault="00FD5286" w:rsidP="00FD5286">
      <w:pPr>
        <w:jc w:val="both"/>
        <w:rPr>
          <w:b/>
          <w:bCs/>
          <w:i/>
          <w:iCs/>
        </w:rPr>
      </w:pPr>
    </w:p>
    <w:p w14:paraId="75730FA0" w14:textId="77777777" w:rsidR="00FD5286" w:rsidRDefault="00FD5286" w:rsidP="00FD5286">
      <w:pPr>
        <w:ind w:firstLine="720"/>
        <w:jc w:val="both"/>
        <w:rPr>
          <w:b/>
          <w:bCs/>
          <w:i/>
          <w:iCs/>
          <w:lang w:val="es-ES"/>
        </w:rPr>
      </w:pPr>
    </w:p>
    <w:p w14:paraId="5A2B6AEE" w14:textId="77777777" w:rsidR="00FD5286" w:rsidRDefault="00FD5286" w:rsidP="00FD5286">
      <w:pPr>
        <w:ind w:firstLine="720"/>
        <w:jc w:val="both"/>
        <w:rPr>
          <w:b/>
          <w:bCs/>
          <w:i/>
          <w:iCs/>
          <w:lang w:val="es-ES"/>
        </w:rPr>
      </w:pPr>
    </w:p>
    <w:p w14:paraId="4EB20566" w14:textId="77777777" w:rsidR="00FD5286" w:rsidRDefault="00FD5286" w:rsidP="00FD5286">
      <w:pPr>
        <w:ind w:firstLine="720"/>
        <w:jc w:val="both"/>
        <w:rPr>
          <w:b/>
          <w:bCs/>
          <w:i/>
          <w:iCs/>
          <w:lang w:val="es-ES"/>
        </w:rPr>
      </w:pPr>
    </w:p>
    <w:p w14:paraId="1E860B33" w14:textId="77777777" w:rsidR="00FD5286" w:rsidRDefault="00FD5286" w:rsidP="00FD5286">
      <w:pPr>
        <w:ind w:firstLine="720"/>
        <w:jc w:val="both"/>
        <w:rPr>
          <w:b/>
          <w:bCs/>
          <w:i/>
          <w:iCs/>
          <w:lang w:val="es-ES"/>
        </w:rPr>
      </w:pPr>
    </w:p>
    <w:tbl>
      <w:tblPr>
        <w:tblStyle w:val="TableNormal34"/>
        <w:tblW w:w="10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9"/>
        <w:gridCol w:w="1303"/>
        <w:gridCol w:w="1233"/>
        <w:gridCol w:w="2496"/>
        <w:gridCol w:w="1984"/>
        <w:gridCol w:w="1986"/>
      </w:tblGrid>
      <w:tr w:rsidR="005B1A96" w:rsidRPr="00B0111E" w14:paraId="20D01856" w14:textId="77777777" w:rsidTr="00F74731">
        <w:trPr>
          <w:trHeight w:val="554"/>
          <w:jc w:val="center"/>
        </w:trPr>
        <w:tc>
          <w:tcPr>
            <w:tcW w:w="1059" w:type="dxa"/>
          </w:tcPr>
          <w:p w14:paraId="176861A5" w14:textId="77777777" w:rsidR="005B1A96" w:rsidRPr="00B0111E" w:rsidRDefault="005B1A96" w:rsidP="00F74731">
            <w:pPr>
              <w:rPr>
                <w:sz w:val="18"/>
                <w:szCs w:val="18"/>
                <w:lang w:val="es-ES"/>
              </w:rPr>
            </w:pPr>
          </w:p>
          <w:p w14:paraId="1A76C0AC" w14:textId="77777777" w:rsidR="005B1A96" w:rsidRPr="00B0111E" w:rsidRDefault="005B1A96" w:rsidP="00731F71">
            <w:pPr>
              <w:jc w:val="center"/>
              <w:rPr>
                <w:b/>
                <w:sz w:val="18"/>
                <w:szCs w:val="18"/>
                <w:lang w:val="es-ES"/>
              </w:rPr>
            </w:pPr>
            <w:r>
              <w:rPr>
                <w:b/>
                <w:sz w:val="18"/>
                <w:szCs w:val="18"/>
                <w:lang w:val="es-ES"/>
              </w:rPr>
              <w:t>ARTÍCULO</w:t>
            </w:r>
          </w:p>
        </w:tc>
        <w:tc>
          <w:tcPr>
            <w:tcW w:w="1303" w:type="dxa"/>
          </w:tcPr>
          <w:p w14:paraId="58CA5622" w14:textId="77777777" w:rsidR="005B1A96" w:rsidRPr="00B0111E" w:rsidRDefault="005B1A96" w:rsidP="00F74731">
            <w:pPr>
              <w:spacing w:before="195"/>
              <w:ind w:left="258" w:right="233" w:hanging="56"/>
              <w:rPr>
                <w:b/>
                <w:sz w:val="18"/>
                <w:szCs w:val="18"/>
                <w:lang w:val="es-ES"/>
              </w:rPr>
            </w:pPr>
            <w:r w:rsidRPr="00B0111E">
              <w:rPr>
                <w:b/>
                <w:sz w:val="18"/>
                <w:szCs w:val="18"/>
                <w:lang w:val="es-ES"/>
              </w:rPr>
              <w:t>CÓDIGO</w:t>
            </w:r>
            <w:r w:rsidRPr="00B0111E">
              <w:rPr>
                <w:b/>
                <w:spacing w:val="-52"/>
                <w:sz w:val="18"/>
                <w:szCs w:val="18"/>
                <w:lang w:val="es-ES"/>
              </w:rPr>
              <w:t xml:space="preserve"> </w:t>
            </w:r>
            <w:r w:rsidRPr="00B0111E">
              <w:rPr>
                <w:b/>
                <w:sz w:val="18"/>
                <w:szCs w:val="18"/>
                <w:lang w:val="es-ES"/>
              </w:rPr>
              <w:t>MINSAL</w:t>
            </w:r>
          </w:p>
        </w:tc>
        <w:tc>
          <w:tcPr>
            <w:tcW w:w="1233" w:type="dxa"/>
          </w:tcPr>
          <w:p w14:paraId="65573369" w14:textId="77777777" w:rsidR="005B1A96" w:rsidRPr="00B0111E" w:rsidRDefault="005B1A96" w:rsidP="00F74731">
            <w:pPr>
              <w:spacing w:before="195"/>
              <w:ind w:left="417" w:right="177" w:hanging="214"/>
              <w:rPr>
                <w:b/>
                <w:sz w:val="18"/>
                <w:szCs w:val="18"/>
                <w:lang w:val="es-ES"/>
              </w:rPr>
            </w:pPr>
            <w:r w:rsidRPr="00B0111E">
              <w:rPr>
                <w:b/>
                <w:sz w:val="18"/>
                <w:szCs w:val="18"/>
                <w:lang w:val="es-ES"/>
              </w:rPr>
              <w:t>CÓDIGO</w:t>
            </w:r>
            <w:r w:rsidRPr="00B0111E">
              <w:rPr>
                <w:b/>
                <w:spacing w:val="-52"/>
                <w:sz w:val="18"/>
                <w:szCs w:val="18"/>
                <w:lang w:val="es-ES"/>
              </w:rPr>
              <w:t xml:space="preserve"> </w:t>
            </w:r>
            <w:r w:rsidRPr="00B0111E">
              <w:rPr>
                <w:b/>
                <w:sz w:val="18"/>
                <w:szCs w:val="18"/>
                <w:lang w:val="es-ES"/>
              </w:rPr>
              <w:t>ONU</w:t>
            </w:r>
          </w:p>
        </w:tc>
        <w:tc>
          <w:tcPr>
            <w:tcW w:w="2496" w:type="dxa"/>
          </w:tcPr>
          <w:p w14:paraId="5D5C33E9" w14:textId="77777777" w:rsidR="005B1A96" w:rsidRPr="00B0111E" w:rsidRDefault="005B1A96" w:rsidP="00F74731">
            <w:pPr>
              <w:rPr>
                <w:sz w:val="18"/>
                <w:szCs w:val="18"/>
                <w:lang w:val="es-ES"/>
              </w:rPr>
            </w:pPr>
          </w:p>
          <w:p w14:paraId="354059A5" w14:textId="77777777" w:rsidR="005B1A96" w:rsidRPr="00B0111E" w:rsidRDefault="005B1A96" w:rsidP="00F74731">
            <w:pPr>
              <w:ind w:left="95" w:right="85"/>
              <w:jc w:val="center"/>
              <w:rPr>
                <w:b/>
                <w:sz w:val="18"/>
                <w:szCs w:val="18"/>
                <w:lang w:val="es-ES"/>
              </w:rPr>
            </w:pPr>
            <w:r w:rsidRPr="00B0111E">
              <w:rPr>
                <w:b/>
                <w:sz w:val="18"/>
                <w:szCs w:val="18"/>
                <w:lang w:val="es-ES"/>
              </w:rPr>
              <w:t>DESCRIPCIÓN</w:t>
            </w:r>
          </w:p>
        </w:tc>
        <w:tc>
          <w:tcPr>
            <w:tcW w:w="1984" w:type="dxa"/>
          </w:tcPr>
          <w:p w14:paraId="00BBED48" w14:textId="77777777" w:rsidR="005B1A96" w:rsidRPr="00B0111E" w:rsidRDefault="005B1A96" w:rsidP="00F74731">
            <w:pPr>
              <w:rPr>
                <w:sz w:val="18"/>
                <w:szCs w:val="18"/>
                <w:lang w:val="es-ES"/>
              </w:rPr>
            </w:pPr>
          </w:p>
          <w:p w14:paraId="448A8A92" w14:textId="77777777" w:rsidR="005B1A96" w:rsidRPr="00B0111E" w:rsidRDefault="005B1A96" w:rsidP="00F74731">
            <w:pPr>
              <w:ind w:left="128" w:right="119"/>
              <w:jc w:val="center"/>
              <w:rPr>
                <w:b/>
                <w:sz w:val="18"/>
                <w:szCs w:val="18"/>
                <w:lang w:val="es-ES"/>
              </w:rPr>
            </w:pPr>
            <w:r w:rsidRPr="00B0111E">
              <w:rPr>
                <w:b/>
                <w:sz w:val="18"/>
                <w:szCs w:val="18"/>
                <w:lang w:val="es-ES"/>
              </w:rPr>
              <w:t>CANTIDAD</w:t>
            </w:r>
          </w:p>
        </w:tc>
        <w:tc>
          <w:tcPr>
            <w:tcW w:w="1986" w:type="dxa"/>
            <w:vMerge w:val="restart"/>
          </w:tcPr>
          <w:p w14:paraId="2A6FDF23" w14:textId="0509F863" w:rsidR="005B1A96" w:rsidRPr="00B0111E" w:rsidRDefault="005B1A96" w:rsidP="00F74731">
            <w:pPr>
              <w:jc w:val="center"/>
              <w:rPr>
                <w:sz w:val="18"/>
                <w:szCs w:val="18"/>
                <w:lang w:val="es-ES"/>
              </w:rPr>
            </w:pPr>
            <w:r>
              <w:rPr>
                <w:sz w:val="18"/>
                <w:szCs w:val="18"/>
                <w:lang w:val="es-ES"/>
              </w:rPr>
              <w:t>ESPECIFICACIONES TÉCNICAS OFERTADAS</w:t>
            </w:r>
          </w:p>
        </w:tc>
      </w:tr>
      <w:tr w:rsidR="005B1A96" w:rsidRPr="00B0111E" w14:paraId="24D66ED1" w14:textId="77777777" w:rsidTr="00F74731">
        <w:trPr>
          <w:trHeight w:val="540"/>
          <w:jc w:val="center"/>
        </w:trPr>
        <w:tc>
          <w:tcPr>
            <w:tcW w:w="1059" w:type="dxa"/>
          </w:tcPr>
          <w:p w14:paraId="6A424DD1" w14:textId="77777777" w:rsidR="005B1A96" w:rsidRPr="00B0111E" w:rsidRDefault="005B1A96" w:rsidP="00F74731">
            <w:pPr>
              <w:spacing w:before="166"/>
              <w:ind w:left="7"/>
              <w:jc w:val="center"/>
              <w:rPr>
                <w:sz w:val="18"/>
                <w:szCs w:val="18"/>
                <w:lang w:val="es-ES"/>
              </w:rPr>
            </w:pPr>
            <w:r>
              <w:rPr>
                <w:sz w:val="18"/>
                <w:szCs w:val="18"/>
                <w:lang w:val="es-ES"/>
              </w:rPr>
              <w:t>3</w:t>
            </w:r>
          </w:p>
        </w:tc>
        <w:tc>
          <w:tcPr>
            <w:tcW w:w="1303" w:type="dxa"/>
          </w:tcPr>
          <w:p w14:paraId="0CB03C12" w14:textId="77777777" w:rsidR="005B1A96" w:rsidRPr="00B0111E" w:rsidRDefault="005B1A96" w:rsidP="00F74731">
            <w:pPr>
              <w:spacing w:before="166"/>
              <w:ind w:left="258"/>
              <w:rPr>
                <w:sz w:val="18"/>
                <w:szCs w:val="18"/>
                <w:lang w:val="es-ES"/>
              </w:rPr>
            </w:pPr>
            <w:r w:rsidRPr="00B0111E">
              <w:rPr>
                <w:sz w:val="18"/>
                <w:szCs w:val="18"/>
                <w:lang w:val="es-ES"/>
              </w:rPr>
              <w:t>60302250</w:t>
            </w:r>
          </w:p>
        </w:tc>
        <w:tc>
          <w:tcPr>
            <w:tcW w:w="1233" w:type="dxa"/>
          </w:tcPr>
          <w:p w14:paraId="5FFD3CA7" w14:textId="77777777" w:rsidR="005B1A96" w:rsidRPr="00B0111E" w:rsidRDefault="005B1A96" w:rsidP="00F74731">
            <w:pPr>
              <w:spacing w:before="166"/>
              <w:ind w:left="220"/>
              <w:rPr>
                <w:sz w:val="18"/>
                <w:szCs w:val="18"/>
                <w:lang w:val="es-ES"/>
              </w:rPr>
            </w:pPr>
            <w:r w:rsidRPr="00B0111E">
              <w:rPr>
                <w:sz w:val="18"/>
                <w:szCs w:val="18"/>
                <w:lang w:val="es-ES"/>
              </w:rPr>
              <w:t>42295104</w:t>
            </w:r>
          </w:p>
        </w:tc>
        <w:tc>
          <w:tcPr>
            <w:tcW w:w="2496" w:type="dxa"/>
          </w:tcPr>
          <w:p w14:paraId="110CC2C4" w14:textId="77777777" w:rsidR="005B1A96" w:rsidRPr="00B0111E" w:rsidRDefault="005B1A96" w:rsidP="00F74731">
            <w:pPr>
              <w:spacing w:before="166"/>
              <w:ind w:left="95" w:right="91"/>
              <w:jc w:val="center"/>
              <w:rPr>
                <w:sz w:val="18"/>
                <w:szCs w:val="18"/>
                <w:lang w:val="es-ES"/>
              </w:rPr>
            </w:pPr>
            <w:r w:rsidRPr="00B0111E">
              <w:rPr>
                <w:sz w:val="18"/>
                <w:szCs w:val="18"/>
                <w:lang w:val="es-ES"/>
              </w:rPr>
              <w:t>UNIDAD</w:t>
            </w:r>
            <w:r w:rsidRPr="00B0111E">
              <w:rPr>
                <w:spacing w:val="-5"/>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ELECTROCIRUGIA</w:t>
            </w:r>
          </w:p>
        </w:tc>
        <w:tc>
          <w:tcPr>
            <w:tcW w:w="1984" w:type="dxa"/>
          </w:tcPr>
          <w:p w14:paraId="3198827D" w14:textId="77777777" w:rsidR="005B1A96" w:rsidRPr="00B0111E" w:rsidRDefault="005B1A96" w:rsidP="00F74731">
            <w:pPr>
              <w:spacing w:before="166"/>
              <w:ind w:left="128" w:right="117"/>
              <w:jc w:val="center"/>
              <w:rPr>
                <w:sz w:val="18"/>
                <w:szCs w:val="18"/>
                <w:lang w:val="es-ES"/>
              </w:rPr>
            </w:pPr>
            <w:r>
              <w:rPr>
                <w:sz w:val="18"/>
                <w:szCs w:val="18"/>
                <w:lang w:val="es-ES"/>
              </w:rPr>
              <w:t>9</w:t>
            </w:r>
          </w:p>
        </w:tc>
        <w:tc>
          <w:tcPr>
            <w:tcW w:w="1986" w:type="dxa"/>
            <w:vMerge/>
          </w:tcPr>
          <w:p w14:paraId="35C6C092" w14:textId="35794A48" w:rsidR="005B1A96" w:rsidRPr="00B0111E" w:rsidRDefault="005B1A96" w:rsidP="00F74731">
            <w:pPr>
              <w:spacing w:before="166"/>
              <w:ind w:left="128" w:right="117"/>
              <w:jc w:val="center"/>
              <w:rPr>
                <w:sz w:val="18"/>
                <w:szCs w:val="18"/>
                <w:lang w:val="es-ES"/>
              </w:rPr>
            </w:pPr>
          </w:p>
        </w:tc>
      </w:tr>
      <w:tr w:rsidR="005B1A96" w:rsidRPr="00B0111E" w14:paraId="17C6DF5F" w14:textId="77777777" w:rsidTr="00F74731">
        <w:trPr>
          <w:trHeight w:val="942"/>
          <w:jc w:val="center"/>
        </w:trPr>
        <w:tc>
          <w:tcPr>
            <w:tcW w:w="2362" w:type="dxa"/>
            <w:gridSpan w:val="2"/>
          </w:tcPr>
          <w:p w14:paraId="5166103B" w14:textId="77777777" w:rsidR="005B1A96" w:rsidRPr="00B0111E" w:rsidRDefault="005B1A96" w:rsidP="00F74731">
            <w:pPr>
              <w:spacing w:before="8"/>
              <w:ind w:left="14"/>
              <w:rPr>
                <w:sz w:val="18"/>
                <w:szCs w:val="18"/>
                <w:lang w:val="es-ES"/>
              </w:rPr>
            </w:pPr>
            <w:r w:rsidRPr="00B0111E">
              <w:rPr>
                <w:sz w:val="18"/>
                <w:szCs w:val="18"/>
                <w:lang w:val="es-ES"/>
              </w:rPr>
              <w:t>Producto</w:t>
            </w:r>
          </w:p>
        </w:tc>
        <w:tc>
          <w:tcPr>
            <w:tcW w:w="5713" w:type="dxa"/>
            <w:gridSpan w:val="3"/>
          </w:tcPr>
          <w:p w14:paraId="53898C23" w14:textId="77777777" w:rsidR="005B1A96" w:rsidRPr="00B0111E" w:rsidRDefault="005B1A96" w:rsidP="00F74731">
            <w:pPr>
              <w:spacing w:before="8"/>
              <w:ind w:left="14" w:right="279"/>
              <w:jc w:val="both"/>
              <w:rPr>
                <w:sz w:val="18"/>
                <w:szCs w:val="18"/>
                <w:lang w:val="es-ES"/>
              </w:rPr>
            </w:pPr>
            <w:r w:rsidRPr="00B0111E">
              <w:rPr>
                <w:sz w:val="18"/>
                <w:szCs w:val="18"/>
                <w:lang w:val="es-ES"/>
              </w:rPr>
              <w:t>Equipo</w:t>
            </w:r>
            <w:r w:rsidRPr="00B0111E">
              <w:rPr>
                <w:spacing w:val="-8"/>
                <w:sz w:val="18"/>
                <w:szCs w:val="18"/>
                <w:lang w:val="es-ES"/>
              </w:rPr>
              <w:t xml:space="preserve"> </w:t>
            </w:r>
            <w:r w:rsidRPr="00B0111E">
              <w:rPr>
                <w:sz w:val="18"/>
                <w:szCs w:val="18"/>
                <w:lang w:val="es-ES"/>
              </w:rPr>
              <w:t>con</w:t>
            </w:r>
            <w:r w:rsidRPr="00B0111E">
              <w:rPr>
                <w:spacing w:val="-9"/>
                <w:sz w:val="18"/>
                <w:szCs w:val="18"/>
                <w:lang w:val="es-ES"/>
              </w:rPr>
              <w:t xml:space="preserve"> </w:t>
            </w:r>
            <w:r w:rsidRPr="00B0111E">
              <w:rPr>
                <w:sz w:val="18"/>
                <w:szCs w:val="18"/>
                <w:lang w:val="es-ES"/>
              </w:rPr>
              <w:t>generador</w:t>
            </w:r>
            <w:r w:rsidRPr="00B0111E">
              <w:rPr>
                <w:spacing w:val="-8"/>
                <w:sz w:val="18"/>
                <w:szCs w:val="18"/>
                <w:lang w:val="es-ES"/>
              </w:rPr>
              <w:t xml:space="preserve"> </w:t>
            </w:r>
            <w:r w:rsidRPr="00B0111E">
              <w:rPr>
                <w:sz w:val="18"/>
                <w:szCs w:val="18"/>
                <w:lang w:val="es-ES"/>
              </w:rPr>
              <w:t>que</w:t>
            </w:r>
            <w:r w:rsidRPr="00B0111E">
              <w:rPr>
                <w:spacing w:val="-7"/>
                <w:sz w:val="18"/>
                <w:szCs w:val="18"/>
                <w:lang w:val="es-ES"/>
              </w:rPr>
              <w:t xml:space="preserve"> </w:t>
            </w:r>
            <w:r w:rsidRPr="00B0111E">
              <w:rPr>
                <w:sz w:val="18"/>
                <w:szCs w:val="18"/>
                <w:lang w:val="es-ES"/>
              </w:rPr>
              <w:t>crea</w:t>
            </w:r>
            <w:r w:rsidRPr="00B0111E">
              <w:rPr>
                <w:spacing w:val="-8"/>
                <w:sz w:val="18"/>
                <w:szCs w:val="18"/>
                <w:lang w:val="es-ES"/>
              </w:rPr>
              <w:t xml:space="preserve"> </w:t>
            </w:r>
            <w:r w:rsidRPr="00B0111E">
              <w:rPr>
                <w:sz w:val="18"/>
                <w:szCs w:val="18"/>
                <w:lang w:val="es-ES"/>
              </w:rPr>
              <w:t>una</w:t>
            </w:r>
            <w:r w:rsidRPr="00B0111E">
              <w:rPr>
                <w:spacing w:val="-11"/>
                <w:sz w:val="18"/>
                <w:szCs w:val="18"/>
                <w:lang w:val="es-ES"/>
              </w:rPr>
              <w:t xml:space="preserve"> </w:t>
            </w:r>
            <w:r w:rsidRPr="00B0111E">
              <w:rPr>
                <w:sz w:val="18"/>
                <w:szCs w:val="18"/>
                <w:lang w:val="es-ES"/>
              </w:rPr>
              <w:t>corriente</w:t>
            </w:r>
            <w:r w:rsidRPr="00B0111E">
              <w:rPr>
                <w:spacing w:val="-8"/>
                <w:sz w:val="18"/>
                <w:szCs w:val="18"/>
                <w:lang w:val="es-ES"/>
              </w:rPr>
              <w:t xml:space="preserve"> </w:t>
            </w:r>
            <w:r w:rsidRPr="00B0111E">
              <w:rPr>
                <w:sz w:val="18"/>
                <w:szCs w:val="18"/>
                <w:lang w:val="es-ES"/>
              </w:rPr>
              <w:t>de</w:t>
            </w:r>
            <w:r w:rsidRPr="00B0111E">
              <w:rPr>
                <w:spacing w:val="-7"/>
                <w:sz w:val="18"/>
                <w:szCs w:val="18"/>
                <w:lang w:val="es-ES"/>
              </w:rPr>
              <w:t xml:space="preserve"> </w:t>
            </w:r>
            <w:r w:rsidRPr="00B0111E">
              <w:rPr>
                <w:sz w:val="18"/>
                <w:szCs w:val="18"/>
                <w:lang w:val="es-ES"/>
              </w:rPr>
              <w:t>alta</w:t>
            </w:r>
            <w:r w:rsidRPr="00B0111E">
              <w:rPr>
                <w:spacing w:val="-8"/>
                <w:sz w:val="18"/>
                <w:szCs w:val="18"/>
                <w:lang w:val="es-ES"/>
              </w:rPr>
              <w:t xml:space="preserve"> </w:t>
            </w:r>
            <w:r w:rsidRPr="00B0111E">
              <w:rPr>
                <w:sz w:val="18"/>
                <w:szCs w:val="18"/>
                <w:lang w:val="es-ES"/>
              </w:rPr>
              <w:t>frecuencia</w:t>
            </w:r>
            <w:r w:rsidRPr="00B0111E">
              <w:rPr>
                <w:spacing w:val="-8"/>
                <w:sz w:val="18"/>
                <w:szCs w:val="18"/>
                <w:lang w:val="es-ES"/>
              </w:rPr>
              <w:t xml:space="preserve"> </w:t>
            </w:r>
            <w:r w:rsidRPr="00B0111E">
              <w:rPr>
                <w:sz w:val="18"/>
                <w:szCs w:val="18"/>
                <w:lang w:val="es-ES"/>
              </w:rPr>
              <w:t>a</w:t>
            </w:r>
            <w:r w:rsidRPr="00B0111E">
              <w:rPr>
                <w:spacing w:val="-8"/>
                <w:sz w:val="18"/>
                <w:szCs w:val="18"/>
                <w:lang w:val="es-ES"/>
              </w:rPr>
              <w:t xml:space="preserve"> </w:t>
            </w:r>
            <w:r w:rsidRPr="00B0111E">
              <w:rPr>
                <w:sz w:val="18"/>
                <w:szCs w:val="18"/>
                <w:lang w:val="es-ES"/>
              </w:rPr>
              <w:t>fin</w:t>
            </w:r>
            <w:r w:rsidRPr="00B0111E">
              <w:rPr>
                <w:spacing w:val="-8"/>
                <w:sz w:val="18"/>
                <w:szCs w:val="18"/>
                <w:lang w:val="es-ES"/>
              </w:rPr>
              <w:t xml:space="preserve"> </w:t>
            </w:r>
            <w:r w:rsidRPr="00B0111E">
              <w:rPr>
                <w:sz w:val="18"/>
                <w:szCs w:val="18"/>
                <w:lang w:val="es-ES"/>
              </w:rPr>
              <w:t>de</w:t>
            </w:r>
            <w:r>
              <w:rPr>
                <w:sz w:val="18"/>
                <w:szCs w:val="18"/>
                <w:lang w:val="es-ES"/>
              </w:rPr>
              <w:t xml:space="preserve"> generar calor en los tejidos para</w:t>
            </w:r>
            <w:r w:rsidRPr="00B0111E">
              <w:rPr>
                <w:spacing w:val="-8"/>
                <w:sz w:val="18"/>
                <w:szCs w:val="18"/>
                <w:lang w:val="es-ES"/>
              </w:rPr>
              <w:t xml:space="preserve"> </w:t>
            </w:r>
            <w:r w:rsidRPr="00B0111E">
              <w:rPr>
                <w:sz w:val="18"/>
                <w:szCs w:val="18"/>
                <w:lang w:val="es-ES"/>
              </w:rPr>
              <w:t>cortar y coagular durante la cirugía incluyendo salidas de energía</w:t>
            </w:r>
            <w:r w:rsidRPr="00B0111E">
              <w:rPr>
                <w:spacing w:val="-52"/>
                <w:sz w:val="18"/>
                <w:szCs w:val="18"/>
                <w:lang w:val="es-ES"/>
              </w:rPr>
              <w:t xml:space="preserve"> </w:t>
            </w:r>
            <w:r w:rsidRPr="00B0111E">
              <w:rPr>
                <w:sz w:val="18"/>
                <w:szCs w:val="18"/>
                <w:lang w:val="es-ES"/>
              </w:rPr>
              <w:t xml:space="preserve">monopolar, bipolar y sellado o termofusión de vasos (bipolar modificado), para </w:t>
            </w:r>
            <w:proofErr w:type="gramStart"/>
            <w:r w:rsidRPr="00B0111E">
              <w:rPr>
                <w:sz w:val="18"/>
                <w:szCs w:val="18"/>
                <w:lang w:val="es-ES"/>
              </w:rPr>
              <w:t>uso</w:t>
            </w:r>
            <w:r w:rsidRPr="00B0111E">
              <w:rPr>
                <w:spacing w:val="-52"/>
                <w:sz w:val="18"/>
                <w:szCs w:val="18"/>
                <w:lang w:val="es-ES"/>
              </w:rPr>
              <w:t xml:space="preserve"> </w:t>
            </w:r>
            <w:r>
              <w:rPr>
                <w:spacing w:val="-52"/>
                <w:sz w:val="18"/>
                <w:szCs w:val="18"/>
                <w:lang w:val="es-ES"/>
              </w:rPr>
              <w:t xml:space="preserve"> </w:t>
            </w:r>
            <w:r w:rsidRPr="00B0111E">
              <w:rPr>
                <w:sz w:val="18"/>
                <w:szCs w:val="18"/>
                <w:lang w:val="es-ES"/>
              </w:rPr>
              <w:t>en</w:t>
            </w:r>
            <w:proofErr w:type="gramEnd"/>
            <w:r w:rsidRPr="00B0111E">
              <w:rPr>
                <w:spacing w:val="-1"/>
                <w:sz w:val="18"/>
                <w:szCs w:val="18"/>
                <w:lang w:val="es-ES"/>
              </w:rPr>
              <w:t xml:space="preserve"> </w:t>
            </w:r>
            <w:r w:rsidRPr="00B0111E">
              <w:rPr>
                <w:sz w:val="18"/>
                <w:szCs w:val="18"/>
                <w:lang w:val="es-ES"/>
              </w:rPr>
              <w:t>sala quirúrgica.</w:t>
            </w:r>
          </w:p>
        </w:tc>
        <w:tc>
          <w:tcPr>
            <w:tcW w:w="1986" w:type="dxa"/>
          </w:tcPr>
          <w:p w14:paraId="0389981A" w14:textId="77777777" w:rsidR="005B1A96" w:rsidRDefault="005B1A96" w:rsidP="00F74731">
            <w:pPr>
              <w:spacing w:before="8"/>
              <w:ind w:left="14" w:right="2"/>
              <w:jc w:val="both"/>
              <w:rPr>
                <w:sz w:val="18"/>
                <w:szCs w:val="18"/>
                <w:lang w:val="es-ES"/>
              </w:rPr>
            </w:pPr>
            <w:r>
              <w:rPr>
                <w:sz w:val="18"/>
                <w:szCs w:val="18"/>
                <w:lang w:val="es-ES"/>
              </w:rPr>
              <w:t>MARCA:</w:t>
            </w:r>
          </w:p>
          <w:p w14:paraId="74AE1625" w14:textId="77777777" w:rsidR="005B1A96" w:rsidRDefault="005B1A96" w:rsidP="00F74731">
            <w:pPr>
              <w:spacing w:before="8"/>
              <w:ind w:left="14" w:right="2"/>
              <w:jc w:val="both"/>
              <w:rPr>
                <w:sz w:val="18"/>
                <w:szCs w:val="18"/>
                <w:lang w:val="es-ES"/>
              </w:rPr>
            </w:pPr>
            <w:r>
              <w:rPr>
                <w:sz w:val="18"/>
                <w:szCs w:val="18"/>
                <w:lang w:val="es-ES"/>
              </w:rPr>
              <w:t>MODELO:</w:t>
            </w:r>
          </w:p>
          <w:p w14:paraId="7F4AD79E" w14:textId="77777777" w:rsidR="005B1A96" w:rsidRDefault="005B1A96" w:rsidP="00F74731">
            <w:pPr>
              <w:spacing w:before="8"/>
              <w:ind w:left="14" w:right="2"/>
              <w:jc w:val="both"/>
              <w:rPr>
                <w:sz w:val="18"/>
                <w:szCs w:val="18"/>
                <w:lang w:val="es-ES"/>
              </w:rPr>
            </w:pPr>
            <w:r>
              <w:rPr>
                <w:sz w:val="18"/>
                <w:szCs w:val="18"/>
                <w:lang w:val="es-ES"/>
              </w:rPr>
              <w:t>ORIGEN:</w:t>
            </w:r>
          </w:p>
          <w:p w14:paraId="3857B4FB" w14:textId="16B975CB" w:rsidR="005B1A96" w:rsidRPr="00B0111E" w:rsidRDefault="005B1A96" w:rsidP="00F74731">
            <w:pPr>
              <w:spacing w:before="8"/>
              <w:ind w:left="14" w:right="2"/>
              <w:jc w:val="both"/>
              <w:rPr>
                <w:sz w:val="18"/>
                <w:szCs w:val="18"/>
                <w:lang w:val="es-ES"/>
              </w:rPr>
            </w:pPr>
          </w:p>
        </w:tc>
      </w:tr>
      <w:tr w:rsidR="005B1A96" w:rsidRPr="00B0111E" w14:paraId="5F26E2C6" w14:textId="77777777" w:rsidTr="00F74731">
        <w:trPr>
          <w:trHeight w:val="942"/>
          <w:jc w:val="center"/>
        </w:trPr>
        <w:tc>
          <w:tcPr>
            <w:tcW w:w="2362" w:type="dxa"/>
            <w:gridSpan w:val="2"/>
          </w:tcPr>
          <w:p w14:paraId="4373FF5A" w14:textId="77777777" w:rsidR="005B1A96" w:rsidRPr="00B0111E" w:rsidRDefault="005B1A96" w:rsidP="00F74731">
            <w:pPr>
              <w:spacing w:before="10"/>
              <w:ind w:left="14"/>
              <w:rPr>
                <w:sz w:val="18"/>
                <w:szCs w:val="18"/>
                <w:lang w:val="es-ES"/>
              </w:rPr>
            </w:pPr>
            <w:r w:rsidRPr="00B0111E">
              <w:rPr>
                <w:sz w:val="18"/>
                <w:szCs w:val="18"/>
                <w:lang w:val="es-ES"/>
              </w:rPr>
              <w:t>Características</w:t>
            </w:r>
          </w:p>
        </w:tc>
        <w:tc>
          <w:tcPr>
            <w:tcW w:w="5713" w:type="dxa"/>
            <w:gridSpan w:val="3"/>
          </w:tcPr>
          <w:p w14:paraId="5417F03E" w14:textId="77777777" w:rsidR="005B1A96" w:rsidRPr="00B0111E" w:rsidRDefault="005B1A96" w:rsidP="00EE263F">
            <w:pPr>
              <w:numPr>
                <w:ilvl w:val="0"/>
                <w:numId w:val="288"/>
              </w:numPr>
              <w:tabs>
                <w:tab w:val="left" w:pos="356"/>
              </w:tabs>
              <w:spacing w:before="21" w:line="228" w:lineRule="auto"/>
              <w:ind w:right="2"/>
              <w:rPr>
                <w:sz w:val="18"/>
                <w:szCs w:val="18"/>
                <w:lang w:val="es-ES"/>
              </w:rPr>
            </w:pPr>
            <w:r w:rsidRPr="00B0111E">
              <w:rPr>
                <w:sz w:val="18"/>
                <w:szCs w:val="18"/>
                <w:lang w:val="es-ES"/>
              </w:rPr>
              <w:t>Unidad</w:t>
            </w:r>
            <w:r w:rsidRPr="00B0111E">
              <w:rPr>
                <w:spacing w:val="23"/>
                <w:sz w:val="18"/>
                <w:szCs w:val="18"/>
                <w:lang w:val="es-ES"/>
              </w:rPr>
              <w:t xml:space="preserve"> </w:t>
            </w:r>
            <w:r w:rsidRPr="00B0111E">
              <w:rPr>
                <w:sz w:val="18"/>
                <w:szCs w:val="18"/>
                <w:lang w:val="es-ES"/>
              </w:rPr>
              <w:t>de</w:t>
            </w:r>
            <w:r w:rsidRPr="00B0111E">
              <w:rPr>
                <w:spacing w:val="21"/>
                <w:sz w:val="18"/>
                <w:szCs w:val="18"/>
                <w:lang w:val="es-ES"/>
              </w:rPr>
              <w:t xml:space="preserve"> </w:t>
            </w:r>
            <w:r w:rsidRPr="00B0111E">
              <w:rPr>
                <w:sz w:val="18"/>
                <w:szCs w:val="18"/>
                <w:lang w:val="es-ES"/>
              </w:rPr>
              <w:t>electrocirugía</w:t>
            </w:r>
            <w:r w:rsidRPr="00B0111E">
              <w:rPr>
                <w:spacing w:val="20"/>
                <w:sz w:val="18"/>
                <w:szCs w:val="18"/>
                <w:lang w:val="es-ES"/>
              </w:rPr>
              <w:t xml:space="preserve"> </w:t>
            </w:r>
            <w:r w:rsidRPr="00B0111E">
              <w:rPr>
                <w:sz w:val="18"/>
                <w:szCs w:val="18"/>
                <w:lang w:val="es-ES"/>
              </w:rPr>
              <w:t>con</w:t>
            </w:r>
            <w:r w:rsidRPr="00B0111E">
              <w:rPr>
                <w:spacing w:val="24"/>
                <w:sz w:val="18"/>
                <w:szCs w:val="18"/>
                <w:lang w:val="es-ES"/>
              </w:rPr>
              <w:t xml:space="preserve"> </w:t>
            </w:r>
            <w:r w:rsidRPr="00B0111E">
              <w:rPr>
                <w:sz w:val="18"/>
                <w:szCs w:val="18"/>
                <w:lang w:val="es-ES"/>
              </w:rPr>
              <w:t>salida</w:t>
            </w:r>
            <w:r w:rsidRPr="00B0111E">
              <w:rPr>
                <w:spacing w:val="23"/>
                <w:sz w:val="18"/>
                <w:szCs w:val="18"/>
                <w:lang w:val="es-ES"/>
              </w:rPr>
              <w:t xml:space="preserve"> </w:t>
            </w:r>
            <w:r w:rsidRPr="00B0111E">
              <w:rPr>
                <w:sz w:val="18"/>
                <w:szCs w:val="18"/>
                <w:lang w:val="es-ES"/>
              </w:rPr>
              <w:t>monopolar</w:t>
            </w:r>
            <w:r w:rsidRPr="00B0111E">
              <w:rPr>
                <w:spacing w:val="25"/>
                <w:sz w:val="18"/>
                <w:szCs w:val="18"/>
                <w:lang w:val="es-ES"/>
              </w:rPr>
              <w:t xml:space="preserve"> </w:t>
            </w:r>
            <w:r w:rsidRPr="00B0111E">
              <w:rPr>
                <w:sz w:val="18"/>
                <w:szCs w:val="18"/>
                <w:lang w:val="es-ES"/>
              </w:rPr>
              <w:t>de</w:t>
            </w:r>
            <w:r w:rsidRPr="00B0111E">
              <w:rPr>
                <w:spacing w:val="23"/>
                <w:sz w:val="18"/>
                <w:szCs w:val="18"/>
                <w:lang w:val="es-ES"/>
              </w:rPr>
              <w:t xml:space="preserve"> </w:t>
            </w:r>
            <w:r w:rsidRPr="00B0111E">
              <w:rPr>
                <w:sz w:val="18"/>
                <w:szCs w:val="18"/>
                <w:lang w:val="es-ES"/>
              </w:rPr>
              <w:t>corte</w:t>
            </w:r>
            <w:r w:rsidRPr="00B0111E">
              <w:rPr>
                <w:spacing w:val="24"/>
                <w:sz w:val="18"/>
                <w:szCs w:val="18"/>
                <w:lang w:val="es-ES"/>
              </w:rPr>
              <w:t xml:space="preserve"> </w:t>
            </w:r>
            <w:r w:rsidRPr="00B0111E">
              <w:rPr>
                <w:sz w:val="18"/>
                <w:szCs w:val="18"/>
                <w:lang w:val="es-ES"/>
              </w:rPr>
              <w:t>puro</w:t>
            </w:r>
            <w:r w:rsidRPr="00B0111E">
              <w:rPr>
                <w:spacing w:val="23"/>
                <w:sz w:val="18"/>
                <w:szCs w:val="18"/>
                <w:lang w:val="es-ES"/>
              </w:rPr>
              <w:t xml:space="preserve"> </w:t>
            </w:r>
            <w:r w:rsidRPr="00B0111E">
              <w:rPr>
                <w:sz w:val="18"/>
                <w:szCs w:val="18"/>
                <w:lang w:val="es-ES"/>
              </w:rPr>
              <w:t>con</w:t>
            </w:r>
            <w:r w:rsidRPr="00B0111E">
              <w:rPr>
                <w:spacing w:val="24"/>
                <w:sz w:val="18"/>
                <w:szCs w:val="18"/>
                <w:lang w:val="es-ES"/>
              </w:rPr>
              <w:t xml:space="preserve"> </w:t>
            </w:r>
            <w:r w:rsidRPr="00B0111E">
              <w:rPr>
                <w:sz w:val="18"/>
                <w:szCs w:val="18"/>
                <w:lang w:val="es-ES"/>
              </w:rPr>
              <w:t>potencia</w:t>
            </w:r>
            <w:r w:rsidRPr="00B0111E">
              <w:rPr>
                <w:spacing w:val="23"/>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salida</w:t>
            </w:r>
            <w:r w:rsidRPr="00B0111E">
              <w:rPr>
                <w:spacing w:val="-1"/>
                <w:sz w:val="18"/>
                <w:szCs w:val="18"/>
                <w:lang w:val="es-ES"/>
              </w:rPr>
              <w:t xml:space="preserve"> </w:t>
            </w:r>
            <w:r w:rsidRPr="00B0111E">
              <w:rPr>
                <w:sz w:val="18"/>
                <w:szCs w:val="18"/>
                <w:lang w:val="es-ES"/>
              </w:rPr>
              <w:t>de 300</w:t>
            </w:r>
            <w:r w:rsidRPr="00B0111E">
              <w:rPr>
                <w:spacing w:val="-2"/>
                <w:sz w:val="18"/>
                <w:szCs w:val="18"/>
                <w:lang w:val="es-ES"/>
              </w:rPr>
              <w:t xml:space="preserve"> </w:t>
            </w:r>
            <w:r w:rsidRPr="00B0111E">
              <w:rPr>
                <w:sz w:val="18"/>
                <w:szCs w:val="18"/>
                <w:lang w:val="es-ES"/>
              </w:rPr>
              <w:t>Watts o mayor.</w:t>
            </w:r>
          </w:p>
          <w:p w14:paraId="35685E7B" w14:textId="77777777" w:rsidR="005B1A96" w:rsidRPr="00B0111E" w:rsidRDefault="005B1A96" w:rsidP="00EE263F">
            <w:pPr>
              <w:numPr>
                <w:ilvl w:val="0"/>
                <w:numId w:val="288"/>
              </w:numPr>
              <w:tabs>
                <w:tab w:val="left" w:pos="356"/>
              </w:tabs>
              <w:spacing w:before="3" w:line="263" w:lineRule="exact"/>
              <w:ind w:right="138"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mezcla</w:t>
            </w:r>
            <w:r w:rsidRPr="00B0111E">
              <w:rPr>
                <w:spacing w:val="-1"/>
                <w:sz w:val="18"/>
                <w:szCs w:val="18"/>
                <w:lang w:val="es-ES"/>
              </w:rPr>
              <w:t xml:space="preserve"> </w:t>
            </w:r>
            <w:r w:rsidRPr="00B0111E">
              <w:rPr>
                <w:sz w:val="18"/>
                <w:szCs w:val="18"/>
                <w:lang w:val="es-ES"/>
              </w:rPr>
              <w:t>o</w:t>
            </w:r>
            <w:r w:rsidRPr="00B0111E">
              <w:rPr>
                <w:spacing w:val="-1"/>
                <w:sz w:val="18"/>
                <w:szCs w:val="18"/>
                <w:lang w:val="es-ES"/>
              </w:rPr>
              <w:t xml:space="preserve"> </w:t>
            </w:r>
            <w:proofErr w:type="spellStart"/>
            <w:r w:rsidRPr="00B0111E">
              <w:rPr>
                <w:sz w:val="18"/>
                <w:szCs w:val="18"/>
                <w:lang w:val="es-ES"/>
              </w:rPr>
              <w:t>blend</w:t>
            </w:r>
            <w:proofErr w:type="spellEnd"/>
            <w:r w:rsidRPr="00B0111E">
              <w:rPr>
                <w:spacing w:val="-3"/>
                <w:sz w:val="18"/>
                <w:szCs w:val="18"/>
                <w:lang w:val="es-ES"/>
              </w:rPr>
              <w:t xml:space="preserve"> </w:t>
            </w:r>
            <w:r w:rsidRPr="00B0111E">
              <w:rPr>
                <w:sz w:val="18"/>
                <w:szCs w:val="18"/>
                <w:lang w:val="es-ES"/>
              </w:rPr>
              <w:t>con potencia</w:t>
            </w:r>
            <w:r w:rsidRPr="00B0111E">
              <w:rPr>
                <w:spacing w:val="-1"/>
                <w:sz w:val="18"/>
                <w:szCs w:val="18"/>
                <w:lang w:val="es-ES"/>
              </w:rPr>
              <w:t xml:space="preserve"> </w:t>
            </w:r>
            <w:r w:rsidRPr="00B0111E">
              <w:rPr>
                <w:sz w:val="18"/>
                <w:szCs w:val="18"/>
                <w:lang w:val="es-ES"/>
              </w:rPr>
              <w:t>mínima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200</w:t>
            </w:r>
            <w:r w:rsidRPr="00B0111E">
              <w:rPr>
                <w:spacing w:val="-3"/>
                <w:sz w:val="18"/>
                <w:szCs w:val="18"/>
                <w:lang w:val="es-ES"/>
              </w:rPr>
              <w:t xml:space="preserve"> </w:t>
            </w:r>
            <w:r w:rsidRPr="00B0111E">
              <w:rPr>
                <w:sz w:val="18"/>
                <w:szCs w:val="18"/>
                <w:lang w:val="es-ES"/>
              </w:rPr>
              <w:t>Watts.</w:t>
            </w:r>
          </w:p>
          <w:p w14:paraId="7FFD53FF" w14:textId="77777777" w:rsidR="005B1A96" w:rsidRPr="00B0111E" w:rsidRDefault="005B1A96" w:rsidP="00EE263F">
            <w:pPr>
              <w:numPr>
                <w:ilvl w:val="0"/>
                <w:numId w:val="288"/>
              </w:numPr>
              <w:tabs>
                <w:tab w:val="left" w:pos="356"/>
              </w:tabs>
              <w:spacing w:before="3" w:line="230" w:lineRule="auto"/>
              <w:ind w:right="138"/>
              <w:rPr>
                <w:sz w:val="18"/>
                <w:szCs w:val="18"/>
                <w:lang w:val="es-ES"/>
              </w:rPr>
            </w:pPr>
            <w:r w:rsidRPr="00B0111E">
              <w:rPr>
                <w:sz w:val="18"/>
                <w:szCs w:val="18"/>
                <w:lang w:val="es-ES"/>
              </w:rPr>
              <w:t>Con</w:t>
            </w:r>
            <w:r w:rsidRPr="00B0111E">
              <w:rPr>
                <w:spacing w:val="-11"/>
                <w:sz w:val="18"/>
                <w:szCs w:val="18"/>
                <w:lang w:val="es-ES"/>
              </w:rPr>
              <w:t xml:space="preserve"> </w:t>
            </w:r>
            <w:r w:rsidRPr="00B0111E">
              <w:rPr>
                <w:sz w:val="18"/>
                <w:szCs w:val="18"/>
                <w:lang w:val="es-ES"/>
              </w:rPr>
              <w:t>al</w:t>
            </w:r>
            <w:r w:rsidRPr="00B0111E">
              <w:rPr>
                <w:spacing w:val="-10"/>
                <w:sz w:val="18"/>
                <w:szCs w:val="18"/>
                <w:lang w:val="es-ES"/>
              </w:rPr>
              <w:t xml:space="preserve"> </w:t>
            </w:r>
            <w:r w:rsidRPr="00B0111E">
              <w:rPr>
                <w:sz w:val="18"/>
                <w:szCs w:val="18"/>
                <w:lang w:val="es-ES"/>
              </w:rPr>
              <w:t>menos</w:t>
            </w:r>
            <w:r w:rsidRPr="00B0111E">
              <w:rPr>
                <w:spacing w:val="-9"/>
                <w:sz w:val="18"/>
                <w:szCs w:val="18"/>
                <w:lang w:val="es-ES"/>
              </w:rPr>
              <w:t xml:space="preserve"> </w:t>
            </w:r>
            <w:r w:rsidRPr="00B0111E">
              <w:rPr>
                <w:sz w:val="18"/>
                <w:szCs w:val="18"/>
                <w:lang w:val="es-ES"/>
              </w:rPr>
              <w:t>dos</w:t>
            </w:r>
            <w:r w:rsidRPr="00B0111E">
              <w:rPr>
                <w:spacing w:val="-10"/>
                <w:sz w:val="18"/>
                <w:szCs w:val="18"/>
                <w:lang w:val="es-ES"/>
              </w:rPr>
              <w:t xml:space="preserve"> </w:t>
            </w:r>
            <w:r w:rsidRPr="00B0111E">
              <w:rPr>
                <w:sz w:val="18"/>
                <w:szCs w:val="18"/>
                <w:lang w:val="es-ES"/>
              </w:rPr>
              <w:t>modos</w:t>
            </w:r>
            <w:r w:rsidRPr="00B0111E">
              <w:rPr>
                <w:spacing w:val="-9"/>
                <w:sz w:val="18"/>
                <w:szCs w:val="18"/>
                <w:lang w:val="es-ES"/>
              </w:rPr>
              <w:t xml:space="preserve"> </w:t>
            </w:r>
            <w:r w:rsidRPr="00B0111E">
              <w:rPr>
                <w:sz w:val="18"/>
                <w:szCs w:val="18"/>
                <w:lang w:val="es-ES"/>
              </w:rPr>
              <w:t>de</w:t>
            </w:r>
            <w:r w:rsidRPr="00B0111E">
              <w:rPr>
                <w:spacing w:val="-11"/>
                <w:sz w:val="18"/>
                <w:szCs w:val="18"/>
                <w:lang w:val="es-ES"/>
              </w:rPr>
              <w:t xml:space="preserve"> </w:t>
            </w:r>
            <w:r w:rsidRPr="00B0111E">
              <w:rPr>
                <w:sz w:val="18"/>
                <w:szCs w:val="18"/>
                <w:lang w:val="es-ES"/>
              </w:rPr>
              <w:t>coagulación</w:t>
            </w:r>
            <w:r w:rsidRPr="00B0111E">
              <w:rPr>
                <w:spacing w:val="-10"/>
                <w:sz w:val="18"/>
                <w:szCs w:val="18"/>
                <w:lang w:val="es-ES"/>
              </w:rPr>
              <w:t xml:space="preserve"> </w:t>
            </w:r>
            <w:r w:rsidRPr="00B0111E">
              <w:rPr>
                <w:sz w:val="18"/>
                <w:szCs w:val="18"/>
                <w:lang w:val="es-ES"/>
              </w:rPr>
              <w:t>monopolar</w:t>
            </w:r>
            <w:r w:rsidRPr="00B0111E">
              <w:rPr>
                <w:spacing w:val="-10"/>
                <w:sz w:val="18"/>
                <w:szCs w:val="18"/>
                <w:lang w:val="es-ES"/>
              </w:rPr>
              <w:t xml:space="preserve"> </w:t>
            </w:r>
            <w:r w:rsidRPr="00B0111E">
              <w:rPr>
                <w:sz w:val="18"/>
                <w:szCs w:val="18"/>
                <w:lang w:val="es-ES"/>
              </w:rPr>
              <w:t>con</w:t>
            </w:r>
            <w:r w:rsidRPr="00B0111E">
              <w:rPr>
                <w:spacing w:val="-10"/>
                <w:sz w:val="18"/>
                <w:szCs w:val="18"/>
                <w:lang w:val="es-ES"/>
              </w:rPr>
              <w:t xml:space="preserve"> </w:t>
            </w:r>
            <w:r w:rsidRPr="00B0111E">
              <w:rPr>
                <w:sz w:val="18"/>
                <w:szCs w:val="18"/>
                <w:lang w:val="es-ES"/>
              </w:rPr>
              <w:t>potencia</w:t>
            </w:r>
            <w:r w:rsidRPr="00B0111E">
              <w:rPr>
                <w:spacing w:val="-11"/>
                <w:sz w:val="18"/>
                <w:szCs w:val="18"/>
                <w:lang w:val="es-ES"/>
              </w:rPr>
              <w:t xml:space="preserve"> </w:t>
            </w:r>
            <w:r w:rsidRPr="00B0111E">
              <w:rPr>
                <w:sz w:val="18"/>
                <w:szCs w:val="18"/>
                <w:lang w:val="es-ES"/>
              </w:rPr>
              <w:t>mínima</w:t>
            </w:r>
            <w:r w:rsidRPr="00B0111E">
              <w:rPr>
                <w:spacing w:val="-10"/>
                <w:sz w:val="18"/>
                <w:szCs w:val="18"/>
                <w:lang w:val="es-ES"/>
              </w:rPr>
              <w:t xml:space="preserve"> </w:t>
            </w:r>
            <w:r w:rsidRPr="00B0111E">
              <w:rPr>
                <w:sz w:val="18"/>
                <w:szCs w:val="18"/>
                <w:lang w:val="es-ES"/>
              </w:rPr>
              <w:t>de</w:t>
            </w:r>
            <w:r w:rsidRPr="00B0111E">
              <w:rPr>
                <w:spacing w:val="-11"/>
                <w:sz w:val="18"/>
                <w:szCs w:val="18"/>
                <w:lang w:val="es-ES"/>
              </w:rPr>
              <w:t xml:space="preserve"> </w:t>
            </w:r>
            <w:r w:rsidRPr="00B0111E">
              <w:rPr>
                <w:sz w:val="18"/>
                <w:szCs w:val="18"/>
                <w:lang w:val="es-ES"/>
              </w:rPr>
              <w:t>100</w:t>
            </w:r>
            <w:r w:rsidRPr="00B0111E">
              <w:rPr>
                <w:spacing w:val="-52"/>
                <w:sz w:val="18"/>
                <w:szCs w:val="18"/>
                <w:lang w:val="es-ES"/>
              </w:rPr>
              <w:t xml:space="preserve"> </w:t>
            </w:r>
            <w:r w:rsidRPr="00B0111E">
              <w:rPr>
                <w:sz w:val="18"/>
                <w:szCs w:val="18"/>
                <w:lang w:val="es-ES"/>
              </w:rPr>
              <w:t>Watts.</w:t>
            </w:r>
          </w:p>
          <w:p w14:paraId="348C4A22" w14:textId="77777777" w:rsidR="005B1A96" w:rsidRPr="00B0111E" w:rsidRDefault="005B1A96" w:rsidP="00EE263F">
            <w:pPr>
              <w:numPr>
                <w:ilvl w:val="0"/>
                <w:numId w:val="288"/>
              </w:numPr>
              <w:tabs>
                <w:tab w:val="left" w:pos="356"/>
              </w:tabs>
              <w:spacing w:before="13" w:line="228" w:lineRule="auto"/>
              <w:ind w:right="138"/>
              <w:rPr>
                <w:sz w:val="18"/>
                <w:szCs w:val="18"/>
                <w:lang w:val="es-ES"/>
              </w:rPr>
            </w:pPr>
            <w:r w:rsidRPr="00B0111E">
              <w:rPr>
                <w:sz w:val="18"/>
                <w:szCs w:val="18"/>
                <w:lang w:val="es-ES"/>
              </w:rPr>
              <w:t>Salida</w:t>
            </w:r>
            <w:r w:rsidRPr="00B0111E">
              <w:rPr>
                <w:spacing w:val="-8"/>
                <w:sz w:val="18"/>
                <w:szCs w:val="18"/>
                <w:lang w:val="es-ES"/>
              </w:rPr>
              <w:t xml:space="preserve"> </w:t>
            </w:r>
            <w:r w:rsidRPr="00B0111E">
              <w:rPr>
                <w:sz w:val="18"/>
                <w:szCs w:val="18"/>
                <w:lang w:val="es-ES"/>
              </w:rPr>
              <w:t>bipolar:</w:t>
            </w:r>
            <w:r w:rsidRPr="00B0111E">
              <w:rPr>
                <w:spacing w:val="-8"/>
                <w:sz w:val="18"/>
                <w:szCs w:val="18"/>
                <w:lang w:val="es-ES"/>
              </w:rPr>
              <w:t xml:space="preserve"> </w:t>
            </w:r>
            <w:r w:rsidRPr="00B0111E">
              <w:rPr>
                <w:sz w:val="18"/>
                <w:szCs w:val="18"/>
                <w:lang w:val="es-ES"/>
              </w:rPr>
              <w:t>coagulación</w:t>
            </w:r>
            <w:r w:rsidRPr="00B0111E">
              <w:rPr>
                <w:spacing w:val="-11"/>
                <w:sz w:val="18"/>
                <w:szCs w:val="18"/>
                <w:lang w:val="es-ES"/>
              </w:rPr>
              <w:t xml:space="preserve"> </w:t>
            </w:r>
            <w:r w:rsidRPr="00B0111E">
              <w:rPr>
                <w:sz w:val="18"/>
                <w:szCs w:val="18"/>
                <w:lang w:val="es-ES"/>
              </w:rPr>
              <w:t>con</w:t>
            </w:r>
            <w:r w:rsidRPr="00B0111E">
              <w:rPr>
                <w:spacing w:val="-8"/>
                <w:sz w:val="18"/>
                <w:szCs w:val="18"/>
                <w:lang w:val="es-ES"/>
              </w:rPr>
              <w:t xml:space="preserve"> </w:t>
            </w:r>
            <w:r w:rsidRPr="00B0111E">
              <w:rPr>
                <w:sz w:val="18"/>
                <w:szCs w:val="18"/>
                <w:lang w:val="es-ES"/>
              </w:rPr>
              <w:t>potencia</w:t>
            </w:r>
            <w:r w:rsidRPr="00B0111E">
              <w:rPr>
                <w:spacing w:val="-11"/>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salida</w:t>
            </w:r>
            <w:r w:rsidRPr="00B0111E">
              <w:rPr>
                <w:spacing w:val="-11"/>
                <w:sz w:val="18"/>
                <w:szCs w:val="18"/>
                <w:lang w:val="es-ES"/>
              </w:rPr>
              <w:t xml:space="preserve"> </w:t>
            </w:r>
            <w:r w:rsidRPr="00B0111E">
              <w:rPr>
                <w:sz w:val="18"/>
                <w:szCs w:val="18"/>
                <w:lang w:val="es-ES"/>
              </w:rPr>
              <w:t>de</w:t>
            </w:r>
            <w:r w:rsidRPr="00B0111E">
              <w:rPr>
                <w:spacing w:val="-7"/>
                <w:sz w:val="18"/>
                <w:szCs w:val="18"/>
                <w:lang w:val="es-ES"/>
              </w:rPr>
              <w:t xml:space="preserve"> </w:t>
            </w:r>
            <w:r w:rsidRPr="00B0111E">
              <w:rPr>
                <w:sz w:val="18"/>
                <w:szCs w:val="18"/>
                <w:lang w:val="es-ES"/>
              </w:rPr>
              <w:t>70</w:t>
            </w:r>
            <w:r w:rsidRPr="00B0111E">
              <w:rPr>
                <w:spacing w:val="-11"/>
                <w:sz w:val="18"/>
                <w:szCs w:val="18"/>
                <w:lang w:val="es-ES"/>
              </w:rPr>
              <w:t xml:space="preserve"> </w:t>
            </w:r>
            <w:r w:rsidRPr="00B0111E">
              <w:rPr>
                <w:sz w:val="18"/>
                <w:szCs w:val="18"/>
                <w:lang w:val="es-ES"/>
              </w:rPr>
              <w:t>Watts</w:t>
            </w:r>
            <w:r w:rsidRPr="00B0111E">
              <w:rPr>
                <w:spacing w:val="-11"/>
                <w:sz w:val="18"/>
                <w:szCs w:val="18"/>
                <w:lang w:val="es-ES"/>
              </w:rPr>
              <w:t xml:space="preserve"> </w:t>
            </w:r>
            <w:r w:rsidRPr="00B0111E">
              <w:rPr>
                <w:sz w:val="18"/>
                <w:szCs w:val="18"/>
                <w:lang w:val="es-ES"/>
              </w:rPr>
              <w:t>o</w:t>
            </w:r>
            <w:r w:rsidRPr="00B0111E">
              <w:rPr>
                <w:spacing w:val="-9"/>
                <w:sz w:val="18"/>
                <w:szCs w:val="18"/>
                <w:lang w:val="es-ES"/>
              </w:rPr>
              <w:t xml:space="preserve"> </w:t>
            </w:r>
            <w:r w:rsidRPr="00B0111E">
              <w:rPr>
                <w:sz w:val="18"/>
                <w:szCs w:val="18"/>
                <w:lang w:val="es-ES"/>
              </w:rPr>
              <w:t>mayor</w:t>
            </w:r>
            <w:r w:rsidRPr="00B0111E">
              <w:rPr>
                <w:spacing w:val="-8"/>
                <w:sz w:val="18"/>
                <w:szCs w:val="18"/>
                <w:lang w:val="es-ES"/>
              </w:rPr>
              <w:t xml:space="preserve"> </w:t>
            </w:r>
            <w:r w:rsidRPr="00B0111E">
              <w:rPr>
                <w:sz w:val="18"/>
                <w:szCs w:val="18"/>
                <w:lang w:val="es-ES"/>
              </w:rPr>
              <w:t>y</w:t>
            </w:r>
            <w:r w:rsidRPr="00B0111E">
              <w:rPr>
                <w:spacing w:val="-7"/>
                <w:sz w:val="18"/>
                <w:szCs w:val="18"/>
                <w:lang w:val="es-ES"/>
              </w:rPr>
              <w:t xml:space="preserve"> </w:t>
            </w:r>
            <w:r w:rsidRPr="00B0111E">
              <w:rPr>
                <w:sz w:val="18"/>
                <w:szCs w:val="18"/>
                <w:lang w:val="es-ES"/>
              </w:rPr>
              <w:t>control</w:t>
            </w:r>
            <w:r w:rsidRPr="00B0111E">
              <w:rPr>
                <w:spacing w:val="-52"/>
                <w:sz w:val="18"/>
                <w:szCs w:val="18"/>
                <w:lang w:val="es-ES"/>
              </w:rPr>
              <w:t xml:space="preserve"> </w:t>
            </w:r>
            <w:r w:rsidRPr="00B0111E">
              <w:rPr>
                <w:sz w:val="18"/>
                <w:szCs w:val="18"/>
                <w:lang w:val="es-ES"/>
              </w:rPr>
              <w:t>independiente</w:t>
            </w:r>
            <w:r w:rsidRPr="00B0111E">
              <w:rPr>
                <w:spacing w:val="-1"/>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selección de potencia</w:t>
            </w:r>
            <w:r w:rsidRPr="00B0111E">
              <w:rPr>
                <w:spacing w:val="-2"/>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modo bipolar.</w:t>
            </w:r>
          </w:p>
          <w:p w14:paraId="0504D4CB" w14:textId="77777777" w:rsidR="005B1A96" w:rsidRPr="00B0111E" w:rsidRDefault="005B1A96" w:rsidP="00EE263F">
            <w:pPr>
              <w:numPr>
                <w:ilvl w:val="0"/>
                <w:numId w:val="288"/>
              </w:numPr>
              <w:tabs>
                <w:tab w:val="left" w:pos="356"/>
              </w:tabs>
              <w:spacing w:before="11" w:line="230" w:lineRule="auto"/>
              <w:ind w:right="138"/>
              <w:rPr>
                <w:sz w:val="18"/>
                <w:szCs w:val="18"/>
                <w:lang w:val="es-ES"/>
              </w:rPr>
            </w:pPr>
            <w:r w:rsidRPr="00B0111E">
              <w:rPr>
                <w:sz w:val="18"/>
                <w:szCs w:val="18"/>
                <w:lang w:val="es-ES"/>
              </w:rPr>
              <w:t>Salida</w:t>
            </w:r>
            <w:r w:rsidRPr="00B0111E">
              <w:rPr>
                <w:spacing w:val="45"/>
                <w:sz w:val="18"/>
                <w:szCs w:val="18"/>
                <w:lang w:val="es-ES"/>
              </w:rPr>
              <w:t xml:space="preserve"> </w:t>
            </w:r>
            <w:r w:rsidRPr="00B0111E">
              <w:rPr>
                <w:sz w:val="18"/>
                <w:szCs w:val="18"/>
                <w:lang w:val="es-ES"/>
              </w:rPr>
              <w:t>para</w:t>
            </w:r>
            <w:r w:rsidRPr="00B0111E">
              <w:rPr>
                <w:spacing w:val="46"/>
                <w:sz w:val="18"/>
                <w:szCs w:val="18"/>
                <w:lang w:val="es-ES"/>
              </w:rPr>
              <w:t xml:space="preserve"> </w:t>
            </w:r>
            <w:r w:rsidRPr="00B0111E">
              <w:rPr>
                <w:sz w:val="18"/>
                <w:szCs w:val="18"/>
                <w:lang w:val="es-ES"/>
              </w:rPr>
              <w:t>sellado</w:t>
            </w:r>
            <w:r w:rsidRPr="00B0111E">
              <w:rPr>
                <w:spacing w:val="43"/>
                <w:sz w:val="18"/>
                <w:szCs w:val="18"/>
                <w:lang w:val="es-ES"/>
              </w:rPr>
              <w:t xml:space="preserve"> </w:t>
            </w:r>
            <w:r w:rsidRPr="00B0111E">
              <w:rPr>
                <w:sz w:val="18"/>
                <w:szCs w:val="18"/>
                <w:lang w:val="es-ES"/>
              </w:rPr>
              <w:t>o</w:t>
            </w:r>
            <w:r w:rsidRPr="00B0111E">
              <w:rPr>
                <w:spacing w:val="43"/>
                <w:sz w:val="18"/>
                <w:szCs w:val="18"/>
                <w:lang w:val="es-ES"/>
              </w:rPr>
              <w:t xml:space="preserve"> </w:t>
            </w:r>
            <w:r w:rsidRPr="00B0111E">
              <w:rPr>
                <w:sz w:val="18"/>
                <w:szCs w:val="18"/>
                <w:lang w:val="es-ES"/>
              </w:rPr>
              <w:t>termofusión</w:t>
            </w:r>
            <w:r w:rsidRPr="00B0111E">
              <w:rPr>
                <w:spacing w:val="45"/>
                <w:sz w:val="18"/>
                <w:szCs w:val="18"/>
                <w:lang w:val="es-ES"/>
              </w:rPr>
              <w:t xml:space="preserve"> </w:t>
            </w:r>
            <w:r w:rsidRPr="00B0111E">
              <w:rPr>
                <w:sz w:val="18"/>
                <w:szCs w:val="18"/>
                <w:lang w:val="es-ES"/>
              </w:rPr>
              <w:t>de</w:t>
            </w:r>
            <w:r w:rsidRPr="00B0111E">
              <w:rPr>
                <w:spacing w:val="45"/>
                <w:sz w:val="18"/>
                <w:szCs w:val="18"/>
                <w:lang w:val="es-ES"/>
              </w:rPr>
              <w:t xml:space="preserve"> </w:t>
            </w:r>
            <w:r w:rsidRPr="00B0111E">
              <w:rPr>
                <w:sz w:val="18"/>
                <w:szCs w:val="18"/>
                <w:lang w:val="es-ES"/>
              </w:rPr>
              <w:t>vasos</w:t>
            </w:r>
            <w:r w:rsidRPr="00B0111E">
              <w:rPr>
                <w:spacing w:val="43"/>
                <w:sz w:val="18"/>
                <w:szCs w:val="18"/>
                <w:lang w:val="es-ES"/>
              </w:rPr>
              <w:t xml:space="preserve"> </w:t>
            </w:r>
            <w:r w:rsidRPr="00B0111E">
              <w:rPr>
                <w:sz w:val="18"/>
                <w:szCs w:val="18"/>
                <w:lang w:val="es-ES"/>
              </w:rPr>
              <w:t>(bipolar</w:t>
            </w:r>
            <w:r w:rsidRPr="00B0111E">
              <w:rPr>
                <w:spacing w:val="47"/>
                <w:sz w:val="18"/>
                <w:szCs w:val="18"/>
                <w:lang w:val="es-ES"/>
              </w:rPr>
              <w:t xml:space="preserve"> </w:t>
            </w:r>
            <w:r w:rsidRPr="00B0111E">
              <w:rPr>
                <w:sz w:val="18"/>
                <w:szCs w:val="18"/>
                <w:lang w:val="es-ES"/>
              </w:rPr>
              <w:t>modificado)</w:t>
            </w:r>
            <w:r w:rsidRPr="00B0111E">
              <w:rPr>
                <w:spacing w:val="44"/>
                <w:sz w:val="18"/>
                <w:szCs w:val="18"/>
                <w:lang w:val="es-ES"/>
              </w:rPr>
              <w:t xml:space="preserve"> </w:t>
            </w:r>
            <w:r w:rsidRPr="00B0111E">
              <w:rPr>
                <w:sz w:val="18"/>
                <w:szCs w:val="18"/>
                <w:lang w:val="es-ES"/>
              </w:rPr>
              <w:t>con</w:t>
            </w:r>
            <w:r w:rsidRPr="00B0111E">
              <w:rPr>
                <w:spacing w:val="43"/>
                <w:sz w:val="18"/>
                <w:szCs w:val="18"/>
                <w:lang w:val="es-ES"/>
              </w:rPr>
              <w:t xml:space="preserve"> </w:t>
            </w:r>
            <w:r w:rsidRPr="00B0111E">
              <w:rPr>
                <w:sz w:val="18"/>
                <w:szCs w:val="18"/>
                <w:lang w:val="es-ES"/>
              </w:rPr>
              <w:t>salida</w:t>
            </w:r>
            <w:r w:rsidRPr="00B0111E">
              <w:rPr>
                <w:spacing w:val="-52"/>
                <w:sz w:val="18"/>
                <w:szCs w:val="18"/>
                <w:lang w:val="es-ES"/>
              </w:rPr>
              <w:t xml:space="preserve"> </w:t>
            </w:r>
            <w:r w:rsidRPr="00B0111E">
              <w:rPr>
                <w:sz w:val="18"/>
                <w:szCs w:val="18"/>
                <w:lang w:val="es-ES"/>
              </w:rPr>
              <w:t>independiente,</w:t>
            </w:r>
            <w:r w:rsidRPr="00B0111E">
              <w:rPr>
                <w:spacing w:val="-1"/>
                <w:sz w:val="18"/>
                <w:szCs w:val="18"/>
                <w:lang w:val="es-ES"/>
              </w:rPr>
              <w:t xml:space="preserve"> </w:t>
            </w:r>
            <w:r w:rsidRPr="00B0111E">
              <w:rPr>
                <w:sz w:val="18"/>
                <w:szCs w:val="18"/>
                <w:lang w:val="es-ES"/>
              </w:rPr>
              <w:t>memoria interna</w:t>
            </w:r>
            <w:r w:rsidRPr="00B0111E">
              <w:rPr>
                <w:spacing w:val="-3"/>
                <w:sz w:val="18"/>
                <w:szCs w:val="18"/>
                <w:lang w:val="es-ES"/>
              </w:rPr>
              <w:t xml:space="preserve"> </w:t>
            </w:r>
            <w:r w:rsidRPr="00B0111E">
              <w:rPr>
                <w:sz w:val="18"/>
                <w:szCs w:val="18"/>
                <w:lang w:val="es-ES"/>
              </w:rPr>
              <w:t>para reconocimiento</w:t>
            </w:r>
            <w:r w:rsidRPr="00B0111E">
              <w:rPr>
                <w:spacing w:val="-4"/>
                <w:sz w:val="18"/>
                <w:szCs w:val="18"/>
                <w:lang w:val="es-ES"/>
              </w:rPr>
              <w:t xml:space="preserve"> </w:t>
            </w:r>
            <w:r w:rsidRPr="00B0111E">
              <w:rPr>
                <w:sz w:val="18"/>
                <w:szCs w:val="18"/>
                <w:lang w:val="es-ES"/>
              </w:rPr>
              <w:t>de los</w:t>
            </w:r>
            <w:r w:rsidRPr="00B0111E">
              <w:rPr>
                <w:spacing w:val="-3"/>
                <w:sz w:val="18"/>
                <w:szCs w:val="18"/>
                <w:lang w:val="es-ES"/>
              </w:rPr>
              <w:t xml:space="preserve"> </w:t>
            </w:r>
            <w:r w:rsidRPr="00B0111E">
              <w:rPr>
                <w:sz w:val="18"/>
                <w:szCs w:val="18"/>
                <w:lang w:val="es-ES"/>
              </w:rPr>
              <w:t>instrumentos.</w:t>
            </w:r>
          </w:p>
          <w:p w14:paraId="25642C71" w14:textId="77777777" w:rsidR="005B1A96" w:rsidRPr="00B0111E" w:rsidRDefault="005B1A96" w:rsidP="00EE263F">
            <w:pPr>
              <w:numPr>
                <w:ilvl w:val="0"/>
                <w:numId w:val="288"/>
              </w:numPr>
              <w:tabs>
                <w:tab w:val="left" w:pos="356"/>
              </w:tabs>
              <w:spacing w:before="2" w:line="263" w:lineRule="exact"/>
              <w:ind w:right="138" w:hanging="285"/>
              <w:rPr>
                <w:sz w:val="18"/>
                <w:szCs w:val="18"/>
                <w:lang w:val="es-ES"/>
              </w:rPr>
            </w:pPr>
            <w:r w:rsidRPr="00B0111E">
              <w:rPr>
                <w:sz w:val="18"/>
                <w:szCs w:val="18"/>
                <w:lang w:val="es-ES"/>
              </w:rPr>
              <w:t>Formación</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sellos</w:t>
            </w:r>
            <w:r w:rsidRPr="00B0111E">
              <w:rPr>
                <w:spacing w:val="-1"/>
                <w:sz w:val="18"/>
                <w:szCs w:val="18"/>
                <w:lang w:val="es-ES"/>
              </w:rPr>
              <w:t xml:space="preserve"> </w:t>
            </w:r>
            <w:r>
              <w:rPr>
                <w:spacing w:val="-1"/>
                <w:sz w:val="18"/>
                <w:szCs w:val="18"/>
                <w:lang w:val="es-ES"/>
              </w:rPr>
              <w:t xml:space="preserve">que soportan 400 </w:t>
            </w:r>
            <w:proofErr w:type="spellStart"/>
            <w:r>
              <w:rPr>
                <w:spacing w:val="-1"/>
                <w:sz w:val="18"/>
                <w:szCs w:val="18"/>
                <w:lang w:val="es-ES"/>
              </w:rPr>
              <w:t>mmHg</w:t>
            </w:r>
            <w:proofErr w:type="spellEnd"/>
            <w:r>
              <w:rPr>
                <w:spacing w:val="-1"/>
                <w:sz w:val="18"/>
                <w:szCs w:val="18"/>
                <w:lang w:val="es-ES"/>
              </w:rPr>
              <w:t xml:space="preserve"> o más </w:t>
            </w:r>
            <w:r w:rsidRPr="00B0111E">
              <w:rPr>
                <w:sz w:val="18"/>
                <w:szCs w:val="18"/>
                <w:lang w:val="es-ES"/>
              </w:rPr>
              <w:t>sin</w:t>
            </w:r>
            <w:r w:rsidRPr="00B0111E">
              <w:rPr>
                <w:spacing w:val="-1"/>
                <w:sz w:val="18"/>
                <w:szCs w:val="18"/>
                <w:lang w:val="es-ES"/>
              </w:rPr>
              <w:t xml:space="preserve"> </w:t>
            </w:r>
            <w:r w:rsidRPr="00B0111E">
              <w:rPr>
                <w:sz w:val="18"/>
                <w:szCs w:val="18"/>
                <w:lang w:val="es-ES"/>
              </w:rPr>
              <w:t>depender</w:t>
            </w:r>
            <w:r w:rsidRPr="00B0111E">
              <w:rPr>
                <w:spacing w:val="-3"/>
                <w:sz w:val="18"/>
                <w:szCs w:val="18"/>
                <w:lang w:val="es-ES"/>
              </w:rPr>
              <w:t xml:space="preserve"> </w:t>
            </w:r>
            <w:r w:rsidRPr="00B0111E">
              <w:rPr>
                <w:sz w:val="18"/>
                <w:szCs w:val="18"/>
                <w:lang w:val="es-ES"/>
              </w:rPr>
              <w:t>de trombos.</w:t>
            </w:r>
          </w:p>
          <w:p w14:paraId="0F09A37A" w14:textId="77777777" w:rsidR="005B1A96" w:rsidRPr="00B0111E" w:rsidRDefault="005B1A96" w:rsidP="00EE263F">
            <w:pPr>
              <w:numPr>
                <w:ilvl w:val="0"/>
                <w:numId w:val="288"/>
              </w:numPr>
              <w:tabs>
                <w:tab w:val="left" w:pos="356"/>
              </w:tabs>
              <w:spacing w:line="235" w:lineRule="auto"/>
              <w:ind w:right="138"/>
              <w:jc w:val="both"/>
              <w:rPr>
                <w:sz w:val="18"/>
                <w:szCs w:val="18"/>
                <w:lang w:val="es-ES"/>
              </w:rPr>
            </w:pPr>
            <w:r w:rsidRPr="00B0111E">
              <w:rPr>
                <w:sz w:val="18"/>
                <w:szCs w:val="18"/>
                <w:lang w:val="es-ES"/>
              </w:rPr>
              <w:t>Capacidad de medir la impedancia de los tejidos</w:t>
            </w:r>
            <w:r>
              <w:rPr>
                <w:sz w:val="18"/>
                <w:szCs w:val="18"/>
                <w:lang w:val="es-ES"/>
              </w:rPr>
              <w:t xml:space="preserve"> y con capacidad de hacer una selección continua del nivel de energía de salida</w:t>
            </w:r>
            <w:r w:rsidRPr="00B0111E">
              <w:rPr>
                <w:spacing w:val="1"/>
                <w:sz w:val="18"/>
                <w:szCs w:val="18"/>
                <w:lang w:val="es-ES"/>
              </w:rPr>
              <w:t xml:space="preserve"> </w:t>
            </w:r>
            <w:r w:rsidRPr="00B0111E">
              <w:rPr>
                <w:sz w:val="18"/>
                <w:szCs w:val="18"/>
                <w:lang w:val="es-ES"/>
              </w:rPr>
              <w:t>trabajando</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forma</w:t>
            </w:r>
            <w:r w:rsidRPr="00B0111E">
              <w:rPr>
                <w:spacing w:val="-52"/>
                <w:sz w:val="18"/>
                <w:szCs w:val="18"/>
                <w:lang w:val="es-ES"/>
              </w:rPr>
              <w:t xml:space="preserve"> </w:t>
            </w:r>
            <w:r>
              <w:rPr>
                <w:spacing w:val="-52"/>
                <w:sz w:val="18"/>
                <w:szCs w:val="18"/>
                <w:lang w:val="es-ES"/>
              </w:rPr>
              <w:t xml:space="preserve">  </w:t>
            </w:r>
            <w:r w:rsidRPr="00B0111E">
              <w:rPr>
                <w:sz w:val="18"/>
                <w:szCs w:val="18"/>
                <w:lang w:val="es-ES"/>
              </w:rPr>
              <w:t>dinámica.</w:t>
            </w:r>
          </w:p>
          <w:p w14:paraId="7FD12A2D"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Capacidad de sellado de vasos de hasta 7 mm de diámetro, generando daño</w:t>
            </w:r>
            <w:r w:rsidRPr="00B0111E">
              <w:rPr>
                <w:spacing w:val="1"/>
                <w:sz w:val="18"/>
                <w:szCs w:val="18"/>
                <w:lang w:val="es-ES"/>
              </w:rPr>
              <w:t xml:space="preserve"> </w:t>
            </w:r>
            <w:r w:rsidRPr="00B0111E">
              <w:rPr>
                <w:sz w:val="18"/>
                <w:szCs w:val="18"/>
                <w:lang w:val="es-ES"/>
              </w:rPr>
              <w:t>térmico</w:t>
            </w:r>
            <w:r w:rsidRPr="00B0111E">
              <w:rPr>
                <w:spacing w:val="-3"/>
                <w:sz w:val="18"/>
                <w:szCs w:val="18"/>
                <w:lang w:val="es-ES"/>
              </w:rPr>
              <w:t xml:space="preserve"> </w:t>
            </w:r>
            <w:r w:rsidRPr="00B0111E">
              <w:rPr>
                <w:sz w:val="18"/>
                <w:szCs w:val="18"/>
                <w:lang w:val="es-ES"/>
              </w:rPr>
              <w:t>lateral</w:t>
            </w:r>
            <w:r w:rsidRPr="00B0111E">
              <w:rPr>
                <w:spacing w:val="1"/>
                <w:sz w:val="18"/>
                <w:szCs w:val="18"/>
                <w:lang w:val="es-ES"/>
              </w:rPr>
              <w:t xml:space="preserve"> </w:t>
            </w:r>
            <w:r w:rsidRPr="00B0111E">
              <w:rPr>
                <w:sz w:val="18"/>
                <w:szCs w:val="18"/>
                <w:lang w:val="es-ES"/>
              </w:rPr>
              <w:t>menor</w:t>
            </w:r>
            <w:r w:rsidRPr="00B0111E">
              <w:rPr>
                <w:spacing w:val="1"/>
                <w:sz w:val="18"/>
                <w:szCs w:val="18"/>
                <w:lang w:val="es-ES"/>
              </w:rPr>
              <w:t xml:space="preserve"> </w:t>
            </w:r>
            <w:r w:rsidRPr="00B0111E">
              <w:rPr>
                <w:sz w:val="18"/>
                <w:szCs w:val="18"/>
                <w:lang w:val="es-ES"/>
              </w:rPr>
              <w:t>a</w:t>
            </w:r>
            <w:r w:rsidRPr="00B0111E">
              <w:rPr>
                <w:spacing w:val="-2"/>
                <w:sz w:val="18"/>
                <w:szCs w:val="18"/>
                <w:lang w:val="es-ES"/>
              </w:rPr>
              <w:t xml:space="preserve"> </w:t>
            </w:r>
            <w:r w:rsidRPr="00B0111E">
              <w:rPr>
                <w:sz w:val="18"/>
                <w:szCs w:val="18"/>
                <w:lang w:val="es-ES"/>
              </w:rPr>
              <w:t xml:space="preserve">3 </w:t>
            </w:r>
            <w:proofErr w:type="spellStart"/>
            <w:r w:rsidRPr="00B0111E">
              <w:rPr>
                <w:sz w:val="18"/>
                <w:szCs w:val="18"/>
                <w:lang w:val="es-ES"/>
              </w:rPr>
              <w:t>mm.</w:t>
            </w:r>
            <w:proofErr w:type="spellEnd"/>
          </w:p>
          <w:p w14:paraId="164BFCA8"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Alarma audible de finalización de sellado de vasos.</w:t>
            </w:r>
          </w:p>
          <w:p w14:paraId="7C2879B1"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Pantalla LCD o tecnología superior.</w:t>
            </w:r>
          </w:p>
          <w:p w14:paraId="37D17223"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Despliegue numérico y de funciones en pantalla de: potencia de salida monopolar, potencia de salida bipolar, indicador de activación de sellado de vasos (bipolar modificado), indicador del modo en uso, indicador de monitorización de la calidad del contacto del electrodo de retorno, indicador de errores.</w:t>
            </w:r>
          </w:p>
          <w:p w14:paraId="791485D9"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Activación de la unidad por medio del instrumento y/o pedal en salida monopolar, por medio del instrumento y/o pedal en salida bipolar, por medio del instrumento y/o pedal en salida de sellado de vasos (bipolar modificado).</w:t>
            </w:r>
          </w:p>
          <w:p w14:paraId="235FCD92"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Indicadores audibles y visibles al accionar cualquiera de los modos del equipo.</w:t>
            </w:r>
          </w:p>
          <w:p w14:paraId="2D5E17B5"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Alarmas audibles y visibles de: falla en alguno de los modos, falso contacto del electrodo de retorno con el paciente o que no esté conectado a la unidad, interrupción del ciclo de sellado de vasos, fallas durante la formación del sello de los vasos.</w:t>
            </w:r>
          </w:p>
          <w:p w14:paraId="0DC0410A"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Pedal bipolar.</w:t>
            </w:r>
          </w:p>
          <w:p w14:paraId="238BDEA6"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Pedal monopolar.</w:t>
            </w:r>
          </w:p>
          <w:p w14:paraId="47E93AC1"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Carro para soporte y traslado del equipo con rodos y freno en por lo menos 2.</w:t>
            </w:r>
          </w:p>
          <w:p w14:paraId="597FDDA5" w14:textId="77777777" w:rsidR="005B1A96" w:rsidRPr="00B0111E" w:rsidRDefault="005B1A96" w:rsidP="00EE263F">
            <w:pPr>
              <w:numPr>
                <w:ilvl w:val="0"/>
                <w:numId w:val="288"/>
              </w:numPr>
              <w:tabs>
                <w:tab w:val="left" w:pos="356"/>
              </w:tabs>
              <w:spacing w:before="9" w:line="228" w:lineRule="auto"/>
              <w:ind w:right="138"/>
              <w:jc w:val="both"/>
              <w:rPr>
                <w:sz w:val="18"/>
                <w:szCs w:val="18"/>
                <w:lang w:val="es-ES"/>
              </w:rPr>
            </w:pPr>
            <w:r w:rsidRPr="00B0111E">
              <w:rPr>
                <w:sz w:val="18"/>
                <w:szCs w:val="18"/>
                <w:lang w:val="es-ES"/>
              </w:rPr>
              <w:t>Pinza bipolar recta y de bayoneta.</w:t>
            </w:r>
          </w:p>
        </w:tc>
        <w:tc>
          <w:tcPr>
            <w:tcW w:w="1986" w:type="dxa"/>
          </w:tcPr>
          <w:p w14:paraId="1D97AF25" w14:textId="77777777" w:rsidR="005B1A96" w:rsidRPr="00B0111E" w:rsidRDefault="005B1A96" w:rsidP="00F74731">
            <w:pPr>
              <w:tabs>
                <w:tab w:val="left" w:pos="356"/>
              </w:tabs>
              <w:spacing w:before="21" w:line="228" w:lineRule="auto"/>
              <w:ind w:left="355" w:right="2"/>
              <w:rPr>
                <w:sz w:val="18"/>
                <w:szCs w:val="18"/>
                <w:lang w:val="es-ES"/>
              </w:rPr>
            </w:pPr>
          </w:p>
        </w:tc>
      </w:tr>
      <w:tr w:rsidR="005B1A96" w:rsidRPr="00B0111E" w14:paraId="1DFF48C6" w14:textId="77777777" w:rsidTr="00F74731">
        <w:trPr>
          <w:trHeight w:val="942"/>
          <w:jc w:val="center"/>
        </w:trPr>
        <w:tc>
          <w:tcPr>
            <w:tcW w:w="2362" w:type="dxa"/>
            <w:gridSpan w:val="2"/>
          </w:tcPr>
          <w:p w14:paraId="71D6B8F1" w14:textId="77777777" w:rsidR="005B1A96" w:rsidRPr="00B0111E" w:rsidRDefault="005B1A96" w:rsidP="00F74731">
            <w:pPr>
              <w:spacing w:before="6"/>
              <w:ind w:left="14"/>
              <w:rPr>
                <w:sz w:val="18"/>
                <w:szCs w:val="18"/>
                <w:lang w:val="es-ES"/>
              </w:rPr>
            </w:pPr>
            <w:r w:rsidRPr="00B0111E">
              <w:rPr>
                <w:sz w:val="18"/>
                <w:szCs w:val="18"/>
                <w:lang w:val="es-ES"/>
              </w:rPr>
              <w:t>Características</w:t>
            </w:r>
            <w:r w:rsidRPr="00B0111E">
              <w:rPr>
                <w:spacing w:val="-5"/>
                <w:sz w:val="18"/>
                <w:szCs w:val="18"/>
                <w:lang w:val="es-ES"/>
              </w:rPr>
              <w:t xml:space="preserve"> </w:t>
            </w:r>
            <w:r w:rsidRPr="00B0111E">
              <w:rPr>
                <w:sz w:val="18"/>
                <w:szCs w:val="18"/>
                <w:lang w:val="es-ES"/>
              </w:rPr>
              <w:t>Eléctricas</w:t>
            </w:r>
          </w:p>
        </w:tc>
        <w:tc>
          <w:tcPr>
            <w:tcW w:w="5713" w:type="dxa"/>
            <w:gridSpan w:val="3"/>
          </w:tcPr>
          <w:p w14:paraId="5581EEC9" w14:textId="77777777" w:rsidR="005B1A96" w:rsidRPr="00B0111E" w:rsidRDefault="005B1A96" w:rsidP="00EE263F">
            <w:pPr>
              <w:numPr>
                <w:ilvl w:val="0"/>
                <w:numId w:val="287"/>
              </w:numPr>
              <w:tabs>
                <w:tab w:val="left" w:pos="356"/>
              </w:tabs>
              <w:spacing w:before="7" w:line="263" w:lineRule="exact"/>
              <w:ind w:hanging="285"/>
              <w:rPr>
                <w:sz w:val="18"/>
                <w:szCs w:val="18"/>
                <w:lang w:val="es-ES"/>
              </w:rPr>
            </w:pPr>
            <w:r w:rsidRPr="00B0111E">
              <w:rPr>
                <w:sz w:val="18"/>
                <w:szCs w:val="18"/>
                <w:lang w:val="es-ES"/>
              </w:rPr>
              <w:t>Voltaje: 120</w:t>
            </w:r>
            <w:r w:rsidRPr="00B0111E">
              <w:rPr>
                <w:spacing w:val="-4"/>
                <w:sz w:val="18"/>
                <w:szCs w:val="18"/>
                <w:lang w:val="es-ES"/>
              </w:rPr>
              <w:t xml:space="preserve"> </w:t>
            </w:r>
            <w:r w:rsidRPr="00B0111E">
              <w:rPr>
                <w:sz w:val="18"/>
                <w:szCs w:val="18"/>
                <w:lang w:val="es-ES"/>
              </w:rPr>
              <w:t>VAC, con</w:t>
            </w:r>
            <w:r w:rsidRPr="00B0111E">
              <w:rPr>
                <w:spacing w:val="-1"/>
                <w:sz w:val="18"/>
                <w:szCs w:val="18"/>
                <w:lang w:val="es-ES"/>
              </w:rPr>
              <w:t xml:space="preserve"> </w:t>
            </w:r>
            <w:r w:rsidRPr="00B0111E">
              <w:rPr>
                <w:sz w:val="18"/>
                <w:szCs w:val="18"/>
                <w:lang w:val="es-ES"/>
              </w:rPr>
              <w:t>capacidad</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tolerar variaciones</w:t>
            </w:r>
            <w:r w:rsidRPr="00B0111E">
              <w:rPr>
                <w:spacing w:val="-1"/>
                <w:sz w:val="18"/>
                <w:szCs w:val="18"/>
                <w:lang w:val="es-ES"/>
              </w:rPr>
              <w:t xml:space="preserve"> </w:t>
            </w:r>
            <w:r w:rsidRPr="00B0111E">
              <w:rPr>
                <w:sz w:val="18"/>
                <w:szCs w:val="18"/>
                <w:lang w:val="es-ES"/>
              </w:rPr>
              <w:t>del</w:t>
            </w:r>
            <w:r w:rsidRPr="00B0111E">
              <w:rPr>
                <w:spacing w:val="-2"/>
                <w:sz w:val="18"/>
                <w:szCs w:val="18"/>
                <w:lang w:val="es-ES"/>
              </w:rPr>
              <w:t xml:space="preserve"> </w:t>
            </w:r>
            <w:r w:rsidRPr="00B0111E">
              <w:rPr>
                <w:sz w:val="18"/>
                <w:szCs w:val="18"/>
                <w:lang w:val="es-ES"/>
              </w:rPr>
              <w:t>+/-</w:t>
            </w:r>
            <w:r w:rsidRPr="00B0111E">
              <w:rPr>
                <w:spacing w:val="-5"/>
                <w:sz w:val="18"/>
                <w:szCs w:val="18"/>
                <w:lang w:val="es-ES"/>
              </w:rPr>
              <w:t xml:space="preserve"> </w:t>
            </w:r>
            <w:r w:rsidRPr="00B0111E">
              <w:rPr>
                <w:sz w:val="18"/>
                <w:szCs w:val="18"/>
                <w:lang w:val="es-ES"/>
              </w:rPr>
              <w:t>10%</w:t>
            </w:r>
          </w:p>
          <w:p w14:paraId="74B26AF6" w14:textId="77777777" w:rsidR="005B1A96" w:rsidRPr="00B0111E" w:rsidRDefault="005B1A96" w:rsidP="00EE263F">
            <w:pPr>
              <w:numPr>
                <w:ilvl w:val="0"/>
                <w:numId w:val="287"/>
              </w:numPr>
              <w:tabs>
                <w:tab w:val="left" w:pos="356"/>
              </w:tabs>
              <w:spacing w:line="257" w:lineRule="exact"/>
              <w:ind w:hanging="285"/>
              <w:rPr>
                <w:sz w:val="18"/>
                <w:szCs w:val="18"/>
                <w:lang w:val="es-ES"/>
              </w:rPr>
            </w:pPr>
            <w:r w:rsidRPr="00B0111E">
              <w:rPr>
                <w:sz w:val="18"/>
                <w:szCs w:val="18"/>
                <w:lang w:val="es-ES"/>
              </w:rPr>
              <w:t>Frecuencia:</w:t>
            </w:r>
            <w:r w:rsidRPr="00B0111E">
              <w:rPr>
                <w:spacing w:val="-2"/>
                <w:sz w:val="18"/>
                <w:szCs w:val="18"/>
                <w:lang w:val="es-ES"/>
              </w:rPr>
              <w:t xml:space="preserve"> </w:t>
            </w:r>
            <w:r w:rsidRPr="00B0111E">
              <w:rPr>
                <w:sz w:val="18"/>
                <w:szCs w:val="18"/>
                <w:lang w:val="es-ES"/>
              </w:rPr>
              <w:t>60</w:t>
            </w:r>
            <w:r w:rsidRPr="00B0111E">
              <w:rPr>
                <w:spacing w:val="-1"/>
                <w:sz w:val="18"/>
                <w:szCs w:val="18"/>
                <w:lang w:val="es-ES"/>
              </w:rPr>
              <w:t xml:space="preserve"> </w:t>
            </w:r>
            <w:r w:rsidRPr="00B0111E">
              <w:rPr>
                <w:sz w:val="18"/>
                <w:szCs w:val="18"/>
                <w:lang w:val="es-ES"/>
              </w:rPr>
              <w:t>Hz.</w:t>
            </w:r>
          </w:p>
          <w:p w14:paraId="7BBE4651" w14:textId="77777777" w:rsidR="005B1A96" w:rsidRPr="00B0111E" w:rsidRDefault="005B1A96" w:rsidP="00EE263F">
            <w:pPr>
              <w:numPr>
                <w:ilvl w:val="0"/>
                <w:numId w:val="287"/>
              </w:numPr>
              <w:tabs>
                <w:tab w:val="left" w:pos="356"/>
              </w:tabs>
              <w:spacing w:line="255" w:lineRule="exact"/>
              <w:ind w:hanging="285"/>
              <w:rPr>
                <w:sz w:val="18"/>
                <w:szCs w:val="18"/>
                <w:lang w:val="es-ES"/>
              </w:rPr>
            </w:pPr>
            <w:r w:rsidRPr="00B0111E">
              <w:rPr>
                <w:sz w:val="18"/>
                <w:szCs w:val="18"/>
                <w:lang w:val="es-ES"/>
              </w:rPr>
              <w:t>Toma</w:t>
            </w:r>
            <w:r w:rsidRPr="00B0111E">
              <w:rPr>
                <w:spacing w:val="-3"/>
                <w:sz w:val="18"/>
                <w:szCs w:val="18"/>
                <w:lang w:val="es-ES"/>
              </w:rPr>
              <w:t xml:space="preserve"> </w:t>
            </w:r>
            <w:r w:rsidRPr="00B0111E">
              <w:rPr>
                <w:sz w:val="18"/>
                <w:szCs w:val="18"/>
                <w:lang w:val="es-ES"/>
              </w:rPr>
              <w:t>corriente</w:t>
            </w:r>
            <w:r w:rsidRPr="00B0111E">
              <w:rPr>
                <w:spacing w:val="-2"/>
                <w:sz w:val="18"/>
                <w:szCs w:val="18"/>
                <w:lang w:val="es-ES"/>
              </w:rPr>
              <w:t xml:space="preserve"> </w:t>
            </w:r>
            <w:r w:rsidRPr="00B0111E">
              <w:rPr>
                <w:sz w:val="18"/>
                <w:szCs w:val="18"/>
                <w:lang w:val="es-ES"/>
              </w:rPr>
              <w:t>macho</w:t>
            </w:r>
            <w:r w:rsidRPr="00B0111E">
              <w:rPr>
                <w:spacing w:val="-2"/>
                <w:sz w:val="18"/>
                <w:szCs w:val="18"/>
                <w:lang w:val="es-ES"/>
              </w:rPr>
              <w:t xml:space="preserve"> </w:t>
            </w:r>
            <w:r w:rsidRPr="00B0111E">
              <w:rPr>
                <w:sz w:val="18"/>
                <w:szCs w:val="18"/>
                <w:lang w:val="es-ES"/>
              </w:rPr>
              <w:t>grado</w:t>
            </w:r>
            <w:r w:rsidRPr="00B0111E">
              <w:rPr>
                <w:spacing w:val="-3"/>
                <w:sz w:val="18"/>
                <w:szCs w:val="18"/>
                <w:lang w:val="es-ES"/>
              </w:rPr>
              <w:t xml:space="preserve"> </w:t>
            </w:r>
            <w:r w:rsidRPr="00B0111E">
              <w:rPr>
                <w:sz w:val="18"/>
                <w:szCs w:val="18"/>
                <w:lang w:val="es-ES"/>
              </w:rPr>
              <w:t>hospitalario.</w:t>
            </w:r>
          </w:p>
        </w:tc>
        <w:tc>
          <w:tcPr>
            <w:tcW w:w="1986" w:type="dxa"/>
          </w:tcPr>
          <w:p w14:paraId="081EBB2C" w14:textId="77777777" w:rsidR="005B1A96" w:rsidRPr="00B0111E" w:rsidRDefault="005B1A96" w:rsidP="00F74731">
            <w:pPr>
              <w:tabs>
                <w:tab w:val="left" w:pos="356"/>
              </w:tabs>
              <w:spacing w:before="7" w:line="263" w:lineRule="exact"/>
              <w:ind w:left="355"/>
              <w:rPr>
                <w:sz w:val="18"/>
                <w:szCs w:val="18"/>
                <w:lang w:val="es-ES"/>
              </w:rPr>
            </w:pPr>
          </w:p>
        </w:tc>
      </w:tr>
      <w:tr w:rsidR="005B1A96" w:rsidRPr="00B0111E" w14:paraId="350EBB03" w14:textId="77777777" w:rsidTr="00F74731">
        <w:trPr>
          <w:trHeight w:val="757"/>
          <w:jc w:val="center"/>
        </w:trPr>
        <w:tc>
          <w:tcPr>
            <w:tcW w:w="2362" w:type="dxa"/>
            <w:gridSpan w:val="2"/>
          </w:tcPr>
          <w:p w14:paraId="659799D6" w14:textId="77777777" w:rsidR="005B1A96" w:rsidRPr="00B0111E" w:rsidRDefault="005B1A96" w:rsidP="00F74731">
            <w:pPr>
              <w:spacing w:before="6"/>
              <w:ind w:left="14"/>
              <w:rPr>
                <w:sz w:val="18"/>
                <w:szCs w:val="18"/>
                <w:lang w:val="es-ES"/>
              </w:rPr>
            </w:pPr>
            <w:r w:rsidRPr="00B0111E">
              <w:rPr>
                <w:sz w:val="18"/>
                <w:szCs w:val="18"/>
                <w:lang w:val="es-ES"/>
              </w:rPr>
              <w:lastRenderedPageBreak/>
              <w:t>Características</w:t>
            </w:r>
            <w:r w:rsidRPr="00B0111E">
              <w:rPr>
                <w:spacing w:val="-5"/>
                <w:sz w:val="18"/>
                <w:szCs w:val="18"/>
                <w:lang w:val="es-ES"/>
              </w:rPr>
              <w:t xml:space="preserve"> </w:t>
            </w:r>
            <w:r w:rsidRPr="00B0111E">
              <w:rPr>
                <w:sz w:val="18"/>
                <w:szCs w:val="18"/>
                <w:lang w:val="es-ES"/>
              </w:rPr>
              <w:t>Mecánicas</w:t>
            </w:r>
          </w:p>
        </w:tc>
        <w:tc>
          <w:tcPr>
            <w:tcW w:w="5713" w:type="dxa"/>
            <w:gridSpan w:val="3"/>
          </w:tcPr>
          <w:p w14:paraId="03F592A5" w14:textId="77777777" w:rsidR="005B1A96" w:rsidRPr="00B0111E" w:rsidRDefault="005B1A96" w:rsidP="00EE263F">
            <w:pPr>
              <w:numPr>
                <w:ilvl w:val="0"/>
                <w:numId w:val="286"/>
              </w:numPr>
              <w:tabs>
                <w:tab w:val="left" w:pos="356"/>
              </w:tabs>
              <w:spacing w:before="7" w:line="263" w:lineRule="exact"/>
              <w:ind w:hanging="285"/>
              <w:rPr>
                <w:sz w:val="18"/>
                <w:szCs w:val="18"/>
                <w:lang w:val="es-ES"/>
              </w:rPr>
            </w:pPr>
            <w:r w:rsidRPr="00B0111E">
              <w:rPr>
                <w:sz w:val="18"/>
                <w:szCs w:val="18"/>
                <w:lang w:val="es-ES"/>
              </w:rPr>
              <w:t>Estructura</w:t>
            </w:r>
            <w:r w:rsidRPr="00B0111E">
              <w:rPr>
                <w:spacing w:val="-4"/>
                <w:sz w:val="18"/>
                <w:szCs w:val="18"/>
                <w:lang w:val="es-ES"/>
              </w:rPr>
              <w:t xml:space="preserve"> </w:t>
            </w:r>
            <w:r w:rsidRPr="00B0111E">
              <w:rPr>
                <w:sz w:val="18"/>
                <w:szCs w:val="18"/>
                <w:lang w:val="es-ES"/>
              </w:rPr>
              <w:t>construida</w:t>
            </w:r>
            <w:r w:rsidRPr="00B0111E">
              <w:rPr>
                <w:spacing w:val="-3"/>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soportar</w:t>
            </w:r>
            <w:r w:rsidRPr="00B0111E">
              <w:rPr>
                <w:spacing w:val="-4"/>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corrosión</w:t>
            </w:r>
            <w:r w:rsidRPr="00B0111E">
              <w:rPr>
                <w:spacing w:val="-1"/>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limpieza</w:t>
            </w:r>
            <w:r w:rsidRPr="00B0111E">
              <w:rPr>
                <w:spacing w:val="-2"/>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áreas</w:t>
            </w:r>
            <w:r w:rsidRPr="00B0111E">
              <w:rPr>
                <w:spacing w:val="-3"/>
                <w:sz w:val="18"/>
                <w:szCs w:val="18"/>
                <w:lang w:val="es-ES"/>
              </w:rPr>
              <w:t xml:space="preserve"> </w:t>
            </w:r>
            <w:r w:rsidRPr="00B0111E">
              <w:rPr>
                <w:sz w:val="18"/>
                <w:szCs w:val="18"/>
                <w:lang w:val="es-ES"/>
              </w:rPr>
              <w:t>quirúrgicas.</w:t>
            </w:r>
          </w:p>
          <w:p w14:paraId="7F0766A1" w14:textId="77777777" w:rsidR="005B1A96" w:rsidRPr="00B0111E" w:rsidRDefault="005B1A96" w:rsidP="00EE263F">
            <w:pPr>
              <w:numPr>
                <w:ilvl w:val="0"/>
                <w:numId w:val="286"/>
              </w:numPr>
              <w:tabs>
                <w:tab w:val="left" w:pos="356"/>
              </w:tabs>
              <w:spacing w:before="4" w:line="228" w:lineRule="auto"/>
              <w:ind w:right="3"/>
              <w:rPr>
                <w:sz w:val="18"/>
                <w:szCs w:val="18"/>
                <w:lang w:val="es-ES"/>
              </w:rPr>
            </w:pPr>
            <w:r w:rsidRPr="00B0111E">
              <w:rPr>
                <w:sz w:val="18"/>
                <w:szCs w:val="18"/>
                <w:lang w:val="es-ES"/>
              </w:rPr>
              <w:t>Con</w:t>
            </w:r>
            <w:r w:rsidRPr="00B0111E">
              <w:rPr>
                <w:spacing w:val="43"/>
                <w:sz w:val="18"/>
                <w:szCs w:val="18"/>
                <w:lang w:val="es-ES"/>
              </w:rPr>
              <w:t xml:space="preserve"> </w:t>
            </w:r>
            <w:r w:rsidRPr="00B0111E">
              <w:rPr>
                <w:sz w:val="18"/>
                <w:szCs w:val="18"/>
                <w:lang w:val="es-ES"/>
              </w:rPr>
              <w:t>su</w:t>
            </w:r>
            <w:r w:rsidRPr="00B0111E">
              <w:rPr>
                <w:spacing w:val="45"/>
                <w:sz w:val="18"/>
                <w:szCs w:val="18"/>
                <w:lang w:val="es-ES"/>
              </w:rPr>
              <w:t xml:space="preserve"> </w:t>
            </w:r>
            <w:r w:rsidRPr="00B0111E">
              <w:rPr>
                <w:sz w:val="18"/>
                <w:szCs w:val="18"/>
                <w:lang w:val="es-ES"/>
              </w:rPr>
              <w:t>carro</w:t>
            </w:r>
            <w:r w:rsidRPr="00B0111E">
              <w:rPr>
                <w:spacing w:val="44"/>
                <w:sz w:val="18"/>
                <w:szCs w:val="18"/>
                <w:lang w:val="es-ES"/>
              </w:rPr>
              <w:t xml:space="preserve"> </w:t>
            </w:r>
            <w:r w:rsidRPr="00B0111E">
              <w:rPr>
                <w:sz w:val="18"/>
                <w:szCs w:val="18"/>
                <w:lang w:val="es-ES"/>
              </w:rPr>
              <w:t>de</w:t>
            </w:r>
            <w:r w:rsidRPr="00B0111E">
              <w:rPr>
                <w:spacing w:val="44"/>
                <w:sz w:val="18"/>
                <w:szCs w:val="18"/>
                <w:lang w:val="es-ES"/>
              </w:rPr>
              <w:t xml:space="preserve"> </w:t>
            </w:r>
            <w:r w:rsidRPr="00B0111E">
              <w:rPr>
                <w:sz w:val="18"/>
                <w:szCs w:val="18"/>
                <w:lang w:val="es-ES"/>
              </w:rPr>
              <w:t>transporte</w:t>
            </w:r>
            <w:r w:rsidRPr="00B0111E">
              <w:rPr>
                <w:spacing w:val="43"/>
                <w:sz w:val="18"/>
                <w:szCs w:val="18"/>
                <w:lang w:val="es-ES"/>
              </w:rPr>
              <w:t xml:space="preserve"> </w:t>
            </w:r>
            <w:r w:rsidRPr="00B0111E">
              <w:rPr>
                <w:sz w:val="18"/>
                <w:szCs w:val="18"/>
                <w:lang w:val="es-ES"/>
              </w:rPr>
              <w:t>de</w:t>
            </w:r>
            <w:r w:rsidRPr="00B0111E">
              <w:rPr>
                <w:spacing w:val="42"/>
                <w:sz w:val="18"/>
                <w:szCs w:val="18"/>
                <w:lang w:val="es-ES"/>
              </w:rPr>
              <w:t xml:space="preserve"> </w:t>
            </w:r>
            <w:r w:rsidRPr="00B0111E">
              <w:rPr>
                <w:sz w:val="18"/>
                <w:szCs w:val="18"/>
                <w:lang w:val="es-ES"/>
              </w:rPr>
              <w:t>fábrica</w:t>
            </w:r>
            <w:r w:rsidRPr="00B0111E">
              <w:rPr>
                <w:spacing w:val="45"/>
                <w:sz w:val="18"/>
                <w:szCs w:val="18"/>
                <w:lang w:val="es-ES"/>
              </w:rPr>
              <w:t xml:space="preserve"> </w:t>
            </w:r>
            <w:r w:rsidRPr="00B0111E">
              <w:rPr>
                <w:sz w:val="18"/>
                <w:szCs w:val="18"/>
                <w:lang w:val="es-ES"/>
              </w:rPr>
              <w:t>con</w:t>
            </w:r>
            <w:r w:rsidRPr="00B0111E">
              <w:rPr>
                <w:spacing w:val="44"/>
                <w:sz w:val="18"/>
                <w:szCs w:val="18"/>
                <w:lang w:val="es-ES"/>
              </w:rPr>
              <w:t xml:space="preserve"> </w:t>
            </w:r>
            <w:r w:rsidRPr="00B0111E">
              <w:rPr>
                <w:sz w:val="18"/>
                <w:szCs w:val="18"/>
                <w:lang w:val="es-ES"/>
              </w:rPr>
              <w:t>al</w:t>
            </w:r>
            <w:r w:rsidRPr="00B0111E">
              <w:rPr>
                <w:spacing w:val="44"/>
                <w:sz w:val="18"/>
                <w:szCs w:val="18"/>
                <w:lang w:val="es-ES"/>
              </w:rPr>
              <w:t xml:space="preserve"> </w:t>
            </w:r>
            <w:r w:rsidRPr="00B0111E">
              <w:rPr>
                <w:sz w:val="18"/>
                <w:szCs w:val="18"/>
                <w:lang w:val="es-ES"/>
              </w:rPr>
              <w:t>menos</w:t>
            </w:r>
            <w:r w:rsidRPr="00B0111E">
              <w:rPr>
                <w:spacing w:val="45"/>
                <w:sz w:val="18"/>
                <w:szCs w:val="18"/>
                <w:lang w:val="es-ES"/>
              </w:rPr>
              <w:t xml:space="preserve"> </w:t>
            </w:r>
            <w:r w:rsidRPr="00B0111E">
              <w:rPr>
                <w:sz w:val="18"/>
                <w:szCs w:val="18"/>
                <w:lang w:val="es-ES"/>
              </w:rPr>
              <w:t>4</w:t>
            </w:r>
            <w:r w:rsidRPr="00B0111E">
              <w:rPr>
                <w:spacing w:val="44"/>
                <w:sz w:val="18"/>
                <w:szCs w:val="18"/>
                <w:lang w:val="es-ES"/>
              </w:rPr>
              <w:t xml:space="preserve"> </w:t>
            </w:r>
            <w:r w:rsidRPr="00B0111E">
              <w:rPr>
                <w:sz w:val="18"/>
                <w:szCs w:val="18"/>
                <w:lang w:val="es-ES"/>
              </w:rPr>
              <w:t>rodos</w:t>
            </w:r>
            <w:r w:rsidRPr="00B0111E">
              <w:rPr>
                <w:spacing w:val="42"/>
                <w:sz w:val="18"/>
                <w:szCs w:val="18"/>
                <w:lang w:val="es-ES"/>
              </w:rPr>
              <w:t xml:space="preserve"> </w:t>
            </w:r>
            <w:r w:rsidRPr="00B0111E">
              <w:rPr>
                <w:sz w:val="18"/>
                <w:szCs w:val="18"/>
                <w:lang w:val="es-ES"/>
              </w:rPr>
              <w:t>conductivos</w:t>
            </w:r>
            <w:r w:rsidRPr="00B0111E">
              <w:rPr>
                <w:spacing w:val="45"/>
                <w:sz w:val="18"/>
                <w:szCs w:val="18"/>
                <w:lang w:val="es-ES"/>
              </w:rPr>
              <w:t xml:space="preserve"> </w:t>
            </w:r>
            <w:r w:rsidRPr="00B0111E">
              <w:rPr>
                <w:sz w:val="18"/>
                <w:szCs w:val="18"/>
                <w:lang w:val="es-ES"/>
              </w:rPr>
              <w:t>y</w:t>
            </w:r>
            <w:r w:rsidRPr="00B0111E">
              <w:rPr>
                <w:spacing w:val="-52"/>
                <w:sz w:val="18"/>
                <w:szCs w:val="18"/>
                <w:lang w:val="es-ES"/>
              </w:rPr>
              <w:t xml:space="preserve"> </w:t>
            </w:r>
            <w:r w:rsidRPr="00B0111E">
              <w:rPr>
                <w:sz w:val="18"/>
                <w:szCs w:val="18"/>
                <w:lang w:val="es-ES"/>
              </w:rPr>
              <w:t>dispositivo</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freno en</w:t>
            </w:r>
            <w:r w:rsidRPr="00B0111E">
              <w:rPr>
                <w:spacing w:val="-2"/>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menos dos de</w:t>
            </w:r>
            <w:r w:rsidRPr="00B0111E">
              <w:rPr>
                <w:spacing w:val="-2"/>
                <w:sz w:val="18"/>
                <w:szCs w:val="18"/>
                <w:lang w:val="es-ES"/>
              </w:rPr>
              <w:t xml:space="preserve"> </w:t>
            </w:r>
            <w:r w:rsidRPr="00B0111E">
              <w:rPr>
                <w:sz w:val="18"/>
                <w:szCs w:val="18"/>
                <w:lang w:val="es-ES"/>
              </w:rPr>
              <w:t>ellos.</w:t>
            </w:r>
          </w:p>
        </w:tc>
        <w:tc>
          <w:tcPr>
            <w:tcW w:w="1986" w:type="dxa"/>
          </w:tcPr>
          <w:p w14:paraId="4813A787" w14:textId="77777777" w:rsidR="005B1A96" w:rsidRPr="00B0111E" w:rsidRDefault="005B1A96" w:rsidP="00F74731">
            <w:pPr>
              <w:tabs>
                <w:tab w:val="left" w:pos="356"/>
              </w:tabs>
              <w:spacing w:before="7" w:line="263" w:lineRule="exact"/>
              <w:ind w:left="355"/>
              <w:rPr>
                <w:sz w:val="18"/>
                <w:szCs w:val="18"/>
                <w:lang w:val="es-ES"/>
              </w:rPr>
            </w:pPr>
          </w:p>
        </w:tc>
      </w:tr>
      <w:tr w:rsidR="005B1A96" w:rsidRPr="00B0111E" w14:paraId="230EAB4A" w14:textId="77777777" w:rsidTr="00F74731">
        <w:trPr>
          <w:trHeight w:val="416"/>
          <w:jc w:val="center"/>
        </w:trPr>
        <w:tc>
          <w:tcPr>
            <w:tcW w:w="2362" w:type="dxa"/>
            <w:gridSpan w:val="2"/>
          </w:tcPr>
          <w:p w14:paraId="11293B2F" w14:textId="77777777" w:rsidR="005B1A96" w:rsidRPr="00B0111E" w:rsidRDefault="005B1A96" w:rsidP="00F74731">
            <w:pPr>
              <w:spacing w:before="4"/>
              <w:ind w:left="14" w:right="318"/>
              <w:rPr>
                <w:sz w:val="18"/>
                <w:szCs w:val="18"/>
                <w:lang w:val="es-ES"/>
              </w:rPr>
            </w:pPr>
            <w:r w:rsidRPr="00B0111E">
              <w:rPr>
                <w:sz w:val="18"/>
                <w:szCs w:val="18"/>
                <w:lang w:val="es-ES"/>
              </w:rPr>
              <w:t>Accesorios</w:t>
            </w:r>
            <w:r w:rsidRPr="00B0111E">
              <w:rPr>
                <w:spacing w:val="-4"/>
                <w:sz w:val="18"/>
                <w:szCs w:val="18"/>
                <w:lang w:val="es-ES"/>
              </w:rPr>
              <w:t xml:space="preserve"> </w:t>
            </w:r>
            <w:r w:rsidRPr="00B0111E">
              <w:rPr>
                <w:sz w:val="18"/>
                <w:szCs w:val="18"/>
                <w:lang w:val="es-ES"/>
              </w:rPr>
              <w:t>incluidos</w:t>
            </w:r>
            <w:r w:rsidRPr="00B0111E">
              <w:rPr>
                <w:spacing w:val="-4"/>
                <w:sz w:val="18"/>
                <w:szCs w:val="18"/>
                <w:lang w:val="es-ES"/>
              </w:rPr>
              <w:t xml:space="preserve"> </w:t>
            </w:r>
            <w:r w:rsidRPr="00B0111E">
              <w:rPr>
                <w:sz w:val="18"/>
                <w:szCs w:val="18"/>
                <w:lang w:val="es-ES"/>
              </w:rPr>
              <w:t>por</w:t>
            </w:r>
            <w:r w:rsidRPr="00B0111E">
              <w:rPr>
                <w:spacing w:val="-52"/>
                <w:sz w:val="18"/>
                <w:szCs w:val="18"/>
                <w:lang w:val="es-ES"/>
              </w:rPr>
              <w:t xml:space="preserve"> </w:t>
            </w:r>
            <w:r w:rsidRPr="00B0111E">
              <w:rPr>
                <w:sz w:val="18"/>
                <w:szCs w:val="18"/>
                <w:lang w:val="es-ES"/>
              </w:rPr>
              <w:t>producto</w:t>
            </w:r>
          </w:p>
        </w:tc>
        <w:tc>
          <w:tcPr>
            <w:tcW w:w="5713" w:type="dxa"/>
            <w:gridSpan w:val="3"/>
          </w:tcPr>
          <w:p w14:paraId="75D02C6C" w14:textId="77777777" w:rsidR="005B1A96" w:rsidRPr="00B0111E" w:rsidRDefault="005B1A96" w:rsidP="00EE263F">
            <w:pPr>
              <w:numPr>
                <w:ilvl w:val="0"/>
                <w:numId w:val="285"/>
              </w:numPr>
              <w:tabs>
                <w:tab w:val="left" w:pos="356"/>
              </w:tabs>
              <w:spacing w:before="15" w:line="228" w:lineRule="auto"/>
              <w:ind w:right="5"/>
              <w:rPr>
                <w:sz w:val="18"/>
                <w:szCs w:val="18"/>
                <w:lang w:val="es-ES"/>
              </w:rPr>
            </w:pPr>
            <w:r w:rsidRPr="00B0111E">
              <w:rPr>
                <w:sz w:val="18"/>
                <w:szCs w:val="18"/>
                <w:lang w:val="es-ES"/>
              </w:rPr>
              <w:t>150</w:t>
            </w:r>
            <w:r w:rsidRPr="00B0111E">
              <w:rPr>
                <w:spacing w:val="25"/>
                <w:sz w:val="18"/>
                <w:szCs w:val="18"/>
                <w:lang w:val="es-ES"/>
              </w:rPr>
              <w:t xml:space="preserve"> </w:t>
            </w:r>
            <w:r w:rsidRPr="00B0111E">
              <w:rPr>
                <w:sz w:val="18"/>
                <w:szCs w:val="18"/>
                <w:lang w:val="es-ES"/>
              </w:rPr>
              <w:t>placas</w:t>
            </w:r>
            <w:r w:rsidRPr="00B0111E">
              <w:rPr>
                <w:spacing w:val="26"/>
                <w:sz w:val="18"/>
                <w:szCs w:val="18"/>
                <w:lang w:val="es-ES"/>
              </w:rPr>
              <w:t xml:space="preserve"> </w:t>
            </w:r>
            <w:r w:rsidRPr="00B0111E">
              <w:rPr>
                <w:sz w:val="18"/>
                <w:szCs w:val="18"/>
                <w:lang w:val="es-ES"/>
              </w:rPr>
              <w:t>de</w:t>
            </w:r>
            <w:r w:rsidRPr="00B0111E">
              <w:rPr>
                <w:spacing w:val="24"/>
                <w:sz w:val="18"/>
                <w:szCs w:val="18"/>
                <w:lang w:val="es-ES"/>
              </w:rPr>
              <w:t xml:space="preserve"> </w:t>
            </w:r>
            <w:r w:rsidRPr="00B0111E">
              <w:rPr>
                <w:sz w:val="18"/>
                <w:szCs w:val="18"/>
                <w:lang w:val="es-ES"/>
              </w:rPr>
              <w:t>retorno</w:t>
            </w:r>
            <w:r w:rsidRPr="00B0111E">
              <w:rPr>
                <w:spacing w:val="26"/>
                <w:sz w:val="18"/>
                <w:szCs w:val="18"/>
                <w:lang w:val="es-ES"/>
              </w:rPr>
              <w:t xml:space="preserve"> </w:t>
            </w:r>
            <w:r w:rsidRPr="00B0111E">
              <w:rPr>
                <w:sz w:val="18"/>
                <w:szCs w:val="18"/>
                <w:lang w:val="es-ES"/>
              </w:rPr>
              <w:t>desechables</w:t>
            </w:r>
            <w:r w:rsidRPr="00B0111E">
              <w:rPr>
                <w:spacing w:val="26"/>
                <w:sz w:val="18"/>
                <w:szCs w:val="18"/>
                <w:lang w:val="es-ES"/>
              </w:rPr>
              <w:t xml:space="preserve"> </w:t>
            </w:r>
            <w:r w:rsidRPr="00B0111E">
              <w:rPr>
                <w:sz w:val="18"/>
                <w:szCs w:val="18"/>
                <w:lang w:val="es-ES"/>
              </w:rPr>
              <w:t>con</w:t>
            </w:r>
            <w:r w:rsidRPr="00B0111E">
              <w:rPr>
                <w:spacing w:val="26"/>
                <w:sz w:val="18"/>
                <w:szCs w:val="18"/>
                <w:lang w:val="es-ES"/>
              </w:rPr>
              <w:t xml:space="preserve"> </w:t>
            </w:r>
            <w:r w:rsidRPr="00B0111E">
              <w:rPr>
                <w:sz w:val="18"/>
                <w:szCs w:val="18"/>
                <w:lang w:val="es-ES"/>
              </w:rPr>
              <w:t>monitoreo</w:t>
            </w:r>
            <w:r w:rsidRPr="00B0111E">
              <w:rPr>
                <w:spacing w:val="24"/>
                <w:sz w:val="18"/>
                <w:szCs w:val="18"/>
                <w:lang w:val="es-ES"/>
              </w:rPr>
              <w:t xml:space="preserve"> </w:t>
            </w:r>
            <w:r w:rsidRPr="00B0111E">
              <w:rPr>
                <w:sz w:val="18"/>
                <w:szCs w:val="18"/>
                <w:lang w:val="es-ES"/>
              </w:rPr>
              <w:t>en</w:t>
            </w:r>
            <w:r w:rsidRPr="00B0111E">
              <w:rPr>
                <w:spacing w:val="24"/>
                <w:sz w:val="18"/>
                <w:szCs w:val="18"/>
                <w:lang w:val="es-ES"/>
              </w:rPr>
              <w:t xml:space="preserve"> </w:t>
            </w:r>
            <w:r w:rsidRPr="00B0111E">
              <w:rPr>
                <w:sz w:val="18"/>
                <w:szCs w:val="18"/>
                <w:lang w:val="es-ES"/>
              </w:rPr>
              <w:t>la</w:t>
            </w:r>
            <w:r w:rsidRPr="00B0111E">
              <w:rPr>
                <w:spacing w:val="25"/>
                <w:sz w:val="18"/>
                <w:szCs w:val="18"/>
                <w:lang w:val="es-ES"/>
              </w:rPr>
              <w:t xml:space="preserve"> </w:t>
            </w:r>
            <w:r w:rsidRPr="00B0111E">
              <w:rPr>
                <w:sz w:val="18"/>
                <w:szCs w:val="18"/>
                <w:lang w:val="es-ES"/>
              </w:rPr>
              <w:t>calidad</w:t>
            </w:r>
            <w:r w:rsidRPr="00B0111E">
              <w:rPr>
                <w:spacing w:val="26"/>
                <w:sz w:val="18"/>
                <w:szCs w:val="18"/>
                <w:lang w:val="es-ES"/>
              </w:rPr>
              <w:t xml:space="preserve"> </w:t>
            </w:r>
            <w:r w:rsidRPr="00B0111E">
              <w:rPr>
                <w:sz w:val="18"/>
                <w:szCs w:val="18"/>
                <w:lang w:val="es-ES"/>
              </w:rPr>
              <w:t>de</w:t>
            </w:r>
            <w:r w:rsidRPr="00B0111E">
              <w:rPr>
                <w:spacing w:val="26"/>
                <w:sz w:val="18"/>
                <w:szCs w:val="18"/>
                <w:lang w:val="es-ES"/>
              </w:rPr>
              <w:t xml:space="preserve"> </w:t>
            </w:r>
            <w:r w:rsidRPr="00B0111E">
              <w:rPr>
                <w:sz w:val="18"/>
                <w:szCs w:val="18"/>
                <w:lang w:val="es-ES"/>
              </w:rPr>
              <w:t>contacto</w:t>
            </w:r>
            <w:r w:rsidRPr="00B0111E">
              <w:rPr>
                <w:spacing w:val="26"/>
                <w:sz w:val="18"/>
                <w:szCs w:val="18"/>
                <w:lang w:val="es-ES"/>
              </w:rPr>
              <w:t xml:space="preserve"> </w:t>
            </w:r>
            <w:r w:rsidRPr="00B0111E">
              <w:rPr>
                <w:sz w:val="18"/>
                <w:szCs w:val="18"/>
                <w:lang w:val="es-ES"/>
              </w:rPr>
              <w:t>y</w:t>
            </w:r>
            <w:r w:rsidRPr="00B0111E">
              <w:rPr>
                <w:spacing w:val="-52"/>
                <w:sz w:val="18"/>
                <w:szCs w:val="18"/>
                <w:lang w:val="es-ES"/>
              </w:rPr>
              <w:t xml:space="preserve"> </w:t>
            </w:r>
            <w:r w:rsidRPr="00B0111E">
              <w:rPr>
                <w:sz w:val="18"/>
                <w:szCs w:val="18"/>
                <w:lang w:val="es-ES"/>
              </w:rPr>
              <w:t>cable de</w:t>
            </w:r>
            <w:r w:rsidRPr="00B0111E">
              <w:rPr>
                <w:spacing w:val="-2"/>
                <w:sz w:val="18"/>
                <w:szCs w:val="18"/>
                <w:lang w:val="es-ES"/>
              </w:rPr>
              <w:t xml:space="preserve"> </w:t>
            </w:r>
            <w:r w:rsidRPr="00B0111E">
              <w:rPr>
                <w:sz w:val="18"/>
                <w:szCs w:val="18"/>
                <w:lang w:val="es-ES"/>
              </w:rPr>
              <w:t>conexión.</w:t>
            </w:r>
          </w:p>
          <w:p w14:paraId="4E452DD5" w14:textId="77777777" w:rsidR="005B1A96" w:rsidRPr="00B0111E" w:rsidRDefault="005B1A96" w:rsidP="00EE263F">
            <w:pPr>
              <w:numPr>
                <w:ilvl w:val="0"/>
                <w:numId w:val="285"/>
              </w:numPr>
              <w:tabs>
                <w:tab w:val="left" w:pos="356"/>
              </w:tabs>
              <w:spacing w:before="5" w:line="263" w:lineRule="exact"/>
              <w:ind w:hanging="285"/>
              <w:rPr>
                <w:sz w:val="18"/>
                <w:szCs w:val="18"/>
                <w:lang w:val="es-ES"/>
              </w:rPr>
            </w:pPr>
            <w:r w:rsidRPr="00B0111E">
              <w:rPr>
                <w:sz w:val="18"/>
                <w:szCs w:val="18"/>
                <w:lang w:val="es-ES"/>
              </w:rPr>
              <w:t>150</w:t>
            </w:r>
            <w:r w:rsidRPr="00B0111E">
              <w:rPr>
                <w:spacing w:val="-1"/>
                <w:sz w:val="18"/>
                <w:szCs w:val="18"/>
                <w:lang w:val="es-ES"/>
              </w:rPr>
              <w:t xml:space="preserve"> </w:t>
            </w:r>
            <w:r w:rsidRPr="00B0111E">
              <w:rPr>
                <w:sz w:val="18"/>
                <w:szCs w:val="18"/>
                <w:lang w:val="es-ES"/>
              </w:rPr>
              <w:t>lápiz</w:t>
            </w:r>
            <w:r w:rsidRPr="00B0111E">
              <w:rPr>
                <w:spacing w:val="-2"/>
                <w:sz w:val="18"/>
                <w:szCs w:val="18"/>
                <w:lang w:val="es-ES"/>
              </w:rPr>
              <w:t xml:space="preserve"> </w:t>
            </w:r>
            <w:r w:rsidRPr="00B0111E">
              <w:rPr>
                <w:sz w:val="18"/>
                <w:szCs w:val="18"/>
                <w:lang w:val="es-ES"/>
              </w:rPr>
              <w:t>monopolar</w:t>
            </w:r>
            <w:r w:rsidRPr="00B0111E">
              <w:rPr>
                <w:spacing w:val="-2"/>
                <w:sz w:val="18"/>
                <w:szCs w:val="18"/>
                <w:lang w:val="es-ES"/>
              </w:rPr>
              <w:t xml:space="preserve"> </w:t>
            </w:r>
            <w:r w:rsidRPr="00B0111E">
              <w:rPr>
                <w:sz w:val="18"/>
                <w:szCs w:val="18"/>
                <w:lang w:val="es-ES"/>
              </w:rPr>
              <w:t>desechables.</w:t>
            </w:r>
          </w:p>
          <w:p w14:paraId="4EFC354C" w14:textId="77777777" w:rsidR="005B1A96" w:rsidRPr="00B0111E" w:rsidRDefault="005B1A96" w:rsidP="00EE263F">
            <w:pPr>
              <w:numPr>
                <w:ilvl w:val="0"/>
                <w:numId w:val="285"/>
              </w:numPr>
              <w:tabs>
                <w:tab w:val="left" w:pos="356"/>
              </w:tabs>
              <w:spacing w:line="257" w:lineRule="exact"/>
              <w:ind w:hanging="285"/>
              <w:rPr>
                <w:sz w:val="18"/>
                <w:szCs w:val="18"/>
                <w:lang w:val="es-ES"/>
              </w:rPr>
            </w:pPr>
            <w:r w:rsidRPr="00B0111E">
              <w:rPr>
                <w:sz w:val="18"/>
                <w:szCs w:val="18"/>
                <w:lang w:val="es-ES"/>
              </w:rPr>
              <w:t>1</w:t>
            </w:r>
            <w:r w:rsidRPr="00B0111E">
              <w:rPr>
                <w:spacing w:val="-1"/>
                <w:sz w:val="18"/>
                <w:szCs w:val="18"/>
                <w:lang w:val="es-ES"/>
              </w:rPr>
              <w:t xml:space="preserve"> </w:t>
            </w:r>
            <w:r w:rsidRPr="00B0111E">
              <w:rPr>
                <w:sz w:val="18"/>
                <w:szCs w:val="18"/>
                <w:lang w:val="es-ES"/>
              </w:rPr>
              <w:t>cable</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conexión</w:t>
            </w:r>
            <w:r w:rsidRPr="00B0111E">
              <w:rPr>
                <w:spacing w:val="-4"/>
                <w:sz w:val="18"/>
                <w:szCs w:val="18"/>
                <w:lang w:val="es-ES"/>
              </w:rPr>
              <w:t xml:space="preserve"> </w:t>
            </w:r>
            <w:r w:rsidRPr="00B0111E">
              <w:rPr>
                <w:sz w:val="18"/>
                <w:szCs w:val="18"/>
                <w:lang w:val="es-ES"/>
              </w:rPr>
              <w:t>para instrumento</w:t>
            </w:r>
            <w:r w:rsidRPr="00B0111E">
              <w:rPr>
                <w:spacing w:val="-4"/>
                <w:sz w:val="18"/>
                <w:szCs w:val="18"/>
                <w:lang w:val="es-ES"/>
              </w:rPr>
              <w:t xml:space="preserve"> </w:t>
            </w:r>
            <w:r w:rsidRPr="00B0111E">
              <w:rPr>
                <w:sz w:val="18"/>
                <w:szCs w:val="18"/>
                <w:lang w:val="es-ES"/>
              </w:rPr>
              <w:t>bipolar.</w:t>
            </w:r>
          </w:p>
          <w:p w14:paraId="3C95742F" w14:textId="77777777" w:rsidR="005B1A96" w:rsidRPr="00B0111E" w:rsidRDefault="005B1A96" w:rsidP="00EE263F">
            <w:pPr>
              <w:numPr>
                <w:ilvl w:val="0"/>
                <w:numId w:val="285"/>
              </w:numPr>
              <w:tabs>
                <w:tab w:val="left" w:pos="356"/>
              </w:tabs>
              <w:spacing w:before="5" w:line="228" w:lineRule="auto"/>
              <w:ind w:right="1"/>
              <w:rPr>
                <w:sz w:val="18"/>
                <w:szCs w:val="18"/>
                <w:lang w:val="es-ES"/>
              </w:rPr>
            </w:pPr>
            <w:r w:rsidRPr="00B0111E">
              <w:rPr>
                <w:sz w:val="18"/>
                <w:szCs w:val="18"/>
                <w:lang w:val="es-ES"/>
              </w:rPr>
              <w:t>1</w:t>
            </w:r>
            <w:r w:rsidRPr="00B0111E">
              <w:rPr>
                <w:spacing w:val="-4"/>
                <w:sz w:val="18"/>
                <w:szCs w:val="18"/>
                <w:lang w:val="es-ES"/>
              </w:rPr>
              <w:t xml:space="preserve"> </w:t>
            </w:r>
            <w:r w:rsidRPr="00B0111E">
              <w:rPr>
                <w:sz w:val="18"/>
                <w:szCs w:val="18"/>
                <w:lang w:val="es-ES"/>
              </w:rPr>
              <w:t>dispositivos</w:t>
            </w:r>
            <w:r w:rsidRPr="00B0111E">
              <w:rPr>
                <w:spacing w:val="-3"/>
                <w:sz w:val="18"/>
                <w:szCs w:val="18"/>
                <w:lang w:val="es-ES"/>
              </w:rPr>
              <w:t xml:space="preserve"> </w:t>
            </w:r>
            <w:r w:rsidRPr="00B0111E">
              <w:rPr>
                <w:sz w:val="18"/>
                <w:szCs w:val="18"/>
                <w:lang w:val="es-ES"/>
              </w:rPr>
              <w:t>monopolar</w:t>
            </w:r>
            <w:r w:rsidRPr="00B0111E">
              <w:rPr>
                <w:spacing w:val="-3"/>
                <w:sz w:val="18"/>
                <w:szCs w:val="18"/>
                <w:lang w:val="es-ES"/>
              </w:rPr>
              <w:t xml:space="preserve"> </w:t>
            </w:r>
            <w:r w:rsidRPr="00B0111E">
              <w:rPr>
                <w:sz w:val="18"/>
                <w:szCs w:val="18"/>
                <w:lang w:val="es-ES"/>
              </w:rPr>
              <w:t>con</w:t>
            </w:r>
            <w:r w:rsidRPr="00B0111E">
              <w:rPr>
                <w:spacing w:val="-4"/>
                <w:sz w:val="18"/>
                <w:szCs w:val="18"/>
                <w:lang w:val="es-ES"/>
              </w:rPr>
              <w:t xml:space="preserve"> </w:t>
            </w:r>
            <w:r w:rsidRPr="00B0111E">
              <w:rPr>
                <w:sz w:val="18"/>
                <w:szCs w:val="18"/>
                <w:lang w:val="es-ES"/>
              </w:rPr>
              <w:t>corte</w:t>
            </w:r>
            <w:r w:rsidRPr="00B0111E">
              <w:rPr>
                <w:spacing w:val="-2"/>
                <w:sz w:val="18"/>
                <w:szCs w:val="18"/>
                <w:lang w:val="es-ES"/>
              </w:rPr>
              <w:t xml:space="preserve"> </w:t>
            </w:r>
            <w:r w:rsidRPr="00B0111E">
              <w:rPr>
                <w:sz w:val="18"/>
                <w:szCs w:val="18"/>
                <w:lang w:val="es-ES"/>
              </w:rPr>
              <w:t>coagulación</w:t>
            </w:r>
            <w:r w:rsidRPr="00B0111E">
              <w:rPr>
                <w:spacing w:val="-4"/>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modo</w:t>
            </w:r>
            <w:r w:rsidRPr="00B0111E">
              <w:rPr>
                <w:spacing w:val="-4"/>
                <w:sz w:val="18"/>
                <w:szCs w:val="18"/>
                <w:lang w:val="es-ES"/>
              </w:rPr>
              <w:t xml:space="preserve"> </w:t>
            </w:r>
            <w:r w:rsidRPr="00B0111E">
              <w:rPr>
                <w:sz w:val="18"/>
                <w:szCs w:val="18"/>
                <w:lang w:val="es-ES"/>
              </w:rPr>
              <w:t>óptimo</w:t>
            </w:r>
            <w:r w:rsidRPr="00B0111E">
              <w:rPr>
                <w:spacing w:val="-3"/>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hemostasia</w:t>
            </w:r>
            <w:r w:rsidRPr="00B0111E">
              <w:rPr>
                <w:spacing w:val="-3"/>
                <w:sz w:val="18"/>
                <w:szCs w:val="18"/>
                <w:lang w:val="es-ES"/>
              </w:rPr>
              <w:t xml:space="preserve"> </w:t>
            </w:r>
            <w:r w:rsidRPr="00B0111E">
              <w:rPr>
                <w:sz w:val="18"/>
                <w:szCs w:val="18"/>
                <w:lang w:val="es-ES"/>
              </w:rPr>
              <w:t>y</w:t>
            </w:r>
            <w:r w:rsidRPr="00B0111E">
              <w:rPr>
                <w:spacing w:val="-52"/>
                <w:sz w:val="18"/>
                <w:szCs w:val="18"/>
                <w:lang w:val="es-ES"/>
              </w:rPr>
              <w:t xml:space="preserve"> </w:t>
            </w:r>
            <w:r w:rsidRPr="00B0111E">
              <w:rPr>
                <w:sz w:val="18"/>
                <w:szCs w:val="18"/>
                <w:lang w:val="es-ES"/>
              </w:rPr>
              <w:t>disección.</w:t>
            </w:r>
          </w:p>
          <w:p w14:paraId="4C97052B" w14:textId="77777777" w:rsidR="005B1A96" w:rsidRPr="00B0111E" w:rsidRDefault="005B1A96" w:rsidP="00EE263F">
            <w:pPr>
              <w:numPr>
                <w:ilvl w:val="0"/>
                <w:numId w:val="285"/>
              </w:numPr>
              <w:tabs>
                <w:tab w:val="left" w:pos="356"/>
              </w:tabs>
              <w:spacing w:before="3" w:line="263" w:lineRule="exact"/>
              <w:ind w:hanging="285"/>
              <w:rPr>
                <w:sz w:val="18"/>
                <w:szCs w:val="18"/>
                <w:lang w:val="es-ES"/>
              </w:rPr>
            </w:pPr>
            <w:r w:rsidRPr="00B0111E">
              <w:rPr>
                <w:sz w:val="18"/>
                <w:szCs w:val="18"/>
                <w:lang w:val="es-ES"/>
              </w:rPr>
              <w:t>Pedal</w:t>
            </w:r>
            <w:r w:rsidRPr="00B0111E">
              <w:rPr>
                <w:spacing w:val="-3"/>
                <w:sz w:val="18"/>
                <w:szCs w:val="18"/>
                <w:lang w:val="es-ES"/>
              </w:rPr>
              <w:t xml:space="preserve"> </w:t>
            </w:r>
            <w:r w:rsidRPr="00B0111E">
              <w:rPr>
                <w:sz w:val="18"/>
                <w:szCs w:val="18"/>
                <w:lang w:val="es-ES"/>
              </w:rPr>
              <w:t>bipolar.</w:t>
            </w:r>
          </w:p>
          <w:p w14:paraId="58AE1125" w14:textId="77777777" w:rsidR="005B1A96" w:rsidRPr="00B0111E" w:rsidRDefault="005B1A96" w:rsidP="00EE263F">
            <w:pPr>
              <w:numPr>
                <w:ilvl w:val="0"/>
                <w:numId w:val="285"/>
              </w:numPr>
              <w:tabs>
                <w:tab w:val="left" w:pos="356"/>
              </w:tabs>
              <w:spacing w:line="257" w:lineRule="exact"/>
              <w:ind w:hanging="285"/>
              <w:rPr>
                <w:sz w:val="18"/>
                <w:szCs w:val="18"/>
                <w:lang w:val="es-ES"/>
              </w:rPr>
            </w:pPr>
            <w:r w:rsidRPr="00B0111E">
              <w:rPr>
                <w:sz w:val="18"/>
                <w:szCs w:val="18"/>
                <w:lang w:val="es-ES"/>
              </w:rPr>
              <w:t>Pedal monopolar</w:t>
            </w:r>
          </w:p>
        </w:tc>
        <w:tc>
          <w:tcPr>
            <w:tcW w:w="1986" w:type="dxa"/>
          </w:tcPr>
          <w:p w14:paraId="000D8E09" w14:textId="77777777" w:rsidR="005B1A96" w:rsidRPr="00B0111E" w:rsidRDefault="005B1A96" w:rsidP="00F74731">
            <w:pPr>
              <w:tabs>
                <w:tab w:val="left" w:pos="356"/>
              </w:tabs>
              <w:spacing w:before="15" w:line="228" w:lineRule="auto"/>
              <w:ind w:left="355" w:right="5"/>
              <w:rPr>
                <w:sz w:val="18"/>
                <w:szCs w:val="18"/>
                <w:lang w:val="es-ES"/>
              </w:rPr>
            </w:pPr>
          </w:p>
        </w:tc>
      </w:tr>
      <w:tr w:rsidR="005B1A96" w:rsidRPr="00B0111E" w14:paraId="1A8B0A48" w14:textId="77777777" w:rsidTr="00F74731">
        <w:trPr>
          <w:trHeight w:val="942"/>
          <w:jc w:val="center"/>
        </w:trPr>
        <w:tc>
          <w:tcPr>
            <w:tcW w:w="2362" w:type="dxa"/>
            <w:gridSpan w:val="2"/>
          </w:tcPr>
          <w:p w14:paraId="04CDFC52" w14:textId="77777777" w:rsidR="005B1A96" w:rsidRPr="00B0111E" w:rsidRDefault="005B1A96" w:rsidP="00F74731">
            <w:pPr>
              <w:spacing w:before="4"/>
              <w:ind w:left="14"/>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Normativas</w:t>
            </w:r>
          </w:p>
        </w:tc>
        <w:tc>
          <w:tcPr>
            <w:tcW w:w="5713" w:type="dxa"/>
            <w:gridSpan w:val="3"/>
          </w:tcPr>
          <w:p w14:paraId="6D558D02" w14:textId="77777777" w:rsidR="005B1A96" w:rsidRPr="00B0111E" w:rsidRDefault="005B1A96" w:rsidP="00EE263F">
            <w:pPr>
              <w:numPr>
                <w:ilvl w:val="0"/>
                <w:numId w:val="284"/>
              </w:numPr>
              <w:tabs>
                <w:tab w:val="left" w:pos="356"/>
              </w:tabs>
              <w:spacing w:before="16" w:line="228" w:lineRule="auto"/>
              <w:ind w:right="279"/>
              <w:jc w:val="both"/>
              <w:rPr>
                <w:sz w:val="18"/>
                <w:szCs w:val="18"/>
                <w:lang w:val="es-ES"/>
              </w:rPr>
            </w:pPr>
            <w:r w:rsidRPr="00B0111E">
              <w:rPr>
                <w:sz w:val="18"/>
                <w:szCs w:val="18"/>
                <w:lang w:val="es-ES"/>
              </w:rPr>
              <w:t>Sistema</w:t>
            </w:r>
            <w:r w:rsidRPr="00B0111E">
              <w:rPr>
                <w:spacing w:val="-3"/>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gestión</w:t>
            </w:r>
            <w:r w:rsidRPr="00B0111E">
              <w:rPr>
                <w:spacing w:val="-4"/>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calidad</w:t>
            </w:r>
            <w:r w:rsidRPr="00B0111E">
              <w:rPr>
                <w:spacing w:val="-3"/>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fabricantes</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equipos</w:t>
            </w:r>
            <w:r w:rsidRPr="00B0111E">
              <w:rPr>
                <w:spacing w:val="-3"/>
                <w:sz w:val="18"/>
                <w:szCs w:val="18"/>
                <w:lang w:val="es-ES"/>
              </w:rPr>
              <w:t xml:space="preserve"> </w:t>
            </w:r>
            <w:r w:rsidRPr="00B0111E">
              <w:rPr>
                <w:sz w:val="18"/>
                <w:szCs w:val="18"/>
                <w:lang w:val="es-ES"/>
              </w:rPr>
              <w:t>médicos</w:t>
            </w:r>
            <w:r w:rsidRPr="00B0111E">
              <w:rPr>
                <w:spacing w:val="-3"/>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servicios</w:t>
            </w:r>
            <w:r w:rsidRPr="00B0111E">
              <w:rPr>
                <w:spacing w:val="-53"/>
                <w:sz w:val="18"/>
                <w:szCs w:val="18"/>
                <w:lang w:val="es-ES"/>
              </w:rPr>
              <w:t xml:space="preserve"> </w:t>
            </w:r>
            <w:r w:rsidRPr="00B0111E">
              <w:rPr>
                <w:sz w:val="18"/>
                <w:szCs w:val="18"/>
                <w:lang w:val="es-ES"/>
              </w:rPr>
              <w:t>relacionados</w:t>
            </w:r>
            <w:r w:rsidRPr="00B0111E">
              <w:rPr>
                <w:spacing w:val="-1"/>
                <w:sz w:val="18"/>
                <w:szCs w:val="18"/>
                <w:lang w:val="es-ES"/>
              </w:rPr>
              <w:t xml:space="preserve"> </w:t>
            </w:r>
            <w:r w:rsidRPr="00B0111E">
              <w:rPr>
                <w:sz w:val="18"/>
                <w:szCs w:val="18"/>
                <w:lang w:val="es-ES"/>
              </w:rPr>
              <w:t>ISO</w:t>
            </w:r>
            <w:r w:rsidRPr="00B0111E">
              <w:rPr>
                <w:spacing w:val="-2"/>
                <w:sz w:val="18"/>
                <w:szCs w:val="18"/>
                <w:lang w:val="es-ES"/>
              </w:rPr>
              <w:t xml:space="preserve"> </w:t>
            </w:r>
            <w:r w:rsidRPr="00B0111E">
              <w:rPr>
                <w:sz w:val="18"/>
                <w:szCs w:val="18"/>
                <w:lang w:val="es-ES"/>
              </w:rPr>
              <w:t>13485 (Presentar</w:t>
            </w:r>
            <w:r w:rsidRPr="00B0111E">
              <w:rPr>
                <w:spacing w:val="-1"/>
                <w:sz w:val="18"/>
                <w:szCs w:val="18"/>
                <w:lang w:val="es-ES"/>
              </w:rPr>
              <w:t xml:space="preserve"> </w:t>
            </w:r>
            <w:r w:rsidRPr="00B0111E">
              <w:rPr>
                <w:sz w:val="18"/>
                <w:szCs w:val="18"/>
                <w:lang w:val="es-ES"/>
              </w:rPr>
              <w:t>certificado</w:t>
            </w:r>
            <w:r w:rsidRPr="00B0111E">
              <w:rPr>
                <w:spacing w:val="-1"/>
                <w:sz w:val="18"/>
                <w:szCs w:val="18"/>
                <w:lang w:val="es-ES"/>
              </w:rPr>
              <w:t xml:space="preserve"> </w:t>
            </w:r>
            <w:r w:rsidRPr="00B0111E">
              <w:rPr>
                <w:sz w:val="18"/>
                <w:szCs w:val="18"/>
                <w:lang w:val="es-ES"/>
              </w:rPr>
              <w:t>vigente).</w:t>
            </w:r>
          </w:p>
          <w:p w14:paraId="060F80EA" w14:textId="643DB224" w:rsidR="005B1A96" w:rsidRPr="00B0111E" w:rsidRDefault="005B1A96" w:rsidP="00EE263F">
            <w:pPr>
              <w:numPr>
                <w:ilvl w:val="0"/>
                <w:numId w:val="284"/>
              </w:numPr>
              <w:tabs>
                <w:tab w:val="left" w:pos="356"/>
              </w:tabs>
              <w:spacing w:before="11" w:line="232" w:lineRule="auto"/>
              <w:ind w:right="279"/>
              <w:jc w:val="both"/>
              <w:rPr>
                <w:sz w:val="18"/>
                <w:szCs w:val="18"/>
                <w:lang w:val="es-ES"/>
              </w:rPr>
            </w:pPr>
            <w:r w:rsidRPr="00B0111E">
              <w:rPr>
                <w:sz w:val="18"/>
                <w:szCs w:val="18"/>
                <w:lang w:val="es-ES"/>
              </w:rPr>
              <w:t xml:space="preserve">Aprobada su comercialización por Directiva </w:t>
            </w:r>
            <w:r w:rsidR="00324A8E">
              <w:rPr>
                <w:sz w:val="18"/>
                <w:szCs w:val="18"/>
                <w:lang w:val="es-ES"/>
              </w:rPr>
              <w:t>UE 2017/745 del Parlamento Europeo y del Consejo</w:t>
            </w:r>
            <w:r w:rsidRPr="00B0111E">
              <w:rPr>
                <w:sz w:val="18"/>
                <w:szCs w:val="18"/>
                <w:lang w:val="es-ES"/>
              </w:rPr>
              <w:t>,</w:t>
            </w:r>
            <w:r w:rsidRPr="00B0111E">
              <w:rPr>
                <w:spacing w:val="-7"/>
                <w:sz w:val="18"/>
                <w:szCs w:val="18"/>
                <w:lang w:val="es-ES"/>
              </w:rPr>
              <w:t xml:space="preserve"> </w:t>
            </w:r>
            <w:r w:rsidRPr="00B0111E">
              <w:rPr>
                <w:sz w:val="18"/>
                <w:szCs w:val="18"/>
                <w:lang w:val="es-ES"/>
              </w:rPr>
              <w:t>PMDA</w:t>
            </w:r>
            <w:r w:rsidRPr="00B0111E">
              <w:rPr>
                <w:spacing w:val="-9"/>
                <w:sz w:val="18"/>
                <w:szCs w:val="18"/>
                <w:lang w:val="es-ES"/>
              </w:rPr>
              <w:t xml:space="preserve"> </w:t>
            </w:r>
            <w:r w:rsidRPr="00B0111E">
              <w:rPr>
                <w:sz w:val="18"/>
                <w:szCs w:val="18"/>
                <w:lang w:val="es-ES"/>
              </w:rPr>
              <w:t>o</w:t>
            </w:r>
            <w:r w:rsidRPr="00B0111E">
              <w:rPr>
                <w:spacing w:val="-7"/>
                <w:sz w:val="18"/>
                <w:szCs w:val="18"/>
                <w:lang w:val="es-ES"/>
              </w:rPr>
              <w:t xml:space="preserve"> </w:t>
            </w:r>
            <w:r w:rsidRPr="00B0111E">
              <w:rPr>
                <w:sz w:val="18"/>
                <w:szCs w:val="18"/>
                <w:lang w:val="es-ES"/>
              </w:rPr>
              <w:t>JPAL</w:t>
            </w:r>
            <w:r w:rsidRPr="00B0111E">
              <w:rPr>
                <w:spacing w:val="-8"/>
                <w:sz w:val="18"/>
                <w:szCs w:val="18"/>
                <w:lang w:val="es-ES"/>
              </w:rPr>
              <w:t xml:space="preserve"> </w:t>
            </w:r>
            <w:r w:rsidRPr="00B0111E">
              <w:rPr>
                <w:sz w:val="18"/>
                <w:szCs w:val="18"/>
                <w:lang w:val="es-ES"/>
              </w:rPr>
              <w:t>para</w:t>
            </w:r>
            <w:r w:rsidRPr="00B0111E">
              <w:rPr>
                <w:spacing w:val="-9"/>
                <w:sz w:val="18"/>
                <w:szCs w:val="18"/>
                <w:lang w:val="es-ES"/>
              </w:rPr>
              <w:t xml:space="preserve"> </w:t>
            </w:r>
            <w:r w:rsidRPr="00B0111E">
              <w:rPr>
                <w:sz w:val="18"/>
                <w:szCs w:val="18"/>
                <w:lang w:val="es-ES"/>
              </w:rPr>
              <w:t>Japón</w:t>
            </w:r>
            <w:r w:rsidRPr="00B0111E">
              <w:rPr>
                <w:spacing w:val="-8"/>
                <w:sz w:val="18"/>
                <w:szCs w:val="18"/>
                <w:lang w:val="es-ES"/>
              </w:rPr>
              <w:t xml:space="preserve"> </w:t>
            </w:r>
            <w:r w:rsidRPr="00B0111E">
              <w:rPr>
                <w:sz w:val="18"/>
                <w:szCs w:val="18"/>
                <w:lang w:val="es-ES"/>
              </w:rPr>
              <w:t>y</w:t>
            </w:r>
            <w:r w:rsidRPr="00B0111E">
              <w:rPr>
                <w:spacing w:val="-9"/>
                <w:sz w:val="18"/>
                <w:szCs w:val="18"/>
                <w:lang w:val="es-ES"/>
              </w:rPr>
              <w:t xml:space="preserve"> </w:t>
            </w:r>
            <w:r w:rsidRPr="00B0111E">
              <w:rPr>
                <w:sz w:val="18"/>
                <w:szCs w:val="18"/>
                <w:lang w:val="es-ES"/>
              </w:rPr>
              <w:t>FDA</w:t>
            </w:r>
            <w:r w:rsidRPr="00B0111E">
              <w:rPr>
                <w:spacing w:val="-9"/>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los</w:t>
            </w:r>
            <w:r w:rsidRPr="00B0111E">
              <w:rPr>
                <w:spacing w:val="-6"/>
                <w:sz w:val="18"/>
                <w:szCs w:val="18"/>
                <w:lang w:val="es-ES"/>
              </w:rPr>
              <w:t xml:space="preserve"> </w:t>
            </w:r>
            <w:r w:rsidRPr="00B0111E">
              <w:rPr>
                <w:sz w:val="18"/>
                <w:szCs w:val="18"/>
                <w:lang w:val="es-ES"/>
              </w:rPr>
              <w:t>Estados</w:t>
            </w:r>
            <w:r w:rsidRPr="00B0111E">
              <w:rPr>
                <w:spacing w:val="-7"/>
                <w:sz w:val="18"/>
                <w:szCs w:val="18"/>
                <w:lang w:val="es-ES"/>
              </w:rPr>
              <w:t xml:space="preserve"> </w:t>
            </w:r>
            <w:r w:rsidRPr="00B0111E">
              <w:rPr>
                <w:sz w:val="18"/>
                <w:szCs w:val="18"/>
                <w:lang w:val="es-ES"/>
              </w:rPr>
              <w:t>Unidos</w:t>
            </w:r>
            <w:r w:rsidRPr="00B0111E">
              <w:rPr>
                <w:spacing w:val="-5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América.</w:t>
            </w:r>
            <w:r w:rsidRPr="00B0111E">
              <w:rPr>
                <w:spacing w:val="-3"/>
                <w:sz w:val="18"/>
                <w:szCs w:val="18"/>
                <w:lang w:val="es-ES"/>
              </w:rPr>
              <w:t xml:space="preserve"> </w:t>
            </w:r>
            <w:r w:rsidRPr="00B0111E">
              <w:rPr>
                <w:sz w:val="18"/>
                <w:szCs w:val="18"/>
                <w:lang w:val="es-ES"/>
              </w:rPr>
              <w:t>(Presentar documentación</w:t>
            </w:r>
            <w:r w:rsidRPr="00B0111E">
              <w:rPr>
                <w:spacing w:val="-3"/>
                <w:sz w:val="18"/>
                <w:szCs w:val="18"/>
                <w:lang w:val="es-ES"/>
              </w:rPr>
              <w:t xml:space="preserve"> </w:t>
            </w:r>
            <w:r w:rsidRPr="00B0111E">
              <w:rPr>
                <w:sz w:val="18"/>
                <w:szCs w:val="18"/>
                <w:lang w:val="es-ES"/>
              </w:rPr>
              <w:t>de respaldo).</w:t>
            </w:r>
          </w:p>
          <w:p w14:paraId="1BD135CD" w14:textId="77777777" w:rsidR="005B1A96" w:rsidRPr="00B0111E" w:rsidRDefault="005B1A96" w:rsidP="00EE263F">
            <w:pPr>
              <w:numPr>
                <w:ilvl w:val="0"/>
                <w:numId w:val="284"/>
              </w:numPr>
              <w:tabs>
                <w:tab w:val="left" w:pos="356"/>
              </w:tabs>
              <w:spacing w:before="6" w:line="260" w:lineRule="exact"/>
              <w:ind w:right="279" w:hanging="285"/>
              <w:jc w:val="both"/>
              <w:rPr>
                <w:sz w:val="18"/>
                <w:szCs w:val="18"/>
                <w:lang w:val="es-ES"/>
              </w:rPr>
            </w:pPr>
            <w:r w:rsidRPr="00B0111E">
              <w:rPr>
                <w:sz w:val="18"/>
                <w:szCs w:val="18"/>
                <w:lang w:val="es-ES"/>
              </w:rPr>
              <w:t>Norma</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seguridad</w:t>
            </w:r>
            <w:r w:rsidRPr="00B0111E">
              <w:rPr>
                <w:spacing w:val="-1"/>
                <w:sz w:val="18"/>
                <w:szCs w:val="18"/>
                <w:lang w:val="es-ES"/>
              </w:rPr>
              <w:t xml:space="preserve"> </w:t>
            </w:r>
            <w:r w:rsidRPr="00B0111E">
              <w:rPr>
                <w:sz w:val="18"/>
                <w:szCs w:val="18"/>
                <w:lang w:val="es-ES"/>
              </w:rPr>
              <w:t>eléctrica</w:t>
            </w:r>
            <w:r w:rsidRPr="00B0111E">
              <w:rPr>
                <w:spacing w:val="-1"/>
                <w:sz w:val="18"/>
                <w:szCs w:val="18"/>
                <w:lang w:val="es-ES"/>
              </w:rPr>
              <w:t xml:space="preserve"> </w:t>
            </w:r>
            <w:r w:rsidRPr="00B0111E">
              <w:rPr>
                <w:sz w:val="18"/>
                <w:szCs w:val="18"/>
                <w:lang w:val="es-ES"/>
              </w:rPr>
              <w:t>IEC</w:t>
            </w:r>
            <w:r w:rsidRPr="00B0111E">
              <w:rPr>
                <w:spacing w:val="-3"/>
                <w:sz w:val="18"/>
                <w:szCs w:val="18"/>
                <w:lang w:val="es-ES"/>
              </w:rPr>
              <w:t xml:space="preserve"> </w:t>
            </w:r>
            <w:r w:rsidRPr="00B0111E">
              <w:rPr>
                <w:sz w:val="18"/>
                <w:szCs w:val="18"/>
                <w:lang w:val="es-ES"/>
              </w:rPr>
              <w:t>60601-1</w:t>
            </w:r>
            <w:r w:rsidRPr="00B0111E">
              <w:rPr>
                <w:spacing w:val="-2"/>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equivalente.</w:t>
            </w:r>
          </w:p>
        </w:tc>
        <w:tc>
          <w:tcPr>
            <w:tcW w:w="1986" w:type="dxa"/>
          </w:tcPr>
          <w:p w14:paraId="434DCBAA" w14:textId="77777777" w:rsidR="005B1A96" w:rsidRPr="00B0111E" w:rsidRDefault="005B1A96" w:rsidP="00F74731">
            <w:pPr>
              <w:tabs>
                <w:tab w:val="left" w:pos="356"/>
              </w:tabs>
              <w:spacing w:before="16" w:line="228" w:lineRule="auto"/>
              <w:ind w:left="355" w:right="3"/>
              <w:jc w:val="both"/>
              <w:rPr>
                <w:sz w:val="18"/>
                <w:szCs w:val="18"/>
                <w:lang w:val="es-ES"/>
              </w:rPr>
            </w:pPr>
          </w:p>
        </w:tc>
      </w:tr>
      <w:tr w:rsidR="005B1A96" w:rsidRPr="00B0111E" w14:paraId="2A6B8609" w14:textId="77777777" w:rsidTr="00F74731">
        <w:trPr>
          <w:trHeight w:val="631"/>
          <w:jc w:val="center"/>
        </w:trPr>
        <w:tc>
          <w:tcPr>
            <w:tcW w:w="2362" w:type="dxa"/>
            <w:gridSpan w:val="2"/>
          </w:tcPr>
          <w:p w14:paraId="6316379B" w14:textId="77777777" w:rsidR="005B1A96" w:rsidRPr="00B0111E" w:rsidRDefault="005B1A96" w:rsidP="00F74731">
            <w:pPr>
              <w:spacing w:before="4"/>
              <w:ind w:left="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Recepción</w:t>
            </w:r>
          </w:p>
        </w:tc>
        <w:tc>
          <w:tcPr>
            <w:tcW w:w="5713" w:type="dxa"/>
            <w:gridSpan w:val="3"/>
          </w:tcPr>
          <w:p w14:paraId="66603223" w14:textId="77777777" w:rsidR="005B1A96" w:rsidRPr="00B0111E" w:rsidRDefault="005B1A96" w:rsidP="00EE263F">
            <w:pPr>
              <w:numPr>
                <w:ilvl w:val="0"/>
                <w:numId w:val="283"/>
              </w:numPr>
              <w:tabs>
                <w:tab w:val="left" w:pos="356"/>
              </w:tabs>
              <w:spacing w:before="15" w:line="228" w:lineRule="auto"/>
              <w:ind w:right="279"/>
              <w:rPr>
                <w:sz w:val="18"/>
                <w:szCs w:val="18"/>
                <w:lang w:val="es-ES"/>
              </w:rPr>
            </w:pPr>
            <w:r w:rsidRPr="00B0111E">
              <w:rPr>
                <w:sz w:val="18"/>
                <w:szCs w:val="18"/>
                <w:lang w:val="es-ES"/>
              </w:rPr>
              <w:t>Deberá</w:t>
            </w:r>
            <w:r w:rsidRPr="00B0111E">
              <w:rPr>
                <w:spacing w:val="35"/>
                <w:sz w:val="18"/>
                <w:szCs w:val="18"/>
                <w:lang w:val="es-ES"/>
              </w:rPr>
              <w:t xml:space="preserve"> </w:t>
            </w:r>
            <w:r w:rsidRPr="00B0111E">
              <w:rPr>
                <w:sz w:val="18"/>
                <w:szCs w:val="18"/>
                <w:lang w:val="es-ES"/>
              </w:rPr>
              <w:t>entregarse</w:t>
            </w:r>
            <w:r w:rsidRPr="00B0111E">
              <w:rPr>
                <w:spacing w:val="37"/>
                <w:sz w:val="18"/>
                <w:szCs w:val="18"/>
                <w:lang w:val="es-ES"/>
              </w:rPr>
              <w:t xml:space="preserve"> </w:t>
            </w:r>
            <w:r w:rsidRPr="00B0111E">
              <w:rPr>
                <w:sz w:val="18"/>
                <w:szCs w:val="18"/>
                <w:lang w:val="es-ES"/>
              </w:rPr>
              <w:t>en</w:t>
            </w:r>
            <w:r w:rsidRPr="00B0111E">
              <w:rPr>
                <w:spacing w:val="37"/>
                <w:sz w:val="18"/>
                <w:szCs w:val="18"/>
                <w:lang w:val="es-ES"/>
              </w:rPr>
              <w:t xml:space="preserve"> </w:t>
            </w:r>
            <w:r w:rsidRPr="00B0111E">
              <w:rPr>
                <w:sz w:val="18"/>
                <w:szCs w:val="18"/>
                <w:lang w:val="es-ES"/>
              </w:rPr>
              <w:t>buen</w:t>
            </w:r>
            <w:r w:rsidRPr="00B0111E">
              <w:rPr>
                <w:spacing w:val="35"/>
                <w:sz w:val="18"/>
                <w:szCs w:val="18"/>
                <w:lang w:val="es-ES"/>
              </w:rPr>
              <w:t xml:space="preserve"> </w:t>
            </w:r>
            <w:r w:rsidRPr="00B0111E">
              <w:rPr>
                <w:sz w:val="18"/>
                <w:szCs w:val="18"/>
                <w:lang w:val="es-ES"/>
              </w:rPr>
              <w:t>estado</w:t>
            </w:r>
            <w:r w:rsidRPr="00B0111E">
              <w:rPr>
                <w:spacing w:val="37"/>
                <w:sz w:val="18"/>
                <w:szCs w:val="18"/>
                <w:lang w:val="es-ES"/>
              </w:rPr>
              <w:t xml:space="preserve"> </w:t>
            </w:r>
            <w:r w:rsidRPr="00B0111E">
              <w:rPr>
                <w:sz w:val="18"/>
                <w:szCs w:val="18"/>
                <w:lang w:val="es-ES"/>
              </w:rPr>
              <w:t>a</w:t>
            </w:r>
            <w:r w:rsidRPr="00B0111E">
              <w:rPr>
                <w:spacing w:val="37"/>
                <w:sz w:val="18"/>
                <w:szCs w:val="18"/>
                <w:lang w:val="es-ES"/>
              </w:rPr>
              <w:t xml:space="preserve"> </w:t>
            </w:r>
            <w:r w:rsidRPr="00B0111E">
              <w:rPr>
                <w:sz w:val="18"/>
                <w:szCs w:val="18"/>
                <w:lang w:val="es-ES"/>
              </w:rPr>
              <w:t>entera</w:t>
            </w:r>
            <w:r w:rsidRPr="00B0111E">
              <w:rPr>
                <w:spacing w:val="37"/>
                <w:sz w:val="18"/>
                <w:szCs w:val="18"/>
                <w:lang w:val="es-ES"/>
              </w:rPr>
              <w:t xml:space="preserve"> </w:t>
            </w:r>
            <w:r w:rsidRPr="00B0111E">
              <w:rPr>
                <w:sz w:val="18"/>
                <w:szCs w:val="18"/>
                <w:lang w:val="es-ES"/>
              </w:rPr>
              <w:t>satisfacción</w:t>
            </w:r>
            <w:r w:rsidRPr="00B0111E">
              <w:rPr>
                <w:spacing w:val="37"/>
                <w:sz w:val="18"/>
                <w:szCs w:val="18"/>
                <w:lang w:val="es-ES"/>
              </w:rPr>
              <w:t xml:space="preserve"> </w:t>
            </w:r>
            <w:r w:rsidRPr="00B0111E">
              <w:rPr>
                <w:sz w:val="18"/>
                <w:szCs w:val="18"/>
                <w:lang w:val="es-ES"/>
              </w:rPr>
              <w:t>del</w:t>
            </w:r>
            <w:r w:rsidRPr="00B0111E">
              <w:rPr>
                <w:spacing w:val="36"/>
                <w:sz w:val="18"/>
                <w:szCs w:val="18"/>
                <w:lang w:val="es-ES"/>
              </w:rPr>
              <w:t xml:space="preserve"> </w:t>
            </w:r>
            <w:r w:rsidRPr="00B0111E">
              <w:rPr>
                <w:sz w:val="18"/>
                <w:szCs w:val="18"/>
                <w:lang w:val="es-ES"/>
              </w:rPr>
              <w:t>administrador</w:t>
            </w:r>
            <w:r w:rsidRPr="00B0111E">
              <w:rPr>
                <w:spacing w:val="38"/>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contrato</w:t>
            </w:r>
            <w:r w:rsidRPr="00B0111E">
              <w:rPr>
                <w:spacing w:val="-1"/>
                <w:sz w:val="18"/>
                <w:szCs w:val="18"/>
                <w:lang w:val="es-ES"/>
              </w:rPr>
              <w:t xml:space="preserve"> </w:t>
            </w:r>
            <w:r w:rsidRPr="00B0111E">
              <w:rPr>
                <w:sz w:val="18"/>
                <w:szCs w:val="18"/>
                <w:lang w:val="es-ES"/>
              </w:rPr>
              <w:t>u orden de compra.</w:t>
            </w:r>
          </w:p>
        </w:tc>
        <w:tc>
          <w:tcPr>
            <w:tcW w:w="1986" w:type="dxa"/>
          </w:tcPr>
          <w:p w14:paraId="583CAAA6" w14:textId="77777777" w:rsidR="005B1A96" w:rsidRPr="00B0111E" w:rsidRDefault="005B1A96" w:rsidP="00F74731">
            <w:pPr>
              <w:tabs>
                <w:tab w:val="left" w:pos="356"/>
              </w:tabs>
              <w:spacing w:before="15" w:line="228" w:lineRule="auto"/>
              <w:ind w:left="355" w:right="5"/>
              <w:rPr>
                <w:sz w:val="18"/>
                <w:szCs w:val="18"/>
                <w:lang w:val="es-ES"/>
              </w:rPr>
            </w:pPr>
          </w:p>
        </w:tc>
      </w:tr>
      <w:tr w:rsidR="005B1A96" w:rsidRPr="00B0111E" w14:paraId="1B2FF8CD" w14:textId="77777777" w:rsidTr="00F74731">
        <w:trPr>
          <w:trHeight w:val="569"/>
          <w:jc w:val="center"/>
        </w:trPr>
        <w:tc>
          <w:tcPr>
            <w:tcW w:w="2362" w:type="dxa"/>
            <w:gridSpan w:val="2"/>
          </w:tcPr>
          <w:p w14:paraId="7A01D80A" w14:textId="77777777" w:rsidR="005B1A96" w:rsidRPr="00B0111E" w:rsidRDefault="005B1A96" w:rsidP="00F74731">
            <w:pPr>
              <w:spacing w:before="4"/>
              <w:ind w:left="14"/>
              <w:rPr>
                <w:sz w:val="18"/>
                <w:szCs w:val="18"/>
                <w:lang w:val="es-ES"/>
              </w:rPr>
            </w:pPr>
            <w:r w:rsidRPr="00B0111E">
              <w:rPr>
                <w:sz w:val="18"/>
                <w:szCs w:val="18"/>
                <w:lang w:val="es-ES"/>
              </w:rPr>
              <w:t>Condiciones</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Instalación</w:t>
            </w:r>
          </w:p>
        </w:tc>
        <w:tc>
          <w:tcPr>
            <w:tcW w:w="5713" w:type="dxa"/>
            <w:gridSpan w:val="3"/>
          </w:tcPr>
          <w:p w14:paraId="33C9F07E" w14:textId="77777777" w:rsidR="005B1A96" w:rsidRPr="00B0111E" w:rsidRDefault="005B1A96" w:rsidP="00EE263F">
            <w:pPr>
              <w:numPr>
                <w:ilvl w:val="0"/>
                <w:numId w:val="282"/>
              </w:numPr>
              <w:tabs>
                <w:tab w:val="left" w:pos="356"/>
              </w:tabs>
              <w:spacing w:before="15" w:line="228" w:lineRule="auto"/>
              <w:ind w:right="279"/>
              <w:rPr>
                <w:sz w:val="18"/>
                <w:szCs w:val="18"/>
                <w:lang w:val="es-ES"/>
              </w:rPr>
            </w:pPr>
            <w:r w:rsidRPr="00B0111E">
              <w:rPr>
                <w:sz w:val="18"/>
                <w:szCs w:val="18"/>
                <w:lang w:val="es-ES"/>
              </w:rPr>
              <w:t>El</w:t>
            </w:r>
            <w:r w:rsidRPr="00B0111E">
              <w:rPr>
                <w:spacing w:val="10"/>
                <w:sz w:val="18"/>
                <w:szCs w:val="18"/>
                <w:lang w:val="es-ES"/>
              </w:rPr>
              <w:t xml:space="preserve"> </w:t>
            </w:r>
            <w:r w:rsidRPr="00B0111E">
              <w:rPr>
                <w:sz w:val="18"/>
                <w:szCs w:val="18"/>
                <w:lang w:val="es-ES"/>
              </w:rPr>
              <w:t>equipo</w:t>
            </w:r>
            <w:r w:rsidRPr="00B0111E">
              <w:rPr>
                <w:spacing w:val="9"/>
                <w:sz w:val="18"/>
                <w:szCs w:val="18"/>
                <w:lang w:val="es-ES"/>
              </w:rPr>
              <w:t xml:space="preserve"> </w:t>
            </w:r>
            <w:r w:rsidRPr="00B0111E">
              <w:rPr>
                <w:sz w:val="18"/>
                <w:szCs w:val="18"/>
                <w:lang w:val="es-ES"/>
              </w:rPr>
              <w:t>debe</w:t>
            </w:r>
            <w:r w:rsidRPr="00B0111E">
              <w:rPr>
                <w:spacing w:val="9"/>
                <w:sz w:val="18"/>
                <w:szCs w:val="18"/>
                <w:lang w:val="es-ES"/>
              </w:rPr>
              <w:t xml:space="preserve"> </w:t>
            </w:r>
            <w:r w:rsidRPr="00B0111E">
              <w:rPr>
                <w:sz w:val="18"/>
                <w:szCs w:val="18"/>
                <w:lang w:val="es-ES"/>
              </w:rPr>
              <w:t>quedar</w:t>
            </w:r>
            <w:r w:rsidRPr="00B0111E">
              <w:rPr>
                <w:spacing w:val="10"/>
                <w:sz w:val="18"/>
                <w:szCs w:val="18"/>
                <w:lang w:val="es-ES"/>
              </w:rPr>
              <w:t xml:space="preserve"> </w:t>
            </w:r>
            <w:r w:rsidRPr="00B0111E">
              <w:rPr>
                <w:sz w:val="18"/>
                <w:szCs w:val="18"/>
                <w:lang w:val="es-ES"/>
              </w:rPr>
              <w:t>ensamblado</w:t>
            </w:r>
            <w:r w:rsidRPr="00B0111E">
              <w:rPr>
                <w:spacing w:val="9"/>
                <w:sz w:val="18"/>
                <w:szCs w:val="18"/>
                <w:lang w:val="es-ES"/>
              </w:rPr>
              <w:t xml:space="preserve"> </w:t>
            </w:r>
            <w:r w:rsidRPr="00B0111E">
              <w:rPr>
                <w:sz w:val="18"/>
                <w:szCs w:val="18"/>
                <w:lang w:val="es-ES"/>
              </w:rPr>
              <w:t>y</w:t>
            </w:r>
            <w:r w:rsidRPr="00B0111E">
              <w:rPr>
                <w:spacing w:val="7"/>
                <w:sz w:val="18"/>
                <w:szCs w:val="18"/>
                <w:lang w:val="es-ES"/>
              </w:rPr>
              <w:t xml:space="preserve"> </w:t>
            </w:r>
            <w:r w:rsidRPr="00B0111E">
              <w:rPr>
                <w:sz w:val="18"/>
                <w:szCs w:val="18"/>
                <w:lang w:val="es-ES"/>
              </w:rPr>
              <w:t>funcionando</w:t>
            </w:r>
            <w:r w:rsidRPr="00B0111E">
              <w:rPr>
                <w:spacing w:val="9"/>
                <w:sz w:val="18"/>
                <w:szCs w:val="18"/>
                <w:lang w:val="es-ES"/>
              </w:rPr>
              <w:t xml:space="preserve"> </w:t>
            </w:r>
            <w:r w:rsidRPr="00B0111E">
              <w:rPr>
                <w:sz w:val="18"/>
                <w:szCs w:val="18"/>
                <w:lang w:val="es-ES"/>
              </w:rPr>
              <w:t>correctamente</w:t>
            </w:r>
            <w:r w:rsidRPr="00B0111E">
              <w:rPr>
                <w:spacing w:val="9"/>
                <w:sz w:val="18"/>
                <w:szCs w:val="18"/>
                <w:lang w:val="es-ES"/>
              </w:rPr>
              <w:t xml:space="preserve"> </w:t>
            </w:r>
            <w:r w:rsidRPr="00B0111E">
              <w:rPr>
                <w:sz w:val="18"/>
                <w:szCs w:val="18"/>
                <w:lang w:val="es-ES"/>
              </w:rPr>
              <w:t>con</w:t>
            </w:r>
            <w:r w:rsidRPr="00B0111E">
              <w:rPr>
                <w:spacing w:val="7"/>
                <w:sz w:val="18"/>
                <w:szCs w:val="18"/>
                <w:lang w:val="es-ES"/>
              </w:rPr>
              <w:t xml:space="preserve"> </w:t>
            </w:r>
            <w:r w:rsidRPr="00B0111E">
              <w:rPr>
                <w:sz w:val="18"/>
                <w:szCs w:val="18"/>
                <w:lang w:val="es-ES"/>
              </w:rPr>
              <w:t>todos</w:t>
            </w:r>
            <w:r w:rsidRPr="00B0111E">
              <w:rPr>
                <w:spacing w:val="10"/>
                <w:sz w:val="18"/>
                <w:szCs w:val="18"/>
                <w:lang w:val="es-ES"/>
              </w:rPr>
              <w:t xml:space="preserve"> </w:t>
            </w:r>
            <w:r w:rsidRPr="00B0111E">
              <w:rPr>
                <w:sz w:val="18"/>
                <w:szCs w:val="18"/>
                <w:lang w:val="es-ES"/>
              </w:rPr>
              <w:t>sus</w:t>
            </w:r>
            <w:r w:rsidRPr="00B0111E">
              <w:rPr>
                <w:spacing w:val="-52"/>
                <w:sz w:val="18"/>
                <w:szCs w:val="18"/>
                <w:lang w:val="es-ES"/>
              </w:rPr>
              <w:t xml:space="preserve"> </w:t>
            </w:r>
            <w:r w:rsidRPr="00B0111E">
              <w:rPr>
                <w:sz w:val="18"/>
                <w:szCs w:val="18"/>
                <w:lang w:val="es-ES"/>
              </w:rPr>
              <w:t>accesorios</w:t>
            </w:r>
            <w:r w:rsidRPr="00B0111E">
              <w:rPr>
                <w:spacing w:val="-3"/>
                <w:sz w:val="18"/>
                <w:szCs w:val="18"/>
                <w:lang w:val="es-ES"/>
              </w:rPr>
              <w:t xml:space="preserve"> </w:t>
            </w:r>
            <w:r w:rsidRPr="00B0111E">
              <w:rPr>
                <w:sz w:val="18"/>
                <w:szCs w:val="18"/>
                <w:lang w:val="es-ES"/>
              </w:rPr>
              <w:t>a entera satisfacción</w:t>
            </w:r>
            <w:r w:rsidRPr="00B0111E">
              <w:rPr>
                <w:spacing w:val="-1"/>
                <w:sz w:val="18"/>
                <w:szCs w:val="18"/>
                <w:lang w:val="es-ES"/>
              </w:rPr>
              <w:t xml:space="preserve"> </w:t>
            </w:r>
            <w:r w:rsidRPr="00B0111E">
              <w:rPr>
                <w:sz w:val="18"/>
                <w:szCs w:val="18"/>
                <w:lang w:val="es-ES"/>
              </w:rPr>
              <w:t>del</w:t>
            </w:r>
            <w:r w:rsidRPr="00B0111E">
              <w:rPr>
                <w:spacing w:val="-2"/>
                <w:sz w:val="18"/>
                <w:szCs w:val="18"/>
                <w:lang w:val="es-ES"/>
              </w:rPr>
              <w:t xml:space="preserve"> </w:t>
            </w:r>
            <w:r w:rsidRPr="00B0111E">
              <w:rPr>
                <w:sz w:val="18"/>
                <w:szCs w:val="18"/>
                <w:lang w:val="es-ES"/>
              </w:rPr>
              <w:t>administrador de</w:t>
            </w:r>
            <w:r w:rsidRPr="00B0111E">
              <w:rPr>
                <w:spacing w:val="-1"/>
                <w:sz w:val="18"/>
                <w:szCs w:val="18"/>
                <w:lang w:val="es-ES"/>
              </w:rPr>
              <w:t xml:space="preserve"> </w:t>
            </w:r>
            <w:r w:rsidRPr="00B0111E">
              <w:rPr>
                <w:sz w:val="18"/>
                <w:szCs w:val="18"/>
                <w:lang w:val="es-ES"/>
              </w:rPr>
              <w:t>contrato.</w:t>
            </w:r>
          </w:p>
        </w:tc>
        <w:tc>
          <w:tcPr>
            <w:tcW w:w="1986" w:type="dxa"/>
          </w:tcPr>
          <w:p w14:paraId="7B19787B" w14:textId="77777777" w:rsidR="005B1A96" w:rsidRPr="00B0111E" w:rsidRDefault="005B1A96" w:rsidP="00F74731">
            <w:pPr>
              <w:tabs>
                <w:tab w:val="left" w:pos="356"/>
              </w:tabs>
              <w:spacing w:before="15" w:line="228" w:lineRule="auto"/>
              <w:ind w:left="355" w:right="5"/>
              <w:rPr>
                <w:sz w:val="18"/>
                <w:szCs w:val="18"/>
                <w:lang w:val="es-ES"/>
              </w:rPr>
            </w:pPr>
          </w:p>
        </w:tc>
      </w:tr>
      <w:tr w:rsidR="005B1A96" w:rsidRPr="00B0111E" w14:paraId="22AD1C54" w14:textId="77777777" w:rsidTr="00F74731">
        <w:trPr>
          <w:trHeight w:val="557"/>
          <w:jc w:val="center"/>
        </w:trPr>
        <w:tc>
          <w:tcPr>
            <w:tcW w:w="2362" w:type="dxa"/>
            <w:gridSpan w:val="2"/>
          </w:tcPr>
          <w:p w14:paraId="1A689C87" w14:textId="77777777" w:rsidR="005B1A96" w:rsidRPr="00B0111E" w:rsidRDefault="005B1A96" w:rsidP="00F74731">
            <w:pPr>
              <w:spacing w:before="4"/>
              <w:ind w:left="14" w:right="659"/>
              <w:rPr>
                <w:sz w:val="18"/>
                <w:szCs w:val="18"/>
                <w:lang w:val="es-ES"/>
              </w:rPr>
            </w:pPr>
            <w:r w:rsidRPr="00B0111E">
              <w:rPr>
                <w:sz w:val="18"/>
                <w:szCs w:val="18"/>
                <w:lang w:val="es-ES"/>
              </w:rPr>
              <w:t>Información Técnica</w:t>
            </w:r>
            <w:r w:rsidRPr="00B0111E">
              <w:rPr>
                <w:spacing w:val="-52"/>
                <w:sz w:val="18"/>
                <w:szCs w:val="18"/>
                <w:lang w:val="es-ES"/>
              </w:rPr>
              <w:t xml:space="preserve"> </w:t>
            </w:r>
            <w:r w:rsidRPr="00B0111E">
              <w:rPr>
                <w:sz w:val="18"/>
                <w:szCs w:val="18"/>
                <w:lang w:val="es-ES"/>
              </w:rPr>
              <w:t>Requerida</w:t>
            </w:r>
          </w:p>
        </w:tc>
        <w:tc>
          <w:tcPr>
            <w:tcW w:w="5713" w:type="dxa"/>
            <w:gridSpan w:val="3"/>
          </w:tcPr>
          <w:p w14:paraId="3A49A888" w14:textId="77777777" w:rsidR="005B1A96" w:rsidRPr="00B0111E" w:rsidRDefault="005B1A96" w:rsidP="00EE263F">
            <w:pPr>
              <w:numPr>
                <w:ilvl w:val="0"/>
                <w:numId w:val="281"/>
              </w:numPr>
              <w:tabs>
                <w:tab w:val="left" w:pos="356"/>
              </w:tabs>
              <w:spacing w:before="5" w:line="284" w:lineRule="exact"/>
              <w:ind w:right="279"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36D339CE" w14:textId="77777777" w:rsidR="005B1A96" w:rsidRPr="00B0111E" w:rsidRDefault="005B1A96" w:rsidP="00F74731">
            <w:pPr>
              <w:spacing w:before="1" w:line="228" w:lineRule="auto"/>
              <w:ind w:left="523" w:right="279" w:hanging="286"/>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Catálogo con especificaciones técnicas referencias según folio de la toda la</w:t>
            </w:r>
            <w:r w:rsidRPr="00B0111E">
              <w:rPr>
                <w:spacing w:val="1"/>
                <w:sz w:val="18"/>
                <w:szCs w:val="18"/>
                <w:lang w:val="es-ES"/>
              </w:rPr>
              <w:t xml:space="preserve"> </w:t>
            </w:r>
            <w:r w:rsidRPr="00B0111E">
              <w:rPr>
                <w:sz w:val="18"/>
                <w:szCs w:val="18"/>
                <w:lang w:val="es-ES"/>
              </w:rPr>
              <w:t>oferta.</w:t>
            </w:r>
          </w:p>
          <w:p w14:paraId="605D69DA" w14:textId="77777777" w:rsidR="005B1A96" w:rsidRDefault="005B1A96" w:rsidP="00B7019C">
            <w:pPr>
              <w:spacing w:before="8" w:line="237" w:lineRule="auto"/>
              <w:ind w:right="279"/>
              <w:jc w:val="both"/>
              <w:rPr>
                <w:sz w:val="18"/>
                <w:szCs w:val="18"/>
                <w:lang w:val="es-ES"/>
              </w:rPr>
            </w:pPr>
            <w:r w:rsidRPr="00B0111E">
              <w:rPr>
                <w:sz w:val="18"/>
                <w:szCs w:val="18"/>
                <w:lang w:val="es-ES"/>
              </w:rPr>
              <w:t>Presentar con la oferta el Registro Sanitario vigente, emitido por la Dirección</w:t>
            </w:r>
            <w:r w:rsidRPr="00B0111E">
              <w:rPr>
                <w:spacing w:val="1"/>
                <w:sz w:val="18"/>
                <w:szCs w:val="18"/>
                <w:lang w:val="es-ES"/>
              </w:rPr>
              <w:t xml:space="preserve"> </w:t>
            </w:r>
            <w:r w:rsidRPr="00B0111E">
              <w:rPr>
                <w:sz w:val="18"/>
                <w:szCs w:val="18"/>
                <w:lang w:val="es-ES"/>
              </w:rPr>
              <w:t>Nacional de Medicamentos (DNM) cuando esté disponible. En el caso que el</w:t>
            </w:r>
            <w:r w:rsidRPr="00B0111E">
              <w:rPr>
                <w:spacing w:val="1"/>
                <w:sz w:val="18"/>
                <w:szCs w:val="18"/>
                <w:lang w:val="es-ES"/>
              </w:rPr>
              <w:t xml:space="preserve"> </w:t>
            </w:r>
            <w:r w:rsidRPr="00B0111E">
              <w:rPr>
                <w:sz w:val="18"/>
                <w:szCs w:val="18"/>
                <w:lang w:val="es-ES"/>
              </w:rPr>
              <w:t>citado registro sanitario no esté vigente, deberá presentar además del Registro</w:t>
            </w:r>
            <w:r w:rsidRPr="00B0111E">
              <w:rPr>
                <w:spacing w:val="-52"/>
                <w:sz w:val="18"/>
                <w:szCs w:val="18"/>
                <w:lang w:val="es-ES"/>
              </w:rPr>
              <w:t xml:space="preserve"> </w:t>
            </w:r>
            <w:r w:rsidRPr="00B0111E">
              <w:rPr>
                <w:sz w:val="18"/>
                <w:szCs w:val="18"/>
                <w:lang w:val="es-ES"/>
              </w:rPr>
              <w:t>Sanitario vencido, una copia de la Declaración Jurada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Renovación de</w:t>
            </w:r>
            <w:r w:rsidRPr="00B0111E">
              <w:rPr>
                <w:spacing w:val="1"/>
                <w:sz w:val="18"/>
                <w:szCs w:val="18"/>
                <w:lang w:val="es-ES"/>
              </w:rPr>
              <w:t xml:space="preserve"> </w:t>
            </w:r>
            <w:r w:rsidRPr="00B0111E">
              <w:rPr>
                <w:sz w:val="18"/>
                <w:szCs w:val="18"/>
                <w:lang w:val="es-ES"/>
              </w:rPr>
              <w:t>Registro Sanitario presentado en DNM y Carta Compromiso; que en caso de</w:t>
            </w:r>
            <w:r w:rsidRPr="00B0111E">
              <w:rPr>
                <w:spacing w:val="1"/>
                <w:sz w:val="18"/>
                <w:szCs w:val="18"/>
                <w:lang w:val="es-ES"/>
              </w:rPr>
              <w:t xml:space="preserve"> </w:t>
            </w:r>
            <w:r w:rsidRPr="00B0111E">
              <w:rPr>
                <w:sz w:val="18"/>
                <w:szCs w:val="18"/>
                <w:lang w:val="es-ES"/>
              </w:rPr>
              <w:t>ser adjudicado entregará el correspondiente Registro Sanitario Vigente, al</w:t>
            </w:r>
            <w:r w:rsidRPr="00B0111E">
              <w:rPr>
                <w:spacing w:val="1"/>
                <w:sz w:val="18"/>
                <w:szCs w:val="18"/>
                <w:lang w:val="es-ES"/>
              </w:rPr>
              <w:t xml:space="preserve"> </w:t>
            </w:r>
            <w:r w:rsidRPr="00B0111E">
              <w:rPr>
                <w:sz w:val="18"/>
                <w:szCs w:val="18"/>
                <w:lang w:val="es-ES"/>
              </w:rPr>
              <w:t>momento</w:t>
            </w:r>
            <w:r w:rsidRPr="00B0111E">
              <w:rPr>
                <w:spacing w:val="-1"/>
                <w:sz w:val="18"/>
                <w:szCs w:val="18"/>
                <w:lang w:val="es-ES"/>
              </w:rPr>
              <w:t xml:space="preserve"> </w:t>
            </w:r>
            <w:r w:rsidRPr="00B0111E">
              <w:rPr>
                <w:sz w:val="18"/>
                <w:szCs w:val="18"/>
                <w:lang w:val="es-ES"/>
              </w:rPr>
              <w:t>de la</w:t>
            </w:r>
            <w:r w:rsidRPr="00B0111E">
              <w:rPr>
                <w:spacing w:val="-2"/>
                <w:sz w:val="18"/>
                <w:szCs w:val="18"/>
                <w:lang w:val="es-ES"/>
              </w:rPr>
              <w:t xml:space="preserve"> </w:t>
            </w:r>
            <w:r w:rsidRPr="00B0111E">
              <w:rPr>
                <w:sz w:val="18"/>
                <w:szCs w:val="18"/>
                <w:lang w:val="es-ES"/>
              </w:rPr>
              <w:t>entrega del</w:t>
            </w:r>
            <w:r w:rsidRPr="00B0111E">
              <w:rPr>
                <w:spacing w:val="-2"/>
                <w:sz w:val="18"/>
                <w:szCs w:val="18"/>
                <w:lang w:val="es-ES"/>
              </w:rPr>
              <w:t xml:space="preserve"> </w:t>
            </w:r>
            <w:r w:rsidRPr="00B0111E">
              <w:rPr>
                <w:sz w:val="18"/>
                <w:szCs w:val="18"/>
                <w:lang w:val="es-ES"/>
              </w:rPr>
              <w:t>producto.</w:t>
            </w:r>
          </w:p>
          <w:p w14:paraId="7AB2BE1D" w14:textId="3EC7E859" w:rsidR="005B1A96" w:rsidRPr="00B0111E" w:rsidRDefault="005B1A96" w:rsidP="00B7019C">
            <w:pPr>
              <w:spacing w:before="8" w:line="237" w:lineRule="auto"/>
              <w:ind w:right="279"/>
              <w:jc w:val="both"/>
              <w:rPr>
                <w:sz w:val="18"/>
                <w:szCs w:val="18"/>
                <w:lang w:val="es-ES"/>
              </w:rPr>
            </w:pPr>
            <w:r w:rsidRPr="00B0111E">
              <w:rPr>
                <w:sz w:val="18"/>
                <w:szCs w:val="18"/>
                <w:lang w:val="es-ES"/>
              </w:rPr>
              <w:t>Cuando</w:t>
            </w:r>
            <w:r w:rsidRPr="00B0111E">
              <w:rPr>
                <w:spacing w:val="8"/>
                <w:sz w:val="18"/>
                <w:szCs w:val="18"/>
                <w:lang w:val="es-ES"/>
              </w:rPr>
              <w:t xml:space="preserve"> </w:t>
            </w:r>
            <w:r w:rsidRPr="00B0111E">
              <w:rPr>
                <w:sz w:val="18"/>
                <w:szCs w:val="18"/>
                <w:lang w:val="es-ES"/>
              </w:rPr>
              <w:t>el</w:t>
            </w:r>
            <w:r w:rsidRPr="00B0111E">
              <w:rPr>
                <w:spacing w:val="10"/>
                <w:sz w:val="18"/>
                <w:szCs w:val="18"/>
                <w:lang w:val="es-ES"/>
              </w:rPr>
              <w:t xml:space="preserve"> </w:t>
            </w:r>
            <w:r w:rsidRPr="00B0111E">
              <w:rPr>
                <w:sz w:val="18"/>
                <w:szCs w:val="18"/>
                <w:lang w:val="es-ES"/>
              </w:rPr>
              <w:t>dispositivo</w:t>
            </w:r>
            <w:r w:rsidRPr="00B0111E">
              <w:rPr>
                <w:spacing w:val="8"/>
                <w:sz w:val="18"/>
                <w:szCs w:val="18"/>
                <w:lang w:val="es-ES"/>
              </w:rPr>
              <w:t xml:space="preserve"> </w:t>
            </w:r>
            <w:r w:rsidRPr="00B0111E">
              <w:rPr>
                <w:sz w:val="18"/>
                <w:szCs w:val="18"/>
                <w:lang w:val="es-ES"/>
              </w:rPr>
              <w:t>médico</w:t>
            </w:r>
            <w:r w:rsidRPr="00B0111E">
              <w:rPr>
                <w:spacing w:val="9"/>
                <w:sz w:val="18"/>
                <w:szCs w:val="18"/>
                <w:lang w:val="es-ES"/>
              </w:rPr>
              <w:t xml:space="preserve"> </w:t>
            </w:r>
            <w:r w:rsidRPr="00B0111E">
              <w:rPr>
                <w:sz w:val="18"/>
                <w:szCs w:val="18"/>
                <w:lang w:val="es-ES"/>
              </w:rPr>
              <w:t>requerido</w:t>
            </w:r>
            <w:r w:rsidRPr="00B0111E">
              <w:rPr>
                <w:spacing w:val="9"/>
                <w:sz w:val="18"/>
                <w:szCs w:val="18"/>
                <w:lang w:val="es-ES"/>
              </w:rPr>
              <w:t xml:space="preserve"> </w:t>
            </w:r>
            <w:r w:rsidRPr="00B0111E">
              <w:rPr>
                <w:sz w:val="18"/>
                <w:szCs w:val="18"/>
                <w:lang w:val="es-ES"/>
              </w:rPr>
              <w:t>es</w:t>
            </w:r>
            <w:r w:rsidRPr="00B0111E">
              <w:rPr>
                <w:spacing w:val="9"/>
                <w:sz w:val="18"/>
                <w:szCs w:val="18"/>
                <w:lang w:val="es-ES"/>
              </w:rPr>
              <w:t xml:space="preserve"> </w:t>
            </w:r>
            <w:r w:rsidRPr="00B0111E">
              <w:rPr>
                <w:sz w:val="18"/>
                <w:szCs w:val="18"/>
                <w:lang w:val="es-ES"/>
              </w:rPr>
              <w:t>único</w:t>
            </w:r>
            <w:r w:rsidRPr="00B0111E">
              <w:rPr>
                <w:spacing w:val="9"/>
                <w:sz w:val="18"/>
                <w:szCs w:val="18"/>
                <w:lang w:val="es-ES"/>
              </w:rPr>
              <w:t xml:space="preserve"> </w:t>
            </w:r>
            <w:r w:rsidRPr="00B0111E">
              <w:rPr>
                <w:sz w:val="18"/>
                <w:szCs w:val="18"/>
                <w:lang w:val="es-ES"/>
              </w:rPr>
              <w:t>oferente:</w:t>
            </w:r>
            <w:r w:rsidRPr="00B0111E">
              <w:rPr>
                <w:spacing w:val="19"/>
                <w:sz w:val="18"/>
                <w:szCs w:val="18"/>
                <w:lang w:val="es-ES"/>
              </w:rPr>
              <w:t xml:space="preserve"> </w:t>
            </w:r>
            <w:r w:rsidRPr="00B0111E">
              <w:rPr>
                <w:sz w:val="18"/>
                <w:szCs w:val="18"/>
                <w:lang w:val="es-ES"/>
              </w:rPr>
              <w:t>En</w:t>
            </w:r>
            <w:r w:rsidRPr="00B0111E">
              <w:rPr>
                <w:spacing w:val="8"/>
                <w:sz w:val="18"/>
                <w:szCs w:val="18"/>
                <w:lang w:val="es-ES"/>
              </w:rPr>
              <w:t xml:space="preserve"> </w:t>
            </w:r>
            <w:r w:rsidRPr="00B0111E">
              <w:rPr>
                <w:sz w:val="18"/>
                <w:szCs w:val="18"/>
                <w:lang w:val="es-ES"/>
              </w:rPr>
              <w:t>el</w:t>
            </w:r>
            <w:r w:rsidRPr="00B0111E">
              <w:rPr>
                <w:spacing w:val="10"/>
                <w:sz w:val="18"/>
                <w:szCs w:val="18"/>
                <w:lang w:val="es-ES"/>
              </w:rPr>
              <w:t xml:space="preserve"> </w:t>
            </w:r>
            <w:r w:rsidRPr="00B0111E">
              <w:rPr>
                <w:sz w:val="18"/>
                <w:szCs w:val="18"/>
                <w:lang w:val="es-ES"/>
              </w:rPr>
              <w:t>caso</w:t>
            </w:r>
            <w:r w:rsidRPr="00B0111E">
              <w:rPr>
                <w:spacing w:val="10"/>
                <w:sz w:val="18"/>
                <w:szCs w:val="18"/>
                <w:lang w:val="es-ES"/>
              </w:rPr>
              <w:t xml:space="preserve"> </w:t>
            </w:r>
            <w:r w:rsidRPr="00B0111E">
              <w:rPr>
                <w:sz w:val="18"/>
                <w:szCs w:val="18"/>
                <w:lang w:val="es-ES"/>
              </w:rPr>
              <w:t>que</w:t>
            </w:r>
            <w:r w:rsidRPr="00B0111E">
              <w:rPr>
                <w:spacing w:val="8"/>
                <w:sz w:val="18"/>
                <w:szCs w:val="18"/>
                <w:lang w:val="es-ES"/>
              </w:rPr>
              <w:t xml:space="preserve"> </w:t>
            </w:r>
            <w:r w:rsidRPr="00B0111E">
              <w:rPr>
                <w:sz w:val="18"/>
                <w:szCs w:val="18"/>
                <w:lang w:val="es-ES"/>
              </w:rPr>
              <w:t>el</w:t>
            </w:r>
            <w:r w:rsidRPr="00B0111E">
              <w:rPr>
                <w:spacing w:val="-52"/>
                <w:sz w:val="18"/>
                <w:szCs w:val="18"/>
                <w:lang w:val="es-ES"/>
              </w:rPr>
              <w:t xml:space="preserve"> </w:t>
            </w:r>
            <w:r w:rsidRPr="00B0111E">
              <w:rPr>
                <w:sz w:val="18"/>
                <w:szCs w:val="18"/>
                <w:lang w:val="es-ES"/>
              </w:rPr>
              <w:t>Equipo</w:t>
            </w:r>
            <w:r w:rsidRPr="00B0111E">
              <w:rPr>
                <w:spacing w:val="50"/>
                <w:sz w:val="18"/>
                <w:szCs w:val="18"/>
                <w:lang w:val="es-ES"/>
              </w:rPr>
              <w:t xml:space="preserve"> </w:t>
            </w:r>
            <w:r w:rsidRPr="00B0111E">
              <w:rPr>
                <w:sz w:val="18"/>
                <w:szCs w:val="18"/>
                <w:lang w:val="es-ES"/>
              </w:rPr>
              <w:t>sea</w:t>
            </w:r>
            <w:r w:rsidRPr="00B0111E">
              <w:rPr>
                <w:spacing w:val="51"/>
                <w:sz w:val="18"/>
                <w:szCs w:val="18"/>
                <w:lang w:val="es-ES"/>
              </w:rPr>
              <w:t xml:space="preserve"> </w:t>
            </w:r>
            <w:r w:rsidRPr="00B0111E">
              <w:rPr>
                <w:sz w:val="18"/>
                <w:szCs w:val="18"/>
                <w:lang w:val="es-ES"/>
              </w:rPr>
              <w:t>extranjero</w:t>
            </w:r>
            <w:r w:rsidRPr="00B0111E">
              <w:rPr>
                <w:spacing w:val="51"/>
                <w:sz w:val="18"/>
                <w:szCs w:val="18"/>
                <w:lang w:val="es-ES"/>
              </w:rPr>
              <w:t xml:space="preserve"> </w:t>
            </w:r>
            <w:r w:rsidRPr="00B0111E">
              <w:rPr>
                <w:sz w:val="18"/>
                <w:szCs w:val="18"/>
                <w:lang w:val="es-ES"/>
              </w:rPr>
              <w:t>y</w:t>
            </w:r>
            <w:r w:rsidRPr="00B0111E">
              <w:rPr>
                <w:spacing w:val="50"/>
                <w:sz w:val="18"/>
                <w:szCs w:val="18"/>
                <w:lang w:val="es-ES"/>
              </w:rPr>
              <w:t xml:space="preserve"> </w:t>
            </w:r>
            <w:r w:rsidRPr="00B0111E">
              <w:rPr>
                <w:sz w:val="18"/>
                <w:szCs w:val="18"/>
                <w:lang w:val="es-ES"/>
              </w:rPr>
              <w:t>no</w:t>
            </w:r>
            <w:r w:rsidRPr="00B0111E">
              <w:rPr>
                <w:spacing w:val="51"/>
                <w:sz w:val="18"/>
                <w:szCs w:val="18"/>
                <w:lang w:val="es-ES"/>
              </w:rPr>
              <w:t xml:space="preserve"> </w:t>
            </w:r>
            <w:r w:rsidRPr="00B0111E">
              <w:rPr>
                <w:sz w:val="18"/>
                <w:szCs w:val="18"/>
                <w:lang w:val="es-ES"/>
              </w:rPr>
              <w:t>cuente</w:t>
            </w:r>
            <w:r w:rsidRPr="00B0111E">
              <w:rPr>
                <w:spacing w:val="50"/>
                <w:sz w:val="18"/>
                <w:szCs w:val="18"/>
                <w:lang w:val="es-ES"/>
              </w:rPr>
              <w:t xml:space="preserve"> </w:t>
            </w:r>
            <w:r w:rsidRPr="00B0111E">
              <w:rPr>
                <w:sz w:val="18"/>
                <w:szCs w:val="18"/>
                <w:lang w:val="es-ES"/>
              </w:rPr>
              <w:t>con</w:t>
            </w:r>
            <w:r w:rsidRPr="00B0111E">
              <w:rPr>
                <w:spacing w:val="49"/>
                <w:sz w:val="18"/>
                <w:szCs w:val="18"/>
                <w:lang w:val="es-ES"/>
              </w:rPr>
              <w:t xml:space="preserve"> </w:t>
            </w:r>
            <w:r w:rsidRPr="00B0111E">
              <w:rPr>
                <w:sz w:val="18"/>
                <w:szCs w:val="18"/>
                <w:lang w:val="es-ES"/>
              </w:rPr>
              <w:t>registro</w:t>
            </w:r>
            <w:r w:rsidRPr="00B0111E">
              <w:rPr>
                <w:spacing w:val="50"/>
                <w:sz w:val="18"/>
                <w:szCs w:val="18"/>
                <w:lang w:val="es-ES"/>
              </w:rPr>
              <w:t xml:space="preserve"> </w:t>
            </w:r>
            <w:r w:rsidRPr="00B0111E">
              <w:rPr>
                <w:sz w:val="18"/>
                <w:szCs w:val="18"/>
                <w:lang w:val="es-ES"/>
              </w:rPr>
              <w:t>s</w:t>
            </w:r>
            <w:r w:rsidR="00B7019C">
              <w:rPr>
                <w:sz w:val="18"/>
                <w:szCs w:val="18"/>
                <w:lang w:val="es-ES"/>
              </w:rPr>
              <w:t>an</w:t>
            </w:r>
            <w:r w:rsidRPr="00B0111E">
              <w:rPr>
                <w:sz w:val="18"/>
                <w:szCs w:val="18"/>
                <w:lang w:val="es-ES"/>
              </w:rPr>
              <w:t>itario</w:t>
            </w:r>
            <w:r w:rsidRPr="00B0111E">
              <w:rPr>
                <w:spacing w:val="51"/>
                <w:sz w:val="18"/>
                <w:szCs w:val="18"/>
                <w:lang w:val="es-ES"/>
              </w:rPr>
              <w:t xml:space="preserve"> </w:t>
            </w:r>
            <w:r w:rsidRPr="00B0111E">
              <w:rPr>
                <w:sz w:val="18"/>
                <w:szCs w:val="18"/>
                <w:lang w:val="es-ES"/>
              </w:rPr>
              <w:t>en</w:t>
            </w:r>
            <w:r w:rsidRPr="00B0111E">
              <w:rPr>
                <w:spacing w:val="50"/>
                <w:sz w:val="18"/>
                <w:szCs w:val="18"/>
                <w:lang w:val="es-ES"/>
              </w:rPr>
              <w:t xml:space="preserve"> </w:t>
            </w:r>
            <w:r w:rsidRPr="00B0111E">
              <w:rPr>
                <w:sz w:val="18"/>
                <w:szCs w:val="18"/>
                <w:lang w:val="es-ES"/>
              </w:rPr>
              <w:t>la</w:t>
            </w:r>
            <w:r w:rsidRPr="00B0111E">
              <w:rPr>
                <w:spacing w:val="52"/>
                <w:sz w:val="18"/>
                <w:szCs w:val="18"/>
                <w:lang w:val="es-ES"/>
              </w:rPr>
              <w:t xml:space="preserve"> </w:t>
            </w:r>
            <w:r w:rsidRPr="00B0111E">
              <w:rPr>
                <w:sz w:val="18"/>
                <w:szCs w:val="18"/>
                <w:lang w:val="es-ES"/>
              </w:rPr>
              <w:t>Dirección</w:t>
            </w:r>
            <w:r w:rsidRPr="00B0111E">
              <w:rPr>
                <w:spacing w:val="-52"/>
                <w:sz w:val="18"/>
                <w:szCs w:val="18"/>
                <w:lang w:val="es-ES"/>
              </w:rPr>
              <w:t xml:space="preserve"> </w:t>
            </w:r>
            <w:r w:rsidRPr="00B0111E">
              <w:rPr>
                <w:sz w:val="18"/>
                <w:szCs w:val="18"/>
                <w:lang w:val="es-ES"/>
              </w:rPr>
              <w:t>Nacional</w:t>
            </w:r>
            <w:r w:rsidRPr="00B0111E">
              <w:rPr>
                <w:spacing w:val="6"/>
                <w:sz w:val="18"/>
                <w:szCs w:val="18"/>
                <w:lang w:val="es-ES"/>
              </w:rPr>
              <w:t xml:space="preserve"> </w:t>
            </w:r>
            <w:r w:rsidRPr="00B0111E">
              <w:rPr>
                <w:sz w:val="18"/>
                <w:szCs w:val="18"/>
                <w:lang w:val="es-ES"/>
              </w:rPr>
              <w:t>de</w:t>
            </w:r>
            <w:r w:rsidRPr="00B0111E">
              <w:rPr>
                <w:spacing w:val="5"/>
                <w:sz w:val="18"/>
                <w:szCs w:val="18"/>
                <w:lang w:val="es-ES"/>
              </w:rPr>
              <w:t xml:space="preserve"> </w:t>
            </w:r>
            <w:r w:rsidRPr="00B0111E">
              <w:rPr>
                <w:sz w:val="18"/>
                <w:szCs w:val="18"/>
                <w:lang w:val="es-ES"/>
              </w:rPr>
              <w:t>Medicamentos</w:t>
            </w:r>
            <w:r w:rsidRPr="00B0111E">
              <w:rPr>
                <w:spacing w:val="8"/>
                <w:sz w:val="18"/>
                <w:szCs w:val="18"/>
                <w:lang w:val="es-ES"/>
              </w:rPr>
              <w:t xml:space="preserve"> </w:t>
            </w:r>
            <w:r w:rsidRPr="00B0111E">
              <w:rPr>
                <w:sz w:val="18"/>
                <w:szCs w:val="18"/>
                <w:lang w:val="es-ES"/>
              </w:rPr>
              <w:t>(DNM)</w:t>
            </w:r>
            <w:r w:rsidRPr="00B0111E">
              <w:rPr>
                <w:spacing w:val="8"/>
                <w:sz w:val="18"/>
                <w:szCs w:val="18"/>
                <w:lang w:val="es-ES"/>
              </w:rPr>
              <w:t xml:space="preserve"> </w:t>
            </w:r>
            <w:r w:rsidRPr="00B0111E">
              <w:rPr>
                <w:sz w:val="18"/>
                <w:szCs w:val="18"/>
                <w:lang w:val="es-ES"/>
              </w:rPr>
              <w:t>requerirá</w:t>
            </w:r>
            <w:r w:rsidRPr="00B0111E">
              <w:rPr>
                <w:spacing w:val="8"/>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un</w:t>
            </w:r>
            <w:r w:rsidRPr="00B0111E">
              <w:rPr>
                <w:spacing w:val="5"/>
                <w:sz w:val="18"/>
                <w:szCs w:val="18"/>
                <w:lang w:val="es-ES"/>
              </w:rPr>
              <w:t xml:space="preserve"> </w:t>
            </w:r>
            <w:r w:rsidRPr="00B0111E">
              <w:rPr>
                <w:sz w:val="18"/>
                <w:szCs w:val="18"/>
                <w:lang w:val="es-ES"/>
              </w:rPr>
              <w:t>permiso</w:t>
            </w:r>
            <w:r w:rsidRPr="00B0111E">
              <w:rPr>
                <w:spacing w:val="8"/>
                <w:sz w:val="18"/>
                <w:szCs w:val="18"/>
                <w:lang w:val="es-ES"/>
              </w:rPr>
              <w:t xml:space="preserve"> </w:t>
            </w:r>
            <w:r w:rsidRPr="00B0111E">
              <w:rPr>
                <w:sz w:val="18"/>
                <w:szCs w:val="18"/>
                <w:lang w:val="es-ES"/>
              </w:rPr>
              <w:t>especial</w:t>
            </w:r>
            <w:r w:rsidRPr="00B0111E">
              <w:rPr>
                <w:spacing w:val="8"/>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importación otorgado por la DNM. Posterior a la notificación de la resolución</w:t>
            </w:r>
            <w:r w:rsidRPr="00B0111E">
              <w:rPr>
                <w:spacing w:val="-52"/>
                <w:sz w:val="18"/>
                <w:szCs w:val="18"/>
                <w:lang w:val="es-ES"/>
              </w:rPr>
              <w:t xml:space="preserve"> </w:t>
            </w:r>
            <w:r w:rsidRPr="00B0111E">
              <w:rPr>
                <w:sz w:val="18"/>
                <w:szCs w:val="18"/>
                <w:lang w:val="es-ES"/>
              </w:rPr>
              <w:t>de</w:t>
            </w:r>
            <w:r w:rsidRPr="00B0111E">
              <w:rPr>
                <w:spacing w:val="29"/>
                <w:sz w:val="18"/>
                <w:szCs w:val="18"/>
                <w:lang w:val="es-ES"/>
              </w:rPr>
              <w:t xml:space="preserve"> </w:t>
            </w:r>
            <w:r w:rsidRPr="00B0111E">
              <w:rPr>
                <w:sz w:val="18"/>
                <w:szCs w:val="18"/>
                <w:lang w:val="es-ES"/>
              </w:rPr>
              <w:t>la</w:t>
            </w:r>
            <w:r w:rsidRPr="00B0111E">
              <w:rPr>
                <w:spacing w:val="28"/>
                <w:sz w:val="18"/>
                <w:szCs w:val="18"/>
                <w:lang w:val="es-ES"/>
              </w:rPr>
              <w:t xml:space="preserve"> </w:t>
            </w:r>
            <w:r w:rsidRPr="00B0111E">
              <w:rPr>
                <w:sz w:val="18"/>
                <w:szCs w:val="18"/>
                <w:lang w:val="es-ES"/>
              </w:rPr>
              <w:t>adjudicación,</w:t>
            </w:r>
            <w:r w:rsidRPr="00B0111E">
              <w:rPr>
                <w:spacing w:val="27"/>
                <w:sz w:val="18"/>
                <w:szCs w:val="18"/>
                <w:lang w:val="es-ES"/>
              </w:rPr>
              <w:t xml:space="preserve"> </w:t>
            </w:r>
            <w:r w:rsidRPr="00B0111E">
              <w:rPr>
                <w:sz w:val="18"/>
                <w:szCs w:val="18"/>
                <w:lang w:val="es-ES"/>
              </w:rPr>
              <w:t>el</w:t>
            </w:r>
            <w:r w:rsidRPr="00B0111E">
              <w:rPr>
                <w:spacing w:val="31"/>
                <w:sz w:val="18"/>
                <w:szCs w:val="18"/>
                <w:lang w:val="es-ES"/>
              </w:rPr>
              <w:t xml:space="preserve"> </w:t>
            </w:r>
            <w:r w:rsidRPr="00B0111E">
              <w:rPr>
                <w:sz w:val="18"/>
                <w:szCs w:val="18"/>
                <w:lang w:val="es-ES"/>
              </w:rPr>
              <w:t>ofertante</w:t>
            </w:r>
            <w:r w:rsidRPr="00B0111E">
              <w:rPr>
                <w:spacing w:val="30"/>
                <w:sz w:val="18"/>
                <w:szCs w:val="18"/>
                <w:lang w:val="es-ES"/>
              </w:rPr>
              <w:t xml:space="preserve"> </w:t>
            </w:r>
            <w:r w:rsidRPr="00B0111E">
              <w:rPr>
                <w:sz w:val="18"/>
                <w:szCs w:val="18"/>
                <w:lang w:val="es-ES"/>
              </w:rPr>
              <w:t>procederá</w:t>
            </w:r>
            <w:r w:rsidRPr="00B0111E">
              <w:rPr>
                <w:spacing w:val="29"/>
                <w:sz w:val="18"/>
                <w:szCs w:val="18"/>
                <w:lang w:val="es-ES"/>
              </w:rPr>
              <w:t xml:space="preserve"> </w:t>
            </w:r>
            <w:r w:rsidRPr="00B0111E">
              <w:rPr>
                <w:sz w:val="18"/>
                <w:szCs w:val="18"/>
                <w:lang w:val="es-ES"/>
              </w:rPr>
              <w:t>a</w:t>
            </w:r>
            <w:r w:rsidRPr="00B0111E">
              <w:rPr>
                <w:spacing w:val="28"/>
                <w:sz w:val="18"/>
                <w:szCs w:val="18"/>
                <w:lang w:val="es-ES"/>
              </w:rPr>
              <w:t xml:space="preserve"> </w:t>
            </w:r>
            <w:r w:rsidRPr="00B0111E">
              <w:rPr>
                <w:sz w:val="18"/>
                <w:szCs w:val="18"/>
                <w:lang w:val="es-ES"/>
              </w:rPr>
              <w:t>tramitar</w:t>
            </w:r>
            <w:r w:rsidRPr="00B0111E">
              <w:rPr>
                <w:spacing w:val="28"/>
                <w:sz w:val="18"/>
                <w:szCs w:val="18"/>
                <w:lang w:val="es-ES"/>
              </w:rPr>
              <w:t xml:space="preserve"> </w:t>
            </w:r>
            <w:r w:rsidRPr="00B0111E">
              <w:rPr>
                <w:sz w:val="18"/>
                <w:szCs w:val="18"/>
                <w:lang w:val="es-ES"/>
              </w:rPr>
              <w:t>el</w:t>
            </w:r>
            <w:r w:rsidRPr="00B0111E">
              <w:rPr>
                <w:spacing w:val="31"/>
                <w:sz w:val="18"/>
                <w:szCs w:val="18"/>
                <w:lang w:val="es-ES"/>
              </w:rPr>
              <w:t xml:space="preserve"> </w:t>
            </w:r>
            <w:r w:rsidRPr="00B0111E">
              <w:rPr>
                <w:sz w:val="18"/>
                <w:szCs w:val="18"/>
                <w:lang w:val="es-ES"/>
              </w:rPr>
              <w:t>permiso</w:t>
            </w:r>
            <w:r w:rsidRPr="00B0111E">
              <w:rPr>
                <w:spacing w:val="30"/>
                <w:sz w:val="18"/>
                <w:szCs w:val="18"/>
                <w:lang w:val="es-ES"/>
              </w:rPr>
              <w:t xml:space="preserve"> </w:t>
            </w:r>
            <w:r w:rsidRPr="00B0111E">
              <w:rPr>
                <w:sz w:val="18"/>
                <w:szCs w:val="18"/>
                <w:lang w:val="es-ES"/>
              </w:rPr>
              <w:t>especial</w:t>
            </w:r>
            <w:r w:rsidRPr="00B0111E">
              <w:rPr>
                <w:spacing w:val="30"/>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importación,</w:t>
            </w:r>
            <w:r w:rsidRPr="00B0111E">
              <w:rPr>
                <w:sz w:val="18"/>
                <w:szCs w:val="18"/>
                <w:lang w:val="es-ES"/>
              </w:rPr>
              <w:tab/>
              <w:t>con</w:t>
            </w:r>
            <w:r w:rsidRPr="00B0111E">
              <w:rPr>
                <w:sz w:val="18"/>
                <w:szCs w:val="18"/>
                <w:lang w:val="es-ES"/>
              </w:rPr>
              <w:tab/>
              <w:t>base</w:t>
            </w:r>
            <w:r w:rsidRPr="00B0111E">
              <w:rPr>
                <w:sz w:val="18"/>
                <w:szCs w:val="18"/>
                <w:lang w:val="es-ES"/>
              </w:rPr>
              <w:tab/>
              <w:t>a</w:t>
            </w:r>
            <w:r w:rsidRPr="00B0111E">
              <w:rPr>
                <w:sz w:val="18"/>
                <w:szCs w:val="18"/>
                <w:lang w:val="es-ES"/>
              </w:rPr>
              <w:tab/>
              <w:t>los</w:t>
            </w:r>
            <w:r w:rsidRPr="00B0111E">
              <w:rPr>
                <w:sz w:val="18"/>
                <w:szCs w:val="18"/>
                <w:lang w:val="es-ES"/>
              </w:rPr>
              <w:tab/>
              <w:t>requisitos</w:t>
            </w:r>
            <w:r w:rsidRPr="00B0111E">
              <w:rPr>
                <w:sz w:val="18"/>
                <w:szCs w:val="18"/>
                <w:lang w:val="es-ES"/>
              </w:rPr>
              <w:tab/>
              <w:t>establecidos</w:t>
            </w:r>
            <w:r w:rsidRPr="00B0111E">
              <w:rPr>
                <w:sz w:val="18"/>
                <w:szCs w:val="18"/>
                <w:lang w:val="es-ES"/>
              </w:rPr>
              <w:tab/>
            </w:r>
            <w:r w:rsidRPr="00B0111E">
              <w:rPr>
                <w:spacing w:val="-1"/>
                <w:sz w:val="18"/>
                <w:szCs w:val="18"/>
                <w:lang w:val="es-ES"/>
              </w:rPr>
              <w:t>en:</w:t>
            </w:r>
            <w:r w:rsidRPr="00B0111E">
              <w:rPr>
                <w:spacing w:val="-52"/>
                <w:sz w:val="18"/>
                <w:szCs w:val="18"/>
                <w:lang w:val="es-ES"/>
              </w:rPr>
              <w:t xml:space="preserve"> </w:t>
            </w:r>
            <w:r w:rsidRPr="00B0111E">
              <w:rPr>
                <w:sz w:val="18"/>
                <w:szCs w:val="18"/>
                <w:lang w:val="es-ES"/>
              </w:rPr>
              <w:t>https://</w:t>
            </w:r>
            <w:hyperlink r:id="rId47">
              <w:r w:rsidRPr="00B0111E">
                <w:rPr>
                  <w:sz w:val="18"/>
                  <w:szCs w:val="18"/>
                  <w:lang w:val="es-ES"/>
                </w:rPr>
                <w:t>www.medicamentos.gob.sv/index.php/es/servicios-</w:t>
              </w:r>
            </w:hyperlink>
            <w:r w:rsidRPr="00B0111E">
              <w:rPr>
                <w:spacing w:val="1"/>
                <w:sz w:val="18"/>
                <w:szCs w:val="18"/>
                <w:lang w:val="es-ES"/>
              </w:rPr>
              <w:t xml:space="preserve"> </w:t>
            </w:r>
            <w:r w:rsidRPr="00B0111E">
              <w:rPr>
                <w:sz w:val="18"/>
                <w:szCs w:val="18"/>
                <w:lang w:val="es-ES"/>
              </w:rPr>
              <w:t>m/descargables/</w:t>
            </w:r>
            <w:proofErr w:type="spellStart"/>
            <w:r w:rsidRPr="00B0111E">
              <w:rPr>
                <w:sz w:val="18"/>
                <w:szCs w:val="18"/>
                <w:lang w:val="es-ES"/>
              </w:rPr>
              <w:t>uiedm</w:t>
            </w:r>
            <w:proofErr w:type="spellEnd"/>
            <w:r w:rsidRPr="00B0111E">
              <w:rPr>
                <w:sz w:val="18"/>
                <w:szCs w:val="18"/>
                <w:lang w:val="es-ES"/>
              </w:rPr>
              <w:t>-m</w:t>
            </w:r>
          </w:p>
          <w:p w14:paraId="36344A48" w14:textId="1ECDE6E0" w:rsidR="005B1A96" w:rsidRPr="00B0111E" w:rsidRDefault="005B1A96" w:rsidP="00EE263F">
            <w:pPr>
              <w:numPr>
                <w:ilvl w:val="0"/>
                <w:numId w:val="280"/>
              </w:numPr>
              <w:tabs>
                <w:tab w:val="left" w:pos="356"/>
              </w:tabs>
              <w:spacing w:line="264" w:lineRule="exact"/>
              <w:ind w:right="279"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equipo:</w:t>
            </w:r>
          </w:p>
          <w:p w14:paraId="0F128DCB" w14:textId="77777777" w:rsidR="005B1A96" w:rsidRPr="00B0111E" w:rsidRDefault="005B1A96" w:rsidP="00EE263F">
            <w:pPr>
              <w:numPr>
                <w:ilvl w:val="1"/>
                <w:numId w:val="280"/>
              </w:numPr>
              <w:tabs>
                <w:tab w:val="left" w:pos="610"/>
              </w:tabs>
              <w:spacing w:line="258" w:lineRule="exact"/>
              <w:ind w:right="279"/>
              <w:rPr>
                <w:sz w:val="18"/>
                <w:szCs w:val="18"/>
                <w:lang w:val="es-ES"/>
              </w:rPr>
            </w:pPr>
            <w:r w:rsidRPr="00B0111E">
              <w:rPr>
                <w:sz w:val="18"/>
                <w:szCs w:val="18"/>
                <w:lang w:val="es-ES"/>
              </w:rPr>
              <w:t>Manual de</w:t>
            </w:r>
            <w:r w:rsidRPr="00B0111E">
              <w:rPr>
                <w:spacing w:val="-1"/>
                <w:sz w:val="18"/>
                <w:szCs w:val="18"/>
                <w:lang w:val="es-ES"/>
              </w:rPr>
              <w:t xml:space="preserve"> </w:t>
            </w:r>
            <w:r w:rsidRPr="00B0111E">
              <w:rPr>
                <w:sz w:val="18"/>
                <w:szCs w:val="18"/>
                <w:lang w:val="es-ES"/>
              </w:rPr>
              <w:t>Operación</w:t>
            </w:r>
            <w:r w:rsidRPr="00B0111E">
              <w:rPr>
                <w:spacing w:val="-1"/>
                <w:sz w:val="18"/>
                <w:szCs w:val="18"/>
                <w:lang w:val="es-ES"/>
              </w:rPr>
              <w:t xml:space="preserve"> </w:t>
            </w:r>
            <w:r w:rsidRPr="00B0111E">
              <w:rPr>
                <w:sz w:val="18"/>
                <w:szCs w:val="18"/>
                <w:lang w:val="es-ES"/>
              </w:rPr>
              <w:t>en</w:t>
            </w:r>
            <w:r w:rsidRPr="00B0111E">
              <w:rPr>
                <w:spacing w:val="-2"/>
                <w:sz w:val="18"/>
                <w:szCs w:val="18"/>
                <w:lang w:val="es-ES"/>
              </w:rPr>
              <w:t xml:space="preserve"> </w:t>
            </w:r>
            <w:r w:rsidRPr="00B0111E">
              <w:rPr>
                <w:sz w:val="18"/>
                <w:szCs w:val="18"/>
                <w:lang w:val="es-ES"/>
              </w:rPr>
              <w:t>castellano</w:t>
            </w:r>
          </w:p>
          <w:p w14:paraId="55D64BDC" w14:textId="77777777" w:rsidR="005B1A96" w:rsidRPr="00B0111E" w:rsidRDefault="005B1A96" w:rsidP="00EE263F">
            <w:pPr>
              <w:numPr>
                <w:ilvl w:val="1"/>
                <w:numId w:val="280"/>
              </w:numPr>
              <w:tabs>
                <w:tab w:val="left" w:pos="610"/>
              </w:tabs>
              <w:spacing w:line="257" w:lineRule="exact"/>
              <w:ind w:right="279"/>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 servicio</w:t>
            </w:r>
          </w:p>
          <w:p w14:paraId="192909B8" w14:textId="77777777" w:rsidR="005B1A96" w:rsidRPr="00B0111E" w:rsidRDefault="005B1A96" w:rsidP="00EE263F">
            <w:pPr>
              <w:numPr>
                <w:ilvl w:val="1"/>
                <w:numId w:val="280"/>
              </w:numPr>
              <w:tabs>
                <w:tab w:val="left" w:pos="610"/>
              </w:tabs>
              <w:spacing w:line="256" w:lineRule="exact"/>
              <w:ind w:right="279"/>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partes</w:t>
            </w:r>
          </w:p>
          <w:p w14:paraId="5666A6AB" w14:textId="77777777" w:rsidR="005B1A96" w:rsidRPr="00B0111E" w:rsidRDefault="005B1A96" w:rsidP="00F74731">
            <w:pPr>
              <w:ind w:left="326" w:right="279"/>
              <w:rPr>
                <w:sz w:val="18"/>
                <w:szCs w:val="18"/>
                <w:lang w:val="es-ES"/>
              </w:rPr>
            </w:pPr>
            <w:r w:rsidRPr="00B0111E">
              <w:rPr>
                <w:sz w:val="18"/>
                <w:szCs w:val="18"/>
                <w:lang w:val="es-ES"/>
              </w:rPr>
              <w:t>Manual</w:t>
            </w:r>
            <w:r w:rsidRPr="00B0111E">
              <w:rPr>
                <w:spacing w:val="18"/>
                <w:sz w:val="18"/>
                <w:szCs w:val="18"/>
                <w:lang w:val="es-ES"/>
              </w:rPr>
              <w:t xml:space="preserve"> </w:t>
            </w:r>
            <w:r w:rsidRPr="00B0111E">
              <w:rPr>
                <w:sz w:val="18"/>
                <w:szCs w:val="18"/>
                <w:lang w:val="es-ES"/>
              </w:rPr>
              <w:t>de</w:t>
            </w:r>
            <w:r w:rsidRPr="00B0111E">
              <w:rPr>
                <w:spacing w:val="19"/>
                <w:sz w:val="18"/>
                <w:szCs w:val="18"/>
                <w:lang w:val="es-ES"/>
              </w:rPr>
              <w:t xml:space="preserve"> </w:t>
            </w:r>
            <w:r w:rsidRPr="00B0111E">
              <w:rPr>
                <w:sz w:val="18"/>
                <w:szCs w:val="18"/>
                <w:lang w:val="es-ES"/>
              </w:rPr>
              <w:t>servicio</w:t>
            </w:r>
            <w:r w:rsidRPr="00B0111E">
              <w:rPr>
                <w:spacing w:val="18"/>
                <w:sz w:val="18"/>
                <w:szCs w:val="18"/>
                <w:lang w:val="es-ES"/>
              </w:rPr>
              <w:t xml:space="preserve"> </w:t>
            </w:r>
            <w:r w:rsidRPr="00B0111E">
              <w:rPr>
                <w:sz w:val="18"/>
                <w:szCs w:val="18"/>
                <w:lang w:val="es-ES"/>
              </w:rPr>
              <w:t>y</w:t>
            </w:r>
            <w:r w:rsidRPr="00B0111E">
              <w:rPr>
                <w:spacing w:val="18"/>
                <w:sz w:val="18"/>
                <w:szCs w:val="18"/>
                <w:lang w:val="es-ES"/>
              </w:rPr>
              <w:t xml:space="preserve"> </w:t>
            </w:r>
            <w:r w:rsidRPr="00B0111E">
              <w:rPr>
                <w:sz w:val="18"/>
                <w:szCs w:val="18"/>
                <w:lang w:val="es-ES"/>
              </w:rPr>
              <w:t>partes,</w:t>
            </w:r>
            <w:r w:rsidRPr="00B0111E">
              <w:rPr>
                <w:spacing w:val="21"/>
                <w:sz w:val="18"/>
                <w:szCs w:val="18"/>
                <w:lang w:val="es-ES"/>
              </w:rPr>
              <w:t xml:space="preserve"> </w:t>
            </w:r>
            <w:r w:rsidRPr="00B0111E">
              <w:rPr>
                <w:sz w:val="18"/>
                <w:szCs w:val="18"/>
                <w:lang w:val="es-ES"/>
              </w:rPr>
              <w:t>preferiblemente</w:t>
            </w:r>
            <w:r w:rsidRPr="00B0111E">
              <w:rPr>
                <w:spacing w:val="17"/>
                <w:sz w:val="18"/>
                <w:szCs w:val="18"/>
                <w:lang w:val="es-ES"/>
              </w:rPr>
              <w:t xml:space="preserve"> </w:t>
            </w:r>
            <w:r w:rsidRPr="00B0111E">
              <w:rPr>
                <w:sz w:val="18"/>
                <w:szCs w:val="18"/>
                <w:lang w:val="es-ES"/>
              </w:rPr>
              <w:t>en</w:t>
            </w:r>
            <w:r w:rsidRPr="00B0111E">
              <w:rPr>
                <w:spacing w:val="18"/>
                <w:sz w:val="18"/>
                <w:szCs w:val="18"/>
                <w:lang w:val="es-ES"/>
              </w:rPr>
              <w:t xml:space="preserve"> </w:t>
            </w:r>
            <w:r w:rsidRPr="00B0111E">
              <w:rPr>
                <w:sz w:val="18"/>
                <w:szCs w:val="18"/>
                <w:lang w:val="es-ES"/>
              </w:rPr>
              <w:t>castellano,</w:t>
            </w:r>
            <w:r w:rsidRPr="00B0111E">
              <w:rPr>
                <w:spacing w:val="20"/>
                <w:sz w:val="18"/>
                <w:szCs w:val="18"/>
                <w:lang w:val="es-ES"/>
              </w:rPr>
              <w:t xml:space="preserve"> </w:t>
            </w:r>
            <w:r w:rsidRPr="00B0111E">
              <w:rPr>
                <w:sz w:val="18"/>
                <w:szCs w:val="18"/>
                <w:lang w:val="es-ES"/>
              </w:rPr>
              <w:t>o</w:t>
            </w:r>
            <w:r w:rsidRPr="00B0111E">
              <w:rPr>
                <w:spacing w:val="18"/>
                <w:sz w:val="18"/>
                <w:szCs w:val="18"/>
                <w:lang w:val="es-ES"/>
              </w:rPr>
              <w:t xml:space="preserve"> </w:t>
            </w:r>
            <w:r w:rsidRPr="00B0111E">
              <w:rPr>
                <w:sz w:val="18"/>
                <w:szCs w:val="18"/>
                <w:lang w:val="es-ES"/>
              </w:rPr>
              <w:t>en</w:t>
            </w:r>
            <w:r w:rsidRPr="00B0111E">
              <w:rPr>
                <w:spacing w:val="20"/>
                <w:sz w:val="18"/>
                <w:szCs w:val="18"/>
                <w:lang w:val="es-ES"/>
              </w:rPr>
              <w:t xml:space="preserve"> </w:t>
            </w:r>
            <w:r w:rsidRPr="00B0111E">
              <w:rPr>
                <w:sz w:val="18"/>
                <w:szCs w:val="18"/>
                <w:lang w:val="es-ES"/>
              </w:rPr>
              <w:t>su</w:t>
            </w:r>
            <w:r w:rsidRPr="00B0111E">
              <w:rPr>
                <w:spacing w:val="19"/>
                <w:sz w:val="18"/>
                <w:szCs w:val="18"/>
                <w:lang w:val="es-ES"/>
              </w:rPr>
              <w:t xml:space="preserve"> </w:t>
            </w:r>
            <w:r w:rsidRPr="00B0111E">
              <w:rPr>
                <w:sz w:val="18"/>
                <w:szCs w:val="18"/>
                <w:lang w:val="es-ES"/>
              </w:rPr>
              <w:t>defecto</w:t>
            </w:r>
            <w:r w:rsidRPr="00B0111E">
              <w:rPr>
                <w:spacing w:val="18"/>
                <w:sz w:val="18"/>
                <w:szCs w:val="18"/>
                <w:lang w:val="es-ES"/>
              </w:rPr>
              <w:t xml:space="preserve"> </w:t>
            </w:r>
            <w:r w:rsidRPr="00B0111E">
              <w:rPr>
                <w:sz w:val="18"/>
                <w:szCs w:val="18"/>
                <w:lang w:val="es-ES"/>
              </w:rPr>
              <w:t>en</w:t>
            </w:r>
            <w:r w:rsidRPr="00B0111E">
              <w:rPr>
                <w:spacing w:val="-52"/>
                <w:sz w:val="18"/>
                <w:szCs w:val="18"/>
                <w:lang w:val="es-ES"/>
              </w:rPr>
              <w:t xml:space="preserve"> </w:t>
            </w:r>
            <w:r w:rsidRPr="00B0111E">
              <w:rPr>
                <w:sz w:val="18"/>
                <w:szCs w:val="18"/>
                <w:lang w:val="es-ES"/>
              </w:rPr>
              <w:t>inglés</w:t>
            </w:r>
            <w:r w:rsidRPr="00B0111E">
              <w:rPr>
                <w:spacing w:val="-3"/>
                <w:sz w:val="18"/>
                <w:szCs w:val="18"/>
                <w:lang w:val="es-ES"/>
              </w:rPr>
              <w:t xml:space="preserve"> </w:t>
            </w:r>
            <w:r w:rsidRPr="00B0111E">
              <w:rPr>
                <w:sz w:val="18"/>
                <w:szCs w:val="18"/>
                <w:lang w:val="es-ES"/>
              </w:rPr>
              <w:t>Manuales en</w:t>
            </w:r>
            <w:r w:rsidRPr="00B0111E">
              <w:rPr>
                <w:spacing w:val="-3"/>
                <w:sz w:val="18"/>
                <w:szCs w:val="18"/>
                <w:lang w:val="es-ES"/>
              </w:rPr>
              <w:t xml:space="preserve"> </w:t>
            </w:r>
            <w:r w:rsidRPr="00B0111E">
              <w:rPr>
                <w:sz w:val="18"/>
                <w:szCs w:val="18"/>
                <w:lang w:val="es-ES"/>
              </w:rPr>
              <w:t>forma digital</w:t>
            </w:r>
            <w:r w:rsidRPr="00B0111E">
              <w:rPr>
                <w:spacing w:val="1"/>
                <w:sz w:val="18"/>
                <w:szCs w:val="18"/>
                <w:lang w:val="es-ES"/>
              </w:rPr>
              <w:t xml:space="preserve"> </w:t>
            </w:r>
            <w:r w:rsidRPr="00B0111E">
              <w:rPr>
                <w:sz w:val="18"/>
                <w:szCs w:val="18"/>
                <w:lang w:val="es-ES"/>
              </w:rPr>
              <w:t>e</w:t>
            </w:r>
            <w:r w:rsidRPr="00B0111E">
              <w:rPr>
                <w:spacing w:val="-2"/>
                <w:sz w:val="18"/>
                <w:szCs w:val="18"/>
                <w:lang w:val="es-ES"/>
              </w:rPr>
              <w:t xml:space="preserve"> </w:t>
            </w:r>
            <w:r w:rsidRPr="00B0111E">
              <w:rPr>
                <w:sz w:val="18"/>
                <w:szCs w:val="18"/>
                <w:lang w:val="es-ES"/>
              </w:rPr>
              <w:t>impresa.</w:t>
            </w:r>
          </w:p>
          <w:p w14:paraId="3B14CB42" w14:textId="77777777" w:rsidR="005B1A96" w:rsidRPr="00B0111E" w:rsidRDefault="005B1A96" w:rsidP="00EE263F">
            <w:pPr>
              <w:numPr>
                <w:ilvl w:val="0"/>
                <w:numId w:val="280"/>
              </w:numPr>
              <w:tabs>
                <w:tab w:val="left" w:pos="356"/>
              </w:tabs>
              <w:spacing w:before="5" w:line="228" w:lineRule="auto"/>
              <w:ind w:right="279"/>
              <w:rPr>
                <w:sz w:val="18"/>
                <w:szCs w:val="18"/>
                <w:lang w:val="es-ES"/>
              </w:rPr>
            </w:pPr>
            <w:r w:rsidRPr="00B0111E">
              <w:rPr>
                <w:sz w:val="18"/>
                <w:szCs w:val="18"/>
                <w:lang w:val="es-ES"/>
              </w:rPr>
              <w:t>Deberá</w:t>
            </w:r>
            <w:r w:rsidRPr="00B0111E">
              <w:rPr>
                <w:spacing w:val="25"/>
                <w:sz w:val="18"/>
                <w:szCs w:val="18"/>
                <w:lang w:val="es-ES"/>
              </w:rPr>
              <w:t xml:space="preserve"> </w:t>
            </w:r>
            <w:r w:rsidRPr="00B0111E">
              <w:rPr>
                <w:sz w:val="18"/>
                <w:szCs w:val="18"/>
                <w:lang w:val="es-ES"/>
              </w:rPr>
              <w:t>entregar</w:t>
            </w:r>
            <w:r w:rsidRPr="00B0111E">
              <w:rPr>
                <w:spacing w:val="28"/>
                <w:sz w:val="18"/>
                <w:szCs w:val="18"/>
                <w:lang w:val="es-ES"/>
              </w:rPr>
              <w:t xml:space="preserve"> </w:t>
            </w:r>
            <w:r w:rsidRPr="00B0111E">
              <w:rPr>
                <w:sz w:val="18"/>
                <w:szCs w:val="18"/>
                <w:lang w:val="es-ES"/>
              </w:rPr>
              <w:t>una</w:t>
            </w:r>
            <w:r w:rsidRPr="00B0111E">
              <w:rPr>
                <w:spacing w:val="28"/>
                <w:sz w:val="18"/>
                <w:szCs w:val="18"/>
                <w:lang w:val="es-ES"/>
              </w:rPr>
              <w:t xml:space="preserve"> </w:t>
            </w:r>
            <w:r w:rsidRPr="00B0111E">
              <w:rPr>
                <w:sz w:val="18"/>
                <w:szCs w:val="18"/>
                <w:lang w:val="es-ES"/>
              </w:rPr>
              <w:t>copia</w:t>
            </w:r>
            <w:r w:rsidRPr="00B0111E">
              <w:rPr>
                <w:spacing w:val="25"/>
                <w:sz w:val="18"/>
                <w:szCs w:val="18"/>
                <w:lang w:val="es-ES"/>
              </w:rPr>
              <w:t xml:space="preserve"> </w:t>
            </w:r>
            <w:r w:rsidRPr="00B0111E">
              <w:rPr>
                <w:sz w:val="18"/>
                <w:szCs w:val="18"/>
                <w:lang w:val="es-ES"/>
              </w:rPr>
              <w:t>digital</w:t>
            </w:r>
            <w:r w:rsidRPr="00B0111E">
              <w:rPr>
                <w:spacing w:val="28"/>
                <w:sz w:val="18"/>
                <w:szCs w:val="18"/>
                <w:lang w:val="es-ES"/>
              </w:rPr>
              <w:t xml:space="preserve"> </w:t>
            </w:r>
            <w:r w:rsidRPr="00B0111E">
              <w:rPr>
                <w:sz w:val="18"/>
                <w:szCs w:val="18"/>
                <w:lang w:val="es-ES"/>
              </w:rPr>
              <w:t>en</w:t>
            </w:r>
            <w:r w:rsidRPr="00B0111E">
              <w:rPr>
                <w:spacing w:val="28"/>
                <w:sz w:val="18"/>
                <w:szCs w:val="18"/>
                <w:lang w:val="es-ES"/>
              </w:rPr>
              <w:t xml:space="preserve"> </w:t>
            </w:r>
            <w:r w:rsidRPr="00B0111E">
              <w:rPr>
                <w:sz w:val="18"/>
                <w:szCs w:val="18"/>
                <w:lang w:val="es-ES"/>
              </w:rPr>
              <w:t>USB</w:t>
            </w:r>
            <w:r w:rsidRPr="00B0111E">
              <w:rPr>
                <w:spacing w:val="26"/>
                <w:sz w:val="18"/>
                <w:szCs w:val="18"/>
                <w:lang w:val="es-ES"/>
              </w:rPr>
              <w:t xml:space="preserve"> </w:t>
            </w:r>
            <w:r w:rsidRPr="00B0111E">
              <w:rPr>
                <w:sz w:val="18"/>
                <w:szCs w:val="18"/>
                <w:lang w:val="es-ES"/>
              </w:rPr>
              <w:t>a</w:t>
            </w:r>
            <w:r w:rsidRPr="00B0111E">
              <w:rPr>
                <w:spacing w:val="28"/>
                <w:sz w:val="18"/>
                <w:szCs w:val="18"/>
                <w:lang w:val="es-ES"/>
              </w:rPr>
              <w:t xml:space="preserve"> </w:t>
            </w:r>
            <w:r w:rsidRPr="00B0111E">
              <w:rPr>
                <w:sz w:val="18"/>
                <w:szCs w:val="18"/>
                <w:lang w:val="es-ES"/>
              </w:rPr>
              <w:t>la</w:t>
            </w:r>
            <w:r w:rsidRPr="00B0111E">
              <w:rPr>
                <w:spacing w:val="28"/>
                <w:sz w:val="18"/>
                <w:szCs w:val="18"/>
                <w:lang w:val="es-ES"/>
              </w:rPr>
              <w:t xml:space="preserve"> </w:t>
            </w:r>
            <w:r w:rsidRPr="00B0111E">
              <w:rPr>
                <w:sz w:val="18"/>
                <w:szCs w:val="18"/>
                <w:lang w:val="es-ES"/>
              </w:rPr>
              <w:t>Unidad</w:t>
            </w:r>
            <w:r w:rsidRPr="00B0111E">
              <w:rPr>
                <w:spacing w:val="28"/>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Gestión</w:t>
            </w:r>
            <w:r w:rsidRPr="00B0111E">
              <w:rPr>
                <w:spacing w:val="27"/>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equipo</w:t>
            </w:r>
            <w:r w:rsidRPr="00B0111E">
              <w:rPr>
                <w:spacing w:val="-52"/>
                <w:sz w:val="18"/>
                <w:szCs w:val="18"/>
                <w:lang w:val="es-ES"/>
              </w:rPr>
              <w:t xml:space="preserve"> </w:t>
            </w:r>
            <w:r w:rsidRPr="00B0111E">
              <w:rPr>
                <w:sz w:val="18"/>
                <w:szCs w:val="18"/>
                <w:lang w:val="es-ES"/>
              </w:rPr>
              <w:t>Biomédico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MINSAL.</w:t>
            </w:r>
          </w:p>
        </w:tc>
        <w:tc>
          <w:tcPr>
            <w:tcW w:w="1986" w:type="dxa"/>
          </w:tcPr>
          <w:p w14:paraId="036A5E37" w14:textId="77777777" w:rsidR="005B1A96" w:rsidRPr="00B0111E" w:rsidRDefault="005B1A96" w:rsidP="00F74731">
            <w:pPr>
              <w:tabs>
                <w:tab w:val="left" w:pos="356"/>
              </w:tabs>
              <w:spacing w:before="5" w:line="284" w:lineRule="exact"/>
              <w:ind w:left="355"/>
              <w:jc w:val="both"/>
              <w:rPr>
                <w:sz w:val="18"/>
                <w:szCs w:val="18"/>
                <w:lang w:val="es-ES"/>
              </w:rPr>
            </w:pPr>
          </w:p>
        </w:tc>
      </w:tr>
      <w:tr w:rsidR="007279D2" w:rsidRPr="00B0111E" w14:paraId="24262BB5" w14:textId="77777777" w:rsidTr="00F74731">
        <w:trPr>
          <w:trHeight w:val="942"/>
          <w:jc w:val="center"/>
        </w:trPr>
        <w:tc>
          <w:tcPr>
            <w:tcW w:w="2362" w:type="dxa"/>
            <w:gridSpan w:val="2"/>
          </w:tcPr>
          <w:p w14:paraId="66248CC4" w14:textId="77777777" w:rsidR="007279D2" w:rsidRPr="00B0111E" w:rsidRDefault="007279D2" w:rsidP="00F74731">
            <w:pPr>
              <w:spacing w:before="6"/>
              <w:ind w:left="14"/>
              <w:rPr>
                <w:sz w:val="18"/>
                <w:szCs w:val="18"/>
                <w:lang w:val="es-ES"/>
              </w:rPr>
            </w:pPr>
            <w:r w:rsidRPr="00B0111E">
              <w:rPr>
                <w:sz w:val="18"/>
                <w:szCs w:val="18"/>
                <w:lang w:val="es-ES"/>
              </w:rPr>
              <w:lastRenderedPageBreak/>
              <w:t>Garantía</w:t>
            </w:r>
          </w:p>
        </w:tc>
        <w:tc>
          <w:tcPr>
            <w:tcW w:w="5713" w:type="dxa"/>
            <w:gridSpan w:val="3"/>
          </w:tcPr>
          <w:p w14:paraId="23393BA2" w14:textId="77777777" w:rsidR="007279D2" w:rsidRPr="00B0111E" w:rsidRDefault="007279D2" w:rsidP="00EE263F">
            <w:pPr>
              <w:numPr>
                <w:ilvl w:val="0"/>
                <w:numId w:val="279"/>
              </w:numPr>
              <w:tabs>
                <w:tab w:val="left" w:pos="356"/>
              </w:tabs>
              <w:spacing w:before="17" w:line="228" w:lineRule="auto"/>
              <w:ind w:right="421"/>
              <w:jc w:val="both"/>
              <w:rPr>
                <w:sz w:val="18"/>
                <w:szCs w:val="18"/>
                <w:lang w:val="es-ES"/>
              </w:rPr>
            </w:pPr>
            <w:r w:rsidRPr="00B0111E">
              <w:rPr>
                <w:sz w:val="18"/>
                <w:szCs w:val="18"/>
                <w:lang w:val="es-ES"/>
              </w:rPr>
              <w:t>Garantía</w:t>
            </w:r>
            <w:r w:rsidRPr="00B0111E">
              <w:rPr>
                <w:spacing w:val="-8"/>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fábrica</w:t>
            </w:r>
            <w:r w:rsidRPr="00B0111E">
              <w:rPr>
                <w:spacing w:val="-8"/>
                <w:sz w:val="18"/>
                <w:szCs w:val="18"/>
                <w:lang w:val="es-ES"/>
              </w:rPr>
              <w:t xml:space="preserve"> </w:t>
            </w:r>
            <w:r w:rsidRPr="00B0111E">
              <w:rPr>
                <w:sz w:val="18"/>
                <w:szCs w:val="18"/>
                <w:lang w:val="es-ES"/>
              </w:rPr>
              <w:t>o</w:t>
            </w:r>
            <w:r w:rsidRPr="00B0111E">
              <w:rPr>
                <w:spacing w:val="-8"/>
                <w:sz w:val="18"/>
                <w:szCs w:val="18"/>
                <w:lang w:val="es-ES"/>
              </w:rPr>
              <w:t xml:space="preserve"> </w:t>
            </w:r>
            <w:r w:rsidRPr="00B0111E">
              <w:rPr>
                <w:sz w:val="18"/>
                <w:szCs w:val="18"/>
                <w:lang w:val="es-ES"/>
              </w:rPr>
              <w:t>del</w:t>
            </w:r>
            <w:r w:rsidRPr="00B0111E">
              <w:rPr>
                <w:spacing w:val="-8"/>
                <w:sz w:val="18"/>
                <w:szCs w:val="18"/>
                <w:lang w:val="es-ES"/>
              </w:rPr>
              <w:t xml:space="preserve"> </w:t>
            </w:r>
            <w:r w:rsidRPr="00B0111E">
              <w:rPr>
                <w:sz w:val="18"/>
                <w:szCs w:val="18"/>
                <w:lang w:val="es-ES"/>
              </w:rPr>
              <w:t>distribuidor</w:t>
            </w:r>
            <w:r w:rsidRPr="00B0111E">
              <w:rPr>
                <w:spacing w:val="-8"/>
                <w:sz w:val="18"/>
                <w:szCs w:val="18"/>
                <w:lang w:val="es-ES"/>
              </w:rPr>
              <w:t xml:space="preserve"> </w:t>
            </w:r>
            <w:r w:rsidRPr="00B0111E">
              <w:rPr>
                <w:sz w:val="18"/>
                <w:szCs w:val="18"/>
                <w:lang w:val="es-ES"/>
              </w:rPr>
              <w:t>de</w:t>
            </w:r>
            <w:r w:rsidRPr="00B0111E">
              <w:rPr>
                <w:spacing w:val="-7"/>
                <w:sz w:val="18"/>
                <w:szCs w:val="18"/>
                <w:lang w:val="es-ES"/>
              </w:rPr>
              <w:t xml:space="preserve"> </w:t>
            </w:r>
            <w:r w:rsidRPr="00B0111E">
              <w:rPr>
                <w:sz w:val="18"/>
                <w:szCs w:val="18"/>
                <w:lang w:val="es-ES"/>
              </w:rPr>
              <w:t>DOS</w:t>
            </w:r>
            <w:r w:rsidRPr="00B0111E">
              <w:rPr>
                <w:spacing w:val="-9"/>
                <w:sz w:val="18"/>
                <w:szCs w:val="18"/>
                <w:lang w:val="es-ES"/>
              </w:rPr>
              <w:t xml:space="preserve"> </w:t>
            </w:r>
            <w:r w:rsidRPr="00B0111E">
              <w:rPr>
                <w:sz w:val="18"/>
                <w:szCs w:val="18"/>
                <w:lang w:val="es-ES"/>
              </w:rPr>
              <w:t>(2)</w:t>
            </w:r>
            <w:r w:rsidRPr="00B0111E">
              <w:rPr>
                <w:spacing w:val="-8"/>
                <w:sz w:val="18"/>
                <w:szCs w:val="18"/>
                <w:lang w:val="es-ES"/>
              </w:rPr>
              <w:t xml:space="preserve"> </w:t>
            </w:r>
            <w:r w:rsidRPr="00B0111E">
              <w:rPr>
                <w:sz w:val="18"/>
                <w:szCs w:val="18"/>
                <w:lang w:val="es-ES"/>
              </w:rPr>
              <w:t>años</w:t>
            </w:r>
            <w:r w:rsidRPr="00B0111E">
              <w:rPr>
                <w:spacing w:val="-7"/>
                <w:sz w:val="18"/>
                <w:szCs w:val="18"/>
                <w:lang w:val="es-ES"/>
              </w:rPr>
              <w:t xml:space="preserve"> </w:t>
            </w:r>
            <w:r w:rsidRPr="00B0111E">
              <w:rPr>
                <w:sz w:val="18"/>
                <w:szCs w:val="18"/>
                <w:lang w:val="es-ES"/>
              </w:rPr>
              <w:t>para</w:t>
            </w:r>
            <w:r w:rsidRPr="00B0111E">
              <w:rPr>
                <w:spacing w:val="-8"/>
                <w:sz w:val="18"/>
                <w:szCs w:val="18"/>
                <w:lang w:val="es-ES"/>
              </w:rPr>
              <w:t xml:space="preserve"> </w:t>
            </w:r>
            <w:r w:rsidRPr="00B0111E">
              <w:rPr>
                <w:sz w:val="18"/>
                <w:szCs w:val="18"/>
                <w:lang w:val="es-ES"/>
              </w:rPr>
              <w:t>todo</w:t>
            </w:r>
            <w:r w:rsidRPr="00B0111E">
              <w:rPr>
                <w:spacing w:val="-9"/>
                <w:sz w:val="18"/>
                <w:szCs w:val="18"/>
                <w:lang w:val="es-ES"/>
              </w:rPr>
              <w:t xml:space="preserve"> </w:t>
            </w:r>
            <w:r w:rsidRPr="00B0111E">
              <w:rPr>
                <w:sz w:val="18"/>
                <w:szCs w:val="18"/>
                <w:lang w:val="es-ES"/>
              </w:rPr>
              <w:t>el</w:t>
            </w:r>
            <w:r w:rsidRPr="00B0111E">
              <w:rPr>
                <w:spacing w:val="-9"/>
                <w:sz w:val="18"/>
                <w:szCs w:val="18"/>
                <w:lang w:val="es-ES"/>
              </w:rPr>
              <w:t xml:space="preserve"> </w:t>
            </w:r>
            <w:r w:rsidRPr="00B0111E">
              <w:rPr>
                <w:sz w:val="18"/>
                <w:szCs w:val="18"/>
                <w:lang w:val="es-ES"/>
              </w:rPr>
              <w:t>equipo</w:t>
            </w:r>
            <w:r w:rsidRPr="00B0111E">
              <w:rPr>
                <w:spacing w:val="-9"/>
                <w:sz w:val="18"/>
                <w:szCs w:val="18"/>
                <w:lang w:val="es-ES"/>
              </w:rPr>
              <w:t xml:space="preserve"> </w:t>
            </w:r>
            <w:r w:rsidRPr="00B0111E">
              <w:rPr>
                <w:sz w:val="18"/>
                <w:szCs w:val="18"/>
                <w:lang w:val="es-ES"/>
              </w:rPr>
              <w:t>contra</w:t>
            </w:r>
            <w:r w:rsidRPr="00B0111E">
              <w:rPr>
                <w:spacing w:val="-53"/>
                <w:sz w:val="18"/>
                <w:szCs w:val="18"/>
                <w:lang w:val="es-ES"/>
              </w:rPr>
              <w:t xml:space="preserve"> </w:t>
            </w:r>
            <w:r w:rsidRPr="00B0111E">
              <w:rPr>
                <w:sz w:val="18"/>
                <w:szCs w:val="18"/>
                <w:lang w:val="es-ES"/>
              </w:rPr>
              <w:t>desperfectos</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fabricación,</w:t>
            </w:r>
            <w:r w:rsidRPr="00B0111E">
              <w:rPr>
                <w:spacing w:val="-1"/>
                <w:sz w:val="18"/>
                <w:szCs w:val="18"/>
                <w:lang w:val="es-ES"/>
              </w:rPr>
              <w:t xml:space="preserve"> </w:t>
            </w:r>
            <w:r w:rsidRPr="00B0111E">
              <w:rPr>
                <w:sz w:val="18"/>
                <w:szCs w:val="18"/>
                <w:lang w:val="es-ES"/>
              </w:rPr>
              <w:t>incluyendo</w:t>
            </w:r>
            <w:r w:rsidRPr="00B0111E">
              <w:rPr>
                <w:spacing w:val="-1"/>
                <w:sz w:val="18"/>
                <w:szCs w:val="18"/>
                <w:lang w:val="es-ES"/>
              </w:rPr>
              <w:t xml:space="preserve"> </w:t>
            </w:r>
            <w:r w:rsidRPr="00B0111E">
              <w:rPr>
                <w:sz w:val="18"/>
                <w:szCs w:val="18"/>
                <w:lang w:val="es-ES"/>
              </w:rPr>
              <w:t>sus</w:t>
            </w:r>
            <w:r w:rsidRPr="00B0111E">
              <w:rPr>
                <w:spacing w:val="-1"/>
                <w:sz w:val="18"/>
                <w:szCs w:val="18"/>
                <w:lang w:val="es-ES"/>
              </w:rPr>
              <w:t xml:space="preserve"> </w:t>
            </w:r>
            <w:r w:rsidRPr="00B0111E">
              <w:rPr>
                <w:sz w:val="18"/>
                <w:szCs w:val="18"/>
                <w:lang w:val="es-ES"/>
              </w:rPr>
              <w:t>accesorios</w:t>
            </w:r>
            <w:r w:rsidRPr="00B0111E">
              <w:rPr>
                <w:spacing w:val="-3"/>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equipos</w:t>
            </w:r>
            <w:r w:rsidRPr="00B0111E">
              <w:rPr>
                <w:spacing w:val="-1"/>
                <w:sz w:val="18"/>
                <w:szCs w:val="18"/>
                <w:lang w:val="es-ES"/>
              </w:rPr>
              <w:t xml:space="preserve"> </w:t>
            </w:r>
            <w:r w:rsidRPr="00B0111E">
              <w:rPr>
                <w:sz w:val="18"/>
                <w:szCs w:val="18"/>
                <w:lang w:val="es-ES"/>
              </w:rPr>
              <w:t>periféricos.</w:t>
            </w:r>
          </w:p>
          <w:p w14:paraId="65B17610" w14:textId="77777777" w:rsidR="007279D2" w:rsidRDefault="007279D2" w:rsidP="00EE263F">
            <w:pPr>
              <w:numPr>
                <w:ilvl w:val="0"/>
                <w:numId w:val="279"/>
              </w:numPr>
              <w:tabs>
                <w:tab w:val="left" w:pos="356"/>
              </w:tabs>
              <w:spacing w:before="12" w:line="230" w:lineRule="auto"/>
              <w:ind w:right="421"/>
              <w:jc w:val="both"/>
              <w:rPr>
                <w:sz w:val="18"/>
                <w:szCs w:val="18"/>
                <w:lang w:val="es-ES"/>
              </w:rPr>
            </w:pPr>
            <w:r w:rsidRPr="00B0111E">
              <w:rPr>
                <w:sz w:val="18"/>
                <w:szCs w:val="18"/>
                <w:lang w:val="es-ES"/>
              </w:rPr>
              <w:t>Vida útil del equipo no menor a 5 años, en documento extendido y firmado por</w:t>
            </w:r>
            <w:r w:rsidRPr="00B0111E">
              <w:rPr>
                <w:spacing w:val="1"/>
                <w:sz w:val="18"/>
                <w:szCs w:val="18"/>
                <w:lang w:val="es-ES"/>
              </w:rPr>
              <w:t xml:space="preserve"> </w:t>
            </w:r>
            <w:r w:rsidRPr="00B0111E">
              <w:rPr>
                <w:sz w:val="18"/>
                <w:szCs w:val="18"/>
                <w:lang w:val="es-ES"/>
              </w:rPr>
              <w:t>el fabricante.</w:t>
            </w:r>
          </w:p>
          <w:p w14:paraId="3FBF337D" w14:textId="3B452F20" w:rsidR="00DE093A" w:rsidRPr="00B0111E" w:rsidRDefault="00DE093A" w:rsidP="00EE263F">
            <w:pPr>
              <w:numPr>
                <w:ilvl w:val="0"/>
                <w:numId w:val="279"/>
              </w:numPr>
              <w:tabs>
                <w:tab w:val="left" w:pos="356"/>
              </w:tabs>
              <w:spacing w:before="12" w:line="230" w:lineRule="auto"/>
              <w:ind w:right="421"/>
              <w:jc w:val="both"/>
              <w:rPr>
                <w:sz w:val="18"/>
                <w:szCs w:val="18"/>
                <w:lang w:val="es-ES"/>
              </w:rPr>
            </w:pPr>
            <w:r>
              <w:rPr>
                <w:sz w:val="18"/>
                <w:szCs w:val="18"/>
                <w:lang w:val="es-ES"/>
              </w:rPr>
              <w:t>Garantizar disponibilidad de repuestos por un periodo de 5 años</w:t>
            </w:r>
          </w:p>
          <w:p w14:paraId="640B3733" w14:textId="77777777" w:rsidR="007279D2" w:rsidRPr="00B0111E" w:rsidRDefault="007279D2" w:rsidP="00EE263F">
            <w:pPr>
              <w:numPr>
                <w:ilvl w:val="0"/>
                <w:numId w:val="279"/>
              </w:numPr>
              <w:tabs>
                <w:tab w:val="left" w:pos="356"/>
              </w:tabs>
              <w:spacing w:before="12" w:line="228" w:lineRule="auto"/>
              <w:ind w:right="421"/>
              <w:jc w:val="both"/>
              <w:rPr>
                <w:sz w:val="18"/>
                <w:szCs w:val="18"/>
                <w:lang w:val="es-ES"/>
              </w:rPr>
            </w:pPr>
            <w:r w:rsidRPr="00B0111E">
              <w:rPr>
                <w:sz w:val="18"/>
                <w:szCs w:val="18"/>
                <w:lang w:val="es-ES"/>
              </w:rPr>
              <w:t>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entregado</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ser</w:t>
            </w:r>
            <w:r w:rsidRPr="00B0111E">
              <w:rPr>
                <w:spacing w:val="1"/>
                <w:sz w:val="18"/>
                <w:szCs w:val="18"/>
                <w:lang w:val="es-ES"/>
              </w:rPr>
              <w:t xml:space="preserve"> </w:t>
            </w:r>
            <w:r w:rsidRPr="00B0111E">
              <w:rPr>
                <w:sz w:val="18"/>
                <w:szCs w:val="18"/>
                <w:lang w:val="es-ES"/>
              </w:rPr>
              <w:t>completamente</w:t>
            </w:r>
            <w:r w:rsidRPr="00B0111E">
              <w:rPr>
                <w:spacing w:val="1"/>
                <w:sz w:val="18"/>
                <w:szCs w:val="18"/>
                <w:lang w:val="es-ES"/>
              </w:rPr>
              <w:t xml:space="preserve"> </w:t>
            </w:r>
            <w:r w:rsidRPr="00B0111E">
              <w:rPr>
                <w:sz w:val="18"/>
                <w:szCs w:val="18"/>
                <w:lang w:val="es-ES"/>
              </w:rPr>
              <w:t>nuevo,</w:t>
            </w:r>
            <w:r w:rsidRPr="00B0111E">
              <w:rPr>
                <w:spacing w:val="1"/>
                <w:sz w:val="18"/>
                <w:szCs w:val="18"/>
                <w:lang w:val="es-ES"/>
              </w:rPr>
              <w:t xml:space="preserve"> </w:t>
            </w:r>
            <w:r w:rsidRPr="00B0111E">
              <w:rPr>
                <w:sz w:val="18"/>
                <w:szCs w:val="18"/>
                <w:lang w:val="es-ES"/>
              </w:rPr>
              <w:t>no</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haberse</w:t>
            </w:r>
            <w:r w:rsidRPr="00B0111E">
              <w:rPr>
                <w:spacing w:val="1"/>
                <w:sz w:val="18"/>
                <w:szCs w:val="18"/>
                <w:lang w:val="es-ES"/>
              </w:rPr>
              <w:t xml:space="preserve"> </w:t>
            </w:r>
            <w:r w:rsidRPr="00B0111E">
              <w:rPr>
                <w:sz w:val="18"/>
                <w:szCs w:val="18"/>
                <w:lang w:val="es-ES"/>
              </w:rPr>
              <w:t>utilizado</w:t>
            </w:r>
            <w:r w:rsidRPr="00B0111E">
              <w:rPr>
                <w:spacing w:val="-3"/>
                <w:sz w:val="18"/>
                <w:szCs w:val="18"/>
                <w:lang w:val="es-ES"/>
              </w:rPr>
              <w:t xml:space="preserve"> </w:t>
            </w:r>
            <w:r w:rsidRPr="00B0111E">
              <w:rPr>
                <w:sz w:val="18"/>
                <w:szCs w:val="18"/>
                <w:lang w:val="es-ES"/>
              </w:rPr>
              <w:t>en demostraciones</w:t>
            </w:r>
            <w:r w:rsidRPr="00B0111E">
              <w:rPr>
                <w:spacing w:val="-2"/>
                <w:sz w:val="18"/>
                <w:szCs w:val="18"/>
                <w:lang w:val="es-ES"/>
              </w:rPr>
              <w:t xml:space="preserve"> </w:t>
            </w:r>
            <w:r w:rsidRPr="00B0111E">
              <w:rPr>
                <w:sz w:val="18"/>
                <w:szCs w:val="18"/>
                <w:lang w:val="es-ES"/>
              </w:rPr>
              <w:t>o eventos</w:t>
            </w:r>
            <w:r w:rsidRPr="00B0111E">
              <w:rPr>
                <w:spacing w:val="-2"/>
                <w:sz w:val="18"/>
                <w:szCs w:val="18"/>
                <w:lang w:val="es-ES"/>
              </w:rPr>
              <w:t xml:space="preserve"> </w:t>
            </w:r>
            <w:r w:rsidRPr="00B0111E">
              <w:rPr>
                <w:sz w:val="18"/>
                <w:szCs w:val="18"/>
                <w:lang w:val="es-ES"/>
              </w:rPr>
              <w:t>similares.</w:t>
            </w:r>
          </w:p>
          <w:p w14:paraId="1D51953E" w14:textId="5836CF44" w:rsidR="007279D2" w:rsidRPr="00B0111E" w:rsidRDefault="002F3A85" w:rsidP="00EE263F">
            <w:pPr>
              <w:numPr>
                <w:ilvl w:val="0"/>
                <w:numId w:val="279"/>
              </w:numPr>
              <w:tabs>
                <w:tab w:val="left" w:pos="356"/>
              </w:tabs>
              <w:spacing w:before="5" w:line="237" w:lineRule="auto"/>
              <w:ind w:right="421"/>
              <w:jc w:val="both"/>
              <w:rPr>
                <w:sz w:val="18"/>
                <w:szCs w:val="18"/>
                <w:lang w:val="es-ES"/>
              </w:rPr>
            </w:pPr>
            <w:r w:rsidRPr="002F3A85">
              <w:rPr>
                <w:sz w:val="18"/>
                <w:szCs w:val="18"/>
                <w:lang w:val="es-ES"/>
              </w:rPr>
              <w:t>Deberá realizar dos (2) visitas de mantenimiento preventivo semestral</w:t>
            </w:r>
            <w:r>
              <w:rPr>
                <w:sz w:val="18"/>
                <w:szCs w:val="18"/>
                <w:lang w:val="es-ES"/>
              </w:rPr>
              <w:t xml:space="preserve"> </w:t>
            </w:r>
            <w:r w:rsidRPr="002F3A85">
              <w:rPr>
                <w:sz w:val="18"/>
                <w:szCs w:val="18"/>
                <w:lang w:val="es-ES"/>
              </w:rPr>
              <w:t>por equipo, total 18 (2x9=18)</w:t>
            </w:r>
            <w:r>
              <w:rPr>
                <w:sz w:val="18"/>
                <w:szCs w:val="18"/>
                <w:lang w:val="es-ES"/>
              </w:rPr>
              <w:t xml:space="preserve"> </w:t>
            </w:r>
            <w:r w:rsidR="007279D2" w:rsidRPr="00B0111E">
              <w:rPr>
                <w:sz w:val="18"/>
                <w:szCs w:val="18"/>
                <w:lang w:val="es-ES"/>
              </w:rPr>
              <w:t xml:space="preserve">durante el periodo de </w:t>
            </w:r>
            <w:r w:rsidR="005C1739">
              <w:rPr>
                <w:sz w:val="18"/>
                <w:szCs w:val="18"/>
                <w:lang w:val="es-ES"/>
              </w:rPr>
              <w:t>un año,</w:t>
            </w:r>
            <w:r w:rsidR="007279D2" w:rsidRPr="00B0111E">
              <w:rPr>
                <w:sz w:val="18"/>
                <w:szCs w:val="18"/>
                <w:lang w:val="es-ES"/>
              </w:rPr>
              <w:t xml:space="preserve"> la primera seis meses</w:t>
            </w:r>
            <w:r w:rsidR="007279D2" w:rsidRPr="00B0111E">
              <w:rPr>
                <w:spacing w:val="1"/>
                <w:sz w:val="18"/>
                <w:szCs w:val="18"/>
                <w:lang w:val="es-ES"/>
              </w:rPr>
              <w:t xml:space="preserve"> </w:t>
            </w:r>
            <w:r w:rsidR="007279D2" w:rsidRPr="00B0111E">
              <w:rPr>
                <w:sz w:val="18"/>
                <w:szCs w:val="18"/>
                <w:lang w:val="es-ES"/>
              </w:rPr>
              <w:t>después</w:t>
            </w:r>
            <w:r w:rsidR="007279D2" w:rsidRPr="00B0111E">
              <w:rPr>
                <w:spacing w:val="1"/>
                <w:sz w:val="18"/>
                <w:szCs w:val="18"/>
                <w:lang w:val="es-ES"/>
              </w:rPr>
              <w:t xml:space="preserve"> </w:t>
            </w:r>
            <w:r w:rsidR="007279D2" w:rsidRPr="00B0111E">
              <w:rPr>
                <w:sz w:val="18"/>
                <w:szCs w:val="18"/>
                <w:lang w:val="es-ES"/>
              </w:rPr>
              <w:t>de</w:t>
            </w:r>
            <w:r w:rsidR="007279D2" w:rsidRPr="00B0111E">
              <w:rPr>
                <w:spacing w:val="1"/>
                <w:sz w:val="18"/>
                <w:szCs w:val="18"/>
                <w:lang w:val="es-ES"/>
              </w:rPr>
              <w:t xml:space="preserve"> </w:t>
            </w:r>
            <w:r w:rsidR="007279D2" w:rsidRPr="00B0111E">
              <w:rPr>
                <w:sz w:val="18"/>
                <w:szCs w:val="18"/>
                <w:lang w:val="es-ES"/>
              </w:rPr>
              <w:t>recibido el</w:t>
            </w:r>
            <w:r w:rsidR="007279D2" w:rsidRPr="00B0111E">
              <w:rPr>
                <w:spacing w:val="1"/>
                <w:sz w:val="18"/>
                <w:szCs w:val="18"/>
                <w:lang w:val="es-ES"/>
              </w:rPr>
              <w:t xml:space="preserve"> </w:t>
            </w:r>
            <w:r w:rsidR="007279D2" w:rsidRPr="00B0111E">
              <w:rPr>
                <w:sz w:val="18"/>
                <w:szCs w:val="18"/>
                <w:lang w:val="es-ES"/>
              </w:rPr>
              <w:t>equipo según</w:t>
            </w:r>
            <w:r w:rsidR="007279D2" w:rsidRPr="00B0111E">
              <w:rPr>
                <w:spacing w:val="1"/>
                <w:sz w:val="18"/>
                <w:szCs w:val="18"/>
                <w:lang w:val="es-ES"/>
              </w:rPr>
              <w:t xml:space="preserve"> </w:t>
            </w:r>
            <w:r w:rsidR="007279D2" w:rsidRPr="00B0111E">
              <w:rPr>
                <w:sz w:val="18"/>
                <w:szCs w:val="18"/>
                <w:lang w:val="es-ES"/>
              </w:rPr>
              <w:t>conste</w:t>
            </w:r>
            <w:r w:rsidR="007279D2" w:rsidRPr="00B0111E">
              <w:rPr>
                <w:spacing w:val="1"/>
                <w:sz w:val="18"/>
                <w:szCs w:val="18"/>
                <w:lang w:val="es-ES"/>
              </w:rPr>
              <w:t xml:space="preserve"> </w:t>
            </w:r>
            <w:r w:rsidR="007279D2" w:rsidRPr="00B0111E">
              <w:rPr>
                <w:sz w:val="18"/>
                <w:szCs w:val="18"/>
                <w:lang w:val="es-ES"/>
              </w:rPr>
              <w:t xml:space="preserve">en el acta de recepción, y </w:t>
            </w:r>
            <w:proofErr w:type="gramStart"/>
            <w:r w:rsidR="007279D2" w:rsidRPr="00B0111E">
              <w:rPr>
                <w:sz w:val="18"/>
                <w:szCs w:val="18"/>
                <w:lang w:val="es-ES"/>
              </w:rPr>
              <w:t>las</w:t>
            </w:r>
            <w:r w:rsidR="007279D2" w:rsidRPr="00B0111E">
              <w:rPr>
                <w:spacing w:val="1"/>
                <w:sz w:val="18"/>
                <w:szCs w:val="18"/>
                <w:lang w:val="es-ES"/>
              </w:rPr>
              <w:t xml:space="preserve"> </w:t>
            </w:r>
            <w:r w:rsidR="007279D2" w:rsidRPr="00B0111E">
              <w:rPr>
                <w:sz w:val="18"/>
                <w:szCs w:val="18"/>
                <w:lang w:val="es-ES"/>
              </w:rPr>
              <w:t xml:space="preserve">siguientes </w:t>
            </w:r>
            <w:r w:rsidR="005C1739">
              <w:rPr>
                <w:sz w:val="18"/>
                <w:szCs w:val="18"/>
                <w:lang w:val="es-ES"/>
              </w:rPr>
              <w:t>seis meses posteriores</w:t>
            </w:r>
            <w:proofErr w:type="gramEnd"/>
            <w:r w:rsidR="007279D2" w:rsidRPr="00B0111E">
              <w:rPr>
                <w:sz w:val="18"/>
                <w:szCs w:val="18"/>
                <w:lang w:val="es-ES"/>
              </w:rPr>
              <w:t>, para lo cual</w:t>
            </w:r>
            <w:r w:rsidR="007279D2" w:rsidRPr="00B0111E">
              <w:rPr>
                <w:spacing w:val="1"/>
                <w:sz w:val="18"/>
                <w:szCs w:val="18"/>
                <w:lang w:val="es-ES"/>
              </w:rPr>
              <w:t xml:space="preserve"> </w:t>
            </w:r>
            <w:r w:rsidR="007279D2" w:rsidRPr="00B0111E">
              <w:rPr>
                <w:sz w:val="18"/>
                <w:szCs w:val="18"/>
                <w:lang w:val="es-ES"/>
              </w:rPr>
              <w:t>deberá presentar programa de visitas y ser aprobado por el administrador de</w:t>
            </w:r>
            <w:r w:rsidR="007279D2" w:rsidRPr="00B0111E">
              <w:rPr>
                <w:spacing w:val="1"/>
                <w:sz w:val="18"/>
                <w:szCs w:val="18"/>
                <w:lang w:val="es-ES"/>
              </w:rPr>
              <w:t xml:space="preserve"> </w:t>
            </w:r>
            <w:r w:rsidR="007279D2" w:rsidRPr="00B0111E">
              <w:rPr>
                <w:sz w:val="18"/>
                <w:szCs w:val="18"/>
                <w:lang w:val="es-ES"/>
              </w:rPr>
              <w:t>contrato.</w:t>
            </w:r>
          </w:p>
          <w:p w14:paraId="5DD72CB6" w14:textId="77777777" w:rsidR="007279D2" w:rsidRPr="00B0111E" w:rsidRDefault="007279D2" w:rsidP="00EE263F">
            <w:pPr>
              <w:numPr>
                <w:ilvl w:val="0"/>
                <w:numId w:val="279"/>
              </w:numPr>
              <w:tabs>
                <w:tab w:val="left" w:pos="356"/>
              </w:tabs>
              <w:spacing w:before="9" w:line="235" w:lineRule="auto"/>
              <w:ind w:right="421"/>
              <w:jc w:val="both"/>
              <w:rPr>
                <w:sz w:val="18"/>
                <w:szCs w:val="18"/>
                <w:lang w:val="es-ES"/>
              </w:rPr>
            </w:pPr>
            <w:r w:rsidRPr="00B0111E">
              <w:rPr>
                <w:sz w:val="18"/>
                <w:szCs w:val="18"/>
                <w:lang w:val="es-ES"/>
              </w:rPr>
              <w:t>Deberá</w:t>
            </w:r>
            <w:r w:rsidRPr="00B0111E">
              <w:rPr>
                <w:spacing w:val="-6"/>
                <w:sz w:val="18"/>
                <w:szCs w:val="18"/>
                <w:lang w:val="es-ES"/>
              </w:rPr>
              <w:t xml:space="preserve"> </w:t>
            </w:r>
            <w:r w:rsidRPr="00B0111E">
              <w:rPr>
                <w:sz w:val="18"/>
                <w:szCs w:val="18"/>
                <w:lang w:val="es-ES"/>
              </w:rPr>
              <w:t>garantizar</w:t>
            </w:r>
            <w:r w:rsidRPr="00B0111E">
              <w:rPr>
                <w:spacing w:val="-5"/>
                <w:sz w:val="18"/>
                <w:szCs w:val="18"/>
                <w:lang w:val="es-ES"/>
              </w:rPr>
              <w:t xml:space="preserve"> </w:t>
            </w:r>
            <w:r w:rsidRPr="00B0111E">
              <w:rPr>
                <w:sz w:val="18"/>
                <w:szCs w:val="18"/>
                <w:lang w:val="es-ES"/>
              </w:rPr>
              <w:t>que</w:t>
            </w:r>
            <w:r w:rsidRPr="00B0111E">
              <w:rPr>
                <w:spacing w:val="-5"/>
                <w:sz w:val="18"/>
                <w:szCs w:val="18"/>
                <w:lang w:val="es-ES"/>
              </w:rPr>
              <w:t xml:space="preserve"> </w:t>
            </w:r>
            <w:r w:rsidRPr="00B0111E">
              <w:rPr>
                <w:sz w:val="18"/>
                <w:szCs w:val="18"/>
                <w:lang w:val="es-ES"/>
              </w:rPr>
              <w:t>brindará</w:t>
            </w:r>
            <w:r w:rsidRPr="00B0111E">
              <w:rPr>
                <w:spacing w:val="-6"/>
                <w:sz w:val="18"/>
                <w:szCs w:val="18"/>
                <w:lang w:val="es-ES"/>
              </w:rPr>
              <w:t xml:space="preserve"> </w:t>
            </w:r>
            <w:r w:rsidRPr="00B0111E">
              <w:rPr>
                <w:sz w:val="18"/>
                <w:szCs w:val="18"/>
                <w:lang w:val="es-ES"/>
              </w:rPr>
              <w:t>el</w:t>
            </w:r>
            <w:r w:rsidRPr="00B0111E">
              <w:rPr>
                <w:spacing w:val="-5"/>
                <w:sz w:val="18"/>
                <w:szCs w:val="18"/>
                <w:lang w:val="es-ES"/>
              </w:rPr>
              <w:t xml:space="preserve"> </w:t>
            </w:r>
            <w:r w:rsidRPr="00B0111E">
              <w:rPr>
                <w:sz w:val="18"/>
                <w:szCs w:val="18"/>
                <w:lang w:val="es-ES"/>
              </w:rPr>
              <w:t>soporte</w:t>
            </w:r>
            <w:r w:rsidRPr="00B0111E">
              <w:rPr>
                <w:spacing w:val="-5"/>
                <w:sz w:val="18"/>
                <w:szCs w:val="18"/>
                <w:lang w:val="es-ES"/>
              </w:rPr>
              <w:t xml:space="preserve"> </w:t>
            </w:r>
            <w:r w:rsidRPr="00B0111E">
              <w:rPr>
                <w:sz w:val="18"/>
                <w:szCs w:val="18"/>
                <w:lang w:val="es-ES"/>
              </w:rPr>
              <w:t>técnico</w:t>
            </w:r>
            <w:r w:rsidRPr="00B0111E">
              <w:rPr>
                <w:spacing w:val="-6"/>
                <w:sz w:val="18"/>
                <w:szCs w:val="18"/>
                <w:lang w:val="es-ES"/>
              </w:rPr>
              <w:t xml:space="preserve"> </w:t>
            </w:r>
            <w:r w:rsidRPr="00B0111E">
              <w:rPr>
                <w:sz w:val="18"/>
                <w:szCs w:val="18"/>
                <w:lang w:val="es-ES"/>
              </w:rPr>
              <w:t>con</w:t>
            </w:r>
            <w:r w:rsidRPr="00B0111E">
              <w:rPr>
                <w:spacing w:val="-4"/>
                <w:sz w:val="18"/>
                <w:szCs w:val="18"/>
                <w:lang w:val="es-ES"/>
              </w:rPr>
              <w:t xml:space="preserve"> </w:t>
            </w:r>
            <w:r w:rsidRPr="00B0111E">
              <w:rPr>
                <w:sz w:val="18"/>
                <w:szCs w:val="18"/>
                <w:lang w:val="es-ES"/>
              </w:rPr>
              <w:t>personal</w:t>
            </w:r>
            <w:r w:rsidRPr="00B0111E">
              <w:rPr>
                <w:spacing w:val="-4"/>
                <w:sz w:val="18"/>
                <w:szCs w:val="18"/>
                <w:lang w:val="es-ES"/>
              </w:rPr>
              <w:t xml:space="preserve"> </w:t>
            </w:r>
            <w:r w:rsidRPr="00B0111E">
              <w:rPr>
                <w:sz w:val="18"/>
                <w:szCs w:val="18"/>
                <w:lang w:val="es-ES"/>
              </w:rPr>
              <w:t>calificado</w:t>
            </w:r>
            <w:r w:rsidRPr="00B0111E">
              <w:rPr>
                <w:spacing w:val="-6"/>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el</w:t>
            </w:r>
            <w:r w:rsidRPr="00B0111E">
              <w:rPr>
                <w:spacing w:val="-52"/>
                <w:sz w:val="18"/>
                <w:szCs w:val="18"/>
                <w:lang w:val="es-ES"/>
              </w:rPr>
              <w:t xml:space="preserve"> </w:t>
            </w:r>
            <w:r w:rsidRPr="00B0111E">
              <w:rPr>
                <w:sz w:val="18"/>
                <w:szCs w:val="18"/>
                <w:lang w:val="es-ES"/>
              </w:rPr>
              <w:t>mantenimiento preventivo, de acuerdo con el programa solicitado y estar en</w:t>
            </w:r>
            <w:r w:rsidRPr="00B0111E">
              <w:rPr>
                <w:spacing w:val="1"/>
                <w:sz w:val="18"/>
                <w:szCs w:val="18"/>
                <w:lang w:val="es-ES"/>
              </w:rPr>
              <w:t xml:space="preserve"> </w:t>
            </w:r>
            <w:r w:rsidRPr="00B0111E">
              <w:rPr>
                <w:sz w:val="18"/>
                <w:szCs w:val="18"/>
                <w:lang w:val="es-ES"/>
              </w:rPr>
              <w:t>capacidad de atender el llamado por reparación en un tiempo máximo de 24</w:t>
            </w:r>
            <w:r w:rsidRPr="00B0111E">
              <w:rPr>
                <w:spacing w:val="1"/>
                <w:sz w:val="18"/>
                <w:szCs w:val="18"/>
                <w:lang w:val="es-ES"/>
              </w:rPr>
              <w:t xml:space="preserve"> </w:t>
            </w:r>
            <w:r w:rsidRPr="00B0111E">
              <w:rPr>
                <w:sz w:val="18"/>
                <w:szCs w:val="18"/>
                <w:lang w:val="es-ES"/>
              </w:rPr>
              <w:t>horas.</w:t>
            </w:r>
          </w:p>
        </w:tc>
        <w:tc>
          <w:tcPr>
            <w:tcW w:w="1986" w:type="dxa"/>
          </w:tcPr>
          <w:p w14:paraId="4AF495DD" w14:textId="77777777" w:rsidR="007279D2" w:rsidRPr="00B0111E" w:rsidRDefault="007279D2" w:rsidP="00F74731">
            <w:pPr>
              <w:tabs>
                <w:tab w:val="left" w:pos="356"/>
              </w:tabs>
              <w:spacing w:before="17" w:line="228" w:lineRule="auto"/>
              <w:ind w:left="355" w:right="2"/>
              <w:jc w:val="both"/>
              <w:rPr>
                <w:sz w:val="18"/>
                <w:szCs w:val="18"/>
                <w:lang w:val="es-ES"/>
              </w:rPr>
            </w:pPr>
          </w:p>
        </w:tc>
      </w:tr>
      <w:tr w:rsidR="007279D2" w:rsidRPr="00B0111E" w14:paraId="7A00A1F5" w14:textId="77777777" w:rsidTr="00F74731">
        <w:trPr>
          <w:trHeight w:val="942"/>
          <w:jc w:val="center"/>
        </w:trPr>
        <w:tc>
          <w:tcPr>
            <w:tcW w:w="2362" w:type="dxa"/>
            <w:gridSpan w:val="2"/>
          </w:tcPr>
          <w:p w14:paraId="67679239" w14:textId="77777777" w:rsidR="007279D2" w:rsidRPr="00B0111E" w:rsidRDefault="007279D2" w:rsidP="00F74731">
            <w:pPr>
              <w:spacing w:before="4"/>
              <w:ind w:left="14"/>
              <w:rPr>
                <w:sz w:val="18"/>
                <w:szCs w:val="18"/>
                <w:lang w:val="es-ES"/>
              </w:rPr>
            </w:pPr>
            <w:r w:rsidRPr="00B0111E">
              <w:rPr>
                <w:sz w:val="18"/>
                <w:szCs w:val="18"/>
                <w:lang w:val="es-ES"/>
              </w:rPr>
              <w:t>Capacitación</w:t>
            </w:r>
          </w:p>
        </w:tc>
        <w:tc>
          <w:tcPr>
            <w:tcW w:w="5713" w:type="dxa"/>
            <w:gridSpan w:val="3"/>
          </w:tcPr>
          <w:p w14:paraId="0B617BE3" w14:textId="77777777" w:rsidR="007279D2" w:rsidRPr="00B0111E" w:rsidRDefault="007279D2" w:rsidP="00EE263F">
            <w:pPr>
              <w:numPr>
                <w:ilvl w:val="0"/>
                <w:numId w:val="278"/>
              </w:numPr>
              <w:tabs>
                <w:tab w:val="left" w:pos="356"/>
              </w:tabs>
              <w:spacing w:before="4" w:line="262" w:lineRule="exact"/>
              <w:ind w:right="279" w:hanging="285"/>
              <w:jc w:val="both"/>
              <w:rPr>
                <w:sz w:val="18"/>
                <w:szCs w:val="18"/>
                <w:lang w:val="es-ES"/>
              </w:rPr>
            </w:pPr>
            <w:r w:rsidRPr="00B0111E">
              <w:rPr>
                <w:sz w:val="18"/>
                <w:szCs w:val="18"/>
                <w:lang w:val="es-ES"/>
              </w:rPr>
              <w:t>El</w:t>
            </w:r>
            <w:r w:rsidRPr="00B0111E">
              <w:rPr>
                <w:spacing w:val="-2"/>
                <w:sz w:val="18"/>
                <w:szCs w:val="18"/>
                <w:lang w:val="es-ES"/>
              </w:rPr>
              <w:t xml:space="preserve"> </w:t>
            </w:r>
            <w:proofErr w:type="spellStart"/>
            <w:r w:rsidRPr="00B0111E">
              <w:rPr>
                <w:sz w:val="18"/>
                <w:szCs w:val="18"/>
                <w:lang w:val="es-ES"/>
              </w:rPr>
              <w:t>suministrante</w:t>
            </w:r>
            <w:proofErr w:type="spellEnd"/>
            <w:r w:rsidRPr="00B0111E">
              <w:rPr>
                <w:spacing w:val="-2"/>
                <w:sz w:val="18"/>
                <w:szCs w:val="18"/>
                <w:lang w:val="es-ES"/>
              </w:rPr>
              <w:t xml:space="preserve"> </w:t>
            </w:r>
            <w:r w:rsidRPr="00B0111E">
              <w:rPr>
                <w:sz w:val="18"/>
                <w:szCs w:val="18"/>
                <w:lang w:val="es-ES"/>
              </w:rPr>
              <w:t>proporcionará</w:t>
            </w:r>
            <w:r w:rsidRPr="00B0111E">
              <w:rPr>
                <w:spacing w:val="-3"/>
                <w:sz w:val="18"/>
                <w:szCs w:val="18"/>
                <w:lang w:val="es-ES"/>
              </w:rPr>
              <w:t xml:space="preserve"> </w:t>
            </w:r>
            <w:r w:rsidRPr="00B0111E">
              <w:rPr>
                <w:sz w:val="18"/>
                <w:szCs w:val="18"/>
                <w:lang w:val="es-ES"/>
              </w:rPr>
              <w:t>la</w:t>
            </w:r>
            <w:r w:rsidRPr="00B0111E">
              <w:rPr>
                <w:spacing w:val="-2"/>
                <w:sz w:val="18"/>
                <w:szCs w:val="18"/>
                <w:lang w:val="es-ES"/>
              </w:rPr>
              <w:t xml:space="preserve"> </w:t>
            </w:r>
            <w:r w:rsidRPr="00B0111E">
              <w:rPr>
                <w:sz w:val="18"/>
                <w:szCs w:val="18"/>
                <w:lang w:val="es-ES"/>
              </w:rPr>
              <w:t>capacitación</w:t>
            </w:r>
            <w:r w:rsidRPr="00B0111E">
              <w:rPr>
                <w:spacing w:val="-1"/>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esta</w:t>
            </w:r>
            <w:r w:rsidRPr="00B0111E">
              <w:rPr>
                <w:spacing w:val="-1"/>
                <w:sz w:val="18"/>
                <w:szCs w:val="18"/>
                <w:lang w:val="es-ES"/>
              </w:rPr>
              <w:t xml:space="preserve"> </w:t>
            </w:r>
            <w:r w:rsidRPr="00B0111E">
              <w:rPr>
                <w:sz w:val="18"/>
                <w:szCs w:val="18"/>
                <w:lang w:val="es-ES"/>
              </w:rPr>
              <w:t>comprenderá:</w:t>
            </w:r>
          </w:p>
          <w:p w14:paraId="35DA6B83" w14:textId="77777777" w:rsidR="007279D2" w:rsidRPr="00B0111E" w:rsidRDefault="007279D2" w:rsidP="00F74731">
            <w:pPr>
              <w:ind w:left="355" w:right="279"/>
              <w:jc w:val="both"/>
              <w:rPr>
                <w:sz w:val="18"/>
                <w:szCs w:val="18"/>
                <w:lang w:val="es-ES"/>
              </w:rPr>
            </w:pPr>
            <w:r w:rsidRPr="00B0111E">
              <w:rPr>
                <w:sz w:val="18"/>
                <w:szCs w:val="18"/>
                <w:lang w:val="es-ES"/>
              </w:rPr>
              <w:t>La</w:t>
            </w:r>
            <w:r w:rsidRPr="00B0111E">
              <w:rPr>
                <w:spacing w:val="1"/>
                <w:sz w:val="18"/>
                <w:szCs w:val="18"/>
                <w:lang w:val="es-ES"/>
              </w:rPr>
              <w:t xml:space="preserve"> </w:t>
            </w:r>
            <w:r w:rsidRPr="00B0111E">
              <w:rPr>
                <w:sz w:val="18"/>
                <w:szCs w:val="18"/>
                <w:lang w:val="es-ES"/>
              </w:rPr>
              <w:t>operación,</w:t>
            </w:r>
            <w:r w:rsidRPr="00B0111E">
              <w:rPr>
                <w:spacing w:val="1"/>
                <w:sz w:val="18"/>
                <w:szCs w:val="18"/>
                <w:lang w:val="es-ES"/>
              </w:rPr>
              <w:t xml:space="preserve"> </w:t>
            </w:r>
            <w:r w:rsidRPr="00B0111E">
              <w:rPr>
                <w:sz w:val="18"/>
                <w:szCs w:val="18"/>
                <w:lang w:val="es-ES"/>
              </w:rPr>
              <w:t>limpieza</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preventivo</w:t>
            </w:r>
            <w:r w:rsidRPr="00B0111E">
              <w:rPr>
                <w:spacing w:val="1"/>
                <w:sz w:val="18"/>
                <w:szCs w:val="18"/>
                <w:lang w:val="es-ES"/>
              </w:rPr>
              <w:t xml:space="preserve"> </w:t>
            </w:r>
            <w:r w:rsidRPr="00B0111E">
              <w:rPr>
                <w:sz w:val="18"/>
                <w:szCs w:val="18"/>
                <w:lang w:val="es-ES"/>
              </w:rPr>
              <w:t>impartidas</w:t>
            </w:r>
            <w:r w:rsidRPr="00B0111E">
              <w:rPr>
                <w:spacing w:val="1"/>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personal</w:t>
            </w:r>
            <w:r w:rsidRPr="00B0111E">
              <w:rPr>
                <w:spacing w:val="-52"/>
                <w:sz w:val="18"/>
                <w:szCs w:val="18"/>
                <w:lang w:val="es-ES"/>
              </w:rPr>
              <w:t xml:space="preserve"> </w:t>
            </w:r>
            <w:r w:rsidRPr="00B0111E">
              <w:rPr>
                <w:sz w:val="18"/>
                <w:szCs w:val="18"/>
                <w:lang w:val="es-ES"/>
              </w:rPr>
              <w:t>operador</w:t>
            </w:r>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personal</w:t>
            </w:r>
            <w:r w:rsidRPr="00B0111E">
              <w:rPr>
                <w:spacing w:val="-2"/>
                <w:sz w:val="18"/>
                <w:szCs w:val="18"/>
                <w:lang w:val="es-ES"/>
              </w:rPr>
              <w:t xml:space="preserve"> </w:t>
            </w:r>
            <w:r w:rsidRPr="00B0111E">
              <w:rPr>
                <w:sz w:val="18"/>
                <w:szCs w:val="18"/>
                <w:lang w:val="es-ES"/>
              </w:rPr>
              <w:t>técnico</w:t>
            </w:r>
            <w:r w:rsidRPr="00B0111E">
              <w:rPr>
                <w:spacing w:val="-3"/>
                <w:sz w:val="18"/>
                <w:szCs w:val="18"/>
                <w:lang w:val="es-ES"/>
              </w:rPr>
              <w:t xml:space="preserve"> </w:t>
            </w:r>
            <w:r w:rsidRPr="00B0111E">
              <w:rPr>
                <w:sz w:val="18"/>
                <w:szCs w:val="18"/>
                <w:lang w:val="es-ES"/>
              </w:rPr>
              <w:t>de mantenimiento respectivamente.</w:t>
            </w:r>
          </w:p>
          <w:p w14:paraId="175B5556" w14:textId="6A4C6E45" w:rsidR="007279D2" w:rsidRPr="00B0111E" w:rsidRDefault="00810FB3" w:rsidP="00EE263F">
            <w:pPr>
              <w:numPr>
                <w:ilvl w:val="0"/>
                <w:numId w:val="278"/>
              </w:numPr>
              <w:tabs>
                <w:tab w:val="left" w:pos="356"/>
              </w:tabs>
              <w:spacing w:line="235" w:lineRule="auto"/>
              <w:ind w:right="279"/>
              <w:jc w:val="both"/>
              <w:rPr>
                <w:sz w:val="18"/>
                <w:szCs w:val="18"/>
                <w:lang w:val="es-ES"/>
              </w:rPr>
            </w:pPr>
            <w:r w:rsidRPr="00810FB3">
              <w:rPr>
                <w:sz w:val="18"/>
                <w:szCs w:val="18"/>
                <w:lang w:val="es-ES"/>
              </w:rPr>
              <w:t>Deberá presentar programa de capacitación al Administrador de Contrato, a más tardar 2 días posteriores de la entrega del equipo, serán 6 jornadas de 2 horas para el personal médico (2 jornada por región Occidente, Metropolitana y Oriente) y 3 jornadas de 4 horas para el personal técnico (1 jornada por región Occidente, Metropolitana y Oriente)</w:t>
            </w:r>
            <w:r w:rsidR="001D4958">
              <w:rPr>
                <w:sz w:val="18"/>
                <w:szCs w:val="18"/>
                <w:lang w:val="es-ES"/>
              </w:rPr>
              <w:t>.</w:t>
            </w:r>
          </w:p>
        </w:tc>
        <w:tc>
          <w:tcPr>
            <w:tcW w:w="1986" w:type="dxa"/>
          </w:tcPr>
          <w:p w14:paraId="71AFA2AC" w14:textId="77777777" w:rsidR="007279D2" w:rsidRPr="00B0111E" w:rsidRDefault="007279D2" w:rsidP="00F74731">
            <w:pPr>
              <w:tabs>
                <w:tab w:val="left" w:pos="356"/>
              </w:tabs>
              <w:spacing w:before="4" w:line="262" w:lineRule="exact"/>
              <w:ind w:left="355"/>
              <w:jc w:val="both"/>
              <w:rPr>
                <w:sz w:val="18"/>
                <w:szCs w:val="18"/>
                <w:lang w:val="es-ES"/>
              </w:rPr>
            </w:pPr>
          </w:p>
        </w:tc>
      </w:tr>
      <w:tr w:rsidR="007279D2" w:rsidRPr="00B0111E" w14:paraId="06E3536F" w14:textId="77777777" w:rsidTr="00F74731">
        <w:trPr>
          <w:trHeight w:val="942"/>
          <w:jc w:val="center"/>
        </w:trPr>
        <w:tc>
          <w:tcPr>
            <w:tcW w:w="2362" w:type="dxa"/>
            <w:gridSpan w:val="2"/>
          </w:tcPr>
          <w:p w14:paraId="05522F6A" w14:textId="77777777" w:rsidR="007279D2" w:rsidRPr="00B0111E" w:rsidRDefault="007279D2" w:rsidP="00F74731">
            <w:pPr>
              <w:spacing w:before="6"/>
              <w:ind w:left="14"/>
              <w:rPr>
                <w:sz w:val="18"/>
                <w:szCs w:val="18"/>
                <w:lang w:val="es-ES"/>
              </w:rPr>
            </w:pPr>
            <w:r w:rsidRPr="00B0111E">
              <w:rPr>
                <w:sz w:val="18"/>
                <w:szCs w:val="18"/>
                <w:lang w:val="es-ES"/>
              </w:rPr>
              <w:t>Soporte</w:t>
            </w:r>
            <w:r w:rsidRPr="00B0111E">
              <w:rPr>
                <w:spacing w:val="-2"/>
                <w:sz w:val="18"/>
                <w:szCs w:val="18"/>
                <w:lang w:val="es-ES"/>
              </w:rPr>
              <w:t xml:space="preserve"> </w:t>
            </w:r>
            <w:r w:rsidRPr="00B0111E">
              <w:rPr>
                <w:sz w:val="18"/>
                <w:szCs w:val="18"/>
                <w:lang w:val="es-ES"/>
              </w:rPr>
              <w:t>Técnico</w:t>
            </w:r>
          </w:p>
        </w:tc>
        <w:tc>
          <w:tcPr>
            <w:tcW w:w="5713" w:type="dxa"/>
            <w:gridSpan w:val="3"/>
          </w:tcPr>
          <w:p w14:paraId="3CF1AF47" w14:textId="77777777" w:rsidR="007279D2" w:rsidRPr="00B0111E" w:rsidRDefault="007279D2" w:rsidP="00EE263F">
            <w:pPr>
              <w:numPr>
                <w:ilvl w:val="0"/>
                <w:numId w:val="277"/>
              </w:numPr>
              <w:tabs>
                <w:tab w:val="left" w:pos="432"/>
              </w:tabs>
              <w:spacing w:before="9" w:line="237" w:lineRule="auto"/>
              <w:ind w:right="279"/>
              <w:jc w:val="both"/>
              <w:rPr>
                <w:sz w:val="18"/>
                <w:szCs w:val="18"/>
                <w:lang w:val="es-ES"/>
              </w:rPr>
            </w:pPr>
            <w:r w:rsidRPr="00B0111E">
              <w:rPr>
                <w:sz w:val="18"/>
                <w:szCs w:val="18"/>
                <w:lang w:val="es-ES"/>
              </w:rPr>
              <w:t>La empresa deberá presentar en su oferta que cuenta con departamento de</w:t>
            </w:r>
            <w:r w:rsidRPr="00B0111E">
              <w:rPr>
                <w:spacing w:val="1"/>
                <w:sz w:val="18"/>
                <w:szCs w:val="18"/>
                <w:lang w:val="es-ES"/>
              </w:rPr>
              <w:t xml:space="preserve"> </w:t>
            </w:r>
            <w:r w:rsidRPr="00B0111E">
              <w:rPr>
                <w:sz w:val="18"/>
                <w:szCs w:val="18"/>
                <w:lang w:val="es-ES"/>
              </w:rPr>
              <w:t>servicio técnico, con personal entrenado por el fabricante (al menos un técnico</w:t>
            </w:r>
            <w:r w:rsidRPr="00B0111E">
              <w:rPr>
                <w:spacing w:val="1"/>
                <w:sz w:val="18"/>
                <w:szCs w:val="18"/>
                <w:lang w:val="es-ES"/>
              </w:rPr>
              <w:t xml:space="preserve"> </w:t>
            </w:r>
            <w:r w:rsidRPr="00B0111E">
              <w:rPr>
                <w:sz w:val="18"/>
                <w:szCs w:val="18"/>
                <w:lang w:val="es-ES"/>
              </w:rPr>
              <w:t>certificado)</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experiencia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menos</w:t>
            </w:r>
            <w:r w:rsidRPr="00B0111E">
              <w:rPr>
                <w:spacing w:val="1"/>
                <w:sz w:val="18"/>
                <w:szCs w:val="18"/>
                <w:lang w:val="es-ES"/>
              </w:rPr>
              <w:t xml:space="preserve"> </w:t>
            </w:r>
            <w:r w:rsidRPr="00B0111E">
              <w:rPr>
                <w:sz w:val="18"/>
                <w:szCs w:val="18"/>
                <w:lang w:val="es-ES"/>
              </w:rPr>
              <w:t>2</w:t>
            </w:r>
            <w:r w:rsidRPr="00B0111E">
              <w:rPr>
                <w:spacing w:val="1"/>
                <w:sz w:val="18"/>
                <w:szCs w:val="18"/>
                <w:lang w:val="es-ES"/>
              </w:rPr>
              <w:t xml:space="preserve"> </w:t>
            </w:r>
            <w:r w:rsidRPr="00B0111E">
              <w:rPr>
                <w:sz w:val="18"/>
                <w:szCs w:val="18"/>
                <w:lang w:val="es-ES"/>
              </w:rPr>
              <w:t>años</w:t>
            </w:r>
            <w:r w:rsidRPr="00B0111E">
              <w:rPr>
                <w:spacing w:val="1"/>
                <w:sz w:val="18"/>
                <w:szCs w:val="18"/>
                <w:lang w:val="es-ES"/>
              </w:rPr>
              <w:t xml:space="preserve"> </w:t>
            </w:r>
            <w:r w:rsidRPr="00B0111E">
              <w:rPr>
                <w:sz w:val="18"/>
                <w:szCs w:val="18"/>
                <w:lang w:val="es-ES"/>
              </w:rPr>
              <w:t>(comprobable)</w:t>
            </w:r>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ofertado</w:t>
            </w:r>
            <w:r w:rsidRPr="00B0111E">
              <w:rPr>
                <w:spacing w:val="1"/>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similares,</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garantizar</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soporte</w:t>
            </w:r>
            <w:r w:rsidRPr="00B0111E">
              <w:rPr>
                <w:spacing w:val="-52"/>
                <w:sz w:val="18"/>
                <w:szCs w:val="18"/>
                <w:lang w:val="es-ES"/>
              </w:rPr>
              <w:t xml:space="preserve"> </w:t>
            </w:r>
            <w:r w:rsidRPr="00B0111E">
              <w:rPr>
                <w:sz w:val="18"/>
                <w:szCs w:val="18"/>
                <w:lang w:val="es-ES"/>
              </w:rPr>
              <w:t>técnico</w:t>
            </w:r>
            <w:r w:rsidRPr="00B0111E">
              <w:rPr>
                <w:spacing w:val="-4"/>
                <w:sz w:val="18"/>
                <w:szCs w:val="18"/>
                <w:lang w:val="es-ES"/>
              </w:rPr>
              <w:t xml:space="preserve"> </w:t>
            </w:r>
            <w:r w:rsidRPr="00B0111E">
              <w:rPr>
                <w:sz w:val="18"/>
                <w:szCs w:val="18"/>
                <w:lang w:val="es-ES"/>
              </w:rPr>
              <w:t>calificado</w:t>
            </w:r>
            <w:r w:rsidRPr="00B0111E">
              <w:rPr>
                <w:spacing w:val="-5"/>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cumplir</w:t>
            </w:r>
            <w:r w:rsidRPr="00B0111E">
              <w:rPr>
                <w:spacing w:val="-4"/>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el</w:t>
            </w:r>
            <w:r w:rsidRPr="00B0111E">
              <w:rPr>
                <w:spacing w:val="-4"/>
                <w:sz w:val="18"/>
                <w:szCs w:val="18"/>
                <w:lang w:val="es-ES"/>
              </w:rPr>
              <w:t xml:space="preserve"> </w:t>
            </w:r>
            <w:r w:rsidRPr="00B0111E">
              <w:rPr>
                <w:sz w:val="18"/>
                <w:szCs w:val="18"/>
                <w:lang w:val="es-ES"/>
              </w:rPr>
              <w:t>programa</w:t>
            </w:r>
            <w:r w:rsidRPr="00B0111E">
              <w:rPr>
                <w:spacing w:val="-3"/>
                <w:sz w:val="18"/>
                <w:szCs w:val="18"/>
                <w:lang w:val="es-ES"/>
              </w:rPr>
              <w:t xml:space="preserve"> </w:t>
            </w:r>
            <w:r w:rsidRPr="00B0111E">
              <w:rPr>
                <w:sz w:val="18"/>
                <w:szCs w:val="18"/>
                <w:lang w:val="es-ES"/>
              </w:rPr>
              <w:t>de</w:t>
            </w:r>
            <w:r w:rsidRPr="00B0111E">
              <w:rPr>
                <w:spacing w:val="-4"/>
                <w:sz w:val="18"/>
                <w:szCs w:val="18"/>
                <w:lang w:val="es-ES"/>
              </w:rPr>
              <w:t xml:space="preserve"> </w:t>
            </w:r>
            <w:r w:rsidRPr="00B0111E">
              <w:rPr>
                <w:sz w:val="18"/>
                <w:szCs w:val="18"/>
                <w:lang w:val="es-ES"/>
              </w:rPr>
              <w:t>capacitación</w:t>
            </w:r>
            <w:r w:rsidRPr="00B0111E">
              <w:rPr>
                <w:spacing w:val="-4"/>
                <w:sz w:val="18"/>
                <w:szCs w:val="18"/>
                <w:lang w:val="es-ES"/>
              </w:rPr>
              <w:t xml:space="preserve"> </w:t>
            </w:r>
            <w:r w:rsidRPr="00B0111E">
              <w:rPr>
                <w:sz w:val="18"/>
                <w:szCs w:val="18"/>
                <w:lang w:val="es-ES"/>
              </w:rPr>
              <w:t>solicitado,</w:t>
            </w:r>
            <w:r w:rsidRPr="00B0111E">
              <w:rPr>
                <w:spacing w:val="-4"/>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lo</w:t>
            </w:r>
            <w:r w:rsidRPr="00B0111E">
              <w:rPr>
                <w:spacing w:val="-53"/>
                <w:sz w:val="18"/>
                <w:szCs w:val="18"/>
                <w:lang w:val="es-ES"/>
              </w:rPr>
              <w:t xml:space="preserve"> </w:t>
            </w:r>
            <w:r w:rsidRPr="00B0111E">
              <w:rPr>
                <w:sz w:val="18"/>
                <w:szCs w:val="18"/>
                <w:lang w:val="es-ES"/>
              </w:rPr>
              <w:t>cual</w:t>
            </w:r>
            <w:r w:rsidRPr="00B0111E">
              <w:rPr>
                <w:spacing w:val="-3"/>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3"/>
                <w:sz w:val="18"/>
                <w:szCs w:val="18"/>
                <w:lang w:val="es-ES"/>
              </w:rPr>
              <w:t xml:space="preserve"> </w:t>
            </w:r>
            <w:r w:rsidRPr="00B0111E">
              <w:rPr>
                <w:sz w:val="18"/>
                <w:szCs w:val="18"/>
                <w:lang w:val="es-ES"/>
              </w:rPr>
              <w:t>la documentación</w:t>
            </w:r>
            <w:r w:rsidRPr="00B0111E">
              <w:rPr>
                <w:spacing w:val="-4"/>
                <w:sz w:val="18"/>
                <w:szCs w:val="18"/>
                <w:lang w:val="es-ES"/>
              </w:rPr>
              <w:t xml:space="preserve"> </w:t>
            </w:r>
            <w:r w:rsidRPr="00B0111E">
              <w:rPr>
                <w:sz w:val="18"/>
                <w:szCs w:val="18"/>
                <w:lang w:val="es-ES"/>
              </w:rPr>
              <w:t>correspondiente</w:t>
            </w:r>
            <w:r w:rsidRPr="00B0111E">
              <w:rPr>
                <w:spacing w:val="-1"/>
                <w:sz w:val="18"/>
                <w:szCs w:val="18"/>
                <w:lang w:val="es-ES"/>
              </w:rPr>
              <w:t xml:space="preserve"> </w:t>
            </w:r>
            <w:r w:rsidRPr="00B0111E">
              <w:rPr>
                <w:sz w:val="18"/>
                <w:szCs w:val="18"/>
                <w:lang w:val="es-ES"/>
              </w:rPr>
              <w:t>que</w:t>
            </w:r>
            <w:r w:rsidRPr="00B0111E">
              <w:rPr>
                <w:spacing w:val="-3"/>
                <w:sz w:val="18"/>
                <w:szCs w:val="18"/>
                <w:lang w:val="es-ES"/>
              </w:rPr>
              <w:t xml:space="preserve"> </w:t>
            </w:r>
            <w:r w:rsidRPr="00B0111E">
              <w:rPr>
                <w:sz w:val="18"/>
                <w:szCs w:val="18"/>
                <w:lang w:val="es-ES"/>
              </w:rPr>
              <w:t>lo comprueben.</w:t>
            </w:r>
          </w:p>
          <w:p w14:paraId="1EDE125C" w14:textId="77777777" w:rsidR="007279D2" w:rsidRPr="00B0111E" w:rsidRDefault="007279D2" w:rsidP="00EE263F">
            <w:pPr>
              <w:numPr>
                <w:ilvl w:val="0"/>
                <w:numId w:val="276"/>
              </w:numPr>
              <w:tabs>
                <w:tab w:val="left" w:pos="356"/>
              </w:tabs>
              <w:spacing w:before="12" w:line="228" w:lineRule="auto"/>
              <w:ind w:right="279"/>
              <w:jc w:val="both"/>
              <w:rPr>
                <w:sz w:val="18"/>
                <w:szCs w:val="18"/>
                <w:lang w:val="es-ES"/>
              </w:rPr>
            </w:pPr>
            <w:r w:rsidRPr="00B0111E">
              <w:rPr>
                <w:sz w:val="18"/>
                <w:szCs w:val="18"/>
                <w:lang w:val="es-ES"/>
              </w:rPr>
              <w:t>El MINSAL se reserva el derecho de verificar la información recibida, en este</w:t>
            </w:r>
            <w:r w:rsidRPr="00B0111E">
              <w:rPr>
                <w:spacing w:val="1"/>
                <w:sz w:val="18"/>
                <w:szCs w:val="18"/>
                <w:lang w:val="es-ES"/>
              </w:rPr>
              <w:t xml:space="preserve"> </w:t>
            </w:r>
            <w:r w:rsidRPr="00B0111E">
              <w:rPr>
                <w:sz w:val="18"/>
                <w:szCs w:val="18"/>
                <w:lang w:val="es-ES"/>
              </w:rPr>
              <w:t>aspecto.</w:t>
            </w:r>
          </w:p>
        </w:tc>
        <w:tc>
          <w:tcPr>
            <w:tcW w:w="1986" w:type="dxa"/>
          </w:tcPr>
          <w:p w14:paraId="7FA8B98D" w14:textId="77777777" w:rsidR="007279D2" w:rsidRPr="00B0111E" w:rsidRDefault="007279D2" w:rsidP="00F74731">
            <w:pPr>
              <w:tabs>
                <w:tab w:val="left" w:pos="432"/>
              </w:tabs>
              <w:spacing w:before="9" w:line="237" w:lineRule="auto"/>
              <w:ind w:left="431" w:right="2"/>
              <w:jc w:val="both"/>
              <w:rPr>
                <w:sz w:val="18"/>
                <w:szCs w:val="18"/>
                <w:lang w:val="es-ES"/>
              </w:rPr>
            </w:pPr>
          </w:p>
        </w:tc>
      </w:tr>
    </w:tbl>
    <w:p w14:paraId="5A046A84" w14:textId="77777777" w:rsidR="00FD5286" w:rsidRDefault="00FD5286" w:rsidP="00FD5286">
      <w:pPr>
        <w:ind w:firstLine="720"/>
        <w:jc w:val="both"/>
        <w:rPr>
          <w:b/>
          <w:bCs/>
          <w:i/>
          <w:iCs/>
        </w:rPr>
      </w:pPr>
    </w:p>
    <w:p w14:paraId="0F412FC8" w14:textId="77777777" w:rsidR="00B86058" w:rsidRDefault="00B86058" w:rsidP="00FD5286">
      <w:pPr>
        <w:ind w:firstLine="720"/>
        <w:jc w:val="both"/>
        <w:rPr>
          <w:b/>
          <w:bCs/>
          <w:i/>
          <w:iCs/>
        </w:rPr>
      </w:pPr>
    </w:p>
    <w:p w14:paraId="7A266B15" w14:textId="77777777" w:rsidR="00B86058" w:rsidRDefault="00B86058" w:rsidP="00FD5286">
      <w:pPr>
        <w:ind w:firstLine="720"/>
        <w:jc w:val="both"/>
        <w:rPr>
          <w:b/>
          <w:bCs/>
          <w:i/>
          <w:iCs/>
        </w:rPr>
      </w:pPr>
    </w:p>
    <w:p w14:paraId="6C1C3A4E" w14:textId="77777777" w:rsidR="00B86058" w:rsidRDefault="00B86058" w:rsidP="00FD5286">
      <w:pPr>
        <w:ind w:firstLine="720"/>
        <w:jc w:val="both"/>
        <w:rPr>
          <w:b/>
          <w:bCs/>
          <w:i/>
          <w:iCs/>
        </w:rPr>
      </w:pPr>
    </w:p>
    <w:p w14:paraId="17EDCB3B" w14:textId="77777777" w:rsidR="00B86058" w:rsidRDefault="00B86058" w:rsidP="00FD5286">
      <w:pPr>
        <w:ind w:firstLine="720"/>
        <w:jc w:val="both"/>
        <w:rPr>
          <w:b/>
          <w:bCs/>
          <w:i/>
          <w:iCs/>
        </w:rPr>
      </w:pPr>
    </w:p>
    <w:p w14:paraId="73AD4ED2" w14:textId="77777777" w:rsidR="00B86058" w:rsidRDefault="00B86058" w:rsidP="00FD5286">
      <w:pPr>
        <w:ind w:firstLine="720"/>
        <w:jc w:val="both"/>
        <w:rPr>
          <w:b/>
          <w:bCs/>
          <w:i/>
          <w:iCs/>
        </w:rPr>
      </w:pPr>
    </w:p>
    <w:p w14:paraId="099A8226" w14:textId="77777777" w:rsidR="00B86058" w:rsidRDefault="00B86058" w:rsidP="00FD5286">
      <w:pPr>
        <w:ind w:firstLine="720"/>
        <w:jc w:val="both"/>
        <w:rPr>
          <w:b/>
          <w:bCs/>
          <w:i/>
          <w:iCs/>
        </w:rPr>
      </w:pPr>
    </w:p>
    <w:p w14:paraId="48F6DD55" w14:textId="77777777" w:rsidR="00B86058" w:rsidRDefault="00B86058" w:rsidP="00FD5286">
      <w:pPr>
        <w:ind w:firstLine="720"/>
        <w:jc w:val="both"/>
        <w:rPr>
          <w:b/>
          <w:bCs/>
          <w:i/>
          <w:iCs/>
        </w:rPr>
      </w:pPr>
    </w:p>
    <w:p w14:paraId="2EA8BC86" w14:textId="77777777" w:rsidR="00B86058" w:rsidRDefault="00B86058" w:rsidP="00FD5286">
      <w:pPr>
        <w:ind w:firstLine="720"/>
        <w:jc w:val="both"/>
        <w:rPr>
          <w:b/>
          <w:bCs/>
          <w:i/>
          <w:iCs/>
        </w:rPr>
      </w:pPr>
    </w:p>
    <w:p w14:paraId="51E0FB6E" w14:textId="77777777" w:rsidR="00B86058" w:rsidRDefault="00B86058" w:rsidP="00FD5286">
      <w:pPr>
        <w:ind w:firstLine="720"/>
        <w:jc w:val="both"/>
        <w:rPr>
          <w:b/>
          <w:bCs/>
          <w:i/>
          <w:iCs/>
        </w:rPr>
      </w:pPr>
    </w:p>
    <w:p w14:paraId="766B6965" w14:textId="77777777" w:rsidR="00B86058" w:rsidRDefault="00B86058" w:rsidP="00FD5286">
      <w:pPr>
        <w:ind w:firstLine="720"/>
        <w:jc w:val="both"/>
        <w:rPr>
          <w:b/>
          <w:bCs/>
          <w:i/>
          <w:iCs/>
        </w:rPr>
      </w:pPr>
    </w:p>
    <w:p w14:paraId="3B79BA1D" w14:textId="77777777" w:rsidR="00B86058" w:rsidRDefault="00B86058" w:rsidP="00FD5286">
      <w:pPr>
        <w:ind w:firstLine="720"/>
        <w:jc w:val="both"/>
        <w:rPr>
          <w:b/>
          <w:bCs/>
          <w:i/>
          <w:iCs/>
        </w:rPr>
      </w:pPr>
    </w:p>
    <w:p w14:paraId="549189B6" w14:textId="77777777" w:rsidR="00B86058" w:rsidRDefault="00B86058" w:rsidP="00FD5286">
      <w:pPr>
        <w:ind w:firstLine="720"/>
        <w:jc w:val="both"/>
        <w:rPr>
          <w:b/>
          <w:bCs/>
          <w:i/>
          <w:iCs/>
        </w:rPr>
      </w:pPr>
    </w:p>
    <w:p w14:paraId="7C863FA6" w14:textId="77777777" w:rsidR="00B86058" w:rsidRDefault="00B86058" w:rsidP="00FD5286">
      <w:pPr>
        <w:ind w:firstLine="720"/>
        <w:jc w:val="both"/>
        <w:rPr>
          <w:b/>
          <w:bCs/>
          <w:i/>
          <w:iCs/>
        </w:rPr>
      </w:pPr>
    </w:p>
    <w:p w14:paraId="767735B2" w14:textId="77777777" w:rsidR="00FD5286" w:rsidRDefault="00FD5286" w:rsidP="00FD5286">
      <w:pPr>
        <w:ind w:firstLine="720"/>
        <w:jc w:val="both"/>
        <w:rPr>
          <w:b/>
          <w:bCs/>
          <w:i/>
          <w:iCs/>
        </w:rPr>
      </w:pPr>
    </w:p>
    <w:tbl>
      <w:tblPr>
        <w:tblStyle w:val="TableNormal44"/>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4"/>
        <w:gridCol w:w="1335"/>
        <w:gridCol w:w="1262"/>
        <w:gridCol w:w="2835"/>
        <w:gridCol w:w="1417"/>
        <w:gridCol w:w="1843"/>
      </w:tblGrid>
      <w:tr w:rsidR="007279D2" w:rsidRPr="00B0111E" w14:paraId="147F063F" w14:textId="77777777" w:rsidTr="00B86058">
        <w:trPr>
          <w:trHeight w:val="693"/>
          <w:jc w:val="center"/>
        </w:trPr>
        <w:tc>
          <w:tcPr>
            <w:tcW w:w="1084" w:type="dxa"/>
          </w:tcPr>
          <w:p w14:paraId="5653F582" w14:textId="77777777" w:rsidR="007279D2" w:rsidRPr="00755489" w:rsidRDefault="007279D2" w:rsidP="00F74731">
            <w:pPr>
              <w:spacing w:before="8"/>
              <w:rPr>
                <w:sz w:val="16"/>
                <w:szCs w:val="16"/>
                <w:lang w:val="es-ES"/>
              </w:rPr>
            </w:pPr>
          </w:p>
          <w:p w14:paraId="6DFE6234" w14:textId="77777777" w:rsidR="007279D2" w:rsidRPr="00755489" w:rsidRDefault="007279D2" w:rsidP="00731F71">
            <w:pPr>
              <w:ind w:hanging="9"/>
              <w:jc w:val="center"/>
              <w:rPr>
                <w:b/>
                <w:sz w:val="16"/>
                <w:szCs w:val="16"/>
                <w:lang w:val="es-ES"/>
              </w:rPr>
            </w:pPr>
            <w:r w:rsidRPr="00755489">
              <w:rPr>
                <w:b/>
                <w:sz w:val="16"/>
                <w:szCs w:val="16"/>
                <w:lang w:val="es-ES"/>
              </w:rPr>
              <w:t>ARTÍCULO</w:t>
            </w:r>
          </w:p>
        </w:tc>
        <w:tc>
          <w:tcPr>
            <w:tcW w:w="1335" w:type="dxa"/>
          </w:tcPr>
          <w:p w14:paraId="530A46E5" w14:textId="77777777" w:rsidR="007279D2" w:rsidRPr="00755489" w:rsidRDefault="007279D2" w:rsidP="00F74731">
            <w:pPr>
              <w:spacing w:before="194"/>
              <w:ind w:left="258" w:right="233" w:hanging="56"/>
              <w:rPr>
                <w:b/>
                <w:sz w:val="16"/>
                <w:szCs w:val="16"/>
                <w:lang w:val="es-ES"/>
              </w:rPr>
            </w:pPr>
            <w:r w:rsidRPr="00755489">
              <w:rPr>
                <w:b/>
                <w:sz w:val="16"/>
                <w:szCs w:val="16"/>
                <w:lang w:val="es-ES"/>
              </w:rPr>
              <w:t>CÓDIGO</w:t>
            </w:r>
            <w:r w:rsidRPr="00755489">
              <w:rPr>
                <w:b/>
                <w:spacing w:val="-52"/>
                <w:sz w:val="16"/>
                <w:szCs w:val="16"/>
                <w:lang w:val="es-ES"/>
              </w:rPr>
              <w:t xml:space="preserve"> </w:t>
            </w:r>
            <w:r w:rsidRPr="00755489">
              <w:rPr>
                <w:b/>
                <w:sz w:val="16"/>
                <w:szCs w:val="16"/>
                <w:lang w:val="es-ES"/>
              </w:rPr>
              <w:t>MINSAL</w:t>
            </w:r>
          </w:p>
        </w:tc>
        <w:tc>
          <w:tcPr>
            <w:tcW w:w="1262" w:type="dxa"/>
          </w:tcPr>
          <w:p w14:paraId="4C4EAF82" w14:textId="77777777" w:rsidR="007279D2" w:rsidRPr="00755489" w:rsidRDefault="007279D2" w:rsidP="00F74731">
            <w:pPr>
              <w:spacing w:before="194"/>
              <w:ind w:left="417" w:right="177" w:hanging="214"/>
              <w:rPr>
                <w:b/>
                <w:sz w:val="16"/>
                <w:szCs w:val="16"/>
                <w:lang w:val="es-ES"/>
              </w:rPr>
            </w:pPr>
            <w:r w:rsidRPr="00755489">
              <w:rPr>
                <w:b/>
                <w:sz w:val="16"/>
                <w:szCs w:val="16"/>
                <w:lang w:val="es-ES"/>
              </w:rPr>
              <w:t>CÓDIGO</w:t>
            </w:r>
            <w:r w:rsidRPr="00755489">
              <w:rPr>
                <w:b/>
                <w:spacing w:val="-52"/>
                <w:sz w:val="16"/>
                <w:szCs w:val="16"/>
                <w:lang w:val="es-ES"/>
              </w:rPr>
              <w:t xml:space="preserve"> </w:t>
            </w:r>
            <w:r w:rsidRPr="00755489">
              <w:rPr>
                <w:b/>
                <w:sz w:val="16"/>
                <w:szCs w:val="16"/>
                <w:lang w:val="es-ES"/>
              </w:rPr>
              <w:t>ONU</w:t>
            </w:r>
          </w:p>
        </w:tc>
        <w:tc>
          <w:tcPr>
            <w:tcW w:w="2835" w:type="dxa"/>
          </w:tcPr>
          <w:p w14:paraId="01AFF2C9" w14:textId="77777777" w:rsidR="007279D2" w:rsidRPr="00755489" w:rsidRDefault="007279D2" w:rsidP="00F74731">
            <w:pPr>
              <w:spacing w:before="8"/>
              <w:rPr>
                <w:sz w:val="16"/>
                <w:szCs w:val="16"/>
                <w:lang w:val="es-ES"/>
              </w:rPr>
            </w:pPr>
          </w:p>
          <w:p w14:paraId="5601B35A" w14:textId="77777777" w:rsidR="007279D2" w:rsidRPr="00755489" w:rsidRDefault="007279D2" w:rsidP="00F74731">
            <w:pPr>
              <w:ind w:left="95" w:right="85"/>
              <w:jc w:val="center"/>
              <w:rPr>
                <w:b/>
                <w:sz w:val="16"/>
                <w:szCs w:val="16"/>
                <w:lang w:val="es-ES"/>
              </w:rPr>
            </w:pPr>
            <w:r w:rsidRPr="00755489">
              <w:rPr>
                <w:b/>
                <w:sz w:val="16"/>
                <w:szCs w:val="16"/>
                <w:lang w:val="es-ES"/>
              </w:rPr>
              <w:t>DESCRIPCIÓN</w:t>
            </w:r>
          </w:p>
        </w:tc>
        <w:tc>
          <w:tcPr>
            <w:tcW w:w="1417" w:type="dxa"/>
          </w:tcPr>
          <w:p w14:paraId="1A4A7597" w14:textId="77777777" w:rsidR="007279D2" w:rsidRPr="00755489" w:rsidRDefault="007279D2" w:rsidP="00F74731">
            <w:pPr>
              <w:spacing w:before="8"/>
              <w:rPr>
                <w:sz w:val="16"/>
                <w:szCs w:val="16"/>
                <w:lang w:val="es-ES"/>
              </w:rPr>
            </w:pPr>
          </w:p>
          <w:p w14:paraId="358DEFEF" w14:textId="77777777" w:rsidR="007279D2" w:rsidRPr="00755489" w:rsidRDefault="007279D2" w:rsidP="00F74731">
            <w:pPr>
              <w:ind w:left="94" w:right="87"/>
              <w:jc w:val="center"/>
              <w:rPr>
                <w:b/>
                <w:sz w:val="16"/>
                <w:szCs w:val="16"/>
                <w:lang w:val="es-ES"/>
              </w:rPr>
            </w:pPr>
            <w:r w:rsidRPr="00755489">
              <w:rPr>
                <w:b/>
                <w:sz w:val="16"/>
                <w:szCs w:val="16"/>
                <w:lang w:val="es-ES"/>
              </w:rPr>
              <w:t>CANTIDAD</w:t>
            </w:r>
          </w:p>
        </w:tc>
        <w:tc>
          <w:tcPr>
            <w:tcW w:w="1843" w:type="dxa"/>
            <w:vMerge w:val="restart"/>
          </w:tcPr>
          <w:p w14:paraId="57C0A4CC" w14:textId="53A559FC" w:rsidR="007279D2" w:rsidRPr="00755489" w:rsidRDefault="007279D2" w:rsidP="00F74731">
            <w:pPr>
              <w:spacing w:before="8"/>
              <w:jc w:val="center"/>
              <w:rPr>
                <w:sz w:val="16"/>
                <w:szCs w:val="16"/>
                <w:lang w:val="es-ES"/>
              </w:rPr>
            </w:pPr>
            <w:r>
              <w:rPr>
                <w:b/>
                <w:sz w:val="16"/>
                <w:szCs w:val="16"/>
                <w:lang w:val="es-ES"/>
              </w:rPr>
              <w:t>ESPECIFICACIONES TÉCNICAS OFERTADAS</w:t>
            </w:r>
          </w:p>
        </w:tc>
      </w:tr>
      <w:tr w:rsidR="007279D2" w:rsidRPr="00B0111E" w14:paraId="5BCF2305" w14:textId="77777777" w:rsidTr="00B86058">
        <w:trPr>
          <w:trHeight w:val="406"/>
          <w:jc w:val="center"/>
        </w:trPr>
        <w:tc>
          <w:tcPr>
            <w:tcW w:w="1084" w:type="dxa"/>
          </w:tcPr>
          <w:p w14:paraId="681F5415" w14:textId="77777777" w:rsidR="007279D2" w:rsidRPr="00755489" w:rsidRDefault="007279D2" w:rsidP="00F74731">
            <w:pPr>
              <w:spacing w:before="160"/>
              <w:ind w:left="7"/>
              <w:jc w:val="center"/>
              <w:rPr>
                <w:sz w:val="16"/>
                <w:szCs w:val="16"/>
                <w:lang w:val="es-ES"/>
              </w:rPr>
            </w:pPr>
            <w:r w:rsidRPr="00755489">
              <w:rPr>
                <w:sz w:val="16"/>
                <w:szCs w:val="16"/>
                <w:lang w:val="es-ES"/>
              </w:rPr>
              <w:t>4</w:t>
            </w:r>
          </w:p>
        </w:tc>
        <w:tc>
          <w:tcPr>
            <w:tcW w:w="1335" w:type="dxa"/>
          </w:tcPr>
          <w:p w14:paraId="14E9A87C" w14:textId="77777777" w:rsidR="007279D2" w:rsidRPr="00755489" w:rsidRDefault="007279D2" w:rsidP="00F74731">
            <w:pPr>
              <w:spacing w:before="148"/>
              <w:ind w:left="220"/>
              <w:rPr>
                <w:sz w:val="16"/>
                <w:szCs w:val="16"/>
                <w:lang w:val="es-ES"/>
              </w:rPr>
            </w:pPr>
            <w:r w:rsidRPr="00755489">
              <w:rPr>
                <w:sz w:val="16"/>
                <w:szCs w:val="16"/>
                <w:lang w:val="es-ES"/>
              </w:rPr>
              <w:t>60303813</w:t>
            </w:r>
          </w:p>
        </w:tc>
        <w:tc>
          <w:tcPr>
            <w:tcW w:w="1262" w:type="dxa"/>
          </w:tcPr>
          <w:p w14:paraId="62F16460" w14:textId="77777777" w:rsidR="007279D2" w:rsidRPr="00755489" w:rsidRDefault="007279D2" w:rsidP="00F74731">
            <w:pPr>
              <w:spacing w:before="148"/>
              <w:ind w:left="182"/>
              <w:rPr>
                <w:sz w:val="16"/>
                <w:szCs w:val="16"/>
                <w:lang w:val="es-ES"/>
              </w:rPr>
            </w:pPr>
            <w:r w:rsidRPr="00755489">
              <w:rPr>
                <w:sz w:val="16"/>
                <w:szCs w:val="16"/>
                <w:lang w:val="es-ES"/>
              </w:rPr>
              <w:t>42132105</w:t>
            </w:r>
          </w:p>
        </w:tc>
        <w:tc>
          <w:tcPr>
            <w:tcW w:w="2835" w:type="dxa"/>
          </w:tcPr>
          <w:p w14:paraId="61A4B414" w14:textId="77777777" w:rsidR="007279D2" w:rsidRPr="00755489" w:rsidRDefault="007279D2" w:rsidP="00F74731">
            <w:pPr>
              <w:spacing w:before="148"/>
              <w:ind w:left="95" w:right="90"/>
              <w:jc w:val="center"/>
              <w:rPr>
                <w:sz w:val="16"/>
                <w:szCs w:val="16"/>
                <w:lang w:val="es-ES"/>
              </w:rPr>
            </w:pPr>
            <w:r w:rsidRPr="00755489">
              <w:rPr>
                <w:sz w:val="16"/>
                <w:szCs w:val="16"/>
                <w:lang w:val="es-ES"/>
              </w:rPr>
              <w:t>SABANA</w:t>
            </w:r>
            <w:r w:rsidRPr="00755489">
              <w:rPr>
                <w:spacing w:val="-4"/>
                <w:sz w:val="16"/>
                <w:szCs w:val="16"/>
                <w:lang w:val="es-ES"/>
              </w:rPr>
              <w:t xml:space="preserve"> </w:t>
            </w:r>
            <w:r w:rsidRPr="00755489">
              <w:rPr>
                <w:sz w:val="16"/>
                <w:szCs w:val="16"/>
                <w:lang w:val="es-ES"/>
              </w:rPr>
              <w:t>TERMICA</w:t>
            </w:r>
          </w:p>
        </w:tc>
        <w:tc>
          <w:tcPr>
            <w:tcW w:w="1417" w:type="dxa"/>
          </w:tcPr>
          <w:p w14:paraId="069D511D" w14:textId="77777777" w:rsidR="007279D2" w:rsidRPr="00755489" w:rsidRDefault="007279D2" w:rsidP="00F74731">
            <w:pPr>
              <w:spacing w:before="160"/>
              <w:ind w:left="94" w:right="85"/>
              <w:jc w:val="center"/>
              <w:rPr>
                <w:sz w:val="16"/>
                <w:szCs w:val="16"/>
                <w:lang w:val="es-ES"/>
              </w:rPr>
            </w:pPr>
            <w:r>
              <w:rPr>
                <w:sz w:val="16"/>
                <w:szCs w:val="16"/>
                <w:lang w:val="es-ES"/>
              </w:rPr>
              <w:t>82</w:t>
            </w:r>
          </w:p>
        </w:tc>
        <w:tc>
          <w:tcPr>
            <w:tcW w:w="1843" w:type="dxa"/>
            <w:vMerge/>
          </w:tcPr>
          <w:p w14:paraId="6CE9AE43" w14:textId="7F0B4300" w:rsidR="007279D2" w:rsidRPr="00755489" w:rsidRDefault="007279D2" w:rsidP="00F74731">
            <w:pPr>
              <w:spacing w:before="160"/>
              <w:ind w:left="94" w:right="85"/>
              <w:jc w:val="center"/>
              <w:rPr>
                <w:sz w:val="16"/>
                <w:szCs w:val="16"/>
                <w:lang w:val="es-ES"/>
              </w:rPr>
            </w:pPr>
          </w:p>
        </w:tc>
      </w:tr>
      <w:tr w:rsidR="007279D2" w:rsidRPr="00B0111E" w14:paraId="5258A7EB" w14:textId="77777777" w:rsidTr="00B86058">
        <w:trPr>
          <w:trHeight w:val="525"/>
          <w:jc w:val="center"/>
        </w:trPr>
        <w:tc>
          <w:tcPr>
            <w:tcW w:w="2419" w:type="dxa"/>
            <w:gridSpan w:val="2"/>
          </w:tcPr>
          <w:p w14:paraId="347F5933" w14:textId="77777777" w:rsidR="007279D2" w:rsidRPr="00B0111E" w:rsidRDefault="007279D2" w:rsidP="00F74731">
            <w:pPr>
              <w:spacing w:before="4"/>
              <w:ind w:left="14"/>
              <w:rPr>
                <w:sz w:val="18"/>
                <w:szCs w:val="18"/>
                <w:lang w:val="es-ES"/>
              </w:rPr>
            </w:pPr>
            <w:r w:rsidRPr="00B0111E">
              <w:rPr>
                <w:sz w:val="18"/>
                <w:szCs w:val="18"/>
                <w:lang w:val="es-ES"/>
              </w:rPr>
              <w:t>Producto</w:t>
            </w:r>
          </w:p>
        </w:tc>
        <w:tc>
          <w:tcPr>
            <w:tcW w:w="5514" w:type="dxa"/>
            <w:gridSpan w:val="3"/>
          </w:tcPr>
          <w:p w14:paraId="148DBFF7" w14:textId="77777777" w:rsidR="007279D2" w:rsidRPr="00B0111E" w:rsidRDefault="007279D2" w:rsidP="00F74731">
            <w:pPr>
              <w:spacing w:before="4"/>
              <w:ind w:left="14" w:right="2"/>
              <w:rPr>
                <w:sz w:val="18"/>
                <w:szCs w:val="18"/>
                <w:lang w:val="es-ES"/>
              </w:rPr>
            </w:pPr>
            <w:r w:rsidRPr="00B0111E">
              <w:rPr>
                <w:sz w:val="18"/>
                <w:szCs w:val="18"/>
                <w:lang w:val="es-ES"/>
              </w:rPr>
              <w:t>La</w:t>
            </w:r>
            <w:r w:rsidRPr="00B0111E">
              <w:rPr>
                <w:spacing w:val="42"/>
                <w:sz w:val="18"/>
                <w:szCs w:val="18"/>
                <w:lang w:val="es-ES"/>
              </w:rPr>
              <w:t xml:space="preserve"> </w:t>
            </w:r>
            <w:r w:rsidRPr="00B0111E">
              <w:rPr>
                <w:sz w:val="18"/>
                <w:szCs w:val="18"/>
                <w:lang w:val="es-ES"/>
              </w:rPr>
              <w:t>sabana</w:t>
            </w:r>
            <w:r w:rsidRPr="00B0111E">
              <w:rPr>
                <w:spacing w:val="40"/>
                <w:sz w:val="18"/>
                <w:szCs w:val="18"/>
                <w:lang w:val="es-ES"/>
              </w:rPr>
              <w:t xml:space="preserve"> </w:t>
            </w:r>
            <w:r w:rsidRPr="00B0111E">
              <w:rPr>
                <w:sz w:val="18"/>
                <w:szCs w:val="18"/>
                <w:lang w:val="es-ES"/>
              </w:rPr>
              <w:t>térmica</w:t>
            </w:r>
            <w:r w:rsidRPr="00B0111E">
              <w:rPr>
                <w:spacing w:val="40"/>
                <w:sz w:val="18"/>
                <w:szCs w:val="18"/>
                <w:lang w:val="es-ES"/>
              </w:rPr>
              <w:t xml:space="preserve"> </w:t>
            </w:r>
            <w:r w:rsidRPr="00B0111E">
              <w:rPr>
                <w:sz w:val="18"/>
                <w:szCs w:val="18"/>
                <w:lang w:val="es-ES"/>
              </w:rPr>
              <w:t>es</w:t>
            </w:r>
            <w:r w:rsidRPr="00B0111E">
              <w:rPr>
                <w:spacing w:val="43"/>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manta</w:t>
            </w:r>
            <w:r w:rsidRPr="00B0111E">
              <w:rPr>
                <w:spacing w:val="43"/>
                <w:sz w:val="18"/>
                <w:szCs w:val="18"/>
                <w:lang w:val="es-ES"/>
              </w:rPr>
              <w:t xml:space="preserve"> </w:t>
            </w:r>
            <w:r w:rsidRPr="00B0111E">
              <w:rPr>
                <w:sz w:val="18"/>
                <w:szCs w:val="18"/>
                <w:lang w:val="es-ES"/>
              </w:rPr>
              <w:t>ligera</w:t>
            </w:r>
            <w:r w:rsidRPr="00B0111E">
              <w:rPr>
                <w:spacing w:val="42"/>
                <w:sz w:val="18"/>
                <w:szCs w:val="18"/>
                <w:lang w:val="es-ES"/>
              </w:rPr>
              <w:t xml:space="preserve"> </w:t>
            </w:r>
            <w:r w:rsidRPr="00B0111E">
              <w:rPr>
                <w:sz w:val="18"/>
                <w:szCs w:val="18"/>
                <w:lang w:val="es-ES"/>
              </w:rPr>
              <w:t>y</w:t>
            </w:r>
            <w:r w:rsidRPr="00B0111E">
              <w:rPr>
                <w:spacing w:val="41"/>
                <w:sz w:val="18"/>
                <w:szCs w:val="18"/>
                <w:lang w:val="es-ES"/>
              </w:rPr>
              <w:t xml:space="preserve"> </w:t>
            </w:r>
            <w:r w:rsidRPr="00B0111E">
              <w:rPr>
                <w:sz w:val="18"/>
                <w:szCs w:val="18"/>
                <w:lang w:val="es-ES"/>
              </w:rPr>
              <w:t>fina</w:t>
            </w:r>
            <w:r w:rsidRPr="00B0111E">
              <w:rPr>
                <w:spacing w:val="41"/>
                <w:sz w:val="18"/>
                <w:szCs w:val="18"/>
                <w:lang w:val="es-ES"/>
              </w:rPr>
              <w:t xml:space="preserve"> </w:t>
            </w:r>
            <w:r w:rsidRPr="00B0111E">
              <w:rPr>
                <w:sz w:val="18"/>
                <w:szCs w:val="18"/>
                <w:lang w:val="es-ES"/>
              </w:rPr>
              <w:t>fabricada</w:t>
            </w:r>
            <w:r w:rsidRPr="00B0111E">
              <w:rPr>
                <w:spacing w:val="42"/>
                <w:sz w:val="18"/>
                <w:szCs w:val="18"/>
                <w:lang w:val="es-ES"/>
              </w:rPr>
              <w:t xml:space="preserve"> </w:t>
            </w:r>
            <w:r w:rsidRPr="00B0111E">
              <w:rPr>
                <w:sz w:val="18"/>
                <w:szCs w:val="18"/>
                <w:lang w:val="es-ES"/>
              </w:rPr>
              <w:t>con</w:t>
            </w:r>
            <w:r w:rsidRPr="00B0111E">
              <w:rPr>
                <w:spacing w:val="40"/>
                <w:sz w:val="18"/>
                <w:szCs w:val="18"/>
                <w:lang w:val="es-ES"/>
              </w:rPr>
              <w:t xml:space="preserve"> </w:t>
            </w:r>
            <w:r w:rsidRPr="00B0111E">
              <w:rPr>
                <w:sz w:val="18"/>
                <w:szCs w:val="18"/>
                <w:lang w:val="es-ES"/>
              </w:rPr>
              <w:t>un</w:t>
            </w:r>
            <w:r w:rsidRPr="00B0111E">
              <w:rPr>
                <w:spacing w:val="43"/>
                <w:sz w:val="18"/>
                <w:szCs w:val="18"/>
                <w:lang w:val="es-ES"/>
              </w:rPr>
              <w:t xml:space="preserve"> </w:t>
            </w:r>
            <w:r w:rsidRPr="00B0111E">
              <w:rPr>
                <w:sz w:val="18"/>
                <w:szCs w:val="18"/>
                <w:lang w:val="es-ES"/>
              </w:rPr>
              <w:t>recubrimiento</w:t>
            </w:r>
            <w:r w:rsidRPr="00B0111E">
              <w:rPr>
                <w:spacing w:val="-52"/>
                <w:sz w:val="18"/>
                <w:szCs w:val="18"/>
                <w:lang w:val="es-ES"/>
              </w:rPr>
              <w:t xml:space="preserve"> </w:t>
            </w:r>
            <w:r w:rsidRPr="00B0111E">
              <w:rPr>
                <w:sz w:val="18"/>
                <w:szCs w:val="18"/>
                <w:lang w:val="es-ES"/>
              </w:rPr>
              <w:t>plástico</w:t>
            </w:r>
            <w:r w:rsidRPr="00B0111E">
              <w:rPr>
                <w:spacing w:val="-1"/>
                <w:sz w:val="18"/>
                <w:szCs w:val="18"/>
                <w:lang w:val="es-ES"/>
              </w:rPr>
              <w:t xml:space="preserve"> </w:t>
            </w:r>
            <w:r w:rsidRPr="00B0111E">
              <w:rPr>
                <w:sz w:val="18"/>
                <w:szCs w:val="18"/>
                <w:lang w:val="es-ES"/>
              </w:rPr>
              <w:t>metalizado</w:t>
            </w:r>
            <w:r w:rsidRPr="00B0111E">
              <w:rPr>
                <w:spacing w:val="-1"/>
                <w:sz w:val="18"/>
                <w:szCs w:val="18"/>
                <w:lang w:val="es-ES"/>
              </w:rPr>
              <w:t xml:space="preserve"> </w:t>
            </w:r>
            <w:r w:rsidRPr="00B0111E">
              <w:rPr>
                <w:sz w:val="18"/>
                <w:szCs w:val="18"/>
                <w:lang w:val="es-ES"/>
              </w:rPr>
              <w:t>reflectante</w:t>
            </w:r>
            <w:r w:rsidRPr="00B0111E">
              <w:rPr>
                <w:spacing w:val="-1"/>
                <w:sz w:val="18"/>
                <w:szCs w:val="18"/>
                <w:lang w:val="es-ES"/>
              </w:rPr>
              <w:t xml:space="preserve"> </w:t>
            </w:r>
            <w:r w:rsidRPr="00B0111E">
              <w:rPr>
                <w:sz w:val="18"/>
                <w:szCs w:val="18"/>
                <w:lang w:val="es-ES"/>
              </w:rPr>
              <w:t>que</w:t>
            </w:r>
            <w:r w:rsidRPr="00B0111E">
              <w:rPr>
                <w:spacing w:val="-1"/>
                <w:sz w:val="18"/>
                <w:szCs w:val="18"/>
                <w:lang w:val="es-ES"/>
              </w:rPr>
              <w:t xml:space="preserve"> </w:t>
            </w:r>
            <w:r w:rsidRPr="00B0111E">
              <w:rPr>
                <w:sz w:val="18"/>
                <w:szCs w:val="18"/>
                <w:lang w:val="es-ES"/>
              </w:rPr>
              <w:t>mantiene</w:t>
            </w:r>
            <w:r w:rsidRPr="00B0111E">
              <w:rPr>
                <w:spacing w:val="-1"/>
                <w:sz w:val="18"/>
                <w:szCs w:val="18"/>
                <w:lang w:val="es-ES"/>
              </w:rPr>
              <w:t xml:space="preserve"> </w:t>
            </w:r>
            <w:r w:rsidRPr="00B0111E">
              <w:rPr>
                <w:sz w:val="18"/>
                <w:szCs w:val="18"/>
                <w:lang w:val="es-ES"/>
              </w:rPr>
              <w:t>calentado</w:t>
            </w:r>
            <w:r w:rsidRPr="00B0111E">
              <w:rPr>
                <w:spacing w:val="-4"/>
                <w:sz w:val="18"/>
                <w:szCs w:val="18"/>
                <w:lang w:val="es-ES"/>
              </w:rPr>
              <w:t xml:space="preserve"> </w:t>
            </w:r>
            <w:r w:rsidRPr="00B0111E">
              <w:rPr>
                <w:sz w:val="18"/>
                <w:szCs w:val="18"/>
                <w:lang w:val="es-ES"/>
              </w:rPr>
              <w:t>al paciente</w:t>
            </w:r>
            <w:r w:rsidRPr="00B0111E">
              <w:rPr>
                <w:spacing w:val="-1"/>
                <w:sz w:val="18"/>
                <w:szCs w:val="18"/>
                <w:lang w:val="es-ES"/>
              </w:rPr>
              <w:t xml:space="preserve"> </w:t>
            </w:r>
            <w:r w:rsidRPr="00B0111E">
              <w:rPr>
                <w:sz w:val="18"/>
                <w:szCs w:val="18"/>
                <w:lang w:val="es-ES"/>
              </w:rPr>
              <w:t>adulto.</w:t>
            </w:r>
          </w:p>
        </w:tc>
        <w:tc>
          <w:tcPr>
            <w:tcW w:w="1843" w:type="dxa"/>
          </w:tcPr>
          <w:p w14:paraId="49FCB9EE" w14:textId="77777777" w:rsidR="007279D2" w:rsidRDefault="007279D2" w:rsidP="00F74731">
            <w:pPr>
              <w:spacing w:before="4"/>
              <w:ind w:left="14" w:right="2"/>
              <w:rPr>
                <w:sz w:val="18"/>
                <w:szCs w:val="18"/>
                <w:lang w:val="es-ES"/>
              </w:rPr>
            </w:pPr>
            <w:r>
              <w:rPr>
                <w:sz w:val="18"/>
                <w:szCs w:val="18"/>
                <w:lang w:val="es-ES"/>
              </w:rPr>
              <w:t>MARCA</w:t>
            </w:r>
          </w:p>
          <w:p w14:paraId="7F75C97B" w14:textId="77777777" w:rsidR="007279D2" w:rsidRDefault="007279D2" w:rsidP="00F74731">
            <w:pPr>
              <w:spacing w:before="4"/>
              <w:ind w:left="14" w:right="2"/>
              <w:rPr>
                <w:sz w:val="18"/>
                <w:szCs w:val="18"/>
                <w:lang w:val="es-ES"/>
              </w:rPr>
            </w:pPr>
            <w:r>
              <w:rPr>
                <w:sz w:val="18"/>
                <w:szCs w:val="18"/>
                <w:lang w:val="es-ES"/>
              </w:rPr>
              <w:t>MODELO</w:t>
            </w:r>
          </w:p>
          <w:p w14:paraId="2620C600" w14:textId="64BF74B5" w:rsidR="007279D2" w:rsidRPr="00B0111E" w:rsidRDefault="007279D2" w:rsidP="00F74731">
            <w:pPr>
              <w:spacing w:before="4"/>
              <w:ind w:left="14" w:right="2"/>
              <w:rPr>
                <w:sz w:val="18"/>
                <w:szCs w:val="18"/>
                <w:lang w:val="es-ES"/>
              </w:rPr>
            </w:pPr>
            <w:r>
              <w:rPr>
                <w:sz w:val="18"/>
                <w:szCs w:val="18"/>
                <w:lang w:val="es-ES"/>
              </w:rPr>
              <w:t>ORIGEN</w:t>
            </w:r>
          </w:p>
        </w:tc>
      </w:tr>
      <w:tr w:rsidR="00416C54" w:rsidRPr="00B0111E" w14:paraId="40831EC4" w14:textId="77777777" w:rsidTr="00B86058">
        <w:trPr>
          <w:trHeight w:val="525"/>
          <w:jc w:val="center"/>
        </w:trPr>
        <w:tc>
          <w:tcPr>
            <w:tcW w:w="2419" w:type="dxa"/>
            <w:gridSpan w:val="2"/>
          </w:tcPr>
          <w:p w14:paraId="2E2ECBDF" w14:textId="77777777" w:rsidR="00416C54" w:rsidRPr="00B0111E" w:rsidRDefault="00416C54" w:rsidP="00F74731">
            <w:pPr>
              <w:spacing w:before="4"/>
              <w:ind w:left="14"/>
              <w:rPr>
                <w:sz w:val="18"/>
                <w:szCs w:val="18"/>
                <w:lang w:val="es-ES"/>
              </w:rPr>
            </w:pPr>
            <w:r w:rsidRPr="00B0111E">
              <w:rPr>
                <w:sz w:val="18"/>
                <w:szCs w:val="18"/>
                <w:lang w:val="es-ES"/>
              </w:rPr>
              <w:t>Características</w:t>
            </w:r>
          </w:p>
        </w:tc>
        <w:tc>
          <w:tcPr>
            <w:tcW w:w="5514" w:type="dxa"/>
            <w:gridSpan w:val="3"/>
          </w:tcPr>
          <w:p w14:paraId="544FFA42" w14:textId="77777777" w:rsidR="00416C54" w:rsidRPr="00B0111E" w:rsidRDefault="00416C54" w:rsidP="00EE263F">
            <w:pPr>
              <w:numPr>
                <w:ilvl w:val="0"/>
                <w:numId w:val="275"/>
              </w:numPr>
              <w:tabs>
                <w:tab w:val="left" w:pos="356"/>
              </w:tabs>
              <w:spacing w:before="4" w:line="264" w:lineRule="exact"/>
              <w:ind w:hanging="285"/>
              <w:rPr>
                <w:sz w:val="18"/>
                <w:szCs w:val="18"/>
                <w:lang w:val="es-ES"/>
              </w:rPr>
            </w:pPr>
            <w:r w:rsidRPr="00B0111E">
              <w:rPr>
                <w:sz w:val="18"/>
                <w:szCs w:val="18"/>
                <w:lang w:val="es-ES"/>
              </w:rPr>
              <w:t>Sábana</w:t>
            </w:r>
            <w:r w:rsidRPr="00B0111E">
              <w:rPr>
                <w:spacing w:val="-4"/>
                <w:sz w:val="18"/>
                <w:szCs w:val="18"/>
                <w:lang w:val="es-ES"/>
              </w:rPr>
              <w:t xml:space="preserve"> </w:t>
            </w:r>
            <w:r w:rsidRPr="00B0111E">
              <w:rPr>
                <w:sz w:val="18"/>
                <w:szCs w:val="18"/>
                <w:lang w:val="es-ES"/>
              </w:rPr>
              <w:t>desechable,</w:t>
            </w:r>
            <w:r w:rsidRPr="00B0111E">
              <w:rPr>
                <w:spacing w:val="-3"/>
                <w:sz w:val="18"/>
                <w:szCs w:val="18"/>
                <w:lang w:val="es-ES"/>
              </w:rPr>
              <w:t xml:space="preserve"> </w:t>
            </w:r>
            <w:r w:rsidRPr="00B0111E">
              <w:rPr>
                <w:sz w:val="18"/>
                <w:szCs w:val="18"/>
                <w:lang w:val="es-ES"/>
              </w:rPr>
              <w:t>impermeable,</w:t>
            </w:r>
            <w:r w:rsidRPr="00B0111E">
              <w:rPr>
                <w:spacing w:val="-2"/>
                <w:sz w:val="18"/>
                <w:szCs w:val="18"/>
                <w:lang w:val="es-ES"/>
              </w:rPr>
              <w:t xml:space="preserve"> </w:t>
            </w:r>
            <w:proofErr w:type="spellStart"/>
            <w:r w:rsidRPr="00B0111E">
              <w:rPr>
                <w:sz w:val="18"/>
                <w:szCs w:val="18"/>
                <w:lang w:val="es-ES"/>
              </w:rPr>
              <w:t>solidificable</w:t>
            </w:r>
            <w:proofErr w:type="spellEnd"/>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absorbente.</w:t>
            </w:r>
          </w:p>
          <w:p w14:paraId="1B40A46C" w14:textId="77777777" w:rsidR="00416C54" w:rsidRPr="00B0111E" w:rsidRDefault="00416C54" w:rsidP="00EE263F">
            <w:pPr>
              <w:numPr>
                <w:ilvl w:val="0"/>
                <w:numId w:val="275"/>
              </w:numPr>
              <w:tabs>
                <w:tab w:val="left" w:pos="356"/>
              </w:tabs>
              <w:spacing w:line="258" w:lineRule="exact"/>
              <w:ind w:hanging="285"/>
              <w:rPr>
                <w:sz w:val="18"/>
                <w:szCs w:val="18"/>
                <w:lang w:val="es-ES"/>
              </w:rPr>
            </w:pPr>
            <w:r w:rsidRPr="00B0111E">
              <w:rPr>
                <w:sz w:val="18"/>
                <w:szCs w:val="18"/>
                <w:lang w:val="es-ES"/>
              </w:rPr>
              <w:t>Para</w:t>
            </w:r>
            <w:r w:rsidRPr="00B0111E">
              <w:rPr>
                <w:spacing w:val="-3"/>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prevención</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hipotermia</w:t>
            </w:r>
            <w:r w:rsidRPr="00B0111E">
              <w:rPr>
                <w:spacing w:val="-3"/>
                <w:sz w:val="18"/>
                <w:szCs w:val="18"/>
                <w:lang w:val="es-ES"/>
              </w:rPr>
              <w:t xml:space="preserve"> </w:t>
            </w:r>
            <w:r w:rsidRPr="00B0111E">
              <w:rPr>
                <w:sz w:val="18"/>
                <w:szCs w:val="18"/>
                <w:lang w:val="es-ES"/>
              </w:rPr>
              <w:t>intraoperatoria.</w:t>
            </w:r>
          </w:p>
          <w:p w14:paraId="19F09309" w14:textId="77777777" w:rsidR="00416C54" w:rsidRPr="00B0111E" w:rsidRDefault="00416C54" w:rsidP="00EE263F">
            <w:pPr>
              <w:numPr>
                <w:ilvl w:val="0"/>
                <w:numId w:val="275"/>
              </w:numPr>
              <w:tabs>
                <w:tab w:val="left" w:pos="356"/>
              </w:tabs>
              <w:spacing w:before="5" w:line="228" w:lineRule="auto"/>
              <w:ind w:right="1"/>
              <w:rPr>
                <w:sz w:val="18"/>
                <w:szCs w:val="18"/>
                <w:lang w:val="es-ES"/>
              </w:rPr>
            </w:pPr>
            <w:r w:rsidRPr="00B0111E">
              <w:rPr>
                <w:sz w:val="18"/>
                <w:szCs w:val="18"/>
                <w:lang w:val="es-ES"/>
              </w:rPr>
              <w:t>Manta</w:t>
            </w:r>
            <w:r w:rsidRPr="00B0111E">
              <w:rPr>
                <w:spacing w:val="18"/>
                <w:sz w:val="18"/>
                <w:szCs w:val="18"/>
                <w:lang w:val="es-ES"/>
              </w:rPr>
              <w:t xml:space="preserve"> </w:t>
            </w:r>
            <w:r w:rsidRPr="00B0111E">
              <w:rPr>
                <w:sz w:val="18"/>
                <w:szCs w:val="18"/>
                <w:lang w:val="es-ES"/>
              </w:rPr>
              <w:t>térmica</w:t>
            </w:r>
            <w:r w:rsidRPr="00B0111E">
              <w:rPr>
                <w:spacing w:val="19"/>
                <w:sz w:val="18"/>
                <w:szCs w:val="18"/>
                <w:lang w:val="es-ES"/>
              </w:rPr>
              <w:t xml:space="preserve"> </w:t>
            </w:r>
            <w:r w:rsidRPr="00B0111E">
              <w:rPr>
                <w:sz w:val="18"/>
                <w:szCs w:val="18"/>
                <w:lang w:val="es-ES"/>
              </w:rPr>
              <w:t>es</w:t>
            </w:r>
            <w:r w:rsidRPr="00B0111E">
              <w:rPr>
                <w:spacing w:val="19"/>
                <w:sz w:val="18"/>
                <w:szCs w:val="18"/>
                <w:lang w:val="es-ES"/>
              </w:rPr>
              <w:t xml:space="preserve"> </w:t>
            </w:r>
            <w:r w:rsidRPr="00B0111E">
              <w:rPr>
                <w:sz w:val="18"/>
                <w:szCs w:val="18"/>
                <w:lang w:val="es-ES"/>
              </w:rPr>
              <w:t>un</w:t>
            </w:r>
            <w:r w:rsidRPr="00B0111E">
              <w:rPr>
                <w:spacing w:val="16"/>
                <w:sz w:val="18"/>
                <w:szCs w:val="18"/>
                <w:lang w:val="es-ES"/>
              </w:rPr>
              <w:t xml:space="preserve"> </w:t>
            </w:r>
            <w:r w:rsidRPr="00B0111E">
              <w:rPr>
                <w:sz w:val="18"/>
                <w:szCs w:val="18"/>
                <w:lang w:val="es-ES"/>
              </w:rPr>
              <w:t>tejido</w:t>
            </w:r>
            <w:r w:rsidRPr="00B0111E">
              <w:rPr>
                <w:spacing w:val="16"/>
                <w:sz w:val="18"/>
                <w:szCs w:val="18"/>
                <w:lang w:val="es-ES"/>
              </w:rPr>
              <w:t xml:space="preserve"> </w:t>
            </w:r>
            <w:r w:rsidRPr="00B0111E">
              <w:rPr>
                <w:sz w:val="18"/>
                <w:szCs w:val="18"/>
                <w:lang w:val="es-ES"/>
              </w:rPr>
              <w:t>capaz</w:t>
            </w:r>
            <w:r w:rsidRPr="00B0111E">
              <w:rPr>
                <w:spacing w:val="17"/>
                <w:sz w:val="18"/>
                <w:szCs w:val="18"/>
                <w:lang w:val="es-ES"/>
              </w:rPr>
              <w:t xml:space="preserve"> </w:t>
            </w:r>
            <w:r w:rsidRPr="00B0111E">
              <w:rPr>
                <w:sz w:val="18"/>
                <w:szCs w:val="18"/>
                <w:lang w:val="es-ES"/>
              </w:rPr>
              <w:t>de</w:t>
            </w:r>
            <w:r w:rsidRPr="00B0111E">
              <w:rPr>
                <w:spacing w:val="19"/>
                <w:sz w:val="18"/>
                <w:szCs w:val="18"/>
                <w:lang w:val="es-ES"/>
              </w:rPr>
              <w:t xml:space="preserve"> </w:t>
            </w:r>
            <w:r w:rsidRPr="00B0111E">
              <w:rPr>
                <w:sz w:val="18"/>
                <w:szCs w:val="18"/>
                <w:lang w:val="es-ES"/>
              </w:rPr>
              <w:t>mantener</w:t>
            </w:r>
            <w:r w:rsidRPr="00B0111E">
              <w:rPr>
                <w:spacing w:val="17"/>
                <w:sz w:val="18"/>
                <w:szCs w:val="18"/>
                <w:lang w:val="es-ES"/>
              </w:rPr>
              <w:t xml:space="preserve"> </w:t>
            </w:r>
            <w:r w:rsidRPr="00B0111E">
              <w:rPr>
                <w:sz w:val="18"/>
                <w:szCs w:val="18"/>
                <w:lang w:val="es-ES"/>
              </w:rPr>
              <w:t>la</w:t>
            </w:r>
            <w:r w:rsidRPr="00B0111E">
              <w:rPr>
                <w:spacing w:val="19"/>
                <w:sz w:val="18"/>
                <w:szCs w:val="18"/>
                <w:lang w:val="es-ES"/>
              </w:rPr>
              <w:t xml:space="preserve"> </w:t>
            </w:r>
            <w:r w:rsidRPr="00B0111E">
              <w:rPr>
                <w:sz w:val="18"/>
                <w:szCs w:val="18"/>
                <w:lang w:val="es-ES"/>
              </w:rPr>
              <w:t>temperatura</w:t>
            </w:r>
            <w:r w:rsidRPr="00B0111E">
              <w:rPr>
                <w:spacing w:val="19"/>
                <w:sz w:val="18"/>
                <w:szCs w:val="18"/>
                <w:lang w:val="es-ES"/>
              </w:rPr>
              <w:t xml:space="preserve"> </w:t>
            </w:r>
            <w:r w:rsidRPr="00B0111E">
              <w:rPr>
                <w:sz w:val="18"/>
                <w:szCs w:val="18"/>
                <w:lang w:val="es-ES"/>
              </w:rPr>
              <w:t>con</w:t>
            </w:r>
            <w:r w:rsidRPr="00B0111E">
              <w:rPr>
                <w:spacing w:val="19"/>
                <w:sz w:val="18"/>
                <w:szCs w:val="18"/>
                <w:lang w:val="es-ES"/>
              </w:rPr>
              <w:t xml:space="preserve"> </w:t>
            </w:r>
            <w:r w:rsidRPr="00B0111E">
              <w:rPr>
                <w:sz w:val="18"/>
                <w:szCs w:val="18"/>
                <w:lang w:val="es-ES"/>
              </w:rPr>
              <w:t>10-20º</w:t>
            </w:r>
            <w:r>
              <w:rPr>
                <w:sz w:val="18"/>
                <w:szCs w:val="18"/>
                <w:lang w:val="es-ES"/>
              </w:rPr>
              <w:t>C</w:t>
            </w:r>
            <w:r w:rsidRPr="00B0111E">
              <w:rPr>
                <w:spacing w:val="20"/>
                <w:sz w:val="18"/>
                <w:szCs w:val="18"/>
                <w:lang w:val="es-ES"/>
              </w:rPr>
              <w:t xml:space="preserve"> </w:t>
            </w:r>
            <w:proofErr w:type="gramStart"/>
            <w:r w:rsidRPr="00B0111E">
              <w:rPr>
                <w:sz w:val="18"/>
                <w:szCs w:val="18"/>
                <w:lang w:val="es-ES"/>
              </w:rPr>
              <w:t>de</w:t>
            </w:r>
            <w:r w:rsidRPr="00B0111E">
              <w:rPr>
                <w:spacing w:val="-52"/>
                <w:sz w:val="18"/>
                <w:szCs w:val="18"/>
                <w:lang w:val="es-ES"/>
              </w:rPr>
              <w:t xml:space="preserve"> </w:t>
            </w:r>
            <w:r>
              <w:rPr>
                <w:spacing w:val="-52"/>
                <w:sz w:val="18"/>
                <w:szCs w:val="18"/>
                <w:lang w:val="es-ES"/>
              </w:rPr>
              <w:t xml:space="preserve"> </w:t>
            </w:r>
            <w:r w:rsidRPr="00B0111E">
              <w:rPr>
                <w:sz w:val="18"/>
                <w:szCs w:val="18"/>
                <w:lang w:val="es-ES"/>
              </w:rPr>
              <w:t>diferencia</w:t>
            </w:r>
            <w:proofErr w:type="gramEnd"/>
            <w:r w:rsidRPr="00B0111E">
              <w:rPr>
                <w:spacing w:val="-1"/>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el</w:t>
            </w:r>
            <w:r w:rsidRPr="00B0111E">
              <w:rPr>
                <w:spacing w:val="-2"/>
                <w:sz w:val="18"/>
                <w:szCs w:val="18"/>
                <w:lang w:val="es-ES"/>
              </w:rPr>
              <w:t xml:space="preserve"> </w:t>
            </w:r>
            <w:r w:rsidRPr="00B0111E">
              <w:rPr>
                <w:sz w:val="18"/>
                <w:szCs w:val="18"/>
                <w:lang w:val="es-ES"/>
              </w:rPr>
              <w:t>exterior.</w:t>
            </w:r>
          </w:p>
          <w:p w14:paraId="3D4584E8" w14:textId="77777777" w:rsidR="00416C54" w:rsidRPr="00B0111E" w:rsidRDefault="00416C54" w:rsidP="00EE263F">
            <w:pPr>
              <w:numPr>
                <w:ilvl w:val="0"/>
                <w:numId w:val="275"/>
              </w:numPr>
              <w:tabs>
                <w:tab w:val="left" w:pos="356"/>
              </w:tabs>
              <w:spacing w:before="3" w:line="263" w:lineRule="exact"/>
              <w:ind w:hanging="285"/>
              <w:rPr>
                <w:sz w:val="18"/>
                <w:szCs w:val="18"/>
                <w:lang w:val="es-ES"/>
              </w:rPr>
            </w:pPr>
            <w:r w:rsidRPr="00B0111E">
              <w:rPr>
                <w:sz w:val="18"/>
                <w:szCs w:val="18"/>
                <w:lang w:val="es-ES"/>
              </w:rPr>
              <w:t>100%</w:t>
            </w:r>
            <w:r w:rsidRPr="00B0111E">
              <w:rPr>
                <w:spacing w:val="-3"/>
                <w:sz w:val="18"/>
                <w:szCs w:val="18"/>
                <w:lang w:val="es-ES"/>
              </w:rPr>
              <w:t xml:space="preserve"> </w:t>
            </w:r>
            <w:r w:rsidRPr="00B0111E">
              <w:rPr>
                <w:sz w:val="18"/>
                <w:szCs w:val="18"/>
                <w:lang w:val="es-ES"/>
              </w:rPr>
              <w:t>libre de DHP.</w:t>
            </w:r>
          </w:p>
          <w:p w14:paraId="2F087A72" w14:textId="77777777" w:rsidR="00416C54" w:rsidRPr="00B0111E" w:rsidRDefault="00416C54" w:rsidP="00EE263F">
            <w:pPr>
              <w:numPr>
                <w:ilvl w:val="0"/>
                <w:numId w:val="275"/>
              </w:numPr>
              <w:tabs>
                <w:tab w:val="left" w:pos="356"/>
              </w:tabs>
              <w:spacing w:line="257" w:lineRule="exact"/>
              <w:ind w:hanging="285"/>
              <w:rPr>
                <w:sz w:val="18"/>
                <w:szCs w:val="18"/>
                <w:lang w:val="es-ES"/>
              </w:rPr>
            </w:pPr>
            <w:r w:rsidRPr="00B0111E">
              <w:rPr>
                <w:sz w:val="18"/>
                <w:szCs w:val="18"/>
                <w:lang w:val="es-ES"/>
              </w:rPr>
              <w:t>Medidas</w:t>
            </w:r>
            <w:r w:rsidRPr="00B0111E">
              <w:rPr>
                <w:spacing w:val="-2"/>
                <w:sz w:val="18"/>
                <w:szCs w:val="18"/>
                <w:lang w:val="es-ES"/>
              </w:rPr>
              <w:t xml:space="preserve"> </w:t>
            </w:r>
            <w:r w:rsidRPr="00B0111E">
              <w:rPr>
                <w:sz w:val="18"/>
                <w:szCs w:val="18"/>
                <w:lang w:val="es-ES"/>
              </w:rPr>
              <w:t xml:space="preserve">aproximadas de </w:t>
            </w:r>
            <w:r w:rsidRPr="00A44B78">
              <w:rPr>
                <w:sz w:val="18"/>
                <w:szCs w:val="18"/>
                <w:lang w:val="es-ES"/>
              </w:rPr>
              <w:t>150 a 160 cm de ancho y 220 a 230 cm de largo</w:t>
            </w:r>
            <w:r w:rsidRPr="00B0111E">
              <w:rPr>
                <w:sz w:val="18"/>
                <w:szCs w:val="18"/>
                <w:lang w:val="es-ES"/>
              </w:rPr>
              <w:t>.</w:t>
            </w:r>
          </w:p>
          <w:p w14:paraId="734E29CC" w14:textId="77777777" w:rsidR="00416C54" w:rsidRPr="00B0111E" w:rsidRDefault="00416C54" w:rsidP="00EE263F">
            <w:pPr>
              <w:numPr>
                <w:ilvl w:val="0"/>
                <w:numId w:val="275"/>
              </w:numPr>
              <w:tabs>
                <w:tab w:val="left" w:pos="356"/>
              </w:tabs>
              <w:spacing w:line="243" w:lineRule="exact"/>
              <w:ind w:hanging="285"/>
              <w:rPr>
                <w:sz w:val="18"/>
                <w:szCs w:val="18"/>
                <w:lang w:val="es-ES"/>
              </w:rPr>
            </w:pPr>
            <w:r w:rsidRPr="00B0111E">
              <w:rPr>
                <w:sz w:val="18"/>
                <w:szCs w:val="18"/>
                <w:lang w:val="es-ES"/>
              </w:rPr>
              <w:t>La</w:t>
            </w:r>
            <w:r w:rsidRPr="00B0111E">
              <w:rPr>
                <w:spacing w:val="-2"/>
                <w:sz w:val="18"/>
                <w:szCs w:val="18"/>
                <w:lang w:val="es-ES"/>
              </w:rPr>
              <w:t xml:space="preserve"> </w:t>
            </w:r>
            <w:r w:rsidRPr="00B0111E">
              <w:rPr>
                <w:sz w:val="18"/>
                <w:szCs w:val="18"/>
                <w:lang w:val="es-ES"/>
              </w:rPr>
              <w:t>sábana</w:t>
            </w:r>
            <w:r w:rsidRPr="00B0111E">
              <w:rPr>
                <w:spacing w:val="-4"/>
                <w:sz w:val="18"/>
                <w:szCs w:val="18"/>
                <w:lang w:val="es-ES"/>
              </w:rPr>
              <w:t xml:space="preserve"> </w:t>
            </w:r>
            <w:r w:rsidRPr="00B0111E">
              <w:rPr>
                <w:sz w:val="18"/>
                <w:szCs w:val="18"/>
                <w:lang w:val="es-ES"/>
              </w:rPr>
              <w:t>térmica</w:t>
            </w:r>
            <w:r w:rsidRPr="00B0111E">
              <w:rPr>
                <w:spacing w:val="-2"/>
                <w:sz w:val="18"/>
                <w:szCs w:val="18"/>
                <w:lang w:val="es-ES"/>
              </w:rPr>
              <w:t xml:space="preserve"> </w:t>
            </w:r>
            <w:r w:rsidRPr="00B0111E">
              <w:rPr>
                <w:sz w:val="18"/>
                <w:szCs w:val="18"/>
                <w:lang w:val="es-ES"/>
              </w:rPr>
              <w:t>deberá</w:t>
            </w:r>
            <w:r w:rsidRPr="00B0111E">
              <w:rPr>
                <w:spacing w:val="-2"/>
                <w:sz w:val="18"/>
                <w:szCs w:val="18"/>
                <w:lang w:val="es-ES"/>
              </w:rPr>
              <w:t xml:space="preserve"> </w:t>
            </w:r>
            <w:r w:rsidRPr="00B0111E">
              <w:rPr>
                <w:sz w:val="18"/>
                <w:szCs w:val="18"/>
                <w:lang w:val="es-ES"/>
              </w:rPr>
              <w:t>estar</w:t>
            </w:r>
            <w:r w:rsidRPr="00B0111E">
              <w:rPr>
                <w:spacing w:val="-2"/>
                <w:sz w:val="18"/>
                <w:szCs w:val="18"/>
                <w:lang w:val="es-ES"/>
              </w:rPr>
              <w:t xml:space="preserve"> </w:t>
            </w:r>
            <w:r w:rsidRPr="00B0111E">
              <w:rPr>
                <w:sz w:val="18"/>
                <w:szCs w:val="18"/>
                <w:lang w:val="es-ES"/>
              </w:rPr>
              <w:t>compuesta</w:t>
            </w:r>
            <w:r w:rsidRPr="00B0111E">
              <w:rPr>
                <w:spacing w:val="-2"/>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los</w:t>
            </w:r>
            <w:r w:rsidRPr="00B0111E">
              <w:rPr>
                <w:spacing w:val="-2"/>
                <w:sz w:val="18"/>
                <w:szCs w:val="18"/>
                <w:lang w:val="es-ES"/>
              </w:rPr>
              <w:t xml:space="preserve"> </w:t>
            </w:r>
            <w:r w:rsidRPr="00B0111E">
              <w:rPr>
                <w:sz w:val="18"/>
                <w:szCs w:val="18"/>
                <w:lang w:val="es-ES"/>
              </w:rPr>
              <w:t>siguientes</w:t>
            </w:r>
            <w:r w:rsidRPr="00B0111E">
              <w:rPr>
                <w:spacing w:val="-2"/>
                <w:sz w:val="18"/>
                <w:szCs w:val="18"/>
                <w:lang w:val="es-ES"/>
              </w:rPr>
              <w:t xml:space="preserve"> </w:t>
            </w:r>
            <w:r w:rsidRPr="00B0111E">
              <w:rPr>
                <w:sz w:val="18"/>
                <w:szCs w:val="18"/>
                <w:lang w:val="es-ES"/>
              </w:rPr>
              <w:t>materiales:</w:t>
            </w:r>
          </w:p>
          <w:p w14:paraId="18A674C4" w14:textId="77777777" w:rsidR="00416C54" w:rsidRPr="00B0111E" w:rsidRDefault="00416C54" w:rsidP="00F74731">
            <w:pPr>
              <w:spacing w:before="14" w:line="254" w:lineRule="exact"/>
              <w:ind w:left="1075" w:right="2" w:hanging="360"/>
              <w:rPr>
                <w:sz w:val="18"/>
                <w:szCs w:val="18"/>
                <w:lang w:val="es-ES"/>
              </w:rPr>
            </w:pPr>
            <w:r w:rsidRPr="00B0111E">
              <w:rPr>
                <w:rFonts w:ascii="Segoe UI Symbol" w:hAnsi="Segoe UI Symbol"/>
                <w:sz w:val="18"/>
                <w:szCs w:val="18"/>
                <w:lang w:val="es-ES"/>
              </w:rPr>
              <w:t>✔</w:t>
            </w:r>
            <w:r w:rsidRPr="00B0111E">
              <w:rPr>
                <w:rFonts w:ascii="Segoe UI Symbol" w:hAnsi="Segoe UI Symbol"/>
                <w:spacing w:val="59"/>
                <w:sz w:val="18"/>
                <w:szCs w:val="18"/>
                <w:lang w:val="es-ES"/>
              </w:rPr>
              <w:t xml:space="preserve"> </w:t>
            </w:r>
            <w:r w:rsidRPr="00B0111E">
              <w:rPr>
                <w:sz w:val="18"/>
                <w:szCs w:val="18"/>
                <w:lang w:val="es-ES"/>
              </w:rPr>
              <w:t>Cobertura</w:t>
            </w:r>
            <w:r w:rsidRPr="00B0111E">
              <w:rPr>
                <w:spacing w:val="5"/>
                <w:sz w:val="18"/>
                <w:szCs w:val="18"/>
                <w:lang w:val="es-ES"/>
              </w:rPr>
              <w:t xml:space="preserve"> </w:t>
            </w:r>
            <w:r w:rsidRPr="00B0111E">
              <w:rPr>
                <w:sz w:val="18"/>
                <w:szCs w:val="18"/>
                <w:lang w:val="es-ES"/>
              </w:rPr>
              <w:t>de</w:t>
            </w:r>
            <w:r w:rsidRPr="00B0111E">
              <w:rPr>
                <w:spacing w:val="5"/>
                <w:sz w:val="18"/>
                <w:szCs w:val="18"/>
                <w:lang w:val="es-ES"/>
              </w:rPr>
              <w:t xml:space="preserve"> </w:t>
            </w:r>
            <w:r w:rsidRPr="00B0111E">
              <w:rPr>
                <w:sz w:val="18"/>
                <w:szCs w:val="18"/>
                <w:lang w:val="es-ES"/>
              </w:rPr>
              <w:t>polietileno</w:t>
            </w:r>
            <w:r w:rsidRPr="00B0111E">
              <w:rPr>
                <w:spacing w:val="4"/>
                <w:sz w:val="18"/>
                <w:szCs w:val="18"/>
                <w:lang w:val="es-ES"/>
              </w:rPr>
              <w:t xml:space="preserve"> </w:t>
            </w:r>
            <w:r w:rsidRPr="00B0111E">
              <w:rPr>
                <w:sz w:val="18"/>
                <w:szCs w:val="18"/>
                <w:lang w:val="es-ES"/>
              </w:rPr>
              <w:t>(antibacteriano,</w:t>
            </w:r>
            <w:r w:rsidRPr="00B0111E">
              <w:rPr>
                <w:spacing w:val="5"/>
                <w:sz w:val="18"/>
                <w:szCs w:val="18"/>
                <w:lang w:val="es-ES"/>
              </w:rPr>
              <w:t xml:space="preserve"> </w:t>
            </w:r>
            <w:r w:rsidRPr="00B0111E">
              <w:rPr>
                <w:sz w:val="18"/>
                <w:szCs w:val="18"/>
                <w:lang w:val="es-ES"/>
              </w:rPr>
              <w:t>antiestático</w:t>
            </w:r>
            <w:r w:rsidRPr="00B0111E">
              <w:rPr>
                <w:spacing w:val="6"/>
                <w:sz w:val="18"/>
                <w:szCs w:val="18"/>
                <w:lang w:val="es-ES"/>
              </w:rPr>
              <w:t xml:space="preserve"> </w:t>
            </w:r>
            <w:r w:rsidRPr="00B0111E">
              <w:rPr>
                <w:sz w:val="18"/>
                <w:szCs w:val="18"/>
                <w:lang w:val="es-ES"/>
              </w:rPr>
              <w:t>e</w:t>
            </w:r>
            <w:r w:rsidRPr="00B0111E">
              <w:rPr>
                <w:spacing w:val="3"/>
                <w:sz w:val="18"/>
                <w:szCs w:val="18"/>
                <w:lang w:val="es-ES"/>
              </w:rPr>
              <w:t xml:space="preserve"> </w:t>
            </w:r>
            <w:r w:rsidRPr="00B0111E">
              <w:rPr>
                <w:sz w:val="18"/>
                <w:szCs w:val="18"/>
                <w:lang w:val="es-ES"/>
              </w:rPr>
              <w:t>ignífugo,</w:t>
            </w:r>
            <w:r w:rsidRPr="00B0111E">
              <w:rPr>
                <w:spacing w:val="5"/>
                <w:sz w:val="18"/>
                <w:szCs w:val="18"/>
                <w:lang w:val="es-ES"/>
              </w:rPr>
              <w:t xml:space="preserve"> </w:t>
            </w:r>
            <w:r w:rsidRPr="00B0111E">
              <w:rPr>
                <w:sz w:val="18"/>
                <w:szCs w:val="18"/>
                <w:lang w:val="es-ES"/>
              </w:rPr>
              <w:t>libre</w:t>
            </w:r>
            <w:r w:rsidRPr="00B0111E">
              <w:rPr>
                <w:spacing w:val="-5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látex,</w:t>
            </w:r>
            <w:r w:rsidRPr="00B0111E">
              <w:rPr>
                <w:spacing w:val="-2"/>
                <w:sz w:val="18"/>
                <w:szCs w:val="18"/>
                <w:lang w:val="es-ES"/>
              </w:rPr>
              <w:t xml:space="preserve"> </w:t>
            </w:r>
            <w:r w:rsidRPr="00B0111E">
              <w:rPr>
                <w:sz w:val="18"/>
                <w:szCs w:val="18"/>
                <w:lang w:val="es-ES"/>
              </w:rPr>
              <w:t>sin microporos y</w:t>
            </w:r>
            <w:r w:rsidRPr="00B0111E">
              <w:rPr>
                <w:spacing w:val="-2"/>
                <w:sz w:val="18"/>
                <w:szCs w:val="18"/>
                <w:lang w:val="es-ES"/>
              </w:rPr>
              <w:t xml:space="preserve"> </w:t>
            </w:r>
            <w:r w:rsidRPr="00B0111E">
              <w:rPr>
                <w:sz w:val="18"/>
                <w:szCs w:val="18"/>
                <w:lang w:val="es-ES"/>
              </w:rPr>
              <w:t>sellado con costuras</w:t>
            </w:r>
            <w:r w:rsidRPr="00B0111E">
              <w:rPr>
                <w:spacing w:val="-2"/>
                <w:sz w:val="18"/>
                <w:szCs w:val="18"/>
                <w:lang w:val="es-ES"/>
              </w:rPr>
              <w:t xml:space="preserve"> </w:t>
            </w:r>
            <w:r w:rsidRPr="00B0111E">
              <w:rPr>
                <w:sz w:val="18"/>
                <w:szCs w:val="18"/>
                <w:lang w:val="es-ES"/>
              </w:rPr>
              <w:t>soldadas).</w:t>
            </w:r>
          </w:p>
          <w:p w14:paraId="44DA4E35" w14:textId="77777777" w:rsidR="00416C54" w:rsidRPr="00B0111E" w:rsidRDefault="00416C54" w:rsidP="00EE263F">
            <w:pPr>
              <w:numPr>
                <w:ilvl w:val="0"/>
                <w:numId w:val="274"/>
              </w:numPr>
              <w:tabs>
                <w:tab w:val="left" w:pos="431"/>
                <w:tab w:val="left" w:pos="432"/>
              </w:tabs>
              <w:spacing w:line="264" w:lineRule="exact"/>
              <w:ind w:hanging="361"/>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capacidad</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por</w:t>
            </w:r>
            <w:r w:rsidRPr="00B0111E">
              <w:rPr>
                <w:spacing w:val="-3"/>
                <w:sz w:val="18"/>
                <w:szCs w:val="18"/>
                <w:lang w:val="es-ES"/>
              </w:rPr>
              <w:t xml:space="preserve"> </w:t>
            </w:r>
            <w:r w:rsidRPr="00B0111E">
              <w:rPr>
                <w:sz w:val="18"/>
                <w:szCs w:val="18"/>
                <w:lang w:val="es-ES"/>
              </w:rPr>
              <w:t>lo</w:t>
            </w:r>
            <w:r w:rsidRPr="00B0111E">
              <w:rPr>
                <w:spacing w:val="-1"/>
                <w:sz w:val="18"/>
                <w:szCs w:val="18"/>
                <w:lang w:val="es-ES"/>
              </w:rPr>
              <w:t xml:space="preserve"> </w:t>
            </w:r>
            <w:r w:rsidRPr="00B0111E">
              <w:rPr>
                <w:sz w:val="18"/>
                <w:szCs w:val="18"/>
                <w:lang w:val="es-ES"/>
              </w:rPr>
              <w:t>menos</w:t>
            </w:r>
            <w:r w:rsidRPr="00B0111E">
              <w:rPr>
                <w:spacing w:val="-2"/>
                <w:sz w:val="18"/>
                <w:szCs w:val="18"/>
                <w:lang w:val="es-ES"/>
              </w:rPr>
              <w:t xml:space="preserve"> </w:t>
            </w:r>
            <w:r w:rsidRPr="00B0111E">
              <w:rPr>
                <w:sz w:val="18"/>
                <w:szCs w:val="18"/>
                <w:lang w:val="es-ES"/>
              </w:rPr>
              <w:t>retener</w:t>
            </w:r>
            <w:r w:rsidRPr="00B0111E">
              <w:rPr>
                <w:spacing w:val="-1"/>
                <w:sz w:val="18"/>
                <w:szCs w:val="18"/>
                <w:lang w:val="es-ES"/>
              </w:rPr>
              <w:t xml:space="preserve"> </w:t>
            </w:r>
            <w:r w:rsidRPr="00B0111E">
              <w:rPr>
                <w:sz w:val="18"/>
                <w:szCs w:val="18"/>
                <w:lang w:val="es-ES"/>
              </w:rPr>
              <w:t>el 85% de</w:t>
            </w:r>
            <w:r w:rsidRPr="00B0111E">
              <w:rPr>
                <w:spacing w:val="-3"/>
                <w:sz w:val="18"/>
                <w:szCs w:val="18"/>
                <w:lang w:val="es-ES"/>
              </w:rPr>
              <w:t xml:space="preserve"> </w:t>
            </w:r>
            <w:r w:rsidRPr="00B0111E">
              <w:rPr>
                <w:sz w:val="18"/>
                <w:szCs w:val="18"/>
                <w:lang w:val="es-ES"/>
              </w:rPr>
              <w:t>calor.</w:t>
            </w:r>
          </w:p>
          <w:p w14:paraId="05F71A47" w14:textId="77777777" w:rsidR="00416C54" w:rsidRPr="00B0111E" w:rsidRDefault="00416C54" w:rsidP="00EE263F">
            <w:pPr>
              <w:numPr>
                <w:ilvl w:val="0"/>
                <w:numId w:val="274"/>
              </w:numPr>
              <w:tabs>
                <w:tab w:val="left" w:pos="431"/>
                <w:tab w:val="left" w:pos="432"/>
              </w:tabs>
              <w:spacing w:line="269" w:lineRule="exact"/>
              <w:ind w:hanging="361"/>
              <w:rPr>
                <w:sz w:val="18"/>
                <w:szCs w:val="18"/>
                <w:lang w:val="es-ES"/>
              </w:rPr>
            </w:pPr>
            <w:r w:rsidRPr="00B0111E">
              <w:rPr>
                <w:sz w:val="18"/>
                <w:szCs w:val="18"/>
                <w:lang w:val="es-ES"/>
              </w:rPr>
              <w:t>Presentación</w:t>
            </w:r>
            <w:r w:rsidRPr="00B0111E">
              <w:rPr>
                <w:spacing w:val="-2"/>
                <w:sz w:val="18"/>
                <w:szCs w:val="18"/>
                <w:lang w:val="es-ES"/>
              </w:rPr>
              <w:t xml:space="preserve"> </w:t>
            </w:r>
            <w:r w:rsidRPr="00B0111E">
              <w:rPr>
                <w:sz w:val="18"/>
                <w:szCs w:val="18"/>
                <w:lang w:val="es-ES"/>
              </w:rPr>
              <w:t>en unidades</w:t>
            </w:r>
            <w:r w:rsidRPr="00B0111E">
              <w:rPr>
                <w:spacing w:val="-3"/>
                <w:sz w:val="18"/>
                <w:szCs w:val="18"/>
                <w:lang w:val="es-ES"/>
              </w:rPr>
              <w:t xml:space="preserve"> </w:t>
            </w:r>
            <w:r w:rsidRPr="00B0111E">
              <w:rPr>
                <w:sz w:val="18"/>
                <w:szCs w:val="18"/>
                <w:lang w:val="es-ES"/>
              </w:rPr>
              <w:t>por</w:t>
            </w:r>
            <w:r w:rsidRPr="00B0111E">
              <w:rPr>
                <w:spacing w:val="-1"/>
                <w:sz w:val="18"/>
                <w:szCs w:val="18"/>
                <w:lang w:val="es-ES"/>
              </w:rPr>
              <w:t xml:space="preserve"> </w:t>
            </w:r>
            <w:r w:rsidRPr="00B0111E">
              <w:rPr>
                <w:sz w:val="18"/>
                <w:szCs w:val="18"/>
                <w:lang w:val="es-ES"/>
              </w:rPr>
              <w:t>caja.</w:t>
            </w:r>
          </w:p>
        </w:tc>
        <w:tc>
          <w:tcPr>
            <w:tcW w:w="1843" w:type="dxa"/>
          </w:tcPr>
          <w:p w14:paraId="6E2C9CAA" w14:textId="77777777" w:rsidR="00416C54" w:rsidRPr="00B0111E" w:rsidRDefault="00416C54" w:rsidP="00F74731">
            <w:pPr>
              <w:tabs>
                <w:tab w:val="left" w:pos="356"/>
              </w:tabs>
              <w:spacing w:before="4" w:line="264" w:lineRule="exact"/>
              <w:ind w:left="355"/>
              <w:rPr>
                <w:sz w:val="18"/>
                <w:szCs w:val="18"/>
                <w:lang w:val="es-ES"/>
              </w:rPr>
            </w:pPr>
          </w:p>
        </w:tc>
      </w:tr>
      <w:tr w:rsidR="00416C54" w:rsidRPr="00B0111E" w14:paraId="081E4F9B" w14:textId="77777777" w:rsidTr="00B86058">
        <w:trPr>
          <w:trHeight w:val="525"/>
          <w:jc w:val="center"/>
        </w:trPr>
        <w:tc>
          <w:tcPr>
            <w:tcW w:w="2419" w:type="dxa"/>
            <w:gridSpan w:val="2"/>
          </w:tcPr>
          <w:p w14:paraId="01402C89" w14:textId="77777777" w:rsidR="00416C54" w:rsidRPr="00B0111E" w:rsidRDefault="00416C54" w:rsidP="00F74731">
            <w:pPr>
              <w:spacing w:before="6"/>
              <w:ind w:left="14"/>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Normativas</w:t>
            </w:r>
          </w:p>
        </w:tc>
        <w:tc>
          <w:tcPr>
            <w:tcW w:w="5514" w:type="dxa"/>
            <w:gridSpan w:val="3"/>
          </w:tcPr>
          <w:p w14:paraId="15F92364" w14:textId="77777777" w:rsidR="00416C54" w:rsidRPr="00B0111E" w:rsidRDefault="00416C54" w:rsidP="00EE263F">
            <w:pPr>
              <w:numPr>
                <w:ilvl w:val="0"/>
                <w:numId w:val="273"/>
              </w:numPr>
              <w:tabs>
                <w:tab w:val="left" w:pos="356"/>
              </w:tabs>
              <w:spacing w:before="13" w:line="232" w:lineRule="auto"/>
              <w:ind w:right="4"/>
              <w:rPr>
                <w:sz w:val="18"/>
                <w:szCs w:val="18"/>
                <w:lang w:val="es-ES"/>
              </w:rPr>
            </w:pPr>
            <w:r w:rsidRPr="00B0111E">
              <w:rPr>
                <w:sz w:val="18"/>
                <w:szCs w:val="18"/>
                <w:lang w:val="es-ES"/>
              </w:rPr>
              <w:t>Aprobada su comercialización por Directiva 93/42</w:t>
            </w:r>
            <w:r>
              <w:rPr>
                <w:sz w:val="18"/>
                <w:szCs w:val="18"/>
                <w:lang w:val="es-ES"/>
              </w:rPr>
              <w:t xml:space="preserve"> </w:t>
            </w:r>
            <w:r w:rsidRPr="00B0111E">
              <w:rPr>
                <w:sz w:val="18"/>
                <w:szCs w:val="18"/>
                <w:lang w:val="es-ES"/>
              </w:rPr>
              <w:t>CEE (marcado CE) para la</w:t>
            </w:r>
            <w:r w:rsidRPr="00B0111E">
              <w:rPr>
                <w:spacing w:val="1"/>
                <w:sz w:val="18"/>
                <w:szCs w:val="18"/>
                <w:lang w:val="es-ES"/>
              </w:rPr>
              <w:t xml:space="preserve"> </w:t>
            </w:r>
            <w:r w:rsidRPr="00B0111E">
              <w:rPr>
                <w:sz w:val="18"/>
                <w:szCs w:val="18"/>
                <w:lang w:val="es-ES"/>
              </w:rPr>
              <w:t>Comunidad Europea, PMDA o JPAL para Japón y FDA para los Estados</w:t>
            </w:r>
            <w:r w:rsidRPr="00B0111E">
              <w:rPr>
                <w:spacing w:val="1"/>
                <w:sz w:val="18"/>
                <w:szCs w:val="18"/>
                <w:lang w:val="es-ES"/>
              </w:rPr>
              <w:t xml:space="preserve"> </w:t>
            </w:r>
            <w:r w:rsidRPr="00B0111E">
              <w:rPr>
                <w:sz w:val="18"/>
                <w:szCs w:val="18"/>
                <w:lang w:val="es-ES"/>
              </w:rPr>
              <w:t>Unidos</w:t>
            </w:r>
            <w:r w:rsidRPr="00B0111E">
              <w:rPr>
                <w:spacing w:val="-1"/>
                <w:sz w:val="18"/>
                <w:szCs w:val="18"/>
                <w:lang w:val="es-ES"/>
              </w:rPr>
              <w:t xml:space="preserve"> </w:t>
            </w:r>
            <w:r w:rsidRPr="00B0111E">
              <w:rPr>
                <w:sz w:val="18"/>
                <w:szCs w:val="18"/>
                <w:lang w:val="es-ES"/>
              </w:rPr>
              <w:t>de América.</w:t>
            </w:r>
            <w:r w:rsidRPr="00B0111E">
              <w:rPr>
                <w:spacing w:val="-3"/>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documentación</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respaldo).</w:t>
            </w:r>
          </w:p>
          <w:p w14:paraId="11CF7FD6" w14:textId="77777777" w:rsidR="00416C54" w:rsidRPr="00B0111E" w:rsidRDefault="00416C54" w:rsidP="00EE263F">
            <w:pPr>
              <w:numPr>
                <w:ilvl w:val="0"/>
                <w:numId w:val="273"/>
              </w:numPr>
              <w:tabs>
                <w:tab w:val="left" w:pos="356"/>
              </w:tabs>
              <w:spacing w:before="6" w:line="260" w:lineRule="exact"/>
              <w:ind w:hanging="285"/>
              <w:jc w:val="both"/>
              <w:rPr>
                <w:sz w:val="18"/>
                <w:szCs w:val="18"/>
                <w:lang w:val="es-ES"/>
              </w:rPr>
            </w:pPr>
            <w:r w:rsidRPr="00B0111E">
              <w:rPr>
                <w:sz w:val="18"/>
                <w:szCs w:val="18"/>
                <w:lang w:val="es-ES"/>
              </w:rPr>
              <w:t>Norma</w:t>
            </w:r>
            <w:r w:rsidRPr="00B0111E">
              <w:rPr>
                <w:spacing w:val="-3"/>
                <w:sz w:val="18"/>
                <w:szCs w:val="18"/>
                <w:lang w:val="es-ES"/>
              </w:rPr>
              <w:t xml:space="preserve"> </w:t>
            </w:r>
            <w:r w:rsidRPr="00B0111E">
              <w:rPr>
                <w:sz w:val="18"/>
                <w:szCs w:val="18"/>
                <w:lang w:val="es-ES"/>
              </w:rPr>
              <w:t>UNE-EN13795:2011+A1:2013</w:t>
            </w:r>
          </w:p>
        </w:tc>
        <w:tc>
          <w:tcPr>
            <w:tcW w:w="1843" w:type="dxa"/>
          </w:tcPr>
          <w:p w14:paraId="0BDBBE40" w14:textId="77777777" w:rsidR="00416C54" w:rsidRPr="00B0111E" w:rsidRDefault="00416C54" w:rsidP="00F74731">
            <w:pPr>
              <w:tabs>
                <w:tab w:val="left" w:pos="356"/>
              </w:tabs>
              <w:spacing w:before="13" w:line="232" w:lineRule="auto"/>
              <w:ind w:left="355" w:right="4"/>
              <w:jc w:val="both"/>
              <w:rPr>
                <w:sz w:val="18"/>
                <w:szCs w:val="18"/>
                <w:lang w:val="es-ES"/>
              </w:rPr>
            </w:pPr>
          </w:p>
        </w:tc>
      </w:tr>
      <w:tr w:rsidR="00416C54" w:rsidRPr="00B0111E" w14:paraId="7F263D78" w14:textId="77777777" w:rsidTr="00B86058">
        <w:trPr>
          <w:trHeight w:val="525"/>
          <w:jc w:val="center"/>
        </w:trPr>
        <w:tc>
          <w:tcPr>
            <w:tcW w:w="2419" w:type="dxa"/>
            <w:gridSpan w:val="2"/>
          </w:tcPr>
          <w:p w14:paraId="0DE0A32F" w14:textId="77777777" w:rsidR="00416C54" w:rsidRPr="00B0111E" w:rsidRDefault="00416C54" w:rsidP="00F74731">
            <w:pPr>
              <w:spacing w:before="4"/>
              <w:ind w:left="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Recepción</w:t>
            </w:r>
          </w:p>
        </w:tc>
        <w:tc>
          <w:tcPr>
            <w:tcW w:w="5514" w:type="dxa"/>
            <w:gridSpan w:val="3"/>
          </w:tcPr>
          <w:p w14:paraId="7DE10C8D" w14:textId="77777777" w:rsidR="00416C54" w:rsidRPr="00B0111E" w:rsidRDefault="00416C54" w:rsidP="00EE263F">
            <w:pPr>
              <w:numPr>
                <w:ilvl w:val="0"/>
                <w:numId w:val="272"/>
              </w:numPr>
              <w:tabs>
                <w:tab w:val="left" w:pos="356"/>
              </w:tabs>
              <w:spacing w:before="13" w:line="230" w:lineRule="auto"/>
              <w:ind w:right="4"/>
              <w:rPr>
                <w:sz w:val="18"/>
                <w:szCs w:val="18"/>
                <w:lang w:val="es-ES"/>
              </w:rPr>
            </w:pPr>
            <w:r w:rsidRPr="00B0111E">
              <w:rPr>
                <w:sz w:val="18"/>
                <w:szCs w:val="18"/>
                <w:lang w:val="es-ES"/>
              </w:rPr>
              <w:t>Deberá</w:t>
            </w:r>
            <w:r w:rsidRPr="00B0111E">
              <w:rPr>
                <w:spacing w:val="17"/>
                <w:sz w:val="18"/>
                <w:szCs w:val="18"/>
                <w:lang w:val="es-ES"/>
              </w:rPr>
              <w:t xml:space="preserve"> </w:t>
            </w:r>
            <w:r w:rsidRPr="00B0111E">
              <w:rPr>
                <w:sz w:val="18"/>
                <w:szCs w:val="18"/>
                <w:lang w:val="es-ES"/>
              </w:rPr>
              <w:t>entregarse</w:t>
            </w:r>
            <w:r w:rsidRPr="00B0111E">
              <w:rPr>
                <w:spacing w:val="19"/>
                <w:sz w:val="18"/>
                <w:szCs w:val="18"/>
                <w:lang w:val="es-ES"/>
              </w:rPr>
              <w:t xml:space="preserve"> </w:t>
            </w:r>
            <w:r w:rsidRPr="00B0111E">
              <w:rPr>
                <w:sz w:val="18"/>
                <w:szCs w:val="18"/>
                <w:lang w:val="es-ES"/>
              </w:rPr>
              <w:t>en</w:t>
            </w:r>
            <w:r w:rsidRPr="00B0111E">
              <w:rPr>
                <w:spacing w:val="18"/>
                <w:sz w:val="18"/>
                <w:szCs w:val="18"/>
                <w:lang w:val="es-ES"/>
              </w:rPr>
              <w:t xml:space="preserve"> </w:t>
            </w:r>
            <w:r w:rsidRPr="00B0111E">
              <w:rPr>
                <w:sz w:val="18"/>
                <w:szCs w:val="18"/>
                <w:lang w:val="es-ES"/>
              </w:rPr>
              <w:t>buen</w:t>
            </w:r>
            <w:r w:rsidRPr="00B0111E">
              <w:rPr>
                <w:spacing w:val="18"/>
                <w:sz w:val="18"/>
                <w:szCs w:val="18"/>
                <w:lang w:val="es-ES"/>
              </w:rPr>
              <w:t xml:space="preserve"> </w:t>
            </w:r>
            <w:r w:rsidRPr="00B0111E">
              <w:rPr>
                <w:sz w:val="18"/>
                <w:szCs w:val="18"/>
                <w:lang w:val="es-ES"/>
              </w:rPr>
              <w:t>estado</w:t>
            </w:r>
            <w:r w:rsidRPr="00B0111E">
              <w:rPr>
                <w:spacing w:val="17"/>
                <w:sz w:val="18"/>
                <w:szCs w:val="18"/>
                <w:lang w:val="es-ES"/>
              </w:rPr>
              <w:t xml:space="preserve"> </w:t>
            </w:r>
            <w:r w:rsidRPr="00B0111E">
              <w:rPr>
                <w:sz w:val="18"/>
                <w:szCs w:val="18"/>
                <w:lang w:val="es-ES"/>
              </w:rPr>
              <w:t>a</w:t>
            </w:r>
            <w:r w:rsidRPr="00B0111E">
              <w:rPr>
                <w:spacing w:val="18"/>
                <w:sz w:val="18"/>
                <w:szCs w:val="18"/>
                <w:lang w:val="es-ES"/>
              </w:rPr>
              <w:t xml:space="preserve"> </w:t>
            </w:r>
            <w:r w:rsidRPr="00B0111E">
              <w:rPr>
                <w:sz w:val="18"/>
                <w:szCs w:val="18"/>
                <w:lang w:val="es-ES"/>
              </w:rPr>
              <w:t>entera</w:t>
            </w:r>
            <w:r w:rsidRPr="00B0111E">
              <w:rPr>
                <w:spacing w:val="18"/>
                <w:sz w:val="18"/>
                <w:szCs w:val="18"/>
                <w:lang w:val="es-ES"/>
              </w:rPr>
              <w:t xml:space="preserve"> </w:t>
            </w:r>
            <w:r w:rsidRPr="00B0111E">
              <w:rPr>
                <w:sz w:val="18"/>
                <w:szCs w:val="18"/>
                <w:lang w:val="es-ES"/>
              </w:rPr>
              <w:t>satisfacción</w:t>
            </w:r>
            <w:r w:rsidRPr="00B0111E">
              <w:rPr>
                <w:spacing w:val="19"/>
                <w:sz w:val="18"/>
                <w:szCs w:val="18"/>
                <w:lang w:val="es-ES"/>
              </w:rPr>
              <w:t xml:space="preserve"> </w:t>
            </w:r>
            <w:r w:rsidRPr="00B0111E">
              <w:rPr>
                <w:sz w:val="18"/>
                <w:szCs w:val="18"/>
                <w:lang w:val="es-ES"/>
              </w:rPr>
              <w:t>del</w:t>
            </w:r>
            <w:r w:rsidRPr="00B0111E">
              <w:rPr>
                <w:spacing w:val="21"/>
                <w:sz w:val="18"/>
                <w:szCs w:val="18"/>
                <w:lang w:val="es-ES"/>
              </w:rPr>
              <w:t xml:space="preserve"> </w:t>
            </w:r>
            <w:r w:rsidRPr="00B0111E">
              <w:rPr>
                <w:sz w:val="18"/>
                <w:szCs w:val="18"/>
                <w:lang w:val="es-ES"/>
              </w:rPr>
              <w:t>administrador</w:t>
            </w:r>
            <w:r w:rsidRPr="00B0111E">
              <w:rPr>
                <w:spacing w:val="21"/>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contrato</w:t>
            </w:r>
            <w:r w:rsidRPr="00B0111E">
              <w:rPr>
                <w:spacing w:val="-1"/>
                <w:sz w:val="18"/>
                <w:szCs w:val="18"/>
                <w:lang w:val="es-ES"/>
              </w:rPr>
              <w:t xml:space="preserve"> </w:t>
            </w:r>
            <w:r w:rsidRPr="00B0111E">
              <w:rPr>
                <w:sz w:val="18"/>
                <w:szCs w:val="18"/>
                <w:lang w:val="es-ES"/>
              </w:rPr>
              <w:t>u orden de compra.</w:t>
            </w:r>
          </w:p>
        </w:tc>
        <w:tc>
          <w:tcPr>
            <w:tcW w:w="1843" w:type="dxa"/>
          </w:tcPr>
          <w:p w14:paraId="74626E16" w14:textId="77777777" w:rsidR="00416C54" w:rsidRPr="00B0111E" w:rsidRDefault="00416C54" w:rsidP="00F74731">
            <w:pPr>
              <w:tabs>
                <w:tab w:val="left" w:pos="356"/>
              </w:tabs>
              <w:spacing w:before="13" w:line="230" w:lineRule="auto"/>
              <w:ind w:left="355" w:right="4"/>
              <w:rPr>
                <w:sz w:val="18"/>
                <w:szCs w:val="18"/>
                <w:lang w:val="es-ES"/>
              </w:rPr>
            </w:pPr>
          </w:p>
        </w:tc>
      </w:tr>
      <w:tr w:rsidR="00416C54" w:rsidRPr="00B0111E" w14:paraId="07AC95A2" w14:textId="77777777" w:rsidTr="00B86058">
        <w:trPr>
          <w:trHeight w:val="525"/>
          <w:jc w:val="center"/>
        </w:trPr>
        <w:tc>
          <w:tcPr>
            <w:tcW w:w="2419" w:type="dxa"/>
            <w:gridSpan w:val="2"/>
          </w:tcPr>
          <w:p w14:paraId="791131FB" w14:textId="77777777" w:rsidR="00416C54" w:rsidRPr="00B0111E" w:rsidRDefault="00416C54" w:rsidP="00F74731">
            <w:pPr>
              <w:spacing w:before="4"/>
              <w:ind w:left="14" w:right="659"/>
              <w:rPr>
                <w:sz w:val="18"/>
                <w:szCs w:val="18"/>
                <w:lang w:val="es-ES"/>
              </w:rPr>
            </w:pPr>
            <w:r w:rsidRPr="00B0111E">
              <w:rPr>
                <w:sz w:val="18"/>
                <w:szCs w:val="18"/>
                <w:lang w:val="es-ES"/>
              </w:rPr>
              <w:t>Información Técnica</w:t>
            </w:r>
            <w:r w:rsidRPr="00B0111E">
              <w:rPr>
                <w:spacing w:val="-52"/>
                <w:sz w:val="18"/>
                <w:szCs w:val="18"/>
                <w:lang w:val="es-ES"/>
              </w:rPr>
              <w:t xml:space="preserve"> </w:t>
            </w:r>
            <w:r w:rsidRPr="00B0111E">
              <w:rPr>
                <w:sz w:val="18"/>
                <w:szCs w:val="18"/>
                <w:lang w:val="es-ES"/>
              </w:rPr>
              <w:t>Requerida</w:t>
            </w:r>
          </w:p>
        </w:tc>
        <w:tc>
          <w:tcPr>
            <w:tcW w:w="5514" w:type="dxa"/>
            <w:gridSpan w:val="3"/>
          </w:tcPr>
          <w:p w14:paraId="23B76119" w14:textId="77777777" w:rsidR="00416C54" w:rsidRPr="00B0111E" w:rsidRDefault="00416C54" w:rsidP="00EE263F">
            <w:pPr>
              <w:numPr>
                <w:ilvl w:val="0"/>
                <w:numId w:val="271"/>
              </w:numPr>
              <w:tabs>
                <w:tab w:val="left" w:pos="356"/>
              </w:tabs>
              <w:spacing w:before="5" w:line="286" w:lineRule="exact"/>
              <w:ind w:right="282"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2F26C109" w14:textId="21D1D803" w:rsidR="00416C54" w:rsidRPr="00B0111E" w:rsidRDefault="00416C54" w:rsidP="000A4717">
            <w:pPr>
              <w:spacing w:before="3" w:line="228" w:lineRule="auto"/>
              <w:ind w:left="523" w:right="282" w:hanging="286"/>
              <w:jc w:val="both"/>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Catálogo con especificaciones técnicas referencias según folio de la toda la</w:t>
            </w:r>
            <w:r w:rsidRPr="00B0111E">
              <w:rPr>
                <w:spacing w:val="1"/>
                <w:sz w:val="18"/>
                <w:szCs w:val="18"/>
                <w:lang w:val="es-ES"/>
              </w:rPr>
              <w:t xml:space="preserve"> </w:t>
            </w:r>
            <w:r w:rsidRPr="00B0111E">
              <w:rPr>
                <w:sz w:val="18"/>
                <w:szCs w:val="18"/>
                <w:lang w:val="es-ES"/>
              </w:rPr>
              <w:t>oferta.</w:t>
            </w:r>
          </w:p>
        </w:tc>
        <w:tc>
          <w:tcPr>
            <w:tcW w:w="1843" w:type="dxa"/>
          </w:tcPr>
          <w:p w14:paraId="2823FCF9" w14:textId="77777777" w:rsidR="00416C54" w:rsidRPr="00B0111E" w:rsidRDefault="00416C54" w:rsidP="00F74731">
            <w:pPr>
              <w:tabs>
                <w:tab w:val="left" w:pos="356"/>
              </w:tabs>
              <w:spacing w:before="5" w:line="286" w:lineRule="exact"/>
              <w:ind w:left="355"/>
              <w:jc w:val="both"/>
              <w:rPr>
                <w:sz w:val="18"/>
                <w:szCs w:val="18"/>
                <w:lang w:val="es-ES"/>
              </w:rPr>
            </w:pPr>
          </w:p>
        </w:tc>
      </w:tr>
      <w:tr w:rsidR="00416C54" w:rsidRPr="00B0111E" w14:paraId="37110E74" w14:textId="77777777" w:rsidTr="00B86058">
        <w:trPr>
          <w:trHeight w:val="320"/>
          <w:jc w:val="center"/>
        </w:trPr>
        <w:tc>
          <w:tcPr>
            <w:tcW w:w="2419" w:type="dxa"/>
            <w:gridSpan w:val="2"/>
          </w:tcPr>
          <w:p w14:paraId="02F50BAC" w14:textId="77777777" w:rsidR="00416C54" w:rsidRPr="00B0111E" w:rsidRDefault="00416C54" w:rsidP="00F74731">
            <w:pPr>
              <w:spacing w:before="4"/>
              <w:ind w:left="14"/>
              <w:rPr>
                <w:sz w:val="18"/>
                <w:szCs w:val="18"/>
                <w:lang w:val="es-ES"/>
              </w:rPr>
            </w:pPr>
            <w:r w:rsidRPr="00B0111E">
              <w:rPr>
                <w:sz w:val="18"/>
                <w:szCs w:val="18"/>
                <w:lang w:val="es-ES"/>
              </w:rPr>
              <w:t>Garantía</w:t>
            </w:r>
          </w:p>
        </w:tc>
        <w:tc>
          <w:tcPr>
            <w:tcW w:w="5514" w:type="dxa"/>
            <w:gridSpan w:val="3"/>
          </w:tcPr>
          <w:p w14:paraId="0633F850" w14:textId="77777777" w:rsidR="00416C54" w:rsidRDefault="00416C54" w:rsidP="00EE263F">
            <w:pPr>
              <w:numPr>
                <w:ilvl w:val="0"/>
                <w:numId w:val="270"/>
              </w:numPr>
              <w:tabs>
                <w:tab w:val="left" w:pos="356"/>
              </w:tabs>
              <w:spacing w:before="4"/>
              <w:ind w:right="282" w:hanging="285"/>
              <w:jc w:val="both"/>
              <w:rPr>
                <w:sz w:val="18"/>
                <w:szCs w:val="18"/>
                <w:lang w:val="es-ES"/>
              </w:rPr>
            </w:pPr>
            <w:r w:rsidRPr="00B0111E">
              <w:rPr>
                <w:sz w:val="18"/>
                <w:szCs w:val="18"/>
                <w:lang w:val="es-ES"/>
              </w:rPr>
              <w:t>Garantía</w:t>
            </w:r>
            <w:r w:rsidRPr="00B0111E">
              <w:rPr>
                <w:spacing w:val="-6"/>
                <w:sz w:val="18"/>
                <w:szCs w:val="18"/>
                <w:lang w:val="es-ES"/>
              </w:rPr>
              <w:t xml:space="preserve"> </w:t>
            </w:r>
            <w:r w:rsidRPr="00B0111E">
              <w:rPr>
                <w:sz w:val="18"/>
                <w:szCs w:val="18"/>
                <w:lang w:val="es-ES"/>
              </w:rPr>
              <w:t>de</w:t>
            </w:r>
            <w:r w:rsidRPr="00B0111E">
              <w:rPr>
                <w:spacing w:val="-6"/>
                <w:sz w:val="18"/>
                <w:szCs w:val="18"/>
                <w:lang w:val="es-ES"/>
              </w:rPr>
              <w:t xml:space="preserve"> </w:t>
            </w:r>
            <w:r w:rsidRPr="00B0111E">
              <w:rPr>
                <w:sz w:val="18"/>
                <w:szCs w:val="18"/>
                <w:lang w:val="es-ES"/>
              </w:rPr>
              <w:t>fábrica</w:t>
            </w:r>
            <w:r w:rsidRPr="00B0111E">
              <w:rPr>
                <w:spacing w:val="-6"/>
                <w:sz w:val="18"/>
                <w:szCs w:val="18"/>
                <w:lang w:val="es-ES"/>
              </w:rPr>
              <w:t xml:space="preserve"> </w:t>
            </w:r>
            <w:r w:rsidRPr="00B0111E">
              <w:rPr>
                <w:sz w:val="18"/>
                <w:szCs w:val="18"/>
                <w:lang w:val="es-ES"/>
              </w:rPr>
              <w:t>o</w:t>
            </w:r>
            <w:r w:rsidRPr="00B0111E">
              <w:rPr>
                <w:spacing w:val="-6"/>
                <w:sz w:val="18"/>
                <w:szCs w:val="18"/>
                <w:lang w:val="es-ES"/>
              </w:rPr>
              <w:t xml:space="preserve"> </w:t>
            </w:r>
            <w:r w:rsidRPr="00B0111E">
              <w:rPr>
                <w:sz w:val="18"/>
                <w:szCs w:val="18"/>
                <w:lang w:val="es-ES"/>
              </w:rPr>
              <w:t>del</w:t>
            </w:r>
            <w:r w:rsidRPr="00B0111E">
              <w:rPr>
                <w:spacing w:val="-4"/>
                <w:sz w:val="18"/>
                <w:szCs w:val="18"/>
                <w:lang w:val="es-ES"/>
              </w:rPr>
              <w:t xml:space="preserve"> </w:t>
            </w:r>
            <w:r w:rsidRPr="00B0111E">
              <w:rPr>
                <w:sz w:val="18"/>
                <w:szCs w:val="18"/>
                <w:lang w:val="es-ES"/>
              </w:rPr>
              <w:t>distribuidor</w:t>
            </w:r>
            <w:r w:rsidRPr="00B0111E">
              <w:rPr>
                <w:spacing w:val="-5"/>
                <w:sz w:val="18"/>
                <w:szCs w:val="18"/>
                <w:lang w:val="es-ES"/>
              </w:rPr>
              <w:t xml:space="preserve"> </w:t>
            </w:r>
            <w:r w:rsidRPr="00B0111E">
              <w:rPr>
                <w:sz w:val="18"/>
                <w:szCs w:val="18"/>
                <w:lang w:val="es-ES"/>
              </w:rPr>
              <w:t>de</w:t>
            </w:r>
            <w:r w:rsidRPr="00B0111E">
              <w:rPr>
                <w:spacing w:val="-6"/>
                <w:sz w:val="18"/>
                <w:szCs w:val="18"/>
                <w:lang w:val="es-ES"/>
              </w:rPr>
              <w:t xml:space="preserve"> </w:t>
            </w:r>
            <w:r w:rsidRPr="00B0111E">
              <w:rPr>
                <w:sz w:val="18"/>
                <w:szCs w:val="18"/>
                <w:lang w:val="es-ES"/>
              </w:rPr>
              <w:t>UNO</w:t>
            </w:r>
            <w:r w:rsidRPr="00B0111E">
              <w:rPr>
                <w:spacing w:val="-7"/>
                <w:sz w:val="18"/>
                <w:szCs w:val="18"/>
                <w:lang w:val="es-ES"/>
              </w:rPr>
              <w:t xml:space="preserve"> </w:t>
            </w:r>
            <w:r w:rsidRPr="00B0111E">
              <w:rPr>
                <w:sz w:val="18"/>
                <w:szCs w:val="18"/>
                <w:lang w:val="es-ES"/>
              </w:rPr>
              <w:t>(1)</w:t>
            </w:r>
            <w:r w:rsidRPr="00B0111E">
              <w:rPr>
                <w:spacing w:val="-5"/>
                <w:sz w:val="18"/>
                <w:szCs w:val="18"/>
                <w:lang w:val="es-ES"/>
              </w:rPr>
              <w:t xml:space="preserve"> </w:t>
            </w:r>
            <w:r w:rsidRPr="00B0111E">
              <w:rPr>
                <w:sz w:val="18"/>
                <w:szCs w:val="18"/>
                <w:lang w:val="es-ES"/>
              </w:rPr>
              <w:t>año</w:t>
            </w:r>
            <w:r w:rsidRPr="00B0111E">
              <w:rPr>
                <w:spacing w:val="-5"/>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la</w:t>
            </w:r>
            <w:r w:rsidRPr="00B0111E">
              <w:rPr>
                <w:spacing w:val="-6"/>
                <w:sz w:val="18"/>
                <w:szCs w:val="18"/>
                <w:lang w:val="es-ES"/>
              </w:rPr>
              <w:t xml:space="preserve"> </w:t>
            </w:r>
            <w:r w:rsidRPr="00B0111E">
              <w:rPr>
                <w:sz w:val="18"/>
                <w:szCs w:val="18"/>
                <w:lang w:val="es-ES"/>
              </w:rPr>
              <w:t>Sábana</w:t>
            </w:r>
            <w:r w:rsidRPr="00B0111E">
              <w:rPr>
                <w:spacing w:val="-6"/>
                <w:sz w:val="18"/>
                <w:szCs w:val="18"/>
                <w:lang w:val="es-ES"/>
              </w:rPr>
              <w:t xml:space="preserve"> </w:t>
            </w:r>
            <w:r w:rsidRPr="00B0111E">
              <w:rPr>
                <w:sz w:val="18"/>
                <w:szCs w:val="18"/>
                <w:lang w:val="es-ES"/>
              </w:rPr>
              <w:t>Térmica.</w:t>
            </w:r>
          </w:p>
          <w:p w14:paraId="0DCD7238" w14:textId="7974454A" w:rsidR="002E69AE" w:rsidRPr="00B0111E" w:rsidRDefault="002E69AE" w:rsidP="00EE263F">
            <w:pPr>
              <w:numPr>
                <w:ilvl w:val="0"/>
                <w:numId w:val="270"/>
              </w:numPr>
              <w:tabs>
                <w:tab w:val="left" w:pos="356"/>
              </w:tabs>
              <w:spacing w:before="4"/>
              <w:ind w:right="282" w:hanging="285"/>
              <w:jc w:val="both"/>
              <w:rPr>
                <w:sz w:val="18"/>
                <w:szCs w:val="18"/>
                <w:lang w:val="es-ES"/>
              </w:rPr>
            </w:pPr>
            <w:r>
              <w:rPr>
                <w:sz w:val="18"/>
                <w:szCs w:val="18"/>
                <w:lang w:val="es-ES"/>
              </w:rPr>
              <w:t xml:space="preserve">Vida </w:t>
            </w:r>
            <w:r w:rsidR="00616263">
              <w:rPr>
                <w:sz w:val="18"/>
                <w:szCs w:val="18"/>
                <w:lang w:val="es-ES"/>
              </w:rPr>
              <w:t>útil</w:t>
            </w:r>
            <w:r>
              <w:rPr>
                <w:sz w:val="18"/>
                <w:szCs w:val="18"/>
                <w:lang w:val="es-ES"/>
              </w:rPr>
              <w:t xml:space="preserve"> 1 año.</w:t>
            </w:r>
          </w:p>
        </w:tc>
        <w:tc>
          <w:tcPr>
            <w:tcW w:w="1843" w:type="dxa"/>
          </w:tcPr>
          <w:p w14:paraId="273F00DE" w14:textId="77777777" w:rsidR="00416C54" w:rsidRPr="00B0111E" w:rsidRDefault="00416C54" w:rsidP="00F74731">
            <w:pPr>
              <w:tabs>
                <w:tab w:val="left" w:pos="356"/>
              </w:tabs>
              <w:spacing w:before="4"/>
              <w:ind w:left="355"/>
              <w:rPr>
                <w:sz w:val="18"/>
                <w:szCs w:val="18"/>
                <w:lang w:val="es-ES"/>
              </w:rPr>
            </w:pPr>
          </w:p>
        </w:tc>
      </w:tr>
    </w:tbl>
    <w:p w14:paraId="24644EC2" w14:textId="77777777" w:rsidR="00FD5286" w:rsidRDefault="00FD5286" w:rsidP="00FD5286">
      <w:pPr>
        <w:ind w:firstLine="720"/>
        <w:jc w:val="both"/>
        <w:rPr>
          <w:b/>
          <w:bCs/>
          <w:i/>
          <w:iCs/>
        </w:rPr>
      </w:pPr>
    </w:p>
    <w:p w14:paraId="7CFC1B9F" w14:textId="77777777" w:rsidR="000A4717" w:rsidRDefault="000A4717" w:rsidP="00FD5286">
      <w:pPr>
        <w:ind w:firstLine="720"/>
        <w:jc w:val="both"/>
        <w:rPr>
          <w:b/>
          <w:bCs/>
          <w:i/>
          <w:iCs/>
        </w:rPr>
      </w:pPr>
    </w:p>
    <w:p w14:paraId="47B87768" w14:textId="77777777" w:rsidR="000A4717" w:rsidRDefault="000A4717" w:rsidP="00FD5286">
      <w:pPr>
        <w:ind w:firstLine="720"/>
        <w:jc w:val="both"/>
        <w:rPr>
          <w:b/>
          <w:bCs/>
          <w:i/>
          <w:iCs/>
        </w:rPr>
      </w:pPr>
    </w:p>
    <w:p w14:paraId="5DE793C9" w14:textId="77777777" w:rsidR="000A4717" w:rsidRDefault="000A4717" w:rsidP="00FD5286">
      <w:pPr>
        <w:ind w:firstLine="720"/>
        <w:jc w:val="both"/>
        <w:rPr>
          <w:b/>
          <w:bCs/>
          <w:i/>
          <w:iCs/>
        </w:rPr>
      </w:pPr>
    </w:p>
    <w:p w14:paraId="64637883" w14:textId="77777777" w:rsidR="000A4717" w:rsidRDefault="000A4717" w:rsidP="00FD5286">
      <w:pPr>
        <w:ind w:firstLine="720"/>
        <w:jc w:val="both"/>
        <w:rPr>
          <w:b/>
          <w:bCs/>
          <w:i/>
          <w:iCs/>
        </w:rPr>
      </w:pPr>
    </w:p>
    <w:p w14:paraId="347F677E" w14:textId="77777777" w:rsidR="000A4717" w:rsidRDefault="000A4717" w:rsidP="00FD5286">
      <w:pPr>
        <w:ind w:firstLine="720"/>
        <w:jc w:val="both"/>
        <w:rPr>
          <w:b/>
          <w:bCs/>
          <w:i/>
          <w:iCs/>
        </w:rPr>
      </w:pPr>
    </w:p>
    <w:p w14:paraId="3F6B9B2D" w14:textId="77777777" w:rsidR="00B86058" w:rsidRDefault="00B86058" w:rsidP="00FD5286">
      <w:pPr>
        <w:ind w:firstLine="720"/>
        <w:jc w:val="both"/>
        <w:rPr>
          <w:b/>
          <w:bCs/>
          <w:i/>
          <w:iCs/>
        </w:rPr>
      </w:pPr>
    </w:p>
    <w:p w14:paraId="3D0C9E55" w14:textId="77777777" w:rsidR="00B86058" w:rsidRDefault="00B86058" w:rsidP="00FD5286">
      <w:pPr>
        <w:ind w:firstLine="720"/>
        <w:jc w:val="both"/>
        <w:rPr>
          <w:b/>
          <w:bCs/>
          <w:i/>
          <w:iCs/>
        </w:rPr>
      </w:pPr>
    </w:p>
    <w:p w14:paraId="60997846" w14:textId="77777777" w:rsidR="00B86058" w:rsidRDefault="00B86058" w:rsidP="00FD5286">
      <w:pPr>
        <w:ind w:firstLine="720"/>
        <w:jc w:val="both"/>
        <w:rPr>
          <w:b/>
          <w:bCs/>
          <w:i/>
          <w:iCs/>
        </w:rPr>
      </w:pPr>
    </w:p>
    <w:p w14:paraId="1A111F08" w14:textId="77777777" w:rsidR="00B86058" w:rsidRDefault="00B86058" w:rsidP="00FD5286">
      <w:pPr>
        <w:ind w:firstLine="720"/>
        <w:jc w:val="both"/>
        <w:rPr>
          <w:b/>
          <w:bCs/>
          <w:i/>
          <w:iCs/>
        </w:rPr>
      </w:pPr>
    </w:p>
    <w:p w14:paraId="3C6F5CF6" w14:textId="77777777" w:rsidR="00B86058" w:rsidRDefault="00B86058" w:rsidP="00FD5286">
      <w:pPr>
        <w:ind w:firstLine="720"/>
        <w:jc w:val="both"/>
        <w:rPr>
          <w:b/>
          <w:bCs/>
          <w:i/>
          <w:iCs/>
        </w:rPr>
      </w:pPr>
    </w:p>
    <w:p w14:paraId="2D1F291D" w14:textId="77777777" w:rsidR="00B86058" w:rsidRDefault="00B86058" w:rsidP="00FD5286">
      <w:pPr>
        <w:ind w:firstLine="720"/>
        <w:jc w:val="both"/>
        <w:rPr>
          <w:b/>
          <w:bCs/>
          <w:i/>
          <w:iCs/>
        </w:rPr>
      </w:pPr>
    </w:p>
    <w:p w14:paraId="03A50E00" w14:textId="77777777" w:rsidR="00B86058" w:rsidRDefault="00B86058" w:rsidP="00FD5286">
      <w:pPr>
        <w:ind w:firstLine="720"/>
        <w:jc w:val="both"/>
        <w:rPr>
          <w:b/>
          <w:bCs/>
          <w:i/>
          <w:iCs/>
        </w:rPr>
      </w:pPr>
    </w:p>
    <w:p w14:paraId="7BEDAD42" w14:textId="77777777" w:rsidR="000A4717" w:rsidRDefault="000A4717" w:rsidP="00FD5286">
      <w:pPr>
        <w:ind w:firstLine="720"/>
        <w:jc w:val="both"/>
        <w:rPr>
          <w:b/>
          <w:bCs/>
          <w:i/>
          <w:iCs/>
        </w:rPr>
      </w:pPr>
    </w:p>
    <w:tbl>
      <w:tblPr>
        <w:tblStyle w:val="TableNormal53"/>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094"/>
        <w:gridCol w:w="1557"/>
        <w:gridCol w:w="2474"/>
        <w:gridCol w:w="1277"/>
        <w:gridCol w:w="2125"/>
      </w:tblGrid>
      <w:tr w:rsidR="005F44FB" w:rsidRPr="00B0111E" w14:paraId="583F34FC" w14:textId="77777777" w:rsidTr="00F74731">
        <w:trPr>
          <w:trHeight w:val="629"/>
          <w:jc w:val="center"/>
        </w:trPr>
        <w:tc>
          <w:tcPr>
            <w:tcW w:w="1107" w:type="dxa"/>
          </w:tcPr>
          <w:p w14:paraId="372E416B" w14:textId="77777777" w:rsidR="005F44FB" w:rsidRPr="00755489" w:rsidRDefault="005F44FB" w:rsidP="00F74731">
            <w:pPr>
              <w:rPr>
                <w:sz w:val="16"/>
                <w:szCs w:val="16"/>
                <w:lang w:val="es-ES"/>
              </w:rPr>
            </w:pPr>
          </w:p>
          <w:p w14:paraId="049070A7" w14:textId="77777777" w:rsidR="005F44FB" w:rsidRPr="00755489" w:rsidRDefault="005F44FB" w:rsidP="00731F71">
            <w:pPr>
              <w:jc w:val="center"/>
              <w:rPr>
                <w:b/>
                <w:sz w:val="16"/>
                <w:szCs w:val="16"/>
                <w:lang w:val="es-ES"/>
              </w:rPr>
            </w:pPr>
            <w:r w:rsidRPr="00755489">
              <w:rPr>
                <w:b/>
                <w:sz w:val="16"/>
                <w:szCs w:val="16"/>
                <w:lang w:val="es-ES"/>
              </w:rPr>
              <w:t>ARTÍCULO</w:t>
            </w:r>
          </w:p>
        </w:tc>
        <w:tc>
          <w:tcPr>
            <w:tcW w:w="1094" w:type="dxa"/>
          </w:tcPr>
          <w:p w14:paraId="343E74C9" w14:textId="77777777" w:rsidR="005F44FB" w:rsidRPr="00755489" w:rsidRDefault="005F44FB" w:rsidP="00F74731">
            <w:pPr>
              <w:spacing w:before="195"/>
              <w:ind w:left="122" w:right="93" w:hanging="58"/>
              <w:rPr>
                <w:b/>
                <w:sz w:val="16"/>
                <w:szCs w:val="16"/>
                <w:lang w:val="es-ES"/>
              </w:rPr>
            </w:pPr>
            <w:r w:rsidRPr="00755489">
              <w:rPr>
                <w:b/>
                <w:sz w:val="16"/>
                <w:szCs w:val="16"/>
                <w:lang w:val="es-ES"/>
              </w:rPr>
              <w:t>CÓDIGO</w:t>
            </w:r>
            <w:r w:rsidRPr="00755489">
              <w:rPr>
                <w:b/>
                <w:spacing w:val="-52"/>
                <w:sz w:val="16"/>
                <w:szCs w:val="16"/>
                <w:lang w:val="es-ES"/>
              </w:rPr>
              <w:t xml:space="preserve"> </w:t>
            </w:r>
            <w:r w:rsidRPr="00755489">
              <w:rPr>
                <w:b/>
                <w:sz w:val="16"/>
                <w:szCs w:val="16"/>
                <w:lang w:val="es-ES"/>
              </w:rPr>
              <w:t>MINSAL</w:t>
            </w:r>
          </w:p>
        </w:tc>
        <w:tc>
          <w:tcPr>
            <w:tcW w:w="1557" w:type="dxa"/>
          </w:tcPr>
          <w:p w14:paraId="5B130CBF" w14:textId="77777777" w:rsidR="005F44FB" w:rsidRPr="00755489" w:rsidRDefault="005F44FB" w:rsidP="00F74731">
            <w:pPr>
              <w:spacing w:before="195"/>
              <w:ind w:left="554" w:right="316" w:hanging="214"/>
              <w:rPr>
                <w:b/>
                <w:sz w:val="16"/>
                <w:szCs w:val="16"/>
                <w:lang w:val="es-ES"/>
              </w:rPr>
            </w:pPr>
            <w:r w:rsidRPr="00755489">
              <w:rPr>
                <w:b/>
                <w:sz w:val="16"/>
                <w:szCs w:val="16"/>
                <w:lang w:val="es-ES"/>
              </w:rPr>
              <w:t>CÓDIGO</w:t>
            </w:r>
            <w:r w:rsidRPr="00755489">
              <w:rPr>
                <w:b/>
                <w:spacing w:val="-52"/>
                <w:sz w:val="16"/>
                <w:szCs w:val="16"/>
                <w:lang w:val="es-ES"/>
              </w:rPr>
              <w:t xml:space="preserve"> </w:t>
            </w:r>
            <w:r w:rsidRPr="00755489">
              <w:rPr>
                <w:b/>
                <w:sz w:val="16"/>
                <w:szCs w:val="16"/>
                <w:lang w:val="es-ES"/>
              </w:rPr>
              <w:t>ONU</w:t>
            </w:r>
          </w:p>
        </w:tc>
        <w:tc>
          <w:tcPr>
            <w:tcW w:w="2474" w:type="dxa"/>
          </w:tcPr>
          <w:p w14:paraId="04DCF167" w14:textId="77777777" w:rsidR="005F44FB" w:rsidRPr="00755489" w:rsidRDefault="005F44FB" w:rsidP="00F74731">
            <w:pPr>
              <w:rPr>
                <w:sz w:val="16"/>
                <w:szCs w:val="16"/>
                <w:lang w:val="es-ES"/>
              </w:rPr>
            </w:pPr>
          </w:p>
          <w:p w14:paraId="2B25B31E" w14:textId="77777777" w:rsidR="005F44FB" w:rsidRPr="00755489" w:rsidRDefault="005F44FB" w:rsidP="00F74731">
            <w:pPr>
              <w:ind w:left="1404"/>
              <w:rPr>
                <w:b/>
                <w:sz w:val="16"/>
                <w:szCs w:val="16"/>
                <w:lang w:val="es-ES"/>
              </w:rPr>
            </w:pPr>
            <w:r w:rsidRPr="00755489">
              <w:rPr>
                <w:b/>
                <w:sz w:val="16"/>
                <w:szCs w:val="16"/>
                <w:lang w:val="es-ES"/>
              </w:rPr>
              <w:t>DESCRIPCIÓN</w:t>
            </w:r>
          </w:p>
        </w:tc>
        <w:tc>
          <w:tcPr>
            <w:tcW w:w="1277" w:type="dxa"/>
          </w:tcPr>
          <w:p w14:paraId="6055504D" w14:textId="77777777" w:rsidR="005F44FB" w:rsidRPr="00755489" w:rsidRDefault="005F44FB" w:rsidP="00F74731">
            <w:pPr>
              <w:rPr>
                <w:sz w:val="16"/>
                <w:szCs w:val="16"/>
                <w:lang w:val="es-ES"/>
              </w:rPr>
            </w:pPr>
          </w:p>
          <w:p w14:paraId="43F681F9" w14:textId="77777777" w:rsidR="005F44FB" w:rsidRPr="00755489" w:rsidRDefault="005F44FB" w:rsidP="00F74731">
            <w:pPr>
              <w:ind w:left="94" w:right="86"/>
              <w:jc w:val="center"/>
              <w:rPr>
                <w:b/>
                <w:sz w:val="16"/>
                <w:szCs w:val="16"/>
                <w:lang w:val="es-ES"/>
              </w:rPr>
            </w:pPr>
            <w:r w:rsidRPr="00755489">
              <w:rPr>
                <w:b/>
                <w:sz w:val="16"/>
                <w:szCs w:val="16"/>
                <w:lang w:val="es-ES"/>
              </w:rPr>
              <w:t>CANTIDAD</w:t>
            </w:r>
          </w:p>
        </w:tc>
        <w:tc>
          <w:tcPr>
            <w:tcW w:w="2125" w:type="dxa"/>
            <w:vMerge w:val="restart"/>
          </w:tcPr>
          <w:p w14:paraId="08023887" w14:textId="629B97CD" w:rsidR="005F44FB" w:rsidRPr="00755489" w:rsidRDefault="00FE665C" w:rsidP="00F74731">
            <w:pPr>
              <w:jc w:val="center"/>
              <w:rPr>
                <w:sz w:val="16"/>
                <w:szCs w:val="16"/>
                <w:lang w:val="es-ES"/>
              </w:rPr>
            </w:pPr>
            <w:r>
              <w:rPr>
                <w:sz w:val="16"/>
                <w:szCs w:val="16"/>
                <w:lang w:val="es-ES"/>
              </w:rPr>
              <w:t>ESPECIFICACIONES TÉCNICAS OFERTADAS</w:t>
            </w:r>
          </w:p>
        </w:tc>
      </w:tr>
      <w:tr w:rsidR="005F44FB" w:rsidRPr="00B0111E" w14:paraId="3B901AF3" w14:textId="77777777" w:rsidTr="00F74731">
        <w:trPr>
          <w:trHeight w:val="588"/>
          <w:jc w:val="center"/>
        </w:trPr>
        <w:tc>
          <w:tcPr>
            <w:tcW w:w="1107" w:type="dxa"/>
          </w:tcPr>
          <w:p w14:paraId="0BE08C41" w14:textId="77777777" w:rsidR="005F44FB" w:rsidRPr="00755489" w:rsidRDefault="005F44FB" w:rsidP="00F74731">
            <w:pPr>
              <w:spacing w:before="167"/>
              <w:ind w:left="7"/>
              <w:jc w:val="center"/>
              <w:rPr>
                <w:sz w:val="16"/>
                <w:szCs w:val="16"/>
                <w:lang w:val="es-ES"/>
              </w:rPr>
            </w:pPr>
            <w:r w:rsidRPr="00755489">
              <w:rPr>
                <w:sz w:val="16"/>
                <w:szCs w:val="16"/>
                <w:lang w:val="es-ES"/>
              </w:rPr>
              <w:t>5</w:t>
            </w:r>
          </w:p>
        </w:tc>
        <w:tc>
          <w:tcPr>
            <w:tcW w:w="1094" w:type="dxa"/>
          </w:tcPr>
          <w:p w14:paraId="407151E2" w14:textId="77777777" w:rsidR="005F44FB" w:rsidRPr="00755489" w:rsidRDefault="005F44FB" w:rsidP="00F74731">
            <w:pPr>
              <w:spacing w:before="167"/>
              <w:ind w:left="122"/>
              <w:rPr>
                <w:sz w:val="16"/>
                <w:szCs w:val="16"/>
                <w:lang w:val="es-ES"/>
              </w:rPr>
            </w:pPr>
            <w:r w:rsidRPr="00755489">
              <w:rPr>
                <w:sz w:val="16"/>
                <w:szCs w:val="16"/>
                <w:lang w:val="es-ES"/>
              </w:rPr>
              <w:t>60303819</w:t>
            </w:r>
          </w:p>
        </w:tc>
        <w:tc>
          <w:tcPr>
            <w:tcW w:w="1557" w:type="dxa"/>
          </w:tcPr>
          <w:p w14:paraId="565F34C0" w14:textId="77777777" w:rsidR="005F44FB" w:rsidRPr="00755489" w:rsidRDefault="005F44FB" w:rsidP="00F74731">
            <w:pPr>
              <w:spacing w:before="167"/>
              <w:ind w:left="359"/>
              <w:rPr>
                <w:sz w:val="16"/>
                <w:szCs w:val="16"/>
                <w:lang w:val="es-ES"/>
              </w:rPr>
            </w:pPr>
            <w:r w:rsidRPr="00755489">
              <w:rPr>
                <w:sz w:val="16"/>
                <w:szCs w:val="16"/>
                <w:lang w:val="es-ES"/>
              </w:rPr>
              <w:t>42132105</w:t>
            </w:r>
          </w:p>
        </w:tc>
        <w:tc>
          <w:tcPr>
            <w:tcW w:w="2474" w:type="dxa"/>
          </w:tcPr>
          <w:p w14:paraId="1D7787F0" w14:textId="77777777" w:rsidR="005F44FB" w:rsidRPr="00755489" w:rsidRDefault="005F44FB" w:rsidP="00F74731">
            <w:pPr>
              <w:spacing w:before="167"/>
              <w:ind w:left="14"/>
              <w:rPr>
                <w:sz w:val="16"/>
                <w:szCs w:val="16"/>
                <w:lang w:val="es-ES"/>
              </w:rPr>
            </w:pPr>
            <w:r w:rsidRPr="00755489">
              <w:rPr>
                <w:sz w:val="16"/>
                <w:szCs w:val="16"/>
                <w:lang w:val="es-ES"/>
              </w:rPr>
              <w:t>SABANA</w:t>
            </w:r>
            <w:r w:rsidRPr="00755489">
              <w:rPr>
                <w:spacing w:val="-4"/>
                <w:sz w:val="16"/>
                <w:szCs w:val="16"/>
                <w:lang w:val="es-ES"/>
              </w:rPr>
              <w:t xml:space="preserve"> </w:t>
            </w:r>
            <w:r w:rsidRPr="00755489">
              <w:rPr>
                <w:sz w:val="16"/>
                <w:szCs w:val="16"/>
                <w:lang w:val="es-ES"/>
              </w:rPr>
              <w:t>TERMICA</w:t>
            </w:r>
            <w:r w:rsidRPr="00755489">
              <w:rPr>
                <w:spacing w:val="-1"/>
                <w:sz w:val="16"/>
                <w:szCs w:val="16"/>
                <w:lang w:val="es-ES"/>
              </w:rPr>
              <w:t xml:space="preserve"> </w:t>
            </w:r>
            <w:r w:rsidRPr="00755489">
              <w:rPr>
                <w:sz w:val="16"/>
                <w:szCs w:val="16"/>
                <w:lang w:val="es-ES"/>
              </w:rPr>
              <w:t>DE</w:t>
            </w:r>
            <w:r w:rsidRPr="00755489">
              <w:rPr>
                <w:spacing w:val="-3"/>
                <w:sz w:val="16"/>
                <w:szCs w:val="16"/>
                <w:lang w:val="es-ES"/>
              </w:rPr>
              <w:t xml:space="preserve"> </w:t>
            </w:r>
            <w:r w:rsidRPr="00755489">
              <w:rPr>
                <w:sz w:val="16"/>
                <w:szCs w:val="16"/>
                <w:lang w:val="es-ES"/>
              </w:rPr>
              <w:t>USO</w:t>
            </w:r>
            <w:r w:rsidRPr="00755489">
              <w:rPr>
                <w:spacing w:val="-4"/>
                <w:sz w:val="16"/>
                <w:szCs w:val="16"/>
                <w:lang w:val="es-ES"/>
              </w:rPr>
              <w:t xml:space="preserve"> </w:t>
            </w:r>
            <w:r w:rsidRPr="00755489">
              <w:rPr>
                <w:sz w:val="16"/>
                <w:szCs w:val="16"/>
                <w:lang w:val="es-ES"/>
              </w:rPr>
              <w:t>NEONATAL</w:t>
            </w:r>
          </w:p>
        </w:tc>
        <w:tc>
          <w:tcPr>
            <w:tcW w:w="1277" w:type="dxa"/>
          </w:tcPr>
          <w:p w14:paraId="0DA6C208" w14:textId="77777777" w:rsidR="005F44FB" w:rsidRPr="00755489" w:rsidRDefault="005F44FB" w:rsidP="00F74731">
            <w:pPr>
              <w:spacing w:before="167"/>
              <w:ind w:left="94" w:right="84"/>
              <w:jc w:val="center"/>
              <w:rPr>
                <w:sz w:val="16"/>
                <w:szCs w:val="16"/>
                <w:lang w:val="es-ES"/>
              </w:rPr>
            </w:pPr>
            <w:r>
              <w:rPr>
                <w:sz w:val="16"/>
                <w:szCs w:val="16"/>
                <w:lang w:val="es-ES"/>
              </w:rPr>
              <w:t>70</w:t>
            </w:r>
          </w:p>
        </w:tc>
        <w:tc>
          <w:tcPr>
            <w:tcW w:w="2125" w:type="dxa"/>
            <w:vMerge/>
          </w:tcPr>
          <w:p w14:paraId="1870D460" w14:textId="66F57BC9" w:rsidR="005F44FB" w:rsidRPr="00755489" w:rsidRDefault="005F44FB" w:rsidP="00F74731">
            <w:pPr>
              <w:spacing w:before="167"/>
              <w:ind w:left="94" w:right="84"/>
              <w:jc w:val="center"/>
              <w:rPr>
                <w:sz w:val="16"/>
                <w:szCs w:val="16"/>
                <w:lang w:val="es-ES"/>
              </w:rPr>
            </w:pPr>
          </w:p>
        </w:tc>
      </w:tr>
      <w:tr w:rsidR="00FE665C" w:rsidRPr="00B0111E" w14:paraId="5B7C8993" w14:textId="77777777" w:rsidTr="00F74731">
        <w:trPr>
          <w:trHeight w:val="526"/>
          <w:jc w:val="center"/>
        </w:trPr>
        <w:tc>
          <w:tcPr>
            <w:tcW w:w="2201" w:type="dxa"/>
            <w:gridSpan w:val="2"/>
          </w:tcPr>
          <w:p w14:paraId="2266BF56" w14:textId="77777777" w:rsidR="00FE665C" w:rsidRPr="00B0111E" w:rsidRDefault="00FE665C" w:rsidP="00F74731">
            <w:pPr>
              <w:spacing w:before="8"/>
              <w:ind w:left="14"/>
              <w:rPr>
                <w:sz w:val="18"/>
                <w:szCs w:val="18"/>
                <w:lang w:val="es-ES"/>
              </w:rPr>
            </w:pPr>
            <w:r w:rsidRPr="00B0111E">
              <w:rPr>
                <w:sz w:val="18"/>
                <w:szCs w:val="18"/>
                <w:lang w:val="es-ES"/>
              </w:rPr>
              <w:t>Producto</w:t>
            </w:r>
          </w:p>
        </w:tc>
        <w:tc>
          <w:tcPr>
            <w:tcW w:w="5308" w:type="dxa"/>
            <w:gridSpan w:val="3"/>
          </w:tcPr>
          <w:p w14:paraId="5AC6FEA9" w14:textId="77777777" w:rsidR="00FE665C" w:rsidRPr="00B0111E" w:rsidRDefault="00FE665C" w:rsidP="00F74731">
            <w:pPr>
              <w:spacing w:before="8" w:line="250" w:lineRule="atLeast"/>
              <w:ind w:left="14"/>
              <w:rPr>
                <w:sz w:val="18"/>
                <w:szCs w:val="18"/>
                <w:lang w:val="es-ES"/>
              </w:rPr>
            </w:pPr>
            <w:r w:rsidRPr="00B0111E">
              <w:rPr>
                <w:spacing w:val="-1"/>
                <w:sz w:val="18"/>
                <w:szCs w:val="18"/>
                <w:lang w:val="es-ES"/>
              </w:rPr>
              <w:t>La</w:t>
            </w:r>
            <w:r w:rsidRPr="00B0111E">
              <w:rPr>
                <w:spacing w:val="-10"/>
                <w:sz w:val="18"/>
                <w:szCs w:val="18"/>
                <w:lang w:val="es-ES"/>
              </w:rPr>
              <w:t xml:space="preserve"> </w:t>
            </w:r>
            <w:r w:rsidRPr="00B0111E">
              <w:rPr>
                <w:spacing w:val="-1"/>
                <w:sz w:val="18"/>
                <w:szCs w:val="18"/>
                <w:lang w:val="es-ES"/>
              </w:rPr>
              <w:t>sabana</w:t>
            </w:r>
            <w:r w:rsidRPr="00B0111E">
              <w:rPr>
                <w:spacing w:val="-14"/>
                <w:sz w:val="18"/>
                <w:szCs w:val="18"/>
                <w:lang w:val="es-ES"/>
              </w:rPr>
              <w:t xml:space="preserve"> </w:t>
            </w:r>
            <w:r w:rsidRPr="00B0111E">
              <w:rPr>
                <w:spacing w:val="-1"/>
                <w:sz w:val="18"/>
                <w:szCs w:val="18"/>
                <w:lang w:val="es-ES"/>
              </w:rPr>
              <w:t>térmica</w:t>
            </w:r>
            <w:r w:rsidRPr="00B0111E">
              <w:rPr>
                <w:spacing w:val="-12"/>
                <w:sz w:val="18"/>
                <w:szCs w:val="18"/>
                <w:lang w:val="es-ES"/>
              </w:rPr>
              <w:t xml:space="preserve"> </w:t>
            </w:r>
            <w:r w:rsidRPr="00B0111E">
              <w:rPr>
                <w:spacing w:val="-1"/>
                <w:sz w:val="18"/>
                <w:szCs w:val="18"/>
                <w:lang w:val="es-ES"/>
              </w:rPr>
              <w:t>es</w:t>
            </w:r>
            <w:r w:rsidRPr="00B0111E">
              <w:rPr>
                <w:spacing w:val="-11"/>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manta</w:t>
            </w:r>
            <w:r w:rsidRPr="00B0111E">
              <w:rPr>
                <w:spacing w:val="-12"/>
                <w:sz w:val="18"/>
                <w:szCs w:val="18"/>
                <w:lang w:val="es-ES"/>
              </w:rPr>
              <w:t xml:space="preserve"> </w:t>
            </w:r>
            <w:r w:rsidRPr="00B0111E">
              <w:rPr>
                <w:sz w:val="18"/>
                <w:szCs w:val="18"/>
                <w:lang w:val="es-ES"/>
              </w:rPr>
              <w:t>ligera</w:t>
            </w:r>
            <w:r w:rsidRPr="00B0111E">
              <w:rPr>
                <w:spacing w:val="-12"/>
                <w:sz w:val="18"/>
                <w:szCs w:val="18"/>
                <w:lang w:val="es-ES"/>
              </w:rPr>
              <w:t xml:space="preserve"> </w:t>
            </w:r>
            <w:r w:rsidRPr="00B0111E">
              <w:rPr>
                <w:sz w:val="18"/>
                <w:szCs w:val="18"/>
                <w:lang w:val="es-ES"/>
              </w:rPr>
              <w:t>y</w:t>
            </w:r>
            <w:r w:rsidRPr="00B0111E">
              <w:rPr>
                <w:spacing w:val="-12"/>
                <w:sz w:val="18"/>
                <w:szCs w:val="18"/>
                <w:lang w:val="es-ES"/>
              </w:rPr>
              <w:t xml:space="preserve"> </w:t>
            </w:r>
            <w:r w:rsidRPr="00B0111E">
              <w:rPr>
                <w:sz w:val="18"/>
                <w:szCs w:val="18"/>
                <w:lang w:val="es-ES"/>
              </w:rPr>
              <w:t>fina</w:t>
            </w:r>
            <w:r w:rsidRPr="00B0111E">
              <w:rPr>
                <w:spacing w:val="-12"/>
                <w:sz w:val="18"/>
                <w:szCs w:val="18"/>
                <w:lang w:val="es-ES"/>
              </w:rPr>
              <w:t xml:space="preserve"> </w:t>
            </w:r>
            <w:r w:rsidRPr="00B0111E">
              <w:rPr>
                <w:sz w:val="18"/>
                <w:szCs w:val="18"/>
                <w:lang w:val="es-ES"/>
              </w:rPr>
              <w:t>fabricada</w:t>
            </w:r>
            <w:r w:rsidRPr="00B0111E">
              <w:rPr>
                <w:spacing w:val="-12"/>
                <w:sz w:val="18"/>
                <w:szCs w:val="18"/>
                <w:lang w:val="es-ES"/>
              </w:rPr>
              <w:t xml:space="preserve"> </w:t>
            </w:r>
            <w:r w:rsidRPr="00B0111E">
              <w:rPr>
                <w:sz w:val="18"/>
                <w:szCs w:val="18"/>
                <w:lang w:val="es-ES"/>
              </w:rPr>
              <w:t>con</w:t>
            </w:r>
            <w:r w:rsidRPr="00B0111E">
              <w:rPr>
                <w:spacing w:val="-10"/>
                <w:sz w:val="18"/>
                <w:szCs w:val="18"/>
                <w:lang w:val="es-ES"/>
              </w:rPr>
              <w:t xml:space="preserve"> </w:t>
            </w:r>
            <w:r w:rsidRPr="00B0111E">
              <w:rPr>
                <w:sz w:val="18"/>
                <w:szCs w:val="18"/>
                <w:lang w:val="es-ES"/>
              </w:rPr>
              <w:t>un</w:t>
            </w:r>
            <w:r w:rsidRPr="00B0111E">
              <w:rPr>
                <w:spacing w:val="-12"/>
                <w:sz w:val="18"/>
                <w:szCs w:val="18"/>
                <w:lang w:val="es-ES"/>
              </w:rPr>
              <w:t xml:space="preserve"> </w:t>
            </w:r>
            <w:r w:rsidRPr="00B0111E">
              <w:rPr>
                <w:sz w:val="18"/>
                <w:szCs w:val="18"/>
                <w:lang w:val="es-ES"/>
              </w:rPr>
              <w:t>recubrimiento</w:t>
            </w:r>
            <w:r w:rsidRPr="00B0111E">
              <w:rPr>
                <w:spacing w:val="-10"/>
                <w:sz w:val="18"/>
                <w:szCs w:val="18"/>
                <w:lang w:val="es-ES"/>
              </w:rPr>
              <w:t xml:space="preserve"> </w:t>
            </w:r>
            <w:r w:rsidRPr="00B0111E">
              <w:rPr>
                <w:sz w:val="18"/>
                <w:szCs w:val="18"/>
                <w:lang w:val="es-ES"/>
              </w:rPr>
              <w:t>plástico</w:t>
            </w:r>
            <w:r w:rsidRPr="00B0111E">
              <w:rPr>
                <w:spacing w:val="-52"/>
                <w:sz w:val="18"/>
                <w:szCs w:val="18"/>
                <w:lang w:val="es-ES"/>
              </w:rPr>
              <w:t xml:space="preserve"> </w:t>
            </w:r>
            <w:r w:rsidRPr="00B0111E">
              <w:rPr>
                <w:sz w:val="18"/>
                <w:szCs w:val="18"/>
                <w:lang w:val="es-ES"/>
              </w:rPr>
              <w:t>metalizado</w:t>
            </w:r>
            <w:r w:rsidRPr="00B0111E">
              <w:rPr>
                <w:spacing w:val="-1"/>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control</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temperatura</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paciente neonatal.</w:t>
            </w:r>
          </w:p>
        </w:tc>
        <w:tc>
          <w:tcPr>
            <w:tcW w:w="2125" w:type="dxa"/>
          </w:tcPr>
          <w:p w14:paraId="5342CEA7" w14:textId="77777777" w:rsidR="00FE665C" w:rsidRDefault="000502CE" w:rsidP="00F74731">
            <w:pPr>
              <w:spacing w:before="8" w:line="250" w:lineRule="atLeast"/>
              <w:ind w:left="14"/>
              <w:rPr>
                <w:spacing w:val="-1"/>
                <w:sz w:val="18"/>
                <w:szCs w:val="18"/>
                <w:lang w:val="es-ES"/>
              </w:rPr>
            </w:pPr>
            <w:r>
              <w:rPr>
                <w:spacing w:val="-1"/>
                <w:sz w:val="18"/>
                <w:szCs w:val="18"/>
                <w:lang w:val="es-ES"/>
              </w:rPr>
              <w:t>MARCA:</w:t>
            </w:r>
          </w:p>
          <w:p w14:paraId="7310E8B4" w14:textId="77777777" w:rsidR="000502CE" w:rsidRDefault="000502CE" w:rsidP="00F74731">
            <w:pPr>
              <w:spacing w:before="8" w:line="250" w:lineRule="atLeast"/>
              <w:ind w:left="14"/>
              <w:rPr>
                <w:spacing w:val="-1"/>
                <w:sz w:val="18"/>
                <w:szCs w:val="18"/>
                <w:lang w:val="es-ES"/>
              </w:rPr>
            </w:pPr>
            <w:r>
              <w:rPr>
                <w:spacing w:val="-1"/>
                <w:sz w:val="18"/>
                <w:szCs w:val="18"/>
                <w:lang w:val="es-ES"/>
              </w:rPr>
              <w:t xml:space="preserve">MODELO </w:t>
            </w:r>
          </w:p>
          <w:p w14:paraId="58DAC320" w14:textId="051A8F38" w:rsidR="000502CE" w:rsidRPr="00B0111E" w:rsidRDefault="000502CE" w:rsidP="00F74731">
            <w:pPr>
              <w:spacing w:before="8" w:line="250" w:lineRule="atLeast"/>
              <w:ind w:left="14"/>
              <w:rPr>
                <w:spacing w:val="-1"/>
                <w:sz w:val="18"/>
                <w:szCs w:val="18"/>
                <w:lang w:val="es-ES"/>
              </w:rPr>
            </w:pPr>
            <w:r>
              <w:rPr>
                <w:spacing w:val="-1"/>
                <w:sz w:val="18"/>
                <w:szCs w:val="18"/>
                <w:lang w:val="es-ES"/>
              </w:rPr>
              <w:t>ORIGEN</w:t>
            </w:r>
          </w:p>
        </w:tc>
      </w:tr>
      <w:tr w:rsidR="007135E5" w:rsidRPr="00B0111E" w14:paraId="5F4CA8A8" w14:textId="77777777" w:rsidTr="00F74731">
        <w:trPr>
          <w:trHeight w:val="2822"/>
          <w:jc w:val="center"/>
        </w:trPr>
        <w:tc>
          <w:tcPr>
            <w:tcW w:w="2201" w:type="dxa"/>
            <w:gridSpan w:val="2"/>
          </w:tcPr>
          <w:p w14:paraId="53B6BC45" w14:textId="77777777" w:rsidR="007135E5" w:rsidRPr="00B0111E" w:rsidRDefault="007135E5" w:rsidP="00F74731">
            <w:pPr>
              <w:spacing w:before="10"/>
              <w:ind w:left="14"/>
              <w:rPr>
                <w:sz w:val="18"/>
                <w:szCs w:val="18"/>
                <w:lang w:val="es-ES"/>
              </w:rPr>
            </w:pPr>
            <w:r w:rsidRPr="00B0111E">
              <w:rPr>
                <w:sz w:val="18"/>
                <w:szCs w:val="18"/>
                <w:lang w:val="es-ES"/>
              </w:rPr>
              <w:t>Características</w:t>
            </w:r>
          </w:p>
        </w:tc>
        <w:tc>
          <w:tcPr>
            <w:tcW w:w="5308" w:type="dxa"/>
            <w:gridSpan w:val="3"/>
          </w:tcPr>
          <w:p w14:paraId="2461842D" w14:textId="77777777" w:rsidR="007135E5" w:rsidRPr="00B0111E" w:rsidRDefault="007135E5" w:rsidP="00EE263F">
            <w:pPr>
              <w:numPr>
                <w:ilvl w:val="0"/>
                <w:numId w:val="269"/>
              </w:numPr>
              <w:tabs>
                <w:tab w:val="left" w:pos="356"/>
              </w:tabs>
              <w:spacing w:before="11" w:line="263" w:lineRule="exact"/>
              <w:ind w:hanging="285"/>
              <w:rPr>
                <w:sz w:val="18"/>
                <w:szCs w:val="18"/>
                <w:lang w:val="es-ES"/>
              </w:rPr>
            </w:pPr>
            <w:r w:rsidRPr="00B0111E">
              <w:rPr>
                <w:sz w:val="18"/>
                <w:szCs w:val="18"/>
                <w:lang w:val="es-ES"/>
              </w:rPr>
              <w:t>Sábana</w:t>
            </w:r>
            <w:r w:rsidRPr="00B0111E">
              <w:rPr>
                <w:spacing w:val="-4"/>
                <w:sz w:val="18"/>
                <w:szCs w:val="18"/>
                <w:lang w:val="es-ES"/>
              </w:rPr>
              <w:t xml:space="preserve"> </w:t>
            </w:r>
            <w:r w:rsidRPr="00B0111E">
              <w:rPr>
                <w:sz w:val="18"/>
                <w:szCs w:val="18"/>
                <w:lang w:val="es-ES"/>
              </w:rPr>
              <w:t>desechable,</w:t>
            </w:r>
            <w:r w:rsidRPr="00B0111E">
              <w:rPr>
                <w:spacing w:val="-3"/>
                <w:sz w:val="18"/>
                <w:szCs w:val="18"/>
                <w:lang w:val="es-ES"/>
              </w:rPr>
              <w:t xml:space="preserve"> </w:t>
            </w:r>
            <w:r w:rsidRPr="00B0111E">
              <w:rPr>
                <w:sz w:val="18"/>
                <w:szCs w:val="18"/>
                <w:lang w:val="es-ES"/>
              </w:rPr>
              <w:t>impermeable,</w:t>
            </w:r>
            <w:r w:rsidRPr="00B0111E">
              <w:rPr>
                <w:spacing w:val="-2"/>
                <w:sz w:val="18"/>
                <w:szCs w:val="18"/>
                <w:lang w:val="es-ES"/>
              </w:rPr>
              <w:t xml:space="preserve"> </w:t>
            </w:r>
            <w:proofErr w:type="spellStart"/>
            <w:r w:rsidRPr="00B0111E">
              <w:rPr>
                <w:sz w:val="18"/>
                <w:szCs w:val="18"/>
                <w:lang w:val="es-ES"/>
              </w:rPr>
              <w:t>solidificable</w:t>
            </w:r>
            <w:proofErr w:type="spellEnd"/>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absorbente.</w:t>
            </w:r>
          </w:p>
          <w:p w14:paraId="4C187568" w14:textId="77777777" w:rsidR="007135E5" w:rsidRPr="00B0111E" w:rsidRDefault="007135E5" w:rsidP="00EE263F">
            <w:pPr>
              <w:numPr>
                <w:ilvl w:val="0"/>
                <w:numId w:val="269"/>
              </w:numPr>
              <w:tabs>
                <w:tab w:val="left" w:pos="356"/>
              </w:tabs>
              <w:spacing w:line="257" w:lineRule="exact"/>
              <w:ind w:hanging="285"/>
              <w:rPr>
                <w:sz w:val="18"/>
                <w:szCs w:val="18"/>
                <w:lang w:val="es-ES"/>
              </w:rPr>
            </w:pPr>
            <w:r w:rsidRPr="00B0111E">
              <w:rPr>
                <w:sz w:val="18"/>
                <w:szCs w:val="18"/>
                <w:lang w:val="es-ES"/>
              </w:rPr>
              <w:t>Para</w:t>
            </w:r>
            <w:r w:rsidRPr="00B0111E">
              <w:rPr>
                <w:spacing w:val="-3"/>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prevención</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hipotermia</w:t>
            </w:r>
            <w:r w:rsidRPr="00B0111E">
              <w:rPr>
                <w:spacing w:val="-3"/>
                <w:sz w:val="18"/>
                <w:szCs w:val="18"/>
                <w:lang w:val="es-ES"/>
              </w:rPr>
              <w:t xml:space="preserve"> </w:t>
            </w:r>
            <w:r w:rsidRPr="00B0111E">
              <w:rPr>
                <w:sz w:val="18"/>
                <w:szCs w:val="18"/>
                <w:lang w:val="es-ES"/>
              </w:rPr>
              <w:t>intraoperatoria.</w:t>
            </w:r>
          </w:p>
          <w:p w14:paraId="615D066C" w14:textId="77777777" w:rsidR="007135E5" w:rsidRPr="00B0111E" w:rsidRDefault="007135E5" w:rsidP="00EE263F">
            <w:pPr>
              <w:numPr>
                <w:ilvl w:val="0"/>
                <w:numId w:val="269"/>
              </w:numPr>
              <w:tabs>
                <w:tab w:val="left" w:pos="356"/>
              </w:tabs>
              <w:spacing w:before="4" w:line="228" w:lineRule="auto"/>
              <w:ind w:right="3"/>
              <w:rPr>
                <w:sz w:val="18"/>
                <w:szCs w:val="18"/>
                <w:lang w:val="es-ES"/>
              </w:rPr>
            </w:pPr>
            <w:r w:rsidRPr="00B0111E">
              <w:rPr>
                <w:sz w:val="18"/>
                <w:szCs w:val="18"/>
                <w:lang w:val="es-ES"/>
              </w:rPr>
              <w:t>Manta</w:t>
            </w:r>
            <w:r w:rsidRPr="00B0111E">
              <w:rPr>
                <w:spacing w:val="28"/>
                <w:sz w:val="18"/>
                <w:szCs w:val="18"/>
                <w:lang w:val="es-ES"/>
              </w:rPr>
              <w:t xml:space="preserve"> </w:t>
            </w:r>
            <w:r w:rsidRPr="00B0111E">
              <w:rPr>
                <w:sz w:val="18"/>
                <w:szCs w:val="18"/>
                <w:lang w:val="es-ES"/>
              </w:rPr>
              <w:t>térmica</w:t>
            </w:r>
            <w:r w:rsidRPr="00B0111E">
              <w:rPr>
                <w:spacing w:val="28"/>
                <w:sz w:val="18"/>
                <w:szCs w:val="18"/>
                <w:lang w:val="es-ES"/>
              </w:rPr>
              <w:t xml:space="preserve"> </w:t>
            </w:r>
            <w:r w:rsidRPr="00B0111E">
              <w:rPr>
                <w:sz w:val="18"/>
                <w:szCs w:val="18"/>
                <w:lang w:val="es-ES"/>
              </w:rPr>
              <w:t>es</w:t>
            </w:r>
            <w:r w:rsidRPr="00B0111E">
              <w:rPr>
                <w:spacing w:val="31"/>
                <w:sz w:val="18"/>
                <w:szCs w:val="18"/>
                <w:lang w:val="es-ES"/>
              </w:rPr>
              <w:t xml:space="preserve"> </w:t>
            </w:r>
            <w:r w:rsidRPr="00B0111E">
              <w:rPr>
                <w:sz w:val="18"/>
                <w:szCs w:val="18"/>
                <w:lang w:val="es-ES"/>
              </w:rPr>
              <w:t>un</w:t>
            </w:r>
            <w:r w:rsidRPr="00B0111E">
              <w:rPr>
                <w:spacing w:val="27"/>
                <w:sz w:val="18"/>
                <w:szCs w:val="18"/>
                <w:lang w:val="es-ES"/>
              </w:rPr>
              <w:t xml:space="preserve"> </w:t>
            </w:r>
            <w:r w:rsidRPr="00B0111E">
              <w:rPr>
                <w:sz w:val="18"/>
                <w:szCs w:val="18"/>
                <w:lang w:val="es-ES"/>
              </w:rPr>
              <w:t>tejido</w:t>
            </w:r>
            <w:r w:rsidRPr="00B0111E">
              <w:rPr>
                <w:spacing w:val="31"/>
                <w:sz w:val="18"/>
                <w:szCs w:val="18"/>
                <w:lang w:val="es-ES"/>
              </w:rPr>
              <w:t xml:space="preserve"> </w:t>
            </w:r>
            <w:r w:rsidRPr="00B0111E">
              <w:rPr>
                <w:sz w:val="18"/>
                <w:szCs w:val="18"/>
                <w:lang w:val="es-ES"/>
              </w:rPr>
              <w:t>capaz</w:t>
            </w:r>
            <w:r w:rsidRPr="00B0111E">
              <w:rPr>
                <w:spacing w:val="28"/>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mantener</w:t>
            </w:r>
            <w:r w:rsidRPr="00B0111E">
              <w:rPr>
                <w:spacing w:val="31"/>
                <w:sz w:val="18"/>
                <w:szCs w:val="18"/>
                <w:lang w:val="es-ES"/>
              </w:rPr>
              <w:t xml:space="preserve"> </w:t>
            </w:r>
            <w:r w:rsidRPr="00B0111E">
              <w:rPr>
                <w:sz w:val="18"/>
                <w:szCs w:val="18"/>
                <w:lang w:val="es-ES"/>
              </w:rPr>
              <w:t>la</w:t>
            </w:r>
            <w:r w:rsidRPr="00B0111E">
              <w:rPr>
                <w:spacing w:val="30"/>
                <w:sz w:val="18"/>
                <w:szCs w:val="18"/>
                <w:lang w:val="es-ES"/>
              </w:rPr>
              <w:t xml:space="preserve"> </w:t>
            </w:r>
            <w:r w:rsidRPr="00B0111E">
              <w:rPr>
                <w:sz w:val="18"/>
                <w:szCs w:val="18"/>
                <w:lang w:val="es-ES"/>
              </w:rPr>
              <w:t>temperatura</w:t>
            </w:r>
            <w:r w:rsidRPr="00B0111E">
              <w:rPr>
                <w:spacing w:val="35"/>
                <w:sz w:val="18"/>
                <w:szCs w:val="18"/>
                <w:lang w:val="es-ES"/>
              </w:rPr>
              <w:t xml:space="preserve"> </w:t>
            </w:r>
            <w:r w:rsidRPr="00B0111E">
              <w:rPr>
                <w:sz w:val="18"/>
                <w:szCs w:val="18"/>
                <w:lang w:val="es-ES"/>
              </w:rPr>
              <w:t>con</w:t>
            </w:r>
            <w:r w:rsidRPr="00B0111E">
              <w:rPr>
                <w:spacing w:val="29"/>
                <w:sz w:val="18"/>
                <w:szCs w:val="18"/>
                <w:lang w:val="es-ES"/>
              </w:rPr>
              <w:t xml:space="preserve"> </w:t>
            </w:r>
            <w:r w:rsidRPr="00B0111E">
              <w:rPr>
                <w:sz w:val="18"/>
                <w:szCs w:val="18"/>
                <w:lang w:val="es-ES"/>
              </w:rPr>
              <w:t>10-20º</w:t>
            </w:r>
            <w:r>
              <w:rPr>
                <w:sz w:val="18"/>
                <w:szCs w:val="18"/>
                <w:lang w:val="es-ES"/>
              </w:rPr>
              <w:t>C</w:t>
            </w:r>
            <w:r w:rsidRPr="00B0111E">
              <w:rPr>
                <w:spacing w:val="31"/>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diferencia</w:t>
            </w:r>
            <w:r w:rsidRPr="00B0111E">
              <w:rPr>
                <w:spacing w:val="-1"/>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el</w:t>
            </w:r>
            <w:r w:rsidRPr="00B0111E">
              <w:rPr>
                <w:spacing w:val="-2"/>
                <w:sz w:val="18"/>
                <w:szCs w:val="18"/>
                <w:lang w:val="es-ES"/>
              </w:rPr>
              <w:t xml:space="preserve"> </w:t>
            </w:r>
            <w:r w:rsidRPr="00B0111E">
              <w:rPr>
                <w:sz w:val="18"/>
                <w:szCs w:val="18"/>
                <w:lang w:val="es-ES"/>
              </w:rPr>
              <w:t>exterior.</w:t>
            </w:r>
          </w:p>
          <w:p w14:paraId="48CC4FCD" w14:textId="77777777" w:rsidR="007135E5" w:rsidRPr="00B0111E" w:rsidRDefault="007135E5" w:rsidP="00EE263F">
            <w:pPr>
              <w:numPr>
                <w:ilvl w:val="0"/>
                <w:numId w:val="269"/>
              </w:numPr>
              <w:tabs>
                <w:tab w:val="left" w:pos="356"/>
              </w:tabs>
              <w:spacing w:before="3" w:line="264" w:lineRule="exact"/>
              <w:ind w:hanging="285"/>
              <w:rPr>
                <w:sz w:val="18"/>
                <w:szCs w:val="18"/>
                <w:lang w:val="es-ES"/>
              </w:rPr>
            </w:pPr>
            <w:r w:rsidRPr="00B0111E">
              <w:rPr>
                <w:sz w:val="18"/>
                <w:szCs w:val="18"/>
                <w:lang w:val="es-ES"/>
              </w:rPr>
              <w:t>100%</w:t>
            </w:r>
            <w:r w:rsidRPr="00B0111E">
              <w:rPr>
                <w:spacing w:val="-3"/>
                <w:sz w:val="18"/>
                <w:szCs w:val="18"/>
                <w:lang w:val="es-ES"/>
              </w:rPr>
              <w:t xml:space="preserve"> </w:t>
            </w:r>
            <w:r w:rsidRPr="00B0111E">
              <w:rPr>
                <w:sz w:val="18"/>
                <w:szCs w:val="18"/>
                <w:lang w:val="es-ES"/>
              </w:rPr>
              <w:t>libre de DHP.</w:t>
            </w:r>
          </w:p>
          <w:p w14:paraId="611E3AE5" w14:textId="77777777" w:rsidR="007135E5" w:rsidRPr="00B0111E" w:rsidRDefault="007135E5" w:rsidP="00EE263F">
            <w:pPr>
              <w:numPr>
                <w:ilvl w:val="0"/>
                <w:numId w:val="269"/>
              </w:numPr>
              <w:tabs>
                <w:tab w:val="left" w:pos="356"/>
              </w:tabs>
              <w:spacing w:line="258" w:lineRule="exact"/>
              <w:ind w:hanging="285"/>
              <w:rPr>
                <w:sz w:val="18"/>
                <w:szCs w:val="18"/>
                <w:lang w:val="es-ES"/>
              </w:rPr>
            </w:pPr>
            <w:r w:rsidRPr="00B0111E">
              <w:rPr>
                <w:sz w:val="18"/>
                <w:szCs w:val="18"/>
                <w:lang w:val="es-ES"/>
              </w:rPr>
              <w:t>Medidas</w:t>
            </w:r>
            <w:r w:rsidRPr="00B0111E">
              <w:rPr>
                <w:spacing w:val="-2"/>
                <w:sz w:val="18"/>
                <w:szCs w:val="18"/>
                <w:lang w:val="es-ES"/>
              </w:rPr>
              <w:t xml:space="preserve"> </w:t>
            </w:r>
            <w:r w:rsidRPr="00B0111E">
              <w:rPr>
                <w:sz w:val="18"/>
                <w:szCs w:val="18"/>
                <w:lang w:val="es-ES"/>
              </w:rPr>
              <w:t>aproximadas de 70</w:t>
            </w:r>
            <w:r w:rsidRPr="00B0111E">
              <w:rPr>
                <w:spacing w:val="1"/>
                <w:sz w:val="18"/>
                <w:szCs w:val="18"/>
                <w:lang w:val="es-ES"/>
              </w:rPr>
              <w:t xml:space="preserve"> </w:t>
            </w:r>
            <w:r w:rsidRPr="00B0111E">
              <w:rPr>
                <w:sz w:val="18"/>
                <w:szCs w:val="18"/>
                <w:lang w:val="es-ES"/>
              </w:rPr>
              <w:t>a 80 cm</w:t>
            </w:r>
            <w:r w:rsidRPr="00B0111E">
              <w:rPr>
                <w:spacing w:val="-4"/>
                <w:sz w:val="18"/>
                <w:szCs w:val="18"/>
                <w:lang w:val="es-ES"/>
              </w:rPr>
              <w:t xml:space="preserve"> </w:t>
            </w:r>
            <w:r w:rsidRPr="00B0111E">
              <w:rPr>
                <w:sz w:val="18"/>
                <w:szCs w:val="18"/>
                <w:lang w:val="es-ES"/>
              </w:rPr>
              <w:t>de ancho</w:t>
            </w:r>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60 a</w:t>
            </w:r>
            <w:r w:rsidRPr="00B0111E">
              <w:rPr>
                <w:spacing w:val="-2"/>
                <w:sz w:val="18"/>
                <w:szCs w:val="18"/>
                <w:lang w:val="es-ES"/>
              </w:rPr>
              <w:t xml:space="preserve"> </w:t>
            </w:r>
            <w:r w:rsidRPr="00B0111E">
              <w:rPr>
                <w:sz w:val="18"/>
                <w:szCs w:val="18"/>
                <w:lang w:val="es-ES"/>
              </w:rPr>
              <w:t>70</w:t>
            </w:r>
            <w:r w:rsidRPr="00B0111E">
              <w:rPr>
                <w:spacing w:val="1"/>
                <w:sz w:val="18"/>
                <w:szCs w:val="18"/>
                <w:lang w:val="es-ES"/>
              </w:rPr>
              <w:t xml:space="preserve"> </w:t>
            </w:r>
            <w:r w:rsidRPr="00B0111E">
              <w:rPr>
                <w:sz w:val="18"/>
                <w:szCs w:val="18"/>
                <w:lang w:val="es-ES"/>
              </w:rPr>
              <w:t>cm</w:t>
            </w:r>
            <w:r w:rsidRPr="00B0111E">
              <w:rPr>
                <w:spacing w:val="-4"/>
                <w:sz w:val="18"/>
                <w:szCs w:val="18"/>
                <w:lang w:val="es-ES"/>
              </w:rPr>
              <w:t xml:space="preserve"> </w:t>
            </w:r>
            <w:r w:rsidRPr="00B0111E">
              <w:rPr>
                <w:sz w:val="18"/>
                <w:szCs w:val="18"/>
                <w:lang w:val="es-ES"/>
              </w:rPr>
              <w:t>de largo.</w:t>
            </w:r>
          </w:p>
          <w:p w14:paraId="5FC651B6" w14:textId="77777777" w:rsidR="007135E5" w:rsidRPr="00B0111E" w:rsidRDefault="007135E5" w:rsidP="00EE263F">
            <w:pPr>
              <w:numPr>
                <w:ilvl w:val="0"/>
                <w:numId w:val="269"/>
              </w:numPr>
              <w:tabs>
                <w:tab w:val="left" w:pos="356"/>
              </w:tabs>
              <w:spacing w:line="243" w:lineRule="exact"/>
              <w:ind w:hanging="285"/>
              <w:rPr>
                <w:sz w:val="18"/>
                <w:szCs w:val="18"/>
                <w:lang w:val="es-ES"/>
              </w:rPr>
            </w:pPr>
            <w:r w:rsidRPr="00B0111E">
              <w:rPr>
                <w:sz w:val="18"/>
                <w:szCs w:val="18"/>
                <w:lang w:val="es-ES"/>
              </w:rPr>
              <w:t>La</w:t>
            </w:r>
            <w:r w:rsidRPr="00B0111E">
              <w:rPr>
                <w:spacing w:val="-2"/>
                <w:sz w:val="18"/>
                <w:szCs w:val="18"/>
                <w:lang w:val="es-ES"/>
              </w:rPr>
              <w:t xml:space="preserve"> </w:t>
            </w:r>
            <w:r w:rsidRPr="00B0111E">
              <w:rPr>
                <w:sz w:val="18"/>
                <w:szCs w:val="18"/>
                <w:lang w:val="es-ES"/>
              </w:rPr>
              <w:t>sábana</w:t>
            </w:r>
            <w:r w:rsidRPr="00B0111E">
              <w:rPr>
                <w:spacing w:val="-4"/>
                <w:sz w:val="18"/>
                <w:szCs w:val="18"/>
                <w:lang w:val="es-ES"/>
              </w:rPr>
              <w:t xml:space="preserve"> </w:t>
            </w:r>
            <w:r w:rsidRPr="00B0111E">
              <w:rPr>
                <w:sz w:val="18"/>
                <w:szCs w:val="18"/>
                <w:lang w:val="es-ES"/>
              </w:rPr>
              <w:t>térmica</w:t>
            </w:r>
            <w:r w:rsidRPr="00B0111E">
              <w:rPr>
                <w:spacing w:val="-2"/>
                <w:sz w:val="18"/>
                <w:szCs w:val="18"/>
                <w:lang w:val="es-ES"/>
              </w:rPr>
              <w:t xml:space="preserve"> </w:t>
            </w:r>
            <w:r w:rsidRPr="00B0111E">
              <w:rPr>
                <w:sz w:val="18"/>
                <w:szCs w:val="18"/>
                <w:lang w:val="es-ES"/>
              </w:rPr>
              <w:t>deberá</w:t>
            </w:r>
            <w:r w:rsidRPr="00B0111E">
              <w:rPr>
                <w:spacing w:val="-2"/>
                <w:sz w:val="18"/>
                <w:szCs w:val="18"/>
                <w:lang w:val="es-ES"/>
              </w:rPr>
              <w:t xml:space="preserve"> </w:t>
            </w:r>
            <w:r w:rsidRPr="00B0111E">
              <w:rPr>
                <w:sz w:val="18"/>
                <w:szCs w:val="18"/>
                <w:lang w:val="es-ES"/>
              </w:rPr>
              <w:t>estar</w:t>
            </w:r>
            <w:r w:rsidRPr="00B0111E">
              <w:rPr>
                <w:spacing w:val="-2"/>
                <w:sz w:val="18"/>
                <w:szCs w:val="18"/>
                <w:lang w:val="es-ES"/>
              </w:rPr>
              <w:t xml:space="preserve"> </w:t>
            </w:r>
            <w:r w:rsidRPr="00B0111E">
              <w:rPr>
                <w:sz w:val="18"/>
                <w:szCs w:val="18"/>
                <w:lang w:val="es-ES"/>
              </w:rPr>
              <w:t>compuesta</w:t>
            </w:r>
            <w:r w:rsidRPr="00B0111E">
              <w:rPr>
                <w:spacing w:val="-2"/>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los</w:t>
            </w:r>
            <w:r w:rsidRPr="00B0111E">
              <w:rPr>
                <w:spacing w:val="-2"/>
                <w:sz w:val="18"/>
                <w:szCs w:val="18"/>
                <w:lang w:val="es-ES"/>
              </w:rPr>
              <w:t xml:space="preserve"> </w:t>
            </w:r>
            <w:r w:rsidRPr="00B0111E">
              <w:rPr>
                <w:sz w:val="18"/>
                <w:szCs w:val="18"/>
                <w:lang w:val="es-ES"/>
              </w:rPr>
              <w:t>siguientes</w:t>
            </w:r>
            <w:r w:rsidRPr="00B0111E">
              <w:rPr>
                <w:spacing w:val="-2"/>
                <w:sz w:val="18"/>
                <w:szCs w:val="18"/>
                <w:lang w:val="es-ES"/>
              </w:rPr>
              <w:t xml:space="preserve"> </w:t>
            </w:r>
            <w:r w:rsidRPr="00B0111E">
              <w:rPr>
                <w:sz w:val="18"/>
                <w:szCs w:val="18"/>
                <w:lang w:val="es-ES"/>
              </w:rPr>
              <w:t>materiales:</w:t>
            </w:r>
          </w:p>
          <w:p w14:paraId="563989E2" w14:textId="77777777" w:rsidR="007135E5" w:rsidRPr="00B0111E" w:rsidRDefault="007135E5" w:rsidP="00F74731">
            <w:pPr>
              <w:spacing w:line="232" w:lineRule="auto"/>
              <w:ind w:left="1075" w:hanging="360"/>
              <w:rPr>
                <w:sz w:val="18"/>
                <w:szCs w:val="18"/>
                <w:lang w:val="es-ES"/>
              </w:rPr>
            </w:pPr>
            <w:r w:rsidRPr="00B0111E">
              <w:rPr>
                <w:rFonts w:ascii="Segoe UI Symbol" w:hAnsi="Segoe UI Symbol"/>
                <w:sz w:val="18"/>
                <w:szCs w:val="18"/>
                <w:lang w:val="es-ES"/>
              </w:rPr>
              <w:t>✔</w:t>
            </w:r>
            <w:r w:rsidRPr="00B0111E">
              <w:rPr>
                <w:rFonts w:ascii="Segoe UI Symbol" w:hAnsi="Segoe UI Symbol"/>
                <w:spacing w:val="56"/>
                <w:sz w:val="18"/>
                <w:szCs w:val="18"/>
                <w:lang w:val="es-ES"/>
              </w:rPr>
              <w:t xml:space="preserve"> </w:t>
            </w:r>
            <w:r w:rsidRPr="00B0111E">
              <w:rPr>
                <w:sz w:val="18"/>
                <w:szCs w:val="18"/>
                <w:lang w:val="es-ES"/>
              </w:rPr>
              <w:t>Cobertura</w:t>
            </w:r>
            <w:r w:rsidRPr="00B0111E">
              <w:rPr>
                <w:spacing w:val="-12"/>
                <w:sz w:val="18"/>
                <w:szCs w:val="18"/>
                <w:lang w:val="es-ES"/>
              </w:rPr>
              <w:t xml:space="preserve"> </w:t>
            </w:r>
            <w:r w:rsidRPr="00B0111E">
              <w:rPr>
                <w:sz w:val="18"/>
                <w:szCs w:val="18"/>
                <w:lang w:val="es-ES"/>
              </w:rPr>
              <w:t>de</w:t>
            </w:r>
            <w:r w:rsidRPr="00B0111E">
              <w:rPr>
                <w:spacing w:val="-12"/>
                <w:sz w:val="18"/>
                <w:szCs w:val="18"/>
                <w:lang w:val="es-ES"/>
              </w:rPr>
              <w:t xml:space="preserve"> </w:t>
            </w:r>
            <w:r w:rsidRPr="00B0111E">
              <w:rPr>
                <w:sz w:val="18"/>
                <w:szCs w:val="18"/>
                <w:lang w:val="es-ES"/>
              </w:rPr>
              <w:t>polietileno</w:t>
            </w:r>
            <w:r w:rsidRPr="00B0111E">
              <w:rPr>
                <w:spacing w:val="-12"/>
                <w:sz w:val="18"/>
                <w:szCs w:val="18"/>
                <w:lang w:val="es-ES"/>
              </w:rPr>
              <w:t xml:space="preserve"> </w:t>
            </w:r>
            <w:r w:rsidRPr="00B0111E">
              <w:rPr>
                <w:sz w:val="18"/>
                <w:szCs w:val="18"/>
                <w:lang w:val="es-ES"/>
              </w:rPr>
              <w:t>(antibacteriano,</w:t>
            </w:r>
            <w:r w:rsidRPr="00B0111E">
              <w:rPr>
                <w:spacing w:val="-13"/>
                <w:sz w:val="18"/>
                <w:szCs w:val="18"/>
                <w:lang w:val="es-ES"/>
              </w:rPr>
              <w:t xml:space="preserve"> </w:t>
            </w:r>
            <w:r w:rsidRPr="00B0111E">
              <w:rPr>
                <w:sz w:val="18"/>
                <w:szCs w:val="18"/>
                <w:lang w:val="es-ES"/>
              </w:rPr>
              <w:t>antiestático</w:t>
            </w:r>
            <w:r w:rsidRPr="00B0111E">
              <w:rPr>
                <w:spacing w:val="-8"/>
                <w:sz w:val="18"/>
                <w:szCs w:val="18"/>
                <w:lang w:val="es-ES"/>
              </w:rPr>
              <w:t xml:space="preserve"> </w:t>
            </w:r>
            <w:r w:rsidRPr="00B0111E">
              <w:rPr>
                <w:sz w:val="18"/>
                <w:szCs w:val="18"/>
                <w:lang w:val="es-ES"/>
              </w:rPr>
              <w:t>e</w:t>
            </w:r>
            <w:r w:rsidRPr="00B0111E">
              <w:rPr>
                <w:spacing w:val="-12"/>
                <w:sz w:val="18"/>
                <w:szCs w:val="18"/>
                <w:lang w:val="es-ES"/>
              </w:rPr>
              <w:t xml:space="preserve"> </w:t>
            </w:r>
            <w:r w:rsidRPr="00B0111E">
              <w:rPr>
                <w:sz w:val="18"/>
                <w:szCs w:val="18"/>
                <w:lang w:val="es-ES"/>
              </w:rPr>
              <w:t>ignífugo,</w:t>
            </w:r>
            <w:r w:rsidRPr="00B0111E">
              <w:rPr>
                <w:spacing w:val="-11"/>
                <w:sz w:val="18"/>
                <w:szCs w:val="18"/>
                <w:lang w:val="es-ES"/>
              </w:rPr>
              <w:t xml:space="preserve"> </w:t>
            </w:r>
            <w:r w:rsidRPr="00B0111E">
              <w:rPr>
                <w:sz w:val="18"/>
                <w:szCs w:val="18"/>
                <w:lang w:val="es-ES"/>
              </w:rPr>
              <w:t>libre</w:t>
            </w:r>
            <w:r w:rsidRPr="00B0111E">
              <w:rPr>
                <w:spacing w:val="-12"/>
                <w:sz w:val="18"/>
                <w:szCs w:val="18"/>
                <w:lang w:val="es-ES"/>
              </w:rPr>
              <w:t xml:space="preserve"> </w:t>
            </w:r>
            <w:proofErr w:type="gramStart"/>
            <w:r w:rsidRPr="00B0111E">
              <w:rPr>
                <w:sz w:val="18"/>
                <w:szCs w:val="18"/>
                <w:lang w:val="es-ES"/>
              </w:rPr>
              <w:t>de</w:t>
            </w:r>
            <w:r>
              <w:rPr>
                <w:sz w:val="18"/>
                <w:szCs w:val="18"/>
                <w:lang w:val="es-ES"/>
              </w:rPr>
              <w:t xml:space="preserve"> </w:t>
            </w:r>
            <w:r w:rsidRPr="00B0111E">
              <w:rPr>
                <w:spacing w:val="-52"/>
                <w:sz w:val="18"/>
                <w:szCs w:val="18"/>
                <w:lang w:val="es-ES"/>
              </w:rPr>
              <w:t xml:space="preserve"> </w:t>
            </w:r>
            <w:r w:rsidRPr="00B0111E">
              <w:rPr>
                <w:sz w:val="18"/>
                <w:szCs w:val="18"/>
                <w:lang w:val="es-ES"/>
              </w:rPr>
              <w:t>látex</w:t>
            </w:r>
            <w:proofErr w:type="gramEnd"/>
            <w:r w:rsidRPr="00B0111E">
              <w:rPr>
                <w:sz w:val="18"/>
                <w:szCs w:val="18"/>
                <w:lang w:val="es-ES"/>
              </w:rPr>
              <w:t>,</w:t>
            </w:r>
            <w:r w:rsidRPr="00B0111E">
              <w:rPr>
                <w:spacing w:val="-1"/>
                <w:sz w:val="18"/>
                <w:szCs w:val="18"/>
                <w:lang w:val="es-ES"/>
              </w:rPr>
              <w:t xml:space="preserve"> </w:t>
            </w:r>
            <w:r w:rsidRPr="00B0111E">
              <w:rPr>
                <w:sz w:val="18"/>
                <w:szCs w:val="18"/>
                <w:lang w:val="es-ES"/>
              </w:rPr>
              <w:t>sin microporos</w:t>
            </w:r>
            <w:r w:rsidRPr="00B0111E">
              <w:rPr>
                <w:spacing w:val="-1"/>
                <w:sz w:val="18"/>
                <w:szCs w:val="18"/>
                <w:lang w:val="es-ES"/>
              </w:rPr>
              <w:t xml:space="preserve"> </w:t>
            </w:r>
            <w:r w:rsidRPr="00B0111E">
              <w:rPr>
                <w:sz w:val="18"/>
                <w:szCs w:val="18"/>
                <w:lang w:val="es-ES"/>
              </w:rPr>
              <w:t>y</w:t>
            </w:r>
            <w:r w:rsidRPr="00B0111E">
              <w:rPr>
                <w:spacing w:val="-2"/>
                <w:sz w:val="18"/>
                <w:szCs w:val="18"/>
                <w:lang w:val="es-ES"/>
              </w:rPr>
              <w:t xml:space="preserve"> </w:t>
            </w:r>
            <w:r w:rsidRPr="00B0111E">
              <w:rPr>
                <w:sz w:val="18"/>
                <w:szCs w:val="18"/>
                <w:lang w:val="es-ES"/>
              </w:rPr>
              <w:t>sellado con</w:t>
            </w:r>
            <w:r w:rsidRPr="00B0111E">
              <w:rPr>
                <w:spacing w:val="-4"/>
                <w:sz w:val="18"/>
                <w:szCs w:val="18"/>
                <w:lang w:val="es-ES"/>
              </w:rPr>
              <w:t xml:space="preserve"> </w:t>
            </w:r>
            <w:r w:rsidRPr="00B0111E">
              <w:rPr>
                <w:sz w:val="18"/>
                <w:szCs w:val="18"/>
                <w:lang w:val="es-ES"/>
              </w:rPr>
              <w:t>costuras soldadas).</w:t>
            </w:r>
          </w:p>
          <w:p w14:paraId="786B89FA" w14:textId="77777777" w:rsidR="007135E5" w:rsidRPr="00B0111E" w:rsidRDefault="007135E5" w:rsidP="00F74731">
            <w:pPr>
              <w:spacing w:line="261" w:lineRule="exact"/>
              <w:ind w:left="715"/>
              <w:rPr>
                <w:sz w:val="18"/>
                <w:szCs w:val="18"/>
                <w:lang w:val="es-ES"/>
              </w:rPr>
            </w:pPr>
            <w:r w:rsidRPr="00B0111E">
              <w:rPr>
                <w:rFonts w:ascii="Segoe UI Symbol" w:hAnsi="Segoe UI Symbol"/>
                <w:sz w:val="18"/>
                <w:szCs w:val="18"/>
                <w:lang w:val="es-ES"/>
              </w:rPr>
              <w:t>✔</w:t>
            </w:r>
            <w:r w:rsidRPr="00B0111E">
              <w:rPr>
                <w:rFonts w:ascii="Segoe UI Symbol" w:hAnsi="Segoe UI Symbol"/>
                <w:spacing w:val="62"/>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capacidad de</w:t>
            </w:r>
            <w:r w:rsidRPr="00B0111E">
              <w:rPr>
                <w:spacing w:val="-3"/>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lo</w:t>
            </w:r>
            <w:r w:rsidRPr="00B0111E">
              <w:rPr>
                <w:spacing w:val="-1"/>
                <w:sz w:val="18"/>
                <w:szCs w:val="18"/>
                <w:lang w:val="es-ES"/>
              </w:rPr>
              <w:t xml:space="preserve"> </w:t>
            </w:r>
            <w:r w:rsidRPr="00B0111E">
              <w:rPr>
                <w:sz w:val="18"/>
                <w:szCs w:val="18"/>
                <w:lang w:val="es-ES"/>
              </w:rPr>
              <w:t>menos</w:t>
            </w:r>
            <w:r w:rsidRPr="00B0111E">
              <w:rPr>
                <w:spacing w:val="-2"/>
                <w:sz w:val="18"/>
                <w:szCs w:val="18"/>
                <w:lang w:val="es-ES"/>
              </w:rPr>
              <w:t xml:space="preserve"> </w:t>
            </w:r>
            <w:r w:rsidRPr="00B0111E">
              <w:rPr>
                <w:sz w:val="18"/>
                <w:szCs w:val="18"/>
                <w:lang w:val="es-ES"/>
              </w:rPr>
              <w:t>retener</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85% de</w:t>
            </w:r>
            <w:r w:rsidRPr="00B0111E">
              <w:rPr>
                <w:spacing w:val="-3"/>
                <w:sz w:val="18"/>
                <w:szCs w:val="18"/>
                <w:lang w:val="es-ES"/>
              </w:rPr>
              <w:t xml:space="preserve"> </w:t>
            </w:r>
            <w:r w:rsidRPr="00B0111E">
              <w:rPr>
                <w:sz w:val="18"/>
                <w:szCs w:val="18"/>
                <w:lang w:val="es-ES"/>
              </w:rPr>
              <w:t>calor.</w:t>
            </w:r>
          </w:p>
          <w:p w14:paraId="509924B8" w14:textId="77777777" w:rsidR="007135E5" w:rsidRPr="00B0111E" w:rsidRDefault="007135E5" w:rsidP="00EE263F">
            <w:pPr>
              <w:numPr>
                <w:ilvl w:val="0"/>
                <w:numId w:val="268"/>
              </w:numPr>
              <w:tabs>
                <w:tab w:val="left" w:pos="487"/>
                <w:tab w:val="left" w:pos="488"/>
              </w:tabs>
              <w:spacing w:line="265" w:lineRule="exact"/>
              <w:ind w:hanging="361"/>
              <w:rPr>
                <w:sz w:val="18"/>
                <w:szCs w:val="18"/>
                <w:lang w:val="es-ES"/>
              </w:rPr>
            </w:pPr>
            <w:r w:rsidRPr="00B0111E">
              <w:rPr>
                <w:sz w:val="18"/>
                <w:szCs w:val="18"/>
                <w:lang w:val="es-ES"/>
              </w:rPr>
              <w:t>Presentación</w:t>
            </w:r>
            <w:r w:rsidRPr="00B0111E">
              <w:rPr>
                <w:spacing w:val="-2"/>
                <w:sz w:val="18"/>
                <w:szCs w:val="18"/>
                <w:lang w:val="es-ES"/>
              </w:rPr>
              <w:t xml:space="preserve"> </w:t>
            </w:r>
            <w:r w:rsidRPr="00B0111E">
              <w:rPr>
                <w:sz w:val="18"/>
                <w:szCs w:val="18"/>
                <w:lang w:val="es-ES"/>
              </w:rPr>
              <w:t>en unidades</w:t>
            </w:r>
            <w:r w:rsidRPr="00B0111E">
              <w:rPr>
                <w:spacing w:val="-3"/>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caja</w:t>
            </w:r>
          </w:p>
        </w:tc>
        <w:tc>
          <w:tcPr>
            <w:tcW w:w="2125" w:type="dxa"/>
          </w:tcPr>
          <w:p w14:paraId="2E647797" w14:textId="77777777" w:rsidR="007135E5" w:rsidRPr="00B0111E" w:rsidRDefault="007135E5" w:rsidP="00F74731">
            <w:pPr>
              <w:tabs>
                <w:tab w:val="left" w:pos="356"/>
              </w:tabs>
              <w:spacing w:before="11" w:line="263" w:lineRule="exact"/>
              <w:ind w:left="355"/>
              <w:rPr>
                <w:sz w:val="18"/>
                <w:szCs w:val="18"/>
                <w:lang w:val="es-ES"/>
              </w:rPr>
            </w:pPr>
          </w:p>
        </w:tc>
      </w:tr>
      <w:tr w:rsidR="007135E5" w:rsidRPr="00B0111E" w14:paraId="6353AB9F" w14:textId="77777777" w:rsidTr="00F74731">
        <w:trPr>
          <w:trHeight w:val="557"/>
          <w:jc w:val="center"/>
        </w:trPr>
        <w:tc>
          <w:tcPr>
            <w:tcW w:w="2201" w:type="dxa"/>
            <w:gridSpan w:val="2"/>
          </w:tcPr>
          <w:p w14:paraId="1AEF15D7" w14:textId="77777777" w:rsidR="007135E5" w:rsidRPr="00B0111E" w:rsidRDefault="007135E5" w:rsidP="00F74731">
            <w:pPr>
              <w:spacing w:before="4"/>
              <w:ind w:left="14"/>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Normativas</w:t>
            </w:r>
          </w:p>
        </w:tc>
        <w:tc>
          <w:tcPr>
            <w:tcW w:w="5308" w:type="dxa"/>
            <w:gridSpan w:val="3"/>
          </w:tcPr>
          <w:p w14:paraId="6125A6A8" w14:textId="35D685EC" w:rsidR="007135E5" w:rsidRPr="00B0111E" w:rsidRDefault="007135E5" w:rsidP="00EE263F">
            <w:pPr>
              <w:numPr>
                <w:ilvl w:val="0"/>
                <w:numId w:val="267"/>
              </w:numPr>
              <w:tabs>
                <w:tab w:val="left" w:pos="356"/>
              </w:tabs>
              <w:spacing w:before="11" w:line="232" w:lineRule="auto"/>
              <w:ind w:right="5"/>
              <w:jc w:val="both"/>
              <w:rPr>
                <w:sz w:val="18"/>
                <w:szCs w:val="18"/>
                <w:lang w:val="es-ES"/>
              </w:rPr>
            </w:pPr>
            <w:r w:rsidRPr="00B0111E">
              <w:rPr>
                <w:sz w:val="18"/>
                <w:szCs w:val="18"/>
                <w:lang w:val="es-ES"/>
              </w:rPr>
              <w:t xml:space="preserve">Aprobada su comercialización por Directiva </w:t>
            </w:r>
            <w:r w:rsidR="00324A8E">
              <w:rPr>
                <w:sz w:val="18"/>
                <w:szCs w:val="18"/>
                <w:lang w:val="es-ES"/>
              </w:rPr>
              <w:t>UE 2017/745 del Parlamento Europeo y del Consejo</w:t>
            </w:r>
            <w:r w:rsidRPr="00B0111E">
              <w:rPr>
                <w:sz w:val="18"/>
                <w:szCs w:val="18"/>
                <w:lang w:val="es-ES"/>
              </w:rPr>
              <w:t>,</w:t>
            </w:r>
            <w:r w:rsidRPr="00B0111E">
              <w:rPr>
                <w:spacing w:val="-10"/>
                <w:sz w:val="18"/>
                <w:szCs w:val="18"/>
                <w:lang w:val="es-ES"/>
              </w:rPr>
              <w:t xml:space="preserve"> </w:t>
            </w:r>
            <w:r w:rsidRPr="00B0111E">
              <w:rPr>
                <w:sz w:val="18"/>
                <w:szCs w:val="18"/>
                <w:lang w:val="es-ES"/>
              </w:rPr>
              <w:t>PMDA</w:t>
            </w:r>
            <w:r w:rsidRPr="00B0111E">
              <w:rPr>
                <w:spacing w:val="-11"/>
                <w:sz w:val="18"/>
                <w:szCs w:val="18"/>
                <w:lang w:val="es-ES"/>
              </w:rPr>
              <w:t xml:space="preserve"> </w:t>
            </w:r>
            <w:r w:rsidRPr="00B0111E">
              <w:rPr>
                <w:sz w:val="18"/>
                <w:szCs w:val="18"/>
                <w:lang w:val="es-ES"/>
              </w:rPr>
              <w:t>o</w:t>
            </w:r>
            <w:r w:rsidRPr="00B0111E">
              <w:rPr>
                <w:spacing w:val="-13"/>
                <w:sz w:val="18"/>
                <w:szCs w:val="18"/>
                <w:lang w:val="es-ES"/>
              </w:rPr>
              <w:t xml:space="preserve"> </w:t>
            </w:r>
            <w:r w:rsidRPr="00B0111E">
              <w:rPr>
                <w:sz w:val="18"/>
                <w:szCs w:val="18"/>
                <w:lang w:val="es-ES"/>
              </w:rPr>
              <w:t>JPAL</w:t>
            </w:r>
            <w:r w:rsidRPr="00B0111E">
              <w:rPr>
                <w:spacing w:val="-10"/>
                <w:sz w:val="18"/>
                <w:szCs w:val="18"/>
                <w:lang w:val="es-ES"/>
              </w:rPr>
              <w:t xml:space="preserve"> </w:t>
            </w:r>
            <w:r w:rsidRPr="00B0111E">
              <w:rPr>
                <w:sz w:val="18"/>
                <w:szCs w:val="18"/>
                <w:lang w:val="es-ES"/>
              </w:rPr>
              <w:t>para</w:t>
            </w:r>
            <w:r w:rsidRPr="00B0111E">
              <w:rPr>
                <w:spacing w:val="-12"/>
                <w:sz w:val="18"/>
                <w:szCs w:val="18"/>
                <w:lang w:val="es-ES"/>
              </w:rPr>
              <w:t xml:space="preserve"> </w:t>
            </w:r>
            <w:r w:rsidRPr="00B0111E">
              <w:rPr>
                <w:sz w:val="18"/>
                <w:szCs w:val="18"/>
                <w:lang w:val="es-ES"/>
              </w:rPr>
              <w:t>Japón</w:t>
            </w:r>
            <w:r w:rsidRPr="00B0111E">
              <w:rPr>
                <w:spacing w:val="-12"/>
                <w:sz w:val="18"/>
                <w:szCs w:val="18"/>
                <w:lang w:val="es-ES"/>
              </w:rPr>
              <w:t xml:space="preserve"> </w:t>
            </w:r>
            <w:r w:rsidRPr="00B0111E">
              <w:rPr>
                <w:sz w:val="18"/>
                <w:szCs w:val="18"/>
                <w:lang w:val="es-ES"/>
              </w:rPr>
              <w:t>y</w:t>
            </w:r>
            <w:r w:rsidRPr="00B0111E">
              <w:rPr>
                <w:spacing w:val="-12"/>
                <w:sz w:val="18"/>
                <w:szCs w:val="18"/>
                <w:lang w:val="es-ES"/>
              </w:rPr>
              <w:t xml:space="preserve"> </w:t>
            </w:r>
            <w:r w:rsidRPr="00B0111E">
              <w:rPr>
                <w:sz w:val="18"/>
                <w:szCs w:val="18"/>
                <w:lang w:val="es-ES"/>
              </w:rPr>
              <w:t>FDA</w:t>
            </w:r>
            <w:r w:rsidRPr="00B0111E">
              <w:rPr>
                <w:spacing w:val="-12"/>
                <w:sz w:val="18"/>
                <w:szCs w:val="18"/>
                <w:lang w:val="es-ES"/>
              </w:rPr>
              <w:t xml:space="preserve"> </w:t>
            </w:r>
            <w:r w:rsidRPr="00B0111E">
              <w:rPr>
                <w:sz w:val="18"/>
                <w:szCs w:val="18"/>
                <w:lang w:val="es-ES"/>
              </w:rPr>
              <w:t>para</w:t>
            </w:r>
            <w:r w:rsidRPr="00B0111E">
              <w:rPr>
                <w:spacing w:val="-12"/>
                <w:sz w:val="18"/>
                <w:szCs w:val="18"/>
                <w:lang w:val="es-ES"/>
              </w:rPr>
              <w:t xml:space="preserve"> </w:t>
            </w:r>
            <w:r w:rsidRPr="00B0111E">
              <w:rPr>
                <w:sz w:val="18"/>
                <w:szCs w:val="18"/>
                <w:lang w:val="es-ES"/>
              </w:rPr>
              <w:t>los</w:t>
            </w:r>
            <w:r w:rsidRPr="00B0111E">
              <w:rPr>
                <w:spacing w:val="-12"/>
                <w:sz w:val="18"/>
                <w:szCs w:val="18"/>
                <w:lang w:val="es-ES"/>
              </w:rPr>
              <w:t xml:space="preserve"> </w:t>
            </w:r>
            <w:r w:rsidRPr="00B0111E">
              <w:rPr>
                <w:sz w:val="18"/>
                <w:szCs w:val="18"/>
                <w:lang w:val="es-ES"/>
              </w:rPr>
              <w:t>Estados</w:t>
            </w:r>
            <w:r w:rsidRPr="00B0111E">
              <w:rPr>
                <w:spacing w:val="-10"/>
                <w:sz w:val="18"/>
                <w:szCs w:val="18"/>
                <w:lang w:val="es-ES"/>
              </w:rPr>
              <w:t xml:space="preserve"> </w:t>
            </w:r>
            <w:r w:rsidRPr="00B0111E">
              <w:rPr>
                <w:sz w:val="18"/>
                <w:szCs w:val="18"/>
                <w:lang w:val="es-ES"/>
              </w:rPr>
              <w:t>Unidos</w:t>
            </w:r>
            <w:r w:rsidRPr="00B0111E">
              <w:rPr>
                <w:spacing w:val="-5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América.</w:t>
            </w:r>
            <w:r w:rsidRPr="00B0111E">
              <w:rPr>
                <w:spacing w:val="-3"/>
                <w:sz w:val="18"/>
                <w:szCs w:val="18"/>
                <w:lang w:val="es-ES"/>
              </w:rPr>
              <w:t xml:space="preserve"> </w:t>
            </w:r>
            <w:r w:rsidRPr="00B0111E">
              <w:rPr>
                <w:sz w:val="18"/>
                <w:szCs w:val="18"/>
                <w:lang w:val="es-ES"/>
              </w:rPr>
              <w:t>(Presentar documentación</w:t>
            </w:r>
            <w:r w:rsidRPr="00B0111E">
              <w:rPr>
                <w:spacing w:val="-3"/>
                <w:sz w:val="18"/>
                <w:szCs w:val="18"/>
                <w:lang w:val="es-ES"/>
              </w:rPr>
              <w:t xml:space="preserve"> </w:t>
            </w:r>
            <w:r w:rsidRPr="00B0111E">
              <w:rPr>
                <w:sz w:val="18"/>
                <w:szCs w:val="18"/>
                <w:lang w:val="es-ES"/>
              </w:rPr>
              <w:t>de respaldo).</w:t>
            </w:r>
          </w:p>
          <w:p w14:paraId="7C7754CB" w14:textId="77777777" w:rsidR="007135E5" w:rsidRPr="00B0111E" w:rsidRDefault="007135E5" w:rsidP="00EE263F">
            <w:pPr>
              <w:numPr>
                <w:ilvl w:val="0"/>
                <w:numId w:val="267"/>
              </w:numPr>
              <w:tabs>
                <w:tab w:val="left" w:pos="356"/>
              </w:tabs>
              <w:spacing w:before="5"/>
              <w:ind w:hanging="285"/>
              <w:jc w:val="both"/>
              <w:rPr>
                <w:sz w:val="18"/>
                <w:szCs w:val="18"/>
                <w:lang w:val="es-ES"/>
              </w:rPr>
            </w:pPr>
            <w:r w:rsidRPr="00B0111E">
              <w:rPr>
                <w:sz w:val="18"/>
                <w:szCs w:val="18"/>
                <w:lang w:val="es-ES"/>
              </w:rPr>
              <w:t>Norma</w:t>
            </w:r>
            <w:r w:rsidRPr="00B0111E">
              <w:rPr>
                <w:spacing w:val="-4"/>
                <w:sz w:val="18"/>
                <w:szCs w:val="18"/>
                <w:lang w:val="es-ES"/>
              </w:rPr>
              <w:t xml:space="preserve"> </w:t>
            </w:r>
            <w:r w:rsidRPr="00B0111E">
              <w:rPr>
                <w:sz w:val="18"/>
                <w:szCs w:val="18"/>
                <w:lang w:val="es-ES"/>
              </w:rPr>
              <w:t>UNE-EN13795:2011+A1:2013</w:t>
            </w:r>
          </w:p>
        </w:tc>
        <w:tc>
          <w:tcPr>
            <w:tcW w:w="2125" w:type="dxa"/>
          </w:tcPr>
          <w:p w14:paraId="68496925" w14:textId="77777777" w:rsidR="007135E5" w:rsidRPr="00B0111E" w:rsidRDefault="007135E5" w:rsidP="00F74731">
            <w:pPr>
              <w:tabs>
                <w:tab w:val="left" w:pos="356"/>
              </w:tabs>
              <w:spacing w:before="11" w:line="232" w:lineRule="auto"/>
              <w:ind w:left="355" w:right="5"/>
              <w:jc w:val="both"/>
              <w:rPr>
                <w:sz w:val="18"/>
                <w:szCs w:val="18"/>
                <w:lang w:val="es-ES"/>
              </w:rPr>
            </w:pPr>
          </w:p>
        </w:tc>
      </w:tr>
      <w:tr w:rsidR="007135E5" w:rsidRPr="00B0111E" w14:paraId="49F22707" w14:textId="77777777" w:rsidTr="00F74731">
        <w:trPr>
          <w:trHeight w:val="557"/>
          <w:jc w:val="center"/>
        </w:trPr>
        <w:tc>
          <w:tcPr>
            <w:tcW w:w="2201" w:type="dxa"/>
            <w:gridSpan w:val="2"/>
          </w:tcPr>
          <w:p w14:paraId="1BEBE448" w14:textId="77777777" w:rsidR="007135E5" w:rsidRPr="00B0111E" w:rsidRDefault="007135E5" w:rsidP="00F74731">
            <w:pPr>
              <w:spacing w:before="4"/>
              <w:ind w:left="14" w:right="859"/>
              <w:rPr>
                <w:sz w:val="18"/>
                <w:szCs w:val="18"/>
                <w:lang w:val="es-ES"/>
              </w:rPr>
            </w:pPr>
            <w:r w:rsidRPr="00B0111E">
              <w:rPr>
                <w:sz w:val="18"/>
                <w:szCs w:val="18"/>
                <w:lang w:val="es-ES"/>
              </w:rPr>
              <w:t>Condiciones de</w:t>
            </w:r>
            <w:r w:rsidRPr="00B0111E">
              <w:rPr>
                <w:spacing w:val="-52"/>
                <w:sz w:val="18"/>
                <w:szCs w:val="18"/>
                <w:lang w:val="es-ES"/>
              </w:rPr>
              <w:t xml:space="preserve"> </w:t>
            </w:r>
            <w:r w:rsidRPr="00B0111E">
              <w:rPr>
                <w:sz w:val="18"/>
                <w:szCs w:val="18"/>
                <w:lang w:val="es-ES"/>
              </w:rPr>
              <w:t>Recepción</w:t>
            </w:r>
          </w:p>
        </w:tc>
        <w:tc>
          <w:tcPr>
            <w:tcW w:w="5308" w:type="dxa"/>
            <w:gridSpan w:val="3"/>
          </w:tcPr>
          <w:p w14:paraId="43A158C0" w14:textId="77777777" w:rsidR="007135E5" w:rsidRPr="00B0111E" w:rsidRDefault="007135E5" w:rsidP="00EE263F">
            <w:pPr>
              <w:numPr>
                <w:ilvl w:val="0"/>
                <w:numId w:val="266"/>
              </w:numPr>
              <w:tabs>
                <w:tab w:val="left" w:pos="356"/>
              </w:tabs>
              <w:spacing w:before="15" w:line="228" w:lineRule="auto"/>
              <w:ind w:right="6"/>
              <w:rPr>
                <w:sz w:val="18"/>
                <w:szCs w:val="18"/>
                <w:lang w:val="es-ES"/>
              </w:rPr>
            </w:pPr>
            <w:r w:rsidRPr="00B0111E">
              <w:rPr>
                <w:sz w:val="18"/>
                <w:szCs w:val="18"/>
                <w:lang w:val="es-ES"/>
              </w:rPr>
              <w:t>Deberá</w:t>
            </w:r>
            <w:r w:rsidRPr="00B0111E">
              <w:rPr>
                <w:spacing w:val="30"/>
                <w:sz w:val="18"/>
                <w:szCs w:val="18"/>
                <w:lang w:val="es-ES"/>
              </w:rPr>
              <w:t xml:space="preserve"> </w:t>
            </w:r>
            <w:r w:rsidRPr="00B0111E">
              <w:rPr>
                <w:sz w:val="18"/>
                <w:szCs w:val="18"/>
                <w:lang w:val="es-ES"/>
              </w:rPr>
              <w:t>entregarse</w:t>
            </w:r>
            <w:r w:rsidRPr="00B0111E">
              <w:rPr>
                <w:spacing w:val="33"/>
                <w:sz w:val="18"/>
                <w:szCs w:val="18"/>
                <w:lang w:val="es-ES"/>
              </w:rPr>
              <w:t xml:space="preserve"> </w:t>
            </w:r>
            <w:r w:rsidRPr="00B0111E">
              <w:rPr>
                <w:sz w:val="18"/>
                <w:szCs w:val="18"/>
                <w:lang w:val="es-ES"/>
              </w:rPr>
              <w:t>en</w:t>
            </w:r>
            <w:r w:rsidRPr="00B0111E">
              <w:rPr>
                <w:spacing w:val="33"/>
                <w:sz w:val="18"/>
                <w:szCs w:val="18"/>
                <w:lang w:val="es-ES"/>
              </w:rPr>
              <w:t xml:space="preserve"> </w:t>
            </w:r>
            <w:r w:rsidRPr="00B0111E">
              <w:rPr>
                <w:sz w:val="18"/>
                <w:szCs w:val="18"/>
                <w:lang w:val="es-ES"/>
              </w:rPr>
              <w:t>buen</w:t>
            </w:r>
            <w:r w:rsidRPr="00B0111E">
              <w:rPr>
                <w:spacing w:val="30"/>
                <w:sz w:val="18"/>
                <w:szCs w:val="18"/>
                <w:lang w:val="es-ES"/>
              </w:rPr>
              <w:t xml:space="preserve"> </w:t>
            </w:r>
            <w:r w:rsidRPr="00B0111E">
              <w:rPr>
                <w:sz w:val="18"/>
                <w:szCs w:val="18"/>
                <w:lang w:val="es-ES"/>
              </w:rPr>
              <w:t>estado</w:t>
            </w:r>
            <w:r w:rsidRPr="00B0111E">
              <w:rPr>
                <w:spacing w:val="32"/>
                <w:sz w:val="18"/>
                <w:szCs w:val="18"/>
                <w:lang w:val="es-ES"/>
              </w:rPr>
              <w:t xml:space="preserve"> </w:t>
            </w:r>
            <w:r w:rsidRPr="00B0111E">
              <w:rPr>
                <w:sz w:val="18"/>
                <w:szCs w:val="18"/>
                <w:lang w:val="es-ES"/>
              </w:rPr>
              <w:t>a</w:t>
            </w:r>
            <w:r w:rsidRPr="00B0111E">
              <w:rPr>
                <w:spacing w:val="33"/>
                <w:sz w:val="18"/>
                <w:szCs w:val="18"/>
                <w:lang w:val="es-ES"/>
              </w:rPr>
              <w:t xml:space="preserve"> </w:t>
            </w:r>
            <w:r w:rsidRPr="00B0111E">
              <w:rPr>
                <w:sz w:val="18"/>
                <w:szCs w:val="18"/>
                <w:lang w:val="es-ES"/>
              </w:rPr>
              <w:t>entera</w:t>
            </w:r>
            <w:r w:rsidRPr="00B0111E">
              <w:rPr>
                <w:spacing w:val="33"/>
                <w:sz w:val="18"/>
                <w:szCs w:val="18"/>
                <w:lang w:val="es-ES"/>
              </w:rPr>
              <w:t xml:space="preserve"> </w:t>
            </w:r>
            <w:r w:rsidRPr="00B0111E">
              <w:rPr>
                <w:sz w:val="18"/>
                <w:szCs w:val="18"/>
                <w:lang w:val="es-ES"/>
              </w:rPr>
              <w:t>satisfacción</w:t>
            </w:r>
            <w:r w:rsidRPr="00B0111E">
              <w:rPr>
                <w:spacing w:val="32"/>
                <w:sz w:val="18"/>
                <w:szCs w:val="18"/>
                <w:lang w:val="es-ES"/>
              </w:rPr>
              <w:t xml:space="preserve"> </w:t>
            </w:r>
            <w:r w:rsidRPr="00B0111E">
              <w:rPr>
                <w:sz w:val="18"/>
                <w:szCs w:val="18"/>
                <w:lang w:val="es-ES"/>
              </w:rPr>
              <w:t>del</w:t>
            </w:r>
            <w:r w:rsidRPr="00B0111E">
              <w:rPr>
                <w:spacing w:val="33"/>
                <w:sz w:val="18"/>
                <w:szCs w:val="18"/>
                <w:lang w:val="es-ES"/>
              </w:rPr>
              <w:t xml:space="preserve"> </w:t>
            </w:r>
            <w:r w:rsidRPr="00B0111E">
              <w:rPr>
                <w:sz w:val="18"/>
                <w:szCs w:val="18"/>
                <w:lang w:val="es-ES"/>
              </w:rPr>
              <w:t>administrador</w:t>
            </w:r>
            <w:r w:rsidRPr="00B0111E">
              <w:rPr>
                <w:spacing w:val="33"/>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contrato</w:t>
            </w:r>
            <w:r w:rsidRPr="00B0111E">
              <w:rPr>
                <w:spacing w:val="-1"/>
                <w:sz w:val="18"/>
                <w:szCs w:val="18"/>
                <w:lang w:val="es-ES"/>
              </w:rPr>
              <w:t xml:space="preserve"> </w:t>
            </w:r>
            <w:r w:rsidRPr="00B0111E">
              <w:rPr>
                <w:sz w:val="18"/>
                <w:szCs w:val="18"/>
                <w:lang w:val="es-ES"/>
              </w:rPr>
              <w:t>u orden de compra.</w:t>
            </w:r>
          </w:p>
        </w:tc>
        <w:tc>
          <w:tcPr>
            <w:tcW w:w="2125" w:type="dxa"/>
          </w:tcPr>
          <w:p w14:paraId="06C18AB0" w14:textId="77777777" w:rsidR="007135E5" w:rsidRPr="00B0111E" w:rsidRDefault="007135E5" w:rsidP="00F74731">
            <w:pPr>
              <w:tabs>
                <w:tab w:val="left" w:pos="356"/>
              </w:tabs>
              <w:spacing w:before="15" w:line="228" w:lineRule="auto"/>
              <w:ind w:left="355" w:right="6"/>
              <w:rPr>
                <w:sz w:val="18"/>
                <w:szCs w:val="18"/>
                <w:lang w:val="es-ES"/>
              </w:rPr>
            </w:pPr>
          </w:p>
        </w:tc>
      </w:tr>
      <w:tr w:rsidR="007135E5" w:rsidRPr="00B0111E" w14:paraId="1D2B121A" w14:textId="77777777" w:rsidTr="00F74731">
        <w:trPr>
          <w:trHeight w:val="348"/>
          <w:jc w:val="center"/>
        </w:trPr>
        <w:tc>
          <w:tcPr>
            <w:tcW w:w="2201" w:type="dxa"/>
            <w:gridSpan w:val="2"/>
          </w:tcPr>
          <w:p w14:paraId="69D00E02" w14:textId="77777777" w:rsidR="007135E5" w:rsidRPr="00B0111E" w:rsidRDefault="007135E5" w:rsidP="00F74731">
            <w:pPr>
              <w:spacing w:before="4" w:line="242" w:lineRule="auto"/>
              <w:ind w:left="14" w:right="859"/>
              <w:rPr>
                <w:sz w:val="18"/>
                <w:szCs w:val="18"/>
                <w:lang w:val="es-ES"/>
              </w:rPr>
            </w:pPr>
            <w:r w:rsidRPr="00B0111E">
              <w:rPr>
                <w:sz w:val="18"/>
                <w:szCs w:val="18"/>
                <w:lang w:val="es-ES"/>
              </w:rPr>
              <w:t>Condiciones de</w:t>
            </w:r>
            <w:r w:rsidRPr="00B0111E">
              <w:rPr>
                <w:spacing w:val="-52"/>
                <w:sz w:val="18"/>
                <w:szCs w:val="18"/>
                <w:lang w:val="es-ES"/>
              </w:rPr>
              <w:t xml:space="preserve"> </w:t>
            </w:r>
            <w:r w:rsidRPr="00B0111E">
              <w:rPr>
                <w:sz w:val="18"/>
                <w:szCs w:val="18"/>
                <w:lang w:val="es-ES"/>
              </w:rPr>
              <w:t>Instalación</w:t>
            </w:r>
          </w:p>
        </w:tc>
        <w:tc>
          <w:tcPr>
            <w:tcW w:w="5308" w:type="dxa"/>
            <w:gridSpan w:val="3"/>
          </w:tcPr>
          <w:p w14:paraId="6DB65417" w14:textId="77777777" w:rsidR="007135E5" w:rsidRPr="00B0111E" w:rsidRDefault="007135E5" w:rsidP="00EE263F">
            <w:pPr>
              <w:numPr>
                <w:ilvl w:val="0"/>
                <w:numId w:val="265"/>
              </w:numPr>
              <w:tabs>
                <w:tab w:val="left" w:pos="356"/>
              </w:tabs>
              <w:spacing w:before="4"/>
              <w:ind w:hanging="285"/>
              <w:rPr>
                <w:sz w:val="18"/>
                <w:szCs w:val="18"/>
                <w:lang w:val="es-ES"/>
              </w:rPr>
            </w:pPr>
            <w:r w:rsidRPr="00B0111E">
              <w:rPr>
                <w:sz w:val="18"/>
                <w:szCs w:val="18"/>
                <w:lang w:val="es-ES"/>
              </w:rPr>
              <w:t>No</w:t>
            </w:r>
            <w:r w:rsidRPr="00B0111E">
              <w:rPr>
                <w:spacing w:val="-2"/>
                <w:sz w:val="18"/>
                <w:szCs w:val="18"/>
                <w:lang w:val="es-ES"/>
              </w:rPr>
              <w:t xml:space="preserve"> </w:t>
            </w:r>
            <w:r w:rsidRPr="00B0111E">
              <w:rPr>
                <w:sz w:val="18"/>
                <w:szCs w:val="18"/>
                <w:lang w:val="es-ES"/>
              </w:rPr>
              <w:t>Aplica.</w:t>
            </w:r>
          </w:p>
        </w:tc>
        <w:tc>
          <w:tcPr>
            <w:tcW w:w="2125" w:type="dxa"/>
          </w:tcPr>
          <w:p w14:paraId="4C2E0964" w14:textId="77777777" w:rsidR="007135E5" w:rsidRPr="00B0111E" w:rsidRDefault="007135E5" w:rsidP="00F74731">
            <w:pPr>
              <w:tabs>
                <w:tab w:val="left" w:pos="356"/>
              </w:tabs>
              <w:spacing w:before="4"/>
              <w:ind w:left="355"/>
              <w:rPr>
                <w:sz w:val="18"/>
                <w:szCs w:val="18"/>
                <w:lang w:val="es-ES"/>
              </w:rPr>
            </w:pPr>
          </w:p>
        </w:tc>
      </w:tr>
      <w:tr w:rsidR="007135E5" w:rsidRPr="00B0111E" w14:paraId="667FC504" w14:textId="77777777" w:rsidTr="00F74731">
        <w:trPr>
          <w:trHeight w:val="557"/>
          <w:jc w:val="center"/>
        </w:trPr>
        <w:tc>
          <w:tcPr>
            <w:tcW w:w="2201" w:type="dxa"/>
            <w:gridSpan w:val="2"/>
          </w:tcPr>
          <w:p w14:paraId="186241F2" w14:textId="77777777" w:rsidR="007135E5" w:rsidRPr="00B0111E" w:rsidRDefault="007135E5" w:rsidP="00F74731">
            <w:pPr>
              <w:spacing w:before="6"/>
              <w:ind w:left="14" w:right="383"/>
              <w:rPr>
                <w:sz w:val="18"/>
                <w:szCs w:val="18"/>
                <w:lang w:val="es-ES"/>
              </w:rPr>
            </w:pPr>
            <w:r w:rsidRPr="00B0111E">
              <w:rPr>
                <w:sz w:val="18"/>
                <w:szCs w:val="18"/>
                <w:lang w:val="es-ES"/>
              </w:rPr>
              <w:t>Información Técnica</w:t>
            </w:r>
            <w:r w:rsidRPr="00B0111E">
              <w:rPr>
                <w:spacing w:val="-52"/>
                <w:sz w:val="18"/>
                <w:szCs w:val="18"/>
                <w:lang w:val="es-ES"/>
              </w:rPr>
              <w:t xml:space="preserve"> </w:t>
            </w:r>
            <w:r w:rsidRPr="00B0111E">
              <w:rPr>
                <w:sz w:val="18"/>
                <w:szCs w:val="18"/>
                <w:lang w:val="es-ES"/>
              </w:rPr>
              <w:t>Requerida</w:t>
            </w:r>
          </w:p>
        </w:tc>
        <w:tc>
          <w:tcPr>
            <w:tcW w:w="5308" w:type="dxa"/>
            <w:gridSpan w:val="3"/>
          </w:tcPr>
          <w:p w14:paraId="0C8893DE" w14:textId="77777777" w:rsidR="007135E5" w:rsidRPr="00B0111E" w:rsidRDefault="007135E5" w:rsidP="00EE263F">
            <w:pPr>
              <w:numPr>
                <w:ilvl w:val="0"/>
                <w:numId w:val="264"/>
              </w:numPr>
              <w:tabs>
                <w:tab w:val="left" w:pos="356"/>
              </w:tabs>
              <w:spacing w:before="7" w:line="284" w:lineRule="exact"/>
              <w:ind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294DFE28" w14:textId="15D6D608" w:rsidR="007135E5" w:rsidRPr="00B0111E" w:rsidRDefault="007135E5" w:rsidP="000A4717">
            <w:pPr>
              <w:spacing w:before="2" w:line="228" w:lineRule="auto"/>
              <w:ind w:left="523" w:right="4" w:hanging="286"/>
              <w:jc w:val="both"/>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Catálogo con especificaciones técnicas referencias según folio de toda la</w:t>
            </w:r>
            <w:r w:rsidRPr="00B0111E">
              <w:rPr>
                <w:spacing w:val="1"/>
                <w:sz w:val="18"/>
                <w:szCs w:val="18"/>
                <w:lang w:val="es-ES"/>
              </w:rPr>
              <w:t xml:space="preserve"> </w:t>
            </w:r>
            <w:r w:rsidRPr="00B0111E">
              <w:rPr>
                <w:sz w:val="18"/>
                <w:szCs w:val="18"/>
                <w:lang w:val="es-ES"/>
              </w:rPr>
              <w:t>oferta.</w:t>
            </w:r>
          </w:p>
        </w:tc>
        <w:tc>
          <w:tcPr>
            <w:tcW w:w="2125" w:type="dxa"/>
          </w:tcPr>
          <w:p w14:paraId="3FA98C7F" w14:textId="77777777" w:rsidR="007135E5" w:rsidRPr="00B0111E" w:rsidRDefault="007135E5" w:rsidP="00F74731">
            <w:pPr>
              <w:tabs>
                <w:tab w:val="left" w:pos="356"/>
              </w:tabs>
              <w:spacing w:before="7" w:line="284" w:lineRule="exact"/>
              <w:ind w:left="355"/>
              <w:jc w:val="both"/>
              <w:rPr>
                <w:sz w:val="18"/>
                <w:szCs w:val="18"/>
                <w:lang w:val="es-ES"/>
              </w:rPr>
            </w:pPr>
          </w:p>
        </w:tc>
      </w:tr>
      <w:tr w:rsidR="007135E5" w:rsidRPr="00B0111E" w14:paraId="409AFEA8" w14:textId="77777777" w:rsidTr="00F74731">
        <w:trPr>
          <w:trHeight w:val="402"/>
          <w:jc w:val="center"/>
        </w:trPr>
        <w:tc>
          <w:tcPr>
            <w:tcW w:w="2201" w:type="dxa"/>
            <w:gridSpan w:val="2"/>
          </w:tcPr>
          <w:p w14:paraId="4EB62556" w14:textId="77777777" w:rsidR="007135E5" w:rsidRPr="00B0111E" w:rsidRDefault="007135E5" w:rsidP="00F74731">
            <w:pPr>
              <w:spacing w:before="4"/>
              <w:ind w:left="14"/>
              <w:rPr>
                <w:sz w:val="18"/>
                <w:szCs w:val="18"/>
                <w:lang w:val="es-ES"/>
              </w:rPr>
            </w:pPr>
            <w:r w:rsidRPr="00B0111E">
              <w:rPr>
                <w:sz w:val="18"/>
                <w:szCs w:val="18"/>
                <w:lang w:val="es-ES"/>
              </w:rPr>
              <w:t>Garantía</w:t>
            </w:r>
          </w:p>
        </w:tc>
        <w:tc>
          <w:tcPr>
            <w:tcW w:w="5308" w:type="dxa"/>
            <w:gridSpan w:val="3"/>
          </w:tcPr>
          <w:p w14:paraId="229F0C46" w14:textId="77777777" w:rsidR="007135E5" w:rsidRDefault="007135E5" w:rsidP="00EE263F">
            <w:pPr>
              <w:numPr>
                <w:ilvl w:val="0"/>
                <w:numId w:val="263"/>
              </w:numPr>
              <w:tabs>
                <w:tab w:val="left" w:pos="356"/>
              </w:tabs>
              <w:spacing w:before="4"/>
              <w:ind w:hanging="285"/>
              <w:rPr>
                <w:sz w:val="18"/>
                <w:szCs w:val="18"/>
                <w:lang w:val="es-ES"/>
              </w:rPr>
            </w:pPr>
            <w:r w:rsidRPr="00B0111E">
              <w:rPr>
                <w:sz w:val="18"/>
                <w:szCs w:val="18"/>
                <w:lang w:val="es-ES"/>
              </w:rPr>
              <w:t>Garantía</w:t>
            </w:r>
            <w:r w:rsidRPr="00B0111E">
              <w:rPr>
                <w:spacing w:val="-3"/>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fábrica</w:t>
            </w:r>
            <w:r w:rsidRPr="00B0111E">
              <w:rPr>
                <w:spacing w:val="-1"/>
                <w:sz w:val="18"/>
                <w:szCs w:val="18"/>
                <w:lang w:val="es-ES"/>
              </w:rPr>
              <w:t xml:space="preserve"> </w:t>
            </w:r>
            <w:r w:rsidRPr="00B0111E">
              <w:rPr>
                <w:sz w:val="18"/>
                <w:szCs w:val="18"/>
                <w:lang w:val="es-ES"/>
              </w:rPr>
              <w:t>o del distribuidor</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UNO</w:t>
            </w:r>
            <w:r w:rsidRPr="00B0111E">
              <w:rPr>
                <w:spacing w:val="-2"/>
                <w:sz w:val="18"/>
                <w:szCs w:val="18"/>
                <w:lang w:val="es-ES"/>
              </w:rPr>
              <w:t xml:space="preserve"> </w:t>
            </w:r>
            <w:r w:rsidRPr="00B0111E">
              <w:rPr>
                <w:sz w:val="18"/>
                <w:szCs w:val="18"/>
                <w:lang w:val="es-ES"/>
              </w:rPr>
              <w:t>(1) año</w:t>
            </w:r>
            <w:r w:rsidRPr="00B0111E">
              <w:rPr>
                <w:spacing w:val="-6"/>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la Sábana</w:t>
            </w:r>
            <w:r w:rsidRPr="00B0111E">
              <w:rPr>
                <w:spacing w:val="-3"/>
                <w:sz w:val="18"/>
                <w:szCs w:val="18"/>
                <w:lang w:val="es-ES"/>
              </w:rPr>
              <w:t xml:space="preserve"> </w:t>
            </w:r>
            <w:r w:rsidRPr="00B0111E">
              <w:rPr>
                <w:sz w:val="18"/>
                <w:szCs w:val="18"/>
                <w:lang w:val="es-ES"/>
              </w:rPr>
              <w:t>Térmica.</w:t>
            </w:r>
          </w:p>
          <w:p w14:paraId="3CC329E3" w14:textId="451CBAA6" w:rsidR="002E69AE" w:rsidRPr="00B0111E" w:rsidRDefault="002E69AE" w:rsidP="00EE263F">
            <w:pPr>
              <w:numPr>
                <w:ilvl w:val="0"/>
                <w:numId w:val="263"/>
              </w:numPr>
              <w:tabs>
                <w:tab w:val="left" w:pos="356"/>
              </w:tabs>
              <w:spacing w:before="4"/>
              <w:ind w:hanging="285"/>
              <w:rPr>
                <w:sz w:val="18"/>
                <w:szCs w:val="18"/>
                <w:lang w:val="es-ES"/>
              </w:rPr>
            </w:pPr>
            <w:r>
              <w:rPr>
                <w:sz w:val="18"/>
                <w:szCs w:val="18"/>
                <w:lang w:val="es-ES"/>
              </w:rPr>
              <w:t>Vida útil 1 año.</w:t>
            </w:r>
          </w:p>
        </w:tc>
        <w:tc>
          <w:tcPr>
            <w:tcW w:w="2125" w:type="dxa"/>
          </w:tcPr>
          <w:p w14:paraId="4F5D127C" w14:textId="77777777" w:rsidR="007135E5" w:rsidRPr="00B0111E" w:rsidRDefault="007135E5" w:rsidP="00F74731">
            <w:pPr>
              <w:tabs>
                <w:tab w:val="left" w:pos="356"/>
              </w:tabs>
              <w:spacing w:before="4"/>
              <w:ind w:left="355"/>
              <w:rPr>
                <w:sz w:val="18"/>
                <w:szCs w:val="18"/>
                <w:lang w:val="es-ES"/>
              </w:rPr>
            </w:pPr>
          </w:p>
        </w:tc>
      </w:tr>
    </w:tbl>
    <w:p w14:paraId="1528442E" w14:textId="77777777" w:rsidR="00FD5286" w:rsidRDefault="00FD5286" w:rsidP="00FD5286">
      <w:pPr>
        <w:ind w:firstLine="720"/>
        <w:jc w:val="both"/>
        <w:rPr>
          <w:b/>
          <w:bCs/>
          <w:i/>
          <w:iCs/>
        </w:rPr>
      </w:pPr>
    </w:p>
    <w:p w14:paraId="798172E8" w14:textId="77777777" w:rsidR="00B86058" w:rsidRDefault="00B86058" w:rsidP="00FD5286">
      <w:pPr>
        <w:ind w:firstLine="720"/>
        <w:jc w:val="both"/>
        <w:rPr>
          <w:b/>
          <w:bCs/>
          <w:i/>
          <w:iCs/>
        </w:rPr>
      </w:pPr>
    </w:p>
    <w:p w14:paraId="15AC3BD6" w14:textId="77777777" w:rsidR="00B86058" w:rsidRDefault="00B86058" w:rsidP="00FD5286">
      <w:pPr>
        <w:ind w:firstLine="720"/>
        <w:jc w:val="both"/>
        <w:rPr>
          <w:b/>
          <w:bCs/>
          <w:i/>
          <w:iCs/>
        </w:rPr>
      </w:pPr>
    </w:p>
    <w:p w14:paraId="501B1D1E" w14:textId="77777777" w:rsidR="00B86058" w:rsidRDefault="00B86058" w:rsidP="00FD5286">
      <w:pPr>
        <w:ind w:firstLine="720"/>
        <w:jc w:val="both"/>
        <w:rPr>
          <w:b/>
          <w:bCs/>
          <w:i/>
          <w:iCs/>
        </w:rPr>
      </w:pPr>
    </w:p>
    <w:p w14:paraId="137A7BD5" w14:textId="77777777" w:rsidR="00B86058" w:rsidRDefault="00B86058" w:rsidP="00FD5286">
      <w:pPr>
        <w:ind w:firstLine="720"/>
        <w:jc w:val="both"/>
        <w:rPr>
          <w:b/>
          <w:bCs/>
          <w:i/>
          <w:iCs/>
        </w:rPr>
      </w:pPr>
    </w:p>
    <w:p w14:paraId="15DF2719" w14:textId="77777777" w:rsidR="00B86058" w:rsidRDefault="00B86058" w:rsidP="00FD5286">
      <w:pPr>
        <w:ind w:firstLine="720"/>
        <w:jc w:val="both"/>
        <w:rPr>
          <w:b/>
          <w:bCs/>
          <w:i/>
          <w:iCs/>
        </w:rPr>
      </w:pPr>
    </w:p>
    <w:p w14:paraId="661987D8" w14:textId="77777777" w:rsidR="00B86058" w:rsidRDefault="00B86058" w:rsidP="00FD5286">
      <w:pPr>
        <w:ind w:firstLine="720"/>
        <w:jc w:val="both"/>
        <w:rPr>
          <w:b/>
          <w:bCs/>
          <w:i/>
          <w:iCs/>
        </w:rPr>
      </w:pPr>
    </w:p>
    <w:p w14:paraId="6E85E89B" w14:textId="77777777" w:rsidR="00B86058" w:rsidRDefault="00B86058" w:rsidP="00FD5286">
      <w:pPr>
        <w:ind w:firstLine="720"/>
        <w:jc w:val="both"/>
        <w:rPr>
          <w:b/>
          <w:bCs/>
          <w:i/>
          <w:iCs/>
        </w:rPr>
      </w:pPr>
    </w:p>
    <w:p w14:paraId="13CF27A6" w14:textId="77777777" w:rsidR="00B86058" w:rsidRDefault="00B86058" w:rsidP="00FD5286">
      <w:pPr>
        <w:ind w:firstLine="720"/>
        <w:jc w:val="both"/>
        <w:rPr>
          <w:b/>
          <w:bCs/>
          <w:i/>
          <w:iCs/>
        </w:rPr>
      </w:pPr>
    </w:p>
    <w:p w14:paraId="24A052F9" w14:textId="77777777" w:rsidR="00B86058" w:rsidRDefault="00B86058" w:rsidP="00FD5286">
      <w:pPr>
        <w:ind w:firstLine="720"/>
        <w:jc w:val="both"/>
        <w:rPr>
          <w:b/>
          <w:bCs/>
          <w:i/>
          <w:iCs/>
        </w:rPr>
      </w:pPr>
    </w:p>
    <w:p w14:paraId="38B05389" w14:textId="77777777" w:rsidR="00B86058" w:rsidRDefault="00B86058" w:rsidP="00FD5286">
      <w:pPr>
        <w:ind w:firstLine="720"/>
        <w:jc w:val="both"/>
        <w:rPr>
          <w:b/>
          <w:bCs/>
          <w:i/>
          <w:iCs/>
        </w:rPr>
      </w:pPr>
    </w:p>
    <w:tbl>
      <w:tblPr>
        <w:tblStyle w:val="TableNormal63"/>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
        <w:gridCol w:w="1320"/>
        <w:gridCol w:w="1248"/>
        <w:gridCol w:w="2734"/>
        <w:gridCol w:w="1419"/>
        <w:gridCol w:w="1983"/>
      </w:tblGrid>
      <w:tr w:rsidR="00A312E7" w:rsidRPr="00B0111E" w14:paraId="6D768D81" w14:textId="77777777" w:rsidTr="00F74731">
        <w:trPr>
          <w:trHeight w:val="641"/>
          <w:jc w:val="center"/>
        </w:trPr>
        <w:tc>
          <w:tcPr>
            <w:tcW w:w="1072" w:type="dxa"/>
          </w:tcPr>
          <w:p w14:paraId="70B28FA5" w14:textId="77777777" w:rsidR="00A312E7" w:rsidRPr="00B0111E" w:rsidRDefault="00A312E7" w:rsidP="00F74731">
            <w:pPr>
              <w:rPr>
                <w:sz w:val="18"/>
                <w:szCs w:val="18"/>
                <w:lang w:val="es-ES"/>
              </w:rPr>
            </w:pPr>
          </w:p>
          <w:p w14:paraId="0D3D9C70" w14:textId="77777777" w:rsidR="00A312E7" w:rsidRPr="00B0111E" w:rsidRDefault="00A312E7" w:rsidP="00731F71">
            <w:pPr>
              <w:jc w:val="center"/>
              <w:rPr>
                <w:b/>
                <w:sz w:val="18"/>
                <w:szCs w:val="18"/>
                <w:lang w:val="es-ES"/>
              </w:rPr>
            </w:pPr>
            <w:r>
              <w:rPr>
                <w:b/>
                <w:sz w:val="18"/>
                <w:szCs w:val="18"/>
                <w:lang w:val="es-ES"/>
              </w:rPr>
              <w:t>ARTÍCULO</w:t>
            </w:r>
          </w:p>
        </w:tc>
        <w:tc>
          <w:tcPr>
            <w:tcW w:w="1320" w:type="dxa"/>
          </w:tcPr>
          <w:p w14:paraId="0FA732F5" w14:textId="77777777" w:rsidR="00A312E7" w:rsidRPr="00B0111E" w:rsidRDefault="00A312E7" w:rsidP="00F74731">
            <w:pPr>
              <w:spacing w:before="197"/>
              <w:ind w:left="258" w:right="233" w:hanging="56"/>
              <w:rPr>
                <w:b/>
                <w:sz w:val="18"/>
                <w:szCs w:val="18"/>
                <w:lang w:val="es-ES"/>
              </w:rPr>
            </w:pPr>
            <w:r w:rsidRPr="00B0111E">
              <w:rPr>
                <w:b/>
                <w:sz w:val="18"/>
                <w:szCs w:val="18"/>
                <w:lang w:val="es-ES"/>
              </w:rPr>
              <w:t>CÓDIGO</w:t>
            </w:r>
            <w:r w:rsidRPr="00B0111E">
              <w:rPr>
                <w:b/>
                <w:spacing w:val="-52"/>
                <w:sz w:val="18"/>
                <w:szCs w:val="18"/>
                <w:lang w:val="es-ES"/>
              </w:rPr>
              <w:t xml:space="preserve"> </w:t>
            </w:r>
            <w:r w:rsidRPr="00B0111E">
              <w:rPr>
                <w:b/>
                <w:sz w:val="18"/>
                <w:szCs w:val="18"/>
                <w:lang w:val="es-ES"/>
              </w:rPr>
              <w:t>MINSAL</w:t>
            </w:r>
          </w:p>
        </w:tc>
        <w:tc>
          <w:tcPr>
            <w:tcW w:w="1248" w:type="dxa"/>
          </w:tcPr>
          <w:p w14:paraId="1C5A924F" w14:textId="77777777" w:rsidR="00A312E7" w:rsidRPr="00B0111E" w:rsidRDefault="00A312E7" w:rsidP="00F74731">
            <w:pPr>
              <w:spacing w:before="197"/>
              <w:ind w:left="417" w:right="177" w:hanging="214"/>
              <w:rPr>
                <w:b/>
                <w:sz w:val="18"/>
                <w:szCs w:val="18"/>
                <w:lang w:val="es-ES"/>
              </w:rPr>
            </w:pPr>
            <w:r w:rsidRPr="00B0111E">
              <w:rPr>
                <w:b/>
                <w:sz w:val="18"/>
                <w:szCs w:val="18"/>
                <w:lang w:val="es-ES"/>
              </w:rPr>
              <w:t>CÓDIGO</w:t>
            </w:r>
            <w:r w:rsidRPr="00B0111E">
              <w:rPr>
                <w:b/>
                <w:spacing w:val="-52"/>
                <w:sz w:val="18"/>
                <w:szCs w:val="18"/>
                <w:lang w:val="es-ES"/>
              </w:rPr>
              <w:t xml:space="preserve"> </w:t>
            </w:r>
            <w:r w:rsidRPr="00B0111E">
              <w:rPr>
                <w:b/>
                <w:sz w:val="18"/>
                <w:szCs w:val="18"/>
                <w:lang w:val="es-ES"/>
              </w:rPr>
              <w:t>ONU</w:t>
            </w:r>
          </w:p>
        </w:tc>
        <w:tc>
          <w:tcPr>
            <w:tcW w:w="2734" w:type="dxa"/>
          </w:tcPr>
          <w:p w14:paraId="59ABA81B" w14:textId="77777777" w:rsidR="00A312E7" w:rsidRPr="00B0111E" w:rsidRDefault="00A312E7" w:rsidP="00F74731">
            <w:pPr>
              <w:rPr>
                <w:sz w:val="18"/>
                <w:szCs w:val="18"/>
                <w:lang w:val="es-ES"/>
              </w:rPr>
            </w:pPr>
          </w:p>
          <w:p w14:paraId="295CF19F" w14:textId="77777777" w:rsidR="00A312E7" w:rsidRPr="00B0111E" w:rsidRDefault="00A312E7" w:rsidP="00F74731">
            <w:pPr>
              <w:ind w:left="95" w:right="85"/>
              <w:jc w:val="center"/>
              <w:rPr>
                <w:b/>
                <w:sz w:val="18"/>
                <w:szCs w:val="18"/>
                <w:lang w:val="es-ES"/>
              </w:rPr>
            </w:pPr>
            <w:r w:rsidRPr="00B0111E">
              <w:rPr>
                <w:b/>
                <w:sz w:val="18"/>
                <w:szCs w:val="18"/>
                <w:lang w:val="es-ES"/>
              </w:rPr>
              <w:t>DESCRIPCIÓN</w:t>
            </w:r>
          </w:p>
        </w:tc>
        <w:tc>
          <w:tcPr>
            <w:tcW w:w="1419" w:type="dxa"/>
          </w:tcPr>
          <w:p w14:paraId="6DAE241F" w14:textId="77777777" w:rsidR="00A312E7" w:rsidRPr="00B0111E" w:rsidRDefault="00A312E7" w:rsidP="00F74731">
            <w:pPr>
              <w:rPr>
                <w:sz w:val="18"/>
                <w:szCs w:val="18"/>
                <w:lang w:val="es-ES"/>
              </w:rPr>
            </w:pPr>
          </w:p>
          <w:p w14:paraId="4CAC9E6A" w14:textId="77777777" w:rsidR="00A312E7" w:rsidRPr="00B0111E" w:rsidRDefault="00A312E7" w:rsidP="00F74731">
            <w:pPr>
              <w:ind w:left="128" w:right="119"/>
              <w:jc w:val="center"/>
              <w:rPr>
                <w:b/>
                <w:sz w:val="18"/>
                <w:szCs w:val="18"/>
                <w:lang w:val="es-ES"/>
              </w:rPr>
            </w:pPr>
            <w:r w:rsidRPr="00B0111E">
              <w:rPr>
                <w:b/>
                <w:sz w:val="18"/>
                <w:szCs w:val="18"/>
                <w:lang w:val="es-ES"/>
              </w:rPr>
              <w:t>CANTIDAD</w:t>
            </w:r>
          </w:p>
        </w:tc>
        <w:tc>
          <w:tcPr>
            <w:tcW w:w="1983" w:type="dxa"/>
            <w:vMerge w:val="restart"/>
          </w:tcPr>
          <w:p w14:paraId="3FE27385" w14:textId="61C6C587" w:rsidR="00A312E7" w:rsidRPr="00B0111E" w:rsidRDefault="00A312E7" w:rsidP="00F74731">
            <w:pPr>
              <w:jc w:val="center"/>
              <w:rPr>
                <w:sz w:val="18"/>
                <w:szCs w:val="18"/>
                <w:lang w:val="es-ES"/>
              </w:rPr>
            </w:pPr>
            <w:r>
              <w:rPr>
                <w:sz w:val="18"/>
                <w:szCs w:val="18"/>
                <w:lang w:val="es-ES"/>
              </w:rPr>
              <w:t>ESPECIFICACIONES TÉCNICAS OFERTADAS.</w:t>
            </w:r>
          </w:p>
        </w:tc>
      </w:tr>
      <w:tr w:rsidR="00A312E7" w:rsidRPr="00B0111E" w14:paraId="4EEE1163" w14:textId="77777777" w:rsidTr="00F74731">
        <w:trPr>
          <w:trHeight w:val="558"/>
          <w:jc w:val="center"/>
        </w:trPr>
        <w:tc>
          <w:tcPr>
            <w:tcW w:w="1072" w:type="dxa"/>
          </w:tcPr>
          <w:p w14:paraId="781F860C" w14:textId="77777777" w:rsidR="00A312E7" w:rsidRPr="00B0111E" w:rsidRDefault="00A312E7" w:rsidP="00F74731">
            <w:pPr>
              <w:spacing w:before="164"/>
              <w:ind w:left="7"/>
              <w:jc w:val="center"/>
              <w:rPr>
                <w:sz w:val="18"/>
                <w:szCs w:val="18"/>
                <w:lang w:val="es-ES"/>
              </w:rPr>
            </w:pPr>
            <w:r>
              <w:rPr>
                <w:sz w:val="18"/>
                <w:szCs w:val="18"/>
                <w:lang w:val="es-ES"/>
              </w:rPr>
              <w:t>6</w:t>
            </w:r>
          </w:p>
        </w:tc>
        <w:tc>
          <w:tcPr>
            <w:tcW w:w="1320" w:type="dxa"/>
          </w:tcPr>
          <w:p w14:paraId="6C6661AF" w14:textId="77777777" w:rsidR="00A312E7" w:rsidRPr="00B0111E" w:rsidRDefault="00A312E7" w:rsidP="00F74731">
            <w:pPr>
              <w:spacing w:before="164"/>
              <w:ind w:left="258"/>
              <w:rPr>
                <w:sz w:val="18"/>
                <w:szCs w:val="18"/>
                <w:lang w:val="es-ES"/>
              </w:rPr>
            </w:pPr>
            <w:r w:rsidRPr="00B0111E">
              <w:rPr>
                <w:sz w:val="18"/>
                <w:szCs w:val="18"/>
                <w:lang w:val="es-ES"/>
              </w:rPr>
              <w:t>60303812</w:t>
            </w:r>
          </w:p>
        </w:tc>
        <w:tc>
          <w:tcPr>
            <w:tcW w:w="1248" w:type="dxa"/>
          </w:tcPr>
          <w:p w14:paraId="2EBE62FF" w14:textId="77777777" w:rsidR="00A312E7" w:rsidRPr="00B0111E" w:rsidRDefault="00A312E7" w:rsidP="00F74731">
            <w:pPr>
              <w:spacing w:before="164"/>
              <w:ind w:left="220"/>
              <w:rPr>
                <w:sz w:val="18"/>
                <w:szCs w:val="18"/>
                <w:lang w:val="es-ES"/>
              </w:rPr>
            </w:pPr>
            <w:r w:rsidRPr="00B0111E">
              <w:rPr>
                <w:sz w:val="18"/>
                <w:szCs w:val="18"/>
                <w:lang w:val="es-ES"/>
              </w:rPr>
              <w:t>42132107</w:t>
            </w:r>
          </w:p>
        </w:tc>
        <w:tc>
          <w:tcPr>
            <w:tcW w:w="2734" w:type="dxa"/>
          </w:tcPr>
          <w:p w14:paraId="58E8A42E" w14:textId="77777777" w:rsidR="00A312E7" w:rsidRPr="00B0111E" w:rsidRDefault="00A312E7" w:rsidP="00F74731">
            <w:pPr>
              <w:spacing w:before="164"/>
              <w:ind w:left="95" w:right="91"/>
              <w:jc w:val="center"/>
              <w:rPr>
                <w:sz w:val="18"/>
                <w:szCs w:val="18"/>
                <w:lang w:val="es-ES"/>
              </w:rPr>
            </w:pPr>
            <w:r w:rsidRPr="00B0111E">
              <w:rPr>
                <w:sz w:val="18"/>
                <w:szCs w:val="18"/>
                <w:lang w:val="es-ES"/>
              </w:rPr>
              <w:t>MANTA</w:t>
            </w:r>
            <w:r w:rsidRPr="00B0111E">
              <w:rPr>
                <w:spacing w:val="-6"/>
                <w:sz w:val="18"/>
                <w:szCs w:val="18"/>
                <w:lang w:val="es-ES"/>
              </w:rPr>
              <w:t xml:space="preserve"> </w:t>
            </w:r>
            <w:r w:rsidRPr="00B0111E">
              <w:rPr>
                <w:sz w:val="18"/>
                <w:szCs w:val="18"/>
                <w:lang w:val="es-ES"/>
              </w:rPr>
              <w:t>TÉRMICA</w:t>
            </w:r>
            <w:r w:rsidRPr="00B0111E">
              <w:rPr>
                <w:spacing w:val="-2"/>
                <w:sz w:val="18"/>
                <w:szCs w:val="18"/>
                <w:lang w:val="es-ES"/>
              </w:rPr>
              <w:t xml:space="preserve"> </w:t>
            </w:r>
            <w:r w:rsidRPr="00B0111E">
              <w:rPr>
                <w:sz w:val="18"/>
                <w:szCs w:val="18"/>
                <w:lang w:val="es-ES"/>
              </w:rPr>
              <w:t>POR AIRE</w:t>
            </w:r>
            <w:r w:rsidRPr="00B0111E">
              <w:rPr>
                <w:spacing w:val="-1"/>
                <w:sz w:val="18"/>
                <w:szCs w:val="18"/>
                <w:lang w:val="es-ES"/>
              </w:rPr>
              <w:t xml:space="preserve"> </w:t>
            </w:r>
            <w:r w:rsidRPr="00B0111E">
              <w:rPr>
                <w:sz w:val="18"/>
                <w:szCs w:val="18"/>
                <w:lang w:val="es-ES"/>
              </w:rPr>
              <w:t>FORZADO</w:t>
            </w:r>
          </w:p>
        </w:tc>
        <w:tc>
          <w:tcPr>
            <w:tcW w:w="1419" w:type="dxa"/>
          </w:tcPr>
          <w:p w14:paraId="6FEF66DA" w14:textId="77777777" w:rsidR="00A312E7" w:rsidRPr="00B0111E" w:rsidRDefault="00A312E7" w:rsidP="00F74731">
            <w:pPr>
              <w:spacing w:before="164"/>
              <w:ind w:left="11"/>
              <w:jc w:val="center"/>
              <w:rPr>
                <w:sz w:val="18"/>
                <w:szCs w:val="18"/>
                <w:lang w:val="es-ES"/>
              </w:rPr>
            </w:pPr>
            <w:r>
              <w:rPr>
                <w:sz w:val="18"/>
                <w:szCs w:val="18"/>
                <w:lang w:val="es-ES"/>
              </w:rPr>
              <w:t>3</w:t>
            </w:r>
          </w:p>
        </w:tc>
        <w:tc>
          <w:tcPr>
            <w:tcW w:w="1983" w:type="dxa"/>
            <w:vMerge/>
          </w:tcPr>
          <w:p w14:paraId="0F97D5B4" w14:textId="695A2409" w:rsidR="00A312E7" w:rsidRPr="00B0111E" w:rsidRDefault="00A312E7" w:rsidP="00F74731">
            <w:pPr>
              <w:spacing w:before="164"/>
              <w:ind w:left="11"/>
              <w:jc w:val="center"/>
              <w:rPr>
                <w:sz w:val="18"/>
                <w:szCs w:val="18"/>
                <w:lang w:val="es-ES"/>
              </w:rPr>
            </w:pPr>
          </w:p>
        </w:tc>
      </w:tr>
      <w:tr w:rsidR="00A312E7" w:rsidRPr="00B0111E" w14:paraId="579AFC00" w14:textId="77777777" w:rsidTr="00F74731">
        <w:trPr>
          <w:trHeight w:val="736"/>
          <w:jc w:val="center"/>
        </w:trPr>
        <w:tc>
          <w:tcPr>
            <w:tcW w:w="2392" w:type="dxa"/>
            <w:gridSpan w:val="2"/>
          </w:tcPr>
          <w:p w14:paraId="1E1DE93F" w14:textId="77777777" w:rsidR="00A312E7" w:rsidRPr="00B0111E" w:rsidRDefault="00A312E7" w:rsidP="00F74731">
            <w:pPr>
              <w:spacing w:before="8"/>
              <w:ind w:left="14"/>
              <w:rPr>
                <w:sz w:val="18"/>
                <w:szCs w:val="18"/>
                <w:lang w:val="es-ES"/>
              </w:rPr>
            </w:pPr>
            <w:r w:rsidRPr="00B0111E">
              <w:rPr>
                <w:sz w:val="18"/>
                <w:szCs w:val="18"/>
                <w:lang w:val="es-ES"/>
              </w:rPr>
              <w:t>Producto</w:t>
            </w:r>
          </w:p>
        </w:tc>
        <w:tc>
          <w:tcPr>
            <w:tcW w:w="5401" w:type="dxa"/>
            <w:gridSpan w:val="3"/>
          </w:tcPr>
          <w:p w14:paraId="7C89C709" w14:textId="77777777" w:rsidR="00A312E7" w:rsidRPr="00B0111E" w:rsidRDefault="00A312E7" w:rsidP="00F74731">
            <w:pPr>
              <w:spacing w:before="8"/>
              <w:ind w:left="14" w:right="5"/>
              <w:jc w:val="both"/>
              <w:rPr>
                <w:sz w:val="18"/>
                <w:szCs w:val="18"/>
                <w:lang w:val="es-ES"/>
              </w:rPr>
            </w:pPr>
            <w:r w:rsidRPr="00B0111E">
              <w:rPr>
                <w:sz w:val="18"/>
                <w:szCs w:val="18"/>
                <w:lang w:val="es-ES"/>
              </w:rPr>
              <w:t>La</w:t>
            </w:r>
            <w:r w:rsidRPr="00B0111E">
              <w:rPr>
                <w:spacing w:val="-9"/>
                <w:sz w:val="18"/>
                <w:szCs w:val="18"/>
                <w:lang w:val="es-ES"/>
              </w:rPr>
              <w:t xml:space="preserve"> </w:t>
            </w:r>
            <w:r w:rsidRPr="00B0111E">
              <w:rPr>
                <w:sz w:val="18"/>
                <w:szCs w:val="18"/>
                <w:lang w:val="es-ES"/>
              </w:rPr>
              <w:t>sábana</w:t>
            </w:r>
            <w:r w:rsidRPr="00B0111E">
              <w:rPr>
                <w:spacing w:val="-8"/>
                <w:sz w:val="18"/>
                <w:szCs w:val="18"/>
                <w:lang w:val="es-ES"/>
              </w:rPr>
              <w:t xml:space="preserve"> </w:t>
            </w:r>
            <w:r w:rsidRPr="00B0111E">
              <w:rPr>
                <w:sz w:val="18"/>
                <w:szCs w:val="18"/>
                <w:lang w:val="es-ES"/>
              </w:rPr>
              <w:t>térmica</w:t>
            </w:r>
            <w:r w:rsidRPr="00B0111E">
              <w:rPr>
                <w:spacing w:val="-8"/>
                <w:sz w:val="18"/>
                <w:szCs w:val="18"/>
                <w:lang w:val="es-ES"/>
              </w:rPr>
              <w:t xml:space="preserve"> </w:t>
            </w:r>
            <w:r w:rsidRPr="00B0111E">
              <w:rPr>
                <w:sz w:val="18"/>
                <w:szCs w:val="18"/>
                <w:lang w:val="es-ES"/>
              </w:rPr>
              <w:t>es</w:t>
            </w:r>
            <w:r w:rsidRPr="00B0111E">
              <w:rPr>
                <w:spacing w:val="-8"/>
                <w:sz w:val="18"/>
                <w:szCs w:val="18"/>
                <w:lang w:val="es-ES"/>
              </w:rPr>
              <w:t xml:space="preserve"> </w:t>
            </w:r>
            <w:r w:rsidRPr="00B0111E">
              <w:rPr>
                <w:sz w:val="18"/>
                <w:szCs w:val="18"/>
                <w:lang w:val="es-ES"/>
              </w:rPr>
              <w:t>una</w:t>
            </w:r>
            <w:r w:rsidRPr="00B0111E">
              <w:rPr>
                <w:spacing w:val="-8"/>
                <w:sz w:val="18"/>
                <w:szCs w:val="18"/>
                <w:lang w:val="es-ES"/>
              </w:rPr>
              <w:t xml:space="preserve"> </w:t>
            </w:r>
            <w:r w:rsidRPr="00B0111E">
              <w:rPr>
                <w:sz w:val="18"/>
                <w:szCs w:val="18"/>
                <w:lang w:val="es-ES"/>
              </w:rPr>
              <w:t>manta</w:t>
            </w:r>
            <w:r w:rsidRPr="00B0111E">
              <w:rPr>
                <w:spacing w:val="-8"/>
                <w:sz w:val="18"/>
                <w:szCs w:val="18"/>
                <w:lang w:val="es-ES"/>
              </w:rPr>
              <w:t xml:space="preserve"> </w:t>
            </w:r>
            <w:r w:rsidRPr="00B0111E">
              <w:rPr>
                <w:sz w:val="18"/>
                <w:szCs w:val="18"/>
                <w:lang w:val="es-ES"/>
              </w:rPr>
              <w:t>ligera</w:t>
            </w:r>
            <w:r w:rsidRPr="00B0111E">
              <w:rPr>
                <w:spacing w:val="-8"/>
                <w:sz w:val="18"/>
                <w:szCs w:val="18"/>
                <w:lang w:val="es-ES"/>
              </w:rPr>
              <w:t xml:space="preserve"> </w:t>
            </w:r>
            <w:r w:rsidRPr="00B0111E">
              <w:rPr>
                <w:sz w:val="18"/>
                <w:szCs w:val="18"/>
                <w:lang w:val="es-ES"/>
              </w:rPr>
              <w:t>y</w:t>
            </w:r>
            <w:r w:rsidRPr="00B0111E">
              <w:rPr>
                <w:spacing w:val="-10"/>
                <w:sz w:val="18"/>
                <w:szCs w:val="18"/>
                <w:lang w:val="es-ES"/>
              </w:rPr>
              <w:t xml:space="preserve"> </w:t>
            </w:r>
            <w:r w:rsidRPr="00B0111E">
              <w:rPr>
                <w:sz w:val="18"/>
                <w:szCs w:val="18"/>
                <w:lang w:val="es-ES"/>
              </w:rPr>
              <w:t>fina</w:t>
            </w:r>
            <w:r w:rsidRPr="00B0111E">
              <w:rPr>
                <w:spacing w:val="-8"/>
                <w:sz w:val="18"/>
                <w:szCs w:val="18"/>
                <w:lang w:val="es-ES"/>
              </w:rPr>
              <w:t xml:space="preserve"> </w:t>
            </w:r>
            <w:r w:rsidRPr="00B0111E">
              <w:rPr>
                <w:sz w:val="18"/>
                <w:szCs w:val="18"/>
                <w:lang w:val="es-ES"/>
              </w:rPr>
              <w:t>fabricada</w:t>
            </w:r>
            <w:r w:rsidRPr="00B0111E">
              <w:rPr>
                <w:spacing w:val="-11"/>
                <w:sz w:val="18"/>
                <w:szCs w:val="18"/>
                <w:lang w:val="es-ES"/>
              </w:rPr>
              <w:t xml:space="preserve"> </w:t>
            </w:r>
            <w:r>
              <w:rPr>
                <w:spacing w:val="-11"/>
                <w:sz w:val="18"/>
                <w:szCs w:val="18"/>
                <w:lang w:val="es-ES"/>
              </w:rPr>
              <w:t xml:space="preserve">con un recubrimiento plástico metalizado reflectante </w:t>
            </w:r>
            <w:r w:rsidRPr="00B0111E">
              <w:rPr>
                <w:sz w:val="18"/>
                <w:szCs w:val="18"/>
                <w:lang w:val="es-ES"/>
              </w:rPr>
              <w:t>que</w:t>
            </w:r>
            <w:r w:rsidRPr="00B0111E">
              <w:rPr>
                <w:spacing w:val="-13"/>
                <w:sz w:val="18"/>
                <w:szCs w:val="18"/>
                <w:lang w:val="es-ES"/>
              </w:rPr>
              <w:t xml:space="preserve"> </w:t>
            </w:r>
            <w:r w:rsidRPr="00B0111E">
              <w:rPr>
                <w:sz w:val="18"/>
                <w:szCs w:val="18"/>
                <w:lang w:val="es-ES"/>
              </w:rPr>
              <w:t>por</w:t>
            </w:r>
            <w:r w:rsidRPr="00B0111E">
              <w:rPr>
                <w:spacing w:val="-13"/>
                <w:sz w:val="18"/>
                <w:szCs w:val="18"/>
                <w:lang w:val="es-ES"/>
              </w:rPr>
              <w:t xml:space="preserve"> </w:t>
            </w:r>
            <w:r w:rsidRPr="00B0111E">
              <w:rPr>
                <w:sz w:val="18"/>
                <w:szCs w:val="18"/>
                <w:lang w:val="es-ES"/>
              </w:rPr>
              <w:t>medio</w:t>
            </w:r>
            <w:r w:rsidRPr="00B0111E">
              <w:rPr>
                <w:spacing w:val="-13"/>
                <w:sz w:val="18"/>
                <w:szCs w:val="18"/>
                <w:lang w:val="es-ES"/>
              </w:rPr>
              <w:t xml:space="preserve"> </w:t>
            </w:r>
            <w:r w:rsidRPr="00B0111E">
              <w:rPr>
                <w:sz w:val="18"/>
                <w:szCs w:val="18"/>
                <w:lang w:val="es-ES"/>
              </w:rPr>
              <w:t>de</w:t>
            </w:r>
            <w:r w:rsidRPr="00B0111E">
              <w:rPr>
                <w:spacing w:val="-13"/>
                <w:sz w:val="18"/>
                <w:szCs w:val="18"/>
                <w:lang w:val="es-ES"/>
              </w:rPr>
              <w:t xml:space="preserve"> </w:t>
            </w:r>
            <w:r w:rsidRPr="00B0111E">
              <w:rPr>
                <w:sz w:val="18"/>
                <w:szCs w:val="18"/>
                <w:lang w:val="es-ES"/>
              </w:rPr>
              <w:t>un</w:t>
            </w:r>
            <w:r w:rsidRPr="00B0111E">
              <w:rPr>
                <w:spacing w:val="-13"/>
                <w:sz w:val="18"/>
                <w:szCs w:val="18"/>
                <w:lang w:val="es-ES"/>
              </w:rPr>
              <w:t xml:space="preserve"> </w:t>
            </w:r>
            <w:r w:rsidRPr="00B0111E">
              <w:rPr>
                <w:sz w:val="18"/>
                <w:szCs w:val="18"/>
                <w:lang w:val="es-ES"/>
              </w:rPr>
              <w:t>proceso</w:t>
            </w:r>
            <w:r w:rsidRPr="00B0111E">
              <w:rPr>
                <w:spacing w:val="-13"/>
                <w:sz w:val="18"/>
                <w:szCs w:val="18"/>
                <w:lang w:val="es-ES"/>
              </w:rPr>
              <w:t xml:space="preserve"> </w:t>
            </w:r>
            <w:r w:rsidRPr="00B0111E">
              <w:rPr>
                <w:sz w:val="18"/>
                <w:szCs w:val="18"/>
                <w:lang w:val="es-ES"/>
              </w:rPr>
              <w:t>de</w:t>
            </w:r>
            <w:r w:rsidRPr="00B0111E">
              <w:rPr>
                <w:spacing w:val="-13"/>
                <w:sz w:val="18"/>
                <w:szCs w:val="18"/>
                <w:lang w:val="es-ES"/>
              </w:rPr>
              <w:t xml:space="preserve"> </w:t>
            </w:r>
            <w:r w:rsidRPr="00B0111E">
              <w:rPr>
                <w:sz w:val="18"/>
                <w:szCs w:val="18"/>
                <w:lang w:val="es-ES"/>
              </w:rPr>
              <w:t>calentamiento</w:t>
            </w:r>
            <w:r w:rsidRPr="00B0111E">
              <w:rPr>
                <w:spacing w:val="-13"/>
                <w:sz w:val="18"/>
                <w:szCs w:val="18"/>
                <w:lang w:val="es-ES"/>
              </w:rPr>
              <w:t xml:space="preserve"> </w:t>
            </w:r>
            <w:r w:rsidRPr="00B0111E">
              <w:rPr>
                <w:sz w:val="18"/>
                <w:szCs w:val="18"/>
                <w:lang w:val="es-ES"/>
              </w:rPr>
              <w:t>por</w:t>
            </w:r>
            <w:r w:rsidRPr="00B0111E">
              <w:rPr>
                <w:spacing w:val="-13"/>
                <w:sz w:val="18"/>
                <w:szCs w:val="18"/>
                <w:lang w:val="es-ES"/>
              </w:rPr>
              <w:t xml:space="preserve"> </w:t>
            </w:r>
            <w:proofErr w:type="gramStart"/>
            <w:r w:rsidRPr="00B0111E">
              <w:rPr>
                <w:sz w:val="18"/>
                <w:szCs w:val="18"/>
                <w:lang w:val="es-ES"/>
              </w:rPr>
              <w:t>convección</w:t>
            </w:r>
            <w:r>
              <w:rPr>
                <w:sz w:val="18"/>
                <w:szCs w:val="18"/>
                <w:lang w:val="es-ES"/>
              </w:rPr>
              <w:t xml:space="preserve"> </w:t>
            </w:r>
            <w:r w:rsidRPr="00B0111E">
              <w:rPr>
                <w:spacing w:val="-53"/>
                <w:sz w:val="18"/>
                <w:szCs w:val="18"/>
                <w:lang w:val="es-ES"/>
              </w:rPr>
              <w:t xml:space="preserve"> </w:t>
            </w:r>
            <w:r w:rsidRPr="00B0111E">
              <w:rPr>
                <w:sz w:val="18"/>
                <w:szCs w:val="18"/>
                <w:lang w:val="es-ES"/>
              </w:rPr>
              <w:t>logra</w:t>
            </w:r>
            <w:proofErr w:type="gramEnd"/>
            <w:r w:rsidRPr="00B0111E">
              <w:rPr>
                <w:spacing w:val="-1"/>
                <w:sz w:val="18"/>
                <w:szCs w:val="18"/>
                <w:lang w:val="es-ES"/>
              </w:rPr>
              <w:t xml:space="preserve"> </w:t>
            </w:r>
            <w:r w:rsidRPr="00B0111E">
              <w:rPr>
                <w:sz w:val="18"/>
                <w:szCs w:val="18"/>
                <w:lang w:val="es-ES"/>
              </w:rPr>
              <w:t xml:space="preserve">mantener la </w:t>
            </w:r>
            <w:proofErr w:type="spellStart"/>
            <w:r w:rsidRPr="00B0111E">
              <w:rPr>
                <w:sz w:val="18"/>
                <w:szCs w:val="18"/>
                <w:lang w:val="es-ES"/>
              </w:rPr>
              <w:t>normotermia</w:t>
            </w:r>
            <w:proofErr w:type="spellEnd"/>
            <w:r w:rsidRPr="00B0111E">
              <w:rPr>
                <w:sz w:val="18"/>
                <w:szCs w:val="18"/>
                <w:lang w:val="es-ES"/>
              </w:rPr>
              <w:t xml:space="preserve"> 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paciente.</w:t>
            </w:r>
          </w:p>
        </w:tc>
        <w:tc>
          <w:tcPr>
            <w:tcW w:w="1983" w:type="dxa"/>
          </w:tcPr>
          <w:p w14:paraId="05503934" w14:textId="77777777" w:rsidR="00A312E7" w:rsidRDefault="00A312E7" w:rsidP="00F74731">
            <w:pPr>
              <w:spacing w:before="8"/>
              <w:ind w:left="14" w:right="5"/>
              <w:jc w:val="both"/>
              <w:rPr>
                <w:sz w:val="18"/>
                <w:szCs w:val="18"/>
                <w:lang w:val="es-ES"/>
              </w:rPr>
            </w:pPr>
            <w:r>
              <w:rPr>
                <w:sz w:val="18"/>
                <w:szCs w:val="18"/>
                <w:lang w:val="es-ES"/>
              </w:rPr>
              <w:t>MARCA:</w:t>
            </w:r>
          </w:p>
          <w:p w14:paraId="1A6B24AC" w14:textId="77777777" w:rsidR="00A312E7" w:rsidRDefault="00A312E7" w:rsidP="00F74731">
            <w:pPr>
              <w:spacing w:before="8"/>
              <w:ind w:left="14" w:right="5"/>
              <w:jc w:val="both"/>
              <w:rPr>
                <w:sz w:val="18"/>
                <w:szCs w:val="18"/>
                <w:lang w:val="es-ES"/>
              </w:rPr>
            </w:pPr>
            <w:r>
              <w:rPr>
                <w:sz w:val="18"/>
                <w:szCs w:val="18"/>
                <w:lang w:val="es-ES"/>
              </w:rPr>
              <w:t>MODELO:</w:t>
            </w:r>
          </w:p>
          <w:p w14:paraId="0A897D5C" w14:textId="58E67EDD" w:rsidR="00A312E7" w:rsidRPr="00B0111E" w:rsidRDefault="00A312E7" w:rsidP="00F74731">
            <w:pPr>
              <w:spacing w:before="8"/>
              <w:ind w:left="14" w:right="5"/>
              <w:jc w:val="both"/>
              <w:rPr>
                <w:sz w:val="18"/>
                <w:szCs w:val="18"/>
                <w:lang w:val="es-ES"/>
              </w:rPr>
            </w:pPr>
            <w:r>
              <w:rPr>
                <w:sz w:val="18"/>
                <w:szCs w:val="18"/>
                <w:lang w:val="es-ES"/>
              </w:rPr>
              <w:t>ORIGEN:</w:t>
            </w:r>
          </w:p>
        </w:tc>
      </w:tr>
      <w:tr w:rsidR="00A312E7" w:rsidRPr="003457CA" w14:paraId="11B49F7A" w14:textId="77777777" w:rsidTr="00F74731">
        <w:trPr>
          <w:trHeight w:val="736"/>
          <w:jc w:val="center"/>
        </w:trPr>
        <w:tc>
          <w:tcPr>
            <w:tcW w:w="2392" w:type="dxa"/>
            <w:gridSpan w:val="2"/>
          </w:tcPr>
          <w:p w14:paraId="6FC27413" w14:textId="77777777" w:rsidR="00A312E7" w:rsidRPr="00B0111E" w:rsidRDefault="00A312E7" w:rsidP="00F74731">
            <w:pPr>
              <w:spacing w:before="10"/>
              <w:ind w:left="14"/>
              <w:rPr>
                <w:sz w:val="18"/>
                <w:szCs w:val="18"/>
                <w:lang w:val="es-ES"/>
              </w:rPr>
            </w:pPr>
            <w:r w:rsidRPr="00B0111E">
              <w:rPr>
                <w:sz w:val="18"/>
                <w:szCs w:val="18"/>
                <w:lang w:val="es-ES"/>
              </w:rPr>
              <w:t>Características</w:t>
            </w:r>
          </w:p>
        </w:tc>
        <w:tc>
          <w:tcPr>
            <w:tcW w:w="5401" w:type="dxa"/>
            <w:gridSpan w:val="3"/>
          </w:tcPr>
          <w:p w14:paraId="11EBE235" w14:textId="77777777" w:rsidR="00A312E7" w:rsidRPr="00B0111E" w:rsidRDefault="00A312E7" w:rsidP="00EE263F">
            <w:pPr>
              <w:numPr>
                <w:ilvl w:val="0"/>
                <w:numId w:val="262"/>
              </w:numPr>
              <w:tabs>
                <w:tab w:val="left" w:pos="356"/>
              </w:tabs>
              <w:spacing w:before="11" w:line="263" w:lineRule="exact"/>
              <w:ind w:right="275"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sistema</w:t>
            </w:r>
            <w:r w:rsidRPr="00B0111E">
              <w:rPr>
                <w:spacing w:val="-1"/>
                <w:sz w:val="18"/>
                <w:szCs w:val="18"/>
                <w:lang w:val="es-ES"/>
              </w:rPr>
              <w:t xml:space="preserve"> </w:t>
            </w:r>
            <w:r w:rsidRPr="00B0111E">
              <w:rPr>
                <w:sz w:val="18"/>
                <w:szCs w:val="18"/>
                <w:lang w:val="es-ES"/>
              </w:rPr>
              <w:t>de calentamiento</w:t>
            </w:r>
            <w:r w:rsidRPr="00B0111E">
              <w:rPr>
                <w:spacing w:val="-1"/>
                <w:sz w:val="18"/>
                <w:szCs w:val="18"/>
                <w:lang w:val="es-ES"/>
              </w:rPr>
              <w:t xml:space="preserve"> </w:t>
            </w:r>
            <w:r w:rsidRPr="00B0111E">
              <w:rPr>
                <w:sz w:val="18"/>
                <w:szCs w:val="18"/>
                <w:lang w:val="es-ES"/>
              </w:rPr>
              <w:t>por</w:t>
            </w:r>
            <w:r w:rsidRPr="00B0111E">
              <w:rPr>
                <w:spacing w:val="-1"/>
                <w:sz w:val="18"/>
                <w:szCs w:val="18"/>
                <w:lang w:val="es-ES"/>
              </w:rPr>
              <w:t xml:space="preserve"> </w:t>
            </w:r>
            <w:r w:rsidRPr="00B0111E">
              <w:rPr>
                <w:sz w:val="18"/>
                <w:szCs w:val="18"/>
                <w:lang w:val="es-ES"/>
              </w:rPr>
              <w:t>convección.</w:t>
            </w:r>
          </w:p>
          <w:p w14:paraId="2151D4E9" w14:textId="77777777" w:rsidR="00A312E7" w:rsidRPr="00B0111E" w:rsidRDefault="00A312E7" w:rsidP="00EE263F">
            <w:pPr>
              <w:numPr>
                <w:ilvl w:val="0"/>
                <w:numId w:val="262"/>
              </w:numPr>
              <w:tabs>
                <w:tab w:val="left" w:pos="356"/>
              </w:tabs>
              <w:spacing w:before="4" w:line="228" w:lineRule="auto"/>
              <w:ind w:right="275"/>
              <w:jc w:val="both"/>
              <w:rPr>
                <w:sz w:val="18"/>
                <w:szCs w:val="18"/>
                <w:lang w:val="es-ES"/>
              </w:rPr>
            </w:pPr>
            <w:r w:rsidRPr="00B0111E">
              <w:rPr>
                <w:sz w:val="18"/>
                <w:szCs w:val="18"/>
                <w:lang w:val="es-ES"/>
              </w:rPr>
              <w:t>Con sistema de control digital que muestre la programación de temperatura</w:t>
            </w:r>
            <w:r w:rsidRPr="00B0111E">
              <w:rPr>
                <w:spacing w:val="1"/>
                <w:sz w:val="18"/>
                <w:szCs w:val="18"/>
                <w:lang w:val="es-ES"/>
              </w:rPr>
              <w:t xml:space="preserve"> </w:t>
            </w:r>
            <w:r w:rsidRPr="00B0111E">
              <w:rPr>
                <w:sz w:val="18"/>
                <w:szCs w:val="18"/>
                <w:lang w:val="es-ES"/>
              </w:rPr>
              <w:t>seleccionada.</w:t>
            </w:r>
          </w:p>
          <w:p w14:paraId="5B61B753" w14:textId="77777777" w:rsidR="00A312E7" w:rsidRPr="00B0111E" w:rsidRDefault="00A312E7" w:rsidP="00EE263F">
            <w:pPr>
              <w:numPr>
                <w:ilvl w:val="0"/>
                <w:numId w:val="262"/>
              </w:numPr>
              <w:tabs>
                <w:tab w:val="left" w:pos="356"/>
              </w:tabs>
              <w:spacing w:before="12" w:line="230" w:lineRule="auto"/>
              <w:ind w:right="275"/>
              <w:jc w:val="both"/>
              <w:rPr>
                <w:sz w:val="18"/>
                <w:szCs w:val="18"/>
                <w:lang w:val="es-ES"/>
              </w:rPr>
            </w:pPr>
            <w:r w:rsidRPr="00B0111E">
              <w:rPr>
                <w:sz w:val="18"/>
                <w:szCs w:val="18"/>
                <w:lang w:val="es-ES"/>
              </w:rPr>
              <w:t>Para procedimientos clínicos-quirúrgicos, por lo que se necesita un flujo de</w:t>
            </w:r>
            <w:r w:rsidRPr="00B0111E">
              <w:rPr>
                <w:spacing w:val="1"/>
                <w:sz w:val="18"/>
                <w:szCs w:val="18"/>
                <w:lang w:val="es-ES"/>
              </w:rPr>
              <w:t xml:space="preserve"> </w:t>
            </w:r>
            <w:r w:rsidRPr="00B0111E">
              <w:rPr>
                <w:sz w:val="18"/>
                <w:szCs w:val="18"/>
                <w:lang w:val="es-ES"/>
              </w:rPr>
              <w:t>aire</w:t>
            </w:r>
            <w:r w:rsidRPr="00B0111E">
              <w:rPr>
                <w:spacing w:val="-1"/>
                <w:sz w:val="18"/>
                <w:szCs w:val="18"/>
                <w:lang w:val="es-ES"/>
              </w:rPr>
              <w:t xml:space="preserve"> </w:t>
            </w:r>
            <w:r w:rsidRPr="00B0111E">
              <w:rPr>
                <w:sz w:val="18"/>
                <w:szCs w:val="18"/>
                <w:lang w:val="es-ES"/>
              </w:rPr>
              <w:t>uniforme y</w:t>
            </w:r>
            <w:r w:rsidRPr="00B0111E">
              <w:rPr>
                <w:spacing w:val="-2"/>
                <w:sz w:val="18"/>
                <w:szCs w:val="18"/>
                <w:lang w:val="es-ES"/>
              </w:rPr>
              <w:t xml:space="preserve"> </w:t>
            </w:r>
            <w:r w:rsidRPr="00B0111E">
              <w:rPr>
                <w:sz w:val="18"/>
                <w:szCs w:val="18"/>
                <w:lang w:val="es-ES"/>
              </w:rPr>
              <w:t>comodidad</w:t>
            </w:r>
            <w:r w:rsidRPr="00B0111E">
              <w:rPr>
                <w:spacing w:val="-2"/>
                <w:sz w:val="18"/>
                <w:szCs w:val="18"/>
                <w:lang w:val="es-ES"/>
              </w:rPr>
              <w:t xml:space="preserve"> </w:t>
            </w:r>
            <w:r w:rsidRPr="00B0111E">
              <w:rPr>
                <w:sz w:val="18"/>
                <w:szCs w:val="18"/>
                <w:lang w:val="es-ES"/>
              </w:rPr>
              <w:t>en la</w:t>
            </w:r>
            <w:r w:rsidRPr="00B0111E">
              <w:rPr>
                <w:spacing w:val="-2"/>
                <w:sz w:val="18"/>
                <w:szCs w:val="18"/>
                <w:lang w:val="es-ES"/>
              </w:rPr>
              <w:t xml:space="preserve"> </w:t>
            </w:r>
            <w:r w:rsidRPr="00B0111E">
              <w:rPr>
                <w:sz w:val="18"/>
                <w:szCs w:val="18"/>
                <w:lang w:val="es-ES"/>
              </w:rPr>
              <w:t>aplicación con el</w:t>
            </w:r>
            <w:r w:rsidRPr="00B0111E">
              <w:rPr>
                <w:spacing w:val="-1"/>
                <w:sz w:val="18"/>
                <w:szCs w:val="18"/>
                <w:lang w:val="es-ES"/>
              </w:rPr>
              <w:t xml:space="preserve"> </w:t>
            </w:r>
            <w:r w:rsidRPr="00B0111E">
              <w:rPr>
                <w:sz w:val="18"/>
                <w:szCs w:val="18"/>
                <w:lang w:val="es-ES"/>
              </w:rPr>
              <w:t>paciente.</w:t>
            </w:r>
          </w:p>
          <w:p w14:paraId="4EC2CC55" w14:textId="77777777" w:rsidR="00A312E7" w:rsidRPr="00B0111E" w:rsidRDefault="00A312E7" w:rsidP="00EE263F">
            <w:pPr>
              <w:numPr>
                <w:ilvl w:val="0"/>
                <w:numId w:val="262"/>
              </w:numPr>
              <w:tabs>
                <w:tab w:val="left" w:pos="356"/>
              </w:tabs>
              <w:spacing w:before="12" w:line="228" w:lineRule="auto"/>
              <w:ind w:right="275"/>
              <w:jc w:val="both"/>
              <w:rPr>
                <w:sz w:val="18"/>
                <w:szCs w:val="18"/>
                <w:lang w:val="es-ES"/>
              </w:rPr>
            </w:pPr>
            <w:r w:rsidRPr="00B0111E">
              <w:rPr>
                <w:sz w:val="18"/>
                <w:szCs w:val="18"/>
                <w:lang w:val="es-ES"/>
              </w:rPr>
              <w:t>Con al menos 4 configuraciones de temperatura para mayor flexibilidad y</w:t>
            </w:r>
            <w:r w:rsidRPr="00B0111E">
              <w:rPr>
                <w:spacing w:val="1"/>
                <w:sz w:val="18"/>
                <w:szCs w:val="18"/>
                <w:lang w:val="es-ES"/>
              </w:rPr>
              <w:t xml:space="preserve"> </w:t>
            </w:r>
            <w:r w:rsidRPr="00B0111E">
              <w:rPr>
                <w:sz w:val="18"/>
                <w:szCs w:val="18"/>
                <w:lang w:val="es-ES"/>
              </w:rPr>
              <w:t>precisión</w:t>
            </w:r>
            <w:r w:rsidRPr="00B0111E">
              <w:rPr>
                <w:spacing w:val="-1"/>
                <w:sz w:val="18"/>
                <w:szCs w:val="18"/>
                <w:lang w:val="es-ES"/>
              </w:rPr>
              <w:t xml:space="preserve"> </w:t>
            </w:r>
            <w:r w:rsidRPr="00B0111E">
              <w:rPr>
                <w:sz w:val="18"/>
                <w:szCs w:val="18"/>
                <w:lang w:val="es-ES"/>
              </w:rPr>
              <w:t>según proceso</w:t>
            </w:r>
            <w:r w:rsidRPr="00B0111E">
              <w:rPr>
                <w:spacing w:val="-3"/>
                <w:sz w:val="18"/>
                <w:szCs w:val="18"/>
                <w:lang w:val="es-ES"/>
              </w:rPr>
              <w:t xml:space="preserve"> </w:t>
            </w:r>
            <w:r w:rsidRPr="00B0111E">
              <w:rPr>
                <w:sz w:val="18"/>
                <w:szCs w:val="18"/>
                <w:lang w:val="es-ES"/>
              </w:rPr>
              <w:t>clínico.</w:t>
            </w:r>
          </w:p>
          <w:p w14:paraId="2225C946" w14:textId="77777777" w:rsidR="00A312E7" w:rsidRPr="00B0111E" w:rsidRDefault="00A312E7" w:rsidP="00EE263F">
            <w:pPr>
              <w:numPr>
                <w:ilvl w:val="0"/>
                <w:numId w:val="262"/>
              </w:numPr>
              <w:tabs>
                <w:tab w:val="left" w:pos="356"/>
              </w:tabs>
              <w:spacing w:before="16" w:line="228" w:lineRule="auto"/>
              <w:ind w:right="275"/>
              <w:jc w:val="both"/>
              <w:rPr>
                <w:sz w:val="18"/>
                <w:szCs w:val="18"/>
                <w:lang w:val="es-ES"/>
              </w:rPr>
            </w:pPr>
            <w:r w:rsidRPr="00B0111E">
              <w:rPr>
                <w:sz w:val="18"/>
                <w:szCs w:val="18"/>
                <w:lang w:val="es-ES"/>
              </w:rPr>
              <w:t>El</w:t>
            </w:r>
            <w:r w:rsidRPr="00B0111E">
              <w:rPr>
                <w:spacing w:val="1"/>
                <w:sz w:val="18"/>
                <w:szCs w:val="18"/>
                <w:lang w:val="es-ES"/>
              </w:rPr>
              <w:t xml:space="preserve"> </w:t>
            </w:r>
            <w:r w:rsidRPr="00B0111E">
              <w:rPr>
                <w:sz w:val="18"/>
                <w:szCs w:val="18"/>
                <w:lang w:val="es-ES"/>
              </w:rPr>
              <w:t>módulo</w:t>
            </w:r>
            <w:r w:rsidRPr="00B0111E">
              <w:rPr>
                <w:spacing w:val="1"/>
                <w:sz w:val="18"/>
                <w:szCs w:val="18"/>
                <w:lang w:val="es-ES"/>
              </w:rPr>
              <w:t xml:space="preserve"> </w:t>
            </w:r>
            <w:r w:rsidRPr="00B0111E">
              <w:rPr>
                <w:sz w:val="18"/>
                <w:szCs w:val="18"/>
                <w:lang w:val="es-ES"/>
              </w:rPr>
              <w:t>generador</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calor</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poseer</w:t>
            </w:r>
            <w:r w:rsidRPr="00B0111E">
              <w:rPr>
                <w:spacing w:val="1"/>
                <w:sz w:val="18"/>
                <w:szCs w:val="18"/>
                <w:lang w:val="es-ES"/>
              </w:rPr>
              <w:t xml:space="preserve"> </w:t>
            </w:r>
            <w:r w:rsidRPr="00B0111E">
              <w:rPr>
                <w:sz w:val="18"/>
                <w:szCs w:val="18"/>
                <w:lang w:val="es-ES"/>
              </w:rPr>
              <w:t>carrito</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transporte</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fabricante</w:t>
            </w:r>
            <w:r w:rsidRPr="00B0111E">
              <w:rPr>
                <w:spacing w:val="-1"/>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rodos, de</w:t>
            </w:r>
            <w:r w:rsidRPr="00B0111E">
              <w:rPr>
                <w:spacing w:val="-2"/>
                <w:sz w:val="18"/>
                <w:szCs w:val="18"/>
                <w:lang w:val="es-ES"/>
              </w:rPr>
              <w:t xml:space="preserve"> </w:t>
            </w:r>
            <w:r w:rsidRPr="00B0111E">
              <w:rPr>
                <w:sz w:val="18"/>
                <w:szCs w:val="18"/>
                <w:lang w:val="es-ES"/>
              </w:rPr>
              <w:t>fácil</w:t>
            </w:r>
            <w:r w:rsidRPr="00B0111E">
              <w:rPr>
                <w:spacing w:val="1"/>
                <w:sz w:val="18"/>
                <w:szCs w:val="18"/>
                <w:lang w:val="es-ES"/>
              </w:rPr>
              <w:t xml:space="preserve"> </w:t>
            </w:r>
            <w:r w:rsidRPr="00B0111E">
              <w:rPr>
                <w:sz w:val="18"/>
                <w:szCs w:val="18"/>
                <w:lang w:val="es-ES"/>
              </w:rPr>
              <w:t>manipulación.</w:t>
            </w:r>
          </w:p>
          <w:p w14:paraId="1EA74797" w14:textId="77777777" w:rsidR="00A312E7" w:rsidRPr="00B0111E" w:rsidRDefault="00A312E7" w:rsidP="00EE263F">
            <w:pPr>
              <w:numPr>
                <w:ilvl w:val="0"/>
                <w:numId w:val="262"/>
              </w:numPr>
              <w:tabs>
                <w:tab w:val="left" w:pos="356"/>
              </w:tabs>
              <w:spacing w:before="13" w:line="228" w:lineRule="auto"/>
              <w:ind w:right="27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sistema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filtro</w:t>
            </w:r>
            <w:r w:rsidRPr="00B0111E">
              <w:rPr>
                <w:spacing w:val="1"/>
                <w:sz w:val="18"/>
                <w:szCs w:val="18"/>
                <w:lang w:val="es-ES"/>
              </w:rPr>
              <w:t xml:space="preserve"> </w:t>
            </w:r>
            <w:r w:rsidRPr="00B0111E">
              <w:rPr>
                <w:sz w:val="18"/>
                <w:szCs w:val="18"/>
                <w:lang w:val="es-ES"/>
              </w:rPr>
              <w:t>tipo</w:t>
            </w:r>
            <w:r w:rsidRPr="00B0111E">
              <w:rPr>
                <w:spacing w:val="1"/>
                <w:sz w:val="18"/>
                <w:szCs w:val="18"/>
                <w:lang w:val="es-ES"/>
              </w:rPr>
              <w:t xml:space="preserve"> </w:t>
            </w:r>
            <w:r w:rsidRPr="00B0111E">
              <w:rPr>
                <w:sz w:val="18"/>
                <w:szCs w:val="18"/>
                <w:lang w:val="es-ES"/>
              </w:rPr>
              <w:t>HEPA</w:t>
            </w:r>
            <w:r w:rsidRPr="00B0111E">
              <w:rPr>
                <w:spacing w:val="1"/>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similar,</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minimizar</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posible</w:t>
            </w:r>
            <w:r w:rsidRPr="00B0111E">
              <w:rPr>
                <w:spacing w:val="-52"/>
                <w:sz w:val="18"/>
                <w:szCs w:val="18"/>
                <w:lang w:val="es-ES"/>
              </w:rPr>
              <w:t xml:space="preserve"> </w:t>
            </w:r>
            <w:r w:rsidRPr="00B0111E">
              <w:rPr>
                <w:sz w:val="18"/>
                <w:szCs w:val="18"/>
                <w:lang w:val="es-ES"/>
              </w:rPr>
              <w:t>contaminación</w:t>
            </w:r>
            <w:r w:rsidRPr="00B0111E">
              <w:rPr>
                <w:spacing w:val="-4"/>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el</w:t>
            </w:r>
            <w:r w:rsidRPr="00B0111E">
              <w:rPr>
                <w:spacing w:val="-2"/>
                <w:sz w:val="18"/>
                <w:szCs w:val="18"/>
                <w:lang w:val="es-ES"/>
              </w:rPr>
              <w:t xml:space="preserve"> </w:t>
            </w:r>
            <w:r w:rsidRPr="00B0111E">
              <w:rPr>
                <w:sz w:val="18"/>
                <w:szCs w:val="18"/>
                <w:lang w:val="es-ES"/>
              </w:rPr>
              <w:t>flujo</w:t>
            </w:r>
            <w:r w:rsidRPr="00B0111E">
              <w:rPr>
                <w:spacing w:val="-3"/>
                <w:sz w:val="18"/>
                <w:szCs w:val="18"/>
                <w:lang w:val="es-ES"/>
              </w:rPr>
              <w:t xml:space="preserve"> </w:t>
            </w:r>
            <w:r w:rsidRPr="00B0111E">
              <w:rPr>
                <w:sz w:val="18"/>
                <w:szCs w:val="18"/>
                <w:lang w:val="es-ES"/>
              </w:rPr>
              <w:t>de aire</w:t>
            </w:r>
            <w:r w:rsidRPr="00B0111E">
              <w:rPr>
                <w:spacing w:val="-2"/>
                <w:sz w:val="18"/>
                <w:szCs w:val="18"/>
                <w:lang w:val="es-ES"/>
              </w:rPr>
              <w:t xml:space="preserve"> </w:t>
            </w:r>
            <w:r w:rsidRPr="00B0111E">
              <w:rPr>
                <w:sz w:val="18"/>
                <w:szCs w:val="18"/>
                <w:lang w:val="es-ES"/>
              </w:rPr>
              <w:t>incidente.</w:t>
            </w:r>
          </w:p>
          <w:p w14:paraId="1272386F" w14:textId="77777777" w:rsidR="00A312E7" w:rsidRPr="00B0111E" w:rsidRDefault="00A312E7" w:rsidP="00EE263F">
            <w:pPr>
              <w:numPr>
                <w:ilvl w:val="0"/>
                <w:numId w:val="262"/>
              </w:numPr>
              <w:tabs>
                <w:tab w:val="left" w:pos="356"/>
              </w:tabs>
              <w:spacing w:before="12" w:line="232" w:lineRule="auto"/>
              <w:ind w:right="275"/>
              <w:jc w:val="both"/>
              <w:rPr>
                <w:sz w:val="18"/>
                <w:szCs w:val="18"/>
                <w:lang w:val="es-ES"/>
              </w:rPr>
            </w:pPr>
            <w:r w:rsidRPr="00B0111E">
              <w:rPr>
                <w:sz w:val="18"/>
                <w:szCs w:val="18"/>
                <w:lang w:val="es-ES"/>
              </w:rPr>
              <w:t>Con sábanas térmicas tamaño adulto desechables que cumplan con una</w:t>
            </w:r>
            <w:r w:rsidRPr="00B0111E">
              <w:rPr>
                <w:spacing w:val="1"/>
                <w:sz w:val="18"/>
                <w:szCs w:val="18"/>
                <w:lang w:val="es-ES"/>
              </w:rPr>
              <w:t xml:space="preserve"> </w:t>
            </w:r>
            <w:r w:rsidRPr="00B0111E">
              <w:rPr>
                <w:sz w:val="18"/>
                <w:szCs w:val="18"/>
                <w:lang w:val="es-ES"/>
              </w:rPr>
              <w:t>distribución</w:t>
            </w:r>
            <w:r w:rsidRPr="00B0111E">
              <w:rPr>
                <w:spacing w:val="1"/>
                <w:sz w:val="18"/>
                <w:szCs w:val="18"/>
                <w:lang w:val="es-ES"/>
              </w:rPr>
              <w:t xml:space="preserve"> </w:t>
            </w:r>
            <w:r w:rsidRPr="00B0111E">
              <w:rPr>
                <w:sz w:val="18"/>
                <w:szCs w:val="18"/>
                <w:lang w:val="es-ES"/>
              </w:rPr>
              <w:t>uniforme</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temperatura</w:t>
            </w:r>
            <w:r w:rsidRPr="00B0111E">
              <w:rPr>
                <w:spacing w:val="1"/>
                <w:sz w:val="18"/>
                <w:szCs w:val="18"/>
                <w:lang w:val="es-ES"/>
              </w:rPr>
              <w:t xml:space="preserve"> </w:t>
            </w:r>
            <w:r w:rsidRPr="00B0111E">
              <w:rPr>
                <w:sz w:val="18"/>
                <w:szCs w:val="18"/>
                <w:lang w:val="es-ES"/>
              </w:rPr>
              <w:t>gracias</w:t>
            </w:r>
            <w:r w:rsidRPr="00B0111E">
              <w:rPr>
                <w:spacing w:val="1"/>
                <w:sz w:val="18"/>
                <w:szCs w:val="18"/>
                <w:lang w:val="es-ES"/>
              </w:rPr>
              <w:t xml:space="preserve"> </w:t>
            </w:r>
            <w:r w:rsidRPr="00B0111E">
              <w:rPr>
                <w:sz w:val="18"/>
                <w:szCs w:val="18"/>
                <w:lang w:val="es-ES"/>
              </w:rPr>
              <w:t>a</w:t>
            </w:r>
            <w:r w:rsidRPr="00B0111E">
              <w:rPr>
                <w:spacing w:val="1"/>
                <w:sz w:val="18"/>
                <w:szCs w:val="18"/>
                <w:lang w:val="es-ES"/>
              </w:rPr>
              <w:t xml:space="preserve"> </w:t>
            </w:r>
            <w:r w:rsidRPr="00B0111E">
              <w:rPr>
                <w:sz w:val="18"/>
                <w:szCs w:val="18"/>
                <w:lang w:val="es-ES"/>
              </w:rPr>
              <w:t>un</w:t>
            </w:r>
            <w:r w:rsidRPr="00B0111E">
              <w:rPr>
                <w:spacing w:val="1"/>
                <w:sz w:val="18"/>
                <w:szCs w:val="18"/>
                <w:lang w:val="es-ES"/>
              </w:rPr>
              <w:t xml:space="preserve"> </w:t>
            </w:r>
            <w:r w:rsidRPr="00B0111E">
              <w:rPr>
                <w:sz w:val="18"/>
                <w:szCs w:val="18"/>
                <w:lang w:val="es-ES"/>
              </w:rPr>
              <w:t>sistema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diseño</w:t>
            </w:r>
            <w:r w:rsidRPr="00B0111E">
              <w:rPr>
                <w:spacing w:val="1"/>
                <w:sz w:val="18"/>
                <w:szCs w:val="18"/>
                <w:lang w:val="es-ES"/>
              </w:rPr>
              <w:t xml:space="preserve"> </w:t>
            </w:r>
            <w:proofErr w:type="spellStart"/>
            <w:r w:rsidRPr="00B0111E">
              <w:rPr>
                <w:sz w:val="18"/>
                <w:szCs w:val="18"/>
                <w:lang w:val="es-ES"/>
              </w:rPr>
              <w:t>multiporos</w:t>
            </w:r>
            <w:proofErr w:type="spellEnd"/>
            <w:r w:rsidRPr="00B0111E">
              <w:rPr>
                <w:spacing w:val="-1"/>
                <w:sz w:val="18"/>
                <w:szCs w:val="18"/>
                <w:lang w:val="es-ES"/>
              </w:rPr>
              <w:t xml:space="preserve"> </w:t>
            </w:r>
            <w:r w:rsidRPr="00B0111E">
              <w:rPr>
                <w:sz w:val="18"/>
                <w:szCs w:val="18"/>
                <w:lang w:val="es-ES"/>
              </w:rPr>
              <w:t>ubicados en</w:t>
            </w:r>
            <w:r w:rsidRPr="00B0111E">
              <w:rPr>
                <w:spacing w:val="-3"/>
                <w:sz w:val="18"/>
                <w:szCs w:val="18"/>
                <w:lang w:val="es-ES"/>
              </w:rPr>
              <w:t xml:space="preserve"> </w:t>
            </w:r>
            <w:r w:rsidRPr="00B0111E">
              <w:rPr>
                <w:sz w:val="18"/>
                <w:szCs w:val="18"/>
                <w:lang w:val="es-ES"/>
              </w:rPr>
              <w:t>toda la</w:t>
            </w:r>
            <w:r w:rsidRPr="00B0111E">
              <w:rPr>
                <w:spacing w:val="-2"/>
                <w:sz w:val="18"/>
                <w:szCs w:val="18"/>
                <w:lang w:val="es-ES"/>
              </w:rPr>
              <w:t xml:space="preserve"> </w:t>
            </w:r>
            <w:r w:rsidRPr="00B0111E">
              <w:rPr>
                <w:sz w:val="18"/>
                <w:szCs w:val="18"/>
                <w:lang w:val="es-ES"/>
              </w:rPr>
              <w:t>sábana.</w:t>
            </w:r>
          </w:p>
          <w:p w14:paraId="42EBC63A" w14:textId="77777777" w:rsidR="00A312E7" w:rsidRPr="00B0111E" w:rsidRDefault="00A312E7" w:rsidP="00EE263F">
            <w:pPr>
              <w:numPr>
                <w:ilvl w:val="0"/>
                <w:numId w:val="262"/>
              </w:numPr>
              <w:tabs>
                <w:tab w:val="left" w:pos="356"/>
              </w:tabs>
              <w:spacing w:before="6" w:line="237" w:lineRule="auto"/>
              <w:ind w:right="275"/>
              <w:jc w:val="both"/>
              <w:rPr>
                <w:sz w:val="18"/>
                <w:szCs w:val="18"/>
                <w:lang w:val="es-ES"/>
              </w:rPr>
            </w:pPr>
            <w:r>
              <w:rPr>
                <w:sz w:val="18"/>
                <w:szCs w:val="18"/>
                <w:lang w:val="es-ES"/>
              </w:rPr>
              <w:t xml:space="preserve">Las sábanas deberán tener características </w:t>
            </w:r>
            <w:r w:rsidRPr="00250BA8">
              <w:rPr>
                <w:sz w:val="18"/>
                <w:szCs w:val="18"/>
                <w:lang w:val="es-SV"/>
              </w:rPr>
              <w:t xml:space="preserve">acolchadas </w:t>
            </w:r>
            <w:proofErr w:type="gramStart"/>
            <w:r w:rsidRPr="00250BA8">
              <w:rPr>
                <w:sz w:val="18"/>
                <w:szCs w:val="18"/>
                <w:lang w:val="es-SV"/>
              </w:rPr>
              <w:t>suaves  pero</w:t>
            </w:r>
            <w:proofErr w:type="gramEnd"/>
            <w:r w:rsidRPr="00250BA8">
              <w:rPr>
                <w:sz w:val="18"/>
                <w:szCs w:val="18"/>
                <w:lang w:val="es-SV"/>
              </w:rPr>
              <w:t xml:space="preserve"> resistentes </w:t>
            </w:r>
            <w:r w:rsidRPr="00250BA8">
              <w:rPr>
                <w:spacing w:val="-52"/>
                <w:sz w:val="18"/>
                <w:szCs w:val="18"/>
                <w:lang w:val="es-SV"/>
              </w:rPr>
              <w:t xml:space="preserve"> </w:t>
            </w:r>
            <w:r w:rsidRPr="00250BA8">
              <w:rPr>
                <w:sz w:val="18"/>
                <w:szCs w:val="18"/>
                <w:lang w:val="es-SV"/>
              </w:rPr>
              <w:t xml:space="preserve">a desgarros. </w:t>
            </w:r>
            <w:r w:rsidRPr="00B0111E">
              <w:rPr>
                <w:sz w:val="18"/>
                <w:szCs w:val="18"/>
                <w:lang w:val="es-ES"/>
              </w:rPr>
              <w:t>Se espera que sean fabricadas con material de dos capas (libre de</w:t>
            </w:r>
            <w:r w:rsidRPr="00B0111E">
              <w:rPr>
                <w:spacing w:val="1"/>
                <w:sz w:val="18"/>
                <w:szCs w:val="18"/>
                <w:lang w:val="es-ES"/>
              </w:rPr>
              <w:t xml:space="preserve"> </w:t>
            </w:r>
            <w:r w:rsidRPr="00B0111E">
              <w:rPr>
                <w:sz w:val="18"/>
                <w:szCs w:val="18"/>
                <w:lang w:val="es-ES"/>
              </w:rPr>
              <w:t>látex),</w:t>
            </w:r>
            <w:r w:rsidRPr="00B0111E">
              <w:rPr>
                <w:spacing w:val="-6"/>
                <w:sz w:val="18"/>
                <w:szCs w:val="18"/>
                <w:lang w:val="es-ES"/>
              </w:rPr>
              <w:t xml:space="preserve"> </w:t>
            </w:r>
            <w:r w:rsidRPr="00B0111E">
              <w:rPr>
                <w:sz w:val="18"/>
                <w:szCs w:val="18"/>
                <w:lang w:val="es-ES"/>
              </w:rPr>
              <w:t>resistentes</w:t>
            </w:r>
            <w:r w:rsidRPr="00B0111E">
              <w:rPr>
                <w:spacing w:val="-3"/>
                <w:sz w:val="18"/>
                <w:szCs w:val="18"/>
                <w:lang w:val="es-ES"/>
              </w:rPr>
              <w:t xml:space="preserve"> </w:t>
            </w:r>
            <w:r w:rsidRPr="00B0111E">
              <w:rPr>
                <w:sz w:val="18"/>
                <w:szCs w:val="18"/>
                <w:lang w:val="es-ES"/>
              </w:rPr>
              <w:t>a</w:t>
            </w:r>
            <w:r w:rsidRPr="00B0111E">
              <w:rPr>
                <w:spacing w:val="-3"/>
                <w:sz w:val="18"/>
                <w:szCs w:val="18"/>
                <w:lang w:val="es-ES"/>
              </w:rPr>
              <w:t xml:space="preserve"> </w:t>
            </w:r>
            <w:r w:rsidRPr="00B0111E">
              <w:rPr>
                <w:sz w:val="18"/>
                <w:szCs w:val="18"/>
                <w:lang w:val="es-ES"/>
              </w:rPr>
              <w:t>perforaciones</w:t>
            </w:r>
            <w:r w:rsidRPr="00B0111E">
              <w:rPr>
                <w:spacing w:val="-3"/>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fluidos;</w:t>
            </w:r>
            <w:r w:rsidRPr="00B0111E">
              <w:rPr>
                <w:spacing w:val="-2"/>
                <w:sz w:val="18"/>
                <w:szCs w:val="18"/>
                <w:lang w:val="es-ES"/>
              </w:rPr>
              <w:t xml:space="preserve"> </w:t>
            </w:r>
            <w:r w:rsidRPr="00B0111E">
              <w:rPr>
                <w:sz w:val="18"/>
                <w:szCs w:val="18"/>
                <w:lang w:val="es-ES"/>
              </w:rPr>
              <w:t>aun</w:t>
            </w:r>
            <w:r w:rsidRPr="00B0111E">
              <w:rPr>
                <w:spacing w:val="-4"/>
                <w:sz w:val="18"/>
                <w:szCs w:val="18"/>
                <w:lang w:val="es-ES"/>
              </w:rPr>
              <w:t xml:space="preserve"> </w:t>
            </w:r>
            <w:r w:rsidRPr="00B0111E">
              <w:rPr>
                <w:sz w:val="18"/>
                <w:szCs w:val="18"/>
                <w:lang w:val="es-ES"/>
              </w:rPr>
              <w:t>así,</w:t>
            </w:r>
            <w:r w:rsidRPr="00B0111E">
              <w:rPr>
                <w:spacing w:val="-4"/>
                <w:sz w:val="18"/>
                <w:szCs w:val="18"/>
                <w:lang w:val="es-ES"/>
              </w:rPr>
              <w:t xml:space="preserve"> </w:t>
            </w:r>
            <w:r w:rsidRPr="00B0111E">
              <w:rPr>
                <w:sz w:val="18"/>
                <w:szCs w:val="18"/>
                <w:lang w:val="es-ES"/>
              </w:rPr>
              <w:t>deben</w:t>
            </w:r>
            <w:r w:rsidRPr="00B0111E">
              <w:rPr>
                <w:spacing w:val="-3"/>
                <w:sz w:val="18"/>
                <w:szCs w:val="18"/>
                <w:lang w:val="es-ES"/>
              </w:rPr>
              <w:t xml:space="preserve"> </w:t>
            </w:r>
            <w:r w:rsidRPr="00B0111E">
              <w:rPr>
                <w:sz w:val="18"/>
                <w:szCs w:val="18"/>
                <w:lang w:val="es-ES"/>
              </w:rPr>
              <w:t>ser</w:t>
            </w:r>
            <w:r w:rsidRPr="00B0111E">
              <w:rPr>
                <w:spacing w:val="-3"/>
                <w:sz w:val="18"/>
                <w:szCs w:val="18"/>
                <w:lang w:val="es-ES"/>
              </w:rPr>
              <w:t xml:space="preserve"> </w:t>
            </w:r>
            <w:r w:rsidRPr="00B0111E">
              <w:rPr>
                <w:sz w:val="18"/>
                <w:szCs w:val="18"/>
                <w:lang w:val="es-ES"/>
              </w:rPr>
              <w:t>suaves</w:t>
            </w:r>
            <w:r w:rsidRPr="00B0111E">
              <w:rPr>
                <w:spacing w:val="-2"/>
                <w:sz w:val="18"/>
                <w:szCs w:val="18"/>
                <w:lang w:val="es-ES"/>
              </w:rPr>
              <w:t xml:space="preserve"> </w:t>
            </w:r>
            <w:r w:rsidRPr="00B0111E">
              <w:rPr>
                <w:sz w:val="18"/>
                <w:szCs w:val="18"/>
                <w:lang w:val="es-ES"/>
              </w:rPr>
              <w:t>y</w:t>
            </w:r>
            <w:r w:rsidRPr="00B0111E">
              <w:rPr>
                <w:spacing w:val="-6"/>
                <w:sz w:val="18"/>
                <w:szCs w:val="18"/>
                <w:lang w:val="es-ES"/>
              </w:rPr>
              <w:t xml:space="preserve"> </w:t>
            </w:r>
            <w:proofErr w:type="gramStart"/>
            <w:r w:rsidRPr="00B0111E">
              <w:rPr>
                <w:sz w:val="18"/>
                <w:szCs w:val="18"/>
                <w:lang w:val="es-ES"/>
              </w:rPr>
              <w:t>flexibles</w:t>
            </w:r>
            <w:r>
              <w:rPr>
                <w:sz w:val="18"/>
                <w:szCs w:val="18"/>
                <w:lang w:val="es-ES"/>
              </w:rPr>
              <w:t xml:space="preserve"> </w:t>
            </w:r>
            <w:r w:rsidRPr="00B0111E">
              <w:rPr>
                <w:spacing w:val="-53"/>
                <w:sz w:val="18"/>
                <w:szCs w:val="18"/>
                <w:lang w:val="es-ES"/>
              </w:rPr>
              <w:t xml:space="preserve"> </w:t>
            </w:r>
            <w:r w:rsidRPr="00B0111E">
              <w:rPr>
                <w:sz w:val="18"/>
                <w:szCs w:val="18"/>
                <w:lang w:val="es-ES"/>
              </w:rPr>
              <w:t>para</w:t>
            </w:r>
            <w:proofErr w:type="gramEnd"/>
            <w:r w:rsidRPr="00B0111E">
              <w:rPr>
                <w:sz w:val="18"/>
                <w:szCs w:val="18"/>
                <w:lang w:val="es-ES"/>
              </w:rPr>
              <w:t xml:space="preserve"> adaptarse bien al paciente y hacer que se sienta cómodo.</w:t>
            </w:r>
            <w:r>
              <w:rPr>
                <w:sz w:val="18"/>
                <w:szCs w:val="18"/>
                <w:lang w:val="es-ES"/>
              </w:rPr>
              <w:t xml:space="preserve"> Con orificios troquelados que permitan una circulación homogénea de aire.</w:t>
            </w:r>
          </w:p>
          <w:p w14:paraId="6A2078FB" w14:textId="77777777" w:rsidR="00A312E7" w:rsidRPr="00B0111E" w:rsidRDefault="00A312E7" w:rsidP="00EE263F">
            <w:pPr>
              <w:numPr>
                <w:ilvl w:val="0"/>
                <w:numId w:val="262"/>
              </w:numPr>
              <w:tabs>
                <w:tab w:val="left" w:pos="356"/>
              </w:tabs>
              <w:spacing w:before="4" w:line="235" w:lineRule="auto"/>
              <w:ind w:right="275"/>
              <w:jc w:val="both"/>
              <w:rPr>
                <w:sz w:val="18"/>
                <w:szCs w:val="18"/>
                <w:lang w:val="es-ES"/>
              </w:rPr>
            </w:pPr>
            <w:r w:rsidRPr="00B0111E">
              <w:rPr>
                <w:sz w:val="18"/>
                <w:szCs w:val="18"/>
                <w:lang w:val="es-ES"/>
              </w:rPr>
              <w:t>La</w:t>
            </w:r>
            <w:r w:rsidRPr="00B0111E">
              <w:rPr>
                <w:spacing w:val="1"/>
                <w:sz w:val="18"/>
                <w:szCs w:val="18"/>
                <w:lang w:val="es-ES"/>
              </w:rPr>
              <w:t xml:space="preserve"> </w:t>
            </w:r>
            <w:r w:rsidRPr="00B0111E">
              <w:rPr>
                <w:sz w:val="18"/>
                <w:szCs w:val="18"/>
                <w:lang w:val="es-ES"/>
              </w:rPr>
              <w:t>sábana</w:t>
            </w:r>
            <w:r w:rsidRPr="00B0111E">
              <w:rPr>
                <w:spacing w:val="1"/>
                <w:sz w:val="18"/>
                <w:szCs w:val="18"/>
                <w:lang w:val="es-ES"/>
              </w:rPr>
              <w:t xml:space="preserve"> </w:t>
            </w:r>
            <w:r w:rsidRPr="00B0111E">
              <w:rPr>
                <w:sz w:val="18"/>
                <w:szCs w:val="18"/>
                <w:lang w:val="es-ES"/>
              </w:rPr>
              <w:t>térmica</w:t>
            </w:r>
            <w:r w:rsidRPr="00B0111E">
              <w:rPr>
                <w:spacing w:val="1"/>
                <w:sz w:val="18"/>
                <w:szCs w:val="18"/>
                <w:lang w:val="es-ES"/>
              </w:rPr>
              <w:t xml:space="preserve"> </w:t>
            </w:r>
            <w:r>
              <w:rPr>
                <w:sz w:val="18"/>
                <w:szCs w:val="18"/>
                <w:lang w:val="es-ES"/>
              </w:rPr>
              <w:t>con</w:t>
            </w:r>
            <w:r w:rsidRPr="00B0111E">
              <w:rPr>
                <w:spacing w:val="1"/>
                <w:sz w:val="18"/>
                <w:szCs w:val="18"/>
                <w:lang w:val="es-ES"/>
              </w:rPr>
              <w:t xml:space="preserve"> </w:t>
            </w:r>
            <w:r w:rsidRPr="00B0111E">
              <w:rPr>
                <w:sz w:val="18"/>
                <w:szCs w:val="18"/>
                <w:lang w:val="es-ES"/>
              </w:rPr>
              <w:t>conexión</w:t>
            </w:r>
            <w:r w:rsidRPr="00B0111E">
              <w:rPr>
                <w:spacing w:val="1"/>
                <w:sz w:val="18"/>
                <w:szCs w:val="18"/>
                <w:lang w:val="es-ES"/>
              </w:rPr>
              <w:t xml:space="preserve"> </w:t>
            </w:r>
            <w:r w:rsidRPr="00B0111E">
              <w:rPr>
                <w:sz w:val="18"/>
                <w:szCs w:val="18"/>
                <w:lang w:val="es-ES"/>
              </w:rPr>
              <w:t>rápida</w:t>
            </w:r>
            <w:r>
              <w:rPr>
                <w:sz w:val="18"/>
                <w:szCs w:val="18"/>
                <w:lang w:val="es-ES"/>
              </w:rPr>
              <w:t xml:space="preserve"> al módulo calentador</w:t>
            </w:r>
            <w:r w:rsidRPr="00B0111E">
              <w:rPr>
                <w:spacing w:val="1"/>
                <w:sz w:val="18"/>
                <w:szCs w:val="18"/>
                <w:lang w:val="es-ES"/>
              </w:rPr>
              <w:t xml:space="preserve"> </w:t>
            </w:r>
            <w:r w:rsidRPr="00B0111E">
              <w:rPr>
                <w:sz w:val="18"/>
                <w:szCs w:val="18"/>
                <w:lang w:val="es-ES"/>
              </w:rPr>
              <w:t>reduciendo así el riesgo de romper la manta cuando se inserta a la boquilla de la</w:t>
            </w:r>
            <w:r w:rsidRPr="00B0111E">
              <w:rPr>
                <w:spacing w:val="-52"/>
                <w:sz w:val="18"/>
                <w:szCs w:val="18"/>
                <w:lang w:val="es-ES"/>
              </w:rPr>
              <w:t xml:space="preserve"> </w:t>
            </w:r>
            <w:r w:rsidRPr="00B0111E">
              <w:rPr>
                <w:sz w:val="18"/>
                <w:szCs w:val="18"/>
                <w:lang w:val="es-ES"/>
              </w:rPr>
              <w:t>manguera</w:t>
            </w:r>
            <w:r w:rsidRPr="00B0111E">
              <w:rPr>
                <w:spacing w:val="-1"/>
                <w:sz w:val="18"/>
                <w:szCs w:val="18"/>
                <w:lang w:val="es-ES"/>
              </w:rPr>
              <w:t xml:space="preserve"> </w:t>
            </w:r>
            <w:r w:rsidRPr="00B0111E">
              <w:rPr>
                <w:sz w:val="18"/>
                <w:szCs w:val="18"/>
                <w:lang w:val="es-ES"/>
              </w:rPr>
              <w:t>que</w:t>
            </w:r>
            <w:r w:rsidRPr="00B0111E">
              <w:rPr>
                <w:spacing w:val="-2"/>
                <w:sz w:val="18"/>
                <w:szCs w:val="18"/>
                <w:lang w:val="es-ES"/>
              </w:rPr>
              <w:t xml:space="preserve"> </w:t>
            </w:r>
            <w:r w:rsidRPr="00B0111E">
              <w:rPr>
                <w:sz w:val="18"/>
                <w:szCs w:val="18"/>
                <w:lang w:val="es-ES"/>
              </w:rPr>
              <w:t>proviene del</w:t>
            </w:r>
            <w:r w:rsidRPr="00B0111E">
              <w:rPr>
                <w:spacing w:val="-2"/>
                <w:sz w:val="18"/>
                <w:szCs w:val="18"/>
                <w:lang w:val="es-ES"/>
              </w:rPr>
              <w:t xml:space="preserve"> </w:t>
            </w:r>
            <w:r w:rsidRPr="00B0111E">
              <w:rPr>
                <w:sz w:val="18"/>
                <w:szCs w:val="18"/>
                <w:lang w:val="es-ES"/>
              </w:rPr>
              <w:t>calentador.</w:t>
            </w:r>
          </w:p>
          <w:p w14:paraId="7ACE342F" w14:textId="77777777" w:rsidR="00A312E7" w:rsidRPr="00B0111E" w:rsidRDefault="00A312E7" w:rsidP="00EE263F">
            <w:pPr>
              <w:numPr>
                <w:ilvl w:val="0"/>
                <w:numId w:val="262"/>
              </w:numPr>
              <w:tabs>
                <w:tab w:val="left" w:pos="356"/>
                <w:tab w:val="left" w:pos="734"/>
              </w:tabs>
              <w:spacing w:before="4" w:line="228" w:lineRule="auto"/>
              <w:ind w:right="275"/>
              <w:rPr>
                <w:sz w:val="18"/>
                <w:szCs w:val="18"/>
                <w:lang w:val="es-ES"/>
              </w:rPr>
            </w:pPr>
            <w:r w:rsidRPr="00B0111E">
              <w:rPr>
                <w:sz w:val="18"/>
                <w:szCs w:val="18"/>
                <w:lang w:val="es-ES"/>
              </w:rPr>
              <w:t>Manta</w:t>
            </w:r>
            <w:r w:rsidRPr="00B0111E">
              <w:rPr>
                <w:spacing w:val="2"/>
                <w:sz w:val="18"/>
                <w:szCs w:val="18"/>
                <w:lang w:val="es-ES"/>
              </w:rPr>
              <w:t xml:space="preserve"> </w:t>
            </w:r>
            <w:r w:rsidRPr="00B0111E">
              <w:rPr>
                <w:sz w:val="18"/>
                <w:szCs w:val="18"/>
                <w:lang w:val="es-ES"/>
              </w:rPr>
              <w:t>térmica</w:t>
            </w:r>
            <w:r w:rsidRPr="00B0111E">
              <w:rPr>
                <w:spacing w:val="2"/>
                <w:sz w:val="18"/>
                <w:szCs w:val="18"/>
                <w:lang w:val="es-ES"/>
              </w:rPr>
              <w:t xml:space="preserve"> </w:t>
            </w:r>
            <w:r w:rsidRPr="00B0111E">
              <w:rPr>
                <w:sz w:val="18"/>
                <w:szCs w:val="18"/>
                <w:lang w:val="es-ES"/>
              </w:rPr>
              <w:t>es</w:t>
            </w:r>
            <w:r w:rsidRPr="00B0111E">
              <w:rPr>
                <w:spacing w:val="3"/>
                <w:sz w:val="18"/>
                <w:szCs w:val="18"/>
                <w:lang w:val="es-ES"/>
              </w:rPr>
              <w:t xml:space="preserve"> </w:t>
            </w:r>
            <w:r w:rsidRPr="00B0111E">
              <w:rPr>
                <w:sz w:val="18"/>
                <w:szCs w:val="18"/>
                <w:lang w:val="es-ES"/>
              </w:rPr>
              <w:t>un tejido capaz de</w:t>
            </w:r>
            <w:r w:rsidRPr="00B0111E">
              <w:rPr>
                <w:spacing w:val="2"/>
                <w:sz w:val="18"/>
                <w:szCs w:val="18"/>
                <w:lang w:val="es-ES"/>
              </w:rPr>
              <w:t xml:space="preserve"> </w:t>
            </w:r>
            <w:r w:rsidRPr="00B0111E">
              <w:rPr>
                <w:sz w:val="18"/>
                <w:szCs w:val="18"/>
                <w:lang w:val="es-ES"/>
              </w:rPr>
              <w:t>mantener la</w:t>
            </w:r>
            <w:r w:rsidRPr="00B0111E">
              <w:rPr>
                <w:spacing w:val="2"/>
                <w:sz w:val="18"/>
                <w:szCs w:val="18"/>
                <w:lang w:val="es-ES"/>
              </w:rPr>
              <w:t xml:space="preserve"> </w:t>
            </w:r>
            <w:r w:rsidRPr="00B0111E">
              <w:rPr>
                <w:sz w:val="18"/>
                <w:szCs w:val="18"/>
                <w:lang w:val="es-ES"/>
              </w:rPr>
              <w:t>temperatura</w:t>
            </w:r>
            <w:r w:rsidRPr="00B0111E">
              <w:rPr>
                <w:spacing w:val="2"/>
                <w:sz w:val="18"/>
                <w:szCs w:val="18"/>
                <w:lang w:val="es-ES"/>
              </w:rPr>
              <w:t xml:space="preserve"> </w:t>
            </w:r>
            <w:r w:rsidRPr="00B0111E">
              <w:rPr>
                <w:sz w:val="18"/>
                <w:szCs w:val="18"/>
                <w:lang w:val="es-ES"/>
              </w:rPr>
              <w:t>con</w:t>
            </w:r>
            <w:r w:rsidRPr="00B0111E">
              <w:rPr>
                <w:spacing w:val="2"/>
                <w:sz w:val="18"/>
                <w:szCs w:val="18"/>
                <w:lang w:val="es-ES"/>
              </w:rPr>
              <w:t xml:space="preserve"> </w:t>
            </w:r>
            <w:r w:rsidRPr="00B0111E">
              <w:rPr>
                <w:sz w:val="18"/>
                <w:szCs w:val="18"/>
                <w:lang w:val="es-ES"/>
              </w:rPr>
              <w:t>10-20º</w:t>
            </w:r>
            <w:r>
              <w:rPr>
                <w:sz w:val="18"/>
                <w:szCs w:val="18"/>
                <w:lang w:val="es-ES"/>
              </w:rPr>
              <w:t>C</w:t>
            </w:r>
            <w:r w:rsidRPr="00B0111E">
              <w:rPr>
                <w:spacing w:val="3"/>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diferencia</w:t>
            </w:r>
            <w:r w:rsidRPr="00B0111E">
              <w:rPr>
                <w:spacing w:val="-1"/>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el</w:t>
            </w:r>
            <w:r w:rsidRPr="00B0111E">
              <w:rPr>
                <w:spacing w:val="-2"/>
                <w:sz w:val="18"/>
                <w:szCs w:val="18"/>
                <w:lang w:val="es-ES"/>
              </w:rPr>
              <w:t xml:space="preserve"> </w:t>
            </w:r>
            <w:r w:rsidRPr="00B0111E">
              <w:rPr>
                <w:sz w:val="18"/>
                <w:szCs w:val="18"/>
                <w:lang w:val="es-ES"/>
              </w:rPr>
              <w:t>exterior.</w:t>
            </w:r>
          </w:p>
          <w:p w14:paraId="53B4EAB4" w14:textId="77777777" w:rsidR="00A312E7" w:rsidRDefault="00A312E7" w:rsidP="00EE263F">
            <w:pPr>
              <w:numPr>
                <w:ilvl w:val="0"/>
                <w:numId w:val="262"/>
              </w:numPr>
              <w:tabs>
                <w:tab w:val="left" w:pos="356"/>
                <w:tab w:val="left" w:pos="734"/>
              </w:tabs>
              <w:spacing w:line="257" w:lineRule="exact"/>
              <w:ind w:right="275" w:hanging="285"/>
              <w:rPr>
                <w:sz w:val="18"/>
                <w:szCs w:val="18"/>
                <w:lang w:val="es-ES"/>
              </w:rPr>
            </w:pPr>
            <w:r w:rsidRPr="00E92A79">
              <w:rPr>
                <w:sz w:val="18"/>
                <w:szCs w:val="18"/>
                <w:lang w:val="es-ES"/>
              </w:rPr>
              <w:t>Medidas aproximadas de 140 a 160 de largo x 50 a 60 de ancho x 3 cm de grosor, o medidas superiores.</w:t>
            </w:r>
          </w:p>
          <w:p w14:paraId="5E9CF081" w14:textId="77777777" w:rsidR="00A312E7" w:rsidRPr="00B0111E" w:rsidRDefault="00A312E7" w:rsidP="00EE263F">
            <w:pPr>
              <w:numPr>
                <w:ilvl w:val="0"/>
                <w:numId w:val="262"/>
              </w:numPr>
              <w:tabs>
                <w:tab w:val="left" w:pos="356"/>
                <w:tab w:val="left" w:pos="734"/>
              </w:tabs>
              <w:spacing w:line="257" w:lineRule="exact"/>
              <w:ind w:right="275" w:hanging="285"/>
              <w:rPr>
                <w:sz w:val="18"/>
                <w:szCs w:val="18"/>
                <w:lang w:val="es-ES"/>
              </w:rPr>
            </w:pPr>
            <w:r w:rsidRPr="00B0111E">
              <w:rPr>
                <w:sz w:val="18"/>
                <w:szCs w:val="18"/>
                <w:lang w:val="es-ES"/>
              </w:rPr>
              <w:t>La</w:t>
            </w:r>
            <w:r w:rsidRPr="00B0111E">
              <w:rPr>
                <w:spacing w:val="-1"/>
                <w:sz w:val="18"/>
                <w:szCs w:val="18"/>
                <w:lang w:val="es-ES"/>
              </w:rPr>
              <w:t xml:space="preserve"> </w:t>
            </w:r>
            <w:r w:rsidRPr="00B0111E">
              <w:rPr>
                <w:sz w:val="18"/>
                <w:szCs w:val="18"/>
                <w:lang w:val="es-ES"/>
              </w:rPr>
              <w:t>manta térmica</w:t>
            </w:r>
            <w:r w:rsidRPr="00B0111E">
              <w:rPr>
                <w:spacing w:val="-1"/>
                <w:sz w:val="18"/>
                <w:szCs w:val="18"/>
                <w:lang w:val="es-ES"/>
              </w:rPr>
              <w:t xml:space="preserve"> </w:t>
            </w:r>
            <w:r w:rsidRPr="00B0111E">
              <w:rPr>
                <w:sz w:val="18"/>
                <w:szCs w:val="18"/>
                <w:lang w:val="es-ES"/>
              </w:rPr>
              <w:t>deberá</w:t>
            </w:r>
            <w:r w:rsidRPr="00B0111E">
              <w:rPr>
                <w:spacing w:val="-2"/>
                <w:sz w:val="18"/>
                <w:szCs w:val="18"/>
                <w:lang w:val="es-ES"/>
              </w:rPr>
              <w:t xml:space="preserve"> </w:t>
            </w:r>
            <w:r w:rsidRPr="00B0111E">
              <w:rPr>
                <w:sz w:val="18"/>
                <w:szCs w:val="18"/>
                <w:lang w:val="es-ES"/>
              </w:rPr>
              <w:t>estar</w:t>
            </w:r>
            <w:r w:rsidRPr="00B0111E">
              <w:rPr>
                <w:spacing w:val="-3"/>
                <w:sz w:val="18"/>
                <w:szCs w:val="18"/>
                <w:lang w:val="es-ES"/>
              </w:rPr>
              <w:t xml:space="preserve"> </w:t>
            </w:r>
            <w:r w:rsidRPr="00B0111E">
              <w:rPr>
                <w:sz w:val="18"/>
                <w:szCs w:val="18"/>
                <w:lang w:val="es-ES"/>
              </w:rPr>
              <w:t>compuesta</w:t>
            </w:r>
            <w:r w:rsidRPr="00B0111E">
              <w:rPr>
                <w:spacing w:val="-2"/>
                <w:sz w:val="18"/>
                <w:szCs w:val="18"/>
                <w:lang w:val="es-ES"/>
              </w:rPr>
              <w:t xml:space="preserve"> </w:t>
            </w:r>
            <w:r w:rsidRPr="00B0111E">
              <w:rPr>
                <w:sz w:val="18"/>
                <w:szCs w:val="18"/>
                <w:lang w:val="es-ES"/>
              </w:rPr>
              <w:t>por:</w:t>
            </w:r>
          </w:p>
          <w:p w14:paraId="45C35B08" w14:textId="77777777" w:rsidR="00A312E7" w:rsidRPr="00B0111E" w:rsidRDefault="00A312E7" w:rsidP="00F74731">
            <w:pPr>
              <w:tabs>
                <w:tab w:val="left" w:pos="356"/>
                <w:tab w:val="left" w:pos="734"/>
              </w:tabs>
              <w:spacing w:line="235" w:lineRule="auto"/>
              <w:ind w:left="355" w:right="275"/>
              <w:rPr>
                <w:sz w:val="18"/>
                <w:szCs w:val="18"/>
                <w:lang w:val="es-ES"/>
              </w:rPr>
            </w:pPr>
            <w:r w:rsidRPr="00B0111E">
              <w:rPr>
                <w:rFonts w:ascii="Segoe UI Symbol" w:hAnsi="Segoe UI Symbol"/>
                <w:sz w:val="18"/>
                <w:szCs w:val="18"/>
                <w:lang w:val="es-ES"/>
              </w:rPr>
              <w:t>✔</w:t>
            </w:r>
            <w:r w:rsidRPr="00B0111E">
              <w:rPr>
                <w:rFonts w:ascii="Segoe UI Symbol" w:hAnsi="Segoe UI Symbol"/>
                <w:sz w:val="18"/>
                <w:szCs w:val="18"/>
                <w:lang w:val="es-ES"/>
              </w:rPr>
              <w:tab/>
            </w:r>
            <w:r w:rsidRPr="00B0111E">
              <w:rPr>
                <w:sz w:val="18"/>
                <w:szCs w:val="18"/>
                <w:lang w:val="es-ES"/>
              </w:rPr>
              <w:t>Cobertura</w:t>
            </w:r>
            <w:r w:rsidRPr="00B0111E">
              <w:rPr>
                <w:spacing w:val="27"/>
                <w:sz w:val="18"/>
                <w:szCs w:val="18"/>
                <w:lang w:val="es-ES"/>
              </w:rPr>
              <w:t xml:space="preserve"> </w:t>
            </w:r>
            <w:r w:rsidRPr="00B0111E">
              <w:rPr>
                <w:sz w:val="18"/>
                <w:szCs w:val="18"/>
                <w:lang w:val="es-ES"/>
              </w:rPr>
              <w:t>de</w:t>
            </w:r>
            <w:r w:rsidRPr="00B0111E">
              <w:rPr>
                <w:spacing w:val="29"/>
                <w:sz w:val="18"/>
                <w:szCs w:val="18"/>
                <w:lang w:val="es-ES"/>
              </w:rPr>
              <w:t xml:space="preserve"> </w:t>
            </w:r>
            <w:r w:rsidRPr="00B0111E">
              <w:rPr>
                <w:sz w:val="18"/>
                <w:szCs w:val="18"/>
                <w:lang w:val="es-ES"/>
              </w:rPr>
              <w:t>poliuretano</w:t>
            </w:r>
            <w:r w:rsidRPr="00B0111E">
              <w:rPr>
                <w:spacing w:val="27"/>
                <w:sz w:val="18"/>
                <w:szCs w:val="18"/>
                <w:lang w:val="es-ES"/>
              </w:rPr>
              <w:t xml:space="preserve"> </w:t>
            </w:r>
            <w:r w:rsidRPr="00B0111E">
              <w:rPr>
                <w:sz w:val="18"/>
                <w:szCs w:val="18"/>
                <w:lang w:val="es-ES"/>
              </w:rPr>
              <w:t>(antibacteriano,</w:t>
            </w:r>
            <w:r w:rsidRPr="00B0111E">
              <w:rPr>
                <w:spacing w:val="29"/>
                <w:sz w:val="18"/>
                <w:szCs w:val="18"/>
                <w:lang w:val="es-ES"/>
              </w:rPr>
              <w:t xml:space="preserve"> </w:t>
            </w:r>
            <w:r w:rsidRPr="00B0111E">
              <w:rPr>
                <w:sz w:val="18"/>
                <w:szCs w:val="18"/>
                <w:lang w:val="es-ES"/>
              </w:rPr>
              <w:t>antiestático</w:t>
            </w:r>
            <w:r w:rsidRPr="00B0111E">
              <w:rPr>
                <w:spacing w:val="27"/>
                <w:sz w:val="18"/>
                <w:szCs w:val="18"/>
                <w:lang w:val="es-ES"/>
              </w:rPr>
              <w:t xml:space="preserve"> </w:t>
            </w:r>
            <w:r w:rsidRPr="00B0111E">
              <w:rPr>
                <w:sz w:val="18"/>
                <w:szCs w:val="18"/>
                <w:lang w:val="es-ES"/>
              </w:rPr>
              <w:t>e</w:t>
            </w:r>
            <w:r w:rsidRPr="00B0111E">
              <w:rPr>
                <w:spacing w:val="29"/>
                <w:sz w:val="18"/>
                <w:szCs w:val="18"/>
                <w:lang w:val="es-ES"/>
              </w:rPr>
              <w:t xml:space="preserve"> </w:t>
            </w:r>
            <w:r w:rsidRPr="00B0111E">
              <w:rPr>
                <w:sz w:val="18"/>
                <w:szCs w:val="18"/>
                <w:lang w:val="es-ES"/>
              </w:rPr>
              <w:t>ignífugo,</w:t>
            </w:r>
            <w:r w:rsidRPr="00B0111E">
              <w:rPr>
                <w:spacing w:val="29"/>
                <w:sz w:val="18"/>
                <w:szCs w:val="18"/>
                <w:lang w:val="es-ES"/>
              </w:rPr>
              <w:t xml:space="preserve"> </w:t>
            </w:r>
            <w:r w:rsidRPr="00B0111E">
              <w:rPr>
                <w:sz w:val="18"/>
                <w:szCs w:val="18"/>
                <w:lang w:val="es-ES"/>
              </w:rPr>
              <w:t>libre</w:t>
            </w:r>
            <w:r w:rsidRPr="00B0111E">
              <w:rPr>
                <w:spacing w:val="29"/>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látex,</w:t>
            </w:r>
            <w:r w:rsidRPr="00B0111E">
              <w:rPr>
                <w:spacing w:val="-1"/>
                <w:sz w:val="18"/>
                <w:szCs w:val="18"/>
                <w:lang w:val="es-ES"/>
              </w:rPr>
              <w:t xml:space="preserve"> </w:t>
            </w:r>
            <w:r w:rsidRPr="00B0111E">
              <w:rPr>
                <w:sz w:val="18"/>
                <w:szCs w:val="18"/>
                <w:lang w:val="es-ES"/>
              </w:rPr>
              <w:t>sin microporos y</w:t>
            </w:r>
            <w:r w:rsidRPr="00B0111E">
              <w:rPr>
                <w:spacing w:val="-2"/>
                <w:sz w:val="18"/>
                <w:szCs w:val="18"/>
                <w:lang w:val="es-ES"/>
              </w:rPr>
              <w:t xml:space="preserve"> </w:t>
            </w:r>
            <w:r w:rsidRPr="00B0111E">
              <w:rPr>
                <w:sz w:val="18"/>
                <w:szCs w:val="18"/>
                <w:lang w:val="es-ES"/>
              </w:rPr>
              <w:t>sellado</w:t>
            </w:r>
            <w:r w:rsidRPr="00B0111E">
              <w:rPr>
                <w:spacing w:val="-1"/>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costuras soldadas).</w:t>
            </w:r>
          </w:p>
          <w:p w14:paraId="72881766" w14:textId="77777777" w:rsidR="00A312E7" w:rsidRPr="00B0111E" w:rsidRDefault="00A312E7" w:rsidP="00F74731">
            <w:pPr>
              <w:tabs>
                <w:tab w:val="left" w:pos="356"/>
                <w:tab w:val="left" w:pos="734"/>
              </w:tabs>
              <w:spacing w:before="1" w:line="295" w:lineRule="exact"/>
              <w:ind w:left="355" w:right="133"/>
              <w:rPr>
                <w:sz w:val="18"/>
                <w:szCs w:val="18"/>
                <w:lang w:val="es-ES"/>
              </w:rPr>
            </w:pPr>
            <w:r w:rsidRPr="00B0111E">
              <w:rPr>
                <w:rFonts w:ascii="Segoe UI Symbol" w:hAnsi="Segoe UI Symbol"/>
                <w:sz w:val="18"/>
                <w:szCs w:val="18"/>
                <w:lang w:val="es-ES"/>
              </w:rPr>
              <w:t>✔</w:t>
            </w:r>
            <w:r w:rsidRPr="00B0111E">
              <w:rPr>
                <w:rFonts w:ascii="Segoe UI Symbol" w:hAnsi="Segoe UI Symbol"/>
                <w:sz w:val="18"/>
                <w:szCs w:val="18"/>
                <w:lang w:val="es-ES"/>
              </w:rPr>
              <w:tab/>
            </w:r>
            <w:r w:rsidRPr="00B0111E">
              <w:rPr>
                <w:sz w:val="18"/>
                <w:szCs w:val="18"/>
                <w:lang w:val="es-ES"/>
              </w:rPr>
              <w:t>Capa</w:t>
            </w:r>
            <w:r w:rsidRPr="00B0111E">
              <w:rPr>
                <w:spacing w:val="-1"/>
                <w:sz w:val="18"/>
                <w:szCs w:val="18"/>
                <w:lang w:val="es-ES"/>
              </w:rPr>
              <w:t xml:space="preserve"> </w:t>
            </w:r>
            <w:r w:rsidRPr="00B0111E">
              <w:rPr>
                <w:sz w:val="18"/>
                <w:szCs w:val="18"/>
                <w:lang w:val="es-ES"/>
              </w:rPr>
              <w:t>flexible</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calentamiento</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fibra</w:t>
            </w:r>
            <w:r w:rsidRPr="00B0111E">
              <w:rPr>
                <w:spacing w:val="-3"/>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carbono.</w:t>
            </w:r>
          </w:p>
          <w:p w14:paraId="69F6878F" w14:textId="77777777" w:rsidR="00A312E7" w:rsidRPr="00B0111E" w:rsidRDefault="00A312E7" w:rsidP="00F74731">
            <w:pPr>
              <w:tabs>
                <w:tab w:val="left" w:pos="356"/>
                <w:tab w:val="left" w:pos="734"/>
              </w:tabs>
              <w:spacing w:line="293" w:lineRule="exact"/>
              <w:ind w:left="355" w:right="133"/>
              <w:rPr>
                <w:sz w:val="18"/>
                <w:szCs w:val="18"/>
                <w:lang w:val="es-ES"/>
              </w:rPr>
            </w:pPr>
            <w:r w:rsidRPr="00B0111E">
              <w:rPr>
                <w:rFonts w:ascii="Segoe UI Symbol" w:hAnsi="Segoe UI Symbol"/>
                <w:sz w:val="18"/>
                <w:szCs w:val="18"/>
                <w:lang w:val="es-ES"/>
              </w:rPr>
              <w:t>✔</w:t>
            </w:r>
            <w:r w:rsidRPr="00B0111E">
              <w:rPr>
                <w:rFonts w:ascii="Segoe UI Symbol" w:hAnsi="Segoe UI Symbol"/>
                <w:sz w:val="18"/>
                <w:szCs w:val="18"/>
                <w:lang w:val="es-ES"/>
              </w:rPr>
              <w:tab/>
            </w:r>
            <w:r w:rsidRPr="00B0111E">
              <w:rPr>
                <w:sz w:val="18"/>
                <w:szCs w:val="18"/>
                <w:lang w:val="es-ES"/>
              </w:rPr>
              <w:t>Funda</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silicona</w:t>
            </w:r>
            <w:r w:rsidRPr="00B0111E">
              <w:rPr>
                <w:spacing w:val="-2"/>
                <w:sz w:val="18"/>
                <w:szCs w:val="18"/>
                <w:lang w:val="es-ES"/>
              </w:rPr>
              <w:t xml:space="preserve"> </w:t>
            </w:r>
            <w:r w:rsidRPr="00B0111E">
              <w:rPr>
                <w:sz w:val="18"/>
                <w:szCs w:val="18"/>
                <w:lang w:val="es-ES"/>
              </w:rPr>
              <w:t>para aislar el</w:t>
            </w:r>
            <w:r w:rsidRPr="00B0111E">
              <w:rPr>
                <w:spacing w:val="-3"/>
                <w:sz w:val="18"/>
                <w:szCs w:val="18"/>
                <w:lang w:val="es-ES"/>
              </w:rPr>
              <w:t xml:space="preserve"> </w:t>
            </w:r>
            <w:r w:rsidRPr="00B0111E">
              <w:rPr>
                <w:sz w:val="18"/>
                <w:szCs w:val="18"/>
                <w:lang w:val="es-ES"/>
              </w:rPr>
              <w:t>calor.</w:t>
            </w:r>
          </w:p>
          <w:p w14:paraId="31BB5B2E" w14:textId="77777777" w:rsidR="00A312E7" w:rsidRPr="00B0111E" w:rsidRDefault="00A312E7" w:rsidP="00F74731">
            <w:pPr>
              <w:tabs>
                <w:tab w:val="left" w:pos="356"/>
                <w:tab w:val="left" w:pos="734"/>
              </w:tabs>
              <w:spacing w:line="292" w:lineRule="exact"/>
              <w:ind w:left="355" w:right="133"/>
              <w:rPr>
                <w:sz w:val="18"/>
                <w:szCs w:val="18"/>
                <w:lang w:val="es-ES"/>
              </w:rPr>
            </w:pPr>
            <w:r w:rsidRPr="00B0111E">
              <w:rPr>
                <w:rFonts w:ascii="Segoe UI Symbol" w:hAnsi="Segoe UI Symbol"/>
                <w:sz w:val="18"/>
                <w:szCs w:val="18"/>
                <w:lang w:val="es-ES"/>
              </w:rPr>
              <w:t>✔</w:t>
            </w:r>
            <w:r w:rsidRPr="00B0111E">
              <w:rPr>
                <w:rFonts w:ascii="Segoe UI Symbol" w:hAnsi="Segoe UI Symbol"/>
                <w:sz w:val="18"/>
                <w:szCs w:val="18"/>
                <w:lang w:val="es-ES"/>
              </w:rPr>
              <w:tab/>
            </w:r>
            <w:r w:rsidRPr="00B0111E">
              <w:rPr>
                <w:sz w:val="18"/>
                <w:szCs w:val="18"/>
                <w:lang w:val="es-ES"/>
              </w:rPr>
              <w:t>Espuma</w:t>
            </w:r>
            <w:r w:rsidRPr="00B0111E">
              <w:rPr>
                <w:spacing w:val="-1"/>
                <w:sz w:val="18"/>
                <w:szCs w:val="18"/>
                <w:lang w:val="es-ES"/>
              </w:rPr>
              <w:t xml:space="preserve"> </w:t>
            </w:r>
            <w:r w:rsidRPr="00B0111E">
              <w:rPr>
                <w:sz w:val="18"/>
                <w:szCs w:val="18"/>
                <w:lang w:val="es-ES"/>
              </w:rPr>
              <w:t>viscoelástica.</w:t>
            </w:r>
          </w:p>
          <w:p w14:paraId="7BA5D291" w14:textId="77777777" w:rsidR="00A312E7" w:rsidRPr="00B0111E" w:rsidRDefault="00A312E7" w:rsidP="00EE263F">
            <w:pPr>
              <w:numPr>
                <w:ilvl w:val="0"/>
                <w:numId w:val="262"/>
              </w:numPr>
              <w:tabs>
                <w:tab w:val="left" w:pos="356"/>
                <w:tab w:val="left" w:pos="734"/>
              </w:tabs>
              <w:spacing w:line="257" w:lineRule="exact"/>
              <w:ind w:right="133" w:hanging="285"/>
              <w:rPr>
                <w:sz w:val="18"/>
                <w:szCs w:val="18"/>
                <w:lang w:val="es-ES"/>
              </w:rPr>
            </w:pPr>
            <w:r w:rsidRPr="00B0111E">
              <w:rPr>
                <w:sz w:val="18"/>
                <w:szCs w:val="18"/>
                <w:lang w:val="es-ES"/>
              </w:rPr>
              <w:t>Longitud</w:t>
            </w:r>
            <w:r w:rsidRPr="00B0111E">
              <w:rPr>
                <w:spacing w:val="-2"/>
                <w:sz w:val="18"/>
                <w:szCs w:val="18"/>
                <w:lang w:val="es-ES"/>
              </w:rPr>
              <w:t xml:space="preserve"> </w:t>
            </w:r>
            <w:r>
              <w:rPr>
                <w:sz w:val="18"/>
                <w:szCs w:val="18"/>
                <w:lang w:val="es-ES"/>
              </w:rPr>
              <w:t>de tubuladura de conexión</w:t>
            </w:r>
            <w:r w:rsidRPr="00B0111E">
              <w:rPr>
                <w:spacing w:val="-3"/>
                <w:sz w:val="18"/>
                <w:szCs w:val="18"/>
                <w:lang w:val="es-ES"/>
              </w:rPr>
              <w:t xml:space="preserve"> </w:t>
            </w:r>
            <w:r>
              <w:rPr>
                <w:spacing w:val="-1"/>
                <w:sz w:val="18"/>
                <w:szCs w:val="18"/>
                <w:lang w:val="es-ES"/>
              </w:rPr>
              <w:t xml:space="preserve">de </w:t>
            </w:r>
            <w:r w:rsidRPr="00B0111E">
              <w:rPr>
                <w:sz w:val="18"/>
                <w:szCs w:val="18"/>
                <w:lang w:val="es-ES"/>
              </w:rPr>
              <w:t>2,5</w:t>
            </w:r>
            <w:r w:rsidRPr="00B0111E">
              <w:rPr>
                <w:spacing w:val="-2"/>
                <w:sz w:val="18"/>
                <w:szCs w:val="18"/>
                <w:lang w:val="es-ES"/>
              </w:rPr>
              <w:t xml:space="preserve"> </w:t>
            </w:r>
            <w:r w:rsidRPr="00B0111E">
              <w:rPr>
                <w:sz w:val="18"/>
                <w:szCs w:val="18"/>
                <w:lang w:val="es-ES"/>
              </w:rPr>
              <w:t>metros</w:t>
            </w:r>
            <w:r w:rsidRPr="00B0111E">
              <w:rPr>
                <w:spacing w:val="-2"/>
                <w:sz w:val="18"/>
                <w:szCs w:val="18"/>
                <w:lang w:val="es-ES"/>
              </w:rPr>
              <w:t xml:space="preserve"> </w:t>
            </w:r>
            <w:r w:rsidRPr="00B0111E">
              <w:rPr>
                <w:sz w:val="18"/>
                <w:szCs w:val="18"/>
                <w:lang w:val="es-ES"/>
              </w:rPr>
              <w:t>aproximadamente.</w:t>
            </w:r>
          </w:p>
          <w:p w14:paraId="238C033B" w14:textId="77777777" w:rsidR="00A312E7" w:rsidRPr="00B0111E" w:rsidRDefault="00A312E7" w:rsidP="00EE263F">
            <w:pPr>
              <w:numPr>
                <w:ilvl w:val="0"/>
                <w:numId w:val="262"/>
              </w:numPr>
              <w:tabs>
                <w:tab w:val="left" w:pos="356"/>
                <w:tab w:val="left" w:pos="734"/>
              </w:tabs>
              <w:spacing w:line="257" w:lineRule="exact"/>
              <w:ind w:right="133"/>
              <w:rPr>
                <w:sz w:val="18"/>
                <w:szCs w:val="18"/>
                <w:lang w:val="es-ES"/>
              </w:rPr>
            </w:pPr>
            <w:r w:rsidRPr="00B0111E">
              <w:rPr>
                <w:sz w:val="18"/>
                <w:szCs w:val="18"/>
                <w:lang w:val="es-ES"/>
              </w:rPr>
              <w:t>Con sistema de alarma por cable de alimentación eléctrica desconectado, por desconexión entre el controlador de temperatura y la manta, por elevación de temperatura fuera de rango, por desviación de temperatura a la seleccionada y por cualquier problema técnico.</w:t>
            </w:r>
          </w:p>
          <w:p w14:paraId="4D64C054" w14:textId="77777777" w:rsidR="00A312E7" w:rsidRPr="00E30949" w:rsidRDefault="00A312E7" w:rsidP="00EE263F">
            <w:pPr>
              <w:numPr>
                <w:ilvl w:val="0"/>
                <w:numId w:val="262"/>
              </w:numPr>
              <w:tabs>
                <w:tab w:val="left" w:pos="356"/>
                <w:tab w:val="left" w:pos="734"/>
              </w:tabs>
              <w:spacing w:line="257" w:lineRule="exact"/>
              <w:ind w:right="133"/>
              <w:rPr>
                <w:rFonts w:ascii="Arial" w:hAnsi="Arial" w:cs="Arial"/>
                <w:sz w:val="20"/>
                <w:szCs w:val="20"/>
                <w:lang w:val="es-SV" w:eastAsia="es-SV"/>
              </w:rPr>
            </w:pPr>
            <w:r w:rsidRPr="00B0111E">
              <w:rPr>
                <w:sz w:val="18"/>
                <w:szCs w:val="18"/>
                <w:lang w:val="es-ES"/>
              </w:rPr>
              <w:t xml:space="preserve">Con un rango de selección de temperatura de 10 a 40 ℃ </w:t>
            </w:r>
            <w:r w:rsidRPr="00B0111E">
              <w:rPr>
                <w:sz w:val="18"/>
                <w:szCs w:val="18"/>
                <w:lang w:val="es-ES"/>
              </w:rPr>
              <w:lastRenderedPageBreak/>
              <w:t>aproximadamente.</w:t>
            </w:r>
          </w:p>
        </w:tc>
        <w:tc>
          <w:tcPr>
            <w:tcW w:w="1983" w:type="dxa"/>
          </w:tcPr>
          <w:p w14:paraId="22E3A16D" w14:textId="77777777" w:rsidR="00A312E7" w:rsidRPr="00B0111E" w:rsidRDefault="00A312E7" w:rsidP="00F74731">
            <w:pPr>
              <w:tabs>
                <w:tab w:val="left" w:pos="356"/>
              </w:tabs>
              <w:spacing w:before="11" w:line="263" w:lineRule="exact"/>
              <w:ind w:left="355"/>
              <w:jc w:val="both"/>
              <w:rPr>
                <w:sz w:val="18"/>
                <w:szCs w:val="18"/>
                <w:lang w:val="es-ES"/>
              </w:rPr>
            </w:pPr>
          </w:p>
        </w:tc>
      </w:tr>
      <w:tr w:rsidR="00A312E7" w:rsidRPr="00B0111E" w14:paraId="6EF3C0FD" w14:textId="77777777" w:rsidTr="00F74731">
        <w:trPr>
          <w:trHeight w:val="736"/>
          <w:jc w:val="center"/>
        </w:trPr>
        <w:tc>
          <w:tcPr>
            <w:tcW w:w="2392" w:type="dxa"/>
            <w:gridSpan w:val="2"/>
          </w:tcPr>
          <w:p w14:paraId="5956CCBB" w14:textId="77777777" w:rsidR="00A312E7" w:rsidRPr="00B0111E" w:rsidRDefault="00A312E7" w:rsidP="00F74731">
            <w:pPr>
              <w:spacing w:before="4"/>
              <w:ind w:left="14"/>
              <w:rPr>
                <w:sz w:val="18"/>
                <w:szCs w:val="18"/>
                <w:lang w:val="es-ES"/>
              </w:rPr>
            </w:pPr>
            <w:r w:rsidRPr="00B0111E">
              <w:rPr>
                <w:sz w:val="18"/>
                <w:szCs w:val="18"/>
                <w:lang w:val="es-ES"/>
              </w:rPr>
              <w:t>Características</w:t>
            </w:r>
            <w:r w:rsidRPr="00B0111E">
              <w:rPr>
                <w:spacing w:val="-5"/>
                <w:sz w:val="18"/>
                <w:szCs w:val="18"/>
                <w:lang w:val="es-ES"/>
              </w:rPr>
              <w:t xml:space="preserve"> </w:t>
            </w:r>
            <w:r w:rsidRPr="00B0111E">
              <w:rPr>
                <w:sz w:val="18"/>
                <w:szCs w:val="18"/>
                <w:lang w:val="es-ES"/>
              </w:rPr>
              <w:t>Eléctricas</w:t>
            </w:r>
          </w:p>
        </w:tc>
        <w:tc>
          <w:tcPr>
            <w:tcW w:w="5401" w:type="dxa"/>
            <w:gridSpan w:val="3"/>
          </w:tcPr>
          <w:p w14:paraId="71F911B9" w14:textId="77777777" w:rsidR="00A312E7" w:rsidRPr="00B0111E" w:rsidRDefault="00A312E7" w:rsidP="00EE263F">
            <w:pPr>
              <w:numPr>
                <w:ilvl w:val="0"/>
                <w:numId w:val="261"/>
              </w:numPr>
              <w:tabs>
                <w:tab w:val="left" w:pos="356"/>
              </w:tabs>
              <w:spacing w:before="4" w:line="263" w:lineRule="exact"/>
              <w:ind w:hanging="285"/>
              <w:rPr>
                <w:sz w:val="18"/>
                <w:szCs w:val="18"/>
                <w:lang w:val="es-ES"/>
              </w:rPr>
            </w:pPr>
            <w:r w:rsidRPr="00B0111E">
              <w:rPr>
                <w:sz w:val="18"/>
                <w:szCs w:val="18"/>
                <w:lang w:val="es-ES"/>
              </w:rPr>
              <w:t>Voltaje: 120</w:t>
            </w:r>
            <w:r w:rsidRPr="00B0111E">
              <w:rPr>
                <w:spacing w:val="-4"/>
                <w:sz w:val="18"/>
                <w:szCs w:val="18"/>
                <w:lang w:val="es-ES"/>
              </w:rPr>
              <w:t xml:space="preserve"> </w:t>
            </w:r>
            <w:r w:rsidRPr="00B0111E">
              <w:rPr>
                <w:sz w:val="18"/>
                <w:szCs w:val="18"/>
                <w:lang w:val="es-ES"/>
              </w:rPr>
              <w:t>VAC,</w:t>
            </w:r>
            <w:r w:rsidRPr="00B0111E">
              <w:rPr>
                <w:spacing w:val="-1"/>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capacidad</w:t>
            </w:r>
            <w:r w:rsidRPr="00B0111E">
              <w:rPr>
                <w:spacing w:val="-1"/>
                <w:sz w:val="18"/>
                <w:szCs w:val="18"/>
                <w:lang w:val="es-ES"/>
              </w:rPr>
              <w:t xml:space="preserve"> </w:t>
            </w:r>
            <w:r w:rsidRPr="00B0111E">
              <w:rPr>
                <w:sz w:val="18"/>
                <w:szCs w:val="18"/>
                <w:lang w:val="es-ES"/>
              </w:rPr>
              <w:t>de tolerar variaciones</w:t>
            </w:r>
            <w:r w:rsidRPr="00B0111E">
              <w:rPr>
                <w:spacing w:val="-1"/>
                <w:sz w:val="18"/>
                <w:szCs w:val="18"/>
                <w:lang w:val="es-ES"/>
              </w:rPr>
              <w:t xml:space="preserve"> </w:t>
            </w:r>
            <w:r w:rsidRPr="00B0111E">
              <w:rPr>
                <w:sz w:val="18"/>
                <w:szCs w:val="18"/>
                <w:lang w:val="es-ES"/>
              </w:rPr>
              <w:t>del</w:t>
            </w:r>
            <w:r w:rsidRPr="00B0111E">
              <w:rPr>
                <w:spacing w:val="-3"/>
                <w:sz w:val="18"/>
                <w:szCs w:val="18"/>
                <w:lang w:val="es-ES"/>
              </w:rPr>
              <w:t xml:space="preserve"> </w:t>
            </w:r>
            <w:r w:rsidRPr="00B0111E">
              <w:rPr>
                <w:sz w:val="18"/>
                <w:szCs w:val="18"/>
                <w:lang w:val="es-ES"/>
              </w:rPr>
              <w:t>+/-</w:t>
            </w:r>
            <w:r w:rsidRPr="00B0111E">
              <w:rPr>
                <w:spacing w:val="-5"/>
                <w:sz w:val="18"/>
                <w:szCs w:val="18"/>
                <w:lang w:val="es-ES"/>
              </w:rPr>
              <w:t xml:space="preserve"> </w:t>
            </w:r>
            <w:r w:rsidRPr="00B0111E">
              <w:rPr>
                <w:sz w:val="18"/>
                <w:szCs w:val="18"/>
                <w:lang w:val="es-ES"/>
              </w:rPr>
              <w:t>10%</w:t>
            </w:r>
          </w:p>
          <w:p w14:paraId="7B29E6B5" w14:textId="77777777" w:rsidR="00A312E7" w:rsidRPr="00B0111E" w:rsidRDefault="00A312E7" w:rsidP="00EE263F">
            <w:pPr>
              <w:numPr>
                <w:ilvl w:val="0"/>
                <w:numId w:val="261"/>
              </w:numPr>
              <w:tabs>
                <w:tab w:val="left" w:pos="356"/>
              </w:tabs>
              <w:spacing w:line="257" w:lineRule="exact"/>
              <w:ind w:hanging="285"/>
              <w:rPr>
                <w:sz w:val="18"/>
                <w:szCs w:val="18"/>
                <w:lang w:val="es-ES"/>
              </w:rPr>
            </w:pPr>
            <w:r w:rsidRPr="00B0111E">
              <w:rPr>
                <w:sz w:val="18"/>
                <w:szCs w:val="18"/>
                <w:lang w:val="es-ES"/>
              </w:rPr>
              <w:t>Frecuencia:</w:t>
            </w:r>
            <w:r w:rsidRPr="00B0111E">
              <w:rPr>
                <w:spacing w:val="-2"/>
                <w:sz w:val="18"/>
                <w:szCs w:val="18"/>
                <w:lang w:val="es-ES"/>
              </w:rPr>
              <w:t xml:space="preserve"> </w:t>
            </w:r>
            <w:r w:rsidRPr="00B0111E">
              <w:rPr>
                <w:sz w:val="18"/>
                <w:szCs w:val="18"/>
                <w:lang w:val="es-ES"/>
              </w:rPr>
              <w:t>60</w:t>
            </w:r>
            <w:r w:rsidRPr="00B0111E">
              <w:rPr>
                <w:spacing w:val="-1"/>
                <w:sz w:val="18"/>
                <w:szCs w:val="18"/>
                <w:lang w:val="es-ES"/>
              </w:rPr>
              <w:t xml:space="preserve"> </w:t>
            </w:r>
            <w:r w:rsidRPr="00B0111E">
              <w:rPr>
                <w:sz w:val="18"/>
                <w:szCs w:val="18"/>
                <w:lang w:val="es-ES"/>
              </w:rPr>
              <w:t>Hz.</w:t>
            </w:r>
          </w:p>
          <w:p w14:paraId="11849B61" w14:textId="77777777" w:rsidR="00A312E7" w:rsidRPr="00B0111E" w:rsidRDefault="00A312E7" w:rsidP="00EE263F">
            <w:pPr>
              <w:numPr>
                <w:ilvl w:val="0"/>
                <w:numId w:val="261"/>
              </w:numPr>
              <w:tabs>
                <w:tab w:val="left" w:pos="356"/>
              </w:tabs>
              <w:spacing w:line="257" w:lineRule="exact"/>
              <w:ind w:hanging="285"/>
              <w:rPr>
                <w:sz w:val="18"/>
                <w:szCs w:val="18"/>
                <w:lang w:val="es-ES"/>
              </w:rPr>
            </w:pPr>
            <w:r w:rsidRPr="00B0111E">
              <w:rPr>
                <w:sz w:val="18"/>
                <w:szCs w:val="18"/>
                <w:lang w:val="es-ES"/>
              </w:rPr>
              <w:t>Toma</w:t>
            </w:r>
            <w:r w:rsidRPr="00B0111E">
              <w:rPr>
                <w:spacing w:val="-3"/>
                <w:sz w:val="18"/>
                <w:szCs w:val="18"/>
                <w:lang w:val="es-ES"/>
              </w:rPr>
              <w:t xml:space="preserve"> </w:t>
            </w:r>
            <w:r w:rsidRPr="00B0111E">
              <w:rPr>
                <w:sz w:val="18"/>
                <w:szCs w:val="18"/>
                <w:lang w:val="es-ES"/>
              </w:rPr>
              <w:t>corriente</w:t>
            </w:r>
            <w:r w:rsidRPr="00B0111E">
              <w:rPr>
                <w:spacing w:val="-3"/>
                <w:sz w:val="18"/>
                <w:szCs w:val="18"/>
                <w:lang w:val="es-ES"/>
              </w:rPr>
              <w:t xml:space="preserve"> </w:t>
            </w:r>
            <w:r w:rsidRPr="00B0111E">
              <w:rPr>
                <w:sz w:val="18"/>
                <w:szCs w:val="18"/>
                <w:lang w:val="es-ES"/>
              </w:rPr>
              <w:t>macho</w:t>
            </w:r>
            <w:r w:rsidRPr="00B0111E">
              <w:rPr>
                <w:spacing w:val="-2"/>
                <w:sz w:val="18"/>
                <w:szCs w:val="18"/>
                <w:lang w:val="es-ES"/>
              </w:rPr>
              <w:t xml:space="preserve"> </w:t>
            </w:r>
            <w:r>
              <w:rPr>
                <w:spacing w:val="-2"/>
                <w:sz w:val="18"/>
                <w:szCs w:val="18"/>
                <w:lang w:val="es-ES"/>
              </w:rPr>
              <w:t xml:space="preserve">polarizado </w:t>
            </w:r>
            <w:r w:rsidRPr="00B0111E">
              <w:rPr>
                <w:sz w:val="18"/>
                <w:szCs w:val="18"/>
                <w:lang w:val="es-ES"/>
              </w:rPr>
              <w:t>grado</w:t>
            </w:r>
            <w:r>
              <w:rPr>
                <w:sz w:val="18"/>
                <w:szCs w:val="18"/>
                <w:lang w:val="es-ES"/>
              </w:rPr>
              <w:t xml:space="preserve"> hospitalario.</w:t>
            </w:r>
          </w:p>
        </w:tc>
        <w:tc>
          <w:tcPr>
            <w:tcW w:w="1983" w:type="dxa"/>
          </w:tcPr>
          <w:p w14:paraId="4A064E39" w14:textId="77777777" w:rsidR="00A312E7" w:rsidRPr="00B0111E" w:rsidRDefault="00A312E7" w:rsidP="00F74731">
            <w:pPr>
              <w:tabs>
                <w:tab w:val="left" w:pos="356"/>
              </w:tabs>
              <w:spacing w:before="4" w:line="263" w:lineRule="exact"/>
              <w:ind w:left="355"/>
              <w:rPr>
                <w:sz w:val="18"/>
                <w:szCs w:val="18"/>
                <w:lang w:val="es-ES"/>
              </w:rPr>
            </w:pPr>
          </w:p>
        </w:tc>
      </w:tr>
      <w:tr w:rsidR="00A312E7" w:rsidRPr="00B0111E" w14:paraId="5CE68D33" w14:textId="77777777" w:rsidTr="00F74731">
        <w:trPr>
          <w:trHeight w:val="736"/>
          <w:jc w:val="center"/>
        </w:trPr>
        <w:tc>
          <w:tcPr>
            <w:tcW w:w="2392" w:type="dxa"/>
            <w:gridSpan w:val="2"/>
          </w:tcPr>
          <w:p w14:paraId="183F9369" w14:textId="77777777" w:rsidR="00A312E7" w:rsidRPr="00B0111E" w:rsidRDefault="00A312E7" w:rsidP="00F74731">
            <w:pPr>
              <w:spacing w:before="4"/>
              <w:ind w:left="14"/>
              <w:rPr>
                <w:sz w:val="18"/>
                <w:szCs w:val="18"/>
                <w:lang w:val="es-ES"/>
              </w:rPr>
            </w:pPr>
            <w:r w:rsidRPr="00B0111E">
              <w:rPr>
                <w:sz w:val="18"/>
                <w:szCs w:val="18"/>
                <w:lang w:val="es-ES"/>
              </w:rPr>
              <w:t>Características</w:t>
            </w:r>
            <w:r w:rsidRPr="00B0111E">
              <w:rPr>
                <w:spacing w:val="-5"/>
                <w:sz w:val="18"/>
                <w:szCs w:val="18"/>
                <w:lang w:val="es-ES"/>
              </w:rPr>
              <w:t xml:space="preserve"> </w:t>
            </w:r>
            <w:r w:rsidRPr="00B0111E">
              <w:rPr>
                <w:sz w:val="18"/>
                <w:szCs w:val="18"/>
                <w:lang w:val="es-ES"/>
              </w:rPr>
              <w:t>Mecánicas</w:t>
            </w:r>
          </w:p>
        </w:tc>
        <w:tc>
          <w:tcPr>
            <w:tcW w:w="5401" w:type="dxa"/>
            <w:gridSpan w:val="3"/>
          </w:tcPr>
          <w:p w14:paraId="5A06F364" w14:textId="0E3A35D4" w:rsidR="00A312E7" w:rsidRPr="00B0111E" w:rsidRDefault="00A312E7" w:rsidP="00EE263F">
            <w:pPr>
              <w:numPr>
                <w:ilvl w:val="0"/>
                <w:numId w:val="260"/>
              </w:numPr>
              <w:tabs>
                <w:tab w:val="left" w:pos="734"/>
                <w:tab w:val="left" w:pos="735"/>
              </w:tabs>
              <w:spacing w:before="4"/>
              <w:ind w:right="2" w:firstLine="0"/>
              <w:rPr>
                <w:sz w:val="18"/>
                <w:szCs w:val="18"/>
                <w:lang w:val="es-ES"/>
              </w:rPr>
            </w:pPr>
            <w:r w:rsidRPr="00B0111E">
              <w:rPr>
                <w:sz w:val="18"/>
                <w:szCs w:val="18"/>
                <w:lang w:val="es-ES"/>
              </w:rPr>
              <w:t>Carro</w:t>
            </w:r>
            <w:r w:rsidRPr="00B0111E">
              <w:rPr>
                <w:spacing w:val="15"/>
                <w:sz w:val="18"/>
                <w:szCs w:val="18"/>
                <w:lang w:val="es-ES"/>
              </w:rPr>
              <w:t xml:space="preserve"> </w:t>
            </w:r>
            <w:r w:rsidRPr="00B0111E">
              <w:rPr>
                <w:sz w:val="18"/>
                <w:szCs w:val="18"/>
                <w:lang w:val="es-ES"/>
              </w:rPr>
              <w:t>de</w:t>
            </w:r>
            <w:r w:rsidRPr="00B0111E">
              <w:rPr>
                <w:spacing w:val="16"/>
                <w:sz w:val="18"/>
                <w:szCs w:val="18"/>
                <w:lang w:val="es-ES"/>
              </w:rPr>
              <w:t xml:space="preserve"> </w:t>
            </w:r>
            <w:r w:rsidRPr="00B0111E">
              <w:rPr>
                <w:sz w:val="18"/>
                <w:szCs w:val="18"/>
                <w:lang w:val="es-ES"/>
              </w:rPr>
              <w:t>transporte</w:t>
            </w:r>
            <w:r w:rsidRPr="00B0111E">
              <w:rPr>
                <w:spacing w:val="19"/>
                <w:sz w:val="18"/>
                <w:szCs w:val="18"/>
                <w:lang w:val="es-ES"/>
              </w:rPr>
              <w:t xml:space="preserve"> </w:t>
            </w:r>
            <w:r w:rsidRPr="00B0111E">
              <w:rPr>
                <w:sz w:val="18"/>
                <w:szCs w:val="18"/>
                <w:lang w:val="es-ES"/>
              </w:rPr>
              <w:t>del</w:t>
            </w:r>
            <w:r w:rsidRPr="00B0111E">
              <w:rPr>
                <w:spacing w:val="16"/>
                <w:sz w:val="18"/>
                <w:szCs w:val="18"/>
                <w:lang w:val="es-ES"/>
              </w:rPr>
              <w:t xml:space="preserve"> </w:t>
            </w:r>
            <w:r w:rsidRPr="00B0111E">
              <w:rPr>
                <w:sz w:val="18"/>
                <w:szCs w:val="18"/>
                <w:lang w:val="es-ES"/>
              </w:rPr>
              <w:t>fabricante</w:t>
            </w:r>
            <w:r w:rsidRPr="00B0111E">
              <w:rPr>
                <w:spacing w:val="18"/>
                <w:sz w:val="18"/>
                <w:szCs w:val="18"/>
                <w:lang w:val="es-ES"/>
              </w:rPr>
              <w:t xml:space="preserve"> </w:t>
            </w:r>
            <w:r w:rsidRPr="00B0111E">
              <w:rPr>
                <w:sz w:val="18"/>
                <w:szCs w:val="18"/>
                <w:lang w:val="es-ES"/>
              </w:rPr>
              <w:t>con</w:t>
            </w:r>
            <w:r w:rsidRPr="00B0111E">
              <w:rPr>
                <w:spacing w:val="16"/>
                <w:sz w:val="18"/>
                <w:szCs w:val="18"/>
                <w:lang w:val="es-ES"/>
              </w:rPr>
              <w:t xml:space="preserve"> </w:t>
            </w:r>
            <w:r>
              <w:rPr>
                <w:spacing w:val="16"/>
                <w:sz w:val="18"/>
                <w:szCs w:val="18"/>
                <w:lang w:val="es-ES"/>
              </w:rPr>
              <w:t xml:space="preserve">cuatro </w:t>
            </w:r>
            <w:r w:rsidRPr="00B0111E">
              <w:rPr>
                <w:sz w:val="18"/>
                <w:szCs w:val="18"/>
                <w:lang w:val="es-ES"/>
              </w:rPr>
              <w:t>rodos</w:t>
            </w:r>
            <w:r w:rsidRPr="00B0111E">
              <w:rPr>
                <w:spacing w:val="17"/>
                <w:sz w:val="18"/>
                <w:szCs w:val="18"/>
                <w:lang w:val="es-ES"/>
              </w:rPr>
              <w:t xml:space="preserve"> </w:t>
            </w:r>
            <w:r w:rsidRPr="00B0111E">
              <w:rPr>
                <w:sz w:val="18"/>
                <w:szCs w:val="18"/>
                <w:lang w:val="es-ES"/>
              </w:rPr>
              <w:t>y</w:t>
            </w:r>
            <w:r w:rsidRPr="00B0111E">
              <w:rPr>
                <w:spacing w:val="13"/>
                <w:sz w:val="18"/>
                <w:szCs w:val="18"/>
                <w:lang w:val="es-ES"/>
              </w:rPr>
              <w:t xml:space="preserve"> </w:t>
            </w:r>
            <w:r w:rsidRPr="00B0111E">
              <w:rPr>
                <w:sz w:val="18"/>
                <w:szCs w:val="18"/>
                <w:lang w:val="es-ES"/>
              </w:rPr>
              <w:t>freno</w:t>
            </w:r>
            <w:r w:rsidRPr="00B0111E">
              <w:rPr>
                <w:spacing w:val="16"/>
                <w:sz w:val="18"/>
                <w:szCs w:val="18"/>
                <w:lang w:val="es-ES"/>
              </w:rPr>
              <w:t xml:space="preserve"> </w:t>
            </w:r>
            <w:r w:rsidRPr="00B0111E">
              <w:rPr>
                <w:sz w:val="18"/>
                <w:szCs w:val="18"/>
                <w:lang w:val="es-ES"/>
              </w:rPr>
              <w:t>en</w:t>
            </w:r>
            <w:r w:rsidRPr="00B0111E">
              <w:rPr>
                <w:spacing w:val="15"/>
                <w:sz w:val="18"/>
                <w:szCs w:val="18"/>
                <w:lang w:val="es-ES"/>
              </w:rPr>
              <w:t xml:space="preserve"> </w:t>
            </w:r>
            <w:r w:rsidRPr="00B0111E">
              <w:rPr>
                <w:sz w:val="18"/>
                <w:szCs w:val="18"/>
                <w:lang w:val="es-ES"/>
              </w:rPr>
              <w:t>por</w:t>
            </w:r>
            <w:r w:rsidRPr="00B0111E">
              <w:rPr>
                <w:spacing w:val="16"/>
                <w:sz w:val="18"/>
                <w:szCs w:val="18"/>
                <w:lang w:val="es-ES"/>
              </w:rPr>
              <w:t xml:space="preserve"> </w:t>
            </w:r>
            <w:r w:rsidRPr="00B0111E">
              <w:rPr>
                <w:sz w:val="18"/>
                <w:szCs w:val="18"/>
                <w:lang w:val="es-ES"/>
              </w:rPr>
              <w:t>lo</w:t>
            </w:r>
            <w:r w:rsidRPr="00B0111E">
              <w:rPr>
                <w:spacing w:val="16"/>
                <w:sz w:val="18"/>
                <w:szCs w:val="18"/>
                <w:lang w:val="es-ES"/>
              </w:rPr>
              <w:t xml:space="preserve"> </w:t>
            </w:r>
            <w:r w:rsidRPr="00B0111E">
              <w:rPr>
                <w:sz w:val="18"/>
                <w:szCs w:val="18"/>
                <w:lang w:val="es-ES"/>
              </w:rPr>
              <w:t>menos</w:t>
            </w:r>
            <w:r w:rsidRPr="00B0111E">
              <w:rPr>
                <w:spacing w:val="16"/>
                <w:sz w:val="18"/>
                <w:szCs w:val="18"/>
                <w:lang w:val="es-ES"/>
              </w:rPr>
              <w:t xml:space="preserve"> </w:t>
            </w:r>
            <w:r w:rsidRPr="00B0111E">
              <w:rPr>
                <w:sz w:val="18"/>
                <w:szCs w:val="18"/>
                <w:lang w:val="es-ES"/>
              </w:rPr>
              <w:t>dos</w:t>
            </w:r>
            <w:r>
              <w:rPr>
                <w:sz w:val="18"/>
                <w:szCs w:val="18"/>
                <w:lang w:val="es-ES"/>
              </w:rPr>
              <w:t xml:space="preserve"> de </w:t>
            </w:r>
            <w:r w:rsidR="0075376C">
              <w:rPr>
                <w:sz w:val="18"/>
                <w:szCs w:val="18"/>
                <w:lang w:val="es-ES"/>
              </w:rPr>
              <w:t>estos</w:t>
            </w:r>
            <w:r w:rsidR="0075376C" w:rsidRPr="00B0111E">
              <w:rPr>
                <w:sz w:val="18"/>
                <w:szCs w:val="18"/>
                <w:lang w:val="es-ES"/>
              </w:rPr>
              <w:t>,</w:t>
            </w:r>
            <w:r w:rsidR="0075376C" w:rsidRPr="0075376C">
              <w:rPr>
                <w:sz w:val="18"/>
                <w:szCs w:val="18"/>
                <w:lang w:val="es-ES"/>
              </w:rPr>
              <w:t xml:space="preserve"> construido</w:t>
            </w:r>
            <w:r w:rsidRPr="0075376C">
              <w:rPr>
                <w:sz w:val="18"/>
                <w:szCs w:val="18"/>
                <w:lang w:val="es-ES"/>
              </w:rPr>
              <w:t xml:space="preserve"> </w:t>
            </w:r>
            <w:r w:rsidRPr="00B0111E">
              <w:rPr>
                <w:sz w:val="18"/>
                <w:szCs w:val="18"/>
                <w:lang w:val="es-ES"/>
              </w:rPr>
              <w:t>de material</w:t>
            </w:r>
            <w:r w:rsidRPr="0075376C">
              <w:rPr>
                <w:sz w:val="18"/>
                <w:szCs w:val="18"/>
                <w:lang w:val="es-ES"/>
              </w:rPr>
              <w:t xml:space="preserve"> </w:t>
            </w:r>
            <w:r w:rsidRPr="00B0111E">
              <w:rPr>
                <w:sz w:val="18"/>
                <w:szCs w:val="18"/>
                <w:lang w:val="es-ES"/>
              </w:rPr>
              <w:t>resistente a</w:t>
            </w:r>
            <w:r w:rsidRPr="0075376C">
              <w:rPr>
                <w:sz w:val="18"/>
                <w:szCs w:val="18"/>
                <w:lang w:val="es-ES"/>
              </w:rPr>
              <w:t xml:space="preserve"> </w:t>
            </w:r>
            <w:r w:rsidRPr="00B0111E">
              <w:rPr>
                <w:sz w:val="18"/>
                <w:szCs w:val="18"/>
                <w:lang w:val="es-ES"/>
              </w:rPr>
              <w:t>limpieza</w:t>
            </w:r>
            <w:r w:rsidRPr="0075376C">
              <w:rPr>
                <w:sz w:val="18"/>
                <w:szCs w:val="18"/>
                <w:lang w:val="es-ES"/>
              </w:rPr>
              <w:t xml:space="preserve"> </w:t>
            </w:r>
            <w:r w:rsidRPr="00B0111E">
              <w:rPr>
                <w:sz w:val="18"/>
                <w:szCs w:val="18"/>
                <w:lang w:val="es-ES"/>
              </w:rPr>
              <w:t>con</w:t>
            </w:r>
            <w:r w:rsidRPr="0075376C">
              <w:rPr>
                <w:sz w:val="18"/>
                <w:szCs w:val="18"/>
                <w:lang w:val="es-ES"/>
              </w:rPr>
              <w:t xml:space="preserve"> </w:t>
            </w:r>
            <w:r w:rsidRPr="00B0111E">
              <w:rPr>
                <w:sz w:val="18"/>
                <w:szCs w:val="18"/>
                <w:lang w:val="es-ES"/>
              </w:rPr>
              <w:t>fluidos</w:t>
            </w:r>
            <w:r w:rsidRPr="0075376C">
              <w:rPr>
                <w:sz w:val="18"/>
                <w:szCs w:val="18"/>
                <w:lang w:val="es-ES"/>
              </w:rPr>
              <w:t xml:space="preserve"> </w:t>
            </w:r>
            <w:r w:rsidRPr="00B0111E">
              <w:rPr>
                <w:sz w:val="18"/>
                <w:szCs w:val="18"/>
                <w:lang w:val="es-ES"/>
              </w:rPr>
              <w:t>desinfectantes.</w:t>
            </w:r>
          </w:p>
          <w:p w14:paraId="57B431C5" w14:textId="77777777" w:rsidR="00A312E7" w:rsidRPr="00B0111E" w:rsidRDefault="00A312E7" w:rsidP="00EE263F">
            <w:pPr>
              <w:numPr>
                <w:ilvl w:val="0"/>
                <w:numId w:val="260"/>
              </w:numPr>
              <w:tabs>
                <w:tab w:val="left" w:pos="734"/>
                <w:tab w:val="left" w:pos="735"/>
              </w:tabs>
              <w:spacing w:before="1"/>
              <w:ind w:right="8" w:firstLine="0"/>
              <w:rPr>
                <w:sz w:val="18"/>
                <w:szCs w:val="18"/>
                <w:lang w:val="es-ES"/>
              </w:rPr>
            </w:pPr>
            <w:r w:rsidRPr="00B0111E">
              <w:rPr>
                <w:sz w:val="18"/>
                <w:szCs w:val="18"/>
                <w:lang w:val="es-ES"/>
              </w:rPr>
              <w:t>Generador</w:t>
            </w:r>
            <w:r w:rsidRPr="00B0111E">
              <w:rPr>
                <w:spacing w:val="26"/>
                <w:sz w:val="18"/>
                <w:szCs w:val="18"/>
                <w:lang w:val="es-ES"/>
              </w:rPr>
              <w:t xml:space="preserve"> </w:t>
            </w:r>
            <w:r w:rsidRPr="00B0111E">
              <w:rPr>
                <w:sz w:val="18"/>
                <w:szCs w:val="18"/>
                <w:lang w:val="es-ES"/>
              </w:rPr>
              <w:t>de</w:t>
            </w:r>
            <w:r w:rsidRPr="00B0111E">
              <w:rPr>
                <w:spacing w:val="25"/>
                <w:sz w:val="18"/>
                <w:szCs w:val="18"/>
                <w:lang w:val="es-ES"/>
              </w:rPr>
              <w:t xml:space="preserve"> </w:t>
            </w:r>
            <w:r w:rsidRPr="00B0111E">
              <w:rPr>
                <w:sz w:val="18"/>
                <w:szCs w:val="18"/>
                <w:lang w:val="es-ES"/>
              </w:rPr>
              <w:t>calor</w:t>
            </w:r>
            <w:r w:rsidRPr="00B0111E">
              <w:rPr>
                <w:spacing w:val="26"/>
                <w:sz w:val="18"/>
                <w:szCs w:val="18"/>
                <w:lang w:val="es-ES"/>
              </w:rPr>
              <w:t xml:space="preserve"> </w:t>
            </w:r>
            <w:r w:rsidRPr="00B0111E">
              <w:rPr>
                <w:sz w:val="18"/>
                <w:szCs w:val="18"/>
                <w:lang w:val="es-ES"/>
              </w:rPr>
              <w:t>construido</w:t>
            </w:r>
            <w:r w:rsidRPr="00B0111E">
              <w:rPr>
                <w:spacing w:val="25"/>
                <w:sz w:val="18"/>
                <w:szCs w:val="18"/>
                <w:lang w:val="es-ES"/>
              </w:rPr>
              <w:t xml:space="preserve"> </w:t>
            </w:r>
            <w:r w:rsidRPr="00B0111E">
              <w:rPr>
                <w:sz w:val="18"/>
                <w:szCs w:val="18"/>
                <w:lang w:val="es-ES"/>
              </w:rPr>
              <w:t>de</w:t>
            </w:r>
            <w:r w:rsidRPr="00B0111E">
              <w:rPr>
                <w:spacing w:val="25"/>
                <w:sz w:val="18"/>
                <w:szCs w:val="18"/>
                <w:lang w:val="es-ES"/>
              </w:rPr>
              <w:t xml:space="preserve"> </w:t>
            </w:r>
            <w:r w:rsidRPr="00B0111E">
              <w:rPr>
                <w:sz w:val="18"/>
                <w:szCs w:val="18"/>
                <w:lang w:val="es-ES"/>
              </w:rPr>
              <w:t>materiales</w:t>
            </w:r>
            <w:r w:rsidRPr="00B0111E">
              <w:rPr>
                <w:spacing w:val="26"/>
                <w:sz w:val="18"/>
                <w:szCs w:val="18"/>
                <w:lang w:val="es-ES"/>
              </w:rPr>
              <w:t xml:space="preserve"> </w:t>
            </w:r>
            <w:r w:rsidRPr="00B0111E">
              <w:rPr>
                <w:sz w:val="18"/>
                <w:szCs w:val="18"/>
                <w:lang w:val="es-ES"/>
              </w:rPr>
              <w:t>resistentes</w:t>
            </w:r>
            <w:r w:rsidRPr="00B0111E">
              <w:rPr>
                <w:spacing w:val="28"/>
                <w:sz w:val="18"/>
                <w:szCs w:val="18"/>
                <w:lang w:val="es-ES"/>
              </w:rPr>
              <w:t xml:space="preserve"> </w:t>
            </w:r>
            <w:r w:rsidRPr="00B0111E">
              <w:rPr>
                <w:sz w:val="18"/>
                <w:szCs w:val="18"/>
                <w:lang w:val="es-ES"/>
              </w:rPr>
              <w:t>a</w:t>
            </w:r>
            <w:r w:rsidRPr="00B0111E">
              <w:rPr>
                <w:spacing w:val="25"/>
                <w:sz w:val="18"/>
                <w:szCs w:val="18"/>
                <w:lang w:val="es-ES"/>
              </w:rPr>
              <w:t xml:space="preserve"> </w:t>
            </w:r>
            <w:r w:rsidRPr="00B0111E">
              <w:rPr>
                <w:sz w:val="18"/>
                <w:szCs w:val="18"/>
                <w:lang w:val="es-ES"/>
              </w:rPr>
              <w:t>soluciones</w:t>
            </w:r>
            <w:r w:rsidRPr="00B0111E">
              <w:rPr>
                <w:spacing w:val="-52"/>
                <w:sz w:val="18"/>
                <w:szCs w:val="18"/>
                <w:lang w:val="es-ES"/>
              </w:rPr>
              <w:t xml:space="preserve"> </w:t>
            </w:r>
            <w:r w:rsidRPr="00B0111E">
              <w:rPr>
                <w:sz w:val="18"/>
                <w:szCs w:val="18"/>
                <w:lang w:val="es-ES"/>
              </w:rPr>
              <w:t>desinfectantes</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limpieza.</w:t>
            </w:r>
          </w:p>
        </w:tc>
        <w:tc>
          <w:tcPr>
            <w:tcW w:w="1983" w:type="dxa"/>
          </w:tcPr>
          <w:p w14:paraId="3B80F292" w14:textId="77777777" w:rsidR="00A312E7" w:rsidRPr="00B0111E" w:rsidRDefault="00A312E7" w:rsidP="00F74731">
            <w:pPr>
              <w:tabs>
                <w:tab w:val="left" w:pos="734"/>
                <w:tab w:val="left" w:pos="735"/>
              </w:tabs>
              <w:spacing w:before="4"/>
              <w:ind w:left="14" w:right="2"/>
              <w:rPr>
                <w:sz w:val="18"/>
                <w:szCs w:val="18"/>
                <w:lang w:val="es-ES"/>
              </w:rPr>
            </w:pPr>
          </w:p>
        </w:tc>
      </w:tr>
      <w:tr w:rsidR="00A312E7" w:rsidRPr="00B0111E" w14:paraId="10BD0863" w14:textId="77777777" w:rsidTr="00F74731">
        <w:trPr>
          <w:trHeight w:val="736"/>
          <w:jc w:val="center"/>
        </w:trPr>
        <w:tc>
          <w:tcPr>
            <w:tcW w:w="2392" w:type="dxa"/>
            <w:gridSpan w:val="2"/>
          </w:tcPr>
          <w:p w14:paraId="13C3C648" w14:textId="77777777" w:rsidR="00A312E7" w:rsidRPr="00B0111E" w:rsidRDefault="00A312E7" w:rsidP="00F74731">
            <w:pPr>
              <w:spacing w:before="4"/>
              <w:ind w:left="14" w:right="319"/>
              <w:rPr>
                <w:sz w:val="18"/>
                <w:szCs w:val="18"/>
                <w:lang w:val="es-ES"/>
              </w:rPr>
            </w:pPr>
            <w:r w:rsidRPr="00B0111E">
              <w:rPr>
                <w:sz w:val="18"/>
                <w:szCs w:val="18"/>
                <w:lang w:val="es-ES"/>
              </w:rPr>
              <w:t>Accesorios</w:t>
            </w:r>
            <w:r w:rsidRPr="00B0111E">
              <w:rPr>
                <w:spacing w:val="-5"/>
                <w:sz w:val="18"/>
                <w:szCs w:val="18"/>
                <w:lang w:val="es-ES"/>
              </w:rPr>
              <w:t xml:space="preserve"> </w:t>
            </w:r>
            <w:r w:rsidRPr="00B0111E">
              <w:rPr>
                <w:sz w:val="18"/>
                <w:szCs w:val="18"/>
                <w:lang w:val="es-ES"/>
              </w:rPr>
              <w:t>incluidos</w:t>
            </w:r>
            <w:r w:rsidRPr="00B0111E">
              <w:rPr>
                <w:spacing w:val="-4"/>
                <w:sz w:val="18"/>
                <w:szCs w:val="18"/>
                <w:lang w:val="es-ES"/>
              </w:rPr>
              <w:t xml:space="preserve"> </w:t>
            </w:r>
            <w:r w:rsidRPr="00B0111E">
              <w:rPr>
                <w:sz w:val="18"/>
                <w:szCs w:val="18"/>
                <w:lang w:val="es-ES"/>
              </w:rPr>
              <w:t>por</w:t>
            </w:r>
            <w:r w:rsidRPr="00B0111E">
              <w:rPr>
                <w:spacing w:val="-52"/>
                <w:sz w:val="18"/>
                <w:szCs w:val="18"/>
                <w:lang w:val="es-ES"/>
              </w:rPr>
              <w:t xml:space="preserve"> </w:t>
            </w:r>
            <w:r w:rsidRPr="00B0111E">
              <w:rPr>
                <w:sz w:val="18"/>
                <w:szCs w:val="18"/>
                <w:lang w:val="es-ES"/>
              </w:rPr>
              <w:t>producto</w:t>
            </w:r>
          </w:p>
        </w:tc>
        <w:tc>
          <w:tcPr>
            <w:tcW w:w="5401" w:type="dxa"/>
            <w:gridSpan w:val="3"/>
          </w:tcPr>
          <w:p w14:paraId="589A6915" w14:textId="77777777" w:rsidR="00A312E7" w:rsidRPr="00B0111E" w:rsidRDefault="00A312E7" w:rsidP="00EE263F">
            <w:pPr>
              <w:numPr>
                <w:ilvl w:val="0"/>
                <w:numId w:val="259"/>
              </w:numPr>
              <w:tabs>
                <w:tab w:val="left" w:pos="356"/>
                <w:tab w:val="left" w:pos="734"/>
              </w:tabs>
              <w:spacing w:before="4" w:line="263" w:lineRule="exact"/>
              <w:ind w:right="275" w:hanging="285"/>
              <w:jc w:val="both"/>
              <w:rPr>
                <w:sz w:val="18"/>
                <w:szCs w:val="18"/>
                <w:lang w:val="es-ES"/>
              </w:rPr>
            </w:pPr>
            <w:r w:rsidRPr="00B0111E">
              <w:rPr>
                <w:sz w:val="18"/>
                <w:szCs w:val="18"/>
                <w:lang w:val="es-ES"/>
              </w:rPr>
              <w:t>Fuente</w:t>
            </w:r>
            <w:r w:rsidRPr="00B0111E">
              <w:rPr>
                <w:spacing w:val="-3"/>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alimentación</w:t>
            </w:r>
            <w:r w:rsidRPr="00B0111E">
              <w:rPr>
                <w:spacing w:val="-1"/>
                <w:sz w:val="18"/>
                <w:szCs w:val="18"/>
                <w:lang w:val="es-ES"/>
              </w:rPr>
              <w:t xml:space="preserve"> </w:t>
            </w:r>
            <w:r w:rsidRPr="00B0111E">
              <w:rPr>
                <w:sz w:val="18"/>
                <w:szCs w:val="18"/>
                <w:lang w:val="es-ES"/>
              </w:rPr>
              <w:t>eléctrica, o</w:t>
            </w:r>
            <w:r w:rsidRPr="00B0111E">
              <w:rPr>
                <w:spacing w:val="-1"/>
                <w:sz w:val="18"/>
                <w:szCs w:val="18"/>
                <w:lang w:val="es-ES"/>
              </w:rPr>
              <w:t xml:space="preserve"> </w:t>
            </w:r>
            <w:r w:rsidRPr="00B0111E">
              <w:rPr>
                <w:sz w:val="18"/>
                <w:szCs w:val="18"/>
                <w:lang w:val="es-ES"/>
              </w:rPr>
              <w:t>cable</w:t>
            </w:r>
            <w:r w:rsidRPr="00B0111E">
              <w:rPr>
                <w:spacing w:val="-3"/>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conexión.</w:t>
            </w:r>
          </w:p>
          <w:p w14:paraId="36BE3BEC" w14:textId="77777777" w:rsidR="00A312E7" w:rsidRPr="00B0111E" w:rsidRDefault="00A312E7" w:rsidP="00EE263F">
            <w:pPr>
              <w:numPr>
                <w:ilvl w:val="0"/>
                <w:numId w:val="259"/>
              </w:numPr>
              <w:tabs>
                <w:tab w:val="left" w:pos="356"/>
                <w:tab w:val="left" w:pos="734"/>
              </w:tabs>
              <w:spacing w:line="258" w:lineRule="exact"/>
              <w:ind w:right="275" w:hanging="285"/>
              <w:jc w:val="both"/>
              <w:rPr>
                <w:sz w:val="18"/>
                <w:szCs w:val="18"/>
                <w:lang w:val="es-ES"/>
              </w:rPr>
            </w:pPr>
            <w:r w:rsidRPr="00B0111E">
              <w:rPr>
                <w:sz w:val="18"/>
                <w:szCs w:val="18"/>
                <w:lang w:val="es-ES"/>
              </w:rPr>
              <w:t>Unidad</w:t>
            </w:r>
            <w:r w:rsidRPr="00B0111E">
              <w:rPr>
                <w:spacing w:val="-2"/>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calentamiento</w:t>
            </w:r>
            <w:r w:rsidRPr="00B0111E">
              <w:rPr>
                <w:spacing w:val="-2"/>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niveles</w:t>
            </w:r>
            <w:r w:rsidRPr="00B0111E">
              <w:rPr>
                <w:spacing w:val="-2"/>
                <w:sz w:val="18"/>
                <w:szCs w:val="18"/>
                <w:lang w:val="es-ES"/>
              </w:rPr>
              <w:t xml:space="preserve"> </w:t>
            </w:r>
            <w:r w:rsidRPr="00B0111E">
              <w:rPr>
                <w:sz w:val="18"/>
                <w:szCs w:val="18"/>
                <w:lang w:val="es-ES"/>
              </w:rPr>
              <w:t>de</w:t>
            </w:r>
            <w:r w:rsidRPr="00B0111E">
              <w:rPr>
                <w:spacing w:val="-4"/>
                <w:sz w:val="18"/>
                <w:szCs w:val="18"/>
                <w:lang w:val="es-ES"/>
              </w:rPr>
              <w:t xml:space="preserve"> </w:t>
            </w:r>
            <w:r w:rsidRPr="00B0111E">
              <w:rPr>
                <w:sz w:val="18"/>
                <w:szCs w:val="18"/>
                <w:lang w:val="es-ES"/>
              </w:rPr>
              <w:t>temperatura</w:t>
            </w:r>
            <w:r w:rsidRPr="00B0111E">
              <w:rPr>
                <w:spacing w:val="1"/>
                <w:sz w:val="18"/>
                <w:szCs w:val="18"/>
                <w:lang w:val="es-ES"/>
              </w:rPr>
              <w:t xml:space="preserve"> </w:t>
            </w:r>
            <w:r w:rsidRPr="00B0111E">
              <w:rPr>
                <w:sz w:val="18"/>
                <w:szCs w:val="18"/>
                <w:lang w:val="es-ES"/>
              </w:rPr>
              <w:t>ajustables</w:t>
            </w:r>
          </w:p>
          <w:p w14:paraId="3B0D98CA" w14:textId="77777777" w:rsidR="00A312E7" w:rsidRPr="00B0111E" w:rsidRDefault="00A312E7" w:rsidP="00EE263F">
            <w:pPr>
              <w:numPr>
                <w:ilvl w:val="0"/>
                <w:numId w:val="259"/>
              </w:numPr>
              <w:tabs>
                <w:tab w:val="left" w:pos="356"/>
                <w:tab w:val="left" w:pos="734"/>
              </w:tabs>
              <w:spacing w:line="258" w:lineRule="exact"/>
              <w:ind w:right="275" w:hanging="285"/>
              <w:jc w:val="both"/>
              <w:rPr>
                <w:sz w:val="18"/>
                <w:szCs w:val="18"/>
                <w:lang w:val="es-ES"/>
              </w:rPr>
            </w:pPr>
            <w:r w:rsidRPr="00B0111E">
              <w:rPr>
                <w:sz w:val="18"/>
                <w:szCs w:val="18"/>
                <w:lang w:val="es-ES"/>
              </w:rPr>
              <w:t>Carro</w:t>
            </w:r>
            <w:r w:rsidRPr="00B0111E">
              <w:rPr>
                <w:spacing w:val="-4"/>
                <w:sz w:val="18"/>
                <w:szCs w:val="18"/>
                <w:lang w:val="es-ES"/>
              </w:rPr>
              <w:t xml:space="preserve"> </w:t>
            </w:r>
            <w:r w:rsidRPr="00B0111E">
              <w:rPr>
                <w:sz w:val="18"/>
                <w:szCs w:val="18"/>
                <w:lang w:val="es-ES"/>
              </w:rPr>
              <w:t>de transporte</w:t>
            </w:r>
            <w:r w:rsidRPr="00B0111E">
              <w:rPr>
                <w:spacing w:val="-2"/>
                <w:sz w:val="18"/>
                <w:szCs w:val="18"/>
                <w:lang w:val="es-ES"/>
              </w:rPr>
              <w:t xml:space="preserve"> </w:t>
            </w:r>
            <w:r w:rsidRPr="00B0111E">
              <w:rPr>
                <w:sz w:val="18"/>
                <w:szCs w:val="18"/>
                <w:lang w:val="es-ES"/>
              </w:rPr>
              <w:t>de fábrica con</w:t>
            </w:r>
            <w:r w:rsidRPr="00B0111E">
              <w:rPr>
                <w:spacing w:val="-2"/>
                <w:sz w:val="18"/>
                <w:szCs w:val="18"/>
                <w:lang w:val="es-ES"/>
              </w:rPr>
              <w:t xml:space="preserve"> </w:t>
            </w:r>
            <w:r w:rsidRPr="00B0111E">
              <w:rPr>
                <w:sz w:val="18"/>
                <w:szCs w:val="18"/>
                <w:lang w:val="es-ES"/>
              </w:rPr>
              <w:t>rodos y</w:t>
            </w:r>
            <w:r w:rsidRPr="00B0111E">
              <w:rPr>
                <w:spacing w:val="-2"/>
                <w:sz w:val="18"/>
                <w:szCs w:val="18"/>
                <w:lang w:val="es-ES"/>
              </w:rPr>
              <w:t xml:space="preserve"> </w:t>
            </w:r>
            <w:r w:rsidRPr="00B0111E">
              <w:rPr>
                <w:sz w:val="18"/>
                <w:szCs w:val="18"/>
                <w:lang w:val="es-ES"/>
              </w:rPr>
              <w:t>freno</w:t>
            </w:r>
            <w:r w:rsidRPr="00B0111E">
              <w:rPr>
                <w:spacing w:val="-1"/>
                <w:sz w:val="18"/>
                <w:szCs w:val="18"/>
                <w:lang w:val="es-ES"/>
              </w:rPr>
              <w:t xml:space="preserve"> </w:t>
            </w:r>
            <w:r w:rsidRPr="00B0111E">
              <w:rPr>
                <w:sz w:val="18"/>
                <w:szCs w:val="18"/>
                <w:lang w:val="es-ES"/>
              </w:rPr>
              <w:t>en dos</w:t>
            </w:r>
            <w:r w:rsidRPr="00B0111E">
              <w:rPr>
                <w:spacing w:val="-2"/>
                <w:sz w:val="18"/>
                <w:szCs w:val="18"/>
                <w:lang w:val="es-ES"/>
              </w:rPr>
              <w:t xml:space="preserve"> </w:t>
            </w:r>
            <w:r w:rsidRPr="00B0111E">
              <w:rPr>
                <w:sz w:val="18"/>
                <w:szCs w:val="18"/>
                <w:lang w:val="es-ES"/>
              </w:rPr>
              <w:t>rodos.</w:t>
            </w:r>
          </w:p>
          <w:p w14:paraId="13AB3EE0" w14:textId="77777777" w:rsidR="00A312E7" w:rsidRPr="00B0111E" w:rsidRDefault="00A312E7" w:rsidP="00EE263F">
            <w:pPr>
              <w:numPr>
                <w:ilvl w:val="0"/>
                <w:numId w:val="259"/>
              </w:numPr>
              <w:tabs>
                <w:tab w:val="left" w:pos="356"/>
                <w:tab w:val="left" w:pos="734"/>
              </w:tabs>
              <w:spacing w:line="257" w:lineRule="exact"/>
              <w:ind w:right="275" w:hanging="285"/>
              <w:jc w:val="both"/>
              <w:rPr>
                <w:sz w:val="18"/>
                <w:szCs w:val="18"/>
                <w:lang w:val="es-ES"/>
              </w:rPr>
            </w:pPr>
            <w:r>
              <w:rPr>
                <w:sz w:val="18"/>
                <w:szCs w:val="18"/>
                <w:lang w:val="es-ES"/>
              </w:rPr>
              <w:t>I</w:t>
            </w:r>
            <w:r w:rsidRPr="00B0111E">
              <w:rPr>
                <w:sz w:val="18"/>
                <w:szCs w:val="18"/>
                <w:lang w:val="es-ES"/>
              </w:rPr>
              <w:t>ncluye</w:t>
            </w:r>
            <w:r w:rsidRPr="00B0111E">
              <w:rPr>
                <w:spacing w:val="-2"/>
                <w:sz w:val="18"/>
                <w:szCs w:val="18"/>
                <w:lang w:val="es-ES"/>
              </w:rPr>
              <w:t xml:space="preserve"> </w:t>
            </w:r>
            <w:r w:rsidRPr="00B0111E">
              <w:rPr>
                <w:sz w:val="18"/>
                <w:szCs w:val="18"/>
                <w:lang w:val="es-ES"/>
              </w:rPr>
              <w:t>100</w:t>
            </w:r>
            <w:r w:rsidRPr="00B0111E">
              <w:rPr>
                <w:spacing w:val="-1"/>
                <w:sz w:val="18"/>
                <w:szCs w:val="18"/>
                <w:lang w:val="es-ES"/>
              </w:rPr>
              <w:t xml:space="preserve"> </w:t>
            </w:r>
            <w:r w:rsidRPr="00B0111E">
              <w:rPr>
                <w:sz w:val="18"/>
                <w:szCs w:val="18"/>
                <w:lang w:val="es-ES"/>
              </w:rPr>
              <w:t>sábanas</w:t>
            </w:r>
            <w:r w:rsidRPr="00B0111E">
              <w:rPr>
                <w:spacing w:val="-1"/>
                <w:sz w:val="18"/>
                <w:szCs w:val="18"/>
                <w:lang w:val="es-ES"/>
              </w:rPr>
              <w:t xml:space="preserve"> </w:t>
            </w:r>
            <w:r w:rsidRPr="00B0111E">
              <w:rPr>
                <w:sz w:val="18"/>
                <w:szCs w:val="18"/>
                <w:lang w:val="es-ES"/>
              </w:rPr>
              <w:t>térmicas</w:t>
            </w:r>
            <w:r>
              <w:rPr>
                <w:sz w:val="18"/>
                <w:szCs w:val="18"/>
                <w:lang w:val="es-ES"/>
              </w:rPr>
              <w:t xml:space="preserve"> por equipo</w:t>
            </w:r>
          </w:p>
          <w:p w14:paraId="2B97C169" w14:textId="77777777" w:rsidR="00A312E7" w:rsidRPr="00B0111E" w:rsidRDefault="00A312E7" w:rsidP="00EE263F">
            <w:pPr>
              <w:numPr>
                <w:ilvl w:val="0"/>
                <w:numId w:val="259"/>
              </w:numPr>
              <w:tabs>
                <w:tab w:val="left" w:pos="356"/>
                <w:tab w:val="left" w:pos="734"/>
              </w:tabs>
              <w:spacing w:line="263" w:lineRule="exact"/>
              <w:ind w:right="275" w:hanging="285"/>
              <w:jc w:val="both"/>
              <w:rPr>
                <w:sz w:val="18"/>
                <w:szCs w:val="18"/>
                <w:lang w:val="es-ES"/>
              </w:rPr>
            </w:pPr>
            <w:r w:rsidRPr="00B0111E">
              <w:rPr>
                <w:sz w:val="18"/>
                <w:szCs w:val="18"/>
                <w:lang w:val="es-ES"/>
              </w:rPr>
              <w:t>1</w:t>
            </w:r>
            <w:r w:rsidRPr="00B0111E">
              <w:rPr>
                <w:spacing w:val="-1"/>
                <w:sz w:val="18"/>
                <w:szCs w:val="18"/>
                <w:lang w:val="es-ES"/>
              </w:rPr>
              <w:t xml:space="preserve"> </w:t>
            </w:r>
            <w:r w:rsidRPr="00B0111E">
              <w:rPr>
                <w:sz w:val="18"/>
                <w:szCs w:val="18"/>
                <w:lang w:val="es-ES"/>
              </w:rPr>
              <w:t>filtro</w:t>
            </w:r>
            <w:r w:rsidRPr="00B0111E">
              <w:rPr>
                <w:spacing w:val="-1"/>
                <w:sz w:val="18"/>
                <w:szCs w:val="18"/>
                <w:lang w:val="es-ES"/>
              </w:rPr>
              <w:t xml:space="preserve"> </w:t>
            </w:r>
            <w:r w:rsidRPr="00B0111E">
              <w:rPr>
                <w:sz w:val="18"/>
                <w:szCs w:val="18"/>
                <w:lang w:val="es-ES"/>
              </w:rPr>
              <w:t>HEPA</w:t>
            </w:r>
            <w:r w:rsidRPr="00B0111E">
              <w:rPr>
                <w:spacing w:val="-2"/>
                <w:sz w:val="18"/>
                <w:szCs w:val="18"/>
                <w:lang w:val="es-ES"/>
              </w:rPr>
              <w:t xml:space="preserve"> </w:t>
            </w:r>
            <w:r w:rsidRPr="00B0111E">
              <w:rPr>
                <w:sz w:val="18"/>
                <w:szCs w:val="18"/>
                <w:lang w:val="es-ES"/>
              </w:rPr>
              <w:t>adicional al</w:t>
            </w:r>
            <w:r w:rsidRPr="00B0111E">
              <w:rPr>
                <w:spacing w:val="-3"/>
                <w:sz w:val="18"/>
                <w:szCs w:val="18"/>
                <w:lang w:val="es-ES"/>
              </w:rPr>
              <w:t xml:space="preserve"> </w:t>
            </w:r>
            <w:r w:rsidRPr="00B0111E">
              <w:rPr>
                <w:sz w:val="18"/>
                <w:szCs w:val="18"/>
                <w:lang w:val="es-ES"/>
              </w:rPr>
              <w:t>ya</w:t>
            </w:r>
            <w:r w:rsidRPr="00B0111E">
              <w:rPr>
                <w:spacing w:val="-1"/>
                <w:sz w:val="18"/>
                <w:szCs w:val="18"/>
                <w:lang w:val="es-ES"/>
              </w:rPr>
              <w:t xml:space="preserve"> </w:t>
            </w:r>
            <w:r w:rsidRPr="00B0111E">
              <w:rPr>
                <w:sz w:val="18"/>
                <w:szCs w:val="18"/>
                <w:lang w:val="es-ES"/>
              </w:rPr>
              <w:t>instalado</w:t>
            </w:r>
            <w:r w:rsidRPr="00B0111E">
              <w:rPr>
                <w:spacing w:val="-1"/>
                <w:sz w:val="18"/>
                <w:szCs w:val="18"/>
                <w:lang w:val="es-ES"/>
              </w:rPr>
              <w:t xml:space="preserve"> </w:t>
            </w:r>
            <w:r w:rsidRPr="00B0111E">
              <w:rPr>
                <w:sz w:val="18"/>
                <w:szCs w:val="18"/>
                <w:lang w:val="es-ES"/>
              </w:rPr>
              <w:t>en</w:t>
            </w:r>
            <w:r w:rsidRPr="00B0111E">
              <w:rPr>
                <w:spacing w:val="-3"/>
                <w:sz w:val="18"/>
                <w:szCs w:val="18"/>
                <w:lang w:val="es-ES"/>
              </w:rPr>
              <w:t xml:space="preserve"> </w:t>
            </w:r>
            <w:r w:rsidRPr="00B0111E">
              <w:rPr>
                <w:sz w:val="18"/>
                <w:szCs w:val="18"/>
                <w:lang w:val="es-ES"/>
              </w:rPr>
              <w:t>el equipo.</w:t>
            </w:r>
          </w:p>
        </w:tc>
        <w:tc>
          <w:tcPr>
            <w:tcW w:w="1983" w:type="dxa"/>
          </w:tcPr>
          <w:p w14:paraId="74C3A5D0" w14:textId="77777777" w:rsidR="00A312E7" w:rsidRPr="00B0111E" w:rsidRDefault="00A312E7" w:rsidP="00F74731">
            <w:pPr>
              <w:tabs>
                <w:tab w:val="left" w:pos="356"/>
                <w:tab w:val="left" w:pos="734"/>
              </w:tabs>
              <w:spacing w:before="4" w:line="263" w:lineRule="exact"/>
              <w:ind w:left="355"/>
              <w:rPr>
                <w:sz w:val="18"/>
                <w:szCs w:val="18"/>
                <w:lang w:val="es-ES"/>
              </w:rPr>
            </w:pPr>
          </w:p>
        </w:tc>
      </w:tr>
      <w:tr w:rsidR="00A312E7" w:rsidRPr="00B0111E" w14:paraId="19D83048" w14:textId="77777777" w:rsidTr="00F74731">
        <w:trPr>
          <w:trHeight w:val="736"/>
          <w:jc w:val="center"/>
        </w:trPr>
        <w:tc>
          <w:tcPr>
            <w:tcW w:w="2392" w:type="dxa"/>
            <w:gridSpan w:val="2"/>
          </w:tcPr>
          <w:p w14:paraId="3EF78020" w14:textId="77777777" w:rsidR="00A312E7" w:rsidRPr="00B0111E" w:rsidRDefault="00A312E7" w:rsidP="00F74731">
            <w:pPr>
              <w:spacing w:before="4"/>
              <w:ind w:left="14"/>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Normativas</w:t>
            </w:r>
          </w:p>
        </w:tc>
        <w:tc>
          <w:tcPr>
            <w:tcW w:w="5401" w:type="dxa"/>
            <w:gridSpan w:val="3"/>
          </w:tcPr>
          <w:p w14:paraId="37FB3460" w14:textId="030051A2" w:rsidR="00A312E7" w:rsidRPr="00B0111E" w:rsidRDefault="00A312E7" w:rsidP="00EE263F">
            <w:pPr>
              <w:numPr>
                <w:ilvl w:val="0"/>
                <w:numId w:val="258"/>
              </w:numPr>
              <w:tabs>
                <w:tab w:val="left" w:pos="356"/>
              </w:tabs>
              <w:spacing w:before="11" w:line="232" w:lineRule="auto"/>
              <w:ind w:right="275"/>
              <w:jc w:val="both"/>
              <w:rPr>
                <w:sz w:val="18"/>
                <w:szCs w:val="18"/>
                <w:lang w:val="es-ES"/>
              </w:rPr>
            </w:pPr>
            <w:r w:rsidRPr="00B0111E">
              <w:rPr>
                <w:sz w:val="18"/>
                <w:szCs w:val="18"/>
                <w:lang w:val="es-ES"/>
              </w:rPr>
              <w:t xml:space="preserve">Aprobada su comercialización por Directiva </w:t>
            </w:r>
            <w:r w:rsidR="00324A8E">
              <w:rPr>
                <w:sz w:val="18"/>
                <w:szCs w:val="18"/>
                <w:lang w:val="es-ES"/>
              </w:rPr>
              <w:t>UE 2017/745 del Parlamento Europeo y del Consejo</w:t>
            </w:r>
            <w:r w:rsidRPr="00B0111E">
              <w:rPr>
                <w:sz w:val="18"/>
                <w:szCs w:val="18"/>
                <w:lang w:val="es-ES"/>
              </w:rPr>
              <w:t>,</w:t>
            </w:r>
            <w:r w:rsidRPr="00B0111E">
              <w:rPr>
                <w:spacing w:val="-7"/>
                <w:sz w:val="18"/>
                <w:szCs w:val="18"/>
                <w:lang w:val="es-ES"/>
              </w:rPr>
              <w:t xml:space="preserve"> </w:t>
            </w:r>
            <w:r w:rsidRPr="00B0111E">
              <w:rPr>
                <w:sz w:val="18"/>
                <w:szCs w:val="18"/>
                <w:lang w:val="es-ES"/>
              </w:rPr>
              <w:t>PMDA</w:t>
            </w:r>
            <w:r w:rsidRPr="00B0111E">
              <w:rPr>
                <w:spacing w:val="-9"/>
                <w:sz w:val="18"/>
                <w:szCs w:val="18"/>
                <w:lang w:val="es-ES"/>
              </w:rPr>
              <w:t xml:space="preserve"> </w:t>
            </w:r>
            <w:r w:rsidRPr="00B0111E">
              <w:rPr>
                <w:sz w:val="18"/>
                <w:szCs w:val="18"/>
                <w:lang w:val="es-ES"/>
              </w:rPr>
              <w:t>o</w:t>
            </w:r>
            <w:r w:rsidRPr="00B0111E">
              <w:rPr>
                <w:spacing w:val="-7"/>
                <w:sz w:val="18"/>
                <w:szCs w:val="18"/>
                <w:lang w:val="es-ES"/>
              </w:rPr>
              <w:t xml:space="preserve"> </w:t>
            </w:r>
            <w:r w:rsidRPr="00B0111E">
              <w:rPr>
                <w:sz w:val="18"/>
                <w:szCs w:val="18"/>
                <w:lang w:val="es-ES"/>
              </w:rPr>
              <w:t>JPAL</w:t>
            </w:r>
            <w:r w:rsidRPr="00B0111E">
              <w:rPr>
                <w:spacing w:val="-8"/>
                <w:sz w:val="18"/>
                <w:szCs w:val="18"/>
                <w:lang w:val="es-ES"/>
              </w:rPr>
              <w:t xml:space="preserve"> </w:t>
            </w:r>
            <w:r w:rsidRPr="00B0111E">
              <w:rPr>
                <w:sz w:val="18"/>
                <w:szCs w:val="18"/>
                <w:lang w:val="es-ES"/>
              </w:rPr>
              <w:t>para</w:t>
            </w:r>
            <w:r w:rsidRPr="00B0111E">
              <w:rPr>
                <w:spacing w:val="-9"/>
                <w:sz w:val="18"/>
                <w:szCs w:val="18"/>
                <w:lang w:val="es-ES"/>
              </w:rPr>
              <w:t xml:space="preserve"> </w:t>
            </w:r>
            <w:r w:rsidRPr="00B0111E">
              <w:rPr>
                <w:sz w:val="18"/>
                <w:szCs w:val="18"/>
                <w:lang w:val="es-ES"/>
              </w:rPr>
              <w:t>Japón</w:t>
            </w:r>
            <w:r w:rsidRPr="00B0111E">
              <w:rPr>
                <w:spacing w:val="-8"/>
                <w:sz w:val="18"/>
                <w:szCs w:val="18"/>
                <w:lang w:val="es-ES"/>
              </w:rPr>
              <w:t xml:space="preserve"> </w:t>
            </w:r>
            <w:r w:rsidRPr="00B0111E">
              <w:rPr>
                <w:sz w:val="18"/>
                <w:szCs w:val="18"/>
                <w:lang w:val="es-ES"/>
              </w:rPr>
              <w:t>y</w:t>
            </w:r>
            <w:r w:rsidRPr="00B0111E">
              <w:rPr>
                <w:spacing w:val="-9"/>
                <w:sz w:val="18"/>
                <w:szCs w:val="18"/>
                <w:lang w:val="es-ES"/>
              </w:rPr>
              <w:t xml:space="preserve"> </w:t>
            </w:r>
            <w:r w:rsidRPr="00B0111E">
              <w:rPr>
                <w:sz w:val="18"/>
                <w:szCs w:val="18"/>
                <w:lang w:val="es-ES"/>
              </w:rPr>
              <w:t>FDA</w:t>
            </w:r>
            <w:r w:rsidRPr="00B0111E">
              <w:rPr>
                <w:spacing w:val="-9"/>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los</w:t>
            </w:r>
            <w:r w:rsidRPr="00B0111E">
              <w:rPr>
                <w:spacing w:val="-6"/>
                <w:sz w:val="18"/>
                <w:szCs w:val="18"/>
                <w:lang w:val="es-ES"/>
              </w:rPr>
              <w:t xml:space="preserve"> </w:t>
            </w:r>
            <w:r w:rsidRPr="00B0111E">
              <w:rPr>
                <w:sz w:val="18"/>
                <w:szCs w:val="18"/>
                <w:lang w:val="es-ES"/>
              </w:rPr>
              <w:t>Estados</w:t>
            </w:r>
            <w:r w:rsidRPr="00B0111E">
              <w:rPr>
                <w:spacing w:val="-7"/>
                <w:sz w:val="18"/>
                <w:szCs w:val="18"/>
                <w:lang w:val="es-ES"/>
              </w:rPr>
              <w:t xml:space="preserve"> </w:t>
            </w:r>
            <w:r w:rsidRPr="00B0111E">
              <w:rPr>
                <w:sz w:val="18"/>
                <w:szCs w:val="18"/>
                <w:lang w:val="es-ES"/>
              </w:rPr>
              <w:t>Unidos</w:t>
            </w:r>
            <w:r w:rsidR="0075376C">
              <w:rPr>
                <w:sz w:val="18"/>
                <w:szCs w:val="18"/>
                <w:lang w:val="es-ES"/>
              </w:rPr>
              <w:t xml:space="preserve"> </w:t>
            </w:r>
            <w:r w:rsidRPr="00B0111E">
              <w:rPr>
                <w:spacing w:val="-52"/>
                <w:sz w:val="18"/>
                <w:szCs w:val="18"/>
                <w:lang w:val="es-ES"/>
              </w:rPr>
              <w:t xml:space="preserve"> </w:t>
            </w:r>
            <w:r>
              <w:rPr>
                <w:spacing w:val="-5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América.</w:t>
            </w:r>
            <w:r w:rsidRPr="00B0111E">
              <w:rPr>
                <w:spacing w:val="-3"/>
                <w:sz w:val="18"/>
                <w:szCs w:val="18"/>
                <w:lang w:val="es-ES"/>
              </w:rPr>
              <w:t xml:space="preserve"> </w:t>
            </w:r>
            <w:r w:rsidRPr="00B0111E">
              <w:rPr>
                <w:sz w:val="18"/>
                <w:szCs w:val="18"/>
                <w:lang w:val="es-ES"/>
              </w:rPr>
              <w:t>(Presentar documentación</w:t>
            </w:r>
            <w:r w:rsidRPr="00B0111E">
              <w:rPr>
                <w:spacing w:val="-3"/>
                <w:sz w:val="18"/>
                <w:szCs w:val="18"/>
                <w:lang w:val="es-ES"/>
              </w:rPr>
              <w:t xml:space="preserve"> </w:t>
            </w:r>
            <w:r w:rsidRPr="00B0111E">
              <w:rPr>
                <w:sz w:val="18"/>
                <w:szCs w:val="18"/>
                <w:lang w:val="es-ES"/>
              </w:rPr>
              <w:t>de respaldo).</w:t>
            </w:r>
          </w:p>
          <w:p w14:paraId="3B151E2B" w14:textId="77777777" w:rsidR="00A312E7" w:rsidRPr="00B0111E" w:rsidRDefault="00A312E7" w:rsidP="00EE263F">
            <w:pPr>
              <w:numPr>
                <w:ilvl w:val="0"/>
                <w:numId w:val="258"/>
              </w:numPr>
              <w:tabs>
                <w:tab w:val="left" w:pos="356"/>
              </w:tabs>
              <w:spacing w:before="6"/>
              <w:ind w:right="275" w:hanging="285"/>
              <w:jc w:val="both"/>
              <w:rPr>
                <w:sz w:val="18"/>
                <w:szCs w:val="18"/>
                <w:lang w:val="es-ES"/>
              </w:rPr>
            </w:pPr>
            <w:r w:rsidRPr="00B0111E">
              <w:rPr>
                <w:sz w:val="18"/>
                <w:szCs w:val="18"/>
                <w:lang w:val="es-ES"/>
              </w:rPr>
              <w:t>Norma</w:t>
            </w:r>
            <w:r w:rsidRPr="00B0111E">
              <w:rPr>
                <w:spacing w:val="1"/>
                <w:sz w:val="18"/>
                <w:szCs w:val="18"/>
                <w:lang w:val="es-ES"/>
              </w:rPr>
              <w:t xml:space="preserve"> </w:t>
            </w:r>
            <w:r w:rsidRPr="00B0111E">
              <w:rPr>
                <w:sz w:val="18"/>
                <w:szCs w:val="18"/>
                <w:lang w:val="es-ES"/>
              </w:rPr>
              <w:t>ISO</w:t>
            </w:r>
            <w:r w:rsidRPr="00B0111E">
              <w:rPr>
                <w:spacing w:val="-3"/>
                <w:sz w:val="18"/>
                <w:szCs w:val="18"/>
                <w:lang w:val="es-ES"/>
              </w:rPr>
              <w:t xml:space="preserve"> </w:t>
            </w:r>
            <w:r w:rsidRPr="00B0111E">
              <w:rPr>
                <w:sz w:val="18"/>
                <w:szCs w:val="18"/>
                <w:lang w:val="es-ES"/>
              </w:rPr>
              <w:t>9001:2015 de</w:t>
            </w:r>
            <w:r w:rsidRPr="00B0111E">
              <w:rPr>
                <w:spacing w:val="-3"/>
                <w:sz w:val="18"/>
                <w:szCs w:val="18"/>
                <w:lang w:val="es-ES"/>
              </w:rPr>
              <w:t xml:space="preserve"> </w:t>
            </w:r>
            <w:r w:rsidRPr="00B0111E">
              <w:rPr>
                <w:sz w:val="18"/>
                <w:szCs w:val="18"/>
                <w:lang w:val="es-ES"/>
              </w:rPr>
              <w:t>Gestión de</w:t>
            </w:r>
            <w:r w:rsidRPr="00B0111E">
              <w:rPr>
                <w:spacing w:val="-3"/>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Calidad.</w:t>
            </w:r>
          </w:p>
        </w:tc>
        <w:tc>
          <w:tcPr>
            <w:tcW w:w="1983" w:type="dxa"/>
          </w:tcPr>
          <w:p w14:paraId="28C14747" w14:textId="77777777" w:rsidR="00A312E7" w:rsidRPr="00B0111E" w:rsidRDefault="00A312E7" w:rsidP="00F74731">
            <w:pPr>
              <w:tabs>
                <w:tab w:val="left" w:pos="356"/>
              </w:tabs>
              <w:spacing w:before="11" w:line="232" w:lineRule="auto"/>
              <w:ind w:left="355"/>
              <w:jc w:val="both"/>
              <w:rPr>
                <w:sz w:val="18"/>
                <w:szCs w:val="18"/>
                <w:lang w:val="es-ES"/>
              </w:rPr>
            </w:pPr>
          </w:p>
        </w:tc>
      </w:tr>
      <w:tr w:rsidR="00A312E7" w:rsidRPr="00B0111E" w14:paraId="36373A64" w14:textId="77777777" w:rsidTr="00F74731">
        <w:trPr>
          <w:trHeight w:val="582"/>
          <w:jc w:val="center"/>
        </w:trPr>
        <w:tc>
          <w:tcPr>
            <w:tcW w:w="2392" w:type="dxa"/>
            <w:gridSpan w:val="2"/>
          </w:tcPr>
          <w:p w14:paraId="15C10A8F" w14:textId="77777777" w:rsidR="00A312E7" w:rsidRPr="00B0111E" w:rsidRDefault="00A312E7" w:rsidP="00F74731">
            <w:pPr>
              <w:spacing w:before="4"/>
              <w:ind w:left="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Recepción</w:t>
            </w:r>
          </w:p>
        </w:tc>
        <w:tc>
          <w:tcPr>
            <w:tcW w:w="5401" w:type="dxa"/>
            <w:gridSpan w:val="3"/>
          </w:tcPr>
          <w:p w14:paraId="29BEBF9B" w14:textId="77777777" w:rsidR="00A312E7" w:rsidRPr="00B0111E" w:rsidRDefault="00A312E7" w:rsidP="00EE263F">
            <w:pPr>
              <w:numPr>
                <w:ilvl w:val="0"/>
                <w:numId w:val="257"/>
              </w:numPr>
              <w:tabs>
                <w:tab w:val="left" w:pos="356"/>
              </w:tabs>
              <w:spacing w:before="15" w:line="228" w:lineRule="auto"/>
              <w:ind w:right="275"/>
              <w:jc w:val="both"/>
              <w:rPr>
                <w:sz w:val="18"/>
                <w:szCs w:val="18"/>
                <w:lang w:val="es-ES"/>
              </w:rPr>
            </w:pPr>
            <w:r w:rsidRPr="00B0111E">
              <w:rPr>
                <w:sz w:val="18"/>
                <w:szCs w:val="18"/>
                <w:lang w:val="es-ES"/>
              </w:rPr>
              <w:t>Deberá</w:t>
            </w:r>
            <w:r w:rsidRPr="00B0111E">
              <w:rPr>
                <w:spacing w:val="35"/>
                <w:sz w:val="18"/>
                <w:szCs w:val="18"/>
                <w:lang w:val="es-ES"/>
              </w:rPr>
              <w:t xml:space="preserve"> </w:t>
            </w:r>
            <w:r w:rsidRPr="00B0111E">
              <w:rPr>
                <w:sz w:val="18"/>
                <w:szCs w:val="18"/>
                <w:lang w:val="es-ES"/>
              </w:rPr>
              <w:t>entregarse</w:t>
            </w:r>
            <w:r w:rsidRPr="00B0111E">
              <w:rPr>
                <w:spacing w:val="37"/>
                <w:sz w:val="18"/>
                <w:szCs w:val="18"/>
                <w:lang w:val="es-ES"/>
              </w:rPr>
              <w:t xml:space="preserve"> </w:t>
            </w:r>
            <w:r w:rsidRPr="00B0111E">
              <w:rPr>
                <w:sz w:val="18"/>
                <w:szCs w:val="18"/>
                <w:lang w:val="es-ES"/>
              </w:rPr>
              <w:t>en</w:t>
            </w:r>
            <w:r w:rsidRPr="00B0111E">
              <w:rPr>
                <w:spacing w:val="37"/>
                <w:sz w:val="18"/>
                <w:szCs w:val="18"/>
                <w:lang w:val="es-ES"/>
              </w:rPr>
              <w:t xml:space="preserve"> </w:t>
            </w:r>
            <w:r w:rsidRPr="00B0111E">
              <w:rPr>
                <w:sz w:val="18"/>
                <w:szCs w:val="18"/>
                <w:lang w:val="es-ES"/>
              </w:rPr>
              <w:t>buen</w:t>
            </w:r>
            <w:r w:rsidRPr="00B0111E">
              <w:rPr>
                <w:spacing w:val="36"/>
                <w:sz w:val="18"/>
                <w:szCs w:val="18"/>
                <w:lang w:val="es-ES"/>
              </w:rPr>
              <w:t xml:space="preserve"> </w:t>
            </w:r>
            <w:r w:rsidRPr="00B0111E">
              <w:rPr>
                <w:sz w:val="18"/>
                <w:szCs w:val="18"/>
                <w:lang w:val="es-ES"/>
              </w:rPr>
              <w:t>estado</w:t>
            </w:r>
            <w:r w:rsidRPr="00B0111E">
              <w:rPr>
                <w:spacing w:val="37"/>
                <w:sz w:val="18"/>
                <w:szCs w:val="18"/>
                <w:lang w:val="es-ES"/>
              </w:rPr>
              <w:t xml:space="preserve"> </w:t>
            </w:r>
            <w:r w:rsidRPr="00B0111E">
              <w:rPr>
                <w:sz w:val="18"/>
                <w:szCs w:val="18"/>
                <w:lang w:val="es-ES"/>
              </w:rPr>
              <w:t>a</w:t>
            </w:r>
            <w:r w:rsidRPr="00B0111E">
              <w:rPr>
                <w:spacing w:val="37"/>
                <w:sz w:val="18"/>
                <w:szCs w:val="18"/>
                <w:lang w:val="es-ES"/>
              </w:rPr>
              <w:t xml:space="preserve"> </w:t>
            </w:r>
            <w:r w:rsidRPr="00B0111E">
              <w:rPr>
                <w:sz w:val="18"/>
                <w:szCs w:val="18"/>
                <w:lang w:val="es-ES"/>
              </w:rPr>
              <w:t>entera</w:t>
            </w:r>
            <w:r w:rsidRPr="00B0111E">
              <w:rPr>
                <w:spacing w:val="38"/>
                <w:sz w:val="18"/>
                <w:szCs w:val="18"/>
                <w:lang w:val="es-ES"/>
              </w:rPr>
              <w:t xml:space="preserve"> </w:t>
            </w:r>
            <w:r w:rsidRPr="00B0111E">
              <w:rPr>
                <w:sz w:val="18"/>
                <w:szCs w:val="18"/>
                <w:lang w:val="es-ES"/>
              </w:rPr>
              <w:t>satisfacción</w:t>
            </w:r>
            <w:r w:rsidRPr="00B0111E">
              <w:rPr>
                <w:spacing w:val="37"/>
                <w:sz w:val="18"/>
                <w:szCs w:val="18"/>
                <w:lang w:val="es-ES"/>
              </w:rPr>
              <w:t xml:space="preserve"> </w:t>
            </w:r>
            <w:r w:rsidRPr="00B0111E">
              <w:rPr>
                <w:sz w:val="18"/>
                <w:szCs w:val="18"/>
                <w:lang w:val="es-ES"/>
              </w:rPr>
              <w:t>del</w:t>
            </w:r>
            <w:r w:rsidRPr="00B0111E">
              <w:rPr>
                <w:spacing w:val="36"/>
                <w:sz w:val="18"/>
                <w:szCs w:val="18"/>
                <w:lang w:val="es-ES"/>
              </w:rPr>
              <w:t xml:space="preserve"> </w:t>
            </w:r>
            <w:r w:rsidRPr="00B0111E">
              <w:rPr>
                <w:sz w:val="18"/>
                <w:szCs w:val="18"/>
                <w:lang w:val="es-ES"/>
              </w:rPr>
              <w:t>administrador</w:t>
            </w:r>
            <w:r w:rsidRPr="00B0111E">
              <w:rPr>
                <w:spacing w:val="39"/>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contrato</w:t>
            </w:r>
            <w:r w:rsidRPr="00B0111E">
              <w:rPr>
                <w:spacing w:val="-1"/>
                <w:sz w:val="18"/>
                <w:szCs w:val="18"/>
                <w:lang w:val="es-ES"/>
              </w:rPr>
              <w:t xml:space="preserve"> </w:t>
            </w:r>
            <w:r w:rsidRPr="00B0111E">
              <w:rPr>
                <w:sz w:val="18"/>
                <w:szCs w:val="18"/>
                <w:lang w:val="es-ES"/>
              </w:rPr>
              <w:t>u orden de compra.</w:t>
            </w:r>
          </w:p>
        </w:tc>
        <w:tc>
          <w:tcPr>
            <w:tcW w:w="1983" w:type="dxa"/>
          </w:tcPr>
          <w:p w14:paraId="6A2F5E08" w14:textId="77777777" w:rsidR="00A312E7" w:rsidRPr="00B0111E" w:rsidRDefault="00A312E7" w:rsidP="00F74731">
            <w:pPr>
              <w:tabs>
                <w:tab w:val="left" w:pos="356"/>
              </w:tabs>
              <w:spacing w:before="15" w:line="228" w:lineRule="auto"/>
              <w:ind w:left="355" w:right="1"/>
              <w:rPr>
                <w:sz w:val="18"/>
                <w:szCs w:val="18"/>
                <w:lang w:val="es-ES"/>
              </w:rPr>
            </w:pPr>
          </w:p>
        </w:tc>
      </w:tr>
      <w:tr w:rsidR="00734962" w:rsidRPr="00B0111E" w14:paraId="5B91462D" w14:textId="77777777" w:rsidTr="00F74731">
        <w:trPr>
          <w:trHeight w:val="406"/>
          <w:jc w:val="center"/>
        </w:trPr>
        <w:tc>
          <w:tcPr>
            <w:tcW w:w="2392" w:type="dxa"/>
            <w:gridSpan w:val="2"/>
          </w:tcPr>
          <w:p w14:paraId="7FC7CDDD" w14:textId="77777777" w:rsidR="00734962" w:rsidRPr="00B0111E" w:rsidRDefault="00734962" w:rsidP="00F74731">
            <w:pPr>
              <w:spacing w:before="4"/>
              <w:ind w:left="14"/>
              <w:rPr>
                <w:sz w:val="18"/>
                <w:szCs w:val="18"/>
                <w:lang w:val="es-ES"/>
              </w:rPr>
            </w:pPr>
            <w:r w:rsidRPr="00B0111E">
              <w:rPr>
                <w:sz w:val="18"/>
                <w:szCs w:val="18"/>
                <w:lang w:val="es-ES"/>
              </w:rPr>
              <w:t>Condiciones</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Instalación</w:t>
            </w:r>
          </w:p>
        </w:tc>
        <w:tc>
          <w:tcPr>
            <w:tcW w:w="5401" w:type="dxa"/>
            <w:gridSpan w:val="3"/>
          </w:tcPr>
          <w:p w14:paraId="2F3198B0" w14:textId="77777777" w:rsidR="00734962" w:rsidRPr="00B0111E" w:rsidRDefault="00734962" w:rsidP="00EE263F">
            <w:pPr>
              <w:numPr>
                <w:ilvl w:val="0"/>
                <w:numId w:val="256"/>
              </w:numPr>
              <w:tabs>
                <w:tab w:val="left" w:pos="356"/>
              </w:tabs>
              <w:spacing w:before="15" w:line="228" w:lineRule="auto"/>
              <w:ind w:right="275"/>
              <w:jc w:val="both"/>
              <w:rPr>
                <w:sz w:val="18"/>
                <w:szCs w:val="18"/>
                <w:lang w:val="es-ES"/>
              </w:rPr>
            </w:pPr>
            <w:r w:rsidRPr="00B0111E">
              <w:rPr>
                <w:sz w:val="18"/>
                <w:szCs w:val="18"/>
                <w:lang w:val="es-ES"/>
              </w:rPr>
              <w:t>El</w:t>
            </w:r>
            <w:r w:rsidRPr="00B0111E">
              <w:rPr>
                <w:spacing w:val="10"/>
                <w:sz w:val="18"/>
                <w:szCs w:val="18"/>
                <w:lang w:val="es-ES"/>
              </w:rPr>
              <w:t xml:space="preserve"> </w:t>
            </w:r>
            <w:r w:rsidRPr="00B0111E">
              <w:rPr>
                <w:sz w:val="18"/>
                <w:szCs w:val="18"/>
                <w:lang w:val="es-ES"/>
              </w:rPr>
              <w:t>equipo</w:t>
            </w:r>
            <w:r w:rsidRPr="00B0111E">
              <w:rPr>
                <w:spacing w:val="9"/>
                <w:sz w:val="18"/>
                <w:szCs w:val="18"/>
                <w:lang w:val="es-ES"/>
              </w:rPr>
              <w:t xml:space="preserve"> </w:t>
            </w:r>
            <w:r w:rsidRPr="00B0111E">
              <w:rPr>
                <w:sz w:val="18"/>
                <w:szCs w:val="18"/>
                <w:lang w:val="es-ES"/>
              </w:rPr>
              <w:t>debe</w:t>
            </w:r>
            <w:r w:rsidRPr="00B0111E">
              <w:rPr>
                <w:spacing w:val="9"/>
                <w:sz w:val="18"/>
                <w:szCs w:val="18"/>
                <w:lang w:val="es-ES"/>
              </w:rPr>
              <w:t xml:space="preserve"> </w:t>
            </w:r>
            <w:r w:rsidRPr="00B0111E">
              <w:rPr>
                <w:sz w:val="18"/>
                <w:szCs w:val="18"/>
                <w:lang w:val="es-ES"/>
              </w:rPr>
              <w:t>quedar</w:t>
            </w:r>
            <w:r w:rsidRPr="00B0111E">
              <w:rPr>
                <w:spacing w:val="10"/>
                <w:sz w:val="18"/>
                <w:szCs w:val="18"/>
                <w:lang w:val="es-ES"/>
              </w:rPr>
              <w:t xml:space="preserve"> </w:t>
            </w:r>
            <w:r w:rsidRPr="00B0111E">
              <w:rPr>
                <w:sz w:val="18"/>
                <w:szCs w:val="18"/>
                <w:lang w:val="es-ES"/>
              </w:rPr>
              <w:t>ensamblado</w:t>
            </w:r>
            <w:r w:rsidRPr="00B0111E">
              <w:rPr>
                <w:spacing w:val="9"/>
                <w:sz w:val="18"/>
                <w:szCs w:val="18"/>
                <w:lang w:val="es-ES"/>
              </w:rPr>
              <w:t xml:space="preserve"> </w:t>
            </w:r>
            <w:r w:rsidRPr="00B0111E">
              <w:rPr>
                <w:sz w:val="18"/>
                <w:szCs w:val="18"/>
                <w:lang w:val="es-ES"/>
              </w:rPr>
              <w:t>y</w:t>
            </w:r>
            <w:r w:rsidRPr="00B0111E">
              <w:rPr>
                <w:spacing w:val="7"/>
                <w:sz w:val="18"/>
                <w:szCs w:val="18"/>
                <w:lang w:val="es-ES"/>
              </w:rPr>
              <w:t xml:space="preserve"> </w:t>
            </w:r>
            <w:r w:rsidRPr="00B0111E">
              <w:rPr>
                <w:sz w:val="18"/>
                <w:szCs w:val="18"/>
                <w:lang w:val="es-ES"/>
              </w:rPr>
              <w:t>funcionando</w:t>
            </w:r>
            <w:r w:rsidRPr="00B0111E">
              <w:rPr>
                <w:spacing w:val="9"/>
                <w:sz w:val="18"/>
                <w:szCs w:val="18"/>
                <w:lang w:val="es-ES"/>
              </w:rPr>
              <w:t xml:space="preserve"> </w:t>
            </w:r>
            <w:r w:rsidRPr="00B0111E">
              <w:rPr>
                <w:sz w:val="18"/>
                <w:szCs w:val="18"/>
                <w:lang w:val="es-ES"/>
              </w:rPr>
              <w:t>correctamente</w:t>
            </w:r>
            <w:r w:rsidRPr="00B0111E">
              <w:rPr>
                <w:spacing w:val="9"/>
                <w:sz w:val="18"/>
                <w:szCs w:val="18"/>
                <w:lang w:val="es-ES"/>
              </w:rPr>
              <w:t xml:space="preserve"> </w:t>
            </w:r>
            <w:r w:rsidRPr="00B0111E">
              <w:rPr>
                <w:sz w:val="18"/>
                <w:szCs w:val="18"/>
                <w:lang w:val="es-ES"/>
              </w:rPr>
              <w:t>con</w:t>
            </w:r>
            <w:r w:rsidRPr="00B0111E">
              <w:rPr>
                <w:spacing w:val="7"/>
                <w:sz w:val="18"/>
                <w:szCs w:val="18"/>
                <w:lang w:val="es-ES"/>
              </w:rPr>
              <w:t xml:space="preserve"> </w:t>
            </w:r>
            <w:r w:rsidRPr="00B0111E">
              <w:rPr>
                <w:sz w:val="18"/>
                <w:szCs w:val="18"/>
                <w:lang w:val="es-ES"/>
              </w:rPr>
              <w:t>todos</w:t>
            </w:r>
            <w:r w:rsidRPr="00B0111E">
              <w:rPr>
                <w:spacing w:val="10"/>
                <w:sz w:val="18"/>
                <w:szCs w:val="18"/>
                <w:lang w:val="es-ES"/>
              </w:rPr>
              <w:t xml:space="preserve"> </w:t>
            </w:r>
            <w:r w:rsidRPr="00B0111E">
              <w:rPr>
                <w:sz w:val="18"/>
                <w:szCs w:val="18"/>
                <w:lang w:val="es-ES"/>
              </w:rPr>
              <w:t>sus</w:t>
            </w:r>
            <w:r w:rsidRPr="00B0111E">
              <w:rPr>
                <w:spacing w:val="-52"/>
                <w:sz w:val="18"/>
                <w:szCs w:val="18"/>
                <w:lang w:val="es-ES"/>
              </w:rPr>
              <w:t xml:space="preserve"> </w:t>
            </w:r>
            <w:r w:rsidRPr="00B0111E">
              <w:rPr>
                <w:sz w:val="18"/>
                <w:szCs w:val="18"/>
                <w:lang w:val="es-ES"/>
              </w:rPr>
              <w:t>accesorios</w:t>
            </w:r>
            <w:r w:rsidRPr="00B0111E">
              <w:rPr>
                <w:spacing w:val="-3"/>
                <w:sz w:val="18"/>
                <w:szCs w:val="18"/>
                <w:lang w:val="es-ES"/>
              </w:rPr>
              <w:t xml:space="preserve"> </w:t>
            </w:r>
            <w:r w:rsidRPr="00B0111E">
              <w:rPr>
                <w:sz w:val="18"/>
                <w:szCs w:val="18"/>
                <w:lang w:val="es-ES"/>
              </w:rPr>
              <w:t>a entera</w:t>
            </w:r>
            <w:r w:rsidRPr="00B0111E">
              <w:rPr>
                <w:spacing w:val="-1"/>
                <w:sz w:val="18"/>
                <w:szCs w:val="18"/>
                <w:lang w:val="es-ES"/>
              </w:rPr>
              <w:t xml:space="preserve"> </w:t>
            </w:r>
            <w:r w:rsidRPr="00B0111E">
              <w:rPr>
                <w:sz w:val="18"/>
                <w:szCs w:val="18"/>
                <w:lang w:val="es-ES"/>
              </w:rPr>
              <w:t>satisfacción del</w:t>
            </w:r>
            <w:r w:rsidRPr="00B0111E">
              <w:rPr>
                <w:spacing w:val="-2"/>
                <w:sz w:val="18"/>
                <w:szCs w:val="18"/>
                <w:lang w:val="es-ES"/>
              </w:rPr>
              <w:t xml:space="preserve"> </w:t>
            </w:r>
            <w:r w:rsidRPr="00B0111E">
              <w:rPr>
                <w:sz w:val="18"/>
                <w:szCs w:val="18"/>
                <w:lang w:val="es-ES"/>
              </w:rPr>
              <w:t>administrador</w:t>
            </w:r>
            <w:r w:rsidRPr="00B0111E">
              <w:rPr>
                <w:spacing w:val="-1"/>
                <w:sz w:val="18"/>
                <w:szCs w:val="18"/>
                <w:lang w:val="es-ES"/>
              </w:rPr>
              <w:t xml:space="preserve"> </w:t>
            </w:r>
            <w:r w:rsidRPr="00B0111E">
              <w:rPr>
                <w:sz w:val="18"/>
                <w:szCs w:val="18"/>
                <w:lang w:val="es-ES"/>
              </w:rPr>
              <w:t>de contrato.</w:t>
            </w:r>
          </w:p>
        </w:tc>
        <w:tc>
          <w:tcPr>
            <w:tcW w:w="1983" w:type="dxa"/>
          </w:tcPr>
          <w:p w14:paraId="5C484523" w14:textId="77777777" w:rsidR="00734962" w:rsidRPr="00B0111E" w:rsidRDefault="00734962" w:rsidP="00F74731">
            <w:pPr>
              <w:tabs>
                <w:tab w:val="left" w:pos="356"/>
              </w:tabs>
              <w:spacing w:before="15" w:line="228" w:lineRule="auto"/>
              <w:ind w:left="355" w:right="5"/>
              <w:rPr>
                <w:sz w:val="18"/>
                <w:szCs w:val="18"/>
                <w:lang w:val="es-ES"/>
              </w:rPr>
            </w:pPr>
          </w:p>
        </w:tc>
      </w:tr>
      <w:tr w:rsidR="00734962" w:rsidRPr="00B0111E" w14:paraId="6FB5CB89" w14:textId="77777777" w:rsidTr="00F74731">
        <w:trPr>
          <w:trHeight w:val="736"/>
          <w:jc w:val="center"/>
        </w:trPr>
        <w:tc>
          <w:tcPr>
            <w:tcW w:w="2392" w:type="dxa"/>
            <w:gridSpan w:val="2"/>
          </w:tcPr>
          <w:p w14:paraId="6F3E0CDA" w14:textId="77777777" w:rsidR="00734962" w:rsidRPr="00B0111E" w:rsidRDefault="00734962" w:rsidP="00F74731">
            <w:pPr>
              <w:spacing w:before="4"/>
              <w:ind w:left="14" w:right="659"/>
              <w:rPr>
                <w:sz w:val="18"/>
                <w:szCs w:val="18"/>
                <w:lang w:val="es-ES"/>
              </w:rPr>
            </w:pPr>
            <w:r w:rsidRPr="00B0111E">
              <w:rPr>
                <w:sz w:val="18"/>
                <w:szCs w:val="18"/>
                <w:lang w:val="es-ES"/>
              </w:rPr>
              <w:t>Información Técnica</w:t>
            </w:r>
            <w:r w:rsidRPr="00B0111E">
              <w:rPr>
                <w:spacing w:val="-52"/>
                <w:sz w:val="18"/>
                <w:szCs w:val="18"/>
                <w:lang w:val="es-ES"/>
              </w:rPr>
              <w:t xml:space="preserve"> </w:t>
            </w:r>
            <w:r w:rsidRPr="00B0111E">
              <w:rPr>
                <w:sz w:val="18"/>
                <w:szCs w:val="18"/>
                <w:lang w:val="es-ES"/>
              </w:rPr>
              <w:t>Requerida</w:t>
            </w:r>
          </w:p>
        </w:tc>
        <w:tc>
          <w:tcPr>
            <w:tcW w:w="5401" w:type="dxa"/>
            <w:gridSpan w:val="3"/>
          </w:tcPr>
          <w:p w14:paraId="3A80059A" w14:textId="77777777" w:rsidR="00734962" w:rsidRPr="00B0111E" w:rsidRDefault="00734962" w:rsidP="00EE263F">
            <w:pPr>
              <w:numPr>
                <w:ilvl w:val="0"/>
                <w:numId w:val="255"/>
              </w:numPr>
              <w:tabs>
                <w:tab w:val="left" w:pos="356"/>
              </w:tabs>
              <w:spacing w:before="5" w:line="284" w:lineRule="exact"/>
              <w:ind w:right="275" w:hanging="285"/>
              <w:jc w:val="both"/>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5C63A8E7" w14:textId="77777777" w:rsidR="00734962" w:rsidRPr="00B0111E" w:rsidRDefault="00734962" w:rsidP="00F74731">
            <w:pPr>
              <w:spacing w:line="230" w:lineRule="auto"/>
              <w:ind w:left="523" w:right="275" w:hanging="286"/>
              <w:jc w:val="both"/>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Catálogo con especificaciones técnicas referencias según folio de la toda la</w:t>
            </w:r>
            <w:r w:rsidRPr="00B0111E">
              <w:rPr>
                <w:spacing w:val="1"/>
                <w:sz w:val="18"/>
                <w:szCs w:val="18"/>
                <w:lang w:val="es-ES"/>
              </w:rPr>
              <w:t xml:space="preserve"> </w:t>
            </w:r>
            <w:r w:rsidRPr="00B0111E">
              <w:rPr>
                <w:sz w:val="18"/>
                <w:szCs w:val="18"/>
                <w:lang w:val="es-ES"/>
              </w:rPr>
              <w:t>oferta.</w:t>
            </w:r>
          </w:p>
          <w:p w14:paraId="76539C74" w14:textId="77777777" w:rsidR="00734962" w:rsidRPr="00B0111E" w:rsidRDefault="00734962" w:rsidP="00F74731">
            <w:pPr>
              <w:spacing w:before="4" w:line="237" w:lineRule="auto"/>
              <w:ind w:left="523" w:right="275" w:hanging="286"/>
              <w:jc w:val="both"/>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Presentar con la oferta el Registro Sanitario vigente, emitido por la Dirección</w:t>
            </w:r>
            <w:r w:rsidRPr="00B0111E">
              <w:rPr>
                <w:spacing w:val="1"/>
                <w:sz w:val="18"/>
                <w:szCs w:val="18"/>
                <w:lang w:val="es-ES"/>
              </w:rPr>
              <w:t xml:space="preserve"> </w:t>
            </w:r>
            <w:r w:rsidRPr="00B0111E">
              <w:rPr>
                <w:sz w:val="18"/>
                <w:szCs w:val="18"/>
                <w:lang w:val="es-ES"/>
              </w:rPr>
              <w:t>Nacional de Medicamentos (DNM) cuando esté disponible. En el caso que el</w:t>
            </w:r>
            <w:r w:rsidRPr="00B0111E">
              <w:rPr>
                <w:spacing w:val="1"/>
                <w:sz w:val="18"/>
                <w:szCs w:val="18"/>
                <w:lang w:val="es-ES"/>
              </w:rPr>
              <w:t xml:space="preserve"> </w:t>
            </w:r>
            <w:r w:rsidRPr="00B0111E">
              <w:rPr>
                <w:sz w:val="18"/>
                <w:szCs w:val="18"/>
                <w:lang w:val="es-ES"/>
              </w:rPr>
              <w:t>citado registro sanitario no esté vigente, deberá presentar además del Registro</w:t>
            </w:r>
            <w:r w:rsidRPr="00B0111E">
              <w:rPr>
                <w:spacing w:val="-52"/>
                <w:sz w:val="18"/>
                <w:szCs w:val="18"/>
                <w:lang w:val="es-ES"/>
              </w:rPr>
              <w:t xml:space="preserve"> </w:t>
            </w:r>
            <w:r w:rsidRPr="00B0111E">
              <w:rPr>
                <w:sz w:val="18"/>
                <w:szCs w:val="18"/>
                <w:lang w:val="es-ES"/>
              </w:rPr>
              <w:t>Sanitario vencido, una copia de la Declaración Jurada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Renovación de</w:t>
            </w:r>
            <w:r w:rsidRPr="00B0111E">
              <w:rPr>
                <w:spacing w:val="1"/>
                <w:sz w:val="18"/>
                <w:szCs w:val="18"/>
                <w:lang w:val="es-ES"/>
              </w:rPr>
              <w:t xml:space="preserve"> </w:t>
            </w:r>
            <w:r w:rsidRPr="00B0111E">
              <w:rPr>
                <w:sz w:val="18"/>
                <w:szCs w:val="18"/>
                <w:lang w:val="es-ES"/>
              </w:rPr>
              <w:t>Registro Sanitario presentado en DNM y Carta Compromiso; que en caso de</w:t>
            </w:r>
            <w:r w:rsidRPr="00B0111E">
              <w:rPr>
                <w:spacing w:val="1"/>
                <w:sz w:val="18"/>
                <w:szCs w:val="18"/>
                <w:lang w:val="es-ES"/>
              </w:rPr>
              <w:t xml:space="preserve"> </w:t>
            </w:r>
            <w:r w:rsidRPr="00B0111E">
              <w:rPr>
                <w:sz w:val="18"/>
                <w:szCs w:val="18"/>
                <w:lang w:val="es-ES"/>
              </w:rPr>
              <w:t>ser adjudicado entregará el correspondiente Registro Sanitario Vigente, al</w:t>
            </w:r>
            <w:r w:rsidRPr="00B0111E">
              <w:rPr>
                <w:spacing w:val="1"/>
                <w:sz w:val="18"/>
                <w:szCs w:val="18"/>
                <w:lang w:val="es-ES"/>
              </w:rPr>
              <w:t xml:space="preserve"> </w:t>
            </w:r>
            <w:r w:rsidRPr="00B0111E">
              <w:rPr>
                <w:sz w:val="18"/>
                <w:szCs w:val="18"/>
                <w:lang w:val="es-ES"/>
              </w:rPr>
              <w:t>momento</w:t>
            </w:r>
            <w:r w:rsidRPr="00B0111E">
              <w:rPr>
                <w:spacing w:val="-1"/>
                <w:sz w:val="18"/>
                <w:szCs w:val="18"/>
                <w:lang w:val="es-ES"/>
              </w:rPr>
              <w:t xml:space="preserve"> </w:t>
            </w:r>
            <w:r w:rsidRPr="00B0111E">
              <w:rPr>
                <w:sz w:val="18"/>
                <w:szCs w:val="18"/>
                <w:lang w:val="es-ES"/>
              </w:rPr>
              <w:t>de la</w:t>
            </w:r>
            <w:r w:rsidRPr="00B0111E">
              <w:rPr>
                <w:spacing w:val="-2"/>
                <w:sz w:val="18"/>
                <w:szCs w:val="18"/>
                <w:lang w:val="es-ES"/>
              </w:rPr>
              <w:t xml:space="preserve"> </w:t>
            </w:r>
            <w:r w:rsidRPr="00B0111E">
              <w:rPr>
                <w:sz w:val="18"/>
                <w:szCs w:val="18"/>
                <w:lang w:val="es-ES"/>
              </w:rPr>
              <w:t>entrega del</w:t>
            </w:r>
            <w:r w:rsidRPr="00B0111E">
              <w:rPr>
                <w:spacing w:val="-2"/>
                <w:sz w:val="18"/>
                <w:szCs w:val="18"/>
                <w:lang w:val="es-ES"/>
              </w:rPr>
              <w:t xml:space="preserve"> </w:t>
            </w:r>
            <w:r w:rsidRPr="00B0111E">
              <w:rPr>
                <w:sz w:val="18"/>
                <w:szCs w:val="18"/>
                <w:lang w:val="es-ES"/>
              </w:rPr>
              <w:t>producto.</w:t>
            </w:r>
          </w:p>
          <w:p w14:paraId="00A5F59F" w14:textId="77777777" w:rsidR="00734962" w:rsidRPr="00B0111E" w:rsidRDefault="00734962" w:rsidP="00F74731">
            <w:pPr>
              <w:spacing w:before="5"/>
              <w:ind w:left="523" w:right="275"/>
              <w:jc w:val="both"/>
              <w:rPr>
                <w:sz w:val="18"/>
                <w:szCs w:val="18"/>
                <w:lang w:val="es-ES"/>
              </w:rPr>
            </w:pPr>
            <w:r w:rsidRPr="00B0111E">
              <w:rPr>
                <w:sz w:val="18"/>
                <w:szCs w:val="18"/>
                <w:lang w:val="es-ES"/>
              </w:rPr>
              <w:t>Cuando el dispositivo médico requerido es único oferente:</w:t>
            </w:r>
            <w:r w:rsidRPr="00B0111E">
              <w:rPr>
                <w:spacing w:val="1"/>
                <w:sz w:val="18"/>
                <w:szCs w:val="18"/>
                <w:lang w:val="es-ES"/>
              </w:rPr>
              <w:t xml:space="preserve"> </w:t>
            </w:r>
            <w:r w:rsidRPr="00B0111E">
              <w:rPr>
                <w:sz w:val="18"/>
                <w:szCs w:val="18"/>
                <w:lang w:val="es-ES"/>
              </w:rPr>
              <w:t>En el caso que el</w:t>
            </w:r>
            <w:r w:rsidRPr="00B0111E">
              <w:rPr>
                <w:spacing w:val="1"/>
                <w:sz w:val="18"/>
                <w:szCs w:val="18"/>
                <w:lang w:val="es-ES"/>
              </w:rPr>
              <w:t xml:space="preserve"> </w:t>
            </w:r>
            <w:r w:rsidRPr="00B0111E">
              <w:rPr>
                <w:sz w:val="18"/>
                <w:szCs w:val="18"/>
                <w:lang w:val="es-ES"/>
              </w:rPr>
              <w:t>Equipo sea extranjero</w:t>
            </w:r>
            <w:r w:rsidRPr="00B0111E">
              <w:rPr>
                <w:spacing w:val="1"/>
                <w:sz w:val="18"/>
                <w:szCs w:val="18"/>
                <w:lang w:val="es-ES"/>
              </w:rPr>
              <w:t xml:space="preserve"> </w:t>
            </w:r>
            <w:r w:rsidRPr="00B0111E">
              <w:rPr>
                <w:sz w:val="18"/>
                <w:szCs w:val="18"/>
                <w:lang w:val="es-ES"/>
              </w:rPr>
              <w:t>y no</w:t>
            </w:r>
            <w:r w:rsidRPr="00B0111E">
              <w:rPr>
                <w:spacing w:val="1"/>
                <w:sz w:val="18"/>
                <w:szCs w:val="18"/>
                <w:lang w:val="es-ES"/>
              </w:rPr>
              <w:t xml:space="preserve"> </w:t>
            </w:r>
            <w:r w:rsidRPr="00B0111E">
              <w:rPr>
                <w:sz w:val="18"/>
                <w:szCs w:val="18"/>
                <w:lang w:val="es-ES"/>
              </w:rPr>
              <w:t>cuente con registro sanitario</w:t>
            </w:r>
            <w:r w:rsidRPr="00B0111E">
              <w:rPr>
                <w:spacing w:val="1"/>
                <w:sz w:val="18"/>
                <w:szCs w:val="18"/>
                <w:lang w:val="es-ES"/>
              </w:rPr>
              <w:t xml:space="preserve"> </w:t>
            </w:r>
            <w:r w:rsidRPr="00B0111E">
              <w:rPr>
                <w:sz w:val="18"/>
                <w:szCs w:val="18"/>
                <w:lang w:val="es-ES"/>
              </w:rPr>
              <w:t>en la</w:t>
            </w:r>
            <w:r w:rsidRPr="00B0111E">
              <w:rPr>
                <w:spacing w:val="1"/>
                <w:sz w:val="18"/>
                <w:szCs w:val="18"/>
                <w:lang w:val="es-ES"/>
              </w:rPr>
              <w:t xml:space="preserve"> </w:t>
            </w:r>
            <w:r w:rsidRPr="00B0111E">
              <w:rPr>
                <w:sz w:val="18"/>
                <w:szCs w:val="18"/>
                <w:lang w:val="es-ES"/>
              </w:rPr>
              <w:t>Dirección</w:t>
            </w:r>
            <w:r w:rsidRPr="00B0111E">
              <w:rPr>
                <w:spacing w:val="1"/>
                <w:sz w:val="18"/>
                <w:szCs w:val="18"/>
                <w:lang w:val="es-ES"/>
              </w:rPr>
              <w:t xml:space="preserve"> </w:t>
            </w:r>
            <w:r w:rsidRPr="00B0111E">
              <w:rPr>
                <w:sz w:val="18"/>
                <w:szCs w:val="18"/>
                <w:lang w:val="es-ES"/>
              </w:rPr>
              <w:t>Nacional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Medicamentos</w:t>
            </w:r>
            <w:r w:rsidRPr="00B0111E">
              <w:rPr>
                <w:spacing w:val="1"/>
                <w:sz w:val="18"/>
                <w:szCs w:val="18"/>
                <w:lang w:val="es-ES"/>
              </w:rPr>
              <w:t xml:space="preserve"> </w:t>
            </w:r>
            <w:r w:rsidRPr="00B0111E">
              <w:rPr>
                <w:sz w:val="18"/>
                <w:szCs w:val="18"/>
                <w:lang w:val="es-ES"/>
              </w:rPr>
              <w:t>(DNM)</w:t>
            </w:r>
            <w:r w:rsidRPr="00B0111E">
              <w:rPr>
                <w:spacing w:val="1"/>
                <w:sz w:val="18"/>
                <w:szCs w:val="18"/>
                <w:lang w:val="es-ES"/>
              </w:rPr>
              <w:t xml:space="preserve"> </w:t>
            </w:r>
            <w:r w:rsidRPr="00B0111E">
              <w:rPr>
                <w:sz w:val="18"/>
                <w:szCs w:val="18"/>
                <w:lang w:val="es-ES"/>
              </w:rPr>
              <w:t>requerirá</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un</w:t>
            </w:r>
            <w:r w:rsidRPr="00B0111E">
              <w:rPr>
                <w:spacing w:val="1"/>
                <w:sz w:val="18"/>
                <w:szCs w:val="18"/>
                <w:lang w:val="es-ES"/>
              </w:rPr>
              <w:t xml:space="preserve"> </w:t>
            </w:r>
            <w:r w:rsidRPr="00B0111E">
              <w:rPr>
                <w:sz w:val="18"/>
                <w:szCs w:val="18"/>
                <w:lang w:val="es-ES"/>
              </w:rPr>
              <w:t>permiso</w:t>
            </w:r>
            <w:r w:rsidRPr="00B0111E">
              <w:rPr>
                <w:spacing w:val="1"/>
                <w:sz w:val="18"/>
                <w:szCs w:val="18"/>
                <w:lang w:val="es-ES"/>
              </w:rPr>
              <w:t xml:space="preserve"> </w:t>
            </w:r>
            <w:r w:rsidRPr="00B0111E">
              <w:rPr>
                <w:sz w:val="18"/>
                <w:szCs w:val="18"/>
                <w:lang w:val="es-ES"/>
              </w:rPr>
              <w:t>especial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importación otorgado por la DNM. Posterior a la notificación de la resolución</w:t>
            </w:r>
            <w:r w:rsidRPr="00B0111E">
              <w:rPr>
                <w:spacing w:val="-52"/>
                <w:sz w:val="18"/>
                <w:szCs w:val="18"/>
                <w:lang w:val="es-ES"/>
              </w:rPr>
              <w:t xml:space="preserve"> </w:t>
            </w:r>
            <w:r w:rsidRPr="00B0111E">
              <w:rPr>
                <w:sz w:val="18"/>
                <w:szCs w:val="18"/>
                <w:lang w:val="es-ES"/>
              </w:rPr>
              <w:t>de la adjudicación, el ofertante procederá a tramitar el permiso especial de</w:t>
            </w:r>
            <w:r w:rsidRPr="00B0111E">
              <w:rPr>
                <w:spacing w:val="1"/>
                <w:sz w:val="18"/>
                <w:szCs w:val="18"/>
                <w:lang w:val="es-ES"/>
              </w:rPr>
              <w:t xml:space="preserve"> </w:t>
            </w:r>
            <w:r w:rsidRPr="00B0111E">
              <w:rPr>
                <w:sz w:val="18"/>
                <w:szCs w:val="18"/>
                <w:lang w:val="es-ES"/>
              </w:rPr>
              <w:t>importación,</w:t>
            </w:r>
            <w:r w:rsidRPr="00B0111E">
              <w:rPr>
                <w:spacing w:val="25"/>
                <w:sz w:val="18"/>
                <w:szCs w:val="18"/>
                <w:lang w:val="es-ES"/>
              </w:rPr>
              <w:t xml:space="preserve"> </w:t>
            </w:r>
            <w:r w:rsidRPr="00B0111E">
              <w:rPr>
                <w:sz w:val="18"/>
                <w:szCs w:val="18"/>
                <w:lang w:val="es-ES"/>
              </w:rPr>
              <w:t>con</w:t>
            </w:r>
            <w:r w:rsidRPr="00B0111E">
              <w:rPr>
                <w:spacing w:val="25"/>
                <w:sz w:val="18"/>
                <w:szCs w:val="18"/>
                <w:lang w:val="es-ES"/>
              </w:rPr>
              <w:t xml:space="preserve"> </w:t>
            </w:r>
            <w:r w:rsidRPr="00B0111E">
              <w:rPr>
                <w:sz w:val="18"/>
                <w:szCs w:val="18"/>
                <w:lang w:val="es-ES"/>
              </w:rPr>
              <w:t>base</w:t>
            </w:r>
            <w:r w:rsidRPr="00B0111E">
              <w:rPr>
                <w:spacing w:val="29"/>
                <w:sz w:val="18"/>
                <w:szCs w:val="18"/>
                <w:lang w:val="es-ES"/>
              </w:rPr>
              <w:t xml:space="preserve"> </w:t>
            </w:r>
            <w:r w:rsidRPr="00B0111E">
              <w:rPr>
                <w:sz w:val="18"/>
                <w:szCs w:val="18"/>
                <w:lang w:val="es-ES"/>
              </w:rPr>
              <w:t>a</w:t>
            </w:r>
            <w:r w:rsidRPr="00B0111E">
              <w:rPr>
                <w:spacing w:val="25"/>
                <w:sz w:val="18"/>
                <w:szCs w:val="18"/>
                <w:lang w:val="es-ES"/>
              </w:rPr>
              <w:t xml:space="preserve"> </w:t>
            </w:r>
            <w:r w:rsidRPr="00B0111E">
              <w:rPr>
                <w:sz w:val="18"/>
                <w:szCs w:val="18"/>
                <w:lang w:val="es-ES"/>
              </w:rPr>
              <w:t>los</w:t>
            </w:r>
            <w:r w:rsidRPr="00B0111E">
              <w:rPr>
                <w:spacing w:val="25"/>
                <w:sz w:val="18"/>
                <w:szCs w:val="18"/>
                <w:lang w:val="es-ES"/>
              </w:rPr>
              <w:t xml:space="preserve"> </w:t>
            </w:r>
            <w:r w:rsidRPr="00B0111E">
              <w:rPr>
                <w:sz w:val="18"/>
                <w:szCs w:val="18"/>
                <w:lang w:val="es-ES"/>
              </w:rPr>
              <w:t>requisitos</w:t>
            </w:r>
            <w:r w:rsidRPr="00B0111E">
              <w:rPr>
                <w:spacing w:val="25"/>
                <w:sz w:val="18"/>
                <w:szCs w:val="18"/>
                <w:lang w:val="es-ES"/>
              </w:rPr>
              <w:t xml:space="preserve"> </w:t>
            </w:r>
            <w:r w:rsidRPr="00B0111E">
              <w:rPr>
                <w:sz w:val="18"/>
                <w:szCs w:val="18"/>
                <w:lang w:val="es-ES"/>
              </w:rPr>
              <w:t>establecidos</w:t>
            </w:r>
            <w:r w:rsidRPr="00B0111E">
              <w:rPr>
                <w:spacing w:val="25"/>
                <w:sz w:val="18"/>
                <w:szCs w:val="18"/>
                <w:lang w:val="es-ES"/>
              </w:rPr>
              <w:t xml:space="preserve"> </w:t>
            </w:r>
            <w:r w:rsidRPr="00B0111E">
              <w:rPr>
                <w:sz w:val="18"/>
                <w:szCs w:val="18"/>
                <w:lang w:val="es-ES"/>
              </w:rPr>
              <w:t>en:</w:t>
            </w:r>
          </w:p>
          <w:p w14:paraId="79CC8264" w14:textId="77777777" w:rsidR="00734962" w:rsidRPr="00B0111E" w:rsidRDefault="00734962" w:rsidP="00F74731">
            <w:pPr>
              <w:spacing w:before="4"/>
              <w:ind w:left="523" w:right="275"/>
              <w:jc w:val="both"/>
              <w:rPr>
                <w:sz w:val="18"/>
                <w:szCs w:val="18"/>
                <w:lang w:val="es-ES"/>
              </w:rPr>
            </w:pPr>
            <w:r w:rsidRPr="00B0111E">
              <w:rPr>
                <w:sz w:val="18"/>
                <w:szCs w:val="18"/>
                <w:lang w:val="es-ES"/>
              </w:rPr>
              <w:t>https://</w:t>
            </w:r>
            <w:hyperlink r:id="rId48">
              <w:r w:rsidRPr="00B0111E">
                <w:rPr>
                  <w:sz w:val="18"/>
                  <w:szCs w:val="18"/>
                  <w:lang w:val="es-ES"/>
                </w:rPr>
                <w:t>www.medicamentos.gob.sv/index.php/es/servicios-</w:t>
              </w:r>
            </w:hyperlink>
            <w:r w:rsidRPr="00B0111E">
              <w:rPr>
                <w:spacing w:val="-52"/>
                <w:sz w:val="18"/>
                <w:szCs w:val="18"/>
                <w:lang w:val="es-ES"/>
              </w:rPr>
              <w:t xml:space="preserve"> </w:t>
            </w:r>
            <w:r w:rsidRPr="00B0111E">
              <w:rPr>
                <w:sz w:val="18"/>
                <w:szCs w:val="18"/>
                <w:lang w:val="es-ES"/>
              </w:rPr>
              <w:t>m/descargables/</w:t>
            </w:r>
            <w:proofErr w:type="spellStart"/>
            <w:r w:rsidRPr="00B0111E">
              <w:rPr>
                <w:sz w:val="18"/>
                <w:szCs w:val="18"/>
                <w:lang w:val="es-ES"/>
              </w:rPr>
              <w:t>uiedm</w:t>
            </w:r>
            <w:proofErr w:type="spellEnd"/>
            <w:r w:rsidRPr="00B0111E">
              <w:rPr>
                <w:sz w:val="18"/>
                <w:szCs w:val="18"/>
                <w:lang w:val="es-ES"/>
              </w:rPr>
              <w:t>-m</w:t>
            </w:r>
          </w:p>
          <w:p w14:paraId="35B327EC" w14:textId="77777777" w:rsidR="00734962" w:rsidRPr="00B0111E" w:rsidRDefault="00734962" w:rsidP="00EE263F">
            <w:pPr>
              <w:numPr>
                <w:ilvl w:val="0"/>
                <w:numId w:val="254"/>
              </w:numPr>
              <w:tabs>
                <w:tab w:val="left" w:pos="356"/>
              </w:tabs>
              <w:spacing w:before="1" w:line="263" w:lineRule="exact"/>
              <w:ind w:right="275"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equipo:</w:t>
            </w:r>
          </w:p>
          <w:p w14:paraId="350F55D6" w14:textId="77777777" w:rsidR="00734962" w:rsidRPr="00B0111E" w:rsidRDefault="00734962" w:rsidP="00EE263F">
            <w:pPr>
              <w:numPr>
                <w:ilvl w:val="1"/>
                <w:numId w:val="254"/>
              </w:numPr>
              <w:tabs>
                <w:tab w:val="left" w:pos="610"/>
              </w:tabs>
              <w:spacing w:line="257" w:lineRule="exact"/>
              <w:ind w:right="275"/>
              <w:jc w:val="both"/>
              <w:rPr>
                <w:sz w:val="18"/>
                <w:szCs w:val="18"/>
                <w:lang w:val="es-ES"/>
              </w:rPr>
            </w:pPr>
            <w:r w:rsidRPr="00B0111E">
              <w:rPr>
                <w:sz w:val="18"/>
                <w:szCs w:val="18"/>
                <w:lang w:val="es-ES"/>
              </w:rPr>
              <w:t>Manual de</w:t>
            </w:r>
            <w:r w:rsidRPr="00B0111E">
              <w:rPr>
                <w:spacing w:val="-1"/>
                <w:sz w:val="18"/>
                <w:szCs w:val="18"/>
                <w:lang w:val="es-ES"/>
              </w:rPr>
              <w:t xml:space="preserve"> </w:t>
            </w:r>
            <w:r w:rsidRPr="00B0111E">
              <w:rPr>
                <w:sz w:val="18"/>
                <w:szCs w:val="18"/>
                <w:lang w:val="es-ES"/>
              </w:rPr>
              <w:t>Operación</w:t>
            </w:r>
            <w:r w:rsidRPr="00B0111E">
              <w:rPr>
                <w:spacing w:val="-1"/>
                <w:sz w:val="18"/>
                <w:szCs w:val="18"/>
                <w:lang w:val="es-ES"/>
              </w:rPr>
              <w:t xml:space="preserve"> </w:t>
            </w:r>
            <w:r w:rsidRPr="00B0111E">
              <w:rPr>
                <w:sz w:val="18"/>
                <w:szCs w:val="18"/>
                <w:lang w:val="es-ES"/>
              </w:rPr>
              <w:t>en</w:t>
            </w:r>
            <w:r w:rsidRPr="00B0111E">
              <w:rPr>
                <w:spacing w:val="-2"/>
                <w:sz w:val="18"/>
                <w:szCs w:val="18"/>
                <w:lang w:val="es-ES"/>
              </w:rPr>
              <w:t xml:space="preserve"> </w:t>
            </w:r>
            <w:r w:rsidRPr="00B0111E">
              <w:rPr>
                <w:sz w:val="18"/>
                <w:szCs w:val="18"/>
                <w:lang w:val="es-ES"/>
              </w:rPr>
              <w:t>castellano</w:t>
            </w:r>
          </w:p>
          <w:p w14:paraId="285CC910" w14:textId="77777777" w:rsidR="00734962" w:rsidRPr="00B0111E" w:rsidRDefault="00734962" w:rsidP="00EE263F">
            <w:pPr>
              <w:numPr>
                <w:ilvl w:val="1"/>
                <w:numId w:val="254"/>
              </w:numPr>
              <w:tabs>
                <w:tab w:val="left" w:pos="610"/>
              </w:tabs>
              <w:spacing w:line="257" w:lineRule="exact"/>
              <w:ind w:right="275"/>
              <w:jc w:val="both"/>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 servicio</w:t>
            </w:r>
          </w:p>
          <w:p w14:paraId="0A9A27E2" w14:textId="77777777" w:rsidR="00734962" w:rsidRPr="00B0111E" w:rsidRDefault="00734962" w:rsidP="00EE263F">
            <w:pPr>
              <w:numPr>
                <w:ilvl w:val="1"/>
                <w:numId w:val="254"/>
              </w:numPr>
              <w:tabs>
                <w:tab w:val="left" w:pos="610"/>
              </w:tabs>
              <w:spacing w:line="256" w:lineRule="exact"/>
              <w:ind w:right="275"/>
              <w:jc w:val="both"/>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partes</w:t>
            </w:r>
          </w:p>
          <w:p w14:paraId="56F8BE00" w14:textId="77777777" w:rsidR="00734962" w:rsidRPr="00B0111E" w:rsidRDefault="00734962" w:rsidP="00F74731">
            <w:pPr>
              <w:spacing w:line="242" w:lineRule="auto"/>
              <w:ind w:left="326" w:right="275"/>
              <w:jc w:val="both"/>
              <w:rPr>
                <w:sz w:val="18"/>
                <w:szCs w:val="18"/>
                <w:lang w:val="es-ES"/>
              </w:rPr>
            </w:pPr>
            <w:r w:rsidRPr="00B0111E">
              <w:rPr>
                <w:sz w:val="18"/>
                <w:szCs w:val="18"/>
                <w:lang w:val="es-ES"/>
              </w:rPr>
              <w:t>Manual</w:t>
            </w:r>
            <w:r w:rsidRPr="00B0111E">
              <w:rPr>
                <w:spacing w:val="18"/>
                <w:sz w:val="18"/>
                <w:szCs w:val="18"/>
                <w:lang w:val="es-ES"/>
              </w:rPr>
              <w:t xml:space="preserve"> </w:t>
            </w:r>
            <w:r w:rsidRPr="00B0111E">
              <w:rPr>
                <w:sz w:val="18"/>
                <w:szCs w:val="18"/>
                <w:lang w:val="es-ES"/>
              </w:rPr>
              <w:t>de</w:t>
            </w:r>
            <w:r w:rsidRPr="00B0111E">
              <w:rPr>
                <w:spacing w:val="18"/>
                <w:sz w:val="18"/>
                <w:szCs w:val="18"/>
                <w:lang w:val="es-ES"/>
              </w:rPr>
              <w:t xml:space="preserve"> </w:t>
            </w:r>
            <w:r w:rsidRPr="00B0111E">
              <w:rPr>
                <w:sz w:val="18"/>
                <w:szCs w:val="18"/>
                <w:lang w:val="es-ES"/>
              </w:rPr>
              <w:t>servicio</w:t>
            </w:r>
            <w:r w:rsidRPr="00B0111E">
              <w:rPr>
                <w:spacing w:val="18"/>
                <w:sz w:val="18"/>
                <w:szCs w:val="18"/>
                <w:lang w:val="es-ES"/>
              </w:rPr>
              <w:t xml:space="preserve"> </w:t>
            </w:r>
            <w:r w:rsidRPr="00B0111E">
              <w:rPr>
                <w:sz w:val="18"/>
                <w:szCs w:val="18"/>
                <w:lang w:val="es-ES"/>
              </w:rPr>
              <w:t>y</w:t>
            </w:r>
            <w:r w:rsidRPr="00B0111E">
              <w:rPr>
                <w:spacing w:val="18"/>
                <w:sz w:val="18"/>
                <w:szCs w:val="18"/>
                <w:lang w:val="es-ES"/>
              </w:rPr>
              <w:t xml:space="preserve"> </w:t>
            </w:r>
            <w:r w:rsidRPr="00B0111E">
              <w:rPr>
                <w:sz w:val="18"/>
                <w:szCs w:val="18"/>
                <w:lang w:val="es-ES"/>
              </w:rPr>
              <w:t>partes,</w:t>
            </w:r>
            <w:r w:rsidRPr="00B0111E">
              <w:rPr>
                <w:spacing w:val="21"/>
                <w:sz w:val="18"/>
                <w:szCs w:val="18"/>
                <w:lang w:val="es-ES"/>
              </w:rPr>
              <w:t xml:space="preserve"> </w:t>
            </w:r>
            <w:r w:rsidRPr="00B0111E">
              <w:rPr>
                <w:sz w:val="18"/>
                <w:szCs w:val="18"/>
                <w:lang w:val="es-ES"/>
              </w:rPr>
              <w:t>preferiblemente</w:t>
            </w:r>
            <w:r w:rsidRPr="00B0111E">
              <w:rPr>
                <w:spacing w:val="17"/>
                <w:sz w:val="18"/>
                <w:szCs w:val="18"/>
                <w:lang w:val="es-ES"/>
              </w:rPr>
              <w:t xml:space="preserve"> </w:t>
            </w:r>
            <w:r w:rsidRPr="00B0111E">
              <w:rPr>
                <w:sz w:val="18"/>
                <w:szCs w:val="18"/>
                <w:lang w:val="es-ES"/>
              </w:rPr>
              <w:t>en</w:t>
            </w:r>
            <w:r w:rsidRPr="00B0111E">
              <w:rPr>
                <w:spacing w:val="18"/>
                <w:sz w:val="18"/>
                <w:szCs w:val="18"/>
                <w:lang w:val="es-ES"/>
              </w:rPr>
              <w:t xml:space="preserve"> </w:t>
            </w:r>
            <w:r w:rsidRPr="00B0111E">
              <w:rPr>
                <w:sz w:val="18"/>
                <w:szCs w:val="18"/>
                <w:lang w:val="es-ES"/>
              </w:rPr>
              <w:t>castellano,</w:t>
            </w:r>
            <w:r w:rsidRPr="00B0111E">
              <w:rPr>
                <w:spacing w:val="25"/>
                <w:sz w:val="18"/>
                <w:szCs w:val="18"/>
                <w:lang w:val="es-ES"/>
              </w:rPr>
              <w:t xml:space="preserve"> </w:t>
            </w:r>
            <w:r w:rsidRPr="00B0111E">
              <w:rPr>
                <w:sz w:val="18"/>
                <w:szCs w:val="18"/>
                <w:lang w:val="es-ES"/>
              </w:rPr>
              <w:t>o</w:t>
            </w:r>
            <w:r w:rsidRPr="00B0111E">
              <w:rPr>
                <w:spacing w:val="18"/>
                <w:sz w:val="18"/>
                <w:szCs w:val="18"/>
                <w:lang w:val="es-ES"/>
              </w:rPr>
              <w:t xml:space="preserve"> </w:t>
            </w:r>
            <w:r w:rsidRPr="00B0111E">
              <w:rPr>
                <w:sz w:val="18"/>
                <w:szCs w:val="18"/>
                <w:lang w:val="es-ES"/>
              </w:rPr>
              <w:t>en</w:t>
            </w:r>
            <w:r w:rsidRPr="00B0111E">
              <w:rPr>
                <w:spacing w:val="20"/>
                <w:sz w:val="18"/>
                <w:szCs w:val="18"/>
                <w:lang w:val="es-ES"/>
              </w:rPr>
              <w:t xml:space="preserve"> </w:t>
            </w:r>
            <w:r w:rsidRPr="00B0111E">
              <w:rPr>
                <w:sz w:val="18"/>
                <w:szCs w:val="18"/>
                <w:lang w:val="es-ES"/>
              </w:rPr>
              <w:t>su</w:t>
            </w:r>
            <w:r w:rsidRPr="00B0111E">
              <w:rPr>
                <w:spacing w:val="19"/>
                <w:sz w:val="18"/>
                <w:szCs w:val="18"/>
                <w:lang w:val="es-ES"/>
              </w:rPr>
              <w:t xml:space="preserve"> </w:t>
            </w:r>
            <w:r w:rsidRPr="00B0111E">
              <w:rPr>
                <w:sz w:val="18"/>
                <w:szCs w:val="18"/>
                <w:lang w:val="es-ES"/>
              </w:rPr>
              <w:t>defecto</w:t>
            </w:r>
            <w:r w:rsidRPr="00B0111E">
              <w:rPr>
                <w:spacing w:val="18"/>
                <w:sz w:val="18"/>
                <w:szCs w:val="18"/>
                <w:lang w:val="es-ES"/>
              </w:rPr>
              <w:t xml:space="preserve"> </w:t>
            </w:r>
            <w:r w:rsidRPr="00B0111E">
              <w:rPr>
                <w:sz w:val="18"/>
                <w:szCs w:val="18"/>
                <w:lang w:val="es-ES"/>
              </w:rPr>
              <w:t>en</w:t>
            </w:r>
            <w:r w:rsidRPr="00B0111E">
              <w:rPr>
                <w:spacing w:val="-52"/>
                <w:sz w:val="18"/>
                <w:szCs w:val="18"/>
                <w:lang w:val="es-ES"/>
              </w:rPr>
              <w:t xml:space="preserve"> </w:t>
            </w:r>
            <w:r w:rsidRPr="00B0111E">
              <w:rPr>
                <w:sz w:val="18"/>
                <w:szCs w:val="18"/>
                <w:lang w:val="es-ES"/>
              </w:rPr>
              <w:t>inglés</w:t>
            </w:r>
            <w:r w:rsidRPr="00B0111E">
              <w:rPr>
                <w:spacing w:val="-3"/>
                <w:sz w:val="18"/>
                <w:szCs w:val="18"/>
                <w:lang w:val="es-ES"/>
              </w:rPr>
              <w:t xml:space="preserve"> </w:t>
            </w:r>
            <w:r w:rsidRPr="00B0111E">
              <w:rPr>
                <w:sz w:val="18"/>
                <w:szCs w:val="18"/>
                <w:lang w:val="es-ES"/>
              </w:rPr>
              <w:t>Manuales en</w:t>
            </w:r>
            <w:r w:rsidRPr="00B0111E">
              <w:rPr>
                <w:spacing w:val="-3"/>
                <w:sz w:val="18"/>
                <w:szCs w:val="18"/>
                <w:lang w:val="es-ES"/>
              </w:rPr>
              <w:t xml:space="preserve"> </w:t>
            </w:r>
            <w:r w:rsidRPr="00B0111E">
              <w:rPr>
                <w:sz w:val="18"/>
                <w:szCs w:val="18"/>
                <w:lang w:val="es-ES"/>
              </w:rPr>
              <w:t>forma digital</w:t>
            </w:r>
            <w:r w:rsidRPr="00B0111E">
              <w:rPr>
                <w:spacing w:val="1"/>
                <w:sz w:val="18"/>
                <w:szCs w:val="18"/>
                <w:lang w:val="es-ES"/>
              </w:rPr>
              <w:t xml:space="preserve"> </w:t>
            </w:r>
            <w:r w:rsidRPr="00B0111E">
              <w:rPr>
                <w:sz w:val="18"/>
                <w:szCs w:val="18"/>
                <w:lang w:val="es-ES"/>
              </w:rPr>
              <w:t>e</w:t>
            </w:r>
            <w:r w:rsidRPr="00B0111E">
              <w:rPr>
                <w:spacing w:val="-2"/>
                <w:sz w:val="18"/>
                <w:szCs w:val="18"/>
                <w:lang w:val="es-ES"/>
              </w:rPr>
              <w:t xml:space="preserve"> </w:t>
            </w:r>
            <w:r w:rsidRPr="00B0111E">
              <w:rPr>
                <w:sz w:val="18"/>
                <w:szCs w:val="18"/>
                <w:lang w:val="es-ES"/>
              </w:rPr>
              <w:t>impresa.</w:t>
            </w:r>
          </w:p>
          <w:p w14:paraId="1F9DE8FC" w14:textId="77777777" w:rsidR="00734962" w:rsidRPr="00B0111E" w:rsidRDefault="00734962" w:rsidP="00F74731">
            <w:pPr>
              <w:spacing w:before="5"/>
              <w:ind w:left="523" w:right="275"/>
              <w:jc w:val="both"/>
              <w:rPr>
                <w:sz w:val="18"/>
                <w:szCs w:val="18"/>
                <w:lang w:val="es-ES"/>
              </w:rPr>
            </w:pPr>
            <w:r w:rsidRPr="00B0111E">
              <w:rPr>
                <w:sz w:val="18"/>
                <w:szCs w:val="18"/>
                <w:lang w:val="es-ES"/>
              </w:rPr>
              <w:lastRenderedPageBreak/>
              <w:t>Deberá</w:t>
            </w:r>
            <w:r w:rsidRPr="00B0111E">
              <w:rPr>
                <w:spacing w:val="25"/>
                <w:sz w:val="18"/>
                <w:szCs w:val="18"/>
                <w:lang w:val="es-ES"/>
              </w:rPr>
              <w:t xml:space="preserve"> </w:t>
            </w:r>
            <w:r w:rsidRPr="00B0111E">
              <w:rPr>
                <w:sz w:val="18"/>
                <w:szCs w:val="18"/>
                <w:lang w:val="es-ES"/>
              </w:rPr>
              <w:t>entregar</w:t>
            </w:r>
            <w:r w:rsidRPr="00B0111E">
              <w:rPr>
                <w:spacing w:val="28"/>
                <w:sz w:val="18"/>
                <w:szCs w:val="18"/>
                <w:lang w:val="es-ES"/>
              </w:rPr>
              <w:t xml:space="preserve"> </w:t>
            </w:r>
            <w:r w:rsidRPr="00B0111E">
              <w:rPr>
                <w:sz w:val="18"/>
                <w:szCs w:val="18"/>
                <w:lang w:val="es-ES"/>
              </w:rPr>
              <w:t>una</w:t>
            </w:r>
            <w:r w:rsidRPr="00B0111E">
              <w:rPr>
                <w:spacing w:val="28"/>
                <w:sz w:val="18"/>
                <w:szCs w:val="18"/>
                <w:lang w:val="es-ES"/>
              </w:rPr>
              <w:t xml:space="preserve"> </w:t>
            </w:r>
            <w:r w:rsidRPr="00B0111E">
              <w:rPr>
                <w:sz w:val="18"/>
                <w:szCs w:val="18"/>
                <w:lang w:val="es-ES"/>
              </w:rPr>
              <w:t>copia</w:t>
            </w:r>
            <w:r w:rsidRPr="00B0111E">
              <w:rPr>
                <w:spacing w:val="25"/>
                <w:sz w:val="18"/>
                <w:szCs w:val="18"/>
                <w:lang w:val="es-ES"/>
              </w:rPr>
              <w:t xml:space="preserve"> </w:t>
            </w:r>
            <w:r w:rsidRPr="00B0111E">
              <w:rPr>
                <w:sz w:val="18"/>
                <w:szCs w:val="18"/>
                <w:lang w:val="es-ES"/>
              </w:rPr>
              <w:t>digital</w:t>
            </w:r>
            <w:r w:rsidRPr="00B0111E">
              <w:rPr>
                <w:spacing w:val="28"/>
                <w:sz w:val="18"/>
                <w:szCs w:val="18"/>
                <w:lang w:val="es-ES"/>
              </w:rPr>
              <w:t xml:space="preserve"> </w:t>
            </w:r>
            <w:r w:rsidRPr="00B0111E">
              <w:rPr>
                <w:sz w:val="18"/>
                <w:szCs w:val="18"/>
                <w:lang w:val="es-ES"/>
              </w:rPr>
              <w:t>en</w:t>
            </w:r>
            <w:r w:rsidRPr="00B0111E">
              <w:rPr>
                <w:spacing w:val="28"/>
                <w:sz w:val="18"/>
                <w:szCs w:val="18"/>
                <w:lang w:val="es-ES"/>
              </w:rPr>
              <w:t xml:space="preserve"> </w:t>
            </w:r>
            <w:r w:rsidRPr="00B0111E">
              <w:rPr>
                <w:sz w:val="18"/>
                <w:szCs w:val="18"/>
                <w:lang w:val="es-ES"/>
              </w:rPr>
              <w:t>USB</w:t>
            </w:r>
            <w:r w:rsidRPr="00B0111E">
              <w:rPr>
                <w:spacing w:val="26"/>
                <w:sz w:val="18"/>
                <w:szCs w:val="18"/>
                <w:lang w:val="es-ES"/>
              </w:rPr>
              <w:t xml:space="preserve"> </w:t>
            </w:r>
            <w:r w:rsidRPr="00B0111E">
              <w:rPr>
                <w:sz w:val="18"/>
                <w:szCs w:val="18"/>
                <w:lang w:val="es-ES"/>
              </w:rPr>
              <w:t>a</w:t>
            </w:r>
            <w:r w:rsidRPr="00B0111E">
              <w:rPr>
                <w:spacing w:val="28"/>
                <w:sz w:val="18"/>
                <w:szCs w:val="18"/>
                <w:lang w:val="es-ES"/>
              </w:rPr>
              <w:t xml:space="preserve"> </w:t>
            </w:r>
            <w:r w:rsidRPr="00B0111E">
              <w:rPr>
                <w:sz w:val="18"/>
                <w:szCs w:val="18"/>
                <w:lang w:val="es-ES"/>
              </w:rPr>
              <w:t>la</w:t>
            </w:r>
            <w:r w:rsidRPr="00B0111E">
              <w:rPr>
                <w:spacing w:val="28"/>
                <w:sz w:val="18"/>
                <w:szCs w:val="18"/>
                <w:lang w:val="es-ES"/>
              </w:rPr>
              <w:t xml:space="preserve"> </w:t>
            </w:r>
            <w:r w:rsidRPr="00B0111E">
              <w:rPr>
                <w:sz w:val="18"/>
                <w:szCs w:val="18"/>
                <w:lang w:val="es-ES"/>
              </w:rPr>
              <w:t>Unidad</w:t>
            </w:r>
            <w:r w:rsidRPr="00B0111E">
              <w:rPr>
                <w:spacing w:val="28"/>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Gestión</w:t>
            </w:r>
            <w:r w:rsidRPr="00B0111E">
              <w:rPr>
                <w:spacing w:val="27"/>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equipo</w:t>
            </w:r>
            <w:r w:rsidRPr="00B0111E">
              <w:rPr>
                <w:spacing w:val="-52"/>
                <w:sz w:val="18"/>
                <w:szCs w:val="18"/>
                <w:lang w:val="es-ES"/>
              </w:rPr>
              <w:t xml:space="preserve"> </w:t>
            </w:r>
            <w:r w:rsidRPr="00B0111E">
              <w:rPr>
                <w:sz w:val="18"/>
                <w:szCs w:val="18"/>
                <w:lang w:val="es-ES"/>
              </w:rPr>
              <w:t>Biomédico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MINSAL.</w:t>
            </w:r>
          </w:p>
        </w:tc>
        <w:tc>
          <w:tcPr>
            <w:tcW w:w="1983" w:type="dxa"/>
          </w:tcPr>
          <w:p w14:paraId="79027E57" w14:textId="77777777" w:rsidR="00734962" w:rsidRPr="00B0111E" w:rsidRDefault="00734962" w:rsidP="00F74731">
            <w:pPr>
              <w:tabs>
                <w:tab w:val="left" w:pos="356"/>
              </w:tabs>
              <w:spacing w:before="5" w:line="284" w:lineRule="exact"/>
              <w:ind w:left="355"/>
              <w:jc w:val="both"/>
              <w:rPr>
                <w:sz w:val="18"/>
                <w:szCs w:val="18"/>
                <w:lang w:val="es-ES"/>
              </w:rPr>
            </w:pPr>
          </w:p>
        </w:tc>
      </w:tr>
      <w:tr w:rsidR="00734962" w:rsidRPr="00B0111E" w14:paraId="0D45A62C" w14:textId="77777777" w:rsidTr="00F74731">
        <w:trPr>
          <w:trHeight w:val="416"/>
          <w:jc w:val="center"/>
        </w:trPr>
        <w:tc>
          <w:tcPr>
            <w:tcW w:w="2392" w:type="dxa"/>
            <w:gridSpan w:val="2"/>
          </w:tcPr>
          <w:p w14:paraId="2C4E3165" w14:textId="77777777" w:rsidR="00734962" w:rsidRPr="00B0111E" w:rsidRDefault="00734962" w:rsidP="00F74731">
            <w:pPr>
              <w:spacing w:before="4"/>
              <w:ind w:left="14"/>
              <w:rPr>
                <w:sz w:val="18"/>
                <w:szCs w:val="18"/>
                <w:lang w:val="es-ES"/>
              </w:rPr>
            </w:pPr>
            <w:r w:rsidRPr="00B0111E">
              <w:rPr>
                <w:sz w:val="18"/>
                <w:szCs w:val="18"/>
                <w:lang w:val="es-ES"/>
              </w:rPr>
              <w:t>Garantía</w:t>
            </w:r>
          </w:p>
        </w:tc>
        <w:tc>
          <w:tcPr>
            <w:tcW w:w="5401" w:type="dxa"/>
            <w:gridSpan w:val="3"/>
          </w:tcPr>
          <w:p w14:paraId="4EC9B573" w14:textId="77777777" w:rsidR="00734962" w:rsidRPr="00B0111E" w:rsidRDefault="00734962" w:rsidP="00EE263F">
            <w:pPr>
              <w:numPr>
                <w:ilvl w:val="0"/>
                <w:numId w:val="253"/>
              </w:numPr>
              <w:tabs>
                <w:tab w:val="left" w:pos="356"/>
              </w:tabs>
              <w:spacing w:before="4" w:line="263" w:lineRule="exact"/>
              <w:ind w:right="275" w:hanging="285"/>
              <w:jc w:val="both"/>
              <w:rPr>
                <w:sz w:val="18"/>
                <w:szCs w:val="18"/>
                <w:lang w:val="es-ES"/>
              </w:rPr>
            </w:pPr>
            <w:r w:rsidRPr="00B0111E">
              <w:rPr>
                <w:sz w:val="18"/>
                <w:szCs w:val="18"/>
                <w:lang w:val="es-ES"/>
              </w:rPr>
              <w:t>Garantía</w:t>
            </w:r>
            <w:r w:rsidRPr="00B0111E">
              <w:rPr>
                <w:spacing w:val="-4"/>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fábrica</w:t>
            </w:r>
            <w:r w:rsidRPr="00B0111E">
              <w:rPr>
                <w:spacing w:val="-1"/>
                <w:sz w:val="18"/>
                <w:szCs w:val="18"/>
                <w:lang w:val="es-ES"/>
              </w:rPr>
              <w:t xml:space="preserve"> </w:t>
            </w:r>
            <w:r w:rsidRPr="00B0111E">
              <w:rPr>
                <w:sz w:val="18"/>
                <w:szCs w:val="18"/>
                <w:lang w:val="es-ES"/>
              </w:rPr>
              <w:t>o</w:t>
            </w:r>
            <w:r w:rsidRPr="00B0111E">
              <w:rPr>
                <w:spacing w:val="-2"/>
                <w:sz w:val="18"/>
                <w:szCs w:val="18"/>
                <w:lang w:val="es-ES"/>
              </w:rPr>
              <w:t xml:space="preserve"> </w:t>
            </w:r>
            <w:r w:rsidRPr="00B0111E">
              <w:rPr>
                <w:sz w:val="18"/>
                <w:szCs w:val="18"/>
                <w:lang w:val="es-ES"/>
              </w:rPr>
              <w:t>del distribuidor</w:t>
            </w:r>
            <w:r w:rsidRPr="00B0111E">
              <w:rPr>
                <w:spacing w:val="-1"/>
                <w:sz w:val="18"/>
                <w:szCs w:val="18"/>
                <w:lang w:val="es-ES"/>
              </w:rPr>
              <w:t xml:space="preserve"> </w:t>
            </w:r>
            <w:r w:rsidRPr="00B0111E">
              <w:rPr>
                <w:sz w:val="18"/>
                <w:szCs w:val="18"/>
                <w:lang w:val="es-ES"/>
              </w:rPr>
              <w:t>de UN</w:t>
            </w:r>
            <w:r w:rsidRPr="00B0111E">
              <w:rPr>
                <w:spacing w:val="-2"/>
                <w:sz w:val="18"/>
                <w:szCs w:val="18"/>
                <w:lang w:val="es-ES"/>
              </w:rPr>
              <w:t xml:space="preserve"> </w:t>
            </w:r>
            <w:r w:rsidRPr="00B0111E">
              <w:rPr>
                <w:sz w:val="18"/>
                <w:szCs w:val="18"/>
                <w:lang w:val="es-ES"/>
              </w:rPr>
              <w:t>(1)</w:t>
            </w:r>
            <w:r w:rsidRPr="00B0111E">
              <w:rPr>
                <w:spacing w:val="-2"/>
                <w:sz w:val="18"/>
                <w:szCs w:val="18"/>
                <w:lang w:val="es-ES"/>
              </w:rPr>
              <w:t xml:space="preserve"> </w:t>
            </w:r>
            <w:r w:rsidRPr="00B0111E">
              <w:rPr>
                <w:sz w:val="18"/>
                <w:szCs w:val="18"/>
                <w:lang w:val="es-ES"/>
              </w:rPr>
              <w:t>años</w:t>
            </w:r>
            <w:r w:rsidRPr="00B0111E">
              <w:rPr>
                <w:spacing w:val="-1"/>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unidad</w:t>
            </w:r>
            <w:r w:rsidRPr="00B0111E">
              <w:rPr>
                <w:spacing w:val="-2"/>
                <w:sz w:val="18"/>
                <w:szCs w:val="18"/>
                <w:lang w:val="es-ES"/>
              </w:rPr>
              <w:t xml:space="preserve"> </w:t>
            </w:r>
            <w:r w:rsidRPr="00B0111E">
              <w:rPr>
                <w:sz w:val="18"/>
                <w:szCs w:val="18"/>
                <w:lang w:val="es-ES"/>
              </w:rPr>
              <w:t>calefactora.</w:t>
            </w:r>
          </w:p>
          <w:p w14:paraId="2B42DABD" w14:textId="77777777" w:rsidR="00734962" w:rsidRPr="00B0111E" w:rsidRDefault="00734962" w:rsidP="00EE263F">
            <w:pPr>
              <w:numPr>
                <w:ilvl w:val="0"/>
                <w:numId w:val="253"/>
              </w:numPr>
              <w:tabs>
                <w:tab w:val="left" w:pos="356"/>
              </w:tabs>
              <w:spacing w:before="5" w:line="228" w:lineRule="auto"/>
              <w:ind w:right="275"/>
              <w:jc w:val="both"/>
              <w:rPr>
                <w:sz w:val="18"/>
                <w:szCs w:val="18"/>
                <w:lang w:val="es-ES"/>
              </w:rPr>
            </w:pPr>
            <w:r w:rsidRPr="00B0111E">
              <w:rPr>
                <w:sz w:val="18"/>
                <w:szCs w:val="18"/>
                <w:lang w:val="es-ES"/>
              </w:rPr>
              <w:t>Vida útil del equipo no menor a 2 años, en documento extendido y firmado por</w:t>
            </w:r>
            <w:r w:rsidRPr="00B0111E">
              <w:rPr>
                <w:spacing w:val="1"/>
                <w:sz w:val="18"/>
                <w:szCs w:val="18"/>
                <w:lang w:val="es-ES"/>
              </w:rPr>
              <w:t xml:space="preserve"> </w:t>
            </w:r>
            <w:r w:rsidRPr="00B0111E">
              <w:rPr>
                <w:sz w:val="18"/>
                <w:szCs w:val="18"/>
                <w:lang w:val="es-ES"/>
              </w:rPr>
              <w:t>el fabricante.</w:t>
            </w:r>
          </w:p>
          <w:p w14:paraId="3ECE55F5" w14:textId="77777777" w:rsidR="00734962" w:rsidRPr="00B0111E" w:rsidRDefault="00734962" w:rsidP="00EE263F">
            <w:pPr>
              <w:numPr>
                <w:ilvl w:val="0"/>
                <w:numId w:val="253"/>
              </w:numPr>
              <w:tabs>
                <w:tab w:val="left" w:pos="356"/>
              </w:tabs>
              <w:spacing w:before="16" w:line="228" w:lineRule="auto"/>
              <w:ind w:right="275"/>
              <w:jc w:val="both"/>
              <w:rPr>
                <w:sz w:val="18"/>
                <w:szCs w:val="18"/>
                <w:lang w:val="es-ES"/>
              </w:rPr>
            </w:pPr>
            <w:r w:rsidRPr="00B0111E">
              <w:rPr>
                <w:sz w:val="18"/>
                <w:szCs w:val="18"/>
                <w:lang w:val="es-ES"/>
              </w:rPr>
              <w:t>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entregado</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ser</w:t>
            </w:r>
            <w:r w:rsidRPr="00B0111E">
              <w:rPr>
                <w:spacing w:val="1"/>
                <w:sz w:val="18"/>
                <w:szCs w:val="18"/>
                <w:lang w:val="es-ES"/>
              </w:rPr>
              <w:t xml:space="preserve"> </w:t>
            </w:r>
            <w:r w:rsidRPr="00B0111E">
              <w:rPr>
                <w:sz w:val="18"/>
                <w:szCs w:val="18"/>
                <w:lang w:val="es-ES"/>
              </w:rPr>
              <w:t>completamente</w:t>
            </w:r>
            <w:r w:rsidRPr="00B0111E">
              <w:rPr>
                <w:spacing w:val="1"/>
                <w:sz w:val="18"/>
                <w:szCs w:val="18"/>
                <w:lang w:val="es-ES"/>
              </w:rPr>
              <w:t xml:space="preserve"> </w:t>
            </w:r>
            <w:r w:rsidRPr="00B0111E">
              <w:rPr>
                <w:sz w:val="18"/>
                <w:szCs w:val="18"/>
                <w:lang w:val="es-ES"/>
              </w:rPr>
              <w:t>nuevo,</w:t>
            </w:r>
            <w:r w:rsidRPr="00B0111E">
              <w:rPr>
                <w:spacing w:val="1"/>
                <w:sz w:val="18"/>
                <w:szCs w:val="18"/>
                <w:lang w:val="es-ES"/>
              </w:rPr>
              <w:t xml:space="preserve"> </w:t>
            </w:r>
            <w:r w:rsidRPr="00B0111E">
              <w:rPr>
                <w:sz w:val="18"/>
                <w:szCs w:val="18"/>
                <w:lang w:val="es-ES"/>
              </w:rPr>
              <w:t>no</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haberse</w:t>
            </w:r>
            <w:r w:rsidRPr="00B0111E">
              <w:rPr>
                <w:spacing w:val="1"/>
                <w:sz w:val="18"/>
                <w:szCs w:val="18"/>
                <w:lang w:val="es-ES"/>
              </w:rPr>
              <w:t xml:space="preserve"> </w:t>
            </w:r>
            <w:r w:rsidRPr="00B0111E">
              <w:rPr>
                <w:sz w:val="18"/>
                <w:szCs w:val="18"/>
                <w:lang w:val="es-ES"/>
              </w:rPr>
              <w:t>utilizado</w:t>
            </w:r>
            <w:r w:rsidRPr="00B0111E">
              <w:rPr>
                <w:spacing w:val="-3"/>
                <w:sz w:val="18"/>
                <w:szCs w:val="18"/>
                <w:lang w:val="es-ES"/>
              </w:rPr>
              <w:t xml:space="preserve"> </w:t>
            </w:r>
            <w:r w:rsidRPr="00B0111E">
              <w:rPr>
                <w:sz w:val="18"/>
                <w:szCs w:val="18"/>
                <w:lang w:val="es-ES"/>
              </w:rPr>
              <w:t>en demostraciones</w:t>
            </w:r>
            <w:r w:rsidRPr="00B0111E">
              <w:rPr>
                <w:spacing w:val="-2"/>
                <w:sz w:val="18"/>
                <w:szCs w:val="18"/>
                <w:lang w:val="es-ES"/>
              </w:rPr>
              <w:t xml:space="preserve"> </w:t>
            </w:r>
            <w:r w:rsidRPr="00B0111E">
              <w:rPr>
                <w:sz w:val="18"/>
                <w:szCs w:val="18"/>
                <w:lang w:val="es-ES"/>
              </w:rPr>
              <w:t>o eventos</w:t>
            </w:r>
            <w:r w:rsidRPr="00B0111E">
              <w:rPr>
                <w:spacing w:val="-2"/>
                <w:sz w:val="18"/>
                <w:szCs w:val="18"/>
                <w:lang w:val="es-ES"/>
              </w:rPr>
              <w:t xml:space="preserve"> </w:t>
            </w:r>
            <w:r w:rsidRPr="00B0111E">
              <w:rPr>
                <w:sz w:val="18"/>
                <w:szCs w:val="18"/>
                <w:lang w:val="es-ES"/>
              </w:rPr>
              <w:t>similares.</w:t>
            </w:r>
          </w:p>
          <w:p w14:paraId="0CC474EB" w14:textId="77777777" w:rsidR="00734962" w:rsidRPr="00B0111E" w:rsidRDefault="00734962" w:rsidP="00EE263F">
            <w:pPr>
              <w:numPr>
                <w:ilvl w:val="0"/>
                <w:numId w:val="253"/>
              </w:numPr>
              <w:tabs>
                <w:tab w:val="left" w:pos="356"/>
              </w:tabs>
              <w:spacing w:before="5" w:line="237" w:lineRule="auto"/>
              <w:ind w:right="275"/>
              <w:jc w:val="both"/>
              <w:rPr>
                <w:sz w:val="18"/>
                <w:szCs w:val="18"/>
                <w:lang w:val="es-ES"/>
              </w:rPr>
            </w:pPr>
            <w:r w:rsidRPr="00B0111E">
              <w:rPr>
                <w:sz w:val="18"/>
                <w:szCs w:val="18"/>
                <w:lang w:val="es-ES"/>
              </w:rPr>
              <w:t>Deberá realizar DOS (2) visitas de mantenimiento preventivo semestral durante</w:t>
            </w:r>
            <w:r w:rsidRPr="00B0111E">
              <w:rPr>
                <w:spacing w:val="-52"/>
                <w:sz w:val="18"/>
                <w:szCs w:val="18"/>
                <w:lang w:val="es-ES"/>
              </w:rPr>
              <w:t xml:space="preserve"> </w:t>
            </w:r>
            <w:r w:rsidRPr="00B0111E">
              <w:rPr>
                <w:sz w:val="18"/>
                <w:szCs w:val="18"/>
                <w:lang w:val="es-ES"/>
              </w:rPr>
              <w:t>el periodo de vigencia de la garantía, la primera seis meses después de recibido</w:t>
            </w:r>
            <w:r w:rsidRPr="00B0111E">
              <w:rPr>
                <w:spacing w:val="1"/>
                <w:sz w:val="18"/>
                <w:szCs w:val="18"/>
                <w:lang w:val="es-ES"/>
              </w:rPr>
              <w:t xml:space="preserve"> </w:t>
            </w:r>
            <w:r w:rsidRPr="00B0111E">
              <w:rPr>
                <w:sz w:val="18"/>
                <w:szCs w:val="18"/>
                <w:lang w:val="es-ES"/>
              </w:rPr>
              <w:t>el</w:t>
            </w:r>
            <w:r w:rsidRPr="00B0111E">
              <w:rPr>
                <w:spacing w:val="-7"/>
                <w:sz w:val="18"/>
                <w:szCs w:val="18"/>
                <w:lang w:val="es-ES"/>
              </w:rPr>
              <w:t xml:space="preserve"> </w:t>
            </w:r>
            <w:r w:rsidRPr="00B0111E">
              <w:rPr>
                <w:sz w:val="18"/>
                <w:szCs w:val="18"/>
                <w:lang w:val="es-ES"/>
              </w:rPr>
              <w:t>equipo</w:t>
            </w:r>
            <w:r w:rsidRPr="00B0111E">
              <w:rPr>
                <w:spacing w:val="-6"/>
                <w:sz w:val="18"/>
                <w:szCs w:val="18"/>
                <w:lang w:val="es-ES"/>
              </w:rPr>
              <w:t xml:space="preserve"> </w:t>
            </w:r>
            <w:r w:rsidRPr="00B0111E">
              <w:rPr>
                <w:sz w:val="18"/>
                <w:szCs w:val="18"/>
                <w:lang w:val="es-ES"/>
              </w:rPr>
              <w:t>según</w:t>
            </w:r>
            <w:r w:rsidRPr="00B0111E">
              <w:rPr>
                <w:spacing w:val="-6"/>
                <w:sz w:val="18"/>
                <w:szCs w:val="18"/>
                <w:lang w:val="es-ES"/>
              </w:rPr>
              <w:t xml:space="preserve"> </w:t>
            </w:r>
            <w:r w:rsidRPr="00B0111E">
              <w:rPr>
                <w:sz w:val="18"/>
                <w:szCs w:val="18"/>
                <w:lang w:val="es-ES"/>
              </w:rPr>
              <w:t>conste</w:t>
            </w:r>
            <w:r w:rsidRPr="00B0111E">
              <w:rPr>
                <w:spacing w:val="-7"/>
                <w:sz w:val="18"/>
                <w:szCs w:val="18"/>
                <w:lang w:val="es-ES"/>
              </w:rPr>
              <w:t xml:space="preserve"> </w:t>
            </w:r>
            <w:r w:rsidRPr="00B0111E">
              <w:rPr>
                <w:sz w:val="18"/>
                <w:szCs w:val="18"/>
                <w:lang w:val="es-ES"/>
              </w:rPr>
              <w:t>en</w:t>
            </w:r>
            <w:r w:rsidRPr="00B0111E">
              <w:rPr>
                <w:spacing w:val="-8"/>
                <w:sz w:val="18"/>
                <w:szCs w:val="18"/>
                <w:lang w:val="es-ES"/>
              </w:rPr>
              <w:t xml:space="preserve"> </w:t>
            </w:r>
            <w:r w:rsidRPr="00B0111E">
              <w:rPr>
                <w:sz w:val="18"/>
                <w:szCs w:val="18"/>
                <w:lang w:val="es-ES"/>
              </w:rPr>
              <w:t>el</w:t>
            </w:r>
            <w:r w:rsidRPr="00B0111E">
              <w:rPr>
                <w:spacing w:val="-7"/>
                <w:sz w:val="18"/>
                <w:szCs w:val="18"/>
                <w:lang w:val="es-ES"/>
              </w:rPr>
              <w:t xml:space="preserve"> </w:t>
            </w:r>
            <w:r w:rsidRPr="00B0111E">
              <w:rPr>
                <w:sz w:val="18"/>
                <w:szCs w:val="18"/>
                <w:lang w:val="es-ES"/>
              </w:rPr>
              <w:t>acta</w:t>
            </w:r>
            <w:r w:rsidRPr="00B0111E">
              <w:rPr>
                <w:spacing w:val="-5"/>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recepción,</w:t>
            </w:r>
            <w:r w:rsidRPr="00B0111E">
              <w:rPr>
                <w:spacing w:val="-6"/>
                <w:sz w:val="18"/>
                <w:szCs w:val="18"/>
                <w:lang w:val="es-ES"/>
              </w:rPr>
              <w:t xml:space="preserve"> </w:t>
            </w:r>
            <w:r w:rsidRPr="00B0111E">
              <w:rPr>
                <w:sz w:val="18"/>
                <w:szCs w:val="18"/>
                <w:lang w:val="es-ES"/>
              </w:rPr>
              <w:t>y</w:t>
            </w:r>
            <w:r w:rsidRPr="00B0111E">
              <w:rPr>
                <w:spacing w:val="-9"/>
                <w:sz w:val="18"/>
                <w:szCs w:val="18"/>
                <w:lang w:val="es-ES"/>
              </w:rPr>
              <w:t xml:space="preserve"> </w:t>
            </w:r>
            <w:r w:rsidRPr="00B0111E">
              <w:rPr>
                <w:sz w:val="18"/>
                <w:szCs w:val="18"/>
                <w:lang w:val="es-ES"/>
              </w:rPr>
              <w:t>la</w:t>
            </w:r>
            <w:r w:rsidRPr="00B0111E">
              <w:rPr>
                <w:spacing w:val="-7"/>
                <w:sz w:val="18"/>
                <w:szCs w:val="18"/>
                <w:lang w:val="es-ES"/>
              </w:rPr>
              <w:t xml:space="preserve"> </w:t>
            </w:r>
            <w:r w:rsidRPr="00B0111E">
              <w:rPr>
                <w:sz w:val="18"/>
                <w:szCs w:val="18"/>
                <w:lang w:val="es-ES"/>
              </w:rPr>
              <w:t>siguiente</w:t>
            </w:r>
            <w:r w:rsidRPr="00B0111E">
              <w:rPr>
                <w:spacing w:val="-8"/>
                <w:sz w:val="18"/>
                <w:szCs w:val="18"/>
                <w:lang w:val="es-ES"/>
              </w:rPr>
              <w:t xml:space="preserve"> </w:t>
            </w:r>
            <w:r w:rsidRPr="00B0111E">
              <w:rPr>
                <w:sz w:val="18"/>
                <w:szCs w:val="18"/>
                <w:lang w:val="es-ES"/>
              </w:rPr>
              <w:t>seis</w:t>
            </w:r>
            <w:r w:rsidRPr="00B0111E">
              <w:rPr>
                <w:spacing w:val="-5"/>
                <w:sz w:val="18"/>
                <w:szCs w:val="18"/>
                <w:lang w:val="es-ES"/>
              </w:rPr>
              <w:t xml:space="preserve"> </w:t>
            </w:r>
            <w:r w:rsidRPr="00B0111E">
              <w:rPr>
                <w:sz w:val="18"/>
                <w:szCs w:val="18"/>
                <w:lang w:val="es-ES"/>
              </w:rPr>
              <w:t>meses</w:t>
            </w:r>
            <w:r w:rsidRPr="00B0111E">
              <w:rPr>
                <w:spacing w:val="-7"/>
                <w:sz w:val="18"/>
                <w:szCs w:val="18"/>
                <w:lang w:val="es-ES"/>
              </w:rPr>
              <w:t xml:space="preserve"> </w:t>
            </w:r>
            <w:r w:rsidRPr="00B0111E">
              <w:rPr>
                <w:sz w:val="18"/>
                <w:szCs w:val="18"/>
                <w:lang w:val="es-ES"/>
              </w:rPr>
              <w:t>después,</w:t>
            </w:r>
            <w:r w:rsidRPr="00B0111E">
              <w:rPr>
                <w:spacing w:val="-53"/>
                <w:sz w:val="18"/>
                <w:szCs w:val="18"/>
                <w:lang w:val="es-ES"/>
              </w:rPr>
              <w:t xml:space="preserve"> </w:t>
            </w:r>
            <w:r w:rsidRPr="00B0111E">
              <w:rPr>
                <w:sz w:val="18"/>
                <w:szCs w:val="18"/>
                <w:lang w:val="es-ES"/>
              </w:rPr>
              <w:t>hasta el vencimiento de la garantía, para lo cual deberá presentar programa de</w:t>
            </w:r>
            <w:r w:rsidRPr="00B0111E">
              <w:rPr>
                <w:spacing w:val="1"/>
                <w:sz w:val="18"/>
                <w:szCs w:val="18"/>
                <w:lang w:val="es-ES"/>
              </w:rPr>
              <w:t xml:space="preserve"> </w:t>
            </w:r>
            <w:r w:rsidRPr="00B0111E">
              <w:rPr>
                <w:sz w:val="18"/>
                <w:szCs w:val="18"/>
                <w:lang w:val="es-ES"/>
              </w:rPr>
              <w:t>visitas</w:t>
            </w:r>
            <w:r w:rsidRPr="00B0111E">
              <w:rPr>
                <w:spacing w:val="-1"/>
                <w:sz w:val="18"/>
                <w:szCs w:val="18"/>
                <w:lang w:val="es-ES"/>
              </w:rPr>
              <w:t xml:space="preserve"> </w:t>
            </w:r>
            <w:r w:rsidRPr="00B0111E">
              <w:rPr>
                <w:sz w:val="18"/>
                <w:szCs w:val="18"/>
                <w:lang w:val="es-ES"/>
              </w:rPr>
              <w:t>y</w:t>
            </w:r>
            <w:r w:rsidRPr="00B0111E">
              <w:rPr>
                <w:spacing w:val="-2"/>
                <w:sz w:val="18"/>
                <w:szCs w:val="18"/>
                <w:lang w:val="es-ES"/>
              </w:rPr>
              <w:t xml:space="preserve"> </w:t>
            </w:r>
            <w:r w:rsidRPr="00B0111E">
              <w:rPr>
                <w:sz w:val="18"/>
                <w:szCs w:val="18"/>
                <w:lang w:val="es-ES"/>
              </w:rPr>
              <w:t>ser</w:t>
            </w:r>
            <w:r w:rsidRPr="00B0111E">
              <w:rPr>
                <w:spacing w:val="-2"/>
                <w:sz w:val="18"/>
                <w:szCs w:val="18"/>
                <w:lang w:val="es-ES"/>
              </w:rPr>
              <w:t xml:space="preserve"> </w:t>
            </w:r>
            <w:r w:rsidRPr="00B0111E">
              <w:rPr>
                <w:sz w:val="18"/>
                <w:szCs w:val="18"/>
                <w:lang w:val="es-ES"/>
              </w:rPr>
              <w:t>aprobado por el</w:t>
            </w:r>
            <w:r w:rsidRPr="00B0111E">
              <w:rPr>
                <w:spacing w:val="1"/>
                <w:sz w:val="18"/>
                <w:szCs w:val="18"/>
                <w:lang w:val="es-ES"/>
              </w:rPr>
              <w:t xml:space="preserve"> </w:t>
            </w:r>
            <w:r w:rsidRPr="00B0111E">
              <w:rPr>
                <w:sz w:val="18"/>
                <w:szCs w:val="18"/>
                <w:lang w:val="es-ES"/>
              </w:rPr>
              <w:t>administrador</w:t>
            </w:r>
            <w:r w:rsidRPr="00B0111E">
              <w:rPr>
                <w:spacing w:val="-2"/>
                <w:sz w:val="18"/>
                <w:szCs w:val="18"/>
                <w:lang w:val="es-ES"/>
              </w:rPr>
              <w:t xml:space="preserve"> </w:t>
            </w:r>
            <w:r w:rsidRPr="00B0111E">
              <w:rPr>
                <w:sz w:val="18"/>
                <w:szCs w:val="18"/>
                <w:lang w:val="es-ES"/>
              </w:rPr>
              <w:t>de contrato.</w:t>
            </w:r>
          </w:p>
          <w:p w14:paraId="67C617D6" w14:textId="77777777" w:rsidR="00734962" w:rsidRPr="00B0111E" w:rsidRDefault="00734962" w:rsidP="00EE263F">
            <w:pPr>
              <w:numPr>
                <w:ilvl w:val="0"/>
                <w:numId w:val="253"/>
              </w:numPr>
              <w:tabs>
                <w:tab w:val="left" w:pos="356"/>
              </w:tabs>
              <w:spacing w:before="4" w:line="235" w:lineRule="auto"/>
              <w:ind w:right="275"/>
              <w:jc w:val="both"/>
              <w:rPr>
                <w:sz w:val="18"/>
                <w:szCs w:val="18"/>
                <w:lang w:val="es-ES"/>
              </w:rPr>
            </w:pPr>
            <w:r w:rsidRPr="00B0111E">
              <w:rPr>
                <w:sz w:val="18"/>
                <w:szCs w:val="18"/>
                <w:lang w:val="es-ES"/>
              </w:rPr>
              <w:t>Deberá</w:t>
            </w:r>
            <w:r w:rsidRPr="00B0111E">
              <w:rPr>
                <w:spacing w:val="-6"/>
                <w:sz w:val="18"/>
                <w:szCs w:val="18"/>
                <w:lang w:val="es-ES"/>
              </w:rPr>
              <w:t xml:space="preserve"> </w:t>
            </w:r>
            <w:r w:rsidRPr="00B0111E">
              <w:rPr>
                <w:sz w:val="18"/>
                <w:szCs w:val="18"/>
                <w:lang w:val="es-ES"/>
              </w:rPr>
              <w:t>garantizar</w:t>
            </w:r>
            <w:r w:rsidRPr="00B0111E">
              <w:rPr>
                <w:spacing w:val="-5"/>
                <w:sz w:val="18"/>
                <w:szCs w:val="18"/>
                <w:lang w:val="es-ES"/>
              </w:rPr>
              <w:t xml:space="preserve"> </w:t>
            </w:r>
            <w:r w:rsidRPr="00B0111E">
              <w:rPr>
                <w:sz w:val="18"/>
                <w:szCs w:val="18"/>
                <w:lang w:val="es-ES"/>
              </w:rPr>
              <w:t>que</w:t>
            </w:r>
            <w:r w:rsidRPr="00B0111E">
              <w:rPr>
                <w:spacing w:val="-6"/>
                <w:sz w:val="18"/>
                <w:szCs w:val="18"/>
                <w:lang w:val="es-ES"/>
              </w:rPr>
              <w:t xml:space="preserve"> </w:t>
            </w:r>
            <w:r w:rsidRPr="00B0111E">
              <w:rPr>
                <w:sz w:val="18"/>
                <w:szCs w:val="18"/>
                <w:lang w:val="es-ES"/>
              </w:rPr>
              <w:t>brindará</w:t>
            </w:r>
            <w:r w:rsidRPr="00B0111E">
              <w:rPr>
                <w:spacing w:val="-6"/>
                <w:sz w:val="18"/>
                <w:szCs w:val="18"/>
                <w:lang w:val="es-ES"/>
              </w:rPr>
              <w:t xml:space="preserve"> </w:t>
            </w:r>
            <w:r w:rsidRPr="00B0111E">
              <w:rPr>
                <w:sz w:val="18"/>
                <w:szCs w:val="18"/>
                <w:lang w:val="es-ES"/>
              </w:rPr>
              <w:t>el</w:t>
            </w:r>
            <w:r w:rsidRPr="00B0111E">
              <w:rPr>
                <w:spacing w:val="-5"/>
                <w:sz w:val="18"/>
                <w:szCs w:val="18"/>
                <w:lang w:val="es-ES"/>
              </w:rPr>
              <w:t xml:space="preserve"> </w:t>
            </w:r>
            <w:r w:rsidRPr="00B0111E">
              <w:rPr>
                <w:sz w:val="18"/>
                <w:szCs w:val="18"/>
                <w:lang w:val="es-ES"/>
              </w:rPr>
              <w:t>soporte</w:t>
            </w:r>
            <w:r w:rsidRPr="00B0111E">
              <w:rPr>
                <w:spacing w:val="-5"/>
                <w:sz w:val="18"/>
                <w:szCs w:val="18"/>
                <w:lang w:val="es-ES"/>
              </w:rPr>
              <w:t xml:space="preserve"> </w:t>
            </w:r>
            <w:r w:rsidRPr="00B0111E">
              <w:rPr>
                <w:sz w:val="18"/>
                <w:szCs w:val="18"/>
                <w:lang w:val="es-ES"/>
              </w:rPr>
              <w:t>técnico</w:t>
            </w:r>
            <w:r w:rsidRPr="00B0111E">
              <w:rPr>
                <w:spacing w:val="-6"/>
                <w:sz w:val="18"/>
                <w:szCs w:val="18"/>
                <w:lang w:val="es-ES"/>
              </w:rPr>
              <w:t xml:space="preserve"> </w:t>
            </w:r>
            <w:r w:rsidRPr="00B0111E">
              <w:rPr>
                <w:sz w:val="18"/>
                <w:szCs w:val="18"/>
                <w:lang w:val="es-ES"/>
              </w:rPr>
              <w:t>con</w:t>
            </w:r>
            <w:r w:rsidRPr="00B0111E">
              <w:rPr>
                <w:spacing w:val="-4"/>
                <w:sz w:val="18"/>
                <w:szCs w:val="18"/>
                <w:lang w:val="es-ES"/>
              </w:rPr>
              <w:t xml:space="preserve"> </w:t>
            </w:r>
            <w:r w:rsidRPr="00B0111E">
              <w:rPr>
                <w:sz w:val="18"/>
                <w:szCs w:val="18"/>
                <w:lang w:val="es-ES"/>
              </w:rPr>
              <w:t>personal</w:t>
            </w:r>
            <w:r w:rsidRPr="00B0111E">
              <w:rPr>
                <w:spacing w:val="-5"/>
                <w:sz w:val="18"/>
                <w:szCs w:val="18"/>
                <w:lang w:val="es-ES"/>
              </w:rPr>
              <w:t xml:space="preserve"> </w:t>
            </w:r>
            <w:r w:rsidRPr="00B0111E">
              <w:rPr>
                <w:sz w:val="18"/>
                <w:szCs w:val="18"/>
                <w:lang w:val="es-ES"/>
              </w:rPr>
              <w:t>calificado</w:t>
            </w:r>
            <w:r w:rsidRPr="00B0111E">
              <w:rPr>
                <w:spacing w:val="-6"/>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el</w:t>
            </w:r>
            <w:r w:rsidRPr="00B0111E">
              <w:rPr>
                <w:spacing w:val="-52"/>
                <w:sz w:val="18"/>
                <w:szCs w:val="18"/>
                <w:lang w:val="es-ES"/>
              </w:rPr>
              <w:t xml:space="preserve"> </w:t>
            </w:r>
            <w:r w:rsidRPr="00B0111E">
              <w:rPr>
                <w:sz w:val="18"/>
                <w:szCs w:val="18"/>
                <w:lang w:val="es-ES"/>
              </w:rPr>
              <w:t>mantenimiento preventivo, de acuerdo con el programa solicitado y estar en</w:t>
            </w:r>
            <w:r w:rsidRPr="00B0111E">
              <w:rPr>
                <w:spacing w:val="1"/>
                <w:sz w:val="18"/>
                <w:szCs w:val="18"/>
                <w:lang w:val="es-ES"/>
              </w:rPr>
              <w:t xml:space="preserve"> </w:t>
            </w:r>
            <w:r w:rsidRPr="00B0111E">
              <w:rPr>
                <w:sz w:val="18"/>
                <w:szCs w:val="18"/>
                <w:lang w:val="es-ES"/>
              </w:rPr>
              <w:t>capacidad de atender el llamado por reparación en un tiempo máximo de 24</w:t>
            </w:r>
            <w:r w:rsidRPr="00B0111E">
              <w:rPr>
                <w:spacing w:val="1"/>
                <w:sz w:val="18"/>
                <w:szCs w:val="18"/>
                <w:lang w:val="es-ES"/>
              </w:rPr>
              <w:t xml:space="preserve"> </w:t>
            </w:r>
            <w:r w:rsidRPr="00B0111E">
              <w:rPr>
                <w:sz w:val="18"/>
                <w:szCs w:val="18"/>
                <w:lang w:val="es-ES"/>
              </w:rPr>
              <w:t>horas.</w:t>
            </w:r>
          </w:p>
        </w:tc>
        <w:tc>
          <w:tcPr>
            <w:tcW w:w="1983" w:type="dxa"/>
          </w:tcPr>
          <w:p w14:paraId="0B350D23" w14:textId="77777777" w:rsidR="00734962" w:rsidRPr="00B0111E" w:rsidRDefault="00734962" w:rsidP="00F74731">
            <w:pPr>
              <w:tabs>
                <w:tab w:val="left" w:pos="356"/>
              </w:tabs>
              <w:spacing w:before="4" w:line="263" w:lineRule="exact"/>
              <w:ind w:left="355"/>
              <w:jc w:val="both"/>
              <w:rPr>
                <w:sz w:val="18"/>
                <w:szCs w:val="18"/>
                <w:lang w:val="es-ES"/>
              </w:rPr>
            </w:pPr>
          </w:p>
        </w:tc>
      </w:tr>
      <w:tr w:rsidR="00734962" w:rsidRPr="00B0111E" w14:paraId="7B521202" w14:textId="77777777" w:rsidTr="00F74731">
        <w:trPr>
          <w:trHeight w:val="736"/>
          <w:jc w:val="center"/>
        </w:trPr>
        <w:tc>
          <w:tcPr>
            <w:tcW w:w="2392" w:type="dxa"/>
            <w:gridSpan w:val="2"/>
          </w:tcPr>
          <w:p w14:paraId="4404B123" w14:textId="77777777" w:rsidR="00734962" w:rsidRPr="00B0111E" w:rsidRDefault="00734962" w:rsidP="00F74731">
            <w:pPr>
              <w:spacing w:before="4"/>
              <w:ind w:left="14"/>
              <w:rPr>
                <w:sz w:val="18"/>
                <w:szCs w:val="18"/>
                <w:lang w:val="es-ES"/>
              </w:rPr>
            </w:pPr>
            <w:r w:rsidRPr="00B0111E">
              <w:rPr>
                <w:sz w:val="18"/>
                <w:szCs w:val="18"/>
                <w:lang w:val="es-ES"/>
              </w:rPr>
              <w:t>Capacitación</w:t>
            </w:r>
          </w:p>
        </w:tc>
        <w:tc>
          <w:tcPr>
            <w:tcW w:w="5401" w:type="dxa"/>
            <w:gridSpan w:val="3"/>
          </w:tcPr>
          <w:p w14:paraId="030C6CAD" w14:textId="77777777" w:rsidR="00734962" w:rsidRPr="00B0111E" w:rsidRDefault="00734962" w:rsidP="00EE263F">
            <w:pPr>
              <w:numPr>
                <w:ilvl w:val="0"/>
                <w:numId w:val="252"/>
              </w:numPr>
              <w:tabs>
                <w:tab w:val="left" w:pos="356"/>
              </w:tabs>
              <w:spacing w:before="4" w:line="262" w:lineRule="exact"/>
              <w:ind w:right="275" w:hanging="285"/>
              <w:jc w:val="both"/>
              <w:rPr>
                <w:sz w:val="18"/>
                <w:szCs w:val="18"/>
                <w:lang w:val="es-ES"/>
              </w:rPr>
            </w:pPr>
            <w:r w:rsidRPr="00B0111E">
              <w:rPr>
                <w:sz w:val="18"/>
                <w:szCs w:val="18"/>
                <w:lang w:val="es-ES"/>
              </w:rPr>
              <w:t>El</w:t>
            </w:r>
            <w:r w:rsidRPr="00B0111E">
              <w:rPr>
                <w:spacing w:val="-2"/>
                <w:sz w:val="18"/>
                <w:szCs w:val="18"/>
                <w:lang w:val="es-ES"/>
              </w:rPr>
              <w:t xml:space="preserve"> </w:t>
            </w:r>
            <w:proofErr w:type="spellStart"/>
            <w:r w:rsidRPr="00B0111E">
              <w:rPr>
                <w:sz w:val="18"/>
                <w:szCs w:val="18"/>
                <w:lang w:val="es-ES"/>
              </w:rPr>
              <w:t>suministrante</w:t>
            </w:r>
            <w:proofErr w:type="spellEnd"/>
            <w:r w:rsidRPr="00B0111E">
              <w:rPr>
                <w:spacing w:val="-2"/>
                <w:sz w:val="18"/>
                <w:szCs w:val="18"/>
                <w:lang w:val="es-ES"/>
              </w:rPr>
              <w:t xml:space="preserve"> </w:t>
            </w:r>
            <w:r w:rsidRPr="00B0111E">
              <w:rPr>
                <w:sz w:val="18"/>
                <w:szCs w:val="18"/>
                <w:lang w:val="es-ES"/>
              </w:rPr>
              <w:t>proporcionará</w:t>
            </w:r>
            <w:r w:rsidRPr="00B0111E">
              <w:rPr>
                <w:spacing w:val="-4"/>
                <w:sz w:val="18"/>
                <w:szCs w:val="18"/>
                <w:lang w:val="es-ES"/>
              </w:rPr>
              <w:t xml:space="preserve"> </w:t>
            </w:r>
            <w:r w:rsidRPr="00B0111E">
              <w:rPr>
                <w:sz w:val="18"/>
                <w:szCs w:val="18"/>
                <w:lang w:val="es-ES"/>
              </w:rPr>
              <w:t>la</w:t>
            </w:r>
            <w:r w:rsidRPr="00B0111E">
              <w:rPr>
                <w:spacing w:val="-2"/>
                <w:sz w:val="18"/>
                <w:szCs w:val="18"/>
                <w:lang w:val="es-ES"/>
              </w:rPr>
              <w:t xml:space="preserve"> </w:t>
            </w:r>
            <w:r w:rsidRPr="00B0111E">
              <w:rPr>
                <w:sz w:val="18"/>
                <w:szCs w:val="18"/>
                <w:lang w:val="es-ES"/>
              </w:rPr>
              <w:t>capacitación</w:t>
            </w:r>
            <w:r w:rsidRPr="00B0111E">
              <w:rPr>
                <w:spacing w:val="-2"/>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esta</w:t>
            </w:r>
            <w:r w:rsidRPr="00B0111E">
              <w:rPr>
                <w:spacing w:val="-2"/>
                <w:sz w:val="18"/>
                <w:szCs w:val="18"/>
                <w:lang w:val="es-ES"/>
              </w:rPr>
              <w:t xml:space="preserve"> </w:t>
            </w:r>
            <w:r w:rsidRPr="00B0111E">
              <w:rPr>
                <w:sz w:val="18"/>
                <w:szCs w:val="18"/>
                <w:lang w:val="es-ES"/>
              </w:rPr>
              <w:t>comprenderá:</w:t>
            </w:r>
          </w:p>
          <w:p w14:paraId="0EB1DDFA" w14:textId="77777777" w:rsidR="00734962" w:rsidRPr="00B0111E" w:rsidRDefault="00734962" w:rsidP="00F74731">
            <w:pPr>
              <w:spacing w:line="242" w:lineRule="auto"/>
              <w:ind w:left="355" w:right="275"/>
              <w:jc w:val="both"/>
              <w:rPr>
                <w:sz w:val="18"/>
                <w:szCs w:val="18"/>
                <w:lang w:val="es-ES"/>
              </w:rPr>
            </w:pPr>
            <w:r w:rsidRPr="00B0111E">
              <w:rPr>
                <w:sz w:val="18"/>
                <w:szCs w:val="18"/>
                <w:lang w:val="es-ES"/>
              </w:rPr>
              <w:t>La</w:t>
            </w:r>
            <w:r w:rsidRPr="00B0111E">
              <w:rPr>
                <w:spacing w:val="1"/>
                <w:sz w:val="18"/>
                <w:szCs w:val="18"/>
                <w:lang w:val="es-ES"/>
              </w:rPr>
              <w:t xml:space="preserve"> </w:t>
            </w:r>
            <w:r w:rsidRPr="00B0111E">
              <w:rPr>
                <w:sz w:val="18"/>
                <w:szCs w:val="18"/>
                <w:lang w:val="es-ES"/>
              </w:rPr>
              <w:t>operación,</w:t>
            </w:r>
            <w:r w:rsidRPr="00B0111E">
              <w:rPr>
                <w:spacing w:val="1"/>
                <w:sz w:val="18"/>
                <w:szCs w:val="18"/>
                <w:lang w:val="es-ES"/>
              </w:rPr>
              <w:t xml:space="preserve"> </w:t>
            </w:r>
            <w:r w:rsidRPr="00B0111E">
              <w:rPr>
                <w:sz w:val="18"/>
                <w:szCs w:val="18"/>
                <w:lang w:val="es-ES"/>
              </w:rPr>
              <w:t>limpieza</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preventivo</w:t>
            </w:r>
            <w:r w:rsidRPr="00B0111E">
              <w:rPr>
                <w:spacing w:val="1"/>
                <w:sz w:val="18"/>
                <w:szCs w:val="18"/>
                <w:lang w:val="es-ES"/>
              </w:rPr>
              <w:t xml:space="preserve"> </w:t>
            </w:r>
            <w:r w:rsidRPr="00B0111E">
              <w:rPr>
                <w:sz w:val="18"/>
                <w:szCs w:val="18"/>
                <w:lang w:val="es-ES"/>
              </w:rPr>
              <w:t>impartidas</w:t>
            </w:r>
            <w:r w:rsidRPr="00B0111E">
              <w:rPr>
                <w:spacing w:val="1"/>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personal</w:t>
            </w:r>
            <w:r w:rsidRPr="00B0111E">
              <w:rPr>
                <w:spacing w:val="-52"/>
                <w:sz w:val="18"/>
                <w:szCs w:val="18"/>
                <w:lang w:val="es-ES"/>
              </w:rPr>
              <w:t xml:space="preserve"> </w:t>
            </w:r>
            <w:r w:rsidRPr="00B0111E">
              <w:rPr>
                <w:sz w:val="18"/>
                <w:szCs w:val="18"/>
                <w:lang w:val="es-ES"/>
              </w:rPr>
              <w:t>operador</w:t>
            </w:r>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personal</w:t>
            </w:r>
            <w:r w:rsidRPr="00B0111E">
              <w:rPr>
                <w:spacing w:val="-2"/>
                <w:sz w:val="18"/>
                <w:szCs w:val="18"/>
                <w:lang w:val="es-ES"/>
              </w:rPr>
              <w:t xml:space="preserve"> </w:t>
            </w:r>
            <w:r w:rsidRPr="00B0111E">
              <w:rPr>
                <w:sz w:val="18"/>
                <w:szCs w:val="18"/>
                <w:lang w:val="es-ES"/>
              </w:rPr>
              <w:t>técnico</w:t>
            </w:r>
            <w:r w:rsidRPr="00B0111E">
              <w:rPr>
                <w:spacing w:val="-3"/>
                <w:sz w:val="18"/>
                <w:szCs w:val="18"/>
                <w:lang w:val="es-ES"/>
              </w:rPr>
              <w:t xml:space="preserve"> </w:t>
            </w:r>
            <w:r w:rsidRPr="00B0111E">
              <w:rPr>
                <w:sz w:val="18"/>
                <w:szCs w:val="18"/>
                <w:lang w:val="es-ES"/>
              </w:rPr>
              <w:t>de mantenimiento</w:t>
            </w:r>
            <w:r w:rsidRPr="00B0111E">
              <w:rPr>
                <w:spacing w:val="2"/>
                <w:sz w:val="18"/>
                <w:szCs w:val="18"/>
                <w:lang w:val="es-ES"/>
              </w:rPr>
              <w:t xml:space="preserve"> </w:t>
            </w:r>
            <w:r w:rsidRPr="00B0111E">
              <w:rPr>
                <w:sz w:val="18"/>
                <w:szCs w:val="18"/>
                <w:lang w:val="es-ES"/>
              </w:rPr>
              <w:t>respectivamente.</w:t>
            </w:r>
          </w:p>
          <w:p w14:paraId="589D6AFB" w14:textId="6C6A6A5E" w:rsidR="00734962" w:rsidRPr="00B0111E" w:rsidRDefault="008D4652" w:rsidP="00EE263F">
            <w:pPr>
              <w:numPr>
                <w:ilvl w:val="0"/>
                <w:numId w:val="252"/>
              </w:numPr>
              <w:tabs>
                <w:tab w:val="left" w:pos="356"/>
              </w:tabs>
              <w:spacing w:line="235" w:lineRule="auto"/>
              <w:ind w:right="275"/>
              <w:jc w:val="both"/>
              <w:rPr>
                <w:sz w:val="18"/>
                <w:szCs w:val="18"/>
                <w:lang w:val="es-ES"/>
              </w:rPr>
            </w:pPr>
            <w:r w:rsidRPr="008D4652">
              <w:rPr>
                <w:sz w:val="18"/>
                <w:szCs w:val="18"/>
                <w:lang w:val="es-ES"/>
              </w:rPr>
              <w:t>Deberá presentar programa de capacitación al Administrador de Contrato, a más tardar 2 días posteriores de la entrega del equipo, serán 6 jornadas de 2 horas para el personal clínico (2 jornadas por región Occidente, Metropolitana y Oriente); y 3 jornadas de 4 horas para el personal técnico de mantenimiento (1 jornada por región Occidente, Metropolitana y Oriente).</w:t>
            </w:r>
          </w:p>
        </w:tc>
        <w:tc>
          <w:tcPr>
            <w:tcW w:w="1983" w:type="dxa"/>
          </w:tcPr>
          <w:p w14:paraId="5C31BDFA" w14:textId="77777777" w:rsidR="00734962" w:rsidRPr="00B0111E" w:rsidRDefault="00734962" w:rsidP="00F74731">
            <w:pPr>
              <w:tabs>
                <w:tab w:val="left" w:pos="356"/>
              </w:tabs>
              <w:spacing w:before="4" w:line="262" w:lineRule="exact"/>
              <w:ind w:left="355"/>
              <w:jc w:val="both"/>
              <w:rPr>
                <w:sz w:val="18"/>
                <w:szCs w:val="18"/>
                <w:lang w:val="es-ES"/>
              </w:rPr>
            </w:pPr>
          </w:p>
        </w:tc>
      </w:tr>
      <w:tr w:rsidR="00734962" w:rsidRPr="00B0111E" w14:paraId="7A738350" w14:textId="77777777" w:rsidTr="00F74731">
        <w:trPr>
          <w:trHeight w:val="736"/>
          <w:jc w:val="center"/>
        </w:trPr>
        <w:tc>
          <w:tcPr>
            <w:tcW w:w="2392" w:type="dxa"/>
            <w:gridSpan w:val="2"/>
          </w:tcPr>
          <w:p w14:paraId="1689D00A" w14:textId="77777777" w:rsidR="00734962" w:rsidRPr="00B0111E" w:rsidRDefault="00734962" w:rsidP="00F74731">
            <w:pPr>
              <w:spacing w:before="4"/>
              <w:ind w:left="14"/>
              <w:rPr>
                <w:sz w:val="18"/>
                <w:szCs w:val="18"/>
                <w:lang w:val="es-ES"/>
              </w:rPr>
            </w:pPr>
            <w:r w:rsidRPr="00B0111E">
              <w:rPr>
                <w:sz w:val="18"/>
                <w:szCs w:val="18"/>
                <w:lang w:val="es-ES"/>
              </w:rPr>
              <w:t>Soporte</w:t>
            </w:r>
            <w:r w:rsidRPr="00B0111E">
              <w:rPr>
                <w:spacing w:val="-2"/>
                <w:sz w:val="18"/>
                <w:szCs w:val="18"/>
                <w:lang w:val="es-ES"/>
              </w:rPr>
              <w:t xml:space="preserve"> </w:t>
            </w:r>
            <w:r w:rsidRPr="00B0111E">
              <w:rPr>
                <w:sz w:val="18"/>
                <w:szCs w:val="18"/>
                <w:lang w:val="es-ES"/>
              </w:rPr>
              <w:t>Técnico</w:t>
            </w:r>
          </w:p>
        </w:tc>
        <w:tc>
          <w:tcPr>
            <w:tcW w:w="5401" w:type="dxa"/>
            <w:gridSpan w:val="3"/>
          </w:tcPr>
          <w:p w14:paraId="3FFEC61B" w14:textId="6C1C83D0" w:rsidR="00734962" w:rsidRPr="00B0111E" w:rsidRDefault="00734962" w:rsidP="00EE263F">
            <w:pPr>
              <w:numPr>
                <w:ilvl w:val="0"/>
                <w:numId w:val="251"/>
              </w:numPr>
              <w:tabs>
                <w:tab w:val="left" w:pos="432"/>
              </w:tabs>
              <w:spacing w:before="7" w:line="237" w:lineRule="auto"/>
              <w:ind w:right="275"/>
              <w:jc w:val="both"/>
              <w:rPr>
                <w:sz w:val="18"/>
                <w:szCs w:val="18"/>
                <w:lang w:val="es-ES"/>
              </w:rPr>
            </w:pPr>
            <w:r w:rsidRPr="00B0111E">
              <w:rPr>
                <w:sz w:val="18"/>
                <w:szCs w:val="18"/>
                <w:lang w:val="es-ES"/>
              </w:rPr>
              <w:t>La empresa deberá presentar en su oferta que cuenta con departamento de</w:t>
            </w:r>
            <w:r w:rsidRPr="00B0111E">
              <w:rPr>
                <w:spacing w:val="1"/>
                <w:sz w:val="18"/>
                <w:szCs w:val="18"/>
                <w:lang w:val="es-ES"/>
              </w:rPr>
              <w:t xml:space="preserve"> </w:t>
            </w:r>
            <w:r w:rsidRPr="00B0111E">
              <w:rPr>
                <w:sz w:val="18"/>
                <w:szCs w:val="18"/>
                <w:lang w:val="es-ES"/>
              </w:rPr>
              <w:t>servicio técnico, con personal entrenado por el fabricante (al menos un técnico</w:t>
            </w:r>
            <w:r w:rsidRPr="00B0111E">
              <w:rPr>
                <w:spacing w:val="1"/>
                <w:sz w:val="18"/>
                <w:szCs w:val="18"/>
                <w:lang w:val="es-ES"/>
              </w:rPr>
              <w:t xml:space="preserve"> </w:t>
            </w:r>
            <w:r w:rsidRPr="00B0111E">
              <w:rPr>
                <w:sz w:val="18"/>
                <w:szCs w:val="18"/>
                <w:lang w:val="es-ES"/>
              </w:rPr>
              <w:t>certificado)</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experiencia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menos</w:t>
            </w:r>
            <w:r w:rsidRPr="00B0111E">
              <w:rPr>
                <w:spacing w:val="1"/>
                <w:sz w:val="18"/>
                <w:szCs w:val="18"/>
                <w:lang w:val="es-ES"/>
              </w:rPr>
              <w:t xml:space="preserve"> </w:t>
            </w:r>
            <w:r w:rsidRPr="00B0111E">
              <w:rPr>
                <w:sz w:val="18"/>
                <w:szCs w:val="18"/>
                <w:lang w:val="es-ES"/>
              </w:rPr>
              <w:t>2</w:t>
            </w:r>
            <w:r w:rsidRPr="00B0111E">
              <w:rPr>
                <w:spacing w:val="1"/>
                <w:sz w:val="18"/>
                <w:szCs w:val="18"/>
                <w:lang w:val="es-ES"/>
              </w:rPr>
              <w:t xml:space="preserve"> </w:t>
            </w:r>
            <w:r w:rsidRPr="00B0111E">
              <w:rPr>
                <w:sz w:val="18"/>
                <w:szCs w:val="18"/>
                <w:lang w:val="es-ES"/>
              </w:rPr>
              <w:t>años</w:t>
            </w:r>
            <w:r w:rsidRPr="00B0111E">
              <w:rPr>
                <w:spacing w:val="1"/>
                <w:sz w:val="18"/>
                <w:szCs w:val="18"/>
                <w:lang w:val="es-ES"/>
              </w:rPr>
              <w:t xml:space="preserve"> </w:t>
            </w:r>
            <w:r w:rsidRPr="00B0111E">
              <w:rPr>
                <w:sz w:val="18"/>
                <w:szCs w:val="18"/>
                <w:lang w:val="es-ES"/>
              </w:rPr>
              <w:t>(comprobable)</w:t>
            </w:r>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ofertado</w:t>
            </w:r>
            <w:r w:rsidRPr="00B0111E">
              <w:rPr>
                <w:spacing w:val="1"/>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similares,</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garantizar</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00996709" w:rsidRPr="00B0111E">
              <w:rPr>
                <w:sz w:val="18"/>
                <w:szCs w:val="18"/>
                <w:lang w:val="es-ES"/>
              </w:rPr>
              <w:t>soporte</w:t>
            </w:r>
            <w:r w:rsidR="00996709">
              <w:rPr>
                <w:sz w:val="18"/>
                <w:szCs w:val="18"/>
                <w:lang w:val="es-ES"/>
              </w:rPr>
              <w:t xml:space="preserve"> </w:t>
            </w:r>
            <w:r w:rsidR="00996709" w:rsidRPr="00996709">
              <w:rPr>
                <w:sz w:val="18"/>
                <w:szCs w:val="18"/>
                <w:lang w:val="es-ES"/>
              </w:rPr>
              <w:t>técnico</w:t>
            </w:r>
            <w:r w:rsidRPr="00996709">
              <w:rPr>
                <w:sz w:val="18"/>
                <w:szCs w:val="18"/>
                <w:lang w:val="es-ES"/>
              </w:rPr>
              <w:t xml:space="preserve"> </w:t>
            </w:r>
            <w:r w:rsidRPr="00B0111E">
              <w:rPr>
                <w:sz w:val="18"/>
                <w:szCs w:val="18"/>
                <w:lang w:val="es-ES"/>
              </w:rPr>
              <w:t>calificado</w:t>
            </w:r>
            <w:r w:rsidRPr="00B0111E">
              <w:rPr>
                <w:spacing w:val="-5"/>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cumplir</w:t>
            </w:r>
            <w:r w:rsidRPr="00B0111E">
              <w:rPr>
                <w:spacing w:val="-4"/>
                <w:sz w:val="18"/>
                <w:szCs w:val="18"/>
                <w:lang w:val="es-ES"/>
              </w:rPr>
              <w:t xml:space="preserve"> </w:t>
            </w:r>
            <w:r w:rsidRPr="00B0111E">
              <w:rPr>
                <w:sz w:val="18"/>
                <w:szCs w:val="18"/>
                <w:lang w:val="es-ES"/>
              </w:rPr>
              <w:t>con</w:t>
            </w:r>
            <w:r w:rsidRPr="00B0111E">
              <w:rPr>
                <w:spacing w:val="-3"/>
                <w:sz w:val="18"/>
                <w:szCs w:val="18"/>
                <w:lang w:val="es-ES"/>
              </w:rPr>
              <w:t xml:space="preserve"> </w:t>
            </w:r>
            <w:r w:rsidRPr="00B0111E">
              <w:rPr>
                <w:sz w:val="18"/>
                <w:szCs w:val="18"/>
                <w:lang w:val="es-ES"/>
              </w:rPr>
              <w:t>el</w:t>
            </w:r>
            <w:r w:rsidRPr="00B0111E">
              <w:rPr>
                <w:spacing w:val="-4"/>
                <w:sz w:val="18"/>
                <w:szCs w:val="18"/>
                <w:lang w:val="es-ES"/>
              </w:rPr>
              <w:t xml:space="preserve"> </w:t>
            </w:r>
            <w:r w:rsidRPr="00B0111E">
              <w:rPr>
                <w:sz w:val="18"/>
                <w:szCs w:val="18"/>
                <w:lang w:val="es-ES"/>
              </w:rPr>
              <w:t>programa</w:t>
            </w:r>
            <w:r w:rsidRPr="00B0111E">
              <w:rPr>
                <w:spacing w:val="-3"/>
                <w:sz w:val="18"/>
                <w:szCs w:val="18"/>
                <w:lang w:val="es-ES"/>
              </w:rPr>
              <w:t xml:space="preserve"> </w:t>
            </w:r>
            <w:r w:rsidRPr="00B0111E">
              <w:rPr>
                <w:sz w:val="18"/>
                <w:szCs w:val="18"/>
                <w:lang w:val="es-ES"/>
              </w:rPr>
              <w:t>de</w:t>
            </w:r>
            <w:r w:rsidRPr="00B0111E">
              <w:rPr>
                <w:spacing w:val="-4"/>
                <w:sz w:val="18"/>
                <w:szCs w:val="18"/>
                <w:lang w:val="es-ES"/>
              </w:rPr>
              <w:t xml:space="preserve"> </w:t>
            </w:r>
            <w:r w:rsidRPr="00B0111E">
              <w:rPr>
                <w:sz w:val="18"/>
                <w:szCs w:val="18"/>
                <w:lang w:val="es-ES"/>
              </w:rPr>
              <w:t>capacitación</w:t>
            </w:r>
            <w:r w:rsidRPr="00B0111E">
              <w:rPr>
                <w:spacing w:val="-4"/>
                <w:sz w:val="18"/>
                <w:szCs w:val="18"/>
                <w:lang w:val="es-ES"/>
              </w:rPr>
              <w:t xml:space="preserve"> </w:t>
            </w:r>
            <w:r w:rsidRPr="00B0111E">
              <w:rPr>
                <w:sz w:val="18"/>
                <w:szCs w:val="18"/>
                <w:lang w:val="es-ES"/>
              </w:rPr>
              <w:t>solicitado,</w:t>
            </w:r>
            <w:r w:rsidRPr="00B0111E">
              <w:rPr>
                <w:spacing w:val="-4"/>
                <w:sz w:val="18"/>
                <w:szCs w:val="18"/>
                <w:lang w:val="es-ES"/>
              </w:rPr>
              <w:t xml:space="preserve"> </w:t>
            </w:r>
            <w:r w:rsidRPr="00B0111E">
              <w:rPr>
                <w:sz w:val="18"/>
                <w:szCs w:val="18"/>
                <w:lang w:val="es-ES"/>
              </w:rPr>
              <w:t>para</w:t>
            </w:r>
            <w:r w:rsidRPr="00B0111E">
              <w:rPr>
                <w:spacing w:val="-4"/>
                <w:sz w:val="18"/>
                <w:szCs w:val="18"/>
                <w:lang w:val="es-ES"/>
              </w:rPr>
              <w:t xml:space="preserve"> </w:t>
            </w:r>
            <w:r w:rsidRPr="00B0111E">
              <w:rPr>
                <w:sz w:val="18"/>
                <w:szCs w:val="18"/>
                <w:lang w:val="es-ES"/>
              </w:rPr>
              <w:t>lo</w:t>
            </w:r>
            <w:r w:rsidRPr="00B0111E">
              <w:rPr>
                <w:spacing w:val="-52"/>
                <w:sz w:val="18"/>
                <w:szCs w:val="18"/>
                <w:lang w:val="es-ES"/>
              </w:rPr>
              <w:t xml:space="preserve"> </w:t>
            </w:r>
            <w:r w:rsidRPr="00B0111E">
              <w:rPr>
                <w:sz w:val="18"/>
                <w:szCs w:val="18"/>
                <w:lang w:val="es-ES"/>
              </w:rPr>
              <w:t>cual</w:t>
            </w:r>
            <w:r w:rsidRPr="00B0111E">
              <w:rPr>
                <w:spacing w:val="-3"/>
                <w:sz w:val="18"/>
                <w:szCs w:val="18"/>
                <w:lang w:val="es-ES"/>
              </w:rPr>
              <w:t xml:space="preserve"> </w:t>
            </w:r>
            <w:r w:rsidRPr="00B0111E">
              <w:rPr>
                <w:sz w:val="18"/>
                <w:szCs w:val="18"/>
                <w:lang w:val="es-ES"/>
              </w:rPr>
              <w:t>deberá presentar</w:t>
            </w:r>
            <w:r w:rsidRPr="00B0111E">
              <w:rPr>
                <w:spacing w:val="-3"/>
                <w:sz w:val="18"/>
                <w:szCs w:val="18"/>
                <w:lang w:val="es-ES"/>
              </w:rPr>
              <w:t xml:space="preserve"> </w:t>
            </w:r>
            <w:r w:rsidRPr="00B0111E">
              <w:rPr>
                <w:sz w:val="18"/>
                <w:szCs w:val="18"/>
                <w:lang w:val="es-ES"/>
              </w:rPr>
              <w:t>la documentación</w:t>
            </w:r>
            <w:r w:rsidRPr="00B0111E">
              <w:rPr>
                <w:spacing w:val="-4"/>
                <w:sz w:val="18"/>
                <w:szCs w:val="18"/>
                <w:lang w:val="es-ES"/>
              </w:rPr>
              <w:t xml:space="preserve"> </w:t>
            </w:r>
            <w:r w:rsidRPr="00B0111E">
              <w:rPr>
                <w:sz w:val="18"/>
                <w:szCs w:val="18"/>
                <w:lang w:val="es-ES"/>
              </w:rPr>
              <w:t>correspondiente que</w:t>
            </w:r>
            <w:r w:rsidRPr="00B0111E">
              <w:rPr>
                <w:spacing w:val="-3"/>
                <w:sz w:val="18"/>
                <w:szCs w:val="18"/>
                <w:lang w:val="es-ES"/>
              </w:rPr>
              <w:t xml:space="preserve"> </w:t>
            </w:r>
            <w:r w:rsidRPr="00B0111E">
              <w:rPr>
                <w:sz w:val="18"/>
                <w:szCs w:val="18"/>
                <w:lang w:val="es-ES"/>
              </w:rPr>
              <w:t>lo comprueben.</w:t>
            </w:r>
          </w:p>
          <w:p w14:paraId="2C02D5AC" w14:textId="77777777" w:rsidR="00734962" w:rsidRPr="00B0111E" w:rsidRDefault="00734962" w:rsidP="00EE263F">
            <w:pPr>
              <w:numPr>
                <w:ilvl w:val="0"/>
                <w:numId w:val="250"/>
              </w:numPr>
              <w:tabs>
                <w:tab w:val="left" w:pos="356"/>
              </w:tabs>
              <w:spacing w:before="12" w:line="228" w:lineRule="auto"/>
              <w:ind w:right="275"/>
              <w:jc w:val="both"/>
              <w:rPr>
                <w:sz w:val="18"/>
                <w:szCs w:val="18"/>
                <w:lang w:val="es-ES"/>
              </w:rPr>
            </w:pPr>
            <w:r w:rsidRPr="00B0111E">
              <w:rPr>
                <w:sz w:val="18"/>
                <w:szCs w:val="18"/>
                <w:lang w:val="es-ES"/>
              </w:rPr>
              <w:t>El MINSAL se reserva el derecho de verificar la información recibida, en este</w:t>
            </w:r>
            <w:r w:rsidRPr="00B0111E">
              <w:rPr>
                <w:spacing w:val="1"/>
                <w:sz w:val="18"/>
                <w:szCs w:val="18"/>
                <w:lang w:val="es-ES"/>
              </w:rPr>
              <w:t xml:space="preserve"> </w:t>
            </w:r>
            <w:r w:rsidRPr="00B0111E">
              <w:rPr>
                <w:sz w:val="18"/>
                <w:szCs w:val="18"/>
                <w:lang w:val="es-ES"/>
              </w:rPr>
              <w:t>aspecto.</w:t>
            </w:r>
          </w:p>
        </w:tc>
        <w:tc>
          <w:tcPr>
            <w:tcW w:w="1983" w:type="dxa"/>
          </w:tcPr>
          <w:p w14:paraId="42957342" w14:textId="77777777" w:rsidR="00734962" w:rsidRPr="00B0111E" w:rsidRDefault="00734962" w:rsidP="00F74731">
            <w:pPr>
              <w:tabs>
                <w:tab w:val="left" w:pos="432"/>
              </w:tabs>
              <w:spacing w:before="7" w:line="237" w:lineRule="auto"/>
              <w:ind w:right="3"/>
              <w:jc w:val="both"/>
              <w:rPr>
                <w:sz w:val="18"/>
                <w:szCs w:val="18"/>
                <w:lang w:val="es-ES"/>
              </w:rPr>
            </w:pPr>
          </w:p>
        </w:tc>
      </w:tr>
    </w:tbl>
    <w:p w14:paraId="3C819A2F" w14:textId="77777777" w:rsidR="00FD5286" w:rsidRDefault="00FD5286" w:rsidP="00FD5286">
      <w:pPr>
        <w:ind w:firstLine="720"/>
        <w:jc w:val="both"/>
        <w:rPr>
          <w:b/>
          <w:bCs/>
          <w:i/>
          <w:iCs/>
        </w:rPr>
      </w:pPr>
    </w:p>
    <w:p w14:paraId="046F989C" w14:textId="77777777" w:rsidR="0075376C" w:rsidRDefault="0075376C" w:rsidP="00FD5286">
      <w:pPr>
        <w:ind w:firstLine="720"/>
        <w:jc w:val="both"/>
        <w:rPr>
          <w:b/>
          <w:bCs/>
          <w:i/>
          <w:iCs/>
        </w:rPr>
      </w:pPr>
    </w:p>
    <w:p w14:paraId="166F9CD6" w14:textId="77777777" w:rsidR="0075376C" w:rsidRDefault="0075376C" w:rsidP="00FD5286">
      <w:pPr>
        <w:ind w:firstLine="720"/>
        <w:jc w:val="both"/>
        <w:rPr>
          <w:b/>
          <w:bCs/>
          <w:i/>
          <w:iCs/>
        </w:rPr>
      </w:pPr>
    </w:p>
    <w:p w14:paraId="09894A51" w14:textId="77777777" w:rsidR="0075376C" w:rsidRDefault="0075376C" w:rsidP="00FD5286">
      <w:pPr>
        <w:ind w:firstLine="720"/>
        <w:jc w:val="both"/>
        <w:rPr>
          <w:b/>
          <w:bCs/>
          <w:i/>
          <w:iCs/>
        </w:rPr>
      </w:pPr>
    </w:p>
    <w:p w14:paraId="341B086C" w14:textId="77777777" w:rsidR="0075376C" w:rsidRDefault="0075376C" w:rsidP="00FD5286">
      <w:pPr>
        <w:ind w:firstLine="720"/>
        <w:jc w:val="both"/>
        <w:rPr>
          <w:b/>
          <w:bCs/>
          <w:i/>
          <w:iCs/>
        </w:rPr>
      </w:pPr>
    </w:p>
    <w:p w14:paraId="1AA8B0DA" w14:textId="77777777" w:rsidR="0075376C" w:rsidRDefault="0075376C" w:rsidP="00FD5286">
      <w:pPr>
        <w:ind w:firstLine="720"/>
        <w:jc w:val="both"/>
        <w:rPr>
          <w:b/>
          <w:bCs/>
          <w:i/>
          <w:iCs/>
        </w:rPr>
      </w:pPr>
    </w:p>
    <w:p w14:paraId="01481385" w14:textId="77777777" w:rsidR="0075376C" w:rsidRDefault="0075376C" w:rsidP="00FD5286">
      <w:pPr>
        <w:ind w:firstLine="720"/>
        <w:jc w:val="both"/>
        <w:rPr>
          <w:b/>
          <w:bCs/>
          <w:i/>
          <w:iCs/>
        </w:rPr>
      </w:pPr>
    </w:p>
    <w:p w14:paraId="31BAAEBB" w14:textId="77777777" w:rsidR="0075376C" w:rsidRDefault="0075376C" w:rsidP="00FD5286">
      <w:pPr>
        <w:ind w:firstLine="720"/>
        <w:jc w:val="both"/>
        <w:rPr>
          <w:b/>
          <w:bCs/>
          <w:i/>
          <w:iCs/>
        </w:rPr>
      </w:pPr>
    </w:p>
    <w:p w14:paraId="3A45BD2E" w14:textId="77777777" w:rsidR="0075376C" w:rsidRDefault="0075376C" w:rsidP="00FD5286">
      <w:pPr>
        <w:ind w:firstLine="720"/>
        <w:jc w:val="both"/>
        <w:rPr>
          <w:b/>
          <w:bCs/>
          <w:i/>
          <w:iCs/>
        </w:rPr>
      </w:pPr>
    </w:p>
    <w:p w14:paraId="1EAFCAB3" w14:textId="77777777" w:rsidR="0075376C" w:rsidRDefault="0075376C" w:rsidP="00FD5286">
      <w:pPr>
        <w:ind w:firstLine="720"/>
        <w:jc w:val="both"/>
        <w:rPr>
          <w:b/>
          <w:bCs/>
          <w:i/>
          <w:iCs/>
        </w:rPr>
      </w:pPr>
    </w:p>
    <w:p w14:paraId="701C6547" w14:textId="77777777" w:rsidR="0075376C" w:rsidRDefault="0075376C" w:rsidP="00FD5286">
      <w:pPr>
        <w:ind w:firstLine="720"/>
        <w:jc w:val="both"/>
        <w:rPr>
          <w:b/>
          <w:bCs/>
          <w:i/>
          <w:iCs/>
        </w:rPr>
      </w:pPr>
    </w:p>
    <w:p w14:paraId="4B3C7ECD" w14:textId="77777777" w:rsidR="0075376C" w:rsidRDefault="0075376C" w:rsidP="00FD5286">
      <w:pPr>
        <w:ind w:firstLine="720"/>
        <w:jc w:val="both"/>
        <w:rPr>
          <w:b/>
          <w:bCs/>
          <w:i/>
          <w:iCs/>
        </w:rPr>
      </w:pPr>
    </w:p>
    <w:tbl>
      <w:tblPr>
        <w:tblStyle w:val="TableNormal73"/>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1282"/>
        <w:gridCol w:w="1213"/>
        <w:gridCol w:w="2859"/>
        <w:gridCol w:w="1284"/>
        <w:gridCol w:w="2264"/>
      </w:tblGrid>
      <w:tr w:rsidR="00734962" w:rsidRPr="00B0111E" w14:paraId="39B45E4E" w14:textId="77777777" w:rsidTr="0075376C">
        <w:trPr>
          <w:trHeight w:val="552"/>
          <w:jc w:val="center"/>
        </w:trPr>
        <w:tc>
          <w:tcPr>
            <w:tcW w:w="1162" w:type="dxa"/>
          </w:tcPr>
          <w:p w14:paraId="5304DC4F" w14:textId="77777777" w:rsidR="00734962" w:rsidRPr="00B0111E" w:rsidRDefault="00734962" w:rsidP="00731F71">
            <w:pPr>
              <w:spacing w:before="169"/>
              <w:jc w:val="center"/>
              <w:rPr>
                <w:b/>
                <w:sz w:val="18"/>
                <w:szCs w:val="18"/>
                <w:lang w:val="es-ES"/>
              </w:rPr>
            </w:pPr>
            <w:r>
              <w:rPr>
                <w:b/>
                <w:sz w:val="18"/>
                <w:szCs w:val="18"/>
                <w:lang w:val="es-ES"/>
              </w:rPr>
              <w:lastRenderedPageBreak/>
              <w:t>ARTÍCULO</w:t>
            </w:r>
          </w:p>
        </w:tc>
        <w:tc>
          <w:tcPr>
            <w:tcW w:w="1282" w:type="dxa"/>
            <w:tcBorders>
              <w:bottom w:val="single" w:sz="6" w:space="0" w:color="000000"/>
            </w:tcBorders>
          </w:tcPr>
          <w:p w14:paraId="7C84975D" w14:textId="77777777" w:rsidR="00734962" w:rsidRPr="00B0111E" w:rsidRDefault="00734962" w:rsidP="00F74731">
            <w:pPr>
              <w:spacing w:before="44"/>
              <w:ind w:left="258" w:right="233" w:hanging="56"/>
              <w:rPr>
                <w:b/>
                <w:sz w:val="18"/>
                <w:szCs w:val="18"/>
                <w:lang w:val="es-ES"/>
              </w:rPr>
            </w:pPr>
            <w:r w:rsidRPr="00B0111E">
              <w:rPr>
                <w:b/>
                <w:sz w:val="18"/>
                <w:szCs w:val="18"/>
                <w:lang w:val="es-ES"/>
              </w:rPr>
              <w:t>CÓDIGO</w:t>
            </w:r>
            <w:r w:rsidRPr="00B0111E">
              <w:rPr>
                <w:b/>
                <w:spacing w:val="-52"/>
                <w:sz w:val="18"/>
                <w:szCs w:val="18"/>
                <w:lang w:val="es-ES"/>
              </w:rPr>
              <w:t xml:space="preserve"> </w:t>
            </w:r>
            <w:r w:rsidRPr="00B0111E">
              <w:rPr>
                <w:b/>
                <w:sz w:val="18"/>
                <w:szCs w:val="18"/>
                <w:lang w:val="es-ES"/>
              </w:rPr>
              <w:t>MINSAL</w:t>
            </w:r>
          </w:p>
        </w:tc>
        <w:tc>
          <w:tcPr>
            <w:tcW w:w="1213" w:type="dxa"/>
            <w:tcBorders>
              <w:bottom w:val="single" w:sz="6" w:space="0" w:color="000000"/>
            </w:tcBorders>
          </w:tcPr>
          <w:p w14:paraId="05AFD4BB" w14:textId="77777777" w:rsidR="00734962" w:rsidRPr="00B0111E" w:rsidRDefault="00734962" w:rsidP="00F74731">
            <w:pPr>
              <w:spacing w:before="44"/>
              <w:ind w:left="417" w:right="177" w:hanging="214"/>
              <w:rPr>
                <w:b/>
                <w:sz w:val="18"/>
                <w:szCs w:val="18"/>
                <w:lang w:val="es-ES"/>
              </w:rPr>
            </w:pPr>
            <w:r w:rsidRPr="00B0111E">
              <w:rPr>
                <w:b/>
                <w:sz w:val="18"/>
                <w:szCs w:val="18"/>
                <w:lang w:val="es-ES"/>
              </w:rPr>
              <w:t>CÓDIGO</w:t>
            </w:r>
            <w:r w:rsidRPr="00B0111E">
              <w:rPr>
                <w:b/>
                <w:spacing w:val="-52"/>
                <w:sz w:val="18"/>
                <w:szCs w:val="18"/>
                <w:lang w:val="es-ES"/>
              </w:rPr>
              <w:t xml:space="preserve"> </w:t>
            </w:r>
            <w:r w:rsidRPr="00B0111E">
              <w:rPr>
                <w:b/>
                <w:sz w:val="18"/>
                <w:szCs w:val="18"/>
                <w:lang w:val="es-ES"/>
              </w:rPr>
              <w:t>ONU</w:t>
            </w:r>
          </w:p>
        </w:tc>
        <w:tc>
          <w:tcPr>
            <w:tcW w:w="2859" w:type="dxa"/>
          </w:tcPr>
          <w:p w14:paraId="4580CCD8" w14:textId="77777777" w:rsidR="00734962" w:rsidRPr="00B0111E" w:rsidRDefault="00734962" w:rsidP="00F74731">
            <w:pPr>
              <w:spacing w:before="169"/>
              <w:ind w:left="95" w:right="85"/>
              <w:jc w:val="center"/>
              <w:rPr>
                <w:b/>
                <w:sz w:val="18"/>
                <w:szCs w:val="18"/>
                <w:lang w:val="es-ES"/>
              </w:rPr>
            </w:pPr>
            <w:r w:rsidRPr="00B0111E">
              <w:rPr>
                <w:b/>
                <w:sz w:val="18"/>
                <w:szCs w:val="18"/>
                <w:lang w:val="es-ES"/>
              </w:rPr>
              <w:t>DESCRIPCIÓN</w:t>
            </w:r>
          </w:p>
        </w:tc>
        <w:tc>
          <w:tcPr>
            <w:tcW w:w="1280" w:type="dxa"/>
          </w:tcPr>
          <w:p w14:paraId="793F5C2C" w14:textId="77777777" w:rsidR="00734962" w:rsidRPr="00B0111E" w:rsidRDefault="00734962" w:rsidP="00F74731">
            <w:pPr>
              <w:spacing w:before="169"/>
              <w:ind w:left="128" w:right="119"/>
              <w:jc w:val="center"/>
              <w:rPr>
                <w:b/>
                <w:sz w:val="18"/>
                <w:szCs w:val="18"/>
                <w:lang w:val="es-ES"/>
              </w:rPr>
            </w:pPr>
            <w:r w:rsidRPr="00B0111E">
              <w:rPr>
                <w:b/>
                <w:sz w:val="18"/>
                <w:szCs w:val="18"/>
                <w:lang w:val="es-ES"/>
              </w:rPr>
              <w:t>CANTIDAD</w:t>
            </w:r>
          </w:p>
        </w:tc>
        <w:tc>
          <w:tcPr>
            <w:tcW w:w="2264" w:type="dxa"/>
            <w:vMerge w:val="restart"/>
          </w:tcPr>
          <w:p w14:paraId="769E807E" w14:textId="1E6B80EC" w:rsidR="00734962" w:rsidRPr="00B0111E" w:rsidRDefault="00734962" w:rsidP="00F74731">
            <w:pPr>
              <w:spacing w:before="169"/>
              <w:ind w:left="128" w:right="119"/>
              <w:jc w:val="center"/>
              <w:rPr>
                <w:b/>
                <w:sz w:val="18"/>
                <w:szCs w:val="18"/>
                <w:lang w:val="es-ES"/>
              </w:rPr>
            </w:pPr>
            <w:r>
              <w:rPr>
                <w:b/>
                <w:sz w:val="18"/>
                <w:szCs w:val="18"/>
                <w:lang w:val="es-ES"/>
              </w:rPr>
              <w:t>ESPECIFICACIONES TÉCNICAS OFERTADAS</w:t>
            </w:r>
          </w:p>
        </w:tc>
      </w:tr>
      <w:tr w:rsidR="00734962" w:rsidRPr="00B0111E" w14:paraId="5839C1EA" w14:textId="77777777" w:rsidTr="0075376C">
        <w:trPr>
          <w:trHeight w:val="541"/>
          <w:jc w:val="center"/>
        </w:trPr>
        <w:tc>
          <w:tcPr>
            <w:tcW w:w="1162" w:type="dxa"/>
            <w:tcBorders>
              <w:right w:val="single" w:sz="6" w:space="0" w:color="000000"/>
            </w:tcBorders>
          </w:tcPr>
          <w:p w14:paraId="5792ABFA" w14:textId="77777777" w:rsidR="00734962" w:rsidRPr="00B0111E" w:rsidRDefault="00734962" w:rsidP="00F74731">
            <w:pPr>
              <w:spacing w:before="159"/>
              <w:ind w:left="9"/>
              <w:jc w:val="center"/>
              <w:rPr>
                <w:sz w:val="18"/>
                <w:szCs w:val="18"/>
                <w:lang w:val="es-ES"/>
              </w:rPr>
            </w:pPr>
            <w:r>
              <w:rPr>
                <w:sz w:val="18"/>
                <w:szCs w:val="18"/>
                <w:lang w:val="es-ES"/>
              </w:rPr>
              <w:t>7</w:t>
            </w:r>
          </w:p>
        </w:tc>
        <w:tc>
          <w:tcPr>
            <w:tcW w:w="1282" w:type="dxa"/>
            <w:tcBorders>
              <w:top w:val="single" w:sz="6" w:space="0" w:color="000000"/>
              <w:left w:val="single" w:sz="6" w:space="0" w:color="000000"/>
              <w:bottom w:val="single" w:sz="6" w:space="0" w:color="000000"/>
              <w:right w:val="single" w:sz="6" w:space="0" w:color="000000"/>
            </w:tcBorders>
          </w:tcPr>
          <w:p w14:paraId="30DC8743" w14:textId="77777777" w:rsidR="00734962" w:rsidRPr="00B0111E" w:rsidRDefault="00734962" w:rsidP="00F74731">
            <w:pPr>
              <w:spacing w:before="140"/>
              <w:ind w:left="256"/>
              <w:rPr>
                <w:sz w:val="18"/>
                <w:szCs w:val="18"/>
                <w:lang w:val="es-ES"/>
              </w:rPr>
            </w:pPr>
            <w:r w:rsidRPr="00B0111E">
              <w:rPr>
                <w:sz w:val="18"/>
                <w:szCs w:val="18"/>
                <w:lang w:val="es-ES"/>
              </w:rPr>
              <w:t>60302162</w:t>
            </w:r>
          </w:p>
        </w:tc>
        <w:tc>
          <w:tcPr>
            <w:tcW w:w="1213" w:type="dxa"/>
            <w:tcBorders>
              <w:top w:val="single" w:sz="6" w:space="0" w:color="000000"/>
              <w:left w:val="single" w:sz="6" w:space="0" w:color="000000"/>
              <w:bottom w:val="single" w:sz="6" w:space="0" w:color="000000"/>
              <w:right w:val="single" w:sz="6" w:space="0" w:color="000000"/>
            </w:tcBorders>
          </w:tcPr>
          <w:p w14:paraId="173DEF55" w14:textId="77777777" w:rsidR="00734962" w:rsidRPr="00B0111E" w:rsidRDefault="00734962" w:rsidP="00F74731">
            <w:pPr>
              <w:spacing w:before="140"/>
              <w:ind w:left="220"/>
              <w:rPr>
                <w:sz w:val="18"/>
                <w:szCs w:val="18"/>
                <w:lang w:val="es-ES"/>
              </w:rPr>
            </w:pPr>
            <w:r w:rsidRPr="00B0111E">
              <w:rPr>
                <w:sz w:val="18"/>
                <w:szCs w:val="18"/>
                <w:lang w:val="es-ES"/>
              </w:rPr>
              <w:t>42191906</w:t>
            </w:r>
          </w:p>
        </w:tc>
        <w:tc>
          <w:tcPr>
            <w:tcW w:w="2859" w:type="dxa"/>
            <w:tcBorders>
              <w:left w:val="single" w:sz="6" w:space="0" w:color="000000"/>
            </w:tcBorders>
          </w:tcPr>
          <w:p w14:paraId="3E134920" w14:textId="77777777" w:rsidR="00734962" w:rsidRPr="00B0111E" w:rsidRDefault="00734962" w:rsidP="0075376C">
            <w:pPr>
              <w:tabs>
                <w:tab w:val="left" w:pos="2436"/>
              </w:tabs>
              <w:spacing w:before="159"/>
              <w:ind w:left="740" w:right="414"/>
              <w:jc w:val="center"/>
              <w:rPr>
                <w:sz w:val="18"/>
                <w:szCs w:val="18"/>
                <w:lang w:val="es-ES"/>
              </w:rPr>
            </w:pPr>
            <w:r w:rsidRPr="00B0111E">
              <w:rPr>
                <w:sz w:val="18"/>
                <w:szCs w:val="18"/>
                <w:lang w:val="es-ES"/>
              </w:rPr>
              <w:t>ARMARIOS</w:t>
            </w:r>
            <w:r w:rsidRPr="00B0111E">
              <w:rPr>
                <w:spacing w:val="-5"/>
                <w:sz w:val="18"/>
                <w:szCs w:val="18"/>
                <w:lang w:val="es-ES"/>
              </w:rPr>
              <w:t xml:space="preserve"> </w:t>
            </w:r>
            <w:r w:rsidRPr="00B0111E">
              <w:rPr>
                <w:sz w:val="18"/>
                <w:szCs w:val="18"/>
                <w:lang w:val="es-ES"/>
              </w:rPr>
              <w:t>CALENTADORES</w:t>
            </w:r>
          </w:p>
        </w:tc>
        <w:tc>
          <w:tcPr>
            <w:tcW w:w="1280" w:type="dxa"/>
          </w:tcPr>
          <w:p w14:paraId="04E921C7" w14:textId="77777777" w:rsidR="00734962" w:rsidRPr="00B0111E" w:rsidRDefault="00734962" w:rsidP="00F74731">
            <w:pPr>
              <w:spacing w:before="159"/>
              <w:ind w:left="128" w:right="117"/>
              <w:jc w:val="center"/>
              <w:rPr>
                <w:sz w:val="18"/>
                <w:szCs w:val="18"/>
                <w:lang w:val="es-ES"/>
              </w:rPr>
            </w:pPr>
            <w:r>
              <w:rPr>
                <w:sz w:val="18"/>
                <w:szCs w:val="18"/>
                <w:lang w:val="es-ES"/>
              </w:rPr>
              <w:t>60</w:t>
            </w:r>
          </w:p>
        </w:tc>
        <w:tc>
          <w:tcPr>
            <w:tcW w:w="2264" w:type="dxa"/>
            <w:vMerge/>
          </w:tcPr>
          <w:p w14:paraId="244723EB" w14:textId="257B7088" w:rsidR="00734962" w:rsidRPr="00B0111E" w:rsidRDefault="00734962" w:rsidP="00F74731">
            <w:pPr>
              <w:spacing w:before="159"/>
              <w:ind w:left="128" w:right="117"/>
              <w:jc w:val="center"/>
              <w:rPr>
                <w:sz w:val="18"/>
                <w:szCs w:val="18"/>
                <w:lang w:val="es-ES"/>
              </w:rPr>
            </w:pPr>
          </w:p>
        </w:tc>
      </w:tr>
      <w:tr w:rsidR="00734962" w:rsidRPr="00B0111E" w14:paraId="030819DD" w14:textId="77777777" w:rsidTr="0075376C">
        <w:trPr>
          <w:trHeight w:val="343"/>
          <w:jc w:val="center"/>
        </w:trPr>
        <w:tc>
          <w:tcPr>
            <w:tcW w:w="2444" w:type="dxa"/>
            <w:gridSpan w:val="2"/>
            <w:tcBorders>
              <w:top w:val="single" w:sz="6" w:space="0" w:color="000000"/>
            </w:tcBorders>
          </w:tcPr>
          <w:p w14:paraId="3AD11C27" w14:textId="77777777" w:rsidR="00734962" w:rsidRPr="00B0111E" w:rsidRDefault="00734962" w:rsidP="00F74731">
            <w:pPr>
              <w:spacing w:before="5"/>
              <w:ind w:left="14"/>
              <w:rPr>
                <w:sz w:val="18"/>
                <w:szCs w:val="18"/>
                <w:lang w:val="es-ES"/>
              </w:rPr>
            </w:pPr>
            <w:r w:rsidRPr="00B0111E">
              <w:rPr>
                <w:sz w:val="18"/>
                <w:szCs w:val="18"/>
                <w:lang w:val="es-ES"/>
              </w:rPr>
              <w:t>Producto</w:t>
            </w:r>
          </w:p>
        </w:tc>
        <w:tc>
          <w:tcPr>
            <w:tcW w:w="5356" w:type="dxa"/>
            <w:gridSpan w:val="3"/>
            <w:tcBorders>
              <w:top w:val="single" w:sz="6" w:space="0" w:color="000000"/>
            </w:tcBorders>
          </w:tcPr>
          <w:p w14:paraId="0331DE76" w14:textId="77777777" w:rsidR="00734962" w:rsidRPr="00B0111E" w:rsidRDefault="00734962" w:rsidP="00F74731">
            <w:pPr>
              <w:spacing w:before="5"/>
              <w:ind w:left="14"/>
              <w:rPr>
                <w:sz w:val="18"/>
                <w:szCs w:val="18"/>
                <w:lang w:val="es-ES"/>
              </w:rPr>
            </w:pPr>
            <w:r w:rsidRPr="00B0111E">
              <w:rPr>
                <w:sz w:val="18"/>
                <w:szCs w:val="18"/>
                <w:lang w:val="es-ES"/>
              </w:rPr>
              <w:t>Equipo</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calentar sueros</w:t>
            </w:r>
            <w:r w:rsidRPr="00B0111E">
              <w:rPr>
                <w:spacing w:val="-3"/>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textiles,</w:t>
            </w:r>
            <w:r w:rsidRPr="00B0111E">
              <w:rPr>
                <w:spacing w:val="-1"/>
                <w:sz w:val="18"/>
                <w:szCs w:val="18"/>
                <w:lang w:val="es-ES"/>
              </w:rPr>
              <w:t xml:space="preserve"> </w:t>
            </w:r>
            <w:r w:rsidRPr="00B0111E">
              <w:rPr>
                <w:sz w:val="18"/>
                <w:szCs w:val="18"/>
                <w:lang w:val="es-ES"/>
              </w:rPr>
              <w:t>antes</w:t>
            </w:r>
            <w:r w:rsidRPr="00B0111E">
              <w:rPr>
                <w:spacing w:val="-3"/>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suministro</w:t>
            </w:r>
            <w:r w:rsidRPr="00B0111E">
              <w:rPr>
                <w:spacing w:val="-4"/>
                <w:sz w:val="18"/>
                <w:szCs w:val="18"/>
                <w:lang w:val="es-ES"/>
              </w:rPr>
              <w:t xml:space="preserve"> </w:t>
            </w:r>
            <w:r w:rsidRPr="00B0111E">
              <w:rPr>
                <w:sz w:val="18"/>
                <w:szCs w:val="18"/>
                <w:lang w:val="es-ES"/>
              </w:rPr>
              <w:t>al</w:t>
            </w:r>
            <w:r w:rsidRPr="00B0111E">
              <w:rPr>
                <w:spacing w:val="-2"/>
                <w:sz w:val="18"/>
                <w:szCs w:val="18"/>
                <w:lang w:val="es-ES"/>
              </w:rPr>
              <w:t xml:space="preserve"> </w:t>
            </w:r>
            <w:r w:rsidRPr="00B0111E">
              <w:rPr>
                <w:sz w:val="18"/>
                <w:szCs w:val="18"/>
                <w:lang w:val="es-ES"/>
              </w:rPr>
              <w:t>paciente.</w:t>
            </w:r>
          </w:p>
        </w:tc>
        <w:tc>
          <w:tcPr>
            <w:tcW w:w="2264" w:type="dxa"/>
            <w:tcBorders>
              <w:top w:val="single" w:sz="6" w:space="0" w:color="000000"/>
            </w:tcBorders>
          </w:tcPr>
          <w:p w14:paraId="681805A0" w14:textId="7C1102F2" w:rsidR="00734962" w:rsidRDefault="00734962" w:rsidP="00F74731">
            <w:pPr>
              <w:spacing w:before="5"/>
              <w:ind w:left="14"/>
              <w:rPr>
                <w:sz w:val="18"/>
                <w:szCs w:val="18"/>
                <w:lang w:val="es-ES"/>
              </w:rPr>
            </w:pPr>
            <w:r>
              <w:rPr>
                <w:sz w:val="18"/>
                <w:szCs w:val="18"/>
                <w:lang w:val="es-ES"/>
              </w:rPr>
              <w:t>MARCA:</w:t>
            </w:r>
          </w:p>
          <w:p w14:paraId="63E23693" w14:textId="37383CDA" w:rsidR="00734962" w:rsidRDefault="00734962" w:rsidP="00F74731">
            <w:pPr>
              <w:spacing w:before="5"/>
              <w:ind w:left="14"/>
              <w:rPr>
                <w:sz w:val="18"/>
                <w:szCs w:val="18"/>
                <w:lang w:val="es-ES"/>
              </w:rPr>
            </w:pPr>
            <w:r>
              <w:rPr>
                <w:sz w:val="18"/>
                <w:szCs w:val="18"/>
                <w:lang w:val="es-ES"/>
              </w:rPr>
              <w:t>MODELO:</w:t>
            </w:r>
          </w:p>
          <w:p w14:paraId="6C07D1CA" w14:textId="76602EA3" w:rsidR="00734962" w:rsidRPr="00B0111E" w:rsidRDefault="00734962" w:rsidP="00F74731">
            <w:pPr>
              <w:spacing w:before="5"/>
              <w:ind w:left="14"/>
              <w:rPr>
                <w:sz w:val="18"/>
                <w:szCs w:val="18"/>
                <w:lang w:val="es-ES"/>
              </w:rPr>
            </w:pPr>
            <w:r>
              <w:rPr>
                <w:sz w:val="18"/>
                <w:szCs w:val="18"/>
                <w:lang w:val="es-ES"/>
              </w:rPr>
              <w:t xml:space="preserve">ORIGEN: </w:t>
            </w:r>
          </w:p>
        </w:tc>
      </w:tr>
      <w:tr w:rsidR="00734962" w:rsidRPr="00B0111E" w14:paraId="7F9E7CBD" w14:textId="77777777" w:rsidTr="0075376C">
        <w:trPr>
          <w:trHeight w:val="2401"/>
          <w:jc w:val="center"/>
        </w:trPr>
        <w:tc>
          <w:tcPr>
            <w:tcW w:w="2444" w:type="dxa"/>
            <w:gridSpan w:val="2"/>
          </w:tcPr>
          <w:p w14:paraId="68D4E0EA" w14:textId="77777777" w:rsidR="00734962" w:rsidRPr="00B0111E" w:rsidRDefault="00734962" w:rsidP="00F74731">
            <w:pPr>
              <w:spacing w:before="10"/>
              <w:ind w:left="14"/>
              <w:rPr>
                <w:sz w:val="18"/>
                <w:szCs w:val="18"/>
                <w:lang w:val="es-ES"/>
              </w:rPr>
            </w:pPr>
            <w:r w:rsidRPr="00B0111E">
              <w:rPr>
                <w:sz w:val="18"/>
                <w:szCs w:val="18"/>
                <w:lang w:val="es-ES"/>
              </w:rPr>
              <w:t>Características</w:t>
            </w:r>
          </w:p>
        </w:tc>
        <w:tc>
          <w:tcPr>
            <w:tcW w:w="5356" w:type="dxa"/>
            <w:gridSpan w:val="3"/>
          </w:tcPr>
          <w:p w14:paraId="49C5629A" w14:textId="77777777" w:rsidR="00734962" w:rsidRPr="00B0111E" w:rsidRDefault="00734962" w:rsidP="00EE263F">
            <w:pPr>
              <w:numPr>
                <w:ilvl w:val="0"/>
                <w:numId w:val="249"/>
              </w:numPr>
              <w:tabs>
                <w:tab w:val="left" w:pos="356"/>
              </w:tabs>
              <w:spacing w:before="11" w:line="263" w:lineRule="exact"/>
              <w:ind w:hanging="285"/>
              <w:rPr>
                <w:sz w:val="18"/>
                <w:szCs w:val="18"/>
                <w:lang w:val="es-ES"/>
              </w:rPr>
            </w:pPr>
            <w:r w:rsidRPr="00B0111E">
              <w:rPr>
                <w:sz w:val="18"/>
                <w:szCs w:val="18"/>
                <w:lang w:val="es-ES"/>
              </w:rPr>
              <w:t>Armarios</w:t>
            </w:r>
            <w:r w:rsidRPr="00B0111E">
              <w:rPr>
                <w:spacing w:val="-2"/>
                <w:sz w:val="18"/>
                <w:szCs w:val="18"/>
                <w:lang w:val="es-ES"/>
              </w:rPr>
              <w:t xml:space="preserve"> </w:t>
            </w:r>
            <w:r w:rsidRPr="00B0111E">
              <w:rPr>
                <w:sz w:val="18"/>
                <w:szCs w:val="18"/>
                <w:lang w:val="es-ES"/>
              </w:rPr>
              <w:t>calentadores</w:t>
            </w:r>
            <w:r w:rsidRPr="00B0111E">
              <w:rPr>
                <w:spacing w:val="-2"/>
                <w:sz w:val="18"/>
                <w:szCs w:val="18"/>
                <w:lang w:val="es-ES"/>
              </w:rPr>
              <w:t xml:space="preserve"> </w:t>
            </w:r>
            <w:r w:rsidRPr="00B0111E">
              <w:rPr>
                <w:sz w:val="18"/>
                <w:szCs w:val="18"/>
                <w:lang w:val="es-ES"/>
              </w:rPr>
              <w:t>especificados</w:t>
            </w:r>
            <w:r w:rsidRPr="00B0111E">
              <w:rPr>
                <w:spacing w:val="-1"/>
                <w:sz w:val="18"/>
                <w:szCs w:val="18"/>
                <w:lang w:val="es-ES"/>
              </w:rPr>
              <w:t xml:space="preserve"> </w:t>
            </w:r>
            <w:r w:rsidRPr="00B0111E">
              <w:rPr>
                <w:sz w:val="18"/>
                <w:szCs w:val="18"/>
                <w:lang w:val="es-ES"/>
              </w:rPr>
              <w:t>para</w:t>
            </w:r>
            <w:r w:rsidRPr="00B0111E">
              <w:rPr>
                <w:spacing w:val="-4"/>
                <w:sz w:val="18"/>
                <w:szCs w:val="18"/>
                <w:lang w:val="es-ES"/>
              </w:rPr>
              <w:t xml:space="preserve"> </w:t>
            </w:r>
            <w:r w:rsidRPr="00B0111E">
              <w:rPr>
                <w:sz w:val="18"/>
                <w:szCs w:val="18"/>
                <w:lang w:val="es-ES"/>
              </w:rPr>
              <w:t>calentar</w:t>
            </w:r>
            <w:r w:rsidRPr="00B0111E">
              <w:rPr>
                <w:spacing w:val="-2"/>
                <w:sz w:val="18"/>
                <w:szCs w:val="18"/>
                <w:lang w:val="es-ES"/>
              </w:rPr>
              <w:t xml:space="preserve"> </w:t>
            </w:r>
            <w:r w:rsidRPr="00B0111E">
              <w:rPr>
                <w:sz w:val="18"/>
                <w:szCs w:val="18"/>
                <w:lang w:val="es-ES"/>
              </w:rPr>
              <w:t>sueros</w:t>
            </w:r>
            <w:r w:rsidRPr="00B0111E">
              <w:rPr>
                <w:spacing w:val="-2"/>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textiles.</w:t>
            </w:r>
          </w:p>
          <w:p w14:paraId="34648683" w14:textId="77777777" w:rsidR="00734962" w:rsidRPr="00B0111E" w:rsidRDefault="00734962" w:rsidP="00EE263F">
            <w:pPr>
              <w:numPr>
                <w:ilvl w:val="0"/>
                <w:numId w:val="249"/>
              </w:numPr>
              <w:tabs>
                <w:tab w:val="left" w:pos="356"/>
              </w:tabs>
              <w:spacing w:line="257" w:lineRule="exact"/>
              <w:ind w:hanging="285"/>
              <w:rPr>
                <w:sz w:val="18"/>
                <w:szCs w:val="18"/>
                <w:lang w:val="es-ES"/>
              </w:rPr>
            </w:pPr>
            <w:r w:rsidRPr="00B0111E">
              <w:rPr>
                <w:sz w:val="18"/>
                <w:szCs w:val="18"/>
                <w:lang w:val="es-ES"/>
              </w:rPr>
              <w:t>Indicador</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temperatura</w:t>
            </w:r>
            <w:r w:rsidRPr="00B0111E">
              <w:rPr>
                <w:spacing w:val="-2"/>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pantalla</w:t>
            </w:r>
            <w:r w:rsidRPr="00B0111E">
              <w:rPr>
                <w:spacing w:val="-2"/>
                <w:sz w:val="18"/>
                <w:szCs w:val="18"/>
                <w:lang w:val="es-ES"/>
              </w:rPr>
              <w:t xml:space="preserve"> </w:t>
            </w:r>
            <w:r w:rsidRPr="00B0111E">
              <w:rPr>
                <w:sz w:val="18"/>
                <w:szCs w:val="18"/>
                <w:lang w:val="es-ES"/>
              </w:rPr>
              <w:t>LCD</w:t>
            </w:r>
            <w:r w:rsidRPr="00B0111E">
              <w:rPr>
                <w:spacing w:val="-2"/>
                <w:sz w:val="18"/>
                <w:szCs w:val="18"/>
                <w:lang w:val="es-ES"/>
              </w:rPr>
              <w:t xml:space="preserve"> </w:t>
            </w:r>
            <w:r w:rsidRPr="00B0111E">
              <w:rPr>
                <w:sz w:val="18"/>
                <w:szCs w:val="18"/>
                <w:lang w:val="es-ES"/>
              </w:rPr>
              <w:t>o</w:t>
            </w:r>
            <w:r w:rsidRPr="00B0111E">
              <w:rPr>
                <w:spacing w:val="-5"/>
                <w:sz w:val="18"/>
                <w:szCs w:val="18"/>
                <w:lang w:val="es-ES"/>
              </w:rPr>
              <w:t xml:space="preserve"> </w:t>
            </w:r>
            <w:r w:rsidRPr="00B0111E">
              <w:rPr>
                <w:sz w:val="18"/>
                <w:szCs w:val="18"/>
                <w:lang w:val="es-ES"/>
              </w:rPr>
              <w:t>tecnología</w:t>
            </w:r>
            <w:r w:rsidRPr="00B0111E">
              <w:rPr>
                <w:spacing w:val="-1"/>
                <w:sz w:val="18"/>
                <w:szCs w:val="18"/>
                <w:lang w:val="es-ES"/>
              </w:rPr>
              <w:t xml:space="preserve"> </w:t>
            </w:r>
            <w:r w:rsidRPr="00B0111E">
              <w:rPr>
                <w:sz w:val="18"/>
                <w:szCs w:val="18"/>
                <w:lang w:val="es-ES"/>
              </w:rPr>
              <w:t>equivalente.</w:t>
            </w:r>
          </w:p>
          <w:p w14:paraId="0F891DE5" w14:textId="77777777" w:rsidR="00734962" w:rsidRPr="00B0111E" w:rsidRDefault="00734962" w:rsidP="00EE263F">
            <w:pPr>
              <w:numPr>
                <w:ilvl w:val="0"/>
                <w:numId w:val="249"/>
              </w:numPr>
              <w:tabs>
                <w:tab w:val="left" w:pos="356"/>
              </w:tabs>
              <w:spacing w:line="257" w:lineRule="exact"/>
              <w:ind w:hanging="285"/>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sistema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control</w:t>
            </w:r>
            <w:r w:rsidRPr="00B0111E">
              <w:rPr>
                <w:spacing w:val="-3"/>
                <w:sz w:val="18"/>
                <w:szCs w:val="18"/>
                <w:lang w:val="es-ES"/>
              </w:rPr>
              <w:t xml:space="preserve"> </w:t>
            </w:r>
            <w:r w:rsidRPr="00B0111E">
              <w:rPr>
                <w:sz w:val="18"/>
                <w:szCs w:val="18"/>
                <w:lang w:val="es-ES"/>
              </w:rPr>
              <w:t>electrónico</w:t>
            </w:r>
            <w:r w:rsidRPr="00B0111E">
              <w:rPr>
                <w:spacing w:val="-3"/>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temperatura.</w:t>
            </w:r>
          </w:p>
          <w:p w14:paraId="1A4C868D" w14:textId="77777777" w:rsidR="00734962" w:rsidRPr="00B0111E" w:rsidRDefault="00734962" w:rsidP="00EE263F">
            <w:pPr>
              <w:numPr>
                <w:ilvl w:val="0"/>
                <w:numId w:val="249"/>
              </w:numPr>
              <w:tabs>
                <w:tab w:val="left" w:pos="356"/>
              </w:tabs>
              <w:spacing w:before="4" w:line="228" w:lineRule="auto"/>
              <w:ind w:right="1"/>
              <w:rPr>
                <w:sz w:val="18"/>
                <w:szCs w:val="18"/>
                <w:lang w:val="es-ES"/>
              </w:rPr>
            </w:pPr>
            <w:r w:rsidRPr="00B0111E">
              <w:rPr>
                <w:sz w:val="18"/>
                <w:szCs w:val="18"/>
                <w:lang w:val="es-ES"/>
              </w:rPr>
              <w:t>Rango</w:t>
            </w:r>
            <w:r w:rsidRPr="00B0111E">
              <w:rPr>
                <w:spacing w:val="9"/>
                <w:sz w:val="18"/>
                <w:szCs w:val="18"/>
                <w:lang w:val="es-ES"/>
              </w:rPr>
              <w:t xml:space="preserve"> </w:t>
            </w:r>
            <w:r w:rsidRPr="00B0111E">
              <w:rPr>
                <w:sz w:val="18"/>
                <w:szCs w:val="18"/>
                <w:lang w:val="es-ES"/>
              </w:rPr>
              <w:t>de</w:t>
            </w:r>
            <w:r w:rsidRPr="00B0111E">
              <w:rPr>
                <w:spacing w:val="9"/>
                <w:sz w:val="18"/>
                <w:szCs w:val="18"/>
                <w:lang w:val="es-ES"/>
              </w:rPr>
              <w:t xml:space="preserve"> </w:t>
            </w:r>
            <w:r w:rsidRPr="00B0111E">
              <w:rPr>
                <w:sz w:val="18"/>
                <w:szCs w:val="18"/>
                <w:lang w:val="es-ES"/>
              </w:rPr>
              <w:t>temperatura</w:t>
            </w:r>
            <w:r w:rsidRPr="00B0111E">
              <w:rPr>
                <w:spacing w:val="9"/>
                <w:sz w:val="18"/>
                <w:szCs w:val="18"/>
                <w:lang w:val="es-ES"/>
              </w:rPr>
              <w:t xml:space="preserve"> </w:t>
            </w:r>
            <w:r w:rsidRPr="00B0111E">
              <w:rPr>
                <w:sz w:val="18"/>
                <w:szCs w:val="18"/>
                <w:lang w:val="es-ES"/>
              </w:rPr>
              <w:t>ajustable</w:t>
            </w:r>
            <w:r w:rsidRPr="00B0111E">
              <w:rPr>
                <w:spacing w:val="9"/>
                <w:sz w:val="18"/>
                <w:szCs w:val="18"/>
                <w:lang w:val="es-ES"/>
              </w:rPr>
              <w:t xml:space="preserve"> </w:t>
            </w:r>
            <w:r w:rsidRPr="00B0111E">
              <w:rPr>
                <w:sz w:val="18"/>
                <w:szCs w:val="18"/>
                <w:lang w:val="es-ES"/>
              </w:rPr>
              <w:t>en</w:t>
            </w:r>
            <w:r w:rsidRPr="00B0111E">
              <w:rPr>
                <w:spacing w:val="9"/>
                <w:sz w:val="18"/>
                <w:szCs w:val="18"/>
                <w:lang w:val="es-ES"/>
              </w:rPr>
              <w:t xml:space="preserve"> </w:t>
            </w:r>
            <w:r w:rsidRPr="00B0111E">
              <w:rPr>
                <w:sz w:val="18"/>
                <w:szCs w:val="18"/>
                <w:lang w:val="es-ES"/>
              </w:rPr>
              <w:t>un</w:t>
            </w:r>
            <w:r w:rsidRPr="00B0111E">
              <w:rPr>
                <w:spacing w:val="9"/>
                <w:sz w:val="18"/>
                <w:szCs w:val="18"/>
                <w:lang w:val="es-ES"/>
              </w:rPr>
              <w:t xml:space="preserve"> </w:t>
            </w:r>
            <w:r w:rsidRPr="00B0111E">
              <w:rPr>
                <w:sz w:val="18"/>
                <w:szCs w:val="18"/>
                <w:lang w:val="es-ES"/>
              </w:rPr>
              <w:t>rango</w:t>
            </w:r>
            <w:r w:rsidRPr="00B0111E">
              <w:rPr>
                <w:spacing w:val="9"/>
                <w:sz w:val="18"/>
                <w:szCs w:val="18"/>
                <w:lang w:val="es-ES"/>
              </w:rPr>
              <w:t xml:space="preserve"> </w:t>
            </w:r>
            <w:r w:rsidRPr="00B0111E">
              <w:rPr>
                <w:sz w:val="18"/>
                <w:szCs w:val="18"/>
                <w:lang w:val="es-ES"/>
              </w:rPr>
              <w:t>mínimo</w:t>
            </w:r>
            <w:r w:rsidRPr="00B0111E">
              <w:rPr>
                <w:spacing w:val="9"/>
                <w:sz w:val="18"/>
                <w:szCs w:val="18"/>
                <w:lang w:val="es-ES"/>
              </w:rPr>
              <w:t xml:space="preserve"> </w:t>
            </w:r>
            <w:r w:rsidRPr="00B0111E">
              <w:rPr>
                <w:sz w:val="18"/>
                <w:szCs w:val="18"/>
                <w:lang w:val="es-ES"/>
              </w:rPr>
              <w:t>entre</w:t>
            </w:r>
            <w:r w:rsidRPr="00B0111E">
              <w:rPr>
                <w:spacing w:val="7"/>
                <w:sz w:val="18"/>
                <w:szCs w:val="18"/>
                <w:lang w:val="es-ES"/>
              </w:rPr>
              <w:t xml:space="preserve"> </w:t>
            </w:r>
            <w:r w:rsidRPr="00B0111E">
              <w:rPr>
                <w:sz w:val="18"/>
                <w:szCs w:val="18"/>
                <w:lang w:val="es-ES"/>
              </w:rPr>
              <w:t>(30</w:t>
            </w:r>
            <w:r w:rsidRPr="00B0111E">
              <w:rPr>
                <w:spacing w:val="15"/>
                <w:sz w:val="18"/>
                <w:szCs w:val="18"/>
                <w:lang w:val="es-ES"/>
              </w:rPr>
              <w:t xml:space="preserve"> </w:t>
            </w:r>
            <w:r w:rsidRPr="00B0111E">
              <w:rPr>
                <w:sz w:val="18"/>
                <w:szCs w:val="18"/>
                <w:lang w:val="es-ES"/>
              </w:rPr>
              <w:t>–</w:t>
            </w:r>
            <w:r w:rsidRPr="00B0111E">
              <w:rPr>
                <w:spacing w:val="9"/>
                <w:sz w:val="18"/>
                <w:szCs w:val="18"/>
                <w:lang w:val="es-ES"/>
              </w:rPr>
              <w:t xml:space="preserve"> </w:t>
            </w:r>
            <w:r w:rsidRPr="00B0111E">
              <w:rPr>
                <w:sz w:val="18"/>
                <w:szCs w:val="18"/>
                <w:lang w:val="es-ES"/>
              </w:rPr>
              <w:t>40)</w:t>
            </w:r>
            <w:r w:rsidRPr="00B0111E">
              <w:rPr>
                <w:spacing w:val="10"/>
                <w:sz w:val="18"/>
                <w:szCs w:val="18"/>
                <w:lang w:val="es-ES"/>
              </w:rPr>
              <w:t xml:space="preserve"> </w:t>
            </w:r>
            <w:r w:rsidRPr="00B0111E">
              <w:rPr>
                <w:sz w:val="18"/>
                <w:szCs w:val="18"/>
                <w:lang w:val="es-ES"/>
              </w:rPr>
              <w:t>°C</w:t>
            </w:r>
            <w:r w:rsidRPr="00B0111E">
              <w:rPr>
                <w:spacing w:val="8"/>
                <w:sz w:val="18"/>
                <w:szCs w:val="18"/>
                <w:lang w:val="es-ES"/>
              </w:rPr>
              <w:t xml:space="preserve"> </w:t>
            </w:r>
            <w:r w:rsidRPr="00B0111E">
              <w:rPr>
                <w:sz w:val="18"/>
                <w:szCs w:val="18"/>
                <w:lang w:val="es-ES"/>
              </w:rPr>
              <w:t>a</w:t>
            </w:r>
            <w:r w:rsidRPr="00B0111E">
              <w:rPr>
                <w:spacing w:val="9"/>
                <w:sz w:val="18"/>
                <w:szCs w:val="18"/>
                <w:lang w:val="es-ES"/>
              </w:rPr>
              <w:t xml:space="preserve"> </w:t>
            </w:r>
            <w:r w:rsidRPr="00B0111E">
              <w:rPr>
                <w:sz w:val="18"/>
                <w:szCs w:val="18"/>
                <w:lang w:val="es-ES"/>
              </w:rPr>
              <w:t>(50</w:t>
            </w:r>
            <w:r w:rsidRPr="00B0111E">
              <w:rPr>
                <w:spacing w:val="9"/>
                <w:sz w:val="18"/>
                <w:szCs w:val="18"/>
                <w:lang w:val="es-ES"/>
              </w:rPr>
              <w:t xml:space="preserve"> </w:t>
            </w:r>
            <w:r w:rsidRPr="00B0111E">
              <w:rPr>
                <w:sz w:val="18"/>
                <w:szCs w:val="18"/>
                <w:lang w:val="es-ES"/>
              </w:rPr>
              <w:t>-</w:t>
            </w:r>
            <w:r w:rsidRPr="00B0111E">
              <w:rPr>
                <w:spacing w:val="-52"/>
                <w:sz w:val="18"/>
                <w:szCs w:val="18"/>
                <w:lang w:val="es-ES"/>
              </w:rPr>
              <w:t xml:space="preserve"> </w:t>
            </w:r>
            <w:r w:rsidRPr="00B0111E">
              <w:rPr>
                <w:sz w:val="18"/>
                <w:szCs w:val="18"/>
                <w:lang w:val="es-ES"/>
              </w:rPr>
              <w:t>60) °C.</w:t>
            </w:r>
          </w:p>
          <w:p w14:paraId="04D29715" w14:textId="77777777" w:rsidR="00734962" w:rsidRPr="00B0111E" w:rsidRDefault="00734962" w:rsidP="00EE263F">
            <w:pPr>
              <w:numPr>
                <w:ilvl w:val="0"/>
                <w:numId w:val="249"/>
              </w:numPr>
              <w:tabs>
                <w:tab w:val="left" w:pos="356"/>
              </w:tabs>
              <w:spacing w:before="3" w:line="264" w:lineRule="exact"/>
              <w:ind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sistema</w:t>
            </w:r>
            <w:r w:rsidRPr="00B0111E">
              <w:rPr>
                <w:spacing w:val="-1"/>
                <w:sz w:val="18"/>
                <w:szCs w:val="18"/>
                <w:lang w:val="es-ES"/>
              </w:rPr>
              <w:t xml:space="preserve"> </w:t>
            </w:r>
            <w:r w:rsidRPr="00B0111E">
              <w:rPr>
                <w:sz w:val="18"/>
                <w:szCs w:val="18"/>
                <w:lang w:val="es-ES"/>
              </w:rPr>
              <w:t>de bloqueo</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temperatura.</w:t>
            </w:r>
          </w:p>
          <w:p w14:paraId="1DFABB86" w14:textId="5C87EE43" w:rsidR="00734962" w:rsidRPr="00B0111E" w:rsidRDefault="00734962" w:rsidP="00EE263F">
            <w:pPr>
              <w:numPr>
                <w:ilvl w:val="0"/>
                <w:numId w:val="249"/>
              </w:numPr>
              <w:tabs>
                <w:tab w:val="left" w:pos="356"/>
              </w:tabs>
              <w:spacing w:line="258" w:lineRule="exact"/>
              <w:ind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alarma</w:t>
            </w:r>
            <w:r w:rsidRPr="00B0111E">
              <w:rPr>
                <w:spacing w:val="-1"/>
                <w:sz w:val="18"/>
                <w:szCs w:val="18"/>
                <w:lang w:val="es-ES"/>
              </w:rPr>
              <w:t xml:space="preserve"> </w:t>
            </w:r>
            <w:r w:rsidRPr="00B0111E">
              <w:rPr>
                <w:sz w:val="18"/>
                <w:szCs w:val="18"/>
                <w:lang w:val="es-ES"/>
              </w:rPr>
              <w:t>visual y</w:t>
            </w:r>
            <w:r w:rsidRPr="00B0111E">
              <w:rPr>
                <w:spacing w:val="-4"/>
                <w:sz w:val="18"/>
                <w:szCs w:val="18"/>
                <w:lang w:val="es-ES"/>
              </w:rPr>
              <w:t xml:space="preserve"> </w:t>
            </w:r>
            <w:r w:rsidRPr="00B0111E">
              <w:rPr>
                <w:sz w:val="18"/>
                <w:szCs w:val="18"/>
                <w:lang w:val="es-ES"/>
              </w:rPr>
              <w:t>audible</w:t>
            </w:r>
            <w:r w:rsidRPr="00B0111E">
              <w:rPr>
                <w:spacing w:val="-1"/>
                <w:sz w:val="18"/>
                <w:szCs w:val="18"/>
                <w:lang w:val="es-ES"/>
              </w:rPr>
              <w:t xml:space="preserve"> </w:t>
            </w:r>
            <w:r w:rsidRPr="00B0111E">
              <w:rPr>
                <w:sz w:val="18"/>
                <w:szCs w:val="18"/>
                <w:lang w:val="es-ES"/>
              </w:rPr>
              <w:t>por</w:t>
            </w:r>
            <w:r w:rsidRPr="00B0111E">
              <w:rPr>
                <w:spacing w:val="-3"/>
                <w:sz w:val="18"/>
                <w:szCs w:val="18"/>
                <w:lang w:val="es-ES"/>
              </w:rPr>
              <w:t xml:space="preserve"> </w:t>
            </w:r>
            <w:r w:rsidRPr="00B0111E">
              <w:rPr>
                <w:sz w:val="18"/>
                <w:szCs w:val="18"/>
                <w:lang w:val="es-ES"/>
              </w:rPr>
              <w:t>sobre</w:t>
            </w:r>
            <w:r w:rsidR="008E7424">
              <w:rPr>
                <w:sz w:val="18"/>
                <w:szCs w:val="18"/>
                <w:lang w:val="es-ES"/>
              </w:rPr>
              <w:t xml:space="preserve"> </w:t>
            </w:r>
            <w:r w:rsidRPr="00B0111E">
              <w:rPr>
                <w:sz w:val="18"/>
                <w:szCs w:val="18"/>
                <w:lang w:val="es-ES"/>
              </w:rPr>
              <w:t>temperatura.</w:t>
            </w:r>
          </w:p>
          <w:p w14:paraId="36F8D4AE" w14:textId="77777777" w:rsidR="00734962" w:rsidRPr="00B0111E" w:rsidRDefault="00734962" w:rsidP="00EE263F">
            <w:pPr>
              <w:numPr>
                <w:ilvl w:val="0"/>
                <w:numId w:val="249"/>
              </w:numPr>
              <w:tabs>
                <w:tab w:val="left" w:pos="356"/>
              </w:tabs>
              <w:spacing w:line="257" w:lineRule="exact"/>
              <w:ind w:hanging="285"/>
              <w:rPr>
                <w:sz w:val="18"/>
                <w:szCs w:val="18"/>
                <w:lang w:val="es-ES"/>
              </w:rPr>
            </w:pPr>
            <w:r w:rsidRPr="00B0111E">
              <w:rPr>
                <w:sz w:val="18"/>
                <w:szCs w:val="18"/>
                <w:lang w:val="es-ES"/>
              </w:rPr>
              <w:t>Capacidad</w:t>
            </w:r>
            <w:r w:rsidRPr="00B0111E">
              <w:rPr>
                <w:spacing w:val="-3"/>
                <w:sz w:val="18"/>
                <w:szCs w:val="18"/>
                <w:lang w:val="es-ES"/>
              </w:rPr>
              <w:t xml:space="preserve"> </w:t>
            </w:r>
            <w:r w:rsidRPr="00B0111E">
              <w:rPr>
                <w:sz w:val="18"/>
                <w:szCs w:val="18"/>
                <w:lang w:val="es-ES"/>
              </w:rPr>
              <w:t>aproximada</w:t>
            </w:r>
            <w:r w:rsidRPr="00B0111E">
              <w:rPr>
                <w:spacing w:val="-1"/>
                <w:sz w:val="18"/>
                <w:szCs w:val="18"/>
                <w:lang w:val="es-ES"/>
              </w:rPr>
              <w:t xml:space="preserve"> </w:t>
            </w:r>
            <w:r w:rsidRPr="00B0111E">
              <w:rPr>
                <w:sz w:val="18"/>
                <w:szCs w:val="18"/>
                <w:lang w:val="es-ES"/>
              </w:rPr>
              <w:t>entre (20 –</w:t>
            </w:r>
            <w:r w:rsidRPr="00B0111E">
              <w:rPr>
                <w:spacing w:val="-3"/>
                <w:sz w:val="18"/>
                <w:szCs w:val="18"/>
                <w:lang w:val="es-ES"/>
              </w:rPr>
              <w:t xml:space="preserve"> </w:t>
            </w:r>
            <w:r w:rsidRPr="00B0111E">
              <w:rPr>
                <w:sz w:val="18"/>
                <w:szCs w:val="18"/>
                <w:lang w:val="es-ES"/>
              </w:rPr>
              <w:t>30)</w:t>
            </w:r>
            <w:r w:rsidRPr="00B0111E">
              <w:rPr>
                <w:spacing w:val="-3"/>
                <w:sz w:val="18"/>
                <w:szCs w:val="18"/>
                <w:lang w:val="es-ES"/>
              </w:rPr>
              <w:t xml:space="preserve"> </w:t>
            </w:r>
            <w:r w:rsidRPr="00B0111E">
              <w:rPr>
                <w:sz w:val="18"/>
                <w:szCs w:val="18"/>
                <w:lang w:val="es-ES"/>
              </w:rPr>
              <w:t>litros o</w:t>
            </w:r>
            <w:r w:rsidRPr="00B0111E">
              <w:rPr>
                <w:spacing w:val="-3"/>
                <w:sz w:val="18"/>
                <w:szCs w:val="18"/>
                <w:lang w:val="es-ES"/>
              </w:rPr>
              <w:t xml:space="preserve"> </w:t>
            </w:r>
            <w:r w:rsidRPr="00B0111E">
              <w:rPr>
                <w:sz w:val="18"/>
                <w:szCs w:val="18"/>
                <w:lang w:val="es-ES"/>
              </w:rPr>
              <w:t>superior</w:t>
            </w:r>
          </w:p>
          <w:p w14:paraId="0303D841" w14:textId="77777777" w:rsidR="00734962" w:rsidRPr="00B0111E" w:rsidRDefault="00734962" w:rsidP="00EE263F">
            <w:pPr>
              <w:numPr>
                <w:ilvl w:val="0"/>
                <w:numId w:val="249"/>
              </w:numPr>
              <w:tabs>
                <w:tab w:val="left" w:pos="356"/>
              </w:tabs>
              <w:spacing w:line="263" w:lineRule="exact"/>
              <w:ind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puerto</w:t>
            </w:r>
            <w:r w:rsidRPr="00B0111E">
              <w:rPr>
                <w:spacing w:val="-1"/>
                <w:sz w:val="18"/>
                <w:szCs w:val="18"/>
                <w:lang w:val="es-ES"/>
              </w:rPr>
              <w:t xml:space="preserve"> </w:t>
            </w:r>
            <w:r w:rsidRPr="00B0111E">
              <w:rPr>
                <w:sz w:val="18"/>
                <w:szCs w:val="18"/>
                <w:lang w:val="es-ES"/>
              </w:rPr>
              <w:t>USB</w:t>
            </w:r>
            <w:r w:rsidRPr="00B0111E">
              <w:rPr>
                <w:spacing w:val="-3"/>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transmisión</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datos.</w:t>
            </w:r>
          </w:p>
        </w:tc>
        <w:tc>
          <w:tcPr>
            <w:tcW w:w="2264" w:type="dxa"/>
          </w:tcPr>
          <w:p w14:paraId="218B7F47" w14:textId="77777777" w:rsidR="00734962" w:rsidRPr="00B0111E" w:rsidRDefault="00734962" w:rsidP="00F74731">
            <w:pPr>
              <w:tabs>
                <w:tab w:val="left" w:pos="356"/>
              </w:tabs>
              <w:spacing w:before="11" w:line="263" w:lineRule="exact"/>
              <w:rPr>
                <w:sz w:val="18"/>
                <w:szCs w:val="18"/>
                <w:lang w:val="es-ES"/>
              </w:rPr>
            </w:pPr>
          </w:p>
        </w:tc>
      </w:tr>
      <w:tr w:rsidR="00734962" w:rsidRPr="00B0111E" w14:paraId="6537E4CD" w14:textId="77777777" w:rsidTr="0075376C">
        <w:trPr>
          <w:trHeight w:val="1061"/>
          <w:jc w:val="center"/>
        </w:trPr>
        <w:tc>
          <w:tcPr>
            <w:tcW w:w="2444" w:type="dxa"/>
            <w:gridSpan w:val="2"/>
          </w:tcPr>
          <w:p w14:paraId="7E245678" w14:textId="77777777" w:rsidR="00734962" w:rsidRPr="00B0111E" w:rsidRDefault="00734962" w:rsidP="00F74731">
            <w:pPr>
              <w:spacing w:before="8"/>
              <w:ind w:left="14"/>
              <w:rPr>
                <w:sz w:val="18"/>
                <w:szCs w:val="18"/>
                <w:lang w:val="es-ES"/>
              </w:rPr>
            </w:pPr>
            <w:r w:rsidRPr="00B0111E">
              <w:rPr>
                <w:sz w:val="18"/>
                <w:szCs w:val="18"/>
                <w:lang w:val="es-ES"/>
              </w:rPr>
              <w:t>Características</w:t>
            </w:r>
            <w:r w:rsidRPr="00B0111E">
              <w:rPr>
                <w:spacing w:val="-5"/>
                <w:sz w:val="18"/>
                <w:szCs w:val="18"/>
                <w:lang w:val="es-ES"/>
              </w:rPr>
              <w:t xml:space="preserve"> </w:t>
            </w:r>
            <w:r w:rsidRPr="00B0111E">
              <w:rPr>
                <w:sz w:val="18"/>
                <w:szCs w:val="18"/>
                <w:lang w:val="es-ES"/>
              </w:rPr>
              <w:t>Eléctricas</w:t>
            </w:r>
          </w:p>
        </w:tc>
        <w:tc>
          <w:tcPr>
            <w:tcW w:w="5356" w:type="dxa"/>
            <w:gridSpan w:val="3"/>
          </w:tcPr>
          <w:p w14:paraId="53162484" w14:textId="77777777" w:rsidR="00734962" w:rsidRPr="00B0111E" w:rsidRDefault="00734962" w:rsidP="00EE263F">
            <w:pPr>
              <w:numPr>
                <w:ilvl w:val="0"/>
                <w:numId w:val="248"/>
              </w:numPr>
              <w:tabs>
                <w:tab w:val="left" w:pos="356"/>
              </w:tabs>
              <w:spacing w:before="8" w:line="263" w:lineRule="exact"/>
              <w:ind w:hanging="285"/>
              <w:rPr>
                <w:sz w:val="18"/>
                <w:szCs w:val="18"/>
                <w:lang w:val="es-ES"/>
              </w:rPr>
            </w:pPr>
            <w:r w:rsidRPr="00B0111E">
              <w:rPr>
                <w:sz w:val="18"/>
                <w:szCs w:val="18"/>
                <w:lang w:val="es-ES"/>
              </w:rPr>
              <w:t>Voltaje: 120VAC</w:t>
            </w:r>
            <w:r w:rsidRPr="00B0111E">
              <w:rPr>
                <w:spacing w:val="-1"/>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capacidad</w:t>
            </w:r>
            <w:r w:rsidRPr="00B0111E">
              <w:rPr>
                <w:spacing w:val="-3"/>
                <w:sz w:val="18"/>
                <w:szCs w:val="18"/>
                <w:lang w:val="es-ES"/>
              </w:rPr>
              <w:t xml:space="preserve"> </w:t>
            </w:r>
            <w:r w:rsidRPr="00B0111E">
              <w:rPr>
                <w:sz w:val="18"/>
                <w:szCs w:val="18"/>
                <w:lang w:val="es-ES"/>
              </w:rPr>
              <w:t>de variaciones de</w:t>
            </w:r>
            <w:r w:rsidRPr="00B0111E">
              <w:rPr>
                <w:spacing w:val="-3"/>
                <w:sz w:val="18"/>
                <w:szCs w:val="18"/>
                <w:lang w:val="es-ES"/>
              </w:rPr>
              <w:t xml:space="preserve"> </w:t>
            </w:r>
            <w:r w:rsidRPr="00B0111E">
              <w:rPr>
                <w:sz w:val="18"/>
                <w:szCs w:val="18"/>
                <w:lang w:val="es-ES"/>
              </w:rPr>
              <w:t>tensión de +/-</w:t>
            </w:r>
            <w:r w:rsidRPr="00B0111E">
              <w:rPr>
                <w:spacing w:val="-5"/>
                <w:sz w:val="18"/>
                <w:szCs w:val="18"/>
                <w:lang w:val="es-ES"/>
              </w:rPr>
              <w:t xml:space="preserve"> </w:t>
            </w:r>
            <w:r w:rsidRPr="00B0111E">
              <w:rPr>
                <w:sz w:val="18"/>
                <w:szCs w:val="18"/>
                <w:lang w:val="es-ES"/>
              </w:rPr>
              <w:t>10%</w:t>
            </w:r>
          </w:p>
          <w:p w14:paraId="1383BD96" w14:textId="77777777" w:rsidR="00734962" w:rsidRPr="00B0111E" w:rsidRDefault="00734962" w:rsidP="00EE263F">
            <w:pPr>
              <w:numPr>
                <w:ilvl w:val="0"/>
                <w:numId w:val="248"/>
              </w:numPr>
              <w:tabs>
                <w:tab w:val="left" w:pos="356"/>
              </w:tabs>
              <w:spacing w:line="257" w:lineRule="exact"/>
              <w:ind w:hanging="285"/>
              <w:rPr>
                <w:sz w:val="18"/>
                <w:szCs w:val="18"/>
                <w:lang w:val="es-ES"/>
              </w:rPr>
            </w:pPr>
            <w:r w:rsidRPr="00B0111E">
              <w:rPr>
                <w:sz w:val="18"/>
                <w:szCs w:val="18"/>
                <w:lang w:val="es-ES"/>
              </w:rPr>
              <w:t>Frecuencia:</w:t>
            </w:r>
            <w:r w:rsidRPr="00B0111E">
              <w:rPr>
                <w:spacing w:val="-2"/>
                <w:sz w:val="18"/>
                <w:szCs w:val="18"/>
                <w:lang w:val="es-ES"/>
              </w:rPr>
              <w:t xml:space="preserve"> </w:t>
            </w:r>
            <w:r w:rsidRPr="00B0111E">
              <w:rPr>
                <w:sz w:val="18"/>
                <w:szCs w:val="18"/>
                <w:lang w:val="es-ES"/>
              </w:rPr>
              <w:t>60</w:t>
            </w:r>
            <w:r w:rsidRPr="00B0111E">
              <w:rPr>
                <w:spacing w:val="-1"/>
                <w:sz w:val="18"/>
                <w:szCs w:val="18"/>
                <w:lang w:val="es-ES"/>
              </w:rPr>
              <w:t xml:space="preserve"> </w:t>
            </w:r>
            <w:r w:rsidRPr="00B0111E">
              <w:rPr>
                <w:sz w:val="18"/>
                <w:szCs w:val="18"/>
                <w:lang w:val="es-ES"/>
              </w:rPr>
              <w:t>Hz.</w:t>
            </w:r>
          </w:p>
          <w:p w14:paraId="400CF0F8" w14:textId="77777777" w:rsidR="00734962" w:rsidRPr="00B0111E" w:rsidRDefault="00734962" w:rsidP="00EE263F">
            <w:pPr>
              <w:numPr>
                <w:ilvl w:val="0"/>
                <w:numId w:val="248"/>
              </w:numPr>
              <w:tabs>
                <w:tab w:val="left" w:pos="356"/>
              </w:tabs>
              <w:spacing w:line="253" w:lineRule="exact"/>
              <w:ind w:hanging="285"/>
              <w:rPr>
                <w:sz w:val="18"/>
                <w:szCs w:val="18"/>
                <w:lang w:val="es-ES"/>
              </w:rPr>
            </w:pPr>
            <w:r w:rsidRPr="00B0111E">
              <w:rPr>
                <w:sz w:val="18"/>
                <w:szCs w:val="18"/>
                <w:lang w:val="es-ES"/>
              </w:rPr>
              <w:t>Toma</w:t>
            </w:r>
            <w:r w:rsidRPr="00B0111E">
              <w:rPr>
                <w:spacing w:val="-2"/>
                <w:sz w:val="18"/>
                <w:szCs w:val="18"/>
                <w:lang w:val="es-ES"/>
              </w:rPr>
              <w:t xml:space="preserve"> </w:t>
            </w:r>
            <w:r w:rsidRPr="00B0111E">
              <w:rPr>
                <w:sz w:val="18"/>
                <w:szCs w:val="18"/>
                <w:lang w:val="es-ES"/>
              </w:rPr>
              <w:t>corriente</w:t>
            </w:r>
            <w:r w:rsidRPr="00B0111E">
              <w:rPr>
                <w:spacing w:val="-2"/>
                <w:sz w:val="18"/>
                <w:szCs w:val="18"/>
                <w:lang w:val="es-ES"/>
              </w:rPr>
              <w:t xml:space="preserve"> </w:t>
            </w:r>
            <w:r>
              <w:rPr>
                <w:spacing w:val="-2"/>
                <w:sz w:val="18"/>
                <w:szCs w:val="18"/>
                <w:lang w:val="es-ES"/>
              </w:rPr>
              <w:t xml:space="preserve">polarizado </w:t>
            </w:r>
            <w:r w:rsidRPr="00B0111E">
              <w:rPr>
                <w:sz w:val="18"/>
                <w:szCs w:val="18"/>
                <w:lang w:val="es-ES"/>
              </w:rPr>
              <w:t>grado</w:t>
            </w:r>
            <w:r w:rsidRPr="00B0111E">
              <w:rPr>
                <w:spacing w:val="-2"/>
                <w:sz w:val="18"/>
                <w:szCs w:val="18"/>
                <w:lang w:val="es-ES"/>
              </w:rPr>
              <w:t xml:space="preserve"> </w:t>
            </w:r>
            <w:r w:rsidRPr="00B0111E">
              <w:rPr>
                <w:sz w:val="18"/>
                <w:szCs w:val="18"/>
                <w:lang w:val="es-ES"/>
              </w:rPr>
              <w:t>hospitalario.</w:t>
            </w:r>
          </w:p>
        </w:tc>
        <w:tc>
          <w:tcPr>
            <w:tcW w:w="2264" w:type="dxa"/>
          </w:tcPr>
          <w:p w14:paraId="4F17F5A7" w14:textId="77777777" w:rsidR="00734962" w:rsidRPr="00B0111E" w:rsidRDefault="00734962" w:rsidP="00F74731">
            <w:pPr>
              <w:tabs>
                <w:tab w:val="left" w:pos="356"/>
              </w:tabs>
              <w:spacing w:before="8" w:line="263" w:lineRule="exact"/>
              <w:rPr>
                <w:sz w:val="18"/>
                <w:szCs w:val="18"/>
                <w:lang w:val="es-ES"/>
              </w:rPr>
            </w:pPr>
          </w:p>
        </w:tc>
      </w:tr>
      <w:tr w:rsidR="00734962" w:rsidRPr="00B0111E" w14:paraId="4E14ED94" w14:textId="77777777" w:rsidTr="0075376C">
        <w:trPr>
          <w:trHeight w:val="1061"/>
          <w:jc w:val="center"/>
        </w:trPr>
        <w:tc>
          <w:tcPr>
            <w:tcW w:w="2444" w:type="dxa"/>
            <w:gridSpan w:val="2"/>
          </w:tcPr>
          <w:p w14:paraId="2C518436" w14:textId="77777777" w:rsidR="00734962" w:rsidRPr="00B0111E" w:rsidRDefault="00734962" w:rsidP="00F74731">
            <w:pPr>
              <w:spacing w:before="8"/>
              <w:ind w:left="14"/>
              <w:rPr>
                <w:sz w:val="18"/>
                <w:szCs w:val="18"/>
                <w:lang w:val="es-ES"/>
              </w:rPr>
            </w:pPr>
            <w:r w:rsidRPr="00B0111E">
              <w:rPr>
                <w:sz w:val="18"/>
                <w:szCs w:val="18"/>
                <w:lang w:val="es-ES"/>
              </w:rPr>
              <w:t>Características</w:t>
            </w:r>
            <w:r w:rsidRPr="00B0111E">
              <w:rPr>
                <w:spacing w:val="-5"/>
                <w:sz w:val="18"/>
                <w:szCs w:val="18"/>
                <w:lang w:val="es-ES"/>
              </w:rPr>
              <w:t xml:space="preserve"> </w:t>
            </w:r>
            <w:r w:rsidRPr="00B0111E">
              <w:rPr>
                <w:sz w:val="18"/>
                <w:szCs w:val="18"/>
                <w:lang w:val="es-ES"/>
              </w:rPr>
              <w:t>Mecánicas</w:t>
            </w:r>
          </w:p>
        </w:tc>
        <w:tc>
          <w:tcPr>
            <w:tcW w:w="5356" w:type="dxa"/>
            <w:gridSpan w:val="3"/>
          </w:tcPr>
          <w:p w14:paraId="4E49C922" w14:textId="77777777" w:rsidR="00734962" w:rsidRDefault="00734962" w:rsidP="00EE263F">
            <w:pPr>
              <w:numPr>
                <w:ilvl w:val="0"/>
                <w:numId w:val="247"/>
              </w:numPr>
              <w:tabs>
                <w:tab w:val="left" w:pos="356"/>
              </w:tabs>
              <w:spacing w:before="3" w:line="264" w:lineRule="exact"/>
              <w:ind w:hanging="285"/>
              <w:rPr>
                <w:sz w:val="18"/>
                <w:szCs w:val="18"/>
                <w:lang w:val="es-ES"/>
              </w:rPr>
            </w:pPr>
            <w:r w:rsidRPr="00E92A79">
              <w:rPr>
                <w:sz w:val="18"/>
                <w:szCs w:val="18"/>
                <w:lang w:val="es-ES"/>
              </w:rPr>
              <w:t>Estructura externa forma rectangular, de sobremesa, fabricada de acero inoxidable o acero recubierto con pintura en polvo epoxi.</w:t>
            </w:r>
          </w:p>
          <w:p w14:paraId="7FB5FC0F" w14:textId="77777777" w:rsidR="00734962" w:rsidRPr="00B0111E" w:rsidRDefault="00734962" w:rsidP="00EE263F">
            <w:pPr>
              <w:numPr>
                <w:ilvl w:val="0"/>
                <w:numId w:val="247"/>
              </w:numPr>
              <w:tabs>
                <w:tab w:val="left" w:pos="356"/>
              </w:tabs>
              <w:spacing w:before="3" w:line="264" w:lineRule="exact"/>
              <w:ind w:hanging="285"/>
              <w:rPr>
                <w:sz w:val="18"/>
                <w:szCs w:val="18"/>
                <w:lang w:val="es-ES"/>
              </w:rPr>
            </w:pPr>
            <w:r w:rsidRPr="00B0111E">
              <w:rPr>
                <w:sz w:val="18"/>
                <w:szCs w:val="18"/>
                <w:lang w:val="es-ES"/>
              </w:rPr>
              <w:t>Preferentemente</w:t>
            </w:r>
            <w:r w:rsidRPr="00B0111E">
              <w:rPr>
                <w:spacing w:val="-3"/>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puerta</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vidrio</w:t>
            </w:r>
            <w:r w:rsidRPr="00B0111E">
              <w:rPr>
                <w:spacing w:val="-1"/>
                <w:sz w:val="18"/>
                <w:szCs w:val="18"/>
                <w:lang w:val="es-ES"/>
              </w:rPr>
              <w:t xml:space="preserve"> </w:t>
            </w:r>
            <w:r w:rsidRPr="00B0111E">
              <w:rPr>
                <w:sz w:val="18"/>
                <w:szCs w:val="18"/>
                <w:lang w:val="es-ES"/>
              </w:rPr>
              <w:t>templado, con</w:t>
            </w:r>
            <w:r w:rsidRPr="00B0111E">
              <w:rPr>
                <w:spacing w:val="-4"/>
                <w:sz w:val="18"/>
                <w:szCs w:val="18"/>
                <w:lang w:val="es-ES"/>
              </w:rPr>
              <w:t xml:space="preserve"> </w:t>
            </w:r>
            <w:r w:rsidRPr="00B0111E">
              <w:rPr>
                <w:sz w:val="18"/>
                <w:szCs w:val="18"/>
                <w:lang w:val="es-ES"/>
              </w:rPr>
              <w:t>cerradura y</w:t>
            </w:r>
            <w:r w:rsidRPr="00B0111E">
              <w:rPr>
                <w:spacing w:val="-3"/>
                <w:sz w:val="18"/>
                <w:szCs w:val="18"/>
                <w:lang w:val="es-ES"/>
              </w:rPr>
              <w:t xml:space="preserve"> </w:t>
            </w:r>
            <w:r w:rsidRPr="00B0111E">
              <w:rPr>
                <w:sz w:val="18"/>
                <w:szCs w:val="18"/>
                <w:lang w:val="es-ES"/>
              </w:rPr>
              <w:t>llave.</w:t>
            </w:r>
          </w:p>
          <w:p w14:paraId="0393BC12" w14:textId="77777777" w:rsidR="00734962" w:rsidRPr="00B0111E" w:rsidRDefault="00734962" w:rsidP="00EE263F">
            <w:pPr>
              <w:numPr>
                <w:ilvl w:val="0"/>
                <w:numId w:val="247"/>
              </w:numPr>
              <w:tabs>
                <w:tab w:val="left" w:pos="356"/>
              </w:tabs>
              <w:spacing w:line="252" w:lineRule="exact"/>
              <w:ind w:hanging="285"/>
              <w:rPr>
                <w:sz w:val="18"/>
                <w:szCs w:val="18"/>
                <w:lang w:val="es-ES"/>
              </w:rPr>
            </w:pPr>
            <w:r w:rsidRPr="00B0111E">
              <w:rPr>
                <w:sz w:val="18"/>
                <w:szCs w:val="18"/>
                <w:lang w:val="es-ES"/>
              </w:rPr>
              <w:t>Maneral</w:t>
            </w:r>
            <w:r w:rsidRPr="00B0111E">
              <w:rPr>
                <w:spacing w:val="-1"/>
                <w:sz w:val="18"/>
                <w:szCs w:val="18"/>
                <w:lang w:val="es-ES"/>
              </w:rPr>
              <w:t xml:space="preserve"> </w:t>
            </w:r>
            <w:r w:rsidRPr="00B0111E">
              <w:rPr>
                <w:sz w:val="18"/>
                <w:szCs w:val="18"/>
                <w:lang w:val="es-ES"/>
              </w:rPr>
              <w:t>con</w:t>
            </w:r>
            <w:r w:rsidRPr="00B0111E">
              <w:rPr>
                <w:spacing w:val="-4"/>
                <w:sz w:val="18"/>
                <w:szCs w:val="18"/>
                <w:lang w:val="es-ES"/>
              </w:rPr>
              <w:t xml:space="preserve"> </w:t>
            </w:r>
            <w:r w:rsidRPr="00B0111E">
              <w:rPr>
                <w:sz w:val="18"/>
                <w:szCs w:val="18"/>
                <w:lang w:val="es-ES"/>
              </w:rPr>
              <w:t>tratamiento</w:t>
            </w:r>
            <w:r w:rsidRPr="00B0111E">
              <w:rPr>
                <w:spacing w:val="-2"/>
                <w:sz w:val="18"/>
                <w:szCs w:val="18"/>
                <w:lang w:val="es-ES"/>
              </w:rPr>
              <w:t xml:space="preserve"> </w:t>
            </w:r>
            <w:r w:rsidRPr="00B0111E">
              <w:rPr>
                <w:sz w:val="18"/>
                <w:szCs w:val="18"/>
                <w:lang w:val="es-ES"/>
              </w:rPr>
              <w:t>antimicrobiano.</w:t>
            </w:r>
          </w:p>
        </w:tc>
        <w:tc>
          <w:tcPr>
            <w:tcW w:w="2264" w:type="dxa"/>
          </w:tcPr>
          <w:p w14:paraId="5D9F949B" w14:textId="77777777" w:rsidR="00734962" w:rsidRPr="00E92A79" w:rsidRDefault="00734962" w:rsidP="00F74731">
            <w:pPr>
              <w:tabs>
                <w:tab w:val="left" w:pos="356"/>
              </w:tabs>
              <w:spacing w:before="3" w:line="264" w:lineRule="exact"/>
              <w:rPr>
                <w:sz w:val="18"/>
                <w:szCs w:val="18"/>
                <w:lang w:val="es-ES"/>
              </w:rPr>
            </w:pPr>
          </w:p>
        </w:tc>
      </w:tr>
      <w:tr w:rsidR="00734962" w:rsidRPr="00B0111E" w14:paraId="5067B021" w14:textId="77777777" w:rsidTr="0075376C">
        <w:trPr>
          <w:trHeight w:val="573"/>
          <w:jc w:val="center"/>
        </w:trPr>
        <w:tc>
          <w:tcPr>
            <w:tcW w:w="2444" w:type="dxa"/>
            <w:gridSpan w:val="2"/>
          </w:tcPr>
          <w:p w14:paraId="13EB167E" w14:textId="77777777" w:rsidR="00734962" w:rsidRPr="00B0111E" w:rsidRDefault="00734962" w:rsidP="00F74731">
            <w:pPr>
              <w:spacing w:before="8"/>
              <w:ind w:left="14" w:right="319"/>
              <w:rPr>
                <w:sz w:val="18"/>
                <w:szCs w:val="18"/>
                <w:lang w:val="es-ES"/>
              </w:rPr>
            </w:pPr>
            <w:r w:rsidRPr="00B0111E">
              <w:rPr>
                <w:sz w:val="18"/>
                <w:szCs w:val="18"/>
                <w:lang w:val="es-ES"/>
              </w:rPr>
              <w:t>Accesorios</w:t>
            </w:r>
            <w:r w:rsidRPr="00B0111E">
              <w:rPr>
                <w:spacing w:val="-5"/>
                <w:sz w:val="18"/>
                <w:szCs w:val="18"/>
                <w:lang w:val="es-ES"/>
              </w:rPr>
              <w:t xml:space="preserve"> </w:t>
            </w:r>
            <w:r w:rsidRPr="00B0111E">
              <w:rPr>
                <w:sz w:val="18"/>
                <w:szCs w:val="18"/>
                <w:lang w:val="es-ES"/>
              </w:rPr>
              <w:t>incluidos</w:t>
            </w:r>
            <w:r w:rsidRPr="00B0111E">
              <w:rPr>
                <w:spacing w:val="-4"/>
                <w:sz w:val="18"/>
                <w:szCs w:val="18"/>
                <w:lang w:val="es-ES"/>
              </w:rPr>
              <w:t xml:space="preserve"> </w:t>
            </w:r>
            <w:r w:rsidRPr="00B0111E">
              <w:rPr>
                <w:sz w:val="18"/>
                <w:szCs w:val="18"/>
                <w:lang w:val="es-ES"/>
              </w:rPr>
              <w:t>por</w:t>
            </w:r>
            <w:r w:rsidRPr="00B0111E">
              <w:rPr>
                <w:spacing w:val="-52"/>
                <w:sz w:val="18"/>
                <w:szCs w:val="18"/>
                <w:lang w:val="es-ES"/>
              </w:rPr>
              <w:t xml:space="preserve"> </w:t>
            </w:r>
            <w:r w:rsidRPr="00B0111E">
              <w:rPr>
                <w:sz w:val="18"/>
                <w:szCs w:val="18"/>
                <w:lang w:val="es-ES"/>
              </w:rPr>
              <w:t>producto</w:t>
            </w:r>
          </w:p>
        </w:tc>
        <w:tc>
          <w:tcPr>
            <w:tcW w:w="5356" w:type="dxa"/>
            <w:gridSpan w:val="3"/>
          </w:tcPr>
          <w:p w14:paraId="3CCA9D71" w14:textId="77777777" w:rsidR="00734962" w:rsidRPr="00B0111E" w:rsidRDefault="00734962" w:rsidP="00EE263F">
            <w:pPr>
              <w:numPr>
                <w:ilvl w:val="0"/>
                <w:numId w:val="246"/>
              </w:numPr>
              <w:tabs>
                <w:tab w:val="left" w:pos="356"/>
              </w:tabs>
              <w:spacing w:before="8" w:line="263" w:lineRule="exact"/>
              <w:ind w:hanging="285"/>
              <w:rPr>
                <w:sz w:val="18"/>
                <w:szCs w:val="18"/>
                <w:lang w:val="es-ES"/>
              </w:rPr>
            </w:pPr>
            <w:r w:rsidRPr="00B0111E">
              <w:rPr>
                <w:sz w:val="18"/>
                <w:szCs w:val="18"/>
                <w:lang w:val="es-ES"/>
              </w:rPr>
              <w:t>Dos</w:t>
            </w:r>
            <w:r w:rsidRPr="00B0111E">
              <w:rPr>
                <w:spacing w:val="-2"/>
                <w:sz w:val="18"/>
                <w:szCs w:val="18"/>
                <w:lang w:val="es-ES"/>
              </w:rPr>
              <w:t xml:space="preserve"> </w:t>
            </w:r>
            <w:r w:rsidRPr="00B0111E">
              <w:rPr>
                <w:sz w:val="18"/>
                <w:szCs w:val="18"/>
                <w:lang w:val="es-ES"/>
              </w:rPr>
              <w:t>bandejas</w:t>
            </w:r>
            <w:r w:rsidRPr="00B0111E">
              <w:rPr>
                <w:spacing w:val="-2"/>
                <w:sz w:val="18"/>
                <w:szCs w:val="18"/>
                <w:lang w:val="es-ES"/>
              </w:rPr>
              <w:t xml:space="preserve"> </w:t>
            </w:r>
            <w:r w:rsidRPr="00B0111E">
              <w:rPr>
                <w:sz w:val="18"/>
                <w:szCs w:val="18"/>
                <w:lang w:val="es-ES"/>
              </w:rPr>
              <w:t>ajustables</w:t>
            </w:r>
            <w:r w:rsidRPr="00B0111E">
              <w:rPr>
                <w:spacing w:val="-2"/>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colocar</w:t>
            </w:r>
            <w:r w:rsidRPr="00B0111E">
              <w:rPr>
                <w:spacing w:val="-2"/>
                <w:sz w:val="18"/>
                <w:szCs w:val="18"/>
                <w:lang w:val="es-ES"/>
              </w:rPr>
              <w:t xml:space="preserve"> </w:t>
            </w:r>
            <w:r w:rsidRPr="00B0111E">
              <w:rPr>
                <w:sz w:val="18"/>
                <w:szCs w:val="18"/>
                <w:lang w:val="es-ES"/>
              </w:rPr>
              <w:t>los</w:t>
            </w:r>
            <w:r w:rsidRPr="00B0111E">
              <w:rPr>
                <w:spacing w:val="-2"/>
                <w:sz w:val="18"/>
                <w:szCs w:val="18"/>
                <w:lang w:val="es-ES"/>
              </w:rPr>
              <w:t xml:space="preserve"> </w:t>
            </w:r>
            <w:r w:rsidRPr="00B0111E">
              <w:rPr>
                <w:sz w:val="18"/>
                <w:szCs w:val="18"/>
                <w:lang w:val="es-ES"/>
              </w:rPr>
              <w:t>recipientes</w:t>
            </w:r>
            <w:r w:rsidRPr="00B0111E">
              <w:rPr>
                <w:spacing w:val="-2"/>
                <w:sz w:val="18"/>
                <w:szCs w:val="18"/>
                <w:lang w:val="es-ES"/>
              </w:rPr>
              <w:t xml:space="preserve"> </w:t>
            </w:r>
            <w:r w:rsidRPr="00B0111E">
              <w:rPr>
                <w:sz w:val="18"/>
                <w:szCs w:val="18"/>
                <w:lang w:val="es-ES"/>
              </w:rPr>
              <w:t>con</w:t>
            </w:r>
            <w:r w:rsidRPr="00B0111E">
              <w:rPr>
                <w:spacing w:val="-2"/>
                <w:sz w:val="18"/>
                <w:szCs w:val="18"/>
                <w:lang w:val="es-ES"/>
              </w:rPr>
              <w:t xml:space="preserve"> </w:t>
            </w:r>
            <w:r w:rsidRPr="00B0111E">
              <w:rPr>
                <w:sz w:val="18"/>
                <w:szCs w:val="18"/>
                <w:lang w:val="es-ES"/>
              </w:rPr>
              <w:t>sueros.</w:t>
            </w:r>
          </w:p>
          <w:p w14:paraId="4406BE55" w14:textId="77777777" w:rsidR="00734962" w:rsidRPr="00B0111E" w:rsidRDefault="00734962" w:rsidP="00EE263F">
            <w:pPr>
              <w:numPr>
                <w:ilvl w:val="0"/>
                <w:numId w:val="246"/>
              </w:numPr>
              <w:tabs>
                <w:tab w:val="left" w:pos="356"/>
              </w:tabs>
              <w:spacing w:line="253" w:lineRule="exact"/>
              <w:ind w:hanging="285"/>
              <w:rPr>
                <w:sz w:val="18"/>
                <w:szCs w:val="18"/>
                <w:lang w:val="es-ES"/>
              </w:rPr>
            </w:pPr>
            <w:r w:rsidRPr="00B0111E">
              <w:rPr>
                <w:sz w:val="18"/>
                <w:szCs w:val="18"/>
                <w:lang w:val="es-ES"/>
              </w:rPr>
              <w:t>Base</w:t>
            </w:r>
            <w:r w:rsidRPr="00B0111E">
              <w:rPr>
                <w:spacing w:val="-1"/>
                <w:sz w:val="18"/>
                <w:szCs w:val="18"/>
                <w:lang w:val="es-ES"/>
              </w:rPr>
              <w:t xml:space="preserve"> </w:t>
            </w:r>
            <w:proofErr w:type="spellStart"/>
            <w:r w:rsidRPr="00B0111E">
              <w:rPr>
                <w:sz w:val="18"/>
                <w:szCs w:val="18"/>
                <w:lang w:val="es-ES"/>
              </w:rPr>
              <w:t>rodable</w:t>
            </w:r>
            <w:proofErr w:type="spellEnd"/>
            <w:r w:rsidRPr="00B0111E">
              <w:rPr>
                <w:sz w:val="18"/>
                <w:szCs w:val="18"/>
                <w:lang w:val="es-ES"/>
              </w:rPr>
              <w:t xml:space="preserve"> con</w:t>
            </w:r>
            <w:r w:rsidRPr="00B0111E">
              <w:rPr>
                <w:spacing w:val="-1"/>
                <w:sz w:val="18"/>
                <w:szCs w:val="18"/>
                <w:lang w:val="es-ES"/>
              </w:rPr>
              <w:t xml:space="preserve"> </w:t>
            </w:r>
            <w:r w:rsidRPr="00B0111E">
              <w:rPr>
                <w:sz w:val="18"/>
                <w:szCs w:val="18"/>
                <w:lang w:val="es-ES"/>
              </w:rPr>
              <w:t>frenos en</w:t>
            </w:r>
            <w:r w:rsidRPr="00B0111E">
              <w:rPr>
                <w:spacing w:val="-3"/>
                <w:sz w:val="18"/>
                <w:szCs w:val="18"/>
                <w:lang w:val="es-ES"/>
              </w:rPr>
              <w:t xml:space="preserve"> </w:t>
            </w:r>
            <w:r w:rsidRPr="00B0111E">
              <w:rPr>
                <w:sz w:val="18"/>
                <w:szCs w:val="18"/>
                <w:lang w:val="es-ES"/>
              </w:rPr>
              <w:t>por</w:t>
            </w:r>
            <w:r w:rsidRPr="00B0111E">
              <w:rPr>
                <w:spacing w:val="-1"/>
                <w:sz w:val="18"/>
                <w:szCs w:val="18"/>
                <w:lang w:val="es-ES"/>
              </w:rPr>
              <w:t xml:space="preserve"> </w:t>
            </w:r>
            <w:r w:rsidRPr="00B0111E">
              <w:rPr>
                <w:sz w:val="18"/>
                <w:szCs w:val="18"/>
                <w:lang w:val="es-ES"/>
              </w:rPr>
              <w:t>lo menos dos</w:t>
            </w:r>
            <w:r>
              <w:rPr>
                <w:sz w:val="18"/>
                <w:szCs w:val="18"/>
                <w:lang w:val="es-ES"/>
              </w:rPr>
              <w:t xml:space="preserve"> de los cuatro rodos</w:t>
            </w:r>
            <w:r w:rsidRPr="00B0111E">
              <w:rPr>
                <w:sz w:val="18"/>
                <w:szCs w:val="18"/>
                <w:lang w:val="es-ES"/>
              </w:rPr>
              <w:t>.</w:t>
            </w:r>
          </w:p>
        </w:tc>
        <w:tc>
          <w:tcPr>
            <w:tcW w:w="2264" w:type="dxa"/>
          </w:tcPr>
          <w:p w14:paraId="6776B76D" w14:textId="77777777" w:rsidR="00734962" w:rsidRPr="00B0111E" w:rsidRDefault="00734962" w:rsidP="00F74731">
            <w:pPr>
              <w:tabs>
                <w:tab w:val="left" w:pos="356"/>
              </w:tabs>
              <w:spacing w:before="8" w:line="263" w:lineRule="exact"/>
              <w:ind w:left="70"/>
              <w:rPr>
                <w:sz w:val="18"/>
                <w:szCs w:val="18"/>
                <w:lang w:val="es-ES"/>
              </w:rPr>
            </w:pPr>
          </w:p>
        </w:tc>
      </w:tr>
      <w:tr w:rsidR="00734962" w:rsidRPr="00B0111E" w14:paraId="16C6B913" w14:textId="77777777" w:rsidTr="0075376C">
        <w:trPr>
          <w:trHeight w:val="1061"/>
          <w:jc w:val="center"/>
        </w:trPr>
        <w:tc>
          <w:tcPr>
            <w:tcW w:w="2444" w:type="dxa"/>
            <w:gridSpan w:val="2"/>
          </w:tcPr>
          <w:p w14:paraId="34DCD288" w14:textId="77777777" w:rsidR="00734962" w:rsidRPr="00B0111E" w:rsidRDefault="00734962" w:rsidP="00F74731">
            <w:pPr>
              <w:spacing w:before="8"/>
              <w:ind w:left="14"/>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Normativas</w:t>
            </w:r>
          </w:p>
        </w:tc>
        <w:tc>
          <w:tcPr>
            <w:tcW w:w="5356" w:type="dxa"/>
            <w:gridSpan w:val="3"/>
          </w:tcPr>
          <w:p w14:paraId="16857E81" w14:textId="77777777" w:rsidR="00734962" w:rsidRPr="00B0111E" w:rsidRDefault="00734962" w:rsidP="00EE263F">
            <w:pPr>
              <w:numPr>
                <w:ilvl w:val="0"/>
                <w:numId w:val="245"/>
              </w:numPr>
              <w:tabs>
                <w:tab w:val="left" w:pos="356"/>
              </w:tabs>
              <w:spacing w:before="20" w:line="228" w:lineRule="auto"/>
              <w:ind w:right="287"/>
              <w:jc w:val="both"/>
              <w:rPr>
                <w:sz w:val="18"/>
                <w:szCs w:val="18"/>
                <w:lang w:val="es-ES"/>
              </w:rPr>
            </w:pPr>
            <w:r w:rsidRPr="00B0111E">
              <w:rPr>
                <w:sz w:val="18"/>
                <w:szCs w:val="18"/>
                <w:lang w:val="es-ES"/>
              </w:rPr>
              <w:t>Sistema</w:t>
            </w:r>
            <w:r w:rsidRPr="00B0111E">
              <w:rPr>
                <w:spacing w:val="-3"/>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gestión</w:t>
            </w:r>
            <w:r w:rsidRPr="00B0111E">
              <w:rPr>
                <w:spacing w:val="-4"/>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calidad</w:t>
            </w:r>
            <w:r w:rsidRPr="00B0111E">
              <w:rPr>
                <w:spacing w:val="-3"/>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fabricantes</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equipos</w:t>
            </w:r>
            <w:r w:rsidRPr="00B0111E">
              <w:rPr>
                <w:spacing w:val="-3"/>
                <w:sz w:val="18"/>
                <w:szCs w:val="18"/>
                <w:lang w:val="es-ES"/>
              </w:rPr>
              <w:t xml:space="preserve"> </w:t>
            </w:r>
            <w:r w:rsidRPr="00B0111E">
              <w:rPr>
                <w:sz w:val="18"/>
                <w:szCs w:val="18"/>
                <w:lang w:val="es-ES"/>
              </w:rPr>
              <w:t>médicos</w:t>
            </w:r>
            <w:r w:rsidRPr="00B0111E">
              <w:rPr>
                <w:spacing w:val="-3"/>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servicios</w:t>
            </w:r>
            <w:r w:rsidRPr="00B0111E">
              <w:rPr>
                <w:spacing w:val="-53"/>
                <w:sz w:val="18"/>
                <w:szCs w:val="18"/>
                <w:lang w:val="es-ES"/>
              </w:rPr>
              <w:t xml:space="preserve"> </w:t>
            </w:r>
            <w:r w:rsidRPr="00B0111E">
              <w:rPr>
                <w:sz w:val="18"/>
                <w:szCs w:val="18"/>
                <w:lang w:val="es-ES"/>
              </w:rPr>
              <w:t>relacionados</w:t>
            </w:r>
            <w:r w:rsidRPr="00B0111E">
              <w:rPr>
                <w:spacing w:val="-1"/>
                <w:sz w:val="18"/>
                <w:szCs w:val="18"/>
                <w:lang w:val="es-ES"/>
              </w:rPr>
              <w:t xml:space="preserve"> </w:t>
            </w:r>
            <w:r w:rsidRPr="00B0111E">
              <w:rPr>
                <w:sz w:val="18"/>
                <w:szCs w:val="18"/>
                <w:lang w:val="es-ES"/>
              </w:rPr>
              <w:t>ISO</w:t>
            </w:r>
            <w:r w:rsidRPr="00B0111E">
              <w:rPr>
                <w:spacing w:val="-2"/>
                <w:sz w:val="18"/>
                <w:szCs w:val="18"/>
                <w:lang w:val="es-ES"/>
              </w:rPr>
              <w:t xml:space="preserve"> </w:t>
            </w:r>
            <w:r w:rsidRPr="00B0111E">
              <w:rPr>
                <w:sz w:val="18"/>
                <w:szCs w:val="18"/>
                <w:lang w:val="es-ES"/>
              </w:rPr>
              <w:t>13485 (Presentar</w:t>
            </w:r>
            <w:r w:rsidRPr="00B0111E">
              <w:rPr>
                <w:spacing w:val="-1"/>
                <w:sz w:val="18"/>
                <w:szCs w:val="18"/>
                <w:lang w:val="es-ES"/>
              </w:rPr>
              <w:t xml:space="preserve"> </w:t>
            </w:r>
            <w:r w:rsidRPr="00B0111E">
              <w:rPr>
                <w:sz w:val="18"/>
                <w:szCs w:val="18"/>
                <w:lang w:val="es-ES"/>
              </w:rPr>
              <w:t>certificado</w:t>
            </w:r>
            <w:r w:rsidRPr="00B0111E">
              <w:rPr>
                <w:spacing w:val="-1"/>
                <w:sz w:val="18"/>
                <w:szCs w:val="18"/>
                <w:lang w:val="es-ES"/>
              </w:rPr>
              <w:t xml:space="preserve"> </w:t>
            </w:r>
            <w:r w:rsidRPr="00B0111E">
              <w:rPr>
                <w:sz w:val="18"/>
                <w:szCs w:val="18"/>
                <w:lang w:val="es-ES"/>
              </w:rPr>
              <w:t>vigente).</w:t>
            </w:r>
          </w:p>
          <w:p w14:paraId="1A52DF33" w14:textId="792FBB83" w:rsidR="00734962" w:rsidRPr="00B0111E" w:rsidRDefault="00734962" w:rsidP="00EE263F">
            <w:pPr>
              <w:numPr>
                <w:ilvl w:val="0"/>
                <w:numId w:val="245"/>
              </w:numPr>
              <w:tabs>
                <w:tab w:val="left" w:pos="356"/>
              </w:tabs>
              <w:spacing w:before="11" w:line="232" w:lineRule="auto"/>
              <w:ind w:right="287"/>
              <w:jc w:val="both"/>
              <w:rPr>
                <w:sz w:val="18"/>
                <w:szCs w:val="18"/>
                <w:lang w:val="es-ES"/>
              </w:rPr>
            </w:pPr>
            <w:r w:rsidRPr="00B0111E">
              <w:rPr>
                <w:sz w:val="18"/>
                <w:szCs w:val="18"/>
                <w:lang w:val="es-ES"/>
              </w:rPr>
              <w:t xml:space="preserve">Aprobada su comercialización por Directiva </w:t>
            </w:r>
            <w:r w:rsidR="00324A8E">
              <w:rPr>
                <w:sz w:val="18"/>
                <w:szCs w:val="18"/>
                <w:lang w:val="es-ES"/>
              </w:rPr>
              <w:t>UE 2017/745 del Parlamento Europeo y del Consejo</w:t>
            </w:r>
            <w:r w:rsidRPr="00B0111E">
              <w:rPr>
                <w:sz w:val="18"/>
                <w:szCs w:val="18"/>
                <w:lang w:val="es-ES"/>
              </w:rPr>
              <w:t>,</w:t>
            </w:r>
            <w:r w:rsidRPr="00B0111E">
              <w:rPr>
                <w:spacing w:val="-7"/>
                <w:sz w:val="18"/>
                <w:szCs w:val="18"/>
                <w:lang w:val="es-ES"/>
              </w:rPr>
              <w:t xml:space="preserve"> </w:t>
            </w:r>
            <w:r w:rsidRPr="00B0111E">
              <w:rPr>
                <w:sz w:val="18"/>
                <w:szCs w:val="18"/>
                <w:lang w:val="es-ES"/>
              </w:rPr>
              <w:t>PMDA</w:t>
            </w:r>
            <w:r w:rsidRPr="00B0111E">
              <w:rPr>
                <w:spacing w:val="-9"/>
                <w:sz w:val="18"/>
                <w:szCs w:val="18"/>
                <w:lang w:val="es-ES"/>
              </w:rPr>
              <w:t xml:space="preserve"> </w:t>
            </w:r>
            <w:r w:rsidRPr="00B0111E">
              <w:rPr>
                <w:sz w:val="18"/>
                <w:szCs w:val="18"/>
                <w:lang w:val="es-ES"/>
              </w:rPr>
              <w:t>o</w:t>
            </w:r>
            <w:r w:rsidRPr="00B0111E">
              <w:rPr>
                <w:spacing w:val="-7"/>
                <w:sz w:val="18"/>
                <w:szCs w:val="18"/>
                <w:lang w:val="es-ES"/>
              </w:rPr>
              <w:t xml:space="preserve"> </w:t>
            </w:r>
            <w:r w:rsidRPr="00B0111E">
              <w:rPr>
                <w:sz w:val="18"/>
                <w:szCs w:val="18"/>
                <w:lang w:val="es-ES"/>
              </w:rPr>
              <w:t>JPAL</w:t>
            </w:r>
            <w:r w:rsidRPr="00B0111E">
              <w:rPr>
                <w:spacing w:val="-8"/>
                <w:sz w:val="18"/>
                <w:szCs w:val="18"/>
                <w:lang w:val="es-ES"/>
              </w:rPr>
              <w:t xml:space="preserve"> </w:t>
            </w:r>
            <w:r w:rsidRPr="00B0111E">
              <w:rPr>
                <w:sz w:val="18"/>
                <w:szCs w:val="18"/>
                <w:lang w:val="es-ES"/>
              </w:rPr>
              <w:t>para</w:t>
            </w:r>
            <w:r w:rsidRPr="00B0111E">
              <w:rPr>
                <w:spacing w:val="-9"/>
                <w:sz w:val="18"/>
                <w:szCs w:val="18"/>
                <w:lang w:val="es-ES"/>
              </w:rPr>
              <w:t xml:space="preserve"> </w:t>
            </w:r>
            <w:r w:rsidRPr="00B0111E">
              <w:rPr>
                <w:sz w:val="18"/>
                <w:szCs w:val="18"/>
                <w:lang w:val="es-ES"/>
              </w:rPr>
              <w:t>Japón</w:t>
            </w:r>
            <w:r w:rsidRPr="00B0111E">
              <w:rPr>
                <w:spacing w:val="-8"/>
                <w:sz w:val="18"/>
                <w:szCs w:val="18"/>
                <w:lang w:val="es-ES"/>
              </w:rPr>
              <w:t xml:space="preserve"> </w:t>
            </w:r>
            <w:r w:rsidRPr="00B0111E">
              <w:rPr>
                <w:sz w:val="18"/>
                <w:szCs w:val="18"/>
                <w:lang w:val="es-ES"/>
              </w:rPr>
              <w:t>y</w:t>
            </w:r>
            <w:r w:rsidRPr="00B0111E">
              <w:rPr>
                <w:spacing w:val="-9"/>
                <w:sz w:val="18"/>
                <w:szCs w:val="18"/>
                <w:lang w:val="es-ES"/>
              </w:rPr>
              <w:t xml:space="preserve"> </w:t>
            </w:r>
            <w:r w:rsidRPr="00B0111E">
              <w:rPr>
                <w:sz w:val="18"/>
                <w:szCs w:val="18"/>
                <w:lang w:val="es-ES"/>
              </w:rPr>
              <w:t>FDA</w:t>
            </w:r>
            <w:r w:rsidRPr="00B0111E">
              <w:rPr>
                <w:spacing w:val="-9"/>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los</w:t>
            </w:r>
            <w:r w:rsidRPr="00B0111E">
              <w:rPr>
                <w:spacing w:val="-6"/>
                <w:sz w:val="18"/>
                <w:szCs w:val="18"/>
                <w:lang w:val="es-ES"/>
              </w:rPr>
              <w:t xml:space="preserve"> </w:t>
            </w:r>
            <w:r w:rsidRPr="00B0111E">
              <w:rPr>
                <w:sz w:val="18"/>
                <w:szCs w:val="18"/>
                <w:lang w:val="es-ES"/>
              </w:rPr>
              <w:t>Estados</w:t>
            </w:r>
            <w:r w:rsidRPr="00B0111E">
              <w:rPr>
                <w:spacing w:val="-7"/>
                <w:sz w:val="18"/>
                <w:szCs w:val="18"/>
                <w:lang w:val="es-ES"/>
              </w:rPr>
              <w:t xml:space="preserve"> </w:t>
            </w:r>
            <w:r w:rsidRPr="00B0111E">
              <w:rPr>
                <w:sz w:val="18"/>
                <w:szCs w:val="18"/>
                <w:lang w:val="es-ES"/>
              </w:rPr>
              <w:t>Unidos</w:t>
            </w:r>
            <w:r w:rsidRPr="00B0111E">
              <w:rPr>
                <w:spacing w:val="-5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América.</w:t>
            </w:r>
            <w:r w:rsidRPr="00B0111E">
              <w:rPr>
                <w:spacing w:val="-3"/>
                <w:sz w:val="18"/>
                <w:szCs w:val="18"/>
                <w:lang w:val="es-ES"/>
              </w:rPr>
              <w:t xml:space="preserve"> </w:t>
            </w:r>
            <w:r w:rsidRPr="00B0111E">
              <w:rPr>
                <w:sz w:val="18"/>
                <w:szCs w:val="18"/>
                <w:lang w:val="es-ES"/>
              </w:rPr>
              <w:t>(Presentar documentación</w:t>
            </w:r>
            <w:r w:rsidRPr="00B0111E">
              <w:rPr>
                <w:spacing w:val="-3"/>
                <w:sz w:val="18"/>
                <w:szCs w:val="18"/>
                <w:lang w:val="es-ES"/>
              </w:rPr>
              <w:t xml:space="preserve"> </w:t>
            </w:r>
            <w:r w:rsidRPr="00B0111E">
              <w:rPr>
                <w:sz w:val="18"/>
                <w:szCs w:val="18"/>
                <w:lang w:val="es-ES"/>
              </w:rPr>
              <w:t>de respaldo).</w:t>
            </w:r>
          </w:p>
        </w:tc>
        <w:tc>
          <w:tcPr>
            <w:tcW w:w="2264" w:type="dxa"/>
          </w:tcPr>
          <w:p w14:paraId="34FADB95" w14:textId="77777777" w:rsidR="00734962" w:rsidRPr="00B0111E" w:rsidRDefault="00734962" w:rsidP="00F74731">
            <w:pPr>
              <w:tabs>
                <w:tab w:val="left" w:pos="356"/>
              </w:tabs>
              <w:spacing w:before="20" w:line="228" w:lineRule="auto"/>
              <w:ind w:right="3"/>
              <w:jc w:val="both"/>
              <w:rPr>
                <w:sz w:val="18"/>
                <w:szCs w:val="18"/>
                <w:lang w:val="es-ES"/>
              </w:rPr>
            </w:pPr>
          </w:p>
        </w:tc>
      </w:tr>
      <w:tr w:rsidR="00734962" w:rsidRPr="00B0111E" w14:paraId="19E96F77" w14:textId="77777777" w:rsidTr="0075376C">
        <w:trPr>
          <w:trHeight w:val="618"/>
          <w:jc w:val="center"/>
        </w:trPr>
        <w:tc>
          <w:tcPr>
            <w:tcW w:w="2444" w:type="dxa"/>
            <w:gridSpan w:val="2"/>
          </w:tcPr>
          <w:p w14:paraId="60B6CE7D" w14:textId="77777777" w:rsidR="00734962" w:rsidRPr="00B0111E" w:rsidRDefault="00734962" w:rsidP="00F74731">
            <w:pPr>
              <w:spacing w:before="8"/>
              <w:ind w:left="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Recepción</w:t>
            </w:r>
          </w:p>
        </w:tc>
        <w:tc>
          <w:tcPr>
            <w:tcW w:w="5356" w:type="dxa"/>
            <w:gridSpan w:val="3"/>
          </w:tcPr>
          <w:p w14:paraId="601C8147" w14:textId="6FD9B845" w:rsidR="00734962" w:rsidRPr="00B0111E" w:rsidRDefault="00734962" w:rsidP="00EE263F">
            <w:pPr>
              <w:numPr>
                <w:ilvl w:val="0"/>
                <w:numId w:val="244"/>
              </w:numPr>
              <w:tabs>
                <w:tab w:val="left" w:pos="356"/>
              </w:tabs>
              <w:spacing w:before="19" w:line="228" w:lineRule="auto"/>
              <w:ind w:right="287"/>
              <w:jc w:val="both"/>
              <w:rPr>
                <w:sz w:val="18"/>
                <w:szCs w:val="18"/>
                <w:lang w:val="es-ES"/>
              </w:rPr>
            </w:pPr>
            <w:r w:rsidRPr="00E92A79">
              <w:rPr>
                <w:sz w:val="18"/>
                <w:szCs w:val="18"/>
                <w:lang w:val="es-ES"/>
              </w:rPr>
              <w:t xml:space="preserve">Deberá entregarse en buen estado a entera satisfacción del administrador de contrato u orden de compra, quien coordinará con los diferentes establecimientos los lugares donde se </w:t>
            </w:r>
            <w:r w:rsidR="008E7424" w:rsidRPr="00E92A79">
              <w:rPr>
                <w:sz w:val="18"/>
                <w:szCs w:val="18"/>
                <w:lang w:val="es-ES"/>
              </w:rPr>
              <w:t>desarrollarán</w:t>
            </w:r>
            <w:r w:rsidRPr="00E92A79">
              <w:rPr>
                <w:sz w:val="18"/>
                <w:szCs w:val="18"/>
                <w:lang w:val="es-ES"/>
              </w:rPr>
              <w:t xml:space="preserve"> las capacitaciones para usuarios clínicos y personal de mantenimiento.</w:t>
            </w:r>
          </w:p>
        </w:tc>
        <w:tc>
          <w:tcPr>
            <w:tcW w:w="2264" w:type="dxa"/>
          </w:tcPr>
          <w:p w14:paraId="30F09DFB" w14:textId="77777777" w:rsidR="00734962" w:rsidRPr="00E92A79" w:rsidRDefault="00734962" w:rsidP="00F74731">
            <w:pPr>
              <w:tabs>
                <w:tab w:val="left" w:pos="356"/>
              </w:tabs>
              <w:spacing w:before="19" w:line="228" w:lineRule="auto"/>
              <w:ind w:right="5"/>
              <w:rPr>
                <w:sz w:val="18"/>
                <w:szCs w:val="18"/>
                <w:lang w:val="es-ES"/>
              </w:rPr>
            </w:pPr>
          </w:p>
        </w:tc>
      </w:tr>
      <w:tr w:rsidR="00734962" w:rsidRPr="00B0111E" w14:paraId="5E582BB3" w14:textId="77777777" w:rsidTr="0075376C">
        <w:trPr>
          <w:trHeight w:val="618"/>
          <w:jc w:val="center"/>
        </w:trPr>
        <w:tc>
          <w:tcPr>
            <w:tcW w:w="2444" w:type="dxa"/>
            <w:gridSpan w:val="2"/>
          </w:tcPr>
          <w:p w14:paraId="2B65F46F" w14:textId="77777777" w:rsidR="00734962" w:rsidRPr="00B0111E" w:rsidRDefault="00734962" w:rsidP="00F74731">
            <w:pPr>
              <w:spacing w:before="10"/>
              <w:ind w:left="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Instalación</w:t>
            </w:r>
          </w:p>
        </w:tc>
        <w:tc>
          <w:tcPr>
            <w:tcW w:w="5356" w:type="dxa"/>
            <w:gridSpan w:val="3"/>
          </w:tcPr>
          <w:p w14:paraId="015F15C1" w14:textId="77777777" w:rsidR="00734962" w:rsidRPr="00B0111E" w:rsidRDefault="00734962" w:rsidP="00EE263F">
            <w:pPr>
              <w:numPr>
                <w:ilvl w:val="0"/>
                <w:numId w:val="243"/>
              </w:numPr>
              <w:tabs>
                <w:tab w:val="left" w:pos="356"/>
              </w:tabs>
              <w:spacing w:before="21" w:line="228" w:lineRule="auto"/>
              <w:ind w:right="287"/>
              <w:jc w:val="both"/>
              <w:rPr>
                <w:sz w:val="18"/>
                <w:szCs w:val="18"/>
                <w:lang w:val="es-ES"/>
              </w:rPr>
            </w:pPr>
            <w:r w:rsidRPr="00B0111E">
              <w:rPr>
                <w:sz w:val="18"/>
                <w:szCs w:val="18"/>
                <w:lang w:val="es-ES"/>
              </w:rPr>
              <w:t>El</w:t>
            </w:r>
            <w:r w:rsidRPr="00B0111E">
              <w:rPr>
                <w:spacing w:val="6"/>
                <w:sz w:val="18"/>
                <w:szCs w:val="18"/>
                <w:lang w:val="es-ES"/>
              </w:rPr>
              <w:t xml:space="preserve"> </w:t>
            </w:r>
            <w:r w:rsidRPr="00B0111E">
              <w:rPr>
                <w:sz w:val="18"/>
                <w:szCs w:val="18"/>
                <w:lang w:val="es-ES"/>
              </w:rPr>
              <w:t>equipo</w:t>
            </w:r>
            <w:r w:rsidRPr="00B0111E">
              <w:rPr>
                <w:spacing w:val="6"/>
                <w:sz w:val="18"/>
                <w:szCs w:val="18"/>
                <w:lang w:val="es-ES"/>
              </w:rPr>
              <w:t xml:space="preserve"> </w:t>
            </w:r>
            <w:r w:rsidRPr="00B0111E">
              <w:rPr>
                <w:sz w:val="18"/>
                <w:szCs w:val="18"/>
                <w:lang w:val="es-ES"/>
              </w:rPr>
              <w:t>debe</w:t>
            </w:r>
            <w:r w:rsidRPr="00B0111E">
              <w:rPr>
                <w:spacing w:val="6"/>
                <w:sz w:val="18"/>
                <w:szCs w:val="18"/>
                <w:lang w:val="es-ES"/>
              </w:rPr>
              <w:t xml:space="preserve"> </w:t>
            </w:r>
            <w:r w:rsidRPr="00B0111E">
              <w:rPr>
                <w:sz w:val="18"/>
                <w:szCs w:val="18"/>
                <w:lang w:val="es-ES"/>
              </w:rPr>
              <w:t>quedar</w:t>
            </w:r>
            <w:r w:rsidRPr="00B0111E">
              <w:rPr>
                <w:spacing w:val="9"/>
                <w:sz w:val="18"/>
                <w:szCs w:val="18"/>
                <w:lang w:val="es-ES"/>
              </w:rPr>
              <w:t xml:space="preserve"> </w:t>
            </w:r>
            <w:r w:rsidRPr="00B0111E">
              <w:rPr>
                <w:sz w:val="18"/>
                <w:szCs w:val="18"/>
                <w:lang w:val="es-ES"/>
              </w:rPr>
              <w:t>funcionando</w:t>
            </w:r>
            <w:r w:rsidRPr="00B0111E">
              <w:rPr>
                <w:spacing w:val="7"/>
                <w:sz w:val="18"/>
                <w:szCs w:val="18"/>
                <w:lang w:val="es-ES"/>
              </w:rPr>
              <w:t xml:space="preserve"> </w:t>
            </w:r>
            <w:r w:rsidRPr="00B0111E">
              <w:rPr>
                <w:sz w:val="18"/>
                <w:szCs w:val="18"/>
                <w:lang w:val="es-ES"/>
              </w:rPr>
              <w:t>a</w:t>
            </w:r>
            <w:r w:rsidRPr="00B0111E">
              <w:rPr>
                <w:spacing w:val="7"/>
                <w:sz w:val="18"/>
                <w:szCs w:val="18"/>
                <w:lang w:val="es-ES"/>
              </w:rPr>
              <w:t xml:space="preserve"> </w:t>
            </w:r>
            <w:r w:rsidRPr="00B0111E">
              <w:rPr>
                <w:sz w:val="18"/>
                <w:szCs w:val="18"/>
                <w:lang w:val="es-ES"/>
              </w:rPr>
              <w:t>entera</w:t>
            </w:r>
            <w:r w:rsidRPr="00B0111E">
              <w:rPr>
                <w:spacing w:val="6"/>
                <w:sz w:val="18"/>
                <w:szCs w:val="18"/>
                <w:lang w:val="es-ES"/>
              </w:rPr>
              <w:t xml:space="preserve"> </w:t>
            </w:r>
            <w:r w:rsidRPr="00B0111E">
              <w:rPr>
                <w:sz w:val="18"/>
                <w:szCs w:val="18"/>
                <w:lang w:val="es-ES"/>
              </w:rPr>
              <w:t>satisfacción</w:t>
            </w:r>
            <w:r w:rsidRPr="00B0111E">
              <w:rPr>
                <w:spacing w:val="6"/>
                <w:sz w:val="18"/>
                <w:szCs w:val="18"/>
                <w:lang w:val="es-ES"/>
              </w:rPr>
              <w:t xml:space="preserve"> </w:t>
            </w:r>
            <w:r w:rsidRPr="00B0111E">
              <w:rPr>
                <w:sz w:val="18"/>
                <w:szCs w:val="18"/>
                <w:lang w:val="es-ES"/>
              </w:rPr>
              <w:t>del</w:t>
            </w:r>
            <w:r w:rsidRPr="00B0111E">
              <w:rPr>
                <w:spacing w:val="7"/>
                <w:sz w:val="18"/>
                <w:szCs w:val="18"/>
                <w:lang w:val="es-ES"/>
              </w:rPr>
              <w:t xml:space="preserve"> </w:t>
            </w:r>
            <w:r w:rsidRPr="00B0111E">
              <w:rPr>
                <w:sz w:val="18"/>
                <w:szCs w:val="18"/>
                <w:lang w:val="es-ES"/>
              </w:rPr>
              <w:t>administrador</w:t>
            </w:r>
            <w:r w:rsidRPr="00B0111E">
              <w:rPr>
                <w:spacing w:val="7"/>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contrato.</w:t>
            </w:r>
          </w:p>
        </w:tc>
        <w:tc>
          <w:tcPr>
            <w:tcW w:w="2264" w:type="dxa"/>
          </w:tcPr>
          <w:p w14:paraId="155E510D" w14:textId="77777777" w:rsidR="00734962" w:rsidRPr="00B0111E" w:rsidRDefault="00734962" w:rsidP="00F74731">
            <w:pPr>
              <w:tabs>
                <w:tab w:val="left" w:pos="356"/>
              </w:tabs>
              <w:spacing w:before="21" w:line="228" w:lineRule="auto"/>
              <w:ind w:right="5"/>
              <w:rPr>
                <w:sz w:val="18"/>
                <w:szCs w:val="18"/>
                <w:lang w:val="es-ES"/>
              </w:rPr>
            </w:pPr>
          </w:p>
        </w:tc>
      </w:tr>
      <w:tr w:rsidR="00734962" w:rsidRPr="00B0111E" w14:paraId="0652E9F1" w14:textId="77777777" w:rsidTr="0075376C">
        <w:trPr>
          <w:trHeight w:val="618"/>
          <w:jc w:val="center"/>
        </w:trPr>
        <w:tc>
          <w:tcPr>
            <w:tcW w:w="2444" w:type="dxa"/>
            <w:gridSpan w:val="2"/>
          </w:tcPr>
          <w:p w14:paraId="779152E8" w14:textId="77777777" w:rsidR="00734962" w:rsidRPr="00B0111E" w:rsidRDefault="00734962" w:rsidP="00F74731">
            <w:pPr>
              <w:spacing w:before="7"/>
              <w:ind w:left="14" w:right="659"/>
              <w:rPr>
                <w:sz w:val="18"/>
                <w:szCs w:val="18"/>
                <w:lang w:val="es-ES"/>
              </w:rPr>
            </w:pPr>
            <w:r w:rsidRPr="00B0111E">
              <w:rPr>
                <w:sz w:val="18"/>
                <w:szCs w:val="18"/>
                <w:lang w:val="es-ES"/>
              </w:rPr>
              <w:t>Información Técnica</w:t>
            </w:r>
            <w:r w:rsidRPr="00B0111E">
              <w:rPr>
                <w:spacing w:val="-52"/>
                <w:sz w:val="18"/>
                <w:szCs w:val="18"/>
                <w:lang w:val="es-ES"/>
              </w:rPr>
              <w:t xml:space="preserve"> </w:t>
            </w:r>
            <w:r w:rsidRPr="00B0111E">
              <w:rPr>
                <w:sz w:val="18"/>
                <w:szCs w:val="18"/>
                <w:lang w:val="es-ES"/>
              </w:rPr>
              <w:t>Requerida</w:t>
            </w:r>
          </w:p>
        </w:tc>
        <w:tc>
          <w:tcPr>
            <w:tcW w:w="5356" w:type="dxa"/>
            <w:gridSpan w:val="3"/>
          </w:tcPr>
          <w:p w14:paraId="1D26892B" w14:textId="77777777" w:rsidR="00734962" w:rsidRPr="00B0111E" w:rsidRDefault="00734962" w:rsidP="00EE263F">
            <w:pPr>
              <w:numPr>
                <w:ilvl w:val="0"/>
                <w:numId w:val="242"/>
              </w:numPr>
              <w:tabs>
                <w:tab w:val="left" w:pos="356"/>
              </w:tabs>
              <w:spacing w:before="7" w:line="263" w:lineRule="exact"/>
              <w:ind w:right="287"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6A68E5E6" w14:textId="77777777" w:rsidR="00734962" w:rsidRPr="00B0111E" w:rsidRDefault="00734962" w:rsidP="00F74731">
            <w:pPr>
              <w:spacing w:before="5" w:line="228" w:lineRule="auto"/>
              <w:ind w:left="715" w:right="287" w:hanging="286"/>
              <w:jc w:val="both"/>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Catálogo con especificaciones técnicas referencias según folio de la toda la</w:t>
            </w:r>
            <w:r w:rsidRPr="00B0111E">
              <w:rPr>
                <w:spacing w:val="1"/>
                <w:sz w:val="18"/>
                <w:szCs w:val="18"/>
                <w:lang w:val="es-ES"/>
              </w:rPr>
              <w:t xml:space="preserve"> </w:t>
            </w:r>
            <w:r w:rsidRPr="00B0111E">
              <w:rPr>
                <w:sz w:val="18"/>
                <w:szCs w:val="18"/>
                <w:lang w:val="es-ES"/>
              </w:rPr>
              <w:t>oferta.</w:t>
            </w:r>
          </w:p>
          <w:p w14:paraId="554899FF" w14:textId="77777777" w:rsidR="00734962" w:rsidRPr="00B0111E" w:rsidRDefault="00734962" w:rsidP="00F74731">
            <w:pPr>
              <w:spacing w:before="5" w:line="237" w:lineRule="auto"/>
              <w:ind w:left="715" w:right="287" w:hanging="286"/>
              <w:jc w:val="both"/>
              <w:rPr>
                <w:sz w:val="18"/>
                <w:szCs w:val="18"/>
                <w:lang w:val="es-ES"/>
              </w:rPr>
            </w:pPr>
            <w:r w:rsidRPr="00B0111E">
              <w:rPr>
                <w:rFonts w:ascii="Calibri" w:hAnsi="Calibri"/>
                <w:sz w:val="18"/>
                <w:szCs w:val="18"/>
                <w:lang w:val="es-ES"/>
              </w:rPr>
              <w:t>−</w:t>
            </w:r>
            <w:r w:rsidRPr="00B0111E">
              <w:rPr>
                <w:rFonts w:ascii="Calibri" w:hAnsi="Calibri"/>
                <w:spacing w:val="23"/>
                <w:sz w:val="18"/>
                <w:szCs w:val="18"/>
                <w:lang w:val="es-ES"/>
              </w:rPr>
              <w:t xml:space="preserve"> </w:t>
            </w:r>
            <w:r w:rsidRPr="00B0111E">
              <w:rPr>
                <w:sz w:val="18"/>
                <w:szCs w:val="18"/>
                <w:lang w:val="es-ES"/>
              </w:rPr>
              <w:t>Presentar</w:t>
            </w:r>
            <w:r w:rsidRPr="00B0111E">
              <w:rPr>
                <w:spacing w:val="-14"/>
                <w:sz w:val="18"/>
                <w:szCs w:val="18"/>
                <w:lang w:val="es-ES"/>
              </w:rPr>
              <w:t xml:space="preserve"> </w:t>
            </w:r>
            <w:r w:rsidRPr="00B0111E">
              <w:rPr>
                <w:sz w:val="18"/>
                <w:szCs w:val="18"/>
                <w:lang w:val="es-ES"/>
              </w:rPr>
              <w:t>con</w:t>
            </w:r>
            <w:r w:rsidRPr="00B0111E">
              <w:rPr>
                <w:spacing w:val="-13"/>
                <w:sz w:val="18"/>
                <w:szCs w:val="18"/>
                <w:lang w:val="es-ES"/>
              </w:rPr>
              <w:t xml:space="preserve"> </w:t>
            </w:r>
            <w:r w:rsidRPr="00B0111E">
              <w:rPr>
                <w:sz w:val="18"/>
                <w:szCs w:val="18"/>
                <w:lang w:val="es-ES"/>
              </w:rPr>
              <w:t>la</w:t>
            </w:r>
            <w:r w:rsidRPr="00B0111E">
              <w:rPr>
                <w:spacing w:val="-13"/>
                <w:sz w:val="18"/>
                <w:szCs w:val="18"/>
                <w:lang w:val="es-ES"/>
              </w:rPr>
              <w:t xml:space="preserve"> </w:t>
            </w:r>
            <w:r w:rsidRPr="00B0111E">
              <w:rPr>
                <w:sz w:val="18"/>
                <w:szCs w:val="18"/>
                <w:lang w:val="es-ES"/>
              </w:rPr>
              <w:t>oferta</w:t>
            </w:r>
            <w:r w:rsidRPr="00B0111E">
              <w:rPr>
                <w:spacing w:val="-13"/>
                <w:sz w:val="18"/>
                <w:szCs w:val="18"/>
                <w:lang w:val="es-ES"/>
              </w:rPr>
              <w:t xml:space="preserve"> </w:t>
            </w:r>
            <w:r w:rsidRPr="00B0111E">
              <w:rPr>
                <w:sz w:val="18"/>
                <w:szCs w:val="18"/>
                <w:lang w:val="es-ES"/>
              </w:rPr>
              <w:t>el</w:t>
            </w:r>
            <w:r w:rsidRPr="00B0111E">
              <w:rPr>
                <w:spacing w:val="-12"/>
                <w:sz w:val="18"/>
                <w:szCs w:val="18"/>
                <w:lang w:val="es-ES"/>
              </w:rPr>
              <w:t xml:space="preserve"> </w:t>
            </w:r>
            <w:r w:rsidRPr="00B0111E">
              <w:rPr>
                <w:sz w:val="18"/>
                <w:szCs w:val="18"/>
                <w:lang w:val="es-ES"/>
              </w:rPr>
              <w:t>Registro</w:t>
            </w:r>
            <w:r w:rsidRPr="00B0111E">
              <w:rPr>
                <w:spacing w:val="-13"/>
                <w:sz w:val="18"/>
                <w:szCs w:val="18"/>
                <w:lang w:val="es-ES"/>
              </w:rPr>
              <w:t xml:space="preserve"> </w:t>
            </w:r>
            <w:r w:rsidRPr="00B0111E">
              <w:rPr>
                <w:sz w:val="18"/>
                <w:szCs w:val="18"/>
                <w:lang w:val="es-ES"/>
              </w:rPr>
              <w:t>Sanitario</w:t>
            </w:r>
            <w:r w:rsidRPr="00B0111E">
              <w:rPr>
                <w:spacing w:val="-13"/>
                <w:sz w:val="18"/>
                <w:szCs w:val="18"/>
                <w:lang w:val="es-ES"/>
              </w:rPr>
              <w:t xml:space="preserve"> </w:t>
            </w:r>
            <w:r w:rsidRPr="00B0111E">
              <w:rPr>
                <w:sz w:val="18"/>
                <w:szCs w:val="18"/>
                <w:lang w:val="es-ES"/>
              </w:rPr>
              <w:t>vigente,</w:t>
            </w:r>
            <w:r w:rsidRPr="00B0111E">
              <w:rPr>
                <w:spacing w:val="-13"/>
                <w:sz w:val="18"/>
                <w:szCs w:val="18"/>
                <w:lang w:val="es-ES"/>
              </w:rPr>
              <w:t xml:space="preserve"> </w:t>
            </w:r>
            <w:r w:rsidRPr="00B0111E">
              <w:rPr>
                <w:sz w:val="18"/>
                <w:szCs w:val="18"/>
                <w:lang w:val="es-ES"/>
              </w:rPr>
              <w:t>emitido</w:t>
            </w:r>
            <w:r w:rsidRPr="00B0111E">
              <w:rPr>
                <w:spacing w:val="-13"/>
                <w:sz w:val="18"/>
                <w:szCs w:val="18"/>
                <w:lang w:val="es-ES"/>
              </w:rPr>
              <w:t xml:space="preserve"> </w:t>
            </w:r>
            <w:r w:rsidRPr="00B0111E">
              <w:rPr>
                <w:sz w:val="18"/>
                <w:szCs w:val="18"/>
                <w:lang w:val="es-ES"/>
              </w:rPr>
              <w:t>por</w:t>
            </w:r>
            <w:r w:rsidRPr="00B0111E">
              <w:rPr>
                <w:spacing w:val="-13"/>
                <w:sz w:val="18"/>
                <w:szCs w:val="18"/>
                <w:lang w:val="es-ES"/>
              </w:rPr>
              <w:t xml:space="preserve"> </w:t>
            </w:r>
            <w:r w:rsidRPr="00B0111E">
              <w:rPr>
                <w:sz w:val="18"/>
                <w:szCs w:val="18"/>
                <w:lang w:val="es-ES"/>
              </w:rPr>
              <w:t>la</w:t>
            </w:r>
            <w:r w:rsidRPr="00B0111E">
              <w:rPr>
                <w:spacing w:val="-13"/>
                <w:sz w:val="18"/>
                <w:szCs w:val="18"/>
                <w:lang w:val="es-ES"/>
              </w:rPr>
              <w:t xml:space="preserve"> </w:t>
            </w:r>
            <w:r w:rsidRPr="00B0111E">
              <w:rPr>
                <w:sz w:val="18"/>
                <w:szCs w:val="18"/>
                <w:lang w:val="es-ES"/>
              </w:rPr>
              <w:t>Dirección</w:t>
            </w:r>
            <w:r w:rsidRPr="00B0111E">
              <w:rPr>
                <w:spacing w:val="-53"/>
                <w:sz w:val="18"/>
                <w:szCs w:val="18"/>
                <w:lang w:val="es-ES"/>
              </w:rPr>
              <w:t xml:space="preserve"> </w:t>
            </w:r>
            <w:r w:rsidRPr="00B0111E">
              <w:rPr>
                <w:sz w:val="18"/>
                <w:szCs w:val="18"/>
                <w:lang w:val="es-ES"/>
              </w:rPr>
              <w:t>Nacional de Medicamentos (DNM) cuando esté disponible. En el caso que</w:t>
            </w:r>
            <w:r w:rsidRPr="00B0111E">
              <w:rPr>
                <w:spacing w:val="1"/>
                <w:sz w:val="18"/>
                <w:szCs w:val="18"/>
                <w:lang w:val="es-ES"/>
              </w:rPr>
              <w:t xml:space="preserve"> </w:t>
            </w:r>
            <w:r w:rsidRPr="00B0111E">
              <w:rPr>
                <w:sz w:val="18"/>
                <w:szCs w:val="18"/>
                <w:lang w:val="es-ES"/>
              </w:rPr>
              <w:t>el citado registro sanitario no esté vigente, deberá presentar además del</w:t>
            </w:r>
            <w:r w:rsidRPr="00B0111E">
              <w:rPr>
                <w:spacing w:val="1"/>
                <w:sz w:val="18"/>
                <w:szCs w:val="18"/>
                <w:lang w:val="es-ES"/>
              </w:rPr>
              <w:t xml:space="preserve"> </w:t>
            </w:r>
            <w:r w:rsidRPr="00B0111E">
              <w:rPr>
                <w:sz w:val="18"/>
                <w:szCs w:val="18"/>
                <w:lang w:val="es-ES"/>
              </w:rPr>
              <w:t>Registro</w:t>
            </w:r>
            <w:r w:rsidRPr="00B0111E">
              <w:rPr>
                <w:spacing w:val="1"/>
                <w:sz w:val="18"/>
                <w:szCs w:val="18"/>
                <w:lang w:val="es-ES"/>
              </w:rPr>
              <w:t xml:space="preserve"> </w:t>
            </w:r>
            <w:r w:rsidRPr="00B0111E">
              <w:rPr>
                <w:sz w:val="18"/>
                <w:szCs w:val="18"/>
                <w:lang w:val="es-ES"/>
              </w:rPr>
              <w:t>Sanitario</w:t>
            </w:r>
            <w:r w:rsidRPr="00B0111E">
              <w:rPr>
                <w:spacing w:val="1"/>
                <w:sz w:val="18"/>
                <w:szCs w:val="18"/>
                <w:lang w:val="es-ES"/>
              </w:rPr>
              <w:t xml:space="preserve"> </w:t>
            </w:r>
            <w:r w:rsidRPr="00B0111E">
              <w:rPr>
                <w:sz w:val="18"/>
                <w:szCs w:val="18"/>
                <w:lang w:val="es-ES"/>
              </w:rPr>
              <w:t>vencido,</w:t>
            </w:r>
            <w:r w:rsidRPr="00B0111E">
              <w:rPr>
                <w:spacing w:val="1"/>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copia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Declaración</w:t>
            </w:r>
            <w:r w:rsidRPr="00B0111E">
              <w:rPr>
                <w:spacing w:val="1"/>
                <w:sz w:val="18"/>
                <w:szCs w:val="18"/>
                <w:lang w:val="es-ES"/>
              </w:rPr>
              <w:t xml:space="preserve"> </w:t>
            </w:r>
            <w:r w:rsidRPr="00B0111E">
              <w:rPr>
                <w:sz w:val="18"/>
                <w:szCs w:val="18"/>
                <w:lang w:val="es-ES"/>
              </w:rPr>
              <w:t>Jurada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Renovación</w:t>
            </w:r>
            <w:r w:rsidRPr="00B0111E">
              <w:rPr>
                <w:spacing w:val="-11"/>
                <w:sz w:val="18"/>
                <w:szCs w:val="18"/>
                <w:lang w:val="es-ES"/>
              </w:rPr>
              <w:t xml:space="preserve"> </w:t>
            </w:r>
            <w:r w:rsidRPr="00B0111E">
              <w:rPr>
                <w:sz w:val="18"/>
                <w:szCs w:val="18"/>
                <w:lang w:val="es-ES"/>
              </w:rPr>
              <w:lastRenderedPageBreak/>
              <w:t>de</w:t>
            </w:r>
            <w:r w:rsidRPr="00B0111E">
              <w:rPr>
                <w:spacing w:val="-11"/>
                <w:sz w:val="18"/>
                <w:szCs w:val="18"/>
                <w:lang w:val="es-ES"/>
              </w:rPr>
              <w:t xml:space="preserve"> </w:t>
            </w:r>
            <w:r w:rsidRPr="00B0111E">
              <w:rPr>
                <w:sz w:val="18"/>
                <w:szCs w:val="18"/>
                <w:lang w:val="es-ES"/>
              </w:rPr>
              <w:t>Registro</w:t>
            </w:r>
            <w:r w:rsidRPr="00B0111E">
              <w:rPr>
                <w:spacing w:val="-11"/>
                <w:sz w:val="18"/>
                <w:szCs w:val="18"/>
                <w:lang w:val="es-ES"/>
              </w:rPr>
              <w:t xml:space="preserve"> </w:t>
            </w:r>
            <w:r w:rsidRPr="00B0111E">
              <w:rPr>
                <w:sz w:val="18"/>
                <w:szCs w:val="18"/>
                <w:lang w:val="es-ES"/>
              </w:rPr>
              <w:t>Sanitario</w:t>
            </w:r>
            <w:r w:rsidRPr="00B0111E">
              <w:rPr>
                <w:spacing w:val="-11"/>
                <w:sz w:val="18"/>
                <w:szCs w:val="18"/>
                <w:lang w:val="es-ES"/>
              </w:rPr>
              <w:t xml:space="preserve"> </w:t>
            </w:r>
            <w:r w:rsidRPr="00B0111E">
              <w:rPr>
                <w:sz w:val="18"/>
                <w:szCs w:val="18"/>
                <w:lang w:val="es-ES"/>
              </w:rPr>
              <w:t>presentado</w:t>
            </w:r>
            <w:r w:rsidRPr="00B0111E">
              <w:rPr>
                <w:spacing w:val="-11"/>
                <w:sz w:val="18"/>
                <w:szCs w:val="18"/>
                <w:lang w:val="es-ES"/>
              </w:rPr>
              <w:t xml:space="preserve"> </w:t>
            </w:r>
            <w:r w:rsidRPr="00B0111E">
              <w:rPr>
                <w:sz w:val="18"/>
                <w:szCs w:val="18"/>
                <w:lang w:val="es-ES"/>
              </w:rPr>
              <w:t>en</w:t>
            </w:r>
            <w:r w:rsidRPr="00B0111E">
              <w:rPr>
                <w:spacing w:val="-11"/>
                <w:sz w:val="18"/>
                <w:szCs w:val="18"/>
                <w:lang w:val="es-ES"/>
              </w:rPr>
              <w:t xml:space="preserve"> </w:t>
            </w:r>
            <w:r w:rsidRPr="00B0111E">
              <w:rPr>
                <w:sz w:val="18"/>
                <w:szCs w:val="18"/>
                <w:lang w:val="es-ES"/>
              </w:rPr>
              <w:t>DNM</w:t>
            </w:r>
            <w:r w:rsidRPr="00B0111E">
              <w:rPr>
                <w:spacing w:val="-13"/>
                <w:sz w:val="18"/>
                <w:szCs w:val="18"/>
                <w:lang w:val="es-ES"/>
              </w:rPr>
              <w:t xml:space="preserve"> </w:t>
            </w:r>
            <w:r w:rsidRPr="00B0111E">
              <w:rPr>
                <w:sz w:val="18"/>
                <w:szCs w:val="18"/>
                <w:lang w:val="es-ES"/>
              </w:rPr>
              <w:t>y</w:t>
            </w:r>
            <w:r w:rsidRPr="00B0111E">
              <w:rPr>
                <w:spacing w:val="-12"/>
                <w:sz w:val="18"/>
                <w:szCs w:val="18"/>
                <w:lang w:val="es-ES"/>
              </w:rPr>
              <w:t xml:space="preserve"> </w:t>
            </w:r>
            <w:r w:rsidRPr="00B0111E">
              <w:rPr>
                <w:sz w:val="18"/>
                <w:szCs w:val="18"/>
                <w:lang w:val="es-ES"/>
              </w:rPr>
              <w:t>Carta</w:t>
            </w:r>
            <w:r w:rsidRPr="00B0111E">
              <w:rPr>
                <w:spacing w:val="-11"/>
                <w:sz w:val="18"/>
                <w:szCs w:val="18"/>
                <w:lang w:val="es-ES"/>
              </w:rPr>
              <w:t xml:space="preserve"> </w:t>
            </w:r>
            <w:r w:rsidRPr="00B0111E">
              <w:rPr>
                <w:sz w:val="18"/>
                <w:szCs w:val="18"/>
                <w:lang w:val="es-ES"/>
              </w:rPr>
              <w:t>Compromiso;</w:t>
            </w:r>
            <w:r w:rsidRPr="00B0111E">
              <w:rPr>
                <w:spacing w:val="-53"/>
                <w:sz w:val="18"/>
                <w:szCs w:val="18"/>
                <w:lang w:val="es-ES"/>
              </w:rPr>
              <w:t xml:space="preserve"> </w:t>
            </w:r>
            <w:r w:rsidRPr="00B0111E">
              <w:rPr>
                <w:spacing w:val="-1"/>
                <w:sz w:val="18"/>
                <w:szCs w:val="18"/>
                <w:lang w:val="es-ES"/>
              </w:rPr>
              <w:t>que</w:t>
            </w:r>
            <w:r w:rsidRPr="00B0111E">
              <w:rPr>
                <w:spacing w:val="-14"/>
                <w:sz w:val="18"/>
                <w:szCs w:val="18"/>
                <w:lang w:val="es-ES"/>
              </w:rPr>
              <w:t xml:space="preserve"> </w:t>
            </w:r>
            <w:r w:rsidRPr="00B0111E">
              <w:rPr>
                <w:spacing w:val="-1"/>
                <w:sz w:val="18"/>
                <w:szCs w:val="18"/>
                <w:lang w:val="es-ES"/>
              </w:rPr>
              <w:t>en</w:t>
            </w:r>
            <w:r w:rsidRPr="00B0111E">
              <w:rPr>
                <w:spacing w:val="-14"/>
                <w:sz w:val="18"/>
                <w:szCs w:val="18"/>
                <w:lang w:val="es-ES"/>
              </w:rPr>
              <w:t xml:space="preserve"> </w:t>
            </w:r>
            <w:r w:rsidRPr="00B0111E">
              <w:rPr>
                <w:spacing w:val="-1"/>
                <w:sz w:val="18"/>
                <w:szCs w:val="18"/>
                <w:lang w:val="es-ES"/>
              </w:rPr>
              <w:t>caso</w:t>
            </w:r>
            <w:r w:rsidRPr="00B0111E">
              <w:rPr>
                <w:spacing w:val="-14"/>
                <w:sz w:val="18"/>
                <w:szCs w:val="18"/>
                <w:lang w:val="es-ES"/>
              </w:rPr>
              <w:t xml:space="preserve"> </w:t>
            </w:r>
            <w:r w:rsidRPr="00B0111E">
              <w:rPr>
                <w:sz w:val="18"/>
                <w:szCs w:val="18"/>
                <w:lang w:val="es-ES"/>
              </w:rPr>
              <w:t>de</w:t>
            </w:r>
            <w:r w:rsidRPr="00B0111E">
              <w:rPr>
                <w:spacing w:val="-14"/>
                <w:sz w:val="18"/>
                <w:szCs w:val="18"/>
                <w:lang w:val="es-ES"/>
              </w:rPr>
              <w:t xml:space="preserve"> </w:t>
            </w:r>
            <w:r w:rsidRPr="00B0111E">
              <w:rPr>
                <w:sz w:val="18"/>
                <w:szCs w:val="18"/>
                <w:lang w:val="es-ES"/>
              </w:rPr>
              <w:t>ser</w:t>
            </w:r>
            <w:r w:rsidRPr="00B0111E">
              <w:rPr>
                <w:spacing w:val="-13"/>
                <w:sz w:val="18"/>
                <w:szCs w:val="18"/>
                <w:lang w:val="es-ES"/>
              </w:rPr>
              <w:t xml:space="preserve"> </w:t>
            </w:r>
            <w:r w:rsidRPr="00B0111E">
              <w:rPr>
                <w:sz w:val="18"/>
                <w:szCs w:val="18"/>
                <w:lang w:val="es-ES"/>
              </w:rPr>
              <w:t>adjudicado</w:t>
            </w:r>
            <w:r w:rsidRPr="00B0111E">
              <w:rPr>
                <w:spacing w:val="-12"/>
                <w:sz w:val="18"/>
                <w:szCs w:val="18"/>
                <w:lang w:val="es-ES"/>
              </w:rPr>
              <w:t xml:space="preserve"> </w:t>
            </w:r>
            <w:r w:rsidRPr="00B0111E">
              <w:rPr>
                <w:sz w:val="18"/>
                <w:szCs w:val="18"/>
                <w:lang w:val="es-ES"/>
              </w:rPr>
              <w:t>entregará</w:t>
            </w:r>
            <w:r w:rsidRPr="00B0111E">
              <w:rPr>
                <w:spacing w:val="-13"/>
                <w:sz w:val="18"/>
                <w:szCs w:val="18"/>
                <w:lang w:val="es-ES"/>
              </w:rPr>
              <w:t xml:space="preserve"> </w:t>
            </w:r>
            <w:r w:rsidRPr="00B0111E">
              <w:rPr>
                <w:sz w:val="18"/>
                <w:szCs w:val="18"/>
                <w:lang w:val="es-ES"/>
              </w:rPr>
              <w:t>el</w:t>
            </w:r>
            <w:r w:rsidRPr="00B0111E">
              <w:rPr>
                <w:spacing w:val="-13"/>
                <w:sz w:val="18"/>
                <w:szCs w:val="18"/>
                <w:lang w:val="es-ES"/>
              </w:rPr>
              <w:t xml:space="preserve"> </w:t>
            </w:r>
            <w:r w:rsidRPr="00B0111E">
              <w:rPr>
                <w:sz w:val="18"/>
                <w:szCs w:val="18"/>
                <w:lang w:val="es-ES"/>
              </w:rPr>
              <w:t>correspondiente</w:t>
            </w:r>
            <w:r w:rsidRPr="00B0111E">
              <w:rPr>
                <w:spacing w:val="-14"/>
                <w:sz w:val="18"/>
                <w:szCs w:val="18"/>
                <w:lang w:val="es-ES"/>
              </w:rPr>
              <w:t xml:space="preserve"> </w:t>
            </w:r>
            <w:r w:rsidRPr="00B0111E">
              <w:rPr>
                <w:sz w:val="18"/>
                <w:szCs w:val="18"/>
                <w:lang w:val="es-ES"/>
              </w:rPr>
              <w:t>Registro</w:t>
            </w:r>
            <w:r w:rsidRPr="00B0111E">
              <w:rPr>
                <w:spacing w:val="-12"/>
                <w:sz w:val="18"/>
                <w:szCs w:val="18"/>
                <w:lang w:val="es-ES"/>
              </w:rPr>
              <w:t xml:space="preserve"> </w:t>
            </w:r>
            <w:r w:rsidRPr="00B0111E">
              <w:rPr>
                <w:sz w:val="18"/>
                <w:szCs w:val="18"/>
                <w:lang w:val="es-ES"/>
              </w:rPr>
              <w:t>Sanitario</w:t>
            </w:r>
            <w:r w:rsidRPr="00B0111E">
              <w:rPr>
                <w:spacing w:val="-52"/>
                <w:sz w:val="18"/>
                <w:szCs w:val="18"/>
                <w:lang w:val="es-ES"/>
              </w:rPr>
              <w:t xml:space="preserve"> </w:t>
            </w:r>
            <w:r w:rsidRPr="00B0111E">
              <w:rPr>
                <w:sz w:val="18"/>
                <w:szCs w:val="18"/>
                <w:lang w:val="es-ES"/>
              </w:rPr>
              <w:t>Vigente,</w:t>
            </w:r>
            <w:r w:rsidRPr="00B0111E">
              <w:rPr>
                <w:spacing w:val="-1"/>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momento de</w:t>
            </w:r>
            <w:r w:rsidRPr="00B0111E">
              <w:rPr>
                <w:spacing w:val="-2"/>
                <w:sz w:val="18"/>
                <w:szCs w:val="18"/>
                <w:lang w:val="es-ES"/>
              </w:rPr>
              <w:t xml:space="preserve"> </w:t>
            </w:r>
            <w:r w:rsidRPr="00B0111E">
              <w:rPr>
                <w:sz w:val="18"/>
                <w:szCs w:val="18"/>
                <w:lang w:val="es-ES"/>
              </w:rPr>
              <w:t>la</w:t>
            </w:r>
            <w:r w:rsidRPr="00B0111E">
              <w:rPr>
                <w:spacing w:val="-2"/>
                <w:sz w:val="18"/>
                <w:szCs w:val="18"/>
                <w:lang w:val="es-ES"/>
              </w:rPr>
              <w:t xml:space="preserve"> </w:t>
            </w:r>
            <w:r w:rsidRPr="00B0111E">
              <w:rPr>
                <w:sz w:val="18"/>
                <w:szCs w:val="18"/>
                <w:lang w:val="es-ES"/>
              </w:rPr>
              <w:t>entrega del</w:t>
            </w:r>
            <w:r w:rsidRPr="00B0111E">
              <w:rPr>
                <w:spacing w:val="-2"/>
                <w:sz w:val="18"/>
                <w:szCs w:val="18"/>
                <w:lang w:val="es-ES"/>
              </w:rPr>
              <w:t xml:space="preserve"> </w:t>
            </w:r>
            <w:r w:rsidRPr="00B0111E">
              <w:rPr>
                <w:sz w:val="18"/>
                <w:szCs w:val="18"/>
                <w:lang w:val="es-ES"/>
              </w:rPr>
              <w:t>producto.</w:t>
            </w:r>
          </w:p>
          <w:p w14:paraId="5D48A5A0" w14:textId="77777777" w:rsidR="00734962" w:rsidRPr="00B0111E" w:rsidRDefault="00734962" w:rsidP="00F74731">
            <w:pPr>
              <w:spacing w:before="4"/>
              <w:ind w:left="715" w:right="287"/>
              <w:jc w:val="both"/>
              <w:rPr>
                <w:sz w:val="18"/>
                <w:szCs w:val="18"/>
                <w:lang w:val="es-ES"/>
              </w:rPr>
            </w:pPr>
            <w:r w:rsidRPr="00B0111E">
              <w:rPr>
                <w:sz w:val="18"/>
                <w:szCs w:val="18"/>
                <w:lang w:val="es-ES"/>
              </w:rPr>
              <w:t>Cuando el dispositivo médico requerido es único oferente: En el caso que el</w:t>
            </w:r>
            <w:r w:rsidRPr="00B0111E">
              <w:rPr>
                <w:spacing w:val="-52"/>
                <w:sz w:val="18"/>
                <w:szCs w:val="18"/>
                <w:lang w:val="es-ES"/>
              </w:rPr>
              <w:t xml:space="preserve"> </w:t>
            </w:r>
            <w:r w:rsidRPr="00B0111E">
              <w:rPr>
                <w:sz w:val="18"/>
                <w:szCs w:val="18"/>
                <w:lang w:val="es-ES"/>
              </w:rPr>
              <w:t>Equipo</w:t>
            </w:r>
            <w:r w:rsidRPr="00B0111E">
              <w:rPr>
                <w:spacing w:val="33"/>
                <w:sz w:val="18"/>
                <w:szCs w:val="18"/>
                <w:lang w:val="es-ES"/>
              </w:rPr>
              <w:t xml:space="preserve"> </w:t>
            </w:r>
            <w:r w:rsidRPr="00B0111E">
              <w:rPr>
                <w:sz w:val="18"/>
                <w:szCs w:val="18"/>
                <w:lang w:val="es-ES"/>
              </w:rPr>
              <w:t>sea</w:t>
            </w:r>
            <w:r w:rsidRPr="00B0111E">
              <w:rPr>
                <w:spacing w:val="35"/>
                <w:sz w:val="18"/>
                <w:szCs w:val="18"/>
                <w:lang w:val="es-ES"/>
              </w:rPr>
              <w:t xml:space="preserve"> </w:t>
            </w:r>
            <w:r w:rsidRPr="00B0111E">
              <w:rPr>
                <w:sz w:val="18"/>
                <w:szCs w:val="18"/>
                <w:lang w:val="es-ES"/>
              </w:rPr>
              <w:t>extranjero</w:t>
            </w:r>
            <w:r w:rsidRPr="00B0111E">
              <w:rPr>
                <w:spacing w:val="32"/>
                <w:sz w:val="18"/>
                <w:szCs w:val="18"/>
                <w:lang w:val="es-ES"/>
              </w:rPr>
              <w:t xml:space="preserve"> </w:t>
            </w:r>
            <w:r w:rsidRPr="00B0111E">
              <w:rPr>
                <w:sz w:val="18"/>
                <w:szCs w:val="18"/>
                <w:lang w:val="es-ES"/>
              </w:rPr>
              <w:t>y</w:t>
            </w:r>
            <w:r w:rsidRPr="00B0111E">
              <w:rPr>
                <w:spacing w:val="33"/>
                <w:sz w:val="18"/>
                <w:szCs w:val="18"/>
                <w:lang w:val="es-ES"/>
              </w:rPr>
              <w:t xml:space="preserve"> </w:t>
            </w:r>
            <w:r w:rsidRPr="00B0111E">
              <w:rPr>
                <w:sz w:val="18"/>
                <w:szCs w:val="18"/>
                <w:lang w:val="es-ES"/>
              </w:rPr>
              <w:t>no</w:t>
            </w:r>
            <w:r w:rsidRPr="00B0111E">
              <w:rPr>
                <w:spacing w:val="34"/>
                <w:sz w:val="18"/>
                <w:szCs w:val="18"/>
                <w:lang w:val="es-ES"/>
              </w:rPr>
              <w:t xml:space="preserve"> </w:t>
            </w:r>
            <w:r w:rsidRPr="00B0111E">
              <w:rPr>
                <w:sz w:val="18"/>
                <w:szCs w:val="18"/>
                <w:lang w:val="es-ES"/>
              </w:rPr>
              <w:t>cuente</w:t>
            </w:r>
            <w:r w:rsidRPr="00B0111E">
              <w:rPr>
                <w:spacing w:val="33"/>
                <w:sz w:val="18"/>
                <w:szCs w:val="18"/>
                <w:lang w:val="es-ES"/>
              </w:rPr>
              <w:t xml:space="preserve"> </w:t>
            </w:r>
            <w:r w:rsidRPr="00B0111E">
              <w:rPr>
                <w:sz w:val="18"/>
                <w:szCs w:val="18"/>
                <w:lang w:val="es-ES"/>
              </w:rPr>
              <w:t>con</w:t>
            </w:r>
            <w:r w:rsidRPr="00B0111E">
              <w:rPr>
                <w:spacing w:val="33"/>
                <w:sz w:val="18"/>
                <w:szCs w:val="18"/>
                <w:lang w:val="es-ES"/>
              </w:rPr>
              <w:t xml:space="preserve"> </w:t>
            </w:r>
            <w:r w:rsidRPr="00B0111E">
              <w:rPr>
                <w:sz w:val="18"/>
                <w:szCs w:val="18"/>
                <w:lang w:val="es-ES"/>
              </w:rPr>
              <w:t>registro</w:t>
            </w:r>
            <w:r w:rsidRPr="00B0111E">
              <w:rPr>
                <w:spacing w:val="35"/>
                <w:sz w:val="18"/>
                <w:szCs w:val="18"/>
                <w:lang w:val="es-ES"/>
              </w:rPr>
              <w:t xml:space="preserve"> </w:t>
            </w:r>
            <w:r w:rsidRPr="00B0111E">
              <w:rPr>
                <w:sz w:val="18"/>
                <w:szCs w:val="18"/>
                <w:lang w:val="es-ES"/>
              </w:rPr>
              <w:t>sanitario</w:t>
            </w:r>
            <w:r w:rsidRPr="00B0111E">
              <w:rPr>
                <w:spacing w:val="32"/>
                <w:sz w:val="18"/>
                <w:szCs w:val="18"/>
                <w:lang w:val="es-ES"/>
              </w:rPr>
              <w:t xml:space="preserve"> </w:t>
            </w:r>
            <w:r w:rsidRPr="00B0111E">
              <w:rPr>
                <w:sz w:val="18"/>
                <w:szCs w:val="18"/>
                <w:lang w:val="es-ES"/>
              </w:rPr>
              <w:t>en</w:t>
            </w:r>
            <w:r w:rsidRPr="00B0111E">
              <w:rPr>
                <w:spacing w:val="33"/>
                <w:sz w:val="18"/>
                <w:szCs w:val="18"/>
                <w:lang w:val="es-ES"/>
              </w:rPr>
              <w:t xml:space="preserve"> </w:t>
            </w:r>
            <w:r w:rsidRPr="00B0111E">
              <w:rPr>
                <w:sz w:val="18"/>
                <w:szCs w:val="18"/>
                <w:lang w:val="es-ES"/>
              </w:rPr>
              <w:t>la</w:t>
            </w:r>
            <w:r w:rsidRPr="00B0111E">
              <w:rPr>
                <w:spacing w:val="35"/>
                <w:sz w:val="18"/>
                <w:szCs w:val="18"/>
                <w:lang w:val="es-ES"/>
              </w:rPr>
              <w:t xml:space="preserve"> </w:t>
            </w:r>
            <w:r w:rsidRPr="00B0111E">
              <w:rPr>
                <w:sz w:val="18"/>
                <w:szCs w:val="18"/>
                <w:lang w:val="es-ES"/>
              </w:rPr>
              <w:t>Dirección</w:t>
            </w:r>
            <w:r w:rsidRPr="00B0111E">
              <w:rPr>
                <w:spacing w:val="-52"/>
                <w:sz w:val="18"/>
                <w:szCs w:val="18"/>
                <w:lang w:val="es-ES"/>
              </w:rPr>
              <w:t xml:space="preserve"> </w:t>
            </w:r>
            <w:r w:rsidRPr="00B0111E">
              <w:rPr>
                <w:sz w:val="18"/>
                <w:szCs w:val="18"/>
                <w:lang w:val="es-ES"/>
              </w:rPr>
              <w:t>Nacional</w:t>
            </w:r>
            <w:r w:rsidRPr="00B0111E">
              <w:rPr>
                <w:spacing w:val="42"/>
                <w:sz w:val="18"/>
                <w:szCs w:val="18"/>
                <w:lang w:val="es-ES"/>
              </w:rPr>
              <w:t xml:space="preserve"> </w:t>
            </w:r>
            <w:r w:rsidRPr="00B0111E">
              <w:rPr>
                <w:sz w:val="18"/>
                <w:szCs w:val="18"/>
                <w:lang w:val="es-ES"/>
              </w:rPr>
              <w:t>de</w:t>
            </w:r>
            <w:r w:rsidRPr="00B0111E">
              <w:rPr>
                <w:spacing w:val="41"/>
                <w:sz w:val="18"/>
                <w:szCs w:val="18"/>
                <w:lang w:val="es-ES"/>
              </w:rPr>
              <w:t xml:space="preserve"> </w:t>
            </w:r>
            <w:r w:rsidRPr="00B0111E">
              <w:rPr>
                <w:sz w:val="18"/>
                <w:szCs w:val="18"/>
                <w:lang w:val="es-ES"/>
              </w:rPr>
              <w:t>Medicamentos</w:t>
            </w:r>
            <w:r w:rsidRPr="00B0111E">
              <w:rPr>
                <w:spacing w:val="41"/>
                <w:sz w:val="18"/>
                <w:szCs w:val="18"/>
                <w:lang w:val="es-ES"/>
              </w:rPr>
              <w:t xml:space="preserve"> </w:t>
            </w:r>
            <w:r w:rsidRPr="00B0111E">
              <w:rPr>
                <w:sz w:val="18"/>
                <w:szCs w:val="18"/>
                <w:lang w:val="es-ES"/>
              </w:rPr>
              <w:t>(DNM)</w:t>
            </w:r>
            <w:r w:rsidRPr="00B0111E">
              <w:rPr>
                <w:spacing w:val="40"/>
                <w:sz w:val="18"/>
                <w:szCs w:val="18"/>
                <w:lang w:val="es-ES"/>
              </w:rPr>
              <w:t xml:space="preserve"> </w:t>
            </w:r>
            <w:r w:rsidRPr="00B0111E">
              <w:rPr>
                <w:sz w:val="18"/>
                <w:szCs w:val="18"/>
                <w:lang w:val="es-ES"/>
              </w:rPr>
              <w:t>requerirá</w:t>
            </w:r>
            <w:r w:rsidRPr="00B0111E">
              <w:rPr>
                <w:spacing w:val="42"/>
                <w:sz w:val="18"/>
                <w:szCs w:val="18"/>
                <w:lang w:val="es-ES"/>
              </w:rPr>
              <w:t xml:space="preserve"> </w:t>
            </w:r>
            <w:r w:rsidRPr="00B0111E">
              <w:rPr>
                <w:sz w:val="18"/>
                <w:szCs w:val="18"/>
                <w:lang w:val="es-ES"/>
              </w:rPr>
              <w:t>de</w:t>
            </w:r>
            <w:r w:rsidRPr="00B0111E">
              <w:rPr>
                <w:spacing w:val="44"/>
                <w:sz w:val="18"/>
                <w:szCs w:val="18"/>
                <w:lang w:val="es-ES"/>
              </w:rPr>
              <w:t xml:space="preserve"> </w:t>
            </w:r>
            <w:r w:rsidRPr="00B0111E">
              <w:rPr>
                <w:sz w:val="18"/>
                <w:szCs w:val="18"/>
                <w:lang w:val="es-ES"/>
              </w:rPr>
              <w:t>un</w:t>
            </w:r>
            <w:r w:rsidRPr="00B0111E">
              <w:rPr>
                <w:spacing w:val="38"/>
                <w:sz w:val="18"/>
                <w:szCs w:val="18"/>
                <w:lang w:val="es-ES"/>
              </w:rPr>
              <w:t xml:space="preserve"> </w:t>
            </w:r>
            <w:r w:rsidRPr="00B0111E">
              <w:rPr>
                <w:sz w:val="18"/>
                <w:szCs w:val="18"/>
                <w:lang w:val="es-ES"/>
              </w:rPr>
              <w:t>permiso</w:t>
            </w:r>
            <w:r w:rsidRPr="00B0111E">
              <w:rPr>
                <w:spacing w:val="41"/>
                <w:sz w:val="18"/>
                <w:szCs w:val="18"/>
                <w:lang w:val="es-ES"/>
              </w:rPr>
              <w:t xml:space="preserve"> </w:t>
            </w:r>
            <w:r w:rsidRPr="00B0111E">
              <w:rPr>
                <w:sz w:val="18"/>
                <w:szCs w:val="18"/>
                <w:lang w:val="es-ES"/>
              </w:rPr>
              <w:t>especial</w:t>
            </w:r>
            <w:r w:rsidRPr="00B0111E">
              <w:rPr>
                <w:spacing w:val="43"/>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importación</w:t>
            </w:r>
            <w:r w:rsidRPr="00B0111E">
              <w:rPr>
                <w:spacing w:val="24"/>
                <w:sz w:val="18"/>
                <w:szCs w:val="18"/>
                <w:lang w:val="es-ES"/>
              </w:rPr>
              <w:t xml:space="preserve"> </w:t>
            </w:r>
            <w:r w:rsidRPr="00B0111E">
              <w:rPr>
                <w:sz w:val="18"/>
                <w:szCs w:val="18"/>
                <w:lang w:val="es-ES"/>
              </w:rPr>
              <w:t>otorgado</w:t>
            </w:r>
            <w:r w:rsidRPr="00B0111E">
              <w:rPr>
                <w:spacing w:val="24"/>
                <w:sz w:val="18"/>
                <w:szCs w:val="18"/>
                <w:lang w:val="es-ES"/>
              </w:rPr>
              <w:t xml:space="preserve"> </w:t>
            </w:r>
            <w:r w:rsidRPr="00B0111E">
              <w:rPr>
                <w:sz w:val="18"/>
                <w:szCs w:val="18"/>
                <w:lang w:val="es-ES"/>
              </w:rPr>
              <w:t>por</w:t>
            </w:r>
            <w:r w:rsidRPr="00B0111E">
              <w:rPr>
                <w:spacing w:val="22"/>
                <w:sz w:val="18"/>
                <w:szCs w:val="18"/>
                <w:lang w:val="es-ES"/>
              </w:rPr>
              <w:t xml:space="preserve"> </w:t>
            </w:r>
            <w:r w:rsidRPr="00B0111E">
              <w:rPr>
                <w:sz w:val="18"/>
                <w:szCs w:val="18"/>
                <w:lang w:val="es-ES"/>
              </w:rPr>
              <w:t>la</w:t>
            </w:r>
            <w:r w:rsidRPr="00B0111E">
              <w:rPr>
                <w:spacing w:val="24"/>
                <w:sz w:val="18"/>
                <w:szCs w:val="18"/>
                <w:lang w:val="es-ES"/>
              </w:rPr>
              <w:t xml:space="preserve"> </w:t>
            </w:r>
            <w:r w:rsidRPr="00B0111E">
              <w:rPr>
                <w:sz w:val="18"/>
                <w:szCs w:val="18"/>
                <w:lang w:val="es-ES"/>
              </w:rPr>
              <w:t>DNM.</w:t>
            </w:r>
            <w:r w:rsidRPr="00B0111E">
              <w:rPr>
                <w:spacing w:val="24"/>
                <w:sz w:val="18"/>
                <w:szCs w:val="18"/>
                <w:lang w:val="es-ES"/>
              </w:rPr>
              <w:t xml:space="preserve"> </w:t>
            </w:r>
            <w:r w:rsidRPr="00B0111E">
              <w:rPr>
                <w:sz w:val="18"/>
                <w:szCs w:val="18"/>
                <w:lang w:val="es-ES"/>
              </w:rPr>
              <w:t>Posterior</w:t>
            </w:r>
            <w:r w:rsidRPr="00B0111E">
              <w:rPr>
                <w:spacing w:val="24"/>
                <w:sz w:val="18"/>
                <w:szCs w:val="18"/>
                <w:lang w:val="es-ES"/>
              </w:rPr>
              <w:t xml:space="preserve"> </w:t>
            </w:r>
            <w:r w:rsidRPr="00B0111E">
              <w:rPr>
                <w:sz w:val="18"/>
                <w:szCs w:val="18"/>
                <w:lang w:val="es-ES"/>
              </w:rPr>
              <w:t>a</w:t>
            </w:r>
            <w:r w:rsidRPr="00B0111E">
              <w:rPr>
                <w:spacing w:val="24"/>
                <w:sz w:val="18"/>
                <w:szCs w:val="18"/>
                <w:lang w:val="es-ES"/>
              </w:rPr>
              <w:t xml:space="preserve"> </w:t>
            </w:r>
            <w:r w:rsidRPr="00B0111E">
              <w:rPr>
                <w:sz w:val="18"/>
                <w:szCs w:val="18"/>
                <w:lang w:val="es-ES"/>
              </w:rPr>
              <w:t>la</w:t>
            </w:r>
            <w:r w:rsidRPr="00B0111E">
              <w:rPr>
                <w:spacing w:val="22"/>
                <w:sz w:val="18"/>
                <w:szCs w:val="18"/>
                <w:lang w:val="es-ES"/>
              </w:rPr>
              <w:t xml:space="preserve"> </w:t>
            </w:r>
            <w:r w:rsidRPr="00B0111E">
              <w:rPr>
                <w:sz w:val="18"/>
                <w:szCs w:val="18"/>
                <w:lang w:val="es-ES"/>
              </w:rPr>
              <w:t>notificación</w:t>
            </w:r>
            <w:r w:rsidRPr="00B0111E">
              <w:rPr>
                <w:spacing w:val="24"/>
                <w:sz w:val="18"/>
                <w:szCs w:val="18"/>
                <w:lang w:val="es-ES"/>
              </w:rPr>
              <w:t xml:space="preserve"> </w:t>
            </w:r>
            <w:r w:rsidRPr="00B0111E">
              <w:rPr>
                <w:sz w:val="18"/>
                <w:szCs w:val="18"/>
                <w:lang w:val="es-ES"/>
              </w:rPr>
              <w:t>de</w:t>
            </w:r>
            <w:r w:rsidRPr="00B0111E">
              <w:rPr>
                <w:spacing w:val="24"/>
                <w:sz w:val="18"/>
                <w:szCs w:val="18"/>
                <w:lang w:val="es-ES"/>
              </w:rPr>
              <w:t xml:space="preserve"> </w:t>
            </w:r>
            <w:r w:rsidRPr="00B0111E">
              <w:rPr>
                <w:sz w:val="18"/>
                <w:szCs w:val="18"/>
                <w:lang w:val="es-ES"/>
              </w:rPr>
              <w:t>la</w:t>
            </w:r>
            <w:r w:rsidRPr="00B0111E">
              <w:rPr>
                <w:spacing w:val="-52"/>
                <w:sz w:val="18"/>
                <w:szCs w:val="18"/>
                <w:lang w:val="es-ES"/>
              </w:rPr>
              <w:t xml:space="preserve"> </w:t>
            </w:r>
            <w:r w:rsidRPr="00B0111E">
              <w:rPr>
                <w:sz w:val="18"/>
                <w:szCs w:val="18"/>
                <w:lang w:val="es-ES"/>
              </w:rPr>
              <w:t>resolución</w:t>
            </w:r>
            <w:r w:rsidRPr="00B0111E">
              <w:rPr>
                <w:spacing w:val="16"/>
                <w:sz w:val="18"/>
                <w:szCs w:val="18"/>
                <w:lang w:val="es-ES"/>
              </w:rPr>
              <w:t xml:space="preserve"> </w:t>
            </w:r>
            <w:r w:rsidRPr="00B0111E">
              <w:rPr>
                <w:sz w:val="18"/>
                <w:szCs w:val="18"/>
                <w:lang w:val="es-ES"/>
              </w:rPr>
              <w:t>de</w:t>
            </w:r>
            <w:r w:rsidRPr="00B0111E">
              <w:rPr>
                <w:spacing w:val="17"/>
                <w:sz w:val="18"/>
                <w:szCs w:val="18"/>
                <w:lang w:val="es-ES"/>
              </w:rPr>
              <w:t xml:space="preserve"> </w:t>
            </w:r>
            <w:r w:rsidRPr="00B0111E">
              <w:rPr>
                <w:sz w:val="18"/>
                <w:szCs w:val="18"/>
                <w:lang w:val="es-ES"/>
              </w:rPr>
              <w:t>la</w:t>
            </w:r>
            <w:r w:rsidRPr="00B0111E">
              <w:rPr>
                <w:spacing w:val="18"/>
                <w:sz w:val="18"/>
                <w:szCs w:val="18"/>
                <w:lang w:val="es-ES"/>
              </w:rPr>
              <w:t xml:space="preserve"> </w:t>
            </w:r>
            <w:r w:rsidRPr="00B0111E">
              <w:rPr>
                <w:sz w:val="18"/>
                <w:szCs w:val="18"/>
                <w:lang w:val="es-ES"/>
              </w:rPr>
              <w:t>adjudicación,</w:t>
            </w:r>
            <w:r w:rsidRPr="00B0111E">
              <w:rPr>
                <w:spacing w:val="18"/>
                <w:sz w:val="18"/>
                <w:szCs w:val="18"/>
                <w:lang w:val="es-ES"/>
              </w:rPr>
              <w:t xml:space="preserve"> </w:t>
            </w:r>
            <w:r w:rsidRPr="00B0111E">
              <w:rPr>
                <w:sz w:val="18"/>
                <w:szCs w:val="18"/>
                <w:lang w:val="es-ES"/>
              </w:rPr>
              <w:t>el</w:t>
            </w:r>
            <w:r w:rsidRPr="00B0111E">
              <w:rPr>
                <w:spacing w:val="20"/>
                <w:sz w:val="18"/>
                <w:szCs w:val="18"/>
                <w:lang w:val="es-ES"/>
              </w:rPr>
              <w:t xml:space="preserve"> </w:t>
            </w:r>
            <w:r w:rsidRPr="00B0111E">
              <w:rPr>
                <w:sz w:val="18"/>
                <w:szCs w:val="18"/>
                <w:lang w:val="es-ES"/>
              </w:rPr>
              <w:t>ofertante</w:t>
            </w:r>
            <w:r w:rsidRPr="00B0111E">
              <w:rPr>
                <w:spacing w:val="18"/>
                <w:sz w:val="18"/>
                <w:szCs w:val="18"/>
                <w:lang w:val="es-ES"/>
              </w:rPr>
              <w:t xml:space="preserve"> </w:t>
            </w:r>
            <w:r w:rsidRPr="00B0111E">
              <w:rPr>
                <w:sz w:val="18"/>
                <w:szCs w:val="18"/>
                <w:lang w:val="es-ES"/>
              </w:rPr>
              <w:t>procederá</w:t>
            </w:r>
            <w:r w:rsidRPr="00B0111E">
              <w:rPr>
                <w:spacing w:val="17"/>
                <w:sz w:val="18"/>
                <w:szCs w:val="18"/>
                <w:lang w:val="es-ES"/>
              </w:rPr>
              <w:t xml:space="preserve"> </w:t>
            </w:r>
            <w:r w:rsidRPr="00B0111E">
              <w:rPr>
                <w:sz w:val="18"/>
                <w:szCs w:val="18"/>
                <w:lang w:val="es-ES"/>
              </w:rPr>
              <w:t>a</w:t>
            </w:r>
            <w:r w:rsidRPr="00B0111E">
              <w:rPr>
                <w:spacing w:val="18"/>
                <w:sz w:val="18"/>
                <w:szCs w:val="18"/>
                <w:lang w:val="es-ES"/>
              </w:rPr>
              <w:t xml:space="preserve"> </w:t>
            </w:r>
            <w:r w:rsidRPr="00B0111E">
              <w:rPr>
                <w:sz w:val="18"/>
                <w:szCs w:val="18"/>
                <w:lang w:val="es-ES"/>
              </w:rPr>
              <w:t>tramitar</w:t>
            </w:r>
            <w:r w:rsidRPr="00B0111E">
              <w:rPr>
                <w:spacing w:val="17"/>
                <w:sz w:val="18"/>
                <w:szCs w:val="18"/>
                <w:lang w:val="es-ES"/>
              </w:rPr>
              <w:t xml:space="preserve"> </w:t>
            </w:r>
            <w:r w:rsidRPr="00B0111E">
              <w:rPr>
                <w:sz w:val="18"/>
                <w:szCs w:val="18"/>
                <w:lang w:val="es-ES"/>
              </w:rPr>
              <w:t>el</w:t>
            </w:r>
            <w:r w:rsidRPr="00B0111E">
              <w:rPr>
                <w:spacing w:val="17"/>
                <w:sz w:val="18"/>
                <w:szCs w:val="18"/>
                <w:lang w:val="es-ES"/>
              </w:rPr>
              <w:t xml:space="preserve"> </w:t>
            </w:r>
            <w:r w:rsidRPr="00B0111E">
              <w:rPr>
                <w:sz w:val="18"/>
                <w:szCs w:val="18"/>
                <w:lang w:val="es-ES"/>
              </w:rPr>
              <w:t>permiso</w:t>
            </w:r>
            <w:r w:rsidRPr="00B0111E">
              <w:rPr>
                <w:spacing w:val="-52"/>
                <w:sz w:val="18"/>
                <w:szCs w:val="18"/>
                <w:lang w:val="es-ES"/>
              </w:rPr>
              <w:t xml:space="preserve"> </w:t>
            </w:r>
            <w:r w:rsidRPr="00B0111E">
              <w:rPr>
                <w:sz w:val="18"/>
                <w:szCs w:val="18"/>
                <w:lang w:val="es-ES"/>
              </w:rPr>
              <w:t>especial</w:t>
            </w:r>
            <w:r w:rsidRPr="00B0111E">
              <w:rPr>
                <w:spacing w:val="43"/>
                <w:sz w:val="18"/>
                <w:szCs w:val="18"/>
                <w:lang w:val="es-ES"/>
              </w:rPr>
              <w:t xml:space="preserve"> </w:t>
            </w:r>
            <w:r w:rsidRPr="00B0111E">
              <w:rPr>
                <w:sz w:val="18"/>
                <w:szCs w:val="18"/>
                <w:lang w:val="es-ES"/>
              </w:rPr>
              <w:t>de</w:t>
            </w:r>
            <w:r w:rsidRPr="00B0111E">
              <w:rPr>
                <w:spacing w:val="42"/>
                <w:sz w:val="18"/>
                <w:szCs w:val="18"/>
                <w:lang w:val="es-ES"/>
              </w:rPr>
              <w:t xml:space="preserve"> </w:t>
            </w:r>
            <w:r w:rsidRPr="00B0111E">
              <w:rPr>
                <w:sz w:val="18"/>
                <w:szCs w:val="18"/>
                <w:lang w:val="es-ES"/>
              </w:rPr>
              <w:t>importación,</w:t>
            </w:r>
            <w:r w:rsidRPr="00B0111E">
              <w:rPr>
                <w:spacing w:val="40"/>
                <w:sz w:val="18"/>
                <w:szCs w:val="18"/>
                <w:lang w:val="es-ES"/>
              </w:rPr>
              <w:t xml:space="preserve"> </w:t>
            </w:r>
            <w:r w:rsidRPr="00B0111E">
              <w:rPr>
                <w:sz w:val="18"/>
                <w:szCs w:val="18"/>
                <w:lang w:val="es-ES"/>
              </w:rPr>
              <w:t>con</w:t>
            </w:r>
            <w:r w:rsidRPr="00B0111E">
              <w:rPr>
                <w:spacing w:val="42"/>
                <w:sz w:val="18"/>
                <w:szCs w:val="18"/>
                <w:lang w:val="es-ES"/>
              </w:rPr>
              <w:t xml:space="preserve"> </w:t>
            </w:r>
            <w:r w:rsidRPr="00B0111E">
              <w:rPr>
                <w:sz w:val="18"/>
                <w:szCs w:val="18"/>
                <w:lang w:val="es-ES"/>
              </w:rPr>
              <w:t>base</w:t>
            </w:r>
            <w:r w:rsidRPr="00B0111E">
              <w:rPr>
                <w:spacing w:val="42"/>
                <w:sz w:val="18"/>
                <w:szCs w:val="18"/>
                <w:lang w:val="es-ES"/>
              </w:rPr>
              <w:t xml:space="preserve"> </w:t>
            </w:r>
            <w:r w:rsidRPr="00B0111E">
              <w:rPr>
                <w:sz w:val="18"/>
                <w:szCs w:val="18"/>
                <w:lang w:val="es-ES"/>
              </w:rPr>
              <w:t>a</w:t>
            </w:r>
            <w:r w:rsidRPr="00B0111E">
              <w:rPr>
                <w:spacing w:val="42"/>
                <w:sz w:val="18"/>
                <w:szCs w:val="18"/>
                <w:lang w:val="es-ES"/>
              </w:rPr>
              <w:t xml:space="preserve"> </w:t>
            </w:r>
            <w:r w:rsidRPr="00B0111E">
              <w:rPr>
                <w:sz w:val="18"/>
                <w:szCs w:val="18"/>
                <w:lang w:val="es-ES"/>
              </w:rPr>
              <w:t>los</w:t>
            </w:r>
            <w:r w:rsidRPr="00B0111E">
              <w:rPr>
                <w:spacing w:val="42"/>
                <w:sz w:val="18"/>
                <w:szCs w:val="18"/>
                <w:lang w:val="es-ES"/>
              </w:rPr>
              <w:t xml:space="preserve"> </w:t>
            </w:r>
            <w:r w:rsidRPr="00B0111E">
              <w:rPr>
                <w:sz w:val="18"/>
                <w:szCs w:val="18"/>
                <w:lang w:val="es-ES"/>
              </w:rPr>
              <w:t>requisitos</w:t>
            </w:r>
            <w:r w:rsidRPr="00B0111E">
              <w:rPr>
                <w:spacing w:val="42"/>
                <w:sz w:val="18"/>
                <w:szCs w:val="18"/>
                <w:lang w:val="es-ES"/>
              </w:rPr>
              <w:t xml:space="preserve"> </w:t>
            </w:r>
            <w:r w:rsidRPr="00B0111E">
              <w:rPr>
                <w:sz w:val="18"/>
                <w:szCs w:val="18"/>
                <w:lang w:val="es-ES"/>
              </w:rPr>
              <w:t>establecidos</w:t>
            </w:r>
            <w:r w:rsidRPr="00B0111E">
              <w:rPr>
                <w:spacing w:val="42"/>
                <w:sz w:val="18"/>
                <w:szCs w:val="18"/>
                <w:lang w:val="es-ES"/>
              </w:rPr>
              <w:t xml:space="preserve"> </w:t>
            </w:r>
            <w:r w:rsidRPr="00B0111E">
              <w:rPr>
                <w:sz w:val="18"/>
                <w:szCs w:val="18"/>
                <w:lang w:val="es-ES"/>
              </w:rPr>
              <w:t>en:</w:t>
            </w:r>
            <w:r w:rsidRPr="00B0111E">
              <w:rPr>
                <w:spacing w:val="-52"/>
                <w:sz w:val="18"/>
                <w:szCs w:val="18"/>
                <w:lang w:val="es-ES"/>
              </w:rPr>
              <w:t xml:space="preserve"> </w:t>
            </w:r>
            <w:r w:rsidRPr="00B0111E">
              <w:rPr>
                <w:sz w:val="18"/>
                <w:szCs w:val="18"/>
                <w:lang w:val="es-ES"/>
              </w:rPr>
              <w:t>https://</w:t>
            </w:r>
            <w:hyperlink r:id="rId49">
              <w:r w:rsidRPr="00B0111E">
                <w:rPr>
                  <w:sz w:val="18"/>
                  <w:szCs w:val="18"/>
                  <w:lang w:val="es-ES"/>
                </w:rPr>
                <w:t>www.medicamentos.gob.sv/index.php/es/servicios-</w:t>
              </w:r>
            </w:hyperlink>
            <w:r w:rsidRPr="00B0111E">
              <w:rPr>
                <w:spacing w:val="1"/>
                <w:sz w:val="18"/>
                <w:szCs w:val="18"/>
                <w:lang w:val="es-ES"/>
              </w:rPr>
              <w:t xml:space="preserve"> </w:t>
            </w:r>
            <w:r w:rsidRPr="00B0111E">
              <w:rPr>
                <w:sz w:val="18"/>
                <w:szCs w:val="18"/>
                <w:lang w:val="es-ES"/>
              </w:rPr>
              <w:t>m/descargables/</w:t>
            </w:r>
            <w:proofErr w:type="spellStart"/>
            <w:r w:rsidRPr="00B0111E">
              <w:rPr>
                <w:sz w:val="18"/>
                <w:szCs w:val="18"/>
                <w:lang w:val="es-ES"/>
              </w:rPr>
              <w:t>uiedm</w:t>
            </w:r>
            <w:proofErr w:type="spellEnd"/>
            <w:r w:rsidRPr="00B0111E">
              <w:rPr>
                <w:sz w:val="18"/>
                <w:szCs w:val="18"/>
                <w:lang w:val="es-ES"/>
              </w:rPr>
              <w:t>-m.</w:t>
            </w:r>
          </w:p>
          <w:p w14:paraId="4706CABC" w14:textId="77777777" w:rsidR="00734962" w:rsidRPr="00B0111E" w:rsidRDefault="00734962" w:rsidP="00EE263F">
            <w:pPr>
              <w:numPr>
                <w:ilvl w:val="0"/>
                <w:numId w:val="242"/>
              </w:numPr>
              <w:tabs>
                <w:tab w:val="left" w:pos="356"/>
              </w:tabs>
              <w:spacing w:before="1" w:line="263" w:lineRule="exact"/>
              <w:ind w:right="287"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equipo:</w:t>
            </w:r>
          </w:p>
          <w:p w14:paraId="6A9C5F71" w14:textId="77777777" w:rsidR="00734962" w:rsidRPr="00B0111E" w:rsidRDefault="00734962" w:rsidP="00F74731">
            <w:pPr>
              <w:spacing w:line="257" w:lineRule="exact"/>
              <w:ind w:left="429" w:right="287"/>
              <w:jc w:val="both"/>
              <w:rPr>
                <w:sz w:val="18"/>
                <w:szCs w:val="18"/>
                <w:lang w:val="es-ES"/>
              </w:rPr>
            </w:pPr>
            <w:r w:rsidRPr="00B0111E">
              <w:rPr>
                <w:rFonts w:ascii="Calibri" w:hAnsi="Calibri"/>
                <w:sz w:val="18"/>
                <w:szCs w:val="18"/>
                <w:lang w:val="es-ES"/>
              </w:rPr>
              <w:t>−</w:t>
            </w:r>
            <w:r w:rsidRPr="00B0111E">
              <w:rPr>
                <w:rFonts w:ascii="Calibri" w:hAnsi="Calibri"/>
                <w:spacing w:val="75"/>
                <w:sz w:val="18"/>
                <w:szCs w:val="18"/>
                <w:lang w:val="es-ES"/>
              </w:rPr>
              <w:t xml:space="preserve"> </w:t>
            </w:r>
            <w:r w:rsidRPr="00B0111E">
              <w:rPr>
                <w:sz w:val="18"/>
                <w:szCs w:val="18"/>
                <w:lang w:val="es-ES"/>
              </w:rPr>
              <w:t>Manual de Operación</w:t>
            </w:r>
            <w:r w:rsidRPr="00B0111E">
              <w:rPr>
                <w:spacing w:val="-1"/>
                <w:sz w:val="18"/>
                <w:szCs w:val="18"/>
                <w:lang w:val="es-ES"/>
              </w:rPr>
              <w:t xml:space="preserve"> </w:t>
            </w:r>
            <w:r w:rsidRPr="00B0111E">
              <w:rPr>
                <w:sz w:val="18"/>
                <w:szCs w:val="18"/>
                <w:lang w:val="es-ES"/>
              </w:rPr>
              <w:t>en</w:t>
            </w:r>
            <w:r w:rsidRPr="00B0111E">
              <w:rPr>
                <w:spacing w:val="-2"/>
                <w:sz w:val="18"/>
                <w:szCs w:val="18"/>
                <w:lang w:val="es-ES"/>
              </w:rPr>
              <w:t xml:space="preserve"> </w:t>
            </w:r>
            <w:r w:rsidRPr="00B0111E">
              <w:rPr>
                <w:sz w:val="18"/>
                <w:szCs w:val="18"/>
                <w:lang w:val="es-ES"/>
              </w:rPr>
              <w:t>castellano.</w:t>
            </w:r>
          </w:p>
          <w:p w14:paraId="0C066764" w14:textId="77777777" w:rsidR="00734962" w:rsidRPr="00B0111E" w:rsidRDefault="00734962" w:rsidP="00F74731">
            <w:pPr>
              <w:spacing w:line="258" w:lineRule="exact"/>
              <w:ind w:left="429" w:right="287"/>
              <w:jc w:val="both"/>
              <w:rPr>
                <w:sz w:val="18"/>
                <w:szCs w:val="18"/>
                <w:lang w:val="es-ES"/>
              </w:rPr>
            </w:pPr>
            <w:r w:rsidRPr="00B0111E">
              <w:rPr>
                <w:rFonts w:ascii="Calibri" w:hAnsi="Calibri"/>
                <w:sz w:val="18"/>
                <w:szCs w:val="18"/>
                <w:lang w:val="es-ES"/>
              </w:rPr>
              <w:t>−</w:t>
            </w:r>
            <w:r w:rsidRPr="00B0111E">
              <w:rPr>
                <w:rFonts w:ascii="Calibri" w:hAnsi="Calibri"/>
                <w:spacing w:val="75"/>
                <w:sz w:val="18"/>
                <w:szCs w:val="18"/>
                <w:lang w:val="es-ES"/>
              </w:rPr>
              <w:t xml:space="preserve"> </w:t>
            </w:r>
            <w:r w:rsidRPr="00B0111E">
              <w:rPr>
                <w:sz w:val="18"/>
                <w:szCs w:val="18"/>
                <w:lang w:val="es-ES"/>
              </w:rPr>
              <w:t>Manual de servicio.</w:t>
            </w:r>
          </w:p>
          <w:p w14:paraId="6CB92C09" w14:textId="77777777" w:rsidR="00734962" w:rsidRPr="00B0111E" w:rsidRDefault="00734962" w:rsidP="00F74731">
            <w:pPr>
              <w:spacing w:line="258" w:lineRule="exact"/>
              <w:ind w:left="429" w:right="287"/>
              <w:jc w:val="both"/>
              <w:rPr>
                <w:sz w:val="18"/>
                <w:szCs w:val="18"/>
                <w:lang w:val="es-ES"/>
              </w:rPr>
            </w:pPr>
            <w:r w:rsidRPr="00B0111E">
              <w:rPr>
                <w:rFonts w:ascii="Calibri" w:hAnsi="Calibri"/>
                <w:sz w:val="18"/>
                <w:szCs w:val="18"/>
                <w:lang w:val="es-ES"/>
              </w:rPr>
              <w:t>−</w:t>
            </w:r>
            <w:r w:rsidRPr="00B0111E">
              <w:rPr>
                <w:rFonts w:ascii="Calibri" w:hAnsi="Calibri"/>
                <w:spacing w:val="75"/>
                <w:sz w:val="18"/>
                <w:szCs w:val="18"/>
                <w:lang w:val="es-ES"/>
              </w:rPr>
              <w:t xml:space="preserve"> </w:t>
            </w:r>
            <w:r w:rsidRPr="00B0111E">
              <w:rPr>
                <w:sz w:val="18"/>
                <w:szCs w:val="18"/>
                <w:lang w:val="es-ES"/>
              </w:rPr>
              <w:t>Manual de</w:t>
            </w:r>
            <w:r w:rsidRPr="00B0111E">
              <w:rPr>
                <w:spacing w:val="-1"/>
                <w:sz w:val="18"/>
                <w:szCs w:val="18"/>
                <w:lang w:val="es-ES"/>
              </w:rPr>
              <w:t xml:space="preserve"> </w:t>
            </w:r>
            <w:r w:rsidRPr="00B0111E">
              <w:rPr>
                <w:sz w:val="18"/>
                <w:szCs w:val="18"/>
                <w:lang w:val="es-ES"/>
              </w:rPr>
              <w:t>partes.</w:t>
            </w:r>
          </w:p>
          <w:p w14:paraId="16DB44C4" w14:textId="77777777" w:rsidR="00734962" w:rsidRPr="00B0111E" w:rsidRDefault="00734962" w:rsidP="00F74731">
            <w:pPr>
              <w:ind w:left="326" w:right="287"/>
              <w:jc w:val="both"/>
              <w:rPr>
                <w:sz w:val="18"/>
                <w:szCs w:val="18"/>
                <w:lang w:val="es-ES"/>
              </w:rPr>
            </w:pPr>
            <w:r w:rsidRPr="00B0111E">
              <w:rPr>
                <w:sz w:val="18"/>
                <w:szCs w:val="18"/>
                <w:lang w:val="es-ES"/>
              </w:rPr>
              <w:t>Manual</w:t>
            </w:r>
            <w:r w:rsidRPr="00B0111E">
              <w:rPr>
                <w:spacing w:val="18"/>
                <w:sz w:val="18"/>
                <w:szCs w:val="18"/>
                <w:lang w:val="es-ES"/>
              </w:rPr>
              <w:t xml:space="preserve"> </w:t>
            </w:r>
            <w:r w:rsidRPr="00B0111E">
              <w:rPr>
                <w:sz w:val="18"/>
                <w:szCs w:val="18"/>
                <w:lang w:val="es-ES"/>
              </w:rPr>
              <w:t>de</w:t>
            </w:r>
            <w:r w:rsidRPr="00B0111E">
              <w:rPr>
                <w:spacing w:val="18"/>
                <w:sz w:val="18"/>
                <w:szCs w:val="18"/>
                <w:lang w:val="es-ES"/>
              </w:rPr>
              <w:t xml:space="preserve"> </w:t>
            </w:r>
            <w:r w:rsidRPr="00B0111E">
              <w:rPr>
                <w:sz w:val="18"/>
                <w:szCs w:val="18"/>
                <w:lang w:val="es-ES"/>
              </w:rPr>
              <w:t>servicio</w:t>
            </w:r>
            <w:r w:rsidRPr="00B0111E">
              <w:rPr>
                <w:spacing w:val="18"/>
                <w:sz w:val="18"/>
                <w:szCs w:val="18"/>
                <w:lang w:val="es-ES"/>
              </w:rPr>
              <w:t xml:space="preserve"> </w:t>
            </w:r>
            <w:r w:rsidRPr="00B0111E">
              <w:rPr>
                <w:sz w:val="18"/>
                <w:szCs w:val="18"/>
                <w:lang w:val="es-ES"/>
              </w:rPr>
              <w:t>y</w:t>
            </w:r>
            <w:r w:rsidRPr="00B0111E">
              <w:rPr>
                <w:spacing w:val="18"/>
                <w:sz w:val="18"/>
                <w:szCs w:val="18"/>
                <w:lang w:val="es-ES"/>
              </w:rPr>
              <w:t xml:space="preserve"> </w:t>
            </w:r>
            <w:r w:rsidRPr="00B0111E">
              <w:rPr>
                <w:sz w:val="18"/>
                <w:szCs w:val="18"/>
                <w:lang w:val="es-ES"/>
              </w:rPr>
              <w:t>partes,</w:t>
            </w:r>
            <w:r w:rsidRPr="00B0111E">
              <w:rPr>
                <w:spacing w:val="21"/>
                <w:sz w:val="18"/>
                <w:szCs w:val="18"/>
                <w:lang w:val="es-ES"/>
              </w:rPr>
              <w:t xml:space="preserve"> </w:t>
            </w:r>
            <w:r w:rsidRPr="00B0111E">
              <w:rPr>
                <w:sz w:val="18"/>
                <w:szCs w:val="18"/>
                <w:lang w:val="es-ES"/>
              </w:rPr>
              <w:t>preferiblemente</w:t>
            </w:r>
            <w:r w:rsidRPr="00B0111E">
              <w:rPr>
                <w:spacing w:val="17"/>
                <w:sz w:val="18"/>
                <w:szCs w:val="18"/>
                <w:lang w:val="es-ES"/>
              </w:rPr>
              <w:t xml:space="preserve"> </w:t>
            </w:r>
            <w:r w:rsidRPr="00B0111E">
              <w:rPr>
                <w:sz w:val="18"/>
                <w:szCs w:val="18"/>
                <w:lang w:val="es-ES"/>
              </w:rPr>
              <w:t>en</w:t>
            </w:r>
            <w:r w:rsidRPr="00B0111E">
              <w:rPr>
                <w:spacing w:val="18"/>
                <w:sz w:val="18"/>
                <w:szCs w:val="18"/>
                <w:lang w:val="es-ES"/>
              </w:rPr>
              <w:t xml:space="preserve"> </w:t>
            </w:r>
            <w:r w:rsidRPr="00B0111E">
              <w:rPr>
                <w:sz w:val="18"/>
                <w:szCs w:val="18"/>
                <w:lang w:val="es-ES"/>
              </w:rPr>
              <w:t>castellano,</w:t>
            </w:r>
            <w:r w:rsidRPr="00B0111E">
              <w:rPr>
                <w:spacing w:val="20"/>
                <w:sz w:val="18"/>
                <w:szCs w:val="18"/>
                <w:lang w:val="es-ES"/>
              </w:rPr>
              <w:t xml:space="preserve"> </w:t>
            </w:r>
            <w:r w:rsidRPr="00B0111E">
              <w:rPr>
                <w:sz w:val="18"/>
                <w:szCs w:val="18"/>
                <w:lang w:val="es-ES"/>
              </w:rPr>
              <w:t>o</w:t>
            </w:r>
            <w:r w:rsidRPr="00B0111E">
              <w:rPr>
                <w:spacing w:val="18"/>
                <w:sz w:val="18"/>
                <w:szCs w:val="18"/>
                <w:lang w:val="es-ES"/>
              </w:rPr>
              <w:t xml:space="preserve"> </w:t>
            </w:r>
            <w:r w:rsidRPr="00B0111E">
              <w:rPr>
                <w:sz w:val="18"/>
                <w:szCs w:val="18"/>
                <w:lang w:val="es-ES"/>
              </w:rPr>
              <w:t>en</w:t>
            </w:r>
            <w:r w:rsidRPr="00B0111E">
              <w:rPr>
                <w:spacing w:val="20"/>
                <w:sz w:val="18"/>
                <w:szCs w:val="18"/>
                <w:lang w:val="es-ES"/>
              </w:rPr>
              <w:t xml:space="preserve"> </w:t>
            </w:r>
            <w:r w:rsidRPr="00B0111E">
              <w:rPr>
                <w:sz w:val="18"/>
                <w:szCs w:val="18"/>
                <w:lang w:val="es-ES"/>
              </w:rPr>
              <w:t>su</w:t>
            </w:r>
            <w:r w:rsidRPr="00B0111E">
              <w:rPr>
                <w:spacing w:val="19"/>
                <w:sz w:val="18"/>
                <w:szCs w:val="18"/>
                <w:lang w:val="es-ES"/>
              </w:rPr>
              <w:t xml:space="preserve"> </w:t>
            </w:r>
            <w:r w:rsidRPr="00B0111E">
              <w:rPr>
                <w:sz w:val="18"/>
                <w:szCs w:val="18"/>
                <w:lang w:val="es-ES"/>
              </w:rPr>
              <w:t>defecto</w:t>
            </w:r>
            <w:r w:rsidRPr="00B0111E">
              <w:rPr>
                <w:spacing w:val="18"/>
                <w:sz w:val="18"/>
                <w:szCs w:val="18"/>
                <w:lang w:val="es-ES"/>
              </w:rPr>
              <w:t xml:space="preserve"> </w:t>
            </w:r>
            <w:r w:rsidRPr="00B0111E">
              <w:rPr>
                <w:sz w:val="18"/>
                <w:szCs w:val="18"/>
                <w:lang w:val="es-ES"/>
              </w:rPr>
              <w:t>en</w:t>
            </w:r>
            <w:r w:rsidRPr="00B0111E">
              <w:rPr>
                <w:spacing w:val="-52"/>
                <w:sz w:val="18"/>
                <w:szCs w:val="18"/>
                <w:lang w:val="es-ES"/>
              </w:rPr>
              <w:t xml:space="preserve"> </w:t>
            </w:r>
            <w:r w:rsidRPr="00B0111E">
              <w:rPr>
                <w:sz w:val="18"/>
                <w:szCs w:val="18"/>
                <w:lang w:val="es-ES"/>
              </w:rPr>
              <w:t>inglés</w:t>
            </w:r>
            <w:r w:rsidRPr="00B0111E">
              <w:rPr>
                <w:spacing w:val="-3"/>
                <w:sz w:val="18"/>
                <w:szCs w:val="18"/>
                <w:lang w:val="es-ES"/>
              </w:rPr>
              <w:t xml:space="preserve"> </w:t>
            </w:r>
            <w:r w:rsidRPr="00B0111E">
              <w:rPr>
                <w:sz w:val="18"/>
                <w:szCs w:val="18"/>
                <w:lang w:val="es-ES"/>
              </w:rPr>
              <w:t>Manuales en</w:t>
            </w:r>
            <w:r w:rsidRPr="00B0111E">
              <w:rPr>
                <w:spacing w:val="-3"/>
                <w:sz w:val="18"/>
                <w:szCs w:val="18"/>
                <w:lang w:val="es-ES"/>
              </w:rPr>
              <w:t xml:space="preserve"> </w:t>
            </w:r>
            <w:r w:rsidRPr="00B0111E">
              <w:rPr>
                <w:sz w:val="18"/>
                <w:szCs w:val="18"/>
                <w:lang w:val="es-ES"/>
              </w:rPr>
              <w:t>forma digital</w:t>
            </w:r>
            <w:r w:rsidRPr="00B0111E">
              <w:rPr>
                <w:spacing w:val="3"/>
                <w:sz w:val="18"/>
                <w:szCs w:val="18"/>
                <w:lang w:val="es-ES"/>
              </w:rPr>
              <w:t xml:space="preserve"> </w:t>
            </w:r>
            <w:r w:rsidRPr="00B0111E">
              <w:rPr>
                <w:sz w:val="18"/>
                <w:szCs w:val="18"/>
                <w:lang w:val="es-ES"/>
              </w:rPr>
              <w:t>e</w:t>
            </w:r>
            <w:r w:rsidRPr="00B0111E">
              <w:rPr>
                <w:spacing w:val="-2"/>
                <w:sz w:val="18"/>
                <w:szCs w:val="18"/>
                <w:lang w:val="es-ES"/>
              </w:rPr>
              <w:t xml:space="preserve"> </w:t>
            </w:r>
            <w:r w:rsidRPr="00B0111E">
              <w:rPr>
                <w:sz w:val="18"/>
                <w:szCs w:val="18"/>
                <w:lang w:val="es-ES"/>
              </w:rPr>
              <w:t>impresa.</w:t>
            </w:r>
          </w:p>
          <w:p w14:paraId="74E9D177" w14:textId="77777777" w:rsidR="00734962" w:rsidRPr="00B0111E" w:rsidRDefault="00734962" w:rsidP="00EE263F">
            <w:pPr>
              <w:numPr>
                <w:ilvl w:val="0"/>
                <w:numId w:val="242"/>
              </w:numPr>
              <w:tabs>
                <w:tab w:val="left" w:pos="356"/>
              </w:tabs>
              <w:spacing w:before="6" w:line="228" w:lineRule="auto"/>
              <w:ind w:right="287"/>
              <w:jc w:val="both"/>
              <w:rPr>
                <w:sz w:val="18"/>
                <w:szCs w:val="18"/>
                <w:lang w:val="es-ES"/>
              </w:rPr>
            </w:pPr>
            <w:r w:rsidRPr="00B0111E">
              <w:rPr>
                <w:sz w:val="18"/>
                <w:szCs w:val="18"/>
                <w:lang w:val="es-ES"/>
              </w:rPr>
              <w:t>Deberá</w:t>
            </w:r>
            <w:r w:rsidRPr="00B0111E">
              <w:rPr>
                <w:spacing w:val="25"/>
                <w:sz w:val="18"/>
                <w:szCs w:val="18"/>
                <w:lang w:val="es-ES"/>
              </w:rPr>
              <w:t xml:space="preserve"> </w:t>
            </w:r>
            <w:r w:rsidRPr="00B0111E">
              <w:rPr>
                <w:sz w:val="18"/>
                <w:szCs w:val="18"/>
                <w:lang w:val="es-ES"/>
              </w:rPr>
              <w:t>entregar</w:t>
            </w:r>
            <w:r w:rsidRPr="00B0111E">
              <w:rPr>
                <w:spacing w:val="28"/>
                <w:sz w:val="18"/>
                <w:szCs w:val="18"/>
                <w:lang w:val="es-ES"/>
              </w:rPr>
              <w:t xml:space="preserve"> </w:t>
            </w:r>
            <w:r w:rsidRPr="00B0111E">
              <w:rPr>
                <w:sz w:val="18"/>
                <w:szCs w:val="18"/>
                <w:lang w:val="es-ES"/>
              </w:rPr>
              <w:t>una</w:t>
            </w:r>
            <w:r w:rsidRPr="00B0111E">
              <w:rPr>
                <w:spacing w:val="28"/>
                <w:sz w:val="18"/>
                <w:szCs w:val="18"/>
                <w:lang w:val="es-ES"/>
              </w:rPr>
              <w:t xml:space="preserve"> </w:t>
            </w:r>
            <w:r w:rsidRPr="00B0111E">
              <w:rPr>
                <w:sz w:val="18"/>
                <w:szCs w:val="18"/>
                <w:lang w:val="es-ES"/>
              </w:rPr>
              <w:t>copia</w:t>
            </w:r>
            <w:r w:rsidRPr="00B0111E">
              <w:rPr>
                <w:spacing w:val="25"/>
                <w:sz w:val="18"/>
                <w:szCs w:val="18"/>
                <w:lang w:val="es-ES"/>
              </w:rPr>
              <w:t xml:space="preserve"> </w:t>
            </w:r>
            <w:r w:rsidRPr="00B0111E">
              <w:rPr>
                <w:sz w:val="18"/>
                <w:szCs w:val="18"/>
                <w:lang w:val="es-ES"/>
              </w:rPr>
              <w:t>digital</w:t>
            </w:r>
            <w:r w:rsidRPr="00B0111E">
              <w:rPr>
                <w:spacing w:val="28"/>
                <w:sz w:val="18"/>
                <w:szCs w:val="18"/>
                <w:lang w:val="es-ES"/>
              </w:rPr>
              <w:t xml:space="preserve"> </w:t>
            </w:r>
            <w:r w:rsidRPr="00B0111E">
              <w:rPr>
                <w:sz w:val="18"/>
                <w:szCs w:val="18"/>
                <w:lang w:val="es-ES"/>
              </w:rPr>
              <w:t>en</w:t>
            </w:r>
            <w:r w:rsidRPr="00B0111E">
              <w:rPr>
                <w:spacing w:val="28"/>
                <w:sz w:val="18"/>
                <w:szCs w:val="18"/>
                <w:lang w:val="es-ES"/>
              </w:rPr>
              <w:t xml:space="preserve"> </w:t>
            </w:r>
            <w:r w:rsidRPr="00B0111E">
              <w:rPr>
                <w:sz w:val="18"/>
                <w:szCs w:val="18"/>
                <w:lang w:val="es-ES"/>
              </w:rPr>
              <w:t>USB</w:t>
            </w:r>
            <w:r w:rsidRPr="00B0111E">
              <w:rPr>
                <w:spacing w:val="26"/>
                <w:sz w:val="18"/>
                <w:szCs w:val="18"/>
                <w:lang w:val="es-ES"/>
              </w:rPr>
              <w:t xml:space="preserve"> </w:t>
            </w:r>
            <w:r w:rsidRPr="00B0111E">
              <w:rPr>
                <w:sz w:val="18"/>
                <w:szCs w:val="18"/>
                <w:lang w:val="es-ES"/>
              </w:rPr>
              <w:t>a</w:t>
            </w:r>
            <w:r w:rsidRPr="00B0111E">
              <w:rPr>
                <w:spacing w:val="28"/>
                <w:sz w:val="18"/>
                <w:szCs w:val="18"/>
                <w:lang w:val="es-ES"/>
              </w:rPr>
              <w:t xml:space="preserve"> </w:t>
            </w:r>
            <w:r w:rsidRPr="00B0111E">
              <w:rPr>
                <w:sz w:val="18"/>
                <w:szCs w:val="18"/>
                <w:lang w:val="es-ES"/>
              </w:rPr>
              <w:t>la</w:t>
            </w:r>
            <w:r w:rsidRPr="00B0111E">
              <w:rPr>
                <w:spacing w:val="28"/>
                <w:sz w:val="18"/>
                <w:szCs w:val="18"/>
                <w:lang w:val="es-ES"/>
              </w:rPr>
              <w:t xml:space="preserve"> </w:t>
            </w:r>
            <w:r w:rsidRPr="00B0111E">
              <w:rPr>
                <w:sz w:val="18"/>
                <w:szCs w:val="18"/>
                <w:lang w:val="es-ES"/>
              </w:rPr>
              <w:t>Unidad</w:t>
            </w:r>
            <w:r w:rsidRPr="00B0111E">
              <w:rPr>
                <w:spacing w:val="28"/>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Gestión</w:t>
            </w:r>
            <w:r w:rsidRPr="00B0111E">
              <w:rPr>
                <w:spacing w:val="27"/>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equipo</w:t>
            </w:r>
            <w:r w:rsidRPr="00B0111E">
              <w:rPr>
                <w:spacing w:val="-52"/>
                <w:sz w:val="18"/>
                <w:szCs w:val="18"/>
                <w:lang w:val="es-ES"/>
              </w:rPr>
              <w:t xml:space="preserve"> </w:t>
            </w:r>
            <w:r w:rsidRPr="00B0111E">
              <w:rPr>
                <w:sz w:val="18"/>
                <w:szCs w:val="18"/>
                <w:lang w:val="es-ES"/>
              </w:rPr>
              <w:t>Biomédico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MINSAL.</w:t>
            </w:r>
          </w:p>
        </w:tc>
        <w:tc>
          <w:tcPr>
            <w:tcW w:w="2264" w:type="dxa"/>
          </w:tcPr>
          <w:p w14:paraId="627D91E5" w14:textId="77777777" w:rsidR="00734962" w:rsidRPr="00B0111E" w:rsidRDefault="00734962" w:rsidP="00F74731">
            <w:pPr>
              <w:tabs>
                <w:tab w:val="left" w:pos="356"/>
              </w:tabs>
              <w:spacing w:before="7" w:line="263" w:lineRule="exact"/>
              <w:ind w:left="70"/>
              <w:jc w:val="both"/>
              <w:rPr>
                <w:sz w:val="18"/>
                <w:szCs w:val="18"/>
                <w:lang w:val="es-ES"/>
              </w:rPr>
            </w:pPr>
          </w:p>
        </w:tc>
      </w:tr>
      <w:tr w:rsidR="00734962" w:rsidRPr="00B0111E" w14:paraId="7A66CF55" w14:textId="77777777" w:rsidTr="0075376C">
        <w:trPr>
          <w:trHeight w:val="618"/>
          <w:jc w:val="center"/>
        </w:trPr>
        <w:tc>
          <w:tcPr>
            <w:tcW w:w="2444" w:type="dxa"/>
            <w:gridSpan w:val="2"/>
          </w:tcPr>
          <w:p w14:paraId="35E57DAC" w14:textId="77777777" w:rsidR="00734962" w:rsidRPr="00B0111E" w:rsidRDefault="00734962" w:rsidP="00F74731">
            <w:pPr>
              <w:spacing w:before="6"/>
              <w:ind w:left="14"/>
              <w:rPr>
                <w:sz w:val="18"/>
                <w:szCs w:val="18"/>
                <w:lang w:val="es-ES"/>
              </w:rPr>
            </w:pPr>
            <w:r w:rsidRPr="00B0111E">
              <w:rPr>
                <w:sz w:val="18"/>
                <w:szCs w:val="18"/>
                <w:lang w:val="es-ES"/>
              </w:rPr>
              <w:t>Garantía</w:t>
            </w:r>
          </w:p>
        </w:tc>
        <w:tc>
          <w:tcPr>
            <w:tcW w:w="5356" w:type="dxa"/>
            <w:gridSpan w:val="3"/>
          </w:tcPr>
          <w:p w14:paraId="4012EF06" w14:textId="77777777" w:rsidR="00734962" w:rsidRPr="00B0111E" w:rsidRDefault="00734962" w:rsidP="00EE263F">
            <w:pPr>
              <w:numPr>
                <w:ilvl w:val="0"/>
                <w:numId w:val="241"/>
              </w:numPr>
              <w:tabs>
                <w:tab w:val="left" w:pos="356"/>
              </w:tabs>
              <w:spacing w:before="17" w:line="228" w:lineRule="auto"/>
              <w:ind w:right="287"/>
              <w:jc w:val="both"/>
              <w:rPr>
                <w:sz w:val="18"/>
                <w:szCs w:val="18"/>
                <w:lang w:val="es-ES"/>
              </w:rPr>
            </w:pPr>
            <w:r w:rsidRPr="00B0111E">
              <w:rPr>
                <w:sz w:val="18"/>
                <w:szCs w:val="18"/>
                <w:lang w:val="es-ES"/>
              </w:rPr>
              <w:t>Garantía</w:t>
            </w:r>
            <w:r w:rsidRPr="00B0111E">
              <w:rPr>
                <w:spacing w:val="-8"/>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fábrica</w:t>
            </w:r>
            <w:r w:rsidRPr="00B0111E">
              <w:rPr>
                <w:spacing w:val="-8"/>
                <w:sz w:val="18"/>
                <w:szCs w:val="18"/>
                <w:lang w:val="es-ES"/>
              </w:rPr>
              <w:t xml:space="preserve"> </w:t>
            </w:r>
            <w:r w:rsidRPr="00B0111E">
              <w:rPr>
                <w:sz w:val="18"/>
                <w:szCs w:val="18"/>
                <w:lang w:val="es-ES"/>
              </w:rPr>
              <w:t>o</w:t>
            </w:r>
            <w:r w:rsidRPr="00B0111E">
              <w:rPr>
                <w:spacing w:val="-9"/>
                <w:sz w:val="18"/>
                <w:szCs w:val="18"/>
                <w:lang w:val="es-ES"/>
              </w:rPr>
              <w:t xml:space="preserve"> </w:t>
            </w:r>
            <w:r w:rsidRPr="00B0111E">
              <w:rPr>
                <w:sz w:val="18"/>
                <w:szCs w:val="18"/>
                <w:lang w:val="es-ES"/>
              </w:rPr>
              <w:t>del</w:t>
            </w:r>
            <w:r w:rsidRPr="00B0111E">
              <w:rPr>
                <w:spacing w:val="-8"/>
                <w:sz w:val="18"/>
                <w:szCs w:val="18"/>
                <w:lang w:val="es-ES"/>
              </w:rPr>
              <w:t xml:space="preserve"> </w:t>
            </w:r>
            <w:r w:rsidRPr="00B0111E">
              <w:rPr>
                <w:sz w:val="18"/>
                <w:szCs w:val="18"/>
                <w:lang w:val="es-ES"/>
              </w:rPr>
              <w:t>distribuidor</w:t>
            </w:r>
            <w:r w:rsidRPr="00B0111E">
              <w:rPr>
                <w:spacing w:val="-7"/>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DOS</w:t>
            </w:r>
            <w:r w:rsidRPr="00B0111E">
              <w:rPr>
                <w:spacing w:val="-9"/>
                <w:sz w:val="18"/>
                <w:szCs w:val="18"/>
                <w:lang w:val="es-ES"/>
              </w:rPr>
              <w:t xml:space="preserve"> </w:t>
            </w:r>
            <w:r w:rsidRPr="00B0111E">
              <w:rPr>
                <w:sz w:val="18"/>
                <w:szCs w:val="18"/>
                <w:lang w:val="es-ES"/>
              </w:rPr>
              <w:t>(2)</w:t>
            </w:r>
            <w:r w:rsidRPr="00B0111E">
              <w:rPr>
                <w:spacing w:val="-8"/>
                <w:sz w:val="18"/>
                <w:szCs w:val="18"/>
                <w:lang w:val="es-ES"/>
              </w:rPr>
              <w:t xml:space="preserve"> </w:t>
            </w:r>
            <w:r w:rsidRPr="00B0111E">
              <w:rPr>
                <w:sz w:val="18"/>
                <w:szCs w:val="18"/>
                <w:lang w:val="es-ES"/>
              </w:rPr>
              <w:t>años</w:t>
            </w:r>
            <w:r w:rsidRPr="00B0111E">
              <w:rPr>
                <w:spacing w:val="-8"/>
                <w:sz w:val="18"/>
                <w:szCs w:val="18"/>
                <w:lang w:val="es-ES"/>
              </w:rPr>
              <w:t xml:space="preserve"> </w:t>
            </w:r>
            <w:r w:rsidRPr="00B0111E">
              <w:rPr>
                <w:sz w:val="18"/>
                <w:szCs w:val="18"/>
                <w:lang w:val="es-ES"/>
              </w:rPr>
              <w:t>para</w:t>
            </w:r>
            <w:r w:rsidRPr="00B0111E">
              <w:rPr>
                <w:spacing w:val="-8"/>
                <w:sz w:val="18"/>
                <w:szCs w:val="18"/>
                <w:lang w:val="es-ES"/>
              </w:rPr>
              <w:t xml:space="preserve"> </w:t>
            </w:r>
            <w:r w:rsidRPr="00B0111E">
              <w:rPr>
                <w:sz w:val="18"/>
                <w:szCs w:val="18"/>
                <w:lang w:val="es-ES"/>
              </w:rPr>
              <w:t>todo</w:t>
            </w:r>
            <w:r w:rsidRPr="00B0111E">
              <w:rPr>
                <w:spacing w:val="-8"/>
                <w:sz w:val="18"/>
                <w:szCs w:val="18"/>
                <w:lang w:val="es-ES"/>
              </w:rPr>
              <w:t xml:space="preserve"> </w:t>
            </w:r>
            <w:r w:rsidRPr="00B0111E">
              <w:rPr>
                <w:sz w:val="18"/>
                <w:szCs w:val="18"/>
                <w:lang w:val="es-ES"/>
              </w:rPr>
              <w:t>el</w:t>
            </w:r>
            <w:r w:rsidRPr="00B0111E">
              <w:rPr>
                <w:spacing w:val="-10"/>
                <w:sz w:val="18"/>
                <w:szCs w:val="18"/>
                <w:lang w:val="es-ES"/>
              </w:rPr>
              <w:t xml:space="preserve"> </w:t>
            </w:r>
            <w:r w:rsidRPr="00B0111E">
              <w:rPr>
                <w:sz w:val="18"/>
                <w:szCs w:val="18"/>
                <w:lang w:val="es-ES"/>
              </w:rPr>
              <w:t>equipo</w:t>
            </w:r>
            <w:r w:rsidRPr="00B0111E">
              <w:rPr>
                <w:spacing w:val="-9"/>
                <w:sz w:val="18"/>
                <w:szCs w:val="18"/>
                <w:lang w:val="es-ES"/>
              </w:rPr>
              <w:t xml:space="preserve"> </w:t>
            </w:r>
            <w:r w:rsidRPr="00B0111E">
              <w:rPr>
                <w:sz w:val="18"/>
                <w:szCs w:val="18"/>
                <w:lang w:val="es-ES"/>
              </w:rPr>
              <w:t>contra</w:t>
            </w:r>
            <w:r w:rsidRPr="00B0111E">
              <w:rPr>
                <w:spacing w:val="-53"/>
                <w:sz w:val="18"/>
                <w:szCs w:val="18"/>
                <w:lang w:val="es-ES"/>
              </w:rPr>
              <w:t xml:space="preserve"> </w:t>
            </w:r>
            <w:r w:rsidRPr="00B0111E">
              <w:rPr>
                <w:sz w:val="18"/>
                <w:szCs w:val="18"/>
                <w:lang w:val="es-ES"/>
              </w:rPr>
              <w:t>desperfectos</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fabricación,</w:t>
            </w:r>
            <w:r w:rsidRPr="00B0111E">
              <w:rPr>
                <w:spacing w:val="-1"/>
                <w:sz w:val="18"/>
                <w:szCs w:val="18"/>
                <w:lang w:val="es-ES"/>
              </w:rPr>
              <w:t xml:space="preserve"> </w:t>
            </w:r>
            <w:r w:rsidRPr="00B0111E">
              <w:rPr>
                <w:sz w:val="18"/>
                <w:szCs w:val="18"/>
                <w:lang w:val="es-ES"/>
              </w:rPr>
              <w:t>incluyendo</w:t>
            </w:r>
            <w:r w:rsidRPr="00B0111E">
              <w:rPr>
                <w:spacing w:val="-1"/>
                <w:sz w:val="18"/>
                <w:szCs w:val="18"/>
                <w:lang w:val="es-ES"/>
              </w:rPr>
              <w:t xml:space="preserve"> </w:t>
            </w:r>
            <w:r w:rsidRPr="00B0111E">
              <w:rPr>
                <w:sz w:val="18"/>
                <w:szCs w:val="18"/>
                <w:lang w:val="es-ES"/>
              </w:rPr>
              <w:t>sus</w:t>
            </w:r>
            <w:r w:rsidRPr="00B0111E">
              <w:rPr>
                <w:spacing w:val="-1"/>
                <w:sz w:val="18"/>
                <w:szCs w:val="18"/>
                <w:lang w:val="es-ES"/>
              </w:rPr>
              <w:t xml:space="preserve"> </w:t>
            </w:r>
            <w:r w:rsidRPr="00B0111E">
              <w:rPr>
                <w:sz w:val="18"/>
                <w:szCs w:val="18"/>
                <w:lang w:val="es-ES"/>
              </w:rPr>
              <w:t>accesorios</w:t>
            </w:r>
            <w:r w:rsidRPr="00B0111E">
              <w:rPr>
                <w:spacing w:val="1"/>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equipos</w:t>
            </w:r>
            <w:r w:rsidRPr="00B0111E">
              <w:rPr>
                <w:spacing w:val="-1"/>
                <w:sz w:val="18"/>
                <w:szCs w:val="18"/>
                <w:lang w:val="es-ES"/>
              </w:rPr>
              <w:t xml:space="preserve"> </w:t>
            </w:r>
            <w:r w:rsidRPr="00B0111E">
              <w:rPr>
                <w:sz w:val="18"/>
                <w:szCs w:val="18"/>
                <w:lang w:val="es-ES"/>
              </w:rPr>
              <w:t>periféricos.</w:t>
            </w:r>
          </w:p>
          <w:p w14:paraId="31689438" w14:textId="77777777" w:rsidR="00734962" w:rsidRPr="00B0111E" w:rsidRDefault="00734962" w:rsidP="00EE263F">
            <w:pPr>
              <w:numPr>
                <w:ilvl w:val="0"/>
                <w:numId w:val="241"/>
              </w:numPr>
              <w:tabs>
                <w:tab w:val="left" w:pos="356"/>
              </w:tabs>
              <w:spacing w:before="14" w:line="228" w:lineRule="auto"/>
              <w:ind w:right="287"/>
              <w:jc w:val="both"/>
              <w:rPr>
                <w:sz w:val="18"/>
                <w:szCs w:val="18"/>
                <w:lang w:val="es-ES"/>
              </w:rPr>
            </w:pPr>
            <w:r w:rsidRPr="00B0111E">
              <w:rPr>
                <w:sz w:val="18"/>
                <w:szCs w:val="18"/>
                <w:lang w:val="es-ES"/>
              </w:rPr>
              <w:t>Vida útil del equipo no menor a 3 años, en documento extendido y firmado por</w:t>
            </w:r>
            <w:r w:rsidRPr="00B0111E">
              <w:rPr>
                <w:spacing w:val="1"/>
                <w:sz w:val="18"/>
                <w:szCs w:val="18"/>
                <w:lang w:val="es-ES"/>
              </w:rPr>
              <w:t xml:space="preserve"> </w:t>
            </w:r>
            <w:r w:rsidRPr="00B0111E">
              <w:rPr>
                <w:sz w:val="18"/>
                <w:szCs w:val="18"/>
                <w:lang w:val="es-ES"/>
              </w:rPr>
              <w:t>el fabricante.</w:t>
            </w:r>
          </w:p>
          <w:p w14:paraId="140AF66C" w14:textId="77777777" w:rsidR="00734962" w:rsidRPr="00B0111E" w:rsidRDefault="00734962" w:rsidP="00EE263F">
            <w:pPr>
              <w:numPr>
                <w:ilvl w:val="0"/>
                <w:numId w:val="241"/>
              </w:numPr>
              <w:tabs>
                <w:tab w:val="left" w:pos="356"/>
              </w:tabs>
              <w:spacing w:before="16" w:line="228" w:lineRule="auto"/>
              <w:ind w:right="287"/>
              <w:jc w:val="both"/>
              <w:rPr>
                <w:sz w:val="18"/>
                <w:szCs w:val="18"/>
                <w:lang w:val="es-ES"/>
              </w:rPr>
            </w:pPr>
            <w:r w:rsidRPr="00B0111E">
              <w:rPr>
                <w:sz w:val="18"/>
                <w:szCs w:val="18"/>
                <w:lang w:val="es-ES"/>
              </w:rPr>
              <w:t>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entregado</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ser</w:t>
            </w:r>
            <w:r w:rsidRPr="00B0111E">
              <w:rPr>
                <w:spacing w:val="1"/>
                <w:sz w:val="18"/>
                <w:szCs w:val="18"/>
                <w:lang w:val="es-ES"/>
              </w:rPr>
              <w:t xml:space="preserve"> </w:t>
            </w:r>
            <w:r w:rsidRPr="00B0111E">
              <w:rPr>
                <w:sz w:val="18"/>
                <w:szCs w:val="18"/>
                <w:lang w:val="es-ES"/>
              </w:rPr>
              <w:t>completamente</w:t>
            </w:r>
            <w:r w:rsidRPr="00B0111E">
              <w:rPr>
                <w:spacing w:val="1"/>
                <w:sz w:val="18"/>
                <w:szCs w:val="18"/>
                <w:lang w:val="es-ES"/>
              </w:rPr>
              <w:t xml:space="preserve"> </w:t>
            </w:r>
            <w:r w:rsidRPr="00B0111E">
              <w:rPr>
                <w:sz w:val="18"/>
                <w:szCs w:val="18"/>
                <w:lang w:val="es-ES"/>
              </w:rPr>
              <w:t>nuevo,</w:t>
            </w:r>
            <w:r w:rsidRPr="00B0111E">
              <w:rPr>
                <w:spacing w:val="1"/>
                <w:sz w:val="18"/>
                <w:szCs w:val="18"/>
                <w:lang w:val="es-ES"/>
              </w:rPr>
              <w:t xml:space="preserve"> </w:t>
            </w:r>
            <w:r w:rsidRPr="00B0111E">
              <w:rPr>
                <w:sz w:val="18"/>
                <w:szCs w:val="18"/>
                <w:lang w:val="es-ES"/>
              </w:rPr>
              <w:t>no</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haberse</w:t>
            </w:r>
            <w:r w:rsidRPr="00B0111E">
              <w:rPr>
                <w:spacing w:val="1"/>
                <w:sz w:val="18"/>
                <w:szCs w:val="18"/>
                <w:lang w:val="es-ES"/>
              </w:rPr>
              <w:t xml:space="preserve"> </w:t>
            </w:r>
            <w:r w:rsidRPr="00B0111E">
              <w:rPr>
                <w:sz w:val="18"/>
                <w:szCs w:val="18"/>
                <w:lang w:val="es-ES"/>
              </w:rPr>
              <w:t>utilizado</w:t>
            </w:r>
            <w:r w:rsidRPr="00B0111E">
              <w:rPr>
                <w:spacing w:val="-3"/>
                <w:sz w:val="18"/>
                <w:szCs w:val="18"/>
                <w:lang w:val="es-ES"/>
              </w:rPr>
              <w:t xml:space="preserve"> </w:t>
            </w:r>
            <w:r w:rsidRPr="00B0111E">
              <w:rPr>
                <w:sz w:val="18"/>
                <w:szCs w:val="18"/>
                <w:lang w:val="es-ES"/>
              </w:rPr>
              <w:t>en demostraciones</w:t>
            </w:r>
            <w:r w:rsidRPr="00B0111E">
              <w:rPr>
                <w:spacing w:val="-2"/>
                <w:sz w:val="18"/>
                <w:szCs w:val="18"/>
                <w:lang w:val="es-ES"/>
              </w:rPr>
              <w:t xml:space="preserve"> </w:t>
            </w:r>
            <w:r w:rsidRPr="00B0111E">
              <w:rPr>
                <w:sz w:val="18"/>
                <w:szCs w:val="18"/>
                <w:lang w:val="es-ES"/>
              </w:rPr>
              <w:t>o eventos</w:t>
            </w:r>
            <w:r w:rsidRPr="00B0111E">
              <w:rPr>
                <w:spacing w:val="-2"/>
                <w:sz w:val="18"/>
                <w:szCs w:val="18"/>
                <w:lang w:val="es-ES"/>
              </w:rPr>
              <w:t xml:space="preserve"> </w:t>
            </w:r>
            <w:r w:rsidRPr="00B0111E">
              <w:rPr>
                <w:sz w:val="18"/>
                <w:szCs w:val="18"/>
                <w:lang w:val="es-ES"/>
              </w:rPr>
              <w:t>similares.</w:t>
            </w:r>
          </w:p>
          <w:p w14:paraId="039C4B0E" w14:textId="77777777" w:rsidR="00734962" w:rsidRPr="00B0111E" w:rsidRDefault="00734962" w:rsidP="00EE263F">
            <w:pPr>
              <w:numPr>
                <w:ilvl w:val="0"/>
                <w:numId w:val="241"/>
              </w:numPr>
              <w:tabs>
                <w:tab w:val="left" w:pos="356"/>
              </w:tabs>
              <w:spacing w:before="13" w:line="228" w:lineRule="auto"/>
              <w:ind w:right="287"/>
              <w:jc w:val="both"/>
              <w:rPr>
                <w:sz w:val="18"/>
                <w:szCs w:val="18"/>
                <w:lang w:val="es-ES"/>
              </w:rPr>
            </w:pPr>
            <w:r w:rsidRPr="00B0111E">
              <w:rPr>
                <w:sz w:val="18"/>
                <w:szCs w:val="18"/>
                <w:lang w:val="es-ES"/>
              </w:rPr>
              <w:t>La fecha de fabricación del equipo no deberá ser mayor a doce meses, para lo</w:t>
            </w:r>
            <w:r w:rsidRPr="00B0111E">
              <w:rPr>
                <w:spacing w:val="1"/>
                <w:sz w:val="18"/>
                <w:szCs w:val="18"/>
                <w:lang w:val="es-ES"/>
              </w:rPr>
              <w:t xml:space="preserve"> </w:t>
            </w:r>
            <w:r w:rsidRPr="00B0111E">
              <w:rPr>
                <w:sz w:val="18"/>
                <w:szCs w:val="18"/>
                <w:lang w:val="es-ES"/>
              </w:rPr>
              <w:t>cual</w:t>
            </w:r>
            <w:r w:rsidRPr="00B0111E">
              <w:rPr>
                <w:spacing w:val="-3"/>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documentación</w:t>
            </w:r>
            <w:r w:rsidRPr="00B0111E">
              <w:rPr>
                <w:spacing w:val="-3"/>
                <w:sz w:val="18"/>
                <w:szCs w:val="18"/>
                <w:lang w:val="es-ES"/>
              </w:rPr>
              <w:t xml:space="preserve"> </w:t>
            </w:r>
            <w:r w:rsidRPr="00B0111E">
              <w:rPr>
                <w:sz w:val="18"/>
                <w:szCs w:val="18"/>
                <w:lang w:val="es-ES"/>
              </w:rPr>
              <w:t>correspondiente</w:t>
            </w:r>
            <w:r w:rsidRPr="00B0111E">
              <w:rPr>
                <w:spacing w:val="-1"/>
                <w:sz w:val="18"/>
                <w:szCs w:val="18"/>
                <w:lang w:val="es-ES"/>
              </w:rPr>
              <w:t xml:space="preserve"> </w:t>
            </w:r>
            <w:r w:rsidRPr="00B0111E">
              <w:rPr>
                <w:sz w:val="18"/>
                <w:szCs w:val="18"/>
                <w:lang w:val="es-ES"/>
              </w:rPr>
              <w:t>que</w:t>
            </w:r>
            <w:r w:rsidRPr="00B0111E">
              <w:rPr>
                <w:spacing w:val="-3"/>
                <w:sz w:val="18"/>
                <w:szCs w:val="18"/>
                <w:lang w:val="es-ES"/>
              </w:rPr>
              <w:t xml:space="preserve"> </w:t>
            </w:r>
            <w:r w:rsidRPr="00B0111E">
              <w:rPr>
                <w:sz w:val="18"/>
                <w:szCs w:val="18"/>
                <w:lang w:val="es-ES"/>
              </w:rPr>
              <w:t>lo compruebe.</w:t>
            </w:r>
          </w:p>
          <w:p w14:paraId="1DF805F2" w14:textId="77777777" w:rsidR="00734962" w:rsidRPr="00B0111E" w:rsidRDefault="00734962" w:rsidP="00EE263F">
            <w:pPr>
              <w:numPr>
                <w:ilvl w:val="0"/>
                <w:numId w:val="241"/>
              </w:numPr>
              <w:tabs>
                <w:tab w:val="left" w:pos="356"/>
              </w:tabs>
              <w:spacing w:before="16" w:line="228" w:lineRule="auto"/>
              <w:ind w:right="287"/>
              <w:jc w:val="both"/>
              <w:rPr>
                <w:sz w:val="18"/>
                <w:szCs w:val="18"/>
                <w:lang w:val="es-ES"/>
              </w:rPr>
            </w:pPr>
            <w:r w:rsidRPr="00B0111E">
              <w:rPr>
                <w:sz w:val="18"/>
                <w:szCs w:val="18"/>
                <w:lang w:val="es-ES"/>
              </w:rPr>
              <w:t xml:space="preserve">Compromiso por escrito del </w:t>
            </w:r>
            <w:proofErr w:type="spellStart"/>
            <w:r w:rsidRPr="00B0111E">
              <w:rPr>
                <w:sz w:val="18"/>
                <w:szCs w:val="18"/>
                <w:lang w:val="es-ES"/>
              </w:rPr>
              <w:t>suministrante</w:t>
            </w:r>
            <w:proofErr w:type="spellEnd"/>
            <w:r w:rsidRPr="00B0111E">
              <w:rPr>
                <w:sz w:val="18"/>
                <w:szCs w:val="18"/>
                <w:lang w:val="es-ES"/>
              </w:rPr>
              <w:t xml:space="preserve"> en proveer repuestos para un período</w:t>
            </w:r>
            <w:r w:rsidRPr="00B0111E">
              <w:rPr>
                <w:spacing w:val="-52"/>
                <w:sz w:val="18"/>
                <w:szCs w:val="18"/>
                <w:lang w:val="es-ES"/>
              </w:rPr>
              <w:t xml:space="preserve"> </w:t>
            </w:r>
            <w:r w:rsidRPr="00B0111E">
              <w:rPr>
                <w:sz w:val="18"/>
                <w:szCs w:val="18"/>
                <w:lang w:val="es-ES"/>
              </w:rPr>
              <w:t>mínimo</w:t>
            </w:r>
            <w:r w:rsidRPr="00B0111E">
              <w:rPr>
                <w:spacing w:val="-1"/>
                <w:sz w:val="18"/>
                <w:szCs w:val="18"/>
                <w:lang w:val="es-ES"/>
              </w:rPr>
              <w:t xml:space="preserve"> </w:t>
            </w:r>
            <w:r w:rsidRPr="00B0111E">
              <w:rPr>
                <w:sz w:val="18"/>
                <w:szCs w:val="18"/>
                <w:lang w:val="es-ES"/>
              </w:rPr>
              <w:t>de 5 años.</w:t>
            </w:r>
          </w:p>
          <w:p w14:paraId="4F08CEAF" w14:textId="42EE4564" w:rsidR="00734962" w:rsidRPr="00B0111E" w:rsidRDefault="00734962" w:rsidP="00EE263F">
            <w:pPr>
              <w:numPr>
                <w:ilvl w:val="0"/>
                <w:numId w:val="241"/>
              </w:numPr>
              <w:tabs>
                <w:tab w:val="left" w:pos="356"/>
              </w:tabs>
              <w:spacing w:before="5" w:line="237" w:lineRule="auto"/>
              <w:ind w:right="287"/>
              <w:jc w:val="both"/>
              <w:rPr>
                <w:sz w:val="18"/>
                <w:szCs w:val="18"/>
                <w:lang w:val="es-ES"/>
              </w:rPr>
            </w:pPr>
            <w:r w:rsidRPr="00B0111E">
              <w:rPr>
                <w:sz w:val="18"/>
                <w:szCs w:val="18"/>
                <w:lang w:val="es-ES"/>
              </w:rPr>
              <w:t xml:space="preserve">Deberá realizar </w:t>
            </w:r>
            <w:r w:rsidR="001354E7" w:rsidRPr="001354E7">
              <w:rPr>
                <w:sz w:val="18"/>
                <w:szCs w:val="18"/>
                <w:lang w:val="es-ES"/>
              </w:rPr>
              <w:t>DOS (2) visitas de mantenimiento preventivo por equipo semestral total 120 (60x2=120</w:t>
            </w:r>
            <w:r w:rsidR="008E7424">
              <w:rPr>
                <w:sz w:val="18"/>
                <w:szCs w:val="18"/>
                <w:lang w:val="es-ES"/>
              </w:rPr>
              <w:t xml:space="preserve">) </w:t>
            </w:r>
            <w:r w:rsidRPr="00B0111E">
              <w:rPr>
                <w:sz w:val="18"/>
                <w:szCs w:val="18"/>
                <w:lang w:val="es-ES"/>
              </w:rPr>
              <w:t xml:space="preserve">durante </w:t>
            </w:r>
            <w:r w:rsidR="001354E7">
              <w:rPr>
                <w:sz w:val="18"/>
                <w:szCs w:val="18"/>
                <w:lang w:val="es-ES"/>
              </w:rPr>
              <w:t>un año</w:t>
            </w:r>
            <w:r w:rsidRPr="00B0111E">
              <w:rPr>
                <w:sz w:val="18"/>
                <w:szCs w:val="18"/>
                <w:lang w:val="es-ES"/>
              </w:rPr>
              <w:t>, la primera seis meses después de</w:t>
            </w:r>
            <w:r w:rsidRPr="00B0111E">
              <w:rPr>
                <w:spacing w:val="1"/>
                <w:sz w:val="18"/>
                <w:szCs w:val="18"/>
                <w:lang w:val="es-ES"/>
              </w:rPr>
              <w:t xml:space="preserve"> </w:t>
            </w:r>
            <w:r w:rsidRPr="00B0111E">
              <w:rPr>
                <w:sz w:val="18"/>
                <w:szCs w:val="18"/>
                <w:lang w:val="es-ES"/>
              </w:rPr>
              <w:t>recibido</w:t>
            </w:r>
            <w:r w:rsidRPr="00B0111E">
              <w:rPr>
                <w:spacing w:val="-9"/>
                <w:sz w:val="18"/>
                <w:szCs w:val="18"/>
                <w:lang w:val="es-ES"/>
              </w:rPr>
              <w:t xml:space="preserve"> </w:t>
            </w:r>
            <w:r w:rsidRPr="00B0111E">
              <w:rPr>
                <w:sz w:val="18"/>
                <w:szCs w:val="18"/>
                <w:lang w:val="es-ES"/>
              </w:rPr>
              <w:t>el</w:t>
            </w:r>
            <w:r w:rsidRPr="00B0111E">
              <w:rPr>
                <w:spacing w:val="-6"/>
                <w:sz w:val="18"/>
                <w:szCs w:val="18"/>
                <w:lang w:val="es-ES"/>
              </w:rPr>
              <w:t xml:space="preserve"> </w:t>
            </w:r>
            <w:r w:rsidRPr="00B0111E">
              <w:rPr>
                <w:sz w:val="18"/>
                <w:szCs w:val="18"/>
                <w:lang w:val="es-ES"/>
              </w:rPr>
              <w:t>equipo</w:t>
            </w:r>
            <w:r w:rsidRPr="00B0111E">
              <w:rPr>
                <w:spacing w:val="-9"/>
                <w:sz w:val="18"/>
                <w:szCs w:val="18"/>
                <w:lang w:val="es-ES"/>
              </w:rPr>
              <w:t xml:space="preserve"> </w:t>
            </w:r>
            <w:r w:rsidRPr="00B0111E">
              <w:rPr>
                <w:sz w:val="18"/>
                <w:szCs w:val="18"/>
                <w:lang w:val="es-ES"/>
              </w:rPr>
              <w:t>según</w:t>
            </w:r>
            <w:r w:rsidRPr="00B0111E">
              <w:rPr>
                <w:spacing w:val="-8"/>
                <w:sz w:val="18"/>
                <w:szCs w:val="18"/>
                <w:lang w:val="es-ES"/>
              </w:rPr>
              <w:t xml:space="preserve"> </w:t>
            </w:r>
            <w:r w:rsidRPr="00B0111E">
              <w:rPr>
                <w:sz w:val="18"/>
                <w:szCs w:val="18"/>
                <w:lang w:val="es-ES"/>
              </w:rPr>
              <w:t>conste</w:t>
            </w:r>
            <w:r w:rsidRPr="00B0111E">
              <w:rPr>
                <w:spacing w:val="-8"/>
                <w:sz w:val="18"/>
                <w:szCs w:val="18"/>
                <w:lang w:val="es-ES"/>
              </w:rPr>
              <w:t xml:space="preserve"> </w:t>
            </w:r>
            <w:r w:rsidRPr="00B0111E">
              <w:rPr>
                <w:sz w:val="18"/>
                <w:szCs w:val="18"/>
                <w:lang w:val="es-ES"/>
              </w:rPr>
              <w:t>en</w:t>
            </w:r>
            <w:r w:rsidRPr="00B0111E">
              <w:rPr>
                <w:spacing w:val="-7"/>
                <w:sz w:val="18"/>
                <w:szCs w:val="18"/>
                <w:lang w:val="es-ES"/>
              </w:rPr>
              <w:t xml:space="preserve"> </w:t>
            </w:r>
            <w:r w:rsidRPr="00B0111E">
              <w:rPr>
                <w:sz w:val="18"/>
                <w:szCs w:val="18"/>
                <w:lang w:val="es-ES"/>
              </w:rPr>
              <w:t>el</w:t>
            </w:r>
            <w:r w:rsidRPr="00B0111E">
              <w:rPr>
                <w:spacing w:val="-8"/>
                <w:sz w:val="18"/>
                <w:szCs w:val="18"/>
                <w:lang w:val="es-ES"/>
              </w:rPr>
              <w:t xml:space="preserve"> </w:t>
            </w:r>
            <w:r w:rsidRPr="00B0111E">
              <w:rPr>
                <w:sz w:val="18"/>
                <w:szCs w:val="18"/>
                <w:lang w:val="es-ES"/>
              </w:rPr>
              <w:t>acta</w:t>
            </w:r>
            <w:r w:rsidRPr="00B0111E">
              <w:rPr>
                <w:spacing w:val="-7"/>
                <w:sz w:val="18"/>
                <w:szCs w:val="18"/>
                <w:lang w:val="es-ES"/>
              </w:rPr>
              <w:t xml:space="preserve"> </w:t>
            </w:r>
            <w:r w:rsidRPr="00B0111E">
              <w:rPr>
                <w:sz w:val="18"/>
                <w:szCs w:val="18"/>
                <w:lang w:val="es-ES"/>
              </w:rPr>
              <w:t>de</w:t>
            </w:r>
            <w:r w:rsidRPr="00B0111E">
              <w:rPr>
                <w:spacing w:val="-8"/>
                <w:sz w:val="18"/>
                <w:szCs w:val="18"/>
                <w:lang w:val="es-ES"/>
              </w:rPr>
              <w:t xml:space="preserve"> </w:t>
            </w:r>
            <w:r w:rsidRPr="00B0111E">
              <w:rPr>
                <w:sz w:val="18"/>
                <w:szCs w:val="18"/>
                <w:lang w:val="es-ES"/>
              </w:rPr>
              <w:t>recepción,</w:t>
            </w:r>
            <w:r w:rsidRPr="00B0111E">
              <w:rPr>
                <w:spacing w:val="-8"/>
                <w:sz w:val="18"/>
                <w:szCs w:val="18"/>
                <w:lang w:val="es-ES"/>
              </w:rPr>
              <w:t xml:space="preserve"> </w:t>
            </w:r>
            <w:r w:rsidRPr="00B0111E">
              <w:rPr>
                <w:sz w:val="18"/>
                <w:szCs w:val="18"/>
                <w:lang w:val="es-ES"/>
              </w:rPr>
              <w:t>y</w:t>
            </w:r>
            <w:r w:rsidRPr="00B0111E">
              <w:rPr>
                <w:spacing w:val="-9"/>
                <w:sz w:val="18"/>
                <w:szCs w:val="18"/>
                <w:lang w:val="es-ES"/>
              </w:rPr>
              <w:t xml:space="preserve"> </w:t>
            </w:r>
            <w:r w:rsidRPr="00B0111E">
              <w:rPr>
                <w:sz w:val="18"/>
                <w:szCs w:val="18"/>
                <w:lang w:val="es-ES"/>
              </w:rPr>
              <w:t>las</w:t>
            </w:r>
            <w:r w:rsidRPr="00B0111E">
              <w:rPr>
                <w:spacing w:val="-7"/>
                <w:sz w:val="18"/>
                <w:szCs w:val="18"/>
                <w:lang w:val="es-ES"/>
              </w:rPr>
              <w:t xml:space="preserve"> </w:t>
            </w:r>
            <w:r w:rsidRPr="00B0111E">
              <w:rPr>
                <w:sz w:val="18"/>
                <w:szCs w:val="18"/>
                <w:lang w:val="es-ES"/>
              </w:rPr>
              <w:t>siguiente</w:t>
            </w:r>
            <w:r w:rsidRPr="00B0111E">
              <w:rPr>
                <w:spacing w:val="-8"/>
                <w:sz w:val="18"/>
                <w:szCs w:val="18"/>
                <w:lang w:val="es-ES"/>
              </w:rPr>
              <w:t xml:space="preserve"> </w:t>
            </w:r>
            <w:r w:rsidR="001354E7">
              <w:rPr>
                <w:sz w:val="18"/>
                <w:szCs w:val="18"/>
                <w:lang w:val="es-ES"/>
              </w:rPr>
              <w:t>seis meses posteriores</w:t>
            </w:r>
            <w:r w:rsidRPr="00B0111E">
              <w:rPr>
                <w:sz w:val="18"/>
                <w:szCs w:val="18"/>
                <w:lang w:val="es-ES"/>
              </w:rPr>
              <w:t>,</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lo</w:t>
            </w:r>
            <w:r w:rsidRPr="00B0111E">
              <w:rPr>
                <w:spacing w:val="1"/>
                <w:sz w:val="18"/>
                <w:szCs w:val="18"/>
                <w:lang w:val="es-ES"/>
              </w:rPr>
              <w:t xml:space="preserve"> </w:t>
            </w:r>
            <w:r w:rsidRPr="00B0111E">
              <w:rPr>
                <w:sz w:val="18"/>
                <w:szCs w:val="18"/>
                <w:lang w:val="es-ES"/>
              </w:rPr>
              <w:t>cual</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programa</w:t>
            </w:r>
            <w:r w:rsidRPr="00B0111E">
              <w:rPr>
                <w:spacing w:val="-1"/>
                <w:sz w:val="18"/>
                <w:szCs w:val="18"/>
                <w:lang w:val="es-ES"/>
              </w:rPr>
              <w:t xml:space="preserve"> </w:t>
            </w:r>
            <w:r w:rsidRPr="00B0111E">
              <w:rPr>
                <w:sz w:val="18"/>
                <w:szCs w:val="18"/>
                <w:lang w:val="es-ES"/>
              </w:rPr>
              <w:t>de visitas</w:t>
            </w:r>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ser aprobado</w:t>
            </w:r>
            <w:r w:rsidRPr="00B0111E">
              <w:rPr>
                <w:spacing w:val="-1"/>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el</w:t>
            </w:r>
            <w:r w:rsidRPr="00B0111E">
              <w:rPr>
                <w:spacing w:val="-3"/>
                <w:sz w:val="18"/>
                <w:szCs w:val="18"/>
                <w:lang w:val="es-ES"/>
              </w:rPr>
              <w:t xml:space="preserve"> </w:t>
            </w:r>
            <w:r w:rsidRPr="00B0111E">
              <w:rPr>
                <w:sz w:val="18"/>
                <w:szCs w:val="18"/>
                <w:lang w:val="es-ES"/>
              </w:rPr>
              <w:t>administrador de</w:t>
            </w:r>
            <w:r w:rsidRPr="00B0111E">
              <w:rPr>
                <w:spacing w:val="-2"/>
                <w:sz w:val="18"/>
                <w:szCs w:val="18"/>
                <w:lang w:val="es-ES"/>
              </w:rPr>
              <w:t xml:space="preserve"> </w:t>
            </w:r>
            <w:r w:rsidRPr="00B0111E">
              <w:rPr>
                <w:sz w:val="18"/>
                <w:szCs w:val="18"/>
                <w:lang w:val="es-ES"/>
              </w:rPr>
              <w:t>contrato.</w:t>
            </w:r>
          </w:p>
          <w:p w14:paraId="1FEDEB24" w14:textId="77777777" w:rsidR="00734962" w:rsidRPr="00B0111E" w:rsidRDefault="00734962" w:rsidP="00EE263F">
            <w:pPr>
              <w:numPr>
                <w:ilvl w:val="0"/>
                <w:numId w:val="241"/>
              </w:numPr>
              <w:tabs>
                <w:tab w:val="left" w:pos="356"/>
              </w:tabs>
              <w:spacing w:before="4" w:line="235" w:lineRule="auto"/>
              <w:ind w:right="287"/>
              <w:jc w:val="both"/>
              <w:rPr>
                <w:sz w:val="18"/>
                <w:szCs w:val="18"/>
                <w:lang w:val="es-ES"/>
              </w:rPr>
            </w:pPr>
            <w:r w:rsidRPr="00B0111E">
              <w:rPr>
                <w:sz w:val="18"/>
                <w:szCs w:val="18"/>
                <w:lang w:val="es-ES"/>
              </w:rPr>
              <w:t>Deberá</w:t>
            </w:r>
            <w:r w:rsidRPr="00B0111E">
              <w:rPr>
                <w:spacing w:val="-4"/>
                <w:sz w:val="18"/>
                <w:szCs w:val="18"/>
                <w:lang w:val="es-ES"/>
              </w:rPr>
              <w:t xml:space="preserve"> </w:t>
            </w:r>
            <w:r w:rsidRPr="00B0111E">
              <w:rPr>
                <w:sz w:val="18"/>
                <w:szCs w:val="18"/>
                <w:lang w:val="es-ES"/>
              </w:rPr>
              <w:t>garantizar</w:t>
            </w:r>
            <w:r w:rsidRPr="00B0111E">
              <w:rPr>
                <w:spacing w:val="-4"/>
                <w:sz w:val="18"/>
                <w:szCs w:val="18"/>
                <w:lang w:val="es-ES"/>
              </w:rPr>
              <w:t xml:space="preserve"> </w:t>
            </w:r>
            <w:r w:rsidRPr="00B0111E">
              <w:rPr>
                <w:sz w:val="18"/>
                <w:szCs w:val="18"/>
                <w:lang w:val="es-ES"/>
              </w:rPr>
              <w:t>que</w:t>
            </w:r>
            <w:r w:rsidRPr="00B0111E">
              <w:rPr>
                <w:spacing w:val="-4"/>
                <w:sz w:val="18"/>
                <w:szCs w:val="18"/>
                <w:lang w:val="es-ES"/>
              </w:rPr>
              <w:t xml:space="preserve"> </w:t>
            </w:r>
            <w:r w:rsidRPr="00B0111E">
              <w:rPr>
                <w:sz w:val="18"/>
                <w:szCs w:val="18"/>
                <w:lang w:val="es-ES"/>
              </w:rPr>
              <w:t>brindará</w:t>
            </w:r>
            <w:r w:rsidRPr="00B0111E">
              <w:rPr>
                <w:spacing w:val="-3"/>
                <w:sz w:val="18"/>
                <w:szCs w:val="18"/>
                <w:lang w:val="es-ES"/>
              </w:rPr>
              <w:t xml:space="preserve"> </w:t>
            </w:r>
            <w:r w:rsidRPr="00B0111E">
              <w:rPr>
                <w:sz w:val="18"/>
                <w:szCs w:val="18"/>
                <w:lang w:val="es-ES"/>
              </w:rPr>
              <w:t>el</w:t>
            </w:r>
            <w:r w:rsidRPr="00B0111E">
              <w:rPr>
                <w:spacing w:val="-4"/>
                <w:sz w:val="18"/>
                <w:szCs w:val="18"/>
                <w:lang w:val="es-ES"/>
              </w:rPr>
              <w:t xml:space="preserve"> </w:t>
            </w:r>
            <w:r w:rsidRPr="00B0111E">
              <w:rPr>
                <w:sz w:val="18"/>
                <w:szCs w:val="18"/>
                <w:lang w:val="es-ES"/>
              </w:rPr>
              <w:t>soporte</w:t>
            </w:r>
            <w:r w:rsidRPr="00B0111E">
              <w:rPr>
                <w:spacing w:val="-4"/>
                <w:sz w:val="18"/>
                <w:szCs w:val="18"/>
                <w:lang w:val="es-ES"/>
              </w:rPr>
              <w:t xml:space="preserve"> </w:t>
            </w:r>
            <w:r w:rsidRPr="00B0111E">
              <w:rPr>
                <w:sz w:val="18"/>
                <w:szCs w:val="18"/>
                <w:lang w:val="es-ES"/>
              </w:rPr>
              <w:t>técnico</w:t>
            </w:r>
            <w:r w:rsidRPr="00B0111E">
              <w:rPr>
                <w:spacing w:val="-4"/>
                <w:sz w:val="18"/>
                <w:szCs w:val="18"/>
                <w:lang w:val="es-ES"/>
              </w:rPr>
              <w:t xml:space="preserve"> </w:t>
            </w:r>
            <w:r w:rsidRPr="00B0111E">
              <w:rPr>
                <w:sz w:val="18"/>
                <w:szCs w:val="18"/>
                <w:lang w:val="es-ES"/>
              </w:rPr>
              <w:t>con</w:t>
            </w:r>
            <w:r w:rsidRPr="00B0111E">
              <w:rPr>
                <w:spacing w:val="-4"/>
                <w:sz w:val="18"/>
                <w:szCs w:val="18"/>
                <w:lang w:val="es-ES"/>
              </w:rPr>
              <w:t xml:space="preserve"> </w:t>
            </w:r>
            <w:r w:rsidRPr="00B0111E">
              <w:rPr>
                <w:sz w:val="18"/>
                <w:szCs w:val="18"/>
                <w:lang w:val="es-ES"/>
              </w:rPr>
              <w:t>personal</w:t>
            </w:r>
            <w:r w:rsidRPr="00B0111E">
              <w:rPr>
                <w:spacing w:val="-6"/>
                <w:sz w:val="18"/>
                <w:szCs w:val="18"/>
                <w:lang w:val="es-ES"/>
              </w:rPr>
              <w:t xml:space="preserve"> </w:t>
            </w:r>
            <w:r w:rsidRPr="00B0111E">
              <w:rPr>
                <w:sz w:val="18"/>
                <w:szCs w:val="18"/>
                <w:lang w:val="es-ES"/>
              </w:rPr>
              <w:t>calificado</w:t>
            </w:r>
            <w:r w:rsidRPr="00B0111E">
              <w:rPr>
                <w:spacing w:val="-5"/>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estar</w:t>
            </w:r>
            <w:r w:rsidRPr="00B0111E">
              <w:rPr>
                <w:spacing w:val="-53"/>
                <w:sz w:val="18"/>
                <w:szCs w:val="18"/>
                <w:lang w:val="es-ES"/>
              </w:rPr>
              <w:t xml:space="preserve"> </w:t>
            </w:r>
            <w:r w:rsidRPr="00B0111E">
              <w:rPr>
                <w:sz w:val="18"/>
                <w:szCs w:val="18"/>
                <w:lang w:val="es-ES"/>
              </w:rPr>
              <w:t>en capacidad de atender el llamado por reparación en un tiempo máximo de 24</w:t>
            </w:r>
            <w:r w:rsidRPr="00B0111E">
              <w:rPr>
                <w:spacing w:val="1"/>
                <w:sz w:val="18"/>
                <w:szCs w:val="18"/>
                <w:lang w:val="es-ES"/>
              </w:rPr>
              <w:t xml:space="preserve"> </w:t>
            </w:r>
            <w:r w:rsidRPr="00B0111E">
              <w:rPr>
                <w:sz w:val="18"/>
                <w:szCs w:val="18"/>
                <w:lang w:val="es-ES"/>
              </w:rPr>
              <w:t>horas.</w:t>
            </w:r>
          </w:p>
        </w:tc>
        <w:tc>
          <w:tcPr>
            <w:tcW w:w="2264" w:type="dxa"/>
          </w:tcPr>
          <w:p w14:paraId="2D5D9696" w14:textId="77777777" w:rsidR="00734962" w:rsidRPr="00B0111E" w:rsidRDefault="00734962" w:rsidP="00F74731">
            <w:pPr>
              <w:tabs>
                <w:tab w:val="left" w:pos="356"/>
              </w:tabs>
              <w:spacing w:before="17" w:line="228" w:lineRule="auto"/>
              <w:ind w:right="5"/>
              <w:jc w:val="both"/>
              <w:rPr>
                <w:sz w:val="18"/>
                <w:szCs w:val="18"/>
                <w:lang w:val="es-ES"/>
              </w:rPr>
            </w:pPr>
          </w:p>
        </w:tc>
      </w:tr>
      <w:tr w:rsidR="00734962" w:rsidRPr="00B0111E" w14:paraId="3D212A58" w14:textId="77777777" w:rsidTr="0075376C">
        <w:trPr>
          <w:trHeight w:val="618"/>
          <w:jc w:val="center"/>
        </w:trPr>
        <w:tc>
          <w:tcPr>
            <w:tcW w:w="2444" w:type="dxa"/>
            <w:gridSpan w:val="2"/>
          </w:tcPr>
          <w:p w14:paraId="552CDDB9" w14:textId="77777777" w:rsidR="00734962" w:rsidRPr="00B0111E" w:rsidRDefault="00734962" w:rsidP="00F74731">
            <w:pPr>
              <w:spacing w:before="6"/>
              <w:ind w:left="14"/>
              <w:rPr>
                <w:sz w:val="18"/>
                <w:szCs w:val="18"/>
                <w:lang w:val="es-ES"/>
              </w:rPr>
            </w:pPr>
            <w:r w:rsidRPr="00B0111E">
              <w:rPr>
                <w:sz w:val="18"/>
                <w:szCs w:val="18"/>
                <w:lang w:val="es-ES"/>
              </w:rPr>
              <w:t>Capacitación</w:t>
            </w:r>
          </w:p>
        </w:tc>
        <w:tc>
          <w:tcPr>
            <w:tcW w:w="5356" w:type="dxa"/>
            <w:gridSpan w:val="3"/>
          </w:tcPr>
          <w:p w14:paraId="3542E723" w14:textId="77777777" w:rsidR="00734962" w:rsidRPr="00B0111E" w:rsidRDefault="00734962" w:rsidP="00EE263F">
            <w:pPr>
              <w:numPr>
                <w:ilvl w:val="0"/>
                <w:numId w:val="240"/>
              </w:numPr>
              <w:tabs>
                <w:tab w:val="left" w:pos="356"/>
              </w:tabs>
              <w:spacing w:before="7" w:line="263" w:lineRule="exact"/>
              <w:ind w:right="287" w:hanging="285"/>
              <w:jc w:val="both"/>
              <w:rPr>
                <w:sz w:val="18"/>
                <w:szCs w:val="18"/>
                <w:lang w:val="es-ES"/>
              </w:rPr>
            </w:pPr>
            <w:r w:rsidRPr="00B0111E">
              <w:rPr>
                <w:sz w:val="18"/>
                <w:szCs w:val="18"/>
                <w:lang w:val="es-ES"/>
              </w:rPr>
              <w:t>El</w:t>
            </w:r>
            <w:r w:rsidRPr="00B0111E">
              <w:rPr>
                <w:spacing w:val="-2"/>
                <w:sz w:val="18"/>
                <w:szCs w:val="18"/>
                <w:lang w:val="es-ES"/>
              </w:rPr>
              <w:t xml:space="preserve"> </w:t>
            </w:r>
            <w:proofErr w:type="spellStart"/>
            <w:r w:rsidRPr="00B0111E">
              <w:rPr>
                <w:sz w:val="18"/>
                <w:szCs w:val="18"/>
                <w:lang w:val="es-ES"/>
              </w:rPr>
              <w:t>suministrante</w:t>
            </w:r>
            <w:proofErr w:type="spellEnd"/>
            <w:r w:rsidRPr="00B0111E">
              <w:rPr>
                <w:spacing w:val="-2"/>
                <w:sz w:val="18"/>
                <w:szCs w:val="18"/>
                <w:lang w:val="es-ES"/>
              </w:rPr>
              <w:t xml:space="preserve"> </w:t>
            </w:r>
            <w:r w:rsidRPr="00B0111E">
              <w:rPr>
                <w:sz w:val="18"/>
                <w:szCs w:val="18"/>
                <w:lang w:val="es-ES"/>
              </w:rPr>
              <w:t>proporcionará</w:t>
            </w:r>
            <w:r w:rsidRPr="00B0111E">
              <w:rPr>
                <w:spacing w:val="-4"/>
                <w:sz w:val="18"/>
                <w:szCs w:val="18"/>
                <w:lang w:val="es-ES"/>
              </w:rPr>
              <w:t xml:space="preserve"> </w:t>
            </w:r>
            <w:r w:rsidRPr="00B0111E">
              <w:rPr>
                <w:sz w:val="18"/>
                <w:szCs w:val="18"/>
                <w:lang w:val="es-ES"/>
              </w:rPr>
              <w:t>la</w:t>
            </w:r>
            <w:r w:rsidRPr="00B0111E">
              <w:rPr>
                <w:spacing w:val="-2"/>
                <w:sz w:val="18"/>
                <w:szCs w:val="18"/>
                <w:lang w:val="es-ES"/>
              </w:rPr>
              <w:t xml:space="preserve"> </w:t>
            </w:r>
            <w:r w:rsidRPr="00B0111E">
              <w:rPr>
                <w:sz w:val="18"/>
                <w:szCs w:val="18"/>
                <w:lang w:val="es-ES"/>
              </w:rPr>
              <w:t>capacitación</w:t>
            </w:r>
            <w:r w:rsidRPr="00B0111E">
              <w:rPr>
                <w:spacing w:val="-2"/>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esta</w:t>
            </w:r>
            <w:r w:rsidRPr="00B0111E">
              <w:rPr>
                <w:spacing w:val="-2"/>
                <w:sz w:val="18"/>
                <w:szCs w:val="18"/>
                <w:lang w:val="es-ES"/>
              </w:rPr>
              <w:t xml:space="preserve"> </w:t>
            </w:r>
            <w:r w:rsidRPr="00B0111E">
              <w:rPr>
                <w:sz w:val="18"/>
                <w:szCs w:val="18"/>
                <w:lang w:val="es-ES"/>
              </w:rPr>
              <w:t>comprenderá:</w:t>
            </w:r>
          </w:p>
          <w:p w14:paraId="62A9F6E4" w14:textId="77777777" w:rsidR="00734962" w:rsidRPr="00B0111E" w:rsidRDefault="00734962" w:rsidP="00EE263F">
            <w:pPr>
              <w:numPr>
                <w:ilvl w:val="0"/>
                <w:numId w:val="240"/>
              </w:numPr>
              <w:tabs>
                <w:tab w:val="left" w:pos="356"/>
              </w:tabs>
              <w:spacing w:before="4" w:line="228" w:lineRule="auto"/>
              <w:ind w:right="287"/>
              <w:jc w:val="both"/>
              <w:rPr>
                <w:sz w:val="18"/>
                <w:szCs w:val="18"/>
                <w:lang w:val="es-ES"/>
              </w:rPr>
            </w:pPr>
            <w:r w:rsidRPr="00B0111E">
              <w:rPr>
                <w:sz w:val="18"/>
                <w:szCs w:val="18"/>
                <w:lang w:val="es-ES"/>
              </w:rPr>
              <w:t>La</w:t>
            </w:r>
            <w:r w:rsidRPr="00B0111E">
              <w:rPr>
                <w:spacing w:val="5"/>
                <w:sz w:val="18"/>
                <w:szCs w:val="18"/>
                <w:lang w:val="es-ES"/>
              </w:rPr>
              <w:t xml:space="preserve"> </w:t>
            </w:r>
            <w:r w:rsidRPr="00B0111E">
              <w:rPr>
                <w:sz w:val="18"/>
                <w:szCs w:val="18"/>
                <w:lang w:val="es-ES"/>
              </w:rPr>
              <w:t>operación,</w:t>
            </w:r>
            <w:r w:rsidRPr="00B0111E">
              <w:rPr>
                <w:spacing w:val="3"/>
                <w:sz w:val="18"/>
                <w:szCs w:val="18"/>
                <w:lang w:val="es-ES"/>
              </w:rPr>
              <w:t xml:space="preserve"> </w:t>
            </w:r>
            <w:r w:rsidRPr="00B0111E">
              <w:rPr>
                <w:sz w:val="18"/>
                <w:szCs w:val="18"/>
                <w:lang w:val="es-ES"/>
              </w:rPr>
              <w:t>limpieza</w:t>
            </w:r>
            <w:r w:rsidRPr="00B0111E">
              <w:rPr>
                <w:spacing w:val="5"/>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mantenimiento</w:t>
            </w:r>
            <w:r w:rsidRPr="00B0111E">
              <w:rPr>
                <w:spacing w:val="5"/>
                <w:sz w:val="18"/>
                <w:szCs w:val="18"/>
                <w:lang w:val="es-ES"/>
              </w:rPr>
              <w:t xml:space="preserve"> </w:t>
            </w:r>
            <w:r w:rsidRPr="00B0111E">
              <w:rPr>
                <w:sz w:val="18"/>
                <w:szCs w:val="18"/>
                <w:lang w:val="es-ES"/>
              </w:rPr>
              <w:t>preventivo</w:t>
            </w:r>
            <w:r w:rsidRPr="00B0111E">
              <w:rPr>
                <w:spacing w:val="5"/>
                <w:sz w:val="18"/>
                <w:szCs w:val="18"/>
                <w:lang w:val="es-ES"/>
              </w:rPr>
              <w:t xml:space="preserve"> </w:t>
            </w:r>
            <w:r w:rsidRPr="00B0111E">
              <w:rPr>
                <w:sz w:val="18"/>
                <w:szCs w:val="18"/>
                <w:lang w:val="es-ES"/>
              </w:rPr>
              <w:t>impartidas</w:t>
            </w:r>
            <w:r w:rsidRPr="00B0111E">
              <w:rPr>
                <w:spacing w:val="3"/>
                <w:sz w:val="18"/>
                <w:szCs w:val="18"/>
                <w:lang w:val="es-ES"/>
              </w:rPr>
              <w:t xml:space="preserve"> </w:t>
            </w:r>
            <w:r w:rsidRPr="00B0111E">
              <w:rPr>
                <w:sz w:val="18"/>
                <w:szCs w:val="18"/>
                <w:lang w:val="es-ES"/>
              </w:rPr>
              <w:t>al</w:t>
            </w:r>
            <w:r w:rsidRPr="00B0111E">
              <w:rPr>
                <w:spacing w:val="4"/>
                <w:sz w:val="18"/>
                <w:szCs w:val="18"/>
                <w:lang w:val="es-ES"/>
              </w:rPr>
              <w:t xml:space="preserve"> </w:t>
            </w:r>
            <w:r w:rsidRPr="00B0111E">
              <w:rPr>
                <w:sz w:val="18"/>
                <w:szCs w:val="18"/>
                <w:lang w:val="es-ES"/>
              </w:rPr>
              <w:t>personal</w:t>
            </w:r>
            <w:r w:rsidRPr="00B0111E">
              <w:rPr>
                <w:spacing w:val="-52"/>
                <w:sz w:val="18"/>
                <w:szCs w:val="18"/>
                <w:lang w:val="es-ES"/>
              </w:rPr>
              <w:t xml:space="preserve"> </w:t>
            </w:r>
            <w:r w:rsidRPr="00B0111E">
              <w:rPr>
                <w:sz w:val="18"/>
                <w:szCs w:val="18"/>
                <w:lang w:val="es-ES"/>
              </w:rPr>
              <w:t>operador</w:t>
            </w:r>
            <w:r w:rsidRPr="00B0111E">
              <w:rPr>
                <w:spacing w:val="-1"/>
                <w:sz w:val="18"/>
                <w:szCs w:val="18"/>
                <w:lang w:val="es-ES"/>
              </w:rPr>
              <w:t xml:space="preserve"> </w:t>
            </w:r>
            <w:r w:rsidRPr="00B0111E">
              <w:rPr>
                <w:sz w:val="18"/>
                <w:szCs w:val="18"/>
                <w:lang w:val="es-ES"/>
              </w:rPr>
              <w:t>y</w:t>
            </w:r>
            <w:r w:rsidRPr="00B0111E">
              <w:rPr>
                <w:spacing w:val="-3"/>
                <w:sz w:val="18"/>
                <w:szCs w:val="18"/>
                <w:lang w:val="es-ES"/>
              </w:rPr>
              <w:t xml:space="preserve"> </w:t>
            </w:r>
            <w:r w:rsidRPr="00B0111E">
              <w:rPr>
                <w:sz w:val="18"/>
                <w:szCs w:val="18"/>
                <w:lang w:val="es-ES"/>
              </w:rPr>
              <w:t>personal</w:t>
            </w:r>
            <w:r w:rsidRPr="00B0111E">
              <w:rPr>
                <w:spacing w:val="-2"/>
                <w:sz w:val="18"/>
                <w:szCs w:val="18"/>
                <w:lang w:val="es-ES"/>
              </w:rPr>
              <w:t xml:space="preserve"> </w:t>
            </w:r>
            <w:r w:rsidRPr="00B0111E">
              <w:rPr>
                <w:sz w:val="18"/>
                <w:szCs w:val="18"/>
                <w:lang w:val="es-ES"/>
              </w:rPr>
              <w:t>técnico</w:t>
            </w:r>
            <w:r w:rsidRPr="00B0111E">
              <w:rPr>
                <w:spacing w:val="-3"/>
                <w:sz w:val="18"/>
                <w:szCs w:val="18"/>
                <w:lang w:val="es-ES"/>
              </w:rPr>
              <w:t xml:space="preserve"> </w:t>
            </w:r>
            <w:r w:rsidRPr="00B0111E">
              <w:rPr>
                <w:sz w:val="18"/>
                <w:szCs w:val="18"/>
                <w:lang w:val="es-ES"/>
              </w:rPr>
              <w:t>de mantenimiento respectivamente.</w:t>
            </w:r>
          </w:p>
          <w:p w14:paraId="2D71661E" w14:textId="68B2BB40" w:rsidR="00734962" w:rsidRPr="00B0111E" w:rsidRDefault="0031430E" w:rsidP="00EE263F">
            <w:pPr>
              <w:numPr>
                <w:ilvl w:val="0"/>
                <w:numId w:val="240"/>
              </w:numPr>
              <w:tabs>
                <w:tab w:val="left" w:pos="356"/>
              </w:tabs>
              <w:spacing w:before="14" w:line="228" w:lineRule="auto"/>
              <w:ind w:right="287"/>
              <w:jc w:val="both"/>
              <w:rPr>
                <w:sz w:val="18"/>
                <w:szCs w:val="18"/>
                <w:lang w:val="es-ES"/>
              </w:rPr>
            </w:pPr>
            <w:r w:rsidRPr="0031430E">
              <w:rPr>
                <w:sz w:val="18"/>
                <w:szCs w:val="18"/>
                <w:lang w:val="es-ES"/>
              </w:rPr>
              <w:t>Deberá presentar programa de capacitación al Administrador de Contrato, a más tardar 2 días posteriores de la entrega del equipo, serán 6 jornadas de 2 horas para el personal médico (2 jornadas por región Occidente, Metropolitana y Oriente) y 3 jornada de 4 horas para el personal técnico de mantenimiento (1 jornada por región Occidente, Metropolitana y Oriente)</w:t>
            </w:r>
            <w:r w:rsidR="00734962" w:rsidRPr="00B0111E">
              <w:rPr>
                <w:sz w:val="18"/>
                <w:szCs w:val="18"/>
                <w:lang w:val="es-ES"/>
              </w:rPr>
              <w:t>.</w:t>
            </w:r>
          </w:p>
        </w:tc>
        <w:tc>
          <w:tcPr>
            <w:tcW w:w="2264" w:type="dxa"/>
          </w:tcPr>
          <w:p w14:paraId="7EEF4B1A" w14:textId="77777777" w:rsidR="00734962" w:rsidRPr="00B0111E" w:rsidRDefault="00734962" w:rsidP="00F74731">
            <w:pPr>
              <w:tabs>
                <w:tab w:val="left" w:pos="356"/>
              </w:tabs>
              <w:spacing w:before="7" w:line="263" w:lineRule="exact"/>
              <w:rPr>
                <w:sz w:val="18"/>
                <w:szCs w:val="18"/>
                <w:lang w:val="es-ES"/>
              </w:rPr>
            </w:pPr>
          </w:p>
        </w:tc>
      </w:tr>
      <w:tr w:rsidR="00734962" w:rsidRPr="00B0111E" w14:paraId="36A3CB1A" w14:textId="77777777" w:rsidTr="0075376C">
        <w:trPr>
          <w:trHeight w:val="618"/>
          <w:jc w:val="center"/>
        </w:trPr>
        <w:tc>
          <w:tcPr>
            <w:tcW w:w="2444" w:type="dxa"/>
            <w:gridSpan w:val="2"/>
          </w:tcPr>
          <w:p w14:paraId="3C623C39" w14:textId="77777777" w:rsidR="00734962" w:rsidRPr="00B0111E" w:rsidRDefault="00734962" w:rsidP="00F74731">
            <w:pPr>
              <w:spacing w:before="4"/>
              <w:ind w:left="14"/>
              <w:rPr>
                <w:sz w:val="18"/>
                <w:szCs w:val="18"/>
                <w:lang w:val="es-ES"/>
              </w:rPr>
            </w:pPr>
            <w:r w:rsidRPr="00B0111E">
              <w:rPr>
                <w:sz w:val="18"/>
                <w:szCs w:val="18"/>
                <w:lang w:val="es-ES"/>
              </w:rPr>
              <w:lastRenderedPageBreak/>
              <w:t>Soporte</w:t>
            </w:r>
            <w:r w:rsidRPr="00B0111E">
              <w:rPr>
                <w:spacing w:val="-2"/>
                <w:sz w:val="18"/>
                <w:szCs w:val="18"/>
                <w:lang w:val="es-ES"/>
              </w:rPr>
              <w:t xml:space="preserve"> </w:t>
            </w:r>
            <w:r w:rsidRPr="00B0111E">
              <w:rPr>
                <w:sz w:val="18"/>
                <w:szCs w:val="18"/>
                <w:lang w:val="es-ES"/>
              </w:rPr>
              <w:t>Técnico</w:t>
            </w:r>
          </w:p>
        </w:tc>
        <w:tc>
          <w:tcPr>
            <w:tcW w:w="5356" w:type="dxa"/>
            <w:gridSpan w:val="3"/>
          </w:tcPr>
          <w:p w14:paraId="1FAD30C6" w14:textId="77777777" w:rsidR="00734962" w:rsidRPr="00B0111E" w:rsidRDefault="00734962" w:rsidP="00EE263F">
            <w:pPr>
              <w:numPr>
                <w:ilvl w:val="0"/>
                <w:numId w:val="239"/>
              </w:numPr>
              <w:tabs>
                <w:tab w:val="left" w:pos="356"/>
              </w:tabs>
              <w:spacing w:before="7" w:line="237" w:lineRule="auto"/>
              <w:ind w:right="287"/>
              <w:jc w:val="both"/>
              <w:rPr>
                <w:sz w:val="18"/>
                <w:szCs w:val="18"/>
                <w:lang w:val="es-ES"/>
              </w:rPr>
            </w:pPr>
            <w:r w:rsidRPr="00B0111E">
              <w:rPr>
                <w:sz w:val="18"/>
                <w:szCs w:val="18"/>
                <w:lang w:val="es-ES"/>
              </w:rPr>
              <w:t>La empresa deberá presentar en su oferta que cuenta con departamento de</w:t>
            </w:r>
            <w:r w:rsidRPr="00B0111E">
              <w:rPr>
                <w:spacing w:val="1"/>
                <w:sz w:val="18"/>
                <w:szCs w:val="18"/>
                <w:lang w:val="es-ES"/>
              </w:rPr>
              <w:t xml:space="preserve"> </w:t>
            </w:r>
            <w:r w:rsidRPr="00B0111E">
              <w:rPr>
                <w:sz w:val="18"/>
                <w:szCs w:val="18"/>
                <w:lang w:val="es-ES"/>
              </w:rPr>
              <w:t>servicio técnico, con personal entrenado y una experiencia de al menos 2 años</w:t>
            </w:r>
            <w:r w:rsidRPr="00B0111E">
              <w:rPr>
                <w:spacing w:val="1"/>
                <w:sz w:val="18"/>
                <w:szCs w:val="18"/>
                <w:lang w:val="es-ES"/>
              </w:rPr>
              <w:t xml:space="preserve"> </w:t>
            </w:r>
            <w:r w:rsidRPr="00B0111E">
              <w:rPr>
                <w:sz w:val="18"/>
                <w:szCs w:val="18"/>
                <w:lang w:val="es-ES"/>
              </w:rPr>
              <w:t>(comprobable)</w:t>
            </w:r>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ofertado</w:t>
            </w:r>
            <w:r w:rsidRPr="00B0111E">
              <w:rPr>
                <w:spacing w:val="1"/>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similar,</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garantizar</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soporte</w:t>
            </w:r>
            <w:r w:rsidRPr="00B0111E">
              <w:rPr>
                <w:spacing w:val="1"/>
                <w:sz w:val="18"/>
                <w:szCs w:val="18"/>
                <w:lang w:val="es-ES"/>
              </w:rPr>
              <w:t xml:space="preserve"> </w:t>
            </w:r>
            <w:r w:rsidRPr="00B0111E">
              <w:rPr>
                <w:sz w:val="18"/>
                <w:szCs w:val="18"/>
                <w:lang w:val="es-ES"/>
              </w:rPr>
              <w:t>técnico</w:t>
            </w:r>
            <w:r w:rsidRPr="00B0111E">
              <w:rPr>
                <w:spacing w:val="1"/>
                <w:sz w:val="18"/>
                <w:szCs w:val="18"/>
                <w:lang w:val="es-ES"/>
              </w:rPr>
              <w:t xml:space="preserve"> </w:t>
            </w:r>
            <w:r w:rsidRPr="00B0111E">
              <w:rPr>
                <w:sz w:val="18"/>
                <w:szCs w:val="18"/>
                <w:lang w:val="es-ES"/>
              </w:rPr>
              <w:t>calificado,</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lo</w:t>
            </w:r>
            <w:r w:rsidRPr="00B0111E">
              <w:rPr>
                <w:spacing w:val="1"/>
                <w:sz w:val="18"/>
                <w:szCs w:val="18"/>
                <w:lang w:val="es-ES"/>
              </w:rPr>
              <w:t xml:space="preserve"> </w:t>
            </w:r>
            <w:r w:rsidRPr="00B0111E">
              <w:rPr>
                <w:sz w:val="18"/>
                <w:szCs w:val="18"/>
                <w:lang w:val="es-ES"/>
              </w:rPr>
              <w:t>cual</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documentación</w:t>
            </w:r>
            <w:r w:rsidRPr="00B0111E">
              <w:rPr>
                <w:spacing w:val="-1"/>
                <w:sz w:val="18"/>
                <w:szCs w:val="18"/>
                <w:lang w:val="es-ES"/>
              </w:rPr>
              <w:t xml:space="preserve"> </w:t>
            </w:r>
            <w:r w:rsidRPr="00B0111E">
              <w:rPr>
                <w:sz w:val="18"/>
                <w:szCs w:val="18"/>
                <w:lang w:val="es-ES"/>
              </w:rPr>
              <w:t>correspondiente</w:t>
            </w:r>
            <w:r w:rsidRPr="00B0111E">
              <w:rPr>
                <w:spacing w:val="-2"/>
                <w:sz w:val="18"/>
                <w:szCs w:val="18"/>
                <w:lang w:val="es-ES"/>
              </w:rPr>
              <w:t xml:space="preserve"> </w:t>
            </w:r>
            <w:r w:rsidRPr="00B0111E">
              <w:rPr>
                <w:sz w:val="18"/>
                <w:szCs w:val="18"/>
                <w:lang w:val="es-ES"/>
              </w:rPr>
              <w:t>que</w:t>
            </w:r>
            <w:r w:rsidRPr="00B0111E">
              <w:rPr>
                <w:spacing w:val="-2"/>
                <w:sz w:val="18"/>
                <w:szCs w:val="18"/>
                <w:lang w:val="es-ES"/>
              </w:rPr>
              <w:t xml:space="preserve"> </w:t>
            </w:r>
            <w:r w:rsidRPr="00B0111E">
              <w:rPr>
                <w:sz w:val="18"/>
                <w:szCs w:val="18"/>
                <w:lang w:val="es-ES"/>
              </w:rPr>
              <w:t>lo compruebe.</w:t>
            </w:r>
          </w:p>
          <w:p w14:paraId="5234DC24" w14:textId="77777777" w:rsidR="00734962" w:rsidRPr="00B0111E" w:rsidRDefault="00734962" w:rsidP="00EE263F">
            <w:pPr>
              <w:numPr>
                <w:ilvl w:val="0"/>
                <w:numId w:val="239"/>
              </w:numPr>
              <w:tabs>
                <w:tab w:val="left" w:pos="356"/>
              </w:tabs>
              <w:spacing w:before="10" w:line="228" w:lineRule="auto"/>
              <w:ind w:right="287"/>
              <w:jc w:val="both"/>
              <w:rPr>
                <w:sz w:val="18"/>
                <w:szCs w:val="18"/>
                <w:lang w:val="es-ES"/>
              </w:rPr>
            </w:pPr>
            <w:r w:rsidRPr="00B0111E">
              <w:rPr>
                <w:sz w:val="18"/>
                <w:szCs w:val="18"/>
                <w:lang w:val="es-ES"/>
              </w:rPr>
              <w:t>El MINSAL se reserva el derecho de verificar la información recibida, en este</w:t>
            </w:r>
            <w:r w:rsidRPr="00B0111E">
              <w:rPr>
                <w:spacing w:val="1"/>
                <w:sz w:val="18"/>
                <w:szCs w:val="18"/>
                <w:lang w:val="es-ES"/>
              </w:rPr>
              <w:t xml:space="preserve"> </w:t>
            </w:r>
            <w:r w:rsidRPr="00B0111E">
              <w:rPr>
                <w:sz w:val="18"/>
                <w:szCs w:val="18"/>
                <w:lang w:val="es-ES"/>
              </w:rPr>
              <w:t>aspecto.</w:t>
            </w:r>
          </w:p>
        </w:tc>
        <w:tc>
          <w:tcPr>
            <w:tcW w:w="2264" w:type="dxa"/>
          </w:tcPr>
          <w:p w14:paraId="5FC57EF1" w14:textId="77777777" w:rsidR="00734962" w:rsidRPr="00B0111E" w:rsidRDefault="00734962" w:rsidP="00F74731">
            <w:pPr>
              <w:tabs>
                <w:tab w:val="left" w:pos="356"/>
              </w:tabs>
              <w:spacing w:before="7" w:line="237" w:lineRule="auto"/>
              <w:ind w:right="3"/>
              <w:jc w:val="both"/>
              <w:rPr>
                <w:sz w:val="18"/>
                <w:szCs w:val="18"/>
                <w:lang w:val="es-ES"/>
              </w:rPr>
            </w:pPr>
          </w:p>
        </w:tc>
      </w:tr>
    </w:tbl>
    <w:p w14:paraId="44B37F55" w14:textId="77777777" w:rsidR="00FD5286" w:rsidRDefault="00FD5286" w:rsidP="00FD5286">
      <w:pPr>
        <w:ind w:firstLine="720"/>
        <w:jc w:val="both"/>
        <w:rPr>
          <w:b/>
          <w:bCs/>
          <w:i/>
          <w:iCs/>
        </w:rPr>
      </w:pPr>
    </w:p>
    <w:p w14:paraId="3528C662" w14:textId="77777777" w:rsidR="00FD5286" w:rsidRDefault="00FD5286" w:rsidP="00FD5286">
      <w:pPr>
        <w:ind w:firstLine="720"/>
        <w:jc w:val="both"/>
        <w:rPr>
          <w:b/>
          <w:bCs/>
          <w:i/>
          <w:iCs/>
        </w:rPr>
      </w:pPr>
    </w:p>
    <w:p w14:paraId="2765E7BA" w14:textId="77777777" w:rsidR="000A4717" w:rsidRDefault="000A4717" w:rsidP="00FD5286">
      <w:pPr>
        <w:ind w:firstLine="720"/>
        <w:jc w:val="both"/>
        <w:rPr>
          <w:b/>
          <w:bCs/>
          <w:i/>
          <w:iCs/>
        </w:rPr>
      </w:pPr>
    </w:p>
    <w:tbl>
      <w:tblPr>
        <w:tblStyle w:val="Tablaconcuadrcula5"/>
        <w:tblW w:w="10060" w:type="dxa"/>
        <w:jc w:val="center"/>
        <w:tblLayout w:type="fixed"/>
        <w:tblLook w:val="01E0" w:firstRow="1" w:lastRow="1" w:firstColumn="1" w:lastColumn="1" w:noHBand="0" w:noVBand="0"/>
      </w:tblPr>
      <w:tblGrid>
        <w:gridCol w:w="1134"/>
        <w:gridCol w:w="1417"/>
        <w:gridCol w:w="1418"/>
        <w:gridCol w:w="2547"/>
        <w:gridCol w:w="1276"/>
        <w:gridCol w:w="2268"/>
      </w:tblGrid>
      <w:tr w:rsidR="00734962" w:rsidRPr="00B0111E" w14:paraId="3071C02D" w14:textId="77777777" w:rsidTr="00F74731">
        <w:trPr>
          <w:trHeight w:val="597"/>
          <w:jc w:val="center"/>
        </w:trPr>
        <w:tc>
          <w:tcPr>
            <w:tcW w:w="1134" w:type="dxa"/>
            <w:vAlign w:val="center"/>
          </w:tcPr>
          <w:p w14:paraId="784F63A8" w14:textId="77777777" w:rsidR="00734962" w:rsidRPr="00B0111E" w:rsidRDefault="00734962" w:rsidP="00F74731">
            <w:pPr>
              <w:widowControl w:val="0"/>
              <w:autoSpaceDE w:val="0"/>
              <w:autoSpaceDN w:val="0"/>
              <w:jc w:val="center"/>
              <w:rPr>
                <w:sz w:val="18"/>
                <w:szCs w:val="18"/>
                <w:lang w:val="es-ES"/>
              </w:rPr>
            </w:pPr>
            <w:r>
              <w:rPr>
                <w:sz w:val="18"/>
                <w:szCs w:val="18"/>
                <w:lang w:val="es-ES"/>
              </w:rPr>
              <w:t>ARTÍCULO</w:t>
            </w:r>
          </w:p>
        </w:tc>
        <w:tc>
          <w:tcPr>
            <w:tcW w:w="1417" w:type="dxa"/>
            <w:vAlign w:val="center"/>
          </w:tcPr>
          <w:p w14:paraId="18AF1DDE" w14:textId="77777777" w:rsidR="00734962" w:rsidRPr="00B0111E" w:rsidRDefault="00734962" w:rsidP="00F74731">
            <w:pPr>
              <w:widowControl w:val="0"/>
              <w:autoSpaceDE w:val="0"/>
              <w:autoSpaceDN w:val="0"/>
              <w:jc w:val="center"/>
              <w:rPr>
                <w:sz w:val="18"/>
                <w:szCs w:val="18"/>
                <w:lang w:val="es-ES"/>
              </w:rPr>
            </w:pPr>
            <w:r w:rsidRPr="00B0111E">
              <w:rPr>
                <w:sz w:val="18"/>
                <w:szCs w:val="18"/>
                <w:lang w:val="es-ES"/>
              </w:rPr>
              <w:t>CÓDIGO</w:t>
            </w:r>
            <w:r w:rsidRPr="00B0111E">
              <w:rPr>
                <w:spacing w:val="-52"/>
                <w:sz w:val="18"/>
                <w:szCs w:val="18"/>
                <w:lang w:val="es-ES"/>
              </w:rPr>
              <w:t xml:space="preserve"> </w:t>
            </w:r>
            <w:r w:rsidRPr="00B0111E">
              <w:rPr>
                <w:sz w:val="18"/>
                <w:szCs w:val="18"/>
                <w:lang w:val="es-ES"/>
              </w:rPr>
              <w:t>MINSAL</w:t>
            </w:r>
          </w:p>
        </w:tc>
        <w:tc>
          <w:tcPr>
            <w:tcW w:w="1418" w:type="dxa"/>
            <w:vAlign w:val="center"/>
          </w:tcPr>
          <w:p w14:paraId="11198E9D" w14:textId="77777777" w:rsidR="00734962" w:rsidRPr="00B0111E" w:rsidRDefault="00734962" w:rsidP="00F74731">
            <w:pPr>
              <w:widowControl w:val="0"/>
              <w:autoSpaceDE w:val="0"/>
              <w:autoSpaceDN w:val="0"/>
              <w:spacing w:before="44"/>
              <w:ind w:left="417" w:right="177" w:hanging="214"/>
              <w:jc w:val="center"/>
              <w:rPr>
                <w:spacing w:val="-52"/>
                <w:sz w:val="18"/>
                <w:szCs w:val="18"/>
                <w:lang w:val="es-ES"/>
              </w:rPr>
            </w:pPr>
            <w:r w:rsidRPr="00B0111E">
              <w:rPr>
                <w:sz w:val="18"/>
                <w:szCs w:val="18"/>
                <w:lang w:val="es-ES"/>
              </w:rPr>
              <w:t>CÓDIGO</w:t>
            </w:r>
          </w:p>
          <w:p w14:paraId="1C80E305" w14:textId="77777777" w:rsidR="00734962" w:rsidRPr="00B0111E" w:rsidRDefault="00734962" w:rsidP="00F74731">
            <w:pPr>
              <w:widowControl w:val="0"/>
              <w:autoSpaceDE w:val="0"/>
              <w:autoSpaceDN w:val="0"/>
              <w:spacing w:before="44"/>
              <w:ind w:left="417" w:right="177" w:hanging="214"/>
              <w:jc w:val="center"/>
              <w:rPr>
                <w:sz w:val="18"/>
                <w:szCs w:val="18"/>
                <w:lang w:val="es-ES"/>
              </w:rPr>
            </w:pPr>
            <w:r w:rsidRPr="00B0111E">
              <w:rPr>
                <w:sz w:val="18"/>
                <w:szCs w:val="18"/>
                <w:lang w:val="es-ES"/>
              </w:rPr>
              <w:t>ONU</w:t>
            </w:r>
          </w:p>
        </w:tc>
        <w:tc>
          <w:tcPr>
            <w:tcW w:w="2547" w:type="dxa"/>
            <w:vAlign w:val="center"/>
          </w:tcPr>
          <w:p w14:paraId="17920352" w14:textId="77777777" w:rsidR="00734962" w:rsidRPr="00B0111E" w:rsidRDefault="00734962" w:rsidP="00F74731">
            <w:pPr>
              <w:widowControl w:val="0"/>
              <w:autoSpaceDE w:val="0"/>
              <w:autoSpaceDN w:val="0"/>
              <w:spacing w:before="171"/>
              <w:ind w:left="95" w:right="85"/>
              <w:jc w:val="center"/>
              <w:rPr>
                <w:sz w:val="18"/>
                <w:szCs w:val="18"/>
                <w:lang w:val="es-ES"/>
              </w:rPr>
            </w:pPr>
            <w:r w:rsidRPr="00B0111E">
              <w:rPr>
                <w:sz w:val="18"/>
                <w:szCs w:val="18"/>
                <w:lang w:val="es-ES"/>
              </w:rPr>
              <w:t>DESCRIPCIÓN</w:t>
            </w:r>
          </w:p>
        </w:tc>
        <w:tc>
          <w:tcPr>
            <w:tcW w:w="1276" w:type="dxa"/>
            <w:vAlign w:val="center"/>
          </w:tcPr>
          <w:p w14:paraId="579625B9" w14:textId="77777777" w:rsidR="00734962" w:rsidRPr="00B0111E" w:rsidRDefault="00734962" w:rsidP="00F74731">
            <w:pPr>
              <w:widowControl w:val="0"/>
              <w:autoSpaceDE w:val="0"/>
              <w:autoSpaceDN w:val="0"/>
              <w:jc w:val="center"/>
              <w:rPr>
                <w:sz w:val="18"/>
                <w:szCs w:val="18"/>
                <w:lang w:val="es-ES"/>
              </w:rPr>
            </w:pPr>
            <w:r w:rsidRPr="00B0111E">
              <w:rPr>
                <w:sz w:val="18"/>
                <w:szCs w:val="18"/>
                <w:lang w:val="es-ES"/>
              </w:rPr>
              <w:t>CANTIDAD</w:t>
            </w:r>
          </w:p>
        </w:tc>
        <w:tc>
          <w:tcPr>
            <w:tcW w:w="2268" w:type="dxa"/>
            <w:vMerge w:val="restart"/>
          </w:tcPr>
          <w:p w14:paraId="38730ACA" w14:textId="637DFD47" w:rsidR="00734962" w:rsidRPr="00B0111E" w:rsidRDefault="00734962" w:rsidP="00F74731">
            <w:pPr>
              <w:widowControl w:val="0"/>
              <w:autoSpaceDE w:val="0"/>
              <w:autoSpaceDN w:val="0"/>
              <w:jc w:val="center"/>
              <w:rPr>
                <w:sz w:val="18"/>
                <w:szCs w:val="18"/>
                <w:lang w:val="es-ES"/>
              </w:rPr>
            </w:pPr>
            <w:r>
              <w:rPr>
                <w:sz w:val="18"/>
                <w:szCs w:val="18"/>
                <w:lang w:val="es-ES"/>
              </w:rPr>
              <w:t>ESPECIFICACIONES TÉCNICAS OFERTADAS</w:t>
            </w:r>
          </w:p>
        </w:tc>
      </w:tr>
      <w:tr w:rsidR="00734962" w:rsidRPr="00B0111E" w14:paraId="09BDC822" w14:textId="77777777" w:rsidTr="00F74731">
        <w:trPr>
          <w:trHeight w:val="597"/>
          <w:jc w:val="center"/>
        </w:trPr>
        <w:tc>
          <w:tcPr>
            <w:tcW w:w="1134" w:type="dxa"/>
          </w:tcPr>
          <w:p w14:paraId="16E63B31" w14:textId="77777777" w:rsidR="00734962" w:rsidRPr="00B0111E" w:rsidRDefault="00734962" w:rsidP="00F74731">
            <w:pPr>
              <w:widowControl w:val="0"/>
              <w:autoSpaceDE w:val="0"/>
              <w:autoSpaceDN w:val="0"/>
              <w:spacing w:before="164"/>
              <w:ind w:left="226" w:right="219"/>
              <w:jc w:val="center"/>
              <w:rPr>
                <w:sz w:val="18"/>
                <w:szCs w:val="18"/>
                <w:lang w:val="es-ES"/>
              </w:rPr>
            </w:pPr>
            <w:r>
              <w:rPr>
                <w:sz w:val="18"/>
                <w:szCs w:val="18"/>
                <w:lang w:val="es-ES"/>
              </w:rPr>
              <w:t>8</w:t>
            </w:r>
          </w:p>
        </w:tc>
        <w:tc>
          <w:tcPr>
            <w:tcW w:w="1417" w:type="dxa"/>
          </w:tcPr>
          <w:p w14:paraId="19798D29" w14:textId="77777777" w:rsidR="00734962" w:rsidRPr="00B0111E" w:rsidRDefault="00734962" w:rsidP="00F74731">
            <w:pPr>
              <w:widowControl w:val="0"/>
              <w:autoSpaceDE w:val="0"/>
              <w:autoSpaceDN w:val="0"/>
              <w:spacing w:before="164"/>
              <w:ind w:left="258"/>
              <w:rPr>
                <w:sz w:val="18"/>
                <w:szCs w:val="18"/>
                <w:lang w:val="es-ES"/>
              </w:rPr>
            </w:pPr>
            <w:r w:rsidRPr="00B0111E">
              <w:rPr>
                <w:sz w:val="18"/>
                <w:szCs w:val="18"/>
                <w:lang w:val="es-ES"/>
              </w:rPr>
              <w:t>60302525</w:t>
            </w:r>
          </w:p>
        </w:tc>
        <w:tc>
          <w:tcPr>
            <w:tcW w:w="1418" w:type="dxa"/>
          </w:tcPr>
          <w:p w14:paraId="672926DF" w14:textId="77777777" w:rsidR="00734962" w:rsidRPr="00B0111E" w:rsidRDefault="00734962" w:rsidP="00F74731">
            <w:pPr>
              <w:widowControl w:val="0"/>
              <w:autoSpaceDE w:val="0"/>
              <w:autoSpaceDN w:val="0"/>
              <w:spacing w:before="164"/>
              <w:ind w:left="220"/>
              <w:rPr>
                <w:sz w:val="18"/>
                <w:szCs w:val="18"/>
                <w:lang w:val="es-ES"/>
              </w:rPr>
            </w:pPr>
            <w:r w:rsidRPr="00B0111E">
              <w:rPr>
                <w:sz w:val="18"/>
                <w:szCs w:val="18"/>
                <w:lang w:val="es-ES"/>
              </w:rPr>
              <w:t>42182901</w:t>
            </w:r>
          </w:p>
        </w:tc>
        <w:tc>
          <w:tcPr>
            <w:tcW w:w="2547" w:type="dxa"/>
          </w:tcPr>
          <w:p w14:paraId="30C53611" w14:textId="77777777" w:rsidR="00734962" w:rsidRPr="00B0111E" w:rsidRDefault="00734962" w:rsidP="00F74731">
            <w:pPr>
              <w:widowControl w:val="0"/>
              <w:autoSpaceDE w:val="0"/>
              <w:autoSpaceDN w:val="0"/>
              <w:spacing w:before="164"/>
              <w:ind w:left="95" w:right="89"/>
              <w:jc w:val="center"/>
              <w:rPr>
                <w:sz w:val="18"/>
                <w:szCs w:val="18"/>
                <w:lang w:val="es-ES"/>
              </w:rPr>
            </w:pPr>
            <w:r w:rsidRPr="00B0111E">
              <w:rPr>
                <w:sz w:val="18"/>
                <w:szCs w:val="18"/>
                <w:lang w:val="es-ES"/>
              </w:rPr>
              <w:t>MESA</w:t>
            </w:r>
            <w:r w:rsidRPr="00B0111E">
              <w:rPr>
                <w:spacing w:val="-5"/>
                <w:sz w:val="18"/>
                <w:szCs w:val="18"/>
                <w:lang w:val="es-ES"/>
              </w:rPr>
              <w:t xml:space="preserve"> </w:t>
            </w:r>
            <w:r w:rsidRPr="00B0111E">
              <w:rPr>
                <w:sz w:val="18"/>
                <w:szCs w:val="18"/>
                <w:lang w:val="es-ES"/>
              </w:rPr>
              <w:t>GINECOLÓGICA</w:t>
            </w:r>
          </w:p>
        </w:tc>
        <w:tc>
          <w:tcPr>
            <w:tcW w:w="1276" w:type="dxa"/>
          </w:tcPr>
          <w:p w14:paraId="18B80A16" w14:textId="77777777" w:rsidR="00734962" w:rsidRPr="00B0111E" w:rsidRDefault="00734962" w:rsidP="00F74731">
            <w:pPr>
              <w:widowControl w:val="0"/>
              <w:autoSpaceDE w:val="0"/>
              <w:autoSpaceDN w:val="0"/>
              <w:spacing w:before="164"/>
              <w:ind w:left="128" w:right="117"/>
              <w:jc w:val="center"/>
              <w:rPr>
                <w:sz w:val="18"/>
                <w:szCs w:val="18"/>
                <w:lang w:val="es-ES"/>
              </w:rPr>
            </w:pPr>
            <w:r w:rsidRPr="00B0111E">
              <w:rPr>
                <w:sz w:val="18"/>
                <w:szCs w:val="18"/>
                <w:lang w:val="es-ES"/>
              </w:rPr>
              <w:t>1503</w:t>
            </w:r>
          </w:p>
        </w:tc>
        <w:tc>
          <w:tcPr>
            <w:tcW w:w="2268" w:type="dxa"/>
            <w:vMerge/>
          </w:tcPr>
          <w:p w14:paraId="539156DA" w14:textId="1C1344A5" w:rsidR="00734962" w:rsidRPr="00B0111E" w:rsidRDefault="00734962" w:rsidP="00F74731">
            <w:pPr>
              <w:widowControl w:val="0"/>
              <w:autoSpaceDE w:val="0"/>
              <w:autoSpaceDN w:val="0"/>
              <w:spacing w:before="164"/>
              <w:ind w:left="128" w:right="117"/>
              <w:jc w:val="center"/>
              <w:rPr>
                <w:sz w:val="18"/>
                <w:szCs w:val="18"/>
                <w:lang w:val="es-ES"/>
              </w:rPr>
            </w:pPr>
          </w:p>
        </w:tc>
      </w:tr>
      <w:tr w:rsidR="00734962" w:rsidRPr="00B0111E" w14:paraId="518BE5F9" w14:textId="77777777" w:rsidTr="00F74731">
        <w:trPr>
          <w:trHeight w:val="373"/>
          <w:jc w:val="center"/>
        </w:trPr>
        <w:tc>
          <w:tcPr>
            <w:tcW w:w="2551" w:type="dxa"/>
            <w:gridSpan w:val="2"/>
          </w:tcPr>
          <w:p w14:paraId="50B37926" w14:textId="77777777" w:rsidR="00734962" w:rsidRPr="00B0111E" w:rsidRDefault="00734962" w:rsidP="00F74731">
            <w:pPr>
              <w:widowControl w:val="0"/>
              <w:autoSpaceDE w:val="0"/>
              <w:autoSpaceDN w:val="0"/>
              <w:spacing w:before="8"/>
              <w:ind w:left="14"/>
              <w:rPr>
                <w:sz w:val="18"/>
                <w:szCs w:val="18"/>
                <w:lang w:val="es-ES"/>
              </w:rPr>
            </w:pPr>
            <w:r w:rsidRPr="00B0111E">
              <w:rPr>
                <w:sz w:val="18"/>
                <w:szCs w:val="18"/>
                <w:lang w:val="es-ES"/>
              </w:rPr>
              <w:t>Producto</w:t>
            </w:r>
          </w:p>
        </w:tc>
        <w:tc>
          <w:tcPr>
            <w:tcW w:w="5241" w:type="dxa"/>
            <w:gridSpan w:val="3"/>
          </w:tcPr>
          <w:p w14:paraId="103B7482" w14:textId="77777777" w:rsidR="00734962" w:rsidRPr="00B0111E" w:rsidRDefault="00734962" w:rsidP="00F74731">
            <w:pPr>
              <w:widowControl w:val="0"/>
              <w:autoSpaceDE w:val="0"/>
              <w:autoSpaceDN w:val="0"/>
              <w:spacing w:before="8"/>
              <w:ind w:left="14"/>
              <w:rPr>
                <w:sz w:val="18"/>
                <w:szCs w:val="18"/>
                <w:lang w:val="es-ES"/>
              </w:rPr>
            </w:pPr>
            <w:r w:rsidRPr="00B0111E">
              <w:rPr>
                <w:sz w:val="18"/>
                <w:szCs w:val="18"/>
                <w:lang w:val="es-ES"/>
              </w:rPr>
              <w:t>Mesa</w:t>
            </w:r>
            <w:r w:rsidRPr="00B0111E">
              <w:rPr>
                <w:spacing w:val="-4"/>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examen</w:t>
            </w:r>
            <w:r w:rsidRPr="00B0111E">
              <w:rPr>
                <w:spacing w:val="-1"/>
                <w:sz w:val="18"/>
                <w:szCs w:val="18"/>
                <w:lang w:val="es-ES"/>
              </w:rPr>
              <w:t xml:space="preserve"> </w:t>
            </w:r>
            <w:r w:rsidRPr="00B0111E">
              <w:rPr>
                <w:sz w:val="18"/>
                <w:szCs w:val="18"/>
                <w:lang w:val="es-ES"/>
              </w:rPr>
              <w:t>clínico</w:t>
            </w:r>
            <w:r w:rsidRPr="00B0111E">
              <w:rPr>
                <w:spacing w:val="-6"/>
                <w:sz w:val="18"/>
                <w:szCs w:val="18"/>
                <w:lang w:val="es-ES"/>
              </w:rPr>
              <w:t xml:space="preserve"> </w:t>
            </w:r>
            <w:r w:rsidRPr="00B0111E">
              <w:rPr>
                <w:sz w:val="18"/>
                <w:szCs w:val="18"/>
                <w:lang w:val="es-ES"/>
              </w:rPr>
              <w:t>y</w:t>
            </w:r>
            <w:r w:rsidRPr="00B0111E">
              <w:rPr>
                <w:spacing w:val="-2"/>
                <w:sz w:val="18"/>
                <w:szCs w:val="18"/>
                <w:lang w:val="es-ES"/>
              </w:rPr>
              <w:t xml:space="preserve"> </w:t>
            </w:r>
            <w:r w:rsidRPr="00B0111E">
              <w:rPr>
                <w:sz w:val="18"/>
                <w:szCs w:val="18"/>
                <w:lang w:val="es-ES"/>
              </w:rPr>
              <w:t>ginecológico.</w:t>
            </w:r>
          </w:p>
        </w:tc>
        <w:tc>
          <w:tcPr>
            <w:tcW w:w="2268" w:type="dxa"/>
          </w:tcPr>
          <w:p w14:paraId="3EE42E26" w14:textId="77777777" w:rsidR="00734962" w:rsidRDefault="00734962" w:rsidP="00F74731">
            <w:pPr>
              <w:widowControl w:val="0"/>
              <w:autoSpaceDE w:val="0"/>
              <w:autoSpaceDN w:val="0"/>
              <w:spacing w:before="8"/>
              <w:ind w:left="14"/>
              <w:rPr>
                <w:sz w:val="18"/>
                <w:szCs w:val="18"/>
                <w:lang w:val="es-ES"/>
              </w:rPr>
            </w:pPr>
            <w:r>
              <w:rPr>
                <w:sz w:val="18"/>
                <w:szCs w:val="18"/>
                <w:lang w:val="es-ES"/>
              </w:rPr>
              <w:t>MARCA:</w:t>
            </w:r>
          </w:p>
          <w:p w14:paraId="576C3929" w14:textId="77777777" w:rsidR="00734962" w:rsidRDefault="00734962" w:rsidP="00F74731">
            <w:pPr>
              <w:widowControl w:val="0"/>
              <w:autoSpaceDE w:val="0"/>
              <w:autoSpaceDN w:val="0"/>
              <w:spacing w:before="8"/>
              <w:ind w:left="14"/>
              <w:rPr>
                <w:sz w:val="18"/>
                <w:szCs w:val="18"/>
                <w:lang w:val="es-ES"/>
              </w:rPr>
            </w:pPr>
            <w:r>
              <w:rPr>
                <w:sz w:val="18"/>
                <w:szCs w:val="18"/>
                <w:lang w:val="es-ES"/>
              </w:rPr>
              <w:t>MODELO:</w:t>
            </w:r>
          </w:p>
          <w:p w14:paraId="7A7D9298" w14:textId="77777777" w:rsidR="00734962" w:rsidRDefault="00734962" w:rsidP="00F74731">
            <w:pPr>
              <w:widowControl w:val="0"/>
              <w:autoSpaceDE w:val="0"/>
              <w:autoSpaceDN w:val="0"/>
              <w:spacing w:before="8"/>
              <w:ind w:left="14"/>
              <w:rPr>
                <w:sz w:val="18"/>
                <w:szCs w:val="18"/>
                <w:lang w:val="es-ES"/>
              </w:rPr>
            </w:pPr>
            <w:r>
              <w:rPr>
                <w:sz w:val="18"/>
                <w:szCs w:val="18"/>
                <w:lang w:val="es-ES"/>
              </w:rPr>
              <w:t>ORIGEN:</w:t>
            </w:r>
          </w:p>
          <w:p w14:paraId="6E125D22" w14:textId="2A69746D" w:rsidR="00734962" w:rsidRPr="00B0111E" w:rsidRDefault="00734962" w:rsidP="00F74731">
            <w:pPr>
              <w:widowControl w:val="0"/>
              <w:autoSpaceDE w:val="0"/>
              <w:autoSpaceDN w:val="0"/>
              <w:spacing w:before="8"/>
              <w:ind w:left="14"/>
              <w:rPr>
                <w:sz w:val="18"/>
                <w:szCs w:val="18"/>
                <w:lang w:val="es-ES"/>
              </w:rPr>
            </w:pPr>
          </w:p>
        </w:tc>
      </w:tr>
      <w:tr w:rsidR="00734962" w:rsidRPr="00B0111E" w14:paraId="6B190E3C" w14:textId="77777777" w:rsidTr="00F74731">
        <w:trPr>
          <w:trHeight w:val="2584"/>
          <w:jc w:val="center"/>
        </w:trPr>
        <w:tc>
          <w:tcPr>
            <w:tcW w:w="2551" w:type="dxa"/>
            <w:gridSpan w:val="2"/>
          </w:tcPr>
          <w:p w14:paraId="7F026EC6" w14:textId="77777777" w:rsidR="00734962" w:rsidRPr="00B0111E" w:rsidRDefault="00734962" w:rsidP="00F74731">
            <w:pPr>
              <w:widowControl w:val="0"/>
              <w:autoSpaceDE w:val="0"/>
              <w:autoSpaceDN w:val="0"/>
              <w:spacing w:before="10"/>
              <w:ind w:left="14"/>
              <w:rPr>
                <w:sz w:val="18"/>
                <w:szCs w:val="18"/>
                <w:lang w:val="es-ES"/>
              </w:rPr>
            </w:pPr>
            <w:r w:rsidRPr="00B0111E">
              <w:rPr>
                <w:sz w:val="18"/>
                <w:szCs w:val="18"/>
                <w:lang w:val="es-ES"/>
              </w:rPr>
              <w:t>Características</w:t>
            </w:r>
          </w:p>
        </w:tc>
        <w:tc>
          <w:tcPr>
            <w:tcW w:w="5241" w:type="dxa"/>
            <w:gridSpan w:val="3"/>
          </w:tcPr>
          <w:p w14:paraId="1B60A2A9" w14:textId="77777777" w:rsidR="00734962" w:rsidRPr="00B0111E" w:rsidRDefault="00734962" w:rsidP="00EE263F">
            <w:pPr>
              <w:widowControl w:val="0"/>
              <w:numPr>
                <w:ilvl w:val="0"/>
                <w:numId w:val="238"/>
              </w:numPr>
              <w:tabs>
                <w:tab w:val="left" w:pos="356"/>
              </w:tabs>
              <w:autoSpaceDE w:val="0"/>
              <w:autoSpaceDN w:val="0"/>
              <w:spacing w:before="11" w:line="263" w:lineRule="exact"/>
              <w:ind w:right="179"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respaldo</w:t>
            </w:r>
            <w:r w:rsidRPr="00B0111E">
              <w:rPr>
                <w:spacing w:val="-1"/>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tres</w:t>
            </w:r>
            <w:r w:rsidRPr="00B0111E">
              <w:rPr>
                <w:spacing w:val="-1"/>
                <w:sz w:val="18"/>
                <w:szCs w:val="18"/>
                <w:lang w:val="es-ES"/>
              </w:rPr>
              <w:t xml:space="preserve"> </w:t>
            </w:r>
            <w:r w:rsidRPr="00B0111E">
              <w:rPr>
                <w:sz w:val="18"/>
                <w:szCs w:val="18"/>
                <w:lang w:val="es-ES"/>
              </w:rPr>
              <w:t>posiciones y</w:t>
            </w:r>
            <w:r w:rsidRPr="00B0111E">
              <w:rPr>
                <w:spacing w:val="-3"/>
                <w:sz w:val="18"/>
                <w:szCs w:val="18"/>
                <w:lang w:val="es-ES"/>
              </w:rPr>
              <w:t xml:space="preserve"> </w:t>
            </w:r>
            <w:r w:rsidRPr="00B0111E">
              <w:rPr>
                <w:sz w:val="18"/>
                <w:szCs w:val="18"/>
                <w:lang w:val="es-ES"/>
              </w:rPr>
              <w:t>piecero</w:t>
            </w:r>
            <w:r w:rsidRPr="00B0111E">
              <w:rPr>
                <w:spacing w:val="-3"/>
                <w:sz w:val="18"/>
                <w:szCs w:val="18"/>
                <w:lang w:val="es-ES"/>
              </w:rPr>
              <w:t xml:space="preserve"> </w:t>
            </w:r>
            <w:r w:rsidRPr="00B0111E">
              <w:rPr>
                <w:sz w:val="18"/>
                <w:szCs w:val="18"/>
                <w:lang w:val="es-ES"/>
              </w:rPr>
              <w:t>ajustable.</w:t>
            </w:r>
          </w:p>
          <w:p w14:paraId="654CE344" w14:textId="77777777" w:rsidR="00734962" w:rsidRDefault="00734962" w:rsidP="00EE263F">
            <w:pPr>
              <w:widowControl w:val="0"/>
              <w:numPr>
                <w:ilvl w:val="0"/>
                <w:numId w:val="238"/>
              </w:numPr>
              <w:tabs>
                <w:tab w:val="left" w:pos="356"/>
              </w:tabs>
              <w:autoSpaceDE w:val="0"/>
              <w:autoSpaceDN w:val="0"/>
              <w:spacing w:line="232" w:lineRule="auto"/>
              <w:ind w:right="179"/>
              <w:rPr>
                <w:sz w:val="18"/>
                <w:szCs w:val="18"/>
                <w:lang w:val="es-ES"/>
              </w:rPr>
            </w:pPr>
            <w:r w:rsidRPr="00B0111E">
              <w:rPr>
                <w:sz w:val="18"/>
                <w:szCs w:val="18"/>
                <w:lang w:val="es-ES"/>
              </w:rPr>
              <w:t>Colchón dividido en tres secciones, fabricado de espuma de poliuretano con un</w:t>
            </w:r>
            <w:r w:rsidRPr="00B0111E">
              <w:rPr>
                <w:spacing w:val="1"/>
                <w:sz w:val="18"/>
                <w:szCs w:val="18"/>
                <w:lang w:val="es-ES"/>
              </w:rPr>
              <w:t xml:space="preserve"> </w:t>
            </w:r>
            <w:r w:rsidRPr="00B0111E">
              <w:rPr>
                <w:sz w:val="18"/>
                <w:szCs w:val="18"/>
                <w:lang w:val="es-ES"/>
              </w:rPr>
              <w:t>espesor</w:t>
            </w:r>
            <w:r w:rsidRPr="00B0111E">
              <w:rPr>
                <w:spacing w:val="-8"/>
                <w:sz w:val="18"/>
                <w:szCs w:val="18"/>
                <w:lang w:val="es-ES"/>
              </w:rPr>
              <w:t xml:space="preserve"> </w:t>
            </w:r>
            <w:r w:rsidRPr="00B0111E">
              <w:rPr>
                <w:sz w:val="18"/>
                <w:szCs w:val="18"/>
                <w:lang w:val="es-ES"/>
              </w:rPr>
              <w:t>entre</w:t>
            </w:r>
            <w:r w:rsidRPr="00B0111E">
              <w:rPr>
                <w:spacing w:val="-10"/>
                <w:sz w:val="18"/>
                <w:szCs w:val="18"/>
                <w:lang w:val="es-ES"/>
              </w:rPr>
              <w:t xml:space="preserve"> </w:t>
            </w:r>
            <w:r w:rsidRPr="00B0111E">
              <w:rPr>
                <w:sz w:val="18"/>
                <w:szCs w:val="18"/>
                <w:lang w:val="es-ES"/>
              </w:rPr>
              <w:t>(5</w:t>
            </w:r>
            <w:r w:rsidRPr="00B0111E">
              <w:rPr>
                <w:spacing w:val="-6"/>
                <w:sz w:val="18"/>
                <w:szCs w:val="18"/>
                <w:lang w:val="es-ES"/>
              </w:rPr>
              <w:t xml:space="preserve"> </w:t>
            </w:r>
            <w:r w:rsidRPr="00B0111E">
              <w:rPr>
                <w:sz w:val="18"/>
                <w:szCs w:val="18"/>
                <w:lang w:val="es-ES"/>
              </w:rPr>
              <w:t>–</w:t>
            </w:r>
            <w:r w:rsidRPr="00B0111E">
              <w:rPr>
                <w:spacing w:val="-8"/>
                <w:sz w:val="18"/>
                <w:szCs w:val="18"/>
                <w:lang w:val="es-ES"/>
              </w:rPr>
              <w:t xml:space="preserve"> </w:t>
            </w:r>
            <w:r w:rsidRPr="00B0111E">
              <w:rPr>
                <w:sz w:val="18"/>
                <w:szCs w:val="18"/>
                <w:lang w:val="es-ES"/>
              </w:rPr>
              <w:t>8)</w:t>
            </w:r>
            <w:r w:rsidRPr="00B0111E">
              <w:rPr>
                <w:spacing w:val="-7"/>
                <w:sz w:val="18"/>
                <w:szCs w:val="18"/>
                <w:lang w:val="es-ES"/>
              </w:rPr>
              <w:t xml:space="preserve"> </w:t>
            </w:r>
            <w:r w:rsidRPr="00B0111E">
              <w:rPr>
                <w:sz w:val="18"/>
                <w:szCs w:val="18"/>
                <w:lang w:val="es-ES"/>
              </w:rPr>
              <w:t>cm,</w:t>
            </w:r>
            <w:r w:rsidRPr="00B0111E">
              <w:rPr>
                <w:spacing w:val="-8"/>
                <w:sz w:val="18"/>
                <w:szCs w:val="18"/>
                <w:lang w:val="es-ES"/>
              </w:rPr>
              <w:t xml:space="preserve"> </w:t>
            </w:r>
            <w:r w:rsidRPr="00B0111E">
              <w:rPr>
                <w:sz w:val="18"/>
                <w:szCs w:val="18"/>
                <w:lang w:val="es-ES"/>
              </w:rPr>
              <w:t>tapizado</w:t>
            </w:r>
            <w:r w:rsidRPr="00B0111E">
              <w:rPr>
                <w:spacing w:val="-7"/>
                <w:sz w:val="18"/>
                <w:szCs w:val="18"/>
                <w:lang w:val="es-ES"/>
              </w:rPr>
              <w:t xml:space="preserve"> </w:t>
            </w:r>
            <w:r w:rsidRPr="00B0111E">
              <w:rPr>
                <w:sz w:val="18"/>
                <w:szCs w:val="18"/>
                <w:lang w:val="es-ES"/>
              </w:rPr>
              <w:t>con</w:t>
            </w:r>
            <w:r w:rsidRPr="00B0111E">
              <w:rPr>
                <w:spacing w:val="-8"/>
                <w:sz w:val="18"/>
                <w:szCs w:val="18"/>
                <w:lang w:val="es-ES"/>
              </w:rPr>
              <w:t xml:space="preserve"> </w:t>
            </w:r>
            <w:r w:rsidRPr="00B0111E">
              <w:rPr>
                <w:sz w:val="18"/>
                <w:szCs w:val="18"/>
                <w:lang w:val="es-ES"/>
              </w:rPr>
              <w:t>vinilo</w:t>
            </w:r>
            <w:r w:rsidRPr="00B0111E">
              <w:rPr>
                <w:spacing w:val="-8"/>
                <w:sz w:val="18"/>
                <w:szCs w:val="18"/>
                <w:lang w:val="es-ES"/>
              </w:rPr>
              <w:t xml:space="preserve"> </w:t>
            </w:r>
            <w:r w:rsidRPr="00B0111E">
              <w:rPr>
                <w:sz w:val="18"/>
                <w:szCs w:val="18"/>
                <w:lang w:val="es-ES"/>
              </w:rPr>
              <w:t>o</w:t>
            </w:r>
            <w:r w:rsidRPr="00B0111E">
              <w:rPr>
                <w:spacing w:val="-8"/>
                <w:sz w:val="18"/>
                <w:szCs w:val="18"/>
                <w:lang w:val="es-ES"/>
              </w:rPr>
              <w:t xml:space="preserve"> </w:t>
            </w:r>
            <w:r w:rsidRPr="00B0111E">
              <w:rPr>
                <w:sz w:val="18"/>
                <w:szCs w:val="18"/>
                <w:lang w:val="es-ES"/>
              </w:rPr>
              <w:t>material</w:t>
            </w:r>
            <w:r w:rsidRPr="00B0111E">
              <w:rPr>
                <w:spacing w:val="-7"/>
                <w:sz w:val="18"/>
                <w:szCs w:val="18"/>
                <w:lang w:val="es-ES"/>
              </w:rPr>
              <w:t xml:space="preserve"> </w:t>
            </w:r>
            <w:r w:rsidRPr="00B0111E">
              <w:rPr>
                <w:sz w:val="18"/>
                <w:szCs w:val="18"/>
                <w:lang w:val="es-ES"/>
              </w:rPr>
              <w:t>equivalente,</w:t>
            </w:r>
            <w:r w:rsidRPr="00B0111E">
              <w:rPr>
                <w:spacing w:val="-7"/>
                <w:sz w:val="18"/>
                <w:szCs w:val="18"/>
                <w:lang w:val="es-ES"/>
              </w:rPr>
              <w:t xml:space="preserve"> </w:t>
            </w:r>
            <w:r w:rsidRPr="00B0111E">
              <w:rPr>
                <w:sz w:val="18"/>
                <w:szCs w:val="18"/>
                <w:lang w:val="es-ES"/>
              </w:rPr>
              <w:t>sin</w:t>
            </w:r>
            <w:r w:rsidRPr="00B0111E">
              <w:rPr>
                <w:spacing w:val="-8"/>
                <w:sz w:val="18"/>
                <w:szCs w:val="18"/>
                <w:lang w:val="es-ES"/>
              </w:rPr>
              <w:t xml:space="preserve"> </w:t>
            </w:r>
            <w:r w:rsidRPr="00B0111E">
              <w:rPr>
                <w:sz w:val="18"/>
                <w:szCs w:val="18"/>
                <w:lang w:val="es-ES"/>
              </w:rPr>
              <w:t>costuras,</w:t>
            </w:r>
            <w:r w:rsidRPr="00B0111E">
              <w:rPr>
                <w:spacing w:val="-53"/>
                <w:sz w:val="18"/>
                <w:szCs w:val="18"/>
                <w:lang w:val="es-ES"/>
              </w:rPr>
              <w:t xml:space="preserve"> </w:t>
            </w:r>
            <w:r w:rsidRPr="00B0111E">
              <w:rPr>
                <w:sz w:val="18"/>
                <w:szCs w:val="18"/>
                <w:lang w:val="es-ES"/>
              </w:rPr>
              <w:t>lavable</w:t>
            </w:r>
            <w:r w:rsidRPr="00B0111E">
              <w:rPr>
                <w:spacing w:val="-1"/>
                <w:sz w:val="18"/>
                <w:szCs w:val="18"/>
                <w:lang w:val="es-ES"/>
              </w:rPr>
              <w:t xml:space="preserve"> </w:t>
            </w:r>
            <w:r w:rsidRPr="00B0111E">
              <w:rPr>
                <w:sz w:val="18"/>
                <w:szCs w:val="18"/>
                <w:lang w:val="es-ES"/>
              </w:rPr>
              <w:t>y</w:t>
            </w:r>
            <w:r w:rsidRPr="00B0111E">
              <w:rPr>
                <w:spacing w:val="-2"/>
                <w:sz w:val="18"/>
                <w:szCs w:val="18"/>
                <w:lang w:val="es-ES"/>
              </w:rPr>
              <w:t xml:space="preserve"> </w:t>
            </w:r>
            <w:r w:rsidRPr="00B0111E">
              <w:rPr>
                <w:sz w:val="18"/>
                <w:szCs w:val="18"/>
                <w:lang w:val="es-ES"/>
              </w:rPr>
              <w:t>resistente</w:t>
            </w:r>
            <w:r w:rsidRPr="00B0111E">
              <w:rPr>
                <w:spacing w:val="-2"/>
                <w:sz w:val="18"/>
                <w:szCs w:val="18"/>
                <w:lang w:val="es-ES"/>
              </w:rPr>
              <w:t xml:space="preserve"> </w:t>
            </w:r>
            <w:r w:rsidRPr="00B0111E">
              <w:rPr>
                <w:sz w:val="18"/>
                <w:szCs w:val="18"/>
                <w:lang w:val="es-ES"/>
              </w:rPr>
              <w:t>a soluciones antisépticas.</w:t>
            </w:r>
          </w:p>
          <w:p w14:paraId="51B7988B" w14:textId="77777777" w:rsidR="00734962" w:rsidRPr="00EC64B8" w:rsidRDefault="00734962" w:rsidP="00EE263F">
            <w:pPr>
              <w:widowControl w:val="0"/>
              <w:numPr>
                <w:ilvl w:val="0"/>
                <w:numId w:val="238"/>
              </w:numPr>
              <w:tabs>
                <w:tab w:val="left" w:pos="356"/>
              </w:tabs>
              <w:autoSpaceDE w:val="0"/>
              <w:autoSpaceDN w:val="0"/>
              <w:spacing w:line="232" w:lineRule="auto"/>
              <w:ind w:right="179"/>
              <w:rPr>
                <w:sz w:val="18"/>
                <w:szCs w:val="18"/>
                <w:lang w:val="es-ES"/>
              </w:rPr>
            </w:pPr>
            <w:r w:rsidRPr="00CB6498">
              <w:rPr>
                <w:sz w:val="18"/>
                <w:szCs w:val="18"/>
                <w:lang w:val="es-ES"/>
              </w:rPr>
              <w:t>Sección desmontable en la zona de trabajo</w:t>
            </w:r>
          </w:p>
          <w:p w14:paraId="0B63FB78" w14:textId="77777777" w:rsidR="00734962" w:rsidRPr="00B0111E" w:rsidRDefault="00734962" w:rsidP="00EE263F">
            <w:pPr>
              <w:widowControl w:val="0"/>
              <w:numPr>
                <w:ilvl w:val="0"/>
                <w:numId w:val="238"/>
              </w:numPr>
              <w:tabs>
                <w:tab w:val="left" w:pos="356"/>
              </w:tabs>
              <w:autoSpaceDE w:val="0"/>
              <w:autoSpaceDN w:val="0"/>
              <w:spacing w:before="4" w:line="228" w:lineRule="auto"/>
              <w:ind w:right="179"/>
              <w:rPr>
                <w:sz w:val="18"/>
                <w:szCs w:val="18"/>
                <w:lang w:val="es-ES"/>
              </w:rPr>
            </w:pPr>
            <w:r w:rsidRPr="00B0111E">
              <w:rPr>
                <w:sz w:val="18"/>
                <w:szCs w:val="18"/>
                <w:lang w:val="es-ES"/>
              </w:rPr>
              <w:t>Bandeja de acero inoxidable (tipo gaveta) en la zona de trabajo, desmontable y</w:t>
            </w:r>
            <w:r w:rsidRPr="00B0111E">
              <w:rPr>
                <w:spacing w:val="1"/>
                <w:sz w:val="18"/>
                <w:szCs w:val="18"/>
                <w:lang w:val="es-ES"/>
              </w:rPr>
              <w:t xml:space="preserve"> </w:t>
            </w:r>
            <w:r w:rsidRPr="00B0111E">
              <w:rPr>
                <w:sz w:val="18"/>
                <w:szCs w:val="18"/>
                <w:lang w:val="es-ES"/>
              </w:rPr>
              <w:t>retráctil.</w:t>
            </w:r>
          </w:p>
          <w:p w14:paraId="15B2DE72" w14:textId="77777777" w:rsidR="00734962" w:rsidRPr="00B0111E" w:rsidRDefault="00734962" w:rsidP="00EE263F">
            <w:pPr>
              <w:widowControl w:val="0"/>
              <w:numPr>
                <w:ilvl w:val="0"/>
                <w:numId w:val="238"/>
              </w:numPr>
              <w:tabs>
                <w:tab w:val="left" w:pos="356"/>
              </w:tabs>
              <w:autoSpaceDE w:val="0"/>
              <w:autoSpaceDN w:val="0"/>
              <w:spacing w:before="3" w:line="264" w:lineRule="exact"/>
              <w:ind w:right="179" w:hanging="285"/>
              <w:rPr>
                <w:sz w:val="18"/>
                <w:szCs w:val="18"/>
                <w:lang w:val="es-ES"/>
              </w:rPr>
            </w:pPr>
            <w:r w:rsidRPr="00B0111E">
              <w:rPr>
                <w:sz w:val="18"/>
                <w:szCs w:val="18"/>
                <w:lang w:val="es-ES"/>
              </w:rPr>
              <w:t>Dos</w:t>
            </w:r>
            <w:r w:rsidRPr="00B0111E">
              <w:rPr>
                <w:spacing w:val="-3"/>
                <w:sz w:val="18"/>
                <w:szCs w:val="18"/>
                <w:lang w:val="es-ES"/>
              </w:rPr>
              <w:t xml:space="preserve"> </w:t>
            </w:r>
            <w:r w:rsidRPr="00B0111E">
              <w:rPr>
                <w:sz w:val="18"/>
                <w:szCs w:val="18"/>
                <w:lang w:val="es-ES"/>
              </w:rPr>
              <w:t>estribos</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acero</w:t>
            </w:r>
            <w:r w:rsidRPr="00B0111E">
              <w:rPr>
                <w:spacing w:val="-5"/>
                <w:sz w:val="18"/>
                <w:szCs w:val="18"/>
                <w:lang w:val="es-ES"/>
              </w:rPr>
              <w:t xml:space="preserve"> </w:t>
            </w:r>
            <w:r w:rsidRPr="00B0111E">
              <w:rPr>
                <w:sz w:val="18"/>
                <w:szCs w:val="18"/>
                <w:lang w:val="es-ES"/>
              </w:rPr>
              <w:t>inoxidable,</w:t>
            </w:r>
            <w:r w:rsidRPr="00B0111E">
              <w:rPr>
                <w:spacing w:val="-1"/>
                <w:sz w:val="18"/>
                <w:szCs w:val="18"/>
                <w:lang w:val="es-ES"/>
              </w:rPr>
              <w:t xml:space="preserve"> </w:t>
            </w:r>
            <w:r w:rsidRPr="00B0111E">
              <w:rPr>
                <w:sz w:val="18"/>
                <w:szCs w:val="18"/>
                <w:lang w:val="es-ES"/>
              </w:rPr>
              <w:t>ajustables</w:t>
            </w:r>
            <w:r w:rsidRPr="00B0111E">
              <w:rPr>
                <w:spacing w:val="-2"/>
                <w:sz w:val="18"/>
                <w:szCs w:val="18"/>
                <w:lang w:val="es-ES"/>
              </w:rPr>
              <w:t xml:space="preserve"> </w:t>
            </w:r>
            <w:r w:rsidRPr="00B0111E">
              <w:rPr>
                <w:sz w:val="18"/>
                <w:szCs w:val="18"/>
                <w:lang w:val="es-ES"/>
              </w:rPr>
              <w:t>horizontalmente.</w:t>
            </w:r>
          </w:p>
          <w:p w14:paraId="0A0C8991" w14:textId="77777777" w:rsidR="00734962" w:rsidRPr="00B0111E" w:rsidRDefault="00734962" w:rsidP="00EE263F">
            <w:pPr>
              <w:widowControl w:val="0"/>
              <w:numPr>
                <w:ilvl w:val="0"/>
                <w:numId w:val="238"/>
              </w:numPr>
              <w:tabs>
                <w:tab w:val="left" w:pos="356"/>
              </w:tabs>
              <w:autoSpaceDE w:val="0"/>
              <w:autoSpaceDN w:val="0"/>
              <w:spacing w:before="6" w:line="228" w:lineRule="auto"/>
              <w:ind w:right="179"/>
              <w:rPr>
                <w:sz w:val="18"/>
                <w:szCs w:val="18"/>
                <w:lang w:val="es-ES"/>
              </w:rPr>
            </w:pPr>
            <w:r w:rsidRPr="00B0111E">
              <w:rPr>
                <w:sz w:val="18"/>
                <w:szCs w:val="18"/>
                <w:lang w:val="es-ES"/>
              </w:rPr>
              <w:t>Cuatro patas con regatones macizos antideslizantes, fabricados de hule, caucho</w:t>
            </w:r>
            <w:r w:rsidRPr="00B0111E">
              <w:rPr>
                <w:spacing w:val="1"/>
                <w:sz w:val="18"/>
                <w:szCs w:val="18"/>
                <w:lang w:val="es-ES"/>
              </w:rPr>
              <w:t xml:space="preserve"> </w:t>
            </w:r>
            <w:r w:rsidRPr="00B0111E">
              <w:rPr>
                <w:sz w:val="18"/>
                <w:szCs w:val="18"/>
                <w:lang w:val="es-ES"/>
              </w:rPr>
              <w:t>conductivo</w:t>
            </w:r>
            <w:r w:rsidRPr="00B0111E">
              <w:rPr>
                <w:spacing w:val="-1"/>
                <w:sz w:val="18"/>
                <w:szCs w:val="18"/>
                <w:lang w:val="es-ES"/>
              </w:rPr>
              <w:t xml:space="preserve"> </w:t>
            </w:r>
            <w:r w:rsidRPr="00B0111E">
              <w:rPr>
                <w:sz w:val="18"/>
                <w:szCs w:val="18"/>
                <w:lang w:val="es-ES"/>
              </w:rPr>
              <w:t>o material</w:t>
            </w:r>
            <w:r w:rsidRPr="00B0111E">
              <w:rPr>
                <w:spacing w:val="1"/>
                <w:sz w:val="18"/>
                <w:szCs w:val="18"/>
                <w:lang w:val="es-ES"/>
              </w:rPr>
              <w:t xml:space="preserve"> </w:t>
            </w:r>
            <w:r w:rsidRPr="00B0111E">
              <w:rPr>
                <w:sz w:val="18"/>
                <w:szCs w:val="18"/>
                <w:lang w:val="es-ES"/>
              </w:rPr>
              <w:t>equivalente.</w:t>
            </w:r>
          </w:p>
        </w:tc>
        <w:tc>
          <w:tcPr>
            <w:tcW w:w="2268" w:type="dxa"/>
          </w:tcPr>
          <w:p w14:paraId="717D32F6" w14:textId="77777777" w:rsidR="00734962" w:rsidRPr="00B0111E" w:rsidRDefault="00734962" w:rsidP="00F74731">
            <w:pPr>
              <w:widowControl w:val="0"/>
              <w:tabs>
                <w:tab w:val="left" w:pos="356"/>
              </w:tabs>
              <w:autoSpaceDE w:val="0"/>
              <w:autoSpaceDN w:val="0"/>
              <w:spacing w:before="11" w:line="263" w:lineRule="exact"/>
              <w:jc w:val="both"/>
              <w:rPr>
                <w:sz w:val="18"/>
                <w:szCs w:val="18"/>
                <w:lang w:val="es-ES"/>
              </w:rPr>
            </w:pPr>
          </w:p>
        </w:tc>
      </w:tr>
      <w:tr w:rsidR="00734962" w:rsidRPr="00B0111E" w14:paraId="2196F32B" w14:textId="77777777" w:rsidTr="00F74731">
        <w:trPr>
          <w:trHeight w:val="1826"/>
          <w:jc w:val="center"/>
        </w:trPr>
        <w:tc>
          <w:tcPr>
            <w:tcW w:w="2551" w:type="dxa"/>
            <w:gridSpan w:val="2"/>
          </w:tcPr>
          <w:p w14:paraId="3B441234" w14:textId="77777777" w:rsidR="00734962" w:rsidRPr="00B0111E" w:rsidRDefault="00734962" w:rsidP="00F74731">
            <w:pPr>
              <w:widowControl w:val="0"/>
              <w:autoSpaceDE w:val="0"/>
              <w:autoSpaceDN w:val="0"/>
              <w:spacing w:before="10"/>
              <w:ind w:left="14"/>
              <w:rPr>
                <w:sz w:val="18"/>
                <w:szCs w:val="18"/>
                <w:lang w:val="es-ES"/>
              </w:rPr>
            </w:pPr>
            <w:r w:rsidRPr="00B0111E">
              <w:rPr>
                <w:sz w:val="18"/>
                <w:szCs w:val="18"/>
                <w:lang w:val="es-ES"/>
              </w:rPr>
              <w:t>Características</w:t>
            </w:r>
            <w:r w:rsidRPr="00B0111E">
              <w:rPr>
                <w:spacing w:val="-5"/>
                <w:sz w:val="18"/>
                <w:szCs w:val="18"/>
                <w:lang w:val="es-ES"/>
              </w:rPr>
              <w:t xml:space="preserve"> </w:t>
            </w:r>
            <w:r w:rsidRPr="00B0111E">
              <w:rPr>
                <w:sz w:val="18"/>
                <w:szCs w:val="18"/>
                <w:lang w:val="es-ES"/>
              </w:rPr>
              <w:t>Mecánicas</w:t>
            </w:r>
          </w:p>
        </w:tc>
        <w:tc>
          <w:tcPr>
            <w:tcW w:w="5241" w:type="dxa"/>
            <w:gridSpan w:val="3"/>
          </w:tcPr>
          <w:p w14:paraId="3D7B18DA" w14:textId="77777777" w:rsidR="00734962" w:rsidRPr="00E92A79" w:rsidRDefault="00734962" w:rsidP="00EE263F">
            <w:pPr>
              <w:widowControl w:val="0"/>
              <w:numPr>
                <w:ilvl w:val="0"/>
                <w:numId w:val="237"/>
              </w:numPr>
              <w:tabs>
                <w:tab w:val="left" w:pos="356"/>
              </w:tabs>
              <w:autoSpaceDE w:val="0"/>
              <w:autoSpaceDN w:val="0"/>
              <w:spacing w:before="11" w:line="263" w:lineRule="exact"/>
              <w:ind w:right="321"/>
              <w:rPr>
                <w:sz w:val="18"/>
                <w:szCs w:val="18"/>
                <w:lang w:val="es-ES"/>
              </w:rPr>
            </w:pPr>
            <w:r w:rsidRPr="00E92A79">
              <w:rPr>
                <w:sz w:val="18"/>
                <w:szCs w:val="18"/>
                <w:lang w:val="es-ES"/>
              </w:rPr>
              <w:t>Estructura metálica con tratamiento anticorrosivo.</w:t>
            </w:r>
          </w:p>
          <w:p w14:paraId="3675335F" w14:textId="77777777" w:rsidR="00734962" w:rsidRPr="00E92A79" w:rsidRDefault="00734962" w:rsidP="00EE263F">
            <w:pPr>
              <w:widowControl w:val="0"/>
              <w:numPr>
                <w:ilvl w:val="0"/>
                <w:numId w:val="237"/>
              </w:numPr>
              <w:tabs>
                <w:tab w:val="left" w:pos="356"/>
              </w:tabs>
              <w:autoSpaceDE w:val="0"/>
              <w:autoSpaceDN w:val="0"/>
              <w:spacing w:before="11" w:line="263" w:lineRule="exact"/>
              <w:ind w:right="321"/>
              <w:rPr>
                <w:sz w:val="18"/>
                <w:szCs w:val="18"/>
                <w:lang w:val="es-ES"/>
              </w:rPr>
            </w:pPr>
            <w:r w:rsidRPr="00E92A79">
              <w:rPr>
                <w:sz w:val="18"/>
                <w:szCs w:val="18"/>
                <w:lang w:val="es-ES"/>
              </w:rPr>
              <w:t>●Gabinete en lámina de acero, alacena con puerta, con una o dos gavetas superiores, todo en acabado con pintura epoxi en polvo electrostática o al horno.</w:t>
            </w:r>
          </w:p>
          <w:p w14:paraId="494084A0" w14:textId="77777777" w:rsidR="00734962" w:rsidRPr="00E92A79" w:rsidRDefault="00734962" w:rsidP="00EE263F">
            <w:pPr>
              <w:widowControl w:val="0"/>
              <w:numPr>
                <w:ilvl w:val="0"/>
                <w:numId w:val="237"/>
              </w:numPr>
              <w:tabs>
                <w:tab w:val="left" w:pos="356"/>
              </w:tabs>
              <w:autoSpaceDE w:val="0"/>
              <w:autoSpaceDN w:val="0"/>
              <w:spacing w:before="11" w:line="263" w:lineRule="exact"/>
              <w:ind w:right="321"/>
              <w:rPr>
                <w:sz w:val="18"/>
                <w:szCs w:val="18"/>
                <w:lang w:val="es-ES"/>
              </w:rPr>
            </w:pPr>
            <w:r w:rsidRPr="00E92A79">
              <w:rPr>
                <w:sz w:val="18"/>
                <w:szCs w:val="18"/>
                <w:lang w:val="es-ES"/>
              </w:rPr>
              <w:t xml:space="preserve">*Peso </w:t>
            </w:r>
            <w:r>
              <w:rPr>
                <w:sz w:val="18"/>
                <w:szCs w:val="18"/>
                <w:lang w:val="es-ES"/>
              </w:rPr>
              <w:t>d</w:t>
            </w:r>
            <w:r w:rsidRPr="00E92A79">
              <w:rPr>
                <w:sz w:val="18"/>
                <w:szCs w:val="18"/>
                <w:lang w:val="es-ES"/>
              </w:rPr>
              <w:t>e carga aproximado de 250Kg</w:t>
            </w:r>
            <w:r>
              <w:rPr>
                <w:sz w:val="18"/>
                <w:szCs w:val="18"/>
                <w:lang w:val="es-ES"/>
              </w:rPr>
              <w:t>.</w:t>
            </w:r>
          </w:p>
          <w:p w14:paraId="4B2CC20B" w14:textId="77777777" w:rsidR="00734962" w:rsidRPr="00E92A79" w:rsidRDefault="00734962" w:rsidP="00EE263F">
            <w:pPr>
              <w:widowControl w:val="0"/>
              <w:numPr>
                <w:ilvl w:val="0"/>
                <w:numId w:val="237"/>
              </w:numPr>
              <w:tabs>
                <w:tab w:val="left" w:pos="356"/>
              </w:tabs>
              <w:autoSpaceDE w:val="0"/>
              <w:autoSpaceDN w:val="0"/>
              <w:spacing w:before="11" w:line="263" w:lineRule="exact"/>
              <w:ind w:right="321"/>
              <w:rPr>
                <w:sz w:val="18"/>
                <w:szCs w:val="18"/>
                <w:lang w:val="es-ES"/>
              </w:rPr>
            </w:pPr>
            <w:r w:rsidRPr="00E92A79">
              <w:rPr>
                <w:sz w:val="18"/>
                <w:szCs w:val="18"/>
                <w:lang w:val="es-ES"/>
              </w:rPr>
              <w:t>●Dimensiones aproximadas:</w:t>
            </w:r>
          </w:p>
          <w:p w14:paraId="0F1D0A9F" w14:textId="77777777" w:rsidR="00734962" w:rsidRPr="00E92A79" w:rsidRDefault="00734962" w:rsidP="00EE263F">
            <w:pPr>
              <w:widowControl w:val="0"/>
              <w:numPr>
                <w:ilvl w:val="0"/>
                <w:numId w:val="237"/>
              </w:numPr>
              <w:tabs>
                <w:tab w:val="left" w:pos="356"/>
              </w:tabs>
              <w:autoSpaceDE w:val="0"/>
              <w:autoSpaceDN w:val="0"/>
              <w:spacing w:before="11" w:line="263" w:lineRule="exact"/>
              <w:ind w:right="321"/>
              <w:rPr>
                <w:sz w:val="18"/>
                <w:szCs w:val="18"/>
                <w:lang w:val="es-ES"/>
              </w:rPr>
            </w:pPr>
            <w:r w:rsidRPr="00E92A79">
              <w:rPr>
                <w:sz w:val="18"/>
                <w:szCs w:val="18"/>
                <w:lang w:val="es-ES"/>
              </w:rPr>
              <w:t>− Largo: (160 – 180) cm.</w:t>
            </w:r>
          </w:p>
          <w:p w14:paraId="682D3B71" w14:textId="77777777" w:rsidR="00734962" w:rsidRPr="00E92A79" w:rsidRDefault="00734962" w:rsidP="00EE263F">
            <w:pPr>
              <w:widowControl w:val="0"/>
              <w:numPr>
                <w:ilvl w:val="0"/>
                <w:numId w:val="237"/>
              </w:numPr>
              <w:tabs>
                <w:tab w:val="left" w:pos="356"/>
              </w:tabs>
              <w:autoSpaceDE w:val="0"/>
              <w:autoSpaceDN w:val="0"/>
              <w:spacing w:before="11" w:line="263" w:lineRule="exact"/>
              <w:ind w:right="321"/>
              <w:rPr>
                <w:sz w:val="18"/>
                <w:szCs w:val="18"/>
                <w:lang w:val="es-ES"/>
              </w:rPr>
            </w:pPr>
            <w:r w:rsidRPr="00E92A79">
              <w:rPr>
                <w:sz w:val="18"/>
                <w:szCs w:val="18"/>
                <w:lang w:val="es-ES"/>
              </w:rPr>
              <w:t>− Ancho: (55 – 65) cm.</w:t>
            </w:r>
          </w:p>
          <w:p w14:paraId="2A4E5B68" w14:textId="77777777" w:rsidR="00734962" w:rsidRPr="00B0111E" w:rsidRDefault="00734962" w:rsidP="00EE263F">
            <w:pPr>
              <w:widowControl w:val="0"/>
              <w:numPr>
                <w:ilvl w:val="0"/>
                <w:numId w:val="237"/>
              </w:numPr>
              <w:autoSpaceDE w:val="0"/>
              <w:autoSpaceDN w:val="0"/>
              <w:spacing w:line="252" w:lineRule="exact"/>
              <w:ind w:right="321"/>
              <w:rPr>
                <w:sz w:val="18"/>
                <w:szCs w:val="18"/>
                <w:lang w:val="es-ES"/>
              </w:rPr>
            </w:pPr>
            <w:r w:rsidRPr="00E92A79">
              <w:rPr>
                <w:sz w:val="18"/>
                <w:szCs w:val="18"/>
                <w:lang w:val="es-ES"/>
              </w:rPr>
              <w:t>− Alto: (80 – 90) cm.</w:t>
            </w:r>
          </w:p>
        </w:tc>
        <w:tc>
          <w:tcPr>
            <w:tcW w:w="2268" w:type="dxa"/>
          </w:tcPr>
          <w:p w14:paraId="21FDD311" w14:textId="77777777" w:rsidR="00734962" w:rsidRPr="00E92A79" w:rsidRDefault="00734962" w:rsidP="00F74731">
            <w:pPr>
              <w:widowControl w:val="0"/>
              <w:tabs>
                <w:tab w:val="left" w:pos="356"/>
              </w:tabs>
              <w:autoSpaceDE w:val="0"/>
              <w:autoSpaceDN w:val="0"/>
              <w:spacing w:before="11" w:line="263" w:lineRule="exact"/>
              <w:rPr>
                <w:sz w:val="18"/>
                <w:szCs w:val="18"/>
                <w:lang w:val="es-ES"/>
              </w:rPr>
            </w:pPr>
          </w:p>
        </w:tc>
      </w:tr>
      <w:tr w:rsidR="00734962" w:rsidRPr="00B0111E" w14:paraId="2EA9C723" w14:textId="77777777" w:rsidTr="00F74731">
        <w:trPr>
          <w:trHeight w:val="437"/>
          <w:jc w:val="center"/>
        </w:trPr>
        <w:tc>
          <w:tcPr>
            <w:tcW w:w="2551" w:type="dxa"/>
            <w:gridSpan w:val="2"/>
          </w:tcPr>
          <w:p w14:paraId="36FB70BE" w14:textId="77777777" w:rsidR="00734962" w:rsidRPr="00B0111E" w:rsidRDefault="00734962" w:rsidP="00F74731">
            <w:pPr>
              <w:widowControl w:val="0"/>
              <w:autoSpaceDE w:val="0"/>
              <w:autoSpaceDN w:val="0"/>
              <w:spacing w:before="8"/>
              <w:ind w:left="14" w:right="310"/>
              <w:rPr>
                <w:sz w:val="18"/>
                <w:szCs w:val="18"/>
                <w:lang w:val="es-ES"/>
              </w:rPr>
            </w:pPr>
            <w:r w:rsidRPr="00B0111E">
              <w:rPr>
                <w:sz w:val="18"/>
                <w:szCs w:val="18"/>
                <w:lang w:val="es-ES"/>
              </w:rPr>
              <w:t>Accesorios incluidos por</w:t>
            </w:r>
            <w:r w:rsidRPr="00B0111E">
              <w:rPr>
                <w:spacing w:val="-53"/>
                <w:sz w:val="18"/>
                <w:szCs w:val="18"/>
                <w:lang w:val="es-ES"/>
              </w:rPr>
              <w:t xml:space="preserve"> </w:t>
            </w:r>
            <w:r w:rsidRPr="00B0111E">
              <w:rPr>
                <w:sz w:val="18"/>
                <w:szCs w:val="18"/>
                <w:lang w:val="es-ES"/>
              </w:rPr>
              <w:t>producto</w:t>
            </w:r>
          </w:p>
        </w:tc>
        <w:tc>
          <w:tcPr>
            <w:tcW w:w="5241" w:type="dxa"/>
            <w:gridSpan w:val="3"/>
          </w:tcPr>
          <w:p w14:paraId="672104BC" w14:textId="77777777" w:rsidR="00734962" w:rsidRPr="00B0111E" w:rsidRDefault="00734962" w:rsidP="00EE263F">
            <w:pPr>
              <w:widowControl w:val="0"/>
              <w:numPr>
                <w:ilvl w:val="0"/>
                <w:numId w:val="236"/>
              </w:numPr>
              <w:tabs>
                <w:tab w:val="left" w:pos="356"/>
              </w:tabs>
              <w:autoSpaceDE w:val="0"/>
              <w:autoSpaceDN w:val="0"/>
              <w:spacing w:before="9"/>
              <w:ind w:right="321" w:hanging="285"/>
              <w:rPr>
                <w:sz w:val="18"/>
                <w:szCs w:val="18"/>
                <w:lang w:val="es-ES"/>
              </w:rPr>
            </w:pPr>
            <w:r w:rsidRPr="00B0111E">
              <w:rPr>
                <w:sz w:val="18"/>
                <w:szCs w:val="18"/>
                <w:lang w:val="es-ES"/>
              </w:rPr>
              <w:t>Soporte</w:t>
            </w:r>
            <w:r w:rsidRPr="00B0111E">
              <w:rPr>
                <w:spacing w:val="-1"/>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colocar</w:t>
            </w:r>
            <w:r w:rsidRPr="00B0111E">
              <w:rPr>
                <w:spacing w:val="-2"/>
                <w:sz w:val="18"/>
                <w:szCs w:val="18"/>
                <w:lang w:val="es-ES"/>
              </w:rPr>
              <w:t xml:space="preserve"> </w:t>
            </w:r>
            <w:r w:rsidRPr="00B0111E">
              <w:rPr>
                <w:sz w:val="18"/>
                <w:szCs w:val="18"/>
                <w:lang w:val="es-ES"/>
              </w:rPr>
              <w:t>rollo</w:t>
            </w:r>
            <w:r w:rsidRPr="00B0111E">
              <w:rPr>
                <w:spacing w:val="-4"/>
                <w:sz w:val="18"/>
                <w:szCs w:val="18"/>
                <w:lang w:val="es-ES"/>
              </w:rPr>
              <w:t xml:space="preserve"> </w:t>
            </w:r>
            <w:r w:rsidRPr="00B0111E">
              <w:rPr>
                <w:sz w:val="18"/>
                <w:szCs w:val="18"/>
                <w:lang w:val="es-ES"/>
              </w:rPr>
              <w:t>de papel.</w:t>
            </w:r>
          </w:p>
        </w:tc>
        <w:tc>
          <w:tcPr>
            <w:tcW w:w="2268" w:type="dxa"/>
          </w:tcPr>
          <w:p w14:paraId="66A04CA8" w14:textId="77777777" w:rsidR="00734962" w:rsidRPr="00B0111E" w:rsidRDefault="00734962" w:rsidP="00F74731">
            <w:pPr>
              <w:widowControl w:val="0"/>
              <w:tabs>
                <w:tab w:val="left" w:pos="356"/>
              </w:tabs>
              <w:autoSpaceDE w:val="0"/>
              <w:autoSpaceDN w:val="0"/>
              <w:spacing w:before="9"/>
              <w:rPr>
                <w:sz w:val="18"/>
                <w:szCs w:val="18"/>
                <w:lang w:val="es-ES"/>
              </w:rPr>
            </w:pPr>
          </w:p>
        </w:tc>
      </w:tr>
      <w:tr w:rsidR="00734962" w:rsidRPr="00B0111E" w14:paraId="13CF6AC8" w14:textId="77777777" w:rsidTr="00F74731">
        <w:trPr>
          <w:trHeight w:val="1051"/>
          <w:jc w:val="center"/>
        </w:trPr>
        <w:tc>
          <w:tcPr>
            <w:tcW w:w="2551" w:type="dxa"/>
            <w:gridSpan w:val="2"/>
          </w:tcPr>
          <w:p w14:paraId="42495817" w14:textId="77777777" w:rsidR="00734962" w:rsidRPr="00B0111E" w:rsidRDefault="00734962" w:rsidP="00F74731">
            <w:pPr>
              <w:widowControl w:val="0"/>
              <w:autoSpaceDE w:val="0"/>
              <w:autoSpaceDN w:val="0"/>
              <w:spacing w:before="8"/>
              <w:ind w:left="14"/>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Normativas</w:t>
            </w:r>
          </w:p>
        </w:tc>
        <w:tc>
          <w:tcPr>
            <w:tcW w:w="5241" w:type="dxa"/>
            <w:gridSpan w:val="3"/>
          </w:tcPr>
          <w:p w14:paraId="12C5440C" w14:textId="77777777" w:rsidR="00734962" w:rsidRPr="00B0111E" w:rsidRDefault="00734962" w:rsidP="00EE263F">
            <w:pPr>
              <w:widowControl w:val="0"/>
              <w:numPr>
                <w:ilvl w:val="0"/>
                <w:numId w:val="235"/>
              </w:numPr>
              <w:tabs>
                <w:tab w:val="left" w:pos="356"/>
              </w:tabs>
              <w:autoSpaceDE w:val="0"/>
              <w:autoSpaceDN w:val="0"/>
              <w:spacing w:before="17" w:line="230" w:lineRule="auto"/>
              <w:ind w:right="321"/>
              <w:rPr>
                <w:sz w:val="18"/>
                <w:szCs w:val="18"/>
                <w:lang w:val="es-ES"/>
              </w:rPr>
            </w:pPr>
            <w:r w:rsidRPr="00B0111E">
              <w:rPr>
                <w:sz w:val="18"/>
                <w:szCs w:val="18"/>
                <w:lang w:val="es-ES"/>
              </w:rPr>
              <w:t>Sistema</w:t>
            </w:r>
            <w:r w:rsidRPr="00B0111E">
              <w:rPr>
                <w:spacing w:val="-3"/>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gestión</w:t>
            </w:r>
            <w:r w:rsidRPr="00B0111E">
              <w:rPr>
                <w:spacing w:val="-4"/>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calidad</w:t>
            </w:r>
            <w:r w:rsidRPr="00B0111E">
              <w:rPr>
                <w:spacing w:val="-3"/>
                <w:sz w:val="18"/>
                <w:szCs w:val="18"/>
                <w:lang w:val="es-ES"/>
              </w:rPr>
              <w:t xml:space="preserve"> </w:t>
            </w:r>
            <w:r w:rsidRPr="00B0111E">
              <w:rPr>
                <w:sz w:val="18"/>
                <w:szCs w:val="18"/>
                <w:lang w:val="es-ES"/>
              </w:rPr>
              <w:t>para</w:t>
            </w:r>
            <w:r w:rsidRPr="00B0111E">
              <w:rPr>
                <w:spacing w:val="-3"/>
                <w:sz w:val="18"/>
                <w:szCs w:val="18"/>
                <w:lang w:val="es-ES"/>
              </w:rPr>
              <w:t xml:space="preserve"> </w:t>
            </w:r>
            <w:r w:rsidRPr="00B0111E">
              <w:rPr>
                <w:sz w:val="18"/>
                <w:szCs w:val="18"/>
                <w:lang w:val="es-ES"/>
              </w:rPr>
              <w:t>fabricantes</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equipos</w:t>
            </w:r>
            <w:r w:rsidRPr="00B0111E">
              <w:rPr>
                <w:spacing w:val="-3"/>
                <w:sz w:val="18"/>
                <w:szCs w:val="18"/>
                <w:lang w:val="es-ES"/>
              </w:rPr>
              <w:t xml:space="preserve"> </w:t>
            </w:r>
            <w:r w:rsidRPr="00B0111E">
              <w:rPr>
                <w:sz w:val="18"/>
                <w:szCs w:val="18"/>
                <w:lang w:val="es-ES"/>
              </w:rPr>
              <w:t>médicos</w:t>
            </w:r>
            <w:r w:rsidRPr="00B0111E">
              <w:rPr>
                <w:spacing w:val="-3"/>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servicios</w:t>
            </w:r>
            <w:r w:rsidRPr="00B0111E">
              <w:rPr>
                <w:spacing w:val="-52"/>
                <w:sz w:val="18"/>
                <w:szCs w:val="18"/>
                <w:lang w:val="es-ES"/>
              </w:rPr>
              <w:t xml:space="preserve"> </w:t>
            </w:r>
            <w:r w:rsidRPr="00B0111E">
              <w:rPr>
                <w:sz w:val="18"/>
                <w:szCs w:val="18"/>
                <w:lang w:val="es-ES"/>
              </w:rPr>
              <w:t>relacionados</w:t>
            </w:r>
            <w:r w:rsidRPr="00B0111E">
              <w:rPr>
                <w:spacing w:val="-1"/>
                <w:sz w:val="18"/>
                <w:szCs w:val="18"/>
                <w:lang w:val="es-ES"/>
              </w:rPr>
              <w:t xml:space="preserve"> </w:t>
            </w:r>
            <w:r w:rsidRPr="00B0111E">
              <w:rPr>
                <w:sz w:val="18"/>
                <w:szCs w:val="18"/>
                <w:lang w:val="es-ES"/>
              </w:rPr>
              <w:t>ISO</w:t>
            </w:r>
            <w:r w:rsidRPr="00B0111E">
              <w:rPr>
                <w:spacing w:val="-2"/>
                <w:sz w:val="18"/>
                <w:szCs w:val="18"/>
                <w:lang w:val="es-ES"/>
              </w:rPr>
              <w:t xml:space="preserve"> </w:t>
            </w:r>
            <w:r w:rsidRPr="00B0111E">
              <w:rPr>
                <w:sz w:val="18"/>
                <w:szCs w:val="18"/>
                <w:lang w:val="es-ES"/>
              </w:rPr>
              <w:t xml:space="preserve">13485 </w:t>
            </w:r>
          </w:p>
          <w:p w14:paraId="34D04418" w14:textId="77777777" w:rsidR="00734962" w:rsidRPr="00B0111E" w:rsidRDefault="00734962" w:rsidP="00EE263F">
            <w:pPr>
              <w:widowControl w:val="0"/>
              <w:numPr>
                <w:ilvl w:val="0"/>
                <w:numId w:val="235"/>
              </w:numPr>
              <w:tabs>
                <w:tab w:val="left" w:pos="356"/>
              </w:tabs>
              <w:autoSpaceDE w:val="0"/>
              <w:autoSpaceDN w:val="0"/>
              <w:spacing w:before="3"/>
              <w:ind w:right="321" w:hanging="285"/>
              <w:rPr>
                <w:sz w:val="18"/>
                <w:szCs w:val="18"/>
                <w:lang w:val="es-ES"/>
              </w:rPr>
            </w:pPr>
            <w:r w:rsidRPr="00B0111E">
              <w:rPr>
                <w:sz w:val="18"/>
                <w:szCs w:val="18"/>
                <w:lang w:val="es-ES"/>
              </w:rPr>
              <w:t>Norma</w:t>
            </w:r>
            <w:r w:rsidRPr="00B0111E">
              <w:rPr>
                <w:spacing w:val="1"/>
                <w:sz w:val="18"/>
                <w:szCs w:val="18"/>
                <w:lang w:val="es-ES"/>
              </w:rPr>
              <w:t xml:space="preserve"> </w:t>
            </w:r>
            <w:r w:rsidRPr="00B0111E">
              <w:rPr>
                <w:sz w:val="18"/>
                <w:szCs w:val="18"/>
                <w:lang w:val="es-ES"/>
              </w:rPr>
              <w:t>ISO</w:t>
            </w:r>
            <w:r w:rsidRPr="00B0111E">
              <w:rPr>
                <w:spacing w:val="-2"/>
                <w:sz w:val="18"/>
                <w:szCs w:val="18"/>
                <w:lang w:val="es-ES"/>
              </w:rPr>
              <w:t xml:space="preserve"> </w:t>
            </w:r>
            <w:r w:rsidRPr="00B0111E">
              <w:rPr>
                <w:sz w:val="18"/>
                <w:szCs w:val="18"/>
                <w:lang w:val="es-ES"/>
              </w:rPr>
              <w:t>9001:2015</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Gestión de</w:t>
            </w:r>
            <w:r w:rsidRPr="00B0111E">
              <w:rPr>
                <w:spacing w:val="-3"/>
                <w:sz w:val="18"/>
                <w:szCs w:val="18"/>
                <w:lang w:val="es-ES"/>
              </w:rPr>
              <w:t xml:space="preserve"> </w:t>
            </w:r>
            <w:r w:rsidRPr="00B0111E">
              <w:rPr>
                <w:sz w:val="18"/>
                <w:szCs w:val="18"/>
                <w:lang w:val="es-ES"/>
              </w:rPr>
              <w:t>la Calidad.</w:t>
            </w:r>
          </w:p>
        </w:tc>
        <w:tc>
          <w:tcPr>
            <w:tcW w:w="2268" w:type="dxa"/>
          </w:tcPr>
          <w:p w14:paraId="57EC002C" w14:textId="77777777" w:rsidR="00734962" w:rsidRPr="00B0111E" w:rsidRDefault="00734962" w:rsidP="00F74731">
            <w:pPr>
              <w:widowControl w:val="0"/>
              <w:tabs>
                <w:tab w:val="left" w:pos="356"/>
              </w:tabs>
              <w:autoSpaceDE w:val="0"/>
              <w:autoSpaceDN w:val="0"/>
              <w:spacing w:before="17" w:line="230" w:lineRule="auto"/>
              <w:ind w:left="71" w:right="3"/>
              <w:rPr>
                <w:sz w:val="18"/>
                <w:szCs w:val="18"/>
                <w:lang w:val="es-ES"/>
              </w:rPr>
            </w:pPr>
          </w:p>
        </w:tc>
      </w:tr>
      <w:tr w:rsidR="00734962" w:rsidRPr="00B0111E" w14:paraId="66DCB823" w14:textId="77777777" w:rsidTr="00F74731">
        <w:trPr>
          <w:trHeight w:val="539"/>
          <w:jc w:val="center"/>
        </w:trPr>
        <w:tc>
          <w:tcPr>
            <w:tcW w:w="2551" w:type="dxa"/>
            <w:gridSpan w:val="2"/>
          </w:tcPr>
          <w:p w14:paraId="1740497C" w14:textId="77777777" w:rsidR="00734962" w:rsidRPr="00B0111E" w:rsidRDefault="00734962" w:rsidP="00F74731">
            <w:pPr>
              <w:widowControl w:val="0"/>
              <w:autoSpaceDE w:val="0"/>
              <w:autoSpaceDN w:val="0"/>
              <w:spacing w:before="8"/>
              <w:ind w:left="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Recepción</w:t>
            </w:r>
          </w:p>
        </w:tc>
        <w:tc>
          <w:tcPr>
            <w:tcW w:w="5241" w:type="dxa"/>
            <w:gridSpan w:val="3"/>
          </w:tcPr>
          <w:p w14:paraId="184FD0D2" w14:textId="77777777" w:rsidR="00734962" w:rsidRPr="00B0111E" w:rsidRDefault="00734962" w:rsidP="00EE263F">
            <w:pPr>
              <w:widowControl w:val="0"/>
              <w:numPr>
                <w:ilvl w:val="0"/>
                <w:numId w:val="234"/>
              </w:numPr>
              <w:tabs>
                <w:tab w:val="left" w:pos="356"/>
              </w:tabs>
              <w:autoSpaceDE w:val="0"/>
              <w:autoSpaceDN w:val="0"/>
              <w:spacing w:before="19" w:line="228" w:lineRule="auto"/>
              <w:ind w:right="321"/>
              <w:rPr>
                <w:sz w:val="18"/>
                <w:szCs w:val="18"/>
                <w:lang w:val="es-ES"/>
              </w:rPr>
            </w:pPr>
            <w:r w:rsidRPr="00B0111E">
              <w:rPr>
                <w:sz w:val="18"/>
                <w:szCs w:val="18"/>
                <w:lang w:val="es-ES"/>
              </w:rPr>
              <w:t>Deberá</w:t>
            </w:r>
            <w:r w:rsidRPr="00B0111E">
              <w:rPr>
                <w:spacing w:val="34"/>
                <w:sz w:val="18"/>
                <w:szCs w:val="18"/>
                <w:lang w:val="es-ES"/>
              </w:rPr>
              <w:t xml:space="preserve"> </w:t>
            </w:r>
            <w:r w:rsidRPr="00B0111E">
              <w:rPr>
                <w:sz w:val="18"/>
                <w:szCs w:val="18"/>
                <w:lang w:val="es-ES"/>
              </w:rPr>
              <w:t>entregarse</w:t>
            </w:r>
            <w:r w:rsidRPr="00B0111E">
              <w:rPr>
                <w:spacing w:val="37"/>
                <w:sz w:val="18"/>
                <w:szCs w:val="18"/>
                <w:lang w:val="es-ES"/>
              </w:rPr>
              <w:t xml:space="preserve"> </w:t>
            </w:r>
            <w:r w:rsidRPr="00B0111E">
              <w:rPr>
                <w:sz w:val="18"/>
                <w:szCs w:val="18"/>
                <w:lang w:val="es-ES"/>
              </w:rPr>
              <w:t>en</w:t>
            </w:r>
            <w:r w:rsidRPr="00B0111E">
              <w:rPr>
                <w:spacing w:val="37"/>
                <w:sz w:val="18"/>
                <w:szCs w:val="18"/>
                <w:lang w:val="es-ES"/>
              </w:rPr>
              <w:t xml:space="preserve"> </w:t>
            </w:r>
            <w:r w:rsidRPr="00B0111E">
              <w:rPr>
                <w:sz w:val="18"/>
                <w:szCs w:val="18"/>
                <w:lang w:val="es-ES"/>
              </w:rPr>
              <w:t>buen</w:t>
            </w:r>
            <w:r w:rsidRPr="00B0111E">
              <w:rPr>
                <w:spacing w:val="35"/>
                <w:sz w:val="18"/>
                <w:szCs w:val="18"/>
                <w:lang w:val="es-ES"/>
              </w:rPr>
              <w:t xml:space="preserve"> </w:t>
            </w:r>
            <w:r w:rsidRPr="00B0111E">
              <w:rPr>
                <w:sz w:val="18"/>
                <w:szCs w:val="18"/>
                <w:lang w:val="es-ES"/>
              </w:rPr>
              <w:t>estado</w:t>
            </w:r>
            <w:r w:rsidRPr="00B0111E">
              <w:rPr>
                <w:spacing w:val="37"/>
                <w:sz w:val="18"/>
                <w:szCs w:val="18"/>
                <w:lang w:val="es-ES"/>
              </w:rPr>
              <w:t xml:space="preserve"> </w:t>
            </w:r>
            <w:r w:rsidRPr="00B0111E">
              <w:rPr>
                <w:sz w:val="18"/>
                <w:szCs w:val="18"/>
                <w:lang w:val="es-ES"/>
              </w:rPr>
              <w:t>a</w:t>
            </w:r>
            <w:r w:rsidRPr="00B0111E">
              <w:rPr>
                <w:spacing w:val="37"/>
                <w:sz w:val="18"/>
                <w:szCs w:val="18"/>
                <w:lang w:val="es-ES"/>
              </w:rPr>
              <w:t xml:space="preserve"> </w:t>
            </w:r>
            <w:r w:rsidRPr="00B0111E">
              <w:rPr>
                <w:sz w:val="18"/>
                <w:szCs w:val="18"/>
                <w:lang w:val="es-ES"/>
              </w:rPr>
              <w:t>entera</w:t>
            </w:r>
            <w:r w:rsidRPr="00B0111E">
              <w:rPr>
                <w:spacing w:val="37"/>
                <w:sz w:val="18"/>
                <w:szCs w:val="18"/>
                <w:lang w:val="es-ES"/>
              </w:rPr>
              <w:t xml:space="preserve"> </w:t>
            </w:r>
            <w:r w:rsidRPr="00B0111E">
              <w:rPr>
                <w:sz w:val="18"/>
                <w:szCs w:val="18"/>
                <w:lang w:val="es-ES"/>
              </w:rPr>
              <w:t>satisfacción</w:t>
            </w:r>
            <w:r w:rsidRPr="00B0111E">
              <w:rPr>
                <w:spacing w:val="37"/>
                <w:sz w:val="18"/>
                <w:szCs w:val="18"/>
                <w:lang w:val="es-ES"/>
              </w:rPr>
              <w:t xml:space="preserve"> </w:t>
            </w:r>
            <w:r w:rsidRPr="00B0111E">
              <w:rPr>
                <w:sz w:val="18"/>
                <w:szCs w:val="18"/>
                <w:lang w:val="es-ES"/>
              </w:rPr>
              <w:t>del</w:t>
            </w:r>
            <w:r w:rsidRPr="00B0111E">
              <w:rPr>
                <w:spacing w:val="36"/>
                <w:sz w:val="18"/>
                <w:szCs w:val="18"/>
                <w:lang w:val="es-ES"/>
              </w:rPr>
              <w:t xml:space="preserve"> </w:t>
            </w:r>
            <w:r w:rsidRPr="00B0111E">
              <w:rPr>
                <w:sz w:val="18"/>
                <w:szCs w:val="18"/>
                <w:lang w:val="es-ES"/>
              </w:rPr>
              <w:t>administrador</w:t>
            </w:r>
            <w:r w:rsidRPr="00B0111E">
              <w:rPr>
                <w:spacing w:val="38"/>
                <w:sz w:val="18"/>
                <w:szCs w:val="18"/>
                <w:lang w:val="es-ES"/>
              </w:rPr>
              <w:t xml:space="preserve"> </w:t>
            </w:r>
            <w:r w:rsidRPr="00B0111E">
              <w:rPr>
                <w:sz w:val="18"/>
                <w:szCs w:val="18"/>
                <w:lang w:val="es-ES"/>
              </w:rPr>
              <w:t>de</w:t>
            </w:r>
            <w:r w:rsidRPr="00B0111E">
              <w:rPr>
                <w:spacing w:val="-52"/>
                <w:sz w:val="18"/>
                <w:szCs w:val="18"/>
                <w:lang w:val="es-ES"/>
              </w:rPr>
              <w:t xml:space="preserve"> </w:t>
            </w:r>
            <w:r w:rsidRPr="00B0111E">
              <w:rPr>
                <w:sz w:val="18"/>
                <w:szCs w:val="18"/>
                <w:lang w:val="es-ES"/>
              </w:rPr>
              <w:t>contrato</w:t>
            </w:r>
            <w:r w:rsidRPr="00B0111E">
              <w:rPr>
                <w:spacing w:val="-1"/>
                <w:sz w:val="18"/>
                <w:szCs w:val="18"/>
                <w:lang w:val="es-ES"/>
              </w:rPr>
              <w:t xml:space="preserve"> </w:t>
            </w:r>
            <w:r w:rsidRPr="00B0111E">
              <w:rPr>
                <w:sz w:val="18"/>
                <w:szCs w:val="18"/>
                <w:lang w:val="es-ES"/>
              </w:rPr>
              <w:t>u orden de compra.</w:t>
            </w:r>
          </w:p>
        </w:tc>
        <w:tc>
          <w:tcPr>
            <w:tcW w:w="2268" w:type="dxa"/>
          </w:tcPr>
          <w:p w14:paraId="404D0C46" w14:textId="77777777" w:rsidR="00734962" w:rsidRPr="00B0111E" w:rsidRDefault="00734962" w:rsidP="00F74731">
            <w:pPr>
              <w:widowControl w:val="0"/>
              <w:tabs>
                <w:tab w:val="left" w:pos="356"/>
              </w:tabs>
              <w:autoSpaceDE w:val="0"/>
              <w:autoSpaceDN w:val="0"/>
              <w:spacing w:before="19" w:line="228" w:lineRule="auto"/>
              <w:ind w:right="5"/>
              <w:rPr>
                <w:sz w:val="18"/>
                <w:szCs w:val="18"/>
                <w:lang w:val="es-ES"/>
              </w:rPr>
            </w:pPr>
          </w:p>
        </w:tc>
      </w:tr>
      <w:tr w:rsidR="00734962" w:rsidRPr="00B0111E" w14:paraId="6B3194CD" w14:textId="77777777" w:rsidTr="00F74731">
        <w:trPr>
          <w:trHeight w:val="376"/>
          <w:jc w:val="center"/>
        </w:trPr>
        <w:tc>
          <w:tcPr>
            <w:tcW w:w="2551" w:type="dxa"/>
            <w:gridSpan w:val="2"/>
          </w:tcPr>
          <w:p w14:paraId="3C910755" w14:textId="77777777" w:rsidR="00734962" w:rsidRPr="00B0111E" w:rsidRDefault="00734962" w:rsidP="00F74731">
            <w:pPr>
              <w:widowControl w:val="0"/>
              <w:autoSpaceDE w:val="0"/>
              <w:autoSpaceDN w:val="0"/>
              <w:spacing w:before="8"/>
              <w:ind w:left="14"/>
              <w:rPr>
                <w:sz w:val="18"/>
                <w:szCs w:val="18"/>
                <w:lang w:val="es-ES"/>
              </w:rPr>
            </w:pPr>
            <w:r w:rsidRPr="00B0111E">
              <w:rPr>
                <w:sz w:val="18"/>
                <w:szCs w:val="18"/>
                <w:lang w:val="es-ES"/>
              </w:rPr>
              <w:t>Condiciones</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Instalación</w:t>
            </w:r>
          </w:p>
        </w:tc>
        <w:tc>
          <w:tcPr>
            <w:tcW w:w="5241" w:type="dxa"/>
            <w:gridSpan w:val="3"/>
          </w:tcPr>
          <w:p w14:paraId="22D321F2" w14:textId="77777777" w:rsidR="00734962" w:rsidRPr="00B0111E" w:rsidRDefault="00734962" w:rsidP="00EE263F">
            <w:pPr>
              <w:widowControl w:val="0"/>
              <w:numPr>
                <w:ilvl w:val="0"/>
                <w:numId w:val="233"/>
              </w:numPr>
              <w:tabs>
                <w:tab w:val="left" w:pos="356"/>
              </w:tabs>
              <w:autoSpaceDE w:val="0"/>
              <w:autoSpaceDN w:val="0"/>
              <w:spacing w:before="8"/>
              <w:ind w:right="321" w:hanging="285"/>
              <w:rPr>
                <w:sz w:val="18"/>
                <w:szCs w:val="18"/>
                <w:lang w:val="es-ES"/>
              </w:rPr>
            </w:pPr>
            <w:r w:rsidRPr="00B0111E">
              <w:rPr>
                <w:sz w:val="18"/>
                <w:szCs w:val="18"/>
                <w:lang w:val="es-ES"/>
              </w:rPr>
              <w:t>No</w:t>
            </w:r>
            <w:r w:rsidRPr="00B0111E">
              <w:rPr>
                <w:spacing w:val="-1"/>
                <w:sz w:val="18"/>
                <w:szCs w:val="18"/>
                <w:lang w:val="es-ES"/>
              </w:rPr>
              <w:t xml:space="preserve"> </w:t>
            </w:r>
            <w:r w:rsidRPr="00B0111E">
              <w:rPr>
                <w:sz w:val="18"/>
                <w:szCs w:val="18"/>
                <w:lang w:val="es-ES"/>
              </w:rPr>
              <w:t>aplica.</w:t>
            </w:r>
          </w:p>
        </w:tc>
        <w:tc>
          <w:tcPr>
            <w:tcW w:w="2268" w:type="dxa"/>
          </w:tcPr>
          <w:p w14:paraId="189A1C04" w14:textId="77777777" w:rsidR="00734962" w:rsidRPr="00B0111E" w:rsidRDefault="00734962" w:rsidP="00F74731">
            <w:pPr>
              <w:widowControl w:val="0"/>
              <w:tabs>
                <w:tab w:val="left" w:pos="356"/>
              </w:tabs>
              <w:autoSpaceDE w:val="0"/>
              <w:autoSpaceDN w:val="0"/>
              <w:spacing w:before="8"/>
              <w:rPr>
                <w:sz w:val="18"/>
                <w:szCs w:val="18"/>
                <w:lang w:val="es-ES"/>
              </w:rPr>
            </w:pPr>
          </w:p>
        </w:tc>
      </w:tr>
      <w:tr w:rsidR="00734962" w:rsidRPr="00B0111E" w14:paraId="38F81FAF" w14:textId="77777777" w:rsidTr="00F74731">
        <w:trPr>
          <w:trHeight w:val="544"/>
          <w:jc w:val="center"/>
        </w:trPr>
        <w:tc>
          <w:tcPr>
            <w:tcW w:w="2551" w:type="dxa"/>
            <w:gridSpan w:val="2"/>
          </w:tcPr>
          <w:p w14:paraId="68266405" w14:textId="77777777" w:rsidR="00734962" w:rsidRPr="00B0111E" w:rsidRDefault="00734962" w:rsidP="00F74731">
            <w:pPr>
              <w:widowControl w:val="0"/>
              <w:autoSpaceDE w:val="0"/>
              <w:autoSpaceDN w:val="0"/>
              <w:spacing w:before="8"/>
              <w:ind w:left="14" w:right="659"/>
              <w:rPr>
                <w:sz w:val="18"/>
                <w:szCs w:val="18"/>
                <w:lang w:val="es-ES"/>
              </w:rPr>
            </w:pPr>
            <w:r w:rsidRPr="00B0111E">
              <w:rPr>
                <w:sz w:val="18"/>
                <w:szCs w:val="18"/>
                <w:lang w:val="es-ES"/>
              </w:rPr>
              <w:lastRenderedPageBreak/>
              <w:t>Información Técnica</w:t>
            </w:r>
            <w:r w:rsidRPr="00B0111E">
              <w:rPr>
                <w:spacing w:val="-52"/>
                <w:sz w:val="18"/>
                <w:szCs w:val="18"/>
                <w:lang w:val="es-ES"/>
              </w:rPr>
              <w:t xml:space="preserve"> </w:t>
            </w:r>
            <w:r w:rsidRPr="00B0111E">
              <w:rPr>
                <w:sz w:val="18"/>
                <w:szCs w:val="18"/>
                <w:lang w:val="es-ES"/>
              </w:rPr>
              <w:t>Requerida</w:t>
            </w:r>
          </w:p>
        </w:tc>
        <w:tc>
          <w:tcPr>
            <w:tcW w:w="5241" w:type="dxa"/>
            <w:gridSpan w:val="3"/>
          </w:tcPr>
          <w:p w14:paraId="23D81538" w14:textId="77777777" w:rsidR="00734962" w:rsidRPr="00B0111E" w:rsidRDefault="00734962" w:rsidP="00EE263F">
            <w:pPr>
              <w:widowControl w:val="0"/>
              <w:numPr>
                <w:ilvl w:val="0"/>
                <w:numId w:val="232"/>
              </w:numPr>
              <w:tabs>
                <w:tab w:val="left" w:pos="356"/>
              </w:tabs>
              <w:autoSpaceDE w:val="0"/>
              <w:autoSpaceDN w:val="0"/>
              <w:spacing w:before="8" w:line="263" w:lineRule="exact"/>
              <w:ind w:right="321"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33B2D36C" w14:textId="77777777" w:rsidR="00734962" w:rsidRPr="00B0111E" w:rsidRDefault="00734962" w:rsidP="00EE263F">
            <w:pPr>
              <w:widowControl w:val="0"/>
              <w:numPr>
                <w:ilvl w:val="0"/>
                <w:numId w:val="232"/>
              </w:numPr>
              <w:tabs>
                <w:tab w:val="left" w:pos="356"/>
              </w:tabs>
              <w:autoSpaceDE w:val="0"/>
              <w:autoSpaceDN w:val="0"/>
              <w:spacing w:line="253" w:lineRule="exact"/>
              <w:ind w:right="321" w:hanging="285"/>
              <w:rPr>
                <w:sz w:val="18"/>
                <w:szCs w:val="18"/>
                <w:lang w:val="es-ES"/>
              </w:rPr>
            </w:pPr>
            <w:r w:rsidRPr="00B0111E">
              <w:rPr>
                <w:sz w:val="18"/>
                <w:szCs w:val="18"/>
                <w:lang w:val="es-ES"/>
              </w:rPr>
              <w:t>Catálogo</w:t>
            </w:r>
            <w:r w:rsidRPr="00B0111E">
              <w:rPr>
                <w:spacing w:val="-3"/>
                <w:sz w:val="18"/>
                <w:szCs w:val="18"/>
                <w:lang w:val="es-ES"/>
              </w:rPr>
              <w:t xml:space="preserve"> </w:t>
            </w:r>
            <w:r w:rsidRPr="00B0111E">
              <w:rPr>
                <w:sz w:val="18"/>
                <w:szCs w:val="18"/>
                <w:lang w:val="es-ES"/>
              </w:rPr>
              <w:t>con</w:t>
            </w:r>
            <w:r w:rsidRPr="00B0111E">
              <w:rPr>
                <w:spacing w:val="-2"/>
                <w:sz w:val="18"/>
                <w:szCs w:val="18"/>
                <w:lang w:val="es-ES"/>
              </w:rPr>
              <w:t xml:space="preserve"> </w:t>
            </w:r>
            <w:r w:rsidRPr="00B0111E">
              <w:rPr>
                <w:sz w:val="18"/>
                <w:szCs w:val="18"/>
                <w:lang w:val="es-ES"/>
              </w:rPr>
              <w:t>especificaciones</w:t>
            </w:r>
            <w:r w:rsidRPr="00B0111E">
              <w:rPr>
                <w:spacing w:val="-2"/>
                <w:sz w:val="18"/>
                <w:szCs w:val="18"/>
                <w:lang w:val="es-ES"/>
              </w:rPr>
              <w:t xml:space="preserve"> </w:t>
            </w:r>
            <w:r w:rsidRPr="00B0111E">
              <w:rPr>
                <w:sz w:val="18"/>
                <w:szCs w:val="18"/>
                <w:lang w:val="es-ES"/>
              </w:rPr>
              <w:t>técnicas.</w:t>
            </w:r>
          </w:p>
        </w:tc>
        <w:tc>
          <w:tcPr>
            <w:tcW w:w="2268" w:type="dxa"/>
          </w:tcPr>
          <w:p w14:paraId="49ED8AF1" w14:textId="77777777" w:rsidR="00734962" w:rsidRPr="00B0111E" w:rsidRDefault="00734962" w:rsidP="00F74731">
            <w:pPr>
              <w:widowControl w:val="0"/>
              <w:tabs>
                <w:tab w:val="left" w:pos="356"/>
              </w:tabs>
              <w:autoSpaceDE w:val="0"/>
              <w:autoSpaceDN w:val="0"/>
              <w:spacing w:before="8" w:line="263" w:lineRule="exact"/>
              <w:rPr>
                <w:sz w:val="18"/>
                <w:szCs w:val="18"/>
                <w:lang w:val="es-ES"/>
              </w:rPr>
            </w:pPr>
          </w:p>
        </w:tc>
      </w:tr>
      <w:tr w:rsidR="00734962" w:rsidRPr="00B0111E" w14:paraId="090AD38A" w14:textId="77777777" w:rsidTr="00F74731">
        <w:trPr>
          <w:trHeight w:val="1583"/>
          <w:jc w:val="center"/>
        </w:trPr>
        <w:tc>
          <w:tcPr>
            <w:tcW w:w="2551" w:type="dxa"/>
            <w:gridSpan w:val="2"/>
          </w:tcPr>
          <w:p w14:paraId="21E45824" w14:textId="77777777" w:rsidR="00734962" w:rsidRPr="00B0111E" w:rsidRDefault="00734962" w:rsidP="00F74731">
            <w:pPr>
              <w:widowControl w:val="0"/>
              <w:autoSpaceDE w:val="0"/>
              <w:autoSpaceDN w:val="0"/>
              <w:spacing w:before="7"/>
              <w:ind w:left="14"/>
              <w:rPr>
                <w:sz w:val="18"/>
                <w:szCs w:val="18"/>
                <w:lang w:val="es-ES"/>
              </w:rPr>
            </w:pPr>
            <w:r w:rsidRPr="00B0111E">
              <w:rPr>
                <w:sz w:val="18"/>
                <w:szCs w:val="18"/>
                <w:lang w:val="es-ES"/>
              </w:rPr>
              <w:t>Garantía</w:t>
            </w:r>
          </w:p>
        </w:tc>
        <w:tc>
          <w:tcPr>
            <w:tcW w:w="5241" w:type="dxa"/>
            <w:gridSpan w:val="3"/>
          </w:tcPr>
          <w:p w14:paraId="50160F34" w14:textId="77777777" w:rsidR="00734962" w:rsidRPr="00B0111E" w:rsidRDefault="00734962" w:rsidP="00EE263F">
            <w:pPr>
              <w:widowControl w:val="0"/>
              <w:numPr>
                <w:ilvl w:val="0"/>
                <w:numId w:val="231"/>
              </w:numPr>
              <w:tabs>
                <w:tab w:val="left" w:pos="356"/>
              </w:tabs>
              <w:autoSpaceDE w:val="0"/>
              <w:autoSpaceDN w:val="0"/>
              <w:spacing w:before="18" w:line="228" w:lineRule="auto"/>
              <w:ind w:right="321"/>
              <w:rPr>
                <w:sz w:val="18"/>
                <w:szCs w:val="18"/>
                <w:lang w:val="es-ES"/>
              </w:rPr>
            </w:pPr>
            <w:r w:rsidRPr="00B0111E">
              <w:rPr>
                <w:sz w:val="18"/>
                <w:szCs w:val="18"/>
                <w:lang w:val="es-ES"/>
              </w:rPr>
              <w:t>Garantía</w:t>
            </w:r>
            <w:r w:rsidRPr="00B0111E">
              <w:rPr>
                <w:spacing w:val="27"/>
                <w:sz w:val="18"/>
                <w:szCs w:val="18"/>
                <w:lang w:val="es-ES"/>
              </w:rPr>
              <w:t xml:space="preserve"> </w:t>
            </w:r>
            <w:r w:rsidRPr="00B0111E">
              <w:rPr>
                <w:sz w:val="18"/>
                <w:szCs w:val="18"/>
                <w:lang w:val="es-ES"/>
              </w:rPr>
              <w:t>de</w:t>
            </w:r>
            <w:r w:rsidRPr="00B0111E">
              <w:rPr>
                <w:spacing w:val="28"/>
                <w:sz w:val="18"/>
                <w:szCs w:val="18"/>
                <w:lang w:val="es-ES"/>
              </w:rPr>
              <w:t xml:space="preserve"> </w:t>
            </w:r>
            <w:r w:rsidRPr="00B0111E">
              <w:rPr>
                <w:sz w:val="18"/>
                <w:szCs w:val="18"/>
                <w:lang w:val="es-ES"/>
              </w:rPr>
              <w:t>fábrica</w:t>
            </w:r>
            <w:r w:rsidRPr="00B0111E">
              <w:rPr>
                <w:spacing w:val="29"/>
                <w:sz w:val="18"/>
                <w:szCs w:val="18"/>
                <w:lang w:val="es-ES"/>
              </w:rPr>
              <w:t xml:space="preserve"> </w:t>
            </w:r>
            <w:r w:rsidRPr="00B0111E">
              <w:rPr>
                <w:sz w:val="18"/>
                <w:szCs w:val="18"/>
                <w:lang w:val="es-ES"/>
              </w:rPr>
              <w:t>o</w:t>
            </w:r>
            <w:r w:rsidRPr="00B0111E">
              <w:rPr>
                <w:spacing w:val="30"/>
                <w:sz w:val="18"/>
                <w:szCs w:val="18"/>
                <w:lang w:val="es-ES"/>
              </w:rPr>
              <w:t xml:space="preserve"> </w:t>
            </w:r>
            <w:r w:rsidRPr="00B0111E">
              <w:rPr>
                <w:sz w:val="18"/>
                <w:szCs w:val="18"/>
                <w:lang w:val="es-ES"/>
              </w:rPr>
              <w:t>del</w:t>
            </w:r>
            <w:r w:rsidRPr="00B0111E">
              <w:rPr>
                <w:spacing w:val="27"/>
                <w:sz w:val="18"/>
                <w:szCs w:val="18"/>
                <w:lang w:val="es-ES"/>
              </w:rPr>
              <w:t xml:space="preserve"> </w:t>
            </w:r>
            <w:r w:rsidRPr="00B0111E">
              <w:rPr>
                <w:sz w:val="18"/>
                <w:szCs w:val="18"/>
                <w:lang w:val="es-ES"/>
              </w:rPr>
              <w:t>distribuidor</w:t>
            </w:r>
            <w:r w:rsidRPr="00B0111E">
              <w:rPr>
                <w:spacing w:val="30"/>
                <w:sz w:val="18"/>
                <w:szCs w:val="18"/>
                <w:lang w:val="es-ES"/>
              </w:rPr>
              <w:t xml:space="preserve"> </w:t>
            </w:r>
            <w:r w:rsidRPr="00B0111E">
              <w:rPr>
                <w:sz w:val="18"/>
                <w:szCs w:val="18"/>
                <w:lang w:val="es-ES"/>
              </w:rPr>
              <w:t>de</w:t>
            </w:r>
            <w:r w:rsidRPr="00B0111E">
              <w:rPr>
                <w:spacing w:val="29"/>
                <w:sz w:val="18"/>
                <w:szCs w:val="18"/>
                <w:lang w:val="es-ES"/>
              </w:rPr>
              <w:t xml:space="preserve"> </w:t>
            </w:r>
            <w:r w:rsidRPr="00B0111E">
              <w:rPr>
                <w:sz w:val="18"/>
                <w:szCs w:val="18"/>
                <w:lang w:val="es-ES"/>
              </w:rPr>
              <w:t>UN</w:t>
            </w:r>
            <w:r w:rsidRPr="00B0111E">
              <w:rPr>
                <w:spacing w:val="29"/>
                <w:sz w:val="18"/>
                <w:szCs w:val="18"/>
                <w:lang w:val="es-ES"/>
              </w:rPr>
              <w:t xml:space="preserve"> </w:t>
            </w:r>
            <w:r w:rsidRPr="00B0111E">
              <w:rPr>
                <w:sz w:val="18"/>
                <w:szCs w:val="18"/>
                <w:lang w:val="es-ES"/>
              </w:rPr>
              <w:t>(1)</w:t>
            </w:r>
            <w:r w:rsidRPr="00B0111E">
              <w:rPr>
                <w:spacing w:val="29"/>
                <w:sz w:val="18"/>
                <w:szCs w:val="18"/>
                <w:lang w:val="es-ES"/>
              </w:rPr>
              <w:t xml:space="preserve"> </w:t>
            </w:r>
            <w:r w:rsidRPr="00B0111E">
              <w:rPr>
                <w:sz w:val="18"/>
                <w:szCs w:val="18"/>
                <w:lang w:val="es-ES"/>
              </w:rPr>
              <w:t>año</w:t>
            </w:r>
            <w:r w:rsidRPr="00B0111E">
              <w:rPr>
                <w:spacing w:val="30"/>
                <w:sz w:val="18"/>
                <w:szCs w:val="18"/>
                <w:lang w:val="es-ES"/>
              </w:rPr>
              <w:t xml:space="preserve"> </w:t>
            </w:r>
            <w:r w:rsidRPr="00B0111E">
              <w:rPr>
                <w:sz w:val="18"/>
                <w:szCs w:val="18"/>
                <w:lang w:val="es-ES"/>
              </w:rPr>
              <w:t>para</w:t>
            </w:r>
            <w:r w:rsidRPr="00B0111E">
              <w:rPr>
                <w:spacing w:val="29"/>
                <w:sz w:val="18"/>
                <w:szCs w:val="18"/>
                <w:lang w:val="es-ES"/>
              </w:rPr>
              <w:t xml:space="preserve"> </w:t>
            </w:r>
            <w:r w:rsidRPr="00B0111E">
              <w:rPr>
                <w:sz w:val="18"/>
                <w:szCs w:val="18"/>
                <w:lang w:val="es-ES"/>
              </w:rPr>
              <w:t>todo</w:t>
            </w:r>
            <w:r w:rsidRPr="00B0111E">
              <w:rPr>
                <w:spacing w:val="30"/>
                <w:sz w:val="18"/>
                <w:szCs w:val="18"/>
                <w:lang w:val="es-ES"/>
              </w:rPr>
              <w:t xml:space="preserve"> </w:t>
            </w:r>
            <w:r w:rsidRPr="00B0111E">
              <w:rPr>
                <w:sz w:val="18"/>
                <w:szCs w:val="18"/>
                <w:lang w:val="es-ES"/>
              </w:rPr>
              <w:t>el</w:t>
            </w:r>
            <w:r w:rsidRPr="00B0111E">
              <w:rPr>
                <w:spacing w:val="30"/>
                <w:sz w:val="18"/>
                <w:szCs w:val="18"/>
                <w:lang w:val="es-ES"/>
              </w:rPr>
              <w:t xml:space="preserve"> </w:t>
            </w:r>
            <w:r w:rsidRPr="00B0111E">
              <w:rPr>
                <w:sz w:val="18"/>
                <w:szCs w:val="18"/>
                <w:lang w:val="es-ES"/>
              </w:rPr>
              <w:t>mobiliari</w:t>
            </w:r>
            <w:r>
              <w:rPr>
                <w:sz w:val="18"/>
                <w:szCs w:val="18"/>
                <w:lang w:val="es-ES"/>
              </w:rPr>
              <w:t xml:space="preserve">o </w:t>
            </w:r>
            <w:r w:rsidRPr="00B0111E">
              <w:rPr>
                <w:sz w:val="18"/>
                <w:szCs w:val="18"/>
                <w:lang w:val="es-ES"/>
              </w:rPr>
              <w:t>contra</w:t>
            </w:r>
            <w:r w:rsidRPr="00B0111E">
              <w:rPr>
                <w:spacing w:val="-1"/>
                <w:sz w:val="18"/>
                <w:szCs w:val="18"/>
                <w:lang w:val="es-ES"/>
              </w:rPr>
              <w:t xml:space="preserve"> </w:t>
            </w:r>
            <w:r w:rsidRPr="00B0111E">
              <w:rPr>
                <w:sz w:val="18"/>
                <w:szCs w:val="18"/>
                <w:lang w:val="es-ES"/>
              </w:rPr>
              <w:t>desperfectos de</w:t>
            </w:r>
            <w:r w:rsidRPr="00B0111E">
              <w:rPr>
                <w:spacing w:val="-2"/>
                <w:sz w:val="18"/>
                <w:szCs w:val="18"/>
                <w:lang w:val="es-ES"/>
              </w:rPr>
              <w:t xml:space="preserve"> </w:t>
            </w:r>
            <w:r w:rsidRPr="00B0111E">
              <w:rPr>
                <w:sz w:val="18"/>
                <w:szCs w:val="18"/>
                <w:lang w:val="es-ES"/>
              </w:rPr>
              <w:t>fabricación</w:t>
            </w:r>
          </w:p>
          <w:p w14:paraId="79522B95" w14:textId="77777777" w:rsidR="00734962" w:rsidRPr="00B0111E" w:rsidRDefault="00734962" w:rsidP="00F74731">
            <w:pPr>
              <w:widowControl w:val="0"/>
              <w:autoSpaceDE w:val="0"/>
              <w:autoSpaceDN w:val="0"/>
              <w:spacing w:before="7"/>
              <w:ind w:left="71" w:right="321"/>
              <w:rPr>
                <w:sz w:val="18"/>
                <w:szCs w:val="18"/>
                <w:lang w:val="es-ES"/>
              </w:rPr>
            </w:pPr>
            <w:r w:rsidRPr="00B0111E">
              <w:rPr>
                <w:sz w:val="18"/>
                <w:szCs w:val="18"/>
                <w:lang w:val="es-ES"/>
              </w:rPr>
              <w:t>El</w:t>
            </w:r>
            <w:r w:rsidRPr="00B0111E">
              <w:rPr>
                <w:spacing w:val="8"/>
                <w:sz w:val="18"/>
                <w:szCs w:val="18"/>
                <w:lang w:val="es-ES"/>
              </w:rPr>
              <w:t xml:space="preserve"> </w:t>
            </w:r>
            <w:r w:rsidRPr="00B0111E">
              <w:rPr>
                <w:sz w:val="18"/>
                <w:szCs w:val="18"/>
                <w:lang w:val="es-ES"/>
              </w:rPr>
              <w:t>equipo</w:t>
            </w:r>
            <w:r w:rsidRPr="00B0111E">
              <w:rPr>
                <w:spacing w:val="6"/>
                <w:sz w:val="18"/>
                <w:szCs w:val="18"/>
                <w:lang w:val="es-ES"/>
              </w:rPr>
              <w:t xml:space="preserve"> </w:t>
            </w:r>
            <w:r w:rsidRPr="00B0111E">
              <w:rPr>
                <w:sz w:val="18"/>
                <w:szCs w:val="18"/>
                <w:lang w:val="es-ES"/>
              </w:rPr>
              <w:t>entregado</w:t>
            </w:r>
            <w:r w:rsidRPr="00B0111E">
              <w:rPr>
                <w:spacing w:val="8"/>
                <w:sz w:val="18"/>
                <w:szCs w:val="18"/>
                <w:lang w:val="es-ES"/>
              </w:rPr>
              <w:t xml:space="preserve"> </w:t>
            </w:r>
            <w:r w:rsidRPr="00B0111E">
              <w:rPr>
                <w:sz w:val="18"/>
                <w:szCs w:val="18"/>
                <w:lang w:val="es-ES"/>
              </w:rPr>
              <w:t>deberá</w:t>
            </w:r>
            <w:r w:rsidRPr="00B0111E">
              <w:rPr>
                <w:spacing w:val="6"/>
                <w:sz w:val="18"/>
                <w:szCs w:val="18"/>
                <w:lang w:val="es-ES"/>
              </w:rPr>
              <w:t xml:space="preserve"> </w:t>
            </w:r>
            <w:r w:rsidRPr="00B0111E">
              <w:rPr>
                <w:sz w:val="18"/>
                <w:szCs w:val="18"/>
                <w:lang w:val="es-ES"/>
              </w:rPr>
              <w:t>ser</w:t>
            </w:r>
            <w:r w:rsidRPr="00B0111E">
              <w:rPr>
                <w:spacing w:val="6"/>
                <w:sz w:val="18"/>
                <w:szCs w:val="18"/>
                <w:lang w:val="es-ES"/>
              </w:rPr>
              <w:t xml:space="preserve"> </w:t>
            </w:r>
            <w:r w:rsidRPr="00B0111E">
              <w:rPr>
                <w:sz w:val="18"/>
                <w:szCs w:val="18"/>
                <w:lang w:val="es-ES"/>
              </w:rPr>
              <w:t>completamente</w:t>
            </w:r>
            <w:r w:rsidRPr="00B0111E">
              <w:rPr>
                <w:spacing w:val="8"/>
                <w:sz w:val="18"/>
                <w:szCs w:val="18"/>
                <w:lang w:val="es-ES"/>
              </w:rPr>
              <w:t xml:space="preserve"> </w:t>
            </w:r>
            <w:r w:rsidRPr="00B0111E">
              <w:rPr>
                <w:sz w:val="18"/>
                <w:szCs w:val="18"/>
                <w:lang w:val="es-ES"/>
              </w:rPr>
              <w:t>nuevo,</w:t>
            </w:r>
            <w:r w:rsidRPr="00B0111E">
              <w:rPr>
                <w:spacing w:val="6"/>
                <w:sz w:val="18"/>
                <w:szCs w:val="18"/>
                <w:lang w:val="es-ES"/>
              </w:rPr>
              <w:t xml:space="preserve"> </w:t>
            </w:r>
            <w:r w:rsidRPr="00B0111E">
              <w:rPr>
                <w:sz w:val="18"/>
                <w:szCs w:val="18"/>
                <w:lang w:val="es-ES"/>
              </w:rPr>
              <w:t>no</w:t>
            </w:r>
            <w:r w:rsidRPr="00B0111E">
              <w:rPr>
                <w:spacing w:val="8"/>
                <w:sz w:val="18"/>
                <w:szCs w:val="18"/>
                <w:lang w:val="es-ES"/>
              </w:rPr>
              <w:t xml:space="preserve"> </w:t>
            </w:r>
            <w:r w:rsidRPr="00B0111E">
              <w:rPr>
                <w:sz w:val="18"/>
                <w:szCs w:val="18"/>
                <w:lang w:val="es-ES"/>
              </w:rPr>
              <w:t>deberá</w:t>
            </w:r>
            <w:r w:rsidRPr="00B0111E">
              <w:rPr>
                <w:spacing w:val="6"/>
                <w:sz w:val="18"/>
                <w:szCs w:val="18"/>
                <w:lang w:val="es-ES"/>
              </w:rPr>
              <w:t xml:space="preserve"> </w:t>
            </w:r>
            <w:r w:rsidRPr="00B0111E">
              <w:rPr>
                <w:sz w:val="18"/>
                <w:szCs w:val="18"/>
                <w:lang w:val="es-ES"/>
              </w:rPr>
              <w:t>haberse</w:t>
            </w:r>
            <w:r w:rsidRPr="00B0111E">
              <w:rPr>
                <w:spacing w:val="9"/>
                <w:sz w:val="18"/>
                <w:szCs w:val="18"/>
                <w:lang w:val="es-ES"/>
              </w:rPr>
              <w:t xml:space="preserve"> </w:t>
            </w:r>
            <w:r w:rsidRPr="00B0111E">
              <w:rPr>
                <w:sz w:val="18"/>
                <w:szCs w:val="18"/>
                <w:lang w:val="es-ES"/>
              </w:rPr>
              <w:t>utilizado</w:t>
            </w:r>
            <w:r w:rsidRPr="00B0111E">
              <w:rPr>
                <w:spacing w:val="-52"/>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demostraciones</w:t>
            </w:r>
            <w:r w:rsidRPr="00B0111E">
              <w:rPr>
                <w:spacing w:val="-2"/>
                <w:sz w:val="18"/>
                <w:szCs w:val="18"/>
                <w:lang w:val="es-ES"/>
              </w:rPr>
              <w:t xml:space="preserve"> </w:t>
            </w:r>
            <w:r w:rsidRPr="00B0111E">
              <w:rPr>
                <w:sz w:val="18"/>
                <w:szCs w:val="18"/>
                <w:lang w:val="es-ES"/>
              </w:rPr>
              <w:t>o eventos similares.</w:t>
            </w:r>
          </w:p>
          <w:p w14:paraId="605EF055" w14:textId="77777777" w:rsidR="00734962" w:rsidRPr="00B0111E" w:rsidRDefault="00734962" w:rsidP="00EE263F">
            <w:pPr>
              <w:widowControl w:val="0"/>
              <w:numPr>
                <w:ilvl w:val="0"/>
                <w:numId w:val="231"/>
              </w:numPr>
              <w:tabs>
                <w:tab w:val="left" w:pos="356"/>
              </w:tabs>
              <w:autoSpaceDE w:val="0"/>
              <w:autoSpaceDN w:val="0"/>
              <w:spacing w:before="1" w:line="261" w:lineRule="exact"/>
              <w:ind w:right="321" w:hanging="285"/>
              <w:rPr>
                <w:sz w:val="18"/>
                <w:szCs w:val="18"/>
                <w:lang w:val="es-ES"/>
              </w:rPr>
            </w:pPr>
            <w:r w:rsidRPr="00B0111E">
              <w:rPr>
                <w:sz w:val="18"/>
                <w:szCs w:val="18"/>
                <w:lang w:val="es-ES"/>
              </w:rPr>
              <w:t>Compromiso por</w:t>
            </w:r>
            <w:r w:rsidRPr="00B0111E">
              <w:rPr>
                <w:spacing w:val="2"/>
                <w:sz w:val="18"/>
                <w:szCs w:val="18"/>
                <w:lang w:val="es-ES"/>
              </w:rPr>
              <w:t xml:space="preserve"> </w:t>
            </w:r>
            <w:r w:rsidRPr="00B0111E">
              <w:rPr>
                <w:sz w:val="18"/>
                <w:szCs w:val="18"/>
                <w:lang w:val="es-ES"/>
              </w:rPr>
              <w:t>escrito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proofErr w:type="spellStart"/>
            <w:r w:rsidRPr="00B0111E">
              <w:rPr>
                <w:sz w:val="18"/>
                <w:szCs w:val="18"/>
                <w:lang w:val="es-ES"/>
              </w:rPr>
              <w:t>suministrante</w:t>
            </w:r>
            <w:proofErr w:type="spellEnd"/>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proveer</w:t>
            </w:r>
            <w:r w:rsidRPr="00B0111E">
              <w:rPr>
                <w:spacing w:val="-2"/>
                <w:sz w:val="18"/>
                <w:szCs w:val="18"/>
                <w:lang w:val="es-ES"/>
              </w:rPr>
              <w:t xml:space="preserve"> </w:t>
            </w:r>
            <w:r w:rsidRPr="00B0111E">
              <w:rPr>
                <w:sz w:val="18"/>
                <w:szCs w:val="18"/>
                <w:lang w:val="es-ES"/>
              </w:rPr>
              <w:t>repuestos</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un</w:t>
            </w:r>
            <w:r w:rsidRPr="00B0111E">
              <w:rPr>
                <w:spacing w:val="1"/>
                <w:sz w:val="18"/>
                <w:szCs w:val="18"/>
                <w:lang w:val="es-ES"/>
              </w:rPr>
              <w:t xml:space="preserve"> </w:t>
            </w:r>
            <w:r w:rsidRPr="00B0111E">
              <w:rPr>
                <w:sz w:val="18"/>
                <w:szCs w:val="18"/>
                <w:lang w:val="es-ES"/>
              </w:rPr>
              <w:t>período</w:t>
            </w:r>
          </w:p>
          <w:p w14:paraId="0ACB8BA8" w14:textId="77777777" w:rsidR="00734962" w:rsidRDefault="00734962" w:rsidP="00F74731">
            <w:pPr>
              <w:widowControl w:val="0"/>
              <w:autoSpaceDE w:val="0"/>
              <w:autoSpaceDN w:val="0"/>
              <w:spacing w:line="269" w:lineRule="exact"/>
              <w:ind w:left="355" w:right="321"/>
              <w:rPr>
                <w:sz w:val="18"/>
                <w:szCs w:val="18"/>
                <w:lang w:val="es-ES"/>
              </w:rPr>
            </w:pPr>
            <w:r w:rsidRPr="00B0111E">
              <w:rPr>
                <w:sz w:val="18"/>
                <w:szCs w:val="18"/>
                <w:lang w:val="es-ES"/>
              </w:rPr>
              <w:t>mínimo</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2 años.</w:t>
            </w:r>
          </w:p>
          <w:p w14:paraId="3536DACD" w14:textId="18C3E8EA" w:rsidR="00063F82" w:rsidRPr="00B0111E" w:rsidRDefault="00063F82" w:rsidP="00F74731">
            <w:pPr>
              <w:widowControl w:val="0"/>
              <w:autoSpaceDE w:val="0"/>
              <w:autoSpaceDN w:val="0"/>
              <w:spacing w:line="269" w:lineRule="exact"/>
              <w:ind w:left="355" w:right="321"/>
              <w:rPr>
                <w:sz w:val="18"/>
                <w:szCs w:val="18"/>
                <w:lang w:val="es-ES"/>
              </w:rPr>
            </w:pPr>
            <w:r>
              <w:rPr>
                <w:sz w:val="18"/>
                <w:szCs w:val="18"/>
                <w:lang w:val="es-ES"/>
              </w:rPr>
              <w:t>Vida útil del bien 2 años</w:t>
            </w:r>
          </w:p>
        </w:tc>
        <w:tc>
          <w:tcPr>
            <w:tcW w:w="2268" w:type="dxa"/>
          </w:tcPr>
          <w:p w14:paraId="5B8B460A" w14:textId="77777777" w:rsidR="00734962" w:rsidRPr="00B0111E" w:rsidRDefault="00734962" w:rsidP="00F74731">
            <w:pPr>
              <w:widowControl w:val="0"/>
              <w:tabs>
                <w:tab w:val="left" w:pos="356"/>
              </w:tabs>
              <w:autoSpaceDE w:val="0"/>
              <w:autoSpaceDN w:val="0"/>
              <w:spacing w:before="18" w:line="228" w:lineRule="auto"/>
              <w:ind w:right="7"/>
              <w:rPr>
                <w:sz w:val="18"/>
                <w:szCs w:val="18"/>
                <w:lang w:val="es-ES"/>
              </w:rPr>
            </w:pPr>
          </w:p>
        </w:tc>
      </w:tr>
      <w:tr w:rsidR="00734962" w:rsidRPr="00B0111E" w14:paraId="58F1439D" w14:textId="77777777" w:rsidTr="00F74731">
        <w:trPr>
          <w:trHeight w:val="376"/>
          <w:jc w:val="center"/>
        </w:trPr>
        <w:tc>
          <w:tcPr>
            <w:tcW w:w="2551" w:type="dxa"/>
            <w:gridSpan w:val="2"/>
          </w:tcPr>
          <w:p w14:paraId="7F6209CE" w14:textId="77777777" w:rsidR="00734962" w:rsidRPr="00B0111E" w:rsidRDefault="00734962" w:rsidP="00F74731">
            <w:pPr>
              <w:widowControl w:val="0"/>
              <w:autoSpaceDE w:val="0"/>
              <w:autoSpaceDN w:val="0"/>
              <w:spacing w:before="6"/>
              <w:ind w:left="14"/>
              <w:rPr>
                <w:sz w:val="18"/>
                <w:szCs w:val="18"/>
                <w:lang w:val="es-ES"/>
              </w:rPr>
            </w:pPr>
            <w:r w:rsidRPr="00B0111E">
              <w:rPr>
                <w:sz w:val="18"/>
                <w:szCs w:val="18"/>
                <w:lang w:val="es-ES"/>
              </w:rPr>
              <w:t>Capacitación</w:t>
            </w:r>
          </w:p>
        </w:tc>
        <w:tc>
          <w:tcPr>
            <w:tcW w:w="5241" w:type="dxa"/>
            <w:gridSpan w:val="3"/>
          </w:tcPr>
          <w:p w14:paraId="6F1F1846" w14:textId="77777777" w:rsidR="00734962" w:rsidRPr="00B0111E" w:rsidRDefault="00734962" w:rsidP="00EE263F">
            <w:pPr>
              <w:widowControl w:val="0"/>
              <w:numPr>
                <w:ilvl w:val="0"/>
                <w:numId w:val="230"/>
              </w:numPr>
              <w:tabs>
                <w:tab w:val="left" w:pos="356"/>
              </w:tabs>
              <w:autoSpaceDE w:val="0"/>
              <w:autoSpaceDN w:val="0"/>
              <w:spacing w:before="7"/>
              <w:ind w:hanging="285"/>
              <w:rPr>
                <w:sz w:val="18"/>
                <w:szCs w:val="18"/>
                <w:lang w:val="es-ES"/>
              </w:rPr>
            </w:pPr>
            <w:r w:rsidRPr="00B0111E">
              <w:rPr>
                <w:sz w:val="18"/>
                <w:szCs w:val="18"/>
                <w:lang w:val="es-ES"/>
              </w:rPr>
              <w:t>No</w:t>
            </w:r>
            <w:r w:rsidRPr="00B0111E">
              <w:rPr>
                <w:spacing w:val="-1"/>
                <w:sz w:val="18"/>
                <w:szCs w:val="18"/>
                <w:lang w:val="es-ES"/>
              </w:rPr>
              <w:t xml:space="preserve"> </w:t>
            </w:r>
            <w:r w:rsidRPr="00B0111E">
              <w:rPr>
                <w:sz w:val="18"/>
                <w:szCs w:val="18"/>
                <w:lang w:val="es-ES"/>
              </w:rPr>
              <w:t>aplica.</w:t>
            </w:r>
          </w:p>
        </w:tc>
        <w:tc>
          <w:tcPr>
            <w:tcW w:w="2268" w:type="dxa"/>
          </w:tcPr>
          <w:p w14:paraId="073009B6" w14:textId="77777777" w:rsidR="00734962" w:rsidRPr="00B0111E" w:rsidRDefault="00734962" w:rsidP="00F74731">
            <w:pPr>
              <w:widowControl w:val="0"/>
              <w:tabs>
                <w:tab w:val="left" w:pos="356"/>
              </w:tabs>
              <w:autoSpaceDE w:val="0"/>
              <w:autoSpaceDN w:val="0"/>
              <w:spacing w:before="7"/>
              <w:rPr>
                <w:sz w:val="18"/>
                <w:szCs w:val="18"/>
                <w:lang w:val="es-ES"/>
              </w:rPr>
            </w:pPr>
          </w:p>
        </w:tc>
      </w:tr>
      <w:tr w:rsidR="00734962" w:rsidRPr="00B0111E" w14:paraId="39A3EF70" w14:textId="77777777" w:rsidTr="00F74731">
        <w:trPr>
          <w:trHeight w:val="1050"/>
          <w:jc w:val="center"/>
        </w:trPr>
        <w:tc>
          <w:tcPr>
            <w:tcW w:w="2551" w:type="dxa"/>
            <w:gridSpan w:val="2"/>
          </w:tcPr>
          <w:p w14:paraId="3ABBB63A" w14:textId="77777777" w:rsidR="00734962" w:rsidRPr="00B0111E" w:rsidRDefault="00734962" w:rsidP="00F74731">
            <w:pPr>
              <w:widowControl w:val="0"/>
              <w:autoSpaceDE w:val="0"/>
              <w:autoSpaceDN w:val="0"/>
              <w:spacing w:before="4"/>
              <w:ind w:left="14"/>
              <w:rPr>
                <w:sz w:val="18"/>
                <w:szCs w:val="18"/>
                <w:lang w:val="es-ES"/>
              </w:rPr>
            </w:pPr>
            <w:r w:rsidRPr="00B0111E">
              <w:rPr>
                <w:sz w:val="18"/>
                <w:szCs w:val="18"/>
                <w:lang w:val="es-ES"/>
              </w:rPr>
              <w:t>Soporte</w:t>
            </w:r>
            <w:r w:rsidRPr="00B0111E">
              <w:rPr>
                <w:spacing w:val="-2"/>
                <w:sz w:val="18"/>
                <w:szCs w:val="18"/>
                <w:lang w:val="es-ES"/>
              </w:rPr>
              <w:t xml:space="preserve"> </w:t>
            </w:r>
            <w:r w:rsidRPr="00B0111E">
              <w:rPr>
                <w:sz w:val="18"/>
                <w:szCs w:val="18"/>
                <w:lang w:val="es-ES"/>
              </w:rPr>
              <w:t>Técnico</w:t>
            </w:r>
          </w:p>
        </w:tc>
        <w:tc>
          <w:tcPr>
            <w:tcW w:w="5241" w:type="dxa"/>
            <w:gridSpan w:val="3"/>
          </w:tcPr>
          <w:p w14:paraId="4E4AA0E4" w14:textId="77777777" w:rsidR="00734962" w:rsidRPr="00B0111E" w:rsidRDefault="00734962" w:rsidP="00EE263F">
            <w:pPr>
              <w:widowControl w:val="0"/>
              <w:numPr>
                <w:ilvl w:val="0"/>
                <w:numId w:val="229"/>
              </w:numPr>
              <w:tabs>
                <w:tab w:val="left" w:pos="356"/>
              </w:tabs>
              <w:autoSpaceDE w:val="0"/>
              <w:autoSpaceDN w:val="0"/>
              <w:spacing w:before="13" w:line="230" w:lineRule="auto"/>
              <w:ind w:right="10"/>
              <w:jc w:val="both"/>
              <w:rPr>
                <w:sz w:val="18"/>
                <w:szCs w:val="18"/>
                <w:lang w:val="es-ES"/>
              </w:rPr>
            </w:pPr>
            <w:r w:rsidRPr="00B0111E">
              <w:rPr>
                <w:sz w:val="18"/>
                <w:szCs w:val="18"/>
                <w:lang w:val="es-ES"/>
              </w:rPr>
              <w:t>La</w:t>
            </w:r>
            <w:r w:rsidRPr="00B0111E">
              <w:rPr>
                <w:spacing w:val="5"/>
                <w:sz w:val="18"/>
                <w:szCs w:val="18"/>
                <w:lang w:val="es-ES"/>
              </w:rPr>
              <w:t xml:space="preserve"> </w:t>
            </w:r>
            <w:r w:rsidRPr="00B0111E">
              <w:rPr>
                <w:sz w:val="18"/>
                <w:szCs w:val="18"/>
                <w:lang w:val="es-ES"/>
              </w:rPr>
              <w:t>empresa</w:t>
            </w:r>
            <w:r w:rsidRPr="00B0111E">
              <w:rPr>
                <w:spacing w:val="6"/>
                <w:sz w:val="18"/>
                <w:szCs w:val="18"/>
                <w:lang w:val="es-ES"/>
              </w:rPr>
              <w:t xml:space="preserve"> </w:t>
            </w:r>
            <w:r w:rsidRPr="00B0111E">
              <w:rPr>
                <w:sz w:val="18"/>
                <w:szCs w:val="18"/>
                <w:lang w:val="es-ES"/>
              </w:rPr>
              <w:t>deberá</w:t>
            </w:r>
            <w:r w:rsidRPr="00B0111E">
              <w:rPr>
                <w:spacing w:val="6"/>
                <w:sz w:val="18"/>
                <w:szCs w:val="18"/>
                <w:lang w:val="es-ES"/>
              </w:rPr>
              <w:t xml:space="preserve"> </w:t>
            </w:r>
            <w:r w:rsidRPr="00B0111E">
              <w:rPr>
                <w:sz w:val="18"/>
                <w:szCs w:val="18"/>
                <w:lang w:val="es-ES"/>
              </w:rPr>
              <w:t>contar</w:t>
            </w:r>
            <w:r w:rsidRPr="00B0111E">
              <w:rPr>
                <w:spacing w:val="6"/>
                <w:sz w:val="18"/>
                <w:szCs w:val="18"/>
                <w:lang w:val="es-ES"/>
              </w:rPr>
              <w:t xml:space="preserve"> </w:t>
            </w:r>
            <w:r w:rsidRPr="00B0111E">
              <w:rPr>
                <w:sz w:val="18"/>
                <w:szCs w:val="18"/>
                <w:lang w:val="es-ES"/>
              </w:rPr>
              <w:t>con</w:t>
            </w:r>
            <w:r w:rsidRPr="00B0111E">
              <w:rPr>
                <w:spacing w:val="5"/>
                <w:sz w:val="18"/>
                <w:szCs w:val="18"/>
                <w:lang w:val="es-ES"/>
              </w:rPr>
              <w:t xml:space="preserve"> </w:t>
            </w:r>
            <w:r w:rsidRPr="00B0111E">
              <w:rPr>
                <w:sz w:val="18"/>
                <w:szCs w:val="18"/>
                <w:lang w:val="es-ES"/>
              </w:rPr>
              <w:t>departamento</w:t>
            </w:r>
            <w:r w:rsidRPr="00B0111E">
              <w:rPr>
                <w:spacing w:val="6"/>
                <w:sz w:val="18"/>
                <w:szCs w:val="18"/>
                <w:lang w:val="es-ES"/>
              </w:rPr>
              <w:t xml:space="preserve"> </w:t>
            </w:r>
            <w:r w:rsidRPr="00B0111E">
              <w:rPr>
                <w:sz w:val="18"/>
                <w:szCs w:val="18"/>
                <w:lang w:val="es-ES"/>
              </w:rPr>
              <w:t>de</w:t>
            </w:r>
            <w:r w:rsidRPr="00B0111E">
              <w:rPr>
                <w:spacing w:val="6"/>
                <w:sz w:val="18"/>
                <w:szCs w:val="18"/>
                <w:lang w:val="es-ES"/>
              </w:rPr>
              <w:t xml:space="preserve"> </w:t>
            </w:r>
            <w:r w:rsidRPr="00B0111E">
              <w:rPr>
                <w:sz w:val="18"/>
                <w:szCs w:val="18"/>
                <w:lang w:val="es-ES"/>
              </w:rPr>
              <w:t>servicio</w:t>
            </w:r>
            <w:r w:rsidRPr="00B0111E">
              <w:rPr>
                <w:spacing w:val="6"/>
                <w:sz w:val="18"/>
                <w:szCs w:val="18"/>
                <w:lang w:val="es-ES"/>
              </w:rPr>
              <w:t xml:space="preserve"> </w:t>
            </w:r>
            <w:r w:rsidRPr="00B0111E">
              <w:rPr>
                <w:sz w:val="18"/>
                <w:szCs w:val="18"/>
                <w:lang w:val="es-ES"/>
              </w:rPr>
              <w:t>técnico</w:t>
            </w:r>
            <w:r w:rsidRPr="00B0111E">
              <w:rPr>
                <w:spacing w:val="5"/>
                <w:sz w:val="18"/>
                <w:szCs w:val="18"/>
                <w:lang w:val="es-ES"/>
              </w:rPr>
              <w:t xml:space="preserve"> </w:t>
            </w:r>
            <w:r w:rsidRPr="00B0111E">
              <w:rPr>
                <w:sz w:val="18"/>
                <w:szCs w:val="18"/>
                <w:lang w:val="es-ES"/>
              </w:rPr>
              <w:t>para</w:t>
            </w:r>
            <w:r w:rsidRPr="00B0111E">
              <w:rPr>
                <w:spacing w:val="6"/>
                <w:sz w:val="18"/>
                <w:szCs w:val="18"/>
                <w:lang w:val="es-ES"/>
              </w:rPr>
              <w:t xml:space="preserve"> </w:t>
            </w:r>
            <w:r w:rsidRPr="00B0111E">
              <w:rPr>
                <w:sz w:val="18"/>
                <w:szCs w:val="18"/>
                <w:lang w:val="es-ES"/>
              </w:rPr>
              <w:t>garantizar</w:t>
            </w:r>
            <w:r w:rsidRPr="00B0111E">
              <w:rPr>
                <w:spacing w:val="-52"/>
                <w:sz w:val="18"/>
                <w:szCs w:val="18"/>
                <w:lang w:val="es-ES"/>
              </w:rPr>
              <w:t xml:space="preserve"> </w:t>
            </w:r>
            <w:r w:rsidRPr="00B0111E">
              <w:rPr>
                <w:sz w:val="18"/>
                <w:szCs w:val="18"/>
                <w:lang w:val="es-ES"/>
              </w:rPr>
              <w:t>el soporte</w:t>
            </w:r>
            <w:r w:rsidRPr="00B0111E">
              <w:rPr>
                <w:spacing w:val="-2"/>
                <w:sz w:val="18"/>
                <w:szCs w:val="18"/>
                <w:lang w:val="es-ES"/>
              </w:rPr>
              <w:t xml:space="preserve"> </w:t>
            </w:r>
            <w:r w:rsidRPr="00B0111E">
              <w:rPr>
                <w:sz w:val="18"/>
                <w:szCs w:val="18"/>
                <w:lang w:val="es-ES"/>
              </w:rPr>
              <w:t>técnico</w:t>
            </w:r>
            <w:r w:rsidRPr="00B0111E">
              <w:rPr>
                <w:spacing w:val="-2"/>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mobiliario ofertado.</w:t>
            </w:r>
          </w:p>
          <w:p w14:paraId="200B3228" w14:textId="77777777" w:rsidR="00734962" w:rsidRPr="00B0111E" w:rsidRDefault="00734962" w:rsidP="00EE263F">
            <w:pPr>
              <w:widowControl w:val="0"/>
              <w:numPr>
                <w:ilvl w:val="0"/>
                <w:numId w:val="229"/>
              </w:numPr>
              <w:tabs>
                <w:tab w:val="left" w:pos="356"/>
              </w:tabs>
              <w:autoSpaceDE w:val="0"/>
              <w:autoSpaceDN w:val="0"/>
              <w:spacing w:before="12" w:line="228" w:lineRule="auto"/>
              <w:ind w:right="8"/>
              <w:jc w:val="both"/>
              <w:rPr>
                <w:sz w:val="18"/>
                <w:szCs w:val="18"/>
                <w:lang w:val="es-ES"/>
              </w:rPr>
            </w:pPr>
            <w:r w:rsidRPr="00B0111E">
              <w:rPr>
                <w:sz w:val="18"/>
                <w:szCs w:val="18"/>
                <w:lang w:val="es-ES"/>
              </w:rPr>
              <w:t>El</w:t>
            </w:r>
            <w:r w:rsidRPr="00B0111E">
              <w:rPr>
                <w:spacing w:val="13"/>
                <w:sz w:val="18"/>
                <w:szCs w:val="18"/>
                <w:lang w:val="es-ES"/>
              </w:rPr>
              <w:t xml:space="preserve"> </w:t>
            </w:r>
            <w:r w:rsidRPr="00B0111E">
              <w:rPr>
                <w:sz w:val="18"/>
                <w:szCs w:val="18"/>
                <w:lang w:val="es-ES"/>
              </w:rPr>
              <w:t>MINSAL</w:t>
            </w:r>
            <w:r w:rsidRPr="00B0111E">
              <w:rPr>
                <w:spacing w:val="12"/>
                <w:sz w:val="18"/>
                <w:szCs w:val="18"/>
                <w:lang w:val="es-ES"/>
              </w:rPr>
              <w:t xml:space="preserve"> </w:t>
            </w:r>
            <w:r w:rsidRPr="00B0111E">
              <w:rPr>
                <w:sz w:val="18"/>
                <w:szCs w:val="18"/>
                <w:lang w:val="es-ES"/>
              </w:rPr>
              <w:t>se</w:t>
            </w:r>
            <w:r w:rsidRPr="00B0111E">
              <w:rPr>
                <w:spacing w:val="14"/>
                <w:sz w:val="18"/>
                <w:szCs w:val="18"/>
                <w:lang w:val="es-ES"/>
              </w:rPr>
              <w:t xml:space="preserve"> </w:t>
            </w:r>
            <w:r w:rsidRPr="00B0111E">
              <w:rPr>
                <w:sz w:val="18"/>
                <w:szCs w:val="18"/>
                <w:lang w:val="es-ES"/>
              </w:rPr>
              <w:t>reserva</w:t>
            </w:r>
            <w:r w:rsidRPr="00B0111E">
              <w:rPr>
                <w:spacing w:val="13"/>
                <w:sz w:val="18"/>
                <w:szCs w:val="18"/>
                <w:lang w:val="es-ES"/>
              </w:rPr>
              <w:t xml:space="preserve"> </w:t>
            </w:r>
            <w:r w:rsidRPr="00B0111E">
              <w:rPr>
                <w:sz w:val="18"/>
                <w:szCs w:val="18"/>
                <w:lang w:val="es-ES"/>
              </w:rPr>
              <w:t>el</w:t>
            </w:r>
            <w:r w:rsidRPr="00B0111E">
              <w:rPr>
                <w:spacing w:val="12"/>
                <w:sz w:val="18"/>
                <w:szCs w:val="18"/>
                <w:lang w:val="es-ES"/>
              </w:rPr>
              <w:t xml:space="preserve"> </w:t>
            </w:r>
            <w:r w:rsidRPr="00B0111E">
              <w:rPr>
                <w:sz w:val="18"/>
                <w:szCs w:val="18"/>
                <w:lang w:val="es-ES"/>
              </w:rPr>
              <w:t>derecho</w:t>
            </w:r>
            <w:r w:rsidRPr="00B0111E">
              <w:rPr>
                <w:spacing w:val="13"/>
                <w:sz w:val="18"/>
                <w:szCs w:val="18"/>
                <w:lang w:val="es-ES"/>
              </w:rPr>
              <w:t xml:space="preserve"> </w:t>
            </w:r>
            <w:r w:rsidRPr="00B0111E">
              <w:rPr>
                <w:sz w:val="18"/>
                <w:szCs w:val="18"/>
                <w:lang w:val="es-ES"/>
              </w:rPr>
              <w:t>de</w:t>
            </w:r>
            <w:r w:rsidRPr="00B0111E">
              <w:rPr>
                <w:spacing w:val="11"/>
                <w:sz w:val="18"/>
                <w:szCs w:val="18"/>
                <w:lang w:val="es-ES"/>
              </w:rPr>
              <w:t xml:space="preserve"> </w:t>
            </w:r>
            <w:r w:rsidRPr="00B0111E">
              <w:rPr>
                <w:sz w:val="18"/>
                <w:szCs w:val="18"/>
                <w:lang w:val="es-ES"/>
              </w:rPr>
              <w:t>verificar</w:t>
            </w:r>
            <w:r w:rsidRPr="00B0111E">
              <w:rPr>
                <w:spacing w:val="12"/>
                <w:sz w:val="18"/>
                <w:szCs w:val="18"/>
                <w:lang w:val="es-ES"/>
              </w:rPr>
              <w:t xml:space="preserve"> </w:t>
            </w:r>
            <w:r w:rsidRPr="00B0111E">
              <w:rPr>
                <w:sz w:val="18"/>
                <w:szCs w:val="18"/>
                <w:lang w:val="es-ES"/>
              </w:rPr>
              <w:t>la</w:t>
            </w:r>
            <w:r w:rsidRPr="00B0111E">
              <w:rPr>
                <w:spacing w:val="11"/>
                <w:sz w:val="18"/>
                <w:szCs w:val="18"/>
                <w:lang w:val="es-ES"/>
              </w:rPr>
              <w:t xml:space="preserve"> </w:t>
            </w:r>
            <w:r w:rsidRPr="00B0111E">
              <w:rPr>
                <w:sz w:val="18"/>
                <w:szCs w:val="18"/>
                <w:lang w:val="es-ES"/>
              </w:rPr>
              <w:t>información</w:t>
            </w:r>
            <w:r w:rsidRPr="00B0111E">
              <w:rPr>
                <w:spacing w:val="12"/>
                <w:sz w:val="18"/>
                <w:szCs w:val="18"/>
                <w:lang w:val="es-ES"/>
              </w:rPr>
              <w:t xml:space="preserve"> </w:t>
            </w:r>
            <w:r w:rsidRPr="00B0111E">
              <w:rPr>
                <w:sz w:val="18"/>
                <w:szCs w:val="18"/>
                <w:lang w:val="es-ES"/>
              </w:rPr>
              <w:t>recibida,</w:t>
            </w:r>
            <w:r w:rsidRPr="00B0111E">
              <w:rPr>
                <w:spacing w:val="13"/>
                <w:sz w:val="18"/>
                <w:szCs w:val="18"/>
                <w:lang w:val="es-ES"/>
              </w:rPr>
              <w:t xml:space="preserve"> </w:t>
            </w:r>
            <w:r w:rsidRPr="00B0111E">
              <w:rPr>
                <w:sz w:val="18"/>
                <w:szCs w:val="18"/>
                <w:lang w:val="es-ES"/>
              </w:rPr>
              <w:t>en</w:t>
            </w:r>
            <w:r w:rsidRPr="00B0111E">
              <w:rPr>
                <w:spacing w:val="11"/>
                <w:sz w:val="18"/>
                <w:szCs w:val="18"/>
                <w:lang w:val="es-ES"/>
              </w:rPr>
              <w:t xml:space="preserve"> </w:t>
            </w:r>
            <w:r w:rsidRPr="00B0111E">
              <w:rPr>
                <w:sz w:val="18"/>
                <w:szCs w:val="18"/>
                <w:lang w:val="es-ES"/>
              </w:rPr>
              <w:t>este</w:t>
            </w:r>
            <w:r w:rsidRPr="00B0111E">
              <w:rPr>
                <w:spacing w:val="-52"/>
                <w:sz w:val="18"/>
                <w:szCs w:val="18"/>
                <w:lang w:val="es-ES"/>
              </w:rPr>
              <w:t xml:space="preserve"> </w:t>
            </w:r>
            <w:r w:rsidRPr="00B0111E">
              <w:rPr>
                <w:sz w:val="18"/>
                <w:szCs w:val="18"/>
                <w:lang w:val="es-ES"/>
              </w:rPr>
              <w:t>aspecto.</w:t>
            </w:r>
          </w:p>
        </w:tc>
        <w:tc>
          <w:tcPr>
            <w:tcW w:w="2268" w:type="dxa"/>
          </w:tcPr>
          <w:p w14:paraId="74BE0A74" w14:textId="77777777" w:rsidR="00734962" w:rsidRPr="00B0111E" w:rsidRDefault="00734962" w:rsidP="00F74731">
            <w:pPr>
              <w:widowControl w:val="0"/>
              <w:tabs>
                <w:tab w:val="left" w:pos="356"/>
              </w:tabs>
              <w:autoSpaceDE w:val="0"/>
              <w:autoSpaceDN w:val="0"/>
              <w:spacing w:before="13" w:line="230" w:lineRule="auto"/>
              <w:ind w:right="10"/>
              <w:rPr>
                <w:sz w:val="18"/>
                <w:szCs w:val="18"/>
                <w:lang w:val="es-ES"/>
              </w:rPr>
            </w:pPr>
          </w:p>
        </w:tc>
      </w:tr>
    </w:tbl>
    <w:p w14:paraId="612579B9" w14:textId="77777777" w:rsidR="00FD5286" w:rsidRDefault="00FD5286" w:rsidP="00FD5286">
      <w:pPr>
        <w:ind w:firstLine="720"/>
        <w:jc w:val="both"/>
        <w:rPr>
          <w:b/>
          <w:bCs/>
          <w:i/>
          <w:iCs/>
        </w:rPr>
      </w:pPr>
    </w:p>
    <w:tbl>
      <w:tblPr>
        <w:tblStyle w:val="TableNormal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1273"/>
        <w:gridCol w:w="1204"/>
        <w:gridCol w:w="2820"/>
        <w:gridCol w:w="1459"/>
        <w:gridCol w:w="2084"/>
      </w:tblGrid>
      <w:tr w:rsidR="00734962" w:rsidRPr="00B0111E" w14:paraId="64FAF45F" w14:textId="77777777" w:rsidTr="00F74731">
        <w:trPr>
          <w:trHeight w:val="790"/>
          <w:jc w:val="center"/>
        </w:trPr>
        <w:tc>
          <w:tcPr>
            <w:tcW w:w="1361" w:type="dxa"/>
          </w:tcPr>
          <w:p w14:paraId="75BB8678" w14:textId="77777777" w:rsidR="00734962" w:rsidRPr="00B0111E" w:rsidRDefault="00734962" w:rsidP="00F74731">
            <w:pPr>
              <w:spacing w:before="9"/>
              <w:rPr>
                <w:sz w:val="18"/>
                <w:szCs w:val="18"/>
                <w:lang w:val="es-ES"/>
              </w:rPr>
            </w:pPr>
          </w:p>
          <w:p w14:paraId="3622A8BF" w14:textId="77777777" w:rsidR="00734962" w:rsidRPr="00B0111E" w:rsidRDefault="00734962" w:rsidP="00282124">
            <w:pPr>
              <w:jc w:val="center"/>
              <w:rPr>
                <w:b/>
                <w:sz w:val="18"/>
                <w:szCs w:val="18"/>
                <w:lang w:val="es-ES"/>
              </w:rPr>
            </w:pPr>
            <w:r>
              <w:rPr>
                <w:b/>
                <w:sz w:val="18"/>
                <w:szCs w:val="18"/>
                <w:lang w:val="es-ES"/>
              </w:rPr>
              <w:t>ARTÍCULO</w:t>
            </w:r>
          </w:p>
        </w:tc>
        <w:tc>
          <w:tcPr>
            <w:tcW w:w="1273" w:type="dxa"/>
          </w:tcPr>
          <w:p w14:paraId="6AB08AAA" w14:textId="77777777" w:rsidR="00734962" w:rsidRPr="00B0111E" w:rsidRDefault="00734962" w:rsidP="00F74731">
            <w:pPr>
              <w:spacing w:before="171"/>
              <w:ind w:left="220" w:right="191" w:hanging="60"/>
              <w:rPr>
                <w:b/>
                <w:sz w:val="18"/>
                <w:szCs w:val="18"/>
                <w:lang w:val="es-ES"/>
              </w:rPr>
            </w:pPr>
            <w:r w:rsidRPr="00B0111E">
              <w:rPr>
                <w:b/>
                <w:sz w:val="18"/>
                <w:szCs w:val="18"/>
                <w:lang w:val="es-ES"/>
              </w:rPr>
              <w:t>CÓDIGO</w:t>
            </w:r>
            <w:r w:rsidRPr="00B0111E">
              <w:rPr>
                <w:b/>
                <w:spacing w:val="-57"/>
                <w:sz w:val="18"/>
                <w:szCs w:val="18"/>
                <w:lang w:val="es-ES"/>
              </w:rPr>
              <w:t xml:space="preserve"> </w:t>
            </w:r>
            <w:r w:rsidRPr="00B0111E">
              <w:rPr>
                <w:b/>
                <w:sz w:val="18"/>
                <w:szCs w:val="18"/>
                <w:lang w:val="es-ES"/>
              </w:rPr>
              <w:t>MINSAL</w:t>
            </w:r>
          </w:p>
        </w:tc>
        <w:tc>
          <w:tcPr>
            <w:tcW w:w="1204" w:type="dxa"/>
          </w:tcPr>
          <w:p w14:paraId="11C48F73" w14:textId="77777777" w:rsidR="00734962" w:rsidRPr="00B0111E" w:rsidRDefault="00734962" w:rsidP="00F74731">
            <w:pPr>
              <w:spacing w:before="171"/>
              <w:ind w:left="395" w:right="137" w:hanging="236"/>
              <w:rPr>
                <w:b/>
                <w:sz w:val="18"/>
                <w:szCs w:val="18"/>
                <w:lang w:val="es-ES"/>
              </w:rPr>
            </w:pPr>
            <w:r w:rsidRPr="00B0111E">
              <w:rPr>
                <w:b/>
                <w:sz w:val="18"/>
                <w:szCs w:val="18"/>
                <w:lang w:val="es-ES"/>
              </w:rPr>
              <w:t>CÓDIGO ONU</w:t>
            </w:r>
          </w:p>
        </w:tc>
        <w:tc>
          <w:tcPr>
            <w:tcW w:w="2820" w:type="dxa"/>
          </w:tcPr>
          <w:p w14:paraId="3CBFF3A3" w14:textId="77777777" w:rsidR="00734962" w:rsidRPr="00B0111E" w:rsidRDefault="00734962" w:rsidP="00F74731">
            <w:pPr>
              <w:spacing w:before="9"/>
              <w:rPr>
                <w:sz w:val="18"/>
                <w:szCs w:val="18"/>
                <w:lang w:val="es-ES"/>
              </w:rPr>
            </w:pPr>
          </w:p>
          <w:p w14:paraId="2AF28B48" w14:textId="77777777" w:rsidR="00734962" w:rsidRPr="00B0111E" w:rsidRDefault="00734962" w:rsidP="00F74731">
            <w:pPr>
              <w:ind w:left="1404"/>
              <w:rPr>
                <w:b/>
                <w:sz w:val="18"/>
                <w:szCs w:val="18"/>
                <w:lang w:val="es-ES"/>
              </w:rPr>
            </w:pPr>
            <w:r w:rsidRPr="00B0111E">
              <w:rPr>
                <w:b/>
                <w:sz w:val="18"/>
                <w:szCs w:val="18"/>
                <w:lang w:val="es-ES"/>
              </w:rPr>
              <w:t>DESCRIPCIÓN</w:t>
            </w:r>
          </w:p>
        </w:tc>
        <w:tc>
          <w:tcPr>
            <w:tcW w:w="1459" w:type="dxa"/>
          </w:tcPr>
          <w:p w14:paraId="35D6258B" w14:textId="77777777" w:rsidR="00734962" w:rsidRPr="00B0111E" w:rsidRDefault="00734962" w:rsidP="00F74731">
            <w:pPr>
              <w:spacing w:before="9"/>
              <w:rPr>
                <w:sz w:val="18"/>
                <w:szCs w:val="18"/>
                <w:lang w:val="es-ES"/>
              </w:rPr>
            </w:pPr>
          </w:p>
          <w:p w14:paraId="736B1DE9" w14:textId="77777777" w:rsidR="00734962" w:rsidRPr="00B0111E" w:rsidRDefault="00734962" w:rsidP="00F74731">
            <w:pPr>
              <w:ind w:left="128" w:right="121"/>
              <w:jc w:val="center"/>
              <w:rPr>
                <w:b/>
                <w:sz w:val="18"/>
                <w:szCs w:val="18"/>
                <w:lang w:val="es-ES"/>
              </w:rPr>
            </w:pPr>
            <w:r w:rsidRPr="00B0111E">
              <w:rPr>
                <w:b/>
                <w:sz w:val="18"/>
                <w:szCs w:val="18"/>
                <w:lang w:val="es-ES"/>
              </w:rPr>
              <w:t>CANTIDAD</w:t>
            </w:r>
          </w:p>
        </w:tc>
        <w:tc>
          <w:tcPr>
            <w:tcW w:w="2084" w:type="dxa"/>
            <w:vMerge w:val="restart"/>
          </w:tcPr>
          <w:p w14:paraId="6B02C98C" w14:textId="2F09975A" w:rsidR="00734962" w:rsidRPr="00B0111E" w:rsidRDefault="00734962" w:rsidP="00F74731">
            <w:pPr>
              <w:spacing w:before="9"/>
              <w:jc w:val="center"/>
              <w:rPr>
                <w:sz w:val="18"/>
                <w:szCs w:val="18"/>
                <w:lang w:val="es-ES"/>
              </w:rPr>
            </w:pPr>
            <w:r>
              <w:rPr>
                <w:sz w:val="18"/>
                <w:szCs w:val="18"/>
                <w:lang w:val="es-ES"/>
              </w:rPr>
              <w:t>ESPECIFICACIONES TÉCNICAS OFERTADAS</w:t>
            </w:r>
          </w:p>
        </w:tc>
      </w:tr>
      <w:tr w:rsidR="00734962" w:rsidRPr="00B0111E" w14:paraId="42B710EB" w14:textId="77777777" w:rsidTr="00F74731">
        <w:trPr>
          <w:trHeight w:val="525"/>
          <w:jc w:val="center"/>
        </w:trPr>
        <w:tc>
          <w:tcPr>
            <w:tcW w:w="1361" w:type="dxa"/>
          </w:tcPr>
          <w:p w14:paraId="0A7DCBBD" w14:textId="77777777" w:rsidR="00734962" w:rsidRPr="008E7424" w:rsidRDefault="00734962" w:rsidP="00F74731">
            <w:pPr>
              <w:spacing w:before="153"/>
              <w:ind w:left="226" w:right="219"/>
              <w:jc w:val="center"/>
              <w:rPr>
                <w:sz w:val="18"/>
                <w:szCs w:val="18"/>
                <w:lang w:val="es-ES"/>
              </w:rPr>
            </w:pPr>
            <w:r w:rsidRPr="008E7424">
              <w:rPr>
                <w:sz w:val="18"/>
                <w:szCs w:val="18"/>
                <w:lang w:val="es-ES"/>
              </w:rPr>
              <w:t>9</w:t>
            </w:r>
          </w:p>
        </w:tc>
        <w:tc>
          <w:tcPr>
            <w:tcW w:w="1273" w:type="dxa"/>
          </w:tcPr>
          <w:p w14:paraId="16FDC25E" w14:textId="77777777" w:rsidR="00734962" w:rsidRPr="008E7424" w:rsidRDefault="00734962" w:rsidP="00F74731">
            <w:pPr>
              <w:spacing w:before="156"/>
              <w:ind w:left="165"/>
              <w:rPr>
                <w:sz w:val="18"/>
                <w:szCs w:val="18"/>
                <w:lang w:val="es-ES"/>
              </w:rPr>
            </w:pPr>
            <w:r w:rsidRPr="008E7424">
              <w:rPr>
                <w:sz w:val="18"/>
                <w:szCs w:val="18"/>
                <w:lang w:val="es-ES"/>
              </w:rPr>
              <w:t>60302190</w:t>
            </w:r>
          </w:p>
        </w:tc>
        <w:tc>
          <w:tcPr>
            <w:tcW w:w="1204" w:type="dxa"/>
          </w:tcPr>
          <w:p w14:paraId="2016462D" w14:textId="77777777" w:rsidR="00734962" w:rsidRPr="008E7424" w:rsidRDefault="00734962" w:rsidP="00F74731">
            <w:pPr>
              <w:spacing w:before="156"/>
              <w:ind w:left="127"/>
              <w:rPr>
                <w:sz w:val="18"/>
                <w:szCs w:val="18"/>
                <w:lang w:val="es-ES"/>
              </w:rPr>
            </w:pPr>
            <w:r w:rsidRPr="008E7424">
              <w:rPr>
                <w:sz w:val="18"/>
                <w:szCs w:val="18"/>
                <w:lang w:val="es-ES"/>
              </w:rPr>
              <w:t>42181701</w:t>
            </w:r>
          </w:p>
        </w:tc>
        <w:tc>
          <w:tcPr>
            <w:tcW w:w="2820" w:type="dxa"/>
          </w:tcPr>
          <w:p w14:paraId="118EDE67" w14:textId="77777777" w:rsidR="00734962" w:rsidRPr="008E7424" w:rsidRDefault="00734962" w:rsidP="00F74731">
            <w:pPr>
              <w:spacing w:before="15"/>
              <w:ind w:left="696" w:right="281" w:hanging="406"/>
              <w:rPr>
                <w:sz w:val="18"/>
                <w:szCs w:val="18"/>
                <w:lang w:val="es-ES"/>
              </w:rPr>
            </w:pPr>
            <w:r w:rsidRPr="008E7424">
              <w:rPr>
                <w:sz w:val="18"/>
                <w:szCs w:val="18"/>
                <w:lang w:val="es-ES"/>
              </w:rPr>
              <w:t>ELECTROCARDIOGRAFO</w:t>
            </w:r>
            <w:r w:rsidRPr="008E7424">
              <w:rPr>
                <w:spacing w:val="-9"/>
                <w:sz w:val="18"/>
                <w:szCs w:val="18"/>
                <w:lang w:val="es-ES"/>
              </w:rPr>
              <w:t xml:space="preserve"> </w:t>
            </w:r>
            <w:r w:rsidRPr="008E7424">
              <w:rPr>
                <w:sz w:val="18"/>
                <w:szCs w:val="18"/>
                <w:lang w:val="es-ES"/>
              </w:rPr>
              <w:t>DE</w:t>
            </w:r>
            <w:r w:rsidRPr="008E7424">
              <w:rPr>
                <w:spacing w:val="-8"/>
                <w:sz w:val="18"/>
                <w:szCs w:val="18"/>
                <w:lang w:val="es-ES"/>
              </w:rPr>
              <w:t xml:space="preserve"> </w:t>
            </w:r>
            <w:r w:rsidRPr="008E7424">
              <w:rPr>
                <w:sz w:val="18"/>
                <w:szCs w:val="18"/>
                <w:lang w:val="es-ES"/>
              </w:rPr>
              <w:t>DOCE</w:t>
            </w:r>
            <w:r w:rsidRPr="008E7424">
              <w:rPr>
                <w:spacing w:val="-57"/>
                <w:sz w:val="18"/>
                <w:szCs w:val="18"/>
                <w:lang w:val="es-ES"/>
              </w:rPr>
              <w:t xml:space="preserve"> </w:t>
            </w:r>
            <w:r w:rsidRPr="008E7424">
              <w:rPr>
                <w:sz w:val="18"/>
                <w:szCs w:val="18"/>
                <w:lang w:val="es-ES"/>
              </w:rPr>
              <w:t>CANALES</w:t>
            </w:r>
          </w:p>
        </w:tc>
        <w:tc>
          <w:tcPr>
            <w:tcW w:w="1459" w:type="dxa"/>
          </w:tcPr>
          <w:p w14:paraId="30F6D5C8" w14:textId="77777777" w:rsidR="00734962" w:rsidRPr="008E7424" w:rsidRDefault="00734962" w:rsidP="00F74731">
            <w:pPr>
              <w:spacing w:before="153"/>
              <w:ind w:left="128" w:right="117"/>
              <w:jc w:val="center"/>
              <w:rPr>
                <w:sz w:val="18"/>
                <w:szCs w:val="18"/>
                <w:lang w:val="es-ES"/>
              </w:rPr>
            </w:pPr>
            <w:r w:rsidRPr="008E7424">
              <w:rPr>
                <w:sz w:val="18"/>
                <w:szCs w:val="18"/>
                <w:lang w:val="es-ES"/>
              </w:rPr>
              <w:t>23</w:t>
            </w:r>
          </w:p>
        </w:tc>
        <w:tc>
          <w:tcPr>
            <w:tcW w:w="2084" w:type="dxa"/>
            <w:vMerge/>
          </w:tcPr>
          <w:p w14:paraId="5FD3281F" w14:textId="4E4B5260" w:rsidR="00734962" w:rsidRPr="00B0111E" w:rsidRDefault="00734962" w:rsidP="00F74731">
            <w:pPr>
              <w:spacing w:before="153"/>
              <w:ind w:left="128" w:right="117"/>
              <w:jc w:val="center"/>
              <w:rPr>
                <w:sz w:val="18"/>
                <w:szCs w:val="18"/>
                <w:lang w:val="es-ES"/>
              </w:rPr>
            </w:pPr>
          </w:p>
        </w:tc>
      </w:tr>
      <w:tr w:rsidR="00734962" w:rsidRPr="00B0111E" w14:paraId="0404DCD3" w14:textId="77777777" w:rsidTr="00F74731">
        <w:trPr>
          <w:trHeight w:val="997"/>
          <w:jc w:val="center"/>
        </w:trPr>
        <w:tc>
          <w:tcPr>
            <w:tcW w:w="2634" w:type="dxa"/>
            <w:gridSpan w:val="2"/>
          </w:tcPr>
          <w:p w14:paraId="0410D12E" w14:textId="77777777" w:rsidR="00734962" w:rsidRPr="00B0111E" w:rsidRDefault="00734962" w:rsidP="00F74731">
            <w:pPr>
              <w:spacing w:before="8"/>
              <w:ind w:left="14"/>
              <w:rPr>
                <w:sz w:val="18"/>
                <w:szCs w:val="18"/>
                <w:lang w:val="es-ES"/>
              </w:rPr>
            </w:pPr>
            <w:r w:rsidRPr="00B0111E">
              <w:rPr>
                <w:sz w:val="18"/>
                <w:szCs w:val="18"/>
                <w:lang w:val="es-ES"/>
              </w:rPr>
              <w:t>Producto</w:t>
            </w:r>
          </w:p>
        </w:tc>
        <w:tc>
          <w:tcPr>
            <w:tcW w:w="5483" w:type="dxa"/>
            <w:gridSpan w:val="3"/>
          </w:tcPr>
          <w:p w14:paraId="143581F8" w14:textId="77777777" w:rsidR="00734962" w:rsidRPr="00B0111E" w:rsidRDefault="00734962" w:rsidP="00F74731">
            <w:pPr>
              <w:spacing w:before="8"/>
              <w:ind w:left="14" w:right="457"/>
              <w:jc w:val="both"/>
              <w:rPr>
                <w:sz w:val="18"/>
                <w:szCs w:val="18"/>
                <w:lang w:val="es-ES"/>
              </w:rPr>
            </w:pPr>
            <w:r w:rsidRPr="00B0111E">
              <w:rPr>
                <w:sz w:val="18"/>
                <w:szCs w:val="18"/>
                <w:lang w:val="es-ES"/>
              </w:rPr>
              <w:t>Equipo que registra la señal eléctrica del corazón para detectar diferentes</w:t>
            </w:r>
            <w:r w:rsidRPr="00B0111E">
              <w:rPr>
                <w:spacing w:val="1"/>
                <w:sz w:val="18"/>
                <w:szCs w:val="18"/>
                <w:lang w:val="es-ES"/>
              </w:rPr>
              <w:t xml:space="preserve"> </w:t>
            </w:r>
            <w:r w:rsidRPr="00B0111E">
              <w:rPr>
                <w:sz w:val="18"/>
                <w:szCs w:val="18"/>
                <w:lang w:val="es-ES"/>
              </w:rPr>
              <w:t>afecciones cardíacas. Se colocan electrodos en el pecho y extremidades para</w:t>
            </w:r>
            <w:r w:rsidRPr="00B0111E">
              <w:rPr>
                <w:spacing w:val="1"/>
                <w:sz w:val="18"/>
                <w:szCs w:val="18"/>
                <w:lang w:val="es-ES"/>
              </w:rPr>
              <w:t xml:space="preserve"> </w:t>
            </w:r>
            <w:r w:rsidRPr="00B0111E">
              <w:rPr>
                <w:sz w:val="18"/>
                <w:szCs w:val="18"/>
                <w:lang w:val="es-ES"/>
              </w:rPr>
              <w:t>registrar</w:t>
            </w:r>
            <w:r w:rsidRPr="00B0111E">
              <w:rPr>
                <w:spacing w:val="-1"/>
                <w:sz w:val="18"/>
                <w:szCs w:val="18"/>
                <w:lang w:val="es-ES"/>
              </w:rPr>
              <w:t xml:space="preserve"> </w:t>
            </w:r>
            <w:r w:rsidRPr="00B0111E">
              <w:rPr>
                <w:sz w:val="18"/>
                <w:szCs w:val="18"/>
                <w:lang w:val="es-ES"/>
              </w:rPr>
              <w:t>las señales</w:t>
            </w:r>
            <w:r w:rsidRPr="00B0111E">
              <w:rPr>
                <w:spacing w:val="-1"/>
                <w:sz w:val="18"/>
                <w:szCs w:val="18"/>
                <w:lang w:val="es-ES"/>
              </w:rPr>
              <w:t xml:space="preserve"> </w:t>
            </w:r>
            <w:r w:rsidRPr="00B0111E">
              <w:rPr>
                <w:sz w:val="18"/>
                <w:szCs w:val="18"/>
                <w:lang w:val="es-ES"/>
              </w:rPr>
              <w:t>eléctricas</w:t>
            </w:r>
            <w:r w:rsidRPr="00B0111E">
              <w:rPr>
                <w:spacing w:val="-1"/>
                <w:sz w:val="18"/>
                <w:szCs w:val="18"/>
                <w:lang w:val="es-ES"/>
              </w:rPr>
              <w:t xml:space="preserve"> </w:t>
            </w:r>
            <w:r w:rsidRPr="00B0111E">
              <w:rPr>
                <w:sz w:val="18"/>
                <w:szCs w:val="18"/>
                <w:lang w:val="es-ES"/>
              </w:rPr>
              <w:t>del corazón</w:t>
            </w:r>
            <w:r w:rsidRPr="00B0111E">
              <w:rPr>
                <w:spacing w:val="-1"/>
                <w:sz w:val="18"/>
                <w:szCs w:val="18"/>
                <w:lang w:val="es-ES"/>
              </w:rPr>
              <w:t xml:space="preserve"> </w:t>
            </w:r>
            <w:r w:rsidRPr="00B0111E">
              <w:rPr>
                <w:sz w:val="18"/>
                <w:szCs w:val="18"/>
                <w:lang w:val="es-ES"/>
              </w:rPr>
              <w:t>que</w:t>
            </w:r>
            <w:r w:rsidRPr="00B0111E">
              <w:rPr>
                <w:spacing w:val="-1"/>
                <w:sz w:val="18"/>
                <w:szCs w:val="18"/>
                <w:lang w:val="es-ES"/>
              </w:rPr>
              <w:t xml:space="preserve"> </w:t>
            </w:r>
            <w:r w:rsidRPr="00B0111E">
              <w:rPr>
                <w:sz w:val="18"/>
                <w:szCs w:val="18"/>
                <w:lang w:val="es-ES"/>
              </w:rPr>
              <w:t>provocan</w:t>
            </w:r>
            <w:r w:rsidRPr="00B0111E">
              <w:rPr>
                <w:spacing w:val="-1"/>
                <w:sz w:val="18"/>
                <w:szCs w:val="18"/>
                <w:lang w:val="es-ES"/>
              </w:rPr>
              <w:t xml:space="preserve"> </w:t>
            </w:r>
            <w:r w:rsidRPr="00B0111E">
              <w:rPr>
                <w:sz w:val="18"/>
                <w:szCs w:val="18"/>
                <w:lang w:val="es-ES"/>
              </w:rPr>
              <w:t>los latidos.</w:t>
            </w:r>
          </w:p>
        </w:tc>
        <w:tc>
          <w:tcPr>
            <w:tcW w:w="2084" w:type="dxa"/>
          </w:tcPr>
          <w:p w14:paraId="03AF5D0D" w14:textId="77777777" w:rsidR="00734962" w:rsidRDefault="00734962" w:rsidP="00F74731">
            <w:pPr>
              <w:spacing w:before="8"/>
              <w:ind w:left="14" w:right="7"/>
              <w:jc w:val="both"/>
              <w:rPr>
                <w:sz w:val="18"/>
                <w:szCs w:val="18"/>
                <w:lang w:val="es-ES"/>
              </w:rPr>
            </w:pPr>
            <w:r>
              <w:rPr>
                <w:sz w:val="18"/>
                <w:szCs w:val="18"/>
                <w:lang w:val="es-ES"/>
              </w:rPr>
              <w:t>MARCA:</w:t>
            </w:r>
          </w:p>
          <w:p w14:paraId="7B8FBC51" w14:textId="77777777" w:rsidR="00734962" w:rsidRDefault="00734962" w:rsidP="00F74731">
            <w:pPr>
              <w:spacing w:before="8"/>
              <w:ind w:left="14" w:right="7"/>
              <w:jc w:val="both"/>
              <w:rPr>
                <w:sz w:val="18"/>
                <w:szCs w:val="18"/>
                <w:lang w:val="es-ES"/>
              </w:rPr>
            </w:pPr>
            <w:r>
              <w:rPr>
                <w:sz w:val="18"/>
                <w:szCs w:val="18"/>
                <w:lang w:val="es-ES"/>
              </w:rPr>
              <w:t>MODELO:</w:t>
            </w:r>
          </w:p>
          <w:p w14:paraId="002AC644" w14:textId="5D4DAB46" w:rsidR="00734962" w:rsidRPr="00B0111E" w:rsidRDefault="00734962" w:rsidP="00F74731">
            <w:pPr>
              <w:spacing w:before="8"/>
              <w:ind w:left="14" w:right="7"/>
              <w:jc w:val="both"/>
              <w:rPr>
                <w:sz w:val="18"/>
                <w:szCs w:val="18"/>
                <w:lang w:val="es-ES"/>
              </w:rPr>
            </w:pPr>
            <w:r>
              <w:rPr>
                <w:sz w:val="18"/>
                <w:szCs w:val="18"/>
                <w:lang w:val="es-ES"/>
              </w:rPr>
              <w:t>ORIGEN:</w:t>
            </w:r>
          </w:p>
        </w:tc>
      </w:tr>
      <w:tr w:rsidR="00734962" w:rsidRPr="00B0111E" w14:paraId="4CE47199" w14:textId="77777777" w:rsidTr="000A4717">
        <w:trPr>
          <w:trHeight w:val="699"/>
          <w:jc w:val="center"/>
        </w:trPr>
        <w:tc>
          <w:tcPr>
            <w:tcW w:w="2634" w:type="dxa"/>
            <w:gridSpan w:val="2"/>
          </w:tcPr>
          <w:p w14:paraId="49982E05" w14:textId="77777777" w:rsidR="00734962" w:rsidRPr="00B0111E" w:rsidRDefault="00734962" w:rsidP="00F74731">
            <w:pPr>
              <w:spacing w:before="6"/>
              <w:ind w:left="14"/>
              <w:rPr>
                <w:sz w:val="18"/>
                <w:szCs w:val="18"/>
                <w:lang w:val="es-ES"/>
              </w:rPr>
            </w:pPr>
            <w:r w:rsidRPr="00B0111E">
              <w:rPr>
                <w:sz w:val="18"/>
                <w:szCs w:val="18"/>
                <w:lang w:val="es-ES"/>
              </w:rPr>
              <w:t>Características</w:t>
            </w:r>
          </w:p>
        </w:tc>
        <w:tc>
          <w:tcPr>
            <w:tcW w:w="5483" w:type="dxa"/>
            <w:gridSpan w:val="3"/>
          </w:tcPr>
          <w:p w14:paraId="6E2A53D6" w14:textId="15F9B626" w:rsidR="00734962" w:rsidRPr="00B0111E" w:rsidRDefault="00734962" w:rsidP="00EE263F">
            <w:pPr>
              <w:numPr>
                <w:ilvl w:val="0"/>
                <w:numId w:val="228"/>
              </w:numPr>
              <w:tabs>
                <w:tab w:val="left" w:pos="356"/>
              </w:tabs>
              <w:spacing w:before="15" w:line="230" w:lineRule="auto"/>
              <w:ind w:right="457"/>
              <w:jc w:val="both"/>
              <w:rPr>
                <w:sz w:val="18"/>
                <w:szCs w:val="18"/>
                <w:lang w:val="es-ES"/>
              </w:rPr>
            </w:pPr>
            <w:r w:rsidRPr="00B0111E">
              <w:rPr>
                <w:sz w:val="18"/>
                <w:szCs w:val="18"/>
                <w:lang w:val="es-ES"/>
              </w:rPr>
              <w:t>Equipo</w:t>
            </w:r>
            <w:r w:rsidRPr="00B0111E">
              <w:rPr>
                <w:spacing w:val="20"/>
                <w:sz w:val="18"/>
                <w:szCs w:val="18"/>
                <w:lang w:val="es-ES"/>
              </w:rPr>
              <w:t xml:space="preserve"> </w:t>
            </w:r>
            <w:r w:rsidRPr="00B0111E">
              <w:rPr>
                <w:sz w:val="18"/>
                <w:szCs w:val="18"/>
                <w:lang w:val="es-ES"/>
              </w:rPr>
              <w:t>portátil</w:t>
            </w:r>
            <w:r w:rsidRPr="00B0111E">
              <w:rPr>
                <w:spacing w:val="20"/>
                <w:sz w:val="18"/>
                <w:szCs w:val="18"/>
                <w:lang w:val="es-ES"/>
              </w:rPr>
              <w:t xml:space="preserve"> </w:t>
            </w:r>
            <w:r w:rsidRPr="00B0111E">
              <w:rPr>
                <w:sz w:val="18"/>
                <w:szCs w:val="18"/>
                <w:lang w:val="es-ES"/>
              </w:rPr>
              <w:t>para</w:t>
            </w:r>
            <w:r w:rsidRPr="00B0111E">
              <w:rPr>
                <w:spacing w:val="20"/>
                <w:sz w:val="18"/>
                <w:szCs w:val="18"/>
                <w:lang w:val="es-ES"/>
              </w:rPr>
              <w:t xml:space="preserve"> </w:t>
            </w:r>
            <w:r w:rsidRPr="00B0111E">
              <w:rPr>
                <w:sz w:val="18"/>
                <w:szCs w:val="18"/>
                <w:lang w:val="es-ES"/>
              </w:rPr>
              <w:t>imprimir</w:t>
            </w:r>
            <w:r w:rsidRPr="00B0111E">
              <w:rPr>
                <w:spacing w:val="20"/>
                <w:sz w:val="18"/>
                <w:szCs w:val="18"/>
                <w:lang w:val="es-ES"/>
              </w:rPr>
              <w:t xml:space="preserve"> </w:t>
            </w:r>
            <w:r w:rsidRPr="00B0111E">
              <w:rPr>
                <w:sz w:val="18"/>
                <w:szCs w:val="18"/>
                <w:lang w:val="es-ES"/>
              </w:rPr>
              <w:t>trazos</w:t>
            </w:r>
            <w:r w:rsidRPr="00B0111E">
              <w:rPr>
                <w:spacing w:val="20"/>
                <w:sz w:val="18"/>
                <w:szCs w:val="18"/>
                <w:lang w:val="es-ES"/>
              </w:rPr>
              <w:t xml:space="preserve"> </w:t>
            </w:r>
            <w:r w:rsidRPr="00B0111E">
              <w:rPr>
                <w:sz w:val="18"/>
                <w:szCs w:val="18"/>
                <w:lang w:val="es-ES"/>
              </w:rPr>
              <w:t>electrocardiográficos</w:t>
            </w:r>
            <w:r w:rsidRPr="00B0111E">
              <w:rPr>
                <w:spacing w:val="20"/>
                <w:sz w:val="18"/>
                <w:szCs w:val="18"/>
                <w:lang w:val="es-ES"/>
              </w:rPr>
              <w:t xml:space="preserve"> </w:t>
            </w:r>
            <w:r w:rsidRPr="00B0111E">
              <w:rPr>
                <w:sz w:val="18"/>
                <w:szCs w:val="18"/>
                <w:lang w:val="es-ES"/>
              </w:rPr>
              <w:t>en</w:t>
            </w:r>
            <w:r w:rsidRPr="00B0111E">
              <w:rPr>
                <w:spacing w:val="22"/>
                <w:sz w:val="18"/>
                <w:szCs w:val="18"/>
                <w:lang w:val="es-ES"/>
              </w:rPr>
              <w:t xml:space="preserve"> </w:t>
            </w:r>
            <w:r w:rsidR="00282124" w:rsidRPr="00B0111E">
              <w:rPr>
                <w:sz w:val="18"/>
                <w:szCs w:val="18"/>
                <w:lang w:val="es-ES"/>
              </w:rPr>
              <w:t>forma</w:t>
            </w:r>
            <w:r w:rsidR="00282124">
              <w:rPr>
                <w:sz w:val="18"/>
                <w:szCs w:val="18"/>
                <w:lang w:val="es-ES"/>
              </w:rPr>
              <w:t xml:space="preserve"> </w:t>
            </w:r>
            <w:r w:rsidR="00282124" w:rsidRPr="00282124">
              <w:rPr>
                <w:sz w:val="18"/>
                <w:szCs w:val="18"/>
                <w:lang w:val="es-ES"/>
              </w:rPr>
              <w:t>manual</w:t>
            </w:r>
            <w:r w:rsidRPr="00282124">
              <w:rPr>
                <w:sz w:val="18"/>
                <w:szCs w:val="18"/>
                <w:lang w:val="es-ES"/>
              </w:rPr>
              <w:t xml:space="preserve"> </w:t>
            </w:r>
            <w:r w:rsidRPr="00B0111E">
              <w:rPr>
                <w:sz w:val="18"/>
                <w:szCs w:val="18"/>
                <w:lang w:val="es-ES"/>
              </w:rPr>
              <w:t>o automática</w:t>
            </w:r>
            <w:r w:rsidRPr="00B0111E">
              <w:rPr>
                <w:spacing w:val="-2"/>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diagnóstico cardiológico.</w:t>
            </w:r>
          </w:p>
          <w:p w14:paraId="68DF2084" w14:textId="5FD6C2FC" w:rsidR="00734962" w:rsidRPr="00B0111E" w:rsidRDefault="00734962" w:rsidP="00EE263F">
            <w:pPr>
              <w:numPr>
                <w:ilvl w:val="0"/>
                <w:numId w:val="228"/>
              </w:numPr>
              <w:tabs>
                <w:tab w:val="left" w:pos="356"/>
              </w:tabs>
              <w:spacing w:before="11" w:line="230" w:lineRule="auto"/>
              <w:ind w:right="457"/>
              <w:jc w:val="both"/>
              <w:rPr>
                <w:sz w:val="18"/>
                <w:szCs w:val="18"/>
                <w:lang w:val="es-ES"/>
              </w:rPr>
            </w:pPr>
            <w:r w:rsidRPr="00B0111E">
              <w:rPr>
                <w:sz w:val="18"/>
                <w:szCs w:val="18"/>
                <w:lang w:val="es-ES"/>
              </w:rPr>
              <w:t>Aparato</w:t>
            </w:r>
            <w:r w:rsidRPr="00B0111E">
              <w:rPr>
                <w:spacing w:val="22"/>
                <w:sz w:val="18"/>
                <w:szCs w:val="18"/>
                <w:lang w:val="es-ES"/>
              </w:rPr>
              <w:t xml:space="preserve"> </w:t>
            </w:r>
            <w:r w:rsidRPr="00B0111E">
              <w:rPr>
                <w:sz w:val="18"/>
                <w:szCs w:val="18"/>
                <w:lang w:val="es-ES"/>
              </w:rPr>
              <w:t>portátil,</w:t>
            </w:r>
            <w:r w:rsidRPr="00B0111E">
              <w:rPr>
                <w:spacing w:val="21"/>
                <w:sz w:val="18"/>
                <w:szCs w:val="18"/>
                <w:lang w:val="es-ES"/>
              </w:rPr>
              <w:t xml:space="preserve"> </w:t>
            </w:r>
            <w:r w:rsidRPr="00B0111E">
              <w:rPr>
                <w:sz w:val="18"/>
                <w:szCs w:val="18"/>
                <w:lang w:val="es-ES"/>
              </w:rPr>
              <w:t>integrado</w:t>
            </w:r>
            <w:r w:rsidRPr="00B0111E">
              <w:rPr>
                <w:spacing w:val="20"/>
                <w:sz w:val="18"/>
                <w:szCs w:val="18"/>
                <w:lang w:val="es-ES"/>
              </w:rPr>
              <w:t xml:space="preserve"> </w:t>
            </w:r>
            <w:r w:rsidRPr="00B0111E">
              <w:rPr>
                <w:sz w:val="18"/>
                <w:szCs w:val="18"/>
                <w:lang w:val="es-ES"/>
              </w:rPr>
              <w:t>a</w:t>
            </w:r>
            <w:r w:rsidRPr="00B0111E">
              <w:rPr>
                <w:spacing w:val="19"/>
                <w:sz w:val="18"/>
                <w:szCs w:val="18"/>
                <w:lang w:val="es-ES"/>
              </w:rPr>
              <w:t xml:space="preserve"> </w:t>
            </w:r>
            <w:r w:rsidRPr="00B0111E">
              <w:rPr>
                <w:sz w:val="18"/>
                <w:szCs w:val="18"/>
                <w:lang w:val="es-ES"/>
              </w:rPr>
              <w:t>un</w:t>
            </w:r>
            <w:r w:rsidRPr="00B0111E">
              <w:rPr>
                <w:spacing w:val="22"/>
                <w:sz w:val="18"/>
                <w:szCs w:val="18"/>
                <w:lang w:val="es-ES"/>
              </w:rPr>
              <w:t xml:space="preserve"> </w:t>
            </w:r>
            <w:r w:rsidRPr="00B0111E">
              <w:rPr>
                <w:sz w:val="18"/>
                <w:szCs w:val="18"/>
                <w:lang w:val="es-ES"/>
              </w:rPr>
              <w:t>carro</w:t>
            </w:r>
            <w:r w:rsidRPr="00B0111E">
              <w:rPr>
                <w:spacing w:val="22"/>
                <w:sz w:val="18"/>
                <w:szCs w:val="18"/>
                <w:lang w:val="es-ES"/>
              </w:rPr>
              <w:t xml:space="preserve"> </w:t>
            </w:r>
            <w:r w:rsidRPr="00B0111E">
              <w:rPr>
                <w:sz w:val="18"/>
                <w:szCs w:val="18"/>
                <w:lang w:val="es-ES"/>
              </w:rPr>
              <w:t>que</w:t>
            </w:r>
            <w:r w:rsidRPr="00B0111E">
              <w:rPr>
                <w:spacing w:val="21"/>
                <w:sz w:val="18"/>
                <w:szCs w:val="18"/>
                <w:lang w:val="es-ES"/>
              </w:rPr>
              <w:t xml:space="preserve"> </w:t>
            </w:r>
            <w:r w:rsidRPr="00B0111E">
              <w:rPr>
                <w:sz w:val="18"/>
                <w:szCs w:val="18"/>
                <w:lang w:val="es-ES"/>
              </w:rPr>
              <w:t>permita</w:t>
            </w:r>
            <w:r w:rsidRPr="00B0111E">
              <w:rPr>
                <w:spacing w:val="19"/>
                <w:sz w:val="18"/>
                <w:szCs w:val="18"/>
                <w:lang w:val="es-ES"/>
              </w:rPr>
              <w:t xml:space="preserve"> </w:t>
            </w:r>
            <w:r w:rsidRPr="00B0111E">
              <w:rPr>
                <w:sz w:val="18"/>
                <w:szCs w:val="18"/>
                <w:lang w:val="es-ES"/>
              </w:rPr>
              <w:t>trasladarlo</w:t>
            </w:r>
            <w:r w:rsidRPr="00B0111E">
              <w:rPr>
                <w:spacing w:val="24"/>
                <w:sz w:val="18"/>
                <w:szCs w:val="18"/>
                <w:lang w:val="es-ES"/>
              </w:rPr>
              <w:t xml:space="preserve"> </w:t>
            </w:r>
            <w:r w:rsidRPr="00B0111E">
              <w:rPr>
                <w:sz w:val="18"/>
                <w:szCs w:val="18"/>
                <w:lang w:val="es-ES"/>
              </w:rPr>
              <w:t>y</w:t>
            </w:r>
            <w:r w:rsidRPr="00B0111E">
              <w:rPr>
                <w:spacing w:val="17"/>
                <w:sz w:val="18"/>
                <w:szCs w:val="18"/>
                <w:lang w:val="es-ES"/>
              </w:rPr>
              <w:t xml:space="preserve"> </w:t>
            </w:r>
            <w:r w:rsidR="00282124" w:rsidRPr="00B0111E">
              <w:rPr>
                <w:sz w:val="18"/>
                <w:szCs w:val="18"/>
                <w:lang w:val="es-ES"/>
              </w:rPr>
              <w:t>guardar</w:t>
            </w:r>
            <w:r w:rsidR="00282124">
              <w:rPr>
                <w:sz w:val="18"/>
                <w:szCs w:val="18"/>
                <w:lang w:val="es-ES"/>
              </w:rPr>
              <w:t xml:space="preserve"> </w:t>
            </w:r>
            <w:r w:rsidR="00282124" w:rsidRPr="00282124">
              <w:rPr>
                <w:sz w:val="18"/>
                <w:szCs w:val="18"/>
                <w:lang w:val="es-ES"/>
              </w:rPr>
              <w:t>sus</w:t>
            </w:r>
            <w:r w:rsidRPr="00282124">
              <w:rPr>
                <w:sz w:val="18"/>
                <w:szCs w:val="18"/>
                <w:lang w:val="es-ES"/>
              </w:rPr>
              <w:t xml:space="preserve"> </w:t>
            </w:r>
            <w:r w:rsidRPr="00B0111E">
              <w:rPr>
                <w:sz w:val="18"/>
                <w:szCs w:val="18"/>
                <w:lang w:val="es-ES"/>
              </w:rPr>
              <w:t>accesorios, con cubierta</w:t>
            </w:r>
            <w:r w:rsidRPr="00B0111E">
              <w:rPr>
                <w:spacing w:val="-2"/>
                <w:sz w:val="18"/>
                <w:szCs w:val="18"/>
                <w:lang w:val="es-ES"/>
              </w:rPr>
              <w:t xml:space="preserve"> </w:t>
            </w:r>
            <w:r w:rsidRPr="00B0111E">
              <w:rPr>
                <w:sz w:val="18"/>
                <w:szCs w:val="18"/>
                <w:lang w:val="es-ES"/>
              </w:rPr>
              <w:t>protectora.</w:t>
            </w:r>
          </w:p>
          <w:p w14:paraId="52EF57D2" w14:textId="77777777" w:rsidR="00734962" w:rsidRPr="00B0111E" w:rsidRDefault="00734962" w:rsidP="00EE263F">
            <w:pPr>
              <w:numPr>
                <w:ilvl w:val="0"/>
                <w:numId w:val="228"/>
              </w:numPr>
              <w:tabs>
                <w:tab w:val="left" w:pos="356"/>
              </w:tabs>
              <w:spacing w:before="1" w:line="287" w:lineRule="exact"/>
              <w:ind w:right="457" w:hanging="285"/>
              <w:jc w:val="both"/>
              <w:rPr>
                <w:sz w:val="18"/>
                <w:szCs w:val="18"/>
                <w:lang w:val="es-ES"/>
              </w:rPr>
            </w:pPr>
            <w:r w:rsidRPr="00B0111E">
              <w:rPr>
                <w:sz w:val="18"/>
                <w:szCs w:val="18"/>
                <w:lang w:val="es-ES"/>
              </w:rPr>
              <w:t>Alimentado</w:t>
            </w:r>
            <w:r w:rsidRPr="00B0111E">
              <w:rPr>
                <w:spacing w:val="-2"/>
                <w:sz w:val="18"/>
                <w:szCs w:val="18"/>
                <w:lang w:val="es-ES"/>
              </w:rPr>
              <w:t xml:space="preserve"> </w:t>
            </w:r>
            <w:r w:rsidRPr="00B0111E">
              <w:rPr>
                <w:sz w:val="18"/>
                <w:szCs w:val="18"/>
                <w:lang w:val="es-ES"/>
              </w:rPr>
              <w:t>por</w:t>
            </w:r>
            <w:r w:rsidRPr="00B0111E">
              <w:rPr>
                <w:spacing w:val="-3"/>
                <w:sz w:val="18"/>
                <w:szCs w:val="18"/>
                <w:lang w:val="es-ES"/>
              </w:rPr>
              <w:t xml:space="preserve"> </w:t>
            </w:r>
            <w:r w:rsidRPr="00B0111E">
              <w:rPr>
                <w:sz w:val="18"/>
                <w:szCs w:val="18"/>
                <w:lang w:val="es-ES"/>
              </w:rPr>
              <w:t>corriente eléctrica</w:t>
            </w:r>
            <w:r w:rsidRPr="00B0111E">
              <w:rPr>
                <w:spacing w:val="-2"/>
                <w:sz w:val="18"/>
                <w:szCs w:val="18"/>
                <w:lang w:val="es-ES"/>
              </w:rPr>
              <w:t xml:space="preserve"> </w:t>
            </w:r>
            <w:r w:rsidRPr="00B0111E">
              <w:rPr>
                <w:sz w:val="18"/>
                <w:szCs w:val="18"/>
                <w:lang w:val="es-ES"/>
              </w:rPr>
              <w:t>o</w:t>
            </w:r>
            <w:r w:rsidRPr="00B0111E">
              <w:rPr>
                <w:spacing w:val="-2"/>
                <w:sz w:val="18"/>
                <w:szCs w:val="18"/>
                <w:lang w:val="es-ES"/>
              </w:rPr>
              <w:t xml:space="preserve"> </w:t>
            </w:r>
            <w:r w:rsidRPr="00B0111E">
              <w:rPr>
                <w:sz w:val="18"/>
                <w:szCs w:val="18"/>
                <w:lang w:val="es-ES"/>
              </w:rPr>
              <w:t>baterías</w:t>
            </w:r>
            <w:r w:rsidRPr="00B0111E">
              <w:rPr>
                <w:spacing w:val="-1"/>
                <w:sz w:val="18"/>
                <w:szCs w:val="18"/>
                <w:lang w:val="es-ES"/>
              </w:rPr>
              <w:t xml:space="preserve"> </w:t>
            </w:r>
            <w:r w:rsidRPr="00B0111E">
              <w:rPr>
                <w:sz w:val="18"/>
                <w:szCs w:val="18"/>
                <w:lang w:val="es-ES"/>
              </w:rPr>
              <w:t>recargables.</w:t>
            </w:r>
          </w:p>
          <w:p w14:paraId="4308F465" w14:textId="77777777" w:rsidR="00734962" w:rsidRPr="00B0111E" w:rsidRDefault="00734962" w:rsidP="00EE263F">
            <w:pPr>
              <w:numPr>
                <w:ilvl w:val="0"/>
                <w:numId w:val="228"/>
              </w:numPr>
              <w:tabs>
                <w:tab w:val="left" w:pos="356"/>
              </w:tabs>
              <w:spacing w:line="281" w:lineRule="exact"/>
              <w:ind w:right="457" w:hanging="285"/>
              <w:jc w:val="both"/>
              <w:rPr>
                <w:sz w:val="18"/>
                <w:szCs w:val="18"/>
                <w:lang w:val="es-ES"/>
              </w:rPr>
            </w:pPr>
            <w:r w:rsidRPr="00B0111E">
              <w:rPr>
                <w:sz w:val="18"/>
                <w:szCs w:val="18"/>
                <w:lang w:val="es-ES"/>
              </w:rPr>
              <w:t>Posibilidad</w:t>
            </w:r>
            <w:r w:rsidRPr="00B0111E">
              <w:rPr>
                <w:spacing w:val="-2"/>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impresión</w:t>
            </w:r>
            <w:r w:rsidRPr="00B0111E">
              <w:rPr>
                <w:spacing w:val="-3"/>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datos</w:t>
            </w:r>
            <w:r w:rsidRPr="00B0111E">
              <w:rPr>
                <w:spacing w:val="-1"/>
                <w:sz w:val="18"/>
                <w:szCs w:val="18"/>
                <w:lang w:val="es-ES"/>
              </w:rPr>
              <w:t xml:space="preserve"> </w:t>
            </w:r>
            <w:r w:rsidRPr="00B0111E">
              <w:rPr>
                <w:sz w:val="18"/>
                <w:szCs w:val="18"/>
                <w:lang w:val="es-ES"/>
              </w:rPr>
              <w:t>alfanuméricos.</w:t>
            </w:r>
          </w:p>
          <w:p w14:paraId="4994B01E" w14:textId="5D0BEE7F" w:rsidR="00734962" w:rsidRPr="00771BD0" w:rsidRDefault="00734962" w:rsidP="00EE263F">
            <w:pPr>
              <w:numPr>
                <w:ilvl w:val="0"/>
                <w:numId w:val="228"/>
              </w:numPr>
              <w:tabs>
                <w:tab w:val="left" w:pos="356"/>
              </w:tabs>
              <w:spacing w:before="3" w:line="287" w:lineRule="exact"/>
              <w:ind w:right="457"/>
              <w:jc w:val="both"/>
              <w:rPr>
                <w:sz w:val="18"/>
                <w:szCs w:val="18"/>
                <w:lang w:val="es-ES"/>
              </w:rPr>
            </w:pPr>
            <w:r w:rsidRPr="00771BD0">
              <w:rPr>
                <w:sz w:val="18"/>
                <w:szCs w:val="18"/>
                <w:lang w:val="es-ES"/>
              </w:rPr>
              <w:t>Selector</w:t>
            </w:r>
            <w:r w:rsidRPr="00771BD0">
              <w:rPr>
                <w:spacing w:val="22"/>
                <w:sz w:val="18"/>
                <w:szCs w:val="18"/>
                <w:lang w:val="es-ES"/>
              </w:rPr>
              <w:t xml:space="preserve"> </w:t>
            </w:r>
            <w:r w:rsidRPr="00771BD0">
              <w:rPr>
                <w:sz w:val="18"/>
                <w:szCs w:val="18"/>
                <w:lang w:val="es-ES"/>
              </w:rPr>
              <w:t>automático</w:t>
            </w:r>
            <w:r w:rsidRPr="00771BD0">
              <w:rPr>
                <w:spacing w:val="24"/>
                <w:sz w:val="18"/>
                <w:szCs w:val="18"/>
                <w:lang w:val="es-ES"/>
              </w:rPr>
              <w:t xml:space="preserve"> </w:t>
            </w:r>
            <w:r w:rsidRPr="00771BD0">
              <w:rPr>
                <w:sz w:val="18"/>
                <w:szCs w:val="18"/>
                <w:lang w:val="es-ES"/>
              </w:rPr>
              <w:t>de</w:t>
            </w:r>
            <w:r w:rsidRPr="00771BD0">
              <w:rPr>
                <w:spacing w:val="25"/>
                <w:sz w:val="18"/>
                <w:szCs w:val="18"/>
                <w:lang w:val="es-ES"/>
              </w:rPr>
              <w:t xml:space="preserve"> </w:t>
            </w:r>
            <w:r w:rsidRPr="00771BD0">
              <w:rPr>
                <w:sz w:val="18"/>
                <w:szCs w:val="18"/>
                <w:lang w:val="es-ES"/>
              </w:rPr>
              <w:t>derivaciones,</w:t>
            </w:r>
            <w:r w:rsidRPr="00771BD0">
              <w:rPr>
                <w:spacing w:val="26"/>
                <w:sz w:val="18"/>
                <w:szCs w:val="18"/>
                <w:lang w:val="es-ES"/>
              </w:rPr>
              <w:t xml:space="preserve"> </w:t>
            </w:r>
            <w:r w:rsidRPr="00771BD0">
              <w:rPr>
                <w:sz w:val="18"/>
                <w:szCs w:val="18"/>
                <w:lang w:val="es-ES"/>
              </w:rPr>
              <w:t>calibración</w:t>
            </w:r>
            <w:r w:rsidRPr="00771BD0">
              <w:rPr>
                <w:spacing w:val="24"/>
                <w:sz w:val="18"/>
                <w:szCs w:val="18"/>
                <w:lang w:val="es-ES"/>
              </w:rPr>
              <w:t xml:space="preserve"> </w:t>
            </w:r>
            <w:r w:rsidRPr="00771BD0">
              <w:rPr>
                <w:sz w:val="18"/>
                <w:szCs w:val="18"/>
                <w:lang w:val="es-ES"/>
              </w:rPr>
              <w:t>automática</w:t>
            </w:r>
            <w:r w:rsidRPr="00771BD0">
              <w:rPr>
                <w:spacing w:val="25"/>
                <w:sz w:val="18"/>
                <w:szCs w:val="18"/>
                <w:lang w:val="es-ES"/>
              </w:rPr>
              <w:t xml:space="preserve"> </w:t>
            </w:r>
            <w:r w:rsidRPr="00771BD0">
              <w:rPr>
                <w:sz w:val="18"/>
                <w:szCs w:val="18"/>
                <w:lang w:val="es-ES"/>
              </w:rPr>
              <w:t>y</w:t>
            </w:r>
            <w:r w:rsidRPr="00771BD0">
              <w:rPr>
                <w:spacing w:val="19"/>
                <w:sz w:val="18"/>
                <w:szCs w:val="18"/>
                <w:lang w:val="es-ES"/>
              </w:rPr>
              <w:t xml:space="preserve"> </w:t>
            </w:r>
            <w:r w:rsidR="00282124" w:rsidRPr="00771BD0">
              <w:rPr>
                <w:sz w:val="18"/>
                <w:szCs w:val="18"/>
                <w:lang w:val="es-ES"/>
              </w:rPr>
              <w:t xml:space="preserve">memoria </w:t>
            </w:r>
            <w:r w:rsidR="00282124" w:rsidRPr="00282124">
              <w:rPr>
                <w:sz w:val="18"/>
                <w:szCs w:val="18"/>
                <w:lang w:val="es-ES"/>
              </w:rPr>
              <w:t>programable</w:t>
            </w:r>
            <w:r w:rsidRPr="00771BD0">
              <w:rPr>
                <w:sz w:val="18"/>
                <w:szCs w:val="18"/>
                <w:lang w:val="es-ES"/>
              </w:rPr>
              <w:t>.</w:t>
            </w:r>
          </w:p>
          <w:p w14:paraId="6835382D" w14:textId="77777777" w:rsidR="00734962" w:rsidRPr="00B0111E" w:rsidRDefault="00734962" w:rsidP="00EE263F">
            <w:pPr>
              <w:numPr>
                <w:ilvl w:val="0"/>
                <w:numId w:val="228"/>
              </w:numPr>
              <w:tabs>
                <w:tab w:val="left" w:pos="356"/>
              </w:tabs>
              <w:spacing w:line="281" w:lineRule="exact"/>
              <w:ind w:right="457" w:hanging="285"/>
              <w:jc w:val="both"/>
              <w:rPr>
                <w:sz w:val="18"/>
                <w:szCs w:val="18"/>
                <w:lang w:val="es-ES"/>
              </w:rPr>
            </w:pPr>
            <w:r w:rsidRPr="00B0111E">
              <w:rPr>
                <w:sz w:val="18"/>
                <w:szCs w:val="18"/>
                <w:lang w:val="es-ES"/>
              </w:rPr>
              <w:t>Cable</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paciente con</w:t>
            </w:r>
            <w:r w:rsidRPr="00B0111E">
              <w:rPr>
                <w:spacing w:val="-1"/>
                <w:sz w:val="18"/>
                <w:szCs w:val="18"/>
                <w:lang w:val="es-ES"/>
              </w:rPr>
              <w:t xml:space="preserve"> </w:t>
            </w:r>
            <w:r w:rsidRPr="00B0111E">
              <w:rPr>
                <w:sz w:val="18"/>
                <w:szCs w:val="18"/>
                <w:lang w:val="es-ES"/>
              </w:rPr>
              <w:t>10</w:t>
            </w:r>
            <w:r w:rsidRPr="00B0111E">
              <w:rPr>
                <w:spacing w:val="1"/>
                <w:sz w:val="18"/>
                <w:szCs w:val="18"/>
                <w:lang w:val="es-ES"/>
              </w:rPr>
              <w:t xml:space="preserve"> </w:t>
            </w:r>
            <w:r w:rsidRPr="00B0111E">
              <w:rPr>
                <w:sz w:val="18"/>
                <w:szCs w:val="18"/>
                <w:lang w:val="es-ES"/>
              </w:rPr>
              <w:t>derivaciones</w:t>
            </w:r>
            <w:r w:rsidRPr="00B0111E">
              <w:rPr>
                <w:spacing w:val="1"/>
                <w:sz w:val="18"/>
                <w:szCs w:val="18"/>
                <w:lang w:val="es-ES"/>
              </w:rPr>
              <w:t xml:space="preserve"> </w:t>
            </w:r>
            <w:r w:rsidRPr="00B0111E">
              <w:rPr>
                <w:sz w:val="18"/>
                <w:szCs w:val="18"/>
                <w:lang w:val="es-ES"/>
              </w:rPr>
              <w:t>(6</w:t>
            </w:r>
            <w:r w:rsidRPr="00B0111E">
              <w:rPr>
                <w:spacing w:val="-1"/>
                <w:sz w:val="18"/>
                <w:szCs w:val="18"/>
                <w:lang w:val="es-ES"/>
              </w:rPr>
              <w:t xml:space="preserve"> </w:t>
            </w:r>
            <w:r w:rsidRPr="00B0111E">
              <w:rPr>
                <w:sz w:val="18"/>
                <w:szCs w:val="18"/>
                <w:lang w:val="es-ES"/>
              </w:rPr>
              <w:t>precordiales</w:t>
            </w:r>
            <w:r w:rsidRPr="00B0111E">
              <w:rPr>
                <w:spacing w:val="1"/>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4</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miembros).</w:t>
            </w:r>
          </w:p>
          <w:p w14:paraId="5CB908E9" w14:textId="16A59643" w:rsidR="00734962" w:rsidRPr="008073CB" w:rsidRDefault="00734962" w:rsidP="00EE263F">
            <w:pPr>
              <w:numPr>
                <w:ilvl w:val="0"/>
                <w:numId w:val="228"/>
              </w:numPr>
              <w:tabs>
                <w:tab w:val="left" w:pos="356"/>
              </w:tabs>
              <w:spacing w:line="281" w:lineRule="exact"/>
              <w:ind w:right="457" w:hanging="285"/>
              <w:jc w:val="both"/>
              <w:rPr>
                <w:sz w:val="18"/>
                <w:szCs w:val="18"/>
                <w:lang w:val="es-ES"/>
              </w:rPr>
            </w:pPr>
            <w:r w:rsidRPr="00B0111E">
              <w:rPr>
                <w:sz w:val="18"/>
                <w:szCs w:val="18"/>
                <w:lang w:val="es-ES"/>
              </w:rPr>
              <w:t>Electrocardiógrafo</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doce</w:t>
            </w:r>
            <w:r w:rsidRPr="00B0111E">
              <w:rPr>
                <w:spacing w:val="-2"/>
                <w:sz w:val="18"/>
                <w:szCs w:val="18"/>
                <w:lang w:val="es-ES"/>
              </w:rPr>
              <w:t xml:space="preserve"> </w:t>
            </w:r>
            <w:r w:rsidRPr="00B0111E">
              <w:rPr>
                <w:sz w:val="18"/>
                <w:szCs w:val="18"/>
                <w:lang w:val="es-ES"/>
              </w:rPr>
              <w:t>canales,</w:t>
            </w:r>
            <w:r w:rsidRPr="00B0111E">
              <w:rPr>
                <w:spacing w:val="-2"/>
                <w:sz w:val="18"/>
                <w:szCs w:val="18"/>
                <w:lang w:val="es-ES"/>
              </w:rPr>
              <w:t xml:space="preserve"> </w:t>
            </w:r>
            <w:r w:rsidRPr="00B0111E">
              <w:rPr>
                <w:sz w:val="18"/>
                <w:szCs w:val="18"/>
                <w:lang w:val="es-ES"/>
              </w:rPr>
              <w:t>portátil,</w:t>
            </w:r>
            <w:r w:rsidRPr="00B0111E">
              <w:rPr>
                <w:spacing w:val="-1"/>
                <w:sz w:val="18"/>
                <w:szCs w:val="18"/>
                <w:lang w:val="es-ES"/>
              </w:rPr>
              <w:t xml:space="preserve"> </w:t>
            </w:r>
            <w:r w:rsidRPr="00B0111E">
              <w:rPr>
                <w:sz w:val="18"/>
                <w:szCs w:val="18"/>
                <w:lang w:val="es-ES"/>
              </w:rPr>
              <w:t>capaz de</w:t>
            </w:r>
            <w:r w:rsidRPr="00B0111E">
              <w:rPr>
                <w:spacing w:val="-3"/>
                <w:sz w:val="18"/>
                <w:szCs w:val="18"/>
                <w:lang w:val="es-ES"/>
              </w:rPr>
              <w:t xml:space="preserve"> </w:t>
            </w:r>
            <w:r w:rsidRPr="00B0111E">
              <w:rPr>
                <w:sz w:val="18"/>
                <w:szCs w:val="18"/>
                <w:lang w:val="es-ES"/>
              </w:rPr>
              <w:t>graficar</w:t>
            </w:r>
            <w:r w:rsidRPr="00B0111E">
              <w:rPr>
                <w:spacing w:val="-1"/>
                <w:sz w:val="18"/>
                <w:szCs w:val="18"/>
                <w:lang w:val="es-ES"/>
              </w:rPr>
              <w:t xml:space="preserve"> </w:t>
            </w:r>
            <w:r w:rsidRPr="00B0111E">
              <w:rPr>
                <w:sz w:val="18"/>
                <w:szCs w:val="18"/>
                <w:lang w:val="es-ES"/>
              </w:rPr>
              <w:t>las</w:t>
            </w:r>
            <w:r>
              <w:rPr>
                <w:sz w:val="18"/>
                <w:szCs w:val="18"/>
                <w:lang w:val="es-ES"/>
              </w:rPr>
              <w:t xml:space="preserve"> </w:t>
            </w:r>
            <w:r w:rsidRPr="008073CB">
              <w:rPr>
                <w:sz w:val="18"/>
                <w:szCs w:val="18"/>
                <w:lang w:val="es-ES"/>
              </w:rPr>
              <w:t>siguientes</w:t>
            </w:r>
            <w:r w:rsidRPr="008073CB">
              <w:rPr>
                <w:spacing w:val="2"/>
                <w:sz w:val="18"/>
                <w:szCs w:val="18"/>
                <w:lang w:val="es-ES"/>
              </w:rPr>
              <w:t xml:space="preserve"> </w:t>
            </w:r>
            <w:r w:rsidRPr="008073CB">
              <w:rPr>
                <w:sz w:val="18"/>
                <w:szCs w:val="18"/>
                <w:lang w:val="es-ES"/>
              </w:rPr>
              <w:t>derivaciones:</w:t>
            </w:r>
            <w:r w:rsidRPr="008073CB">
              <w:rPr>
                <w:spacing w:val="7"/>
                <w:sz w:val="18"/>
                <w:szCs w:val="18"/>
                <w:lang w:val="es-ES"/>
              </w:rPr>
              <w:t xml:space="preserve"> </w:t>
            </w:r>
            <w:r w:rsidRPr="008073CB">
              <w:rPr>
                <w:sz w:val="18"/>
                <w:szCs w:val="18"/>
                <w:lang w:val="es-ES"/>
              </w:rPr>
              <w:t>I,</w:t>
            </w:r>
            <w:r w:rsidRPr="008073CB">
              <w:rPr>
                <w:spacing w:val="5"/>
                <w:sz w:val="18"/>
                <w:szCs w:val="18"/>
                <w:lang w:val="es-ES"/>
              </w:rPr>
              <w:t xml:space="preserve"> </w:t>
            </w:r>
            <w:r w:rsidRPr="008073CB">
              <w:rPr>
                <w:sz w:val="18"/>
                <w:szCs w:val="18"/>
                <w:lang w:val="es-ES"/>
              </w:rPr>
              <w:t>II,</w:t>
            </w:r>
            <w:r w:rsidRPr="008073CB">
              <w:rPr>
                <w:spacing w:val="4"/>
                <w:sz w:val="18"/>
                <w:szCs w:val="18"/>
                <w:lang w:val="es-ES"/>
              </w:rPr>
              <w:t xml:space="preserve"> </w:t>
            </w:r>
            <w:r w:rsidRPr="008073CB">
              <w:rPr>
                <w:sz w:val="18"/>
                <w:szCs w:val="18"/>
                <w:lang w:val="es-ES"/>
              </w:rPr>
              <w:t>III,</w:t>
            </w:r>
            <w:r w:rsidRPr="008073CB">
              <w:rPr>
                <w:spacing w:val="5"/>
                <w:sz w:val="18"/>
                <w:szCs w:val="18"/>
                <w:lang w:val="es-ES"/>
              </w:rPr>
              <w:t xml:space="preserve"> </w:t>
            </w:r>
            <w:r w:rsidRPr="008073CB">
              <w:rPr>
                <w:sz w:val="18"/>
                <w:szCs w:val="18"/>
                <w:lang w:val="es-ES"/>
              </w:rPr>
              <w:t>AVR,</w:t>
            </w:r>
            <w:r w:rsidRPr="008073CB">
              <w:rPr>
                <w:spacing w:val="2"/>
                <w:sz w:val="18"/>
                <w:szCs w:val="18"/>
                <w:lang w:val="es-ES"/>
              </w:rPr>
              <w:t xml:space="preserve"> </w:t>
            </w:r>
            <w:r w:rsidRPr="008073CB">
              <w:rPr>
                <w:sz w:val="18"/>
                <w:szCs w:val="18"/>
                <w:lang w:val="es-ES"/>
              </w:rPr>
              <w:t>AVL,</w:t>
            </w:r>
            <w:r w:rsidRPr="008073CB">
              <w:rPr>
                <w:spacing w:val="5"/>
                <w:sz w:val="18"/>
                <w:szCs w:val="18"/>
                <w:lang w:val="es-ES"/>
              </w:rPr>
              <w:t xml:space="preserve"> </w:t>
            </w:r>
            <w:r w:rsidRPr="008073CB">
              <w:rPr>
                <w:sz w:val="18"/>
                <w:szCs w:val="18"/>
                <w:lang w:val="es-ES"/>
              </w:rPr>
              <w:t>AVF,</w:t>
            </w:r>
            <w:r w:rsidRPr="008073CB">
              <w:rPr>
                <w:spacing w:val="2"/>
                <w:sz w:val="18"/>
                <w:szCs w:val="18"/>
                <w:lang w:val="es-ES"/>
              </w:rPr>
              <w:t xml:space="preserve"> </w:t>
            </w:r>
            <w:r w:rsidRPr="008073CB">
              <w:rPr>
                <w:sz w:val="18"/>
                <w:szCs w:val="18"/>
                <w:lang w:val="es-ES"/>
              </w:rPr>
              <w:t>V1,</w:t>
            </w:r>
            <w:r w:rsidRPr="008073CB">
              <w:rPr>
                <w:spacing w:val="3"/>
                <w:sz w:val="18"/>
                <w:szCs w:val="18"/>
                <w:lang w:val="es-ES"/>
              </w:rPr>
              <w:t xml:space="preserve"> </w:t>
            </w:r>
            <w:r w:rsidRPr="008073CB">
              <w:rPr>
                <w:sz w:val="18"/>
                <w:szCs w:val="18"/>
                <w:lang w:val="es-ES"/>
              </w:rPr>
              <w:t>V2,</w:t>
            </w:r>
            <w:r w:rsidRPr="008073CB">
              <w:rPr>
                <w:spacing w:val="2"/>
                <w:sz w:val="18"/>
                <w:szCs w:val="18"/>
                <w:lang w:val="es-ES"/>
              </w:rPr>
              <w:t xml:space="preserve"> </w:t>
            </w:r>
            <w:r w:rsidRPr="008073CB">
              <w:rPr>
                <w:sz w:val="18"/>
                <w:szCs w:val="18"/>
                <w:lang w:val="es-ES"/>
              </w:rPr>
              <w:t>V3,</w:t>
            </w:r>
            <w:r w:rsidRPr="008073CB">
              <w:rPr>
                <w:spacing w:val="3"/>
                <w:sz w:val="18"/>
                <w:szCs w:val="18"/>
                <w:lang w:val="es-ES"/>
              </w:rPr>
              <w:t xml:space="preserve"> </w:t>
            </w:r>
            <w:r w:rsidRPr="008073CB">
              <w:rPr>
                <w:sz w:val="18"/>
                <w:szCs w:val="18"/>
                <w:lang w:val="es-ES"/>
              </w:rPr>
              <w:t>V4,</w:t>
            </w:r>
            <w:r w:rsidRPr="008073CB">
              <w:rPr>
                <w:spacing w:val="2"/>
                <w:sz w:val="18"/>
                <w:szCs w:val="18"/>
                <w:lang w:val="es-ES"/>
              </w:rPr>
              <w:t xml:space="preserve"> </w:t>
            </w:r>
            <w:r w:rsidRPr="008073CB">
              <w:rPr>
                <w:sz w:val="18"/>
                <w:szCs w:val="18"/>
                <w:lang w:val="es-ES"/>
              </w:rPr>
              <w:t>V5</w:t>
            </w:r>
            <w:r w:rsidR="00282124">
              <w:rPr>
                <w:sz w:val="18"/>
                <w:szCs w:val="18"/>
                <w:lang w:val="es-ES"/>
              </w:rPr>
              <w:t xml:space="preserve"> </w:t>
            </w:r>
            <w:r w:rsidRPr="008073CB">
              <w:rPr>
                <w:spacing w:val="-57"/>
                <w:sz w:val="18"/>
                <w:szCs w:val="18"/>
                <w:lang w:val="es-ES"/>
              </w:rPr>
              <w:t xml:space="preserve"> </w:t>
            </w:r>
            <w:r>
              <w:rPr>
                <w:spacing w:val="-57"/>
                <w:sz w:val="18"/>
                <w:szCs w:val="18"/>
                <w:lang w:val="es-ES"/>
              </w:rPr>
              <w:t xml:space="preserve"> </w:t>
            </w:r>
            <w:r w:rsidRPr="008073CB">
              <w:rPr>
                <w:sz w:val="18"/>
                <w:szCs w:val="18"/>
                <w:lang w:val="es-ES"/>
              </w:rPr>
              <w:t>y</w:t>
            </w:r>
            <w:r w:rsidRPr="008073CB">
              <w:rPr>
                <w:spacing w:val="-3"/>
                <w:sz w:val="18"/>
                <w:szCs w:val="18"/>
                <w:lang w:val="es-ES"/>
              </w:rPr>
              <w:t xml:space="preserve"> </w:t>
            </w:r>
            <w:r w:rsidRPr="008073CB">
              <w:rPr>
                <w:sz w:val="18"/>
                <w:szCs w:val="18"/>
                <w:lang w:val="es-ES"/>
              </w:rPr>
              <w:t>V6.</w:t>
            </w:r>
          </w:p>
          <w:p w14:paraId="4197C86F" w14:textId="77777777" w:rsidR="00734962" w:rsidRPr="00B0111E" w:rsidRDefault="00734962" w:rsidP="00EE263F">
            <w:pPr>
              <w:numPr>
                <w:ilvl w:val="0"/>
                <w:numId w:val="228"/>
              </w:numPr>
              <w:tabs>
                <w:tab w:val="left" w:pos="416"/>
              </w:tabs>
              <w:spacing w:before="1" w:line="287" w:lineRule="exact"/>
              <w:ind w:left="415" w:right="457" w:hanging="345"/>
              <w:jc w:val="both"/>
              <w:rPr>
                <w:sz w:val="18"/>
                <w:szCs w:val="18"/>
                <w:lang w:val="es-ES"/>
              </w:rPr>
            </w:pPr>
            <w:r w:rsidRPr="00B0111E">
              <w:rPr>
                <w:sz w:val="18"/>
                <w:szCs w:val="18"/>
                <w:lang w:val="es-ES"/>
              </w:rPr>
              <w:t>Cable</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paciente</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10</w:t>
            </w:r>
            <w:r w:rsidRPr="00B0111E">
              <w:rPr>
                <w:spacing w:val="1"/>
                <w:sz w:val="18"/>
                <w:szCs w:val="18"/>
                <w:lang w:val="es-ES"/>
              </w:rPr>
              <w:t xml:space="preserve"> </w:t>
            </w:r>
            <w:r w:rsidRPr="00B0111E">
              <w:rPr>
                <w:sz w:val="18"/>
                <w:szCs w:val="18"/>
                <w:lang w:val="es-ES"/>
              </w:rPr>
              <w:t>conductores</w:t>
            </w:r>
          </w:p>
          <w:p w14:paraId="76F1127A" w14:textId="77777777" w:rsidR="00734962" w:rsidRPr="00B0111E" w:rsidRDefault="00734962" w:rsidP="00EE263F">
            <w:pPr>
              <w:numPr>
                <w:ilvl w:val="0"/>
                <w:numId w:val="228"/>
              </w:numPr>
              <w:tabs>
                <w:tab w:val="left" w:pos="416"/>
              </w:tabs>
              <w:spacing w:line="277" w:lineRule="exact"/>
              <w:ind w:left="415" w:right="457" w:hanging="345"/>
              <w:jc w:val="both"/>
              <w:rPr>
                <w:sz w:val="18"/>
                <w:szCs w:val="18"/>
                <w:lang w:val="es-ES"/>
              </w:rPr>
            </w:pPr>
            <w:r w:rsidRPr="00B0111E">
              <w:rPr>
                <w:sz w:val="18"/>
                <w:szCs w:val="18"/>
                <w:lang w:val="es-ES"/>
              </w:rPr>
              <w:t>Pantalla LCD</w:t>
            </w:r>
            <w:r w:rsidRPr="00B0111E">
              <w:rPr>
                <w:spacing w:val="-1"/>
                <w:sz w:val="18"/>
                <w:szCs w:val="18"/>
                <w:lang w:val="es-ES"/>
              </w:rPr>
              <w:t xml:space="preserve"> </w:t>
            </w:r>
            <w:r w:rsidRPr="00B0111E">
              <w:rPr>
                <w:sz w:val="18"/>
                <w:szCs w:val="18"/>
                <w:lang w:val="es-ES"/>
              </w:rPr>
              <w:t>o equivalente para</w:t>
            </w:r>
            <w:r w:rsidRPr="00B0111E">
              <w:rPr>
                <w:spacing w:val="-3"/>
                <w:sz w:val="18"/>
                <w:szCs w:val="18"/>
                <w:lang w:val="es-ES"/>
              </w:rPr>
              <w:t xml:space="preserve"> </w:t>
            </w:r>
            <w:r w:rsidRPr="00B0111E">
              <w:rPr>
                <w:sz w:val="18"/>
                <w:szCs w:val="18"/>
                <w:lang w:val="es-ES"/>
              </w:rPr>
              <w:t>visualizar mensajes y</w:t>
            </w:r>
            <w:r w:rsidRPr="00B0111E">
              <w:rPr>
                <w:spacing w:val="-6"/>
                <w:sz w:val="18"/>
                <w:szCs w:val="18"/>
                <w:lang w:val="es-ES"/>
              </w:rPr>
              <w:t xml:space="preserve"> </w:t>
            </w:r>
            <w:r w:rsidRPr="00B0111E">
              <w:rPr>
                <w:sz w:val="18"/>
                <w:szCs w:val="18"/>
                <w:lang w:val="es-ES"/>
              </w:rPr>
              <w:t>configuración.</w:t>
            </w:r>
          </w:p>
          <w:p w14:paraId="195ECF74"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Tamaño mínimo de pantalla: 5 pulgadas con una resolución no menor</w:t>
            </w:r>
          </w:p>
          <w:p w14:paraId="654955CD"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de (800 x 480) pixeles.</w:t>
            </w:r>
          </w:p>
          <w:p w14:paraId="496D904F"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Capacidad de operación y registro manual y automático.</w:t>
            </w:r>
          </w:p>
          <w:p w14:paraId="0B4603B0"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Con programa de medidas y diagnóstico (interpretaciones).</w:t>
            </w:r>
          </w:p>
          <w:p w14:paraId="18083A60" w14:textId="77777777" w:rsidR="00734962" w:rsidRPr="00771BD0" w:rsidRDefault="00734962" w:rsidP="00EE263F">
            <w:pPr>
              <w:numPr>
                <w:ilvl w:val="0"/>
                <w:numId w:val="228"/>
              </w:numPr>
              <w:tabs>
                <w:tab w:val="left" w:pos="416"/>
              </w:tabs>
              <w:spacing w:line="277" w:lineRule="exact"/>
              <w:ind w:right="457"/>
              <w:jc w:val="both"/>
              <w:rPr>
                <w:sz w:val="18"/>
                <w:szCs w:val="18"/>
                <w:lang w:val="es-ES"/>
              </w:rPr>
            </w:pPr>
            <w:r w:rsidRPr="00771BD0">
              <w:rPr>
                <w:sz w:val="18"/>
                <w:szCs w:val="18"/>
                <w:lang w:val="es-ES"/>
              </w:rPr>
              <w:lastRenderedPageBreak/>
              <w:t>Identificación automática en el papel de la derivación correspondiente los datos del paciente.</w:t>
            </w:r>
          </w:p>
          <w:p w14:paraId="0EB43AA3" w14:textId="5760D073" w:rsidR="00734962" w:rsidRPr="000A4717" w:rsidRDefault="00734962" w:rsidP="00EE263F">
            <w:pPr>
              <w:numPr>
                <w:ilvl w:val="0"/>
                <w:numId w:val="228"/>
              </w:numPr>
              <w:tabs>
                <w:tab w:val="left" w:pos="416"/>
              </w:tabs>
              <w:spacing w:line="277" w:lineRule="exact"/>
              <w:ind w:right="457"/>
              <w:jc w:val="both"/>
              <w:rPr>
                <w:sz w:val="18"/>
                <w:szCs w:val="18"/>
                <w:lang w:val="es-ES"/>
              </w:rPr>
            </w:pPr>
            <w:r w:rsidRPr="000A4717">
              <w:rPr>
                <w:sz w:val="18"/>
                <w:szCs w:val="18"/>
                <w:lang w:val="es-ES"/>
              </w:rPr>
              <w:t>Impresor termosensible integrado. En cada impresión se deberá poder incluir: fecha/hora, velocidad de papel, y derivación registrada.</w:t>
            </w:r>
          </w:p>
          <w:p w14:paraId="333A36D0"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0A4717">
              <w:rPr>
                <w:sz w:val="18"/>
                <w:szCs w:val="18"/>
                <w:lang w:val="es-ES"/>
              </w:rPr>
              <w:t>Papel de imp</w:t>
            </w:r>
            <w:r w:rsidRPr="00B0111E">
              <w:rPr>
                <w:sz w:val="18"/>
                <w:szCs w:val="18"/>
                <w:lang w:val="es-ES"/>
              </w:rPr>
              <w:t>resión: Termosensible.</w:t>
            </w:r>
          </w:p>
          <w:p w14:paraId="5B559ADC"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Velocidad de impresión: 5, 12.5, 25 y 50 mm/</w:t>
            </w:r>
            <w:proofErr w:type="spellStart"/>
            <w:r w:rsidRPr="00B0111E">
              <w:rPr>
                <w:sz w:val="18"/>
                <w:szCs w:val="18"/>
                <w:lang w:val="es-ES"/>
              </w:rPr>
              <w:t>seg</w:t>
            </w:r>
            <w:proofErr w:type="spellEnd"/>
            <w:r w:rsidRPr="00B0111E">
              <w:rPr>
                <w:sz w:val="18"/>
                <w:szCs w:val="18"/>
                <w:lang w:val="es-ES"/>
              </w:rPr>
              <w:t>.</w:t>
            </w:r>
          </w:p>
          <w:p w14:paraId="7E22C6D4"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Rango de respuesta en frecuencia de 0.05 a 150 Hz o mayor.</w:t>
            </w:r>
          </w:p>
          <w:p w14:paraId="1732BC36"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Sensibilidad de 5,10 y 20 mm/</w:t>
            </w:r>
            <w:proofErr w:type="spellStart"/>
            <w:r w:rsidRPr="00B0111E">
              <w:rPr>
                <w:sz w:val="18"/>
                <w:szCs w:val="18"/>
                <w:lang w:val="es-ES"/>
              </w:rPr>
              <w:t>mV</w:t>
            </w:r>
            <w:proofErr w:type="spellEnd"/>
          </w:p>
          <w:p w14:paraId="106B2D93"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Impedancia mínima de entrada 50 MΩ.</w:t>
            </w:r>
          </w:p>
          <w:p w14:paraId="7AC01E97"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Factor de rechazo a modo común (CMRR) superior a los 100 dB.</w:t>
            </w:r>
          </w:p>
          <w:p w14:paraId="37627DEB"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Filtros para evitar interferencia (red y musculares)</w:t>
            </w:r>
          </w:p>
          <w:p w14:paraId="58856BF9"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Protección contra desfibrilación.</w:t>
            </w:r>
          </w:p>
          <w:p w14:paraId="45E2C80C" w14:textId="7C3DE865" w:rsidR="00734962" w:rsidRPr="000A4717" w:rsidRDefault="00734962" w:rsidP="00EE263F">
            <w:pPr>
              <w:numPr>
                <w:ilvl w:val="0"/>
                <w:numId w:val="228"/>
              </w:numPr>
              <w:tabs>
                <w:tab w:val="left" w:pos="416"/>
              </w:tabs>
              <w:spacing w:line="277" w:lineRule="exact"/>
              <w:ind w:right="457"/>
              <w:jc w:val="both"/>
              <w:rPr>
                <w:sz w:val="18"/>
                <w:szCs w:val="18"/>
                <w:lang w:val="es-ES"/>
              </w:rPr>
            </w:pPr>
            <w:r w:rsidRPr="000A4717">
              <w:rPr>
                <w:sz w:val="18"/>
                <w:szCs w:val="18"/>
                <w:lang w:val="es-ES"/>
              </w:rPr>
              <w:t>Con sistema de alarmas de falla de conexión de electrodos, falta de</w:t>
            </w:r>
            <w:r w:rsidR="000A4717">
              <w:rPr>
                <w:sz w:val="18"/>
                <w:szCs w:val="18"/>
                <w:lang w:val="es-ES"/>
              </w:rPr>
              <w:t xml:space="preserve"> </w:t>
            </w:r>
            <w:r w:rsidRPr="000A4717">
              <w:rPr>
                <w:sz w:val="18"/>
                <w:szCs w:val="18"/>
                <w:lang w:val="es-ES"/>
              </w:rPr>
              <w:t>papel y batería baja.</w:t>
            </w:r>
          </w:p>
          <w:p w14:paraId="28214822"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Rango de la frecuencia cardíaca, entre 30 a 300 latidos por minuto.</w:t>
            </w:r>
          </w:p>
          <w:p w14:paraId="1FD8F6AD"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Al menos 2 formatos de reportes de impresión de las derivaciones.</w:t>
            </w:r>
          </w:p>
          <w:p w14:paraId="617C18C5"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Interface para conectarse a computadora (puerto RS-232, puerto USB,</w:t>
            </w:r>
          </w:p>
          <w:p w14:paraId="70CF3A2B" w14:textId="77777777" w:rsidR="00734962" w:rsidRPr="00B0111E" w:rsidRDefault="00734962" w:rsidP="00F74731">
            <w:pPr>
              <w:tabs>
                <w:tab w:val="left" w:pos="416"/>
              </w:tabs>
              <w:spacing w:line="277" w:lineRule="exact"/>
              <w:ind w:left="355" w:right="457"/>
              <w:jc w:val="both"/>
              <w:rPr>
                <w:sz w:val="18"/>
                <w:szCs w:val="18"/>
                <w:lang w:val="es-ES"/>
              </w:rPr>
            </w:pPr>
            <w:r w:rsidRPr="00B0111E">
              <w:rPr>
                <w:sz w:val="18"/>
                <w:szCs w:val="18"/>
                <w:lang w:val="es-ES"/>
              </w:rPr>
              <w:t>Bluetooth o tecnología mejorada).</w:t>
            </w:r>
          </w:p>
          <w:p w14:paraId="58F78672" w14:textId="77777777" w:rsidR="00734962" w:rsidRPr="00B0111E" w:rsidRDefault="00734962" w:rsidP="00EE263F">
            <w:pPr>
              <w:numPr>
                <w:ilvl w:val="0"/>
                <w:numId w:val="228"/>
              </w:numPr>
              <w:tabs>
                <w:tab w:val="left" w:pos="416"/>
              </w:tabs>
              <w:spacing w:line="277" w:lineRule="exact"/>
              <w:ind w:right="457"/>
              <w:jc w:val="both"/>
              <w:rPr>
                <w:sz w:val="18"/>
                <w:szCs w:val="18"/>
                <w:lang w:val="es-ES"/>
              </w:rPr>
            </w:pPr>
            <w:r w:rsidRPr="00B0111E">
              <w:rPr>
                <w:sz w:val="18"/>
                <w:szCs w:val="18"/>
                <w:lang w:val="es-ES"/>
              </w:rPr>
              <w:t>Con batería de respaldo de al menos 5 horas.</w:t>
            </w:r>
          </w:p>
        </w:tc>
        <w:tc>
          <w:tcPr>
            <w:tcW w:w="2084" w:type="dxa"/>
          </w:tcPr>
          <w:p w14:paraId="79910E74" w14:textId="77777777" w:rsidR="00734962" w:rsidRPr="00B0111E" w:rsidRDefault="00734962" w:rsidP="00F74731">
            <w:pPr>
              <w:tabs>
                <w:tab w:val="left" w:pos="356"/>
              </w:tabs>
              <w:spacing w:before="15" w:line="230" w:lineRule="auto"/>
              <w:ind w:right="6"/>
              <w:rPr>
                <w:sz w:val="18"/>
                <w:szCs w:val="18"/>
                <w:lang w:val="es-ES"/>
              </w:rPr>
            </w:pPr>
          </w:p>
        </w:tc>
      </w:tr>
      <w:tr w:rsidR="00734962" w:rsidRPr="00B0111E" w14:paraId="368A00C7" w14:textId="77777777" w:rsidTr="00F74731">
        <w:trPr>
          <w:trHeight w:val="997"/>
          <w:jc w:val="center"/>
        </w:trPr>
        <w:tc>
          <w:tcPr>
            <w:tcW w:w="2634" w:type="dxa"/>
            <w:gridSpan w:val="2"/>
          </w:tcPr>
          <w:p w14:paraId="72E6E55A" w14:textId="77777777" w:rsidR="00734962" w:rsidRPr="00B0111E" w:rsidRDefault="00734962" w:rsidP="00F74731">
            <w:pPr>
              <w:spacing w:before="2"/>
              <w:ind w:left="14"/>
              <w:rPr>
                <w:sz w:val="18"/>
                <w:szCs w:val="18"/>
                <w:lang w:val="es-ES"/>
              </w:rPr>
            </w:pPr>
            <w:r w:rsidRPr="00B0111E">
              <w:rPr>
                <w:sz w:val="18"/>
                <w:szCs w:val="18"/>
                <w:lang w:val="es-ES"/>
              </w:rPr>
              <w:t>Características</w:t>
            </w:r>
            <w:r w:rsidRPr="00B0111E">
              <w:rPr>
                <w:spacing w:val="-4"/>
                <w:sz w:val="18"/>
                <w:szCs w:val="18"/>
                <w:lang w:val="es-ES"/>
              </w:rPr>
              <w:t xml:space="preserve"> </w:t>
            </w:r>
            <w:r w:rsidRPr="00B0111E">
              <w:rPr>
                <w:sz w:val="18"/>
                <w:szCs w:val="18"/>
                <w:lang w:val="es-ES"/>
              </w:rPr>
              <w:t>Eléctricas</w:t>
            </w:r>
          </w:p>
        </w:tc>
        <w:tc>
          <w:tcPr>
            <w:tcW w:w="5483" w:type="dxa"/>
            <w:gridSpan w:val="3"/>
          </w:tcPr>
          <w:p w14:paraId="1EF9A7AE" w14:textId="77777777" w:rsidR="00734962" w:rsidRPr="00B0111E" w:rsidRDefault="00734962" w:rsidP="00EE263F">
            <w:pPr>
              <w:numPr>
                <w:ilvl w:val="0"/>
                <w:numId w:val="227"/>
              </w:numPr>
              <w:tabs>
                <w:tab w:val="left" w:pos="356"/>
              </w:tabs>
              <w:spacing w:before="2" w:line="287" w:lineRule="exact"/>
              <w:ind w:hanging="285"/>
              <w:rPr>
                <w:sz w:val="18"/>
                <w:szCs w:val="18"/>
                <w:lang w:val="es-ES"/>
              </w:rPr>
            </w:pPr>
            <w:r w:rsidRPr="00B0111E">
              <w:rPr>
                <w:sz w:val="18"/>
                <w:szCs w:val="18"/>
                <w:lang w:val="es-ES"/>
              </w:rPr>
              <w:t>Voltaje:</w:t>
            </w:r>
            <w:r w:rsidRPr="00B0111E">
              <w:rPr>
                <w:spacing w:val="-1"/>
                <w:sz w:val="18"/>
                <w:szCs w:val="18"/>
                <w:lang w:val="es-ES"/>
              </w:rPr>
              <w:t xml:space="preserve"> </w:t>
            </w:r>
            <w:r w:rsidRPr="00B0111E">
              <w:rPr>
                <w:sz w:val="18"/>
                <w:szCs w:val="18"/>
                <w:lang w:val="es-ES"/>
              </w:rPr>
              <w:t>120 VAC,</w:t>
            </w:r>
            <w:r w:rsidRPr="00B0111E">
              <w:rPr>
                <w:spacing w:val="-1"/>
                <w:sz w:val="18"/>
                <w:szCs w:val="18"/>
                <w:lang w:val="es-ES"/>
              </w:rPr>
              <w:t xml:space="preserve"> </w:t>
            </w:r>
            <w:r w:rsidRPr="00B0111E">
              <w:rPr>
                <w:sz w:val="18"/>
                <w:szCs w:val="18"/>
                <w:lang w:val="es-ES"/>
              </w:rPr>
              <w:t>con capacidad</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tolerar</w:t>
            </w:r>
            <w:r w:rsidRPr="00B0111E">
              <w:rPr>
                <w:spacing w:val="-1"/>
                <w:sz w:val="18"/>
                <w:szCs w:val="18"/>
                <w:lang w:val="es-ES"/>
              </w:rPr>
              <w:t xml:space="preserve"> </w:t>
            </w:r>
            <w:r w:rsidRPr="00B0111E">
              <w:rPr>
                <w:sz w:val="18"/>
                <w:szCs w:val="18"/>
                <w:lang w:val="es-ES"/>
              </w:rPr>
              <w:t>variaciones del</w:t>
            </w:r>
            <w:r w:rsidRPr="00B0111E">
              <w:rPr>
                <w:spacing w:val="-1"/>
                <w:sz w:val="18"/>
                <w:szCs w:val="18"/>
                <w:lang w:val="es-ES"/>
              </w:rPr>
              <w:t xml:space="preserve"> </w:t>
            </w:r>
            <w:r w:rsidRPr="00B0111E">
              <w:rPr>
                <w:sz w:val="18"/>
                <w:szCs w:val="18"/>
                <w:lang w:val="es-ES"/>
              </w:rPr>
              <w:t>+/-</w:t>
            </w:r>
            <w:r w:rsidRPr="00B0111E">
              <w:rPr>
                <w:spacing w:val="-1"/>
                <w:sz w:val="18"/>
                <w:szCs w:val="18"/>
                <w:lang w:val="es-ES"/>
              </w:rPr>
              <w:t xml:space="preserve"> </w:t>
            </w:r>
            <w:r w:rsidRPr="00B0111E">
              <w:rPr>
                <w:sz w:val="18"/>
                <w:szCs w:val="18"/>
                <w:lang w:val="es-ES"/>
              </w:rPr>
              <w:t>10%</w:t>
            </w:r>
          </w:p>
          <w:p w14:paraId="6AA28CF5" w14:textId="77777777" w:rsidR="00734962" w:rsidRPr="00B0111E" w:rsidRDefault="00734962" w:rsidP="00EE263F">
            <w:pPr>
              <w:numPr>
                <w:ilvl w:val="0"/>
                <w:numId w:val="227"/>
              </w:numPr>
              <w:tabs>
                <w:tab w:val="left" w:pos="356"/>
              </w:tabs>
              <w:spacing w:line="281" w:lineRule="exact"/>
              <w:ind w:hanging="285"/>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batería interna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ion-litio</w:t>
            </w:r>
          </w:p>
          <w:p w14:paraId="79068F88" w14:textId="77777777" w:rsidR="00734962" w:rsidRPr="00B0111E" w:rsidRDefault="00734962" w:rsidP="00EE263F">
            <w:pPr>
              <w:numPr>
                <w:ilvl w:val="0"/>
                <w:numId w:val="227"/>
              </w:numPr>
              <w:tabs>
                <w:tab w:val="left" w:pos="356"/>
              </w:tabs>
              <w:spacing w:line="281" w:lineRule="exact"/>
              <w:ind w:hanging="285"/>
              <w:rPr>
                <w:sz w:val="18"/>
                <w:szCs w:val="18"/>
                <w:lang w:val="es-ES"/>
              </w:rPr>
            </w:pPr>
            <w:r w:rsidRPr="00B0111E">
              <w:rPr>
                <w:sz w:val="18"/>
                <w:szCs w:val="18"/>
                <w:lang w:val="es-ES"/>
              </w:rPr>
              <w:t>Frecuencia:</w:t>
            </w:r>
            <w:r w:rsidRPr="00B0111E">
              <w:rPr>
                <w:spacing w:val="-1"/>
                <w:sz w:val="18"/>
                <w:szCs w:val="18"/>
                <w:lang w:val="es-ES"/>
              </w:rPr>
              <w:t xml:space="preserve"> </w:t>
            </w:r>
            <w:r w:rsidRPr="00B0111E">
              <w:rPr>
                <w:sz w:val="18"/>
                <w:szCs w:val="18"/>
                <w:lang w:val="es-ES"/>
              </w:rPr>
              <w:t>60</w:t>
            </w:r>
            <w:r w:rsidRPr="00B0111E">
              <w:rPr>
                <w:spacing w:val="-1"/>
                <w:sz w:val="18"/>
                <w:szCs w:val="18"/>
                <w:lang w:val="es-ES"/>
              </w:rPr>
              <w:t xml:space="preserve"> </w:t>
            </w:r>
            <w:r w:rsidRPr="00B0111E">
              <w:rPr>
                <w:sz w:val="18"/>
                <w:szCs w:val="18"/>
                <w:lang w:val="es-ES"/>
              </w:rPr>
              <w:t>Hz.</w:t>
            </w:r>
          </w:p>
          <w:p w14:paraId="0BBD5044" w14:textId="77777777" w:rsidR="00734962" w:rsidRPr="00B0111E" w:rsidRDefault="00734962" w:rsidP="00EE263F">
            <w:pPr>
              <w:numPr>
                <w:ilvl w:val="0"/>
                <w:numId w:val="227"/>
              </w:numPr>
              <w:tabs>
                <w:tab w:val="left" w:pos="356"/>
              </w:tabs>
              <w:spacing w:line="281" w:lineRule="exact"/>
              <w:ind w:hanging="285"/>
              <w:rPr>
                <w:sz w:val="18"/>
                <w:szCs w:val="18"/>
                <w:lang w:val="es-ES"/>
              </w:rPr>
            </w:pPr>
            <w:r w:rsidRPr="00B0111E">
              <w:rPr>
                <w:sz w:val="18"/>
                <w:szCs w:val="18"/>
                <w:lang w:val="es-ES"/>
              </w:rPr>
              <w:t>Toma</w:t>
            </w:r>
            <w:r w:rsidRPr="00B0111E">
              <w:rPr>
                <w:spacing w:val="-2"/>
                <w:sz w:val="18"/>
                <w:szCs w:val="18"/>
                <w:lang w:val="es-ES"/>
              </w:rPr>
              <w:t xml:space="preserve"> </w:t>
            </w:r>
            <w:r w:rsidRPr="00B0111E">
              <w:rPr>
                <w:sz w:val="18"/>
                <w:szCs w:val="18"/>
                <w:lang w:val="es-ES"/>
              </w:rPr>
              <w:t>corriente</w:t>
            </w:r>
            <w:r w:rsidRPr="00B0111E">
              <w:rPr>
                <w:spacing w:val="-2"/>
                <w:sz w:val="18"/>
                <w:szCs w:val="18"/>
                <w:lang w:val="es-ES"/>
              </w:rPr>
              <w:t xml:space="preserve"> </w:t>
            </w:r>
            <w:r w:rsidRPr="00B0111E">
              <w:rPr>
                <w:sz w:val="18"/>
                <w:szCs w:val="18"/>
                <w:lang w:val="es-ES"/>
              </w:rPr>
              <w:t>macho</w:t>
            </w:r>
            <w:r w:rsidRPr="00B0111E">
              <w:rPr>
                <w:spacing w:val="1"/>
                <w:sz w:val="18"/>
                <w:szCs w:val="18"/>
                <w:lang w:val="es-ES"/>
              </w:rPr>
              <w:t xml:space="preserve"> </w:t>
            </w:r>
            <w:r>
              <w:rPr>
                <w:spacing w:val="1"/>
                <w:sz w:val="18"/>
                <w:szCs w:val="18"/>
                <w:lang w:val="es-ES"/>
              </w:rPr>
              <w:t xml:space="preserve">polarizado </w:t>
            </w:r>
            <w:r w:rsidRPr="00B0111E">
              <w:rPr>
                <w:sz w:val="18"/>
                <w:szCs w:val="18"/>
                <w:lang w:val="es-ES"/>
              </w:rPr>
              <w:t>grado hospitalario.</w:t>
            </w:r>
          </w:p>
        </w:tc>
        <w:tc>
          <w:tcPr>
            <w:tcW w:w="2084" w:type="dxa"/>
          </w:tcPr>
          <w:p w14:paraId="05660993" w14:textId="77777777" w:rsidR="00734962" w:rsidRPr="00B0111E" w:rsidRDefault="00734962" w:rsidP="00F74731">
            <w:pPr>
              <w:tabs>
                <w:tab w:val="left" w:pos="356"/>
              </w:tabs>
              <w:spacing w:before="2" w:line="287" w:lineRule="exact"/>
              <w:rPr>
                <w:sz w:val="18"/>
                <w:szCs w:val="18"/>
                <w:lang w:val="es-ES"/>
              </w:rPr>
            </w:pPr>
          </w:p>
        </w:tc>
      </w:tr>
      <w:tr w:rsidR="00734962" w:rsidRPr="00B0111E" w14:paraId="23844F5F" w14:textId="77777777" w:rsidTr="00F74731">
        <w:trPr>
          <w:trHeight w:val="997"/>
          <w:jc w:val="center"/>
        </w:trPr>
        <w:tc>
          <w:tcPr>
            <w:tcW w:w="2634" w:type="dxa"/>
            <w:gridSpan w:val="2"/>
          </w:tcPr>
          <w:p w14:paraId="674CAADB" w14:textId="77777777" w:rsidR="00734962" w:rsidRPr="00B0111E" w:rsidRDefault="00734962" w:rsidP="00F74731">
            <w:pPr>
              <w:spacing w:before="2"/>
              <w:ind w:left="14"/>
              <w:rPr>
                <w:sz w:val="18"/>
                <w:szCs w:val="18"/>
                <w:lang w:val="es-ES"/>
              </w:rPr>
            </w:pPr>
            <w:r w:rsidRPr="00B0111E">
              <w:rPr>
                <w:sz w:val="18"/>
                <w:szCs w:val="18"/>
                <w:lang w:val="es-ES"/>
              </w:rPr>
              <w:t>Características</w:t>
            </w:r>
            <w:r w:rsidRPr="00B0111E">
              <w:rPr>
                <w:spacing w:val="-4"/>
                <w:sz w:val="18"/>
                <w:szCs w:val="18"/>
                <w:lang w:val="es-ES"/>
              </w:rPr>
              <w:t xml:space="preserve"> </w:t>
            </w:r>
            <w:r w:rsidRPr="00B0111E">
              <w:rPr>
                <w:sz w:val="18"/>
                <w:szCs w:val="18"/>
                <w:lang w:val="es-ES"/>
              </w:rPr>
              <w:t>Mecánicas</w:t>
            </w:r>
          </w:p>
        </w:tc>
        <w:tc>
          <w:tcPr>
            <w:tcW w:w="5483" w:type="dxa"/>
            <w:gridSpan w:val="3"/>
          </w:tcPr>
          <w:p w14:paraId="0343883A" w14:textId="77777777" w:rsidR="00734962" w:rsidRPr="00B0111E" w:rsidRDefault="00734962" w:rsidP="00EE263F">
            <w:pPr>
              <w:numPr>
                <w:ilvl w:val="0"/>
                <w:numId w:val="226"/>
              </w:numPr>
              <w:tabs>
                <w:tab w:val="left" w:pos="356"/>
              </w:tabs>
              <w:spacing w:before="2" w:line="287" w:lineRule="exact"/>
              <w:ind w:hanging="285"/>
              <w:rPr>
                <w:sz w:val="18"/>
                <w:szCs w:val="18"/>
                <w:lang w:val="es-ES"/>
              </w:rPr>
            </w:pPr>
            <w:r w:rsidRPr="00B0111E">
              <w:rPr>
                <w:sz w:val="18"/>
                <w:szCs w:val="18"/>
                <w:lang w:val="es-ES"/>
              </w:rPr>
              <w:t>Equipo</w:t>
            </w:r>
            <w:r w:rsidRPr="00B0111E">
              <w:rPr>
                <w:spacing w:val="-1"/>
                <w:sz w:val="18"/>
                <w:szCs w:val="18"/>
                <w:lang w:val="es-ES"/>
              </w:rPr>
              <w:t xml:space="preserve"> </w:t>
            </w:r>
            <w:r w:rsidRPr="00B0111E">
              <w:rPr>
                <w:sz w:val="18"/>
                <w:szCs w:val="18"/>
                <w:lang w:val="es-ES"/>
              </w:rPr>
              <w:t>diseñado</w:t>
            </w:r>
            <w:r w:rsidRPr="00B0111E">
              <w:rPr>
                <w:spacing w:val="-1"/>
                <w:sz w:val="18"/>
                <w:szCs w:val="18"/>
                <w:lang w:val="es-ES"/>
              </w:rPr>
              <w:t xml:space="preserve"> </w:t>
            </w:r>
            <w:r w:rsidRPr="00B0111E">
              <w:rPr>
                <w:sz w:val="18"/>
                <w:szCs w:val="18"/>
                <w:lang w:val="es-ES"/>
              </w:rPr>
              <w:t>con carcaza</w:t>
            </w:r>
            <w:r w:rsidRPr="00B0111E">
              <w:rPr>
                <w:spacing w:val="-2"/>
                <w:sz w:val="18"/>
                <w:szCs w:val="18"/>
                <w:lang w:val="es-ES"/>
              </w:rPr>
              <w:t xml:space="preserve"> </w:t>
            </w:r>
            <w:r w:rsidRPr="00B0111E">
              <w:rPr>
                <w:sz w:val="18"/>
                <w:szCs w:val="18"/>
                <w:lang w:val="es-ES"/>
              </w:rPr>
              <w:t>resistente</w:t>
            </w:r>
            <w:r w:rsidRPr="00B0111E">
              <w:rPr>
                <w:spacing w:val="1"/>
                <w:sz w:val="18"/>
                <w:szCs w:val="18"/>
                <w:lang w:val="es-ES"/>
              </w:rPr>
              <w:t xml:space="preserve"> </w:t>
            </w:r>
            <w:r w:rsidRPr="00B0111E">
              <w:rPr>
                <w:sz w:val="18"/>
                <w:szCs w:val="18"/>
                <w:lang w:val="es-ES"/>
              </w:rPr>
              <w:t>a</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corrosión</w:t>
            </w:r>
            <w:r w:rsidRPr="00B0111E">
              <w:rPr>
                <w:spacing w:val="2"/>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limpieza.</w:t>
            </w:r>
          </w:p>
          <w:p w14:paraId="50CDC56D" w14:textId="77777777" w:rsidR="00734962" w:rsidRPr="00B0111E" w:rsidRDefault="00734962" w:rsidP="00EE263F">
            <w:pPr>
              <w:numPr>
                <w:ilvl w:val="0"/>
                <w:numId w:val="226"/>
              </w:numPr>
              <w:tabs>
                <w:tab w:val="left" w:pos="356"/>
              </w:tabs>
              <w:spacing w:before="3" w:line="230" w:lineRule="auto"/>
              <w:ind w:right="9"/>
              <w:rPr>
                <w:sz w:val="18"/>
                <w:szCs w:val="18"/>
                <w:lang w:val="es-ES"/>
              </w:rPr>
            </w:pPr>
            <w:r w:rsidRPr="00B0111E">
              <w:rPr>
                <w:sz w:val="18"/>
                <w:szCs w:val="18"/>
                <w:lang w:val="es-ES"/>
              </w:rPr>
              <w:t>Carrito</w:t>
            </w:r>
            <w:r w:rsidRPr="00B0111E">
              <w:rPr>
                <w:spacing w:val="24"/>
                <w:sz w:val="18"/>
                <w:szCs w:val="18"/>
                <w:lang w:val="es-ES"/>
              </w:rPr>
              <w:t xml:space="preserve"> </w:t>
            </w:r>
            <w:r w:rsidRPr="00B0111E">
              <w:rPr>
                <w:sz w:val="18"/>
                <w:szCs w:val="18"/>
                <w:lang w:val="es-ES"/>
              </w:rPr>
              <w:t>de</w:t>
            </w:r>
            <w:r w:rsidRPr="00B0111E">
              <w:rPr>
                <w:spacing w:val="24"/>
                <w:sz w:val="18"/>
                <w:szCs w:val="18"/>
                <w:lang w:val="es-ES"/>
              </w:rPr>
              <w:t xml:space="preserve"> </w:t>
            </w:r>
            <w:r w:rsidRPr="00B0111E">
              <w:rPr>
                <w:sz w:val="18"/>
                <w:szCs w:val="18"/>
                <w:lang w:val="es-ES"/>
              </w:rPr>
              <w:t>transporte</w:t>
            </w:r>
            <w:r w:rsidRPr="00B0111E">
              <w:rPr>
                <w:spacing w:val="23"/>
                <w:sz w:val="18"/>
                <w:szCs w:val="18"/>
                <w:lang w:val="es-ES"/>
              </w:rPr>
              <w:t xml:space="preserve"> </w:t>
            </w:r>
            <w:r w:rsidRPr="00B0111E">
              <w:rPr>
                <w:sz w:val="18"/>
                <w:szCs w:val="18"/>
                <w:lang w:val="es-ES"/>
              </w:rPr>
              <w:t>de</w:t>
            </w:r>
            <w:r w:rsidRPr="00B0111E">
              <w:rPr>
                <w:spacing w:val="26"/>
                <w:sz w:val="18"/>
                <w:szCs w:val="18"/>
                <w:lang w:val="es-ES"/>
              </w:rPr>
              <w:t xml:space="preserve"> </w:t>
            </w:r>
            <w:r w:rsidRPr="00B0111E">
              <w:rPr>
                <w:sz w:val="18"/>
                <w:szCs w:val="18"/>
                <w:lang w:val="es-ES"/>
              </w:rPr>
              <w:t>la</w:t>
            </w:r>
            <w:r w:rsidRPr="00B0111E">
              <w:rPr>
                <w:spacing w:val="24"/>
                <w:sz w:val="18"/>
                <w:szCs w:val="18"/>
                <w:lang w:val="es-ES"/>
              </w:rPr>
              <w:t xml:space="preserve"> </w:t>
            </w:r>
            <w:r w:rsidRPr="00B0111E">
              <w:rPr>
                <w:sz w:val="18"/>
                <w:szCs w:val="18"/>
                <w:lang w:val="es-ES"/>
              </w:rPr>
              <w:t>misma</w:t>
            </w:r>
            <w:r w:rsidRPr="00B0111E">
              <w:rPr>
                <w:spacing w:val="23"/>
                <w:sz w:val="18"/>
                <w:szCs w:val="18"/>
                <w:lang w:val="es-ES"/>
              </w:rPr>
              <w:t xml:space="preserve"> </w:t>
            </w:r>
            <w:r w:rsidRPr="00B0111E">
              <w:rPr>
                <w:sz w:val="18"/>
                <w:szCs w:val="18"/>
                <w:lang w:val="es-ES"/>
              </w:rPr>
              <w:t>marca</w:t>
            </w:r>
            <w:r w:rsidRPr="00B0111E">
              <w:rPr>
                <w:spacing w:val="24"/>
                <w:sz w:val="18"/>
                <w:szCs w:val="18"/>
                <w:lang w:val="es-ES"/>
              </w:rPr>
              <w:t xml:space="preserve"> </w:t>
            </w:r>
            <w:r w:rsidRPr="00B0111E">
              <w:rPr>
                <w:sz w:val="18"/>
                <w:szCs w:val="18"/>
                <w:lang w:val="es-ES"/>
              </w:rPr>
              <w:t>del</w:t>
            </w:r>
            <w:r w:rsidRPr="00B0111E">
              <w:rPr>
                <w:spacing w:val="25"/>
                <w:sz w:val="18"/>
                <w:szCs w:val="18"/>
                <w:lang w:val="es-ES"/>
              </w:rPr>
              <w:t xml:space="preserve"> </w:t>
            </w:r>
            <w:r w:rsidRPr="00B0111E">
              <w:rPr>
                <w:sz w:val="18"/>
                <w:szCs w:val="18"/>
                <w:lang w:val="es-ES"/>
              </w:rPr>
              <w:t>equipo</w:t>
            </w:r>
            <w:r w:rsidRPr="00B0111E">
              <w:rPr>
                <w:spacing w:val="24"/>
                <w:sz w:val="18"/>
                <w:szCs w:val="18"/>
                <w:lang w:val="es-ES"/>
              </w:rPr>
              <w:t xml:space="preserve"> </w:t>
            </w:r>
            <w:r w:rsidRPr="00B0111E">
              <w:rPr>
                <w:sz w:val="18"/>
                <w:szCs w:val="18"/>
                <w:lang w:val="es-ES"/>
              </w:rPr>
              <w:t>para</w:t>
            </w:r>
            <w:r w:rsidRPr="00B0111E">
              <w:rPr>
                <w:spacing w:val="23"/>
                <w:sz w:val="18"/>
                <w:szCs w:val="18"/>
                <w:lang w:val="es-ES"/>
              </w:rPr>
              <w:t xml:space="preserve"> </w:t>
            </w:r>
            <w:r w:rsidRPr="00B0111E">
              <w:rPr>
                <w:sz w:val="18"/>
                <w:szCs w:val="18"/>
                <w:lang w:val="es-ES"/>
              </w:rPr>
              <w:t>su</w:t>
            </w:r>
            <w:r w:rsidRPr="00B0111E">
              <w:rPr>
                <w:spacing w:val="25"/>
                <w:sz w:val="18"/>
                <w:szCs w:val="18"/>
                <w:lang w:val="es-ES"/>
              </w:rPr>
              <w:t xml:space="preserve"> </w:t>
            </w:r>
            <w:proofErr w:type="gramStart"/>
            <w:r w:rsidRPr="00B0111E">
              <w:rPr>
                <w:sz w:val="18"/>
                <w:szCs w:val="18"/>
                <w:lang w:val="es-ES"/>
              </w:rPr>
              <w:t>adaptación</w:t>
            </w:r>
            <w:r>
              <w:rPr>
                <w:sz w:val="18"/>
                <w:szCs w:val="18"/>
                <w:lang w:val="es-ES"/>
              </w:rPr>
              <w:t xml:space="preserve"> </w:t>
            </w:r>
            <w:r w:rsidRPr="00B0111E">
              <w:rPr>
                <w:spacing w:val="-57"/>
                <w:sz w:val="18"/>
                <w:szCs w:val="18"/>
                <w:lang w:val="es-ES"/>
              </w:rPr>
              <w:t xml:space="preserve"> </w:t>
            </w:r>
            <w:r w:rsidRPr="00B0111E">
              <w:rPr>
                <w:sz w:val="18"/>
                <w:szCs w:val="18"/>
                <w:lang w:val="es-ES"/>
              </w:rPr>
              <w:t>optima</w:t>
            </w:r>
            <w:proofErr w:type="gramEnd"/>
            <w:r w:rsidRPr="00B0111E">
              <w:rPr>
                <w:sz w:val="18"/>
                <w:szCs w:val="18"/>
                <w:lang w:val="es-ES"/>
              </w:rPr>
              <w:t>,</w:t>
            </w:r>
            <w:r w:rsidRPr="00B0111E">
              <w:rPr>
                <w:spacing w:val="-1"/>
                <w:sz w:val="18"/>
                <w:szCs w:val="18"/>
                <w:lang w:val="es-ES"/>
              </w:rPr>
              <w:t xml:space="preserve"> </w:t>
            </w:r>
            <w:r w:rsidRPr="00B0111E">
              <w:rPr>
                <w:sz w:val="18"/>
                <w:szCs w:val="18"/>
                <w:lang w:val="es-ES"/>
              </w:rPr>
              <w:t xml:space="preserve">con </w:t>
            </w:r>
            <w:r>
              <w:rPr>
                <w:sz w:val="18"/>
                <w:szCs w:val="18"/>
                <w:lang w:val="es-ES"/>
              </w:rPr>
              <w:t xml:space="preserve">cuatro </w:t>
            </w:r>
            <w:r w:rsidRPr="00B0111E">
              <w:rPr>
                <w:sz w:val="18"/>
                <w:szCs w:val="18"/>
                <w:lang w:val="es-ES"/>
              </w:rPr>
              <w:t>rodos con freno</w:t>
            </w:r>
            <w:r w:rsidRPr="00B0111E">
              <w:rPr>
                <w:spacing w:val="-1"/>
                <w:sz w:val="18"/>
                <w:szCs w:val="18"/>
                <w:lang w:val="es-ES"/>
              </w:rPr>
              <w:t xml:space="preserve"> </w:t>
            </w:r>
            <w:r w:rsidRPr="00B0111E">
              <w:rPr>
                <w:sz w:val="18"/>
                <w:szCs w:val="18"/>
                <w:lang w:val="es-ES"/>
              </w:rPr>
              <w:t>en por</w:t>
            </w:r>
            <w:r w:rsidRPr="00B0111E">
              <w:rPr>
                <w:spacing w:val="-1"/>
                <w:sz w:val="18"/>
                <w:szCs w:val="18"/>
                <w:lang w:val="es-ES"/>
              </w:rPr>
              <w:t xml:space="preserve"> </w:t>
            </w:r>
            <w:r w:rsidRPr="00B0111E">
              <w:rPr>
                <w:sz w:val="18"/>
                <w:szCs w:val="18"/>
                <w:lang w:val="es-ES"/>
              </w:rPr>
              <w:t>lo menos</w:t>
            </w:r>
            <w:r w:rsidRPr="00B0111E">
              <w:rPr>
                <w:spacing w:val="-1"/>
                <w:sz w:val="18"/>
                <w:szCs w:val="18"/>
                <w:lang w:val="es-ES"/>
              </w:rPr>
              <w:t xml:space="preserve"> </w:t>
            </w:r>
            <w:r w:rsidRPr="00B0111E">
              <w:rPr>
                <w:sz w:val="18"/>
                <w:szCs w:val="18"/>
                <w:lang w:val="es-ES"/>
              </w:rPr>
              <w:t>dos</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estos.</w:t>
            </w:r>
          </w:p>
        </w:tc>
        <w:tc>
          <w:tcPr>
            <w:tcW w:w="2084" w:type="dxa"/>
          </w:tcPr>
          <w:p w14:paraId="23C04E30" w14:textId="77777777" w:rsidR="00734962" w:rsidRPr="00B0111E" w:rsidRDefault="00734962" w:rsidP="00F74731">
            <w:pPr>
              <w:tabs>
                <w:tab w:val="left" w:pos="356"/>
              </w:tabs>
              <w:spacing w:before="2" w:line="287" w:lineRule="exact"/>
              <w:rPr>
                <w:sz w:val="18"/>
                <w:szCs w:val="18"/>
                <w:lang w:val="es-ES"/>
              </w:rPr>
            </w:pPr>
          </w:p>
        </w:tc>
      </w:tr>
      <w:tr w:rsidR="00734962" w:rsidRPr="00B0111E" w14:paraId="708FA005" w14:textId="77777777" w:rsidTr="00F74731">
        <w:trPr>
          <w:trHeight w:val="997"/>
          <w:jc w:val="center"/>
        </w:trPr>
        <w:tc>
          <w:tcPr>
            <w:tcW w:w="2634" w:type="dxa"/>
            <w:gridSpan w:val="2"/>
          </w:tcPr>
          <w:p w14:paraId="25E5BCE1" w14:textId="77777777" w:rsidR="00734962" w:rsidRPr="00B0111E" w:rsidRDefault="00734962" w:rsidP="00F74731">
            <w:pPr>
              <w:spacing w:before="2"/>
              <w:ind w:left="14" w:right="127"/>
              <w:rPr>
                <w:sz w:val="18"/>
                <w:szCs w:val="18"/>
                <w:lang w:val="es-ES"/>
              </w:rPr>
            </w:pPr>
            <w:r w:rsidRPr="00B0111E">
              <w:rPr>
                <w:sz w:val="18"/>
                <w:szCs w:val="18"/>
                <w:lang w:val="es-ES"/>
              </w:rPr>
              <w:t>Accesorios</w:t>
            </w:r>
            <w:r w:rsidRPr="00B0111E">
              <w:rPr>
                <w:spacing w:val="-8"/>
                <w:sz w:val="18"/>
                <w:szCs w:val="18"/>
                <w:lang w:val="es-ES"/>
              </w:rPr>
              <w:t xml:space="preserve"> </w:t>
            </w:r>
            <w:r w:rsidRPr="00B0111E">
              <w:rPr>
                <w:sz w:val="18"/>
                <w:szCs w:val="18"/>
                <w:lang w:val="es-ES"/>
              </w:rPr>
              <w:t>incluidos</w:t>
            </w:r>
            <w:r w:rsidRPr="00B0111E">
              <w:rPr>
                <w:spacing w:val="-8"/>
                <w:sz w:val="18"/>
                <w:szCs w:val="18"/>
                <w:lang w:val="es-ES"/>
              </w:rPr>
              <w:t xml:space="preserve"> </w:t>
            </w:r>
            <w:r w:rsidRPr="00B0111E">
              <w:rPr>
                <w:sz w:val="18"/>
                <w:szCs w:val="18"/>
                <w:lang w:val="es-ES"/>
              </w:rPr>
              <w:t>por</w:t>
            </w:r>
            <w:r w:rsidRPr="00B0111E">
              <w:rPr>
                <w:spacing w:val="-57"/>
                <w:sz w:val="18"/>
                <w:szCs w:val="18"/>
                <w:lang w:val="es-ES"/>
              </w:rPr>
              <w:t xml:space="preserve"> </w:t>
            </w:r>
            <w:r w:rsidRPr="00B0111E">
              <w:rPr>
                <w:sz w:val="18"/>
                <w:szCs w:val="18"/>
                <w:lang w:val="es-ES"/>
              </w:rPr>
              <w:t>producto</w:t>
            </w:r>
          </w:p>
        </w:tc>
        <w:tc>
          <w:tcPr>
            <w:tcW w:w="5483" w:type="dxa"/>
            <w:gridSpan w:val="3"/>
          </w:tcPr>
          <w:p w14:paraId="798BB8E6" w14:textId="77777777" w:rsidR="00734962" w:rsidRPr="00B0111E" w:rsidRDefault="00734962" w:rsidP="00EE263F">
            <w:pPr>
              <w:numPr>
                <w:ilvl w:val="0"/>
                <w:numId w:val="225"/>
              </w:numPr>
              <w:tabs>
                <w:tab w:val="left" w:pos="356"/>
              </w:tabs>
              <w:spacing w:before="2" w:line="287" w:lineRule="exact"/>
              <w:ind w:right="315" w:hanging="285"/>
              <w:jc w:val="both"/>
              <w:rPr>
                <w:sz w:val="18"/>
                <w:szCs w:val="18"/>
                <w:lang w:val="es-ES"/>
              </w:rPr>
            </w:pPr>
            <w:r w:rsidRPr="00B0111E">
              <w:rPr>
                <w:sz w:val="18"/>
                <w:szCs w:val="18"/>
                <w:lang w:val="es-ES"/>
              </w:rPr>
              <w:t>Cable</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10</w:t>
            </w:r>
            <w:r w:rsidRPr="00B0111E">
              <w:rPr>
                <w:spacing w:val="-1"/>
                <w:sz w:val="18"/>
                <w:szCs w:val="18"/>
                <w:lang w:val="es-ES"/>
              </w:rPr>
              <w:t xml:space="preserve"> </w:t>
            </w:r>
            <w:r w:rsidRPr="00B0111E">
              <w:rPr>
                <w:sz w:val="18"/>
                <w:szCs w:val="18"/>
                <w:lang w:val="es-ES"/>
              </w:rPr>
              <w:t>derivaciones, para</w:t>
            </w:r>
            <w:r w:rsidRPr="00B0111E">
              <w:rPr>
                <w:spacing w:val="-3"/>
                <w:sz w:val="18"/>
                <w:szCs w:val="18"/>
                <w:lang w:val="es-ES"/>
              </w:rPr>
              <w:t xml:space="preserve"> </w:t>
            </w:r>
            <w:r w:rsidRPr="00B0111E">
              <w:rPr>
                <w:sz w:val="18"/>
                <w:szCs w:val="18"/>
                <w:lang w:val="es-ES"/>
              </w:rPr>
              <w:t>paciente.</w:t>
            </w:r>
          </w:p>
          <w:p w14:paraId="004137BF" w14:textId="77777777" w:rsidR="00734962" w:rsidRPr="00E92A79" w:rsidRDefault="00734962" w:rsidP="00EE263F">
            <w:pPr>
              <w:numPr>
                <w:ilvl w:val="0"/>
                <w:numId w:val="225"/>
              </w:numPr>
              <w:tabs>
                <w:tab w:val="left" w:pos="356"/>
              </w:tabs>
              <w:spacing w:line="281" w:lineRule="exact"/>
              <w:ind w:right="315"/>
              <w:jc w:val="both"/>
              <w:rPr>
                <w:sz w:val="18"/>
                <w:szCs w:val="18"/>
                <w:lang w:val="es-ES"/>
              </w:rPr>
            </w:pPr>
            <w:r w:rsidRPr="00E92A79">
              <w:rPr>
                <w:sz w:val="18"/>
                <w:szCs w:val="18"/>
                <w:lang w:val="es-ES"/>
              </w:rPr>
              <w:t xml:space="preserve">Electrodos precordiales (6) y de extremidades (4 </w:t>
            </w:r>
            <w:proofErr w:type="spellStart"/>
            <w:r w:rsidRPr="00E92A79">
              <w:rPr>
                <w:sz w:val="18"/>
                <w:szCs w:val="18"/>
                <w:lang w:val="es-ES"/>
              </w:rPr>
              <w:t>clampers</w:t>
            </w:r>
            <w:proofErr w:type="spellEnd"/>
            <w:r w:rsidRPr="00E92A79">
              <w:rPr>
                <w:sz w:val="18"/>
                <w:szCs w:val="18"/>
                <w:lang w:val="es-ES"/>
              </w:rPr>
              <w:t xml:space="preserve"> reusables) Adulto</w:t>
            </w:r>
          </w:p>
          <w:p w14:paraId="7D99240A" w14:textId="44E7819C" w:rsidR="00734962" w:rsidRPr="00EE5A1D" w:rsidRDefault="00734962" w:rsidP="00EE263F">
            <w:pPr>
              <w:numPr>
                <w:ilvl w:val="0"/>
                <w:numId w:val="225"/>
              </w:numPr>
              <w:tabs>
                <w:tab w:val="left" w:pos="356"/>
              </w:tabs>
              <w:spacing w:before="3" w:line="230" w:lineRule="auto"/>
              <w:ind w:right="315"/>
              <w:jc w:val="both"/>
              <w:rPr>
                <w:sz w:val="18"/>
                <w:szCs w:val="18"/>
                <w:lang w:val="es-ES"/>
              </w:rPr>
            </w:pPr>
            <w:r w:rsidRPr="00EE5A1D">
              <w:rPr>
                <w:sz w:val="18"/>
                <w:szCs w:val="18"/>
                <w:lang w:val="es-ES"/>
              </w:rPr>
              <w:t xml:space="preserve">Electrodos precordiales (6) y de extremidades (4 </w:t>
            </w:r>
            <w:proofErr w:type="spellStart"/>
            <w:r w:rsidRPr="00EE5A1D">
              <w:rPr>
                <w:sz w:val="18"/>
                <w:szCs w:val="18"/>
                <w:lang w:val="es-ES"/>
              </w:rPr>
              <w:t>clampers</w:t>
            </w:r>
            <w:proofErr w:type="spellEnd"/>
            <w:r w:rsidRPr="00EE5A1D">
              <w:rPr>
                <w:sz w:val="18"/>
                <w:szCs w:val="18"/>
                <w:lang w:val="es-ES"/>
              </w:rPr>
              <w:t xml:space="preserve"> reusables) Neonatal y Pediátrico.</w:t>
            </w:r>
          </w:p>
          <w:p w14:paraId="77089E9F" w14:textId="25D5EABB" w:rsidR="00734962" w:rsidRPr="00B0111E" w:rsidRDefault="00734962" w:rsidP="00EE263F">
            <w:pPr>
              <w:numPr>
                <w:ilvl w:val="0"/>
                <w:numId w:val="225"/>
              </w:numPr>
              <w:tabs>
                <w:tab w:val="left" w:pos="356"/>
              </w:tabs>
              <w:spacing w:before="3" w:line="230" w:lineRule="auto"/>
              <w:ind w:right="315"/>
              <w:jc w:val="both"/>
              <w:rPr>
                <w:sz w:val="18"/>
                <w:szCs w:val="18"/>
                <w:lang w:val="es-ES"/>
              </w:rPr>
            </w:pPr>
            <w:r w:rsidRPr="00B0111E">
              <w:rPr>
                <w:sz w:val="18"/>
                <w:szCs w:val="18"/>
                <w:lang w:val="es-ES"/>
              </w:rPr>
              <w:t>Carro</w:t>
            </w:r>
            <w:r w:rsidRPr="00B0111E">
              <w:rPr>
                <w:spacing w:val="-9"/>
                <w:sz w:val="18"/>
                <w:szCs w:val="18"/>
                <w:lang w:val="es-ES"/>
              </w:rPr>
              <w:t xml:space="preserve"> </w:t>
            </w:r>
            <w:r w:rsidRPr="00B0111E">
              <w:rPr>
                <w:sz w:val="18"/>
                <w:szCs w:val="18"/>
                <w:lang w:val="es-ES"/>
              </w:rPr>
              <w:t>para</w:t>
            </w:r>
            <w:r w:rsidRPr="00B0111E">
              <w:rPr>
                <w:spacing w:val="-10"/>
                <w:sz w:val="18"/>
                <w:szCs w:val="18"/>
                <w:lang w:val="es-ES"/>
              </w:rPr>
              <w:t xml:space="preserve"> </w:t>
            </w:r>
            <w:r w:rsidRPr="00B0111E">
              <w:rPr>
                <w:sz w:val="18"/>
                <w:szCs w:val="18"/>
                <w:lang w:val="es-ES"/>
              </w:rPr>
              <w:t>transporte</w:t>
            </w:r>
            <w:r w:rsidRPr="00B0111E">
              <w:rPr>
                <w:spacing w:val="-9"/>
                <w:sz w:val="18"/>
                <w:szCs w:val="18"/>
                <w:lang w:val="es-ES"/>
              </w:rPr>
              <w:t xml:space="preserve"> </w:t>
            </w:r>
            <w:r w:rsidRPr="00B0111E">
              <w:rPr>
                <w:sz w:val="18"/>
                <w:szCs w:val="18"/>
                <w:lang w:val="es-ES"/>
              </w:rPr>
              <w:t>del</w:t>
            </w:r>
            <w:r w:rsidRPr="00B0111E">
              <w:rPr>
                <w:spacing w:val="-8"/>
                <w:sz w:val="18"/>
                <w:szCs w:val="18"/>
                <w:lang w:val="es-ES"/>
              </w:rPr>
              <w:t xml:space="preserve"> </w:t>
            </w:r>
            <w:r w:rsidRPr="00B0111E">
              <w:rPr>
                <w:sz w:val="18"/>
                <w:szCs w:val="18"/>
                <w:lang w:val="es-ES"/>
              </w:rPr>
              <w:t>equipo</w:t>
            </w:r>
            <w:r w:rsidRPr="00B0111E">
              <w:rPr>
                <w:spacing w:val="-7"/>
                <w:sz w:val="18"/>
                <w:szCs w:val="18"/>
                <w:lang w:val="es-ES"/>
              </w:rPr>
              <w:t xml:space="preserve"> </w:t>
            </w:r>
            <w:r w:rsidRPr="00B0111E">
              <w:rPr>
                <w:sz w:val="18"/>
                <w:szCs w:val="18"/>
                <w:lang w:val="es-ES"/>
              </w:rPr>
              <w:t>que</w:t>
            </w:r>
            <w:r w:rsidRPr="00B0111E">
              <w:rPr>
                <w:spacing w:val="-10"/>
                <w:sz w:val="18"/>
                <w:szCs w:val="18"/>
                <w:lang w:val="es-ES"/>
              </w:rPr>
              <w:t xml:space="preserve"> </w:t>
            </w:r>
            <w:r w:rsidRPr="00B0111E">
              <w:rPr>
                <w:sz w:val="18"/>
                <w:szCs w:val="18"/>
                <w:lang w:val="es-ES"/>
              </w:rPr>
              <w:t>permita</w:t>
            </w:r>
            <w:r w:rsidRPr="00B0111E">
              <w:rPr>
                <w:spacing w:val="-8"/>
                <w:sz w:val="18"/>
                <w:szCs w:val="18"/>
                <w:lang w:val="es-ES"/>
              </w:rPr>
              <w:t xml:space="preserve"> </w:t>
            </w:r>
            <w:r w:rsidRPr="00B0111E">
              <w:rPr>
                <w:sz w:val="18"/>
                <w:szCs w:val="18"/>
                <w:lang w:val="es-ES"/>
              </w:rPr>
              <w:t>la</w:t>
            </w:r>
            <w:r w:rsidRPr="00B0111E">
              <w:rPr>
                <w:spacing w:val="-9"/>
                <w:sz w:val="18"/>
                <w:szCs w:val="18"/>
                <w:lang w:val="es-ES"/>
              </w:rPr>
              <w:t xml:space="preserve"> </w:t>
            </w:r>
            <w:r w:rsidRPr="00B0111E">
              <w:rPr>
                <w:sz w:val="18"/>
                <w:szCs w:val="18"/>
                <w:lang w:val="es-ES"/>
              </w:rPr>
              <w:t>fijación</w:t>
            </w:r>
            <w:r w:rsidRPr="00B0111E">
              <w:rPr>
                <w:spacing w:val="-7"/>
                <w:sz w:val="18"/>
                <w:szCs w:val="18"/>
                <w:lang w:val="es-ES"/>
              </w:rPr>
              <w:t xml:space="preserve"> </w:t>
            </w:r>
            <w:r w:rsidRPr="00B0111E">
              <w:rPr>
                <w:sz w:val="18"/>
                <w:szCs w:val="18"/>
                <w:lang w:val="es-ES"/>
              </w:rPr>
              <w:t>de</w:t>
            </w:r>
            <w:r w:rsidRPr="00B0111E">
              <w:rPr>
                <w:spacing w:val="-10"/>
                <w:sz w:val="18"/>
                <w:szCs w:val="18"/>
                <w:lang w:val="es-ES"/>
              </w:rPr>
              <w:t xml:space="preserve"> </w:t>
            </w:r>
            <w:r w:rsidRPr="00B0111E">
              <w:rPr>
                <w:sz w:val="18"/>
                <w:szCs w:val="18"/>
                <w:lang w:val="es-ES"/>
              </w:rPr>
              <w:t>este,</w:t>
            </w:r>
            <w:r w:rsidRPr="00B0111E">
              <w:rPr>
                <w:spacing w:val="-8"/>
                <w:sz w:val="18"/>
                <w:szCs w:val="18"/>
                <w:lang w:val="es-ES"/>
              </w:rPr>
              <w:t xml:space="preserve"> </w:t>
            </w:r>
            <w:r w:rsidRPr="00B0111E">
              <w:rPr>
                <w:sz w:val="18"/>
                <w:szCs w:val="18"/>
                <w:lang w:val="es-ES"/>
              </w:rPr>
              <w:t>por</w:t>
            </w:r>
            <w:r w:rsidRPr="00B0111E">
              <w:rPr>
                <w:spacing w:val="-9"/>
                <w:sz w:val="18"/>
                <w:szCs w:val="18"/>
                <w:lang w:val="es-ES"/>
              </w:rPr>
              <w:t xml:space="preserve"> </w:t>
            </w:r>
            <w:r w:rsidRPr="00B0111E">
              <w:rPr>
                <w:sz w:val="18"/>
                <w:szCs w:val="18"/>
                <w:lang w:val="es-ES"/>
              </w:rPr>
              <w:t>lo</w:t>
            </w:r>
            <w:r w:rsidRPr="00B0111E">
              <w:rPr>
                <w:spacing w:val="-7"/>
                <w:sz w:val="18"/>
                <w:szCs w:val="18"/>
                <w:lang w:val="es-ES"/>
              </w:rPr>
              <w:t xml:space="preserve"> </w:t>
            </w:r>
            <w:r w:rsidR="00EE5A1D" w:rsidRPr="00B0111E">
              <w:rPr>
                <w:sz w:val="18"/>
                <w:szCs w:val="18"/>
                <w:lang w:val="es-ES"/>
              </w:rPr>
              <w:t>que</w:t>
            </w:r>
            <w:r w:rsidR="00EE5A1D">
              <w:rPr>
                <w:sz w:val="18"/>
                <w:szCs w:val="18"/>
                <w:lang w:val="es-ES"/>
              </w:rPr>
              <w:t xml:space="preserve"> </w:t>
            </w:r>
            <w:r w:rsidR="00EE5A1D" w:rsidRPr="00EE5A1D">
              <w:rPr>
                <w:sz w:val="18"/>
                <w:szCs w:val="18"/>
                <w:lang w:val="es-ES"/>
              </w:rPr>
              <w:t>deberá</w:t>
            </w:r>
            <w:r w:rsidRPr="00EE5A1D">
              <w:rPr>
                <w:sz w:val="18"/>
                <w:szCs w:val="18"/>
                <w:lang w:val="es-ES"/>
              </w:rPr>
              <w:t xml:space="preserve"> </w:t>
            </w:r>
            <w:r w:rsidRPr="00B0111E">
              <w:rPr>
                <w:sz w:val="18"/>
                <w:szCs w:val="18"/>
                <w:lang w:val="es-ES"/>
              </w:rPr>
              <w:t>ser de fábrica,</w:t>
            </w:r>
            <w:r w:rsidRPr="00B0111E">
              <w:rPr>
                <w:spacing w:val="-1"/>
                <w:sz w:val="18"/>
                <w:szCs w:val="18"/>
                <w:lang w:val="es-ES"/>
              </w:rPr>
              <w:t xml:space="preserve"> </w:t>
            </w:r>
            <w:r w:rsidRPr="00B0111E">
              <w:rPr>
                <w:sz w:val="18"/>
                <w:szCs w:val="18"/>
                <w:lang w:val="es-ES"/>
              </w:rPr>
              <w:t>con rodos</w:t>
            </w:r>
            <w:r w:rsidRPr="00B0111E">
              <w:rPr>
                <w:spacing w:val="2"/>
                <w:sz w:val="18"/>
                <w:szCs w:val="18"/>
                <w:lang w:val="es-ES"/>
              </w:rPr>
              <w:t xml:space="preserve"> </w:t>
            </w:r>
            <w:r>
              <w:rPr>
                <w:spacing w:val="2"/>
                <w:sz w:val="18"/>
                <w:szCs w:val="18"/>
                <w:lang w:val="es-ES"/>
              </w:rPr>
              <w:t xml:space="preserve">(ruedas) </w:t>
            </w:r>
            <w:r w:rsidRPr="00B0111E">
              <w:rPr>
                <w:sz w:val="18"/>
                <w:szCs w:val="18"/>
                <w:lang w:val="es-ES"/>
              </w:rPr>
              <w:t>y</w:t>
            </w:r>
            <w:r w:rsidRPr="00B0111E">
              <w:rPr>
                <w:spacing w:val="-3"/>
                <w:sz w:val="18"/>
                <w:szCs w:val="18"/>
                <w:lang w:val="es-ES"/>
              </w:rPr>
              <w:t xml:space="preserve"> </w:t>
            </w:r>
            <w:r w:rsidRPr="00B0111E">
              <w:rPr>
                <w:sz w:val="18"/>
                <w:szCs w:val="18"/>
                <w:lang w:val="es-ES"/>
              </w:rPr>
              <w:t>freno</w:t>
            </w:r>
            <w:r w:rsidRPr="00B0111E">
              <w:rPr>
                <w:spacing w:val="1"/>
                <w:sz w:val="18"/>
                <w:szCs w:val="18"/>
                <w:lang w:val="es-ES"/>
              </w:rPr>
              <w:t xml:space="preserve"> </w:t>
            </w:r>
            <w:r w:rsidRPr="00B0111E">
              <w:rPr>
                <w:sz w:val="18"/>
                <w:szCs w:val="18"/>
                <w:lang w:val="es-ES"/>
              </w:rPr>
              <w:t>en al menos</w:t>
            </w:r>
            <w:r w:rsidRPr="00B0111E">
              <w:rPr>
                <w:spacing w:val="-1"/>
                <w:sz w:val="18"/>
                <w:szCs w:val="18"/>
                <w:lang w:val="es-ES"/>
              </w:rPr>
              <w:t xml:space="preserve"> </w:t>
            </w:r>
            <w:r w:rsidRPr="00B0111E">
              <w:rPr>
                <w:sz w:val="18"/>
                <w:szCs w:val="18"/>
                <w:lang w:val="es-ES"/>
              </w:rPr>
              <w:t>dos rodos</w:t>
            </w:r>
            <w:r>
              <w:rPr>
                <w:sz w:val="18"/>
                <w:szCs w:val="18"/>
                <w:lang w:val="es-ES"/>
              </w:rPr>
              <w:t xml:space="preserve"> (ruedas)</w:t>
            </w:r>
            <w:r w:rsidRPr="00B0111E">
              <w:rPr>
                <w:sz w:val="18"/>
                <w:szCs w:val="18"/>
                <w:lang w:val="es-ES"/>
              </w:rPr>
              <w:t>.</w:t>
            </w:r>
          </w:p>
          <w:p w14:paraId="20BA37DE" w14:textId="77777777" w:rsidR="00734962" w:rsidRPr="00B0111E" w:rsidRDefault="00734962" w:rsidP="00EE263F">
            <w:pPr>
              <w:numPr>
                <w:ilvl w:val="0"/>
                <w:numId w:val="225"/>
              </w:numPr>
              <w:tabs>
                <w:tab w:val="left" w:pos="356"/>
              </w:tabs>
              <w:spacing w:before="11" w:line="230" w:lineRule="auto"/>
              <w:ind w:right="315"/>
              <w:jc w:val="both"/>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ruedas</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medidas</w:t>
            </w:r>
            <w:r w:rsidRPr="00B0111E">
              <w:rPr>
                <w:spacing w:val="-1"/>
                <w:sz w:val="18"/>
                <w:szCs w:val="18"/>
                <w:lang w:val="es-ES"/>
              </w:rPr>
              <w:t xml:space="preserve"> </w:t>
            </w:r>
            <w:r w:rsidRPr="00B0111E">
              <w:rPr>
                <w:sz w:val="18"/>
                <w:szCs w:val="18"/>
                <w:lang w:val="es-ES"/>
              </w:rPr>
              <w:t>aproximadas</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3</w:t>
            </w:r>
            <w:r w:rsidRPr="00B0111E">
              <w:rPr>
                <w:spacing w:val="-1"/>
                <w:sz w:val="18"/>
                <w:szCs w:val="18"/>
                <w:lang w:val="es-ES"/>
              </w:rPr>
              <w:t xml:space="preserve"> </w:t>
            </w:r>
            <w:r w:rsidRPr="00B0111E">
              <w:rPr>
                <w:sz w:val="18"/>
                <w:szCs w:val="18"/>
                <w:lang w:val="es-ES"/>
              </w:rPr>
              <w:t>pulgadas,</w:t>
            </w:r>
            <w:r w:rsidRPr="00B0111E">
              <w:rPr>
                <w:spacing w:val="1"/>
                <w:sz w:val="18"/>
                <w:szCs w:val="18"/>
                <w:lang w:val="es-ES"/>
              </w:rPr>
              <w:t xml:space="preserve"> </w:t>
            </w:r>
            <w:r w:rsidRPr="00B0111E">
              <w:rPr>
                <w:sz w:val="18"/>
                <w:szCs w:val="18"/>
                <w:lang w:val="es-ES"/>
              </w:rPr>
              <w:t>y</w:t>
            </w:r>
            <w:r w:rsidRPr="00B0111E">
              <w:rPr>
                <w:spacing w:val="-9"/>
                <w:sz w:val="18"/>
                <w:szCs w:val="18"/>
                <w:lang w:val="es-ES"/>
              </w:rPr>
              <w:t xml:space="preserve"> </w:t>
            </w:r>
            <w:r w:rsidRPr="00B0111E">
              <w:rPr>
                <w:sz w:val="18"/>
                <w:szCs w:val="18"/>
                <w:lang w:val="es-ES"/>
              </w:rPr>
              <w:t>sistema</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frenado,</w:t>
            </w:r>
            <w:r w:rsidRPr="00B0111E">
              <w:rPr>
                <w:spacing w:val="-57"/>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un cajón como mínimo para</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guarda</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accesorios.</w:t>
            </w:r>
          </w:p>
          <w:p w14:paraId="22FE0E1A" w14:textId="77777777" w:rsidR="00734962" w:rsidRPr="00B0111E" w:rsidRDefault="00734962" w:rsidP="00EE263F">
            <w:pPr>
              <w:numPr>
                <w:ilvl w:val="0"/>
                <w:numId w:val="225"/>
              </w:numPr>
              <w:tabs>
                <w:tab w:val="left" w:pos="356"/>
              </w:tabs>
              <w:spacing w:before="1" w:line="287" w:lineRule="exact"/>
              <w:ind w:right="315" w:hanging="285"/>
              <w:jc w:val="both"/>
              <w:rPr>
                <w:sz w:val="18"/>
                <w:szCs w:val="18"/>
                <w:lang w:val="es-ES"/>
              </w:rPr>
            </w:pPr>
            <w:r w:rsidRPr="00B0111E">
              <w:rPr>
                <w:sz w:val="18"/>
                <w:szCs w:val="18"/>
                <w:lang w:val="es-ES"/>
              </w:rPr>
              <w:t>Cubierta</w:t>
            </w:r>
            <w:r w:rsidRPr="00B0111E">
              <w:rPr>
                <w:spacing w:val="-3"/>
                <w:sz w:val="18"/>
                <w:szCs w:val="18"/>
                <w:lang w:val="es-ES"/>
              </w:rPr>
              <w:t xml:space="preserve"> </w:t>
            </w:r>
            <w:r w:rsidRPr="00B0111E">
              <w:rPr>
                <w:sz w:val="18"/>
                <w:szCs w:val="18"/>
                <w:lang w:val="es-ES"/>
              </w:rPr>
              <w:t>protectora.</w:t>
            </w:r>
          </w:p>
          <w:p w14:paraId="076FB5BE" w14:textId="77777777" w:rsidR="00734962" w:rsidRPr="00B0111E" w:rsidRDefault="00734962" w:rsidP="00EE263F">
            <w:pPr>
              <w:numPr>
                <w:ilvl w:val="0"/>
                <w:numId w:val="225"/>
              </w:numPr>
              <w:tabs>
                <w:tab w:val="left" w:pos="356"/>
              </w:tabs>
              <w:spacing w:line="280" w:lineRule="exact"/>
              <w:ind w:right="315" w:hanging="285"/>
              <w:jc w:val="both"/>
              <w:rPr>
                <w:sz w:val="18"/>
                <w:szCs w:val="18"/>
                <w:lang w:val="es-ES"/>
              </w:rPr>
            </w:pPr>
            <w:r>
              <w:rPr>
                <w:sz w:val="18"/>
                <w:szCs w:val="18"/>
                <w:lang w:val="es-ES"/>
              </w:rPr>
              <w:t>25</w:t>
            </w:r>
            <w:r w:rsidRPr="00B0111E">
              <w:rPr>
                <w:spacing w:val="-1"/>
                <w:sz w:val="18"/>
                <w:szCs w:val="18"/>
                <w:lang w:val="es-ES"/>
              </w:rPr>
              <w:t xml:space="preserve"> </w:t>
            </w:r>
            <w:r w:rsidRPr="00B0111E">
              <w:rPr>
                <w:sz w:val="18"/>
                <w:szCs w:val="18"/>
                <w:lang w:val="es-ES"/>
              </w:rPr>
              <w:t>rollos</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papel para</w:t>
            </w:r>
            <w:r w:rsidRPr="00B0111E">
              <w:rPr>
                <w:spacing w:val="-2"/>
                <w:sz w:val="18"/>
                <w:szCs w:val="18"/>
                <w:lang w:val="es-ES"/>
              </w:rPr>
              <w:t xml:space="preserve"> </w:t>
            </w:r>
            <w:r w:rsidRPr="00B0111E">
              <w:rPr>
                <w:sz w:val="18"/>
                <w:szCs w:val="18"/>
                <w:lang w:val="es-ES"/>
              </w:rPr>
              <w:t>impresor</w:t>
            </w:r>
            <w:r w:rsidRPr="00B0111E">
              <w:rPr>
                <w:spacing w:val="-1"/>
                <w:sz w:val="18"/>
                <w:szCs w:val="18"/>
                <w:lang w:val="es-ES"/>
              </w:rPr>
              <w:t xml:space="preserve"> </w:t>
            </w:r>
            <w:r w:rsidRPr="00B0111E">
              <w:rPr>
                <w:sz w:val="18"/>
                <w:szCs w:val="18"/>
                <w:lang w:val="es-ES"/>
              </w:rPr>
              <w:t>térmico.</w:t>
            </w:r>
          </w:p>
          <w:p w14:paraId="639BF9A3" w14:textId="77777777" w:rsidR="00734962" w:rsidRPr="00B0111E" w:rsidRDefault="00734962" w:rsidP="00EE263F">
            <w:pPr>
              <w:numPr>
                <w:ilvl w:val="0"/>
                <w:numId w:val="225"/>
              </w:numPr>
              <w:tabs>
                <w:tab w:val="left" w:pos="356"/>
              </w:tabs>
              <w:spacing w:line="282" w:lineRule="exact"/>
              <w:ind w:right="315" w:hanging="285"/>
              <w:jc w:val="both"/>
              <w:rPr>
                <w:sz w:val="18"/>
                <w:szCs w:val="18"/>
                <w:lang w:val="es-ES"/>
              </w:rPr>
            </w:pPr>
            <w:r>
              <w:rPr>
                <w:sz w:val="18"/>
                <w:szCs w:val="18"/>
                <w:lang w:val="es-ES"/>
              </w:rPr>
              <w:t>10</w:t>
            </w:r>
            <w:r w:rsidRPr="00E92A79">
              <w:rPr>
                <w:sz w:val="18"/>
                <w:szCs w:val="18"/>
                <w:lang w:val="es-ES"/>
              </w:rPr>
              <w:t xml:space="preserve"> tubos de gel conductivo, de al menos 250 </w:t>
            </w:r>
            <w:proofErr w:type="spellStart"/>
            <w:r w:rsidRPr="00E92A79">
              <w:rPr>
                <w:sz w:val="18"/>
                <w:szCs w:val="18"/>
                <w:lang w:val="es-ES"/>
              </w:rPr>
              <w:t>Grs</w:t>
            </w:r>
            <w:proofErr w:type="spellEnd"/>
            <w:r w:rsidRPr="00E92A79">
              <w:rPr>
                <w:sz w:val="18"/>
                <w:szCs w:val="18"/>
                <w:lang w:val="es-ES"/>
              </w:rPr>
              <w:t>.</w:t>
            </w:r>
          </w:p>
        </w:tc>
        <w:tc>
          <w:tcPr>
            <w:tcW w:w="2084" w:type="dxa"/>
          </w:tcPr>
          <w:p w14:paraId="24A888AA" w14:textId="77777777" w:rsidR="00734962" w:rsidRPr="00B0111E" w:rsidRDefault="00734962" w:rsidP="00F74731">
            <w:pPr>
              <w:tabs>
                <w:tab w:val="left" w:pos="356"/>
              </w:tabs>
              <w:spacing w:before="2" w:line="287" w:lineRule="exact"/>
              <w:rPr>
                <w:sz w:val="18"/>
                <w:szCs w:val="18"/>
                <w:lang w:val="es-ES"/>
              </w:rPr>
            </w:pPr>
          </w:p>
        </w:tc>
      </w:tr>
      <w:tr w:rsidR="00734962" w:rsidRPr="00B0111E" w14:paraId="2E8BE24D" w14:textId="77777777" w:rsidTr="00F74731">
        <w:trPr>
          <w:trHeight w:val="997"/>
          <w:jc w:val="center"/>
        </w:trPr>
        <w:tc>
          <w:tcPr>
            <w:tcW w:w="2634" w:type="dxa"/>
            <w:gridSpan w:val="2"/>
          </w:tcPr>
          <w:p w14:paraId="50FADDD8" w14:textId="77777777" w:rsidR="00734962" w:rsidRPr="00B0111E" w:rsidRDefault="00734962" w:rsidP="00F74731">
            <w:pPr>
              <w:spacing w:before="4"/>
              <w:ind w:left="14"/>
              <w:rPr>
                <w:sz w:val="18"/>
                <w:szCs w:val="18"/>
                <w:lang w:val="es-ES"/>
              </w:rPr>
            </w:pPr>
            <w:r w:rsidRPr="00B0111E">
              <w:rPr>
                <w:sz w:val="18"/>
                <w:szCs w:val="18"/>
                <w:lang w:val="es-ES"/>
              </w:rPr>
              <w:lastRenderedPageBreak/>
              <w:t>Estándares</w:t>
            </w:r>
            <w:r w:rsidRPr="00B0111E">
              <w:rPr>
                <w:spacing w:val="2"/>
                <w:sz w:val="18"/>
                <w:szCs w:val="18"/>
                <w:lang w:val="es-ES"/>
              </w:rPr>
              <w:t xml:space="preserve"> </w:t>
            </w:r>
            <w:r w:rsidRPr="00B0111E">
              <w:rPr>
                <w:sz w:val="18"/>
                <w:szCs w:val="18"/>
                <w:lang w:val="es-ES"/>
              </w:rPr>
              <w:t>y</w:t>
            </w:r>
            <w:r w:rsidRPr="00B0111E">
              <w:rPr>
                <w:spacing w:val="-7"/>
                <w:sz w:val="18"/>
                <w:szCs w:val="18"/>
                <w:lang w:val="es-ES"/>
              </w:rPr>
              <w:t xml:space="preserve"> </w:t>
            </w:r>
            <w:r w:rsidRPr="00B0111E">
              <w:rPr>
                <w:sz w:val="18"/>
                <w:szCs w:val="18"/>
                <w:lang w:val="es-ES"/>
              </w:rPr>
              <w:t>Normativas</w:t>
            </w:r>
          </w:p>
        </w:tc>
        <w:tc>
          <w:tcPr>
            <w:tcW w:w="5483" w:type="dxa"/>
            <w:gridSpan w:val="3"/>
          </w:tcPr>
          <w:p w14:paraId="431D9564" w14:textId="77777777" w:rsidR="00734962" w:rsidRPr="00B0111E" w:rsidRDefault="00734962" w:rsidP="00EE263F">
            <w:pPr>
              <w:numPr>
                <w:ilvl w:val="0"/>
                <w:numId w:val="224"/>
              </w:numPr>
              <w:tabs>
                <w:tab w:val="left" w:pos="356"/>
              </w:tabs>
              <w:spacing w:before="14" w:line="230" w:lineRule="auto"/>
              <w:ind w:right="315"/>
              <w:jc w:val="both"/>
              <w:rPr>
                <w:sz w:val="18"/>
                <w:szCs w:val="18"/>
                <w:lang w:val="es-ES"/>
              </w:rPr>
            </w:pPr>
            <w:r w:rsidRPr="00B0111E">
              <w:rPr>
                <w:sz w:val="18"/>
                <w:szCs w:val="18"/>
                <w:lang w:val="es-ES"/>
              </w:rPr>
              <w:t>Sistema de gestión de la calidad para fabricantes de equipos médicos y</w:t>
            </w:r>
            <w:r w:rsidRPr="00B0111E">
              <w:rPr>
                <w:spacing w:val="1"/>
                <w:sz w:val="18"/>
                <w:szCs w:val="18"/>
                <w:lang w:val="es-ES"/>
              </w:rPr>
              <w:t xml:space="preserve"> </w:t>
            </w:r>
            <w:r w:rsidRPr="00B0111E">
              <w:rPr>
                <w:sz w:val="18"/>
                <w:szCs w:val="18"/>
                <w:lang w:val="es-ES"/>
              </w:rPr>
              <w:t>servicios</w:t>
            </w:r>
            <w:r w:rsidRPr="00B0111E">
              <w:rPr>
                <w:spacing w:val="-1"/>
                <w:sz w:val="18"/>
                <w:szCs w:val="18"/>
                <w:lang w:val="es-ES"/>
              </w:rPr>
              <w:t xml:space="preserve"> </w:t>
            </w:r>
            <w:r w:rsidRPr="00B0111E">
              <w:rPr>
                <w:sz w:val="18"/>
                <w:szCs w:val="18"/>
                <w:lang w:val="es-ES"/>
              </w:rPr>
              <w:t>relacionados ISO 13485</w:t>
            </w:r>
            <w:r w:rsidRPr="00B0111E">
              <w:rPr>
                <w:spacing w:val="-1"/>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certificado vigente).</w:t>
            </w:r>
          </w:p>
          <w:p w14:paraId="60F8E2B6" w14:textId="3626F0E9" w:rsidR="00734962" w:rsidRPr="00B0111E" w:rsidRDefault="00734962" w:rsidP="00EE263F">
            <w:pPr>
              <w:numPr>
                <w:ilvl w:val="0"/>
                <w:numId w:val="224"/>
              </w:numPr>
              <w:tabs>
                <w:tab w:val="left" w:pos="356"/>
              </w:tabs>
              <w:spacing w:before="8" w:line="232" w:lineRule="auto"/>
              <w:ind w:right="315"/>
              <w:jc w:val="both"/>
              <w:rPr>
                <w:sz w:val="18"/>
                <w:szCs w:val="18"/>
                <w:lang w:val="es-ES"/>
              </w:rPr>
            </w:pPr>
            <w:r w:rsidRPr="00B0111E">
              <w:rPr>
                <w:sz w:val="18"/>
                <w:szCs w:val="18"/>
                <w:lang w:val="es-ES"/>
              </w:rPr>
              <w:t xml:space="preserve">Aprobada su comercialización por Directiva </w:t>
            </w:r>
            <w:r w:rsidR="00324A8E">
              <w:rPr>
                <w:sz w:val="18"/>
                <w:szCs w:val="18"/>
                <w:lang w:val="es-ES"/>
              </w:rPr>
              <w:t>UE 2017/745 del Parlamento Europeo y del Consejo</w:t>
            </w:r>
            <w:r w:rsidRPr="00B0111E">
              <w:rPr>
                <w:sz w:val="18"/>
                <w:szCs w:val="18"/>
                <w:lang w:val="es-ES"/>
              </w:rPr>
              <w:t>, PMDA o JPAL para Japón y FDA para los</w:t>
            </w:r>
            <w:r w:rsidRPr="00B0111E">
              <w:rPr>
                <w:spacing w:val="1"/>
                <w:sz w:val="18"/>
                <w:szCs w:val="18"/>
                <w:lang w:val="es-ES"/>
              </w:rPr>
              <w:t xml:space="preserve"> </w:t>
            </w:r>
            <w:r w:rsidRPr="00B0111E">
              <w:rPr>
                <w:sz w:val="18"/>
                <w:szCs w:val="18"/>
                <w:lang w:val="es-ES"/>
              </w:rPr>
              <w:t>Estados</w:t>
            </w:r>
            <w:r w:rsidRPr="00B0111E">
              <w:rPr>
                <w:spacing w:val="-1"/>
                <w:sz w:val="18"/>
                <w:szCs w:val="18"/>
                <w:lang w:val="es-ES"/>
              </w:rPr>
              <w:t xml:space="preserve"> </w:t>
            </w:r>
            <w:r w:rsidRPr="00B0111E">
              <w:rPr>
                <w:sz w:val="18"/>
                <w:szCs w:val="18"/>
                <w:lang w:val="es-ES"/>
              </w:rPr>
              <w:t>Unidos</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América. (Presentar</w:t>
            </w:r>
            <w:r w:rsidRPr="00B0111E">
              <w:rPr>
                <w:spacing w:val="-1"/>
                <w:sz w:val="18"/>
                <w:szCs w:val="18"/>
                <w:lang w:val="es-ES"/>
              </w:rPr>
              <w:t xml:space="preserve"> </w:t>
            </w:r>
            <w:r w:rsidRPr="00B0111E">
              <w:rPr>
                <w:sz w:val="18"/>
                <w:szCs w:val="18"/>
                <w:lang w:val="es-ES"/>
              </w:rPr>
              <w:t>documentación</w:t>
            </w:r>
            <w:r w:rsidRPr="00B0111E">
              <w:rPr>
                <w:spacing w:val="-1"/>
                <w:sz w:val="18"/>
                <w:szCs w:val="18"/>
                <w:lang w:val="es-ES"/>
              </w:rPr>
              <w:t xml:space="preserve"> </w:t>
            </w:r>
            <w:r w:rsidRPr="00B0111E">
              <w:rPr>
                <w:sz w:val="18"/>
                <w:szCs w:val="18"/>
                <w:lang w:val="es-ES"/>
              </w:rPr>
              <w:t>de respaldo).</w:t>
            </w:r>
          </w:p>
          <w:p w14:paraId="471E4199" w14:textId="77777777" w:rsidR="00734962" w:rsidRPr="00B0111E" w:rsidRDefault="00734962" w:rsidP="00EE263F">
            <w:pPr>
              <w:numPr>
                <w:ilvl w:val="0"/>
                <w:numId w:val="224"/>
              </w:numPr>
              <w:tabs>
                <w:tab w:val="left" w:pos="356"/>
              </w:tabs>
              <w:spacing w:before="4" w:line="287" w:lineRule="exact"/>
              <w:ind w:right="315" w:hanging="285"/>
              <w:jc w:val="both"/>
              <w:rPr>
                <w:sz w:val="18"/>
                <w:szCs w:val="18"/>
                <w:lang w:val="es-ES"/>
              </w:rPr>
            </w:pPr>
            <w:r w:rsidRPr="00B0111E">
              <w:rPr>
                <w:sz w:val="18"/>
                <w:szCs w:val="18"/>
                <w:lang w:val="es-ES"/>
              </w:rPr>
              <w:t>Norma ISO</w:t>
            </w:r>
            <w:r w:rsidRPr="00B0111E">
              <w:rPr>
                <w:spacing w:val="-1"/>
                <w:sz w:val="18"/>
                <w:szCs w:val="18"/>
                <w:lang w:val="es-ES"/>
              </w:rPr>
              <w:t xml:space="preserve"> </w:t>
            </w:r>
            <w:r w:rsidRPr="00B0111E">
              <w:rPr>
                <w:sz w:val="18"/>
                <w:szCs w:val="18"/>
                <w:lang w:val="es-ES"/>
              </w:rPr>
              <w:t>9001:2015</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Gestión</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Calidad.</w:t>
            </w:r>
          </w:p>
          <w:p w14:paraId="6EC7707B" w14:textId="77777777" w:rsidR="00734962" w:rsidRPr="00B0111E" w:rsidRDefault="00734962" w:rsidP="00EE263F">
            <w:pPr>
              <w:numPr>
                <w:ilvl w:val="0"/>
                <w:numId w:val="224"/>
              </w:numPr>
              <w:tabs>
                <w:tab w:val="left" w:pos="356"/>
              </w:tabs>
              <w:spacing w:line="281" w:lineRule="exact"/>
              <w:ind w:right="315" w:hanging="285"/>
              <w:jc w:val="both"/>
              <w:rPr>
                <w:sz w:val="18"/>
                <w:szCs w:val="18"/>
                <w:lang w:val="es-ES"/>
              </w:rPr>
            </w:pPr>
            <w:r w:rsidRPr="00B0111E">
              <w:rPr>
                <w:sz w:val="18"/>
                <w:szCs w:val="18"/>
                <w:lang w:val="es-ES"/>
              </w:rPr>
              <w:t>Norma</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seguridad</w:t>
            </w:r>
            <w:r w:rsidRPr="00B0111E">
              <w:rPr>
                <w:spacing w:val="-1"/>
                <w:sz w:val="18"/>
                <w:szCs w:val="18"/>
                <w:lang w:val="es-ES"/>
              </w:rPr>
              <w:t xml:space="preserve"> </w:t>
            </w:r>
            <w:r w:rsidRPr="00B0111E">
              <w:rPr>
                <w:sz w:val="18"/>
                <w:szCs w:val="18"/>
                <w:lang w:val="es-ES"/>
              </w:rPr>
              <w:t>eléctrica IEC</w:t>
            </w:r>
            <w:r w:rsidRPr="00B0111E">
              <w:rPr>
                <w:spacing w:val="-1"/>
                <w:sz w:val="18"/>
                <w:szCs w:val="18"/>
                <w:lang w:val="es-ES"/>
              </w:rPr>
              <w:t xml:space="preserve"> </w:t>
            </w:r>
            <w:r w:rsidRPr="00B0111E">
              <w:rPr>
                <w:sz w:val="18"/>
                <w:szCs w:val="18"/>
                <w:lang w:val="es-ES"/>
              </w:rPr>
              <w:t>60601-1</w:t>
            </w:r>
            <w:r w:rsidRPr="00B0111E">
              <w:rPr>
                <w:spacing w:val="-1"/>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equivalente.</w:t>
            </w:r>
          </w:p>
        </w:tc>
        <w:tc>
          <w:tcPr>
            <w:tcW w:w="2084" w:type="dxa"/>
          </w:tcPr>
          <w:p w14:paraId="6862BA24" w14:textId="77777777" w:rsidR="00734962" w:rsidRPr="00B0111E" w:rsidRDefault="00734962" w:rsidP="00F74731">
            <w:pPr>
              <w:tabs>
                <w:tab w:val="left" w:pos="356"/>
              </w:tabs>
              <w:spacing w:before="14" w:line="230" w:lineRule="auto"/>
              <w:ind w:right="1"/>
              <w:jc w:val="both"/>
              <w:rPr>
                <w:sz w:val="18"/>
                <w:szCs w:val="18"/>
                <w:lang w:val="es-ES"/>
              </w:rPr>
            </w:pPr>
          </w:p>
        </w:tc>
      </w:tr>
      <w:tr w:rsidR="00734962" w:rsidRPr="00B0111E" w14:paraId="699FA05B" w14:textId="77777777" w:rsidTr="00F74731">
        <w:trPr>
          <w:trHeight w:val="624"/>
          <w:jc w:val="center"/>
        </w:trPr>
        <w:tc>
          <w:tcPr>
            <w:tcW w:w="2634" w:type="dxa"/>
            <w:gridSpan w:val="2"/>
          </w:tcPr>
          <w:p w14:paraId="47757B0A" w14:textId="77777777" w:rsidR="00734962" w:rsidRPr="00B0111E" w:rsidRDefault="00734962" w:rsidP="00F74731">
            <w:pPr>
              <w:spacing w:before="4"/>
              <w:ind w:left="14" w:right="1011"/>
              <w:rPr>
                <w:sz w:val="18"/>
                <w:szCs w:val="18"/>
                <w:lang w:val="es-ES"/>
              </w:rPr>
            </w:pPr>
            <w:r w:rsidRPr="00B0111E">
              <w:rPr>
                <w:sz w:val="18"/>
                <w:szCs w:val="18"/>
                <w:lang w:val="es-ES"/>
              </w:rPr>
              <w:t>Condiciones de</w:t>
            </w:r>
            <w:r w:rsidRPr="00B0111E">
              <w:rPr>
                <w:spacing w:val="-58"/>
                <w:sz w:val="18"/>
                <w:szCs w:val="18"/>
                <w:lang w:val="es-ES"/>
              </w:rPr>
              <w:t xml:space="preserve"> </w:t>
            </w:r>
            <w:r w:rsidRPr="00B0111E">
              <w:rPr>
                <w:sz w:val="18"/>
                <w:szCs w:val="18"/>
                <w:lang w:val="es-ES"/>
              </w:rPr>
              <w:t>Recepción</w:t>
            </w:r>
          </w:p>
        </w:tc>
        <w:tc>
          <w:tcPr>
            <w:tcW w:w="5483" w:type="dxa"/>
            <w:gridSpan w:val="3"/>
          </w:tcPr>
          <w:p w14:paraId="00FE0B06" w14:textId="77777777" w:rsidR="00734962" w:rsidRPr="00B0111E" w:rsidRDefault="00734962" w:rsidP="00EE263F">
            <w:pPr>
              <w:numPr>
                <w:ilvl w:val="0"/>
                <w:numId w:val="223"/>
              </w:numPr>
              <w:tabs>
                <w:tab w:val="left" w:pos="356"/>
              </w:tabs>
              <w:spacing w:before="14" w:line="230" w:lineRule="auto"/>
              <w:ind w:right="315"/>
              <w:jc w:val="both"/>
              <w:rPr>
                <w:sz w:val="18"/>
                <w:szCs w:val="18"/>
                <w:lang w:val="es-ES"/>
              </w:rPr>
            </w:pPr>
            <w:r w:rsidRPr="00B0111E">
              <w:rPr>
                <w:sz w:val="18"/>
                <w:szCs w:val="18"/>
                <w:lang w:val="es-ES"/>
              </w:rPr>
              <w:t>Deberá</w:t>
            </w:r>
            <w:r w:rsidRPr="00B0111E">
              <w:rPr>
                <w:spacing w:val="5"/>
                <w:sz w:val="18"/>
                <w:szCs w:val="18"/>
                <w:lang w:val="es-ES"/>
              </w:rPr>
              <w:t xml:space="preserve"> </w:t>
            </w:r>
            <w:r w:rsidRPr="00B0111E">
              <w:rPr>
                <w:sz w:val="18"/>
                <w:szCs w:val="18"/>
                <w:lang w:val="es-ES"/>
              </w:rPr>
              <w:t>entregarse</w:t>
            </w:r>
            <w:r w:rsidRPr="00B0111E">
              <w:rPr>
                <w:spacing w:val="5"/>
                <w:sz w:val="18"/>
                <w:szCs w:val="18"/>
                <w:lang w:val="es-ES"/>
              </w:rPr>
              <w:t xml:space="preserve"> </w:t>
            </w:r>
            <w:r w:rsidRPr="00B0111E">
              <w:rPr>
                <w:sz w:val="18"/>
                <w:szCs w:val="18"/>
                <w:lang w:val="es-ES"/>
              </w:rPr>
              <w:t>en</w:t>
            </w:r>
            <w:r w:rsidRPr="00B0111E">
              <w:rPr>
                <w:spacing w:val="5"/>
                <w:sz w:val="18"/>
                <w:szCs w:val="18"/>
                <w:lang w:val="es-ES"/>
              </w:rPr>
              <w:t xml:space="preserve"> </w:t>
            </w:r>
            <w:r w:rsidRPr="00B0111E">
              <w:rPr>
                <w:sz w:val="18"/>
                <w:szCs w:val="18"/>
                <w:lang w:val="es-ES"/>
              </w:rPr>
              <w:t>buen</w:t>
            </w:r>
            <w:r w:rsidRPr="00B0111E">
              <w:rPr>
                <w:spacing w:val="5"/>
                <w:sz w:val="18"/>
                <w:szCs w:val="18"/>
                <w:lang w:val="es-ES"/>
              </w:rPr>
              <w:t xml:space="preserve"> </w:t>
            </w:r>
            <w:r w:rsidRPr="00B0111E">
              <w:rPr>
                <w:sz w:val="18"/>
                <w:szCs w:val="18"/>
                <w:lang w:val="es-ES"/>
              </w:rPr>
              <w:t>estado</w:t>
            </w:r>
            <w:r w:rsidRPr="00B0111E">
              <w:rPr>
                <w:spacing w:val="5"/>
                <w:sz w:val="18"/>
                <w:szCs w:val="18"/>
                <w:lang w:val="es-ES"/>
              </w:rPr>
              <w:t xml:space="preserve"> </w:t>
            </w:r>
            <w:r w:rsidRPr="00B0111E">
              <w:rPr>
                <w:sz w:val="18"/>
                <w:szCs w:val="18"/>
                <w:lang w:val="es-ES"/>
              </w:rPr>
              <w:t>a</w:t>
            </w:r>
            <w:r w:rsidRPr="00B0111E">
              <w:rPr>
                <w:spacing w:val="7"/>
                <w:sz w:val="18"/>
                <w:szCs w:val="18"/>
                <w:lang w:val="es-ES"/>
              </w:rPr>
              <w:t xml:space="preserve"> </w:t>
            </w:r>
            <w:r w:rsidRPr="00B0111E">
              <w:rPr>
                <w:sz w:val="18"/>
                <w:szCs w:val="18"/>
                <w:lang w:val="es-ES"/>
              </w:rPr>
              <w:t>entera</w:t>
            </w:r>
            <w:r w:rsidRPr="00B0111E">
              <w:rPr>
                <w:spacing w:val="5"/>
                <w:sz w:val="18"/>
                <w:szCs w:val="18"/>
                <w:lang w:val="es-ES"/>
              </w:rPr>
              <w:t xml:space="preserve"> </w:t>
            </w:r>
            <w:r w:rsidRPr="00B0111E">
              <w:rPr>
                <w:sz w:val="18"/>
                <w:szCs w:val="18"/>
                <w:lang w:val="es-ES"/>
              </w:rPr>
              <w:t>satisfacción</w:t>
            </w:r>
            <w:r w:rsidRPr="00B0111E">
              <w:rPr>
                <w:spacing w:val="6"/>
                <w:sz w:val="18"/>
                <w:szCs w:val="18"/>
                <w:lang w:val="es-ES"/>
              </w:rPr>
              <w:t xml:space="preserve"> </w:t>
            </w:r>
            <w:r w:rsidRPr="00B0111E">
              <w:rPr>
                <w:sz w:val="18"/>
                <w:szCs w:val="18"/>
                <w:lang w:val="es-ES"/>
              </w:rPr>
              <w:t>del</w:t>
            </w:r>
            <w:r w:rsidRPr="00B0111E">
              <w:rPr>
                <w:spacing w:val="6"/>
                <w:sz w:val="18"/>
                <w:szCs w:val="18"/>
                <w:lang w:val="es-ES"/>
              </w:rPr>
              <w:t xml:space="preserve"> </w:t>
            </w:r>
            <w:r w:rsidRPr="00B0111E">
              <w:rPr>
                <w:sz w:val="18"/>
                <w:szCs w:val="18"/>
                <w:lang w:val="es-ES"/>
              </w:rPr>
              <w:t>administrador</w:t>
            </w:r>
            <w:r w:rsidRPr="00B0111E">
              <w:rPr>
                <w:spacing w:val="-57"/>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contrato u orden de</w:t>
            </w:r>
            <w:r w:rsidRPr="00B0111E">
              <w:rPr>
                <w:spacing w:val="1"/>
                <w:sz w:val="18"/>
                <w:szCs w:val="18"/>
                <w:lang w:val="es-ES"/>
              </w:rPr>
              <w:t xml:space="preserve"> </w:t>
            </w:r>
            <w:r w:rsidRPr="00B0111E">
              <w:rPr>
                <w:sz w:val="18"/>
                <w:szCs w:val="18"/>
                <w:lang w:val="es-ES"/>
              </w:rPr>
              <w:t>compra.</w:t>
            </w:r>
          </w:p>
        </w:tc>
        <w:tc>
          <w:tcPr>
            <w:tcW w:w="2084" w:type="dxa"/>
          </w:tcPr>
          <w:p w14:paraId="7E2B9928" w14:textId="77777777" w:rsidR="00734962" w:rsidRPr="00B0111E" w:rsidRDefault="00734962" w:rsidP="00F74731">
            <w:pPr>
              <w:tabs>
                <w:tab w:val="left" w:pos="356"/>
              </w:tabs>
              <w:spacing w:before="14" w:line="230" w:lineRule="auto"/>
              <w:ind w:right="9"/>
              <w:rPr>
                <w:sz w:val="18"/>
                <w:szCs w:val="18"/>
                <w:lang w:val="es-ES"/>
              </w:rPr>
            </w:pPr>
          </w:p>
        </w:tc>
      </w:tr>
      <w:tr w:rsidR="00734962" w:rsidRPr="00B0111E" w14:paraId="26FD3F79" w14:textId="77777777" w:rsidTr="00F74731">
        <w:trPr>
          <w:trHeight w:val="699"/>
          <w:jc w:val="center"/>
        </w:trPr>
        <w:tc>
          <w:tcPr>
            <w:tcW w:w="2634" w:type="dxa"/>
            <w:gridSpan w:val="2"/>
          </w:tcPr>
          <w:p w14:paraId="2BD7BF37" w14:textId="77777777" w:rsidR="00734962" w:rsidRPr="00B0111E" w:rsidRDefault="00734962" w:rsidP="00F74731">
            <w:pPr>
              <w:spacing w:before="2"/>
              <w:ind w:left="14" w:right="1011"/>
              <w:rPr>
                <w:sz w:val="18"/>
                <w:szCs w:val="18"/>
                <w:lang w:val="es-ES"/>
              </w:rPr>
            </w:pPr>
            <w:r w:rsidRPr="00B0111E">
              <w:rPr>
                <w:sz w:val="18"/>
                <w:szCs w:val="18"/>
                <w:lang w:val="es-ES"/>
              </w:rPr>
              <w:t>Condiciones de</w:t>
            </w:r>
            <w:r w:rsidRPr="00B0111E">
              <w:rPr>
                <w:spacing w:val="-58"/>
                <w:sz w:val="18"/>
                <w:szCs w:val="18"/>
                <w:lang w:val="es-ES"/>
              </w:rPr>
              <w:t xml:space="preserve"> </w:t>
            </w:r>
            <w:r w:rsidRPr="00B0111E">
              <w:rPr>
                <w:sz w:val="18"/>
                <w:szCs w:val="18"/>
                <w:lang w:val="es-ES"/>
              </w:rPr>
              <w:t>Instalación</w:t>
            </w:r>
          </w:p>
        </w:tc>
        <w:tc>
          <w:tcPr>
            <w:tcW w:w="5483" w:type="dxa"/>
            <w:gridSpan w:val="3"/>
          </w:tcPr>
          <w:p w14:paraId="0ECF7A00" w14:textId="77777777" w:rsidR="00734962" w:rsidRPr="00B0111E" w:rsidRDefault="00734962" w:rsidP="00EE263F">
            <w:pPr>
              <w:numPr>
                <w:ilvl w:val="0"/>
                <w:numId w:val="222"/>
              </w:numPr>
              <w:tabs>
                <w:tab w:val="left" w:pos="356"/>
              </w:tabs>
              <w:spacing w:before="11" w:line="230" w:lineRule="auto"/>
              <w:ind w:right="315"/>
              <w:jc w:val="both"/>
              <w:rPr>
                <w:sz w:val="18"/>
                <w:szCs w:val="18"/>
                <w:lang w:val="es-ES"/>
              </w:rPr>
            </w:pPr>
            <w:r w:rsidRPr="00B0111E">
              <w:rPr>
                <w:sz w:val="18"/>
                <w:szCs w:val="18"/>
                <w:lang w:val="es-ES"/>
              </w:rPr>
              <w:t>El</w:t>
            </w:r>
            <w:r w:rsidRPr="00B0111E">
              <w:rPr>
                <w:spacing w:val="50"/>
                <w:sz w:val="18"/>
                <w:szCs w:val="18"/>
                <w:lang w:val="es-ES"/>
              </w:rPr>
              <w:t xml:space="preserve"> </w:t>
            </w:r>
            <w:r w:rsidRPr="00B0111E">
              <w:rPr>
                <w:sz w:val="18"/>
                <w:szCs w:val="18"/>
                <w:lang w:val="es-ES"/>
              </w:rPr>
              <w:t>equipo</w:t>
            </w:r>
            <w:r w:rsidRPr="00B0111E">
              <w:rPr>
                <w:spacing w:val="52"/>
                <w:sz w:val="18"/>
                <w:szCs w:val="18"/>
                <w:lang w:val="es-ES"/>
              </w:rPr>
              <w:t xml:space="preserve"> </w:t>
            </w:r>
            <w:r w:rsidRPr="00B0111E">
              <w:rPr>
                <w:sz w:val="18"/>
                <w:szCs w:val="18"/>
                <w:lang w:val="es-ES"/>
              </w:rPr>
              <w:t>debe</w:t>
            </w:r>
            <w:r w:rsidRPr="00B0111E">
              <w:rPr>
                <w:spacing w:val="49"/>
                <w:sz w:val="18"/>
                <w:szCs w:val="18"/>
                <w:lang w:val="es-ES"/>
              </w:rPr>
              <w:t xml:space="preserve"> </w:t>
            </w:r>
            <w:r w:rsidRPr="00B0111E">
              <w:rPr>
                <w:sz w:val="18"/>
                <w:szCs w:val="18"/>
                <w:lang w:val="es-ES"/>
              </w:rPr>
              <w:t>quedar</w:t>
            </w:r>
            <w:r w:rsidRPr="00B0111E">
              <w:rPr>
                <w:spacing w:val="53"/>
                <w:sz w:val="18"/>
                <w:szCs w:val="18"/>
                <w:lang w:val="es-ES"/>
              </w:rPr>
              <w:t xml:space="preserve"> </w:t>
            </w:r>
            <w:r w:rsidRPr="00B0111E">
              <w:rPr>
                <w:sz w:val="18"/>
                <w:szCs w:val="18"/>
                <w:lang w:val="es-ES"/>
              </w:rPr>
              <w:t>ensamblado</w:t>
            </w:r>
            <w:r w:rsidRPr="00B0111E">
              <w:rPr>
                <w:spacing w:val="56"/>
                <w:sz w:val="18"/>
                <w:szCs w:val="18"/>
                <w:lang w:val="es-ES"/>
              </w:rPr>
              <w:t xml:space="preserve"> </w:t>
            </w:r>
            <w:r w:rsidRPr="00B0111E">
              <w:rPr>
                <w:sz w:val="18"/>
                <w:szCs w:val="18"/>
                <w:lang w:val="es-ES"/>
              </w:rPr>
              <w:t>y</w:t>
            </w:r>
            <w:r w:rsidRPr="00B0111E">
              <w:rPr>
                <w:spacing w:val="45"/>
                <w:sz w:val="18"/>
                <w:szCs w:val="18"/>
                <w:lang w:val="es-ES"/>
              </w:rPr>
              <w:t xml:space="preserve"> </w:t>
            </w:r>
            <w:r w:rsidRPr="00B0111E">
              <w:rPr>
                <w:sz w:val="18"/>
                <w:szCs w:val="18"/>
                <w:lang w:val="es-ES"/>
              </w:rPr>
              <w:t>funcionando</w:t>
            </w:r>
            <w:r w:rsidRPr="00B0111E">
              <w:rPr>
                <w:spacing w:val="51"/>
                <w:sz w:val="18"/>
                <w:szCs w:val="18"/>
                <w:lang w:val="es-ES"/>
              </w:rPr>
              <w:t xml:space="preserve"> </w:t>
            </w:r>
            <w:r w:rsidRPr="00B0111E">
              <w:rPr>
                <w:sz w:val="18"/>
                <w:szCs w:val="18"/>
                <w:lang w:val="es-ES"/>
              </w:rPr>
              <w:t>correctamente</w:t>
            </w:r>
            <w:r w:rsidRPr="00B0111E">
              <w:rPr>
                <w:spacing w:val="53"/>
                <w:sz w:val="18"/>
                <w:szCs w:val="18"/>
                <w:lang w:val="es-ES"/>
              </w:rPr>
              <w:t xml:space="preserve"> </w:t>
            </w:r>
            <w:r w:rsidRPr="00B0111E">
              <w:rPr>
                <w:sz w:val="18"/>
                <w:szCs w:val="18"/>
                <w:lang w:val="es-ES"/>
              </w:rPr>
              <w:t>con</w:t>
            </w:r>
            <w:r w:rsidRPr="00B0111E">
              <w:rPr>
                <w:spacing w:val="-57"/>
                <w:sz w:val="18"/>
                <w:szCs w:val="18"/>
                <w:lang w:val="es-ES"/>
              </w:rPr>
              <w:t xml:space="preserve"> </w:t>
            </w:r>
            <w:r w:rsidRPr="00B0111E">
              <w:rPr>
                <w:sz w:val="18"/>
                <w:szCs w:val="18"/>
                <w:lang w:val="es-ES"/>
              </w:rPr>
              <w:t>todos</w:t>
            </w:r>
            <w:r w:rsidRPr="00B0111E">
              <w:rPr>
                <w:spacing w:val="-1"/>
                <w:sz w:val="18"/>
                <w:szCs w:val="18"/>
                <w:lang w:val="es-ES"/>
              </w:rPr>
              <w:t xml:space="preserve"> </w:t>
            </w:r>
            <w:r w:rsidRPr="00B0111E">
              <w:rPr>
                <w:sz w:val="18"/>
                <w:szCs w:val="18"/>
                <w:lang w:val="es-ES"/>
              </w:rPr>
              <w:t>sus</w:t>
            </w:r>
            <w:r w:rsidRPr="00B0111E">
              <w:rPr>
                <w:spacing w:val="-1"/>
                <w:sz w:val="18"/>
                <w:szCs w:val="18"/>
                <w:lang w:val="es-ES"/>
              </w:rPr>
              <w:t xml:space="preserve"> </w:t>
            </w:r>
            <w:r w:rsidRPr="00B0111E">
              <w:rPr>
                <w:sz w:val="18"/>
                <w:szCs w:val="18"/>
                <w:lang w:val="es-ES"/>
              </w:rPr>
              <w:t>accesorios</w:t>
            </w:r>
            <w:r w:rsidRPr="00B0111E">
              <w:rPr>
                <w:spacing w:val="-1"/>
                <w:sz w:val="18"/>
                <w:szCs w:val="18"/>
                <w:lang w:val="es-ES"/>
              </w:rPr>
              <w:t xml:space="preserve"> </w:t>
            </w:r>
            <w:r w:rsidRPr="00B0111E">
              <w:rPr>
                <w:sz w:val="18"/>
                <w:szCs w:val="18"/>
                <w:lang w:val="es-ES"/>
              </w:rPr>
              <w:t>a entera</w:t>
            </w:r>
            <w:r w:rsidRPr="00B0111E">
              <w:rPr>
                <w:spacing w:val="-2"/>
                <w:sz w:val="18"/>
                <w:szCs w:val="18"/>
                <w:lang w:val="es-ES"/>
              </w:rPr>
              <w:t xml:space="preserve"> </w:t>
            </w:r>
            <w:r w:rsidRPr="00B0111E">
              <w:rPr>
                <w:sz w:val="18"/>
                <w:szCs w:val="18"/>
                <w:lang w:val="es-ES"/>
              </w:rPr>
              <w:t>satisfacción</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administrador</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contrato.</w:t>
            </w:r>
          </w:p>
        </w:tc>
        <w:tc>
          <w:tcPr>
            <w:tcW w:w="2084" w:type="dxa"/>
          </w:tcPr>
          <w:p w14:paraId="241078F6" w14:textId="77777777" w:rsidR="00734962" w:rsidRPr="00B0111E" w:rsidRDefault="00734962" w:rsidP="00F74731">
            <w:pPr>
              <w:tabs>
                <w:tab w:val="left" w:pos="356"/>
              </w:tabs>
              <w:spacing w:before="11" w:line="230" w:lineRule="auto"/>
              <w:ind w:right="8"/>
              <w:rPr>
                <w:sz w:val="18"/>
                <w:szCs w:val="18"/>
                <w:lang w:val="es-ES"/>
              </w:rPr>
            </w:pPr>
          </w:p>
        </w:tc>
      </w:tr>
      <w:tr w:rsidR="00734962" w:rsidRPr="00B0111E" w14:paraId="6E457FC2" w14:textId="77777777" w:rsidTr="00F74731">
        <w:trPr>
          <w:trHeight w:val="997"/>
          <w:jc w:val="center"/>
        </w:trPr>
        <w:tc>
          <w:tcPr>
            <w:tcW w:w="2634" w:type="dxa"/>
            <w:gridSpan w:val="2"/>
          </w:tcPr>
          <w:p w14:paraId="5C78D115" w14:textId="77777777" w:rsidR="00734962" w:rsidRPr="00B0111E" w:rsidRDefault="00734962" w:rsidP="00F74731">
            <w:pPr>
              <w:spacing w:before="4"/>
              <w:ind w:left="14" w:right="506"/>
              <w:rPr>
                <w:sz w:val="18"/>
                <w:szCs w:val="18"/>
                <w:lang w:val="es-ES"/>
              </w:rPr>
            </w:pPr>
            <w:r w:rsidRPr="00B0111E">
              <w:rPr>
                <w:sz w:val="18"/>
                <w:szCs w:val="18"/>
                <w:lang w:val="es-ES"/>
              </w:rPr>
              <w:t>Información</w:t>
            </w:r>
            <w:r w:rsidRPr="00B0111E">
              <w:rPr>
                <w:spacing w:val="-14"/>
                <w:sz w:val="18"/>
                <w:szCs w:val="18"/>
                <w:lang w:val="es-ES"/>
              </w:rPr>
              <w:t xml:space="preserve"> </w:t>
            </w:r>
            <w:r w:rsidRPr="00B0111E">
              <w:rPr>
                <w:sz w:val="18"/>
                <w:szCs w:val="18"/>
                <w:lang w:val="es-ES"/>
              </w:rPr>
              <w:t>Técnica</w:t>
            </w:r>
            <w:r w:rsidRPr="00B0111E">
              <w:rPr>
                <w:spacing w:val="-57"/>
                <w:sz w:val="18"/>
                <w:szCs w:val="18"/>
                <w:lang w:val="es-ES"/>
              </w:rPr>
              <w:t xml:space="preserve"> </w:t>
            </w:r>
            <w:r w:rsidRPr="00B0111E">
              <w:rPr>
                <w:sz w:val="18"/>
                <w:szCs w:val="18"/>
                <w:lang w:val="es-ES"/>
              </w:rPr>
              <w:t>Requerida</w:t>
            </w:r>
          </w:p>
        </w:tc>
        <w:tc>
          <w:tcPr>
            <w:tcW w:w="5483" w:type="dxa"/>
            <w:gridSpan w:val="3"/>
          </w:tcPr>
          <w:p w14:paraId="21FA0173" w14:textId="77777777" w:rsidR="00734962" w:rsidRPr="00B0111E" w:rsidRDefault="00734962" w:rsidP="00EE263F">
            <w:pPr>
              <w:numPr>
                <w:ilvl w:val="0"/>
                <w:numId w:val="221"/>
              </w:numPr>
              <w:tabs>
                <w:tab w:val="left" w:pos="356"/>
              </w:tabs>
              <w:spacing w:before="5" w:line="287" w:lineRule="exact"/>
              <w:ind w:right="315" w:hanging="285"/>
              <w:jc w:val="both"/>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0F16650F" w14:textId="77777777" w:rsidR="00734962" w:rsidRPr="00B0111E" w:rsidRDefault="00734962" w:rsidP="00F74731">
            <w:pPr>
              <w:spacing w:before="5" w:line="228" w:lineRule="auto"/>
              <w:ind w:left="523" w:right="315" w:hanging="286"/>
              <w:jc w:val="both"/>
              <w:rPr>
                <w:sz w:val="18"/>
                <w:szCs w:val="18"/>
                <w:lang w:val="es-ES"/>
              </w:rPr>
            </w:pPr>
            <w:r w:rsidRPr="00B0111E">
              <w:rPr>
                <w:rFonts w:ascii="Calibri" w:hAnsi="Calibri"/>
                <w:sz w:val="18"/>
                <w:szCs w:val="18"/>
                <w:lang w:val="es-ES"/>
              </w:rPr>
              <w:t>−</w:t>
            </w:r>
            <w:r w:rsidRPr="00B0111E">
              <w:rPr>
                <w:rFonts w:ascii="Calibri" w:hAnsi="Calibri"/>
                <w:spacing w:val="54"/>
                <w:sz w:val="18"/>
                <w:szCs w:val="18"/>
                <w:lang w:val="es-ES"/>
              </w:rPr>
              <w:t xml:space="preserve"> </w:t>
            </w:r>
            <w:r w:rsidRPr="00B0111E">
              <w:rPr>
                <w:sz w:val="18"/>
                <w:szCs w:val="18"/>
                <w:lang w:val="es-ES"/>
              </w:rPr>
              <w:t>Catálogo</w:t>
            </w:r>
            <w:r w:rsidRPr="00B0111E">
              <w:rPr>
                <w:spacing w:val="-12"/>
                <w:sz w:val="18"/>
                <w:szCs w:val="18"/>
                <w:lang w:val="es-ES"/>
              </w:rPr>
              <w:t xml:space="preserve"> </w:t>
            </w:r>
            <w:r w:rsidRPr="00B0111E">
              <w:rPr>
                <w:sz w:val="18"/>
                <w:szCs w:val="18"/>
                <w:lang w:val="es-ES"/>
              </w:rPr>
              <w:t>con</w:t>
            </w:r>
            <w:r w:rsidRPr="00B0111E">
              <w:rPr>
                <w:spacing w:val="-11"/>
                <w:sz w:val="18"/>
                <w:szCs w:val="18"/>
                <w:lang w:val="es-ES"/>
              </w:rPr>
              <w:t xml:space="preserve"> </w:t>
            </w:r>
            <w:r w:rsidRPr="00B0111E">
              <w:rPr>
                <w:sz w:val="18"/>
                <w:szCs w:val="18"/>
                <w:lang w:val="es-ES"/>
              </w:rPr>
              <w:t>especificaciones</w:t>
            </w:r>
            <w:r w:rsidRPr="00B0111E">
              <w:rPr>
                <w:spacing w:val="-13"/>
                <w:sz w:val="18"/>
                <w:szCs w:val="18"/>
                <w:lang w:val="es-ES"/>
              </w:rPr>
              <w:t xml:space="preserve"> </w:t>
            </w:r>
            <w:r w:rsidRPr="00B0111E">
              <w:rPr>
                <w:sz w:val="18"/>
                <w:szCs w:val="18"/>
                <w:lang w:val="es-ES"/>
              </w:rPr>
              <w:t>técnicas</w:t>
            </w:r>
            <w:r w:rsidRPr="00B0111E">
              <w:rPr>
                <w:spacing w:val="-11"/>
                <w:sz w:val="18"/>
                <w:szCs w:val="18"/>
                <w:lang w:val="es-ES"/>
              </w:rPr>
              <w:t xml:space="preserve"> </w:t>
            </w:r>
            <w:r w:rsidRPr="00B0111E">
              <w:rPr>
                <w:sz w:val="18"/>
                <w:szCs w:val="18"/>
                <w:lang w:val="es-ES"/>
              </w:rPr>
              <w:t>referencias</w:t>
            </w:r>
            <w:r w:rsidRPr="00B0111E">
              <w:rPr>
                <w:spacing w:val="-12"/>
                <w:sz w:val="18"/>
                <w:szCs w:val="18"/>
                <w:lang w:val="es-ES"/>
              </w:rPr>
              <w:t xml:space="preserve"> </w:t>
            </w:r>
            <w:r w:rsidRPr="00B0111E">
              <w:rPr>
                <w:sz w:val="18"/>
                <w:szCs w:val="18"/>
                <w:lang w:val="es-ES"/>
              </w:rPr>
              <w:t>según</w:t>
            </w:r>
            <w:r w:rsidRPr="00B0111E">
              <w:rPr>
                <w:spacing w:val="-11"/>
                <w:sz w:val="18"/>
                <w:szCs w:val="18"/>
                <w:lang w:val="es-ES"/>
              </w:rPr>
              <w:t xml:space="preserve"> </w:t>
            </w:r>
            <w:r w:rsidRPr="00B0111E">
              <w:rPr>
                <w:sz w:val="18"/>
                <w:szCs w:val="18"/>
                <w:lang w:val="es-ES"/>
              </w:rPr>
              <w:t>folio</w:t>
            </w:r>
            <w:r w:rsidRPr="00B0111E">
              <w:rPr>
                <w:spacing w:val="-13"/>
                <w:sz w:val="18"/>
                <w:szCs w:val="18"/>
                <w:lang w:val="es-ES"/>
              </w:rPr>
              <w:t xml:space="preserve"> </w:t>
            </w:r>
            <w:r w:rsidRPr="00B0111E">
              <w:rPr>
                <w:sz w:val="18"/>
                <w:szCs w:val="18"/>
                <w:lang w:val="es-ES"/>
              </w:rPr>
              <w:t>de</w:t>
            </w:r>
            <w:r w:rsidRPr="00B0111E">
              <w:rPr>
                <w:spacing w:val="-12"/>
                <w:sz w:val="18"/>
                <w:szCs w:val="18"/>
                <w:lang w:val="es-ES"/>
              </w:rPr>
              <w:t xml:space="preserve"> </w:t>
            </w:r>
            <w:r w:rsidRPr="00B0111E">
              <w:rPr>
                <w:sz w:val="18"/>
                <w:szCs w:val="18"/>
                <w:lang w:val="es-ES"/>
              </w:rPr>
              <w:t>la</w:t>
            </w:r>
            <w:r w:rsidRPr="00B0111E">
              <w:rPr>
                <w:spacing w:val="-14"/>
                <w:sz w:val="18"/>
                <w:szCs w:val="18"/>
                <w:lang w:val="es-ES"/>
              </w:rPr>
              <w:t xml:space="preserve"> </w:t>
            </w:r>
            <w:r w:rsidRPr="00B0111E">
              <w:rPr>
                <w:sz w:val="18"/>
                <w:szCs w:val="18"/>
                <w:lang w:val="es-ES"/>
              </w:rPr>
              <w:t>toda</w:t>
            </w:r>
            <w:r w:rsidRPr="00B0111E">
              <w:rPr>
                <w:spacing w:val="-58"/>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692FA07A" w14:textId="77777777" w:rsidR="00734962" w:rsidRPr="00B0111E" w:rsidRDefault="00734962" w:rsidP="00F74731">
            <w:pPr>
              <w:spacing w:before="5" w:line="237" w:lineRule="auto"/>
              <w:ind w:left="523" w:right="315" w:hanging="286"/>
              <w:jc w:val="both"/>
              <w:rPr>
                <w:sz w:val="18"/>
                <w:szCs w:val="18"/>
                <w:lang w:val="es-ES"/>
              </w:rPr>
            </w:pPr>
            <w:r w:rsidRPr="00B0111E">
              <w:rPr>
                <w:rFonts w:ascii="Calibri" w:hAnsi="Calibri"/>
                <w:sz w:val="18"/>
                <w:szCs w:val="18"/>
                <w:lang w:val="es-ES"/>
              </w:rPr>
              <w:t>−</w:t>
            </w:r>
            <w:r w:rsidRPr="00B0111E">
              <w:rPr>
                <w:rFonts w:ascii="Calibri" w:hAnsi="Calibri"/>
                <w:spacing w:val="1"/>
                <w:sz w:val="18"/>
                <w:szCs w:val="18"/>
                <w:lang w:val="es-ES"/>
              </w:rPr>
              <w:t xml:space="preserve"> </w:t>
            </w:r>
            <w:r w:rsidRPr="00B0111E">
              <w:rPr>
                <w:sz w:val="18"/>
                <w:szCs w:val="18"/>
                <w:lang w:val="es-ES"/>
              </w:rPr>
              <w:t>Presentar con la oferta el Registro Sanitario vigente, emitido por la</w:t>
            </w:r>
            <w:r w:rsidRPr="00B0111E">
              <w:rPr>
                <w:spacing w:val="1"/>
                <w:sz w:val="18"/>
                <w:szCs w:val="18"/>
                <w:lang w:val="es-ES"/>
              </w:rPr>
              <w:t xml:space="preserve"> </w:t>
            </w:r>
            <w:r w:rsidRPr="00B0111E">
              <w:rPr>
                <w:sz w:val="18"/>
                <w:szCs w:val="18"/>
                <w:lang w:val="es-ES"/>
              </w:rPr>
              <w:t>Dirección Nacional de Medicamentos (DNM) cuando esté disponible.</w:t>
            </w:r>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caso</w:t>
            </w:r>
            <w:r w:rsidRPr="00B0111E">
              <w:rPr>
                <w:spacing w:val="1"/>
                <w:sz w:val="18"/>
                <w:szCs w:val="18"/>
                <w:lang w:val="es-ES"/>
              </w:rPr>
              <w:t xml:space="preserve"> </w:t>
            </w:r>
            <w:r w:rsidRPr="00B0111E">
              <w:rPr>
                <w:sz w:val="18"/>
                <w:szCs w:val="18"/>
                <w:lang w:val="es-ES"/>
              </w:rPr>
              <w:t>que</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citado</w:t>
            </w:r>
            <w:r w:rsidRPr="00B0111E">
              <w:rPr>
                <w:spacing w:val="1"/>
                <w:sz w:val="18"/>
                <w:szCs w:val="18"/>
                <w:lang w:val="es-ES"/>
              </w:rPr>
              <w:t xml:space="preserve"> </w:t>
            </w:r>
            <w:r w:rsidRPr="00B0111E">
              <w:rPr>
                <w:sz w:val="18"/>
                <w:szCs w:val="18"/>
                <w:lang w:val="es-ES"/>
              </w:rPr>
              <w:t>registro</w:t>
            </w:r>
            <w:r w:rsidRPr="00B0111E">
              <w:rPr>
                <w:spacing w:val="1"/>
                <w:sz w:val="18"/>
                <w:szCs w:val="18"/>
                <w:lang w:val="es-ES"/>
              </w:rPr>
              <w:t xml:space="preserve"> </w:t>
            </w:r>
            <w:r w:rsidRPr="00B0111E">
              <w:rPr>
                <w:sz w:val="18"/>
                <w:szCs w:val="18"/>
                <w:lang w:val="es-ES"/>
              </w:rPr>
              <w:t>sanitario</w:t>
            </w:r>
            <w:r w:rsidRPr="00B0111E">
              <w:rPr>
                <w:spacing w:val="1"/>
                <w:sz w:val="18"/>
                <w:szCs w:val="18"/>
                <w:lang w:val="es-ES"/>
              </w:rPr>
              <w:t xml:space="preserve"> </w:t>
            </w:r>
            <w:r w:rsidRPr="00B0111E">
              <w:rPr>
                <w:sz w:val="18"/>
                <w:szCs w:val="18"/>
                <w:lang w:val="es-ES"/>
              </w:rPr>
              <w:t>no</w:t>
            </w:r>
            <w:r w:rsidRPr="00B0111E">
              <w:rPr>
                <w:spacing w:val="1"/>
                <w:sz w:val="18"/>
                <w:szCs w:val="18"/>
                <w:lang w:val="es-ES"/>
              </w:rPr>
              <w:t xml:space="preserve"> </w:t>
            </w:r>
            <w:r w:rsidRPr="00B0111E">
              <w:rPr>
                <w:sz w:val="18"/>
                <w:szCs w:val="18"/>
                <w:lang w:val="es-ES"/>
              </w:rPr>
              <w:t>esté</w:t>
            </w:r>
            <w:r w:rsidRPr="00B0111E">
              <w:rPr>
                <w:spacing w:val="1"/>
                <w:sz w:val="18"/>
                <w:szCs w:val="18"/>
                <w:lang w:val="es-ES"/>
              </w:rPr>
              <w:t xml:space="preserve"> </w:t>
            </w:r>
            <w:r w:rsidRPr="00B0111E">
              <w:rPr>
                <w:sz w:val="18"/>
                <w:szCs w:val="18"/>
                <w:lang w:val="es-ES"/>
              </w:rPr>
              <w:t>vigente,</w:t>
            </w:r>
            <w:r w:rsidRPr="00B0111E">
              <w:rPr>
                <w:spacing w:val="1"/>
                <w:sz w:val="18"/>
                <w:szCs w:val="18"/>
                <w:lang w:val="es-ES"/>
              </w:rPr>
              <w:t xml:space="preserve"> </w:t>
            </w:r>
            <w:r w:rsidRPr="00B0111E">
              <w:rPr>
                <w:sz w:val="18"/>
                <w:szCs w:val="18"/>
                <w:lang w:val="es-ES"/>
              </w:rPr>
              <w:t>deberá</w:t>
            </w:r>
            <w:r w:rsidRPr="00B0111E">
              <w:rPr>
                <w:spacing w:val="-57"/>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además</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Registro</w:t>
            </w:r>
            <w:r w:rsidRPr="00B0111E">
              <w:rPr>
                <w:spacing w:val="1"/>
                <w:sz w:val="18"/>
                <w:szCs w:val="18"/>
                <w:lang w:val="es-ES"/>
              </w:rPr>
              <w:t xml:space="preserve"> </w:t>
            </w:r>
            <w:r w:rsidRPr="00B0111E">
              <w:rPr>
                <w:sz w:val="18"/>
                <w:szCs w:val="18"/>
                <w:lang w:val="es-ES"/>
              </w:rPr>
              <w:t>Sanitario</w:t>
            </w:r>
            <w:r w:rsidRPr="00B0111E">
              <w:rPr>
                <w:spacing w:val="1"/>
                <w:sz w:val="18"/>
                <w:szCs w:val="18"/>
                <w:lang w:val="es-ES"/>
              </w:rPr>
              <w:t xml:space="preserve"> </w:t>
            </w:r>
            <w:r w:rsidRPr="00B0111E">
              <w:rPr>
                <w:sz w:val="18"/>
                <w:szCs w:val="18"/>
                <w:lang w:val="es-ES"/>
              </w:rPr>
              <w:t>vencido,</w:t>
            </w:r>
            <w:r w:rsidRPr="00B0111E">
              <w:rPr>
                <w:spacing w:val="1"/>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copia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Declaración Jurada de Renovación de Registro Sanitario presentado en</w:t>
            </w:r>
            <w:r w:rsidRPr="00B0111E">
              <w:rPr>
                <w:spacing w:val="1"/>
                <w:sz w:val="18"/>
                <w:szCs w:val="18"/>
                <w:lang w:val="es-ES"/>
              </w:rPr>
              <w:t xml:space="preserve"> </w:t>
            </w:r>
            <w:r w:rsidRPr="00B0111E">
              <w:rPr>
                <w:sz w:val="18"/>
                <w:szCs w:val="18"/>
                <w:lang w:val="es-ES"/>
              </w:rPr>
              <w:t>DNM y Carta Compromiso; que en caso de ser adjudicado entregará el</w:t>
            </w:r>
            <w:r w:rsidRPr="00B0111E">
              <w:rPr>
                <w:spacing w:val="1"/>
                <w:sz w:val="18"/>
                <w:szCs w:val="18"/>
                <w:lang w:val="es-ES"/>
              </w:rPr>
              <w:t xml:space="preserve"> </w:t>
            </w:r>
            <w:r w:rsidRPr="00B0111E">
              <w:rPr>
                <w:sz w:val="18"/>
                <w:szCs w:val="18"/>
                <w:lang w:val="es-ES"/>
              </w:rPr>
              <w:t>correspondiente Registro Sanitario Vigente, al momento de la entrega</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producto.</w:t>
            </w:r>
          </w:p>
          <w:p w14:paraId="632C52B7" w14:textId="4838F7A0" w:rsidR="00734962" w:rsidRPr="00B0111E" w:rsidRDefault="00734962" w:rsidP="00F74731">
            <w:pPr>
              <w:tabs>
                <w:tab w:val="left" w:pos="1787"/>
              </w:tabs>
              <w:spacing w:before="8"/>
              <w:ind w:left="523" w:right="315"/>
              <w:jc w:val="both"/>
              <w:rPr>
                <w:sz w:val="18"/>
                <w:szCs w:val="18"/>
                <w:lang w:val="es-ES"/>
              </w:rPr>
            </w:pPr>
            <w:r w:rsidRPr="00B0111E">
              <w:rPr>
                <w:sz w:val="18"/>
                <w:szCs w:val="18"/>
                <w:lang w:val="es-ES"/>
              </w:rPr>
              <w:t>Cuando el dispositivo médico requerido es único oferente:</w:t>
            </w:r>
            <w:r w:rsidRPr="00B0111E">
              <w:rPr>
                <w:spacing w:val="1"/>
                <w:sz w:val="18"/>
                <w:szCs w:val="18"/>
                <w:lang w:val="es-ES"/>
              </w:rPr>
              <w:t xml:space="preserve"> </w:t>
            </w:r>
            <w:r w:rsidRPr="00B0111E">
              <w:rPr>
                <w:sz w:val="18"/>
                <w:szCs w:val="18"/>
                <w:lang w:val="es-ES"/>
              </w:rPr>
              <w:t>En el caso</w:t>
            </w:r>
            <w:r w:rsidRPr="00B0111E">
              <w:rPr>
                <w:spacing w:val="1"/>
                <w:sz w:val="18"/>
                <w:szCs w:val="18"/>
                <w:lang w:val="es-ES"/>
              </w:rPr>
              <w:t xml:space="preserve"> </w:t>
            </w:r>
            <w:r w:rsidRPr="00B0111E">
              <w:rPr>
                <w:sz w:val="18"/>
                <w:szCs w:val="18"/>
                <w:lang w:val="es-ES"/>
              </w:rPr>
              <w:t>que el Equipo sea extranjero y no cuente con registro sanitario en la</w:t>
            </w:r>
            <w:r w:rsidRPr="00B0111E">
              <w:rPr>
                <w:spacing w:val="1"/>
                <w:sz w:val="18"/>
                <w:szCs w:val="18"/>
                <w:lang w:val="es-ES"/>
              </w:rPr>
              <w:t xml:space="preserve"> </w:t>
            </w:r>
            <w:r w:rsidRPr="00B0111E">
              <w:rPr>
                <w:sz w:val="18"/>
                <w:szCs w:val="18"/>
                <w:lang w:val="es-ES"/>
              </w:rPr>
              <w:t>Dirección Nacional de Medicamentos (DNM) requerirá de un permiso</w:t>
            </w:r>
            <w:r w:rsidRPr="00B0111E">
              <w:rPr>
                <w:spacing w:val="1"/>
                <w:sz w:val="18"/>
                <w:szCs w:val="18"/>
                <w:lang w:val="es-ES"/>
              </w:rPr>
              <w:t xml:space="preserve"> </w:t>
            </w:r>
            <w:r w:rsidRPr="00B0111E">
              <w:rPr>
                <w:spacing w:val="-1"/>
                <w:sz w:val="18"/>
                <w:szCs w:val="18"/>
                <w:lang w:val="es-ES"/>
              </w:rPr>
              <w:t>especial</w:t>
            </w:r>
            <w:r w:rsidRPr="00B0111E">
              <w:rPr>
                <w:spacing w:val="-14"/>
                <w:sz w:val="18"/>
                <w:szCs w:val="18"/>
                <w:lang w:val="es-ES"/>
              </w:rPr>
              <w:t xml:space="preserve"> </w:t>
            </w:r>
            <w:r w:rsidRPr="00B0111E">
              <w:rPr>
                <w:spacing w:val="-1"/>
                <w:sz w:val="18"/>
                <w:szCs w:val="18"/>
                <w:lang w:val="es-ES"/>
              </w:rPr>
              <w:t>de</w:t>
            </w:r>
            <w:r w:rsidRPr="00B0111E">
              <w:rPr>
                <w:spacing w:val="-16"/>
                <w:sz w:val="18"/>
                <w:szCs w:val="18"/>
                <w:lang w:val="es-ES"/>
              </w:rPr>
              <w:t xml:space="preserve"> </w:t>
            </w:r>
            <w:r w:rsidRPr="00B0111E">
              <w:rPr>
                <w:spacing w:val="-1"/>
                <w:sz w:val="18"/>
                <w:szCs w:val="18"/>
                <w:lang w:val="es-ES"/>
              </w:rPr>
              <w:t>importación</w:t>
            </w:r>
            <w:r w:rsidRPr="00B0111E">
              <w:rPr>
                <w:spacing w:val="-12"/>
                <w:sz w:val="18"/>
                <w:szCs w:val="18"/>
                <w:lang w:val="es-ES"/>
              </w:rPr>
              <w:t xml:space="preserve"> </w:t>
            </w:r>
            <w:r w:rsidRPr="00B0111E">
              <w:rPr>
                <w:sz w:val="18"/>
                <w:szCs w:val="18"/>
                <w:lang w:val="es-ES"/>
              </w:rPr>
              <w:t>otorgado</w:t>
            </w:r>
            <w:r w:rsidRPr="00B0111E">
              <w:rPr>
                <w:spacing w:val="-12"/>
                <w:sz w:val="18"/>
                <w:szCs w:val="18"/>
                <w:lang w:val="es-ES"/>
              </w:rPr>
              <w:t xml:space="preserve"> </w:t>
            </w:r>
            <w:r w:rsidRPr="00B0111E">
              <w:rPr>
                <w:sz w:val="18"/>
                <w:szCs w:val="18"/>
                <w:lang w:val="es-ES"/>
              </w:rPr>
              <w:t>por</w:t>
            </w:r>
            <w:r w:rsidRPr="00B0111E">
              <w:rPr>
                <w:spacing w:val="-15"/>
                <w:sz w:val="18"/>
                <w:szCs w:val="18"/>
                <w:lang w:val="es-ES"/>
              </w:rPr>
              <w:t xml:space="preserve"> </w:t>
            </w:r>
            <w:r w:rsidRPr="00B0111E">
              <w:rPr>
                <w:sz w:val="18"/>
                <w:szCs w:val="18"/>
                <w:lang w:val="es-ES"/>
              </w:rPr>
              <w:t>la</w:t>
            </w:r>
            <w:r w:rsidRPr="00B0111E">
              <w:rPr>
                <w:spacing w:val="-12"/>
                <w:sz w:val="18"/>
                <w:szCs w:val="18"/>
                <w:lang w:val="es-ES"/>
              </w:rPr>
              <w:t xml:space="preserve"> </w:t>
            </w:r>
            <w:r w:rsidRPr="00B0111E">
              <w:rPr>
                <w:sz w:val="18"/>
                <w:szCs w:val="18"/>
                <w:lang w:val="es-ES"/>
              </w:rPr>
              <w:t>DNM.</w:t>
            </w:r>
            <w:r w:rsidRPr="00B0111E">
              <w:rPr>
                <w:spacing w:val="-14"/>
                <w:sz w:val="18"/>
                <w:szCs w:val="18"/>
                <w:lang w:val="es-ES"/>
              </w:rPr>
              <w:t xml:space="preserve"> </w:t>
            </w:r>
            <w:r w:rsidRPr="00B0111E">
              <w:rPr>
                <w:sz w:val="18"/>
                <w:szCs w:val="18"/>
                <w:lang w:val="es-ES"/>
              </w:rPr>
              <w:t>Posterior</w:t>
            </w:r>
            <w:r w:rsidRPr="00B0111E">
              <w:rPr>
                <w:spacing w:val="-14"/>
                <w:sz w:val="18"/>
                <w:szCs w:val="18"/>
                <w:lang w:val="es-ES"/>
              </w:rPr>
              <w:t xml:space="preserve"> </w:t>
            </w:r>
            <w:r w:rsidRPr="00B0111E">
              <w:rPr>
                <w:sz w:val="18"/>
                <w:szCs w:val="18"/>
                <w:lang w:val="es-ES"/>
              </w:rPr>
              <w:t>a</w:t>
            </w:r>
            <w:r w:rsidRPr="00B0111E">
              <w:rPr>
                <w:spacing w:val="-13"/>
                <w:sz w:val="18"/>
                <w:szCs w:val="18"/>
                <w:lang w:val="es-ES"/>
              </w:rPr>
              <w:t xml:space="preserve"> </w:t>
            </w:r>
            <w:r w:rsidRPr="00B0111E">
              <w:rPr>
                <w:sz w:val="18"/>
                <w:szCs w:val="18"/>
                <w:lang w:val="es-ES"/>
              </w:rPr>
              <w:t>la</w:t>
            </w:r>
            <w:r w:rsidRPr="00B0111E">
              <w:rPr>
                <w:spacing w:val="-14"/>
                <w:sz w:val="18"/>
                <w:szCs w:val="18"/>
                <w:lang w:val="es-ES"/>
              </w:rPr>
              <w:t xml:space="preserve"> </w:t>
            </w:r>
            <w:r w:rsidRPr="00B0111E">
              <w:rPr>
                <w:sz w:val="18"/>
                <w:szCs w:val="18"/>
                <w:lang w:val="es-ES"/>
              </w:rPr>
              <w:t>notificación</w:t>
            </w:r>
            <w:r w:rsidRPr="00B0111E">
              <w:rPr>
                <w:spacing w:val="-58"/>
                <w:sz w:val="18"/>
                <w:szCs w:val="18"/>
                <w:lang w:val="es-ES"/>
              </w:rPr>
              <w:t xml:space="preserve"> </w:t>
            </w:r>
            <w:r w:rsidRPr="00B0111E">
              <w:rPr>
                <w:sz w:val="18"/>
                <w:szCs w:val="18"/>
                <w:lang w:val="es-ES"/>
              </w:rPr>
              <w:t>de la resolución de la adjudicación, el ofertante procederá a tramitar el</w:t>
            </w:r>
            <w:r w:rsidRPr="00B0111E">
              <w:rPr>
                <w:spacing w:val="1"/>
                <w:sz w:val="18"/>
                <w:szCs w:val="18"/>
                <w:lang w:val="es-ES"/>
              </w:rPr>
              <w:t xml:space="preserve"> </w:t>
            </w:r>
            <w:r w:rsidRPr="00B0111E">
              <w:rPr>
                <w:sz w:val="18"/>
                <w:szCs w:val="18"/>
                <w:lang w:val="es-ES"/>
              </w:rPr>
              <w:t>permiso especial de importación, con base a los requisitos establecidos</w:t>
            </w:r>
            <w:r w:rsidRPr="00B0111E">
              <w:rPr>
                <w:spacing w:val="1"/>
                <w:sz w:val="18"/>
                <w:szCs w:val="18"/>
                <w:lang w:val="es-ES"/>
              </w:rPr>
              <w:t xml:space="preserve"> </w:t>
            </w:r>
            <w:proofErr w:type="spellStart"/>
            <w:r w:rsidRPr="00B0111E">
              <w:rPr>
                <w:sz w:val="18"/>
                <w:szCs w:val="18"/>
                <w:lang w:val="es-ES"/>
              </w:rPr>
              <w:t>en:</w:t>
            </w:r>
            <w:r w:rsidRPr="00B0111E">
              <w:rPr>
                <w:spacing w:val="-1"/>
                <w:sz w:val="18"/>
                <w:szCs w:val="18"/>
                <w:lang w:val="es-ES"/>
              </w:rPr>
              <w:t>https</w:t>
            </w:r>
            <w:proofErr w:type="spellEnd"/>
            <w:r w:rsidRPr="00B0111E">
              <w:rPr>
                <w:spacing w:val="-1"/>
                <w:sz w:val="18"/>
                <w:szCs w:val="18"/>
                <w:lang w:val="es-ES"/>
              </w:rPr>
              <w:t>:/</w:t>
            </w:r>
            <w:hyperlink r:id="rId50">
              <w:r w:rsidRPr="00B0111E">
                <w:rPr>
                  <w:spacing w:val="-1"/>
                  <w:sz w:val="18"/>
                  <w:szCs w:val="18"/>
                  <w:lang w:val="es-ES"/>
                </w:rPr>
                <w:t>/www.medic</w:t>
              </w:r>
            </w:hyperlink>
            <w:r w:rsidRPr="00B0111E">
              <w:rPr>
                <w:spacing w:val="-1"/>
                <w:sz w:val="18"/>
                <w:szCs w:val="18"/>
                <w:lang w:val="es-ES"/>
              </w:rPr>
              <w:t>a</w:t>
            </w:r>
            <w:hyperlink r:id="rId51">
              <w:r w:rsidRPr="00B0111E">
                <w:rPr>
                  <w:spacing w:val="-1"/>
                  <w:sz w:val="18"/>
                  <w:szCs w:val="18"/>
                  <w:lang w:val="es-ES"/>
                </w:rPr>
                <w:t>mentos.gob.sv/index.php/es/servicios-</w:t>
              </w:r>
            </w:hyperlink>
            <w:r w:rsidRPr="00B0111E">
              <w:rPr>
                <w:sz w:val="18"/>
                <w:szCs w:val="18"/>
                <w:lang w:val="es-ES"/>
              </w:rPr>
              <w:t xml:space="preserve"> m/descargables/</w:t>
            </w:r>
            <w:proofErr w:type="spellStart"/>
            <w:r w:rsidRPr="00B0111E">
              <w:rPr>
                <w:sz w:val="18"/>
                <w:szCs w:val="18"/>
                <w:lang w:val="es-ES"/>
              </w:rPr>
              <w:t>uiedm</w:t>
            </w:r>
            <w:proofErr w:type="spellEnd"/>
            <w:r w:rsidRPr="00B0111E">
              <w:rPr>
                <w:sz w:val="18"/>
                <w:szCs w:val="18"/>
                <w:lang w:val="es-ES"/>
              </w:rPr>
              <w:t>-m</w:t>
            </w:r>
          </w:p>
          <w:p w14:paraId="366E33FC" w14:textId="77777777" w:rsidR="00734962" w:rsidRPr="00B0111E" w:rsidRDefault="00734962" w:rsidP="00EE263F">
            <w:pPr>
              <w:numPr>
                <w:ilvl w:val="0"/>
                <w:numId w:val="220"/>
              </w:numPr>
              <w:tabs>
                <w:tab w:val="left" w:pos="356"/>
              </w:tabs>
              <w:spacing w:before="1" w:line="287" w:lineRule="exact"/>
              <w:ind w:right="315" w:hanging="285"/>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el equipo:</w:t>
            </w:r>
          </w:p>
          <w:p w14:paraId="3CCD2DE7" w14:textId="77777777" w:rsidR="00734962" w:rsidRPr="00B0111E" w:rsidRDefault="00734962" w:rsidP="00EE263F">
            <w:pPr>
              <w:numPr>
                <w:ilvl w:val="1"/>
                <w:numId w:val="220"/>
              </w:numPr>
              <w:tabs>
                <w:tab w:val="left" w:pos="610"/>
              </w:tabs>
              <w:spacing w:line="281" w:lineRule="exact"/>
              <w:ind w:right="315"/>
              <w:jc w:val="both"/>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Operación</w:t>
            </w:r>
            <w:r w:rsidRPr="00B0111E">
              <w:rPr>
                <w:spacing w:val="-1"/>
                <w:sz w:val="18"/>
                <w:szCs w:val="18"/>
                <w:lang w:val="es-ES"/>
              </w:rPr>
              <w:t xml:space="preserve"> </w:t>
            </w:r>
            <w:r w:rsidRPr="00B0111E">
              <w:rPr>
                <w:sz w:val="18"/>
                <w:szCs w:val="18"/>
                <w:lang w:val="es-ES"/>
              </w:rPr>
              <w:t>en castellano</w:t>
            </w:r>
          </w:p>
          <w:p w14:paraId="2666CB37" w14:textId="77777777" w:rsidR="00734962" w:rsidRPr="00B0111E" w:rsidRDefault="00734962" w:rsidP="00EE263F">
            <w:pPr>
              <w:numPr>
                <w:ilvl w:val="1"/>
                <w:numId w:val="220"/>
              </w:numPr>
              <w:tabs>
                <w:tab w:val="left" w:pos="610"/>
              </w:tabs>
              <w:spacing w:line="281" w:lineRule="exact"/>
              <w:ind w:right="315"/>
              <w:jc w:val="both"/>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servicio</w:t>
            </w:r>
          </w:p>
          <w:p w14:paraId="508EBDB8" w14:textId="77777777" w:rsidR="00734962" w:rsidRPr="00B0111E" w:rsidRDefault="00734962" w:rsidP="00EE263F">
            <w:pPr>
              <w:numPr>
                <w:ilvl w:val="1"/>
                <w:numId w:val="220"/>
              </w:numPr>
              <w:tabs>
                <w:tab w:val="left" w:pos="610"/>
              </w:tabs>
              <w:spacing w:line="281" w:lineRule="exact"/>
              <w:ind w:right="315"/>
              <w:jc w:val="both"/>
              <w:rPr>
                <w:sz w:val="18"/>
                <w:szCs w:val="18"/>
                <w:lang w:val="es-ES"/>
              </w:rPr>
            </w:pPr>
            <w:r w:rsidRPr="00B0111E">
              <w:rPr>
                <w:sz w:val="18"/>
                <w:szCs w:val="18"/>
                <w:lang w:val="es-ES"/>
              </w:rPr>
              <w:t>Manual</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partes</w:t>
            </w:r>
          </w:p>
          <w:p w14:paraId="0F11134A" w14:textId="77777777" w:rsidR="00734962" w:rsidRPr="00B0111E" w:rsidRDefault="00734962" w:rsidP="00F74731">
            <w:pPr>
              <w:ind w:left="326" w:right="315"/>
              <w:jc w:val="both"/>
              <w:rPr>
                <w:sz w:val="18"/>
                <w:szCs w:val="18"/>
                <w:lang w:val="es-ES"/>
              </w:rPr>
            </w:pPr>
            <w:r w:rsidRPr="00B0111E">
              <w:rPr>
                <w:sz w:val="18"/>
                <w:szCs w:val="18"/>
                <w:lang w:val="es-ES"/>
              </w:rPr>
              <w:t>Manual</w:t>
            </w:r>
            <w:r w:rsidRPr="00B0111E">
              <w:rPr>
                <w:spacing w:val="-9"/>
                <w:sz w:val="18"/>
                <w:szCs w:val="18"/>
                <w:lang w:val="es-ES"/>
              </w:rPr>
              <w:t xml:space="preserve"> </w:t>
            </w:r>
            <w:r w:rsidRPr="00B0111E">
              <w:rPr>
                <w:sz w:val="18"/>
                <w:szCs w:val="18"/>
                <w:lang w:val="es-ES"/>
              </w:rPr>
              <w:t>de</w:t>
            </w:r>
            <w:r w:rsidRPr="00B0111E">
              <w:rPr>
                <w:spacing w:val="-10"/>
                <w:sz w:val="18"/>
                <w:szCs w:val="18"/>
                <w:lang w:val="es-ES"/>
              </w:rPr>
              <w:t xml:space="preserve"> </w:t>
            </w:r>
            <w:r w:rsidRPr="00B0111E">
              <w:rPr>
                <w:sz w:val="18"/>
                <w:szCs w:val="18"/>
                <w:lang w:val="es-ES"/>
              </w:rPr>
              <w:t>servicio</w:t>
            </w:r>
            <w:r w:rsidRPr="00B0111E">
              <w:rPr>
                <w:spacing w:val="-6"/>
                <w:sz w:val="18"/>
                <w:szCs w:val="18"/>
                <w:lang w:val="es-ES"/>
              </w:rPr>
              <w:t xml:space="preserve"> </w:t>
            </w:r>
            <w:r w:rsidRPr="00B0111E">
              <w:rPr>
                <w:sz w:val="18"/>
                <w:szCs w:val="18"/>
                <w:lang w:val="es-ES"/>
              </w:rPr>
              <w:t>y</w:t>
            </w:r>
            <w:r w:rsidRPr="00B0111E">
              <w:rPr>
                <w:spacing w:val="-13"/>
                <w:sz w:val="18"/>
                <w:szCs w:val="18"/>
                <w:lang w:val="es-ES"/>
              </w:rPr>
              <w:t xml:space="preserve"> </w:t>
            </w:r>
            <w:r w:rsidRPr="00B0111E">
              <w:rPr>
                <w:sz w:val="18"/>
                <w:szCs w:val="18"/>
                <w:lang w:val="es-ES"/>
              </w:rPr>
              <w:t>partes,</w:t>
            </w:r>
            <w:r w:rsidRPr="00B0111E">
              <w:rPr>
                <w:spacing w:val="-8"/>
                <w:sz w:val="18"/>
                <w:szCs w:val="18"/>
                <w:lang w:val="es-ES"/>
              </w:rPr>
              <w:t xml:space="preserve"> </w:t>
            </w:r>
            <w:r w:rsidRPr="00B0111E">
              <w:rPr>
                <w:sz w:val="18"/>
                <w:szCs w:val="18"/>
                <w:lang w:val="es-ES"/>
              </w:rPr>
              <w:t>preferiblemente</w:t>
            </w:r>
            <w:r w:rsidRPr="00B0111E">
              <w:rPr>
                <w:spacing w:val="-10"/>
                <w:sz w:val="18"/>
                <w:szCs w:val="18"/>
                <w:lang w:val="es-ES"/>
              </w:rPr>
              <w:t xml:space="preserve"> </w:t>
            </w:r>
            <w:r w:rsidRPr="00B0111E">
              <w:rPr>
                <w:sz w:val="18"/>
                <w:szCs w:val="18"/>
                <w:lang w:val="es-ES"/>
              </w:rPr>
              <w:t>en</w:t>
            </w:r>
            <w:r w:rsidRPr="00B0111E">
              <w:rPr>
                <w:spacing w:val="-10"/>
                <w:sz w:val="18"/>
                <w:szCs w:val="18"/>
                <w:lang w:val="es-ES"/>
              </w:rPr>
              <w:t xml:space="preserve"> </w:t>
            </w:r>
            <w:r w:rsidRPr="00B0111E">
              <w:rPr>
                <w:sz w:val="18"/>
                <w:szCs w:val="18"/>
                <w:lang w:val="es-ES"/>
              </w:rPr>
              <w:t>castellano,</w:t>
            </w:r>
            <w:r w:rsidRPr="00B0111E">
              <w:rPr>
                <w:spacing w:val="-9"/>
                <w:sz w:val="18"/>
                <w:szCs w:val="18"/>
                <w:lang w:val="es-ES"/>
              </w:rPr>
              <w:t xml:space="preserve"> </w:t>
            </w:r>
            <w:r w:rsidRPr="00B0111E">
              <w:rPr>
                <w:sz w:val="18"/>
                <w:szCs w:val="18"/>
                <w:lang w:val="es-ES"/>
              </w:rPr>
              <w:t>o</w:t>
            </w:r>
            <w:r w:rsidRPr="00B0111E">
              <w:rPr>
                <w:spacing w:val="-9"/>
                <w:sz w:val="18"/>
                <w:szCs w:val="18"/>
                <w:lang w:val="es-ES"/>
              </w:rPr>
              <w:t xml:space="preserve"> </w:t>
            </w:r>
            <w:r w:rsidRPr="00B0111E">
              <w:rPr>
                <w:sz w:val="18"/>
                <w:szCs w:val="18"/>
                <w:lang w:val="es-ES"/>
              </w:rPr>
              <w:t>en</w:t>
            </w:r>
            <w:r w:rsidRPr="00B0111E">
              <w:rPr>
                <w:spacing w:val="-9"/>
                <w:sz w:val="18"/>
                <w:szCs w:val="18"/>
                <w:lang w:val="es-ES"/>
              </w:rPr>
              <w:t xml:space="preserve"> </w:t>
            </w:r>
            <w:r w:rsidRPr="00B0111E">
              <w:rPr>
                <w:sz w:val="18"/>
                <w:szCs w:val="18"/>
                <w:lang w:val="es-ES"/>
              </w:rPr>
              <w:t>su</w:t>
            </w:r>
            <w:r w:rsidRPr="00B0111E">
              <w:rPr>
                <w:spacing w:val="-8"/>
                <w:sz w:val="18"/>
                <w:szCs w:val="18"/>
                <w:lang w:val="es-ES"/>
              </w:rPr>
              <w:t xml:space="preserve"> </w:t>
            </w:r>
            <w:r w:rsidRPr="00B0111E">
              <w:rPr>
                <w:sz w:val="18"/>
                <w:szCs w:val="18"/>
                <w:lang w:val="es-ES"/>
              </w:rPr>
              <w:t>defecto</w:t>
            </w:r>
            <w:r w:rsidRPr="00B0111E">
              <w:rPr>
                <w:spacing w:val="-57"/>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inglés Manuales en</w:t>
            </w:r>
            <w:r w:rsidRPr="00B0111E">
              <w:rPr>
                <w:spacing w:val="2"/>
                <w:sz w:val="18"/>
                <w:szCs w:val="18"/>
                <w:lang w:val="es-ES"/>
              </w:rPr>
              <w:t xml:space="preserve"> </w:t>
            </w:r>
            <w:r w:rsidRPr="00B0111E">
              <w:rPr>
                <w:sz w:val="18"/>
                <w:szCs w:val="18"/>
                <w:lang w:val="es-ES"/>
              </w:rPr>
              <w:t>forma</w:t>
            </w:r>
            <w:r w:rsidRPr="00B0111E">
              <w:rPr>
                <w:spacing w:val="-2"/>
                <w:sz w:val="18"/>
                <w:szCs w:val="18"/>
                <w:lang w:val="es-ES"/>
              </w:rPr>
              <w:t xml:space="preserve"> </w:t>
            </w:r>
            <w:r w:rsidRPr="00B0111E">
              <w:rPr>
                <w:sz w:val="18"/>
                <w:szCs w:val="18"/>
                <w:lang w:val="es-ES"/>
              </w:rPr>
              <w:t>digital e</w:t>
            </w:r>
            <w:r w:rsidRPr="00B0111E">
              <w:rPr>
                <w:spacing w:val="-1"/>
                <w:sz w:val="18"/>
                <w:szCs w:val="18"/>
                <w:lang w:val="es-ES"/>
              </w:rPr>
              <w:t xml:space="preserve"> </w:t>
            </w:r>
            <w:r w:rsidRPr="00B0111E">
              <w:rPr>
                <w:sz w:val="18"/>
                <w:szCs w:val="18"/>
                <w:lang w:val="es-ES"/>
              </w:rPr>
              <w:t>impresa.</w:t>
            </w:r>
          </w:p>
          <w:p w14:paraId="1D1DB063" w14:textId="77777777" w:rsidR="00734962" w:rsidRPr="00B0111E" w:rsidRDefault="00734962" w:rsidP="00EE263F">
            <w:pPr>
              <w:numPr>
                <w:ilvl w:val="0"/>
                <w:numId w:val="220"/>
              </w:numPr>
              <w:tabs>
                <w:tab w:val="left" w:pos="356"/>
              </w:tabs>
              <w:spacing w:before="5" w:line="228" w:lineRule="auto"/>
              <w:ind w:right="315"/>
              <w:jc w:val="both"/>
              <w:rPr>
                <w:sz w:val="18"/>
                <w:szCs w:val="18"/>
                <w:lang w:val="es-ES"/>
              </w:rPr>
            </w:pPr>
            <w:r w:rsidRPr="00B0111E">
              <w:rPr>
                <w:sz w:val="18"/>
                <w:szCs w:val="18"/>
                <w:lang w:val="es-ES"/>
              </w:rPr>
              <w:t>Deberá</w:t>
            </w:r>
            <w:r w:rsidRPr="00B0111E">
              <w:rPr>
                <w:spacing w:val="38"/>
                <w:sz w:val="18"/>
                <w:szCs w:val="18"/>
                <w:lang w:val="es-ES"/>
              </w:rPr>
              <w:t xml:space="preserve"> </w:t>
            </w:r>
            <w:r w:rsidRPr="00B0111E">
              <w:rPr>
                <w:sz w:val="18"/>
                <w:szCs w:val="18"/>
                <w:lang w:val="es-ES"/>
              </w:rPr>
              <w:t>entregar</w:t>
            </w:r>
            <w:r w:rsidRPr="00B0111E">
              <w:rPr>
                <w:spacing w:val="38"/>
                <w:sz w:val="18"/>
                <w:szCs w:val="18"/>
                <w:lang w:val="es-ES"/>
              </w:rPr>
              <w:t xml:space="preserve"> </w:t>
            </w:r>
            <w:r w:rsidRPr="00B0111E">
              <w:rPr>
                <w:sz w:val="18"/>
                <w:szCs w:val="18"/>
                <w:lang w:val="es-ES"/>
              </w:rPr>
              <w:t>una</w:t>
            </w:r>
            <w:r w:rsidRPr="00B0111E">
              <w:rPr>
                <w:spacing w:val="39"/>
                <w:sz w:val="18"/>
                <w:szCs w:val="18"/>
                <w:lang w:val="es-ES"/>
              </w:rPr>
              <w:t xml:space="preserve"> </w:t>
            </w:r>
            <w:r w:rsidRPr="00B0111E">
              <w:rPr>
                <w:sz w:val="18"/>
                <w:szCs w:val="18"/>
                <w:lang w:val="es-ES"/>
              </w:rPr>
              <w:t>copia</w:t>
            </w:r>
            <w:r w:rsidRPr="00B0111E">
              <w:rPr>
                <w:spacing w:val="39"/>
                <w:sz w:val="18"/>
                <w:szCs w:val="18"/>
                <w:lang w:val="es-ES"/>
              </w:rPr>
              <w:t xml:space="preserve"> </w:t>
            </w:r>
            <w:r w:rsidRPr="00B0111E">
              <w:rPr>
                <w:sz w:val="18"/>
                <w:szCs w:val="18"/>
                <w:lang w:val="es-ES"/>
              </w:rPr>
              <w:t>digital</w:t>
            </w:r>
            <w:r w:rsidRPr="00B0111E">
              <w:rPr>
                <w:spacing w:val="40"/>
                <w:sz w:val="18"/>
                <w:szCs w:val="18"/>
                <w:lang w:val="es-ES"/>
              </w:rPr>
              <w:t xml:space="preserve"> </w:t>
            </w:r>
            <w:r w:rsidRPr="00B0111E">
              <w:rPr>
                <w:sz w:val="18"/>
                <w:szCs w:val="18"/>
                <w:lang w:val="es-ES"/>
              </w:rPr>
              <w:t>en</w:t>
            </w:r>
            <w:r w:rsidRPr="00B0111E">
              <w:rPr>
                <w:spacing w:val="39"/>
                <w:sz w:val="18"/>
                <w:szCs w:val="18"/>
                <w:lang w:val="es-ES"/>
              </w:rPr>
              <w:t xml:space="preserve"> </w:t>
            </w:r>
            <w:r w:rsidRPr="00B0111E">
              <w:rPr>
                <w:sz w:val="18"/>
                <w:szCs w:val="18"/>
                <w:lang w:val="es-ES"/>
              </w:rPr>
              <w:t>USB</w:t>
            </w:r>
            <w:r w:rsidRPr="00B0111E">
              <w:rPr>
                <w:spacing w:val="41"/>
                <w:sz w:val="18"/>
                <w:szCs w:val="18"/>
                <w:lang w:val="es-ES"/>
              </w:rPr>
              <w:t xml:space="preserve"> </w:t>
            </w:r>
            <w:r w:rsidRPr="00B0111E">
              <w:rPr>
                <w:sz w:val="18"/>
                <w:szCs w:val="18"/>
                <w:lang w:val="es-ES"/>
              </w:rPr>
              <w:t>a</w:t>
            </w:r>
            <w:r w:rsidRPr="00B0111E">
              <w:rPr>
                <w:spacing w:val="38"/>
                <w:sz w:val="18"/>
                <w:szCs w:val="18"/>
                <w:lang w:val="es-ES"/>
              </w:rPr>
              <w:t xml:space="preserve"> </w:t>
            </w:r>
            <w:r w:rsidRPr="00B0111E">
              <w:rPr>
                <w:sz w:val="18"/>
                <w:szCs w:val="18"/>
                <w:lang w:val="es-ES"/>
              </w:rPr>
              <w:t>la</w:t>
            </w:r>
            <w:r w:rsidRPr="00B0111E">
              <w:rPr>
                <w:spacing w:val="41"/>
                <w:sz w:val="18"/>
                <w:szCs w:val="18"/>
                <w:lang w:val="es-ES"/>
              </w:rPr>
              <w:t xml:space="preserve"> </w:t>
            </w:r>
            <w:r w:rsidRPr="00B0111E">
              <w:rPr>
                <w:sz w:val="18"/>
                <w:szCs w:val="18"/>
                <w:lang w:val="es-ES"/>
              </w:rPr>
              <w:t>Unidad</w:t>
            </w:r>
            <w:r w:rsidRPr="00B0111E">
              <w:rPr>
                <w:spacing w:val="40"/>
                <w:sz w:val="18"/>
                <w:szCs w:val="18"/>
                <w:lang w:val="es-ES"/>
              </w:rPr>
              <w:t xml:space="preserve"> </w:t>
            </w:r>
            <w:r w:rsidRPr="00B0111E">
              <w:rPr>
                <w:sz w:val="18"/>
                <w:szCs w:val="18"/>
                <w:lang w:val="es-ES"/>
              </w:rPr>
              <w:t>de</w:t>
            </w:r>
            <w:r w:rsidRPr="00B0111E">
              <w:rPr>
                <w:spacing w:val="38"/>
                <w:sz w:val="18"/>
                <w:szCs w:val="18"/>
                <w:lang w:val="es-ES"/>
              </w:rPr>
              <w:t xml:space="preserve"> </w:t>
            </w:r>
            <w:r w:rsidRPr="00B0111E">
              <w:rPr>
                <w:sz w:val="18"/>
                <w:szCs w:val="18"/>
                <w:lang w:val="es-ES"/>
              </w:rPr>
              <w:t>Gestión</w:t>
            </w:r>
            <w:r w:rsidRPr="00B0111E">
              <w:rPr>
                <w:spacing w:val="39"/>
                <w:sz w:val="18"/>
                <w:szCs w:val="18"/>
                <w:lang w:val="es-ES"/>
              </w:rPr>
              <w:t xml:space="preserve"> </w:t>
            </w:r>
            <w:r w:rsidRPr="00B0111E">
              <w:rPr>
                <w:sz w:val="18"/>
                <w:szCs w:val="18"/>
                <w:lang w:val="es-ES"/>
              </w:rPr>
              <w:t>de</w:t>
            </w:r>
            <w:r w:rsidRPr="00B0111E">
              <w:rPr>
                <w:spacing w:val="-57"/>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Biomédico del MINSAL.</w:t>
            </w:r>
          </w:p>
        </w:tc>
        <w:tc>
          <w:tcPr>
            <w:tcW w:w="2084" w:type="dxa"/>
          </w:tcPr>
          <w:p w14:paraId="24265988" w14:textId="77777777" w:rsidR="00734962" w:rsidRPr="00B0111E" w:rsidRDefault="00734962" w:rsidP="00F74731">
            <w:pPr>
              <w:tabs>
                <w:tab w:val="left" w:pos="356"/>
              </w:tabs>
              <w:spacing w:before="5" w:line="287" w:lineRule="exact"/>
              <w:jc w:val="both"/>
              <w:rPr>
                <w:sz w:val="18"/>
                <w:szCs w:val="18"/>
                <w:lang w:val="es-ES"/>
              </w:rPr>
            </w:pPr>
          </w:p>
        </w:tc>
      </w:tr>
      <w:tr w:rsidR="006A15BB" w:rsidRPr="00B0111E" w14:paraId="7D008CD8" w14:textId="77777777" w:rsidTr="00F74731">
        <w:trPr>
          <w:trHeight w:val="997"/>
          <w:jc w:val="center"/>
        </w:trPr>
        <w:tc>
          <w:tcPr>
            <w:tcW w:w="2634" w:type="dxa"/>
            <w:gridSpan w:val="2"/>
          </w:tcPr>
          <w:p w14:paraId="7B432F02" w14:textId="77777777" w:rsidR="006A15BB" w:rsidRPr="00B0111E" w:rsidRDefault="006A15BB" w:rsidP="00F74731">
            <w:pPr>
              <w:spacing w:before="2"/>
              <w:ind w:left="14"/>
              <w:rPr>
                <w:sz w:val="18"/>
                <w:szCs w:val="18"/>
                <w:lang w:val="es-ES"/>
              </w:rPr>
            </w:pPr>
            <w:r w:rsidRPr="00B0111E">
              <w:rPr>
                <w:sz w:val="18"/>
                <w:szCs w:val="18"/>
                <w:lang w:val="es-ES"/>
              </w:rPr>
              <w:t>Garantía</w:t>
            </w:r>
          </w:p>
        </w:tc>
        <w:tc>
          <w:tcPr>
            <w:tcW w:w="5483" w:type="dxa"/>
            <w:gridSpan w:val="3"/>
          </w:tcPr>
          <w:p w14:paraId="5B6F518B" w14:textId="77777777" w:rsidR="006A15BB" w:rsidRPr="00B0111E" w:rsidRDefault="006A15BB" w:rsidP="00EE263F">
            <w:pPr>
              <w:numPr>
                <w:ilvl w:val="0"/>
                <w:numId w:val="219"/>
              </w:numPr>
              <w:tabs>
                <w:tab w:val="left" w:pos="356"/>
              </w:tabs>
              <w:spacing w:before="7" w:line="235" w:lineRule="auto"/>
              <w:ind w:right="315"/>
              <w:jc w:val="both"/>
              <w:rPr>
                <w:sz w:val="18"/>
                <w:szCs w:val="18"/>
                <w:lang w:val="es-ES"/>
              </w:rPr>
            </w:pPr>
            <w:r w:rsidRPr="00B0111E">
              <w:rPr>
                <w:sz w:val="18"/>
                <w:szCs w:val="18"/>
                <w:lang w:val="es-ES"/>
              </w:rPr>
              <w:t>Garantía</w:t>
            </w:r>
            <w:r w:rsidRPr="00B0111E">
              <w:rPr>
                <w:spacing w:val="-7"/>
                <w:sz w:val="18"/>
                <w:szCs w:val="18"/>
                <w:lang w:val="es-ES"/>
              </w:rPr>
              <w:t xml:space="preserve"> </w:t>
            </w:r>
            <w:r w:rsidRPr="00B0111E">
              <w:rPr>
                <w:sz w:val="18"/>
                <w:szCs w:val="18"/>
                <w:lang w:val="es-ES"/>
              </w:rPr>
              <w:t>de</w:t>
            </w:r>
            <w:r w:rsidRPr="00B0111E">
              <w:rPr>
                <w:spacing w:val="-7"/>
                <w:sz w:val="18"/>
                <w:szCs w:val="18"/>
                <w:lang w:val="es-ES"/>
              </w:rPr>
              <w:t xml:space="preserve"> </w:t>
            </w:r>
            <w:r w:rsidRPr="00B0111E">
              <w:rPr>
                <w:sz w:val="18"/>
                <w:szCs w:val="18"/>
                <w:lang w:val="es-ES"/>
              </w:rPr>
              <w:t>fábrica</w:t>
            </w:r>
            <w:r w:rsidRPr="00B0111E">
              <w:rPr>
                <w:spacing w:val="-7"/>
                <w:sz w:val="18"/>
                <w:szCs w:val="18"/>
                <w:lang w:val="es-ES"/>
              </w:rPr>
              <w:t xml:space="preserve"> </w:t>
            </w:r>
            <w:r w:rsidRPr="00B0111E">
              <w:rPr>
                <w:sz w:val="18"/>
                <w:szCs w:val="18"/>
                <w:lang w:val="es-ES"/>
              </w:rPr>
              <w:t>o</w:t>
            </w:r>
            <w:r w:rsidRPr="00B0111E">
              <w:rPr>
                <w:spacing w:val="-9"/>
                <w:sz w:val="18"/>
                <w:szCs w:val="18"/>
                <w:lang w:val="es-ES"/>
              </w:rPr>
              <w:t xml:space="preserve"> </w:t>
            </w:r>
            <w:r w:rsidRPr="00B0111E">
              <w:rPr>
                <w:sz w:val="18"/>
                <w:szCs w:val="18"/>
                <w:lang w:val="es-ES"/>
              </w:rPr>
              <w:t>del</w:t>
            </w:r>
            <w:r w:rsidRPr="00B0111E">
              <w:rPr>
                <w:spacing w:val="-3"/>
                <w:sz w:val="18"/>
                <w:szCs w:val="18"/>
                <w:lang w:val="es-ES"/>
              </w:rPr>
              <w:t xml:space="preserve"> </w:t>
            </w:r>
            <w:r w:rsidRPr="00B0111E">
              <w:rPr>
                <w:sz w:val="18"/>
                <w:szCs w:val="18"/>
                <w:lang w:val="es-ES"/>
              </w:rPr>
              <w:t>distribuidor</w:t>
            </w:r>
            <w:r w:rsidRPr="00B0111E">
              <w:rPr>
                <w:spacing w:val="-9"/>
                <w:sz w:val="18"/>
                <w:szCs w:val="18"/>
                <w:lang w:val="es-ES"/>
              </w:rPr>
              <w:t xml:space="preserve"> </w:t>
            </w:r>
            <w:r w:rsidRPr="00B0111E">
              <w:rPr>
                <w:sz w:val="18"/>
                <w:szCs w:val="18"/>
                <w:lang w:val="es-ES"/>
              </w:rPr>
              <w:t>de</w:t>
            </w:r>
            <w:r w:rsidRPr="00B0111E">
              <w:rPr>
                <w:spacing w:val="-10"/>
                <w:sz w:val="18"/>
                <w:szCs w:val="18"/>
                <w:lang w:val="es-ES"/>
              </w:rPr>
              <w:t xml:space="preserve"> </w:t>
            </w:r>
            <w:r w:rsidRPr="00B0111E">
              <w:rPr>
                <w:sz w:val="18"/>
                <w:szCs w:val="18"/>
                <w:lang w:val="es-ES"/>
              </w:rPr>
              <w:t>DOS</w:t>
            </w:r>
            <w:r w:rsidRPr="00B0111E">
              <w:rPr>
                <w:spacing w:val="-6"/>
                <w:sz w:val="18"/>
                <w:szCs w:val="18"/>
                <w:lang w:val="es-ES"/>
              </w:rPr>
              <w:t xml:space="preserve"> </w:t>
            </w:r>
            <w:r w:rsidRPr="00B0111E">
              <w:rPr>
                <w:sz w:val="18"/>
                <w:szCs w:val="18"/>
                <w:lang w:val="es-ES"/>
              </w:rPr>
              <w:t>(2)</w:t>
            </w:r>
            <w:r w:rsidRPr="00B0111E">
              <w:rPr>
                <w:spacing w:val="-7"/>
                <w:sz w:val="18"/>
                <w:szCs w:val="18"/>
                <w:lang w:val="es-ES"/>
              </w:rPr>
              <w:t xml:space="preserve"> </w:t>
            </w:r>
            <w:r w:rsidRPr="00B0111E">
              <w:rPr>
                <w:sz w:val="18"/>
                <w:szCs w:val="18"/>
                <w:lang w:val="es-ES"/>
              </w:rPr>
              <w:t>años</w:t>
            </w:r>
            <w:r w:rsidRPr="00B0111E">
              <w:rPr>
                <w:spacing w:val="-8"/>
                <w:sz w:val="18"/>
                <w:szCs w:val="18"/>
                <w:lang w:val="es-ES"/>
              </w:rPr>
              <w:t xml:space="preserve"> </w:t>
            </w:r>
            <w:r w:rsidRPr="00B0111E">
              <w:rPr>
                <w:sz w:val="18"/>
                <w:szCs w:val="18"/>
                <w:lang w:val="es-ES"/>
              </w:rPr>
              <w:t>para</w:t>
            </w:r>
            <w:r w:rsidRPr="00B0111E">
              <w:rPr>
                <w:spacing w:val="-8"/>
                <w:sz w:val="18"/>
                <w:szCs w:val="18"/>
                <w:lang w:val="es-ES"/>
              </w:rPr>
              <w:t xml:space="preserve"> </w:t>
            </w:r>
            <w:r w:rsidRPr="00B0111E">
              <w:rPr>
                <w:sz w:val="18"/>
                <w:szCs w:val="18"/>
                <w:lang w:val="es-ES"/>
              </w:rPr>
              <w:t>todo</w:t>
            </w:r>
            <w:r w:rsidRPr="00B0111E">
              <w:rPr>
                <w:spacing w:val="-6"/>
                <w:sz w:val="18"/>
                <w:szCs w:val="18"/>
                <w:lang w:val="es-ES"/>
              </w:rPr>
              <w:t xml:space="preserve"> </w:t>
            </w:r>
            <w:r w:rsidRPr="00B0111E">
              <w:rPr>
                <w:sz w:val="18"/>
                <w:szCs w:val="18"/>
                <w:lang w:val="es-ES"/>
              </w:rPr>
              <w:t>el</w:t>
            </w:r>
            <w:r w:rsidRPr="00B0111E">
              <w:rPr>
                <w:spacing w:val="-8"/>
                <w:sz w:val="18"/>
                <w:szCs w:val="18"/>
                <w:lang w:val="es-ES"/>
              </w:rPr>
              <w:t xml:space="preserve"> </w:t>
            </w:r>
            <w:r w:rsidRPr="00B0111E">
              <w:rPr>
                <w:sz w:val="18"/>
                <w:szCs w:val="18"/>
                <w:lang w:val="es-ES"/>
              </w:rPr>
              <w:t>equipo</w:t>
            </w:r>
            <w:r w:rsidRPr="00B0111E">
              <w:rPr>
                <w:spacing w:val="-57"/>
                <w:sz w:val="18"/>
                <w:szCs w:val="18"/>
                <w:lang w:val="es-ES"/>
              </w:rPr>
              <w:t xml:space="preserve"> </w:t>
            </w:r>
            <w:r w:rsidRPr="00B0111E">
              <w:rPr>
                <w:sz w:val="18"/>
                <w:szCs w:val="18"/>
                <w:lang w:val="es-ES"/>
              </w:rPr>
              <w:t>contra desperfectos de fabricación, incluyendo sus accesorios y equipos</w:t>
            </w:r>
            <w:r w:rsidRPr="00B0111E">
              <w:rPr>
                <w:spacing w:val="1"/>
                <w:sz w:val="18"/>
                <w:szCs w:val="18"/>
                <w:lang w:val="es-ES"/>
              </w:rPr>
              <w:t xml:space="preserve"> </w:t>
            </w:r>
            <w:r w:rsidRPr="00B0111E">
              <w:rPr>
                <w:sz w:val="18"/>
                <w:szCs w:val="18"/>
                <w:lang w:val="es-ES"/>
              </w:rPr>
              <w:t>periféricos.</w:t>
            </w:r>
          </w:p>
          <w:p w14:paraId="58981809" w14:textId="77777777" w:rsidR="006A15BB" w:rsidRPr="00B0111E" w:rsidRDefault="006A15BB" w:rsidP="00EE263F">
            <w:pPr>
              <w:numPr>
                <w:ilvl w:val="0"/>
                <w:numId w:val="219"/>
              </w:numPr>
              <w:tabs>
                <w:tab w:val="left" w:pos="356"/>
              </w:tabs>
              <w:spacing w:before="9" w:line="230" w:lineRule="auto"/>
              <w:ind w:right="315"/>
              <w:jc w:val="both"/>
              <w:rPr>
                <w:sz w:val="18"/>
                <w:szCs w:val="18"/>
                <w:lang w:val="es-ES"/>
              </w:rPr>
            </w:pPr>
            <w:r w:rsidRPr="00B0111E">
              <w:rPr>
                <w:spacing w:val="-1"/>
                <w:sz w:val="18"/>
                <w:szCs w:val="18"/>
                <w:lang w:val="es-ES"/>
              </w:rPr>
              <w:t>Vida</w:t>
            </w:r>
            <w:r w:rsidRPr="00B0111E">
              <w:rPr>
                <w:spacing w:val="-13"/>
                <w:sz w:val="18"/>
                <w:szCs w:val="18"/>
                <w:lang w:val="es-ES"/>
              </w:rPr>
              <w:t xml:space="preserve"> </w:t>
            </w:r>
            <w:r w:rsidRPr="00B0111E">
              <w:rPr>
                <w:spacing w:val="-1"/>
                <w:sz w:val="18"/>
                <w:szCs w:val="18"/>
                <w:lang w:val="es-ES"/>
              </w:rPr>
              <w:t>útil</w:t>
            </w:r>
            <w:r w:rsidRPr="00B0111E">
              <w:rPr>
                <w:spacing w:val="-12"/>
                <w:sz w:val="18"/>
                <w:szCs w:val="18"/>
                <w:lang w:val="es-ES"/>
              </w:rPr>
              <w:t xml:space="preserve"> </w:t>
            </w:r>
            <w:r w:rsidRPr="00B0111E">
              <w:rPr>
                <w:sz w:val="18"/>
                <w:szCs w:val="18"/>
                <w:lang w:val="es-ES"/>
              </w:rPr>
              <w:t>del</w:t>
            </w:r>
            <w:r w:rsidRPr="00B0111E">
              <w:rPr>
                <w:spacing w:val="-12"/>
                <w:sz w:val="18"/>
                <w:szCs w:val="18"/>
                <w:lang w:val="es-ES"/>
              </w:rPr>
              <w:t xml:space="preserve"> </w:t>
            </w:r>
            <w:r w:rsidRPr="00B0111E">
              <w:rPr>
                <w:sz w:val="18"/>
                <w:szCs w:val="18"/>
                <w:lang w:val="es-ES"/>
              </w:rPr>
              <w:t>equipo</w:t>
            </w:r>
            <w:r w:rsidRPr="00B0111E">
              <w:rPr>
                <w:spacing w:val="-12"/>
                <w:sz w:val="18"/>
                <w:szCs w:val="18"/>
                <w:lang w:val="es-ES"/>
              </w:rPr>
              <w:t xml:space="preserve"> </w:t>
            </w:r>
            <w:r w:rsidRPr="00B0111E">
              <w:rPr>
                <w:sz w:val="18"/>
                <w:szCs w:val="18"/>
                <w:lang w:val="es-ES"/>
              </w:rPr>
              <w:t>no</w:t>
            </w:r>
            <w:r w:rsidRPr="00B0111E">
              <w:rPr>
                <w:spacing w:val="-15"/>
                <w:sz w:val="18"/>
                <w:szCs w:val="18"/>
                <w:lang w:val="es-ES"/>
              </w:rPr>
              <w:t xml:space="preserve"> </w:t>
            </w:r>
            <w:r w:rsidRPr="00B0111E">
              <w:rPr>
                <w:sz w:val="18"/>
                <w:szCs w:val="18"/>
                <w:lang w:val="es-ES"/>
              </w:rPr>
              <w:t>menor</w:t>
            </w:r>
            <w:r w:rsidRPr="00B0111E">
              <w:rPr>
                <w:spacing w:val="-13"/>
                <w:sz w:val="18"/>
                <w:szCs w:val="18"/>
                <w:lang w:val="es-ES"/>
              </w:rPr>
              <w:t xml:space="preserve"> </w:t>
            </w:r>
            <w:r w:rsidRPr="00B0111E">
              <w:rPr>
                <w:sz w:val="18"/>
                <w:szCs w:val="18"/>
                <w:lang w:val="es-ES"/>
              </w:rPr>
              <w:t>a</w:t>
            </w:r>
            <w:r w:rsidRPr="00B0111E">
              <w:rPr>
                <w:spacing w:val="-13"/>
                <w:sz w:val="18"/>
                <w:szCs w:val="18"/>
                <w:lang w:val="es-ES"/>
              </w:rPr>
              <w:t xml:space="preserve"> </w:t>
            </w:r>
            <w:r w:rsidRPr="00B0111E">
              <w:rPr>
                <w:sz w:val="18"/>
                <w:szCs w:val="18"/>
                <w:lang w:val="es-ES"/>
              </w:rPr>
              <w:t>5</w:t>
            </w:r>
            <w:r w:rsidRPr="00B0111E">
              <w:rPr>
                <w:spacing w:val="-12"/>
                <w:sz w:val="18"/>
                <w:szCs w:val="18"/>
                <w:lang w:val="es-ES"/>
              </w:rPr>
              <w:t xml:space="preserve"> </w:t>
            </w:r>
            <w:r w:rsidRPr="00B0111E">
              <w:rPr>
                <w:sz w:val="18"/>
                <w:szCs w:val="18"/>
                <w:lang w:val="es-ES"/>
              </w:rPr>
              <w:t>años,</w:t>
            </w:r>
            <w:r w:rsidRPr="00B0111E">
              <w:rPr>
                <w:spacing w:val="-12"/>
                <w:sz w:val="18"/>
                <w:szCs w:val="18"/>
                <w:lang w:val="es-ES"/>
              </w:rPr>
              <w:t xml:space="preserve"> </w:t>
            </w:r>
            <w:r w:rsidRPr="00B0111E">
              <w:rPr>
                <w:sz w:val="18"/>
                <w:szCs w:val="18"/>
                <w:lang w:val="es-ES"/>
              </w:rPr>
              <w:t>en</w:t>
            </w:r>
            <w:r w:rsidRPr="00B0111E">
              <w:rPr>
                <w:spacing w:val="-12"/>
                <w:sz w:val="18"/>
                <w:szCs w:val="18"/>
                <w:lang w:val="es-ES"/>
              </w:rPr>
              <w:t xml:space="preserve"> </w:t>
            </w:r>
            <w:r w:rsidRPr="00B0111E">
              <w:rPr>
                <w:sz w:val="18"/>
                <w:szCs w:val="18"/>
                <w:lang w:val="es-ES"/>
              </w:rPr>
              <w:t>documento</w:t>
            </w:r>
            <w:r w:rsidRPr="00B0111E">
              <w:rPr>
                <w:spacing w:val="-12"/>
                <w:sz w:val="18"/>
                <w:szCs w:val="18"/>
                <w:lang w:val="es-ES"/>
              </w:rPr>
              <w:t xml:space="preserve"> </w:t>
            </w:r>
            <w:r w:rsidRPr="00B0111E">
              <w:rPr>
                <w:sz w:val="18"/>
                <w:szCs w:val="18"/>
                <w:lang w:val="es-ES"/>
              </w:rPr>
              <w:t>extendido</w:t>
            </w:r>
            <w:r w:rsidRPr="00B0111E">
              <w:rPr>
                <w:spacing w:val="-12"/>
                <w:sz w:val="18"/>
                <w:szCs w:val="18"/>
                <w:lang w:val="es-ES"/>
              </w:rPr>
              <w:t xml:space="preserve"> </w:t>
            </w:r>
            <w:r w:rsidRPr="00B0111E">
              <w:rPr>
                <w:sz w:val="18"/>
                <w:szCs w:val="18"/>
                <w:lang w:val="es-ES"/>
              </w:rPr>
              <w:t>y</w:t>
            </w:r>
            <w:r w:rsidRPr="00B0111E">
              <w:rPr>
                <w:spacing w:val="-20"/>
                <w:sz w:val="18"/>
                <w:szCs w:val="18"/>
                <w:lang w:val="es-ES"/>
              </w:rPr>
              <w:t xml:space="preserve"> </w:t>
            </w:r>
            <w:r w:rsidRPr="00B0111E">
              <w:rPr>
                <w:sz w:val="18"/>
                <w:szCs w:val="18"/>
                <w:lang w:val="es-ES"/>
              </w:rPr>
              <w:t>firmado</w:t>
            </w:r>
            <w:r w:rsidRPr="00B0111E">
              <w:rPr>
                <w:spacing w:val="-57"/>
                <w:sz w:val="18"/>
                <w:szCs w:val="18"/>
                <w:lang w:val="es-ES"/>
              </w:rPr>
              <w:t xml:space="preserve"> </w:t>
            </w:r>
            <w:r w:rsidRPr="00B0111E">
              <w:rPr>
                <w:sz w:val="18"/>
                <w:szCs w:val="18"/>
                <w:lang w:val="es-ES"/>
              </w:rPr>
              <w:t>por</w:t>
            </w:r>
            <w:r w:rsidRPr="00B0111E">
              <w:rPr>
                <w:spacing w:val="-1"/>
                <w:sz w:val="18"/>
                <w:szCs w:val="18"/>
                <w:lang w:val="es-ES"/>
              </w:rPr>
              <w:t xml:space="preserve"> </w:t>
            </w:r>
            <w:r w:rsidRPr="00B0111E">
              <w:rPr>
                <w:sz w:val="18"/>
                <w:szCs w:val="18"/>
                <w:lang w:val="es-ES"/>
              </w:rPr>
              <w:t>el fabricante.</w:t>
            </w:r>
          </w:p>
          <w:p w14:paraId="5DDF099A" w14:textId="77777777" w:rsidR="006A15BB" w:rsidRPr="00B0111E" w:rsidRDefault="006A15BB" w:rsidP="00EE263F">
            <w:pPr>
              <w:numPr>
                <w:ilvl w:val="0"/>
                <w:numId w:val="219"/>
              </w:numPr>
              <w:tabs>
                <w:tab w:val="left" w:pos="356"/>
              </w:tabs>
              <w:spacing w:before="13" w:line="228" w:lineRule="auto"/>
              <w:ind w:right="315"/>
              <w:jc w:val="both"/>
              <w:rPr>
                <w:sz w:val="18"/>
                <w:szCs w:val="18"/>
                <w:lang w:val="es-ES"/>
              </w:rPr>
            </w:pPr>
            <w:r w:rsidRPr="00B0111E">
              <w:rPr>
                <w:sz w:val="18"/>
                <w:szCs w:val="18"/>
                <w:lang w:val="es-ES"/>
              </w:rPr>
              <w:t>El equipo entregado deberá ser completamente nuevo, no deberá haberse</w:t>
            </w:r>
            <w:r w:rsidRPr="00B0111E">
              <w:rPr>
                <w:spacing w:val="-57"/>
                <w:sz w:val="18"/>
                <w:szCs w:val="18"/>
                <w:lang w:val="es-ES"/>
              </w:rPr>
              <w:t xml:space="preserve"> </w:t>
            </w:r>
            <w:r w:rsidRPr="00B0111E">
              <w:rPr>
                <w:sz w:val="18"/>
                <w:szCs w:val="18"/>
                <w:lang w:val="es-ES"/>
              </w:rPr>
              <w:t>utilizado</w:t>
            </w:r>
            <w:r w:rsidRPr="00B0111E">
              <w:rPr>
                <w:spacing w:val="-1"/>
                <w:sz w:val="18"/>
                <w:szCs w:val="18"/>
                <w:lang w:val="es-ES"/>
              </w:rPr>
              <w:t xml:space="preserve"> </w:t>
            </w:r>
            <w:r w:rsidRPr="00B0111E">
              <w:rPr>
                <w:sz w:val="18"/>
                <w:szCs w:val="18"/>
                <w:lang w:val="es-ES"/>
              </w:rPr>
              <w:t>en demostraciones o eventos similares.</w:t>
            </w:r>
          </w:p>
          <w:p w14:paraId="50804E35" w14:textId="20A48746" w:rsidR="006A15BB" w:rsidRPr="00B0111E" w:rsidRDefault="006A15BB" w:rsidP="00EE263F">
            <w:pPr>
              <w:numPr>
                <w:ilvl w:val="0"/>
                <w:numId w:val="219"/>
              </w:numPr>
              <w:tabs>
                <w:tab w:val="left" w:pos="356"/>
              </w:tabs>
              <w:spacing w:before="5" w:line="237" w:lineRule="auto"/>
              <w:ind w:right="315"/>
              <w:jc w:val="both"/>
              <w:rPr>
                <w:sz w:val="18"/>
                <w:szCs w:val="18"/>
                <w:lang w:val="es-ES"/>
              </w:rPr>
            </w:pPr>
            <w:r w:rsidRPr="00B0111E">
              <w:rPr>
                <w:sz w:val="18"/>
                <w:szCs w:val="18"/>
                <w:lang w:val="es-ES"/>
              </w:rPr>
              <w:t>Deberá</w:t>
            </w:r>
            <w:r w:rsidRPr="00B0111E">
              <w:rPr>
                <w:spacing w:val="1"/>
                <w:sz w:val="18"/>
                <w:szCs w:val="18"/>
                <w:lang w:val="es-ES"/>
              </w:rPr>
              <w:t xml:space="preserve"> </w:t>
            </w:r>
            <w:r w:rsidRPr="00B0111E">
              <w:rPr>
                <w:sz w:val="18"/>
                <w:szCs w:val="18"/>
                <w:lang w:val="es-ES"/>
              </w:rPr>
              <w:t>realizar</w:t>
            </w:r>
            <w:r w:rsidRPr="00B0111E">
              <w:rPr>
                <w:spacing w:val="1"/>
                <w:sz w:val="18"/>
                <w:szCs w:val="18"/>
                <w:lang w:val="es-ES"/>
              </w:rPr>
              <w:t xml:space="preserve"> </w:t>
            </w:r>
            <w:r w:rsidR="00101609" w:rsidRPr="00101609">
              <w:rPr>
                <w:sz w:val="18"/>
                <w:szCs w:val="18"/>
                <w:lang w:val="es-ES"/>
              </w:rPr>
              <w:t xml:space="preserve">DOS (2) visitas de mantenimiento preventivo por equipo semestral total </w:t>
            </w:r>
            <w:r w:rsidR="00101609">
              <w:rPr>
                <w:sz w:val="18"/>
                <w:szCs w:val="18"/>
                <w:lang w:val="es-ES"/>
              </w:rPr>
              <w:t>46</w:t>
            </w:r>
            <w:r w:rsidR="00101609" w:rsidRPr="00101609">
              <w:rPr>
                <w:sz w:val="18"/>
                <w:szCs w:val="18"/>
                <w:lang w:val="es-ES"/>
              </w:rPr>
              <w:t xml:space="preserve"> (2x23=46)</w:t>
            </w:r>
            <w:r w:rsidRPr="00B0111E">
              <w:rPr>
                <w:sz w:val="18"/>
                <w:szCs w:val="18"/>
                <w:lang w:val="es-ES"/>
              </w:rPr>
              <w:t>, la primera seis</w:t>
            </w:r>
            <w:r w:rsidRPr="00B0111E">
              <w:rPr>
                <w:spacing w:val="1"/>
                <w:sz w:val="18"/>
                <w:szCs w:val="18"/>
                <w:lang w:val="es-ES"/>
              </w:rPr>
              <w:t xml:space="preserve"> </w:t>
            </w:r>
            <w:r w:rsidRPr="00B0111E">
              <w:rPr>
                <w:sz w:val="18"/>
                <w:szCs w:val="18"/>
                <w:lang w:val="es-ES"/>
              </w:rPr>
              <w:t>meses</w:t>
            </w:r>
            <w:r w:rsidRPr="00B0111E">
              <w:rPr>
                <w:spacing w:val="-5"/>
                <w:sz w:val="18"/>
                <w:szCs w:val="18"/>
                <w:lang w:val="es-ES"/>
              </w:rPr>
              <w:t xml:space="preserve"> </w:t>
            </w:r>
            <w:r w:rsidRPr="00B0111E">
              <w:rPr>
                <w:sz w:val="18"/>
                <w:szCs w:val="18"/>
                <w:lang w:val="es-ES"/>
              </w:rPr>
              <w:t>después</w:t>
            </w:r>
            <w:r w:rsidRPr="00B0111E">
              <w:rPr>
                <w:spacing w:val="-4"/>
                <w:sz w:val="18"/>
                <w:szCs w:val="18"/>
                <w:lang w:val="es-ES"/>
              </w:rPr>
              <w:t xml:space="preserve"> </w:t>
            </w:r>
            <w:r w:rsidRPr="00B0111E">
              <w:rPr>
                <w:sz w:val="18"/>
                <w:szCs w:val="18"/>
                <w:lang w:val="es-ES"/>
              </w:rPr>
              <w:t>de</w:t>
            </w:r>
            <w:r w:rsidRPr="00B0111E">
              <w:rPr>
                <w:spacing w:val="-6"/>
                <w:sz w:val="18"/>
                <w:szCs w:val="18"/>
                <w:lang w:val="es-ES"/>
              </w:rPr>
              <w:t xml:space="preserve"> </w:t>
            </w:r>
            <w:r w:rsidRPr="00B0111E">
              <w:rPr>
                <w:sz w:val="18"/>
                <w:szCs w:val="18"/>
                <w:lang w:val="es-ES"/>
              </w:rPr>
              <w:t>recibido</w:t>
            </w:r>
            <w:r w:rsidRPr="00B0111E">
              <w:rPr>
                <w:spacing w:val="-4"/>
                <w:sz w:val="18"/>
                <w:szCs w:val="18"/>
                <w:lang w:val="es-ES"/>
              </w:rPr>
              <w:t xml:space="preserve"> </w:t>
            </w:r>
            <w:r w:rsidRPr="00B0111E">
              <w:rPr>
                <w:sz w:val="18"/>
                <w:szCs w:val="18"/>
                <w:lang w:val="es-ES"/>
              </w:rPr>
              <w:t>el</w:t>
            </w:r>
            <w:r w:rsidRPr="00B0111E">
              <w:rPr>
                <w:spacing w:val="-3"/>
                <w:sz w:val="18"/>
                <w:szCs w:val="18"/>
                <w:lang w:val="es-ES"/>
              </w:rPr>
              <w:t xml:space="preserve"> </w:t>
            </w:r>
            <w:r w:rsidRPr="00B0111E">
              <w:rPr>
                <w:sz w:val="18"/>
                <w:szCs w:val="18"/>
                <w:lang w:val="es-ES"/>
              </w:rPr>
              <w:t>equipo</w:t>
            </w:r>
            <w:r w:rsidRPr="00B0111E">
              <w:rPr>
                <w:spacing w:val="-4"/>
                <w:sz w:val="18"/>
                <w:szCs w:val="18"/>
                <w:lang w:val="es-ES"/>
              </w:rPr>
              <w:t xml:space="preserve"> </w:t>
            </w:r>
            <w:r w:rsidRPr="00B0111E">
              <w:rPr>
                <w:sz w:val="18"/>
                <w:szCs w:val="18"/>
                <w:lang w:val="es-ES"/>
              </w:rPr>
              <w:t>según</w:t>
            </w:r>
            <w:r w:rsidRPr="00B0111E">
              <w:rPr>
                <w:spacing w:val="-4"/>
                <w:sz w:val="18"/>
                <w:szCs w:val="18"/>
                <w:lang w:val="es-ES"/>
              </w:rPr>
              <w:t xml:space="preserve"> </w:t>
            </w:r>
            <w:r w:rsidRPr="00B0111E">
              <w:rPr>
                <w:sz w:val="18"/>
                <w:szCs w:val="18"/>
                <w:lang w:val="es-ES"/>
              </w:rPr>
              <w:t>conste</w:t>
            </w:r>
            <w:r w:rsidRPr="00B0111E">
              <w:rPr>
                <w:spacing w:val="-6"/>
                <w:sz w:val="18"/>
                <w:szCs w:val="18"/>
                <w:lang w:val="es-ES"/>
              </w:rPr>
              <w:t xml:space="preserve"> </w:t>
            </w:r>
            <w:r w:rsidRPr="00B0111E">
              <w:rPr>
                <w:sz w:val="18"/>
                <w:szCs w:val="18"/>
                <w:lang w:val="es-ES"/>
              </w:rPr>
              <w:t>en</w:t>
            </w:r>
            <w:r w:rsidRPr="00B0111E">
              <w:rPr>
                <w:spacing w:val="-4"/>
                <w:sz w:val="18"/>
                <w:szCs w:val="18"/>
                <w:lang w:val="es-ES"/>
              </w:rPr>
              <w:t xml:space="preserve"> </w:t>
            </w:r>
            <w:r w:rsidRPr="00B0111E">
              <w:rPr>
                <w:sz w:val="18"/>
                <w:szCs w:val="18"/>
                <w:lang w:val="es-ES"/>
              </w:rPr>
              <w:t>el</w:t>
            </w:r>
            <w:r w:rsidRPr="00B0111E">
              <w:rPr>
                <w:spacing w:val="-4"/>
                <w:sz w:val="18"/>
                <w:szCs w:val="18"/>
                <w:lang w:val="es-ES"/>
              </w:rPr>
              <w:t xml:space="preserve"> </w:t>
            </w:r>
            <w:r w:rsidRPr="00B0111E">
              <w:rPr>
                <w:sz w:val="18"/>
                <w:szCs w:val="18"/>
                <w:lang w:val="es-ES"/>
              </w:rPr>
              <w:t>acta</w:t>
            </w:r>
            <w:r w:rsidRPr="00B0111E">
              <w:rPr>
                <w:spacing w:val="-4"/>
                <w:sz w:val="18"/>
                <w:szCs w:val="18"/>
                <w:lang w:val="es-ES"/>
              </w:rPr>
              <w:t xml:space="preserve"> </w:t>
            </w:r>
            <w:r w:rsidRPr="00B0111E">
              <w:rPr>
                <w:sz w:val="18"/>
                <w:szCs w:val="18"/>
                <w:lang w:val="es-ES"/>
              </w:rPr>
              <w:t>de</w:t>
            </w:r>
            <w:r w:rsidRPr="00B0111E">
              <w:rPr>
                <w:spacing w:val="-5"/>
                <w:sz w:val="18"/>
                <w:szCs w:val="18"/>
                <w:lang w:val="es-ES"/>
              </w:rPr>
              <w:t xml:space="preserve"> </w:t>
            </w:r>
            <w:r w:rsidRPr="00B0111E">
              <w:rPr>
                <w:sz w:val="18"/>
                <w:szCs w:val="18"/>
                <w:lang w:val="es-ES"/>
              </w:rPr>
              <w:t>recepción,</w:t>
            </w:r>
            <w:r w:rsidRPr="00B0111E">
              <w:rPr>
                <w:spacing w:val="-58"/>
                <w:sz w:val="18"/>
                <w:szCs w:val="18"/>
                <w:lang w:val="es-ES"/>
              </w:rPr>
              <w:t xml:space="preserve"> </w:t>
            </w:r>
            <w:r w:rsidRPr="00B0111E">
              <w:rPr>
                <w:sz w:val="18"/>
                <w:szCs w:val="18"/>
                <w:lang w:val="es-ES"/>
              </w:rPr>
              <w:t xml:space="preserve">y la siguiente </w:t>
            </w:r>
            <w:r w:rsidR="00101609">
              <w:rPr>
                <w:sz w:val="18"/>
                <w:szCs w:val="18"/>
                <w:lang w:val="es-ES"/>
              </w:rPr>
              <w:t xml:space="preserve">seis </w:t>
            </w:r>
            <w:r w:rsidR="00EE5A1D">
              <w:rPr>
                <w:sz w:val="18"/>
                <w:szCs w:val="18"/>
                <w:lang w:val="es-ES"/>
              </w:rPr>
              <w:t>meses posteriores</w:t>
            </w:r>
            <w:r w:rsidRPr="00B0111E">
              <w:rPr>
                <w:sz w:val="18"/>
                <w:szCs w:val="18"/>
                <w:lang w:val="es-ES"/>
              </w:rPr>
              <w:t>, para</w:t>
            </w:r>
            <w:r w:rsidRPr="00B0111E">
              <w:rPr>
                <w:spacing w:val="-57"/>
                <w:sz w:val="18"/>
                <w:szCs w:val="18"/>
                <w:lang w:val="es-ES"/>
              </w:rPr>
              <w:t xml:space="preserve"> </w:t>
            </w:r>
            <w:r w:rsidRPr="00B0111E">
              <w:rPr>
                <w:sz w:val="18"/>
                <w:szCs w:val="18"/>
                <w:lang w:val="es-ES"/>
              </w:rPr>
              <w:t>lo</w:t>
            </w:r>
            <w:r w:rsidRPr="00B0111E">
              <w:rPr>
                <w:spacing w:val="1"/>
                <w:sz w:val="18"/>
                <w:szCs w:val="18"/>
                <w:lang w:val="es-ES"/>
              </w:rPr>
              <w:t xml:space="preserve"> </w:t>
            </w:r>
            <w:r w:rsidRPr="00B0111E">
              <w:rPr>
                <w:sz w:val="18"/>
                <w:szCs w:val="18"/>
                <w:lang w:val="es-ES"/>
              </w:rPr>
              <w:t>cual</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lastRenderedPageBreak/>
              <w:t>programa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visitas</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ser</w:t>
            </w:r>
            <w:r w:rsidRPr="00B0111E">
              <w:rPr>
                <w:spacing w:val="1"/>
                <w:sz w:val="18"/>
                <w:szCs w:val="18"/>
                <w:lang w:val="es-ES"/>
              </w:rPr>
              <w:t xml:space="preserve"> </w:t>
            </w:r>
            <w:r w:rsidRPr="00B0111E">
              <w:rPr>
                <w:sz w:val="18"/>
                <w:szCs w:val="18"/>
                <w:lang w:val="es-ES"/>
              </w:rPr>
              <w:t>aprobado</w:t>
            </w:r>
            <w:r w:rsidRPr="00B0111E">
              <w:rPr>
                <w:spacing w:val="1"/>
                <w:sz w:val="18"/>
                <w:szCs w:val="18"/>
                <w:lang w:val="es-ES"/>
              </w:rPr>
              <w:t xml:space="preserve"> </w:t>
            </w:r>
            <w:r w:rsidRPr="00B0111E">
              <w:rPr>
                <w:sz w:val="18"/>
                <w:szCs w:val="18"/>
                <w:lang w:val="es-ES"/>
              </w:rPr>
              <w:t>por</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administrador</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contrato.</w:t>
            </w:r>
          </w:p>
          <w:p w14:paraId="65452B5B" w14:textId="77777777" w:rsidR="006A15BB" w:rsidRPr="00B0111E" w:rsidRDefault="006A15BB" w:rsidP="00EE263F">
            <w:pPr>
              <w:numPr>
                <w:ilvl w:val="0"/>
                <w:numId w:val="219"/>
              </w:numPr>
              <w:tabs>
                <w:tab w:val="left" w:pos="356"/>
              </w:tabs>
              <w:spacing w:before="5" w:line="237" w:lineRule="auto"/>
              <w:ind w:right="315"/>
              <w:jc w:val="both"/>
              <w:rPr>
                <w:sz w:val="18"/>
                <w:szCs w:val="18"/>
                <w:lang w:val="es-ES"/>
              </w:rPr>
            </w:pPr>
            <w:r w:rsidRPr="00B0111E">
              <w:rPr>
                <w:sz w:val="18"/>
                <w:szCs w:val="18"/>
                <w:lang w:val="es-ES"/>
              </w:rPr>
              <w:t>Deberá garantizar que brindará el soporte técnico con personal calificado</w:t>
            </w:r>
            <w:r w:rsidRPr="00B0111E">
              <w:rPr>
                <w:spacing w:val="-57"/>
                <w:sz w:val="18"/>
                <w:szCs w:val="18"/>
                <w:lang w:val="es-ES"/>
              </w:rPr>
              <w:t xml:space="preserve"> </w:t>
            </w:r>
            <w:r w:rsidRPr="00B0111E">
              <w:rPr>
                <w:sz w:val="18"/>
                <w:szCs w:val="18"/>
                <w:lang w:val="es-ES"/>
              </w:rPr>
              <w:t>para el mantenimiento preventivo, de acuerdo con el programa solicitado</w:t>
            </w:r>
            <w:r w:rsidRPr="00B0111E">
              <w:rPr>
                <w:spacing w:val="-57"/>
                <w:sz w:val="18"/>
                <w:szCs w:val="18"/>
                <w:lang w:val="es-ES"/>
              </w:rPr>
              <w:t xml:space="preserve"> </w:t>
            </w:r>
            <w:r w:rsidRPr="00B0111E">
              <w:rPr>
                <w:sz w:val="18"/>
                <w:szCs w:val="18"/>
                <w:lang w:val="es-ES"/>
              </w:rPr>
              <w:t>y estar en capacidad de atender el llamado por reparación en un tiempo</w:t>
            </w:r>
            <w:r w:rsidRPr="00B0111E">
              <w:rPr>
                <w:spacing w:val="1"/>
                <w:sz w:val="18"/>
                <w:szCs w:val="18"/>
                <w:lang w:val="es-ES"/>
              </w:rPr>
              <w:t xml:space="preserve"> </w:t>
            </w:r>
            <w:r w:rsidRPr="00B0111E">
              <w:rPr>
                <w:sz w:val="18"/>
                <w:szCs w:val="18"/>
                <w:lang w:val="es-ES"/>
              </w:rPr>
              <w:t>máximo</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24 horas.</w:t>
            </w:r>
          </w:p>
        </w:tc>
        <w:tc>
          <w:tcPr>
            <w:tcW w:w="2084" w:type="dxa"/>
          </w:tcPr>
          <w:p w14:paraId="0F20EBBE" w14:textId="77777777" w:rsidR="006A15BB" w:rsidRPr="00B0111E" w:rsidRDefault="006A15BB" w:rsidP="00F74731">
            <w:pPr>
              <w:tabs>
                <w:tab w:val="left" w:pos="356"/>
              </w:tabs>
              <w:spacing w:before="7" w:line="235" w:lineRule="auto"/>
              <w:ind w:right="7"/>
              <w:jc w:val="both"/>
              <w:rPr>
                <w:sz w:val="18"/>
                <w:szCs w:val="18"/>
                <w:lang w:val="es-ES"/>
              </w:rPr>
            </w:pPr>
          </w:p>
        </w:tc>
      </w:tr>
      <w:tr w:rsidR="006A15BB" w:rsidRPr="00B0111E" w14:paraId="4D224785" w14:textId="77777777" w:rsidTr="00F74731">
        <w:trPr>
          <w:trHeight w:val="997"/>
          <w:jc w:val="center"/>
        </w:trPr>
        <w:tc>
          <w:tcPr>
            <w:tcW w:w="2634" w:type="dxa"/>
            <w:gridSpan w:val="2"/>
          </w:tcPr>
          <w:p w14:paraId="19283CD9" w14:textId="77777777" w:rsidR="006A15BB" w:rsidRPr="00B0111E" w:rsidRDefault="006A15BB" w:rsidP="00F74731">
            <w:pPr>
              <w:spacing w:before="4"/>
              <w:ind w:left="14"/>
              <w:rPr>
                <w:sz w:val="18"/>
                <w:szCs w:val="18"/>
                <w:lang w:val="es-ES"/>
              </w:rPr>
            </w:pPr>
            <w:r w:rsidRPr="00B0111E">
              <w:rPr>
                <w:sz w:val="18"/>
                <w:szCs w:val="18"/>
                <w:lang w:val="es-ES"/>
              </w:rPr>
              <w:t>Capacitación</w:t>
            </w:r>
          </w:p>
        </w:tc>
        <w:tc>
          <w:tcPr>
            <w:tcW w:w="5483" w:type="dxa"/>
            <w:gridSpan w:val="3"/>
          </w:tcPr>
          <w:p w14:paraId="37B30668" w14:textId="77777777" w:rsidR="006A15BB" w:rsidRPr="00B0111E" w:rsidRDefault="006A15BB" w:rsidP="00EE263F">
            <w:pPr>
              <w:numPr>
                <w:ilvl w:val="0"/>
                <w:numId w:val="218"/>
              </w:numPr>
              <w:tabs>
                <w:tab w:val="left" w:pos="356"/>
              </w:tabs>
              <w:spacing w:before="5" w:line="287" w:lineRule="exact"/>
              <w:ind w:right="315" w:hanging="285"/>
              <w:jc w:val="both"/>
              <w:rPr>
                <w:sz w:val="18"/>
                <w:szCs w:val="18"/>
                <w:lang w:val="es-ES"/>
              </w:rPr>
            </w:pPr>
            <w:r w:rsidRPr="00B0111E">
              <w:rPr>
                <w:sz w:val="18"/>
                <w:szCs w:val="18"/>
                <w:lang w:val="es-ES"/>
              </w:rPr>
              <w:t>El</w:t>
            </w:r>
            <w:r w:rsidRPr="00B0111E">
              <w:rPr>
                <w:spacing w:val="-2"/>
                <w:sz w:val="18"/>
                <w:szCs w:val="18"/>
                <w:lang w:val="es-ES"/>
              </w:rPr>
              <w:t xml:space="preserve"> </w:t>
            </w:r>
            <w:proofErr w:type="spellStart"/>
            <w:r w:rsidRPr="00B0111E">
              <w:rPr>
                <w:sz w:val="18"/>
                <w:szCs w:val="18"/>
                <w:lang w:val="es-ES"/>
              </w:rPr>
              <w:t>suministrante</w:t>
            </w:r>
            <w:proofErr w:type="spellEnd"/>
            <w:r w:rsidRPr="00B0111E">
              <w:rPr>
                <w:spacing w:val="-1"/>
                <w:sz w:val="18"/>
                <w:szCs w:val="18"/>
                <w:lang w:val="es-ES"/>
              </w:rPr>
              <w:t xml:space="preserve"> </w:t>
            </w:r>
            <w:r w:rsidRPr="00B0111E">
              <w:rPr>
                <w:sz w:val="18"/>
                <w:szCs w:val="18"/>
                <w:lang w:val="es-ES"/>
              </w:rPr>
              <w:t>proporcionará</w:t>
            </w:r>
            <w:r w:rsidRPr="00B0111E">
              <w:rPr>
                <w:spacing w:val="-4"/>
                <w:sz w:val="18"/>
                <w:szCs w:val="18"/>
                <w:lang w:val="es-ES"/>
              </w:rPr>
              <w:t xml:space="preserve"> </w:t>
            </w:r>
            <w:r w:rsidRPr="00B0111E">
              <w:rPr>
                <w:sz w:val="18"/>
                <w:szCs w:val="18"/>
                <w:lang w:val="es-ES"/>
              </w:rPr>
              <w:t>la capacitación</w:t>
            </w:r>
            <w:r w:rsidRPr="00B0111E">
              <w:rPr>
                <w:spacing w:val="3"/>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esta</w:t>
            </w:r>
            <w:r w:rsidRPr="00B0111E">
              <w:rPr>
                <w:spacing w:val="-2"/>
                <w:sz w:val="18"/>
                <w:szCs w:val="18"/>
                <w:lang w:val="es-ES"/>
              </w:rPr>
              <w:t xml:space="preserve"> </w:t>
            </w:r>
            <w:r w:rsidRPr="00B0111E">
              <w:rPr>
                <w:sz w:val="18"/>
                <w:szCs w:val="18"/>
                <w:lang w:val="es-ES"/>
              </w:rPr>
              <w:t>comprenderá:</w:t>
            </w:r>
          </w:p>
          <w:p w14:paraId="6A0998BF" w14:textId="77777777" w:rsidR="006A15BB" w:rsidRPr="00B0111E" w:rsidRDefault="006A15BB" w:rsidP="00F74731">
            <w:pPr>
              <w:ind w:left="355" w:right="315"/>
              <w:jc w:val="both"/>
              <w:rPr>
                <w:sz w:val="18"/>
                <w:szCs w:val="18"/>
                <w:lang w:val="es-ES"/>
              </w:rPr>
            </w:pPr>
            <w:r w:rsidRPr="00B0111E">
              <w:rPr>
                <w:spacing w:val="-1"/>
                <w:sz w:val="18"/>
                <w:szCs w:val="18"/>
                <w:lang w:val="es-ES"/>
              </w:rPr>
              <w:t>La</w:t>
            </w:r>
            <w:r w:rsidRPr="00B0111E">
              <w:rPr>
                <w:spacing w:val="-14"/>
                <w:sz w:val="18"/>
                <w:szCs w:val="18"/>
                <w:lang w:val="es-ES"/>
              </w:rPr>
              <w:t xml:space="preserve"> </w:t>
            </w:r>
            <w:r w:rsidRPr="00B0111E">
              <w:rPr>
                <w:spacing w:val="-1"/>
                <w:sz w:val="18"/>
                <w:szCs w:val="18"/>
                <w:lang w:val="es-ES"/>
              </w:rPr>
              <w:t>operación,</w:t>
            </w:r>
            <w:r w:rsidRPr="00B0111E">
              <w:rPr>
                <w:spacing w:val="-11"/>
                <w:sz w:val="18"/>
                <w:szCs w:val="18"/>
                <w:lang w:val="es-ES"/>
              </w:rPr>
              <w:t xml:space="preserve"> </w:t>
            </w:r>
            <w:r w:rsidRPr="00B0111E">
              <w:rPr>
                <w:sz w:val="18"/>
                <w:szCs w:val="18"/>
                <w:lang w:val="es-ES"/>
              </w:rPr>
              <w:t>limpieza</w:t>
            </w:r>
            <w:r w:rsidRPr="00B0111E">
              <w:rPr>
                <w:spacing w:val="-11"/>
                <w:sz w:val="18"/>
                <w:szCs w:val="18"/>
                <w:lang w:val="es-ES"/>
              </w:rPr>
              <w:t xml:space="preserve"> </w:t>
            </w:r>
            <w:r w:rsidRPr="00B0111E">
              <w:rPr>
                <w:sz w:val="18"/>
                <w:szCs w:val="18"/>
                <w:lang w:val="es-ES"/>
              </w:rPr>
              <w:t>y</w:t>
            </w:r>
            <w:r w:rsidRPr="00B0111E">
              <w:rPr>
                <w:spacing w:val="-16"/>
                <w:sz w:val="18"/>
                <w:szCs w:val="18"/>
                <w:lang w:val="es-ES"/>
              </w:rPr>
              <w:t xml:space="preserve"> </w:t>
            </w:r>
            <w:r w:rsidRPr="00B0111E">
              <w:rPr>
                <w:sz w:val="18"/>
                <w:szCs w:val="18"/>
                <w:lang w:val="es-ES"/>
              </w:rPr>
              <w:t>mantenimiento</w:t>
            </w:r>
            <w:r w:rsidRPr="00B0111E">
              <w:rPr>
                <w:spacing w:val="-14"/>
                <w:sz w:val="18"/>
                <w:szCs w:val="18"/>
                <w:lang w:val="es-ES"/>
              </w:rPr>
              <w:t xml:space="preserve"> </w:t>
            </w:r>
            <w:r w:rsidRPr="00B0111E">
              <w:rPr>
                <w:sz w:val="18"/>
                <w:szCs w:val="18"/>
                <w:lang w:val="es-ES"/>
              </w:rPr>
              <w:t>preventivo</w:t>
            </w:r>
            <w:r w:rsidRPr="00B0111E">
              <w:rPr>
                <w:spacing w:val="-15"/>
                <w:sz w:val="18"/>
                <w:szCs w:val="18"/>
                <w:lang w:val="es-ES"/>
              </w:rPr>
              <w:t xml:space="preserve"> </w:t>
            </w:r>
            <w:r w:rsidRPr="00B0111E">
              <w:rPr>
                <w:sz w:val="18"/>
                <w:szCs w:val="18"/>
                <w:lang w:val="es-ES"/>
              </w:rPr>
              <w:t>impartidas</w:t>
            </w:r>
            <w:r w:rsidRPr="00B0111E">
              <w:rPr>
                <w:spacing w:val="-11"/>
                <w:sz w:val="18"/>
                <w:szCs w:val="18"/>
                <w:lang w:val="es-ES"/>
              </w:rPr>
              <w:t xml:space="preserve"> </w:t>
            </w:r>
            <w:r w:rsidRPr="00B0111E">
              <w:rPr>
                <w:sz w:val="18"/>
                <w:szCs w:val="18"/>
                <w:lang w:val="es-ES"/>
              </w:rPr>
              <w:t>al</w:t>
            </w:r>
            <w:r w:rsidRPr="00B0111E">
              <w:rPr>
                <w:spacing w:val="-14"/>
                <w:sz w:val="18"/>
                <w:szCs w:val="18"/>
                <w:lang w:val="es-ES"/>
              </w:rPr>
              <w:t xml:space="preserve"> </w:t>
            </w:r>
            <w:r w:rsidRPr="00B0111E">
              <w:rPr>
                <w:sz w:val="18"/>
                <w:szCs w:val="18"/>
                <w:lang w:val="es-ES"/>
              </w:rPr>
              <w:t>personal</w:t>
            </w:r>
            <w:r w:rsidRPr="00B0111E">
              <w:rPr>
                <w:spacing w:val="-57"/>
                <w:sz w:val="18"/>
                <w:szCs w:val="18"/>
                <w:lang w:val="es-ES"/>
              </w:rPr>
              <w:t xml:space="preserve"> </w:t>
            </w:r>
            <w:r w:rsidRPr="00B0111E">
              <w:rPr>
                <w:sz w:val="18"/>
                <w:szCs w:val="18"/>
                <w:lang w:val="es-ES"/>
              </w:rPr>
              <w:t>operador</w:t>
            </w:r>
            <w:r w:rsidRPr="00B0111E">
              <w:rPr>
                <w:spacing w:val="2"/>
                <w:sz w:val="18"/>
                <w:szCs w:val="18"/>
                <w:lang w:val="es-ES"/>
              </w:rPr>
              <w:t xml:space="preserve"> </w:t>
            </w:r>
            <w:r w:rsidRPr="00B0111E">
              <w:rPr>
                <w:sz w:val="18"/>
                <w:szCs w:val="18"/>
                <w:lang w:val="es-ES"/>
              </w:rPr>
              <w:t>y</w:t>
            </w:r>
            <w:r w:rsidRPr="00B0111E">
              <w:rPr>
                <w:spacing w:val="-5"/>
                <w:sz w:val="18"/>
                <w:szCs w:val="18"/>
                <w:lang w:val="es-ES"/>
              </w:rPr>
              <w:t xml:space="preserve"> </w:t>
            </w:r>
            <w:r w:rsidRPr="00B0111E">
              <w:rPr>
                <w:sz w:val="18"/>
                <w:szCs w:val="18"/>
                <w:lang w:val="es-ES"/>
              </w:rPr>
              <w:t>personal</w:t>
            </w:r>
            <w:r w:rsidRPr="00B0111E">
              <w:rPr>
                <w:spacing w:val="-1"/>
                <w:sz w:val="18"/>
                <w:szCs w:val="18"/>
                <w:lang w:val="es-ES"/>
              </w:rPr>
              <w:t xml:space="preserve"> </w:t>
            </w:r>
            <w:r w:rsidRPr="00B0111E">
              <w:rPr>
                <w:sz w:val="18"/>
                <w:szCs w:val="18"/>
                <w:lang w:val="es-ES"/>
              </w:rPr>
              <w:t>técnico de</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respectivamente.</w:t>
            </w:r>
          </w:p>
          <w:p w14:paraId="0D35D6D8" w14:textId="61EA4A70" w:rsidR="006A15BB" w:rsidRPr="00B0111E" w:rsidRDefault="00BC5C41" w:rsidP="00EE263F">
            <w:pPr>
              <w:numPr>
                <w:ilvl w:val="0"/>
                <w:numId w:val="218"/>
              </w:numPr>
              <w:tabs>
                <w:tab w:val="left" w:pos="356"/>
              </w:tabs>
              <w:spacing w:line="237" w:lineRule="auto"/>
              <w:ind w:right="315"/>
              <w:jc w:val="both"/>
              <w:rPr>
                <w:sz w:val="18"/>
                <w:szCs w:val="18"/>
                <w:lang w:val="es-ES"/>
              </w:rPr>
            </w:pPr>
            <w:r w:rsidRPr="00BC5C41">
              <w:rPr>
                <w:sz w:val="18"/>
                <w:szCs w:val="18"/>
                <w:lang w:val="es-ES"/>
              </w:rPr>
              <w:t>Deberá presentar programa de capacitación al Administrador de Contrato, a más tardar 2 días posteriores de la entrega del equipo, serán 6 jornadas de 2 horas para el personal clínico (2 jornadas por región Occidente, Metropolitana y Oriente) y 3 jornada de 4 horas para el personal técnico de mantenimiento (1 jornada por región Occidente, Metropolitana y Oriente</w:t>
            </w:r>
            <w:r w:rsidR="006A15BB" w:rsidRPr="00E92A79">
              <w:rPr>
                <w:sz w:val="18"/>
                <w:szCs w:val="18"/>
                <w:lang w:val="es-ES"/>
              </w:rPr>
              <w:t>.</w:t>
            </w:r>
          </w:p>
        </w:tc>
        <w:tc>
          <w:tcPr>
            <w:tcW w:w="2084" w:type="dxa"/>
          </w:tcPr>
          <w:p w14:paraId="732E2A86" w14:textId="77777777" w:rsidR="006A15BB" w:rsidRPr="00B0111E" w:rsidRDefault="006A15BB" w:rsidP="00F74731">
            <w:pPr>
              <w:tabs>
                <w:tab w:val="left" w:pos="356"/>
              </w:tabs>
              <w:spacing w:before="5" w:line="287" w:lineRule="exact"/>
              <w:jc w:val="both"/>
              <w:rPr>
                <w:sz w:val="18"/>
                <w:szCs w:val="18"/>
                <w:lang w:val="es-ES"/>
              </w:rPr>
            </w:pPr>
          </w:p>
        </w:tc>
      </w:tr>
      <w:tr w:rsidR="006A15BB" w:rsidRPr="00B0111E" w14:paraId="575DCA77" w14:textId="77777777" w:rsidTr="00F74731">
        <w:trPr>
          <w:trHeight w:val="997"/>
          <w:jc w:val="center"/>
        </w:trPr>
        <w:tc>
          <w:tcPr>
            <w:tcW w:w="2634" w:type="dxa"/>
            <w:gridSpan w:val="2"/>
          </w:tcPr>
          <w:p w14:paraId="371EA870" w14:textId="77777777" w:rsidR="006A15BB" w:rsidRPr="00B0111E" w:rsidRDefault="006A15BB" w:rsidP="00F74731">
            <w:pPr>
              <w:spacing w:before="2"/>
              <w:ind w:left="14"/>
              <w:rPr>
                <w:sz w:val="18"/>
                <w:szCs w:val="18"/>
                <w:lang w:val="es-ES"/>
              </w:rPr>
            </w:pPr>
            <w:r w:rsidRPr="00B0111E">
              <w:rPr>
                <w:sz w:val="18"/>
                <w:szCs w:val="18"/>
                <w:lang w:val="es-ES"/>
              </w:rPr>
              <w:t>Soporte</w:t>
            </w:r>
            <w:r w:rsidRPr="00B0111E">
              <w:rPr>
                <w:spacing w:val="-4"/>
                <w:sz w:val="18"/>
                <w:szCs w:val="18"/>
                <w:lang w:val="es-ES"/>
              </w:rPr>
              <w:t xml:space="preserve"> </w:t>
            </w:r>
            <w:r w:rsidRPr="00B0111E">
              <w:rPr>
                <w:sz w:val="18"/>
                <w:szCs w:val="18"/>
                <w:lang w:val="es-ES"/>
              </w:rPr>
              <w:t>Técnico</w:t>
            </w:r>
          </w:p>
        </w:tc>
        <w:tc>
          <w:tcPr>
            <w:tcW w:w="5483" w:type="dxa"/>
            <w:gridSpan w:val="3"/>
          </w:tcPr>
          <w:p w14:paraId="2E30927A" w14:textId="77777777" w:rsidR="006A15BB" w:rsidRPr="00B0111E" w:rsidRDefault="006A15BB" w:rsidP="00EE263F">
            <w:pPr>
              <w:numPr>
                <w:ilvl w:val="0"/>
                <w:numId w:val="217"/>
              </w:numPr>
              <w:tabs>
                <w:tab w:val="left" w:pos="432"/>
              </w:tabs>
              <w:spacing w:before="4" w:line="237" w:lineRule="auto"/>
              <w:ind w:right="315"/>
              <w:jc w:val="both"/>
              <w:rPr>
                <w:sz w:val="18"/>
                <w:szCs w:val="18"/>
                <w:lang w:val="es-ES"/>
              </w:rPr>
            </w:pPr>
            <w:r w:rsidRPr="00B0111E">
              <w:rPr>
                <w:sz w:val="18"/>
                <w:szCs w:val="18"/>
                <w:lang w:val="es-ES"/>
              </w:rPr>
              <w:t>La empresa deberá presentar en su oferta que cuenta con departamento</w:t>
            </w:r>
            <w:r w:rsidRPr="00B0111E">
              <w:rPr>
                <w:spacing w:val="1"/>
                <w:sz w:val="18"/>
                <w:szCs w:val="18"/>
                <w:lang w:val="es-ES"/>
              </w:rPr>
              <w:t xml:space="preserve"> </w:t>
            </w:r>
            <w:r w:rsidRPr="00B0111E">
              <w:rPr>
                <w:sz w:val="18"/>
                <w:szCs w:val="18"/>
                <w:lang w:val="es-ES"/>
              </w:rPr>
              <w:t>de servicio técnico, con personal entrenado por el fabricante (al menos</w:t>
            </w:r>
            <w:r w:rsidRPr="00B0111E">
              <w:rPr>
                <w:spacing w:val="1"/>
                <w:sz w:val="18"/>
                <w:szCs w:val="18"/>
                <w:lang w:val="es-ES"/>
              </w:rPr>
              <w:t xml:space="preserve"> </w:t>
            </w:r>
            <w:r w:rsidRPr="00B0111E">
              <w:rPr>
                <w:sz w:val="18"/>
                <w:szCs w:val="18"/>
                <w:lang w:val="es-ES"/>
              </w:rPr>
              <w:t>un</w:t>
            </w:r>
            <w:r w:rsidRPr="00B0111E">
              <w:rPr>
                <w:spacing w:val="1"/>
                <w:sz w:val="18"/>
                <w:szCs w:val="18"/>
                <w:lang w:val="es-ES"/>
              </w:rPr>
              <w:t xml:space="preserve"> </w:t>
            </w:r>
            <w:r w:rsidRPr="00B0111E">
              <w:rPr>
                <w:sz w:val="18"/>
                <w:szCs w:val="18"/>
                <w:lang w:val="es-ES"/>
              </w:rPr>
              <w:t>técnico</w:t>
            </w:r>
            <w:r w:rsidRPr="00B0111E">
              <w:rPr>
                <w:spacing w:val="1"/>
                <w:sz w:val="18"/>
                <w:szCs w:val="18"/>
                <w:lang w:val="es-ES"/>
              </w:rPr>
              <w:t xml:space="preserve"> </w:t>
            </w:r>
            <w:r w:rsidRPr="00B0111E">
              <w:rPr>
                <w:sz w:val="18"/>
                <w:szCs w:val="18"/>
                <w:lang w:val="es-ES"/>
              </w:rPr>
              <w:t>certificado)</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experiencia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al</w:t>
            </w:r>
            <w:r w:rsidRPr="00B0111E">
              <w:rPr>
                <w:spacing w:val="1"/>
                <w:sz w:val="18"/>
                <w:szCs w:val="18"/>
                <w:lang w:val="es-ES"/>
              </w:rPr>
              <w:t xml:space="preserve"> </w:t>
            </w:r>
            <w:r w:rsidRPr="00B0111E">
              <w:rPr>
                <w:sz w:val="18"/>
                <w:szCs w:val="18"/>
                <w:lang w:val="es-ES"/>
              </w:rPr>
              <w:t>menos</w:t>
            </w:r>
            <w:r w:rsidRPr="00B0111E">
              <w:rPr>
                <w:spacing w:val="1"/>
                <w:sz w:val="18"/>
                <w:szCs w:val="18"/>
                <w:lang w:val="es-ES"/>
              </w:rPr>
              <w:t xml:space="preserve"> </w:t>
            </w:r>
            <w:r w:rsidRPr="00B0111E">
              <w:rPr>
                <w:sz w:val="18"/>
                <w:szCs w:val="18"/>
                <w:lang w:val="es-ES"/>
              </w:rPr>
              <w:t>2</w:t>
            </w:r>
            <w:r w:rsidRPr="00B0111E">
              <w:rPr>
                <w:spacing w:val="1"/>
                <w:sz w:val="18"/>
                <w:szCs w:val="18"/>
                <w:lang w:val="es-ES"/>
              </w:rPr>
              <w:t xml:space="preserve"> </w:t>
            </w:r>
            <w:r w:rsidRPr="00B0111E">
              <w:rPr>
                <w:sz w:val="18"/>
                <w:szCs w:val="18"/>
                <w:lang w:val="es-ES"/>
              </w:rPr>
              <w:t>años</w:t>
            </w:r>
            <w:r w:rsidRPr="00B0111E">
              <w:rPr>
                <w:spacing w:val="1"/>
                <w:sz w:val="18"/>
                <w:szCs w:val="18"/>
                <w:lang w:val="es-ES"/>
              </w:rPr>
              <w:t xml:space="preserve"> </w:t>
            </w:r>
            <w:r w:rsidRPr="00B0111E">
              <w:rPr>
                <w:sz w:val="18"/>
                <w:szCs w:val="18"/>
                <w:lang w:val="es-ES"/>
              </w:rPr>
              <w:t>(comprobable)</w:t>
            </w:r>
            <w:r w:rsidRPr="00B0111E">
              <w:rPr>
                <w:spacing w:val="-6"/>
                <w:sz w:val="18"/>
                <w:szCs w:val="18"/>
                <w:lang w:val="es-ES"/>
              </w:rPr>
              <w:t xml:space="preserve"> </w:t>
            </w:r>
            <w:r w:rsidRPr="00B0111E">
              <w:rPr>
                <w:sz w:val="18"/>
                <w:szCs w:val="18"/>
                <w:lang w:val="es-ES"/>
              </w:rPr>
              <w:t>en</w:t>
            </w:r>
            <w:r w:rsidRPr="00B0111E">
              <w:rPr>
                <w:spacing w:val="-5"/>
                <w:sz w:val="18"/>
                <w:szCs w:val="18"/>
                <w:lang w:val="es-ES"/>
              </w:rPr>
              <w:t xml:space="preserve"> </w:t>
            </w:r>
            <w:r w:rsidRPr="00B0111E">
              <w:rPr>
                <w:sz w:val="18"/>
                <w:szCs w:val="18"/>
                <w:lang w:val="es-ES"/>
              </w:rPr>
              <w:t>el</w:t>
            </w:r>
            <w:r w:rsidRPr="00B0111E">
              <w:rPr>
                <w:spacing w:val="-4"/>
                <w:sz w:val="18"/>
                <w:szCs w:val="18"/>
                <w:lang w:val="es-ES"/>
              </w:rPr>
              <w:t xml:space="preserve"> </w:t>
            </w:r>
            <w:r w:rsidRPr="00B0111E">
              <w:rPr>
                <w:sz w:val="18"/>
                <w:szCs w:val="18"/>
                <w:lang w:val="es-ES"/>
              </w:rPr>
              <w:t>mantenimiento</w:t>
            </w:r>
            <w:r w:rsidRPr="00B0111E">
              <w:rPr>
                <w:spacing w:val="-4"/>
                <w:sz w:val="18"/>
                <w:szCs w:val="18"/>
                <w:lang w:val="es-ES"/>
              </w:rPr>
              <w:t xml:space="preserve"> </w:t>
            </w:r>
            <w:r w:rsidRPr="00B0111E">
              <w:rPr>
                <w:sz w:val="18"/>
                <w:szCs w:val="18"/>
                <w:lang w:val="es-ES"/>
              </w:rPr>
              <w:t>del</w:t>
            </w:r>
            <w:r w:rsidRPr="00B0111E">
              <w:rPr>
                <w:spacing w:val="-4"/>
                <w:sz w:val="18"/>
                <w:szCs w:val="18"/>
                <w:lang w:val="es-ES"/>
              </w:rPr>
              <w:t xml:space="preserve"> </w:t>
            </w:r>
            <w:r w:rsidRPr="00B0111E">
              <w:rPr>
                <w:sz w:val="18"/>
                <w:szCs w:val="18"/>
                <w:lang w:val="es-ES"/>
              </w:rPr>
              <w:t>equipo</w:t>
            </w:r>
            <w:r w:rsidRPr="00B0111E">
              <w:rPr>
                <w:spacing w:val="-4"/>
                <w:sz w:val="18"/>
                <w:szCs w:val="18"/>
                <w:lang w:val="es-ES"/>
              </w:rPr>
              <w:t xml:space="preserve"> </w:t>
            </w:r>
            <w:r w:rsidRPr="00B0111E">
              <w:rPr>
                <w:sz w:val="18"/>
                <w:szCs w:val="18"/>
                <w:lang w:val="es-ES"/>
              </w:rPr>
              <w:t>ofertado</w:t>
            </w:r>
            <w:r w:rsidRPr="00B0111E">
              <w:rPr>
                <w:spacing w:val="-5"/>
                <w:sz w:val="18"/>
                <w:szCs w:val="18"/>
                <w:lang w:val="es-ES"/>
              </w:rPr>
              <w:t xml:space="preserve"> </w:t>
            </w:r>
            <w:r w:rsidRPr="00B0111E">
              <w:rPr>
                <w:sz w:val="18"/>
                <w:szCs w:val="18"/>
                <w:lang w:val="es-ES"/>
              </w:rPr>
              <w:t>o</w:t>
            </w:r>
            <w:r w:rsidRPr="00B0111E">
              <w:rPr>
                <w:spacing w:val="-4"/>
                <w:sz w:val="18"/>
                <w:szCs w:val="18"/>
                <w:lang w:val="es-ES"/>
              </w:rPr>
              <w:t xml:space="preserve"> </w:t>
            </w:r>
            <w:r w:rsidRPr="00B0111E">
              <w:rPr>
                <w:sz w:val="18"/>
                <w:szCs w:val="18"/>
                <w:lang w:val="es-ES"/>
              </w:rPr>
              <w:t>similares,</w:t>
            </w:r>
            <w:r w:rsidRPr="00B0111E">
              <w:rPr>
                <w:spacing w:val="-5"/>
                <w:sz w:val="18"/>
                <w:szCs w:val="18"/>
                <w:lang w:val="es-ES"/>
              </w:rPr>
              <w:t xml:space="preserve"> </w:t>
            </w:r>
            <w:r w:rsidRPr="00B0111E">
              <w:rPr>
                <w:sz w:val="18"/>
                <w:szCs w:val="18"/>
                <w:lang w:val="es-ES"/>
              </w:rPr>
              <w:t>para</w:t>
            </w:r>
            <w:r w:rsidRPr="00B0111E">
              <w:rPr>
                <w:spacing w:val="-58"/>
                <w:sz w:val="18"/>
                <w:szCs w:val="18"/>
                <w:lang w:val="es-ES"/>
              </w:rPr>
              <w:t xml:space="preserve"> </w:t>
            </w:r>
            <w:r w:rsidRPr="00B0111E">
              <w:rPr>
                <w:sz w:val="18"/>
                <w:szCs w:val="18"/>
                <w:lang w:val="es-ES"/>
              </w:rPr>
              <w:t>garantizar el soporte técnico calificado y cumplir con el programa de</w:t>
            </w:r>
            <w:r w:rsidRPr="00B0111E">
              <w:rPr>
                <w:spacing w:val="1"/>
                <w:sz w:val="18"/>
                <w:szCs w:val="18"/>
                <w:lang w:val="es-ES"/>
              </w:rPr>
              <w:t xml:space="preserve"> </w:t>
            </w:r>
            <w:r w:rsidRPr="00B0111E">
              <w:rPr>
                <w:sz w:val="18"/>
                <w:szCs w:val="18"/>
                <w:lang w:val="es-ES"/>
              </w:rPr>
              <w:t>capacitación solicitado, para lo cual deberá presentar la documentación</w:t>
            </w:r>
            <w:r w:rsidRPr="00B0111E">
              <w:rPr>
                <w:spacing w:val="1"/>
                <w:sz w:val="18"/>
                <w:szCs w:val="18"/>
                <w:lang w:val="es-ES"/>
              </w:rPr>
              <w:t xml:space="preserve"> </w:t>
            </w:r>
            <w:r w:rsidRPr="00B0111E">
              <w:rPr>
                <w:sz w:val="18"/>
                <w:szCs w:val="18"/>
                <w:lang w:val="es-ES"/>
              </w:rPr>
              <w:t>correspondiente</w:t>
            </w:r>
            <w:r w:rsidRPr="00B0111E">
              <w:rPr>
                <w:spacing w:val="-2"/>
                <w:sz w:val="18"/>
                <w:szCs w:val="18"/>
                <w:lang w:val="es-ES"/>
              </w:rPr>
              <w:t xml:space="preserve"> </w:t>
            </w:r>
            <w:r w:rsidRPr="00B0111E">
              <w:rPr>
                <w:sz w:val="18"/>
                <w:szCs w:val="18"/>
                <w:lang w:val="es-ES"/>
              </w:rPr>
              <w:t>que</w:t>
            </w:r>
            <w:r w:rsidRPr="00B0111E">
              <w:rPr>
                <w:spacing w:val="-1"/>
                <w:sz w:val="18"/>
                <w:szCs w:val="18"/>
                <w:lang w:val="es-ES"/>
              </w:rPr>
              <w:t xml:space="preserve"> </w:t>
            </w:r>
            <w:r w:rsidRPr="00B0111E">
              <w:rPr>
                <w:sz w:val="18"/>
                <w:szCs w:val="18"/>
                <w:lang w:val="es-ES"/>
              </w:rPr>
              <w:t>lo comprueben.</w:t>
            </w:r>
          </w:p>
          <w:p w14:paraId="1870183B" w14:textId="77777777" w:rsidR="006A15BB" w:rsidRPr="00B0111E" w:rsidRDefault="006A15BB" w:rsidP="00EE263F">
            <w:pPr>
              <w:numPr>
                <w:ilvl w:val="0"/>
                <w:numId w:val="216"/>
              </w:numPr>
              <w:tabs>
                <w:tab w:val="left" w:pos="356"/>
              </w:tabs>
              <w:spacing w:before="15" w:line="230" w:lineRule="auto"/>
              <w:ind w:right="315"/>
              <w:jc w:val="both"/>
              <w:rPr>
                <w:sz w:val="18"/>
                <w:szCs w:val="18"/>
                <w:lang w:val="es-ES"/>
              </w:rPr>
            </w:pPr>
            <w:r w:rsidRPr="00B0111E">
              <w:rPr>
                <w:sz w:val="18"/>
                <w:szCs w:val="18"/>
                <w:lang w:val="es-ES"/>
              </w:rPr>
              <w:t>El</w:t>
            </w:r>
            <w:r w:rsidRPr="00B0111E">
              <w:rPr>
                <w:spacing w:val="-5"/>
                <w:sz w:val="18"/>
                <w:szCs w:val="18"/>
                <w:lang w:val="es-ES"/>
              </w:rPr>
              <w:t xml:space="preserve"> </w:t>
            </w:r>
            <w:r w:rsidRPr="00B0111E">
              <w:rPr>
                <w:sz w:val="18"/>
                <w:szCs w:val="18"/>
                <w:lang w:val="es-ES"/>
              </w:rPr>
              <w:t>MINSAL</w:t>
            </w:r>
            <w:r w:rsidRPr="00B0111E">
              <w:rPr>
                <w:spacing w:val="-7"/>
                <w:sz w:val="18"/>
                <w:szCs w:val="18"/>
                <w:lang w:val="es-ES"/>
              </w:rPr>
              <w:t xml:space="preserve"> </w:t>
            </w:r>
            <w:r w:rsidRPr="00B0111E">
              <w:rPr>
                <w:sz w:val="18"/>
                <w:szCs w:val="18"/>
                <w:lang w:val="es-ES"/>
              </w:rPr>
              <w:t>se</w:t>
            </w:r>
            <w:r w:rsidRPr="00B0111E">
              <w:rPr>
                <w:spacing w:val="-2"/>
                <w:sz w:val="18"/>
                <w:szCs w:val="18"/>
                <w:lang w:val="es-ES"/>
              </w:rPr>
              <w:t xml:space="preserve"> </w:t>
            </w:r>
            <w:r w:rsidRPr="00B0111E">
              <w:rPr>
                <w:sz w:val="18"/>
                <w:szCs w:val="18"/>
                <w:lang w:val="es-ES"/>
              </w:rPr>
              <w:t>reserva</w:t>
            </w:r>
            <w:r w:rsidRPr="00B0111E">
              <w:rPr>
                <w:spacing w:val="-3"/>
                <w:sz w:val="18"/>
                <w:szCs w:val="18"/>
                <w:lang w:val="es-ES"/>
              </w:rPr>
              <w:t xml:space="preserve"> </w:t>
            </w:r>
            <w:r w:rsidRPr="00B0111E">
              <w:rPr>
                <w:sz w:val="18"/>
                <w:szCs w:val="18"/>
                <w:lang w:val="es-ES"/>
              </w:rPr>
              <w:t>el</w:t>
            </w:r>
            <w:r w:rsidRPr="00B0111E">
              <w:rPr>
                <w:spacing w:val="-2"/>
                <w:sz w:val="18"/>
                <w:szCs w:val="18"/>
                <w:lang w:val="es-ES"/>
              </w:rPr>
              <w:t xml:space="preserve"> </w:t>
            </w:r>
            <w:r w:rsidRPr="00B0111E">
              <w:rPr>
                <w:sz w:val="18"/>
                <w:szCs w:val="18"/>
                <w:lang w:val="es-ES"/>
              </w:rPr>
              <w:t>derecho</w:t>
            </w:r>
            <w:r w:rsidRPr="00B0111E">
              <w:rPr>
                <w:spacing w:val="-4"/>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verificar</w:t>
            </w:r>
            <w:r w:rsidRPr="00B0111E">
              <w:rPr>
                <w:spacing w:val="-3"/>
                <w:sz w:val="18"/>
                <w:szCs w:val="18"/>
                <w:lang w:val="es-ES"/>
              </w:rPr>
              <w:t xml:space="preserve"> </w:t>
            </w:r>
            <w:r w:rsidRPr="00B0111E">
              <w:rPr>
                <w:sz w:val="18"/>
                <w:szCs w:val="18"/>
                <w:lang w:val="es-ES"/>
              </w:rPr>
              <w:t>la</w:t>
            </w:r>
            <w:r w:rsidRPr="00B0111E">
              <w:rPr>
                <w:spacing w:val="-4"/>
                <w:sz w:val="18"/>
                <w:szCs w:val="18"/>
                <w:lang w:val="es-ES"/>
              </w:rPr>
              <w:t xml:space="preserve"> </w:t>
            </w:r>
            <w:r w:rsidRPr="00B0111E">
              <w:rPr>
                <w:sz w:val="18"/>
                <w:szCs w:val="18"/>
                <w:lang w:val="es-ES"/>
              </w:rPr>
              <w:t>información</w:t>
            </w:r>
            <w:r w:rsidRPr="00B0111E">
              <w:rPr>
                <w:spacing w:val="-1"/>
                <w:sz w:val="18"/>
                <w:szCs w:val="18"/>
                <w:lang w:val="es-ES"/>
              </w:rPr>
              <w:t xml:space="preserve"> </w:t>
            </w:r>
            <w:r w:rsidRPr="00B0111E">
              <w:rPr>
                <w:sz w:val="18"/>
                <w:szCs w:val="18"/>
                <w:lang w:val="es-ES"/>
              </w:rPr>
              <w:t>recibida,</w:t>
            </w:r>
            <w:r w:rsidRPr="00B0111E">
              <w:rPr>
                <w:spacing w:val="-2"/>
                <w:sz w:val="18"/>
                <w:szCs w:val="18"/>
                <w:lang w:val="es-ES"/>
              </w:rPr>
              <w:t xml:space="preserve"> </w:t>
            </w:r>
            <w:r w:rsidRPr="00B0111E">
              <w:rPr>
                <w:sz w:val="18"/>
                <w:szCs w:val="18"/>
                <w:lang w:val="es-ES"/>
              </w:rPr>
              <w:t>en</w:t>
            </w:r>
            <w:r w:rsidRPr="00B0111E">
              <w:rPr>
                <w:spacing w:val="-58"/>
                <w:sz w:val="18"/>
                <w:szCs w:val="18"/>
                <w:lang w:val="es-ES"/>
              </w:rPr>
              <w:t xml:space="preserve"> </w:t>
            </w:r>
            <w:r w:rsidRPr="00B0111E">
              <w:rPr>
                <w:sz w:val="18"/>
                <w:szCs w:val="18"/>
                <w:lang w:val="es-ES"/>
              </w:rPr>
              <w:t>este</w:t>
            </w:r>
            <w:r w:rsidRPr="00B0111E">
              <w:rPr>
                <w:spacing w:val="-1"/>
                <w:sz w:val="18"/>
                <w:szCs w:val="18"/>
                <w:lang w:val="es-ES"/>
              </w:rPr>
              <w:t xml:space="preserve"> </w:t>
            </w:r>
            <w:r w:rsidRPr="00B0111E">
              <w:rPr>
                <w:sz w:val="18"/>
                <w:szCs w:val="18"/>
                <w:lang w:val="es-ES"/>
              </w:rPr>
              <w:t>aspecto.</w:t>
            </w:r>
          </w:p>
        </w:tc>
        <w:tc>
          <w:tcPr>
            <w:tcW w:w="2084" w:type="dxa"/>
          </w:tcPr>
          <w:p w14:paraId="00EE7727" w14:textId="77777777" w:rsidR="006A15BB" w:rsidRPr="00B0111E" w:rsidRDefault="006A15BB" w:rsidP="00F74731">
            <w:pPr>
              <w:tabs>
                <w:tab w:val="left" w:pos="432"/>
              </w:tabs>
              <w:spacing w:before="4" w:line="237" w:lineRule="auto"/>
              <w:ind w:right="4"/>
              <w:jc w:val="both"/>
              <w:rPr>
                <w:sz w:val="18"/>
                <w:szCs w:val="18"/>
                <w:lang w:val="es-ES"/>
              </w:rPr>
            </w:pPr>
          </w:p>
        </w:tc>
      </w:tr>
    </w:tbl>
    <w:p w14:paraId="442D1305" w14:textId="77777777" w:rsidR="00FD5286" w:rsidRDefault="00FD5286" w:rsidP="00FD5286">
      <w:pPr>
        <w:ind w:firstLine="720"/>
        <w:jc w:val="both"/>
        <w:rPr>
          <w:b/>
          <w:bCs/>
          <w:i/>
          <w:iCs/>
        </w:rPr>
      </w:pPr>
    </w:p>
    <w:p w14:paraId="103F7951" w14:textId="77777777" w:rsidR="00FD5286" w:rsidRDefault="00FD5286" w:rsidP="00FD5286">
      <w:pPr>
        <w:ind w:firstLine="720"/>
        <w:jc w:val="both"/>
        <w:rPr>
          <w:b/>
          <w:bCs/>
          <w:i/>
          <w:iCs/>
        </w:rPr>
      </w:pPr>
    </w:p>
    <w:p w14:paraId="6E1DCB60" w14:textId="77777777" w:rsidR="00FD5286" w:rsidRDefault="00FD5286" w:rsidP="00FD5286">
      <w:pPr>
        <w:ind w:firstLine="720"/>
        <w:jc w:val="both"/>
        <w:rPr>
          <w:b/>
          <w:bCs/>
          <w:i/>
          <w:iCs/>
        </w:rPr>
      </w:pPr>
    </w:p>
    <w:p w14:paraId="611943E6" w14:textId="77777777" w:rsidR="000A4717" w:rsidRDefault="000A4717" w:rsidP="00FD5286">
      <w:pPr>
        <w:ind w:firstLine="720"/>
        <w:jc w:val="both"/>
        <w:rPr>
          <w:b/>
          <w:bCs/>
          <w:i/>
          <w:iCs/>
        </w:rPr>
      </w:pPr>
    </w:p>
    <w:p w14:paraId="0FC2D418" w14:textId="77777777" w:rsidR="000A4717" w:rsidRDefault="000A4717" w:rsidP="00FD5286">
      <w:pPr>
        <w:ind w:firstLine="720"/>
        <w:jc w:val="both"/>
        <w:rPr>
          <w:b/>
          <w:bCs/>
          <w:i/>
          <w:iCs/>
        </w:rPr>
      </w:pPr>
    </w:p>
    <w:p w14:paraId="355B878A" w14:textId="77777777" w:rsidR="00EE5A1D" w:rsidRDefault="00EE5A1D" w:rsidP="00FD5286">
      <w:pPr>
        <w:ind w:firstLine="720"/>
        <w:jc w:val="both"/>
        <w:rPr>
          <w:b/>
          <w:bCs/>
          <w:i/>
          <w:iCs/>
        </w:rPr>
      </w:pPr>
    </w:p>
    <w:p w14:paraId="21BB6314" w14:textId="77777777" w:rsidR="00EE5A1D" w:rsidRDefault="00EE5A1D" w:rsidP="00FD5286">
      <w:pPr>
        <w:ind w:firstLine="720"/>
        <w:jc w:val="both"/>
        <w:rPr>
          <w:b/>
          <w:bCs/>
          <w:i/>
          <w:iCs/>
        </w:rPr>
      </w:pPr>
    </w:p>
    <w:p w14:paraId="783290A7" w14:textId="77777777" w:rsidR="00EE5A1D" w:rsidRDefault="00EE5A1D" w:rsidP="00FD5286">
      <w:pPr>
        <w:ind w:firstLine="720"/>
        <w:jc w:val="both"/>
        <w:rPr>
          <w:b/>
          <w:bCs/>
          <w:i/>
          <w:iCs/>
        </w:rPr>
      </w:pPr>
    </w:p>
    <w:p w14:paraId="42162D0D" w14:textId="77777777" w:rsidR="00EE5A1D" w:rsidRDefault="00EE5A1D" w:rsidP="00FD5286">
      <w:pPr>
        <w:ind w:firstLine="720"/>
        <w:jc w:val="both"/>
        <w:rPr>
          <w:b/>
          <w:bCs/>
          <w:i/>
          <w:iCs/>
        </w:rPr>
      </w:pPr>
    </w:p>
    <w:p w14:paraId="762DC556" w14:textId="77777777" w:rsidR="00EE5A1D" w:rsidRDefault="00EE5A1D" w:rsidP="00FD5286">
      <w:pPr>
        <w:ind w:firstLine="720"/>
        <w:jc w:val="both"/>
        <w:rPr>
          <w:b/>
          <w:bCs/>
          <w:i/>
          <w:iCs/>
        </w:rPr>
      </w:pPr>
    </w:p>
    <w:p w14:paraId="5A16B10E" w14:textId="77777777" w:rsidR="00EE5A1D" w:rsidRDefault="00EE5A1D" w:rsidP="00FD5286">
      <w:pPr>
        <w:ind w:firstLine="720"/>
        <w:jc w:val="both"/>
        <w:rPr>
          <w:b/>
          <w:bCs/>
          <w:i/>
          <w:iCs/>
        </w:rPr>
      </w:pPr>
    </w:p>
    <w:p w14:paraId="34194C7C" w14:textId="77777777" w:rsidR="00EE5A1D" w:rsidRDefault="00EE5A1D" w:rsidP="00FD5286">
      <w:pPr>
        <w:ind w:firstLine="720"/>
        <w:jc w:val="both"/>
        <w:rPr>
          <w:b/>
          <w:bCs/>
          <w:i/>
          <w:iCs/>
        </w:rPr>
      </w:pPr>
    </w:p>
    <w:p w14:paraId="67A7667D" w14:textId="77777777" w:rsidR="00EE5A1D" w:rsidRDefault="00EE5A1D" w:rsidP="00FD5286">
      <w:pPr>
        <w:ind w:firstLine="720"/>
        <w:jc w:val="both"/>
        <w:rPr>
          <w:b/>
          <w:bCs/>
          <w:i/>
          <w:iCs/>
        </w:rPr>
      </w:pPr>
    </w:p>
    <w:p w14:paraId="3DA90387" w14:textId="77777777" w:rsidR="00EE5A1D" w:rsidRDefault="00EE5A1D" w:rsidP="00FD5286">
      <w:pPr>
        <w:ind w:firstLine="720"/>
        <w:jc w:val="both"/>
        <w:rPr>
          <w:b/>
          <w:bCs/>
          <w:i/>
          <w:iCs/>
        </w:rPr>
      </w:pPr>
    </w:p>
    <w:p w14:paraId="4C0FBA8B" w14:textId="77777777" w:rsidR="00EE5A1D" w:rsidRDefault="00EE5A1D" w:rsidP="00FD5286">
      <w:pPr>
        <w:ind w:firstLine="720"/>
        <w:jc w:val="both"/>
        <w:rPr>
          <w:b/>
          <w:bCs/>
          <w:i/>
          <w:iCs/>
        </w:rPr>
      </w:pPr>
    </w:p>
    <w:p w14:paraId="0F792491" w14:textId="77777777" w:rsidR="00EE5A1D" w:rsidRDefault="00EE5A1D" w:rsidP="00FD5286">
      <w:pPr>
        <w:ind w:firstLine="720"/>
        <w:jc w:val="both"/>
        <w:rPr>
          <w:b/>
          <w:bCs/>
          <w:i/>
          <w:iCs/>
        </w:rPr>
      </w:pPr>
    </w:p>
    <w:p w14:paraId="5594CFA0" w14:textId="77777777" w:rsidR="000A4717" w:rsidRDefault="000A4717" w:rsidP="00FD5286">
      <w:pPr>
        <w:ind w:firstLine="720"/>
        <w:jc w:val="both"/>
        <w:rPr>
          <w:b/>
          <w:bCs/>
          <w:i/>
          <w:iCs/>
        </w:rPr>
      </w:pPr>
    </w:p>
    <w:p w14:paraId="5FB48F80" w14:textId="77777777" w:rsidR="000A4717" w:rsidRDefault="000A4717" w:rsidP="00FD5286">
      <w:pPr>
        <w:ind w:firstLine="720"/>
        <w:jc w:val="both"/>
        <w:rPr>
          <w:b/>
          <w:bCs/>
          <w:i/>
          <w:iCs/>
        </w:rPr>
      </w:pPr>
    </w:p>
    <w:p w14:paraId="613DA33B" w14:textId="77777777" w:rsidR="000A4717" w:rsidRDefault="000A4717" w:rsidP="00FD5286">
      <w:pPr>
        <w:ind w:firstLine="720"/>
        <w:jc w:val="both"/>
        <w:rPr>
          <w:b/>
          <w:bCs/>
          <w:i/>
          <w:iCs/>
        </w:rPr>
      </w:pPr>
    </w:p>
    <w:p w14:paraId="743E85E4" w14:textId="77777777" w:rsidR="000A4717" w:rsidRDefault="000A4717" w:rsidP="00FD5286">
      <w:pPr>
        <w:ind w:firstLine="720"/>
        <w:jc w:val="both"/>
        <w:rPr>
          <w:b/>
          <w:bCs/>
          <w:i/>
          <w:iCs/>
        </w:rPr>
      </w:pPr>
    </w:p>
    <w:p w14:paraId="08100F80" w14:textId="77777777" w:rsidR="00FD5286" w:rsidRDefault="00FD5286" w:rsidP="00FD5286">
      <w:pPr>
        <w:ind w:firstLine="720"/>
        <w:jc w:val="both"/>
        <w:rPr>
          <w:b/>
          <w:bCs/>
          <w:i/>
          <w:iCs/>
        </w:rPr>
      </w:pPr>
    </w:p>
    <w:p w14:paraId="6B2F4B15" w14:textId="77777777" w:rsidR="00FD5286" w:rsidRDefault="00FD5286" w:rsidP="00FD5286">
      <w:pPr>
        <w:ind w:firstLine="720"/>
        <w:jc w:val="both"/>
        <w:rPr>
          <w:b/>
          <w:bCs/>
          <w:i/>
          <w:iCs/>
        </w:rPr>
      </w:pPr>
    </w:p>
    <w:p w14:paraId="10605D91" w14:textId="77777777" w:rsidR="00FD5286" w:rsidRDefault="00FD5286" w:rsidP="00FD5286">
      <w:pPr>
        <w:ind w:firstLine="720"/>
        <w:jc w:val="both"/>
        <w:rPr>
          <w:b/>
          <w:bCs/>
          <w:i/>
          <w:iCs/>
        </w:rPr>
      </w:pPr>
    </w:p>
    <w:tbl>
      <w:tblPr>
        <w:tblStyle w:val="TableNormal1"/>
        <w:tblW w:w="10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1707"/>
        <w:gridCol w:w="1180"/>
        <w:gridCol w:w="3414"/>
        <w:gridCol w:w="1276"/>
        <w:gridCol w:w="1985"/>
      </w:tblGrid>
      <w:tr w:rsidR="00517E01" w:rsidRPr="00B0111E" w14:paraId="4A580535" w14:textId="77777777" w:rsidTr="00F74731">
        <w:trPr>
          <w:trHeight w:val="501"/>
          <w:jc w:val="center"/>
        </w:trPr>
        <w:tc>
          <w:tcPr>
            <w:tcW w:w="1207" w:type="dxa"/>
          </w:tcPr>
          <w:p w14:paraId="5BF23DBE" w14:textId="77777777" w:rsidR="00517E01" w:rsidRPr="00755489" w:rsidRDefault="00517E01" w:rsidP="00F74731">
            <w:pPr>
              <w:spacing w:before="135"/>
              <w:ind w:left="138" w:right="131"/>
              <w:jc w:val="center"/>
              <w:rPr>
                <w:b/>
                <w:sz w:val="16"/>
                <w:szCs w:val="16"/>
                <w:lang w:val="es-ES"/>
              </w:rPr>
            </w:pPr>
            <w:r w:rsidRPr="00755489">
              <w:rPr>
                <w:b/>
                <w:sz w:val="16"/>
                <w:szCs w:val="16"/>
                <w:lang w:val="es-ES"/>
              </w:rPr>
              <w:lastRenderedPageBreak/>
              <w:t>ARTÍCULO</w:t>
            </w:r>
          </w:p>
        </w:tc>
        <w:tc>
          <w:tcPr>
            <w:tcW w:w="1707" w:type="dxa"/>
          </w:tcPr>
          <w:p w14:paraId="77379975" w14:textId="77777777" w:rsidR="00517E01" w:rsidRPr="00755489" w:rsidRDefault="00517E01" w:rsidP="00F74731">
            <w:pPr>
              <w:spacing w:line="276" w:lineRule="exact"/>
              <w:ind w:left="448" w:right="402" w:hanging="20"/>
              <w:rPr>
                <w:b/>
                <w:sz w:val="16"/>
                <w:szCs w:val="16"/>
                <w:lang w:val="es-ES"/>
              </w:rPr>
            </w:pPr>
            <w:r w:rsidRPr="00755489">
              <w:rPr>
                <w:b/>
                <w:sz w:val="16"/>
                <w:szCs w:val="16"/>
                <w:lang w:val="es-ES"/>
              </w:rPr>
              <w:t>CÓDIGO MINSAL</w:t>
            </w:r>
          </w:p>
        </w:tc>
        <w:tc>
          <w:tcPr>
            <w:tcW w:w="1180" w:type="dxa"/>
          </w:tcPr>
          <w:p w14:paraId="2B070BE0" w14:textId="77777777" w:rsidR="00517E01" w:rsidRPr="00755489" w:rsidRDefault="00517E01" w:rsidP="00F74731">
            <w:pPr>
              <w:spacing w:line="276" w:lineRule="exact"/>
              <w:ind w:left="376" w:right="119" w:hanging="233"/>
              <w:rPr>
                <w:b/>
                <w:sz w:val="16"/>
                <w:szCs w:val="16"/>
                <w:lang w:val="es-ES"/>
              </w:rPr>
            </w:pPr>
            <w:r w:rsidRPr="00755489">
              <w:rPr>
                <w:b/>
                <w:spacing w:val="-1"/>
                <w:sz w:val="16"/>
                <w:szCs w:val="16"/>
                <w:lang w:val="es-ES"/>
              </w:rPr>
              <w:t>CÓDIGO</w:t>
            </w:r>
            <w:r w:rsidRPr="00755489">
              <w:rPr>
                <w:b/>
                <w:spacing w:val="-57"/>
                <w:sz w:val="16"/>
                <w:szCs w:val="16"/>
                <w:lang w:val="es-ES"/>
              </w:rPr>
              <w:t xml:space="preserve"> </w:t>
            </w:r>
            <w:r w:rsidRPr="00755489">
              <w:rPr>
                <w:b/>
                <w:sz w:val="16"/>
                <w:szCs w:val="16"/>
                <w:lang w:val="es-ES"/>
              </w:rPr>
              <w:t>ONU</w:t>
            </w:r>
          </w:p>
        </w:tc>
        <w:tc>
          <w:tcPr>
            <w:tcW w:w="3414" w:type="dxa"/>
          </w:tcPr>
          <w:p w14:paraId="485F5948" w14:textId="77777777" w:rsidR="00517E01" w:rsidRPr="00755489" w:rsidRDefault="00517E01" w:rsidP="00F74731">
            <w:pPr>
              <w:spacing w:before="135"/>
              <w:ind w:left="1333"/>
              <w:rPr>
                <w:b/>
                <w:sz w:val="16"/>
                <w:szCs w:val="16"/>
                <w:lang w:val="es-ES"/>
              </w:rPr>
            </w:pPr>
            <w:r w:rsidRPr="00755489">
              <w:rPr>
                <w:b/>
                <w:sz w:val="16"/>
                <w:szCs w:val="16"/>
                <w:lang w:val="es-ES"/>
              </w:rPr>
              <w:t>DESCRIPCIÓN</w:t>
            </w:r>
          </w:p>
        </w:tc>
        <w:tc>
          <w:tcPr>
            <w:tcW w:w="1276" w:type="dxa"/>
          </w:tcPr>
          <w:p w14:paraId="0CF0EEE2" w14:textId="77777777" w:rsidR="00517E01" w:rsidRPr="00755489" w:rsidRDefault="00517E01" w:rsidP="00F74731">
            <w:pPr>
              <w:spacing w:line="276" w:lineRule="exact"/>
              <w:ind w:left="631" w:right="134" w:hanging="476"/>
              <w:rPr>
                <w:b/>
                <w:sz w:val="16"/>
                <w:szCs w:val="16"/>
                <w:lang w:val="es-ES"/>
              </w:rPr>
            </w:pPr>
            <w:r w:rsidRPr="00755489">
              <w:rPr>
                <w:b/>
                <w:sz w:val="16"/>
                <w:szCs w:val="16"/>
                <w:lang w:val="es-ES"/>
              </w:rPr>
              <w:t>CANTIDA</w:t>
            </w:r>
            <w:r w:rsidRPr="00755489">
              <w:rPr>
                <w:b/>
                <w:spacing w:val="-58"/>
                <w:sz w:val="16"/>
                <w:szCs w:val="16"/>
                <w:lang w:val="es-ES"/>
              </w:rPr>
              <w:t xml:space="preserve"> </w:t>
            </w:r>
            <w:r w:rsidRPr="00755489">
              <w:rPr>
                <w:b/>
                <w:sz w:val="16"/>
                <w:szCs w:val="16"/>
                <w:lang w:val="es-ES"/>
              </w:rPr>
              <w:t>D</w:t>
            </w:r>
          </w:p>
        </w:tc>
        <w:tc>
          <w:tcPr>
            <w:tcW w:w="1985" w:type="dxa"/>
            <w:vMerge w:val="restart"/>
          </w:tcPr>
          <w:p w14:paraId="00FB78DA" w14:textId="1571DD32" w:rsidR="00517E01" w:rsidRPr="00755489" w:rsidRDefault="00517E01" w:rsidP="00EE5A1D">
            <w:pPr>
              <w:spacing w:line="276" w:lineRule="exact"/>
              <w:ind w:right="134" w:firstLine="155"/>
              <w:jc w:val="center"/>
              <w:rPr>
                <w:b/>
                <w:sz w:val="16"/>
                <w:szCs w:val="16"/>
                <w:lang w:val="es-ES"/>
              </w:rPr>
            </w:pPr>
            <w:r>
              <w:rPr>
                <w:b/>
                <w:sz w:val="16"/>
                <w:szCs w:val="16"/>
                <w:lang w:val="es-ES"/>
              </w:rPr>
              <w:t>ESPECIFICACIONES TÉCNICAS OFERTADAS</w:t>
            </w:r>
          </w:p>
        </w:tc>
      </w:tr>
      <w:tr w:rsidR="00517E01" w:rsidRPr="00B0111E" w14:paraId="4E4886E2" w14:textId="77777777" w:rsidTr="00F74731">
        <w:trPr>
          <w:trHeight w:val="1004"/>
          <w:jc w:val="center"/>
        </w:trPr>
        <w:tc>
          <w:tcPr>
            <w:tcW w:w="1207" w:type="dxa"/>
          </w:tcPr>
          <w:p w14:paraId="2DCC9D12" w14:textId="77777777" w:rsidR="00517E01" w:rsidRPr="00B0111E" w:rsidRDefault="00517E01" w:rsidP="00F74731">
            <w:pPr>
              <w:spacing w:before="8"/>
              <w:rPr>
                <w:rFonts w:ascii="Calibri"/>
                <w:sz w:val="18"/>
                <w:szCs w:val="18"/>
                <w:lang w:val="es-ES"/>
              </w:rPr>
            </w:pPr>
          </w:p>
          <w:p w14:paraId="1DB2802D" w14:textId="77777777" w:rsidR="00517E01" w:rsidRPr="00B0111E" w:rsidRDefault="00517E01" w:rsidP="00F74731">
            <w:pPr>
              <w:ind w:left="138" w:right="129"/>
              <w:jc w:val="center"/>
              <w:rPr>
                <w:b/>
                <w:sz w:val="18"/>
                <w:szCs w:val="18"/>
                <w:lang w:val="es-ES"/>
              </w:rPr>
            </w:pPr>
            <w:r>
              <w:rPr>
                <w:b/>
                <w:sz w:val="18"/>
                <w:szCs w:val="18"/>
                <w:lang w:val="es-ES"/>
              </w:rPr>
              <w:t>10</w:t>
            </w:r>
          </w:p>
        </w:tc>
        <w:tc>
          <w:tcPr>
            <w:tcW w:w="1707" w:type="dxa"/>
          </w:tcPr>
          <w:p w14:paraId="63EC0082" w14:textId="77777777" w:rsidR="00517E01" w:rsidRPr="00B0111E" w:rsidRDefault="00517E01" w:rsidP="00F74731">
            <w:pPr>
              <w:spacing w:before="3"/>
              <w:rPr>
                <w:rFonts w:ascii="Calibri"/>
                <w:sz w:val="18"/>
                <w:szCs w:val="18"/>
                <w:lang w:val="es-ES"/>
              </w:rPr>
            </w:pPr>
          </w:p>
          <w:p w14:paraId="6FDC63F9" w14:textId="77777777" w:rsidR="00517E01" w:rsidRPr="00B0111E" w:rsidRDefault="00517E01" w:rsidP="00F74731">
            <w:pPr>
              <w:ind w:left="448"/>
              <w:rPr>
                <w:sz w:val="18"/>
                <w:szCs w:val="18"/>
                <w:lang w:val="es-ES"/>
              </w:rPr>
            </w:pPr>
            <w:r w:rsidRPr="00B0111E">
              <w:rPr>
                <w:sz w:val="18"/>
                <w:szCs w:val="18"/>
                <w:lang w:val="es-ES"/>
              </w:rPr>
              <w:t>62501700</w:t>
            </w:r>
          </w:p>
        </w:tc>
        <w:tc>
          <w:tcPr>
            <w:tcW w:w="1180" w:type="dxa"/>
          </w:tcPr>
          <w:p w14:paraId="74F4451C" w14:textId="77777777" w:rsidR="00517E01" w:rsidRPr="00B0111E" w:rsidRDefault="00517E01" w:rsidP="00F74731">
            <w:pPr>
              <w:spacing w:before="3"/>
              <w:rPr>
                <w:rFonts w:ascii="Calibri"/>
                <w:sz w:val="18"/>
                <w:szCs w:val="18"/>
                <w:lang w:val="es-ES"/>
              </w:rPr>
            </w:pPr>
          </w:p>
          <w:p w14:paraId="5A0C348A" w14:textId="77777777" w:rsidR="00517E01" w:rsidRPr="00B0111E" w:rsidRDefault="00517E01" w:rsidP="00F74731">
            <w:pPr>
              <w:ind w:left="162"/>
              <w:rPr>
                <w:sz w:val="18"/>
                <w:szCs w:val="18"/>
                <w:lang w:val="es-ES"/>
              </w:rPr>
            </w:pPr>
            <w:r w:rsidRPr="00B0111E">
              <w:rPr>
                <w:sz w:val="18"/>
                <w:szCs w:val="18"/>
                <w:lang w:val="es-ES"/>
              </w:rPr>
              <w:t>42295103</w:t>
            </w:r>
          </w:p>
        </w:tc>
        <w:tc>
          <w:tcPr>
            <w:tcW w:w="3414" w:type="dxa"/>
          </w:tcPr>
          <w:p w14:paraId="2148653B" w14:textId="77777777" w:rsidR="00517E01" w:rsidRPr="00B0111E" w:rsidRDefault="00517E01" w:rsidP="00F74731">
            <w:pPr>
              <w:ind w:left="286" w:right="284" w:hanging="1"/>
              <w:jc w:val="center"/>
              <w:rPr>
                <w:sz w:val="18"/>
                <w:szCs w:val="18"/>
                <w:lang w:val="es-ES"/>
              </w:rPr>
            </w:pPr>
            <w:r w:rsidRPr="00B0111E">
              <w:rPr>
                <w:sz w:val="18"/>
                <w:szCs w:val="18"/>
                <w:lang w:val="es-ES"/>
              </w:rPr>
              <w:t>TRIPODE PARA SUSPENSION</w:t>
            </w:r>
            <w:r w:rsidRPr="00B0111E">
              <w:rPr>
                <w:spacing w:val="1"/>
                <w:sz w:val="18"/>
                <w:szCs w:val="18"/>
                <w:lang w:val="es-ES"/>
              </w:rPr>
              <w:t xml:space="preserve"> </w:t>
            </w:r>
            <w:r w:rsidRPr="00B0111E">
              <w:rPr>
                <w:sz w:val="18"/>
                <w:szCs w:val="18"/>
                <w:lang w:val="es-ES"/>
              </w:rPr>
              <w:t>PLEGABLE</w:t>
            </w:r>
            <w:r w:rsidRPr="00B0111E">
              <w:rPr>
                <w:spacing w:val="-1"/>
                <w:sz w:val="18"/>
                <w:szCs w:val="18"/>
                <w:lang w:val="es-ES"/>
              </w:rPr>
              <w:t xml:space="preserve"> </w:t>
            </w:r>
            <w:r w:rsidRPr="00B0111E">
              <w:rPr>
                <w:sz w:val="18"/>
                <w:szCs w:val="18"/>
                <w:lang w:val="es-ES"/>
              </w:rPr>
              <w:t>Y</w:t>
            </w:r>
            <w:r w:rsidRPr="00B0111E">
              <w:rPr>
                <w:spacing w:val="1"/>
                <w:sz w:val="18"/>
                <w:szCs w:val="18"/>
                <w:lang w:val="es-ES"/>
              </w:rPr>
              <w:t xml:space="preserve"> </w:t>
            </w:r>
            <w:r w:rsidRPr="00B0111E">
              <w:rPr>
                <w:sz w:val="18"/>
                <w:szCs w:val="18"/>
                <w:lang w:val="es-ES"/>
              </w:rPr>
              <w:t>BUTACA</w:t>
            </w:r>
            <w:r w:rsidRPr="00B0111E">
              <w:rPr>
                <w:spacing w:val="1"/>
                <w:sz w:val="18"/>
                <w:szCs w:val="18"/>
                <w:lang w:val="es-ES"/>
              </w:rPr>
              <w:t xml:space="preserve"> </w:t>
            </w:r>
            <w:r w:rsidRPr="00B0111E">
              <w:rPr>
                <w:sz w:val="18"/>
                <w:szCs w:val="18"/>
                <w:lang w:val="es-ES"/>
              </w:rPr>
              <w:t>DESARMABLE</w:t>
            </w:r>
            <w:r w:rsidRPr="00B0111E">
              <w:rPr>
                <w:spacing w:val="-9"/>
                <w:sz w:val="18"/>
                <w:szCs w:val="18"/>
                <w:lang w:val="es-ES"/>
              </w:rPr>
              <w:t xml:space="preserve"> </w:t>
            </w:r>
            <w:r w:rsidRPr="00B0111E">
              <w:rPr>
                <w:sz w:val="18"/>
                <w:szCs w:val="18"/>
                <w:lang w:val="es-ES"/>
              </w:rPr>
              <w:t>PARA</w:t>
            </w:r>
            <w:r w:rsidRPr="00B0111E">
              <w:rPr>
                <w:spacing w:val="-8"/>
                <w:sz w:val="18"/>
                <w:szCs w:val="18"/>
                <w:lang w:val="es-ES"/>
              </w:rPr>
              <w:t xml:space="preserve"> </w:t>
            </w:r>
            <w:r w:rsidRPr="00B0111E">
              <w:rPr>
                <w:sz w:val="18"/>
                <w:szCs w:val="18"/>
                <w:lang w:val="es-ES"/>
              </w:rPr>
              <w:t>POSICIONES</w:t>
            </w:r>
          </w:p>
          <w:p w14:paraId="71604CC4" w14:textId="77777777" w:rsidR="00517E01" w:rsidRPr="00B0111E" w:rsidRDefault="00517E01" w:rsidP="00F74731">
            <w:pPr>
              <w:spacing w:line="264" w:lineRule="exact"/>
              <w:ind w:left="881" w:right="882"/>
              <w:jc w:val="center"/>
              <w:rPr>
                <w:sz w:val="18"/>
                <w:szCs w:val="18"/>
                <w:lang w:val="es-ES"/>
              </w:rPr>
            </w:pPr>
            <w:r w:rsidRPr="00B0111E">
              <w:rPr>
                <w:sz w:val="18"/>
                <w:szCs w:val="18"/>
                <w:lang w:val="es-ES"/>
              </w:rPr>
              <w:t>MULTIPLES</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PARTO</w:t>
            </w:r>
          </w:p>
        </w:tc>
        <w:tc>
          <w:tcPr>
            <w:tcW w:w="1276" w:type="dxa"/>
          </w:tcPr>
          <w:p w14:paraId="166DEE39" w14:textId="77777777" w:rsidR="00517E01" w:rsidRPr="00B0111E" w:rsidRDefault="00517E01" w:rsidP="00F74731">
            <w:pPr>
              <w:spacing w:before="3"/>
              <w:rPr>
                <w:rFonts w:ascii="Calibri"/>
                <w:sz w:val="18"/>
                <w:szCs w:val="18"/>
                <w:lang w:val="es-ES"/>
              </w:rPr>
            </w:pPr>
          </w:p>
          <w:p w14:paraId="1258AD4B" w14:textId="77777777" w:rsidR="00517E01" w:rsidRPr="00B0111E" w:rsidRDefault="00517E01" w:rsidP="00F74731">
            <w:pPr>
              <w:jc w:val="center"/>
              <w:rPr>
                <w:sz w:val="18"/>
                <w:szCs w:val="18"/>
                <w:lang w:val="es-ES"/>
              </w:rPr>
            </w:pPr>
            <w:r>
              <w:rPr>
                <w:sz w:val="18"/>
                <w:szCs w:val="18"/>
                <w:lang w:val="es-ES"/>
              </w:rPr>
              <w:t>20</w:t>
            </w:r>
          </w:p>
        </w:tc>
        <w:tc>
          <w:tcPr>
            <w:tcW w:w="1985" w:type="dxa"/>
            <w:vMerge/>
          </w:tcPr>
          <w:p w14:paraId="6ED3CC10" w14:textId="12A0FB23" w:rsidR="00517E01" w:rsidRPr="00B0111E" w:rsidRDefault="00517E01" w:rsidP="00F74731">
            <w:pPr>
              <w:spacing w:before="3"/>
              <w:jc w:val="center"/>
              <w:rPr>
                <w:rFonts w:ascii="Calibri"/>
                <w:sz w:val="18"/>
                <w:szCs w:val="18"/>
                <w:lang w:val="es-ES"/>
              </w:rPr>
            </w:pPr>
          </w:p>
        </w:tc>
      </w:tr>
      <w:tr w:rsidR="00253CF6" w:rsidRPr="00B0111E" w14:paraId="36E3C4AD" w14:textId="77777777" w:rsidTr="00F74731">
        <w:trPr>
          <w:trHeight w:val="502"/>
          <w:jc w:val="center"/>
        </w:trPr>
        <w:tc>
          <w:tcPr>
            <w:tcW w:w="2914" w:type="dxa"/>
            <w:gridSpan w:val="2"/>
          </w:tcPr>
          <w:p w14:paraId="4F6B7CB8" w14:textId="77777777" w:rsidR="00253CF6" w:rsidRPr="00B0111E" w:rsidRDefault="00253CF6" w:rsidP="00F74731">
            <w:pPr>
              <w:spacing w:before="131"/>
              <w:ind w:left="107"/>
              <w:rPr>
                <w:sz w:val="18"/>
                <w:szCs w:val="18"/>
                <w:lang w:val="es-ES"/>
              </w:rPr>
            </w:pPr>
            <w:r w:rsidRPr="00B0111E">
              <w:rPr>
                <w:sz w:val="18"/>
                <w:szCs w:val="18"/>
                <w:lang w:val="es-ES"/>
              </w:rPr>
              <w:t>Descripción</w:t>
            </w:r>
          </w:p>
        </w:tc>
        <w:tc>
          <w:tcPr>
            <w:tcW w:w="5870" w:type="dxa"/>
            <w:gridSpan w:val="3"/>
          </w:tcPr>
          <w:p w14:paraId="699C78E8" w14:textId="77777777" w:rsidR="00253CF6" w:rsidRPr="00B0111E" w:rsidRDefault="00253CF6" w:rsidP="00F74731">
            <w:pPr>
              <w:spacing w:line="268" w:lineRule="exact"/>
              <w:ind w:left="107"/>
              <w:rPr>
                <w:sz w:val="18"/>
                <w:szCs w:val="18"/>
                <w:lang w:val="es-ES"/>
              </w:rPr>
            </w:pPr>
            <w:r w:rsidRPr="00B0111E">
              <w:rPr>
                <w:sz w:val="18"/>
                <w:szCs w:val="18"/>
                <w:lang w:val="es-ES"/>
              </w:rPr>
              <w:t>Trípode</w:t>
            </w:r>
            <w:r w:rsidRPr="00B0111E">
              <w:rPr>
                <w:spacing w:val="7"/>
                <w:sz w:val="18"/>
                <w:szCs w:val="18"/>
                <w:lang w:val="es-ES"/>
              </w:rPr>
              <w:t xml:space="preserve"> </w:t>
            </w:r>
            <w:r w:rsidRPr="00B0111E">
              <w:rPr>
                <w:sz w:val="18"/>
                <w:szCs w:val="18"/>
                <w:lang w:val="es-ES"/>
              </w:rPr>
              <w:t>para</w:t>
            </w:r>
            <w:r w:rsidRPr="00B0111E">
              <w:rPr>
                <w:spacing w:val="8"/>
                <w:sz w:val="18"/>
                <w:szCs w:val="18"/>
                <w:lang w:val="es-ES"/>
              </w:rPr>
              <w:t xml:space="preserve"> </w:t>
            </w:r>
            <w:r w:rsidRPr="00B0111E">
              <w:rPr>
                <w:sz w:val="18"/>
                <w:szCs w:val="18"/>
                <w:lang w:val="es-ES"/>
              </w:rPr>
              <w:t>suspensión</w:t>
            </w:r>
            <w:r w:rsidRPr="00B0111E">
              <w:rPr>
                <w:spacing w:val="11"/>
                <w:sz w:val="18"/>
                <w:szCs w:val="18"/>
                <w:lang w:val="es-ES"/>
              </w:rPr>
              <w:t xml:space="preserve"> </w:t>
            </w:r>
            <w:r w:rsidRPr="00B0111E">
              <w:rPr>
                <w:sz w:val="18"/>
                <w:szCs w:val="18"/>
                <w:lang w:val="es-ES"/>
              </w:rPr>
              <w:t>plegable</w:t>
            </w:r>
            <w:r w:rsidRPr="00B0111E">
              <w:rPr>
                <w:spacing w:val="13"/>
                <w:sz w:val="18"/>
                <w:szCs w:val="18"/>
                <w:lang w:val="es-ES"/>
              </w:rPr>
              <w:t xml:space="preserve"> </w:t>
            </w:r>
            <w:r w:rsidRPr="00B0111E">
              <w:rPr>
                <w:sz w:val="18"/>
                <w:szCs w:val="18"/>
                <w:lang w:val="es-ES"/>
              </w:rPr>
              <w:t>y</w:t>
            </w:r>
            <w:r w:rsidRPr="00B0111E">
              <w:rPr>
                <w:spacing w:val="4"/>
                <w:sz w:val="18"/>
                <w:szCs w:val="18"/>
                <w:lang w:val="es-ES"/>
              </w:rPr>
              <w:t xml:space="preserve"> </w:t>
            </w:r>
            <w:r w:rsidRPr="00B0111E">
              <w:rPr>
                <w:sz w:val="18"/>
                <w:szCs w:val="18"/>
                <w:lang w:val="es-ES"/>
              </w:rPr>
              <w:t>butaca</w:t>
            </w:r>
            <w:r w:rsidRPr="00B0111E">
              <w:rPr>
                <w:spacing w:val="7"/>
                <w:sz w:val="18"/>
                <w:szCs w:val="18"/>
                <w:lang w:val="es-ES"/>
              </w:rPr>
              <w:t xml:space="preserve"> </w:t>
            </w:r>
            <w:r w:rsidRPr="00B0111E">
              <w:rPr>
                <w:sz w:val="18"/>
                <w:szCs w:val="18"/>
                <w:lang w:val="es-ES"/>
              </w:rPr>
              <w:t>desarmable</w:t>
            </w:r>
            <w:r w:rsidRPr="00B0111E">
              <w:rPr>
                <w:spacing w:val="8"/>
                <w:sz w:val="18"/>
                <w:szCs w:val="18"/>
                <w:lang w:val="es-ES"/>
              </w:rPr>
              <w:t xml:space="preserve"> </w:t>
            </w:r>
            <w:r w:rsidRPr="00B0111E">
              <w:rPr>
                <w:sz w:val="18"/>
                <w:szCs w:val="18"/>
                <w:lang w:val="es-ES"/>
              </w:rPr>
              <w:t>para</w:t>
            </w:r>
            <w:r w:rsidRPr="00B0111E">
              <w:rPr>
                <w:spacing w:val="8"/>
                <w:sz w:val="18"/>
                <w:szCs w:val="18"/>
                <w:lang w:val="es-ES"/>
              </w:rPr>
              <w:t xml:space="preserve"> </w:t>
            </w:r>
            <w:r w:rsidRPr="00B0111E">
              <w:rPr>
                <w:sz w:val="18"/>
                <w:szCs w:val="18"/>
                <w:lang w:val="es-ES"/>
              </w:rPr>
              <w:t>posiciones</w:t>
            </w:r>
          </w:p>
          <w:p w14:paraId="32D742DC" w14:textId="77777777" w:rsidR="00253CF6" w:rsidRPr="00B0111E" w:rsidRDefault="00253CF6" w:rsidP="00F74731">
            <w:pPr>
              <w:spacing w:line="264" w:lineRule="exact"/>
              <w:ind w:left="107"/>
              <w:rPr>
                <w:sz w:val="18"/>
                <w:szCs w:val="18"/>
                <w:lang w:val="es-ES"/>
              </w:rPr>
            </w:pPr>
            <w:r w:rsidRPr="00B0111E">
              <w:rPr>
                <w:sz w:val="18"/>
                <w:szCs w:val="18"/>
                <w:lang w:val="es-ES"/>
              </w:rPr>
              <w:t>múltiples</w:t>
            </w:r>
            <w:r w:rsidRPr="00B0111E">
              <w:rPr>
                <w:spacing w:val="-2"/>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parto.</w:t>
            </w:r>
          </w:p>
        </w:tc>
        <w:tc>
          <w:tcPr>
            <w:tcW w:w="1985" w:type="dxa"/>
          </w:tcPr>
          <w:p w14:paraId="164BD945" w14:textId="77777777" w:rsidR="00253CF6" w:rsidRDefault="00253CF6" w:rsidP="00253CF6">
            <w:pPr>
              <w:spacing w:line="268" w:lineRule="exact"/>
              <w:rPr>
                <w:sz w:val="18"/>
                <w:szCs w:val="18"/>
                <w:lang w:val="es-ES"/>
              </w:rPr>
            </w:pPr>
            <w:r>
              <w:rPr>
                <w:sz w:val="18"/>
                <w:szCs w:val="18"/>
                <w:lang w:val="es-ES"/>
              </w:rPr>
              <w:t xml:space="preserve">MARCA </w:t>
            </w:r>
          </w:p>
          <w:p w14:paraId="5AFDB7D1" w14:textId="77777777" w:rsidR="00253CF6" w:rsidRDefault="00253CF6" w:rsidP="00253CF6">
            <w:pPr>
              <w:spacing w:line="268" w:lineRule="exact"/>
              <w:rPr>
                <w:sz w:val="18"/>
                <w:szCs w:val="18"/>
                <w:lang w:val="es-ES"/>
              </w:rPr>
            </w:pPr>
            <w:r>
              <w:rPr>
                <w:sz w:val="18"/>
                <w:szCs w:val="18"/>
                <w:lang w:val="es-ES"/>
              </w:rPr>
              <w:t xml:space="preserve">MODELO </w:t>
            </w:r>
          </w:p>
          <w:p w14:paraId="5AA63FA0" w14:textId="5107900E" w:rsidR="00253CF6" w:rsidRPr="00B0111E" w:rsidRDefault="00253CF6" w:rsidP="000A4717">
            <w:pPr>
              <w:spacing w:line="268" w:lineRule="exact"/>
              <w:rPr>
                <w:sz w:val="18"/>
                <w:szCs w:val="18"/>
                <w:lang w:val="es-ES"/>
              </w:rPr>
            </w:pPr>
            <w:r>
              <w:rPr>
                <w:sz w:val="18"/>
                <w:szCs w:val="18"/>
                <w:lang w:val="es-ES"/>
              </w:rPr>
              <w:t>ORIGEN</w:t>
            </w:r>
          </w:p>
        </w:tc>
      </w:tr>
      <w:tr w:rsidR="00253CF6" w:rsidRPr="00B0111E" w14:paraId="6DF73A92" w14:textId="77777777" w:rsidTr="00F74731">
        <w:trPr>
          <w:trHeight w:val="1524"/>
          <w:jc w:val="center"/>
        </w:trPr>
        <w:tc>
          <w:tcPr>
            <w:tcW w:w="2914" w:type="dxa"/>
            <w:gridSpan w:val="2"/>
          </w:tcPr>
          <w:p w14:paraId="5AFCFBBC" w14:textId="77777777" w:rsidR="00253CF6" w:rsidRPr="00B0111E" w:rsidRDefault="00253CF6" w:rsidP="00F74731">
            <w:pPr>
              <w:rPr>
                <w:rFonts w:ascii="Calibri"/>
                <w:sz w:val="18"/>
                <w:szCs w:val="18"/>
                <w:lang w:val="es-ES"/>
              </w:rPr>
            </w:pPr>
          </w:p>
          <w:p w14:paraId="365241CD" w14:textId="77777777" w:rsidR="00253CF6" w:rsidRPr="00B0111E" w:rsidRDefault="00253CF6" w:rsidP="00F74731">
            <w:pPr>
              <w:spacing w:before="8"/>
              <w:rPr>
                <w:rFonts w:ascii="Calibri"/>
                <w:sz w:val="18"/>
                <w:szCs w:val="18"/>
                <w:lang w:val="es-ES"/>
              </w:rPr>
            </w:pPr>
          </w:p>
          <w:p w14:paraId="0CB31B89" w14:textId="77777777" w:rsidR="00253CF6" w:rsidRPr="00B0111E" w:rsidRDefault="00253CF6" w:rsidP="00F74731">
            <w:pPr>
              <w:spacing w:before="1"/>
              <w:ind w:left="107"/>
              <w:rPr>
                <w:sz w:val="18"/>
                <w:szCs w:val="18"/>
                <w:lang w:val="es-ES"/>
              </w:rPr>
            </w:pPr>
            <w:r w:rsidRPr="00B0111E">
              <w:rPr>
                <w:sz w:val="18"/>
                <w:szCs w:val="18"/>
                <w:lang w:val="es-ES"/>
              </w:rPr>
              <w:t>Características</w:t>
            </w:r>
            <w:r w:rsidRPr="00B0111E">
              <w:rPr>
                <w:spacing w:val="-3"/>
                <w:sz w:val="18"/>
                <w:szCs w:val="18"/>
                <w:lang w:val="es-ES"/>
              </w:rPr>
              <w:t xml:space="preserve"> </w:t>
            </w:r>
            <w:r w:rsidRPr="00B0111E">
              <w:rPr>
                <w:sz w:val="18"/>
                <w:szCs w:val="18"/>
                <w:lang w:val="es-ES"/>
              </w:rPr>
              <w:t>mecánicas</w:t>
            </w:r>
          </w:p>
        </w:tc>
        <w:tc>
          <w:tcPr>
            <w:tcW w:w="5870" w:type="dxa"/>
            <w:gridSpan w:val="3"/>
          </w:tcPr>
          <w:p w14:paraId="4E3403E0" w14:textId="77777777" w:rsidR="00253CF6" w:rsidRPr="00B0111E" w:rsidRDefault="00253CF6" w:rsidP="00EE263F">
            <w:pPr>
              <w:numPr>
                <w:ilvl w:val="0"/>
                <w:numId w:val="215"/>
              </w:numPr>
              <w:tabs>
                <w:tab w:val="left" w:pos="449"/>
              </w:tabs>
              <w:spacing w:before="6" w:line="228" w:lineRule="auto"/>
              <w:ind w:right="279"/>
              <w:jc w:val="both"/>
              <w:rPr>
                <w:sz w:val="18"/>
                <w:szCs w:val="18"/>
                <w:lang w:val="es-ES"/>
              </w:rPr>
            </w:pPr>
            <w:r w:rsidRPr="00B0111E">
              <w:rPr>
                <w:sz w:val="18"/>
                <w:szCs w:val="18"/>
                <w:lang w:val="es-ES"/>
              </w:rPr>
              <w:t>Trípode</w:t>
            </w:r>
            <w:r w:rsidRPr="00B0111E">
              <w:rPr>
                <w:spacing w:val="11"/>
                <w:sz w:val="18"/>
                <w:szCs w:val="18"/>
                <w:lang w:val="es-ES"/>
              </w:rPr>
              <w:t xml:space="preserve"> </w:t>
            </w:r>
            <w:r w:rsidRPr="00B0111E">
              <w:rPr>
                <w:sz w:val="18"/>
                <w:szCs w:val="18"/>
                <w:lang w:val="es-ES"/>
              </w:rPr>
              <w:t>construido</w:t>
            </w:r>
            <w:r w:rsidRPr="00B0111E">
              <w:rPr>
                <w:spacing w:val="13"/>
                <w:sz w:val="18"/>
                <w:szCs w:val="18"/>
                <w:lang w:val="es-ES"/>
              </w:rPr>
              <w:t xml:space="preserve"> </w:t>
            </w:r>
            <w:r w:rsidRPr="00B0111E">
              <w:rPr>
                <w:sz w:val="18"/>
                <w:szCs w:val="18"/>
                <w:lang w:val="es-ES"/>
              </w:rPr>
              <w:t>con</w:t>
            </w:r>
            <w:r w:rsidRPr="00B0111E">
              <w:rPr>
                <w:spacing w:val="13"/>
                <w:sz w:val="18"/>
                <w:szCs w:val="18"/>
                <w:lang w:val="es-ES"/>
              </w:rPr>
              <w:t xml:space="preserve"> </w:t>
            </w:r>
            <w:r w:rsidRPr="00B0111E">
              <w:rPr>
                <w:sz w:val="18"/>
                <w:szCs w:val="18"/>
                <w:lang w:val="es-ES"/>
              </w:rPr>
              <w:t>tubo</w:t>
            </w:r>
            <w:r w:rsidRPr="00B0111E">
              <w:rPr>
                <w:spacing w:val="12"/>
                <w:sz w:val="18"/>
                <w:szCs w:val="18"/>
                <w:lang w:val="es-ES"/>
              </w:rPr>
              <w:t xml:space="preserve"> </w:t>
            </w:r>
            <w:r w:rsidRPr="00B0111E">
              <w:rPr>
                <w:sz w:val="18"/>
                <w:szCs w:val="18"/>
                <w:lang w:val="es-ES"/>
              </w:rPr>
              <w:t>de</w:t>
            </w:r>
            <w:r w:rsidRPr="00B0111E">
              <w:rPr>
                <w:spacing w:val="12"/>
                <w:sz w:val="18"/>
                <w:szCs w:val="18"/>
                <w:lang w:val="es-ES"/>
              </w:rPr>
              <w:t xml:space="preserve"> </w:t>
            </w:r>
            <w:r w:rsidRPr="00B0111E">
              <w:rPr>
                <w:sz w:val="18"/>
                <w:szCs w:val="18"/>
                <w:lang w:val="es-ES"/>
              </w:rPr>
              <w:t>acero</w:t>
            </w:r>
            <w:r w:rsidRPr="00B0111E">
              <w:rPr>
                <w:spacing w:val="13"/>
                <w:sz w:val="18"/>
                <w:szCs w:val="18"/>
                <w:lang w:val="es-ES"/>
              </w:rPr>
              <w:t xml:space="preserve"> </w:t>
            </w:r>
            <w:r w:rsidRPr="00B0111E">
              <w:rPr>
                <w:sz w:val="18"/>
                <w:szCs w:val="18"/>
                <w:lang w:val="es-ES"/>
              </w:rPr>
              <w:t>inoxidable,</w:t>
            </w:r>
            <w:r w:rsidRPr="00B0111E">
              <w:rPr>
                <w:spacing w:val="11"/>
                <w:sz w:val="18"/>
                <w:szCs w:val="18"/>
                <w:lang w:val="es-ES"/>
              </w:rPr>
              <w:t xml:space="preserve"> </w:t>
            </w:r>
            <w:r w:rsidRPr="00B0111E">
              <w:rPr>
                <w:sz w:val="18"/>
                <w:szCs w:val="18"/>
                <w:lang w:val="es-ES"/>
              </w:rPr>
              <w:t>extensible</w:t>
            </w:r>
            <w:r w:rsidRPr="00B0111E">
              <w:rPr>
                <w:spacing w:val="15"/>
                <w:sz w:val="18"/>
                <w:szCs w:val="18"/>
                <w:lang w:val="es-ES"/>
              </w:rPr>
              <w:t xml:space="preserve"> </w:t>
            </w:r>
            <w:r w:rsidRPr="00B0111E">
              <w:rPr>
                <w:sz w:val="18"/>
                <w:szCs w:val="18"/>
                <w:lang w:val="es-ES"/>
              </w:rPr>
              <w:t>y</w:t>
            </w:r>
            <w:r w:rsidRPr="009E5D19">
              <w:rPr>
                <w:sz w:val="18"/>
                <w:szCs w:val="18"/>
                <w:lang w:val="es-ES"/>
              </w:rPr>
              <w:t xml:space="preserve"> plegable</w:t>
            </w:r>
            <w:r w:rsidRPr="00B0111E">
              <w:rPr>
                <w:sz w:val="18"/>
                <w:szCs w:val="18"/>
                <w:lang w:val="es-ES"/>
              </w:rPr>
              <w:t>,</w:t>
            </w:r>
            <w:r w:rsidRPr="009E5D19">
              <w:rPr>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alta</w:t>
            </w:r>
            <w:r w:rsidRPr="00B0111E">
              <w:rPr>
                <w:spacing w:val="-2"/>
                <w:sz w:val="18"/>
                <w:szCs w:val="18"/>
                <w:lang w:val="es-ES"/>
              </w:rPr>
              <w:t xml:space="preserve"> </w:t>
            </w:r>
            <w:r w:rsidRPr="00B0111E">
              <w:rPr>
                <w:sz w:val="18"/>
                <w:szCs w:val="18"/>
                <w:lang w:val="es-ES"/>
              </w:rPr>
              <w:t>resistencia</w:t>
            </w:r>
            <w:r w:rsidRPr="00B0111E">
              <w:rPr>
                <w:spacing w:val="1"/>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utilizar</w:t>
            </w:r>
            <w:r w:rsidRPr="00B0111E">
              <w:rPr>
                <w:spacing w:val="-1"/>
                <w:sz w:val="18"/>
                <w:szCs w:val="18"/>
                <w:lang w:val="es-ES"/>
              </w:rPr>
              <w:t xml:space="preserve"> </w:t>
            </w:r>
            <w:r w:rsidRPr="00B0111E">
              <w:rPr>
                <w:sz w:val="18"/>
                <w:szCs w:val="18"/>
                <w:lang w:val="es-ES"/>
              </w:rPr>
              <w:t>en trabajo</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parto</w:t>
            </w:r>
            <w:r w:rsidRPr="00B0111E">
              <w:rPr>
                <w:spacing w:val="4"/>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parto.</w:t>
            </w:r>
          </w:p>
          <w:p w14:paraId="3C858F8D" w14:textId="77777777" w:rsidR="00253CF6" w:rsidRPr="00B0111E" w:rsidRDefault="00253CF6" w:rsidP="00EE263F">
            <w:pPr>
              <w:numPr>
                <w:ilvl w:val="0"/>
                <w:numId w:val="215"/>
              </w:numPr>
              <w:tabs>
                <w:tab w:val="left" w:pos="449"/>
              </w:tabs>
              <w:spacing w:before="2" w:line="287" w:lineRule="exact"/>
              <w:ind w:right="279" w:hanging="285"/>
              <w:jc w:val="both"/>
              <w:rPr>
                <w:sz w:val="18"/>
                <w:szCs w:val="18"/>
                <w:lang w:val="es-ES"/>
              </w:rPr>
            </w:pPr>
            <w:r w:rsidRPr="00B0111E">
              <w:rPr>
                <w:sz w:val="18"/>
                <w:szCs w:val="18"/>
                <w:lang w:val="es-ES"/>
              </w:rPr>
              <w:t>Soporte</w:t>
            </w:r>
            <w:r w:rsidRPr="00B0111E">
              <w:rPr>
                <w:spacing w:val="-4"/>
                <w:sz w:val="18"/>
                <w:szCs w:val="18"/>
                <w:lang w:val="es-ES"/>
              </w:rPr>
              <w:t xml:space="preserve"> </w:t>
            </w:r>
            <w:r w:rsidRPr="00B0111E">
              <w:rPr>
                <w:sz w:val="18"/>
                <w:szCs w:val="18"/>
                <w:lang w:val="es-ES"/>
              </w:rPr>
              <w:t>clínico</w:t>
            </w:r>
            <w:r w:rsidRPr="00B0111E">
              <w:rPr>
                <w:spacing w:val="-1"/>
                <w:sz w:val="18"/>
                <w:szCs w:val="18"/>
                <w:lang w:val="es-ES"/>
              </w:rPr>
              <w:t xml:space="preserve"> </w:t>
            </w:r>
            <w:r w:rsidRPr="00B0111E">
              <w:rPr>
                <w:sz w:val="18"/>
                <w:szCs w:val="18"/>
                <w:lang w:val="es-ES"/>
              </w:rPr>
              <w:t>desarmable.</w:t>
            </w:r>
          </w:p>
          <w:p w14:paraId="6AE0F2A1" w14:textId="5FFA5C0E" w:rsidR="00253CF6" w:rsidRPr="00B0111E" w:rsidRDefault="00253CF6" w:rsidP="00EE263F">
            <w:pPr>
              <w:numPr>
                <w:ilvl w:val="0"/>
                <w:numId w:val="215"/>
              </w:numPr>
              <w:tabs>
                <w:tab w:val="left" w:pos="449"/>
              </w:tabs>
              <w:spacing w:before="3" w:line="230" w:lineRule="auto"/>
              <w:ind w:right="279"/>
              <w:jc w:val="both"/>
              <w:rPr>
                <w:sz w:val="18"/>
                <w:szCs w:val="18"/>
                <w:lang w:val="es-ES"/>
              </w:rPr>
            </w:pPr>
            <w:r w:rsidRPr="00B0111E">
              <w:rPr>
                <w:sz w:val="18"/>
                <w:szCs w:val="18"/>
                <w:lang w:val="es-ES"/>
              </w:rPr>
              <w:t>Deberá</w:t>
            </w:r>
            <w:r w:rsidRPr="00B0111E">
              <w:rPr>
                <w:spacing w:val="-10"/>
                <w:sz w:val="18"/>
                <w:szCs w:val="18"/>
                <w:lang w:val="es-ES"/>
              </w:rPr>
              <w:t xml:space="preserve"> </w:t>
            </w:r>
            <w:r w:rsidRPr="00B0111E">
              <w:rPr>
                <w:sz w:val="18"/>
                <w:szCs w:val="18"/>
                <w:lang w:val="es-ES"/>
              </w:rPr>
              <w:t>incluir</w:t>
            </w:r>
            <w:r w:rsidRPr="00B0111E">
              <w:rPr>
                <w:spacing w:val="-9"/>
                <w:sz w:val="18"/>
                <w:szCs w:val="18"/>
                <w:lang w:val="es-ES"/>
              </w:rPr>
              <w:t xml:space="preserve"> </w:t>
            </w:r>
            <w:r w:rsidRPr="00B0111E">
              <w:rPr>
                <w:sz w:val="18"/>
                <w:szCs w:val="18"/>
                <w:lang w:val="es-ES"/>
              </w:rPr>
              <w:t>topes</w:t>
            </w:r>
            <w:r w:rsidRPr="00B0111E">
              <w:rPr>
                <w:spacing w:val="-9"/>
                <w:sz w:val="18"/>
                <w:szCs w:val="18"/>
                <w:lang w:val="es-ES"/>
              </w:rPr>
              <w:t xml:space="preserve"> </w:t>
            </w:r>
            <w:r w:rsidRPr="00B0111E">
              <w:rPr>
                <w:sz w:val="18"/>
                <w:szCs w:val="18"/>
                <w:lang w:val="es-ES"/>
              </w:rPr>
              <w:t>plásticos</w:t>
            </w:r>
            <w:r w:rsidRPr="00B0111E">
              <w:rPr>
                <w:spacing w:val="-9"/>
                <w:sz w:val="18"/>
                <w:szCs w:val="18"/>
                <w:lang w:val="es-ES"/>
              </w:rPr>
              <w:t xml:space="preserve"> </w:t>
            </w:r>
            <w:r w:rsidRPr="00B0111E">
              <w:rPr>
                <w:sz w:val="18"/>
                <w:szCs w:val="18"/>
                <w:lang w:val="es-ES"/>
              </w:rPr>
              <w:t>en</w:t>
            </w:r>
            <w:r w:rsidRPr="00B0111E">
              <w:rPr>
                <w:spacing w:val="-8"/>
                <w:sz w:val="18"/>
                <w:szCs w:val="18"/>
                <w:lang w:val="es-ES"/>
              </w:rPr>
              <w:t xml:space="preserve"> </w:t>
            </w:r>
            <w:r w:rsidRPr="00B0111E">
              <w:rPr>
                <w:sz w:val="18"/>
                <w:szCs w:val="18"/>
                <w:lang w:val="es-ES"/>
              </w:rPr>
              <w:t>los</w:t>
            </w:r>
            <w:r w:rsidRPr="00B0111E">
              <w:rPr>
                <w:spacing w:val="-8"/>
                <w:sz w:val="18"/>
                <w:szCs w:val="18"/>
                <w:lang w:val="es-ES"/>
              </w:rPr>
              <w:t xml:space="preserve"> </w:t>
            </w:r>
            <w:r w:rsidRPr="00B0111E">
              <w:rPr>
                <w:sz w:val="18"/>
                <w:szCs w:val="18"/>
                <w:lang w:val="es-ES"/>
              </w:rPr>
              <w:t>extremos</w:t>
            </w:r>
            <w:r w:rsidRPr="00B0111E">
              <w:rPr>
                <w:spacing w:val="-8"/>
                <w:sz w:val="18"/>
                <w:szCs w:val="18"/>
                <w:lang w:val="es-ES"/>
              </w:rPr>
              <w:t xml:space="preserve"> </w:t>
            </w:r>
            <w:r w:rsidRPr="00B0111E">
              <w:rPr>
                <w:sz w:val="18"/>
                <w:szCs w:val="18"/>
                <w:lang w:val="es-ES"/>
              </w:rPr>
              <w:t>inferiores</w:t>
            </w:r>
            <w:r w:rsidRPr="00B0111E">
              <w:rPr>
                <w:spacing w:val="-8"/>
                <w:sz w:val="18"/>
                <w:szCs w:val="18"/>
                <w:lang w:val="es-ES"/>
              </w:rPr>
              <w:t xml:space="preserve"> </w:t>
            </w:r>
            <w:r w:rsidRPr="00B0111E">
              <w:rPr>
                <w:sz w:val="18"/>
                <w:szCs w:val="18"/>
                <w:lang w:val="es-ES"/>
              </w:rPr>
              <w:t>de</w:t>
            </w:r>
            <w:r w:rsidRPr="00B0111E">
              <w:rPr>
                <w:spacing w:val="-10"/>
                <w:sz w:val="18"/>
                <w:szCs w:val="18"/>
                <w:lang w:val="es-ES"/>
              </w:rPr>
              <w:t xml:space="preserve"> </w:t>
            </w:r>
            <w:r w:rsidRPr="00B0111E">
              <w:rPr>
                <w:sz w:val="18"/>
                <w:szCs w:val="18"/>
                <w:lang w:val="es-ES"/>
              </w:rPr>
              <w:t>los</w:t>
            </w:r>
            <w:r w:rsidRPr="00B0111E">
              <w:rPr>
                <w:spacing w:val="-7"/>
                <w:sz w:val="18"/>
                <w:szCs w:val="18"/>
                <w:lang w:val="es-ES"/>
              </w:rPr>
              <w:t xml:space="preserve"> </w:t>
            </w:r>
            <w:r w:rsidR="00024F64" w:rsidRPr="00B0111E">
              <w:rPr>
                <w:sz w:val="18"/>
                <w:szCs w:val="18"/>
                <w:lang w:val="es-ES"/>
              </w:rPr>
              <w:t>tubos</w:t>
            </w:r>
            <w:r w:rsidR="00024F64">
              <w:rPr>
                <w:sz w:val="18"/>
                <w:szCs w:val="18"/>
                <w:lang w:val="es-ES"/>
              </w:rPr>
              <w:t xml:space="preserve"> </w:t>
            </w:r>
            <w:r w:rsidR="00024F64" w:rsidRPr="00B0111E">
              <w:rPr>
                <w:spacing w:val="-57"/>
                <w:sz w:val="18"/>
                <w:szCs w:val="18"/>
                <w:lang w:val="es-ES"/>
              </w:rPr>
              <w:t>y</w:t>
            </w:r>
            <w:r w:rsidRPr="00B0111E">
              <w:rPr>
                <w:spacing w:val="-4"/>
                <w:sz w:val="18"/>
                <w:szCs w:val="18"/>
                <w:lang w:val="es-ES"/>
              </w:rPr>
              <w:t xml:space="preserve"> </w:t>
            </w:r>
            <w:r w:rsidRPr="00B0111E">
              <w:rPr>
                <w:sz w:val="18"/>
                <w:szCs w:val="18"/>
                <w:lang w:val="es-ES"/>
              </w:rPr>
              <w:t>sistema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cierre</w:t>
            </w:r>
            <w:r w:rsidRPr="00B0111E">
              <w:rPr>
                <w:spacing w:val="-2"/>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el momento de</w:t>
            </w:r>
            <w:r w:rsidRPr="00B0111E">
              <w:rPr>
                <w:spacing w:val="-1"/>
                <w:sz w:val="18"/>
                <w:szCs w:val="18"/>
                <w:lang w:val="es-ES"/>
              </w:rPr>
              <w:t xml:space="preserve"> </w:t>
            </w:r>
            <w:r w:rsidRPr="00B0111E">
              <w:rPr>
                <w:sz w:val="18"/>
                <w:szCs w:val="18"/>
                <w:lang w:val="es-ES"/>
              </w:rPr>
              <w:t>estar</w:t>
            </w:r>
            <w:r w:rsidRPr="00B0111E">
              <w:rPr>
                <w:spacing w:val="-1"/>
                <w:sz w:val="18"/>
                <w:szCs w:val="18"/>
                <w:lang w:val="es-ES"/>
              </w:rPr>
              <w:t xml:space="preserve"> </w:t>
            </w:r>
            <w:r w:rsidRPr="00B0111E">
              <w:rPr>
                <w:sz w:val="18"/>
                <w:szCs w:val="18"/>
                <w:lang w:val="es-ES"/>
              </w:rPr>
              <w:t>plegado.</w:t>
            </w:r>
          </w:p>
          <w:p w14:paraId="52C90598" w14:textId="77777777" w:rsidR="00253CF6" w:rsidRDefault="00253CF6" w:rsidP="00EE263F">
            <w:pPr>
              <w:numPr>
                <w:ilvl w:val="0"/>
                <w:numId w:val="215"/>
              </w:numPr>
              <w:tabs>
                <w:tab w:val="left" w:pos="449"/>
              </w:tabs>
              <w:spacing w:before="2" w:line="268" w:lineRule="exact"/>
              <w:ind w:right="279" w:hanging="285"/>
              <w:jc w:val="both"/>
              <w:rPr>
                <w:sz w:val="18"/>
                <w:szCs w:val="18"/>
                <w:lang w:val="es-ES"/>
              </w:rPr>
            </w:pPr>
            <w:r w:rsidRPr="00B0111E">
              <w:rPr>
                <w:sz w:val="18"/>
                <w:szCs w:val="18"/>
                <w:lang w:val="es-ES"/>
              </w:rPr>
              <w:t>Importante</w:t>
            </w:r>
            <w:r w:rsidRPr="00B0111E">
              <w:rPr>
                <w:spacing w:val="-1"/>
                <w:sz w:val="18"/>
                <w:szCs w:val="18"/>
                <w:lang w:val="es-ES"/>
              </w:rPr>
              <w:t xml:space="preserve"> </w:t>
            </w:r>
            <w:r w:rsidRPr="00B0111E">
              <w:rPr>
                <w:sz w:val="18"/>
                <w:szCs w:val="18"/>
                <w:lang w:val="es-ES"/>
              </w:rPr>
              <w:t>que</w:t>
            </w:r>
            <w:r w:rsidRPr="00B0111E">
              <w:rPr>
                <w:spacing w:val="-2"/>
                <w:sz w:val="18"/>
                <w:szCs w:val="18"/>
                <w:lang w:val="es-ES"/>
              </w:rPr>
              <w:t xml:space="preserve"> </w:t>
            </w:r>
            <w:r w:rsidRPr="00B0111E">
              <w:rPr>
                <w:sz w:val="18"/>
                <w:szCs w:val="18"/>
                <w:lang w:val="es-ES"/>
              </w:rPr>
              <w:t>soporte</w:t>
            </w:r>
            <w:r w:rsidRPr="00B0111E">
              <w:rPr>
                <w:spacing w:val="-1"/>
                <w:sz w:val="18"/>
                <w:szCs w:val="18"/>
                <w:lang w:val="es-ES"/>
              </w:rPr>
              <w:t xml:space="preserve"> </w:t>
            </w:r>
            <w:r w:rsidRPr="00B0111E">
              <w:rPr>
                <w:sz w:val="18"/>
                <w:szCs w:val="18"/>
                <w:lang w:val="es-ES"/>
              </w:rPr>
              <w:t>200</w:t>
            </w:r>
            <w:r w:rsidRPr="00B0111E">
              <w:rPr>
                <w:spacing w:val="-1"/>
                <w:sz w:val="18"/>
                <w:szCs w:val="18"/>
                <w:lang w:val="es-ES"/>
              </w:rPr>
              <w:t xml:space="preserve"> </w:t>
            </w:r>
            <w:r w:rsidRPr="00B0111E">
              <w:rPr>
                <w:sz w:val="18"/>
                <w:szCs w:val="18"/>
                <w:lang w:val="es-ES"/>
              </w:rPr>
              <w:t>kg., o superior.</w:t>
            </w:r>
          </w:p>
          <w:p w14:paraId="04E882D8" w14:textId="77777777" w:rsidR="00253CF6" w:rsidRDefault="00253CF6" w:rsidP="00EE263F">
            <w:pPr>
              <w:numPr>
                <w:ilvl w:val="0"/>
                <w:numId w:val="215"/>
              </w:numPr>
              <w:tabs>
                <w:tab w:val="left" w:pos="449"/>
              </w:tabs>
              <w:spacing w:before="2" w:line="268" w:lineRule="exact"/>
              <w:ind w:right="279" w:hanging="285"/>
              <w:jc w:val="both"/>
              <w:rPr>
                <w:sz w:val="18"/>
                <w:szCs w:val="18"/>
                <w:lang w:val="es-ES"/>
              </w:rPr>
            </w:pPr>
            <w:r w:rsidRPr="00E60A73">
              <w:rPr>
                <w:sz w:val="18"/>
                <w:szCs w:val="18"/>
                <w:lang w:val="es-ES"/>
              </w:rPr>
              <w:t xml:space="preserve">Altura </w:t>
            </w:r>
            <w:r>
              <w:rPr>
                <w:sz w:val="18"/>
                <w:szCs w:val="18"/>
                <w:lang w:val="es-ES"/>
              </w:rPr>
              <w:t>máxima de</w:t>
            </w:r>
            <w:r w:rsidRPr="00E60A73">
              <w:rPr>
                <w:sz w:val="18"/>
                <w:szCs w:val="18"/>
                <w:lang w:val="es-ES"/>
              </w:rPr>
              <w:t xml:space="preserve"> 2 </w:t>
            </w:r>
            <w:proofErr w:type="spellStart"/>
            <w:r w:rsidRPr="00E60A73">
              <w:rPr>
                <w:sz w:val="18"/>
                <w:szCs w:val="18"/>
                <w:lang w:val="es-ES"/>
              </w:rPr>
              <w:t>mts</w:t>
            </w:r>
            <w:proofErr w:type="spellEnd"/>
          </w:p>
          <w:p w14:paraId="66F05E26" w14:textId="77777777" w:rsidR="00253CF6" w:rsidRPr="00B0111E" w:rsidRDefault="00253CF6" w:rsidP="00EE263F">
            <w:pPr>
              <w:numPr>
                <w:ilvl w:val="0"/>
                <w:numId w:val="215"/>
              </w:numPr>
              <w:tabs>
                <w:tab w:val="left" w:pos="449"/>
              </w:tabs>
              <w:spacing w:before="2" w:line="268" w:lineRule="exact"/>
              <w:ind w:right="279"/>
              <w:jc w:val="both"/>
              <w:rPr>
                <w:sz w:val="18"/>
                <w:szCs w:val="18"/>
                <w:lang w:val="es-ES"/>
              </w:rPr>
            </w:pPr>
            <w:r w:rsidRPr="00B0111E">
              <w:rPr>
                <w:sz w:val="18"/>
                <w:szCs w:val="18"/>
                <w:lang w:val="es-ES"/>
              </w:rPr>
              <w:t>Butaca desarmable construido su asiento en plástico (PRFV) y plataforma con soportes en tres partes de acero inoxidable.</w:t>
            </w:r>
          </w:p>
          <w:p w14:paraId="2E58D529" w14:textId="77777777" w:rsidR="00253CF6" w:rsidRPr="00B0111E" w:rsidRDefault="00253CF6" w:rsidP="00EE263F">
            <w:pPr>
              <w:numPr>
                <w:ilvl w:val="0"/>
                <w:numId w:val="215"/>
              </w:numPr>
              <w:tabs>
                <w:tab w:val="left" w:pos="449"/>
              </w:tabs>
              <w:spacing w:before="2" w:line="268" w:lineRule="exact"/>
              <w:ind w:right="279"/>
              <w:jc w:val="both"/>
              <w:rPr>
                <w:sz w:val="18"/>
                <w:szCs w:val="18"/>
                <w:lang w:val="es-ES"/>
              </w:rPr>
            </w:pPr>
            <w:r w:rsidRPr="00B0111E">
              <w:rPr>
                <w:sz w:val="18"/>
                <w:szCs w:val="18"/>
                <w:lang w:val="es-ES"/>
              </w:rPr>
              <w:t>Todas las piezas lavables y de porosidad mínima que otorgan seguridad y confort en las posiciones verticales de parto.</w:t>
            </w:r>
          </w:p>
          <w:p w14:paraId="20F65B51" w14:textId="77777777" w:rsidR="00253CF6" w:rsidRPr="00B0111E" w:rsidRDefault="00253CF6" w:rsidP="00EE263F">
            <w:pPr>
              <w:numPr>
                <w:ilvl w:val="0"/>
                <w:numId w:val="215"/>
              </w:numPr>
              <w:tabs>
                <w:tab w:val="left" w:pos="449"/>
              </w:tabs>
              <w:spacing w:before="2" w:line="268" w:lineRule="exact"/>
              <w:ind w:right="279"/>
              <w:jc w:val="both"/>
              <w:rPr>
                <w:sz w:val="18"/>
                <w:szCs w:val="18"/>
                <w:lang w:val="es-ES"/>
              </w:rPr>
            </w:pPr>
            <w:r w:rsidRPr="00B0111E">
              <w:rPr>
                <w:sz w:val="18"/>
                <w:szCs w:val="18"/>
                <w:lang w:val="es-ES"/>
              </w:rPr>
              <w:t>Incluye colchoneta perimetral para asegurar la fijación y favorecer el uso del apoyo en el suelo con el asiento.</w:t>
            </w:r>
          </w:p>
          <w:p w14:paraId="2619E89A" w14:textId="77777777" w:rsidR="00253CF6" w:rsidRPr="00B0111E" w:rsidRDefault="00253CF6" w:rsidP="00EE263F">
            <w:pPr>
              <w:numPr>
                <w:ilvl w:val="0"/>
                <w:numId w:val="215"/>
              </w:numPr>
              <w:tabs>
                <w:tab w:val="left" w:pos="449"/>
              </w:tabs>
              <w:spacing w:before="2" w:line="268" w:lineRule="exact"/>
              <w:ind w:right="279"/>
              <w:jc w:val="both"/>
              <w:rPr>
                <w:sz w:val="18"/>
                <w:szCs w:val="18"/>
                <w:lang w:val="es-ES"/>
              </w:rPr>
            </w:pPr>
            <w:r w:rsidRPr="00B0111E">
              <w:rPr>
                <w:sz w:val="18"/>
                <w:szCs w:val="18"/>
                <w:lang w:val="es-ES"/>
              </w:rPr>
              <w:t>Incluye asiento de asistencia plegable.</w:t>
            </w:r>
          </w:p>
          <w:p w14:paraId="4AFD1BEF" w14:textId="77777777" w:rsidR="00253CF6" w:rsidRPr="00B0111E" w:rsidRDefault="00253CF6" w:rsidP="00EE263F">
            <w:pPr>
              <w:numPr>
                <w:ilvl w:val="0"/>
                <w:numId w:val="215"/>
              </w:numPr>
              <w:tabs>
                <w:tab w:val="left" w:pos="449"/>
              </w:tabs>
              <w:spacing w:before="2" w:line="268" w:lineRule="exact"/>
              <w:ind w:right="279"/>
              <w:jc w:val="both"/>
              <w:rPr>
                <w:sz w:val="18"/>
                <w:szCs w:val="18"/>
                <w:lang w:val="es-ES"/>
              </w:rPr>
            </w:pPr>
            <w:r w:rsidRPr="00B0111E">
              <w:rPr>
                <w:sz w:val="18"/>
                <w:szCs w:val="18"/>
                <w:lang w:val="es-ES"/>
              </w:rPr>
              <w:t>Trípode construido con tubo de acero inoxidable SAE 304 o similar</w:t>
            </w:r>
          </w:p>
        </w:tc>
        <w:tc>
          <w:tcPr>
            <w:tcW w:w="1985" w:type="dxa"/>
          </w:tcPr>
          <w:p w14:paraId="186B786A" w14:textId="77777777" w:rsidR="00253CF6" w:rsidRPr="00B0111E" w:rsidRDefault="00253CF6" w:rsidP="00F74731">
            <w:pPr>
              <w:tabs>
                <w:tab w:val="left" w:pos="449"/>
              </w:tabs>
              <w:spacing w:before="6" w:line="228" w:lineRule="auto"/>
              <w:ind w:right="100"/>
              <w:rPr>
                <w:sz w:val="18"/>
                <w:szCs w:val="18"/>
                <w:lang w:val="es-ES"/>
              </w:rPr>
            </w:pPr>
          </w:p>
        </w:tc>
      </w:tr>
      <w:tr w:rsidR="00253CF6" w:rsidRPr="00B0111E" w14:paraId="41C701CF" w14:textId="77777777" w:rsidTr="00F74731">
        <w:trPr>
          <w:trHeight w:val="1081"/>
          <w:jc w:val="center"/>
        </w:trPr>
        <w:tc>
          <w:tcPr>
            <w:tcW w:w="2914" w:type="dxa"/>
            <w:gridSpan w:val="2"/>
          </w:tcPr>
          <w:p w14:paraId="408ED87E" w14:textId="77777777" w:rsidR="00253CF6" w:rsidRPr="00B0111E" w:rsidRDefault="00253CF6" w:rsidP="00F74731">
            <w:pPr>
              <w:rPr>
                <w:rFonts w:ascii="Calibri"/>
                <w:sz w:val="18"/>
                <w:szCs w:val="18"/>
                <w:lang w:val="es-ES"/>
              </w:rPr>
            </w:pPr>
          </w:p>
          <w:p w14:paraId="43143184" w14:textId="77777777" w:rsidR="00253CF6" w:rsidRPr="00B0111E" w:rsidRDefault="00253CF6" w:rsidP="00F74731">
            <w:pPr>
              <w:spacing w:before="227"/>
              <w:ind w:left="107"/>
              <w:rPr>
                <w:sz w:val="18"/>
                <w:szCs w:val="18"/>
                <w:lang w:val="es-ES"/>
              </w:rPr>
            </w:pPr>
            <w:r w:rsidRPr="00B0111E">
              <w:rPr>
                <w:sz w:val="18"/>
                <w:szCs w:val="18"/>
                <w:lang w:val="es-ES"/>
              </w:rPr>
              <w:t>Estándares</w:t>
            </w:r>
            <w:r w:rsidRPr="00B0111E">
              <w:rPr>
                <w:spacing w:val="2"/>
                <w:sz w:val="18"/>
                <w:szCs w:val="18"/>
                <w:lang w:val="es-ES"/>
              </w:rPr>
              <w:t xml:space="preserve"> </w:t>
            </w:r>
            <w:r w:rsidRPr="00B0111E">
              <w:rPr>
                <w:sz w:val="18"/>
                <w:szCs w:val="18"/>
                <w:lang w:val="es-ES"/>
              </w:rPr>
              <w:t>y</w:t>
            </w:r>
            <w:r w:rsidRPr="00B0111E">
              <w:rPr>
                <w:spacing w:val="-7"/>
                <w:sz w:val="18"/>
                <w:szCs w:val="18"/>
                <w:lang w:val="es-ES"/>
              </w:rPr>
              <w:t xml:space="preserve"> </w:t>
            </w:r>
            <w:r w:rsidRPr="00B0111E">
              <w:rPr>
                <w:sz w:val="18"/>
                <w:szCs w:val="18"/>
                <w:lang w:val="es-ES"/>
              </w:rPr>
              <w:t>normativas</w:t>
            </w:r>
          </w:p>
        </w:tc>
        <w:tc>
          <w:tcPr>
            <w:tcW w:w="5870" w:type="dxa"/>
            <w:gridSpan w:val="3"/>
          </w:tcPr>
          <w:p w14:paraId="78BC6353" w14:textId="11735E71" w:rsidR="00253CF6" w:rsidRPr="00B0111E" w:rsidRDefault="00253CF6" w:rsidP="00EE263F">
            <w:pPr>
              <w:numPr>
                <w:ilvl w:val="0"/>
                <w:numId w:val="214"/>
              </w:numPr>
              <w:tabs>
                <w:tab w:val="left" w:pos="449"/>
              </w:tabs>
              <w:spacing w:line="237" w:lineRule="auto"/>
              <w:ind w:right="279"/>
              <w:jc w:val="both"/>
              <w:rPr>
                <w:sz w:val="18"/>
                <w:szCs w:val="18"/>
                <w:lang w:val="es-ES"/>
              </w:rPr>
            </w:pPr>
            <w:r w:rsidRPr="00B0111E">
              <w:rPr>
                <w:sz w:val="18"/>
                <w:szCs w:val="18"/>
                <w:lang w:val="es-ES"/>
              </w:rPr>
              <w:t xml:space="preserve">Aprobada su comercialización por Directiva </w:t>
            </w:r>
            <w:r w:rsidR="00324A8E">
              <w:rPr>
                <w:sz w:val="18"/>
                <w:szCs w:val="18"/>
                <w:lang w:val="es-ES"/>
              </w:rPr>
              <w:t>UE 2017/745 del Parlamento Europeo y del Consejo</w:t>
            </w:r>
            <w:r w:rsidRPr="00B0111E">
              <w:rPr>
                <w:sz w:val="18"/>
                <w:szCs w:val="18"/>
                <w:lang w:val="es-ES"/>
              </w:rPr>
              <w:t>,</w:t>
            </w:r>
            <w:r w:rsidRPr="00B0111E">
              <w:rPr>
                <w:spacing w:val="-3"/>
                <w:sz w:val="18"/>
                <w:szCs w:val="18"/>
                <w:lang w:val="es-ES"/>
              </w:rPr>
              <w:t xml:space="preserve"> </w:t>
            </w:r>
            <w:r w:rsidRPr="00B0111E">
              <w:rPr>
                <w:sz w:val="18"/>
                <w:szCs w:val="18"/>
                <w:lang w:val="es-ES"/>
              </w:rPr>
              <w:t>PMDA</w:t>
            </w:r>
            <w:r w:rsidRPr="00B0111E">
              <w:rPr>
                <w:spacing w:val="-4"/>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JPAL</w:t>
            </w:r>
            <w:r w:rsidRPr="00B0111E">
              <w:rPr>
                <w:spacing w:val="-5"/>
                <w:sz w:val="18"/>
                <w:szCs w:val="18"/>
                <w:lang w:val="es-ES"/>
              </w:rPr>
              <w:t xml:space="preserve"> </w:t>
            </w:r>
            <w:r w:rsidRPr="00B0111E">
              <w:rPr>
                <w:sz w:val="18"/>
                <w:szCs w:val="18"/>
                <w:lang w:val="es-ES"/>
              </w:rPr>
              <w:t>para</w:t>
            </w:r>
            <w:r w:rsidRPr="00B0111E">
              <w:rPr>
                <w:spacing w:val="-5"/>
                <w:sz w:val="18"/>
                <w:szCs w:val="18"/>
                <w:lang w:val="es-ES"/>
              </w:rPr>
              <w:t xml:space="preserve"> </w:t>
            </w:r>
            <w:r w:rsidRPr="00B0111E">
              <w:rPr>
                <w:sz w:val="18"/>
                <w:szCs w:val="18"/>
                <w:lang w:val="es-ES"/>
              </w:rPr>
              <w:t>Japón</w:t>
            </w:r>
            <w:r w:rsidRPr="00B0111E">
              <w:rPr>
                <w:spacing w:val="2"/>
                <w:sz w:val="18"/>
                <w:szCs w:val="18"/>
                <w:lang w:val="es-ES"/>
              </w:rPr>
              <w:t xml:space="preserve"> </w:t>
            </w:r>
            <w:r w:rsidRPr="00B0111E">
              <w:rPr>
                <w:sz w:val="18"/>
                <w:szCs w:val="18"/>
                <w:lang w:val="es-ES"/>
              </w:rPr>
              <w:t>y</w:t>
            </w:r>
            <w:r w:rsidRPr="00B0111E">
              <w:rPr>
                <w:spacing w:val="-8"/>
                <w:sz w:val="18"/>
                <w:szCs w:val="18"/>
                <w:lang w:val="es-ES"/>
              </w:rPr>
              <w:t xml:space="preserve"> </w:t>
            </w:r>
            <w:r w:rsidR="00EE5A1D" w:rsidRPr="00B0111E">
              <w:rPr>
                <w:sz w:val="18"/>
                <w:szCs w:val="18"/>
                <w:lang w:val="es-ES"/>
              </w:rPr>
              <w:t>FDA</w:t>
            </w:r>
            <w:r w:rsidR="00EE5A1D">
              <w:rPr>
                <w:sz w:val="18"/>
                <w:szCs w:val="18"/>
                <w:lang w:val="es-ES"/>
              </w:rPr>
              <w:t xml:space="preserve"> </w:t>
            </w:r>
            <w:r w:rsidR="00EE5A1D" w:rsidRPr="00AC3685">
              <w:rPr>
                <w:sz w:val="18"/>
                <w:szCs w:val="18"/>
                <w:lang w:val="es-ES"/>
              </w:rPr>
              <w:t>para</w:t>
            </w:r>
            <w:r w:rsidRPr="00B0111E">
              <w:rPr>
                <w:sz w:val="18"/>
                <w:szCs w:val="18"/>
                <w:lang w:val="es-ES"/>
              </w:rPr>
              <w:t xml:space="preserve"> los Estados Unidos de América. (Presentar documentación de</w:t>
            </w:r>
            <w:r w:rsidRPr="00B0111E">
              <w:rPr>
                <w:spacing w:val="1"/>
                <w:sz w:val="18"/>
                <w:szCs w:val="18"/>
                <w:lang w:val="es-ES"/>
              </w:rPr>
              <w:t xml:space="preserve"> </w:t>
            </w:r>
            <w:r w:rsidRPr="00B0111E">
              <w:rPr>
                <w:sz w:val="18"/>
                <w:szCs w:val="18"/>
                <w:lang w:val="es-ES"/>
              </w:rPr>
              <w:t>respaldo).</w:t>
            </w:r>
          </w:p>
          <w:p w14:paraId="6E3B6734" w14:textId="77777777" w:rsidR="00253CF6" w:rsidRPr="00B0111E" w:rsidRDefault="00253CF6" w:rsidP="00EE263F">
            <w:pPr>
              <w:numPr>
                <w:ilvl w:val="0"/>
                <w:numId w:val="214"/>
              </w:numPr>
              <w:tabs>
                <w:tab w:val="left" w:pos="449"/>
              </w:tabs>
              <w:spacing w:line="270" w:lineRule="exact"/>
              <w:ind w:right="279" w:hanging="285"/>
              <w:jc w:val="both"/>
              <w:rPr>
                <w:sz w:val="18"/>
                <w:szCs w:val="18"/>
                <w:lang w:val="es-ES"/>
              </w:rPr>
            </w:pPr>
            <w:r w:rsidRPr="00B0111E">
              <w:rPr>
                <w:sz w:val="18"/>
                <w:szCs w:val="18"/>
                <w:lang w:val="es-ES"/>
              </w:rPr>
              <w:t>Norma ISO</w:t>
            </w:r>
            <w:r w:rsidRPr="00B0111E">
              <w:rPr>
                <w:spacing w:val="-1"/>
                <w:sz w:val="18"/>
                <w:szCs w:val="18"/>
                <w:lang w:val="es-ES"/>
              </w:rPr>
              <w:t xml:space="preserve"> </w:t>
            </w:r>
            <w:r w:rsidRPr="00B0111E">
              <w:rPr>
                <w:sz w:val="18"/>
                <w:szCs w:val="18"/>
                <w:lang w:val="es-ES"/>
              </w:rPr>
              <w:t>9001:2015</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Gestión</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Calidad.</w:t>
            </w:r>
          </w:p>
        </w:tc>
        <w:tc>
          <w:tcPr>
            <w:tcW w:w="1985" w:type="dxa"/>
          </w:tcPr>
          <w:p w14:paraId="4521EE7D" w14:textId="77777777" w:rsidR="00253CF6" w:rsidRPr="00B0111E" w:rsidRDefault="00253CF6" w:rsidP="00F74731">
            <w:pPr>
              <w:tabs>
                <w:tab w:val="left" w:pos="449"/>
              </w:tabs>
              <w:spacing w:line="237" w:lineRule="auto"/>
              <w:ind w:right="99"/>
              <w:jc w:val="both"/>
              <w:rPr>
                <w:sz w:val="18"/>
                <w:szCs w:val="18"/>
                <w:lang w:val="es-ES"/>
              </w:rPr>
            </w:pPr>
          </w:p>
        </w:tc>
      </w:tr>
      <w:tr w:rsidR="00253CF6" w:rsidRPr="00B0111E" w14:paraId="15708E09" w14:textId="77777777" w:rsidTr="00F74731">
        <w:trPr>
          <w:trHeight w:val="647"/>
          <w:jc w:val="center"/>
        </w:trPr>
        <w:tc>
          <w:tcPr>
            <w:tcW w:w="2914" w:type="dxa"/>
            <w:gridSpan w:val="2"/>
          </w:tcPr>
          <w:p w14:paraId="0A9D3838" w14:textId="77777777" w:rsidR="00253CF6" w:rsidRPr="00B0111E" w:rsidRDefault="00253CF6" w:rsidP="00F74731">
            <w:pPr>
              <w:spacing w:before="9"/>
              <w:rPr>
                <w:rFonts w:ascii="Calibri"/>
                <w:sz w:val="18"/>
                <w:szCs w:val="18"/>
                <w:lang w:val="es-ES"/>
              </w:rPr>
            </w:pPr>
          </w:p>
          <w:p w14:paraId="4C8283E6" w14:textId="77777777" w:rsidR="00253CF6" w:rsidRPr="00B0111E" w:rsidRDefault="00253CF6" w:rsidP="00F74731">
            <w:pPr>
              <w:ind w:left="107"/>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recepción</w:t>
            </w:r>
          </w:p>
        </w:tc>
        <w:tc>
          <w:tcPr>
            <w:tcW w:w="5870" w:type="dxa"/>
            <w:gridSpan w:val="3"/>
          </w:tcPr>
          <w:p w14:paraId="460AFA4D" w14:textId="77777777" w:rsidR="00253CF6" w:rsidRPr="00B0111E" w:rsidRDefault="00253CF6" w:rsidP="00EE263F">
            <w:pPr>
              <w:numPr>
                <w:ilvl w:val="0"/>
                <w:numId w:val="213"/>
              </w:numPr>
              <w:tabs>
                <w:tab w:val="left" w:pos="449"/>
              </w:tabs>
              <w:spacing w:line="230" w:lineRule="auto"/>
              <w:ind w:right="279"/>
              <w:jc w:val="both"/>
              <w:rPr>
                <w:sz w:val="18"/>
                <w:szCs w:val="18"/>
                <w:lang w:val="es-ES"/>
              </w:rPr>
            </w:pPr>
            <w:r w:rsidRPr="00B0111E">
              <w:rPr>
                <w:sz w:val="18"/>
                <w:szCs w:val="18"/>
                <w:lang w:val="es-ES"/>
              </w:rPr>
              <w:t>Deberá</w:t>
            </w:r>
            <w:r w:rsidRPr="00B0111E">
              <w:rPr>
                <w:spacing w:val="10"/>
                <w:sz w:val="18"/>
                <w:szCs w:val="18"/>
                <w:lang w:val="es-ES"/>
              </w:rPr>
              <w:t xml:space="preserve"> </w:t>
            </w:r>
            <w:r w:rsidRPr="00B0111E">
              <w:rPr>
                <w:sz w:val="18"/>
                <w:szCs w:val="18"/>
                <w:lang w:val="es-ES"/>
              </w:rPr>
              <w:t>entregarse</w:t>
            </w:r>
            <w:r w:rsidRPr="00B0111E">
              <w:rPr>
                <w:spacing w:val="10"/>
                <w:sz w:val="18"/>
                <w:szCs w:val="18"/>
                <w:lang w:val="es-ES"/>
              </w:rPr>
              <w:t xml:space="preserve"> </w:t>
            </w:r>
            <w:r w:rsidRPr="00B0111E">
              <w:rPr>
                <w:sz w:val="18"/>
                <w:szCs w:val="18"/>
                <w:lang w:val="es-ES"/>
              </w:rPr>
              <w:t>en</w:t>
            </w:r>
            <w:r w:rsidRPr="00B0111E">
              <w:rPr>
                <w:spacing w:val="9"/>
                <w:sz w:val="18"/>
                <w:szCs w:val="18"/>
                <w:lang w:val="es-ES"/>
              </w:rPr>
              <w:t xml:space="preserve"> </w:t>
            </w:r>
            <w:r w:rsidRPr="00B0111E">
              <w:rPr>
                <w:sz w:val="18"/>
                <w:szCs w:val="18"/>
                <w:lang w:val="es-ES"/>
              </w:rPr>
              <w:t>buen</w:t>
            </w:r>
            <w:r w:rsidRPr="00B0111E">
              <w:rPr>
                <w:spacing w:val="11"/>
                <w:sz w:val="18"/>
                <w:szCs w:val="18"/>
                <w:lang w:val="es-ES"/>
              </w:rPr>
              <w:t xml:space="preserve"> </w:t>
            </w:r>
            <w:r w:rsidRPr="00B0111E">
              <w:rPr>
                <w:sz w:val="18"/>
                <w:szCs w:val="18"/>
                <w:lang w:val="es-ES"/>
              </w:rPr>
              <w:t>estado</w:t>
            </w:r>
            <w:r w:rsidRPr="00B0111E">
              <w:rPr>
                <w:spacing w:val="9"/>
                <w:sz w:val="18"/>
                <w:szCs w:val="18"/>
                <w:lang w:val="es-ES"/>
              </w:rPr>
              <w:t xml:space="preserve"> </w:t>
            </w:r>
            <w:r w:rsidRPr="00B0111E">
              <w:rPr>
                <w:sz w:val="18"/>
                <w:szCs w:val="18"/>
                <w:lang w:val="es-ES"/>
              </w:rPr>
              <w:t>a</w:t>
            </w:r>
            <w:r w:rsidRPr="00B0111E">
              <w:rPr>
                <w:spacing w:val="10"/>
                <w:sz w:val="18"/>
                <w:szCs w:val="18"/>
                <w:lang w:val="es-ES"/>
              </w:rPr>
              <w:t xml:space="preserve"> </w:t>
            </w:r>
            <w:r w:rsidRPr="00B0111E">
              <w:rPr>
                <w:sz w:val="18"/>
                <w:szCs w:val="18"/>
                <w:lang w:val="es-ES"/>
              </w:rPr>
              <w:t>entera</w:t>
            </w:r>
            <w:r w:rsidRPr="00B0111E">
              <w:rPr>
                <w:spacing w:val="-57"/>
                <w:sz w:val="18"/>
                <w:szCs w:val="18"/>
                <w:lang w:val="es-ES"/>
              </w:rPr>
              <w:t xml:space="preserve"> </w:t>
            </w:r>
            <w:r w:rsidRPr="00B0111E">
              <w:rPr>
                <w:sz w:val="18"/>
                <w:szCs w:val="18"/>
                <w:lang w:val="es-ES"/>
              </w:rPr>
              <w:t>satisfacción</w:t>
            </w:r>
            <w:r w:rsidRPr="00B0111E">
              <w:rPr>
                <w:spacing w:val="-1"/>
                <w:sz w:val="18"/>
                <w:szCs w:val="18"/>
                <w:lang w:val="es-ES"/>
              </w:rPr>
              <w:t xml:space="preserve"> </w:t>
            </w:r>
            <w:r w:rsidRPr="00B0111E">
              <w:rPr>
                <w:sz w:val="18"/>
                <w:szCs w:val="18"/>
                <w:lang w:val="es-ES"/>
              </w:rPr>
              <w:t>del</w:t>
            </w:r>
            <w:r w:rsidRPr="00B0111E">
              <w:rPr>
                <w:spacing w:val="2"/>
                <w:sz w:val="18"/>
                <w:szCs w:val="18"/>
                <w:lang w:val="es-ES"/>
              </w:rPr>
              <w:t xml:space="preserve"> </w:t>
            </w:r>
            <w:r w:rsidRPr="00B0111E">
              <w:rPr>
                <w:sz w:val="18"/>
                <w:szCs w:val="18"/>
                <w:lang w:val="es-ES"/>
              </w:rPr>
              <w:t>administrador de</w:t>
            </w:r>
            <w:r w:rsidRPr="00B0111E">
              <w:rPr>
                <w:spacing w:val="-1"/>
                <w:sz w:val="18"/>
                <w:szCs w:val="18"/>
                <w:lang w:val="es-ES"/>
              </w:rPr>
              <w:t xml:space="preserve"> </w:t>
            </w:r>
            <w:r w:rsidRPr="00B0111E">
              <w:rPr>
                <w:sz w:val="18"/>
                <w:szCs w:val="18"/>
                <w:lang w:val="es-ES"/>
              </w:rPr>
              <w:t>contrato.</w:t>
            </w:r>
          </w:p>
        </w:tc>
        <w:tc>
          <w:tcPr>
            <w:tcW w:w="1985" w:type="dxa"/>
          </w:tcPr>
          <w:p w14:paraId="320F710B" w14:textId="77777777" w:rsidR="00253CF6" w:rsidRPr="00B0111E" w:rsidRDefault="00253CF6" w:rsidP="00F74731">
            <w:pPr>
              <w:tabs>
                <w:tab w:val="left" w:pos="449"/>
              </w:tabs>
              <w:spacing w:line="230" w:lineRule="auto"/>
              <w:ind w:right="100"/>
              <w:rPr>
                <w:sz w:val="18"/>
                <w:szCs w:val="18"/>
                <w:lang w:val="es-ES"/>
              </w:rPr>
            </w:pPr>
          </w:p>
        </w:tc>
      </w:tr>
      <w:tr w:rsidR="00253CF6" w:rsidRPr="00B0111E" w14:paraId="1E644799" w14:textId="77777777" w:rsidTr="00024F64">
        <w:trPr>
          <w:trHeight w:val="796"/>
          <w:jc w:val="center"/>
        </w:trPr>
        <w:tc>
          <w:tcPr>
            <w:tcW w:w="2914" w:type="dxa"/>
            <w:gridSpan w:val="2"/>
          </w:tcPr>
          <w:p w14:paraId="1A05BD59" w14:textId="77777777" w:rsidR="00253CF6" w:rsidRPr="00B0111E" w:rsidRDefault="00253CF6" w:rsidP="00F74731">
            <w:pPr>
              <w:rPr>
                <w:rFonts w:ascii="Calibri"/>
                <w:sz w:val="18"/>
                <w:szCs w:val="18"/>
                <w:lang w:val="es-ES"/>
              </w:rPr>
            </w:pPr>
          </w:p>
          <w:p w14:paraId="2EF74CCA" w14:textId="77777777" w:rsidR="00253CF6" w:rsidRPr="00B0111E" w:rsidRDefault="00253CF6" w:rsidP="00F74731">
            <w:pPr>
              <w:ind w:left="107" w:right="773"/>
              <w:rPr>
                <w:sz w:val="18"/>
                <w:szCs w:val="18"/>
                <w:lang w:val="es-ES"/>
              </w:rPr>
            </w:pPr>
            <w:r w:rsidRPr="00B0111E">
              <w:rPr>
                <w:sz w:val="18"/>
                <w:szCs w:val="18"/>
                <w:lang w:val="es-ES"/>
              </w:rPr>
              <w:t>Información</w:t>
            </w:r>
            <w:r w:rsidRPr="00B0111E">
              <w:rPr>
                <w:spacing w:val="-15"/>
                <w:sz w:val="18"/>
                <w:szCs w:val="18"/>
                <w:lang w:val="es-ES"/>
              </w:rPr>
              <w:t xml:space="preserve"> </w:t>
            </w:r>
            <w:r w:rsidRPr="00B0111E">
              <w:rPr>
                <w:sz w:val="18"/>
                <w:szCs w:val="18"/>
                <w:lang w:val="es-ES"/>
              </w:rPr>
              <w:t>técnica</w:t>
            </w:r>
            <w:r w:rsidRPr="00B0111E">
              <w:rPr>
                <w:spacing w:val="-57"/>
                <w:sz w:val="18"/>
                <w:szCs w:val="18"/>
                <w:lang w:val="es-ES"/>
              </w:rPr>
              <w:t xml:space="preserve"> </w:t>
            </w:r>
            <w:r w:rsidRPr="00B0111E">
              <w:rPr>
                <w:sz w:val="18"/>
                <w:szCs w:val="18"/>
                <w:lang w:val="es-ES"/>
              </w:rPr>
              <w:t>requerida</w:t>
            </w:r>
          </w:p>
        </w:tc>
        <w:tc>
          <w:tcPr>
            <w:tcW w:w="5870" w:type="dxa"/>
            <w:gridSpan w:val="3"/>
          </w:tcPr>
          <w:p w14:paraId="6049B394" w14:textId="77777777" w:rsidR="00253CF6" w:rsidRPr="00B0111E" w:rsidRDefault="00253CF6" w:rsidP="00F74731">
            <w:pPr>
              <w:spacing w:line="264" w:lineRule="exact"/>
              <w:ind w:left="347" w:right="279"/>
              <w:jc w:val="both"/>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067B1893" w14:textId="77777777" w:rsidR="00253CF6" w:rsidRPr="00B0111E" w:rsidRDefault="00253CF6" w:rsidP="00F74731">
            <w:pPr>
              <w:spacing w:before="5" w:line="268" w:lineRule="exact"/>
              <w:ind w:left="448" w:right="279"/>
              <w:jc w:val="both"/>
              <w:rPr>
                <w:sz w:val="18"/>
                <w:szCs w:val="18"/>
                <w:lang w:val="es-ES"/>
              </w:rPr>
            </w:pPr>
            <w:r>
              <w:rPr>
                <w:sz w:val="18"/>
                <w:szCs w:val="18"/>
                <w:lang w:val="es-ES"/>
              </w:rPr>
              <w:t xml:space="preserve"> </w:t>
            </w:r>
            <w:r w:rsidRPr="00E60A73">
              <w:rPr>
                <w:sz w:val="18"/>
                <w:szCs w:val="18"/>
                <w:lang w:val="es-ES"/>
              </w:rPr>
              <w:t>Catálogo con especificaciones técnicas referencias según folio de la toda la oferta</w:t>
            </w:r>
            <w:r w:rsidRPr="00E60A73" w:rsidDel="00E60A73">
              <w:rPr>
                <w:sz w:val="18"/>
                <w:szCs w:val="18"/>
                <w:lang w:val="es-ES"/>
              </w:rPr>
              <w:t xml:space="preserve"> </w:t>
            </w:r>
          </w:p>
        </w:tc>
        <w:tc>
          <w:tcPr>
            <w:tcW w:w="1985" w:type="dxa"/>
          </w:tcPr>
          <w:p w14:paraId="7D757707" w14:textId="77777777" w:rsidR="00253CF6" w:rsidRPr="00B0111E" w:rsidRDefault="00253CF6" w:rsidP="00F74731">
            <w:pPr>
              <w:spacing w:line="264" w:lineRule="exact"/>
              <w:ind w:left="347"/>
              <w:jc w:val="both"/>
              <w:rPr>
                <w:sz w:val="18"/>
                <w:szCs w:val="18"/>
                <w:lang w:val="es-ES"/>
              </w:rPr>
            </w:pPr>
          </w:p>
        </w:tc>
      </w:tr>
      <w:tr w:rsidR="00253CF6" w:rsidRPr="00B0111E" w14:paraId="025CF703" w14:textId="77777777" w:rsidTr="00F74731">
        <w:trPr>
          <w:trHeight w:val="1524"/>
          <w:jc w:val="center"/>
        </w:trPr>
        <w:tc>
          <w:tcPr>
            <w:tcW w:w="2914" w:type="dxa"/>
            <w:gridSpan w:val="2"/>
          </w:tcPr>
          <w:p w14:paraId="081B7C65" w14:textId="77777777" w:rsidR="00253CF6" w:rsidRPr="00B0111E" w:rsidRDefault="00253CF6" w:rsidP="00F74731">
            <w:pPr>
              <w:rPr>
                <w:rFonts w:ascii="Calibri"/>
                <w:sz w:val="18"/>
                <w:szCs w:val="18"/>
                <w:lang w:val="es-ES"/>
              </w:rPr>
            </w:pPr>
            <w:r w:rsidRPr="00B0111E">
              <w:rPr>
                <w:rFonts w:ascii="Calibri"/>
                <w:sz w:val="18"/>
                <w:szCs w:val="18"/>
                <w:lang w:val="es-ES"/>
              </w:rPr>
              <w:t>Garant</w:t>
            </w:r>
            <w:r w:rsidRPr="00B0111E">
              <w:rPr>
                <w:rFonts w:ascii="Calibri"/>
                <w:sz w:val="18"/>
                <w:szCs w:val="18"/>
                <w:lang w:val="es-ES"/>
              </w:rPr>
              <w:t>í</w:t>
            </w:r>
            <w:r w:rsidRPr="00B0111E">
              <w:rPr>
                <w:rFonts w:ascii="Calibri"/>
                <w:sz w:val="18"/>
                <w:szCs w:val="18"/>
                <w:lang w:val="es-ES"/>
              </w:rPr>
              <w:t>a</w:t>
            </w:r>
          </w:p>
        </w:tc>
        <w:tc>
          <w:tcPr>
            <w:tcW w:w="5870" w:type="dxa"/>
            <w:gridSpan w:val="3"/>
          </w:tcPr>
          <w:p w14:paraId="217FF0EE" w14:textId="77777777" w:rsidR="00253CF6" w:rsidRPr="00B0111E" w:rsidRDefault="00253CF6" w:rsidP="00F74731">
            <w:pPr>
              <w:spacing w:line="264" w:lineRule="exact"/>
              <w:ind w:left="347"/>
              <w:jc w:val="both"/>
              <w:rPr>
                <w:sz w:val="18"/>
                <w:szCs w:val="18"/>
                <w:lang w:val="es-ES"/>
              </w:rPr>
            </w:pPr>
            <w:r w:rsidRPr="00B0111E">
              <w:rPr>
                <w:sz w:val="18"/>
                <w:szCs w:val="18"/>
                <w:lang w:val="es-ES"/>
              </w:rPr>
              <w:t>●</w:t>
            </w:r>
            <w:r w:rsidRPr="00B0111E">
              <w:rPr>
                <w:sz w:val="18"/>
                <w:szCs w:val="18"/>
                <w:lang w:val="es-ES"/>
              </w:rPr>
              <w:tab/>
            </w:r>
            <w:r w:rsidRPr="00B0111E">
              <w:rPr>
                <w:sz w:val="18"/>
                <w:szCs w:val="18"/>
                <w:lang w:val="es-ES"/>
              </w:rPr>
              <w:tab/>
              <w:t xml:space="preserve">Garantía de fábrica o del distribuidor de 1 año para todo el </w:t>
            </w:r>
            <w:r>
              <w:rPr>
                <w:sz w:val="18"/>
                <w:szCs w:val="18"/>
                <w:lang w:val="es-ES"/>
              </w:rPr>
              <w:t>dispositivo clínico</w:t>
            </w:r>
            <w:r w:rsidRPr="00B0111E">
              <w:rPr>
                <w:sz w:val="18"/>
                <w:szCs w:val="18"/>
                <w:lang w:val="es-ES"/>
              </w:rPr>
              <w:t xml:space="preserve"> contra desperfectos de fabricación, incluyendo sus accesorios y</w:t>
            </w:r>
          </w:p>
          <w:p w14:paraId="444AA3D1" w14:textId="77777777" w:rsidR="00253CF6" w:rsidRPr="00B0111E" w:rsidRDefault="00253CF6" w:rsidP="00F74731">
            <w:pPr>
              <w:spacing w:line="264" w:lineRule="exact"/>
              <w:ind w:left="347"/>
              <w:jc w:val="both"/>
              <w:rPr>
                <w:sz w:val="18"/>
                <w:szCs w:val="18"/>
                <w:lang w:val="es-ES"/>
              </w:rPr>
            </w:pPr>
            <w:r w:rsidRPr="00B0111E">
              <w:rPr>
                <w:sz w:val="18"/>
                <w:szCs w:val="18"/>
                <w:lang w:val="es-ES"/>
              </w:rPr>
              <w:t>equipos periféricos.</w:t>
            </w:r>
          </w:p>
          <w:p w14:paraId="7E7B5C18" w14:textId="77777777" w:rsidR="00253CF6" w:rsidRPr="00B0111E" w:rsidRDefault="00253CF6" w:rsidP="00F74731">
            <w:pPr>
              <w:spacing w:line="264" w:lineRule="exact"/>
              <w:ind w:left="347"/>
              <w:jc w:val="both"/>
              <w:rPr>
                <w:sz w:val="18"/>
                <w:szCs w:val="18"/>
                <w:lang w:val="es-ES"/>
              </w:rPr>
            </w:pPr>
            <w:r w:rsidRPr="00B0111E">
              <w:rPr>
                <w:sz w:val="18"/>
                <w:szCs w:val="18"/>
                <w:lang w:val="es-ES"/>
              </w:rPr>
              <w:t>●</w:t>
            </w:r>
            <w:r w:rsidRPr="00B0111E">
              <w:rPr>
                <w:sz w:val="18"/>
                <w:szCs w:val="18"/>
                <w:lang w:val="es-ES"/>
              </w:rPr>
              <w:tab/>
              <w:t xml:space="preserve">Vida útil del </w:t>
            </w:r>
            <w:r>
              <w:rPr>
                <w:sz w:val="18"/>
                <w:szCs w:val="18"/>
                <w:lang w:val="es-ES"/>
              </w:rPr>
              <w:t>dispositivo</w:t>
            </w:r>
            <w:r w:rsidRPr="00B0111E">
              <w:rPr>
                <w:sz w:val="18"/>
                <w:szCs w:val="18"/>
                <w:lang w:val="es-ES"/>
              </w:rPr>
              <w:t xml:space="preserve"> no menor a 2 años, en documento escrito por el</w:t>
            </w:r>
          </w:p>
          <w:p w14:paraId="5D88F662" w14:textId="77777777" w:rsidR="00253CF6" w:rsidRPr="00B0111E" w:rsidRDefault="00253CF6" w:rsidP="00F74731">
            <w:pPr>
              <w:spacing w:line="264" w:lineRule="exact"/>
              <w:ind w:left="347"/>
              <w:jc w:val="both"/>
              <w:rPr>
                <w:sz w:val="18"/>
                <w:szCs w:val="18"/>
                <w:lang w:val="es-ES"/>
              </w:rPr>
            </w:pPr>
            <w:r w:rsidRPr="00B0111E">
              <w:rPr>
                <w:sz w:val="18"/>
                <w:szCs w:val="18"/>
                <w:lang w:val="es-ES"/>
              </w:rPr>
              <w:t>fabricante.</w:t>
            </w:r>
          </w:p>
          <w:p w14:paraId="6A60FC91" w14:textId="77777777" w:rsidR="00253CF6" w:rsidRPr="00B0111E" w:rsidRDefault="00253CF6" w:rsidP="00F74731">
            <w:pPr>
              <w:spacing w:line="264" w:lineRule="exact"/>
              <w:ind w:left="347"/>
              <w:jc w:val="both"/>
              <w:rPr>
                <w:sz w:val="18"/>
                <w:szCs w:val="18"/>
                <w:lang w:val="es-ES"/>
              </w:rPr>
            </w:pPr>
            <w:r w:rsidRPr="00B0111E">
              <w:rPr>
                <w:sz w:val="18"/>
                <w:szCs w:val="18"/>
                <w:lang w:val="es-ES"/>
              </w:rPr>
              <w:t>●</w:t>
            </w:r>
            <w:r w:rsidRPr="00B0111E">
              <w:rPr>
                <w:sz w:val="18"/>
                <w:szCs w:val="18"/>
                <w:lang w:val="es-ES"/>
              </w:rPr>
              <w:tab/>
              <w:t xml:space="preserve">Los </w:t>
            </w:r>
            <w:r>
              <w:rPr>
                <w:sz w:val="18"/>
                <w:szCs w:val="18"/>
                <w:lang w:val="es-ES"/>
              </w:rPr>
              <w:t>dispositivos</w:t>
            </w:r>
            <w:r w:rsidRPr="00B0111E">
              <w:rPr>
                <w:sz w:val="18"/>
                <w:szCs w:val="18"/>
                <w:lang w:val="es-ES"/>
              </w:rPr>
              <w:t xml:space="preserve"> entregados deberán ser completamente nuevos, no</w:t>
            </w:r>
          </w:p>
          <w:p w14:paraId="25C64741" w14:textId="77777777" w:rsidR="00253CF6" w:rsidRPr="00B0111E" w:rsidRDefault="00253CF6" w:rsidP="00F74731">
            <w:pPr>
              <w:spacing w:line="264" w:lineRule="exact"/>
              <w:ind w:left="347"/>
              <w:jc w:val="both"/>
              <w:rPr>
                <w:sz w:val="18"/>
                <w:szCs w:val="18"/>
                <w:lang w:val="es-ES"/>
              </w:rPr>
            </w:pPr>
            <w:r w:rsidRPr="00B0111E">
              <w:rPr>
                <w:sz w:val="18"/>
                <w:szCs w:val="18"/>
                <w:lang w:val="es-ES"/>
              </w:rPr>
              <w:t>deberán haberse utilizado en demostraciones o eventos similares.</w:t>
            </w:r>
          </w:p>
        </w:tc>
        <w:tc>
          <w:tcPr>
            <w:tcW w:w="1985" w:type="dxa"/>
          </w:tcPr>
          <w:p w14:paraId="4F1561FD" w14:textId="77777777" w:rsidR="00253CF6" w:rsidRPr="00B0111E" w:rsidRDefault="00253CF6" w:rsidP="00F74731">
            <w:pPr>
              <w:spacing w:line="264" w:lineRule="exact"/>
              <w:ind w:left="347"/>
              <w:jc w:val="both"/>
              <w:rPr>
                <w:sz w:val="18"/>
                <w:szCs w:val="18"/>
                <w:lang w:val="es-ES"/>
              </w:rPr>
            </w:pPr>
          </w:p>
        </w:tc>
      </w:tr>
    </w:tbl>
    <w:p w14:paraId="437CE83C" w14:textId="77777777" w:rsidR="00FD5286" w:rsidRDefault="00FD5286" w:rsidP="00FD5286">
      <w:pPr>
        <w:ind w:firstLine="720"/>
        <w:jc w:val="both"/>
        <w:rPr>
          <w:b/>
          <w:bCs/>
          <w:i/>
          <w:iCs/>
        </w:rPr>
      </w:pPr>
    </w:p>
    <w:p w14:paraId="55042275" w14:textId="77777777" w:rsidR="000A4717" w:rsidRDefault="000A4717" w:rsidP="00FD5286">
      <w:pPr>
        <w:ind w:firstLine="720"/>
        <w:jc w:val="both"/>
        <w:rPr>
          <w:b/>
          <w:bCs/>
          <w:i/>
          <w:iCs/>
        </w:rPr>
      </w:pPr>
    </w:p>
    <w:p w14:paraId="2CC884D0" w14:textId="77777777" w:rsidR="000A4717" w:rsidRDefault="000A4717" w:rsidP="00FD5286">
      <w:pPr>
        <w:ind w:firstLine="720"/>
        <w:jc w:val="both"/>
        <w:rPr>
          <w:b/>
          <w:bCs/>
          <w:i/>
          <w:iCs/>
        </w:rPr>
      </w:pPr>
    </w:p>
    <w:p w14:paraId="72C921AE" w14:textId="77777777" w:rsidR="000A4717" w:rsidRDefault="000A4717" w:rsidP="00FD5286">
      <w:pPr>
        <w:ind w:firstLine="720"/>
        <w:jc w:val="both"/>
        <w:rPr>
          <w:b/>
          <w:bCs/>
          <w:i/>
          <w:iCs/>
        </w:rPr>
      </w:pPr>
    </w:p>
    <w:tbl>
      <w:tblPr>
        <w:tblStyle w:val="TableNormal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1207"/>
        <w:gridCol w:w="1208"/>
        <w:gridCol w:w="2719"/>
        <w:gridCol w:w="1417"/>
        <w:gridCol w:w="2126"/>
      </w:tblGrid>
      <w:tr w:rsidR="00253CF6" w:rsidRPr="00B0111E" w14:paraId="1D9BDB7F" w14:textId="77777777" w:rsidTr="00F74731">
        <w:trPr>
          <w:trHeight w:val="795"/>
          <w:jc w:val="center"/>
        </w:trPr>
        <w:tc>
          <w:tcPr>
            <w:tcW w:w="1524" w:type="dxa"/>
          </w:tcPr>
          <w:p w14:paraId="29E61DD7" w14:textId="77777777" w:rsidR="00253CF6" w:rsidRPr="00B0111E" w:rsidRDefault="00253CF6" w:rsidP="00F74731">
            <w:pPr>
              <w:spacing w:before="6"/>
              <w:rPr>
                <w:sz w:val="18"/>
                <w:szCs w:val="18"/>
                <w:lang w:val="es-ES"/>
              </w:rPr>
            </w:pPr>
          </w:p>
          <w:p w14:paraId="7C139BFD" w14:textId="77777777" w:rsidR="00253CF6" w:rsidRPr="00B0111E" w:rsidRDefault="00253CF6" w:rsidP="00F74731">
            <w:pPr>
              <w:ind w:left="150" w:right="143"/>
              <w:jc w:val="center"/>
              <w:rPr>
                <w:b/>
                <w:sz w:val="18"/>
                <w:szCs w:val="18"/>
                <w:lang w:val="es-ES"/>
              </w:rPr>
            </w:pPr>
            <w:r>
              <w:rPr>
                <w:b/>
                <w:sz w:val="18"/>
                <w:szCs w:val="18"/>
                <w:lang w:val="es-ES"/>
              </w:rPr>
              <w:t>ARTÍCULO</w:t>
            </w:r>
          </w:p>
        </w:tc>
        <w:tc>
          <w:tcPr>
            <w:tcW w:w="1207" w:type="dxa"/>
          </w:tcPr>
          <w:p w14:paraId="175445C7" w14:textId="77777777" w:rsidR="00253CF6" w:rsidRPr="00B0111E" w:rsidRDefault="00253CF6" w:rsidP="00F74731">
            <w:pPr>
              <w:spacing w:before="155"/>
              <w:ind w:left="153" w:right="131" w:hanging="58"/>
              <w:rPr>
                <w:b/>
                <w:sz w:val="18"/>
                <w:szCs w:val="18"/>
                <w:lang w:val="es-ES"/>
              </w:rPr>
            </w:pPr>
            <w:r w:rsidRPr="00B0111E">
              <w:rPr>
                <w:b/>
                <w:sz w:val="18"/>
                <w:szCs w:val="18"/>
                <w:lang w:val="es-ES"/>
              </w:rPr>
              <w:t>CÓDIGO</w:t>
            </w:r>
            <w:r w:rsidRPr="00B0111E">
              <w:rPr>
                <w:b/>
                <w:spacing w:val="-57"/>
                <w:sz w:val="18"/>
                <w:szCs w:val="18"/>
                <w:lang w:val="es-ES"/>
              </w:rPr>
              <w:t xml:space="preserve"> </w:t>
            </w:r>
            <w:r w:rsidRPr="00B0111E">
              <w:rPr>
                <w:b/>
                <w:sz w:val="18"/>
                <w:szCs w:val="18"/>
                <w:lang w:val="es-ES"/>
              </w:rPr>
              <w:t>MINSAL</w:t>
            </w:r>
          </w:p>
        </w:tc>
        <w:tc>
          <w:tcPr>
            <w:tcW w:w="1208" w:type="dxa"/>
          </w:tcPr>
          <w:p w14:paraId="1705A95B" w14:textId="77777777" w:rsidR="00253CF6" w:rsidRPr="00B0111E" w:rsidRDefault="00253CF6" w:rsidP="00F74731">
            <w:pPr>
              <w:spacing w:before="155"/>
              <w:ind w:left="371" w:right="111" w:hanging="236"/>
              <w:rPr>
                <w:b/>
                <w:sz w:val="18"/>
                <w:szCs w:val="18"/>
                <w:lang w:val="es-ES"/>
              </w:rPr>
            </w:pPr>
            <w:r w:rsidRPr="00B0111E">
              <w:rPr>
                <w:b/>
                <w:sz w:val="18"/>
                <w:szCs w:val="18"/>
                <w:lang w:val="es-ES"/>
              </w:rPr>
              <w:t>CÓDIGO ONU</w:t>
            </w:r>
          </w:p>
        </w:tc>
        <w:tc>
          <w:tcPr>
            <w:tcW w:w="2719" w:type="dxa"/>
          </w:tcPr>
          <w:p w14:paraId="4F3EB52A" w14:textId="77777777" w:rsidR="00253CF6" w:rsidRPr="00B0111E" w:rsidRDefault="00253CF6" w:rsidP="00F74731">
            <w:pPr>
              <w:spacing w:before="6"/>
              <w:rPr>
                <w:sz w:val="18"/>
                <w:szCs w:val="18"/>
                <w:lang w:val="es-ES"/>
              </w:rPr>
            </w:pPr>
          </w:p>
          <w:p w14:paraId="33B8F36F" w14:textId="77777777" w:rsidR="00253CF6" w:rsidRPr="00B0111E" w:rsidRDefault="00253CF6" w:rsidP="00F74731">
            <w:pPr>
              <w:ind w:left="730"/>
              <w:rPr>
                <w:b/>
                <w:sz w:val="18"/>
                <w:szCs w:val="18"/>
                <w:lang w:val="es-ES"/>
              </w:rPr>
            </w:pPr>
            <w:r w:rsidRPr="00B0111E">
              <w:rPr>
                <w:b/>
                <w:sz w:val="18"/>
                <w:szCs w:val="18"/>
                <w:lang w:val="es-ES"/>
              </w:rPr>
              <w:t>DESCRIPCIÓN</w:t>
            </w:r>
          </w:p>
        </w:tc>
        <w:tc>
          <w:tcPr>
            <w:tcW w:w="1417" w:type="dxa"/>
          </w:tcPr>
          <w:p w14:paraId="595FC7BC" w14:textId="77777777" w:rsidR="00253CF6" w:rsidRPr="00B0111E" w:rsidRDefault="00253CF6" w:rsidP="00F74731">
            <w:pPr>
              <w:spacing w:before="6"/>
              <w:rPr>
                <w:sz w:val="18"/>
                <w:szCs w:val="18"/>
                <w:lang w:val="es-ES"/>
              </w:rPr>
            </w:pPr>
          </w:p>
          <w:p w14:paraId="4A7E4C0A" w14:textId="77777777" w:rsidR="00253CF6" w:rsidRPr="00B0111E" w:rsidRDefault="00253CF6" w:rsidP="00F74731">
            <w:pPr>
              <w:ind w:left="180" w:right="175"/>
              <w:jc w:val="center"/>
              <w:rPr>
                <w:b/>
                <w:sz w:val="18"/>
                <w:szCs w:val="18"/>
                <w:lang w:val="es-ES"/>
              </w:rPr>
            </w:pPr>
            <w:r w:rsidRPr="00B0111E">
              <w:rPr>
                <w:b/>
                <w:sz w:val="18"/>
                <w:szCs w:val="18"/>
                <w:lang w:val="es-ES"/>
              </w:rPr>
              <w:t>CANTIDAD</w:t>
            </w:r>
          </w:p>
        </w:tc>
        <w:tc>
          <w:tcPr>
            <w:tcW w:w="2126" w:type="dxa"/>
            <w:vMerge w:val="restart"/>
          </w:tcPr>
          <w:p w14:paraId="0251F7CB" w14:textId="254CF98F" w:rsidR="00253CF6" w:rsidRPr="00B0111E" w:rsidRDefault="00253CF6" w:rsidP="00F74731">
            <w:pPr>
              <w:spacing w:before="6"/>
              <w:jc w:val="center"/>
              <w:rPr>
                <w:sz w:val="18"/>
                <w:szCs w:val="18"/>
                <w:lang w:val="es-ES"/>
              </w:rPr>
            </w:pPr>
            <w:r>
              <w:rPr>
                <w:sz w:val="18"/>
                <w:szCs w:val="18"/>
                <w:lang w:val="es-ES"/>
              </w:rPr>
              <w:t>ESPECIFICACIONES TÉCNICAS OFERTADAS</w:t>
            </w:r>
          </w:p>
        </w:tc>
      </w:tr>
      <w:tr w:rsidR="00253CF6" w:rsidRPr="00B0111E" w14:paraId="068568D3" w14:textId="77777777" w:rsidTr="00F74731">
        <w:trPr>
          <w:trHeight w:val="425"/>
          <w:jc w:val="center"/>
        </w:trPr>
        <w:tc>
          <w:tcPr>
            <w:tcW w:w="1524" w:type="dxa"/>
          </w:tcPr>
          <w:p w14:paraId="7F406C2E" w14:textId="77777777" w:rsidR="00253CF6" w:rsidRPr="00B0111E" w:rsidRDefault="00253CF6" w:rsidP="00F74731">
            <w:pPr>
              <w:spacing w:before="3"/>
              <w:rPr>
                <w:sz w:val="18"/>
                <w:szCs w:val="18"/>
                <w:lang w:val="es-ES"/>
              </w:rPr>
            </w:pPr>
          </w:p>
          <w:p w14:paraId="658317C5" w14:textId="77777777" w:rsidR="00253CF6" w:rsidRPr="00B0111E" w:rsidRDefault="00253CF6" w:rsidP="00F74731">
            <w:pPr>
              <w:ind w:left="152" w:right="143"/>
              <w:jc w:val="center"/>
              <w:rPr>
                <w:sz w:val="18"/>
                <w:szCs w:val="18"/>
                <w:lang w:val="es-ES"/>
              </w:rPr>
            </w:pPr>
            <w:r>
              <w:rPr>
                <w:sz w:val="18"/>
                <w:szCs w:val="18"/>
                <w:lang w:val="es-ES"/>
              </w:rPr>
              <w:t>11</w:t>
            </w:r>
          </w:p>
        </w:tc>
        <w:tc>
          <w:tcPr>
            <w:tcW w:w="1207" w:type="dxa"/>
          </w:tcPr>
          <w:p w14:paraId="7133D288" w14:textId="77777777" w:rsidR="00253CF6" w:rsidRPr="00B0111E" w:rsidRDefault="00253CF6" w:rsidP="00F74731">
            <w:pPr>
              <w:spacing w:before="3"/>
              <w:rPr>
                <w:sz w:val="18"/>
                <w:szCs w:val="18"/>
                <w:lang w:val="es-ES"/>
              </w:rPr>
            </w:pPr>
          </w:p>
          <w:p w14:paraId="6C208FCF" w14:textId="77777777" w:rsidR="00253CF6" w:rsidRPr="00B0111E" w:rsidRDefault="00253CF6" w:rsidP="00F74731">
            <w:pPr>
              <w:ind w:left="153"/>
              <w:rPr>
                <w:sz w:val="18"/>
                <w:szCs w:val="18"/>
                <w:lang w:val="es-ES"/>
              </w:rPr>
            </w:pPr>
            <w:r w:rsidRPr="00B0111E">
              <w:rPr>
                <w:sz w:val="18"/>
                <w:szCs w:val="18"/>
                <w:lang w:val="es-ES"/>
              </w:rPr>
              <w:t>60401109</w:t>
            </w:r>
          </w:p>
        </w:tc>
        <w:tc>
          <w:tcPr>
            <w:tcW w:w="1208" w:type="dxa"/>
          </w:tcPr>
          <w:p w14:paraId="3839E153" w14:textId="77777777" w:rsidR="00253CF6" w:rsidRPr="00B0111E" w:rsidRDefault="00253CF6" w:rsidP="00F74731">
            <w:pPr>
              <w:spacing w:before="3"/>
              <w:rPr>
                <w:sz w:val="18"/>
                <w:szCs w:val="18"/>
                <w:lang w:val="es-ES"/>
              </w:rPr>
            </w:pPr>
          </w:p>
          <w:p w14:paraId="1F860100" w14:textId="77777777" w:rsidR="00253CF6" w:rsidRPr="00B0111E" w:rsidRDefault="00253CF6" w:rsidP="00F74731">
            <w:pPr>
              <w:ind w:left="157"/>
              <w:rPr>
                <w:sz w:val="18"/>
                <w:szCs w:val="18"/>
                <w:lang w:val="es-ES"/>
              </w:rPr>
            </w:pPr>
            <w:r w:rsidRPr="00B0111E">
              <w:rPr>
                <w:sz w:val="18"/>
                <w:szCs w:val="18"/>
                <w:lang w:val="es-ES"/>
              </w:rPr>
              <w:t>41103011</w:t>
            </w:r>
          </w:p>
        </w:tc>
        <w:tc>
          <w:tcPr>
            <w:tcW w:w="2719" w:type="dxa"/>
          </w:tcPr>
          <w:p w14:paraId="72E11A4A" w14:textId="77777777" w:rsidR="00253CF6" w:rsidRPr="00B0111E" w:rsidRDefault="00253CF6" w:rsidP="00F74731">
            <w:pPr>
              <w:spacing w:line="268" w:lineRule="exact"/>
              <w:ind w:left="714" w:hanging="409"/>
              <w:rPr>
                <w:sz w:val="18"/>
                <w:szCs w:val="18"/>
                <w:lang w:val="es-ES"/>
              </w:rPr>
            </w:pPr>
            <w:r w:rsidRPr="00B0111E">
              <w:rPr>
                <w:sz w:val="18"/>
                <w:szCs w:val="18"/>
                <w:lang w:val="es-ES"/>
              </w:rPr>
              <w:t>REFRIGERADOR</w:t>
            </w:r>
            <w:r w:rsidRPr="00B0111E">
              <w:rPr>
                <w:spacing w:val="-2"/>
                <w:sz w:val="18"/>
                <w:szCs w:val="18"/>
                <w:lang w:val="es-ES"/>
              </w:rPr>
              <w:t xml:space="preserve"> </w:t>
            </w:r>
            <w:r w:rsidRPr="00B0111E">
              <w:rPr>
                <w:sz w:val="18"/>
                <w:szCs w:val="18"/>
                <w:lang w:val="es-ES"/>
              </w:rPr>
              <w:t>PARA</w:t>
            </w:r>
          </w:p>
          <w:p w14:paraId="40BA790D" w14:textId="77777777" w:rsidR="00253CF6" w:rsidRPr="00B0111E" w:rsidRDefault="00253CF6" w:rsidP="00F74731">
            <w:pPr>
              <w:spacing w:line="270" w:lineRule="atLeast"/>
              <w:ind w:left="447" w:hanging="142"/>
              <w:rPr>
                <w:sz w:val="18"/>
                <w:szCs w:val="18"/>
                <w:lang w:val="es-ES"/>
              </w:rPr>
            </w:pPr>
            <w:r w:rsidRPr="00B0111E">
              <w:rPr>
                <w:sz w:val="18"/>
                <w:szCs w:val="18"/>
                <w:lang w:val="es-ES"/>
              </w:rPr>
              <w:t>ALMACENAMIENTO DE</w:t>
            </w:r>
            <w:r w:rsidRPr="00B0111E">
              <w:rPr>
                <w:spacing w:val="-58"/>
                <w:sz w:val="18"/>
                <w:szCs w:val="18"/>
                <w:lang w:val="es-ES"/>
              </w:rPr>
              <w:t xml:space="preserve"> </w:t>
            </w:r>
            <w:r w:rsidRPr="00B0111E">
              <w:rPr>
                <w:sz w:val="18"/>
                <w:szCs w:val="18"/>
                <w:lang w:val="es-ES"/>
              </w:rPr>
              <w:t>MEDICAMENTOS</w:t>
            </w:r>
          </w:p>
        </w:tc>
        <w:tc>
          <w:tcPr>
            <w:tcW w:w="1417" w:type="dxa"/>
          </w:tcPr>
          <w:p w14:paraId="4CC2BE6A" w14:textId="77777777" w:rsidR="00253CF6" w:rsidRPr="00B0111E" w:rsidRDefault="00253CF6" w:rsidP="00F74731">
            <w:pPr>
              <w:spacing w:before="3"/>
              <w:rPr>
                <w:sz w:val="18"/>
                <w:szCs w:val="18"/>
                <w:lang w:val="es-ES"/>
              </w:rPr>
            </w:pPr>
          </w:p>
          <w:p w14:paraId="660FC86A" w14:textId="77777777" w:rsidR="00253CF6" w:rsidRPr="00B0111E" w:rsidRDefault="00253CF6" w:rsidP="00F74731">
            <w:pPr>
              <w:ind w:left="179" w:right="175"/>
              <w:jc w:val="center"/>
              <w:rPr>
                <w:sz w:val="18"/>
                <w:szCs w:val="18"/>
                <w:lang w:val="es-ES"/>
              </w:rPr>
            </w:pPr>
            <w:r>
              <w:rPr>
                <w:sz w:val="18"/>
                <w:szCs w:val="18"/>
                <w:lang w:val="es-ES"/>
              </w:rPr>
              <w:t>13</w:t>
            </w:r>
          </w:p>
        </w:tc>
        <w:tc>
          <w:tcPr>
            <w:tcW w:w="2126" w:type="dxa"/>
            <w:vMerge/>
          </w:tcPr>
          <w:p w14:paraId="32E7ED3F" w14:textId="0B42ACE6" w:rsidR="00253CF6" w:rsidRPr="00B0111E" w:rsidRDefault="00253CF6" w:rsidP="00F74731">
            <w:pPr>
              <w:spacing w:before="3"/>
              <w:jc w:val="center"/>
              <w:rPr>
                <w:sz w:val="18"/>
                <w:szCs w:val="18"/>
                <w:lang w:val="es-ES"/>
              </w:rPr>
            </w:pPr>
          </w:p>
        </w:tc>
      </w:tr>
      <w:tr w:rsidR="00CA67DA" w:rsidRPr="00B0111E" w14:paraId="6908CFC8" w14:textId="77777777" w:rsidTr="00F74731">
        <w:trPr>
          <w:trHeight w:val="756"/>
          <w:jc w:val="center"/>
        </w:trPr>
        <w:tc>
          <w:tcPr>
            <w:tcW w:w="2731" w:type="dxa"/>
            <w:gridSpan w:val="2"/>
          </w:tcPr>
          <w:p w14:paraId="47131F73" w14:textId="77777777" w:rsidR="00CA67DA" w:rsidRPr="00B0111E" w:rsidRDefault="00CA67DA" w:rsidP="00F74731">
            <w:pPr>
              <w:spacing w:line="268" w:lineRule="exact"/>
              <w:ind w:left="114"/>
              <w:rPr>
                <w:sz w:val="18"/>
                <w:szCs w:val="18"/>
                <w:lang w:val="es-ES"/>
              </w:rPr>
            </w:pPr>
            <w:r w:rsidRPr="00B0111E">
              <w:rPr>
                <w:sz w:val="18"/>
                <w:szCs w:val="18"/>
                <w:lang w:val="es-ES"/>
              </w:rPr>
              <w:t>Producto</w:t>
            </w:r>
          </w:p>
        </w:tc>
        <w:tc>
          <w:tcPr>
            <w:tcW w:w="5344" w:type="dxa"/>
            <w:gridSpan w:val="3"/>
          </w:tcPr>
          <w:p w14:paraId="43AA4C7A" w14:textId="428A08BC" w:rsidR="00CA67DA" w:rsidRPr="00B0111E" w:rsidRDefault="00CA67DA" w:rsidP="00F74731">
            <w:pPr>
              <w:ind w:left="114" w:right="279"/>
              <w:jc w:val="both"/>
              <w:rPr>
                <w:sz w:val="18"/>
                <w:szCs w:val="18"/>
                <w:lang w:val="es-ES"/>
              </w:rPr>
            </w:pPr>
            <w:r w:rsidRPr="00B0111E">
              <w:rPr>
                <w:sz w:val="18"/>
                <w:szCs w:val="18"/>
                <w:lang w:val="es-ES"/>
              </w:rPr>
              <w:t>Son</w:t>
            </w:r>
            <w:r w:rsidRPr="00B0111E">
              <w:rPr>
                <w:spacing w:val="40"/>
                <w:sz w:val="18"/>
                <w:szCs w:val="18"/>
                <w:lang w:val="es-ES"/>
              </w:rPr>
              <w:t xml:space="preserve"> </w:t>
            </w:r>
            <w:r w:rsidRPr="00B0111E">
              <w:rPr>
                <w:sz w:val="18"/>
                <w:szCs w:val="18"/>
                <w:lang w:val="es-ES"/>
              </w:rPr>
              <w:t>aquellos</w:t>
            </w:r>
            <w:r w:rsidRPr="00B0111E">
              <w:rPr>
                <w:spacing w:val="40"/>
                <w:sz w:val="18"/>
                <w:szCs w:val="18"/>
                <w:lang w:val="es-ES"/>
              </w:rPr>
              <w:t xml:space="preserve"> </w:t>
            </w:r>
            <w:r w:rsidRPr="00B0111E">
              <w:rPr>
                <w:sz w:val="18"/>
                <w:szCs w:val="18"/>
                <w:lang w:val="es-ES"/>
              </w:rPr>
              <w:t>equipos</w:t>
            </w:r>
            <w:r w:rsidRPr="00B0111E">
              <w:rPr>
                <w:spacing w:val="41"/>
                <w:sz w:val="18"/>
                <w:szCs w:val="18"/>
                <w:lang w:val="es-ES"/>
              </w:rPr>
              <w:t xml:space="preserve"> </w:t>
            </w:r>
            <w:r w:rsidRPr="00B0111E">
              <w:rPr>
                <w:sz w:val="18"/>
                <w:szCs w:val="18"/>
                <w:lang w:val="es-ES"/>
              </w:rPr>
              <w:t>que</w:t>
            </w:r>
            <w:r w:rsidRPr="00B0111E">
              <w:rPr>
                <w:spacing w:val="39"/>
                <w:sz w:val="18"/>
                <w:szCs w:val="18"/>
                <w:lang w:val="es-ES"/>
              </w:rPr>
              <w:t xml:space="preserve"> </w:t>
            </w:r>
            <w:r w:rsidRPr="00B0111E">
              <w:rPr>
                <w:sz w:val="18"/>
                <w:szCs w:val="18"/>
                <w:lang w:val="es-ES"/>
              </w:rPr>
              <w:t>están</w:t>
            </w:r>
            <w:r w:rsidRPr="00B0111E">
              <w:rPr>
                <w:spacing w:val="40"/>
                <w:sz w:val="18"/>
                <w:szCs w:val="18"/>
                <w:lang w:val="es-ES"/>
              </w:rPr>
              <w:t xml:space="preserve"> </w:t>
            </w:r>
            <w:r w:rsidRPr="00B0111E">
              <w:rPr>
                <w:sz w:val="18"/>
                <w:szCs w:val="18"/>
                <w:lang w:val="es-ES"/>
              </w:rPr>
              <w:t>destinados</w:t>
            </w:r>
            <w:r w:rsidRPr="00B0111E">
              <w:rPr>
                <w:spacing w:val="40"/>
                <w:sz w:val="18"/>
                <w:szCs w:val="18"/>
                <w:lang w:val="es-ES"/>
              </w:rPr>
              <w:t xml:space="preserve"> </w:t>
            </w:r>
            <w:r w:rsidRPr="00B0111E">
              <w:rPr>
                <w:sz w:val="18"/>
                <w:szCs w:val="18"/>
                <w:lang w:val="es-ES"/>
              </w:rPr>
              <w:t>a</w:t>
            </w:r>
            <w:r w:rsidRPr="00B0111E">
              <w:rPr>
                <w:spacing w:val="41"/>
                <w:sz w:val="18"/>
                <w:szCs w:val="18"/>
                <w:lang w:val="es-ES"/>
              </w:rPr>
              <w:t xml:space="preserve"> </w:t>
            </w:r>
            <w:r w:rsidRPr="00B0111E">
              <w:rPr>
                <w:sz w:val="18"/>
                <w:szCs w:val="18"/>
                <w:lang w:val="es-ES"/>
              </w:rPr>
              <w:t>la</w:t>
            </w:r>
            <w:r w:rsidRPr="00B0111E">
              <w:rPr>
                <w:spacing w:val="40"/>
                <w:sz w:val="18"/>
                <w:szCs w:val="18"/>
                <w:lang w:val="es-ES"/>
              </w:rPr>
              <w:t xml:space="preserve"> </w:t>
            </w:r>
            <w:r w:rsidRPr="00B0111E">
              <w:rPr>
                <w:sz w:val="18"/>
                <w:szCs w:val="18"/>
                <w:lang w:val="es-ES"/>
              </w:rPr>
              <w:t>refrigeración</w:t>
            </w:r>
            <w:r w:rsidRPr="00B0111E">
              <w:rPr>
                <w:spacing w:val="43"/>
                <w:sz w:val="18"/>
                <w:szCs w:val="18"/>
                <w:lang w:val="es-ES"/>
              </w:rPr>
              <w:t xml:space="preserve"> </w:t>
            </w:r>
            <w:r w:rsidR="001554F3" w:rsidRPr="00B0111E">
              <w:rPr>
                <w:sz w:val="18"/>
                <w:szCs w:val="18"/>
                <w:lang w:val="es-ES"/>
              </w:rPr>
              <w:t>y</w:t>
            </w:r>
            <w:r w:rsidR="001554F3">
              <w:rPr>
                <w:sz w:val="18"/>
                <w:szCs w:val="18"/>
                <w:lang w:val="es-ES"/>
              </w:rPr>
              <w:t xml:space="preserve"> </w:t>
            </w:r>
            <w:r w:rsidR="001554F3" w:rsidRPr="001554F3">
              <w:rPr>
                <w:sz w:val="18"/>
                <w:szCs w:val="18"/>
                <w:lang w:val="es-ES"/>
              </w:rPr>
              <w:t>almacenamiento</w:t>
            </w:r>
            <w:r w:rsidRPr="001554F3">
              <w:rPr>
                <w:sz w:val="18"/>
                <w:szCs w:val="18"/>
                <w:lang w:val="es-ES"/>
              </w:rPr>
              <w:t xml:space="preserve"> </w:t>
            </w:r>
            <w:r w:rsidRPr="00B0111E">
              <w:rPr>
                <w:sz w:val="18"/>
                <w:szCs w:val="18"/>
                <w:lang w:val="es-ES"/>
              </w:rPr>
              <w:t>de</w:t>
            </w:r>
            <w:r w:rsidRPr="00B0111E">
              <w:rPr>
                <w:spacing w:val="30"/>
                <w:sz w:val="18"/>
                <w:szCs w:val="18"/>
                <w:lang w:val="es-ES"/>
              </w:rPr>
              <w:t xml:space="preserve"> </w:t>
            </w:r>
            <w:r w:rsidRPr="00B0111E">
              <w:rPr>
                <w:sz w:val="18"/>
                <w:szCs w:val="18"/>
                <w:lang w:val="es-ES"/>
              </w:rPr>
              <w:t>medicamentos</w:t>
            </w:r>
            <w:r w:rsidRPr="00B0111E">
              <w:rPr>
                <w:spacing w:val="35"/>
                <w:sz w:val="18"/>
                <w:szCs w:val="18"/>
                <w:lang w:val="es-ES"/>
              </w:rPr>
              <w:t xml:space="preserve"> </w:t>
            </w:r>
            <w:r w:rsidRPr="00B0111E">
              <w:rPr>
                <w:sz w:val="18"/>
                <w:szCs w:val="18"/>
                <w:lang w:val="es-ES"/>
              </w:rPr>
              <w:t>y</w:t>
            </w:r>
            <w:r w:rsidRPr="00B0111E">
              <w:rPr>
                <w:spacing w:val="26"/>
                <w:sz w:val="18"/>
                <w:szCs w:val="18"/>
                <w:lang w:val="es-ES"/>
              </w:rPr>
              <w:t xml:space="preserve"> </w:t>
            </w:r>
            <w:r w:rsidRPr="00B0111E">
              <w:rPr>
                <w:sz w:val="18"/>
                <w:szCs w:val="18"/>
                <w:lang w:val="es-ES"/>
              </w:rPr>
              <w:t>vacunas</w:t>
            </w:r>
            <w:r w:rsidRPr="00B0111E">
              <w:rPr>
                <w:spacing w:val="32"/>
                <w:sz w:val="18"/>
                <w:szCs w:val="18"/>
                <w:lang w:val="es-ES"/>
              </w:rPr>
              <w:t xml:space="preserve"> </w:t>
            </w:r>
            <w:r w:rsidRPr="00B0111E">
              <w:rPr>
                <w:sz w:val="18"/>
                <w:szCs w:val="18"/>
                <w:lang w:val="es-ES"/>
              </w:rPr>
              <w:t>en</w:t>
            </w:r>
            <w:r w:rsidRPr="00B0111E">
              <w:rPr>
                <w:spacing w:val="30"/>
                <w:sz w:val="18"/>
                <w:szCs w:val="18"/>
                <w:lang w:val="es-ES"/>
              </w:rPr>
              <w:t xml:space="preserve"> </w:t>
            </w:r>
            <w:r w:rsidRPr="00B0111E">
              <w:rPr>
                <w:sz w:val="18"/>
                <w:szCs w:val="18"/>
                <w:lang w:val="es-ES"/>
              </w:rPr>
              <w:t>condiciones</w:t>
            </w:r>
            <w:r w:rsidRPr="00B0111E">
              <w:rPr>
                <w:spacing w:val="31"/>
                <w:sz w:val="18"/>
                <w:szCs w:val="18"/>
                <w:lang w:val="es-ES"/>
              </w:rPr>
              <w:t xml:space="preserve"> </w:t>
            </w:r>
            <w:r w:rsidRPr="00B0111E">
              <w:rPr>
                <w:sz w:val="18"/>
                <w:szCs w:val="18"/>
                <w:lang w:val="es-ES"/>
              </w:rPr>
              <w:t>que</w:t>
            </w:r>
          </w:p>
          <w:p w14:paraId="7744CC05" w14:textId="77777777" w:rsidR="00CA67DA" w:rsidRPr="00B0111E" w:rsidRDefault="00CA67DA" w:rsidP="00F74731">
            <w:pPr>
              <w:spacing w:line="264" w:lineRule="exact"/>
              <w:ind w:left="114" w:right="279"/>
              <w:jc w:val="both"/>
              <w:rPr>
                <w:sz w:val="18"/>
                <w:szCs w:val="18"/>
                <w:lang w:val="es-ES"/>
              </w:rPr>
            </w:pPr>
            <w:r w:rsidRPr="00B0111E">
              <w:rPr>
                <w:sz w:val="18"/>
                <w:szCs w:val="18"/>
                <w:lang w:val="es-ES"/>
              </w:rPr>
              <w:t>garanticen</w:t>
            </w:r>
            <w:r w:rsidRPr="00B0111E">
              <w:rPr>
                <w:spacing w:val="-3"/>
                <w:sz w:val="18"/>
                <w:szCs w:val="18"/>
                <w:lang w:val="es-ES"/>
              </w:rPr>
              <w:t xml:space="preserve"> </w:t>
            </w:r>
            <w:r w:rsidRPr="00B0111E">
              <w:rPr>
                <w:sz w:val="18"/>
                <w:szCs w:val="18"/>
                <w:lang w:val="es-ES"/>
              </w:rPr>
              <w:t>su conservación.</w:t>
            </w:r>
          </w:p>
        </w:tc>
        <w:tc>
          <w:tcPr>
            <w:tcW w:w="2126" w:type="dxa"/>
          </w:tcPr>
          <w:p w14:paraId="67B440CB" w14:textId="77777777" w:rsidR="00CA67DA" w:rsidRDefault="00CA67DA" w:rsidP="00F74731">
            <w:pPr>
              <w:ind w:left="114"/>
              <w:rPr>
                <w:sz w:val="18"/>
                <w:szCs w:val="18"/>
                <w:lang w:val="es-ES"/>
              </w:rPr>
            </w:pPr>
            <w:r>
              <w:rPr>
                <w:sz w:val="18"/>
                <w:szCs w:val="18"/>
                <w:lang w:val="es-ES"/>
              </w:rPr>
              <w:t>MARCA</w:t>
            </w:r>
          </w:p>
          <w:p w14:paraId="67E3185C" w14:textId="77777777" w:rsidR="00CA67DA" w:rsidRDefault="00CA67DA" w:rsidP="00F74731">
            <w:pPr>
              <w:ind w:left="114"/>
              <w:rPr>
                <w:sz w:val="18"/>
                <w:szCs w:val="18"/>
                <w:lang w:val="es-ES"/>
              </w:rPr>
            </w:pPr>
            <w:r>
              <w:rPr>
                <w:sz w:val="18"/>
                <w:szCs w:val="18"/>
                <w:lang w:val="es-ES"/>
              </w:rPr>
              <w:t>MODELO</w:t>
            </w:r>
          </w:p>
          <w:p w14:paraId="19ABA5EA" w14:textId="4A3138A9" w:rsidR="00CA67DA" w:rsidRPr="00B0111E" w:rsidRDefault="00CA67DA" w:rsidP="00F74731">
            <w:pPr>
              <w:ind w:left="114"/>
              <w:rPr>
                <w:sz w:val="18"/>
                <w:szCs w:val="18"/>
                <w:lang w:val="es-ES"/>
              </w:rPr>
            </w:pPr>
            <w:r>
              <w:rPr>
                <w:sz w:val="18"/>
                <w:szCs w:val="18"/>
                <w:lang w:val="es-ES"/>
              </w:rPr>
              <w:t>ORIGEN</w:t>
            </w:r>
          </w:p>
        </w:tc>
      </w:tr>
      <w:tr w:rsidR="00CA67DA" w:rsidRPr="00B0111E" w14:paraId="63D1866B" w14:textId="77777777" w:rsidTr="00F74731">
        <w:trPr>
          <w:trHeight w:val="756"/>
          <w:jc w:val="center"/>
        </w:trPr>
        <w:tc>
          <w:tcPr>
            <w:tcW w:w="2731" w:type="dxa"/>
            <w:gridSpan w:val="2"/>
          </w:tcPr>
          <w:p w14:paraId="12181A54" w14:textId="77777777" w:rsidR="00CA67DA" w:rsidRPr="00B0111E" w:rsidRDefault="00CA67DA" w:rsidP="00F74731">
            <w:pPr>
              <w:spacing w:line="268" w:lineRule="exact"/>
              <w:ind w:left="114"/>
              <w:rPr>
                <w:sz w:val="18"/>
                <w:szCs w:val="18"/>
                <w:lang w:val="es-ES"/>
              </w:rPr>
            </w:pPr>
            <w:r w:rsidRPr="00B0111E">
              <w:rPr>
                <w:sz w:val="18"/>
                <w:szCs w:val="18"/>
                <w:lang w:val="es-ES"/>
              </w:rPr>
              <w:t>Características</w:t>
            </w:r>
          </w:p>
        </w:tc>
        <w:tc>
          <w:tcPr>
            <w:tcW w:w="5344" w:type="dxa"/>
            <w:gridSpan w:val="3"/>
          </w:tcPr>
          <w:p w14:paraId="41B6C6DB" w14:textId="19CF69FD" w:rsidR="00CA67DA" w:rsidRPr="00B0111E" w:rsidRDefault="00CA67DA" w:rsidP="00EE263F">
            <w:pPr>
              <w:numPr>
                <w:ilvl w:val="0"/>
                <w:numId w:val="212"/>
              </w:numPr>
              <w:tabs>
                <w:tab w:val="left" w:pos="456"/>
              </w:tabs>
              <w:spacing w:line="235" w:lineRule="auto"/>
              <w:ind w:right="279"/>
              <w:jc w:val="both"/>
              <w:rPr>
                <w:sz w:val="18"/>
                <w:szCs w:val="18"/>
                <w:lang w:val="es-ES"/>
              </w:rPr>
            </w:pPr>
            <w:r w:rsidRPr="00B0111E">
              <w:rPr>
                <w:sz w:val="18"/>
                <w:szCs w:val="18"/>
                <w:lang w:val="es-ES"/>
              </w:rPr>
              <w:t>Sistema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refrigeración</w:t>
            </w:r>
            <w:r w:rsidRPr="00B0111E">
              <w:rPr>
                <w:spacing w:val="1"/>
                <w:sz w:val="18"/>
                <w:szCs w:val="18"/>
                <w:lang w:val="es-ES"/>
              </w:rPr>
              <w:t xml:space="preserve"> </w:t>
            </w:r>
            <w:r w:rsidRPr="00B0111E">
              <w:rPr>
                <w:sz w:val="18"/>
                <w:szCs w:val="18"/>
                <w:lang w:val="es-ES"/>
              </w:rPr>
              <w:t>por</w:t>
            </w:r>
            <w:r w:rsidRPr="00B0111E">
              <w:rPr>
                <w:spacing w:val="1"/>
                <w:sz w:val="18"/>
                <w:szCs w:val="18"/>
                <w:lang w:val="es-ES"/>
              </w:rPr>
              <w:t xml:space="preserve"> </w:t>
            </w:r>
            <w:r w:rsidRPr="00B0111E">
              <w:rPr>
                <w:sz w:val="18"/>
                <w:szCs w:val="18"/>
                <w:lang w:val="es-ES"/>
              </w:rPr>
              <w:t>aire</w:t>
            </w:r>
            <w:r w:rsidRPr="00B0111E">
              <w:rPr>
                <w:spacing w:val="1"/>
                <w:sz w:val="18"/>
                <w:szCs w:val="18"/>
                <w:lang w:val="es-ES"/>
              </w:rPr>
              <w:t xml:space="preserve"> </w:t>
            </w:r>
            <w:r w:rsidRPr="00B0111E">
              <w:rPr>
                <w:sz w:val="18"/>
                <w:szCs w:val="18"/>
                <w:lang w:val="es-ES"/>
              </w:rPr>
              <w:t>forzado</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una</w:t>
            </w:r>
            <w:r w:rsidRPr="00B0111E">
              <w:rPr>
                <w:spacing w:val="1"/>
                <w:sz w:val="18"/>
                <w:szCs w:val="18"/>
                <w:lang w:val="es-ES"/>
              </w:rPr>
              <w:t xml:space="preserve"> </w:t>
            </w:r>
            <w:r w:rsidR="001554F3" w:rsidRPr="00B0111E">
              <w:rPr>
                <w:sz w:val="18"/>
                <w:szCs w:val="18"/>
                <w:lang w:val="es-ES"/>
              </w:rPr>
              <w:t>distribución</w:t>
            </w:r>
            <w:r w:rsidR="001554F3">
              <w:rPr>
                <w:sz w:val="18"/>
                <w:szCs w:val="18"/>
                <w:lang w:val="es-ES"/>
              </w:rPr>
              <w:t xml:space="preserve"> </w:t>
            </w:r>
            <w:r w:rsidR="001554F3" w:rsidRPr="001554F3">
              <w:rPr>
                <w:sz w:val="18"/>
                <w:szCs w:val="18"/>
                <w:lang w:val="es-ES"/>
              </w:rPr>
              <w:t>uniforme</w:t>
            </w:r>
            <w:r w:rsidRPr="00B0111E">
              <w:rPr>
                <w:sz w:val="18"/>
                <w:szCs w:val="18"/>
                <w:lang w:val="es-ES"/>
              </w:rPr>
              <w:t xml:space="preserve"> y estable de la temperatura, de 4.5 a 5 pies o 130 a 140</w:t>
            </w:r>
            <w:r w:rsidRPr="00B0111E">
              <w:rPr>
                <w:spacing w:val="1"/>
                <w:sz w:val="18"/>
                <w:szCs w:val="18"/>
                <w:lang w:val="es-ES"/>
              </w:rPr>
              <w:t xml:space="preserve"> </w:t>
            </w:r>
            <w:r w:rsidRPr="00B0111E">
              <w:rPr>
                <w:sz w:val="18"/>
                <w:szCs w:val="18"/>
                <w:lang w:val="es-ES"/>
              </w:rPr>
              <w:t>litros</w:t>
            </w:r>
            <w:r w:rsidRPr="00B0111E">
              <w:rPr>
                <w:spacing w:val="-1"/>
                <w:sz w:val="18"/>
                <w:szCs w:val="18"/>
                <w:lang w:val="es-ES"/>
              </w:rPr>
              <w:t xml:space="preserve"> </w:t>
            </w:r>
            <w:r w:rsidRPr="00B0111E">
              <w:rPr>
                <w:sz w:val="18"/>
                <w:szCs w:val="18"/>
                <w:lang w:val="es-ES"/>
              </w:rPr>
              <w:t>aproximadamente</w:t>
            </w:r>
          </w:p>
          <w:p w14:paraId="1BF79E32" w14:textId="77777777" w:rsidR="00CA67DA" w:rsidRPr="00B0111E" w:rsidRDefault="00CA67DA" w:rsidP="00EE263F">
            <w:pPr>
              <w:numPr>
                <w:ilvl w:val="0"/>
                <w:numId w:val="212"/>
              </w:numPr>
              <w:tabs>
                <w:tab w:val="left" w:pos="456"/>
              </w:tabs>
              <w:spacing w:before="6" w:line="230" w:lineRule="auto"/>
              <w:ind w:right="279"/>
              <w:jc w:val="both"/>
              <w:rPr>
                <w:sz w:val="18"/>
                <w:szCs w:val="18"/>
                <w:lang w:val="es-ES"/>
              </w:rPr>
            </w:pPr>
            <w:r w:rsidRPr="00B0111E">
              <w:rPr>
                <w:sz w:val="18"/>
                <w:szCs w:val="18"/>
                <w:lang w:val="es-ES"/>
              </w:rPr>
              <w:t xml:space="preserve">Con controlador </w:t>
            </w:r>
            <w:proofErr w:type="spellStart"/>
            <w:r w:rsidRPr="00B0111E">
              <w:rPr>
                <w:sz w:val="18"/>
                <w:szCs w:val="18"/>
                <w:lang w:val="es-ES"/>
              </w:rPr>
              <w:t>microprocesado</w:t>
            </w:r>
            <w:proofErr w:type="spellEnd"/>
            <w:r w:rsidRPr="00B0111E">
              <w:rPr>
                <w:sz w:val="18"/>
                <w:szCs w:val="18"/>
                <w:lang w:val="es-ES"/>
              </w:rPr>
              <w:t xml:space="preserve"> y monitoreo a través de pantalla</w:t>
            </w:r>
            <w:r w:rsidRPr="00B0111E">
              <w:rPr>
                <w:spacing w:val="1"/>
                <w:sz w:val="18"/>
                <w:szCs w:val="18"/>
                <w:lang w:val="es-ES"/>
              </w:rPr>
              <w:t xml:space="preserve"> </w:t>
            </w:r>
            <w:r w:rsidRPr="00B0111E">
              <w:rPr>
                <w:sz w:val="18"/>
                <w:szCs w:val="18"/>
                <w:lang w:val="es-ES"/>
              </w:rPr>
              <w:t>digital.</w:t>
            </w:r>
          </w:p>
          <w:p w14:paraId="057CA774" w14:textId="77777777" w:rsidR="00CA67DA" w:rsidRPr="00B0111E" w:rsidRDefault="00CA67DA" w:rsidP="00EE263F">
            <w:pPr>
              <w:numPr>
                <w:ilvl w:val="0"/>
                <w:numId w:val="212"/>
              </w:numPr>
              <w:tabs>
                <w:tab w:val="left" w:pos="456"/>
              </w:tabs>
              <w:spacing w:before="2" w:line="287" w:lineRule="exact"/>
              <w:ind w:right="279"/>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cerradura</w:t>
            </w:r>
            <w:r w:rsidRPr="00B0111E">
              <w:rPr>
                <w:spacing w:val="-3"/>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puerta</w:t>
            </w:r>
            <w:r w:rsidRPr="00B0111E">
              <w:rPr>
                <w:spacing w:val="-1"/>
                <w:sz w:val="18"/>
                <w:szCs w:val="18"/>
                <w:lang w:val="es-ES"/>
              </w:rPr>
              <w:t xml:space="preserve"> </w:t>
            </w:r>
            <w:r w:rsidRPr="00B0111E">
              <w:rPr>
                <w:sz w:val="18"/>
                <w:szCs w:val="18"/>
                <w:lang w:val="es-ES"/>
              </w:rPr>
              <w:t>con llave.</w:t>
            </w:r>
          </w:p>
          <w:p w14:paraId="1A30C4F7"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Recuperación rápida de la temperatura incluso en caso de apertura</w:t>
            </w:r>
            <w:r w:rsidRPr="00B0111E">
              <w:rPr>
                <w:spacing w:val="1"/>
                <w:sz w:val="18"/>
                <w:szCs w:val="18"/>
                <w:lang w:val="es-ES"/>
              </w:rPr>
              <w:t xml:space="preserve"> </w:t>
            </w:r>
            <w:r w:rsidRPr="00B0111E">
              <w:rPr>
                <w:sz w:val="18"/>
                <w:szCs w:val="18"/>
                <w:lang w:val="es-ES"/>
              </w:rPr>
              <w:t>frecuente</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puerta.</w:t>
            </w:r>
          </w:p>
          <w:p w14:paraId="5C00F791"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Con termostato de seguridad que evita la temperatura por debajo de la congelación.</w:t>
            </w:r>
          </w:p>
          <w:p w14:paraId="2C266C97"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Con autonomía extendida en caso de corte de energía de más de 2 horas.</w:t>
            </w:r>
          </w:p>
          <w:p w14:paraId="59209A72"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Sistema de alarmas sonoras y visuales en caso de falla eléctrica.</w:t>
            </w:r>
          </w:p>
          <w:p w14:paraId="52D1ED17"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Construido con capa aislante de espuma de poliuretano sin CFC, respetuoso con el medio ambiente.</w:t>
            </w:r>
          </w:p>
          <w:p w14:paraId="5A8177DA"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Con puerta batiente de cristal, con aislamiento térmico.</w:t>
            </w:r>
          </w:p>
          <w:p w14:paraId="33DFC0A3"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Temperatura establecida para control de entre +2°C a +8°C (configurable), precisión de 0.1°C.</w:t>
            </w:r>
            <w:r>
              <w:rPr>
                <w:sz w:val="18"/>
                <w:szCs w:val="18"/>
                <w:lang w:val="es-ES"/>
              </w:rPr>
              <w:t>, dicho control visual debe estar ubicado al frente del refrigerador para su fácil monitoreo.</w:t>
            </w:r>
          </w:p>
          <w:p w14:paraId="29EDE9E9"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Dimensiones externas (Alto x Ancho x Profundo) de 810 x 650 x 625 mm aproximadamente.</w:t>
            </w:r>
          </w:p>
          <w:p w14:paraId="27334811"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Deberá utilizar un tipo de refrigerante ecológico como el R134a o R600a o similar.</w:t>
            </w:r>
          </w:p>
          <w:p w14:paraId="75608565"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Gabinetes de polipropileno inyectados con espuma de poliuretano que proporcionan un fuerte aislamiento térmico, o material similar de alta calidad.</w:t>
            </w:r>
          </w:p>
          <w:p w14:paraId="12EA7000" w14:textId="77777777" w:rsidR="00CA67DA" w:rsidRPr="00B0111E" w:rsidRDefault="00CA67DA" w:rsidP="00EE263F">
            <w:pPr>
              <w:numPr>
                <w:ilvl w:val="0"/>
                <w:numId w:val="212"/>
              </w:numPr>
              <w:tabs>
                <w:tab w:val="left" w:pos="456"/>
              </w:tabs>
              <w:spacing w:line="274" w:lineRule="exact"/>
              <w:ind w:right="279"/>
              <w:jc w:val="both"/>
              <w:rPr>
                <w:sz w:val="18"/>
                <w:szCs w:val="18"/>
                <w:lang w:val="es-ES"/>
              </w:rPr>
            </w:pPr>
            <w:r w:rsidRPr="00B0111E">
              <w:rPr>
                <w:sz w:val="18"/>
                <w:szCs w:val="18"/>
                <w:lang w:val="es-ES"/>
              </w:rPr>
              <w:t>Diseñado con un sistema de iluminación preferentemente LED para una fácil visualización de los medicamentos. La luz se encenderá mientras la puerta esté abierta y la luz se apagará mientras la puerta esté cerrada.</w:t>
            </w:r>
          </w:p>
        </w:tc>
        <w:tc>
          <w:tcPr>
            <w:tcW w:w="2126" w:type="dxa"/>
          </w:tcPr>
          <w:p w14:paraId="5209FA3B" w14:textId="77777777" w:rsidR="00CA67DA" w:rsidRPr="00B0111E" w:rsidRDefault="00CA67DA" w:rsidP="00F74731">
            <w:pPr>
              <w:tabs>
                <w:tab w:val="left" w:pos="456"/>
              </w:tabs>
              <w:spacing w:line="235" w:lineRule="auto"/>
              <w:ind w:right="104"/>
              <w:jc w:val="both"/>
              <w:rPr>
                <w:sz w:val="18"/>
                <w:szCs w:val="18"/>
                <w:lang w:val="es-ES"/>
              </w:rPr>
            </w:pPr>
          </w:p>
        </w:tc>
      </w:tr>
      <w:tr w:rsidR="00CA67DA" w:rsidRPr="00B0111E" w14:paraId="3E629638" w14:textId="77777777" w:rsidTr="00F74731">
        <w:trPr>
          <w:trHeight w:val="756"/>
          <w:jc w:val="center"/>
        </w:trPr>
        <w:tc>
          <w:tcPr>
            <w:tcW w:w="2731" w:type="dxa"/>
            <w:gridSpan w:val="2"/>
          </w:tcPr>
          <w:p w14:paraId="781EA0AB" w14:textId="77777777" w:rsidR="00CA67DA" w:rsidRPr="00B0111E" w:rsidRDefault="00CA67DA" w:rsidP="00F74731">
            <w:pPr>
              <w:ind w:left="114" w:right="722"/>
              <w:rPr>
                <w:sz w:val="18"/>
                <w:szCs w:val="18"/>
                <w:lang w:val="es-ES"/>
              </w:rPr>
            </w:pPr>
            <w:r w:rsidRPr="00B0111E">
              <w:rPr>
                <w:spacing w:val="-1"/>
                <w:sz w:val="18"/>
                <w:szCs w:val="18"/>
                <w:lang w:val="es-ES"/>
              </w:rPr>
              <w:t>Características</w:t>
            </w:r>
            <w:r w:rsidRPr="00B0111E">
              <w:rPr>
                <w:spacing w:val="-57"/>
                <w:sz w:val="18"/>
                <w:szCs w:val="18"/>
                <w:lang w:val="es-ES"/>
              </w:rPr>
              <w:t xml:space="preserve"> </w:t>
            </w:r>
            <w:r w:rsidRPr="00B0111E">
              <w:rPr>
                <w:sz w:val="18"/>
                <w:szCs w:val="18"/>
                <w:lang w:val="es-ES"/>
              </w:rPr>
              <w:t>Eléctricas</w:t>
            </w:r>
          </w:p>
        </w:tc>
        <w:tc>
          <w:tcPr>
            <w:tcW w:w="5344" w:type="dxa"/>
            <w:gridSpan w:val="3"/>
          </w:tcPr>
          <w:p w14:paraId="4A06AC3E" w14:textId="77777777" w:rsidR="00CA67DA" w:rsidRPr="00B0111E" w:rsidRDefault="00CA67DA" w:rsidP="00EE263F">
            <w:pPr>
              <w:numPr>
                <w:ilvl w:val="0"/>
                <w:numId w:val="211"/>
              </w:numPr>
              <w:tabs>
                <w:tab w:val="left" w:pos="456"/>
              </w:tabs>
              <w:spacing w:line="275" w:lineRule="exact"/>
              <w:ind w:right="138"/>
              <w:jc w:val="both"/>
              <w:rPr>
                <w:sz w:val="18"/>
                <w:szCs w:val="18"/>
                <w:lang w:val="es-ES"/>
              </w:rPr>
            </w:pPr>
            <w:r w:rsidRPr="00B0111E">
              <w:rPr>
                <w:sz w:val="18"/>
                <w:szCs w:val="18"/>
                <w:lang w:val="es-ES"/>
              </w:rPr>
              <w:t>Voltaje:</w:t>
            </w:r>
            <w:r w:rsidRPr="00B0111E">
              <w:rPr>
                <w:spacing w:val="-6"/>
                <w:sz w:val="18"/>
                <w:szCs w:val="18"/>
                <w:lang w:val="es-ES"/>
              </w:rPr>
              <w:t xml:space="preserve"> </w:t>
            </w:r>
            <w:r w:rsidRPr="00B0111E">
              <w:rPr>
                <w:sz w:val="18"/>
                <w:szCs w:val="18"/>
                <w:lang w:val="es-ES"/>
              </w:rPr>
              <w:t>120</w:t>
            </w:r>
            <w:r w:rsidRPr="00B0111E">
              <w:rPr>
                <w:spacing w:val="-5"/>
                <w:sz w:val="18"/>
                <w:szCs w:val="18"/>
                <w:lang w:val="es-ES"/>
              </w:rPr>
              <w:t xml:space="preserve"> </w:t>
            </w:r>
            <w:r w:rsidRPr="00B0111E">
              <w:rPr>
                <w:sz w:val="18"/>
                <w:szCs w:val="18"/>
                <w:lang w:val="es-ES"/>
              </w:rPr>
              <w:t>VAC,</w:t>
            </w:r>
            <w:r w:rsidRPr="00B0111E">
              <w:rPr>
                <w:spacing w:val="-6"/>
                <w:sz w:val="18"/>
                <w:szCs w:val="18"/>
                <w:lang w:val="es-ES"/>
              </w:rPr>
              <w:t xml:space="preserve"> </w:t>
            </w:r>
            <w:r w:rsidRPr="00B0111E">
              <w:rPr>
                <w:sz w:val="18"/>
                <w:szCs w:val="18"/>
                <w:lang w:val="es-ES"/>
              </w:rPr>
              <w:t>con</w:t>
            </w:r>
            <w:r w:rsidRPr="00B0111E">
              <w:rPr>
                <w:spacing w:val="-5"/>
                <w:sz w:val="18"/>
                <w:szCs w:val="18"/>
                <w:lang w:val="es-ES"/>
              </w:rPr>
              <w:t xml:space="preserve"> </w:t>
            </w:r>
            <w:r w:rsidRPr="00B0111E">
              <w:rPr>
                <w:sz w:val="18"/>
                <w:szCs w:val="18"/>
                <w:lang w:val="es-ES"/>
              </w:rPr>
              <w:t>capacidad</w:t>
            </w:r>
            <w:r w:rsidRPr="00B0111E">
              <w:rPr>
                <w:spacing w:val="-7"/>
                <w:sz w:val="18"/>
                <w:szCs w:val="18"/>
                <w:lang w:val="es-ES"/>
              </w:rPr>
              <w:t xml:space="preserve"> </w:t>
            </w:r>
            <w:r w:rsidRPr="00B0111E">
              <w:rPr>
                <w:sz w:val="18"/>
                <w:szCs w:val="18"/>
                <w:lang w:val="es-ES"/>
              </w:rPr>
              <w:t>de</w:t>
            </w:r>
            <w:r w:rsidRPr="00B0111E">
              <w:rPr>
                <w:spacing w:val="-6"/>
                <w:sz w:val="18"/>
                <w:szCs w:val="18"/>
                <w:lang w:val="es-ES"/>
              </w:rPr>
              <w:t xml:space="preserve"> </w:t>
            </w:r>
            <w:r w:rsidRPr="00B0111E">
              <w:rPr>
                <w:sz w:val="18"/>
                <w:szCs w:val="18"/>
                <w:lang w:val="es-ES"/>
              </w:rPr>
              <w:t>tolerar</w:t>
            </w:r>
            <w:r w:rsidRPr="00B0111E">
              <w:rPr>
                <w:spacing w:val="-7"/>
                <w:sz w:val="18"/>
                <w:szCs w:val="18"/>
                <w:lang w:val="es-ES"/>
              </w:rPr>
              <w:t xml:space="preserve"> </w:t>
            </w:r>
            <w:r w:rsidRPr="00B0111E">
              <w:rPr>
                <w:sz w:val="18"/>
                <w:szCs w:val="18"/>
                <w:lang w:val="es-ES"/>
              </w:rPr>
              <w:t>variaciones</w:t>
            </w:r>
            <w:r w:rsidRPr="00B0111E">
              <w:rPr>
                <w:spacing w:val="-5"/>
                <w:sz w:val="18"/>
                <w:szCs w:val="18"/>
                <w:lang w:val="es-ES"/>
              </w:rPr>
              <w:t xml:space="preserve"> </w:t>
            </w:r>
            <w:r w:rsidRPr="00B0111E">
              <w:rPr>
                <w:sz w:val="18"/>
                <w:szCs w:val="18"/>
                <w:lang w:val="es-ES"/>
              </w:rPr>
              <w:t>del</w:t>
            </w:r>
            <w:r w:rsidRPr="00B0111E">
              <w:rPr>
                <w:spacing w:val="-5"/>
                <w:sz w:val="18"/>
                <w:szCs w:val="18"/>
                <w:lang w:val="es-ES"/>
              </w:rPr>
              <w:t xml:space="preserve"> </w:t>
            </w:r>
            <w:r w:rsidRPr="00B0111E">
              <w:rPr>
                <w:sz w:val="18"/>
                <w:szCs w:val="18"/>
                <w:lang w:val="es-ES"/>
              </w:rPr>
              <w:t>+/-</w:t>
            </w:r>
            <w:r w:rsidRPr="00B0111E">
              <w:rPr>
                <w:spacing w:val="-7"/>
                <w:sz w:val="18"/>
                <w:szCs w:val="18"/>
                <w:lang w:val="es-ES"/>
              </w:rPr>
              <w:t xml:space="preserve"> </w:t>
            </w:r>
            <w:r w:rsidRPr="00B0111E">
              <w:rPr>
                <w:sz w:val="18"/>
                <w:szCs w:val="18"/>
                <w:lang w:val="es-ES"/>
              </w:rPr>
              <w:t>10%</w:t>
            </w:r>
          </w:p>
          <w:p w14:paraId="7D0AA48E" w14:textId="77777777" w:rsidR="00CA67DA" w:rsidRPr="00B0111E" w:rsidRDefault="00CA67DA" w:rsidP="00EE263F">
            <w:pPr>
              <w:numPr>
                <w:ilvl w:val="0"/>
                <w:numId w:val="211"/>
              </w:numPr>
              <w:tabs>
                <w:tab w:val="left" w:pos="456"/>
              </w:tabs>
              <w:spacing w:line="281" w:lineRule="exact"/>
              <w:ind w:right="138"/>
              <w:jc w:val="both"/>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batería</w:t>
            </w:r>
            <w:r w:rsidRPr="00B0111E">
              <w:rPr>
                <w:spacing w:val="-1"/>
                <w:sz w:val="18"/>
                <w:szCs w:val="18"/>
                <w:lang w:val="es-ES"/>
              </w:rPr>
              <w:t xml:space="preserve"> </w:t>
            </w:r>
            <w:r w:rsidRPr="00B0111E">
              <w:rPr>
                <w:sz w:val="18"/>
                <w:szCs w:val="18"/>
                <w:lang w:val="es-ES"/>
              </w:rPr>
              <w:t>interna recargable</w:t>
            </w:r>
            <w:r w:rsidRPr="00B0111E">
              <w:rPr>
                <w:spacing w:val="-2"/>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ion-litio</w:t>
            </w:r>
            <w:r w:rsidRPr="00B0111E">
              <w:rPr>
                <w:spacing w:val="-2"/>
                <w:sz w:val="18"/>
                <w:szCs w:val="18"/>
                <w:lang w:val="es-ES"/>
              </w:rPr>
              <w:t xml:space="preserve"> </w:t>
            </w:r>
            <w:r w:rsidRPr="00B0111E">
              <w:rPr>
                <w:sz w:val="18"/>
                <w:szCs w:val="18"/>
                <w:lang w:val="es-ES"/>
              </w:rPr>
              <w:t>o</w:t>
            </w:r>
            <w:r w:rsidRPr="00B0111E">
              <w:rPr>
                <w:spacing w:val="-1"/>
                <w:sz w:val="18"/>
                <w:szCs w:val="18"/>
                <w:lang w:val="es-ES"/>
              </w:rPr>
              <w:t xml:space="preserve"> </w:t>
            </w:r>
            <w:r w:rsidRPr="00B0111E">
              <w:rPr>
                <w:sz w:val="18"/>
                <w:szCs w:val="18"/>
                <w:lang w:val="es-ES"/>
              </w:rPr>
              <w:t>similar</w:t>
            </w:r>
            <w:r w:rsidRPr="00B0111E">
              <w:rPr>
                <w:spacing w:val="-1"/>
                <w:sz w:val="18"/>
                <w:szCs w:val="18"/>
                <w:lang w:val="es-ES"/>
              </w:rPr>
              <w:t xml:space="preserve"> </w:t>
            </w:r>
            <w:r w:rsidRPr="00B0111E">
              <w:rPr>
                <w:sz w:val="18"/>
                <w:szCs w:val="18"/>
                <w:lang w:val="es-ES"/>
              </w:rPr>
              <w:t>para</w:t>
            </w:r>
            <w:r w:rsidRPr="00B0111E">
              <w:rPr>
                <w:spacing w:val="-2"/>
                <w:sz w:val="18"/>
                <w:szCs w:val="18"/>
                <w:lang w:val="es-ES"/>
              </w:rPr>
              <w:t xml:space="preserve"> </w:t>
            </w:r>
            <w:r w:rsidRPr="00B0111E">
              <w:rPr>
                <w:sz w:val="18"/>
                <w:szCs w:val="18"/>
                <w:lang w:val="es-ES"/>
              </w:rPr>
              <w:t>respaldo.</w:t>
            </w:r>
          </w:p>
          <w:p w14:paraId="1C57DA38" w14:textId="77777777" w:rsidR="00CA67DA" w:rsidRPr="00B0111E" w:rsidRDefault="00CA67DA" w:rsidP="00EE263F">
            <w:pPr>
              <w:numPr>
                <w:ilvl w:val="0"/>
                <w:numId w:val="211"/>
              </w:numPr>
              <w:tabs>
                <w:tab w:val="left" w:pos="456"/>
              </w:tabs>
              <w:spacing w:line="287" w:lineRule="exact"/>
              <w:ind w:right="138"/>
              <w:jc w:val="both"/>
              <w:rPr>
                <w:sz w:val="18"/>
                <w:szCs w:val="18"/>
                <w:lang w:val="es-ES"/>
              </w:rPr>
            </w:pPr>
            <w:r w:rsidRPr="00B0111E">
              <w:rPr>
                <w:sz w:val="18"/>
                <w:szCs w:val="18"/>
                <w:lang w:val="es-ES"/>
              </w:rPr>
              <w:t>Frecuencia:</w:t>
            </w:r>
            <w:r w:rsidRPr="00B0111E">
              <w:rPr>
                <w:spacing w:val="-1"/>
                <w:sz w:val="18"/>
                <w:szCs w:val="18"/>
                <w:lang w:val="es-ES"/>
              </w:rPr>
              <w:t xml:space="preserve"> </w:t>
            </w:r>
            <w:r w:rsidRPr="00B0111E">
              <w:rPr>
                <w:sz w:val="18"/>
                <w:szCs w:val="18"/>
                <w:lang w:val="es-ES"/>
              </w:rPr>
              <w:t>60</w:t>
            </w:r>
            <w:r w:rsidRPr="00B0111E">
              <w:rPr>
                <w:spacing w:val="-1"/>
                <w:sz w:val="18"/>
                <w:szCs w:val="18"/>
                <w:lang w:val="es-ES"/>
              </w:rPr>
              <w:t xml:space="preserve"> </w:t>
            </w:r>
            <w:r w:rsidRPr="00B0111E">
              <w:rPr>
                <w:sz w:val="18"/>
                <w:szCs w:val="18"/>
                <w:lang w:val="es-ES"/>
              </w:rPr>
              <w:t>Hz.</w:t>
            </w:r>
          </w:p>
        </w:tc>
        <w:tc>
          <w:tcPr>
            <w:tcW w:w="2126" w:type="dxa"/>
          </w:tcPr>
          <w:p w14:paraId="56095083" w14:textId="77777777" w:rsidR="00CA67DA" w:rsidRPr="00B0111E" w:rsidRDefault="00CA67DA" w:rsidP="00F74731">
            <w:pPr>
              <w:tabs>
                <w:tab w:val="left" w:pos="456"/>
              </w:tabs>
              <w:spacing w:line="275" w:lineRule="exact"/>
              <w:rPr>
                <w:sz w:val="18"/>
                <w:szCs w:val="18"/>
                <w:lang w:val="es-ES"/>
              </w:rPr>
            </w:pPr>
          </w:p>
        </w:tc>
      </w:tr>
      <w:tr w:rsidR="009426B7" w:rsidRPr="00B0111E" w14:paraId="3E5BC9DE" w14:textId="77777777" w:rsidTr="00F74731">
        <w:trPr>
          <w:trHeight w:val="756"/>
          <w:jc w:val="center"/>
        </w:trPr>
        <w:tc>
          <w:tcPr>
            <w:tcW w:w="2731" w:type="dxa"/>
            <w:gridSpan w:val="2"/>
          </w:tcPr>
          <w:p w14:paraId="6729BA02" w14:textId="77777777" w:rsidR="009426B7" w:rsidRPr="00B0111E" w:rsidRDefault="009426B7" w:rsidP="00F74731">
            <w:pPr>
              <w:ind w:left="114" w:right="722"/>
              <w:rPr>
                <w:sz w:val="18"/>
                <w:szCs w:val="18"/>
                <w:lang w:val="es-ES"/>
              </w:rPr>
            </w:pPr>
            <w:r w:rsidRPr="00B0111E">
              <w:rPr>
                <w:spacing w:val="-1"/>
                <w:sz w:val="18"/>
                <w:szCs w:val="18"/>
                <w:lang w:val="es-ES"/>
              </w:rPr>
              <w:t>Características</w:t>
            </w:r>
            <w:r w:rsidRPr="00B0111E">
              <w:rPr>
                <w:spacing w:val="-57"/>
                <w:sz w:val="18"/>
                <w:szCs w:val="18"/>
                <w:lang w:val="es-ES"/>
              </w:rPr>
              <w:t xml:space="preserve"> </w:t>
            </w:r>
            <w:r w:rsidRPr="00B0111E">
              <w:rPr>
                <w:sz w:val="18"/>
                <w:szCs w:val="18"/>
                <w:lang w:val="es-ES"/>
              </w:rPr>
              <w:t>Mecánicas</w:t>
            </w:r>
          </w:p>
        </w:tc>
        <w:tc>
          <w:tcPr>
            <w:tcW w:w="5344" w:type="dxa"/>
            <w:gridSpan w:val="3"/>
          </w:tcPr>
          <w:p w14:paraId="46D1CC7F" w14:textId="77777777" w:rsidR="009426B7" w:rsidRPr="00B0111E" w:rsidRDefault="009426B7" w:rsidP="00EE263F">
            <w:pPr>
              <w:numPr>
                <w:ilvl w:val="0"/>
                <w:numId w:val="210"/>
              </w:numPr>
              <w:tabs>
                <w:tab w:val="left" w:pos="456"/>
              </w:tabs>
              <w:spacing w:line="237" w:lineRule="auto"/>
              <w:ind w:right="138"/>
              <w:jc w:val="both"/>
              <w:rPr>
                <w:sz w:val="18"/>
                <w:szCs w:val="18"/>
                <w:lang w:val="es-ES"/>
              </w:rPr>
            </w:pPr>
            <w:r w:rsidRPr="00B0111E">
              <w:rPr>
                <w:sz w:val="18"/>
                <w:szCs w:val="18"/>
                <w:lang w:val="es-ES"/>
              </w:rPr>
              <w:t>El</w:t>
            </w:r>
            <w:r w:rsidRPr="00B0111E">
              <w:rPr>
                <w:spacing w:val="1"/>
                <w:sz w:val="18"/>
                <w:szCs w:val="18"/>
                <w:lang w:val="es-ES"/>
              </w:rPr>
              <w:t xml:space="preserve"> </w:t>
            </w:r>
            <w:r w:rsidRPr="00B0111E">
              <w:rPr>
                <w:sz w:val="18"/>
                <w:szCs w:val="18"/>
                <w:lang w:val="es-ES"/>
              </w:rPr>
              <w:t>gabinete</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estar</w:t>
            </w:r>
            <w:r w:rsidRPr="00B0111E">
              <w:rPr>
                <w:spacing w:val="1"/>
                <w:sz w:val="18"/>
                <w:szCs w:val="18"/>
                <w:lang w:val="es-ES"/>
              </w:rPr>
              <w:t xml:space="preserve"> </w:t>
            </w:r>
            <w:r w:rsidRPr="00B0111E">
              <w:rPr>
                <w:sz w:val="18"/>
                <w:szCs w:val="18"/>
                <w:lang w:val="es-ES"/>
              </w:rPr>
              <w:t>preferiblemente</w:t>
            </w:r>
            <w:r w:rsidRPr="00B0111E">
              <w:rPr>
                <w:spacing w:val="1"/>
                <w:sz w:val="18"/>
                <w:szCs w:val="18"/>
                <w:lang w:val="es-ES"/>
              </w:rPr>
              <w:t xml:space="preserve"> </w:t>
            </w:r>
            <w:r w:rsidRPr="00B0111E">
              <w:rPr>
                <w:sz w:val="18"/>
                <w:szCs w:val="18"/>
                <w:lang w:val="es-ES"/>
              </w:rPr>
              <w:t>construido</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acero</w:t>
            </w:r>
            <w:r w:rsidRPr="00B0111E">
              <w:rPr>
                <w:spacing w:val="1"/>
                <w:sz w:val="18"/>
                <w:szCs w:val="18"/>
                <w:lang w:val="es-ES"/>
              </w:rPr>
              <w:t xml:space="preserve"> </w:t>
            </w:r>
            <w:r w:rsidRPr="00B0111E">
              <w:rPr>
                <w:sz w:val="18"/>
                <w:szCs w:val="18"/>
                <w:lang w:val="es-ES"/>
              </w:rPr>
              <w:t>inoxidable de alta calidad y el material del lado interior deberá ser</w:t>
            </w:r>
            <w:r w:rsidRPr="00B0111E">
              <w:rPr>
                <w:spacing w:val="1"/>
                <w:sz w:val="18"/>
                <w:szCs w:val="18"/>
                <w:lang w:val="es-ES"/>
              </w:rPr>
              <w:t xml:space="preserve"> </w:t>
            </w:r>
            <w:r w:rsidRPr="00B0111E">
              <w:rPr>
                <w:sz w:val="18"/>
                <w:szCs w:val="18"/>
                <w:lang w:val="es-ES"/>
              </w:rPr>
              <w:t>del mismos material o equivalente de alta calidad, duradero y fácil</w:t>
            </w:r>
            <w:r w:rsidRPr="00B0111E">
              <w:rPr>
                <w:spacing w:val="1"/>
                <w:sz w:val="18"/>
                <w:szCs w:val="18"/>
                <w:lang w:val="es-ES"/>
              </w:rPr>
              <w:t xml:space="preserve"> </w:t>
            </w:r>
            <w:r w:rsidRPr="00B0111E">
              <w:rPr>
                <w:sz w:val="18"/>
                <w:szCs w:val="18"/>
                <w:lang w:val="es-ES"/>
              </w:rPr>
              <w:lastRenderedPageBreak/>
              <w:t>de</w:t>
            </w:r>
            <w:r w:rsidRPr="00B0111E">
              <w:rPr>
                <w:spacing w:val="-2"/>
                <w:sz w:val="18"/>
                <w:szCs w:val="18"/>
                <w:lang w:val="es-ES"/>
              </w:rPr>
              <w:t xml:space="preserve"> </w:t>
            </w:r>
            <w:r w:rsidRPr="00B0111E">
              <w:rPr>
                <w:sz w:val="18"/>
                <w:szCs w:val="18"/>
                <w:lang w:val="es-ES"/>
              </w:rPr>
              <w:t>limpiar.</w:t>
            </w:r>
          </w:p>
          <w:p w14:paraId="799F01F2" w14:textId="77777777" w:rsidR="009426B7" w:rsidRPr="00B0111E" w:rsidRDefault="009426B7" w:rsidP="00EE263F">
            <w:pPr>
              <w:numPr>
                <w:ilvl w:val="0"/>
                <w:numId w:val="210"/>
              </w:numPr>
              <w:tabs>
                <w:tab w:val="left" w:pos="456"/>
              </w:tabs>
              <w:spacing w:line="228" w:lineRule="auto"/>
              <w:ind w:right="138"/>
              <w:jc w:val="both"/>
              <w:rPr>
                <w:sz w:val="18"/>
                <w:szCs w:val="18"/>
                <w:lang w:val="es-ES"/>
              </w:rPr>
            </w:pPr>
            <w:r w:rsidRPr="00B0111E">
              <w:rPr>
                <w:sz w:val="18"/>
                <w:szCs w:val="18"/>
                <w:lang w:val="es-ES"/>
              </w:rPr>
              <w:t>Puerta</w:t>
            </w:r>
            <w:r w:rsidRPr="00B0111E">
              <w:rPr>
                <w:spacing w:val="1"/>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cerradura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apertura</w:t>
            </w:r>
            <w:r w:rsidRPr="00B0111E">
              <w:rPr>
                <w:spacing w:val="1"/>
                <w:sz w:val="18"/>
                <w:szCs w:val="18"/>
                <w:lang w:val="es-ES"/>
              </w:rPr>
              <w:t xml:space="preserve"> </w:t>
            </w:r>
            <w:r w:rsidRPr="00B0111E">
              <w:rPr>
                <w:sz w:val="18"/>
                <w:szCs w:val="18"/>
                <w:lang w:val="es-ES"/>
              </w:rPr>
              <w:t>frontal</w:t>
            </w:r>
            <w:r w:rsidRPr="00B0111E">
              <w:rPr>
                <w:spacing w:val="1"/>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manija</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altura</w:t>
            </w:r>
            <w:r w:rsidRPr="00B0111E">
              <w:rPr>
                <w:spacing w:val="1"/>
                <w:sz w:val="18"/>
                <w:szCs w:val="18"/>
                <w:lang w:val="es-ES"/>
              </w:rPr>
              <w:t xml:space="preserve"> </w:t>
            </w:r>
            <w:r w:rsidRPr="00B0111E">
              <w:rPr>
                <w:sz w:val="18"/>
                <w:szCs w:val="18"/>
                <w:lang w:val="es-ES"/>
              </w:rPr>
              <w:t>completa.</w:t>
            </w:r>
          </w:p>
          <w:p w14:paraId="641A8AA3" w14:textId="77777777" w:rsidR="009426B7" w:rsidRPr="00B0111E" w:rsidRDefault="009426B7" w:rsidP="00EE263F">
            <w:pPr>
              <w:numPr>
                <w:ilvl w:val="0"/>
                <w:numId w:val="210"/>
              </w:numPr>
              <w:tabs>
                <w:tab w:val="left" w:pos="456"/>
              </w:tabs>
              <w:spacing w:before="1" w:line="287" w:lineRule="exact"/>
              <w:ind w:right="138"/>
              <w:jc w:val="both"/>
              <w:rPr>
                <w:sz w:val="18"/>
                <w:szCs w:val="18"/>
                <w:lang w:val="es-ES"/>
              </w:rPr>
            </w:pPr>
            <w:r w:rsidRPr="00B0111E">
              <w:rPr>
                <w:sz w:val="18"/>
                <w:szCs w:val="18"/>
                <w:lang w:val="es-ES"/>
              </w:rPr>
              <w:t>Superficies</w:t>
            </w:r>
            <w:r w:rsidRPr="00B0111E">
              <w:rPr>
                <w:spacing w:val="-1"/>
                <w:sz w:val="18"/>
                <w:szCs w:val="18"/>
                <w:lang w:val="es-ES"/>
              </w:rPr>
              <w:t xml:space="preserve"> </w:t>
            </w:r>
            <w:r w:rsidRPr="00B0111E">
              <w:rPr>
                <w:sz w:val="18"/>
                <w:szCs w:val="18"/>
                <w:lang w:val="es-ES"/>
              </w:rPr>
              <w:t>lisas</w:t>
            </w:r>
            <w:r w:rsidRPr="00B0111E">
              <w:rPr>
                <w:spacing w:val="-1"/>
                <w:sz w:val="18"/>
                <w:szCs w:val="18"/>
                <w:lang w:val="es-ES"/>
              </w:rPr>
              <w:t xml:space="preserve"> </w:t>
            </w:r>
            <w:r w:rsidRPr="00B0111E">
              <w:rPr>
                <w:sz w:val="18"/>
                <w:szCs w:val="18"/>
                <w:lang w:val="es-ES"/>
              </w:rPr>
              <w:t>que</w:t>
            </w:r>
            <w:r w:rsidRPr="00B0111E">
              <w:rPr>
                <w:spacing w:val="-2"/>
                <w:sz w:val="18"/>
                <w:szCs w:val="18"/>
                <w:lang w:val="es-ES"/>
              </w:rPr>
              <w:t xml:space="preserve"> </w:t>
            </w:r>
            <w:r w:rsidRPr="00B0111E">
              <w:rPr>
                <w:sz w:val="18"/>
                <w:szCs w:val="18"/>
                <w:lang w:val="es-ES"/>
              </w:rPr>
              <w:t>se</w:t>
            </w:r>
            <w:r w:rsidRPr="00B0111E">
              <w:rPr>
                <w:spacing w:val="-2"/>
                <w:sz w:val="18"/>
                <w:szCs w:val="18"/>
                <w:lang w:val="es-ES"/>
              </w:rPr>
              <w:t xml:space="preserve"> </w:t>
            </w:r>
            <w:r w:rsidRPr="00B0111E">
              <w:rPr>
                <w:sz w:val="18"/>
                <w:szCs w:val="18"/>
                <w:lang w:val="es-ES"/>
              </w:rPr>
              <w:t>pueden</w:t>
            </w:r>
            <w:r w:rsidRPr="00B0111E">
              <w:rPr>
                <w:spacing w:val="-1"/>
                <w:sz w:val="18"/>
                <w:szCs w:val="18"/>
                <w:lang w:val="es-ES"/>
              </w:rPr>
              <w:t xml:space="preserve"> </w:t>
            </w:r>
            <w:r w:rsidRPr="00B0111E">
              <w:rPr>
                <w:sz w:val="18"/>
                <w:szCs w:val="18"/>
                <w:lang w:val="es-ES"/>
              </w:rPr>
              <w:t>limpiar.</w:t>
            </w:r>
          </w:p>
          <w:p w14:paraId="69457471" w14:textId="77777777" w:rsidR="009426B7" w:rsidRPr="00B0111E" w:rsidRDefault="009426B7" w:rsidP="00EE263F">
            <w:pPr>
              <w:numPr>
                <w:ilvl w:val="0"/>
                <w:numId w:val="210"/>
              </w:numPr>
              <w:tabs>
                <w:tab w:val="left" w:pos="456"/>
              </w:tabs>
              <w:spacing w:line="281" w:lineRule="exact"/>
              <w:ind w:right="138"/>
              <w:jc w:val="both"/>
              <w:rPr>
                <w:sz w:val="18"/>
                <w:szCs w:val="18"/>
                <w:lang w:val="es-ES"/>
              </w:rPr>
            </w:pPr>
            <w:r w:rsidRPr="00B0111E">
              <w:rPr>
                <w:sz w:val="18"/>
                <w:szCs w:val="18"/>
                <w:lang w:val="es-ES"/>
              </w:rPr>
              <w:t>Equipo</w:t>
            </w:r>
            <w:r w:rsidRPr="00B0111E">
              <w:rPr>
                <w:spacing w:val="-1"/>
                <w:sz w:val="18"/>
                <w:szCs w:val="18"/>
                <w:lang w:val="es-ES"/>
              </w:rPr>
              <w:t xml:space="preserve"> </w:t>
            </w:r>
            <w:r w:rsidRPr="00B0111E">
              <w:rPr>
                <w:sz w:val="18"/>
                <w:szCs w:val="18"/>
                <w:lang w:val="es-ES"/>
              </w:rPr>
              <w:t>silencioso.</w:t>
            </w:r>
          </w:p>
          <w:p w14:paraId="2890FC1A" w14:textId="77777777" w:rsidR="009426B7" w:rsidRPr="00B0111E" w:rsidRDefault="009426B7" w:rsidP="00EE263F">
            <w:pPr>
              <w:numPr>
                <w:ilvl w:val="0"/>
                <w:numId w:val="210"/>
              </w:numPr>
              <w:tabs>
                <w:tab w:val="left" w:pos="456"/>
              </w:tabs>
              <w:spacing w:line="281" w:lineRule="exact"/>
              <w:ind w:right="138"/>
              <w:jc w:val="both"/>
              <w:rPr>
                <w:sz w:val="18"/>
                <w:szCs w:val="18"/>
                <w:lang w:val="es-ES"/>
              </w:rPr>
            </w:pPr>
            <w:r w:rsidRPr="00B0111E">
              <w:rPr>
                <w:sz w:val="18"/>
                <w:szCs w:val="18"/>
                <w:lang w:val="es-ES"/>
              </w:rPr>
              <w:t>Baja</w:t>
            </w:r>
            <w:r w:rsidRPr="00B0111E">
              <w:rPr>
                <w:spacing w:val="-1"/>
                <w:sz w:val="18"/>
                <w:szCs w:val="18"/>
                <w:lang w:val="es-ES"/>
              </w:rPr>
              <w:t xml:space="preserve"> </w:t>
            </w:r>
            <w:r w:rsidRPr="00B0111E">
              <w:rPr>
                <w:sz w:val="18"/>
                <w:szCs w:val="18"/>
                <w:lang w:val="es-ES"/>
              </w:rPr>
              <w:t>emisión</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calor.</w:t>
            </w:r>
          </w:p>
          <w:p w14:paraId="5D243E3F" w14:textId="77777777" w:rsidR="009426B7" w:rsidRPr="00B0111E" w:rsidRDefault="009426B7" w:rsidP="00EE263F">
            <w:pPr>
              <w:numPr>
                <w:ilvl w:val="0"/>
                <w:numId w:val="210"/>
              </w:numPr>
              <w:tabs>
                <w:tab w:val="left" w:pos="456"/>
              </w:tabs>
              <w:spacing w:line="281" w:lineRule="exact"/>
              <w:ind w:right="138"/>
              <w:jc w:val="both"/>
              <w:rPr>
                <w:sz w:val="18"/>
                <w:szCs w:val="18"/>
                <w:lang w:val="es-ES"/>
              </w:rPr>
            </w:pPr>
            <w:r w:rsidRPr="00B0111E">
              <w:rPr>
                <w:sz w:val="18"/>
                <w:szCs w:val="18"/>
                <w:lang w:val="es-ES"/>
              </w:rPr>
              <w:t>Equipamiento</w:t>
            </w:r>
            <w:r w:rsidRPr="00B0111E">
              <w:rPr>
                <w:spacing w:val="-2"/>
                <w:sz w:val="18"/>
                <w:szCs w:val="18"/>
                <w:lang w:val="es-ES"/>
              </w:rPr>
              <w:t xml:space="preserve"> </w:t>
            </w:r>
            <w:r w:rsidRPr="00B0111E">
              <w:rPr>
                <w:sz w:val="18"/>
                <w:szCs w:val="18"/>
                <w:lang w:val="es-ES"/>
              </w:rPr>
              <w:t>interior</w:t>
            </w:r>
            <w:r w:rsidRPr="00B0111E">
              <w:rPr>
                <w:spacing w:val="-1"/>
                <w:sz w:val="18"/>
                <w:szCs w:val="18"/>
                <w:lang w:val="es-ES"/>
              </w:rPr>
              <w:t xml:space="preserve"> </w:t>
            </w:r>
            <w:r w:rsidRPr="00B0111E">
              <w:rPr>
                <w:sz w:val="18"/>
                <w:szCs w:val="18"/>
                <w:lang w:val="es-ES"/>
              </w:rPr>
              <w:t>modular.</w:t>
            </w:r>
          </w:p>
          <w:p w14:paraId="5274D7B1" w14:textId="2AEFE01B" w:rsidR="009426B7" w:rsidRPr="00B0111E" w:rsidRDefault="009426B7" w:rsidP="00EE263F">
            <w:pPr>
              <w:numPr>
                <w:ilvl w:val="0"/>
                <w:numId w:val="210"/>
              </w:numPr>
              <w:tabs>
                <w:tab w:val="left" w:pos="456"/>
              </w:tabs>
              <w:spacing w:before="3" w:line="230" w:lineRule="auto"/>
              <w:ind w:right="138"/>
              <w:jc w:val="both"/>
              <w:rPr>
                <w:sz w:val="18"/>
                <w:szCs w:val="18"/>
                <w:lang w:val="es-ES"/>
              </w:rPr>
            </w:pPr>
            <w:r w:rsidRPr="00B0111E">
              <w:rPr>
                <w:sz w:val="18"/>
                <w:szCs w:val="18"/>
                <w:lang w:val="es-ES"/>
              </w:rPr>
              <w:t>Ventana</w:t>
            </w:r>
            <w:r w:rsidRPr="00B0111E">
              <w:rPr>
                <w:spacing w:val="-6"/>
                <w:sz w:val="18"/>
                <w:szCs w:val="18"/>
                <w:lang w:val="es-ES"/>
              </w:rPr>
              <w:t xml:space="preserve"> </w:t>
            </w:r>
            <w:r w:rsidRPr="00B0111E">
              <w:rPr>
                <w:sz w:val="18"/>
                <w:szCs w:val="18"/>
                <w:lang w:val="es-ES"/>
              </w:rPr>
              <w:t>de</w:t>
            </w:r>
            <w:r w:rsidRPr="00B0111E">
              <w:rPr>
                <w:spacing w:val="-6"/>
                <w:sz w:val="18"/>
                <w:szCs w:val="18"/>
                <w:lang w:val="es-ES"/>
              </w:rPr>
              <w:t xml:space="preserve"> </w:t>
            </w:r>
            <w:r w:rsidRPr="00B0111E">
              <w:rPr>
                <w:sz w:val="18"/>
                <w:szCs w:val="18"/>
                <w:lang w:val="es-ES"/>
              </w:rPr>
              <w:t>vidrio</w:t>
            </w:r>
            <w:r w:rsidRPr="00B0111E">
              <w:rPr>
                <w:spacing w:val="-6"/>
                <w:sz w:val="18"/>
                <w:szCs w:val="18"/>
                <w:lang w:val="es-ES"/>
              </w:rPr>
              <w:t xml:space="preserve"> </w:t>
            </w:r>
            <w:r w:rsidRPr="00B0111E">
              <w:rPr>
                <w:sz w:val="18"/>
                <w:szCs w:val="18"/>
                <w:lang w:val="es-ES"/>
              </w:rPr>
              <w:t>orgánico</w:t>
            </w:r>
            <w:r w:rsidRPr="00B0111E">
              <w:rPr>
                <w:spacing w:val="-5"/>
                <w:sz w:val="18"/>
                <w:szCs w:val="18"/>
                <w:lang w:val="es-ES"/>
              </w:rPr>
              <w:t xml:space="preserve"> </w:t>
            </w:r>
            <w:r w:rsidRPr="00B0111E">
              <w:rPr>
                <w:sz w:val="18"/>
                <w:szCs w:val="18"/>
                <w:lang w:val="es-ES"/>
              </w:rPr>
              <w:t>para</w:t>
            </w:r>
            <w:r w:rsidRPr="00B0111E">
              <w:rPr>
                <w:spacing w:val="-7"/>
                <w:sz w:val="18"/>
                <w:szCs w:val="18"/>
                <w:lang w:val="es-ES"/>
              </w:rPr>
              <w:t xml:space="preserve"> </w:t>
            </w:r>
            <w:r w:rsidRPr="00B0111E">
              <w:rPr>
                <w:sz w:val="18"/>
                <w:szCs w:val="18"/>
                <w:lang w:val="es-ES"/>
              </w:rPr>
              <w:t>una</w:t>
            </w:r>
            <w:r w:rsidRPr="00B0111E">
              <w:rPr>
                <w:spacing w:val="-6"/>
                <w:sz w:val="18"/>
                <w:szCs w:val="18"/>
                <w:lang w:val="es-ES"/>
              </w:rPr>
              <w:t xml:space="preserve"> </w:t>
            </w:r>
            <w:r w:rsidRPr="00B0111E">
              <w:rPr>
                <w:sz w:val="18"/>
                <w:szCs w:val="18"/>
                <w:lang w:val="es-ES"/>
              </w:rPr>
              <w:t>mejor</w:t>
            </w:r>
            <w:r w:rsidRPr="00B0111E">
              <w:rPr>
                <w:spacing w:val="-4"/>
                <w:sz w:val="18"/>
                <w:szCs w:val="18"/>
                <w:lang w:val="es-ES"/>
              </w:rPr>
              <w:t xml:space="preserve"> </w:t>
            </w:r>
            <w:r w:rsidRPr="00B0111E">
              <w:rPr>
                <w:sz w:val="18"/>
                <w:szCs w:val="18"/>
                <w:lang w:val="es-ES"/>
              </w:rPr>
              <w:t>visibilidad</w:t>
            </w:r>
            <w:r w:rsidRPr="00B0111E">
              <w:rPr>
                <w:spacing w:val="-6"/>
                <w:sz w:val="18"/>
                <w:szCs w:val="18"/>
                <w:lang w:val="es-ES"/>
              </w:rPr>
              <w:t xml:space="preserve"> </w:t>
            </w:r>
            <w:r w:rsidRPr="00B0111E">
              <w:rPr>
                <w:sz w:val="18"/>
                <w:szCs w:val="18"/>
                <w:lang w:val="es-ES"/>
              </w:rPr>
              <w:t>del</w:t>
            </w:r>
            <w:r w:rsidRPr="00B0111E">
              <w:rPr>
                <w:spacing w:val="-3"/>
                <w:sz w:val="18"/>
                <w:szCs w:val="18"/>
                <w:lang w:val="es-ES"/>
              </w:rPr>
              <w:t xml:space="preserve"> </w:t>
            </w:r>
            <w:r w:rsidRPr="00B0111E">
              <w:rPr>
                <w:sz w:val="18"/>
                <w:szCs w:val="18"/>
                <w:lang w:val="es-ES"/>
              </w:rPr>
              <w:t>contenido</w:t>
            </w:r>
            <w:r w:rsidRPr="00324A8E">
              <w:rPr>
                <w:sz w:val="18"/>
                <w:szCs w:val="18"/>
                <w:lang w:val="es-ES"/>
              </w:rPr>
              <w:t xml:space="preserve"> </w:t>
            </w:r>
            <w:r w:rsidRPr="00B0111E">
              <w:rPr>
                <w:sz w:val="18"/>
                <w:szCs w:val="18"/>
                <w:lang w:val="es-ES"/>
              </w:rPr>
              <w:t>refrigerado.</w:t>
            </w:r>
          </w:p>
          <w:p w14:paraId="67839536" w14:textId="77777777" w:rsidR="009426B7" w:rsidRPr="00B0111E" w:rsidRDefault="009426B7" w:rsidP="00EE263F">
            <w:pPr>
              <w:numPr>
                <w:ilvl w:val="0"/>
                <w:numId w:val="210"/>
              </w:numPr>
              <w:tabs>
                <w:tab w:val="left" w:pos="456"/>
              </w:tabs>
              <w:spacing w:before="2"/>
              <w:ind w:right="138"/>
              <w:jc w:val="both"/>
              <w:rPr>
                <w:sz w:val="18"/>
                <w:szCs w:val="18"/>
                <w:lang w:val="es-ES"/>
              </w:rPr>
            </w:pPr>
            <w:r w:rsidRPr="00B0111E">
              <w:rPr>
                <w:sz w:val="18"/>
                <w:szCs w:val="18"/>
                <w:lang w:val="es-ES"/>
              </w:rPr>
              <w:t>Gabinete</w:t>
            </w:r>
            <w:r w:rsidRPr="00B0111E">
              <w:rPr>
                <w:spacing w:val="-1"/>
                <w:sz w:val="18"/>
                <w:szCs w:val="18"/>
                <w:lang w:val="es-ES"/>
              </w:rPr>
              <w:t xml:space="preserve"> </w:t>
            </w:r>
            <w:r w:rsidRPr="00B0111E">
              <w:rPr>
                <w:sz w:val="18"/>
                <w:szCs w:val="18"/>
                <w:lang w:val="es-ES"/>
              </w:rPr>
              <w:t>libre</w:t>
            </w:r>
            <w:r w:rsidRPr="00B0111E">
              <w:rPr>
                <w:spacing w:val="-3"/>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corrosión.</w:t>
            </w:r>
          </w:p>
        </w:tc>
        <w:tc>
          <w:tcPr>
            <w:tcW w:w="2126" w:type="dxa"/>
          </w:tcPr>
          <w:p w14:paraId="298DC218" w14:textId="77777777" w:rsidR="009426B7" w:rsidRPr="00B0111E" w:rsidRDefault="009426B7" w:rsidP="00F74731">
            <w:pPr>
              <w:tabs>
                <w:tab w:val="left" w:pos="456"/>
              </w:tabs>
              <w:spacing w:line="237" w:lineRule="auto"/>
              <w:ind w:right="105"/>
              <w:jc w:val="both"/>
              <w:rPr>
                <w:sz w:val="18"/>
                <w:szCs w:val="18"/>
                <w:lang w:val="es-ES"/>
              </w:rPr>
            </w:pPr>
          </w:p>
        </w:tc>
      </w:tr>
      <w:tr w:rsidR="009426B7" w:rsidRPr="00B0111E" w14:paraId="0111F32D" w14:textId="77777777" w:rsidTr="00F74731">
        <w:trPr>
          <w:trHeight w:val="756"/>
          <w:jc w:val="center"/>
        </w:trPr>
        <w:tc>
          <w:tcPr>
            <w:tcW w:w="2731" w:type="dxa"/>
            <w:gridSpan w:val="2"/>
          </w:tcPr>
          <w:p w14:paraId="625C177F" w14:textId="77777777" w:rsidR="009426B7" w:rsidRPr="00B0111E" w:rsidRDefault="009426B7" w:rsidP="00F74731">
            <w:pPr>
              <w:spacing w:line="264" w:lineRule="exact"/>
              <w:ind w:left="114"/>
              <w:rPr>
                <w:sz w:val="18"/>
                <w:szCs w:val="18"/>
                <w:lang w:val="es-ES"/>
              </w:rPr>
            </w:pPr>
            <w:r w:rsidRPr="00B0111E">
              <w:rPr>
                <w:sz w:val="18"/>
                <w:szCs w:val="18"/>
                <w:lang w:val="es-ES"/>
              </w:rPr>
              <w:t>Accesorios</w:t>
            </w:r>
            <w:r w:rsidRPr="00B0111E">
              <w:rPr>
                <w:spacing w:val="-1"/>
                <w:sz w:val="18"/>
                <w:szCs w:val="18"/>
                <w:lang w:val="es-ES"/>
              </w:rPr>
              <w:t xml:space="preserve"> </w:t>
            </w:r>
            <w:r w:rsidRPr="00B0111E">
              <w:rPr>
                <w:sz w:val="18"/>
                <w:szCs w:val="18"/>
                <w:lang w:val="es-ES"/>
              </w:rPr>
              <w:t>incluidos</w:t>
            </w:r>
          </w:p>
          <w:p w14:paraId="01FE58C7" w14:textId="77777777" w:rsidR="009426B7" w:rsidRPr="00B0111E" w:rsidRDefault="009426B7" w:rsidP="00F74731">
            <w:pPr>
              <w:spacing w:line="275" w:lineRule="exact"/>
              <w:ind w:left="114"/>
              <w:rPr>
                <w:sz w:val="18"/>
                <w:szCs w:val="18"/>
                <w:lang w:val="es-ES"/>
              </w:rPr>
            </w:pPr>
            <w:r w:rsidRPr="00B0111E">
              <w:rPr>
                <w:sz w:val="18"/>
                <w:szCs w:val="18"/>
                <w:lang w:val="es-ES"/>
              </w:rPr>
              <w:t>por</w:t>
            </w:r>
            <w:r w:rsidRPr="00B0111E">
              <w:rPr>
                <w:spacing w:val="-2"/>
                <w:sz w:val="18"/>
                <w:szCs w:val="18"/>
                <w:lang w:val="es-ES"/>
              </w:rPr>
              <w:t xml:space="preserve"> </w:t>
            </w:r>
            <w:r w:rsidRPr="00B0111E">
              <w:rPr>
                <w:sz w:val="18"/>
                <w:szCs w:val="18"/>
                <w:lang w:val="es-ES"/>
              </w:rPr>
              <w:t>producto</w:t>
            </w:r>
          </w:p>
        </w:tc>
        <w:tc>
          <w:tcPr>
            <w:tcW w:w="5344" w:type="dxa"/>
            <w:gridSpan w:val="3"/>
          </w:tcPr>
          <w:p w14:paraId="15A08484" w14:textId="77777777" w:rsidR="009426B7" w:rsidRPr="00B0111E" w:rsidRDefault="009426B7" w:rsidP="00EE263F">
            <w:pPr>
              <w:numPr>
                <w:ilvl w:val="0"/>
                <w:numId w:val="209"/>
              </w:numPr>
              <w:tabs>
                <w:tab w:val="left" w:pos="456"/>
              </w:tabs>
              <w:spacing w:line="275" w:lineRule="exact"/>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baterías</w:t>
            </w:r>
            <w:r w:rsidRPr="00B0111E">
              <w:rPr>
                <w:spacing w:val="-1"/>
                <w:sz w:val="18"/>
                <w:szCs w:val="18"/>
                <w:lang w:val="es-ES"/>
              </w:rPr>
              <w:t xml:space="preserve"> </w:t>
            </w:r>
            <w:r w:rsidRPr="00B0111E">
              <w:rPr>
                <w:sz w:val="18"/>
                <w:szCs w:val="18"/>
                <w:lang w:val="es-ES"/>
              </w:rPr>
              <w:t>recargables</w:t>
            </w:r>
            <w:r w:rsidRPr="00B0111E">
              <w:rPr>
                <w:spacing w:val="-1"/>
                <w:sz w:val="18"/>
                <w:szCs w:val="18"/>
                <w:lang w:val="es-ES"/>
              </w:rPr>
              <w:t xml:space="preserve"> </w:t>
            </w:r>
            <w:r w:rsidRPr="00B0111E">
              <w:rPr>
                <w:sz w:val="18"/>
                <w:szCs w:val="18"/>
                <w:lang w:val="es-ES"/>
              </w:rPr>
              <w:t>internas</w:t>
            </w:r>
            <w:r w:rsidRPr="00B0111E">
              <w:rPr>
                <w:spacing w:val="-1"/>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respaldo</w:t>
            </w:r>
            <w:r w:rsidRPr="00B0111E">
              <w:rPr>
                <w:spacing w:val="-1"/>
                <w:sz w:val="18"/>
                <w:szCs w:val="18"/>
                <w:lang w:val="es-ES"/>
              </w:rPr>
              <w:t xml:space="preserve"> </w:t>
            </w:r>
            <w:r w:rsidRPr="00B0111E">
              <w:rPr>
                <w:sz w:val="18"/>
                <w:szCs w:val="18"/>
                <w:lang w:val="es-ES"/>
              </w:rPr>
              <w:t>para</w:t>
            </w:r>
            <w:r w:rsidRPr="00B0111E">
              <w:rPr>
                <w:spacing w:val="-1"/>
                <w:sz w:val="18"/>
                <w:szCs w:val="18"/>
                <w:lang w:val="es-ES"/>
              </w:rPr>
              <w:t xml:space="preserve"> </w:t>
            </w:r>
            <w:r w:rsidRPr="00B0111E">
              <w:rPr>
                <w:sz w:val="18"/>
                <w:szCs w:val="18"/>
                <w:lang w:val="es-ES"/>
              </w:rPr>
              <w:t>alarma.</w:t>
            </w:r>
          </w:p>
          <w:p w14:paraId="4A08749A" w14:textId="77777777" w:rsidR="009426B7" w:rsidRPr="00B0111E" w:rsidRDefault="009426B7" w:rsidP="00EE263F">
            <w:pPr>
              <w:numPr>
                <w:ilvl w:val="0"/>
                <w:numId w:val="209"/>
              </w:numPr>
              <w:tabs>
                <w:tab w:val="left" w:pos="456"/>
              </w:tabs>
              <w:spacing w:line="264" w:lineRule="exact"/>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al menos</w:t>
            </w:r>
            <w:r w:rsidRPr="00B0111E">
              <w:rPr>
                <w:spacing w:val="-1"/>
                <w:sz w:val="18"/>
                <w:szCs w:val="18"/>
                <w:lang w:val="es-ES"/>
              </w:rPr>
              <w:t xml:space="preserve"> </w:t>
            </w:r>
            <w:r w:rsidRPr="00B0111E">
              <w:rPr>
                <w:sz w:val="18"/>
                <w:szCs w:val="18"/>
                <w:lang w:val="es-ES"/>
              </w:rPr>
              <w:t>dos entrepaños</w:t>
            </w:r>
            <w:r w:rsidRPr="00B0111E">
              <w:rPr>
                <w:spacing w:val="-1"/>
                <w:sz w:val="18"/>
                <w:szCs w:val="18"/>
                <w:lang w:val="es-ES"/>
              </w:rPr>
              <w:t xml:space="preserve"> </w:t>
            </w:r>
            <w:r w:rsidRPr="00B0111E">
              <w:rPr>
                <w:sz w:val="18"/>
                <w:szCs w:val="18"/>
                <w:lang w:val="es-ES"/>
              </w:rPr>
              <w:t>ajustables</w:t>
            </w:r>
            <w:r w:rsidRPr="00B0111E">
              <w:rPr>
                <w:spacing w:val="4"/>
                <w:sz w:val="18"/>
                <w:szCs w:val="18"/>
                <w:lang w:val="es-ES"/>
              </w:rPr>
              <w:t xml:space="preserve"> </w:t>
            </w:r>
            <w:r w:rsidRPr="00B0111E">
              <w:rPr>
                <w:sz w:val="18"/>
                <w:szCs w:val="18"/>
                <w:lang w:val="es-ES"/>
              </w:rPr>
              <w:t>y</w:t>
            </w:r>
            <w:r w:rsidRPr="00B0111E">
              <w:rPr>
                <w:spacing w:val="-6"/>
                <w:sz w:val="18"/>
                <w:szCs w:val="18"/>
                <w:lang w:val="es-ES"/>
              </w:rPr>
              <w:t xml:space="preserve"> </w:t>
            </w:r>
            <w:r w:rsidRPr="00B0111E">
              <w:rPr>
                <w:sz w:val="18"/>
                <w:szCs w:val="18"/>
                <w:lang w:val="es-ES"/>
              </w:rPr>
              <w:t>uno fijo.</w:t>
            </w:r>
          </w:p>
        </w:tc>
        <w:tc>
          <w:tcPr>
            <w:tcW w:w="2126" w:type="dxa"/>
          </w:tcPr>
          <w:p w14:paraId="363742FF" w14:textId="77777777" w:rsidR="009426B7" w:rsidRPr="00B0111E" w:rsidRDefault="009426B7" w:rsidP="00F74731">
            <w:pPr>
              <w:tabs>
                <w:tab w:val="left" w:pos="456"/>
              </w:tabs>
              <w:spacing w:line="275" w:lineRule="exact"/>
              <w:rPr>
                <w:sz w:val="18"/>
                <w:szCs w:val="18"/>
                <w:lang w:val="es-ES"/>
              </w:rPr>
            </w:pPr>
          </w:p>
        </w:tc>
      </w:tr>
      <w:tr w:rsidR="008D1BDE" w:rsidRPr="00B0111E" w14:paraId="03AB0A33" w14:textId="77777777" w:rsidTr="00F74731">
        <w:trPr>
          <w:trHeight w:val="756"/>
          <w:jc w:val="center"/>
        </w:trPr>
        <w:tc>
          <w:tcPr>
            <w:tcW w:w="2731" w:type="dxa"/>
            <w:gridSpan w:val="2"/>
          </w:tcPr>
          <w:p w14:paraId="28AAC437" w14:textId="77777777" w:rsidR="008D1BDE" w:rsidRPr="00B0111E" w:rsidRDefault="008D1BDE" w:rsidP="00F74731">
            <w:pPr>
              <w:ind w:left="114" w:right="900"/>
              <w:rPr>
                <w:sz w:val="18"/>
                <w:szCs w:val="18"/>
                <w:lang w:val="es-ES"/>
              </w:rPr>
            </w:pPr>
            <w:r w:rsidRPr="00B0111E">
              <w:rPr>
                <w:sz w:val="18"/>
                <w:szCs w:val="18"/>
                <w:lang w:val="es-ES"/>
              </w:rPr>
              <w:t>Estándares y</w:t>
            </w:r>
            <w:r w:rsidRPr="00B0111E">
              <w:rPr>
                <w:spacing w:val="-57"/>
                <w:sz w:val="18"/>
                <w:szCs w:val="18"/>
                <w:lang w:val="es-ES"/>
              </w:rPr>
              <w:t xml:space="preserve"> </w:t>
            </w:r>
            <w:r w:rsidRPr="00B0111E">
              <w:rPr>
                <w:sz w:val="18"/>
                <w:szCs w:val="18"/>
                <w:lang w:val="es-ES"/>
              </w:rPr>
              <w:t>Normativas</w:t>
            </w:r>
          </w:p>
        </w:tc>
        <w:tc>
          <w:tcPr>
            <w:tcW w:w="5344" w:type="dxa"/>
            <w:gridSpan w:val="3"/>
          </w:tcPr>
          <w:p w14:paraId="3A3634AB" w14:textId="15C699DC" w:rsidR="008D1BDE" w:rsidRPr="00B0111E" w:rsidRDefault="008D1BDE" w:rsidP="00EE263F">
            <w:pPr>
              <w:numPr>
                <w:ilvl w:val="0"/>
                <w:numId w:val="208"/>
              </w:numPr>
              <w:tabs>
                <w:tab w:val="left" w:pos="456"/>
              </w:tabs>
              <w:spacing w:before="2" w:line="228" w:lineRule="auto"/>
              <w:ind w:right="279"/>
              <w:jc w:val="both"/>
              <w:rPr>
                <w:sz w:val="18"/>
                <w:szCs w:val="18"/>
                <w:lang w:val="es-ES"/>
              </w:rPr>
            </w:pPr>
            <w:r w:rsidRPr="00B0111E">
              <w:rPr>
                <w:sz w:val="18"/>
                <w:szCs w:val="18"/>
                <w:lang w:val="es-ES"/>
              </w:rPr>
              <w:t>Sistema</w:t>
            </w:r>
            <w:r w:rsidRPr="00B0111E">
              <w:rPr>
                <w:spacing w:val="-12"/>
                <w:sz w:val="18"/>
                <w:szCs w:val="18"/>
                <w:lang w:val="es-ES"/>
              </w:rPr>
              <w:t xml:space="preserve"> </w:t>
            </w:r>
            <w:r w:rsidRPr="00B0111E">
              <w:rPr>
                <w:sz w:val="18"/>
                <w:szCs w:val="18"/>
                <w:lang w:val="es-ES"/>
              </w:rPr>
              <w:t>de</w:t>
            </w:r>
            <w:r w:rsidRPr="00B0111E">
              <w:rPr>
                <w:spacing w:val="-12"/>
                <w:sz w:val="18"/>
                <w:szCs w:val="18"/>
                <w:lang w:val="es-ES"/>
              </w:rPr>
              <w:t xml:space="preserve"> </w:t>
            </w:r>
            <w:r w:rsidRPr="00B0111E">
              <w:rPr>
                <w:sz w:val="18"/>
                <w:szCs w:val="18"/>
                <w:lang w:val="es-ES"/>
              </w:rPr>
              <w:t>gestión</w:t>
            </w:r>
            <w:r w:rsidRPr="00B0111E">
              <w:rPr>
                <w:spacing w:val="-10"/>
                <w:sz w:val="18"/>
                <w:szCs w:val="18"/>
                <w:lang w:val="es-ES"/>
              </w:rPr>
              <w:t xml:space="preserve"> </w:t>
            </w:r>
            <w:r w:rsidRPr="00B0111E">
              <w:rPr>
                <w:sz w:val="18"/>
                <w:szCs w:val="18"/>
                <w:lang w:val="es-ES"/>
              </w:rPr>
              <w:t>de</w:t>
            </w:r>
            <w:r w:rsidRPr="00B0111E">
              <w:rPr>
                <w:spacing w:val="-12"/>
                <w:sz w:val="18"/>
                <w:szCs w:val="18"/>
                <w:lang w:val="es-ES"/>
              </w:rPr>
              <w:t xml:space="preserve"> </w:t>
            </w:r>
            <w:r w:rsidRPr="00B0111E">
              <w:rPr>
                <w:sz w:val="18"/>
                <w:szCs w:val="18"/>
                <w:lang w:val="es-ES"/>
              </w:rPr>
              <w:t>la</w:t>
            </w:r>
            <w:r w:rsidRPr="00B0111E">
              <w:rPr>
                <w:spacing w:val="-11"/>
                <w:sz w:val="18"/>
                <w:szCs w:val="18"/>
                <w:lang w:val="es-ES"/>
              </w:rPr>
              <w:t xml:space="preserve"> </w:t>
            </w:r>
            <w:r w:rsidRPr="00B0111E">
              <w:rPr>
                <w:sz w:val="18"/>
                <w:szCs w:val="18"/>
                <w:lang w:val="es-ES"/>
              </w:rPr>
              <w:t>calidad</w:t>
            </w:r>
            <w:r w:rsidRPr="00B0111E">
              <w:rPr>
                <w:spacing w:val="-11"/>
                <w:sz w:val="18"/>
                <w:szCs w:val="18"/>
                <w:lang w:val="es-ES"/>
              </w:rPr>
              <w:t xml:space="preserve"> </w:t>
            </w:r>
            <w:r w:rsidRPr="00B0111E">
              <w:rPr>
                <w:sz w:val="18"/>
                <w:szCs w:val="18"/>
                <w:lang w:val="es-ES"/>
              </w:rPr>
              <w:t>para</w:t>
            </w:r>
            <w:r w:rsidRPr="00B0111E">
              <w:rPr>
                <w:spacing w:val="-12"/>
                <w:sz w:val="18"/>
                <w:szCs w:val="18"/>
                <w:lang w:val="es-ES"/>
              </w:rPr>
              <w:t xml:space="preserve"> </w:t>
            </w:r>
            <w:r w:rsidRPr="00B0111E">
              <w:rPr>
                <w:sz w:val="18"/>
                <w:szCs w:val="18"/>
                <w:lang w:val="es-ES"/>
              </w:rPr>
              <w:t>fabricantes</w:t>
            </w:r>
            <w:r w:rsidRPr="00B0111E">
              <w:rPr>
                <w:spacing w:val="-10"/>
                <w:sz w:val="18"/>
                <w:szCs w:val="18"/>
                <w:lang w:val="es-ES"/>
              </w:rPr>
              <w:t xml:space="preserve"> </w:t>
            </w:r>
            <w:r w:rsidRPr="00B0111E">
              <w:rPr>
                <w:sz w:val="18"/>
                <w:szCs w:val="18"/>
                <w:lang w:val="es-ES"/>
              </w:rPr>
              <w:t>de</w:t>
            </w:r>
            <w:r w:rsidRPr="00B0111E">
              <w:rPr>
                <w:spacing w:val="-10"/>
                <w:sz w:val="18"/>
                <w:szCs w:val="18"/>
                <w:lang w:val="es-ES"/>
              </w:rPr>
              <w:t xml:space="preserve"> </w:t>
            </w:r>
            <w:r w:rsidRPr="00B0111E">
              <w:rPr>
                <w:sz w:val="18"/>
                <w:szCs w:val="18"/>
                <w:lang w:val="es-ES"/>
              </w:rPr>
              <w:t>equipos</w:t>
            </w:r>
            <w:r w:rsidRPr="00B0111E">
              <w:rPr>
                <w:spacing w:val="-10"/>
                <w:sz w:val="18"/>
                <w:szCs w:val="18"/>
                <w:lang w:val="es-ES"/>
              </w:rPr>
              <w:t xml:space="preserve"> </w:t>
            </w:r>
            <w:r w:rsidRPr="00B0111E">
              <w:rPr>
                <w:sz w:val="18"/>
                <w:szCs w:val="18"/>
                <w:lang w:val="es-ES"/>
              </w:rPr>
              <w:t>médicos</w:t>
            </w:r>
            <w:r w:rsidRPr="002434C5">
              <w:rPr>
                <w:sz w:val="18"/>
                <w:szCs w:val="18"/>
                <w:lang w:val="es-ES"/>
              </w:rPr>
              <w:t xml:space="preserve"> </w:t>
            </w:r>
            <w:r w:rsidRPr="00B0111E">
              <w:rPr>
                <w:sz w:val="18"/>
                <w:szCs w:val="18"/>
                <w:lang w:val="es-ES"/>
              </w:rPr>
              <w:t>y</w:t>
            </w:r>
            <w:r w:rsidRPr="002434C5">
              <w:rPr>
                <w:sz w:val="18"/>
                <w:szCs w:val="18"/>
                <w:lang w:val="es-ES"/>
              </w:rPr>
              <w:t xml:space="preserve"> </w:t>
            </w:r>
            <w:r w:rsidRPr="00B0111E">
              <w:rPr>
                <w:sz w:val="18"/>
                <w:szCs w:val="18"/>
                <w:lang w:val="es-ES"/>
              </w:rPr>
              <w:t>servicios</w:t>
            </w:r>
            <w:r w:rsidRPr="00B0111E">
              <w:rPr>
                <w:spacing w:val="-1"/>
                <w:sz w:val="18"/>
                <w:szCs w:val="18"/>
                <w:lang w:val="es-ES"/>
              </w:rPr>
              <w:t xml:space="preserve"> </w:t>
            </w:r>
            <w:r w:rsidRPr="00B0111E">
              <w:rPr>
                <w:sz w:val="18"/>
                <w:szCs w:val="18"/>
                <w:lang w:val="es-ES"/>
              </w:rPr>
              <w:t>relacionados ISO</w:t>
            </w:r>
            <w:r w:rsidRPr="00B0111E">
              <w:rPr>
                <w:spacing w:val="-1"/>
                <w:sz w:val="18"/>
                <w:szCs w:val="18"/>
                <w:lang w:val="es-ES"/>
              </w:rPr>
              <w:t xml:space="preserve"> </w:t>
            </w:r>
            <w:r w:rsidRPr="00B0111E">
              <w:rPr>
                <w:sz w:val="18"/>
                <w:szCs w:val="18"/>
                <w:lang w:val="es-ES"/>
              </w:rPr>
              <w:t>13485.</w:t>
            </w:r>
          </w:p>
          <w:p w14:paraId="4C8F5C6C" w14:textId="5E6723A4" w:rsidR="008D1BDE" w:rsidRPr="00B0111E" w:rsidRDefault="008D1BDE" w:rsidP="00EE263F">
            <w:pPr>
              <w:numPr>
                <w:ilvl w:val="0"/>
                <w:numId w:val="208"/>
              </w:numPr>
              <w:tabs>
                <w:tab w:val="left" w:pos="456"/>
              </w:tabs>
              <w:spacing w:line="276" w:lineRule="exact"/>
              <w:ind w:right="279"/>
              <w:jc w:val="both"/>
              <w:rPr>
                <w:sz w:val="18"/>
                <w:szCs w:val="18"/>
                <w:lang w:val="es-ES"/>
              </w:rPr>
            </w:pPr>
            <w:r w:rsidRPr="00B0111E">
              <w:rPr>
                <w:sz w:val="18"/>
                <w:szCs w:val="18"/>
                <w:lang w:val="es-ES"/>
              </w:rPr>
              <w:t>Aprobada</w:t>
            </w:r>
            <w:r w:rsidRPr="00B0111E">
              <w:rPr>
                <w:spacing w:val="37"/>
                <w:sz w:val="18"/>
                <w:szCs w:val="18"/>
                <w:lang w:val="es-ES"/>
              </w:rPr>
              <w:t xml:space="preserve"> </w:t>
            </w:r>
            <w:r w:rsidRPr="00B0111E">
              <w:rPr>
                <w:sz w:val="18"/>
                <w:szCs w:val="18"/>
                <w:lang w:val="es-ES"/>
              </w:rPr>
              <w:t>su</w:t>
            </w:r>
            <w:r w:rsidRPr="00B0111E">
              <w:rPr>
                <w:spacing w:val="39"/>
                <w:sz w:val="18"/>
                <w:szCs w:val="18"/>
                <w:lang w:val="es-ES"/>
              </w:rPr>
              <w:t xml:space="preserve"> </w:t>
            </w:r>
            <w:r w:rsidRPr="00B0111E">
              <w:rPr>
                <w:sz w:val="18"/>
                <w:szCs w:val="18"/>
                <w:lang w:val="es-ES"/>
              </w:rPr>
              <w:t>comercialización</w:t>
            </w:r>
            <w:r w:rsidRPr="00B0111E">
              <w:rPr>
                <w:spacing w:val="40"/>
                <w:sz w:val="18"/>
                <w:szCs w:val="18"/>
                <w:lang w:val="es-ES"/>
              </w:rPr>
              <w:t xml:space="preserve"> </w:t>
            </w:r>
            <w:r w:rsidRPr="00B0111E">
              <w:rPr>
                <w:sz w:val="18"/>
                <w:szCs w:val="18"/>
                <w:lang w:val="es-ES"/>
              </w:rPr>
              <w:t>por</w:t>
            </w:r>
            <w:r w:rsidRPr="00B0111E">
              <w:rPr>
                <w:spacing w:val="37"/>
                <w:sz w:val="18"/>
                <w:szCs w:val="18"/>
                <w:lang w:val="es-ES"/>
              </w:rPr>
              <w:t xml:space="preserve"> </w:t>
            </w:r>
            <w:r w:rsidRPr="00B0111E">
              <w:rPr>
                <w:sz w:val="18"/>
                <w:szCs w:val="18"/>
                <w:lang w:val="es-ES"/>
              </w:rPr>
              <w:t>Directiva</w:t>
            </w:r>
            <w:r w:rsidRPr="00B0111E">
              <w:rPr>
                <w:spacing w:val="38"/>
                <w:sz w:val="18"/>
                <w:szCs w:val="18"/>
                <w:lang w:val="es-ES"/>
              </w:rPr>
              <w:t xml:space="preserve"> </w:t>
            </w:r>
            <w:r w:rsidR="00324A8E">
              <w:rPr>
                <w:sz w:val="18"/>
                <w:szCs w:val="18"/>
                <w:lang w:val="es-ES"/>
              </w:rPr>
              <w:t>UE 2017/745 del Parlamento Europeo y del Consejo</w:t>
            </w:r>
            <w:r w:rsidRPr="00B0111E">
              <w:rPr>
                <w:sz w:val="18"/>
                <w:szCs w:val="18"/>
                <w:lang w:val="es-ES"/>
              </w:rPr>
              <w:t>,</w:t>
            </w:r>
            <w:r w:rsidRPr="00B0111E">
              <w:rPr>
                <w:spacing w:val="-3"/>
                <w:sz w:val="18"/>
                <w:szCs w:val="18"/>
                <w:lang w:val="es-ES"/>
              </w:rPr>
              <w:t xml:space="preserve"> </w:t>
            </w:r>
            <w:r w:rsidRPr="00B0111E">
              <w:rPr>
                <w:sz w:val="18"/>
                <w:szCs w:val="18"/>
                <w:lang w:val="es-ES"/>
              </w:rPr>
              <w:t>PMDA</w:t>
            </w:r>
            <w:r w:rsidRPr="00B0111E">
              <w:rPr>
                <w:spacing w:val="-5"/>
                <w:sz w:val="18"/>
                <w:szCs w:val="18"/>
                <w:lang w:val="es-ES"/>
              </w:rPr>
              <w:t xml:space="preserve"> </w:t>
            </w:r>
            <w:r w:rsidRPr="00B0111E">
              <w:rPr>
                <w:sz w:val="18"/>
                <w:szCs w:val="18"/>
                <w:lang w:val="es-ES"/>
              </w:rPr>
              <w:t>o</w:t>
            </w:r>
            <w:r w:rsidRPr="00B0111E">
              <w:rPr>
                <w:spacing w:val="-3"/>
                <w:sz w:val="18"/>
                <w:szCs w:val="18"/>
                <w:lang w:val="es-ES"/>
              </w:rPr>
              <w:t xml:space="preserve"> </w:t>
            </w:r>
            <w:r w:rsidRPr="00B0111E">
              <w:rPr>
                <w:sz w:val="18"/>
                <w:szCs w:val="18"/>
                <w:lang w:val="es-ES"/>
              </w:rPr>
              <w:t>JPAL</w:t>
            </w:r>
            <w:r w:rsidRPr="00B0111E">
              <w:rPr>
                <w:spacing w:val="-7"/>
                <w:sz w:val="18"/>
                <w:szCs w:val="18"/>
                <w:lang w:val="es-ES"/>
              </w:rPr>
              <w:t xml:space="preserve"> </w:t>
            </w:r>
            <w:r w:rsidRPr="00B0111E">
              <w:rPr>
                <w:sz w:val="18"/>
                <w:szCs w:val="18"/>
                <w:lang w:val="es-ES"/>
              </w:rPr>
              <w:t>para</w:t>
            </w:r>
            <w:r w:rsidRPr="00B0111E">
              <w:rPr>
                <w:spacing w:val="-5"/>
                <w:sz w:val="18"/>
                <w:szCs w:val="18"/>
                <w:lang w:val="es-ES"/>
              </w:rPr>
              <w:t xml:space="preserve"> </w:t>
            </w:r>
            <w:r w:rsidRPr="00B0111E">
              <w:rPr>
                <w:sz w:val="18"/>
                <w:szCs w:val="18"/>
                <w:lang w:val="es-ES"/>
              </w:rPr>
              <w:t>Japón y</w:t>
            </w:r>
            <w:r w:rsidRPr="00B0111E">
              <w:rPr>
                <w:spacing w:val="-6"/>
                <w:sz w:val="18"/>
                <w:szCs w:val="18"/>
                <w:lang w:val="es-ES"/>
              </w:rPr>
              <w:t xml:space="preserve"> </w:t>
            </w:r>
            <w:r w:rsidRPr="00B0111E">
              <w:rPr>
                <w:sz w:val="18"/>
                <w:szCs w:val="18"/>
                <w:lang w:val="es-ES"/>
              </w:rPr>
              <w:t>FDA para los Estados Unidos de América. (Presentar documentación de respaldo).</w:t>
            </w:r>
          </w:p>
        </w:tc>
        <w:tc>
          <w:tcPr>
            <w:tcW w:w="2126" w:type="dxa"/>
          </w:tcPr>
          <w:p w14:paraId="5EABE633" w14:textId="77777777" w:rsidR="008D1BDE" w:rsidRPr="00B0111E" w:rsidRDefault="008D1BDE" w:rsidP="00F74731">
            <w:pPr>
              <w:tabs>
                <w:tab w:val="left" w:pos="456"/>
              </w:tabs>
              <w:spacing w:before="2" w:line="228" w:lineRule="auto"/>
              <w:ind w:right="107"/>
              <w:rPr>
                <w:sz w:val="18"/>
                <w:szCs w:val="18"/>
                <w:lang w:val="es-ES"/>
              </w:rPr>
            </w:pPr>
          </w:p>
        </w:tc>
      </w:tr>
      <w:tr w:rsidR="008D1BDE" w:rsidRPr="00B0111E" w14:paraId="2C029C59" w14:textId="77777777" w:rsidTr="00F74731">
        <w:trPr>
          <w:trHeight w:val="756"/>
          <w:jc w:val="center"/>
        </w:trPr>
        <w:tc>
          <w:tcPr>
            <w:tcW w:w="2731" w:type="dxa"/>
            <w:gridSpan w:val="2"/>
          </w:tcPr>
          <w:p w14:paraId="53B2E792" w14:textId="77777777" w:rsidR="008D1BDE" w:rsidRPr="00B0111E" w:rsidRDefault="008D1BDE" w:rsidP="00F74731">
            <w:pPr>
              <w:spacing w:line="264" w:lineRule="exact"/>
              <w:ind w:left="1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p>
          <w:p w14:paraId="116AA9DA" w14:textId="77777777" w:rsidR="008D1BDE" w:rsidRPr="00B0111E" w:rsidRDefault="008D1BDE" w:rsidP="00F74731">
            <w:pPr>
              <w:spacing w:line="273" w:lineRule="exact"/>
              <w:ind w:left="114"/>
              <w:rPr>
                <w:sz w:val="18"/>
                <w:szCs w:val="18"/>
                <w:lang w:val="es-ES"/>
              </w:rPr>
            </w:pPr>
            <w:r w:rsidRPr="00B0111E">
              <w:rPr>
                <w:sz w:val="18"/>
                <w:szCs w:val="18"/>
                <w:lang w:val="es-ES"/>
              </w:rPr>
              <w:t>Recepción</w:t>
            </w:r>
          </w:p>
        </w:tc>
        <w:tc>
          <w:tcPr>
            <w:tcW w:w="5344" w:type="dxa"/>
            <w:gridSpan w:val="3"/>
          </w:tcPr>
          <w:p w14:paraId="3B7AD3BD" w14:textId="201824D1" w:rsidR="008D1BDE" w:rsidRPr="00B0111E" w:rsidRDefault="008D1BDE" w:rsidP="00EE263F">
            <w:pPr>
              <w:numPr>
                <w:ilvl w:val="0"/>
                <w:numId w:val="207"/>
              </w:numPr>
              <w:tabs>
                <w:tab w:val="left" w:pos="456"/>
              </w:tabs>
              <w:spacing w:line="275" w:lineRule="exact"/>
              <w:ind w:right="279"/>
              <w:jc w:val="both"/>
              <w:rPr>
                <w:sz w:val="18"/>
                <w:szCs w:val="18"/>
                <w:lang w:val="es-ES"/>
              </w:rPr>
            </w:pPr>
            <w:r w:rsidRPr="00B0111E">
              <w:rPr>
                <w:sz w:val="18"/>
                <w:szCs w:val="18"/>
                <w:lang w:val="es-ES"/>
              </w:rPr>
              <w:t>Deberá</w:t>
            </w:r>
            <w:r w:rsidRPr="00B0111E">
              <w:rPr>
                <w:spacing w:val="55"/>
                <w:sz w:val="18"/>
                <w:szCs w:val="18"/>
                <w:lang w:val="es-ES"/>
              </w:rPr>
              <w:t xml:space="preserve"> </w:t>
            </w:r>
            <w:r w:rsidRPr="00B0111E">
              <w:rPr>
                <w:sz w:val="18"/>
                <w:szCs w:val="18"/>
                <w:lang w:val="es-ES"/>
              </w:rPr>
              <w:t>entregarse</w:t>
            </w:r>
            <w:r w:rsidRPr="00B0111E">
              <w:rPr>
                <w:spacing w:val="113"/>
                <w:sz w:val="18"/>
                <w:szCs w:val="18"/>
                <w:lang w:val="es-ES"/>
              </w:rPr>
              <w:t xml:space="preserve"> </w:t>
            </w:r>
            <w:r w:rsidRPr="00B0111E">
              <w:rPr>
                <w:sz w:val="18"/>
                <w:szCs w:val="18"/>
                <w:lang w:val="es-ES"/>
              </w:rPr>
              <w:t>en</w:t>
            </w:r>
            <w:r w:rsidRPr="00B0111E">
              <w:rPr>
                <w:spacing w:val="117"/>
                <w:sz w:val="18"/>
                <w:szCs w:val="18"/>
                <w:lang w:val="es-ES"/>
              </w:rPr>
              <w:t xml:space="preserve"> </w:t>
            </w:r>
            <w:r w:rsidRPr="00B0111E">
              <w:rPr>
                <w:sz w:val="18"/>
                <w:szCs w:val="18"/>
                <w:lang w:val="es-ES"/>
              </w:rPr>
              <w:t>buen</w:t>
            </w:r>
            <w:r w:rsidRPr="00B0111E">
              <w:rPr>
                <w:spacing w:val="115"/>
                <w:sz w:val="18"/>
                <w:szCs w:val="18"/>
                <w:lang w:val="es-ES"/>
              </w:rPr>
              <w:t xml:space="preserve"> </w:t>
            </w:r>
            <w:r w:rsidRPr="00B0111E">
              <w:rPr>
                <w:sz w:val="18"/>
                <w:szCs w:val="18"/>
                <w:lang w:val="es-ES"/>
              </w:rPr>
              <w:t>estado</w:t>
            </w:r>
            <w:r w:rsidRPr="00B0111E">
              <w:rPr>
                <w:spacing w:val="115"/>
                <w:sz w:val="18"/>
                <w:szCs w:val="18"/>
                <w:lang w:val="es-ES"/>
              </w:rPr>
              <w:t xml:space="preserve"> </w:t>
            </w:r>
            <w:r w:rsidRPr="00B0111E">
              <w:rPr>
                <w:sz w:val="18"/>
                <w:szCs w:val="18"/>
                <w:lang w:val="es-ES"/>
              </w:rPr>
              <w:t>a</w:t>
            </w:r>
            <w:r w:rsidRPr="00B0111E">
              <w:rPr>
                <w:spacing w:val="114"/>
                <w:sz w:val="18"/>
                <w:szCs w:val="18"/>
                <w:lang w:val="es-ES"/>
              </w:rPr>
              <w:t xml:space="preserve"> </w:t>
            </w:r>
            <w:r w:rsidRPr="00B0111E">
              <w:rPr>
                <w:sz w:val="18"/>
                <w:szCs w:val="18"/>
                <w:lang w:val="es-ES"/>
              </w:rPr>
              <w:t>entera</w:t>
            </w:r>
            <w:r w:rsidRPr="00B0111E">
              <w:rPr>
                <w:spacing w:val="116"/>
                <w:sz w:val="18"/>
                <w:szCs w:val="18"/>
                <w:lang w:val="es-ES"/>
              </w:rPr>
              <w:t xml:space="preserve"> </w:t>
            </w:r>
            <w:r w:rsidRPr="00B0111E">
              <w:rPr>
                <w:sz w:val="18"/>
                <w:szCs w:val="18"/>
                <w:lang w:val="es-ES"/>
              </w:rPr>
              <w:t>satisfacción</w:t>
            </w:r>
            <w:r w:rsidRPr="00B0111E">
              <w:rPr>
                <w:spacing w:val="115"/>
                <w:sz w:val="18"/>
                <w:szCs w:val="18"/>
                <w:lang w:val="es-ES"/>
              </w:rPr>
              <w:t xml:space="preserve"> </w:t>
            </w:r>
            <w:r w:rsidRPr="00B0111E">
              <w:rPr>
                <w:sz w:val="18"/>
                <w:szCs w:val="18"/>
                <w:lang w:val="es-ES"/>
              </w:rPr>
              <w:t>del</w:t>
            </w:r>
            <w:r w:rsidR="002434C5">
              <w:rPr>
                <w:sz w:val="18"/>
                <w:szCs w:val="18"/>
                <w:lang w:val="es-ES"/>
              </w:rPr>
              <w:t xml:space="preserve"> </w:t>
            </w:r>
            <w:r w:rsidRPr="00B0111E">
              <w:rPr>
                <w:sz w:val="18"/>
                <w:szCs w:val="18"/>
                <w:lang w:val="es-ES"/>
              </w:rPr>
              <w:t>administrador</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contrato</w:t>
            </w:r>
            <w:r w:rsidRPr="00B0111E">
              <w:rPr>
                <w:spacing w:val="-1"/>
                <w:sz w:val="18"/>
                <w:szCs w:val="18"/>
                <w:lang w:val="es-ES"/>
              </w:rPr>
              <w:t xml:space="preserve"> </w:t>
            </w:r>
            <w:r w:rsidRPr="00B0111E">
              <w:rPr>
                <w:sz w:val="18"/>
                <w:szCs w:val="18"/>
                <w:lang w:val="es-ES"/>
              </w:rPr>
              <w:t>u orden</w:t>
            </w:r>
            <w:r w:rsidRPr="00B0111E">
              <w:rPr>
                <w:spacing w:val="-1"/>
                <w:sz w:val="18"/>
                <w:szCs w:val="18"/>
                <w:lang w:val="es-ES"/>
              </w:rPr>
              <w:t xml:space="preserve"> </w:t>
            </w:r>
            <w:r w:rsidRPr="00B0111E">
              <w:rPr>
                <w:sz w:val="18"/>
                <w:szCs w:val="18"/>
                <w:lang w:val="es-ES"/>
              </w:rPr>
              <w:t>de</w:t>
            </w:r>
            <w:r w:rsidRPr="00B0111E">
              <w:rPr>
                <w:spacing w:val="-2"/>
                <w:sz w:val="18"/>
                <w:szCs w:val="18"/>
                <w:lang w:val="es-ES"/>
              </w:rPr>
              <w:t xml:space="preserve"> </w:t>
            </w:r>
            <w:r w:rsidRPr="00B0111E">
              <w:rPr>
                <w:sz w:val="18"/>
                <w:szCs w:val="18"/>
                <w:lang w:val="es-ES"/>
              </w:rPr>
              <w:t>compra.</w:t>
            </w:r>
          </w:p>
        </w:tc>
        <w:tc>
          <w:tcPr>
            <w:tcW w:w="2126" w:type="dxa"/>
          </w:tcPr>
          <w:p w14:paraId="650FD8F2" w14:textId="77777777" w:rsidR="008D1BDE" w:rsidRPr="00B0111E" w:rsidRDefault="008D1BDE" w:rsidP="00F74731">
            <w:pPr>
              <w:tabs>
                <w:tab w:val="left" w:pos="456"/>
              </w:tabs>
              <w:spacing w:line="275" w:lineRule="exact"/>
              <w:rPr>
                <w:sz w:val="18"/>
                <w:szCs w:val="18"/>
                <w:lang w:val="es-ES"/>
              </w:rPr>
            </w:pPr>
          </w:p>
        </w:tc>
      </w:tr>
      <w:tr w:rsidR="008D1BDE" w:rsidRPr="00B0111E" w14:paraId="5FE14DD7" w14:textId="77777777" w:rsidTr="00F74731">
        <w:trPr>
          <w:trHeight w:val="756"/>
          <w:jc w:val="center"/>
        </w:trPr>
        <w:tc>
          <w:tcPr>
            <w:tcW w:w="2731" w:type="dxa"/>
            <w:gridSpan w:val="2"/>
          </w:tcPr>
          <w:p w14:paraId="7B34D367" w14:textId="77777777" w:rsidR="008D1BDE" w:rsidRPr="00B0111E" w:rsidRDefault="008D1BDE" w:rsidP="00F74731">
            <w:pPr>
              <w:spacing w:line="264" w:lineRule="exact"/>
              <w:ind w:left="114"/>
              <w:rPr>
                <w:sz w:val="18"/>
                <w:szCs w:val="18"/>
                <w:lang w:val="es-ES"/>
              </w:rPr>
            </w:pPr>
            <w:r w:rsidRPr="00B0111E">
              <w:rPr>
                <w:sz w:val="18"/>
                <w:szCs w:val="18"/>
                <w:lang w:val="es-ES"/>
              </w:rPr>
              <w:t>Condiciones</w:t>
            </w:r>
            <w:r w:rsidRPr="00B0111E">
              <w:rPr>
                <w:spacing w:val="-1"/>
                <w:sz w:val="18"/>
                <w:szCs w:val="18"/>
                <w:lang w:val="es-ES"/>
              </w:rPr>
              <w:t xml:space="preserve"> </w:t>
            </w:r>
            <w:r w:rsidRPr="00B0111E">
              <w:rPr>
                <w:sz w:val="18"/>
                <w:szCs w:val="18"/>
                <w:lang w:val="es-ES"/>
              </w:rPr>
              <w:t>de</w:t>
            </w:r>
          </w:p>
          <w:p w14:paraId="349F04CA" w14:textId="77777777" w:rsidR="008D1BDE" w:rsidRPr="00B0111E" w:rsidRDefault="008D1BDE" w:rsidP="00F74731">
            <w:pPr>
              <w:spacing w:line="273" w:lineRule="exact"/>
              <w:ind w:left="114"/>
              <w:rPr>
                <w:sz w:val="18"/>
                <w:szCs w:val="18"/>
                <w:lang w:val="es-ES"/>
              </w:rPr>
            </w:pPr>
            <w:r w:rsidRPr="00B0111E">
              <w:rPr>
                <w:sz w:val="18"/>
                <w:szCs w:val="18"/>
                <w:lang w:val="es-ES"/>
              </w:rPr>
              <w:t>Instalación</w:t>
            </w:r>
          </w:p>
        </w:tc>
        <w:tc>
          <w:tcPr>
            <w:tcW w:w="5344" w:type="dxa"/>
            <w:gridSpan w:val="3"/>
          </w:tcPr>
          <w:p w14:paraId="109E209C" w14:textId="667CBDC6" w:rsidR="008D1BDE" w:rsidRPr="00B0111E" w:rsidRDefault="008D1BDE" w:rsidP="00EE263F">
            <w:pPr>
              <w:numPr>
                <w:ilvl w:val="0"/>
                <w:numId w:val="206"/>
              </w:numPr>
              <w:tabs>
                <w:tab w:val="left" w:pos="456"/>
              </w:tabs>
              <w:spacing w:line="275" w:lineRule="exact"/>
              <w:ind w:right="279"/>
              <w:jc w:val="both"/>
              <w:rPr>
                <w:sz w:val="18"/>
                <w:szCs w:val="18"/>
                <w:lang w:val="es-ES"/>
              </w:rPr>
            </w:pPr>
            <w:r w:rsidRPr="00B0111E">
              <w:rPr>
                <w:sz w:val="18"/>
                <w:szCs w:val="18"/>
                <w:lang w:val="es-ES"/>
              </w:rPr>
              <w:t>El</w:t>
            </w:r>
            <w:r w:rsidRPr="00B0111E">
              <w:rPr>
                <w:spacing w:val="65"/>
                <w:sz w:val="18"/>
                <w:szCs w:val="18"/>
                <w:lang w:val="es-ES"/>
              </w:rPr>
              <w:t xml:space="preserve"> </w:t>
            </w:r>
            <w:r w:rsidRPr="00B0111E">
              <w:rPr>
                <w:sz w:val="18"/>
                <w:szCs w:val="18"/>
                <w:lang w:val="es-ES"/>
              </w:rPr>
              <w:t xml:space="preserve">equipo  </w:t>
            </w:r>
            <w:r w:rsidRPr="00B0111E">
              <w:rPr>
                <w:spacing w:val="4"/>
                <w:sz w:val="18"/>
                <w:szCs w:val="18"/>
                <w:lang w:val="es-ES"/>
              </w:rPr>
              <w:t xml:space="preserve"> </w:t>
            </w:r>
            <w:r w:rsidRPr="00B0111E">
              <w:rPr>
                <w:sz w:val="18"/>
                <w:szCs w:val="18"/>
                <w:lang w:val="es-ES"/>
              </w:rPr>
              <w:t xml:space="preserve">debe  </w:t>
            </w:r>
            <w:r w:rsidRPr="00B0111E">
              <w:rPr>
                <w:spacing w:val="2"/>
                <w:sz w:val="18"/>
                <w:szCs w:val="18"/>
                <w:lang w:val="es-ES"/>
              </w:rPr>
              <w:t xml:space="preserve"> </w:t>
            </w:r>
            <w:r w:rsidRPr="00B0111E">
              <w:rPr>
                <w:sz w:val="18"/>
                <w:szCs w:val="18"/>
                <w:lang w:val="es-ES"/>
              </w:rPr>
              <w:t xml:space="preserve">quedar  </w:t>
            </w:r>
            <w:r w:rsidRPr="00B0111E">
              <w:rPr>
                <w:spacing w:val="3"/>
                <w:sz w:val="18"/>
                <w:szCs w:val="18"/>
                <w:lang w:val="es-ES"/>
              </w:rPr>
              <w:t xml:space="preserve"> </w:t>
            </w:r>
            <w:r w:rsidRPr="00B0111E">
              <w:rPr>
                <w:sz w:val="18"/>
                <w:szCs w:val="18"/>
                <w:lang w:val="es-ES"/>
              </w:rPr>
              <w:t xml:space="preserve">funcionando  </w:t>
            </w:r>
            <w:r w:rsidRPr="00B0111E">
              <w:rPr>
                <w:spacing w:val="5"/>
                <w:sz w:val="18"/>
                <w:szCs w:val="18"/>
                <w:lang w:val="es-ES"/>
              </w:rPr>
              <w:t xml:space="preserve"> </w:t>
            </w:r>
            <w:r w:rsidRPr="00B0111E">
              <w:rPr>
                <w:sz w:val="18"/>
                <w:szCs w:val="18"/>
                <w:lang w:val="es-ES"/>
              </w:rPr>
              <w:t xml:space="preserve">correctamente  </w:t>
            </w:r>
            <w:r w:rsidRPr="00B0111E">
              <w:rPr>
                <w:spacing w:val="3"/>
                <w:sz w:val="18"/>
                <w:szCs w:val="18"/>
                <w:lang w:val="es-ES"/>
              </w:rPr>
              <w:t xml:space="preserve"> </w:t>
            </w:r>
            <w:r w:rsidRPr="00B0111E">
              <w:rPr>
                <w:sz w:val="18"/>
                <w:szCs w:val="18"/>
                <w:lang w:val="es-ES"/>
              </w:rPr>
              <w:t xml:space="preserve">a  </w:t>
            </w:r>
            <w:r w:rsidRPr="00B0111E">
              <w:rPr>
                <w:spacing w:val="2"/>
                <w:sz w:val="18"/>
                <w:szCs w:val="18"/>
                <w:lang w:val="es-ES"/>
              </w:rPr>
              <w:t xml:space="preserve"> </w:t>
            </w:r>
            <w:r w:rsidRPr="00B0111E">
              <w:rPr>
                <w:sz w:val="18"/>
                <w:szCs w:val="18"/>
                <w:lang w:val="es-ES"/>
              </w:rPr>
              <w:t>entera</w:t>
            </w:r>
            <w:r w:rsidR="002434C5">
              <w:rPr>
                <w:sz w:val="18"/>
                <w:szCs w:val="18"/>
                <w:lang w:val="es-ES"/>
              </w:rPr>
              <w:t xml:space="preserve"> </w:t>
            </w:r>
            <w:r w:rsidRPr="00B0111E">
              <w:rPr>
                <w:sz w:val="18"/>
                <w:szCs w:val="18"/>
                <w:lang w:val="es-ES"/>
              </w:rPr>
              <w:t>satisfacción</w:t>
            </w:r>
            <w:r w:rsidRPr="00B0111E">
              <w:rPr>
                <w:spacing w:val="-2"/>
                <w:sz w:val="18"/>
                <w:szCs w:val="18"/>
                <w:lang w:val="es-ES"/>
              </w:rPr>
              <w:t xml:space="preserve"> </w:t>
            </w:r>
            <w:r w:rsidRPr="00B0111E">
              <w:rPr>
                <w:sz w:val="18"/>
                <w:szCs w:val="18"/>
                <w:lang w:val="es-ES"/>
              </w:rPr>
              <w:t>del administrador</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contrato.</w:t>
            </w:r>
          </w:p>
        </w:tc>
        <w:tc>
          <w:tcPr>
            <w:tcW w:w="2126" w:type="dxa"/>
          </w:tcPr>
          <w:p w14:paraId="7D73D5E3" w14:textId="77777777" w:rsidR="008D1BDE" w:rsidRPr="00B0111E" w:rsidRDefault="008D1BDE" w:rsidP="00F74731">
            <w:pPr>
              <w:tabs>
                <w:tab w:val="left" w:pos="456"/>
              </w:tabs>
              <w:spacing w:line="275" w:lineRule="exact"/>
              <w:rPr>
                <w:sz w:val="18"/>
                <w:szCs w:val="18"/>
                <w:lang w:val="es-ES"/>
              </w:rPr>
            </w:pPr>
          </w:p>
        </w:tc>
      </w:tr>
      <w:tr w:rsidR="008D1BDE" w:rsidRPr="00B0111E" w14:paraId="0FFC42AF" w14:textId="77777777" w:rsidTr="00F74731">
        <w:trPr>
          <w:trHeight w:val="756"/>
          <w:jc w:val="center"/>
        </w:trPr>
        <w:tc>
          <w:tcPr>
            <w:tcW w:w="2731" w:type="dxa"/>
            <w:gridSpan w:val="2"/>
          </w:tcPr>
          <w:p w14:paraId="61740BFE" w14:textId="77777777" w:rsidR="008D1BDE" w:rsidRPr="00B0111E" w:rsidRDefault="008D1BDE" w:rsidP="00F74731">
            <w:pPr>
              <w:ind w:left="114" w:right="114"/>
              <w:rPr>
                <w:sz w:val="18"/>
                <w:szCs w:val="18"/>
                <w:lang w:val="es-ES"/>
              </w:rPr>
            </w:pPr>
            <w:r w:rsidRPr="00B0111E">
              <w:rPr>
                <w:sz w:val="18"/>
                <w:szCs w:val="18"/>
                <w:lang w:val="es-ES"/>
              </w:rPr>
              <w:t>Información Técnica</w:t>
            </w:r>
            <w:r w:rsidRPr="00B0111E">
              <w:rPr>
                <w:spacing w:val="-58"/>
                <w:sz w:val="18"/>
                <w:szCs w:val="18"/>
                <w:lang w:val="es-ES"/>
              </w:rPr>
              <w:t xml:space="preserve"> </w:t>
            </w:r>
            <w:r w:rsidRPr="00B0111E">
              <w:rPr>
                <w:sz w:val="18"/>
                <w:szCs w:val="18"/>
                <w:lang w:val="es-ES"/>
              </w:rPr>
              <w:t>Requerida</w:t>
            </w:r>
          </w:p>
        </w:tc>
        <w:tc>
          <w:tcPr>
            <w:tcW w:w="5344" w:type="dxa"/>
            <w:gridSpan w:val="3"/>
          </w:tcPr>
          <w:p w14:paraId="3BFCF5C7" w14:textId="77777777" w:rsidR="008D1BDE" w:rsidRPr="00B0111E" w:rsidRDefault="008D1BDE" w:rsidP="00EE263F">
            <w:pPr>
              <w:numPr>
                <w:ilvl w:val="0"/>
                <w:numId w:val="205"/>
              </w:numPr>
              <w:tabs>
                <w:tab w:val="left" w:pos="456"/>
              </w:tabs>
              <w:spacing w:line="275" w:lineRule="exact"/>
              <w:ind w:right="279"/>
              <w:jc w:val="both"/>
              <w:rPr>
                <w:sz w:val="18"/>
                <w:szCs w:val="18"/>
                <w:lang w:val="es-ES"/>
              </w:rPr>
            </w:pPr>
            <w:r w:rsidRPr="00B0111E">
              <w:rPr>
                <w:sz w:val="18"/>
                <w:szCs w:val="18"/>
                <w:lang w:val="es-ES"/>
              </w:rPr>
              <w:t>Con</w:t>
            </w:r>
            <w:r w:rsidRPr="00B0111E">
              <w:rPr>
                <w:spacing w:val="-2"/>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oferta:</w:t>
            </w:r>
          </w:p>
          <w:p w14:paraId="726D9959" w14:textId="77777777" w:rsidR="008D1BDE" w:rsidRPr="00B0111E" w:rsidRDefault="008D1BDE" w:rsidP="00F74731">
            <w:pPr>
              <w:spacing w:before="5" w:line="228" w:lineRule="auto"/>
              <w:ind w:left="623" w:right="279" w:hanging="286"/>
              <w:jc w:val="both"/>
              <w:rPr>
                <w:sz w:val="18"/>
                <w:szCs w:val="18"/>
                <w:lang w:val="es-ES"/>
              </w:rPr>
            </w:pPr>
            <w:r w:rsidRPr="00B0111E">
              <w:rPr>
                <w:rFonts w:ascii="Calibri" w:hAnsi="Calibri"/>
                <w:sz w:val="18"/>
                <w:szCs w:val="18"/>
                <w:lang w:val="es-ES"/>
              </w:rPr>
              <w:t>−</w:t>
            </w:r>
            <w:r w:rsidRPr="00B0111E">
              <w:rPr>
                <w:rFonts w:ascii="Calibri" w:hAnsi="Calibri"/>
                <w:spacing w:val="55"/>
                <w:sz w:val="18"/>
                <w:szCs w:val="18"/>
                <w:lang w:val="es-ES"/>
              </w:rPr>
              <w:t xml:space="preserve"> </w:t>
            </w:r>
            <w:r w:rsidRPr="00B0111E">
              <w:rPr>
                <w:sz w:val="18"/>
                <w:szCs w:val="18"/>
                <w:lang w:val="es-ES"/>
              </w:rPr>
              <w:t>Catálogo con especificaciones técnicas referencias según folio de</w:t>
            </w:r>
            <w:r w:rsidRPr="00B0111E">
              <w:rPr>
                <w:spacing w:val="1"/>
                <w:sz w:val="18"/>
                <w:szCs w:val="18"/>
                <w:lang w:val="es-ES"/>
              </w:rPr>
              <w:t xml:space="preserve"> </w:t>
            </w:r>
            <w:r w:rsidRPr="00B0111E">
              <w:rPr>
                <w:sz w:val="18"/>
                <w:szCs w:val="18"/>
                <w:lang w:val="es-ES"/>
              </w:rPr>
              <w:t>toda</w:t>
            </w:r>
            <w:r w:rsidRPr="00B0111E">
              <w:rPr>
                <w:spacing w:val="-1"/>
                <w:sz w:val="18"/>
                <w:szCs w:val="18"/>
                <w:lang w:val="es-ES"/>
              </w:rPr>
              <w:t xml:space="preserve"> </w:t>
            </w:r>
            <w:r w:rsidRPr="00B0111E">
              <w:rPr>
                <w:sz w:val="18"/>
                <w:szCs w:val="18"/>
                <w:lang w:val="es-ES"/>
              </w:rPr>
              <w:t>la oferta.</w:t>
            </w:r>
          </w:p>
          <w:p w14:paraId="71A0E52A" w14:textId="77777777" w:rsidR="008D1BDE" w:rsidRPr="00B0111E" w:rsidRDefault="008D1BDE" w:rsidP="00F74731">
            <w:pPr>
              <w:spacing w:before="5" w:line="237" w:lineRule="auto"/>
              <w:ind w:left="623" w:right="279" w:hanging="286"/>
              <w:jc w:val="both"/>
              <w:rPr>
                <w:sz w:val="18"/>
                <w:szCs w:val="18"/>
                <w:lang w:val="es-ES"/>
              </w:rPr>
            </w:pPr>
          </w:p>
          <w:p w14:paraId="44846395" w14:textId="77777777" w:rsidR="008D1BDE" w:rsidRPr="00B0111E" w:rsidRDefault="008D1BDE" w:rsidP="00EE263F">
            <w:pPr>
              <w:numPr>
                <w:ilvl w:val="0"/>
                <w:numId w:val="204"/>
              </w:numPr>
              <w:tabs>
                <w:tab w:val="left" w:pos="456"/>
              </w:tabs>
              <w:spacing w:before="1" w:line="287" w:lineRule="exact"/>
              <w:ind w:right="279"/>
              <w:jc w:val="both"/>
              <w:rPr>
                <w:sz w:val="18"/>
                <w:szCs w:val="18"/>
                <w:lang w:val="es-ES"/>
              </w:rPr>
            </w:pPr>
            <w:r w:rsidRPr="00B0111E">
              <w:rPr>
                <w:sz w:val="18"/>
                <w:szCs w:val="18"/>
                <w:lang w:val="es-ES"/>
              </w:rPr>
              <w:t>Con</w:t>
            </w:r>
            <w:r w:rsidRPr="00B0111E">
              <w:rPr>
                <w:spacing w:val="-1"/>
                <w:sz w:val="18"/>
                <w:szCs w:val="18"/>
                <w:lang w:val="es-ES"/>
              </w:rPr>
              <w:t xml:space="preserve"> </w:t>
            </w:r>
            <w:r w:rsidRPr="00B0111E">
              <w:rPr>
                <w:sz w:val="18"/>
                <w:szCs w:val="18"/>
                <w:lang w:val="es-ES"/>
              </w:rPr>
              <w:t>el equipo:</w:t>
            </w:r>
          </w:p>
          <w:p w14:paraId="25ED378D" w14:textId="77777777" w:rsidR="008D1BDE" w:rsidRPr="00B0111E" w:rsidRDefault="008D1BDE" w:rsidP="00EE263F">
            <w:pPr>
              <w:numPr>
                <w:ilvl w:val="1"/>
                <w:numId w:val="204"/>
              </w:numPr>
              <w:tabs>
                <w:tab w:val="left" w:pos="710"/>
              </w:tabs>
              <w:spacing w:line="281" w:lineRule="exact"/>
              <w:ind w:right="279"/>
              <w:jc w:val="both"/>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Operación</w:t>
            </w:r>
            <w:r w:rsidRPr="00B0111E">
              <w:rPr>
                <w:spacing w:val="-1"/>
                <w:sz w:val="18"/>
                <w:szCs w:val="18"/>
                <w:lang w:val="es-ES"/>
              </w:rPr>
              <w:t xml:space="preserve"> </w:t>
            </w:r>
            <w:r w:rsidRPr="00B0111E">
              <w:rPr>
                <w:sz w:val="18"/>
                <w:szCs w:val="18"/>
                <w:lang w:val="es-ES"/>
              </w:rPr>
              <w:t>en castellano</w:t>
            </w:r>
          </w:p>
          <w:p w14:paraId="1878EFB2" w14:textId="77777777" w:rsidR="008D1BDE" w:rsidRPr="00B0111E" w:rsidRDefault="008D1BDE" w:rsidP="00EE263F">
            <w:pPr>
              <w:numPr>
                <w:ilvl w:val="1"/>
                <w:numId w:val="204"/>
              </w:numPr>
              <w:tabs>
                <w:tab w:val="left" w:pos="710"/>
              </w:tabs>
              <w:spacing w:line="281" w:lineRule="exact"/>
              <w:ind w:right="279"/>
              <w:jc w:val="both"/>
              <w:rPr>
                <w:sz w:val="18"/>
                <w:szCs w:val="18"/>
                <w:lang w:val="es-ES"/>
              </w:rPr>
            </w:pPr>
            <w:r w:rsidRPr="00B0111E">
              <w:rPr>
                <w:sz w:val="18"/>
                <w:szCs w:val="18"/>
                <w:lang w:val="es-ES"/>
              </w:rPr>
              <w:t>Manual</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servicio</w:t>
            </w:r>
          </w:p>
          <w:p w14:paraId="72904079" w14:textId="77777777" w:rsidR="008D1BDE" w:rsidRPr="00B0111E" w:rsidRDefault="008D1BDE" w:rsidP="00EE263F">
            <w:pPr>
              <w:numPr>
                <w:ilvl w:val="1"/>
                <w:numId w:val="204"/>
              </w:numPr>
              <w:tabs>
                <w:tab w:val="left" w:pos="710"/>
              </w:tabs>
              <w:spacing w:line="279" w:lineRule="exact"/>
              <w:ind w:right="279"/>
              <w:jc w:val="both"/>
              <w:rPr>
                <w:sz w:val="18"/>
                <w:szCs w:val="18"/>
                <w:lang w:val="es-ES"/>
              </w:rPr>
            </w:pPr>
            <w:r w:rsidRPr="00B0111E">
              <w:rPr>
                <w:sz w:val="18"/>
                <w:szCs w:val="18"/>
                <w:lang w:val="es-ES"/>
              </w:rPr>
              <w:t>Manual</w:t>
            </w:r>
            <w:r w:rsidRPr="00B0111E">
              <w:rPr>
                <w:spacing w:val="-2"/>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partes</w:t>
            </w:r>
          </w:p>
          <w:p w14:paraId="230666BB" w14:textId="77777777" w:rsidR="008D1BDE" w:rsidRPr="00B0111E" w:rsidRDefault="008D1BDE" w:rsidP="00F74731">
            <w:pPr>
              <w:ind w:left="426" w:right="279"/>
              <w:jc w:val="both"/>
              <w:rPr>
                <w:sz w:val="18"/>
                <w:szCs w:val="18"/>
                <w:lang w:val="es-ES"/>
              </w:rPr>
            </w:pPr>
            <w:r w:rsidRPr="00B0111E">
              <w:rPr>
                <w:sz w:val="18"/>
                <w:szCs w:val="18"/>
                <w:lang w:val="es-ES"/>
              </w:rPr>
              <w:t>Manual</w:t>
            </w:r>
            <w:r w:rsidRPr="00B0111E">
              <w:rPr>
                <w:spacing w:val="13"/>
                <w:sz w:val="18"/>
                <w:szCs w:val="18"/>
                <w:lang w:val="es-ES"/>
              </w:rPr>
              <w:t xml:space="preserve"> </w:t>
            </w:r>
            <w:r w:rsidRPr="00B0111E">
              <w:rPr>
                <w:sz w:val="18"/>
                <w:szCs w:val="18"/>
                <w:lang w:val="es-ES"/>
              </w:rPr>
              <w:t>de</w:t>
            </w:r>
            <w:r w:rsidRPr="00B0111E">
              <w:rPr>
                <w:spacing w:val="12"/>
                <w:sz w:val="18"/>
                <w:szCs w:val="18"/>
                <w:lang w:val="es-ES"/>
              </w:rPr>
              <w:t xml:space="preserve"> </w:t>
            </w:r>
            <w:r w:rsidRPr="00B0111E">
              <w:rPr>
                <w:sz w:val="18"/>
                <w:szCs w:val="18"/>
                <w:lang w:val="es-ES"/>
              </w:rPr>
              <w:t>servicio</w:t>
            </w:r>
            <w:r w:rsidRPr="00B0111E">
              <w:rPr>
                <w:spacing w:val="19"/>
                <w:sz w:val="18"/>
                <w:szCs w:val="18"/>
                <w:lang w:val="es-ES"/>
              </w:rPr>
              <w:t xml:space="preserve"> </w:t>
            </w:r>
            <w:r w:rsidRPr="00B0111E">
              <w:rPr>
                <w:sz w:val="18"/>
                <w:szCs w:val="18"/>
                <w:lang w:val="es-ES"/>
              </w:rPr>
              <w:t>y</w:t>
            </w:r>
            <w:r w:rsidRPr="00B0111E">
              <w:rPr>
                <w:spacing w:val="8"/>
                <w:sz w:val="18"/>
                <w:szCs w:val="18"/>
                <w:lang w:val="es-ES"/>
              </w:rPr>
              <w:t xml:space="preserve"> </w:t>
            </w:r>
            <w:r w:rsidRPr="00B0111E">
              <w:rPr>
                <w:sz w:val="18"/>
                <w:szCs w:val="18"/>
                <w:lang w:val="es-ES"/>
              </w:rPr>
              <w:t>partes,</w:t>
            </w:r>
            <w:r w:rsidRPr="00B0111E">
              <w:rPr>
                <w:spacing w:val="13"/>
                <w:sz w:val="18"/>
                <w:szCs w:val="18"/>
                <w:lang w:val="es-ES"/>
              </w:rPr>
              <w:t xml:space="preserve"> </w:t>
            </w:r>
            <w:r w:rsidRPr="00B0111E">
              <w:rPr>
                <w:sz w:val="18"/>
                <w:szCs w:val="18"/>
                <w:lang w:val="es-ES"/>
              </w:rPr>
              <w:t>preferiblemente</w:t>
            </w:r>
            <w:r w:rsidRPr="00B0111E">
              <w:rPr>
                <w:spacing w:val="14"/>
                <w:sz w:val="18"/>
                <w:szCs w:val="18"/>
                <w:lang w:val="es-ES"/>
              </w:rPr>
              <w:t xml:space="preserve"> </w:t>
            </w:r>
            <w:r w:rsidRPr="00B0111E">
              <w:rPr>
                <w:sz w:val="18"/>
                <w:szCs w:val="18"/>
                <w:lang w:val="es-ES"/>
              </w:rPr>
              <w:t>en</w:t>
            </w:r>
            <w:r w:rsidRPr="00B0111E">
              <w:rPr>
                <w:spacing w:val="15"/>
                <w:sz w:val="18"/>
                <w:szCs w:val="18"/>
                <w:lang w:val="es-ES"/>
              </w:rPr>
              <w:t xml:space="preserve"> </w:t>
            </w:r>
            <w:r w:rsidRPr="00B0111E">
              <w:rPr>
                <w:sz w:val="18"/>
                <w:szCs w:val="18"/>
                <w:lang w:val="es-ES"/>
              </w:rPr>
              <w:t>castellano,</w:t>
            </w:r>
            <w:r w:rsidRPr="00B0111E">
              <w:rPr>
                <w:spacing w:val="13"/>
                <w:sz w:val="18"/>
                <w:szCs w:val="18"/>
                <w:lang w:val="es-ES"/>
              </w:rPr>
              <w:t xml:space="preserve"> </w:t>
            </w:r>
            <w:r w:rsidRPr="00B0111E">
              <w:rPr>
                <w:sz w:val="18"/>
                <w:szCs w:val="18"/>
                <w:lang w:val="es-ES"/>
              </w:rPr>
              <w:t>o</w:t>
            </w:r>
            <w:r w:rsidRPr="00B0111E">
              <w:rPr>
                <w:spacing w:val="13"/>
                <w:sz w:val="18"/>
                <w:szCs w:val="18"/>
                <w:lang w:val="es-ES"/>
              </w:rPr>
              <w:t xml:space="preserve"> </w:t>
            </w:r>
            <w:r w:rsidRPr="00B0111E">
              <w:rPr>
                <w:sz w:val="18"/>
                <w:szCs w:val="18"/>
                <w:lang w:val="es-ES"/>
              </w:rPr>
              <w:t>en</w:t>
            </w:r>
            <w:r w:rsidRPr="00B0111E">
              <w:rPr>
                <w:spacing w:val="15"/>
                <w:sz w:val="18"/>
                <w:szCs w:val="18"/>
                <w:lang w:val="es-ES"/>
              </w:rPr>
              <w:t xml:space="preserve"> </w:t>
            </w:r>
            <w:r w:rsidRPr="00B0111E">
              <w:rPr>
                <w:sz w:val="18"/>
                <w:szCs w:val="18"/>
                <w:lang w:val="es-ES"/>
              </w:rPr>
              <w:t>su</w:t>
            </w:r>
            <w:r w:rsidRPr="00B0111E">
              <w:rPr>
                <w:spacing w:val="-57"/>
                <w:sz w:val="18"/>
                <w:szCs w:val="18"/>
                <w:lang w:val="es-ES"/>
              </w:rPr>
              <w:t xml:space="preserve"> </w:t>
            </w:r>
            <w:r w:rsidRPr="00B0111E">
              <w:rPr>
                <w:sz w:val="18"/>
                <w:szCs w:val="18"/>
                <w:lang w:val="es-ES"/>
              </w:rPr>
              <w:t>defecto</w:t>
            </w:r>
            <w:r w:rsidRPr="00B0111E">
              <w:rPr>
                <w:spacing w:val="1"/>
                <w:sz w:val="18"/>
                <w:szCs w:val="18"/>
                <w:lang w:val="es-ES"/>
              </w:rPr>
              <w:t xml:space="preserve"> </w:t>
            </w:r>
            <w:r w:rsidRPr="00B0111E">
              <w:rPr>
                <w:sz w:val="18"/>
                <w:szCs w:val="18"/>
                <w:lang w:val="es-ES"/>
              </w:rPr>
              <w:t>en inglés</w:t>
            </w:r>
            <w:r w:rsidRPr="00B0111E">
              <w:rPr>
                <w:spacing w:val="-1"/>
                <w:sz w:val="18"/>
                <w:szCs w:val="18"/>
                <w:lang w:val="es-ES"/>
              </w:rPr>
              <w:t xml:space="preserve"> </w:t>
            </w:r>
            <w:r w:rsidRPr="00B0111E">
              <w:rPr>
                <w:sz w:val="18"/>
                <w:szCs w:val="18"/>
                <w:lang w:val="es-ES"/>
              </w:rPr>
              <w:t>Manuales en</w:t>
            </w:r>
            <w:r w:rsidRPr="00B0111E">
              <w:rPr>
                <w:spacing w:val="-1"/>
                <w:sz w:val="18"/>
                <w:szCs w:val="18"/>
                <w:lang w:val="es-ES"/>
              </w:rPr>
              <w:t xml:space="preserve"> </w:t>
            </w:r>
            <w:r w:rsidRPr="00B0111E">
              <w:rPr>
                <w:sz w:val="18"/>
                <w:szCs w:val="18"/>
                <w:lang w:val="es-ES"/>
              </w:rPr>
              <w:t>forma digital</w:t>
            </w:r>
            <w:r w:rsidRPr="00B0111E">
              <w:rPr>
                <w:spacing w:val="-1"/>
                <w:sz w:val="18"/>
                <w:szCs w:val="18"/>
                <w:lang w:val="es-ES"/>
              </w:rPr>
              <w:t xml:space="preserve"> </w:t>
            </w:r>
            <w:r w:rsidRPr="00B0111E">
              <w:rPr>
                <w:sz w:val="18"/>
                <w:szCs w:val="18"/>
                <w:lang w:val="es-ES"/>
              </w:rPr>
              <w:t>e impresa.</w:t>
            </w:r>
          </w:p>
          <w:p w14:paraId="479FE8AD" w14:textId="77777777" w:rsidR="008D1BDE" w:rsidRPr="00B0111E" w:rsidRDefault="008D1BDE" w:rsidP="00EE263F">
            <w:pPr>
              <w:numPr>
                <w:ilvl w:val="0"/>
                <w:numId w:val="204"/>
              </w:numPr>
              <w:tabs>
                <w:tab w:val="left" w:pos="456"/>
              </w:tabs>
              <w:spacing w:line="276" w:lineRule="exact"/>
              <w:ind w:right="279"/>
              <w:jc w:val="both"/>
              <w:rPr>
                <w:sz w:val="18"/>
                <w:szCs w:val="18"/>
                <w:lang w:val="es-ES"/>
              </w:rPr>
            </w:pPr>
            <w:r w:rsidRPr="00B0111E">
              <w:rPr>
                <w:sz w:val="18"/>
                <w:szCs w:val="18"/>
                <w:lang w:val="es-ES"/>
              </w:rPr>
              <w:t>Deberá</w:t>
            </w:r>
            <w:r w:rsidRPr="00B0111E">
              <w:rPr>
                <w:spacing w:val="-5"/>
                <w:sz w:val="18"/>
                <w:szCs w:val="18"/>
                <w:lang w:val="es-ES"/>
              </w:rPr>
              <w:t xml:space="preserve"> </w:t>
            </w:r>
            <w:r w:rsidRPr="00B0111E">
              <w:rPr>
                <w:sz w:val="18"/>
                <w:szCs w:val="18"/>
                <w:lang w:val="es-ES"/>
              </w:rPr>
              <w:t>entregar</w:t>
            </w:r>
            <w:r w:rsidRPr="00B0111E">
              <w:rPr>
                <w:spacing w:val="-5"/>
                <w:sz w:val="18"/>
                <w:szCs w:val="18"/>
                <w:lang w:val="es-ES"/>
              </w:rPr>
              <w:t xml:space="preserve"> </w:t>
            </w:r>
            <w:r w:rsidRPr="00B0111E">
              <w:rPr>
                <w:sz w:val="18"/>
                <w:szCs w:val="18"/>
                <w:lang w:val="es-ES"/>
              </w:rPr>
              <w:t>una</w:t>
            </w:r>
            <w:r w:rsidRPr="00B0111E">
              <w:rPr>
                <w:spacing w:val="-5"/>
                <w:sz w:val="18"/>
                <w:szCs w:val="18"/>
                <w:lang w:val="es-ES"/>
              </w:rPr>
              <w:t xml:space="preserve"> </w:t>
            </w:r>
            <w:r w:rsidRPr="00B0111E">
              <w:rPr>
                <w:sz w:val="18"/>
                <w:szCs w:val="18"/>
                <w:lang w:val="es-ES"/>
              </w:rPr>
              <w:t>copia</w:t>
            </w:r>
            <w:r w:rsidRPr="00B0111E">
              <w:rPr>
                <w:spacing w:val="-5"/>
                <w:sz w:val="18"/>
                <w:szCs w:val="18"/>
                <w:lang w:val="es-ES"/>
              </w:rPr>
              <w:t xml:space="preserve"> </w:t>
            </w:r>
            <w:r w:rsidRPr="00B0111E">
              <w:rPr>
                <w:sz w:val="18"/>
                <w:szCs w:val="18"/>
                <w:lang w:val="es-ES"/>
              </w:rPr>
              <w:t>digital</w:t>
            </w:r>
            <w:r w:rsidRPr="00B0111E">
              <w:rPr>
                <w:spacing w:val="-3"/>
                <w:sz w:val="18"/>
                <w:szCs w:val="18"/>
                <w:lang w:val="es-ES"/>
              </w:rPr>
              <w:t xml:space="preserve"> </w:t>
            </w:r>
            <w:r w:rsidRPr="00B0111E">
              <w:rPr>
                <w:sz w:val="18"/>
                <w:szCs w:val="18"/>
                <w:lang w:val="es-ES"/>
              </w:rPr>
              <w:t>en</w:t>
            </w:r>
            <w:r w:rsidRPr="00B0111E">
              <w:rPr>
                <w:spacing w:val="-3"/>
                <w:sz w:val="18"/>
                <w:szCs w:val="18"/>
                <w:lang w:val="es-ES"/>
              </w:rPr>
              <w:t xml:space="preserve"> </w:t>
            </w:r>
            <w:r w:rsidRPr="00B0111E">
              <w:rPr>
                <w:sz w:val="18"/>
                <w:szCs w:val="18"/>
                <w:lang w:val="es-ES"/>
              </w:rPr>
              <w:t>USB</w:t>
            </w:r>
            <w:r w:rsidRPr="00B0111E">
              <w:rPr>
                <w:spacing w:val="-5"/>
                <w:sz w:val="18"/>
                <w:szCs w:val="18"/>
                <w:lang w:val="es-ES"/>
              </w:rPr>
              <w:t xml:space="preserve"> </w:t>
            </w:r>
            <w:r w:rsidRPr="00B0111E">
              <w:rPr>
                <w:sz w:val="18"/>
                <w:szCs w:val="18"/>
                <w:lang w:val="es-ES"/>
              </w:rPr>
              <w:t>a</w:t>
            </w:r>
            <w:r w:rsidRPr="00B0111E">
              <w:rPr>
                <w:spacing w:val="-5"/>
                <w:sz w:val="18"/>
                <w:szCs w:val="18"/>
                <w:lang w:val="es-ES"/>
              </w:rPr>
              <w:t xml:space="preserve"> </w:t>
            </w:r>
            <w:r w:rsidRPr="00B0111E">
              <w:rPr>
                <w:sz w:val="18"/>
                <w:szCs w:val="18"/>
                <w:lang w:val="es-ES"/>
              </w:rPr>
              <w:t>la</w:t>
            </w:r>
            <w:r w:rsidRPr="00B0111E">
              <w:rPr>
                <w:spacing w:val="-4"/>
                <w:sz w:val="18"/>
                <w:szCs w:val="18"/>
                <w:lang w:val="es-ES"/>
              </w:rPr>
              <w:t xml:space="preserve"> </w:t>
            </w:r>
            <w:r w:rsidRPr="00B0111E">
              <w:rPr>
                <w:sz w:val="18"/>
                <w:szCs w:val="18"/>
                <w:lang w:val="es-ES"/>
              </w:rPr>
              <w:t>Unidad</w:t>
            </w:r>
            <w:r w:rsidRPr="00B0111E">
              <w:rPr>
                <w:spacing w:val="-4"/>
                <w:sz w:val="18"/>
                <w:szCs w:val="18"/>
                <w:lang w:val="es-ES"/>
              </w:rPr>
              <w:t xml:space="preserve"> </w:t>
            </w:r>
            <w:r w:rsidRPr="00B0111E">
              <w:rPr>
                <w:sz w:val="18"/>
                <w:szCs w:val="18"/>
                <w:lang w:val="es-ES"/>
              </w:rPr>
              <w:t>de</w:t>
            </w:r>
            <w:r w:rsidRPr="00B0111E">
              <w:rPr>
                <w:spacing w:val="-5"/>
                <w:sz w:val="18"/>
                <w:szCs w:val="18"/>
                <w:lang w:val="es-ES"/>
              </w:rPr>
              <w:t xml:space="preserve"> </w:t>
            </w:r>
            <w:r w:rsidRPr="00B0111E">
              <w:rPr>
                <w:sz w:val="18"/>
                <w:szCs w:val="18"/>
                <w:lang w:val="es-ES"/>
              </w:rPr>
              <w:t>Gestión</w:t>
            </w:r>
            <w:r w:rsidRPr="00B0111E">
              <w:rPr>
                <w:spacing w:val="-3"/>
                <w:sz w:val="18"/>
                <w:szCs w:val="18"/>
                <w:lang w:val="es-ES"/>
              </w:rPr>
              <w:t xml:space="preserve"> </w:t>
            </w:r>
            <w:r w:rsidRPr="00B0111E">
              <w:rPr>
                <w:sz w:val="18"/>
                <w:szCs w:val="18"/>
                <w:lang w:val="es-ES"/>
              </w:rPr>
              <w:t>de</w:t>
            </w:r>
            <w:r w:rsidRPr="00B0111E">
              <w:rPr>
                <w:spacing w:val="-57"/>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Biomédico del MINSAL.</w:t>
            </w:r>
          </w:p>
        </w:tc>
        <w:tc>
          <w:tcPr>
            <w:tcW w:w="2126" w:type="dxa"/>
          </w:tcPr>
          <w:p w14:paraId="1EF74AC6" w14:textId="77777777" w:rsidR="008D1BDE" w:rsidRPr="00B0111E" w:rsidRDefault="008D1BDE" w:rsidP="00F74731">
            <w:pPr>
              <w:tabs>
                <w:tab w:val="left" w:pos="456"/>
              </w:tabs>
              <w:spacing w:line="275" w:lineRule="exact"/>
              <w:ind w:left="171"/>
              <w:jc w:val="both"/>
              <w:rPr>
                <w:sz w:val="18"/>
                <w:szCs w:val="18"/>
                <w:lang w:val="es-ES"/>
              </w:rPr>
            </w:pPr>
          </w:p>
        </w:tc>
      </w:tr>
      <w:tr w:rsidR="008D1BDE" w:rsidRPr="00B0111E" w14:paraId="2558BF99" w14:textId="77777777" w:rsidTr="00F74731">
        <w:trPr>
          <w:trHeight w:val="756"/>
          <w:jc w:val="center"/>
        </w:trPr>
        <w:tc>
          <w:tcPr>
            <w:tcW w:w="2731" w:type="dxa"/>
            <w:gridSpan w:val="2"/>
          </w:tcPr>
          <w:p w14:paraId="5B96E241" w14:textId="77777777" w:rsidR="008D1BDE" w:rsidRPr="00B0111E" w:rsidRDefault="008D1BDE" w:rsidP="00F74731">
            <w:pPr>
              <w:spacing w:line="264" w:lineRule="exact"/>
              <w:ind w:left="114"/>
              <w:rPr>
                <w:sz w:val="18"/>
                <w:szCs w:val="18"/>
                <w:lang w:val="es-ES"/>
              </w:rPr>
            </w:pPr>
            <w:r w:rsidRPr="00B0111E">
              <w:rPr>
                <w:sz w:val="18"/>
                <w:szCs w:val="18"/>
                <w:lang w:val="es-ES"/>
              </w:rPr>
              <w:t>Garantía</w:t>
            </w:r>
          </w:p>
        </w:tc>
        <w:tc>
          <w:tcPr>
            <w:tcW w:w="5344" w:type="dxa"/>
            <w:gridSpan w:val="3"/>
          </w:tcPr>
          <w:p w14:paraId="4672B7AC" w14:textId="77777777" w:rsidR="008D1BDE" w:rsidRPr="00B0111E" w:rsidRDefault="008D1BDE" w:rsidP="00EE263F">
            <w:pPr>
              <w:numPr>
                <w:ilvl w:val="0"/>
                <w:numId w:val="203"/>
              </w:numPr>
              <w:tabs>
                <w:tab w:val="left" w:pos="456"/>
              </w:tabs>
              <w:spacing w:line="235" w:lineRule="auto"/>
              <w:ind w:right="421"/>
              <w:jc w:val="both"/>
              <w:rPr>
                <w:sz w:val="18"/>
                <w:szCs w:val="18"/>
                <w:lang w:val="es-ES"/>
              </w:rPr>
            </w:pPr>
            <w:r w:rsidRPr="00B0111E">
              <w:rPr>
                <w:sz w:val="18"/>
                <w:szCs w:val="18"/>
                <w:lang w:val="es-ES"/>
              </w:rPr>
              <w:t>Garantía de fábrica o del distribuidor de DOS (2) años para todo 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contra</w:t>
            </w:r>
            <w:r w:rsidRPr="00B0111E">
              <w:rPr>
                <w:spacing w:val="1"/>
                <w:sz w:val="18"/>
                <w:szCs w:val="18"/>
                <w:lang w:val="es-ES"/>
              </w:rPr>
              <w:t xml:space="preserve"> </w:t>
            </w:r>
            <w:r w:rsidRPr="00B0111E">
              <w:rPr>
                <w:sz w:val="18"/>
                <w:szCs w:val="18"/>
                <w:lang w:val="es-ES"/>
              </w:rPr>
              <w:t>desperfectos</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fabricación,</w:t>
            </w:r>
            <w:r w:rsidRPr="00B0111E">
              <w:rPr>
                <w:spacing w:val="1"/>
                <w:sz w:val="18"/>
                <w:szCs w:val="18"/>
                <w:lang w:val="es-ES"/>
              </w:rPr>
              <w:t xml:space="preserve"> </w:t>
            </w:r>
            <w:r w:rsidRPr="00B0111E">
              <w:rPr>
                <w:sz w:val="18"/>
                <w:szCs w:val="18"/>
                <w:lang w:val="es-ES"/>
              </w:rPr>
              <w:t>incluyendo</w:t>
            </w:r>
            <w:r w:rsidRPr="00B0111E">
              <w:rPr>
                <w:spacing w:val="1"/>
                <w:sz w:val="18"/>
                <w:szCs w:val="18"/>
                <w:lang w:val="es-ES"/>
              </w:rPr>
              <w:t xml:space="preserve"> </w:t>
            </w:r>
            <w:r w:rsidRPr="00B0111E">
              <w:rPr>
                <w:sz w:val="18"/>
                <w:szCs w:val="18"/>
                <w:lang w:val="es-ES"/>
              </w:rPr>
              <w:t>sus</w:t>
            </w:r>
            <w:r w:rsidRPr="00B0111E">
              <w:rPr>
                <w:spacing w:val="1"/>
                <w:sz w:val="18"/>
                <w:szCs w:val="18"/>
                <w:lang w:val="es-ES"/>
              </w:rPr>
              <w:t xml:space="preserve"> </w:t>
            </w:r>
            <w:r w:rsidRPr="00B0111E">
              <w:rPr>
                <w:sz w:val="18"/>
                <w:szCs w:val="18"/>
                <w:lang w:val="es-ES"/>
              </w:rPr>
              <w:t>accesorios.</w:t>
            </w:r>
          </w:p>
          <w:p w14:paraId="39FD1614" w14:textId="77777777" w:rsidR="008D1BDE" w:rsidRPr="00B0111E" w:rsidRDefault="008D1BDE" w:rsidP="00EE263F">
            <w:pPr>
              <w:numPr>
                <w:ilvl w:val="0"/>
                <w:numId w:val="203"/>
              </w:numPr>
              <w:tabs>
                <w:tab w:val="left" w:pos="456"/>
              </w:tabs>
              <w:spacing w:before="2" w:line="230" w:lineRule="auto"/>
              <w:ind w:right="421"/>
              <w:jc w:val="both"/>
              <w:rPr>
                <w:sz w:val="18"/>
                <w:szCs w:val="18"/>
                <w:lang w:val="es-ES"/>
              </w:rPr>
            </w:pPr>
            <w:r w:rsidRPr="00B0111E">
              <w:rPr>
                <w:sz w:val="18"/>
                <w:szCs w:val="18"/>
                <w:lang w:val="es-ES"/>
              </w:rPr>
              <w:t>Vida útil del equipo no menor a 5 años, en documento extendido y</w:t>
            </w:r>
            <w:r w:rsidRPr="00B0111E">
              <w:rPr>
                <w:spacing w:val="1"/>
                <w:sz w:val="18"/>
                <w:szCs w:val="18"/>
                <w:lang w:val="es-ES"/>
              </w:rPr>
              <w:t xml:space="preserve"> </w:t>
            </w:r>
            <w:r w:rsidRPr="00B0111E">
              <w:rPr>
                <w:sz w:val="18"/>
                <w:szCs w:val="18"/>
                <w:lang w:val="es-ES"/>
              </w:rPr>
              <w:t>firmado</w:t>
            </w:r>
            <w:r w:rsidRPr="00B0111E">
              <w:rPr>
                <w:spacing w:val="-1"/>
                <w:sz w:val="18"/>
                <w:szCs w:val="18"/>
                <w:lang w:val="es-ES"/>
              </w:rPr>
              <w:t xml:space="preserve"> </w:t>
            </w:r>
            <w:r w:rsidRPr="00B0111E">
              <w:rPr>
                <w:sz w:val="18"/>
                <w:szCs w:val="18"/>
                <w:lang w:val="es-ES"/>
              </w:rPr>
              <w:t>por</w:t>
            </w:r>
            <w:r w:rsidRPr="00B0111E">
              <w:rPr>
                <w:spacing w:val="-2"/>
                <w:sz w:val="18"/>
                <w:szCs w:val="18"/>
                <w:lang w:val="es-ES"/>
              </w:rPr>
              <w:t xml:space="preserve"> </w:t>
            </w:r>
            <w:r w:rsidRPr="00B0111E">
              <w:rPr>
                <w:sz w:val="18"/>
                <w:szCs w:val="18"/>
                <w:lang w:val="es-ES"/>
              </w:rPr>
              <w:t>el fabricante.</w:t>
            </w:r>
          </w:p>
          <w:p w14:paraId="3D44D9E1" w14:textId="77777777" w:rsidR="008D1BDE" w:rsidRPr="00B0111E" w:rsidRDefault="008D1BDE" w:rsidP="00EE263F">
            <w:pPr>
              <w:numPr>
                <w:ilvl w:val="0"/>
                <w:numId w:val="203"/>
              </w:numPr>
              <w:tabs>
                <w:tab w:val="left" w:pos="456"/>
              </w:tabs>
              <w:spacing w:before="11" w:line="230" w:lineRule="auto"/>
              <w:ind w:right="421"/>
              <w:jc w:val="both"/>
              <w:rPr>
                <w:sz w:val="18"/>
                <w:szCs w:val="18"/>
                <w:lang w:val="es-ES"/>
              </w:rPr>
            </w:pPr>
            <w:r w:rsidRPr="00B0111E">
              <w:rPr>
                <w:sz w:val="18"/>
                <w:szCs w:val="18"/>
                <w:lang w:val="es-ES"/>
              </w:rPr>
              <w:t>El equipo entregado deberá ser completamente nuevo, no deberá</w:t>
            </w:r>
            <w:r w:rsidRPr="00B0111E">
              <w:rPr>
                <w:spacing w:val="1"/>
                <w:sz w:val="18"/>
                <w:szCs w:val="18"/>
                <w:lang w:val="es-ES"/>
              </w:rPr>
              <w:t xml:space="preserve"> </w:t>
            </w:r>
            <w:r w:rsidRPr="00B0111E">
              <w:rPr>
                <w:sz w:val="18"/>
                <w:szCs w:val="18"/>
                <w:lang w:val="es-ES"/>
              </w:rPr>
              <w:t>haberse</w:t>
            </w:r>
            <w:r w:rsidRPr="00B0111E">
              <w:rPr>
                <w:spacing w:val="-3"/>
                <w:sz w:val="18"/>
                <w:szCs w:val="18"/>
                <w:lang w:val="es-ES"/>
              </w:rPr>
              <w:t xml:space="preserve"> </w:t>
            </w:r>
            <w:r w:rsidRPr="00B0111E">
              <w:rPr>
                <w:sz w:val="18"/>
                <w:szCs w:val="18"/>
                <w:lang w:val="es-ES"/>
              </w:rPr>
              <w:t>utilizado en demostraciones</w:t>
            </w:r>
            <w:r w:rsidRPr="00B0111E">
              <w:rPr>
                <w:spacing w:val="-1"/>
                <w:sz w:val="18"/>
                <w:szCs w:val="18"/>
                <w:lang w:val="es-ES"/>
              </w:rPr>
              <w:t xml:space="preserve"> </w:t>
            </w:r>
            <w:r w:rsidRPr="00B0111E">
              <w:rPr>
                <w:sz w:val="18"/>
                <w:szCs w:val="18"/>
                <w:lang w:val="es-ES"/>
              </w:rPr>
              <w:t>o eventos similares.</w:t>
            </w:r>
          </w:p>
          <w:p w14:paraId="156753B3" w14:textId="2271080A" w:rsidR="008D1BDE" w:rsidRPr="00B0111E" w:rsidRDefault="008D1BDE" w:rsidP="00EE263F">
            <w:pPr>
              <w:numPr>
                <w:ilvl w:val="0"/>
                <w:numId w:val="203"/>
              </w:numPr>
              <w:tabs>
                <w:tab w:val="left" w:pos="456"/>
              </w:tabs>
              <w:spacing w:line="276" w:lineRule="exact"/>
              <w:ind w:right="421"/>
              <w:jc w:val="both"/>
              <w:rPr>
                <w:sz w:val="18"/>
                <w:szCs w:val="18"/>
                <w:lang w:val="es-ES"/>
              </w:rPr>
            </w:pPr>
            <w:r w:rsidRPr="00B0111E">
              <w:rPr>
                <w:sz w:val="18"/>
                <w:szCs w:val="18"/>
                <w:lang w:val="es-ES"/>
              </w:rPr>
              <w:t xml:space="preserve">Deberá realizar </w:t>
            </w:r>
            <w:r w:rsidR="00891646" w:rsidRPr="00891646">
              <w:rPr>
                <w:sz w:val="18"/>
                <w:szCs w:val="18"/>
                <w:lang w:val="es-ES"/>
              </w:rPr>
              <w:t>DOS (2) visitas de mantenimiento preventivo semestra</w:t>
            </w:r>
            <w:r w:rsidR="00891646">
              <w:rPr>
                <w:sz w:val="18"/>
                <w:szCs w:val="18"/>
                <w:lang w:val="es-ES"/>
              </w:rPr>
              <w:t xml:space="preserve">l </w:t>
            </w:r>
            <w:r w:rsidR="00891646" w:rsidRPr="00891646">
              <w:rPr>
                <w:sz w:val="18"/>
                <w:szCs w:val="18"/>
                <w:lang w:val="es-ES"/>
              </w:rPr>
              <w:t>por equipo total 26 (2x13=26)</w:t>
            </w:r>
            <w:r w:rsidRPr="00B0111E">
              <w:rPr>
                <w:sz w:val="18"/>
                <w:szCs w:val="18"/>
                <w:lang w:val="es-ES"/>
              </w:rPr>
              <w:t>, la primera</w:t>
            </w:r>
            <w:r w:rsidRPr="00B0111E">
              <w:rPr>
                <w:spacing w:val="1"/>
                <w:sz w:val="18"/>
                <w:szCs w:val="18"/>
                <w:lang w:val="es-ES"/>
              </w:rPr>
              <w:t xml:space="preserve"> </w:t>
            </w:r>
            <w:r w:rsidRPr="00B0111E">
              <w:rPr>
                <w:sz w:val="18"/>
                <w:szCs w:val="18"/>
                <w:lang w:val="es-ES"/>
              </w:rPr>
              <w:t>seis meses después de recibido el equipo según conste en el acta de</w:t>
            </w:r>
            <w:r w:rsidRPr="00B0111E">
              <w:rPr>
                <w:spacing w:val="1"/>
                <w:sz w:val="18"/>
                <w:szCs w:val="18"/>
                <w:lang w:val="es-ES"/>
              </w:rPr>
              <w:t xml:space="preserve"> </w:t>
            </w:r>
            <w:r w:rsidRPr="00B0111E">
              <w:rPr>
                <w:sz w:val="18"/>
                <w:szCs w:val="18"/>
                <w:lang w:val="es-ES"/>
              </w:rPr>
              <w:t>recepción,</w:t>
            </w:r>
            <w:r w:rsidRPr="00B0111E">
              <w:rPr>
                <w:spacing w:val="8"/>
                <w:sz w:val="18"/>
                <w:szCs w:val="18"/>
                <w:lang w:val="es-ES"/>
              </w:rPr>
              <w:t xml:space="preserve"> </w:t>
            </w:r>
            <w:r w:rsidRPr="00B0111E">
              <w:rPr>
                <w:sz w:val="18"/>
                <w:szCs w:val="18"/>
                <w:lang w:val="es-ES"/>
              </w:rPr>
              <w:t>y</w:t>
            </w:r>
            <w:r w:rsidRPr="00B0111E">
              <w:rPr>
                <w:spacing w:val="-2"/>
                <w:sz w:val="18"/>
                <w:szCs w:val="18"/>
                <w:lang w:val="es-ES"/>
              </w:rPr>
              <w:t xml:space="preserve"> </w:t>
            </w:r>
            <w:r w:rsidRPr="00B0111E">
              <w:rPr>
                <w:sz w:val="18"/>
                <w:szCs w:val="18"/>
                <w:lang w:val="es-ES"/>
              </w:rPr>
              <w:t>la</w:t>
            </w:r>
            <w:r w:rsidRPr="00B0111E">
              <w:rPr>
                <w:spacing w:val="3"/>
                <w:sz w:val="18"/>
                <w:szCs w:val="18"/>
                <w:lang w:val="es-ES"/>
              </w:rPr>
              <w:t xml:space="preserve"> </w:t>
            </w:r>
            <w:r w:rsidRPr="00B0111E">
              <w:rPr>
                <w:sz w:val="18"/>
                <w:szCs w:val="18"/>
                <w:lang w:val="es-ES"/>
              </w:rPr>
              <w:t>siguiente</w:t>
            </w:r>
            <w:r w:rsidR="00891646">
              <w:rPr>
                <w:sz w:val="18"/>
                <w:szCs w:val="18"/>
                <w:lang w:val="es-ES"/>
              </w:rPr>
              <w:t xml:space="preserve"> </w:t>
            </w:r>
            <w:r w:rsidRPr="00B0111E">
              <w:rPr>
                <w:sz w:val="18"/>
                <w:szCs w:val="18"/>
                <w:lang w:val="es-ES"/>
              </w:rPr>
              <w:t>cada</w:t>
            </w:r>
            <w:r w:rsidRPr="00B0111E">
              <w:rPr>
                <w:spacing w:val="3"/>
                <w:sz w:val="18"/>
                <w:szCs w:val="18"/>
                <w:lang w:val="es-ES"/>
              </w:rPr>
              <w:t xml:space="preserve"> </w:t>
            </w:r>
            <w:r w:rsidR="00891646">
              <w:rPr>
                <w:sz w:val="18"/>
                <w:szCs w:val="18"/>
                <w:lang w:val="es-ES"/>
              </w:rPr>
              <w:t>seis meses posteriores</w:t>
            </w:r>
            <w:r w:rsidRPr="00B0111E">
              <w:rPr>
                <w:sz w:val="18"/>
                <w:szCs w:val="18"/>
                <w:lang w:val="es-ES"/>
              </w:rPr>
              <w:t>,</w:t>
            </w:r>
            <w:r w:rsidRPr="00B0111E">
              <w:rPr>
                <w:spacing w:val="3"/>
                <w:sz w:val="18"/>
                <w:szCs w:val="18"/>
                <w:lang w:val="es-ES"/>
              </w:rPr>
              <w:t xml:space="preserve"> </w:t>
            </w:r>
            <w:r w:rsidRPr="00B0111E">
              <w:rPr>
                <w:sz w:val="18"/>
                <w:szCs w:val="18"/>
                <w:lang w:val="es-ES"/>
              </w:rPr>
              <w:t xml:space="preserve">para lo </w:t>
            </w:r>
            <w:r w:rsidRPr="00B0111E">
              <w:rPr>
                <w:sz w:val="18"/>
                <w:szCs w:val="18"/>
                <w:lang w:val="es-ES"/>
              </w:rPr>
              <w:lastRenderedPageBreak/>
              <w:t>cual deberá presentar programa de visitas y ser aprobado por el administrador de contrato.</w:t>
            </w:r>
          </w:p>
          <w:p w14:paraId="3802AE07" w14:textId="77777777" w:rsidR="008D1BDE" w:rsidRPr="00B0111E" w:rsidRDefault="008D1BDE" w:rsidP="00EE263F">
            <w:pPr>
              <w:numPr>
                <w:ilvl w:val="0"/>
                <w:numId w:val="203"/>
              </w:numPr>
              <w:tabs>
                <w:tab w:val="left" w:pos="456"/>
              </w:tabs>
              <w:spacing w:line="276" w:lineRule="exact"/>
              <w:ind w:right="421"/>
              <w:jc w:val="both"/>
              <w:rPr>
                <w:sz w:val="18"/>
                <w:szCs w:val="18"/>
                <w:lang w:val="es-ES"/>
              </w:rPr>
            </w:pPr>
            <w:r w:rsidRPr="00B0111E">
              <w:rPr>
                <w:sz w:val="18"/>
                <w:szCs w:val="18"/>
                <w:lang w:val="es-ES"/>
              </w:rPr>
              <w:t>Deberá garantizar que brindará el soporte técnico con personal calificado para el mantenimiento preventivo, de acuerdo con el programa solicitado y estar en capacidad de atender el llamado por</w:t>
            </w:r>
          </w:p>
          <w:p w14:paraId="59DB1EA1" w14:textId="77777777" w:rsidR="008D1BDE" w:rsidRPr="00B0111E" w:rsidRDefault="008D1BDE" w:rsidP="00EE263F">
            <w:pPr>
              <w:numPr>
                <w:ilvl w:val="0"/>
                <w:numId w:val="203"/>
              </w:numPr>
              <w:tabs>
                <w:tab w:val="left" w:pos="456"/>
              </w:tabs>
              <w:spacing w:line="276" w:lineRule="exact"/>
              <w:ind w:right="421"/>
              <w:jc w:val="both"/>
              <w:rPr>
                <w:sz w:val="18"/>
                <w:szCs w:val="18"/>
                <w:lang w:val="es-ES"/>
              </w:rPr>
            </w:pPr>
            <w:r w:rsidRPr="00B0111E">
              <w:rPr>
                <w:sz w:val="18"/>
                <w:szCs w:val="18"/>
                <w:lang w:val="es-ES"/>
              </w:rPr>
              <w:t>reparación en un tiempo máximo de 24 horas.</w:t>
            </w:r>
          </w:p>
        </w:tc>
        <w:tc>
          <w:tcPr>
            <w:tcW w:w="2126" w:type="dxa"/>
          </w:tcPr>
          <w:p w14:paraId="2A30988A" w14:textId="77777777" w:rsidR="008D1BDE" w:rsidRPr="00B0111E" w:rsidRDefault="008D1BDE" w:rsidP="00F74731">
            <w:pPr>
              <w:tabs>
                <w:tab w:val="left" w:pos="456"/>
              </w:tabs>
              <w:spacing w:line="235" w:lineRule="auto"/>
              <w:ind w:right="106"/>
              <w:jc w:val="both"/>
              <w:rPr>
                <w:sz w:val="18"/>
                <w:szCs w:val="18"/>
                <w:lang w:val="es-ES"/>
              </w:rPr>
            </w:pPr>
          </w:p>
        </w:tc>
      </w:tr>
      <w:tr w:rsidR="008D1BDE" w:rsidRPr="00B0111E" w14:paraId="2E6D56CB" w14:textId="77777777" w:rsidTr="00F74731">
        <w:trPr>
          <w:trHeight w:val="756"/>
          <w:jc w:val="center"/>
        </w:trPr>
        <w:tc>
          <w:tcPr>
            <w:tcW w:w="2731" w:type="dxa"/>
            <w:gridSpan w:val="2"/>
          </w:tcPr>
          <w:p w14:paraId="58BB25C6" w14:textId="77777777" w:rsidR="008D1BDE" w:rsidRPr="00B0111E" w:rsidRDefault="008D1BDE" w:rsidP="00F74731">
            <w:pPr>
              <w:spacing w:line="264" w:lineRule="exact"/>
              <w:ind w:left="114"/>
              <w:rPr>
                <w:sz w:val="18"/>
                <w:szCs w:val="18"/>
                <w:lang w:val="es-ES"/>
              </w:rPr>
            </w:pPr>
            <w:r w:rsidRPr="00B0111E">
              <w:rPr>
                <w:sz w:val="18"/>
                <w:szCs w:val="18"/>
                <w:lang w:val="es-ES"/>
              </w:rPr>
              <w:t>Soporte</w:t>
            </w:r>
            <w:r w:rsidRPr="00B0111E">
              <w:rPr>
                <w:spacing w:val="-4"/>
                <w:sz w:val="18"/>
                <w:szCs w:val="18"/>
                <w:lang w:val="es-ES"/>
              </w:rPr>
              <w:t xml:space="preserve"> </w:t>
            </w:r>
            <w:r w:rsidRPr="00B0111E">
              <w:rPr>
                <w:sz w:val="18"/>
                <w:szCs w:val="18"/>
                <w:lang w:val="es-ES"/>
              </w:rPr>
              <w:t>Técnico</w:t>
            </w:r>
          </w:p>
        </w:tc>
        <w:tc>
          <w:tcPr>
            <w:tcW w:w="5344" w:type="dxa"/>
            <w:gridSpan w:val="3"/>
          </w:tcPr>
          <w:p w14:paraId="1EA50AED" w14:textId="77777777" w:rsidR="008D1BDE" w:rsidRPr="00B0111E" w:rsidRDefault="008D1BDE" w:rsidP="00EE263F">
            <w:pPr>
              <w:numPr>
                <w:ilvl w:val="0"/>
                <w:numId w:val="202"/>
              </w:numPr>
              <w:tabs>
                <w:tab w:val="left" w:pos="533"/>
              </w:tabs>
              <w:spacing w:line="237" w:lineRule="auto"/>
              <w:ind w:right="421"/>
              <w:jc w:val="both"/>
              <w:rPr>
                <w:sz w:val="18"/>
                <w:szCs w:val="18"/>
                <w:lang w:val="es-ES"/>
              </w:rPr>
            </w:pPr>
            <w:r w:rsidRPr="00B0111E">
              <w:rPr>
                <w:sz w:val="18"/>
                <w:szCs w:val="18"/>
                <w:lang w:val="es-ES"/>
              </w:rPr>
              <w:t>La</w:t>
            </w:r>
            <w:r w:rsidRPr="00B0111E">
              <w:rPr>
                <w:spacing w:val="1"/>
                <w:sz w:val="18"/>
                <w:szCs w:val="18"/>
                <w:lang w:val="es-ES"/>
              </w:rPr>
              <w:t xml:space="preserve"> </w:t>
            </w:r>
            <w:r w:rsidRPr="00B0111E">
              <w:rPr>
                <w:sz w:val="18"/>
                <w:szCs w:val="18"/>
                <w:lang w:val="es-ES"/>
              </w:rPr>
              <w:t>empresa</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su</w:t>
            </w:r>
            <w:r w:rsidRPr="00B0111E">
              <w:rPr>
                <w:spacing w:val="1"/>
                <w:sz w:val="18"/>
                <w:szCs w:val="18"/>
                <w:lang w:val="es-ES"/>
              </w:rPr>
              <w:t xml:space="preserve"> </w:t>
            </w:r>
            <w:r w:rsidRPr="00B0111E">
              <w:rPr>
                <w:sz w:val="18"/>
                <w:szCs w:val="18"/>
                <w:lang w:val="es-ES"/>
              </w:rPr>
              <w:t>oferta</w:t>
            </w:r>
            <w:r w:rsidRPr="00B0111E">
              <w:rPr>
                <w:spacing w:val="1"/>
                <w:sz w:val="18"/>
                <w:szCs w:val="18"/>
                <w:lang w:val="es-ES"/>
              </w:rPr>
              <w:t xml:space="preserve"> </w:t>
            </w:r>
            <w:r w:rsidRPr="00B0111E">
              <w:rPr>
                <w:sz w:val="18"/>
                <w:szCs w:val="18"/>
                <w:lang w:val="es-ES"/>
              </w:rPr>
              <w:t>que</w:t>
            </w:r>
            <w:r w:rsidRPr="00B0111E">
              <w:rPr>
                <w:spacing w:val="1"/>
                <w:sz w:val="18"/>
                <w:szCs w:val="18"/>
                <w:lang w:val="es-ES"/>
              </w:rPr>
              <w:t xml:space="preserve"> </w:t>
            </w:r>
            <w:r w:rsidRPr="00B0111E">
              <w:rPr>
                <w:sz w:val="18"/>
                <w:szCs w:val="18"/>
                <w:lang w:val="es-ES"/>
              </w:rPr>
              <w:t>cuenta</w:t>
            </w:r>
            <w:r w:rsidRPr="00B0111E">
              <w:rPr>
                <w:spacing w:val="1"/>
                <w:sz w:val="18"/>
                <w:szCs w:val="18"/>
                <w:lang w:val="es-ES"/>
              </w:rPr>
              <w:t xml:space="preserve"> </w:t>
            </w:r>
            <w:r w:rsidRPr="00B0111E">
              <w:rPr>
                <w:sz w:val="18"/>
                <w:szCs w:val="18"/>
                <w:lang w:val="es-ES"/>
              </w:rPr>
              <w:t>con</w:t>
            </w:r>
            <w:r w:rsidRPr="00B0111E">
              <w:rPr>
                <w:spacing w:val="1"/>
                <w:sz w:val="18"/>
                <w:szCs w:val="18"/>
                <w:lang w:val="es-ES"/>
              </w:rPr>
              <w:t xml:space="preserve"> </w:t>
            </w:r>
            <w:r w:rsidRPr="00B0111E">
              <w:rPr>
                <w:sz w:val="18"/>
                <w:szCs w:val="18"/>
                <w:lang w:val="es-ES"/>
              </w:rPr>
              <w:t>departamento de servicio técnico, con personal entrenado por el</w:t>
            </w:r>
            <w:r w:rsidRPr="00B0111E">
              <w:rPr>
                <w:spacing w:val="1"/>
                <w:sz w:val="18"/>
                <w:szCs w:val="18"/>
                <w:lang w:val="es-ES"/>
              </w:rPr>
              <w:t xml:space="preserve"> </w:t>
            </w:r>
            <w:r w:rsidRPr="00B0111E">
              <w:rPr>
                <w:sz w:val="18"/>
                <w:szCs w:val="18"/>
                <w:lang w:val="es-ES"/>
              </w:rPr>
              <w:t>fabricante</w:t>
            </w:r>
            <w:r w:rsidRPr="00B0111E">
              <w:rPr>
                <w:spacing w:val="-2"/>
                <w:sz w:val="18"/>
                <w:szCs w:val="18"/>
                <w:lang w:val="es-ES"/>
              </w:rPr>
              <w:t xml:space="preserve"> </w:t>
            </w:r>
            <w:r w:rsidRPr="00B0111E">
              <w:rPr>
                <w:sz w:val="18"/>
                <w:szCs w:val="18"/>
                <w:lang w:val="es-ES"/>
              </w:rPr>
              <w:t>(al</w:t>
            </w:r>
            <w:r w:rsidRPr="00B0111E">
              <w:rPr>
                <w:spacing w:val="-2"/>
                <w:sz w:val="18"/>
                <w:szCs w:val="18"/>
                <w:lang w:val="es-ES"/>
              </w:rPr>
              <w:t xml:space="preserve"> </w:t>
            </w:r>
            <w:r w:rsidRPr="00B0111E">
              <w:rPr>
                <w:sz w:val="18"/>
                <w:szCs w:val="18"/>
                <w:lang w:val="es-ES"/>
              </w:rPr>
              <w:t>menos</w:t>
            </w:r>
            <w:r w:rsidRPr="00B0111E">
              <w:rPr>
                <w:spacing w:val="-2"/>
                <w:sz w:val="18"/>
                <w:szCs w:val="18"/>
                <w:lang w:val="es-ES"/>
              </w:rPr>
              <w:t xml:space="preserve"> </w:t>
            </w:r>
            <w:r w:rsidRPr="00B0111E">
              <w:rPr>
                <w:sz w:val="18"/>
                <w:szCs w:val="18"/>
                <w:lang w:val="es-ES"/>
              </w:rPr>
              <w:t>un</w:t>
            </w:r>
            <w:r w:rsidRPr="00B0111E">
              <w:rPr>
                <w:spacing w:val="-2"/>
                <w:sz w:val="18"/>
                <w:szCs w:val="18"/>
                <w:lang w:val="es-ES"/>
              </w:rPr>
              <w:t xml:space="preserve"> </w:t>
            </w:r>
            <w:r w:rsidRPr="00B0111E">
              <w:rPr>
                <w:sz w:val="18"/>
                <w:szCs w:val="18"/>
                <w:lang w:val="es-ES"/>
              </w:rPr>
              <w:t>técnico</w:t>
            </w:r>
            <w:r w:rsidRPr="00B0111E">
              <w:rPr>
                <w:spacing w:val="-1"/>
                <w:sz w:val="18"/>
                <w:szCs w:val="18"/>
                <w:lang w:val="es-ES"/>
              </w:rPr>
              <w:t xml:space="preserve"> </w:t>
            </w:r>
            <w:r w:rsidRPr="00B0111E">
              <w:rPr>
                <w:sz w:val="18"/>
                <w:szCs w:val="18"/>
                <w:lang w:val="es-ES"/>
              </w:rPr>
              <w:t>certificado)</w:t>
            </w:r>
            <w:r w:rsidRPr="00B0111E">
              <w:rPr>
                <w:spacing w:val="3"/>
                <w:sz w:val="18"/>
                <w:szCs w:val="18"/>
                <w:lang w:val="es-ES"/>
              </w:rPr>
              <w:t xml:space="preserve"> </w:t>
            </w:r>
            <w:r w:rsidRPr="00B0111E">
              <w:rPr>
                <w:sz w:val="18"/>
                <w:szCs w:val="18"/>
                <w:lang w:val="es-ES"/>
              </w:rPr>
              <w:t>y</w:t>
            </w:r>
            <w:r w:rsidRPr="00B0111E">
              <w:rPr>
                <w:spacing w:val="-7"/>
                <w:sz w:val="18"/>
                <w:szCs w:val="18"/>
                <w:lang w:val="es-ES"/>
              </w:rPr>
              <w:t xml:space="preserve"> </w:t>
            </w:r>
            <w:r w:rsidRPr="00B0111E">
              <w:rPr>
                <w:sz w:val="18"/>
                <w:szCs w:val="18"/>
                <w:lang w:val="es-ES"/>
              </w:rPr>
              <w:t>una</w:t>
            </w:r>
            <w:r w:rsidRPr="00B0111E">
              <w:rPr>
                <w:spacing w:val="-1"/>
                <w:sz w:val="18"/>
                <w:szCs w:val="18"/>
                <w:lang w:val="es-ES"/>
              </w:rPr>
              <w:t xml:space="preserve"> </w:t>
            </w:r>
            <w:r w:rsidRPr="00B0111E">
              <w:rPr>
                <w:sz w:val="18"/>
                <w:szCs w:val="18"/>
                <w:lang w:val="es-ES"/>
              </w:rPr>
              <w:t>experiencia</w:t>
            </w:r>
            <w:r w:rsidRPr="00B0111E">
              <w:rPr>
                <w:spacing w:val="-2"/>
                <w:sz w:val="18"/>
                <w:szCs w:val="18"/>
                <w:lang w:val="es-ES"/>
              </w:rPr>
              <w:t xml:space="preserve"> </w:t>
            </w:r>
            <w:r w:rsidRPr="00B0111E">
              <w:rPr>
                <w:sz w:val="18"/>
                <w:szCs w:val="18"/>
                <w:lang w:val="es-ES"/>
              </w:rPr>
              <w:t>de</w:t>
            </w:r>
            <w:r w:rsidRPr="00B0111E">
              <w:rPr>
                <w:spacing w:val="-3"/>
                <w:sz w:val="18"/>
                <w:szCs w:val="18"/>
                <w:lang w:val="es-ES"/>
              </w:rPr>
              <w:t xml:space="preserve"> </w:t>
            </w:r>
            <w:r w:rsidRPr="00B0111E">
              <w:rPr>
                <w:sz w:val="18"/>
                <w:szCs w:val="18"/>
                <w:lang w:val="es-ES"/>
              </w:rPr>
              <w:t>al</w:t>
            </w:r>
            <w:r w:rsidRPr="00B0111E">
              <w:rPr>
                <w:spacing w:val="-58"/>
                <w:sz w:val="18"/>
                <w:szCs w:val="18"/>
                <w:lang w:val="es-ES"/>
              </w:rPr>
              <w:t xml:space="preserve"> </w:t>
            </w:r>
            <w:r w:rsidRPr="00B0111E">
              <w:rPr>
                <w:sz w:val="18"/>
                <w:szCs w:val="18"/>
                <w:lang w:val="es-ES"/>
              </w:rPr>
              <w:t>menos</w:t>
            </w:r>
            <w:r w:rsidRPr="00B0111E">
              <w:rPr>
                <w:spacing w:val="1"/>
                <w:sz w:val="18"/>
                <w:szCs w:val="18"/>
                <w:lang w:val="es-ES"/>
              </w:rPr>
              <w:t xml:space="preserve"> </w:t>
            </w:r>
            <w:r w:rsidRPr="00B0111E">
              <w:rPr>
                <w:sz w:val="18"/>
                <w:szCs w:val="18"/>
                <w:lang w:val="es-ES"/>
              </w:rPr>
              <w:t>2</w:t>
            </w:r>
            <w:r w:rsidRPr="00B0111E">
              <w:rPr>
                <w:spacing w:val="1"/>
                <w:sz w:val="18"/>
                <w:szCs w:val="18"/>
                <w:lang w:val="es-ES"/>
              </w:rPr>
              <w:t xml:space="preserve"> </w:t>
            </w:r>
            <w:r w:rsidRPr="00B0111E">
              <w:rPr>
                <w:sz w:val="18"/>
                <w:szCs w:val="18"/>
                <w:lang w:val="es-ES"/>
              </w:rPr>
              <w:t>años</w:t>
            </w:r>
            <w:r w:rsidRPr="00B0111E">
              <w:rPr>
                <w:spacing w:val="1"/>
                <w:sz w:val="18"/>
                <w:szCs w:val="18"/>
                <w:lang w:val="es-ES"/>
              </w:rPr>
              <w:t xml:space="preserve"> </w:t>
            </w:r>
            <w:r w:rsidRPr="00B0111E">
              <w:rPr>
                <w:sz w:val="18"/>
                <w:szCs w:val="18"/>
                <w:lang w:val="es-ES"/>
              </w:rPr>
              <w:t>(comprobable)</w:t>
            </w:r>
            <w:r w:rsidRPr="00B0111E">
              <w:rPr>
                <w:spacing w:val="1"/>
                <w:sz w:val="18"/>
                <w:szCs w:val="18"/>
                <w:lang w:val="es-ES"/>
              </w:rPr>
              <w:t xml:space="preserve"> </w:t>
            </w:r>
            <w:r w:rsidRPr="00B0111E">
              <w:rPr>
                <w:sz w:val="18"/>
                <w:szCs w:val="18"/>
                <w:lang w:val="es-ES"/>
              </w:rPr>
              <w:t>en</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mantenimiento</w:t>
            </w:r>
            <w:r w:rsidRPr="00B0111E">
              <w:rPr>
                <w:spacing w:val="1"/>
                <w:sz w:val="18"/>
                <w:szCs w:val="18"/>
                <w:lang w:val="es-ES"/>
              </w:rPr>
              <w:t xml:space="preserve"> </w:t>
            </w:r>
            <w:r w:rsidRPr="00B0111E">
              <w:rPr>
                <w:sz w:val="18"/>
                <w:szCs w:val="18"/>
                <w:lang w:val="es-ES"/>
              </w:rPr>
              <w:t>del</w:t>
            </w:r>
            <w:r w:rsidRPr="00B0111E">
              <w:rPr>
                <w:spacing w:val="1"/>
                <w:sz w:val="18"/>
                <w:szCs w:val="18"/>
                <w:lang w:val="es-ES"/>
              </w:rPr>
              <w:t xml:space="preserve"> </w:t>
            </w:r>
            <w:r w:rsidRPr="00B0111E">
              <w:rPr>
                <w:sz w:val="18"/>
                <w:szCs w:val="18"/>
                <w:lang w:val="es-ES"/>
              </w:rPr>
              <w:t>equipo</w:t>
            </w:r>
            <w:r w:rsidRPr="00B0111E">
              <w:rPr>
                <w:spacing w:val="1"/>
                <w:sz w:val="18"/>
                <w:szCs w:val="18"/>
                <w:lang w:val="es-ES"/>
              </w:rPr>
              <w:t xml:space="preserve"> </w:t>
            </w:r>
            <w:r w:rsidRPr="00B0111E">
              <w:rPr>
                <w:sz w:val="18"/>
                <w:szCs w:val="18"/>
                <w:lang w:val="es-ES"/>
              </w:rPr>
              <w:t>ofertado o similares, para garantizar el soporte técnico calificado, para lo cual</w:t>
            </w:r>
            <w:r w:rsidRPr="00B0111E">
              <w:rPr>
                <w:spacing w:val="1"/>
                <w:sz w:val="18"/>
                <w:szCs w:val="18"/>
                <w:lang w:val="es-ES"/>
              </w:rPr>
              <w:t xml:space="preserve"> </w:t>
            </w:r>
            <w:r w:rsidRPr="00B0111E">
              <w:rPr>
                <w:sz w:val="18"/>
                <w:szCs w:val="18"/>
                <w:lang w:val="es-ES"/>
              </w:rPr>
              <w:t>deberá</w:t>
            </w:r>
            <w:r w:rsidRPr="00B0111E">
              <w:rPr>
                <w:spacing w:val="1"/>
                <w:sz w:val="18"/>
                <w:szCs w:val="18"/>
                <w:lang w:val="es-ES"/>
              </w:rPr>
              <w:t xml:space="preserve"> </w:t>
            </w:r>
            <w:r w:rsidRPr="00B0111E">
              <w:rPr>
                <w:sz w:val="18"/>
                <w:szCs w:val="18"/>
                <w:lang w:val="es-ES"/>
              </w:rPr>
              <w:t>presentar</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documentación</w:t>
            </w:r>
            <w:r w:rsidRPr="00B0111E">
              <w:rPr>
                <w:spacing w:val="1"/>
                <w:sz w:val="18"/>
                <w:szCs w:val="18"/>
                <w:lang w:val="es-ES"/>
              </w:rPr>
              <w:t xml:space="preserve"> </w:t>
            </w:r>
            <w:r w:rsidRPr="00B0111E">
              <w:rPr>
                <w:sz w:val="18"/>
                <w:szCs w:val="18"/>
                <w:lang w:val="es-ES"/>
              </w:rPr>
              <w:t>correspondiente</w:t>
            </w:r>
            <w:r w:rsidRPr="00B0111E">
              <w:rPr>
                <w:spacing w:val="1"/>
                <w:sz w:val="18"/>
                <w:szCs w:val="18"/>
                <w:lang w:val="es-ES"/>
              </w:rPr>
              <w:t xml:space="preserve"> </w:t>
            </w:r>
            <w:r w:rsidRPr="00B0111E">
              <w:rPr>
                <w:sz w:val="18"/>
                <w:szCs w:val="18"/>
                <w:lang w:val="es-ES"/>
              </w:rPr>
              <w:t>que</w:t>
            </w:r>
            <w:r w:rsidRPr="00B0111E">
              <w:rPr>
                <w:spacing w:val="1"/>
                <w:sz w:val="18"/>
                <w:szCs w:val="18"/>
                <w:lang w:val="es-ES"/>
              </w:rPr>
              <w:t xml:space="preserve"> </w:t>
            </w:r>
            <w:r w:rsidRPr="00B0111E">
              <w:rPr>
                <w:sz w:val="18"/>
                <w:szCs w:val="18"/>
                <w:lang w:val="es-ES"/>
              </w:rPr>
              <w:t>lo</w:t>
            </w:r>
            <w:r w:rsidRPr="00B0111E">
              <w:rPr>
                <w:spacing w:val="1"/>
                <w:sz w:val="18"/>
                <w:szCs w:val="18"/>
                <w:lang w:val="es-ES"/>
              </w:rPr>
              <w:t xml:space="preserve"> </w:t>
            </w:r>
            <w:r w:rsidRPr="00B0111E">
              <w:rPr>
                <w:sz w:val="18"/>
                <w:szCs w:val="18"/>
                <w:lang w:val="es-ES"/>
              </w:rPr>
              <w:t>comprueben.</w:t>
            </w:r>
          </w:p>
          <w:p w14:paraId="3CA0F273" w14:textId="77777777" w:rsidR="008D1BDE" w:rsidRPr="00B0111E" w:rsidRDefault="008D1BDE" w:rsidP="00EE263F">
            <w:pPr>
              <w:numPr>
                <w:ilvl w:val="0"/>
                <w:numId w:val="201"/>
              </w:numPr>
              <w:tabs>
                <w:tab w:val="left" w:pos="456"/>
              </w:tabs>
              <w:spacing w:line="276" w:lineRule="exact"/>
              <w:ind w:right="421"/>
              <w:jc w:val="both"/>
              <w:rPr>
                <w:sz w:val="18"/>
                <w:szCs w:val="18"/>
                <w:lang w:val="es-ES"/>
              </w:rPr>
            </w:pPr>
            <w:r w:rsidRPr="00B0111E">
              <w:rPr>
                <w:sz w:val="18"/>
                <w:szCs w:val="18"/>
                <w:lang w:val="es-ES"/>
              </w:rPr>
              <w:t>El</w:t>
            </w:r>
            <w:r w:rsidRPr="00B0111E">
              <w:rPr>
                <w:spacing w:val="1"/>
                <w:sz w:val="18"/>
                <w:szCs w:val="18"/>
                <w:lang w:val="es-ES"/>
              </w:rPr>
              <w:t xml:space="preserve"> </w:t>
            </w:r>
            <w:r w:rsidRPr="00B0111E">
              <w:rPr>
                <w:sz w:val="18"/>
                <w:szCs w:val="18"/>
                <w:lang w:val="es-ES"/>
              </w:rPr>
              <w:t>MINSAL</w:t>
            </w:r>
            <w:r w:rsidRPr="00B0111E">
              <w:rPr>
                <w:spacing w:val="1"/>
                <w:sz w:val="18"/>
                <w:szCs w:val="18"/>
                <w:lang w:val="es-ES"/>
              </w:rPr>
              <w:t xml:space="preserve"> </w:t>
            </w:r>
            <w:r w:rsidRPr="00B0111E">
              <w:rPr>
                <w:sz w:val="18"/>
                <w:szCs w:val="18"/>
                <w:lang w:val="es-ES"/>
              </w:rPr>
              <w:t>se</w:t>
            </w:r>
            <w:r w:rsidRPr="00B0111E">
              <w:rPr>
                <w:spacing w:val="1"/>
                <w:sz w:val="18"/>
                <w:szCs w:val="18"/>
                <w:lang w:val="es-ES"/>
              </w:rPr>
              <w:t xml:space="preserve"> </w:t>
            </w:r>
            <w:r w:rsidRPr="00B0111E">
              <w:rPr>
                <w:sz w:val="18"/>
                <w:szCs w:val="18"/>
                <w:lang w:val="es-ES"/>
              </w:rPr>
              <w:t>reserva</w:t>
            </w:r>
            <w:r w:rsidRPr="00B0111E">
              <w:rPr>
                <w:spacing w:val="1"/>
                <w:sz w:val="18"/>
                <w:szCs w:val="18"/>
                <w:lang w:val="es-ES"/>
              </w:rPr>
              <w:t xml:space="preserve"> </w:t>
            </w:r>
            <w:r w:rsidRPr="00B0111E">
              <w:rPr>
                <w:sz w:val="18"/>
                <w:szCs w:val="18"/>
                <w:lang w:val="es-ES"/>
              </w:rPr>
              <w:t>el</w:t>
            </w:r>
            <w:r w:rsidRPr="00B0111E">
              <w:rPr>
                <w:spacing w:val="1"/>
                <w:sz w:val="18"/>
                <w:szCs w:val="18"/>
                <w:lang w:val="es-ES"/>
              </w:rPr>
              <w:t xml:space="preserve"> </w:t>
            </w:r>
            <w:r w:rsidRPr="00B0111E">
              <w:rPr>
                <w:sz w:val="18"/>
                <w:szCs w:val="18"/>
                <w:lang w:val="es-ES"/>
              </w:rPr>
              <w:t>derecho</w:t>
            </w:r>
            <w:r w:rsidRPr="00B0111E">
              <w:rPr>
                <w:spacing w:val="1"/>
                <w:sz w:val="18"/>
                <w:szCs w:val="18"/>
                <w:lang w:val="es-ES"/>
              </w:rPr>
              <w:t xml:space="preserve"> </w:t>
            </w:r>
            <w:r w:rsidRPr="00B0111E">
              <w:rPr>
                <w:sz w:val="18"/>
                <w:szCs w:val="18"/>
                <w:lang w:val="es-ES"/>
              </w:rPr>
              <w:t>de</w:t>
            </w:r>
            <w:r w:rsidRPr="00B0111E">
              <w:rPr>
                <w:spacing w:val="1"/>
                <w:sz w:val="18"/>
                <w:szCs w:val="18"/>
                <w:lang w:val="es-ES"/>
              </w:rPr>
              <w:t xml:space="preserve"> </w:t>
            </w:r>
            <w:r w:rsidRPr="00B0111E">
              <w:rPr>
                <w:sz w:val="18"/>
                <w:szCs w:val="18"/>
                <w:lang w:val="es-ES"/>
              </w:rPr>
              <w:t>verificar</w:t>
            </w:r>
            <w:r w:rsidRPr="00B0111E">
              <w:rPr>
                <w:spacing w:val="1"/>
                <w:sz w:val="18"/>
                <w:szCs w:val="18"/>
                <w:lang w:val="es-ES"/>
              </w:rPr>
              <w:t xml:space="preserve"> </w:t>
            </w:r>
            <w:r w:rsidRPr="00B0111E">
              <w:rPr>
                <w:sz w:val="18"/>
                <w:szCs w:val="18"/>
                <w:lang w:val="es-ES"/>
              </w:rPr>
              <w:t>la</w:t>
            </w:r>
            <w:r w:rsidRPr="00B0111E">
              <w:rPr>
                <w:spacing w:val="1"/>
                <w:sz w:val="18"/>
                <w:szCs w:val="18"/>
                <w:lang w:val="es-ES"/>
              </w:rPr>
              <w:t xml:space="preserve"> </w:t>
            </w:r>
            <w:r w:rsidRPr="00B0111E">
              <w:rPr>
                <w:sz w:val="18"/>
                <w:szCs w:val="18"/>
                <w:lang w:val="es-ES"/>
              </w:rPr>
              <w:t>información</w:t>
            </w:r>
            <w:r w:rsidRPr="00B0111E">
              <w:rPr>
                <w:spacing w:val="1"/>
                <w:sz w:val="18"/>
                <w:szCs w:val="18"/>
                <w:lang w:val="es-ES"/>
              </w:rPr>
              <w:t xml:space="preserve"> </w:t>
            </w:r>
            <w:r w:rsidRPr="00B0111E">
              <w:rPr>
                <w:sz w:val="18"/>
                <w:szCs w:val="18"/>
                <w:lang w:val="es-ES"/>
              </w:rPr>
              <w:t>recibida,</w:t>
            </w:r>
            <w:r w:rsidRPr="00B0111E">
              <w:rPr>
                <w:spacing w:val="-1"/>
                <w:sz w:val="18"/>
                <w:szCs w:val="18"/>
                <w:lang w:val="es-ES"/>
              </w:rPr>
              <w:t xml:space="preserve"> </w:t>
            </w:r>
            <w:r w:rsidRPr="00B0111E">
              <w:rPr>
                <w:sz w:val="18"/>
                <w:szCs w:val="18"/>
                <w:lang w:val="es-ES"/>
              </w:rPr>
              <w:t>en</w:t>
            </w:r>
            <w:r w:rsidRPr="00B0111E">
              <w:rPr>
                <w:spacing w:val="2"/>
                <w:sz w:val="18"/>
                <w:szCs w:val="18"/>
                <w:lang w:val="es-ES"/>
              </w:rPr>
              <w:t xml:space="preserve"> </w:t>
            </w:r>
            <w:r w:rsidRPr="00B0111E">
              <w:rPr>
                <w:sz w:val="18"/>
                <w:szCs w:val="18"/>
                <w:lang w:val="es-ES"/>
              </w:rPr>
              <w:t>este aspecto.</w:t>
            </w:r>
          </w:p>
        </w:tc>
        <w:tc>
          <w:tcPr>
            <w:tcW w:w="2126" w:type="dxa"/>
          </w:tcPr>
          <w:p w14:paraId="67BF3BFD" w14:textId="77777777" w:rsidR="008D1BDE" w:rsidRPr="00B0111E" w:rsidRDefault="008D1BDE" w:rsidP="00F74731">
            <w:pPr>
              <w:tabs>
                <w:tab w:val="left" w:pos="533"/>
              </w:tabs>
              <w:spacing w:line="237" w:lineRule="auto"/>
              <w:ind w:right="105"/>
              <w:jc w:val="both"/>
              <w:rPr>
                <w:sz w:val="18"/>
                <w:szCs w:val="18"/>
                <w:lang w:val="es-ES"/>
              </w:rPr>
            </w:pPr>
          </w:p>
        </w:tc>
      </w:tr>
    </w:tbl>
    <w:p w14:paraId="33A76338" w14:textId="77777777" w:rsidR="00FD5286" w:rsidRDefault="00FD5286" w:rsidP="00FD5286">
      <w:pPr>
        <w:ind w:firstLine="720"/>
        <w:jc w:val="both"/>
        <w:rPr>
          <w:b/>
          <w:bCs/>
          <w:i/>
          <w:iCs/>
        </w:rPr>
      </w:pPr>
    </w:p>
    <w:tbl>
      <w:tblPr>
        <w:tblStyle w:val="TableNormal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8"/>
        <w:gridCol w:w="1133"/>
        <w:gridCol w:w="1242"/>
        <w:gridCol w:w="2256"/>
        <w:gridCol w:w="1843"/>
        <w:gridCol w:w="2409"/>
      </w:tblGrid>
      <w:tr w:rsidR="00A430A0" w:rsidRPr="00DA29C4" w14:paraId="67E8CADC" w14:textId="77777777" w:rsidTr="002434C5">
        <w:trPr>
          <w:trHeight w:val="640"/>
          <w:jc w:val="center"/>
        </w:trPr>
        <w:tc>
          <w:tcPr>
            <w:tcW w:w="1318" w:type="dxa"/>
          </w:tcPr>
          <w:p w14:paraId="37961B09" w14:textId="77777777" w:rsidR="00A430A0" w:rsidRPr="00DA29C4" w:rsidRDefault="00A430A0" w:rsidP="00F74731">
            <w:pPr>
              <w:spacing w:before="6"/>
              <w:rPr>
                <w:sz w:val="18"/>
                <w:szCs w:val="18"/>
                <w:lang w:val="es-ES"/>
              </w:rPr>
            </w:pPr>
          </w:p>
          <w:p w14:paraId="1497EAE2" w14:textId="77777777" w:rsidR="00A430A0" w:rsidRPr="00DA29C4" w:rsidRDefault="00A430A0" w:rsidP="00F74731">
            <w:pPr>
              <w:spacing w:before="1"/>
              <w:ind w:left="152" w:right="147"/>
              <w:jc w:val="center"/>
              <w:rPr>
                <w:b/>
                <w:sz w:val="18"/>
                <w:szCs w:val="18"/>
                <w:lang w:val="es-ES"/>
              </w:rPr>
            </w:pPr>
            <w:r>
              <w:rPr>
                <w:b/>
                <w:sz w:val="18"/>
                <w:szCs w:val="18"/>
                <w:lang w:val="es-ES"/>
              </w:rPr>
              <w:t>ARTÍCULO</w:t>
            </w:r>
          </w:p>
        </w:tc>
        <w:tc>
          <w:tcPr>
            <w:tcW w:w="1133" w:type="dxa"/>
          </w:tcPr>
          <w:p w14:paraId="231AA5F0" w14:textId="77777777" w:rsidR="00A430A0" w:rsidRPr="00DA29C4" w:rsidRDefault="00A430A0" w:rsidP="00F74731">
            <w:pPr>
              <w:spacing w:before="55" w:line="376" w:lineRule="auto"/>
              <w:ind w:left="83" w:right="59" w:hanging="60"/>
              <w:rPr>
                <w:b/>
                <w:sz w:val="18"/>
                <w:szCs w:val="18"/>
                <w:lang w:val="es-ES"/>
              </w:rPr>
            </w:pPr>
            <w:r w:rsidRPr="00DA29C4">
              <w:rPr>
                <w:b/>
                <w:sz w:val="18"/>
                <w:szCs w:val="18"/>
                <w:lang w:val="es-ES"/>
              </w:rPr>
              <w:t>CÓDIGO</w:t>
            </w:r>
            <w:r w:rsidRPr="00DA29C4">
              <w:rPr>
                <w:b/>
                <w:spacing w:val="-57"/>
                <w:sz w:val="18"/>
                <w:szCs w:val="18"/>
                <w:lang w:val="es-ES"/>
              </w:rPr>
              <w:t xml:space="preserve"> </w:t>
            </w:r>
            <w:r w:rsidRPr="00DA29C4">
              <w:rPr>
                <w:b/>
                <w:sz w:val="18"/>
                <w:szCs w:val="18"/>
                <w:lang w:val="es-ES"/>
              </w:rPr>
              <w:t>MINSAL</w:t>
            </w:r>
          </w:p>
        </w:tc>
        <w:tc>
          <w:tcPr>
            <w:tcW w:w="1242" w:type="dxa"/>
          </w:tcPr>
          <w:p w14:paraId="505CA6C1" w14:textId="77777777" w:rsidR="00A430A0" w:rsidRPr="00DA29C4" w:rsidRDefault="00A430A0" w:rsidP="00F74731">
            <w:pPr>
              <w:spacing w:before="55" w:line="376" w:lineRule="auto"/>
              <w:ind w:left="350" w:right="97" w:hanging="236"/>
              <w:rPr>
                <w:b/>
                <w:sz w:val="18"/>
                <w:szCs w:val="18"/>
                <w:lang w:val="es-ES"/>
              </w:rPr>
            </w:pPr>
            <w:r w:rsidRPr="00DA29C4">
              <w:rPr>
                <w:b/>
                <w:sz w:val="18"/>
                <w:szCs w:val="18"/>
                <w:lang w:val="es-ES"/>
              </w:rPr>
              <w:t>CÓDIGO ONU</w:t>
            </w:r>
          </w:p>
        </w:tc>
        <w:tc>
          <w:tcPr>
            <w:tcW w:w="2256" w:type="dxa"/>
          </w:tcPr>
          <w:p w14:paraId="0D76074B" w14:textId="77777777" w:rsidR="00A430A0" w:rsidRPr="00DA29C4" w:rsidRDefault="00A430A0" w:rsidP="00F74731">
            <w:pPr>
              <w:spacing w:before="6"/>
              <w:rPr>
                <w:sz w:val="18"/>
                <w:szCs w:val="18"/>
                <w:lang w:val="es-ES"/>
              </w:rPr>
            </w:pPr>
          </w:p>
          <w:p w14:paraId="04027F2C" w14:textId="77777777" w:rsidR="00A430A0" w:rsidRPr="00DA29C4" w:rsidRDefault="00A430A0" w:rsidP="00F74731">
            <w:pPr>
              <w:spacing w:before="1"/>
              <w:ind w:left="557"/>
              <w:rPr>
                <w:b/>
                <w:sz w:val="18"/>
                <w:szCs w:val="18"/>
                <w:lang w:val="es-ES"/>
              </w:rPr>
            </w:pPr>
            <w:r w:rsidRPr="00DA29C4">
              <w:rPr>
                <w:b/>
                <w:sz w:val="18"/>
                <w:szCs w:val="18"/>
                <w:lang w:val="es-ES"/>
              </w:rPr>
              <w:t>DESCRIPCIÓN</w:t>
            </w:r>
          </w:p>
        </w:tc>
        <w:tc>
          <w:tcPr>
            <w:tcW w:w="1843" w:type="dxa"/>
          </w:tcPr>
          <w:p w14:paraId="6ED573ED" w14:textId="77777777" w:rsidR="00A430A0" w:rsidRPr="00DA29C4" w:rsidRDefault="00A430A0" w:rsidP="00F74731">
            <w:pPr>
              <w:spacing w:before="6"/>
              <w:rPr>
                <w:sz w:val="18"/>
                <w:szCs w:val="18"/>
                <w:lang w:val="es-ES"/>
              </w:rPr>
            </w:pPr>
          </w:p>
          <w:p w14:paraId="0DCD4D1A" w14:textId="77777777" w:rsidR="00A430A0" w:rsidRPr="00DA29C4" w:rsidRDefault="00A430A0" w:rsidP="00F74731">
            <w:pPr>
              <w:spacing w:before="1"/>
              <w:ind w:left="431" w:right="431"/>
              <w:jc w:val="center"/>
              <w:rPr>
                <w:b/>
                <w:sz w:val="18"/>
                <w:szCs w:val="18"/>
                <w:lang w:val="es-ES"/>
              </w:rPr>
            </w:pPr>
            <w:r w:rsidRPr="00DA29C4">
              <w:rPr>
                <w:b/>
                <w:sz w:val="18"/>
                <w:szCs w:val="18"/>
                <w:lang w:val="es-ES"/>
              </w:rPr>
              <w:t>CANTIDAD</w:t>
            </w:r>
          </w:p>
        </w:tc>
        <w:tc>
          <w:tcPr>
            <w:tcW w:w="2409" w:type="dxa"/>
            <w:vMerge w:val="restart"/>
          </w:tcPr>
          <w:p w14:paraId="42AC5294" w14:textId="75CFC9E5" w:rsidR="00A430A0" w:rsidRPr="00DA29C4" w:rsidRDefault="008B5C73" w:rsidP="00F74731">
            <w:pPr>
              <w:spacing w:before="6"/>
              <w:jc w:val="center"/>
              <w:rPr>
                <w:sz w:val="18"/>
                <w:szCs w:val="18"/>
                <w:lang w:val="es-ES"/>
              </w:rPr>
            </w:pPr>
            <w:r>
              <w:rPr>
                <w:sz w:val="18"/>
                <w:szCs w:val="18"/>
                <w:lang w:val="es-ES"/>
              </w:rPr>
              <w:t>ESPECIFICACIONES TÉCNICAS OFERTADAS</w:t>
            </w:r>
          </w:p>
        </w:tc>
      </w:tr>
      <w:tr w:rsidR="00A430A0" w:rsidRPr="00DA29C4" w14:paraId="693E7A09" w14:textId="77777777" w:rsidTr="002434C5">
        <w:trPr>
          <w:trHeight w:val="623"/>
          <w:jc w:val="center"/>
        </w:trPr>
        <w:tc>
          <w:tcPr>
            <w:tcW w:w="1318" w:type="dxa"/>
          </w:tcPr>
          <w:p w14:paraId="68BB449E" w14:textId="77777777" w:rsidR="00A430A0" w:rsidRPr="00DA29C4" w:rsidRDefault="00A430A0" w:rsidP="00F74731">
            <w:pPr>
              <w:spacing w:before="187"/>
              <w:ind w:left="149" w:right="147"/>
              <w:jc w:val="center"/>
              <w:rPr>
                <w:sz w:val="18"/>
                <w:szCs w:val="18"/>
                <w:lang w:val="es-ES"/>
              </w:rPr>
            </w:pPr>
            <w:r>
              <w:rPr>
                <w:sz w:val="18"/>
                <w:szCs w:val="18"/>
                <w:lang w:val="es-ES"/>
              </w:rPr>
              <w:t>12</w:t>
            </w:r>
          </w:p>
        </w:tc>
        <w:tc>
          <w:tcPr>
            <w:tcW w:w="1133" w:type="dxa"/>
          </w:tcPr>
          <w:p w14:paraId="73445469" w14:textId="77777777" w:rsidR="00A430A0" w:rsidRPr="00DA29C4" w:rsidRDefault="00A430A0" w:rsidP="00F74731">
            <w:pPr>
              <w:spacing w:before="187"/>
              <w:ind w:left="83"/>
              <w:rPr>
                <w:sz w:val="18"/>
                <w:szCs w:val="18"/>
                <w:lang w:val="es-ES"/>
              </w:rPr>
            </w:pPr>
            <w:r w:rsidRPr="00DA29C4">
              <w:rPr>
                <w:sz w:val="18"/>
                <w:szCs w:val="18"/>
                <w:lang w:val="es-ES"/>
              </w:rPr>
              <w:t>60303005</w:t>
            </w:r>
          </w:p>
        </w:tc>
        <w:tc>
          <w:tcPr>
            <w:tcW w:w="1242" w:type="dxa"/>
          </w:tcPr>
          <w:p w14:paraId="1F673961" w14:textId="77777777" w:rsidR="00A430A0" w:rsidRPr="00DA29C4" w:rsidRDefault="00A430A0" w:rsidP="00F74731">
            <w:pPr>
              <w:spacing w:before="187"/>
              <w:ind w:left="137"/>
              <w:rPr>
                <w:sz w:val="18"/>
                <w:szCs w:val="18"/>
                <w:lang w:val="es-ES"/>
              </w:rPr>
            </w:pPr>
            <w:r w:rsidRPr="00DA29C4">
              <w:rPr>
                <w:sz w:val="18"/>
                <w:szCs w:val="18"/>
                <w:lang w:val="es-ES"/>
              </w:rPr>
              <w:t>41115805</w:t>
            </w:r>
          </w:p>
        </w:tc>
        <w:tc>
          <w:tcPr>
            <w:tcW w:w="2256" w:type="dxa"/>
          </w:tcPr>
          <w:p w14:paraId="5611142E" w14:textId="77777777" w:rsidR="00A430A0" w:rsidRPr="00DA29C4" w:rsidRDefault="00A430A0" w:rsidP="00F74731">
            <w:pPr>
              <w:spacing w:before="47"/>
              <w:ind w:left="273" w:right="243" w:hanging="131"/>
              <w:rPr>
                <w:sz w:val="18"/>
                <w:szCs w:val="18"/>
                <w:lang w:val="es-ES"/>
              </w:rPr>
            </w:pPr>
            <w:r w:rsidRPr="00DA29C4">
              <w:rPr>
                <w:sz w:val="18"/>
                <w:szCs w:val="18"/>
                <w:lang w:val="es-ES"/>
              </w:rPr>
              <w:t>ANALIZADOR DE GASES,</w:t>
            </w:r>
            <w:r w:rsidRPr="00DA29C4">
              <w:rPr>
                <w:spacing w:val="-57"/>
                <w:sz w:val="18"/>
                <w:szCs w:val="18"/>
                <w:lang w:val="es-ES"/>
              </w:rPr>
              <w:t xml:space="preserve"> </w:t>
            </w:r>
            <w:r w:rsidRPr="00DA29C4">
              <w:rPr>
                <w:sz w:val="18"/>
                <w:szCs w:val="18"/>
                <w:lang w:val="es-ES"/>
              </w:rPr>
              <w:t>PORTÁTIL</w:t>
            </w:r>
          </w:p>
        </w:tc>
        <w:tc>
          <w:tcPr>
            <w:tcW w:w="1843" w:type="dxa"/>
          </w:tcPr>
          <w:p w14:paraId="68400FA9" w14:textId="77777777" w:rsidR="00A430A0" w:rsidRPr="00DA29C4" w:rsidRDefault="00A430A0" w:rsidP="00F74731">
            <w:pPr>
              <w:spacing w:before="187"/>
              <w:ind w:left="431" w:right="431"/>
              <w:jc w:val="center"/>
              <w:rPr>
                <w:sz w:val="18"/>
                <w:szCs w:val="18"/>
                <w:lang w:val="es-ES"/>
              </w:rPr>
            </w:pPr>
            <w:r>
              <w:rPr>
                <w:sz w:val="18"/>
                <w:szCs w:val="18"/>
                <w:lang w:val="es-ES"/>
              </w:rPr>
              <w:t>75</w:t>
            </w:r>
          </w:p>
        </w:tc>
        <w:tc>
          <w:tcPr>
            <w:tcW w:w="2409" w:type="dxa"/>
            <w:vMerge/>
          </w:tcPr>
          <w:p w14:paraId="55B05876" w14:textId="690B2398" w:rsidR="00A430A0" w:rsidRPr="00DA29C4" w:rsidRDefault="00A430A0" w:rsidP="00F74731">
            <w:pPr>
              <w:spacing w:before="187"/>
              <w:ind w:left="431" w:right="431"/>
              <w:jc w:val="center"/>
              <w:rPr>
                <w:sz w:val="18"/>
                <w:szCs w:val="18"/>
                <w:lang w:val="es-ES"/>
              </w:rPr>
            </w:pPr>
          </w:p>
        </w:tc>
      </w:tr>
      <w:tr w:rsidR="008B5C73" w:rsidRPr="00DA29C4" w14:paraId="7736C5E5" w14:textId="77777777" w:rsidTr="002434C5">
        <w:trPr>
          <w:trHeight w:val="560"/>
          <w:jc w:val="center"/>
        </w:trPr>
        <w:tc>
          <w:tcPr>
            <w:tcW w:w="2451" w:type="dxa"/>
            <w:gridSpan w:val="2"/>
          </w:tcPr>
          <w:p w14:paraId="1CDC9CF0" w14:textId="77777777" w:rsidR="008B5C73" w:rsidRPr="00DA29C4" w:rsidRDefault="008B5C73" w:rsidP="00F74731">
            <w:pPr>
              <w:spacing w:before="47"/>
              <w:ind w:left="64"/>
              <w:rPr>
                <w:sz w:val="18"/>
                <w:szCs w:val="18"/>
                <w:lang w:val="es-ES"/>
              </w:rPr>
            </w:pPr>
            <w:r w:rsidRPr="00DA29C4">
              <w:rPr>
                <w:sz w:val="18"/>
                <w:szCs w:val="18"/>
                <w:lang w:val="es-ES"/>
              </w:rPr>
              <w:t>Producto</w:t>
            </w:r>
          </w:p>
        </w:tc>
        <w:tc>
          <w:tcPr>
            <w:tcW w:w="5341" w:type="dxa"/>
            <w:gridSpan w:val="3"/>
          </w:tcPr>
          <w:p w14:paraId="567D6BB8" w14:textId="77777777" w:rsidR="008B5C73" w:rsidRPr="00DA29C4" w:rsidRDefault="008B5C73" w:rsidP="00F74731">
            <w:pPr>
              <w:spacing w:before="47"/>
              <w:ind w:left="64" w:right="57"/>
              <w:rPr>
                <w:sz w:val="18"/>
                <w:szCs w:val="18"/>
                <w:lang w:val="es-ES"/>
              </w:rPr>
            </w:pPr>
            <w:r w:rsidRPr="00DA29C4">
              <w:rPr>
                <w:sz w:val="18"/>
                <w:szCs w:val="18"/>
                <w:lang w:val="es-ES"/>
              </w:rPr>
              <w:t>Equipo</w:t>
            </w:r>
            <w:r w:rsidRPr="00DA29C4">
              <w:rPr>
                <w:spacing w:val="44"/>
                <w:sz w:val="18"/>
                <w:szCs w:val="18"/>
                <w:lang w:val="es-ES"/>
              </w:rPr>
              <w:t xml:space="preserve"> </w:t>
            </w:r>
            <w:r w:rsidRPr="00DA29C4">
              <w:rPr>
                <w:sz w:val="18"/>
                <w:szCs w:val="18"/>
                <w:lang w:val="es-ES"/>
              </w:rPr>
              <w:t>de</w:t>
            </w:r>
            <w:r w:rsidRPr="00DA29C4">
              <w:rPr>
                <w:spacing w:val="43"/>
                <w:sz w:val="18"/>
                <w:szCs w:val="18"/>
                <w:lang w:val="es-ES"/>
              </w:rPr>
              <w:t xml:space="preserve"> </w:t>
            </w:r>
            <w:r w:rsidRPr="00DA29C4">
              <w:rPr>
                <w:sz w:val="18"/>
                <w:szCs w:val="18"/>
                <w:lang w:val="es-ES"/>
              </w:rPr>
              <w:t>gasometría</w:t>
            </w:r>
            <w:r w:rsidRPr="00DA29C4">
              <w:rPr>
                <w:spacing w:val="43"/>
                <w:sz w:val="18"/>
                <w:szCs w:val="18"/>
                <w:lang w:val="es-ES"/>
              </w:rPr>
              <w:t xml:space="preserve"> </w:t>
            </w:r>
            <w:r w:rsidRPr="00DA29C4">
              <w:rPr>
                <w:sz w:val="18"/>
                <w:szCs w:val="18"/>
                <w:lang w:val="es-ES"/>
              </w:rPr>
              <w:t>portátil</w:t>
            </w:r>
            <w:r w:rsidRPr="00DA29C4">
              <w:rPr>
                <w:spacing w:val="44"/>
                <w:sz w:val="18"/>
                <w:szCs w:val="18"/>
                <w:lang w:val="es-ES"/>
              </w:rPr>
              <w:t xml:space="preserve"> </w:t>
            </w:r>
            <w:r w:rsidRPr="00DA29C4">
              <w:rPr>
                <w:sz w:val="18"/>
                <w:szCs w:val="18"/>
                <w:lang w:val="es-ES"/>
              </w:rPr>
              <w:t>para</w:t>
            </w:r>
            <w:r w:rsidRPr="00DA29C4">
              <w:rPr>
                <w:spacing w:val="42"/>
                <w:sz w:val="18"/>
                <w:szCs w:val="18"/>
                <w:lang w:val="es-ES"/>
              </w:rPr>
              <w:t xml:space="preserve"> </w:t>
            </w:r>
            <w:r w:rsidRPr="00DA29C4">
              <w:rPr>
                <w:sz w:val="18"/>
                <w:szCs w:val="18"/>
                <w:lang w:val="es-ES"/>
              </w:rPr>
              <w:t>la</w:t>
            </w:r>
            <w:r w:rsidRPr="00DA29C4">
              <w:rPr>
                <w:spacing w:val="43"/>
                <w:sz w:val="18"/>
                <w:szCs w:val="18"/>
                <w:lang w:val="es-ES"/>
              </w:rPr>
              <w:t xml:space="preserve"> </w:t>
            </w:r>
            <w:r w:rsidRPr="00DA29C4">
              <w:rPr>
                <w:sz w:val="18"/>
                <w:szCs w:val="18"/>
                <w:lang w:val="es-ES"/>
              </w:rPr>
              <w:t>medición</w:t>
            </w:r>
            <w:r w:rsidRPr="00DA29C4">
              <w:rPr>
                <w:spacing w:val="47"/>
                <w:sz w:val="18"/>
                <w:szCs w:val="18"/>
                <w:lang w:val="es-ES"/>
              </w:rPr>
              <w:t xml:space="preserve"> </w:t>
            </w:r>
            <w:r w:rsidRPr="00DA29C4">
              <w:rPr>
                <w:sz w:val="18"/>
                <w:szCs w:val="18"/>
                <w:lang w:val="es-ES"/>
              </w:rPr>
              <w:t>de</w:t>
            </w:r>
            <w:r w:rsidRPr="00DA29C4">
              <w:rPr>
                <w:spacing w:val="43"/>
                <w:sz w:val="18"/>
                <w:szCs w:val="18"/>
                <w:lang w:val="es-ES"/>
              </w:rPr>
              <w:t xml:space="preserve"> </w:t>
            </w:r>
            <w:r w:rsidRPr="00DA29C4">
              <w:rPr>
                <w:sz w:val="18"/>
                <w:szCs w:val="18"/>
                <w:lang w:val="es-ES"/>
              </w:rPr>
              <w:t>concentraciones</w:t>
            </w:r>
            <w:r w:rsidRPr="00DA29C4">
              <w:rPr>
                <w:spacing w:val="45"/>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gases</w:t>
            </w:r>
            <w:r w:rsidRPr="00DA29C4">
              <w:rPr>
                <w:spacing w:val="-1"/>
                <w:sz w:val="18"/>
                <w:szCs w:val="18"/>
                <w:lang w:val="es-ES"/>
              </w:rPr>
              <w:t xml:space="preserve"> </w:t>
            </w:r>
            <w:r w:rsidRPr="00DA29C4">
              <w:rPr>
                <w:sz w:val="18"/>
                <w:szCs w:val="18"/>
                <w:lang w:val="es-ES"/>
              </w:rPr>
              <w:t>sanguíneos en tiempo real.</w:t>
            </w:r>
          </w:p>
        </w:tc>
        <w:tc>
          <w:tcPr>
            <w:tcW w:w="2409" w:type="dxa"/>
          </w:tcPr>
          <w:p w14:paraId="1EFFE1C5" w14:textId="77777777" w:rsidR="008B5C73" w:rsidRDefault="008B5C73" w:rsidP="00F74731">
            <w:pPr>
              <w:spacing w:before="47"/>
              <w:ind w:left="64" w:right="57"/>
              <w:rPr>
                <w:sz w:val="18"/>
                <w:szCs w:val="18"/>
                <w:lang w:val="es-ES"/>
              </w:rPr>
            </w:pPr>
            <w:r>
              <w:rPr>
                <w:sz w:val="18"/>
                <w:szCs w:val="18"/>
                <w:lang w:val="es-ES"/>
              </w:rPr>
              <w:t xml:space="preserve">MARCA </w:t>
            </w:r>
          </w:p>
          <w:p w14:paraId="5984F225" w14:textId="77777777" w:rsidR="008B5C73" w:rsidRDefault="008B5C73" w:rsidP="00F74731">
            <w:pPr>
              <w:spacing w:before="47"/>
              <w:ind w:left="64" w:right="57"/>
              <w:rPr>
                <w:sz w:val="18"/>
                <w:szCs w:val="18"/>
                <w:lang w:val="es-ES"/>
              </w:rPr>
            </w:pPr>
            <w:r>
              <w:rPr>
                <w:sz w:val="18"/>
                <w:szCs w:val="18"/>
                <w:lang w:val="es-ES"/>
              </w:rPr>
              <w:t>MODELO</w:t>
            </w:r>
          </w:p>
          <w:p w14:paraId="4D5955A0" w14:textId="5C4A5C64" w:rsidR="008B5C73" w:rsidRPr="00DA29C4" w:rsidRDefault="008B5C73" w:rsidP="00F74731">
            <w:pPr>
              <w:spacing w:before="47"/>
              <w:ind w:left="64" w:right="57"/>
              <w:rPr>
                <w:sz w:val="18"/>
                <w:szCs w:val="18"/>
                <w:lang w:val="es-ES"/>
              </w:rPr>
            </w:pPr>
            <w:r>
              <w:rPr>
                <w:sz w:val="18"/>
                <w:szCs w:val="18"/>
                <w:lang w:val="es-ES"/>
              </w:rPr>
              <w:t>ORIGEN</w:t>
            </w:r>
          </w:p>
        </w:tc>
      </w:tr>
      <w:tr w:rsidR="008B5C73" w:rsidRPr="008A105E" w14:paraId="6220B0FC" w14:textId="77777777" w:rsidTr="002434C5">
        <w:trPr>
          <w:trHeight w:val="832"/>
          <w:jc w:val="center"/>
        </w:trPr>
        <w:tc>
          <w:tcPr>
            <w:tcW w:w="2451" w:type="dxa"/>
            <w:gridSpan w:val="2"/>
          </w:tcPr>
          <w:p w14:paraId="0B52DC2E" w14:textId="77777777" w:rsidR="008B5C73" w:rsidRPr="00DA29C4" w:rsidRDefault="008B5C73" w:rsidP="00F74731">
            <w:pPr>
              <w:spacing w:before="47"/>
              <w:ind w:left="64"/>
              <w:rPr>
                <w:sz w:val="18"/>
                <w:szCs w:val="18"/>
                <w:lang w:val="es-ES"/>
              </w:rPr>
            </w:pPr>
            <w:r w:rsidRPr="00DA29C4">
              <w:rPr>
                <w:sz w:val="18"/>
                <w:szCs w:val="18"/>
                <w:lang w:val="es-ES"/>
              </w:rPr>
              <w:t>Características</w:t>
            </w:r>
          </w:p>
        </w:tc>
        <w:tc>
          <w:tcPr>
            <w:tcW w:w="5341" w:type="dxa"/>
            <w:gridSpan w:val="3"/>
          </w:tcPr>
          <w:p w14:paraId="04D5791A" w14:textId="77777777" w:rsidR="008B5C73" w:rsidRPr="00DA29C4" w:rsidRDefault="008B5C73" w:rsidP="00EE263F">
            <w:pPr>
              <w:numPr>
                <w:ilvl w:val="0"/>
                <w:numId w:val="200"/>
              </w:numPr>
              <w:tabs>
                <w:tab w:val="left" w:pos="483"/>
              </w:tabs>
              <w:spacing w:before="47" w:line="277" w:lineRule="exact"/>
              <w:ind w:right="280" w:hanging="361"/>
              <w:jc w:val="both"/>
              <w:rPr>
                <w:sz w:val="18"/>
                <w:szCs w:val="18"/>
                <w:lang w:val="es-ES"/>
              </w:rPr>
            </w:pPr>
            <w:r w:rsidRPr="00DA29C4">
              <w:rPr>
                <w:sz w:val="18"/>
                <w:szCs w:val="18"/>
                <w:lang w:val="es-ES"/>
              </w:rPr>
              <w:t>Unidad</w:t>
            </w:r>
            <w:r w:rsidRPr="00DA29C4">
              <w:rPr>
                <w:spacing w:val="-10"/>
                <w:sz w:val="18"/>
                <w:szCs w:val="18"/>
                <w:lang w:val="es-ES"/>
              </w:rPr>
              <w:t xml:space="preserve"> </w:t>
            </w:r>
            <w:r w:rsidRPr="00DA29C4">
              <w:rPr>
                <w:sz w:val="18"/>
                <w:szCs w:val="18"/>
                <w:lang w:val="es-ES"/>
              </w:rPr>
              <w:t>portátil</w:t>
            </w:r>
            <w:r w:rsidRPr="00DA29C4">
              <w:rPr>
                <w:spacing w:val="-8"/>
                <w:sz w:val="18"/>
                <w:szCs w:val="18"/>
                <w:lang w:val="es-ES"/>
              </w:rPr>
              <w:t xml:space="preserve"> </w:t>
            </w:r>
            <w:r w:rsidRPr="00DA29C4">
              <w:rPr>
                <w:sz w:val="18"/>
                <w:szCs w:val="18"/>
                <w:lang w:val="es-ES"/>
              </w:rPr>
              <w:t>para</w:t>
            </w:r>
            <w:r w:rsidRPr="00DA29C4">
              <w:rPr>
                <w:spacing w:val="-10"/>
                <w:sz w:val="18"/>
                <w:szCs w:val="18"/>
                <w:lang w:val="es-ES"/>
              </w:rPr>
              <w:t xml:space="preserve"> </w:t>
            </w:r>
            <w:r w:rsidRPr="00DA29C4">
              <w:rPr>
                <w:sz w:val="18"/>
                <w:szCs w:val="18"/>
                <w:lang w:val="es-ES"/>
              </w:rPr>
              <w:t>uso</w:t>
            </w:r>
            <w:r w:rsidRPr="00DA29C4">
              <w:rPr>
                <w:spacing w:val="-8"/>
                <w:sz w:val="18"/>
                <w:szCs w:val="18"/>
                <w:lang w:val="es-ES"/>
              </w:rPr>
              <w:t xml:space="preserve"> </w:t>
            </w:r>
            <w:r w:rsidRPr="00DA29C4">
              <w:rPr>
                <w:sz w:val="18"/>
                <w:szCs w:val="18"/>
                <w:lang w:val="es-ES"/>
              </w:rPr>
              <w:t>ambulatorio</w:t>
            </w:r>
            <w:r w:rsidRPr="00DA29C4">
              <w:rPr>
                <w:spacing w:val="-8"/>
                <w:sz w:val="18"/>
                <w:szCs w:val="18"/>
                <w:lang w:val="es-ES"/>
              </w:rPr>
              <w:t xml:space="preserve"> </w:t>
            </w:r>
            <w:r w:rsidRPr="00DA29C4">
              <w:rPr>
                <w:sz w:val="18"/>
                <w:szCs w:val="18"/>
                <w:lang w:val="es-ES"/>
              </w:rPr>
              <w:t>en</w:t>
            </w:r>
            <w:r w:rsidRPr="00DA29C4">
              <w:rPr>
                <w:spacing w:val="-10"/>
                <w:sz w:val="18"/>
                <w:szCs w:val="18"/>
                <w:lang w:val="es-ES"/>
              </w:rPr>
              <w:t xml:space="preserve"> </w:t>
            </w:r>
            <w:r w:rsidRPr="00DA29C4">
              <w:rPr>
                <w:sz w:val="18"/>
                <w:szCs w:val="18"/>
                <w:lang w:val="es-ES"/>
              </w:rPr>
              <w:t>centros</w:t>
            </w:r>
            <w:r w:rsidRPr="00DA29C4">
              <w:rPr>
                <w:spacing w:val="-9"/>
                <w:sz w:val="18"/>
                <w:szCs w:val="18"/>
                <w:lang w:val="es-ES"/>
              </w:rPr>
              <w:t xml:space="preserve"> </w:t>
            </w:r>
            <w:r w:rsidRPr="00DA29C4">
              <w:rPr>
                <w:sz w:val="18"/>
                <w:szCs w:val="18"/>
                <w:lang w:val="es-ES"/>
              </w:rPr>
              <w:t>clínicos</w:t>
            </w:r>
            <w:r w:rsidRPr="00DA29C4">
              <w:rPr>
                <w:spacing w:val="-9"/>
                <w:sz w:val="18"/>
                <w:szCs w:val="18"/>
                <w:lang w:val="es-ES"/>
              </w:rPr>
              <w:t xml:space="preserve"> </w:t>
            </w:r>
            <w:r w:rsidRPr="00DA29C4">
              <w:rPr>
                <w:sz w:val="18"/>
                <w:szCs w:val="18"/>
                <w:lang w:val="es-ES"/>
              </w:rPr>
              <w:t>hospitalarios.</w:t>
            </w:r>
          </w:p>
          <w:p w14:paraId="0C938A41" w14:textId="77777777" w:rsidR="008B5C73" w:rsidRPr="00DA29C4" w:rsidRDefault="008B5C73" w:rsidP="00EE263F">
            <w:pPr>
              <w:numPr>
                <w:ilvl w:val="0"/>
                <w:numId w:val="200"/>
              </w:numPr>
              <w:tabs>
                <w:tab w:val="left" w:pos="483"/>
              </w:tabs>
              <w:ind w:right="280"/>
              <w:jc w:val="both"/>
              <w:rPr>
                <w:sz w:val="18"/>
                <w:szCs w:val="18"/>
                <w:lang w:val="es-ES"/>
              </w:rPr>
            </w:pPr>
            <w:r w:rsidRPr="00DA29C4">
              <w:rPr>
                <w:sz w:val="18"/>
                <w:szCs w:val="18"/>
                <w:lang w:val="es-ES"/>
              </w:rPr>
              <w:t>Con pantalla LCD o tecnología mejorada de 7 pulgadas o superior,</w:t>
            </w:r>
            <w:r w:rsidRPr="00DA29C4">
              <w:rPr>
                <w:spacing w:val="1"/>
                <w:sz w:val="18"/>
                <w:szCs w:val="18"/>
                <w:lang w:val="es-ES"/>
              </w:rPr>
              <w:t xml:space="preserve"> </w:t>
            </w:r>
            <w:r w:rsidRPr="00DA29C4">
              <w:rPr>
                <w:sz w:val="18"/>
                <w:szCs w:val="18"/>
                <w:lang w:val="es-ES"/>
              </w:rPr>
              <w:t>táctil, para la visualización de resultados de las pruebas realizadas al</w:t>
            </w:r>
            <w:r w:rsidRPr="00DA29C4">
              <w:rPr>
                <w:spacing w:val="1"/>
                <w:sz w:val="18"/>
                <w:szCs w:val="18"/>
                <w:lang w:val="es-ES"/>
              </w:rPr>
              <w:t xml:space="preserve"> </w:t>
            </w:r>
            <w:r w:rsidRPr="00DA29C4">
              <w:rPr>
                <w:sz w:val="18"/>
                <w:szCs w:val="18"/>
                <w:lang w:val="es-ES"/>
              </w:rPr>
              <w:t>paciente.</w:t>
            </w:r>
          </w:p>
          <w:p w14:paraId="132B8EBF" w14:textId="77777777" w:rsidR="008B5C73" w:rsidRPr="00DA29C4" w:rsidRDefault="008B5C73" w:rsidP="00EE263F">
            <w:pPr>
              <w:numPr>
                <w:ilvl w:val="0"/>
                <w:numId w:val="200"/>
              </w:numPr>
              <w:tabs>
                <w:tab w:val="left" w:pos="483"/>
              </w:tabs>
              <w:spacing w:line="276" w:lineRule="exact"/>
              <w:ind w:right="280" w:hanging="361"/>
              <w:jc w:val="both"/>
              <w:rPr>
                <w:sz w:val="18"/>
                <w:szCs w:val="18"/>
                <w:lang w:val="es-ES"/>
              </w:rPr>
            </w:pPr>
            <w:r w:rsidRPr="00DA29C4">
              <w:rPr>
                <w:sz w:val="18"/>
                <w:szCs w:val="18"/>
                <w:lang w:val="es-ES"/>
              </w:rPr>
              <w:t>Almacenamiento</w:t>
            </w:r>
            <w:r w:rsidRPr="00DA29C4">
              <w:rPr>
                <w:spacing w:val="-2"/>
                <w:sz w:val="18"/>
                <w:szCs w:val="18"/>
                <w:lang w:val="es-ES"/>
              </w:rPr>
              <w:t xml:space="preserve"> </w:t>
            </w:r>
            <w:r w:rsidRPr="00DA29C4">
              <w:rPr>
                <w:sz w:val="18"/>
                <w:szCs w:val="18"/>
                <w:lang w:val="es-ES"/>
              </w:rPr>
              <w:t>interno de</w:t>
            </w:r>
            <w:r w:rsidRPr="00DA29C4">
              <w:rPr>
                <w:spacing w:val="-2"/>
                <w:sz w:val="18"/>
                <w:szCs w:val="18"/>
                <w:lang w:val="es-ES"/>
              </w:rPr>
              <w:t xml:space="preserve"> </w:t>
            </w:r>
            <w:r w:rsidRPr="00DA29C4">
              <w:rPr>
                <w:sz w:val="18"/>
                <w:szCs w:val="18"/>
                <w:lang w:val="es-ES"/>
              </w:rPr>
              <w:t>al</w:t>
            </w:r>
            <w:r w:rsidRPr="00DA29C4">
              <w:rPr>
                <w:spacing w:val="-2"/>
                <w:sz w:val="18"/>
                <w:szCs w:val="18"/>
                <w:lang w:val="es-ES"/>
              </w:rPr>
              <w:t xml:space="preserve"> </w:t>
            </w:r>
            <w:r w:rsidRPr="00DA29C4">
              <w:rPr>
                <w:sz w:val="18"/>
                <w:szCs w:val="18"/>
                <w:lang w:val="es-ES"/>
              </w:rPr>
              <w:t>menos</w:t>
            </w:r>
            <w:r w:rsidRPr="00DA29C4">
              <w:rPr>
                <w:spacing w:val="-1"/>
                <w:sz w:val="18"/>
                <w:szCs w:val="18"/>
                <w:lang w:val="es-ES"/>
              </w:rPr>
              <w:t xml:space="preserve"> </w:t>
            </w:r>
            <w:r w:rsidRPr="00DA29C4">
              <w:rPr>
                <w:sz w:val="18"/>
                <w:szCs w:val="18"/>
                <w:lang w:val="es-ES"/>
              </w:rPr>
              <w:t>5,000</w:t>
            </w:r>
            <w:r w:rsidRPr="00DA29C4">
              <w:rPr>
                <w:spacing w:val="-2"/>
                <w:sz w:val="18"/>
                <w:szCs w:val="18"/>
                <w:lang w:val="es-ES"/>
              </w:rPr>
              <w:t xml:space="preserve"> </w:t>
            </w:r>
            <w:r w:rsidRPr="00DA29C4">
              <w:rPr>
                <w:sz w:val="18"/>
                <w:szCs w:val="18"/>
                <w:lang w:val="es-ES"/>
              </w:rPr>
              <w:t>registros</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pacientes.</w:t>
            </w:r>
          </w:p>
          <w:p w14:paraId="090FF288" w14:textId="77777777" w:rsidR="008B5C73" w:rsidRPr="00DA29C4" w:rsidRDefault="008B5C73" w:rsidP="00EE263F">
            <w:pPr>
              <w:numPr>
                <w:ilvl w:val="0"/>
                <w:numId w:val="200"/>
              </w:numPr>
              <w:tabs>
                <w:tab w:val="left" w:pos="482"/>
                <w:tab w:val="left" w:pos="483"/>
              </w:tabs>
              <w:ind w:right="280"/>
              <w:rPr>
                <w:sz w:val="18"/>
                <w:szCs w:val="18"/>
                <w:lang w:val="es-ES"/>
              </w:rPr>
            </w:pPr>
            <w:r w:rsidRPr="00DA29C4">
              <w:rPr>
                <w:sz w:val="18"/>
                <w:szCs w:val="18"/>
                <w:lang w:val="es-ES"/>
              </w:rPr>
              <w:t>Resultados en un tiempo menor a un minuto, posterior a la aspiración</w:t>
            </w:r>
            <w:r w:rsidRPr="00DA29C4">
              <w:rPr>
                <w:spacing w:val="-57"/>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la muestra.</w:t>
            </w:r>
          </w:p>
          <w:p w14:paraId="43D80746" w14:textId="77777777" w:rsidR="008B5C73" w:rsidRPr="00DA29C4" w:rsidRDefault="008B5C73" w:rsidP="00EE263F">
            <w:pPr>
              <w:numPr>
                <w:ilvl w:val="0"/>
                <w:numId w:val="200"/>
              </w:numPr>
              <w:tabs>
                <w:tab w:val="left" w:pos="482"/>
                <w:tab w:val="left" w:pos="483"/>
              </w:tabs>
              <w:spacing w:line="275" w:lineRule="exact"/>
              <w:ind w:right="280"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capacidad</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realizar por</w:t>
            </w:r>
            <w:r w:rsidRPr="00DA29C4">
              <w:rPr>
                <w:spacing w:val="-3"/>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menos 50</w:t>
            </w:r>
            <w:r w:rsidRPr="00DA29C4">
              <w:rPr>
                <w:spacing w:val="-1"/>
                <w:sz w:val="18"/>
                <w:szCs w:val="18"/>
                <w:lang w:val="es-ES"/>
              </w:rPr>
              <w:t xml:space="preserve"> </w:t>
            </w:r>
            <w:r w:rsidRPr="00DA29C4">
              <w:rPr>
                <w:sz w:val="18"/>
                <w:szCs w:val="18"/>
                <w:lang w:val="es-ES"/>
              </w:rPr>
              <w:t>muestras</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batería.</w:t>
            </w:r>
          </w:p>
          <w:p w14:paraId="519BE74A" w14:textId="77777777" w:rsidR="008B5C73" w:rsidRPr="00DA29C4" w:rsidRDefault="008B5C73" w:rsidP="00EE263F">
            <w:pPr>
              <w:numPr>
                <w:ilvl w:val="0"/>
                <w:numId w:val="200"/>
              </w:numPr>
              <w:tabs>
                <w:tab w:val="left" w:pos="482"/>
                <w:tab w:val="left" w:pos="483"/>
              </w:tabs>
              <w:spacing w:line="276" w:lineRule="exact"/>
              <w:ind w:right="280" w:hanging="361"/>
              <w:rPr>
                <w:sz w:val="18"/>
                <w:szCs w:val="18"/>
                <w:lang w:val="es-ES"/>
              </w:rPr>
            </w:pPr>
            <w:r w:rsidRPr="00DA29C4">
              <w:rPr>
                <w:sz w:val="18"/>
                <w:szCs w:val="18"/>
                <w:lang w:val="es-ES"/>
              </w:rPr>
              <w:t>Diseño</w:t>
            </w:r>
            <w:r w:rsidRPr="00DA29C4">
              <w:rPr>
                <w:spacing w:val="-1"/>
                <w:sz w:val="18"/>
                <w:szCs w:val="18"/>
                <w:lang w:val="es-ES"/>
              </w:rPr>
              <w:t xml:space="preserve"> </w:t>
            </w:r>
            <w:r w:rsidRPr="00DA29C4">
              <w:rPr>
                <w:sz w:val="18"/>
                <w:szCs w:val="18"/>
                <w:lang w:val="es-ES"/>
              </w:rPr>
              <w:t>ergonómico</w:t>
            </w:r>
            <w:r w:rsidRPr="00DA29C4">
              <w:rPr>
                <w:spacing w:val="3"/>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seguro,</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alta</w:t>
            </w:r>
            <w:r w:rsidRPr="00DA29C4">
              <w:rPr>
                <w:spacing w:val="-2"/>
                <w:sz w:val="18"/>
                <w:szCs w:val="18"/>
                <w:lang w:val="es-ES"/>
              </w:rPr>
              <w:t xml:space="preserve"> </w:t>
            </w:r>
            <w:r w:rsidRPr="00DA29C4">
              <w:rPr>
                <w:sz w:val="18"/>
                <w:szCs w:val="18"/>
                <w:lang w:val="es-ES"/>
              </w:rPr>
              <w:t>sensibilidad</w:t>
            </w:r>
            <w:r w:rsidRPr="00DA29C4">
              <w:rPr>
                <w:spacing w:val="1"/>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precisión.</w:t>
            </w:r>
          </w:p>
          <w:p w14:paraId="6504DA12" w14:textId="7569277D" w:rsidR="008B5C73" w:rsidRPr="00DA29C4" w:rsidRDefault="008B5C73" w:rsidP="00EE263F">
            <w:pPr>
              <w:numPr>
                <w:ilvl w:val="0"/>
                <w:numId w:val="200"/>
              </w:numPr>
              <w:tabs>
                <w:tab w:val="left" w:pos="482"/>
                <w:tab w:val="left" w:pos="483"/>
              </w:tabs>
              <w:ind w:right="280"/>
              <w:rPr>
                <w:sz w:val="18"/>
                <w:szCs w:val="18"/>
                <w:lang w:val="es-ES"/>
              </w:rPr>
            </w:pPr>
            <w:r w:rsidRPr="00DA29C4">
              <w:rPr>
                <w:sz w:val="18"/>
                <w:szCs w:val="18"/>
                <w:lang w:val="es-ES"/>
              </w:rPr>
              <w:t>Con</w:t>
            </w:r>
            <w:r w:rsidRPr="00DA29C4">
              <w:rPr>
                <w:spacing w:val="41"/>
                <w:sz w:val="18"/>
                <w:szCs w:val="18"/>
                <w:lang w:val="es-ES"/>
              </w:rPr>
              <w:t xml:space="preserve"> </w:t>
            </w:r>
            <w:r w:rsidRPr="00DA29C4">
              <w:rPr>
                <w:sz w:val="18"/>
                <w:szCs w:val="18"/>
                <w:lang w:val="es-ES"/>
              </w:rPr>
              <w:t>señales</w:t>
            </w:r>
            <w:r w:rsidRPr="00DA29C4">
              <w:rPr>
                <w:spacing w:val="41"/>
                <w:sz w:val="18"/>
                <w:szCs w:val="18"/>
                <w:lang w:val="es-ES"/>
              </w:rPr>
              <w:t xml:space="preserve"> </w:t>
            </w:r>
            <w:r w:rsidRPr="00DA29C4">
              <w:rPr>
                <w:sz w:val="18"/>
                <w:szCs w:val="18"/>
                <w:lang w:val="es-ES"/>
              </w:rPr>
              <w:t>de</w:t>
            </w:r>
            <w:r w:rsidRPr="00DA29C4">
              <w:rPr>
                <w:spacing w:val="41"/>
                <w:sz w:val="18"/>
                <w:szCs w:val="18"/>
                <w:lang w:val="es-ES"/>
              </w:rPr>
              <w:t xml:space="preserve"> </w:t>
            </w:r>
            <w:r w:rsidRPr="00DA29C4">
              <w:rPr>
                <w:sz w:val="18"/>
                <w:szCs w:val="18"/>
                <w:lang w:val="es-ES"/>
              </w:rPr>
              <w:t>audio</w:t>
            </w:r>
            <w:r w:rsidRPr="00DA29C4">
              <w:rPr>
                <w:spacing w:val="42"/>
                <w:sz w:val="18"/>
                <w:szCs w:val="18"/>
                <w:lang w:val="es-ES"/>
              </w:rPr>
              <w:t xml:space="preserve"> </w:t>
            </w:r>
            <w:r w:rsidRPr="00DA29C4">
              <w:rPr>
                <w:sz w:val="18"/>
                <w:szCs w:val="18"/>
                <w:lang w:val="es-ES"/>
              </w:rPr>
              <w:t>e</w:t>
            </w:r>
            <w:r w:rsidRPr="00DA29C4">
              <w:rPr>
                <w:spacing w:val="41"/>
                <w:sz w:val="18"/>
                <w:szCs w:val="18"/>
                <w:lang w:val="es-ES"/>
              </w:rPr>
              <w:t xml:space="preserve"> </w:t>
            </w:r>
            <w:r w:rsidRPr="00DA29C4">
              <w:rPr>
                <w:sz w:val="18"/>
                <w:szCs w:val="18"/>
                <w:lang w:val="es-ES"/>
              </w:rPr>
              <w:t>imagen</w:t>
            </w:r>
            <w:r w:rsidRPr="00DA29C4">
              <w:rPr>
                <w:spacing w:val="41"/>
                <w:sz w:val="18"/>
                <w:szCs w:val="18"/>
                <w:lang w:val="es-ES"/>
              </w:rPr>
              <w:t xml:space="preserve"> </w:t>
            </w:r>
            <w:r w:rsidRPr="00DA29C4">
              <w:rPr>
                <w:sz w:val="18"/>
                <w:szCs w:val="18"/>
                <w:lang w:val="es-ES"/>
              </w:rPr>
              <w:t>que</w:t>
            </w:r>
            <w:r w:rsidRPr="00DA29C4">
              <w:rPr>
                <w:spacing w:val="41"/>
                <w:sz w:val="18"/>
                <w:szCs w:val="18"/>
                <w:lang w:val="es-ES"/>
              </w:rPr>
              <w:t xml:space="preserve"> </w:t>
            </w:r>
            <w:r w:rsidRPr="00DA29C4">
              <w:rPr>
                <w:sz w:val="18"/>
                <w:szCs w:val="18"/>
                <w:lang w:val="es-ES"/>
              </w:rPr>
              <w:t>indiquen</w:t>
            </w:r>
            <w:r w:rsidRPr="00DA29C4">
              <w:rPr>
                <w:spacing w:val="41"/>
                <w:sz w:val="18"/>
                <w:szCs w:val="18"/>
                <w:lang w:val="es-ES"/>
              </w:rPr>
              <w:t xml:space="preserve"> </w:t>
            </w:r>
            <w:r w:rsidRPr="00DA29C4">
              <w:rPr>
                <w:sz w:val="18"/>
                <w:szCs w:val="18"/>
                <w:lang w:val="es-ES"/>
              </w:rPr>
              <w:t>al</w:t>
            </w:r>
            <w:r w:rsidRPr="00DA29C4">
              <w:rPr>
                <w:spacing w:val="42"/>
                <w:sz w:val="18"/>
                <w:szCs w:val="18"/>
                <w:lang w:val="es-ES"/>
              </w:rPr>
              <w:t xml:space="preserve"> </w:t>
            </w:r>
            <w:r w:rsidRPr="00DA29C4">
              <w:rPr>
                <w:sz w:val="18"/>
                <w:szCs w:val="18"/>
                <w:lang w:val="es-ES"/>
              </w:rPr>
              <w:t>operador</w:t>
            </w:r>
            <w:r w:rsidRPr="00DA29C4">
              <w:rPr>
                <w:spacing w:val="41"/>
                <w:sz w:val="18"/>
                <w:szCs w:val="18"/>
                <w:lang w:val="es-ES"/>
              </w:rPr>
              <w:t xml:space="preserve"> </w:t>
            </w:r>
            <w:r w:rsidRPr="00DA29C4">
              <w:rPr>
                <w:sz w:val="18"/>
                <w:szCs w:val="18"/>
                <w:lang w:val="es-ES"/>
              </w:rPr>
              <w:t>la</w:t>
            </w:r>
            <w:r w:rsidR="00E07EB0">
              <w:rPr>
                <w:sz w:val="18"/>
                <w:szCs w:val="18"/>
                <w:lang w:val="es-ES"/>
              </w:rPr>
              <w:t xml:space="preserve"> </w:t>
            </w:r>
            <w:r w:rsidRPr="00DA29C4">
              <w:rPr>
                <w:spacing w:val="-57"/>
                <w:sz w:val="18"/>
                <w:szCs w:val="18"/>
                <w:lang w:val="es-ES"/>
              </w:rPr>
              <w:t xml:space="preserve"> </w:t>
            </w:r>
            <w:r>
              <w:rPr>
                <w:spacing w:val="-57"/>
                <w:sz w:val="18"/>
                <w:szCs w:val="18"/>
                <w:lang w:val="es-ES"/>
              </w:rPr>
              <w:t xml:space="preserve"> </w:t>
            </w:r>
            <w:r w:rsidRPr="00DA29C4">
              <w:rPr>
                <w:sz w:val="18"/>
                <w:szCs w:val="18"/>
                <w:lang w:val="es-ES"/>
              </w:rPr>
              <w:t>finalización</w:t>
            </w:r>
            <w:r w:rsidRPr="00DA29C4">
              <w:rPr>
                <w:spacing w:val="-1"/>
                <w:sz w:val="18"/>
                <w:szCs w:val="18"/>
                <w:lang w:val="es-ES"/>
              </w:rPr>
              <w:t xml:space="preserve"> </w:t>
            </w:r>
            <w:r w:rsidRPr="00DA29C4">
              <w:rPr>
                <w:sz w:val="18"/>
                <w:szCs w:val="18"/>
                <w:lang w:val="es-ES"/>
              </w:rPr>
              <w:t>de resultados</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prueba.</w:t>
            </w:r>
          </w:p>
          <w:p w14:paraId="062EDCBA" w14:textId="77777777" w:rsidR="008B5C73" w:rsidRPr="00DA29C4" w:rsidRDefault="008B5C73" w:rsidP="00EE263F">
            <w:pPr>
              <w:numPr>
                <w:ilvl w:val="0"/>
                <w:numId w:val="200"/>
              </w:numPr>
              <w:tabs>
                <w:tab w:val="left" w:pos="482"/>
                <w:tab w:val="left" w:pos="483"/>
              </w:tabs>
              <w:spacing w:line="275" w:lineRule="exact"/>
              <w:ind w:right="280" w:hanging="361"/>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batería</w:t>
            </w:r>
            <w:r w:rsidRPr="00DA29C4">
              <w:rPr>
                <w:spacing w:val="-1"/>
                <w:sz w:val="18"/>
                <w:szCs w:val="18"/>
                <w:lang w:val="es-ES"/>
              </w:rPr>
              <w:t xml:space="preserve"> </w:t>
            </w:r>
            <w:r w:rsidRPr="00DA29C4">
              <w:rPr>
                <w:sz w:val="18"/>
                <w:szCs w:val="18"/>
                <w:lang w:val="es-ES"/>
              </w:rPr>
              <w:t>recargable</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fácil</w:t>
            </w:r>
            <w:r w:rsidRPr="00DA29C4">
              <w:rPr>
                <w:spacing w:val="-1"/>
                <w:sz w:val="18"/>
                <w:szCs w:val="18"/>
                <w:lang w:val="es-ES"/>
              </w:rPr>
              <w:t xml:space="preserve"> </w:t>
            </w:r>
            <w:r w:rsidRPr="00DA29C4">
              <w:rPr>
                <w:sz w:val="18"/>
                <w:szCs w:val="18"/>
                <w:lang w:val="es-ES"/>
              </w:rPr>
              <w:t>acceso.</w:t>
            </w:r>
          </w:p>
          <w:p w14:paraId="4ED68C88" w14:textId="77777777" w:rsidR="008B5C73" w:rsidRPr="00DA29C4" w:rsidRDefault="008B5C73" w:rsidP="00EE263F">
            <w:pPr>
              <w:numPr>
                <w:ilvl w:val="0"/>
                <w:numId w:val="200"/>
              </w:numPr>
              <w:tabs>
                <w:tab w:val="left" w:pos="482"/>
                <w:tab w:val="left" w:pos="483"/>
              </w:tabs>
              <w:spacing w:line="276" w:lineRule="exact"/>
              <w:ind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puertos de</w:t>
            </w:r>
            <w:r w:rsidRPr="00DA29C4">
              <w:rPr>
                <w:spacing w:val="-2"/>
                <w:sz w:val="18"/>
                <w:szCs w:val="18"/>
                <w:lang w:val="es-ES"/>
              </w:rPr>
              <w:t xml:space="preserve"> </w:t>
            </w:r>
            <w:r w:rsidRPr="00DA29C4">
              <w:rPr>
                <w:sz w:val="18"/>
                <w:szCs w:val="18"/>
                <w:lang w:val="es-ES"/>
              </w:rPr>
              <w:t>salida</w:t>
            </w:r>
            <w:r w:rsidRPr="00DA29C4">
              <w:rPr>
                <w:spacing w:val="-1"/>
                <w:sz w:val="18"/>
                <w:szCs w:val="18"/>
                <w:lang w:val="es-ES"/>
              </w:rPr>
              <w:t xml:space="preserve"> </w:t>
            </w:r>
            <w:r w:rsidRPr="00DA29C4">
              <w:rPr>
                <w:sz w:val="18"/>
                <w:szCs w:val="18"/>
                <w:lang w:val="es-ES"/>
              </w:rPr>
              <w:t>USB</w:t>
            </w:r>
            <w:r w:rsidRPr="00DA29C4">
              <w:rPr>
                <w:spacing w:val="1"/>
                <w:sz w:val="18"/>
                <w:szCs w:val="18"/>
                <w:lang w:val="es-ES"/>
              </w:rPr>
              <w:t xml:space="preserve"> </w:t>
            </w:r>
            <w:r w:rsidRPr="00DA29C4">
              <w:rPr>
                <w:sz w:val="18"/>
                <w:szCs w:val="18"/>
                <w:lang w:val="es-ES"/>
              </w:rPr>
              <w:t>y</w:t>
            </w:r>
            <w:r w:rsidRPr="00DA29C4">
              <w:rPr>
                <w:spacing w:val="-3"/>
                <w:sz w:val="18"/>
                <w:szCs w:val="18"/>
                <w:lang w:val="es-ES"/>
              </w:rPr>
              <w:t xml:space="preserve"> </w:t>
            </w:r>
            <w:r w:rsidRPr="00DA29C4">
              <w:rPr>
                <w:sz w:val="18"/>
                <w:szCs w:val="18"/>
                <w:lang w:val="es-ES"/>
              </w:rPr>
              <w:t>LAN</w:t>
            </w:r>
            <w:r w:rsidRPr="00DA29C4">
              <w:rPr>
                <w:spacing w:val="-2"/>
                <w:sz w:val="18"/>
                <w:szCs w:val="18"/>
                <w:lang w:val="es-ES"/>
              </w:rPr>
              <w:t xml:space="preserve"> </w:t>
            </w:r>
            <w:r w:rsidRPr="00DA29C4">
              <w:rPr>
                <w:sz w:val="18"/>
                <w:szCs w:val="18"/>
                <w:lang w:val="es-ES"/>
              </w:rPr>
              <w:t xml:space="preserve">/ </w:t>
            </w:r>
            <w:proofErr w:type="spellStart"/>
            <w:r w:rsidRPr="00DA29C4">
              <w:rPr>
                <w:sz w:val="18"/>
                <w:szCs w:val="18"/>
                <w:lang w:val="es-ES"/>
              </w:rPr>
              <w:t>WiFi</w:t>
            </w:r>
            <w:proofErr w:type="spellEnd"/>
            <w:r w:rsidRPr="00DA29C4">
              <w:rPr>
                <w:spacing w:val="-1"/>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gestión</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datos.</w:t>
            </w:r>
          </w:p>
          <w:p w14:paraId="17DA29C1" w14:textId="07C1BF5D" w:rsidR="008B5C73" w:rsidRPr="00DA29C4" w:rsidRDefault="008B5C73" w:rsidP="00EE263F">
            <w:pPr>
              <w:numPr>
                <w:ilvl w:val="0"/>
                <w:numId w:val="200"/>
              </w:numPr>
              <w:tabs>
                <w:tab w:val="left" w:pos="482"/>
                <w:tab w:val="left" w:pos="483"/>
              </w:tabs>
              <w:ind w:right="63"/>
              <w:rPr>
                <w:sz w:val="18"/>
                <w:szCs w:val="18"/>
                <w:lang w:val="es-ES"/>
              </w:rPr>
            </w:pPr>
            <w:r w:rsidRPr="00DA29C4">
              <w:rPr>
                <w:sz w:val="18"/>
                <w:szCs w:val="18"/>
                <w:lang w:val="es-ES"/>
              </w:rPr>
              <w:t>Método</w:t>
            </w:r>
            <w:r w:rsidRPr="00DA29C4">
              <w:rPr>
                <w:spacing w:val="44"/>
                <w:sz w:val="18"/>
                <w:szCs w:val="18"/>
                <w:lang w:val="es-ES"/>
              </w:rPr>
              <w:t xml:space="preserve"> </w:t>
            </w:r>
            <w:r w:rsidRPr="00DA29C4">
              <w:rPr>
                <w:sz w:val="18"/>
                <w:szCs w:val="18"/>
                <w:lang w:val="es-ES"/>
              </w:rPr>
              <w:t>de</w:t>
            </w:r>
            <w:r w:rsidRPr="00DA29C4">
              <w:rPr>
                <w:spacing w:val="43"/>
                <w:sz w:val="18"/>
                <w:szCs w:val="18"/>
                <w:lang w:val="es-ES"/>
              </w:rPr>
              <w:t xml:space="preserve"> </w:t>
            </w:r>
            <w:r w:rsidRPr="00DA29C4">
              <w:rPr>
                <w:sz w:val="18"/>
                <w:szCs w:val="18"/>
                <w:lang w:val="es-ES"/>
              </w:rPr>
              <w:t>medición</w:t>
            </w:r>
            <w:r w:rsidRPr="00DA29C4">
              <w:rPr>
                <w:spacing w:val="43"/>
                <w:sz w:val="18"/>
                <w:szCs w:val="18"/>
                <w:lang w:val="es-ES"/>
              </w:rPr>
              <w:t xml:space="preserve"> </w:t>
            </w:r>
            <w:r w:rsidRPr="00DA29C4">
              <w:rPr>
                <w:sz w:val="18"/>
                <w:szCs w:val="18"/>
                <w:lang w:val="es-ES"/>
              </w:rPr>
              <w:t>amperimétrico</w:t>
            </w:r>
            <w:r w:rsidRPr="00DA29C4">
              <w:rPr>
                <w:spacing w:val="46"/>
                <w:sz w:val="18"/>
                <w:szCs w:val="18"/>
                <w:lang w:val="es-ES"/>
              </w:rPr>
              <w:t xml:space="preserve"> </w:t>
            </w:r>
            <w:r w:rsidRPr="00DA29C4">
              <w:rPr>
                <w:sz w:val="18"/>
                <w:szCs w:val="18"/>
                <w:lang w:val="es-ES"/>
              </w:rPr>
              <w:t>y</w:t>
            </w:r>
            <w:r w:rsidRPr="00DA29C4">
              <w:rPr>
                <w:spacing w:val="40"/>
                <w:sz w:val="18"/>
                <w:szCs w:val="18"/>
                <w:lang w:val="es-ES"/>
              </w:rPr>
              <w:t xml:space="preserve"> </w:t>
            </w:r>
            <w:r w:rsidRPr="00DA29C4">
              <w:rPr>
                <w:sz w:val="18"/>
                <w:szCs w:val="18"/>
                <w:lang w:val="es-ES"/>
              </w:rPr>
              <w:t>potenciométrico,</w:t>
            </w:r>
            <w:r w:rsidRPr="00DA29C4">
              <w:rPr>
                <w:spacing w:val="43"/>
                <w:sz w:val="18"/>
                <w:szCs w:val="18"/>
                <w:lang w:val="es-ES"/>
              </w:rPr>
              <w:t xml:space="preserve"> </w:t>
            </w:r>
            <w:r>
              <w:rPr>
                <w:sz w:val="18"/>
                <w:szCs w:val="18"/>
                <w:lang w:val="es-ES"/>
              </w:rPr>
              <w:t>o</w:t>
            </w:r>
            <w:r w:rsidRPr="00AC389A">
              <w:rPr>
                <w:sz w:val="18"/>
                <w:szCs w:val="18"/>
                <w:lang w:val="es-ES"/>
              </w:rPr>
              <w:t xml:space="preserve"> </w:t>
            </w:r>
            <w:r w:rsidR="00AC389A" w:rsidRPr="00AC389A">
              <w:rPr>
                <w:sz w:val="18"/>
                <w:szCs w:val="18"/>
                <w:lang w:val="es-ES"/>
              </w:rPr>
              <w:t>sistemas similares</w:t>
            </w:r>
            <w:r w:rsidRPr="00AC389A">
              <w:rPr>
                <w:sz w:val="18"/>
                <w:szCs w:val="18"/>
                <w:lang w:val="es-ES"/>
              </w:rPr>
              <w:t xml:space="preserve"> efectivos</w:t>
            </w:r>
            <w:r w:rsidRPr="00DA29C4">
              <w:rPr>
                <w:sz w:val="18"/>
                <w:szCs w:val="18"/>
                <w:lang w:val="es-ES"/>
              </w:rPr>
              <w:t>.</w:t>
            </w:r>
          </w:p>
          <w:p w14:paraId="27809D9E" w14:textId="77777777" w:rsidR="008B5C73" w:rsidRPr="00DA29C4" w:rsidRDefault="008B5C73" w:rsidP="00EE263F">
            <w:pPr>
              <w:numPr>
                <w:ilvl w:val="0"/>
                <w:numId w:val="200"/>
              </w:numPr>
              <w:tabs>
                <w:tab w:val="left" w:pos="482"/>
                <w:tab w:val="left" w:pos="483"/>
              </w:tabs>
              <w:spacing w:line="275" w:lineRule="exact"/>
              <w:ind w:hanging="361"/>
              <w:rPr>
                <w:sz w:val="18"/>
                <w:szCs w:val="18"/>
                <w:lang w:val="es-ES"/>
              </w:rPr>
            </w:pPr>
            <w:r w:rsidRPr="00DA29C4">
              <w:rPr>
                <w:sz w:val="18"/>
                <w:szCs w:val="18"/>
                <w:lang w:val="es-ES"/>
              </w:rPr>
              <w:t>Volumen</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muestreo no</w:t>
            </w:r>
            <w:r w:rsidRPr="00DA29C4">
              <w:rPr>
                <w:spacing w:val="1"/>
                <w:sz w:val="18"/>
                <w:szCs w:val="18"/>
                <w:lang w:val="es-ES"/>
              </w:rPr>
              <w:t xml:space="preserve"> </w:t>
            </w:r>
            <w:r w:rsidRPr="00DA29C4">
              <w:rPr>
                <w:sz w:val="18"/>
                <w:szCs w:val="18"/>
                <w:lang w:val="es-ES"/>
              </w:rPr>
              <w:t>superior</w:t>
            </w:r>
            <w:r w:rsidRPr="00DA29C4">
              <w:rPr>
                <w:spacing w:val="-2"/>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los</w:t>
            </w:r>
            <w:r w:rsidRPr="00DA29C4">
              <w:rPr>
                <w:spacing w:val="-1"/>
                <w:sz w:val="18"/>
                <w:szCs w:val="18"/>
                <w:lang w:val="es-ES"/>
              </w:rPr>
              <w:t xml:space="preserve"> </w:t>
            </w:r>
            <w:r w:rsidRPr="00DA29C4">
              <w:rPr>
                <w:sz w:val="18"/>
                <w:szCs w:val="18"/>
                <w:lang w:val="es-ES"/>
              </w:rPr>
              <w:t>150 µL.</w:t>
            </w:r>
          </w:p>
          <w:p w14:paraId="0C2B7B56" w14:textId="77777777" w:rsidR="008B5C73" w:rsidRPr="00DA29C4" w:rsidRDefault="008B5C73" w:rsidP="00EE263F">
            <w:pPr>
              <w:numPr>
                <w:ilvl w:val="0"/>
                <w:numId w:val="200"/>
              </w:numPr>
              <w:tabs>
                <w:tab w:val="left" w:pos="482"/>
                <w:tab w:val="left" w:pos="483"/>
              </w:tabs>
              <w:spacing w:line="277" w:lineRule="exact"/>
              <w:ind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sistema</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operación</w:t>
            </w:r>
            <w:r w:rsidRPr="00DA29C4">
              <w:rPr>
                <w:spacing w:val="-1"/>
                <w:sz w:val="18"/>
                <w:szCs w:val="18"/>
                <w:lang w:val="es-ES"/>
              </w:rPr>
              <w:t xml:space="preserve"> </w:t>
            </w:r>
            <w:r w:rsidRPr="00DA29C4">
              <w:rPr>
                <w:sz w:val="18"/>
                <w:szCs w:val="18"/>
                <w:lang w:val="es-ES"/>
              </w:rPr>
              <w:t>diagnóstica</w:t>
            </w:r>
            <w:r w:rsidRPr="00DA29C4">
              <w:rPr>
                <w:spacing w:val="-3"/>
                <w:sz w:val="18"/>
                <w:szCs w:val="18"/>
                <w:lang w:val="es-ES"/>
              </w:rPr>
              <w:t xml:space="preserve"> </w:t>
            </w:r>
            <w:r w:rsidRPr="00DA29C4">
              <w:rPr>
                <w:sz w:val="18"/>
                <w:szCs w:val="18"/>
                <w:lang w:val="es-ES"/>
              </w:rPr>
              <w:t>sencilla:</w:t>
            </w:r>
          </w:p>
          <w:p w14:paraId="7B2749E9" w14:textId="77777777" w:rsidR="008B5C73" w:rsidRPr="00DA29C4" w:rsidRDefault="008B5C73" w:rsidP="00EE263F">
            <w:pPr>
              <w:numPr>
                <w:ilvl w:val="1"/>
                <w:numId w:val="200"/>
              </w:numPr>
              <w:tabs>
                <w:tab w:val="left" w:pos="1203"/>
              </w:tabs>
              <w:ind w:hanging="361"/>
              <w:rPr>
                <w:b/>
                <w:sz w:val="18"/>
                <w:szCs w:val="18"/>
                <w:lang w:val="es-ES"/>
              </w:rPr>
            </w:pPr>
            <w:r w:rsidRPr="00DA29C4">
              <w:rPr>
                <w:b/>
                <w:sz w:val="18"/>
                <w:szCs w:val="18"/>
                <w:lang w:val="es-ES"/>
              </w:rPr>
              <w:t>Aplicación</w:t>
            </w:r>
            <w:r w:rsidRPr="00DA29C4">
              <w:rPr>
                <w:b/>
                <w:spacing w:val="-1"/>
                <w:sz w:val="18"/>
                <w:szCs w:val="18"/>
                <w:lang w:val="es-ES"/>
              </w:rPr>
              <w:t xml:space="preserve"> </w:t>
            </w:r>
            <w:r w:rsidRPr="00DA29C4">
              <w:rPr>
                <w:b/>
                <w:sz w:val="18"/>
                <w:szCs w:val="18"/>
                <w:lang w:val="es-ES"/>
              </w:rPr>
              <w:t>de</w:t>
            </w:r>
            <w:r w:rsidRPr="00DA29C4">
              <w:rPr>
                <w:b/>
                <w:spacing w:val="-2"/>
                <w:sz w:val="18"/>
                <w:szCs w:val="18"/>
                <w:lang w:val="es-ES"/>
              </w:rPr>
              <w:t xml:space="preserve"> </w:t>
            </w:r>
            <w:r w:rsidRPr="00DA29C4">
              <w:rPr>
                <w:b/>
                <w:sz w:val="18"/>
                <w:szCs w:val="18"/>
                <w:lang w:val="es-ES"/>
              </w:rPr>
              <w:t>sangre</w:t>
            </w:r>
            <w:r w:rsidRPr="00DA29C4">
              <w:rPr>
                <w:b/>
                <w:spacing w:val="-3"/>
                <w:sz w:val="18"/>
                <w:szCs w:val="18"/>
                <w:lang w:val="es-ES"/>
              </w:rPr>
              <w:t xml:space="preserve"> </w:t>
            </w:r>
            <w:r w:rsidRPr="00DA29C4">
              <w:rPr>
                <w:b/>
                <w:sz w:val="18"/>
                <w:szCs w:val="18"/>
                <w:lang w:val="es-ES"/>
              </w:rPr>
              <w:t>a</w:t>
            </w:r>
            <w:r w:rsidRPr="00DA29C4">
              <w:rPr>
                <w:b/>
                <w:spacing w:val="-1"/>
                <w:sz w:val="18"/>
                <w:szCs w:val="18"/>
                <w:lang w:val="es-ES"/>
              </w:rPr>
              <w:t xml:space="preserve"> </w:t>
            </w:r>
            <w:r w:rsidRPr="00DA29C4">
              <w:rPr>
                <w:b/>
                <w:sz w:val="18"/>
                <w:szCs w:val="18"/>
                <w:lang w:val="es-ES"/>
              </w:rPr>
              <w:t>cartucho</w:t>
            </w:r>
            <w:r w:rsidRPr="00DA29C4">
              <w:rPr>
                <w:b/>
                <w:spacing w:val="-2"/>
                <w:sz w:val="18"/>
                <w:szCs w:val="18"/>
                <w:lang w:val="es-ES"/>
              </w:rPr>
              <w:t xml:space="preserve"> </w:t>
            </w:r>
            <w:r w:rsidRPr="00DA29C4">
              <w:rPr>
                <w:b/>
                <w:sz w:val="18"/>
                <w:szCs w:val="18"/>
                <w:lang w:val="es-ES"/>
              </w:rPr>
              <w:t>desechable.</w:t>
            </w:r>
          </w:p>
          <w:p w14:paraId="2D4B6E46" w14:textId="77777777" w:rsidR="008B5C73" w:rsidRPr="00DA29C4" w:rsidRDefault="008B5C73" w:rsidP="00EE263F">
            <w:pPr>
              <w:numPr>
                <w:ilvl w:val="1"/>
                <w:numId w:val="200"/>
              </w:numPr>
              <w:tabs>
                <w:tab w:val="left" w:pos="1203"/>
              </w:tabs>
              <w:ind w:hanging="361"/>
              <w:rPr>
                <w:b/>
                <w:sz w:val="18"/>
                <w:szCs w:val="18"/>
                <w:lang w:val="es-ES"/>
              </w:rPr>
            </w:pPr>
            <w:r w:rsidRPr="00DA29C4">
              <w:rPr>
                <w:b/>
                <w:sz w:val="18"/>
                <w:szCs w:val="18"/>
                <w:lang w:val="es-ES"/>
              </w:rPr>
              <w:t>Inserción</w:t>
            </w:r>
            <w:r w:rsidRPr="00DA29C4">
              <w:rPr>
                <w:b/>
                <w:spacing w:val="-1"/>
                <w:sz w:val="18"/>
                <w:szCs w:val="18"/>
                <w:lang w:val="es-ES"/>
              </w:rPr>
              <w:t xml:space="preserve"> </w:t>
            </w:r>
            <w:r w:rsidRPr="00DA29C4">
              <w:rPr>
                <w:b/>
                <w:sz w:val="18"/>
                <w:szCs w:val="18"/>
                <w:lang w:val="es-ES"/>
              </w:rPr>
              <w:t>del</w:t>
            </w:r>
            <w:r w:rsidRPr="00DA29C4">
              <w:rPr>
                <w:b/>
                <w:spacing w:val="-2"/>
                <w:sz w:val="18"/>
                <w:szCs w:val="18"/>
                <w:lang w:val="es-ES"/>
              </w:rPr>
              <w:t xml:space="preserve"> </w:t>
            </w:r>
            <w:r w:rsidRPr="00DA29C4">
              <w:rPr>
                <w:b/>
                <w:sz w:val="18"/>
                <w:szCs w:val="18"/>
                <w:lang w:val="es-ES"/>
              </w:rPr>
              <w:t>cartucho</w:t>
            </w:r>
            <w:r w:rsidRPr="00DA29C4">
              <w:rPr>
                <w:b/>
                <w:spacing w:val="1"/>
                <w:sz w:val="18"/>
                <w:szCs w:val="18"/>
                <w:lang w:val="es-ES"/>
              </w:rPr>
              <w:t xml:space="preserve"> </w:t>
            </w:r>
            <w:r w:rsidRPr="00DA29C4">
              <w:rPr>
                <w:b/>
                <w:sz w:val="18"/>
                <w:szCs w:val="18"/>
                <w:lang w:val="es-ES"/>
              </w:rPr>
              <w:t>al</w:t>
            </w:r>
            <w:r w:rsidRPr="00DA29C4">
              <w:rPr>
                <w:b/>
                <w:spacing w:val="-2"/>
                <w:sz w:val="18"/>
                <w:szCs w:val="18"/>
                <w:lang w:val="es-ES"/>
              </w:rPr>
              <w:t xml:space="preserve"> </w:t>
            </w:r>
            <w:r w:rsidRPr="00DA29C4">
              <w:rPr>
                <w:b/>
                <w:sz w:val="18"/>
                <w:szCs w:val="18"/>
                <w:lang w:val="es-ES"/>
              </w:rPr>
              <w:t>analizador</w:t>
            </w:r>
            <w:r w:rsidRPr="00DA29C4">
              <w:rPr>
                <w:b/>
                <w:spacing w:val="-3"/>
                <w:sz w:val="18"/>
                <w:szCs w:val="18"/>
                <w:lang w:val="es-ES"/>
              </w:rPr>
              <w:t xml:space="preserve"> </w:t>
            </w:r>
            <w:r w:rsidRPr="00DA29C4">
              <w:rPr>
                <w:b/>
                <w:sz w:val="18"/>
                <w:szCs w:val="18"/>
                <w:lang w:val="es-ES"/>
              </w:rPr>
              <w:t>portátil.</w:t>
            </w:r>
          </w:p>
          <w:p w14:paraId="41D24C5F" w14:textId="77777777" w:rsidR="008B5C73" w:rsidRPr="00DA29C4" w:rsidRDefault="008B5C73" w:rsidP="00EE263F">
            <w:pPr>
              <w:numPr>
                <w:ilvl w:val="1"/>
                <w:numId w:val="200"/>
              </w:numPr>
              <w:tabs>
                <w:tab w:val="left" w:pos="1203"/>
              </w:tabs>
              <w:spacing w:line="275" w:lineRule="exact"/>
              <w:ind w:hanging="361"/>
              <w:rPr>
                <w:b/>
                <w:sz w:val="18"/>
                <w:szCs w:val="18"/>
                <w:lang w:val="es-ES"/>
              </w:rPr>
            </w:pPr>
            <w:r w:rsidRPr="00DA29C4">
              <w:rPr>
                <w:b/>
                <w:sz w:val="18"/>
                <w:szCs w:val="18"/>
                <w:lang w:val="es-ES"/>
              </w:rPr>
              <w:lastRenderedPageBreak/>
              <w:t>Presentación</w:t>
            </w:r>
            <w:r w:rsidRPr="00DA29C4">
              <w:rPr>
                <w:b/>
                <w:spacing w:val="-1"/>
                <w:sz w:val="18"/>
                <w:szCs w:val="18"/>
                <w:lang w:val="es-ES"/>
              </w:rPr>
              <w:t xml:space="preserve"> </w:t>
            </w:r>
            <w:r w:rsidRPr="00DA29C4">
              <w:rPr>
                <w:b/>
                <w:sz w:val="18"/>
                <w:szCs w:val="18"/>
                <w:lang w:val="es-ES"/>
              </w:rPr>
              <w:t>de</w:t>
            </w:r>
            <w:r w:rsidRPr="00DA29C4">
              <w:rPr>
                <w:b/>
                <w:spacing w:val="-3"/>
                <w:sz w:val="18"/>
                <w:szCs w:val="18"/>
                <w:lang w:val="es-ES"/>
              </w:rPr>
              <w:t xml:space="preserve"> </w:t>
            </w:r>
            <w:r w:rsidRPr="00DA29C4">
              <w:rPr>
                <w:b/>
                <w:sz w:val="18"/>
                <w:szCs w:val="18"/>
                <w:lang w:val="es-ES"/>
              </w:rPr>
              <w:t>resultados.</w:t>
            </w:r>
          </w:p>
          <w:p w14:paraId="3BC8A34A" w14:textId="77777777" w:rsidR="008B5C73" w:rsidRPr="00DA29C4" w:rsidRDefault="008B5C73" w:rsidP="00EE263F">
            <w:pPr>
              <w:numPr>
                <w:ilvl w:val="1"/>
                <w:numId w:val="200"/>
              </w:numPr>
              <w:tabs>
                <w:tab w:val="left" w:pos="1203"/>
              </w:tabs>
              <w:spacing w:line="275" w:lineRule="exact"/>
              <w:ind w:hanging="361"/>
              <w:rPr>
                <w:b/>
                <w:sz w:val="18"/>
                <w:szCs w:val="18"/>
                <w:lang w:val="es-ES"/>
              </w:rPr>
            </w:pPr>
            <w:r w:rsidRPr="00DA29C4">
              <w:rPr>
                <w:b/>
                <w:sz w:val="18"/>
                <w:szCs w:val="18"/>
                <w:lang w:val="es-ES"/>
              </w:rPr>
              <w:t>Transferencia</w:t>
            </w:r>
            <w:r w:rsidRPr="00DA29C4">
              <w:rPr>
                <w:b/>
                <w:spacing w:val="-2"/>
                <w:sz w:val="18"/>
                <w:szCs w:val="18"/>
                <w:lang w:val="es-ES"/>
              </w:rPr>
              <w:t xml:space="preserve"> </w:t>
            </w:r>
            <w:r w:rsidRPr="00DA29C4">
              <w:rPr>
                <w:b/>
                <w:sz w:val="18"/>
                <w:szCs w:val="18"/>
                <w:lang w:val="es-ES"/>
              </w:rPr>
              <w:t>de</w:t>
            </w:r>
            <w:r w:rsidRPr="00DA29C4">
              <w:rPr>
                <w:b/>
                <w:spacing w:val="-2"/>
                <w:sz w:val="18"/>
                <w:szCs w:val="18"/>
                <w:lang w:val="es-ES"/>
              </w:rPr>
              <w:t xml:space="preserve"> </w:t>
            </w:r>
            <w:r w:rsidRPr="00DA29C4">
              <w:rPr>
                <w:b/>
                <w:sz w:val="18"/>
                <w:szCs w:val="18"/>
                <w:lang w:val="es-ES"/>
              </w:rPr>
              <w:t>resultados</w:t>
            </w:r>
            <w:r w:rsidRPr="00DA29C4">
              <w:rPr>
                <w:b/>
                <w:spacing w:val="-2"/>
                <w:sz w:val="18"/>
                <w:szCs w:val="18"/>
                <w:lang w:val="es-ES"/>
              </w:rPr>
              <w:t xml:space="preserve"> </w:t>
            </w:r>
            <w:r w:rsidRPr="00DA29C4">
              <w:rPr>
                <w:b/>
                <w:sz w:val="18"/>
                <w:szCs w:val="18"/>
                <w:lang w:val="es-ES"/>
              </w:rPr>
              <w:t>de</w:t>
            </w:r>
            <w:r w:rsidRPr="00DA29C4">
              <w:rPr>
                <w:b/>
                <w:spacing w:val="-2"/>
                <w:sz w:val="18"/>
                <w:szCs w:val="18"/>
                <w:lang w:val="es-ES"/>
              </w:rPr>
              <w:t xml:space="preserve"> </w:t>
            </w:r>
            <w:r w:rsidRPr="00DA29C4">
              <w:rPr>
                <w:b/>
                <w:sz w:val="18"/>
                <w:szCs w:val="18"/>
                <w:lang w:val="es-ES"/>
              </w:rPr>
              <w:t>forma</w:t>
            </w:r>
            <w:r w:rsidRPr="00DA29C4">
              <w:rPr>
                <w:b/>
                <w:spacing w:val="-2"/>
                <w:sz w:val="18"/>
                <w:szCs w:val="18"/>
                <w:lang w:val="es-ES"/>
              </w:rPr>
              <w:t xml:space="preserve"> </w:t>
            </w:r>
            <w:r w:rsidRPr="00DA29C4">
              <w:rPr>
                <w:b/>
                <w:sz w:val="18"/>
                <w:szCs w:val="18"/>
                <w:lang w:val="es-ES"/>
              </w:rPr>
              <w:t>inalámbrica.</w:t>
            </w:r>
          </w:p>
          <w:p w14:paraId="1B2D325D" w14:textId="77777777" w:rsidR="008B5C73" w:rsidRPr="00DA29C4" w:rsidRDefault="008B5C73" w:rsidP="00F74731">
            <w:pPr>
              <w:spacing w:before="7"/>
              <w:rPr>
                <w:sz w:val="18"/>
                <w:szCs w:val="18"/>
                <w:lang w:val="es-ES"/>
              </w:rPr>
            </w:pPr>
          </w:p>
          <w:p w14:paraId="2FF1E384" w14:textId="77777777" w:rsidR="008B5C73" w:rsidRPr="00DA29C4" w:rsidRDefault="008B5C73" w:rsidP="00F74731">
            <w:pPr>
              <w:ind w:left="64"/>
              <w:rPr>
                <w:sz w:val="18"/>
                <w:szCs w:val="18"/>
                <w:lang w:val="es-ES"/>
              </w:rPr>
            </w:pPr>
            <w:r w:rsidRPr="00DA29C4">
              <w:rPr>
                <w:sz w:val="18"/>
                <w:szCs w:val="18"/>
                <w:lang w:val="es-ES"/>
              </w:rPr>
              <w:t>Parámetros</w:t>
            </w:r>
            <w:r w:rsidRPr="00DA29C4">
              <w:rPr>
                <w:spacing w:val="-2"/>
                <w:sz w:val="18"/>
                <w:szCs w:val="18"/>
                <w:lang w:val="es-ES"/>
              </w:rPr>
              <w:t xml:space="preserve"> </w:t>
            </w:r>
            <w:r w:rsidRPr="00DA29C4">
              <w:rPr>
                <w:sz w:val="18"/>
                <w:szCs w:val="18"/>
                <w:lang w:val="es-ES"/>
              </w:rPr>
              <w:t>mínimos</w:t>
            </w:r>
            <w:r w:rsidRPr="00DA29C4">
              <w:rPr>
                <w:spacing w:val="-1"/>
                <w:sz w:val="18"/>
                <w:szCs w:val="18"/>
                <w:lang w:val="es-ES"/>
              </w:rPr>
              <w:t xml:space="preserve"> </w:t>
            </w:r>
            <w:r w:rsidRPr="00DA29C4">
              <w:rPr>
                <w:sz w:val="18"/>
                <w:szCs w:val="18"/>
                <w:lang w:val="es-ES"/>
              </w:rPr>
              <w:t>esperado</w:t>
            </w:r>
            <w:r w:rsidRPr="00DA29C4">
              <w:rPr>
                <w:spacing w:val="-1"/>
                <w:sz w:val="18"/>
                <w:szCs w:val="18"/>
                <w:lang w:val="es-ES"/>
              </w:rPr>
              <w:t xml:space="preserve"> </w:t>
            </w:r>
            <w:r w:rsidRPr="00DA29C4">
              <w:rPr>
                <w:sz w:val="18"/>
                <w:szCs w:val="18"/>
                <w:lang w:val="es-ES"/>
              </w:rPr>
              <w:t>que</w:t>
            </w:r>
            <w:r w:rsidRPr="00DA29C4">
              <w:rPr>
                <w:spacing w:val="-3"/>
                <w:sz w:val="18"/>
                <w:szCs w:val="18"/>
                <w:lang w:val="es-ES"/>
              </w:rPr>
              <w:t xml:space="preserve"> </w:t>
            </w:r>
            <w:r w:rsidRPr="00DA29C4">
              <w:rPr>
                <w:sz w:val="18"/>
                <w:szCs w:val="18"/>
                <w:lang w:val="es-ES"/>
              </w:rPr>
              <w:t>sean</w:t>
            </w:r>
            <w:r w:rsidRPr="00DA29C4">
              <w:rPr>
                <w:spacing w:val="-1"/>
                <w:sz w:val="18"/>
                <w:szCs w:val="18"/>
                <w:lang w:val="es-ES"/>
              </w:rPr>
              <w:t xml:space="preserve"> </w:t>
            </w:r>
            <w:r w:rsidRPr="00DA29C4">
              <w:rPr>
                <w:sz w:val="18"/>
                <w:szCs w:val="18"/>
                <w:lang w:val="es-ES"/>
              </w:rPr>
              <w:t>medidos</w:t>
            </w:r>
            <w:r w:rsidRPr="00DA29C4">
              <w:rPr>
                <w:spacing w:val="1"/>
                <w:sz w:val="18"/>
                <w:szCs w:val="18"/>
                <w:lang w:val="es-ES"/>
              </w:rPr>
              <w:t xml:space="preserve"> </w:t>
            </w:r>
            <w:r w:rsidRPr="00DA29C4">
              <w:rPr>
                <w:sz w:val="18"/>
                <w:szCs w:val="18"/>
                <w:lang w:val="es-ES"/>
              </w:rPr>
              <w:t>por</w:t>
            </w:r>
            <w:r w:rsidRPr="00DA29C4">
              <w:rPr>
                <w:spacing w:val="-2"/>
                <w:sz w:val="18"/>
                <w:szCs w:val="18"/>
                <w:lang w:val="es-ES"/>
              </w:rPr>
              <w:t xml:space="preserve"> </w:t>
            </w:r>
            <w:r w:rsidRPr="00DA29C4">
              <w:rPr>
                <w:sz w:val="18"/>
                <w:szCs w:val="18"/>
                <w:lang w:val="es-ES"/>
              </w:rPr>
              <w:t>cada cartucho:</w:t>
            </w:r>
          </w:p>
          <w:p w14:paraId="6DB20E99" w14:textId="77777777" w:rsidR="008B5C73" w:rsidRPr="00DA29C4" w:rsidRDefault="008B5C73" w:rsidP="00EE263F">
            <w:pPr>
              <w:numPr>
                <w:ilvl w:val="0"/>
                <w:numId w:val="199"/>
              </w:numPr>
              <w:tabs>
                <w:tab w:val="left" w:pos="842"/>
                <w:tab w:val="left" w:pos="843"/>
              </w:tabs>
              <w:spacing w:line="277" w:lineRule="exact"/>
              <w:ind w:hanging="361"/>
              <w:rPr>
                <w:sz w:val="18"/>
                <w:szCs w:val="18"/>
                <w:lang w:val="es-ES"/>
              </w:rPr>
            </w:pPr>
            <w:r w:rsidRPr="00DA29C4">
              <w:rPr>
                <w:sz w:val="18"/>
                <w:szCs w:val="18"/>
                <w:lang w:val="es-ES"/>
              </w:rPr>
              <w:t>Gases</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sangre:</w:t>
            </w:r>
            <w:r w:rsidRPr="00DA29C4">
              <w:rPr>
                <w:spacing w:val="1"/>
                <w:sz w:val="18"/>
                <w:szCs w:val="18"/>
                <w:lang w:val="es-ES"/>
              </w:rPr>
              <w:t xml:space="preserve"> </w:t>
            </w:r>
            <w:hyperlink r:id="rId52">
              <w:r w:rsidRPr="00DA29C4">
                <w:rPr>
                  <w:sz w:val="18"/>
                  <w:szCs w:val="18"/>
                  <w:u w:val="single"/>
                  <w:lang w:val="es-ES"/>
                </w:rPr>
                <w:t>pH</w:t>
              </w:r>
              <w:r w:rsidRPr="00DA29C4">
                <w:rPr>
                  <w:spacing w:val="-2"/>
                  <w:sz w:val="18"/>
                  <w:szCs w:val="18"/>
                  <w:lang w:val="es-ES"/>
                </w:rPr>
                <w:t xml:space="preserve"> </w:t>
              </w:r>
            </w:hyperlink>
            <w:r w:rsidRPr="00DA29C4">
              <w:rPr>
                <w:sz w:val="18"/>
                <w:szCs w:val="18"/>
                <w:lang w:val="es-ES"/>
              </w:rPr>
              <w:t xml:space="preserve">, </w:t>
            </w:r>
            <w:hyperlink r:id="rId53">
              <w:r w:rsidRPr="00DA29C4">
                <w:rPr>
                  <w:sz w:val="18"/>
                  <w:szCs w:val="18"/>
                  <w:u w:val="single"/>
                  <w:lang w:val="es-ES"/>
                </w:rPr>
                <w:t>pCO2</w:t>
              </w:r>
              <w:r w:rsidRPr="00DA29C4">
                <w:rPr>
                  <w:spacing w:val="-2"/>
                  <w:sz w:val="18"/>
                  <w:szCs w:val="18"/>
                  <w:lang w:val="es-ES"/>
                </w:rPr>
                <w:t xml:space="preserve"> </w:t>
              </w:r>
            </w:hyperlink>
            <w:r w:rsidRPr="00DA29C4">
              <w:rPr>
                <w:sz w:val="18"/>
                <w:szCs w:val="18"/>
                <w:lang w:val="es-ES"/>
              </w:rPr>
              <w:t xml:space="preserve">, </w:t>
            </w:r>
            <w:hyperlink r:id="rId54">
              <w:r w:rsidRPr="00DA29C4">
                <w:rPr>
                  <w:sz w:val="18"/>
                  <w:szCs w:val="18"/>
                  <w:u w:val="single"/>
                  <w:lang w:val="es-ES"/>
                </w:rPr>
                <w:t>pO2</w:t>
              </w:r>
            </w:hyperlink>
          </w:p>
          <w:p w14:paraId="62E70701" w14:textId="77777777" w:rsidR="008B5C73" w:rsidRPr="00DA29C4" w:rsidRDefault="008B5C73" w:rsidP="00EE263F">
            <w:pPr>
              <w:numPr>
                <w:ilvl w:val="0"/>
                <w:numId w:val="199"/>
              </w:numPr>
              <w:tabs>
                <w:tab w:val="left" w:pos="842"/>
                <w:tab w:val="left" w:pos="843"/>
              </w:tabs>
              <w:spacing w:line="276" w:lineRule="exact"/>
              <w:ind w:hanging="361"/>
              <w:rPr>
                <w:sz w:val="18"/>
                <w:szCs w:val="18"/>
                <w:lang w:val="es-ES"/>
              </w:rPr>
            </w:pPr>
            <w:r w:rsidRPr="00DA29C4">
              <w:rPr>
                <w:sz w:val="18"/>
                <w:szCs w:val="18"/>
                <w:lang w:val="es-ES"/>
              </w:rPr>
              <w:t>Metabolitos:</w:t>
            </w:r>
            <w:r w:rsidRPr="00DA29C4">
              <w:rPr>
                <w:spacing w:val="-1"/>
                <w:sz w:val="18"/>
                <w:szCs w:val="18"/>
                <w:lang w:val="es-ES"/>
              </w:rPr>
              <w:t xml:space="preserve"> </w:t>
            </w:r>
            <w:hyperlink r:id="rId55">
              <w:proofErr w:type="spellStart"/>
              <w:r w:rsidRPr="00DA29C4">
                <w:rPr>
                  <w:sz w:val="18"/>
                  <w:szCs w:val="18"/>
                  <w:u w:val="single"/>
                  <w:lang w:val="es-ES"/>
                </w:rPr>
                <w:t>cGlu</w:t>
              </w:r>
              <w:proofErr w:type="spellEnd"/>
              <w:r w:rsidRPr="00DA29C4">
                <w:rPr>
                  <w:spacing w:val="-1"/>
                  <w:sz w:val="18"/>
                  <w:szCs w:val="18"/>
                  <w:lang w:val="es-ES"/>
                </w:rPr>
                <w:t xml:space="preserve"> </w:t>
              </w:r>
            </w:hyperlink>
            <w:r w:rsidRPr="00DA29C4">
              <w:rPr>
                <w:sz w:val="18"/>
                <w:szCs w:val="18"/>
                <w:lang w:val="es-ES"/>
              </w:rPr>
              <w:t>,</w:t>
            </w:r>
            <w:r w:rsidRPr="00DA29C4">
              <w:rPr>
                <w:spacing w:val="-1"/>
                <w:sz w:val="18"/>
                <w:szCs w:val="18"/>
                <w:lang w:val="es-ES"/>
              </w:rPr>
              <w:t xml:space="preserve"> </w:t>
            </w:r>
            <w:hyperlink r:id="rId56">
              <w:proofErr w:type="spellStart"/>
              <w:r w:rsidRPr="00DA29C4">
                <w:rPr>
                  <w:sz w:val="18"/>
                  <w:szCs w:val="18"/>
                  <w:u w:val="single"/>
                  <w:lang w:val="es-ES"/>
                </w:rPr>
                <w:t>cLac</w:t>
              </w:r>
              <w:proofErr w:type="spellEnd"/>
            </w:hyperlink>
          </w:p>
          <w:p w14:paraId="5404A248" w14:textId="77777777" w:rsidR="008B5C73" w:rsidRPr="00DA29C4" w:rsidRDefault="008B5C73" w:rsidP="00EE263F">
            <w:pPr>
              <w:numPr>
                <w:ilvl w:val="0"/>
                <w:numId w:val="199"/>
              </w:numPr>
              <w:tabs>
                <w:tab w:val="left" w:pos="842"/>
                <w:tab w:val="left" w:pos="843"/>
              </w:tabs>
              <w:spacing w:line="277" w:lineRule="exact"/>
              <w:ind w:hanging="361"/>
              <w:rPr>
                <w:sz w:val="18"/>
                <w:szCs w:val="18"/>
                <w:lang w:val="es-ES"/>
              </w:rPr>
            </w:pPr>
            <w:r w:rsidRPr="00DA29C4">
              <w:rPr>
                <w:sz w:val="18"/>
                <w:szCs w:val="18"/>
                <w:lang w:val="es-ES"/>
              </w:rPr>
              <w:t xml:space="preserve">Electrólitos: </w:t>
            </w:r>
            <w:hyperlink r:id="rId57">
              <w:r w:rsidRPr="00DA29C4">
                <w:rPr>
                  <w:sz w:val="18"/>
                  <w:szCs w:val="18"/>
                  <w:u w:val="single"/>
                  <w:lang w:val="es-ES"/>
                </w:rPr>
                <w:t>cCa2+</w:t>
              </w:r>
              <w:r w:rsidRPr="00DA29C4">
                <w:rPr>
                  <w:spacing w:val="-2"/>
                  <w:sz w:val="18"/>
                  <w:szCs w:val="18"/>
                  <w:lang w:val="es-ES"/>
                </w:rPr>
                <w:t xml:space="preserve"> </w:t>
              </w:r>
            </w:hyperlink>
            <w:r w:rsidRPr="00DA29C4">
              <w:rPr>
                <w:sz w:val="18"/>
                <w:szCs w:val="18"/>
                <w:lang w:val="es-ES"/>
              </w:rPr>
              <w:t>,</w:t>
            </w:r>
            <w:r w:rsidRPr="00DA29C4">
              <w:rPr>
                <w:spacing w:val="-1"/>
                <w:sz w:val="18"/>
                <w:szCs w:val="18"/>
                <w:lang w:val="es-ES"/>
              </w:rPr>
              <w:t xml:space="preserve"> </w:t>
            </w:r>
            <w:hyperlink r:id="rId58">
              <w:proofErr w:type="spellStart"/>
              <w:r w:rsidRPr="00DA29C4">
                <w:rPr>
                  <w:sz w:val="18"/>
                  <w:szCs w:val="18"/>
                  <w:u w:val="single"/>
                  <w:lang w:val="es-ES"/>
                </w:rPr>
                <w:t>cCl</w:t>
              </w:r>
              <w:proofErr w:type="spellEnd"/>
              <w:r w:rsidRPr="00DA29C4">
                <w:rPr>
                  <w:sz w:val="18"/>
                  <w:szCs w:val="18"/>
                  <w:u w:val="single"/>
                  <w:lang w:val="es-ES"/>
                </w:rPr>
                <w:t>-</w:t>
              </w:r>
              <w:r w:rsidRPr="00DA29C4">
                <w:rPr>
                  <w:sz w:val="18"/>
                  <w:szCs w:val="18"/>
                  <w:lang w:val="es-ES"/>
                </w:rPr>
                <w:t xml:space="preserve"> </w:t>
              </w:r>
            </w:hyperlink>
            <w:r w:rsidRPr="00DA29C4">
              <w:rPr>
                <w:sz w:val="18"/>
                <w:szCs w:val="18"/>
                <w:lang w:val="es-ES"/>
              </w:rPr>
              <w:t>,</w:t>
            </w:r>
            <w:r w:rsidRPr="00DA29C4">
              <w:rPr>
                <w:spacing w:val="-1"/>
                <w:sz w:val="18"/>
                <w:szCs w:val="18"/>
                <w:lang w:val="es-ES"/>
              </w:rPr>
              <w:t xml:space="preserve"> </w:t>
            </w:r>
            <w:hyperlink r:id="rId59">
              <w:proofErr w:type="spellStart"/>
              <w:r w:rsidRPr="00DA29C4">
                <w:rPr>
                  <w:sz w:val="18"/>
                  <w:szCs w:val="18"/>
                  <w:u w:val="single"/>
                  <w:lang w:val="es-ES"/>
                </w:rPr>
                <w:t>cK</w:t>
              </w:r>
              <w:proofErr w:type="spellEnd"/>
              <w:r w:rsidRPr="00DA29C4">
                <w:rPr>
                  <w:sz w:val="18"/>
                  <w:szCs w:val="18"/>
                  <w:u w:val="single"/>
                  <w:lang w:val="es-ES"/>
                </w:rPr>
                <w:t>+</w:t>
              </w:r>
              <w:r w:rsidRPr="00DA29C4">
                <w:rPr>
                  <w:spacing w:val="-3"/>
                  <w:sz w:val="18"/>
                  <w:szCs w:val="18"/>
                  <w:lang w:val="es-ES"/>
                </w:rPr>
                <w:t xml:space="preserve"> </w:t>
              </w:r>
            </w:hyperlink>
            <w:r w:rsidRPr="00DA29C4">
              <w:rPr>
                <w:sz w:val="18"/>
                <w:szCs w:val="18"/>
                <w:lang w:val="es-ES"/>
              </w:rPr>
              <w:t xml:space="preserve">, </w:t>
            </w:r>
            <w:hyperlink r:id="rId60">
              <w:proofErr w:type="spellStart"/>
              <w:r w:rsidRPr="00DA29C4">
                <w:rPr>
                  <w:sz w:val="18"/>
                  <w:szCs w:val="18"/>
                  <w:u w:val="single"/>
                  <w:lang w:val="es-ES"/>
                </w:rPr>
                <w:t>cNa</w:t>
              </w:r>
              <w:proofErr w:type="spellEnd"/>
              <w:r w:rsidRPr="00DA29C4">
                <w:rPr>
                  <w:sz w:val="18"/>
                  <w:szCs w:val="18"/>
                  <w:u w:val="single"/>
                  <w:lang w:val="es-ES"/>
                </w:rPr>
                <w:t>+</w:t>
              </w:r>
            </w:hyperlink>
          </w:p>
          <w:p w14:paraId="50D273BB" w14:textId="77777777" w:rsidR="008B5C73" w:rsidRPr="00DA29C4" w:rsidRDefault="008B5C73" w:rsidP="00F74731">
            <w:pPr>
              <w:spacing w:before="9"/>
              <w:rPr>
                <w:sz w:val="18"/>
                <w:szCs w:val="18"/>
                <w:lang w:val="es-ES"/>
              </w:rPr>
            </w:pPr>
          </w:p>
          <w:p w14:paraId="34AEA307" w14:textId="77777777" w:rsidR="008B5C73" w:rsidRPr="00DA29C4" w:rsidRDefault="008B5C73" w:rsidP="00F74731">
            <w:pPr>
              <w:ind w:left="64"/>
              <w:rPr>
                <w:sz w:val="18"/>
                <w:szCs w:val="18"/>
                <w:lang w:val="es-ES"/>
              </w:rPr>
            </w:pPr>
            <w:r w:rsidRPr="00DA29C4">
              <w:rPr>
                <w:sz w:val="18"/>
                <w:szCs w:val="18"/>
                <w:lang w:val="es-ES"/>
              </w:rPr>
              <w:t>Valores</w:t>
            </w:r>
            <w:r w:rsidRPr="00DA29C4">
              <w:rPr>
                <w:spacing w:val="-3"/>
                <w:sz w:val="18"/>
                <w:szCs w:val="18"/>
                <w:lang w:val="es-ES"/>
              </w:rPr>
              <w:t xml:space="preserve"> </w:t>
            </w:r>
            <w:r w:rsidRPr="00DA29C4">
              <w:rPr>
                <w:sz w:val="18"/>
                <w:szCs w:val="18"/>
                <w:lang w:val="es-ES"/>
              </w:rPr>
              <w:t>mínimos</w:t>
            </w:r>
            <w:r w:rsidRPr="00DA29C4">
              <w:rPr>
                <w:spacing w:val="-2"/>
                <w:sz w:val="18"/>
                <w:szCs w:val="18"/>
                <w:lang w:val="es-ES"/>
              </w:rPr>
              <w:t xml:space="preserve"> </w:t>
            </w:r>
            <w:r w:rsidRPr="00DA29C4">
              <w:rPr>
                <w:sz w:val="18"/>
                <w:szCs w:val="18"/>
                <w:lang w:val="es-ES"/>
              </w:rPr>
              <w:t>esperados</w:t>
            </w:r>
            <w:r w:rsidRPr="00DA29C4">
              <w:rPr>
                <w:spacing w:val="-2"/>
                <w:sz w:val="18"/>
                <w:szCs w:val="18"/>
                <w:lang w:val="es-ES"/>
              </w:rPr>
              <w:t xml:space="preserve"> </w:t>
            </w:r>
            <w:r w:rsidRPr="00DA29C4">
              <w:rPr>
                <w:sz w:val="18"/>
                <w:szCs w:val="18"/>
                <w:lang w:val="es-ES"/>
              </w:rPr>
              <w:t>calculados:</w:t>
            </w:r>
          </w:p>
          <w:p w14:paraId="2AB11212" w14:textId="77777777" w:rsidR="008B5C73" w:rsidRPr="005151F7" w:rsidRDefault="008B5C73" w:rsidP="00F74731">
            <w:pPr>
              <w:spacing w:before="1"/>
              <w:ind w:left="64"/>
              <w:rPr>
                <w:sz w:val="18"/>
                <w:szCs w:val="18"/>
                <w:lang w:val="es-SV"/>
              </w:rPr>
            </w:pPr>
            <w:proofErr w:type="spellStart"/>
            <w:r w:rsidRPr="005151F7">
              <w:rPr>
                <w:sz w:val="18"/>
                <w:szCs w:val="18"/>
                <w:lang w:val="es-SV"/>
              </w:rPr>
              <w:t>cH</w:t>
            </w:r>
            <w:proofErr w:type="spellEnd"/>
            <w:r w:rsidRPr="005151F7">
              <w:rPr>
                <w:spacing w:val="1"/>
                <w:sz w:val="18"/>
                <w:szCs w:val="18"/>
                <w:lang w:val="es-SV"/>
              </w:rPr>
              <w:t xml:space="preserve"> </w:t>
            </w:r>
            <w:r w:rsidRPr="005151F7">
              <w:rPr>
                <w:sz w:val="18"/>
                <w:szCs w:val="18"/>
                <w:lang w:val="es-SV"/>
              </w:rPr>
              <w:t>+,</w:t>
            </w:r>
            <w:r w:rsidRPr="005151F7">
              <w:rPr>
                <w:spacing w:val="3"/>
                <w:sz w:val="18"/>
                <w:szCs w:val="18"/>
                <w:lang w:val="es-SV"/>
              </w:rPr>
              <w:t xml:space="preserve"> </w:t>
            </w:r>
            <w:r w:rsidRPr="005151F7">
              <w:rPr>
                <w:sz w:val="18"/>
                <w:szCs w:val="18"/>
                <w:lang w:val="es-SV"/>
              </w:rPr>
              <w:t>HCO3-act,</w:t>
            </w:r>
            <w:r w:rsidRPr="005151F7">
              <w:rPr>
                <w:spacing w:val="1"/>
                <w:sz w:val="18"/>
                <w:szCs w:val="18"/>
                <w:lang w:val="es-SV"/>
              </w:rPr>
              <w:t xml:space="preserve"> </w:t>
            </w:r>
            <w:r w:rsidRPr="005151F7">
              <w:rPr>
                <w:sz w:val="18"/>
                <w:szCs w:val="18"/>
                <w:lang w:val="es-SV"/>
              </w:rPr>
              <w:t>HCO3-std,</w:t>
            </w:r>
            <w:r w:rsidRPr="005151F7">
              <w:rPr>
                <w:spacing w:val="2"/>
                <w:sz w:val="18"/>
                <w:szCs w:val="18"/>
                <w:lang w:val="es-SV"/>
              </w:rPr>
              <w:t xml:space="preserve"> </w:t>
            </w:r>
            <w:r w:rsidRPr="005151F7">
              <w:rPr>
                <w:sz w:val="18"/>
                <w:szCs w:val="18"/>
                <w:lang w:val="es-SV"/>
              </w:rPr>
              <w:t>BE (</w:t>
            </w:r>
            <w:proofErr w:type="spellStart"/>
            <w:r w:rsidRPr="005151F7">
              <w:rPr>
                <w:sz w:val="18"/>
                <w:szCs w:val="18"/>
                <w:lang w:val="es-SV"/>
              </w:rPr>
              <w:t>ecf</w:t>
            </w:r>
            <w:proofErr w:type="spellEnd"/>
            <w:r w:rsidRPr="005151F7">
              <w:rPr>
                <w:sz w:val="18"/>
                <w:szCs w:val="18"/>
                <w:lang w:val="es-SV"/>
              </w:rPr>
              <w:t>),</w:t>
            </w:r>
            <w:r w:rsidRPr="005151F7">
              <w:rPr>
                <w:spacing w:val="2"/>
                <w:sz w:val="18"/>
                <w:szCs w:val="18"/>
                <w:lang w:val="es-SV"/>
              </w:rPr>
              <w:t xml:space="preserve"> </w:t>
            </w:r>
            <w:r w:rsidRPr="005151F7">
              <w:rPr>
                <w:sz w:val="18"/>
                <w:szCs w:val="18"/>
                <w:lang w:val="es-SV"/>
              </w:rPr>
              <w:t>BE</w:t>
            </w:r>
            <w:r w:rsidRPr="005151F7">
              <w:rPr>
                <w:spacing w:val="1"/>
                <w:sz w:val="18"/>
                <w:szCs w:val="18"/>
                <w:lang w:val="es-SV"/>
              </w:rPr>
              <w:t xml:space="preserve"> </w:t>
            </w:r>
            <w:r w:rsidRPr="005151F7">
              <w:rPr>
                <w:sz w:val="18"/>
                <w:szCs w:val="18"/>
                <w:lang w:val="es-SV"/>
              </w:rPr>
              <w:t>(B),</w:t>
            </w:r>
            <w:r w:rsidRPr="005151F7">
              <w:rPr>
                <w:spacing w:val="2"/>
                <w:sz w:val="18"/>
                <w:szCs w:val="18"/>
                <w:lang w:val="es-SV"/>
              </w:rPr>
              <w:t xml:space="preserve"> </w:t>
            </w:r>
            <w:r w:rsidRPr="005151F7">
              <w:rPr>
                <w:sz w:val="18"/>
                <w:szCs w:val="18"/>
                <w:lang w:val="es-SV"/>
              </w:rPr>
              <w:t>BB</w:t>
            </w:r>
            <w:r w:rsidRPr="005151F7">
              <w:rPr>
                <w:spacing w:val="-1"/>
                <w:sz w:val="18"/>
                <w:szCs w:val="18"/>
                <w:lang w:val="es-SV"/>
              </w:rPr>
              <w:t xml:space="preserve"> </w:t>
            </w:r>
            <w:r w:rsidRPr="005151F7">
              <w:rPr>
                <w:sz w:val="18"/>
                <w:szCs w:val="18"/>
                <w:lang w:val="es-SV"/>
              </w:rPr>
              <w:t>(B),</w:t>
            </w:r>
            <w:r w:rsidRPr="005151F7">
              <w:rPr>
                <w:spacing w:val="2"/>
                <w:sz w:val="18"/>
                <w:szCs w:val="18"/>
                <w:lang w:val="es-SV"/>
              </w:rPr>
              <w:t xml:space="preserve"> </w:t>
            </w:r>
            <w:r w:rsidRPr="005151F7">
              <w:rPr>
                <w:sz w:val="18"/>
                <w:szCs w:val="18"/>
                <w:lang w:val="es-SV"/>
              </w:rPr>
              <w:t>ctCO2,</w:t>
            </w:r>
            <w:r w:rsidRPr="005151F7">
              <w:rPr>
                <w:spacing w:val="1"/>
                <w:sz w:val="18"/>
                <w:szCs w:val="18"/>
                <w:lang w:val="es-SV"/>
              </w:rPr>
              <w:t xml:space="preserve"> </w:t>
            </w:r>
            <w:r w:rsidRPr="005151F7">
              <w:rPr>
                <w:sz w:val="18"/>
                <w:szCs w:val="18"/>
                <w:lang w:val="es-SV"/>
              </w:rPr>
              <w:t>sO2</w:t>
            </w:r>
            <w:r w:rsidRPr="005151F7">
              <w:rPr>
                <w:spacing w:val="3"/>
                <w:sz w:val="18"/>
                <w:szCs w:val="18"/>
                <w:lang w:val="es-SV"/>
              </w:rPr>
              <w:t xml:space="preserve"> </w:t>
            </w:r>
            <w:r w:rsidRPr="005151F7">
              <w:rPr>
                <w:sz w:val="18"/>
                <w:szCs w:val="18"/>
                <w:lang w:val="es-SV"/>
              </w:rPr>
              <w:t>(</w:t>
            </w:r>
            <w:proofErr w:type="spellStart"/>
            <w:r w:rsidRPr="005151F7">
              <w:rPr>
                <w:sz w:val="18"/>
                <w:szCs w:val="18"/>
                <w:lang w:val="es-SV"/>
              </w:rPr>
              <w:t>est</w:t>
            </w:r>
            <w:proofErr w:type="spellEnd"/>
            <w:r w:rsidRPr="005151F7">
              <w:rPr>
                <w:sz w:val="18"/>
                <w:szCs w:val="18"/>
                <w:lang w:val="es-SV"/>
              </w:rPr>
              <w:t>),</w:t>
            </w:r>
          </w:p>
          <w:p w14:paraId="660EFDCD" w14:textId="77777777" w:rsidR="008B5C73" w:rsidRPr="00A3580E" w:rsidRDefault="008B5C73" w:rsidP="00F74731">
            <w:pPr>
              <w:ind w:left="64" w:right="59"/>
              <w:rPr>
                <w:sz w:val="18"/>
                <w:szCs w:val="18"/>
                <w:lang w:val="it-IT"/>
              </w:rPr>
            </w:pPr>
            <w:r w:rsidRPr="00A3580E">
              <w:rPr>
                <w:sz w:val="18"/>
                <w:szCs w:val="18"/>
                <w:lang w:val="it-IT"/>
              </w:rPr>
              <w:t>Ca</w:t>
            </w:r>
            <w:r w:rsidRPr="00A3580E">
              <w:rPr>
                <w:spacing w:val="3"/>
                <w:sz w:val="18"/>
                <w:szCs w:val="18"/>
                <w:lang w:val="it-IT"/>
              </w:rPr>
              <w:t xml:space="preserve"> </w:t>
            </w:r>
            <w:r w:rsidRPr="00A3580E">
              <w:rPr>
                <w:sz w:val="18"/>
                <w:szCs w:val="18"/>
                <w:lang w:val="it-IT"/>
              </w:rPr>
              <w:t>++</w:t>
            </w:r>
            <w:r w:rsidRPr="00A3580E">
              <w:rPr>
                <w:spacing w:val="5"/>
                <w:sz w:val="18"/>
                <w:szCs w:val="18"/>
                <w:lang w:val="it-IT"/>
              </w:rPr>
              <w:t xml:space="preserve"> </w:t>
            </w:r>
            <w:r w:rsidRPr="00A3580E">
              <w:rPr>
                <w:sz w:val="18"/>
                <w:szCs w:val="18"/>
                <w:lang w:val="it-IT"/>
              </w:rPr>
              <w:t>(7.4),</w:t>
            </w:r>
            <w:r w:rsidRPr="00A3580E">
              <w:rPr>
                <w:spacing w:val="6"/>
                <w:sz w:val="18"/>
                <w:szCs w:val="18"/>
                <w:lang w:val="it-IT"/>
              </w:rPr>
              <w:t xml:space="preserve"> </w:t>
            </w:r>
            <w:r w:rsidRPr="00A3580E">
              <w:rPr>
                <w:sz w:val="18"/>
                <w:szCs w:val="18"/>
                <w:lang w:val="it-IT"/>
              </w:rPr>
              <w:t>AnGap,</w:t>
            </w:r>
            <w:r w:rsidRPr="00A3580E">
              <w:rPr>
                <w:spacing w:val="5"/>
                <w:sz w:val="18"/>
                <w:szCs w:val="18"/>
                <w:lang w:val="it-IT"/>
              </w:rPr>
              <w:t xml:space="preserve"> </w:t>
            </w:r>
            <w:r w:rsidRPr="00A3580E">
              <w:rPr>
                <w:sz w:val="18"/>
                <w:szCs w:val="18"/>
                <w:lang w:val="it-IT"/>
              </w:rPr>
              <w:t>tHb</w:t>
            </w:r>
            <w:r w:rsidRPr="00A3580E">
              <w:rPr>
                <w:spacing w:val="5"/>
                <w:sz w:val="18"/>
                <w:szCs w:val="18"/>
                <w:lang w:val="it-IT"/>
              </w:rPr>
              <w:t xml:space="preserve"> </w:t>
            </w:r>
            <w:r w:rsidRPr="00A3580E">
              <w:rPr>
                <w:sz w:val="18"/>
                <w:szCs w:val="18"/>
                <w:lang w:val="it-IT"/>
              </w:rPr>
              <w:t>(est),</w:t>
            </w:r>
            <w:r w:rsidRPr="00A3580E">
              <w:rPr>
                <w:spacing w:val="4"/>
                <w:sz w:val="18"/>
                <w:szCs w:val="18"/>
                <w:lang w:val="it-IT"/>
              </w:rPr>
              <w:t xml:space="preserve"> </w:t>
            </w:r>
            <w:r w:rsidRPr="00A3580E">
              <w:rPr>
                <w:sz w:val="18"/>
                <w:szCs w:val="18"/>
                <w:lang w:val="it-IT"/>
              </w:rPr>
              <w:t>pO2</w:t>
            </w:r>
            <w:r w:rsidRPr="00A3580E">
              <w:rPr>
                <w:spacing w:val="3"/>
                <w:sz w:val="18"/>
                <w:szCs w:val="18"/>
                <w:lang w:val="it-IT"/>
              </w:rPr>
              <w:t xml:space="preserve"> </w:t>
            </w:r>
            <w:r w:rsidRPr="00A3580E">
              <w:rPr>
                <w:sz w:val="18"/>
                <w:szCs w:val="18"/>
                <w:lang w:val="it-IT"/>
              </w:rPr>
              <w:t>(Aa),</w:t>
            </w:r>
            <w:r w:rsidRPr="00A3580E">
              <w:rPr>
                <w:spacing w:val="6"/>
                <w:sz w:val="18"/>
                <w:szCs w:val="18"/>
                <w:lang w:val="it-IT"/>
              </w:rPr>
              <w:t xml:space="preserve"> </w:t>
            </w:r>
            <w:r w:rsidRPr="00A3580E">
              <w:rPr>
                <w:sz w:val="18"/>
                <w:szCs w:val="18"/>
                <w:lang w:val="it-IT"/>
              </w:rPr>
              <w:t>pO2</w:t>
            </w:r>
            <w:r w:rsidRPr="00A3580E">
              <w:rPr>
                <w:spacing w:val="5"/>
                <w:sz w:val="18"/>
                <w:szCs w:val="18"/>
                <w:lang w:val="it-IT"/>
              </w:rPr>
              <w:t xml:space="preserve"> </w:t>
            </w:r>
            <w:r w:rsidRPr="00A3580E">
              <w:rPr>
                <w:sz w:val="18"/>
                <w:szCs w:val="18"/>
                <w:lang w:val="it-IT"/>
              </w:rPr>
              <w:t>(a/A)</w:t>
            </w:r>
            <w:r w:rsidRPr="00A3580E">
              <w:rPr>
                <w:spacing w:val="2"/>
                <w:sz w:val="18"/>
                <w:szCs w:val="18"/>
                <w:lang w:val="it-IT"/>
              </w:rPr>
              <w:t xml:space="preserve"> </w:t>
            </w:r>
            <w:r w:rsidRPr="00A3580E">
              <w:rPr>
                <w:sz w:val="18"/>
                <w:szCs w:val="18"/>
                <w:lang w:val="it-IT"/>
              </w:rPr>
              <w:t>RI,</w:t>
            </w:r>
            <w:r w:rsidRPr="00A3580E">
              <w:rPr>
                <w:spacing w:val="4"/>
                <w:sz w:val="18"/>
                <w:szCs w:val="18"/>
                <w:lang w:val="it-IT"/>
              </w:rPr>
              <w:t xml:space="preserve"> </w:t>
            </w:r>
            <w:r w:rsidRPr="00A3580E">
              <w:rPr>
                <w:sz w:val="18"/>
                <w:szCs w:val="18"/>
                <w:lang w:val="it-IT"/>
              </w:rPr>
              <w:t>pO2/FiO2,</w:t>
            </w:r>
            <w:r w:rsidRPr="00A3580E">
              <w:rPr>
                <w:spacing w:val="6"/>
                <w:sz w:val="18"/>
                <w:szCs w:val="18"/>
                <w:lang w:val="it-IT"/>
              </w:rPr>
              <w:t xml:space="preserve"> </w:t>
            </w:r>
            <w:r w:rsidRPr="00A3580E">
              <w:rPr>
                <w:sz w:val="18"/>
                <w:szCs w:val="18"/>
                <w:lang w:val="it-IT"/>
              </w:rPr>
              <w:t>entre</w:t>
            </w:r>
            <w:r>
              <w:rPr>
                <w:sz w:val="18"/>
                <w:szCs w:val="18"/>
                <w:lang w:val="it-IT"/>
              </w:rPr>
              <w:t xml:space="preserve"> </w:t>
            </w:r>
            <w:r w:rsidRPr="00A3580E">
              <w:rPr>
                <w:spacing w:val="-57"/>
                <w:sz w:val="18"/>
                <w:szCs w:val="18"/>
                <w:lang w:val="it-IT"/>
              </w:rPr>
              <w:t xml:space="preserve"> </w:t>
            </w:r>
            <w:r w:rsidRPr="00A3580E">
              <w:rPr>
                <w:sz w:val="18"/>
                <w:szCs w:val="18"/>
                <w:lang w:val="it-IT"/>
              </w:rPr>
              <w:t>otros.</w:t>
            </w:r>
          </w:p>
        </w:tc>
        <w:tc>
          <w:tcPr>
            <w:tcW w:w="2409" w:type="dxa"/>
          </w:tcPr>
          <w:p w14:paraId="685A0FE5" w14:textId="77777777" w:rsidR="008B5C73" w:rsidRPr="00DA29C4" w:rsidRDefault="008B5C73" w:rsidP="00F74731">
            <w:pPr>
              <w:tabs>
                <w:tab w:val="left" w:pos="483"/>
              </w:tabs>
              <w:spacing w:before="47" w:line="277" w:lineRule="exact"/>
              <w:jc w:val="both"/>
              <w:rPr>
                <w:sz w:val="18"/>
                <w:szCs w:val="18"/>
                <w:lang w:val="es-ES"/>
              </w:rPr>
            </w:pPr>
          </w:p>
        </w:tc>
      </w:tr>
      <w:tr w:rsidR="008B5C73" w:rsidRPr="00DA29C4" w14:paraId="281C58BF" w14:textId="77777777" w:rsidTr="002434C5">
        <w:trPr>
          <w:trHeight w:val="832"/>
          <w:jc w:val="center"/>
        </w:trPr>
        <w:tc>
          <w:tcPr>
            <w:tcW w:w="2451" w:type="dxa"/>
            <w:gridSpan w:val="2"/>
          </w:tcPr>
          <w:p w14:paraId="1B32A9DC" w14:textId="77777777" w:rsidR="008B5C73" w:rsidRPr="00DA29C4" w:rsidRDefault="008B5C73" w:rsidP="00F74731">
            <w:pPr>
              <w:spacing w:before="50"/>
              <w:ind w:left="64" w:right="632"/>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Eléctricas</w:t>
            </w:r>
          </w:p>
        </w:tc>
        <w:tc>
          <w:tcPr>
            <w:tcW w:w="5341" w:type="dxa"/>
            <w:gridSpan w:val="3"/>
          </w:tcPr>
          <w:p w14:paraId="01AB2F7F" w14:textId="77777777" w:rsidR="008B5C73" w:rsidRPr="00DA29C4" w:rsidRDefault="008B5C73" w:rsidP="00EE263F">
            <w:pPr>
              <w:numPr>
                <w:ilvl w:val="0"/>
                <w:numId w:val="198"/>
              </w:numPr>
              <w:tabs>
                <w:tab w:val="left" w:pos="483"/>
              </w:tabs>
              <w:spacing w:before="50"/>
              <w:ind w:right="280"/>
              <w:jc w:val="both"/>
              <w:rPr>
                <w:sz w:val="18"/>
                <w:szCs w:val="18"/>
                <w:lang w:val="es-ES"/>
              </w:rPr>
            </w:pPr>
            <w:r w:rsidRPr="00DA29C4">
              <w:rPr>
                <w:sz w:val="18"/>
                <w:szCs w:val="18"/>
                <w:lang w:val="es-ES"/>
              </w:rPr>
              <w:t>Con fuente de alimentación del fabricante para batería recargable de</w:t>
            </w:r>
            <w:r w:rsidRPr="00DA29C4">
              <w:rPr>
                <w:spacing w:val="1"/>
                <w:sz w:val="18"/>
                <w:szCs w:val="18"/>
                <w:lang w:val="es-ES"/>
              </w:rPr>
              <w:t xml:space="preserve"> </w:t>
            </w:r>
            <w:r w:rsidRPr="00DA29C4">
              <w:rPr>
                <w:sz w:val="18"/>
                <w:szCs w:val="18"/>
                <w:lang w:val="es-ES"/>
              </w:rPr>
              <w:t>Ion-Litio, para trabajo continuo. Deberá trabajar para redes eléctricas</w:t>
            </w:r>
            <w:r w:rsidRPr="00DA29C4">
              <w:rPr>
                <w:spacing w:val="-57"/>
                <w:sz w:val="18"/>
                <w:szCs w:val="18"/>
                <w:lang w:val="es-ES"/>
              </w:rPr>
              <w:t xml:space="preserve"> </w:t>
            </w:r>
            <w:r w:rsidRPr="00DA29C4">
              <w:rPr>
                <w:spacing w:val="-1"/>
                <w:sz w:val="18"/>
                <w:szCs w:val="18"/>
                <w:lang w:val="es-ES"/>
              </w:rPr>
              <w:t>a</w:t>
            </w:r>
            <w:r w:rsidRPr="00DA29C4">
              <w:rPr>
                <w:spacing w:val="-16"/>
                <w:sz w:val="18"/>
                <w:szCs w:val="18"/>
                <w:lang w:val="es-ES"/>
              </w:rPr>
              <w:t xml:space="preserve"> </w:t>
            </w:r>
            <w:r w:rsidRPr="00DA29C4">
              <w:rPr>
                <w:spacing w:val="-1"/>
                <w:sz w:val="18"/>
                <w:szCs w:val="18"/>
                <w:lang w:val="es-ES"/>
              </w:rPr>
              <w:t>120</w:t>
            </w:r>
            <w:r w:rsidRPr="00DA29C4">
              <w:rPr>
                <w:spacing w:val="-15"/>
                <w:sz w:val="18"/>
                <w:szCs w:val="18"/>
                <w:lang w:val="es-ES"/>
              </w:rPr>
              <w:t xml:space="preserve"> </w:t>
            </w:r>
            <w:r w:rsidRPr="00DA29C4">
              <w:rPr>
                <w:spacing w:val="-1"/>
                <w:sz w:val="18"/>
                <w:szCs w:val="18"/>
                <w:lang w:val="es-ES"/>
              </w:rPr>
              <w:t>VAC</w:t>
            </w:r>
            <w:r w:rsidRPr="00DA29C4">
              <w:rPr>
                <w:spacing w:val="-14"/>
                <w:sz w:val="18"/>
                <w:szCs w:val="18"/>
                <w:lang w:val="es-ES"/>
              </w:rPr>
              <w:t xml:space="preserve"> </w:t>
            </w:r>
            <w:r w:rsidRPr="00DA29C4">
              <w:rPr>
                <w:sz w:val="18"/>
                <w:szCs w:val="18"/>
                <w:lang w:val="es-ES"/>
              </w:rPr>
              <w:t>con</w:t>
            </w:r>
            <w:r w:rsidRPr="00DA29C4">
              <w:rPr>
                <w:spacing w:val="-12"/>
                <w:sz w:val="18"/>
                <w:szCs w:val="18"/>
                <w:lang w:val="es-ES"/>
              </w:rPr>
              <w:t xml:space="preserve"> </w:t>
            </w:r>
            <w:r w:rsidRPr="00DA29C4">
              <w:rPr>
                <w:sz w:val="18"/>
                <w:szCs w:val="18"/>
                <w:lang w:val="es-ES"/>
              </w:rPr>
              <w:t>capacidad</w:t>
            </w:r>
            <w:r w:rsidRPr="00DA29C4">
              <w:rPr>
                <w:spacing w:val="-15"/>
                <w:sz w:val="18"/>
                <w:szCs w:val="18"/>
                <w:lang w:val="es-ES"/>
              </w:rPr>
              <w:t xml:space="preserve"> </w:t>
            </w:r>
            <w:r w:rsidRPr="00DA29C4">
              <w:rPr>
                <w:sz w:val="18"/>
                <w:szCs w:val="18"/>
                <w:lang w:val="es-ES"/>
              </w:rPr>
              <w:t>de</w:t>
            </w:r>
            <w:r w:rsidRPr="00DA29C4">
              <w:rPr>
                <w:spacing w:val="-15"/>
                <w:sz w:val="18"/>
                <w:szCs w:val="18"/>
                <w:lang w:val="es-ES"/>
              </w:rPr>
              <w:t xml:space="preserve"> </w:t>
            </w:r>
            <w:r w:rsidRPr="00DA29C4">
              <w:rPr>
                <w:sz w:val="18"/>
                <w:szCs w:val="18"/>
                <w:lang w:val="es-ES"/>
              </w:rPr>
              <w:t>soportar</w:t>
            </w:r>
            <w:r w:rsidRPr="00DA29C4">
              <w:rPr>
                <w:spacing w:val="-14"/>
                <w:sz w:val="18"/>
                <w:szCs w:val="18"/>
                <w:lang w:val="es-ES"/>
              </w:rPr>
              <w:t xml:space="preserve"> </w:t>
            </w:r>
            <w:r w:rsidRPr="00DA29C4">
              <w:rPr>
                <w:sz w:val="18"/>
                <w:szCs w:val="18"/>
                <w:lang w:val="es-ES"/>
              </w:rPr>
              <w:t>variaciones</w:t>
            </w:r>
            <w:r w:rsidRPr="00DA29C4">
              <w:rPr>
                <w:spacing w:val="-13"/>
                <w:sz w:val="18"/>
                <w:szCs w:val="18"/>
                <w:lang w:val="es-ES"/>
              </w:rPr>
              <w:t xml:space="preserve"> </w:t>
            </w:r>
            <w:r w:rsidRPr="00DA29C4">
              <w:rPr>
                <w:sz w:val="18"/>
                <w:szCs w:val="18"/>
                <w:lang w:val="es-ES"/>
              </w:rPr>
              <w:t>de</w:t>
            </w:r>
            <w:r w:rsidRPr="00DA29C4">
              <w:rPr>
                <w:spacing w:val="-16"/>
                <w:sz w:val="18"/>
                <w:szCs w:val="18"/>
                <w:lang w:val="es-ES"/>
              </w:rPr>
              <w:t xml:space="preserve"> </w:t>
            </w:r>
            <w:r w:rsidRPr="00DA29C4">
              <w:rPr>
                <w:sz w:val="18"/>
                <w:szCs w:val="18"/>
                <w:lang w:val="es-ES"/>
              </w:rPr>
              <w:t>tensión</w:t>
            </w:r>
            <w:r w:rsidRPr="00DA29C4">
              <w:rPr>
                <w:spacing w:val="-15"/>
                <w:sz w:val="18"/>
                <w:szCs w:val="18"/>
                <w:lang w:val="es-ES"/>
              </w:rPr>
              <w:t xml:space="preserve"> </w:t>
            </w:r>
            <w:r w:rsidRPr="00DA29C4">
              <w:rPr>
                <w:sz w:val="18"/>
                <w:szCs w:val="18"/>
                <w:lang w:val="es-ES"/>
              </w:rPr>
              <w:t>del</w:t>
            </w:r>
            <w:r w:rsidRPr="00DA29C4">
              <w:rPr>
                <w:spacing w:val="-13"/>
                <w:sz w:val="18"/>
                <w:szCs w:val="18"/>
                <w:lang w:val="es-ES"/>
              </w:rPr>
              <w:t xml:space="preserve"> </w:t>
            </w:r>
            <w:r w:rsidRPr="00DA29C4">
              <w:rPr>
                <w:sz w:val="18"/>
                <w:szCs w:val="18"/>
                <w:lang w:val="es-ES"/>
              </w:rPr>
              <w:t>±10%</w:t>
            </w:r>
            <w:r w:rsidRPr="00DA29C4">
              <w:rPr>
                <w:spacing w:val="-57"/>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60 Hz.</w:t>
            </w:r>
          </w:p>
        </w:tc>
        <w:tc>
          <w:tcPr>
            <w:tcW w:w="2409" w:type="dxa"/>
          </w:tcPr>
          <w:p w14:paraId="6E7F6396" w14:textId="77777777" w:rsidR="008B5C73" w:rsidRPr="00DA29C4" w:rsidRDefault="008B5C73" w:rsidP="00F74731">
            <w:pPr>
              <w:tabs>
                <w:tab w:val="left" w:pos="483"/>
              </w:tabs>
              <w:spacing w:before="50"/>
              <w:ind w:right="61"/>
              <w:jc w:val="both"/>
              <w:rPr>
                <w:sz w:val="18"/>
                <w:szCs w:val="18"/>
                <w:lang w:val="es-ES"/>
              </w:rPr>
            </w:pPr>
          </w:p>
        </w:tc>
      </w:tr>
      <w:tr w:rsidR="008B5C73" w:rsidRPr="00DA29C4" w14:paraId="1923DFCC" w14:textId="77777777" w:rsidTr="002434C5">
        <w:trPr>
          <w:trHeight w:val="832"/>
          <w:jc w:val="center"/>
        </w:trPr>
        <w:tc>
          <w:tcPr>
            <w:tcW w:w="2451" w:type="dxa"/>
            <w:gridSpan w:val="2"/>
          </w:tcPr>
          <w:p w14:paraId="6285568D" w14:textId="77777777" w:rsidR="008B5C73" w:rsidRPr="00DA29C4" w:rsidRDefault="008B5C73" w:rsidP="00F74731">
            <w:pPr>
              <w:spacing w:before="47"/>
              <w:ind w:left="64" w:right="632"/>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Mecánicas</w:t>
            </w:r>
          </w:p>
        </w:tc>
        <w:tc>
          <w:tcPr>
            <w:tcW w:w="5341" w:type="dxa"/>
            <w:gridSpan w:val="3"/>
          </w:tcPr>
          <w:p w14:paraId="30563DC9" w14:textId="77777777" w:rsidR="008B5C73" w:rsidRPr="00DA29C4" w:rsidRDefault="008B5C73" w:rsidP="00EE263F">
            <w:pPr>
              <w:numPr>
                <w:ilvl w:val="0"/>
                <w:numId w:val="197"/>
              </w:numPr>
              <w:tabs>
                <w:tab w:val="left" w:pos="482"/>
                <w:tab w:val="left" w:pos="483"/>
              </w:tabs>
              <w:spacing w:before="47" w:line="277" w:lineRule="exact"/>
              <w:ind w:right="280" w:hanging="361"/>
              <w:rPr>
                <w:sz w:val="18"/>
                <w:szCs w:val="18"/>
                <w:lang w:val="es-ES"/>
              </w:rPr>
            </w:pPr>
            <w:r w:rsidRPr="00DA29C4">
              <w:rPr>
                <w:sz w:val="18"/>
                <w:szCs w:val="18"/>
                <w:lang w:val="es-ES"/>
              </w:rPr>
              <w:t>Maneral</w:t>
            </w:r>
            <w:r w:rsidRPr="00DA29C4">
              <w:rPr>
                <w:spacing w:val="-1"/>
                <w:sz w:val="18"/>
                <w:szCs w:val="18"/>
                <w:lang w:val="es-ES"/>
              </w:rPr>
              <w:t xml:space="preserve"> </w:t>
            </w:r>
            <w:r w:rsidRPr="00DA29C4">
              <w:rPr>
                <w:sz w:val="18"/>
                <w:szCs w:val="18"/>
                <w:lang w:val="es-ES"/>
              </w:rPr>
              <w:t>para</w:t>
            </w:r>
            <w:r w:rsidRPr="00DA29C4">
              <w:rPr>
                <w:spacing w:val="-3"/>
                <w:sz w:val="18"/>
                <w:szCs w:val="18"/>
                <w:lang w:val="es-ES"/>
              </w:rPr>
              <w:t xml:space="preserve"> </w:t>
            </w:r>
            <w:r w:rsidRPr="00DA29C4">
              <w:rPr>
                <w:sz w:val="18"/>
                <w:szCs w:val="18"/>
                <w:lang w:val="es-ES"/>
              </w:rPr>
              <w:t>sostener</w:t>
            </w:r>
            <w:r w:rsidRPr="00DA29C4">
              <w:rPr>
                <w:spacing w:val="-1"/>
                <w:sz w:val="18"/>
                <w:szCs w:val="18"/>
                <w:lang w:val="es-ES"/>
              </w:rPr>
              <w:t xml:space="preserve"> </w:t>
            </w:r>
            <w:r w:rsidRPr="00DA29C4">
              <w:rPr>
                <w:sz w:val="18"/>
                <w:szCs w:val="18"/>
                <w:lang w:val="es-ES"/>
              </w:rPr>
              <w:t>el</w:t>
            </w:r>
            <w:r w:rsidRPr="00DA29C4">
              <w:rPr>
                <w:spacing w:val="2"/>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una</w:t>
            </w:r>
            <w:r w:rsidRPr="00DA29C4">
              <w:rPr>
                <w:spacing w:val="-3"/>
                <w:sz w:val="18"/>
                <w:szCs w:val="18"/>
                <w:lang w:val="es-ES"/>
              </w:rPr>
              <w:t xml:space="preserve"> </w:t>
            </w:r>
            <w:r w:rsidRPr="00DA29C4">
              <w:rPr>
                <w:sz w:val="18"/>
                <w:szCs w:val="18"/>
                <w:lang w:val="es-ES"/>
              </w:rPr>
              <w:t>mano.</w:t>
            </w:r>
          </w:p>
          <w:p w14:paraId="778D0455" w14:textId="77777777" w:rsidR="008B5C73" w:rsidRPr="00DA29C4" w:rsidRDefault="008B5C73" w:rsidP="00EE263F">
            <w:pPr>
              <w:numPr>
                <w:ilvl w:val="0"/>
                <w:numId w:val="197"/>
              </w:numPr>
              <w:tabs>
                <w:tab w:val="left" w:pos="482"/>
                <w:tab w:val="left" w:pos="483"/>
              </w:tabs>
              <w:spacing w:line="276" w:lineRule="exact"/>
              <w:ind w:right="280" w:hanging="361"/>
              <w:rPr>
                <w:sz w:val="18"/>
                <w:szCs w:val="18"/>
                <w:lang w:val="es-ES"/>
              </w:rPr>
            </w:pPr>
            <w:r w:rsidRPr="00DA29C4">
              <w:rPr>
                <w:sz w:val="18"/>
                <w:szCs w:val="18"/>
                <w:lang w:val="es-ES"/>
              </w:rPr>
              <w:t>Diseño</w:t>
            </w:r>
            <w:r w:rsidRPr="00DA29C4">
              <w:rPr>
                <w:spacing w:val="-1"/>
                <w:sz w:val="18"/>
                <w:szCs w:val="18"/>
                <w:lang w:val="es-ES"/>
              </w:rPr>
              <w:t xml:space="preserve"> </w:t>
            </w:r>
            <w:r w:rsidRPr="00DA29C4">
              <w:rPr>
                <w:sz w:val="18"/>
                <w:szCs w:val="18"/>
                <w:lang w:val="es-ES"/>
              </w:rPr>
              <w:t>compacto,</w:t>
            </w:r>
            <w:r w:rsidRPr="00DA29C4">
              <w:rPr>
                <w:spacing w:val="-1"/>
                <w:sz w:val="18"/>
                <w:szCs w:val="18"/>
                <w:lang w:val="es-ES"/>
              </w:rPr>
              <w:t xml:space="preserve"> </w:t>
            </w:r>
            <w:r w:rsidRPr="00DA29C4">
              <w:rPr>
                <w:sz w:val="18"/>
                <w:szCs w:val="18"/>
                <w:lang w:val="es-ES"/>
              </w:rPr>
              <w:t>portátil</w:t>
            </w:r>
            <w:r w:rsidRPr="00DA29C4">
              <w:rPr>
                <w:spacing w:val="1"/>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ligero.</w:t>
            </w:r>
          </w:p>
          <w:p w14:paraId="77EC398C" w14:textId="77777777" w:rsidR="008B5C73" w:rsidRPr="00DA29C4" w:rsidRDefault="008B5C73" w:rsidP="00EE263F">
            <w:pPr>
              <w:numPr>
                <w:ilvl w:val="0"/>
                <w:numId w:val="197"/>
              </w:numPr>
              <w:tabs>
                <w:tab w:val="left" w:pos="482"/>
                <w:tab w:val="left" w:pos="483"/>
              </w:tabs>
              <w:spacing w:line="277" w:lineRule="exact"/>
              <w:ind w:right="280" w:hanging="361"/>
              <w:rPr>
                <w:sz w:val="18"/>
                <w:szCs w:val="18"/>
                <w:lang w:val="es-ES"/>
              </w:rPr>
            </w:pPr>
            <w:r w:rsidRPr="00DA29C4">
              <w:rPr>
                <w:sz w:val="18"/>
                <w:szCs w:val="18"/>
                <w:lang w:val="es-ES"/>
              </w:rPr>
              <w:t>Peso</w:t>
            </w:r>
            <w:r w:rsidRPr="00DA29C4">
              <w:rPr>
                <w:spacing w:val="-2"/>
                <w:sz w:val="18"/>
                <w:szCs w:val="18"/>
                <w:lang w:val="es-ES"/>
              </w:rPr>
              <w:t xml:space="preserve"> </w:t>
            </w:r>
            <w:r w:rsidRPr="00DA29C4">
              <w:rPr>
                <w:sz w:val="18"/>
                <w:szCs w:val="18"/>
                <w:lang w:val="es-ES"/>
              </w:rPr>
              <w:t>no</w:t>
            </w:r>
            <w:r w:rsidRPr="00DA29C4">
              <w:rPr>
                <w:spacing w:val="-1"/>
                <w:sz w:val="18"/>
                <w:szCs w:val="18"/>
                <w:lang w:val="es-ES"/>
              </w:rPr>
              <w:t xml:space="preserve"> </w:t>
            </w:r>
            <w:r w:rsidRPr="00DA29C4">
              <w:rPr>
                <w:sz w:val="18"/>
                <w:szCs w:val="18"/>
                <w:lang w:val="es-ES"/>
              </w:rPr>
              <w:t>mayor a</w:t>
            </w:r>
            <w:r w:rsidRPr="00DA29C4">
              <w:rPr>
                <w:spacing w:val="-2"/>
                <w:sz w:val="18"/>
                <w:szCs w:val="18"/>
                <w:lang w:val="es-ES"/>
              </w:rPr>
              <w:t xml:space="preserve"> </w:t>
            </w:r>
            <w:r w:rsidRPr="00DA29C4">
              <w:rPr>
                <w:sz w:val="18"/>
                <w:szCs w:val="18"/>
                <w:lang w:val="es-ES"/>
              </w:rPr>
              <w:t>4</w:t>
            </w:r>
            <w:r w:rsidRPr="00DA29C4">
              <w:rPr>
                <w:spacing w:val="-1"/>
                <w:sz w:val="18"/>
                <w:szCs w:val="18"/>
                <w:lang w:val="es-ES"/>
              </w:rPr>
              <w:t xml:space="preserve"> </w:t>
            </w:r>
            <w:r w:rsidRPr="00DA29C4">
              <w:rPr>
                <w:sz w:val="18"/>
                <w:szCs w:val="18"/>
                <w:lang w:val="es-ES"/>
              </w:rPr>
              <w:t>Kg.</w:t>
            </w:r>
          </w:p>
        </w:tc>
        <w:tc>
          <w:tcPr>
            <w:tcW w:w="2409" w:type="dxa"/>
          </w:tcPr>
          <w:p w14:paraId="13435516" w14:textId="77777777" w:rsidR="008B5C73" w:rsidRPr="00DA29C4" w:rsidRDefault="008B5C73" w:rsidP="00F74731">
            <w:pPr>
              <w:tabs>
                <w:tab w:val="left" w:pos="482"/>
                <w:tab w:val="left" w:pos="483"/>
              </w:tabs>
              <w:spacing w:before="47" w:line="277" w:lineRule="exact"/>
              <w:rPr>
                <w:sz w:val="18"/>
                <w:szCs w:val="18"/>
                <w:lang w:val="es-ES"/>
              </w:rPr>
            </w:pPr>
          </w:p>
        </w:tc>
      </w:tr>
      <w:tr w:rsidR="008B5C73" w:rsidRPr="00DA29C4" w14:paraId="457117E8" w14:textId="77777777" w:rsidTr="002434C5">
        <w:trPr>
          <w:trHeight w:val="567"/>
          <w:jc w:val="center"/>
        </w:trPr>
        <w:tc>
          <w:tcPr>
            <w:tcW w:w="2451" w:type="dxa"/>
            <w:gridSpan w:val="2"/>
          </w:tcPr>
          <w:p w14:paraId="104D4E6F" w14:textId="77777777" w:rsidR="008B5C73" w:rsidRPr="00DA29C4" w:rsidRDefault="008B5C73" w:rsidP="00F74731">
            <w:pPr>
              <w:spacing w:before="47"/>
              <w:ind w:left="64" w:right="770"/>
              <w:rPr>
                <w:sz w:val="18"/>
                <w:szCs w:val="18"/>
                <w:lang w:val="es-ES"/>
              </w:rPr>
            </w:pPr>
            <w:r w:rsidRPr="00DA29C4">
              <w:rPr>
                <w:sz w:val="18"/>
                <w:szCs w:val="18"/>
                <w:lang w:val="es-ES"/>
              </w:rPr>
              <w:t>Accesorios</w:t>
            </w:r>
            <w:r w:rsidRPr="00DA29C4">
              <w:rPr>
                <w:spacing w:val="1"/>
                <w:sz w:val="18"/>
                <w:szCs w:val="18"/>
                <w:lang w:val="es-ES"/>
              </w:rPr>
              <w:t xml:space="preserve"> </w:t>
            </w:r>
            <w:r w:rsidRPr="00DA29C4">
              <w:rPr>
                <w:sz w:val="18"/>
                <w:szCs w:val="18"/>
                <w:lang w:val="es-ES"/>
              </w:rPr>
              <w:t>incluidos por</w:t>
            </w:r>
            <w:r w:rsidRPr="00DA29C4">
              <w:rPr>
                <w:spacing w:val="-57"/>
                <w:sz w:val="18"/>
                <w:szCs w:val="18"/>
                <w:lang w:val="es-ES"/>
              </w:rPr>
              <w:t xml:space="preserve"> </w:t>
            </w:r>
            <w:r w:rsidRPr="00DA29C4">
              <w:rPr>
                <w:sz w:val="18"/>
                <w:szCs w:val="18"/>
                <w:lang w:val="es-ES"/>
              </w:rPr>
              <w:t>producto</w:t>
            </w:r>
          </w:p>
        </w:tc>
        <w:tc>
          <w:tcPr>
            <w:tcW w:w="5341" w:type="dxa"/>
            <w:gridSpan w:val="3"/>
          </w:tcPr>
          <w:p w14:paraId="00C6AA15" w14:textId="77777777" w:rsidR="008B5C73" w:rsidRPr="00DA29C4" w:rsidRDefault="008B5C73" w:rsidP="00EE263F">
            <w:pPr>
              <w:numPr>
                <w:ilvl w:val="0"/>
                <w:numId w:val="196"/>
              </w:numPr>
              <w:tabs>
                <w:tab w:val="left" w:pos="482"/>
                <w:tab w:val="left" w:pos="483"/>
              </w:tabs>
              <w:spacing w:before="47" w:line="277" w:lineRule="exact"/>
              <w:ind w:right="280" w:hanging="361"/>
              <w:rPr>
                <w:sz w:val="18"/>
                <w:szCs w:val="18"/>
                <w:lang w:val="es-ES"/>
              </w:rPr>
            </w:pPr>
            <w:r w:rsidRPr="00DA29C4">
              <w:rPr>
                <w:sz w:val="18"/>
                <w:szCs w:val="18"/>
                <w:lang w:val="es-ES"/>
              </w:rPr>
              <w:t>Cargador</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voltaje</w:t>
            </w:r>
            <w:r w:rsidRPr="00DA29C4">
              <w:rPr>
                <w:spacing w:val="-1"/>
                <w:sz w:val="18"/>
                <w:szCs w:val="18"/>
                <w:lang w:val="es-ES"/>
              </w:rPr>
              <w:t xml:space="preserve"> </w:t>
            </w:r>
            <w:r w:rsidRPr="00DA29C4">
              <w:rPr>
                <w:sz w:val="18"/>
                <w:szCs w:val="18"/>
                <w:lang w:val="es-ES"/>
              </w:rPr>
              <w:t>del Analizador.</w:t>
            </w:r>
          </w:p>
          <w:p w14:paraId="60778C1E" w14:textId="77777777" w:rsidR="008B5C73" w:rsidRPr="00DA29C4" w:rsidRDefault="008B5C73" w:rsidP="00EE263F">
            <w:pPr>
              <w:numPr>
                <w:ilvl w:val="0"/>
                <w:numId w:val="196"/>
              </w:numPr>
              <w:tabs>
                <w:tab w:val="left" w:pos="482"/>
                <w:tab w:val="left" w:pos="483"/>
              </w:tabs>
              <w:spacing w:line="276" w:lineRule="exact"/>
              <w:ind w:right="280" w:hanging="361"/>
              <w:rPr>
                <w:sz w:val="18"/>
                <w:szCs w:val="18"/>
                <w:lang w:val="es-ES"/>
              </w:rPr>
            </w:pPr>
            <w:r w:rsidRPr="00DA29C4">
              <w:rPr>
                <w:sz w:val="18"/>
                <w:szCs w:val="18"/>
                <w:lang w:val="es-ES"/>
              </w:rPr>
              <w:t>Batería</w:t>
            </w:r>
            <w:r w:rsidRPr="00DA29C4">
              <w:rPr>
                <w:spacing w:val="-4"/>
                <w:sz w:val="18"/>
                <w:szCs w:val="18"/>
                <w:lang w:val="es-ES"/>
              </w:rPr>
              <w:t xml:space="preserve"> </w:t>
            </w:r>
            <w:r w:rsidRPr="00DA29C4">
              <w:rPr>
                <w:sz w:val="18"/>
                <w:szCs w:val="18"/>
                <w:lang w:val="es-ES"/>
              </w:rPr>
              <w:t>Recargable</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Ion-Litio</w:t>
            </w:r>
            <w:r w:rsidRPr="00DA29C4">
              <w:rPr>
                <w:spacing w:val="-1"/>
                <w:sz w:val="18"/>
                <w:szCs w:val="18"/>
                <w:lang w:val="es-ES"/>
              </w:rPr>
              <w:t xml:space="preserve"> </w:t>
            </w:r>
            <w:r w:rsidRPr="00DA29C4">
              <w:rPr>
                <w:sz w:val="18"/>
                <w:szCs w:val="18"/>
                <w:lang w:val="es-ES"/>
              </w:rPr>
              <w:t>o</w:t>
            </w:r>
            <w:r w:rsidRPr="00DA29C4">
              <w:rPr>
                <w:spacing w:val="-2"/>
                <w:sz w:val="18"/>
                <w:szCs w:val="18"/>
                <w:lang w:val="es-ES"/>
              </w:rPr>
              <w:t xml:space="preserve"> </w:t>
            </w:r>
            <w:r w:rsidRPr="00DA29C4">
              <w:rPr>
                <w:sz w:val="18"/>
                <w:szCs w:val="18"/>
                <w:lang w:val="es-ES"/>
              </w:rPr>
              <w:t>similar</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alto</w:t>
            </w:r>
            <w:r w:rsidRPr="00DA29C4">
              <w:rPr>
                <w:spacing w:val="-2"/>
                <w:sz w:val="18"/>
                <w:szCs w:val="18"/>
                <w:lang w:val="es-ES"/>
              </w:rPr>
              <w:t xml:space="preserve"> </w:t>
            </w:r>
            <w:r w:rsidRPr="00DA29C4">
              <w:rPr>
                <w:sz w:val="18"/>
                <w:szCs w:val="18"/>
                <w:lang w:val="es-ES"/>
              </w:rPr>
              <w:t>respaldo.</w:t>
            </w:r>
          </w:p>
          <w:p w14:paraId="65474658" w14:textId="3E39BE52" w:rsidR="008B5C73" w:rsidRPr="00DA29C4" w:rsidRDefault="008B5C73" w:rsidP="00EE263F">
            <w:pPr>
              <w:numPr>
                <w:ilvl w:val="0"/>
                <w:numId w:val="196"/>
              </w:numPr>
              <w:tabs>
                <w:tab w:val="left" w:pos="482"/>
                <w:tab w:val="left" w:pos="483"/>
              </w:tabs>
              <w:ind w:right="280"/>
              <w:rPr>
                <w:sz w:val="18"/>
                <w:szCs w:val="18"/>
                <w:lang w:val="es-ES"/>
              </w:rPr>
            </w:pPr>
            <w:r w:rsidRPr="00DA29C4">
              <w:rPr>
                <w:sz w:val="18"/>
                <w:szCs w:val="18"/>
                <w:lang w:val="es-ES"/>
              </w:rPr>
              <w:t>Impresor</w:t>
            </w:r>
            <w:r w:rsidRPr="00DA29C4">
              <w:rPr>
                <w:spacing w:val="16"/>
                <w:sz w:val="18"/>
                <w:szCs w:val="18"/>
                <w:lang w:val="es-ES"/>
              </w:rPr>
              <w:t xml:space="preserve"> </w:t>
            </w:r>
            <w:r w:rsidRPr="00DA29C4">
              <w:rPr>
                <w:sz w:val="18"/>
                <w:szCs w:val="18"/>
                <w:lang w:val="es-ES"/>
              </w:rPr>
              <w:t>integrado</w:t>
            </w:r>
            <w:r w:rsidRPr="00DA29C4">
              <w:rPr>
                <w:spacing w:val="16"/>
                <w:sz w:val="18"/>
                <w:szCs w:val="18"/>
                <w:lang w:val="es-ES"/>
              </w:rPr>
              <w:t xml:space="preserve"> </w:t>
            </w:r>
            <w:r w:rsidRPr="00DA29C4">
              <w:rPr>
                <w:sz w:val="18"/>
                <w:szCs w:val="18"/>
                <w:lang w:val="es-ES"/>
              </w:rPr>
              <w:t>o</w:t>
            </w:r>
            <w:r w:rsidRPr="00DA29C4">
              <w:rPr>
                <w:spacing w:val="17"/>
                <w:sz w:val="18"/>
                <w:szCs w:val="18"/>
                <w:lang w:val="es-ES"/>
              </w:rPr>
              <w:t xml:space="preserve"> </w:t>
            </w:r>
            <w:r w:rsidRPr="00DA29C4">
              <w:rPr>
                <w:sz w:val="18"/>
                <w:szCs w:val="18"/>
                <w:lang w:val="es-ES"/>
              </w:rPr>
              <w:t>externo</w:t>
            </w:r>
            <w:r w:rsidRPr="00DA29C4">
              <w:rPr>
                <w:spacing w:val="16"/>
                <w:sz w:val="18"/>
                <w:szCs w:val="18"/>
                <w:lang w:val="es-ES"/>
              </w:rPr>
              <w:t xml:space="preserve"> </w:t>
            </w:r>
            <w:r w:rsidRPr="00DA29C4">
              <w:rPr>
                <w:sz w:val="18"/>
                <w:szCs w:val="18"/>
                <w:lang w:val="es-ES"/>
              </w:rPr>
              <w:t>portátil</w:t>
            </w:r>
            <w:r w:rsidRPr="00DA29C4">
              <w:rPr>
                <w:spacing w:val="18"/>
                <w:sz w:val="18"/>
                <w:szCs w:val="18"/>
                <w:lang w:val="es-ES"/>
              </w:rPr>
              <w:t xml:space="preserve"> </w:t>
            </w:r>
            <w:r w:rsidRPr="00DA29C4">
              <w:rPr>
                <w:sz w:val="18"/>
                <w:szCs w:val="18"/>
                <w:lang w:val="es-ES"/>
              </w:rPr>
              <w:t>para</w:t>
            </w:r>
            <w:r w:rsidRPr="00DA29C4">
              <w:rPr>
                <w:spacing w:val="15"/>
                <w:sz w:val="18"/>
                <w:szCs w:val="18"/>
                <w:lang w:val="es-ES"/>
              </w:rPr>
              <w:t xml:space="preserve"> </w:t>
            </w:r>
            <w:r w:rsidRPr="00DA29C4">
              <w:rPr>
                <w:sz w:val="18"/>
                <w:szCs w:val="18"/>
                <w:lang w:val="es-ES"/>
              </w:rPr>
              <w:t>el</w:t>
            </w:r>
            <w:r w:rsidRPr="00DA29C4">
              <w:rPr>
                <w:spacing w:val="17"/>
                <w:sz w:val="18"/>
                <w:szCs w:val="18"/>
                <w:lang w:val="es-ES"/>
              </w:rPr>
              <w:t xml:space="preserve"> </w:t>
            </w:r>
            <w:r w:rsidRPr="00DA29C4">
              <w:rPr>
                <w:sz w:val="18"/>
                <w:szCs w:val="18"/>
                <w:lang w:val="es-ES"/>
              </w:rPr>
              <w:t>registro</w:t>
            </w:r>
            <w:r w:rsidRPr="00DA29C4">
              <w:rPr>
                <w:spacing w:val="17"/>
                <w:sz w:val="18"/>
                <w:szCs w:val="18"/>
                <w:lang w:val="es-ES"/>
              </w:rPr>
              <w:t xml:space="preserve"> </w:t>
            </w:r>
            <w:r w:rsidRPr="00DA29C4">
              <w:rPr>
                <w:sz w:val="18"/>
                <w:szCs w:val="18"/>
                <w:lang w:val="es-ES"/>
              </w:rPr>
              <w:t>impreso</w:t>
            </w:r>
            <w:r w:rsidRPr="00DA29C4">
              <w:rPr>
                <w:spacing w:val="17"/>
                <w:sz w:val="18"/>
                <w:szCs w:val="18"/>
                <w:lang w:val="es-ES"/>
              </w:rPr>
              <w:t xml:space="preserve"> </w:t>
            </w:r>
            <w:r w:rsidRPr="00DA29C4">
              <w:rPr>
                <w:sz w:val="18"/>
                <w:szCs w:val="18"/>
                <w:lang w:val="es-ES"/>
              </w:rPr>
              <w:t>de</w:t>
            </w:r>
            <w:r w:rsidRPr="00DA29C4">
              <w:rPr>
                <w:spacing w:val="17"/>
                <w:sz w:val="18"/>
                <w:szCs w:val="18"/>
                <w:lang w:val="es-ES"/>
              </w:rPr>
              <w:t xml:space="preserve"> </w:t>
            </w:r>
            <w:r w:rsidR="00E07EB0" w:rsidRPr="00DA29C4">
              <w:rPr>
                <w:sz w:val="18"/>
                <w:szCs w:val="18"/>
                <w:lang w:val="es-ES"/>
              </w:rPr>
              <w:t>las</w:t>
            </w:r>
            <w:r w:rsidR="00E07EB0">
              <w:rPr>
                <w:sz w:val="18"/>
                <w:szCs w:val="18"/>
                <w:lang w:val="es-ES"/>
              </w:rPr>
              <w:t xml:space="preserve"> </w:t>
            </w:r>
            <w:r w:rsidR="00E07EB0" w:rsidRPr="00E07EB0">
              <w:rPr>
                <w:sz w:val="18"/>
                <w:szCs w:val="18"/>
                <w:lang w:val="es-ES"/>
              </w:rPr>
              <w:t>pruebas</w:t>
            </w:r>
            <w:r w:rsidRPr="00E07EB0">
              <w:rPr>
                <w:sz w:val="18"/>
                <w:szCs w:val="18"/>
                <w:lang w:val="es-ES"/>
              </w:rPr>
              <w:t xml:space="preserve"> </w:t>
            </w:r>
            <w:r w:rsidRPr="00DA29C4">
              <w:rPr>
                <w:sz w:val="18"/>
                <w:szCs w:val="18"/>
                <w:lang w:val="es-ES"/>
              </w:rPr>
              <w:t>realizadas.</w:t>
            </w:r>
          </w:p>
          <w:p w14:paraId="7A629567" w14:textId="77777777" w:rsidR="008B5C73" w:rsidRPr="00DA29C4" w:rsidRDefault="008B5C73" w:rsidP="00EE263F">
            <w:pPr>
              <w:numPr>
                <w:ilvl w:val="0"/>
                <w:numId w:val="196"/>
              </w:numPr>
              <w:tabs>
                <w:tab w:val="left" w:pos="482"/>
                <w:tab w:val="left" w:pos="483"/>
              </w:tabs>
              <w:spacing w:line="276" w:lineRule="exact"/>
              <w:ind w:right="280" w:hanging="361"/>
              <w:rPr>
                <w:sz w:val="18"/>
                <w:szCs w:val="18"/>
                <w:lang w:val="es-ES"/>
              </w:rPr>
            </w:pPr>
            <w:r w:rsidRPr="00DA29C4">
              <w:rPr>
                <w:sz w:val="18"/>
                <w:szCs w:val="18"/>
                <w:lang w:val="es-ES"/>
              </w:rPr>
              <w:t>1</w:t>
            </w:r>
            <w:r w:rsidRPr="00DA29C4">
              <w:rPr>
                <w:spacing w:val="-2"/>
                <w:sz w:val="18"/>
                <w:szCs w:val="18"/>
                <w:lang w:val="es-ES"/>
              </w:rPr>
              <w:t xml:space="preserve"> </w:t>
            </w:r>
            <w:r w:rsidRPr="00DA29C4">
              <w:rPr>
                <w:sz w:val="18"/>
                <w:szCs w:val="18"/>
                <w:lang w:val="es-ES"/>
              </w:rPr>
              <w:t>simulador</w:t>
            </w:r>
            <w:r w:rsidRPr="00DA29C4">
              <w:rPr>
                <w:spacing w:val="-2"/>
                <w:sz w:val="18"/>
                <w:szCs w:val="18"/>
                <w:lang w:val="es-ES"/>
              </w:rPr>
              <w:t xml:space="preserve"> </w:t>
            </w:r>
            <w:r w:rsidRPr="00DA29C4">
              <w:rPr>
                <w:sz w:val="18"/>
                <w:szCs w:val="18"/>
                <w:lang w:val="es-ES"/>
              </w:rPr>
              <w:t>electrónico externo</w:t>
            </w:r>
          </w:p>
          <w:p w14:paraId="330A7ECA" w14:textId="77777777" w:rsidR="008B5C73" w:rsidRPr="00DA29C4" w:rsidRDefault="008B5C73" w:rsidP="00EE263F">
            <w:pPr>
              <w:numPr>
                <w:ilvl w:val="0"/>
                <w:numId w:val="196"/>
              </w:numPr>
              <w:tabs>
                <w:tab w:val="left" w:pos="482"/>
                <w:tab w:val="left" w:pos="483"/>
              </w:tabs>
              <w:spacing w:line="276" w:lineRule="exact"/>
              <w:ind w:right="280" w:hanging="361"/>
              <w:rPr>
                <w:sz w:val="18"/>
                <w:szCs w:val="18"/>
                <w:lang w:val="es-ES"/>
              </w:rPr>
            </w:pPr>
            <w:r w:rsidRPr="00DA29C4">
              <w:rPr>
                <w:sz w:val="18"/>
                <w:szCs w:val="18"/>
                <w:lang w:val="es-ES"/>
              </w:rPr>
              <w:t>24</w:t>
            </w:r>
            <w:r w:rsidRPr="00DA29C4">
              <w:rPr>
                <w:spacing w:val="-1"/>
                <w:sz w:val="18"/>
                <w:szCs w:val="18"/>
                <w:lang w:val="es-ES"/>
              </w:rPr>
              <w:t xml:space="preserve"> </w:t>
            </w:r>
            <w:r w:rsidRPr="00DA29C4">
              <w:rPr>
                <w:sz w:val="18"/>
                <w:szCs w:val="18"/>
                <w:lang w:val="es-ES"/>
              </w:rPr>
              <w:t>rollos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papel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impresión.</w:t>
            </w:r>
          </w:p>
          <w:p w14:paraId="34AED44A" w14:textId="42B94129" w:rsidR="008B5C73" w:rsidRPr="00DA29C4" w:rsidRDefault="008B5C73" w:rsidP="00EE263F">
            <w:pPr>
              <w:numPr>
                <w:ilvl w:val="0"/>
                <w:numId w:val="196"/>
              </w:numPr>
              <w:tabs>
                <w:tab w:val="left" w:pos="482"/>
                <w:tab w:val="left" w:pos="483"/>
              </w:tabs>
              <w:ind w:right="280"/>
              <w:rPr>
                <w:sz w:val="18"/>
                <w:szCs w:val="18"/>
                <w:lang w:val="es-ES"/>
              </w:rPr>
            </w:pPr>
            <w:r w:rsidRPr="00DA29C4">
              <w:rPr>
                <w:sz w:val="18"/>
                <w:szCs w:val="18"/>
                <w:lang w:val="es-ES"/>
              </w:rPr>
              <w:t>500</w:t>
            </w:r>
            <w:r w:rsidRPr="00DA29C4">
              <w:rPr>
                <w:spacing w:val="30"/>
                <w:sz w:val="18"/>
                <w:szCs w:val="18"/>
                <w:lang w:val="es-ES"/>
              </w:rPr>
              <w:t xml:space="preserve"> </w:t>
            </w:r>
            <w:r w:rsidRPr="00DA29C4">
              <w:rPr>
                <w:sz w:val="18"/>
                <w:szCs w:val="18"/>
                <w:lang w:val="es-ES"/>
              </w:rPr>
              <w:t>cartuchos</w:t>
            </w:r>
            <w:r w:rsidRPr="00DA29C4">
              <w:rPr>
                <w:spacing w:val="31"/>
                <w:sz w:val="18"/>
                <w:szCs w:val="18"/>
                <w:lang w:val="es-ES"/>
              </w:rPr>
              <w:t xml:space="preserve"> </w:t>
            </w:r>
            <w:r w:rsidRPr="00DA29C4">
              <w:rPr>
                <w:sz w:val="18"/>
                <w:szCs w:val="18"/>
                <w:lang w:val="es-ES"/>
              </w:rPr>
              <w:t>para</w:t>
            </w:r>
            <w:r w:rsidRPr="00DA29C4">
              <w:rPr>
                <w:spacing w:val="30"/>
                <w:sz w:val="18"/>
                <w:szCs w:val="18"/>
                <w:lang w:val="es-ES"/>
              </w:rPr>
              <w:t xml:space="preserve"> </w:t>
            </w:r>
            <w:r w:rsidRPr="00DA29C4">
              <w:rPr>
                <w:sz w:val="18"/>
                <w:szCs w:val="18"/>
                <w:lang w:val="es-ES"/>
              </w:rPr>
              <w:t>medición</w:t>
            </w:r>
            <w:r w:rsidRPr="00DA29C4">
              <w:rPr>
                <w:spacing w:val="30"/>
                <w:sz w:val="18"/>
                <w:szCs w:val="18"/>
                <w:lang w:val="es-ES"/>
              </w:rPr>
              <w:t xml:space="preserve"> </w:t>
            </w:r>
            <w:r w:rsidRPr="00DA29C4">
              <w:rPr>
                <w:sz w:val="18"/>
                <w:szCs w:val="18"/>
                <w:lang w:val="es-ES"/>
              </w:rPr>
              <w:t>de</w:t>
            </w:r>
            <w:r w:rsidRPr="00DA29C4">
              <w:rPr>
                <w:spacing w:val="32"/>
                <w:sz w:val="18"/>
                <w:szCs w:val="18"/>
                <w:lang w:val="es-ES"/>
              </w:rPr>
              <w:t xml:space="preserve"> </w:t>
            </w:r>
            <w:r w:rsidRPr="00DA29C4">
              <w:rPr>
                <w:sz w:val="18"/>
                <w:szCs w:val="18"/>
                <w:lang w:val="es-ES"/>
              </w:rPr>
              <w:t>gases</w:t>
            </w:r>
            <w:r w:rsidRPr="00DA29C4">
              <w:rPr>
                <w:spacing w:val="31"/>
                <w:sz w:val="18"/>
                <w:szCs w:val="18"/>
                <w:lang w:val="es-ES"/>
              </w:rPr>
              <w:t xml:space="preserve"> </w:t>
            </w:r>
            <w:r w:rsidRPr="00DA29C4">
              <w:rPr>
                <w:sz w:val="18"/>
                <w:szCs w:val="18"/>
                <w:lang w:val="es-ES"/>
              </w:rPr>
              <w:t>arteriales,</w:t>
            </w:r>
            <w:r w:rsidRPr="00DA29C4">
              <w:rPr>
                <w:spacing w:val="30"/>
                <w:sz w:val="18"/>
                <w:szCs w:val="18"/>
                <w:lang w:val="es-ES"/>
              </w:rPr>
              <w:t xml:space="preserve"> </w:t>
            </w:r>
            <w:r w:rsidRPr="00DA29C4">
              <w:rPr>
                <w:sz w:val="18"/>
                <w:szCs w:val="18"/>
                <w:lang w:val="es-ES"/>
              </w:rPr>
              <w:t>electrólitos</w:t>
            </w:r>
            <w:r w:rsidRPr="00DA29C4">
              <w:rPr>
                <w:spacing w:val="38"/>
                <w:sz w:val="18"/>
                <w:szCs w:val="18"/>
                <w:lang w:val="es-ES"/>
              </w:rPr>
              <w:t xml:space="preserve"> </w:t>
            </w:r>
            <w:r w:rsidR="00E07EB0" w:rsidRPr="00DA29C4">
              <w:rPr>
                <w:sz w:val="18"/>
                <w:szCs w:val="18"/>
                <w:lang w:val="es-ES"/>
              </w:rPr>
              <w:t>y</w:t>
            </w:r>
            <w:r w:rsidR="00E07EB0">
              <w:rPr>
                <w:sz w:val="18"/>
                <w:szCs w:val="18"/>
                <w:lang w:val="es-ES"/>
              </w:rPr>
              <w:t xml:space="preserve"> </w:t>
            </w:r>
            <w:r w:rsidR="00E07EB0" w:rsidRPr="00E07EB0">
              <w:rPr>
                <w:sz w:val="18"/>
                <w:szCs w:val="18"/>
                <w:lang w:val="es-ES"/>
              </w:rPr>
              <w:t>hemograma</w:t>
            </w:r>
            <w:r w:rsidRPr="00DA29C4">
              <w:rPr>
                <w:sz w:val="18"/>
                <w:szCs w:val="18"/>
                <w:lang w:val="es-ES"/>
              </w:rPr>
              <w:t>.</w:t>
            </w:r>
          </w:p>
          <w:p w14:paraId="3212EA9C" w14:textId="77777777" w:rsidR="008B5C73" w:rsidRPr="00DA29C4" w:rsidRDefault="008B5C73" w:rsidP="00EE263F">
            <w:pPr>
              <w:numPr>
                <w:ilvl w:val="0"/>
                <w:numId w:val="196"/>
              </w:numPr>
              <w:tabs>
                <w:tab w:val="left" w:pos="482"/>
                <w:tab w:val="left" w:pos="483"/>
              </w:tabs>
              <w:spacing w:line="275" w:lineRule="exact"/>
              <w:ind w:right="280" w:hanging="361"/>
              <w:rPr>
                <w:sz w:val="18"/>
                <w:szCs w:val="18"/>
                <w:lang w:val="es-ES"/>
              </w:rPr>
            </w:pPr>
            <w:r w:rsidRPr="00DA29C4">
              <w:rPr>
                <w:sz w:val="18"/>
                <w:szCs w:val="18"/>
                <w:lang w:val="es-ES"/>
              </w:rPr>
              <w:t>500</w:t>
            </w:r>
            <w:r w:rsidRPr="00DA29C4">
              <w:rPr>
                <w:spacing w:val="-2"/>
                <w:sz w:val="18"/>
                <w:szCs w:val="18"/>
                <w:lang w:val="es-ES"/>
              </w:rPr>
              <w:t xml:space="preserve"> </w:t>
            </w:r>
            <w:r w:rsidRPr="00DA29C4">
              <w:rPr>
                <w:sz w:val="18"/>
                <w:szCs w:val="18"/>
                <w:lang w:val="es-ES"/>
              </w:rPr>
              <w:t>adaptadores</w:t>
            </w:r>
            <w:r w:rsidRPr="00DA29C4">
              <w:rPr>
                <w:spacing w:val="-1"/>
                <w:sz w:val="18"/>
                <w:szCs w:val="18"/>
                <w:lang w:val="es-ES"/>
              </w:rPr>
              <w:t xml:space="preserve"> </w:t>
            </w:r>
            <w:r w:rsidRPr="00DA29C4">
              <w:rPr>
                <w:sz w:val="18"/>
                <w:szCs w:val="18"/>
                <w:lang w:val="es-ES"/>
              </w:rPr>
              <w:t>capilares.</w:t>
            </w:r>
          </w:p>
          <w:p w14:paraId="1ABF2057" w14:textId="77777777" w:rsidR="008B5C73" w:rsidRPr="00DA29C4" w:rsidRDefault="008B5C73" w:rsidP="00EE263F">
            <w:pPr>
              <w:numPr>
                <w:ilvl w:val="0"/>
                <w:numId w:val="196"/>
              </w:numPr>
              <w:tabs>
                <w:tab w:val="left" w:pos="482"/>
                <w:tab w:val="left" w:pos="483"/>
              </w:tabs>
              <w:spacing w:line="276" w:lineRule="exact"/>
              <w:ind w:right="280" w:hanging="361"/>
              <w:rPr>
                <w:sz w:val="18"/>
                <w:szCs w:val="18"/>
                <w:lang w:val="es-ES"/>
              </w:rPr>
            </w:pPr>
            <w:r w:rsidRPr="00DA29C4">
              <w:rPr>
                <w:sz w:val="18"/>
                <w:szCs w:val="18"/>
                <w:lang w:val="es-ES"/>
              </w:rPr>
              <w:t>5</w:t>
            </w:r>
            <w:r w:rsidRPr="00DA29C4">
              <w:rPr>
                <w:spacing w:val="-2"/>
                <w:sz w:val="18"/>
                <w:szCs w:val="18"/>
                <w:lang w:val="es-ES"/>
              </w:rPr>
              <w:t xml:space="preserve"> </w:t>
            </w:r>
            <w:r w:rsidRPr="00DA29C4">
              <w:rPr>
                <w:sz w:val="18"/>
                <w:szCs w:val="18"/>
                <w:lang w:val="es-ES"/>
              </w:rPr>
              <w:t>set</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cartuchos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calibración.</w:t>
            </w:r>
          </w:p>
          <w:p w14:paraId="31486FE4" w14:textId="77777777" w:rsidR="008B5C73" w:rsidRPr="00DA29C4" w:rsidRDefault="008B5C73" w:rsidP="00EE263F">
            <w:pPr>
              <w:numPr>
                <w:ilvl w:val="0"/>
                <w:numId w:val="196"/>
              </w:numPr>
              <w:tabs>
                <w:tab w:val="left" w:pos="482"/>
                <w:tab w:val="left" w:pos="483"/>
              </w:tabs>
              <w:spacing w:line="277" w:lineRule="exact"/>
              <w:ind w:right="280" w:hanging="361"/>
              <w:rPr>
                <w:sz w:val="18"/>
                <w:szCs w:val="18"/>
                <w:lang w:val="es-ES"/>
              </w:rPr>
            </w:pPr>
            <w:r w:rsidRPr="00DA29C4">
              <w:rPr>
                <w:sz w:val="18"/>
                <w:szCs w:val="18"/>
                <w:lang w:val="es-ES"/>
              </w:rPr>
              <w:t>Controles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calidad nivel, 1, 2</w:t>
            </w:r>
            <w:r w:rsidRPr="00DA29C4">
              <w:rPr>
                <w:spacing w:val="2"/>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3 (un</w:t>
            </w:r>
            <w:r w:rsidRPr="00DA29C4">
              <w:rPr>
                <w:spacing w:val="-1"/>
                <w:sz w:val="18"/>
                <w:szCs w:val="18"/>
                <w:lang w:val="es-ES"/>
              </w:rPr>
              <w:t xml:space="preserve"> </w:t>
            </w:r>
            <w:r w:rsidRPr="00DA29C4">
              <w:rPr>
                <w:sz w:val="18"/>
                <w:szCs w:val="18"/>
                <w:lang w:val="es-ES"/>
              </w:rPr>
              <w:t>set de</w:t>
            </w:r>
            <w:r w:rsidRPr="00DA29C4">
              <w:rPr>
                <w:spacing w:val="-1"/>
                <w:sz w:val="18"/>
                <w:szCs w:val="18"/>
                <w:lang w:val="es-ES"/>
              </w:rPr>
              <w:t xml:space="preserve"> </w:t>
            </w:r>
            <w:r w:rsidRPr="00DA29C4">
              <w:rPr>
                <w:sz w:val="18"/>
                <w:szCs w:val="18"/>
                <w:lang w:val="es-ES"/>
              </w:rPr>
              <w:t>cada</w:t>
            </w:r>
            <w:r w:rsidRPr="00DA29C4">
              <w:rPr>
                <w:spacing w:val="1"/>
                <w:sz w:val="18"/>
                <w:szCs w:val="18"/>
                <w:lang w:val="es-ES"/>
              </w:rPr>
              <w:t xml:space="preserve"> </w:t>
            </w:r>
            <w:r w:rsidRPr="00DA29C4">
              <w:rPr>
                <w:sz w:val="18"/>
                <w:szCs w:val="18"/>
                <w:lang w:val="es-ES"/>
              </w:rPr>
              <w:t>uno).</w:t>
            </w:r>
          </w:p>
        </w:tc>
        <w:tc>
          <w:tcPr>
            <w:tcW w:w="2409" w:type="dxa"/>
          </w:tcPr>
          <w:p w14:paraId="6F12F5EA" w14:textId="77777777" w:rsidR="008B5C73" w:rsidRPr="00DA29C4" w:rsidRDefault="008B5C73" w:rsidP="00F74731">
            <w:pPr>
              <w:tabs>
                <w:tab w:val="left" w:pos="482"/>
                <w:tab w:val="left" w:pos="483"/>
              </w:tabs>
              <w:spacing w:before="47" w:line="277" w:lineRule="exact"/>
              <w:rPr>
                <w:sz w:val="18"/>
                <w:szCs w:val="18"/>
                <w:lang w:val="es-ES"/>
              </w:rPr>
            </w:pPr>
          </w:p>
        </w:tc>
      </w:tr>
      <w:tr w:rsidR="008B5C73" w:rsidRPr="00DA29C4" w14:paraId="2346FE2B" w14:textId="77777777" w:rsidTr="002434C5">
        <w:trPr>
          <w:trHeight w:val="832"/>
          <w:jc w:val="center"/>
        </w:trPr>
        <w:tc>
          <w:tcPr>
            <w:tcW w:w="2451" w:type="dxa"/>
            <w:gridSpan w:val="2"/>
          </w:tcPr>
          <w:p w14:paraId="1EAEE98A" w14:textId="77777777" w:rsidR="008B5C73" w:rsidRPr="00DA29C4" w:rsidRDefault="008B5C73" w:rsidP="00F74731">
            <w:pPr>
              <w:spacing w:before="47"/>
              <w:ind w:left="64" w:right="810"/>
              <w:rPr>
                <w:sz w:val="18"/>
                <w:szCs w:val="18"/>
                <w:lang w:val="es-ES"/>
              </w:rPr>
            </w:pPr>
            <w:r w:rsidRPr="00DA29C4">
              <w:rPr>
                <w:sz w:val="18"/>
                <w:szCs w:val="18"/>
                <w:lang w:val="es-ES"/>
              </w:rPr>
              <w:t>Estándares y</w:t>
            </w:r>
            <w:r w:rsidRPr="00DA29C4">
              <w:rPr>
                <w:spacing w:val="-57"/>
                <w:sz w:val="18"/>
                <w:szCs w:val="18"/>
                <w:lang w:val="es-ES"/>
              </w:rPr>
              <w:t xml:space="preserve"> </w:t>
            </w:r>
            <w:r w:rsidRPr="00DA29C4">
              <w:rPr>
                <w:sz w:val="18"/>
                <w:szCs w:val="18"/>
                <w:lang w:val="es-ES"/>
              </w:rPr>
              <w:t>Normativas</w:t>
            </w:r>
          </w:p>
        </w:tc>
        <w:tc>
          <w:tcPr>
            <w:tcW w:w="5341" w:type="dxa"/>
            <w:gridSpan w:val="3"/>
          </w:tcPr>
          <w:p w14:paraId="374206D6" w14:textId="77777777" w:rsidR="008B5C73" w:rsidRPr="00DA29C4" w:rsidRDefault="008B5C73" w:rsidP="00EE263F">
            <w:pPr>
              <w:numPr>
                <w:ilvl w:val="0"/>
                <w:numId w:val="195"/>
              </w:numPr>
              <w:tabs>
                <w:tab w:val="left" w:pos="483"/>
              </w:tabs>
              <w:spacing w:before="47"/>
              <w:ind w:right="280"/>
              <w:jc w:val="both"/>
              <w:rPr>
                <w:sz w:val="18"/>
                <w:szCs w:val="18"/>
                <w:lang w:val="es-ES"/>
              </w:rPr>
            </w:pPr>
            <w:r w:rsidRPr="00DA29C4">
              <w:rPr>
                <w:sz w:val="18"/>
                <w:szCs w:val="18"/>
                <w:lang w:val="es-ES"/>
              </w:rPr>
              <w:t>Sistema de gestión de la calidad para fabricantes de equipos médicos</w:t>
            </w:r>
            <w:r w:rsidRPr="00DA29C4">
              <w:rPr>
                <w:spacing w:val="-57"/>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servicios</w:t>
            </w:r>
            <w:r w:rsidRPr="00DA29C4">
              <w:rPr>
                <w:spacing w:val="-1"/>
                <w:sz w:val="18"/>
                <w:szCs w:val="18"/>
                <w:lang w:val="es-ES"/>
              </w:rPr>
              <w:t xml:space="preserve"> </w:t>
            </w:r>
            <w:r w:rsidRPr="00DA29C4">
              <w:rPr>
                <w:sz w:val="18"/>
                <w:szCs w:val="18"/>
                <w:lang w:val="es-ES"/>
              </w:rPr>
              <w:t>relacionados</w:t>
            </w:r>
            <w:r w:rsidRPr="00DA29C4">
              <w:rPr>
                <w:spacing w:val="1"/>
                <w:sz w:val="18"/>
                <w:szCs w:val="18"/>
                <w:lang w:val="es-ES"/>
              </w:rPr>
              <w:t xml:space="preserve"> </w:t>
            </w:r>
            <w:r w:rsidRPr="00DA29C4">
              <w:rPr>
                <w:sz w:val="18"/>
                <w:szCs w:val="18"/>
                <w:lang w:val="es-ES"/>
              </w:rPr>
              <w:t>ISO</w:t>
            </w:r>
            <w:r w:rsidRPr="00DA29C4">
              <w:rPr>
                <w:spacing w:val="-1"/>
                <w:sz w:val="18"/>
                <w:szCs w:val="18"/>
                <w:lang w:val="es-ES"/>
              </w:rPr>
              <w:t xml:space="preserve"> </w:t>
            </w:r>
            <w:r w:rsidRPr="00DA29C4">
              <w:rPr>
                <w:sz w:val="18"/>
                <w:szCs w:val="18"/>
                <w:lang w:val="es-ES"/>
              </w:rPr>
              <w:t>13485</w:t>
            </w:r>
            <w:r w:rsidRPr="00DA29C4">
              <w:rPr>
                <w:spacing w:val="-1"/>
                <w:sz w:val="18"/>
                <w:szCs w:val="18"/>
                <w:lang w:val="es-ES"/>
              </w:rPr>
              <w:t xml:space="preserve"> </w:t>
            </w:r>
          </w:p>
          <w:p w14:paraId="7B0CFFF4" w14:textId="6B5AF900" w:rsidR="008B5C73" w:rsidRPr="00DA29C4" w:rsidRDefault="008B5C73" w:rsidP="00EE263F">
            <w:pPr>
              <w:numPr>
                <w:ilvl w:val="0"/>
                <w:numId w:val="195"/>
              </w:numPr>
              <w:tabs>
                <w:tab w:val="left" w:pos="483"/>
              </w:tabs>
              <w:ind w:right="280"/>
              <w:jc w:val="both"/>
              <w:rPr>
                <w:sz w:val="18"/>
                <w:szCs w:val="18"/>
                <w:lang w:val="es-ES"/>
              </w:rPr>
            </w:pPr>
            <w:r w:rsidRPr="00DA29C4">
              <w:rPr>
                <w:sz w:val="18"/>
                <w:szCs w:val="18"/>
                <w:lang w:val="es-ES"/>
              </w:rPr>
              <w:t>Aprobada</w:t>
            </w:r>
            <w:r w:rsidRPr="00DA29C4">
              <w:rPr>
                <w:spacing w:val="-11"/>
                <w:sz w:val="18"/>
                <w:szCs w:val="18"/>
                <w:lang w:val="es-ES"/>
              </w:rPr>
              <w:t xml:space="preserve"> </w:t>
            </w:r>
            <w:r w:rsidRPr="00DA29C4">
              <w:rPr>
                <w:sz w:val="18"/>
                <w:szCs w:val="18"/>
                <w:lang w:val="es-ES"/>
              </w:rPr>
              <w:t>su</w:t>
            </w:r>
            <w:r w:rsidRPr="00DA29C4">
              <w:rPr>
                <w:spacing w:val="-7"/>
                <w:sz w:val="18"/>
                <w:szCs w:val="18"/>
                <w:lang w:val="es-ES"/>
              </w:rPr>
              <w:t xml:space="preserve"> </w:t>
            </w:r>
            <w:r w:rsidRPr="00DA29C4">
              <w:rPr>
                <w:sz w:val="18"/>
                <w:szCs w:val="18"/>
                <w:lang w:val="es-ES"/>
              </w:rPr>
              <w:t>comercialización</w:t>
            </w:r>
            <w:r w:rsidRPr="00DA29C4">
              <w:rPr>
                <w:spacing w:val="-8"/>
                <w:sz w:val="18"/>
                <w:szCs w:val="18"/>
                <w:lang w:val="es-ES"/>
              </w:rPr>
              <w:t xml:space="preserve"> </w:t>
            </w:r>
            <w:r w:rsidRPr="00DA29C4">
              <w:rPr>
                <w:sz w:val="18"/>
                <w:szCs w:val="18"/>
                <w:lang w:val="es-ES"/>
              </w:rPr>
              <w:t>por</w:t>
            </w:r>
            <w:r w:rsidRPr="00DA29C4">
              <w:rPr>
                <w:spacing w:val="-10"/>
                <w:sz w:val="18"/>
                <w:szCs w:val="18"/>
                <w:lang w:val="es-ES"/>
              </w:rPr>
              <w:t xml:space="preserve"> </w:t>
            </w:r>
            <w:r w:rsidRPr="00DA29C4">
              <w:rPr>
                <w:sz w:val="18"/>
                <w:szCs w:val="18"/>
                <w:lang w:val="es-ES"/>
              </w:rPr>
              <w:t>Directiva</w:t>
            </w:r>
            <w:r w:rsidRPr="00DA29C4">
              <w:rPr>
                <w:spacing w:val="-10"/>
                <w:sz w:val="18"/>
                <w:szCs w:val="18"/>
                <w:lang w:val="es-ES"/>
              </w:rPr>
              <w:t xml:space="preserve"> </w:t>
            </w:r>
            <w:r w:rsidR="00324A8E">
              <w:rPr>
                <w:sz w:val="18"/>
                <w:szCs w:val="18"/>
                <w:lang w:val="es-ES"/>
              </w:rPr>
              <w:t>UE 2017/745 del Parlamento Europeo y del Consejo</w:t>
            </w:r>
            <w:r w:rsidRPr="00DA29C4">
              <w:rPr>
                <w:sz w:val="18"/>
                <w:szCs w:val="18"/>
                <w:lang w:val="es-ES"/>
              </w:rPr>
              <w:t>, PMDA o JPAL para Japón y FDA para</w:t>
            </w:r>
            <w:r w:rsidRPr="00DA29C4">
              <w:rPr>
                <w:spacing w:val="1"/>
                <w:sz w:val="18"/>
                <w:szCs w:val="18"/>
                <w:lang w:val="es-ES"/>
              </w:rPr>
              <w:t xml:space="preserve"> </w:t>
            </w:r>
            <w:r w:rsidRPr="00DA29C4">
              <w:rPr>
                <w:sz w:val="18"/>
                <w:szCs w:val="18"/>
                <w:lang w:val="es-ES"/>
              </w:rPr>
              <w:t>los</w:t>
            </w:r>
            <w:r w:rsidRPr="00DA29C4">
              <w:rPr>
                <w:spacing w:val="1"/>
                <w:sz w:val="18"/>
                <w:szCs w:val="18"/>
                <w:lang w:val="es-ES"/>
              </w:rPr>
              <w:t xml:space="preserve"> </w:t>
            </w:r>
            <w:r w:rsidRPr="00DA29C4">
              <w:rPr>
                <w:sz w:val="18"/>
                <w:szCs w:val="18"/>
                <w:lang w:val="es-ES"/>
              </w:rPr>
              <w:t>Estados</w:t>
            </w:r>
            <w:r w:rsidRPr="00DA29C4">
              <w:rPr>
                <w:spacing w:val="1"/>
                <w:sz w:val="18"/>
                <w:szCs w:val="18"/>
                <w:lang w:val="es-ES"/>
              </w:rPr>
              <w:t xml:space="preserve"> </w:t>
            </w:r>
            <w:r w:rsidRPr="00DA29C4">
              <w:rPr>
                <w:sz w:val="18"/>
                <w:szCs w:val="18"/>
                <w:lang w:val="es-ES"/>
              </w:rPr>
              <w:t>Unidos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América.</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documentación</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respaldo).</w:t>
            </w:r>
          </w:p>
        </w:tc>
        <w:tc>
          <w:tcPr>
            <w:tcW w:w="2409" w:type="dxa"/>
          </w:tcPr>
          <w:p w14:paraId="4C1A2D41" w14:textId="77777777" w:rsidR="008B5C73" w:rsidRPr="00DA29C4" w:rsidRDefault="008B5C73" w:rsidP="00F74731">
            <w:pPr>
              <w:tabs>
                <w:tab w:val="left" w:pos="483"/>
              </w:tabs>
              <w:spacing w:before="47"/>
              <w:ind w:right="68"/>
              <w:jc w:val="both"/>
              <w:rPr>
                <w:sz w:val="18"/>
                <w:szCs w:val="18"/>
                <w:lang w:val="es-ES"/>
              </w:rPr>
            </w:pPr>
          </w:p>
        </w:tc>
      </w:tr>
      <w:tr w:rsidR="008B5C73" w:rsidRPr="00DA29C4" w14:paraId="428F946D" w14:textId="77777777" w:rsidTr="002434C5">
        <w:trPr>
          <w:trHeight w:val="561"/>
          <w:jc w:val="center"/>
        </w:trPr>
        <w:tc>
          <w:tcPr>
            <w:tcW w:w="2451" w:type="dxa"/>
            <w:gridSpan w:val="2"/>
          </w:tcPr>
          <w:p w14:paraId="75916C25" w14:textId="77777777" w:rsidR="008B5C73" w:rsidRPr="00DA29C4" w:rsidRDefault="008B5C73" w:rsidP="00F74731">
            <w:pPr>
              <w:spacing w:before="47"/>
              <w:ind w:left="64" w:right="543"/>
              <w:rPr>
                <w:sz w:val="18"/>
                <w:szCs w:val="18"/>
                <w:lang w:val="es-ES"/>
              </w:rPr>
            </w:pPr>
            <w:r w:rsidRPr="00DA29C4">
              <w:rPr>
                <w:sz w:val="18"/>
                <w:szCs w:val="18"/>
                <w:lang w:val="es-ES"/>
              </w:rPr>
              <w:t>Condiciones de</w:t>
            </w:r>
            <w:r w:rsidRPr="00DA29C4">
              <w:rPr>
                <w:spacing w:val="-57"/>
                <w:sz w:val="18"/>
                <w:szCs w:val="18"/>
                <w:lang w:val="es-ES"/>
              </w:rPr>
              <w:t xml:space="preserve"> </w:t>
            </w:r>
            <w:r w:rsidRPr="00DA29C4">
              <w:rPr>
                <w:sz w:val="18"/>
                <w:szCs w:val="18"/>
                <w:lang w:val="es-ES"/>
              </w:rPr>
              <w:t>Recepción</w:t>
            </w:r>
          </w:p>
        </w:tc>
        <w:tc>
          <w:tcPr>
            <w:tcW w:w="5341" w:type="dxa"/>
            <w:gridSpan w:val="3"/>
          </w:tcPr>
          <w:p w14:paraId="66EEADF1" w14:textId="77777777" w:rsidR="008B5C73" w:rsidRPr="00DA29C4" w:rsidRDefault="008B5C73" w:rsidP="00EE263F">
            <w:pPr>
              <w:numPr>
                <w:ilvl w:val="0"/>
                <w:numId w:val="194"/>
              </w:numPr>
              <w:tabs>
                <w:tab w:val="left" w:pos="482"/>
                <w:tab w:val="left" w:pos="483"/>
              </w:tabs>
              <w:spacing w:before="47"/>
              <w:ind w:right="280"/>
              <w:rPr>
                <w:sz w:val="18"/>
                <w:szCs w:val="18"/>
                <w:lang w:val="es-ES"/>
              </w:rPr>
            </w:pPr>
            <w:r w:rsidRPr="00DA29C4">
              <w:rPr>
                <w:sz w:val="18"/>
                <w:szCs w:val="18"/>
                <w:lang w:val="es-ES"/>
              </w:rPr>
              <w:t>Deberá</w:t>
            </w:r>
            <w:r w:rsidRPr="00DA29C4">
              <w:rPr>
                <w:spacing w:val="14"/>
                <w:sz w:val="18"/>
                <w:szCs w:val="18"/>
                <w:lang w:val="es-ES"/>
              </w:rPr>
              <w:t xml:space="preserve"> </w:t>
            </w:r>
            <w:r w:rsidRPr="00DA29C4">
              <w:rPr>
                <w:sz w:val="18"/>
                <w:szCs w:val="18"/>
                <w:lang w:val="es-ES"/>
              </w:rPr>
              <w:t>entregarse</w:t>
            </w:r>
            <w:r w:rsidRPr="00DA29C4">
              <w:rPr>
                <w:spacing w:val="16"/>
                <w:sz w:val="18"/>
                <w:szCs w:val="18"/>
                <w:lang w:val="es-ES"/>
              </w:rPr>
              <w:t xml:space="preserve"> </w:t>
            </w:r>
            <w:r w:rsidRPr="00DA29C4">
              <w:rPr>
                <w:sz w:val="18"/>
                <w:szCs w:val="18"/>
                <w:lang w:val="es-ES"/>
              </w:rPr>
              <w:t>en</w:t>
            </w:r>
            <w:r w:rsidRPr="00DA29C4">
              <w:rPr>
                <w:spacing w:val="17"/>
                <w:sz w:val="18"/>
                <w:szCs w:val="18"/>
                <w:lang w:val="es-ES"/>
              </w:rPr>
              <w:t xml:space="preserve"> </w:t>
            </w:r>
            <w:r w:rsidRPr="00DA29C4">
              <w:rPr>
                <w:sz w:val="18"/>
                <w:szCs w:val="18"/>
                <w:lang w:val="es-ES"/>
              </w:rPr>
              <w:t>buen</w:t>
            </w:r>
            <w:r w:rsidRPr="00DA29C4">
              <w:rPr>
                <w:spacing w:val="15"/>
                <w:sz w:val="18"/>
                <w:szCs w:val="18"/>
                <w:lang w:val="es-ES"/>
              </w:rPr>
              <w:t xml:space="preserve"> </w:t>
            </w:r>
            <w:r w:rsidRPr="00DA29C4">
              <w:rPr>
                <w:sz w:val="18"/>
                <w:szCs w:val="18"/>
                <w:lang w:val="es-ES"/>
              </w:rPr>
              <w:t>estado</w:t>
            </w:r>
            <w:r w:rsidRPr="00DA29C4">
              <w:rPr>
                <w:spacing w:val="15"/>
                <w:sz w:val="18"/>
                <w:szCs w:val="18"/>
                <w:lang w:val="es-ES"/>
              </w:rPr>
              <w:t xml:space="preserve"> </w:t>
            </w:r>
            <w:r w:rsidRPr="00DA29C4">
              <w:rPr>
                <w:sz w:val="18"/>
                <w:szCs w:val="18"/>
                <w:lang w:val="es-ES"/>
              </w:rPr>
              <w:t>a</w:t>
            </w:r>
            <w:r w:rsidRPr="00DA29C4">
              <w:rPr>
                <w:spacing w:val="14"/>
                <w:sz w:val="18"/>
                <w:szCs w:val="18"/>
                <w:lang w:val="es-ES"/>
              </w:rPr>
              <w:t xml:space="preserve"> </w:t>
            </w:r>
            <w:r w:rsidRPr="00DA29C4">
              <w:rPr>
                <w:sz w:val="18"/>
                <w:szCs w:val="18"/>
                <w:lang w:val="es-ES"/>
              </w:rPr>
              <w:t>entera</w:t>
            </w:r>
            <w:r w:rsidRPr="00DA29C4">
              <w:rPr>
                <w:spacing w:val="14"/>
                <w:sz w:val="18"/>
                <w:szCs w:val="18"/>
                <w:lang w:val="es-ES"/>
              </w:rPr>
              <w:t xml:space="preserve"> </w:t>
            </w:r>
            <w:r w:rsidRPr="00DA29C4">
              <w:rPr>
                <w:sz w:val="18"/>
                <w:szCs w:val="18"/>
                <w:lang w:val="es-ES"/>
              </w:rPr>
              <w:t>satisfacción</w:t>
            </w:r>
            <w:r w:rsidRPr="00DA29C4">
              <w:rPr>
                <w:spacing w:val="16"/>
                <w:sz w:val="18"/>
                <w:szCs w:val="18"/>
                <w:lang w:val="es-ES"/>
              </w:rPr>
              <w:t xml:space="preserve"> </w:t>
            </w:r>
            <w:r w:rsidRPr="00DA29C4">
              <w:rPr>
                <w:sz w:val="18"/>
                <w:szCs w:val="18"/>
                <w:lang w:val="es-ES"/>
              </w:rPr>
              <w:t>del</w:t>
            </w:r>
            <w:r w:rsidRPr="00DA29C4">
              <w:rPr>
                <w:spacing w:val="-57"/>
                <w:sz w:val="18"/>
                <w:szCs w:val="18"/>
                <w:lang w:val="es-ES"/>
              </w:rPr>
              <w:t xml:space="preserve"> </w:t>
            </w:r>
            <w:r w:rsidRPr="00DA29C4">
              <w:rPr>
                <w:sz w:val="18"/>
                <w:szCs w:val="18"/>
                <w:lang w:val="es-ES"/>
              </w:rPr>
              <w:t>administrador</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contrato u orden de</w:t>
            </w:r>
            <w:r w:rsidRPr="00DA29C4">
              <w:rPr>
                <w:spacing w:val="-1"/>
                <w:sz w:val="18"/>
                <w:szCs w:val="18"/>
                <w:lang w:val="es-ES"/>
              </w:rPr>
              <w:t xml:space="preserve"> </w:t>
            </w:r>
            <w:r w:rsidRPr="00DA29C4">
              <w:rPr>
                <w:sz w:val="18"/>
                <w:szCs w:val="18"/>
                <w:lang w:val="es-ES"/>
              </w:rPr>
              <w:t>compra.</w:t>
            </w:r>
          </w:p>
        </w:tc>
        <w:tc>
          <w:tcPr>
            <w:tcW w:w="2409" w:type="dxa"/>
          </w:tcPr>
          <w:p w14:paraId="5D773DED" w14:textId="77777777" w:rsidR="008B5C73" w:rsidRPr="00DA29C4" w:rsidRDefault="008B5C73" w:rsidP="00F74731">
            <w:pPr>
              <w:tabs>
                <w:tab w:val="left" w:pos="482"/>
                <w:tab w:val="left" w:pos="483"/>
              </w:tabs>
              <w:spacing w:before="47"/>
              <w:ind w:right="67"/>
              <w:rPr>
                <w:sz w:val="18"/>
                <w:szCs w:val="18"/>
                <w:lang w:val="es-ES"/>
              </w:rPr>
            </w:pPr>
          </w:p>
        </w:tc>
      </w:tr>
      <w:tr w:rsidR="008B5C73" w:rsidRPr="00DA29C4" w14:paraId="725B2C59" w14:textId="77777777" w:rsidTr="002434C5">
        <w:trPr>
          <w:trHeight w:val="556"/>
          <w:jc w:val="center"/>
        </w:trPr>
        <w:tc>
          <w:tcPr>
            <w:tcW w:w="2451" w:type="dxa"/>
            <w:gridSpan w:val="2"/>
          </w:tcPr>
          <w:p w14:paraId="193DDF95" w14:textId="77777777" w:rsidR="008B5C73" w:rsidRPr="00DA29C4" w:rsidRDefault="008B5C73" w:rsidP="00F74731">
            <w:pPr>
              <w:spacing w:before="47"/>
              <w:ind w:left="64" w:right="543"/>
              <w:rPr>
                <w:sz w:val="18"/>
                <w:szCs w:val="18"/>
                <w:lang w:val="es-ES"/>
              </w:rPr>
            </w:pPr>
            <w:r w:rsidRPr="00DA29C4">
              <w:rPr>
                <w:sz w:val="18"/>
                <w:szCs w:val="18"/>
                <w:lang w:val="es-ES"/>
              </w:rPr>
              <w:t>Condiciones de</w:t>
            </w:r>
            <w:r w:rsidRPr="00DA29C4">
              <w:rPr>
                <w:spacing w:val="-58"/>
                <w:sz w:val="18"/>
                <w:szCs w:val="18"/>
                <w:lang w:val="es-ES"/>
              </w:rPr>
              <w:t xml:space="preserve"> </w:t>
            </w:r>
            <w:r w:rsidRPr="00DA29C4">
              <w:rPr>
                <w:sz w:val="18"/>
                <w:szCs w:val="18"/>
                <w:lang w:val="es-ES"/>
              </w:rPr>
              <w:t>Instalación</w:t>
            </w:r>
          </w:p>
        </w:tc>
        <w:tc>
          <w:tcPr>
            <w:tcW w:w="5341" w:type="dxa"/>
            <w:gridSpan w:val="3"/>
          </w:tcPr>
          <w:p w14:paraId="75B723A1" w14:textId="77777777" w:rsidR="008B5C73" w:rsidRPr="00DA29C4" w:rsidRDefault="008B5C73" w:rsidP="00EE263F">
            <w:pPr>
              <w:numPr>
                <w:ilvl w:val="0"/>
                <w:numId w:val="193"/>
              </w:numPr>
              <w:tabs>
                <w:tab w:val="left" w:pos="483"/>
              </w:tabs>
              <w:spacing w:before="47"/>
              <w:ind w:right="280"/>
              <w:jc w:val="both"/>
              <w:rPr>
                <w:sz w:val="18"/>
                <w:szCs w:val="18"/>
                <w:lang w:val="es-ES"/>
              </w:rPr>
            </w:pPr>
            <w:r w:rsidRPr="00DA29C4">
              <w:rPr>
                <w:sz w:val="18"/>
                <w:szCs w:val="18"/>
                <w:lang w:val="es-ES"/>
              </w:rPr>
              <w:t>El equipo debe quedar instalado y funcionando correctamente con</w:t>
            </w:r>
            <w:r w:rsidRPr="00DA29C4">
              <w:rPr>
                <w:spacing w:val="1"/>
                <w:sz w:val="18"/>
                <w:szCs w:val="18"/>
                <w:lang w:val="es-ES"/>
              </w:rPr>
              <w:t xml:space="preserve"> </w:t>
            </w:r>
            <w:r w:rsidRPr="00DA29C4">
              <w:rPr>
                <w:sz w:val="18"/>
                <w:szCs w:val="18"/>
                <w:lang w:val="es-ES"/>
              </w:rPr>
              <w:t>todos</w:t>
            </w:r>
            <w:r w:rsidRPr="00DA29C4">
              <w:rPr>
                <w:spacing w:val="1"/>
                <w:sz w:val="18"/>
                <w:szCs w:val="18"/>
                <w:lang w:val="es-ES"/>
              </w:rPr>
              <w:t xml:space="preserve"> </w:t>
            </w:r>
            <w:r w:rsidRPr="00DA29C4">
              <w:rPr>
                <w:sz w:val="18"/>
                <w:szCs w:val="18"/>
                <w:lang w:val="es-ES"/>
              </w:rPr>
              <w:t>sus</w:t>
            </w:r>
            <w:r w:rsidRPr="00DA29C4">
              <w:rPr>
                <w:spacing w:val="1"/>
                <w:sz w:val="18"/>
                <w:szCs w:val="18"/>
                <w:lang w:val="es-ES"/>
              </w:rPr>
              <w:t xml:space="preserve"> </w:t>
            </w:r>
            <w:r w:rsidRPr="00DA29C4">
              <w:rPr>
                <w:sz w:val="18"/>
                <w:szCs w:val="18"/>
                <w:lang w:val="es-ES"/>
              </w:rPr>
              <w:t>accesorios</w:t>
            </w:r>
            <w:r w:rsidRPr="00DA29C4">
              <w:rPr>
                <w:spacing w:val="1"/>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entera</w:t>
            </w:r>
            <w:r w:rsidRPr="00DA29C4">
              <w:rPr>
                <w:spacing w:val="1"/>
                <w:sz w:val="18"/>
                <w:szCs w:val="18"/>
                <w:lang w:val="es-ES"/>
              </w:rPr>
              <w:t xml:space="preserve"> </w:t>
            </w:r>
            <w:r w:rsidRPr="00DA29C4">
              <w:rPr>
                <w:sz w:val="18"/>
                <w:szCs w:val="18"/>
                <w:lang w:val="es-ES"/>
              </w:rPr>
              <w:t>satisfacción</w:t>
            </w:r>
            <w:r w:rsidRPr="00DA29C4">
              <w:rPr>
                <w:spacing w:val="1"/>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administrador</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contrato.</w:t>
            </w:r>
          </w:p>
        </w:tc>
        <w:tc>
          <w:tcPr>
            <w:tcW w:w="2409" w:type="dxa"/>
          </w:tcPr>
          <w:p w14:paraId="35E3770E" w14:textId="77777777" w:rsidR="008B5C73" w:rsidRPr="00DA29C4" w:rsidRDefault="008B5C73" w:rsidP="00F74731">
            <w:pPr>
              <w:tabs>
                <w:tab w:val="left" w:pos="483"/>
              </w:tabs>
              <w:spacing w:before="47"/>
              <w:ind w:right="62"/>
              <w:jc w:val="both"/>
              <w:rPr>
                <w:sz w:val="18"/>
                <w:szCs w:val="18"/>
                <w:lang w:val="es-ES"/>
              </w:rPr>
            </w:pPr>
          </w:p>
        </w:tc>
      </w:tr>
      <w:tr w:rsidR="008B5C73" w:rsidRPr="00DA29C4" w14:paraId="3BAC1CCB" w14:textId="77777777" w:rsidTr="002434C5">
        <w:trPr>
          <w:trHeight w:val="832"/>
          <w:jc w:val="center"/>
        </w:trPr>
        <w:tc>
          <w:tcPr>
            <w:tcW w:w="2451" w:type="dxa"/>
            <w:gridSpan w:val="2"/>
          </w:tcPr>
          <w:p w14:paraId="2EC1517D" w14:textId="77777777" w:rsidR="008B5C73" w:rsidRPr="00DA29C4" w:rsidRDefault="008B5C73" w:rsidP="00F74731">
            <w:pPr>
              <w:spacing w:before="47"/>
              <w:ind w:left="64" w:right="241"/>
              <w:rPr>
                <w:sz w:val="18"/>
                <w:szCs w:val="18"/>
                <w:lang w:val="es-ES"/>
              </w:rPr>
            </w:pPr>
            <w:r w:rsidRPr="00DA29C4">
              <w:rPr>
                <w:sz w:val="18"/>
                <w:szCs w:val="18"/>
                <w:lang w:val="es-ES"/>
              </w:rPr>
              <w:t>Información</w:t>
            </w:r>
            <w:r w:rsidRPr="00DA29C4">
              <w:rPr>
                <w:spacing w:val="1"/>
                <w:sz w:val="18"/>
                <w:szCs w:val="18"/>
                <w:lang w:val="es-ES"/>
              </w:rPr>
              <w:t xml:space="preserve"> </w:t>
            </w:r>
            <w:r w:rsidRPr="00DA29C4">
              <w:rPr>
                <w:spacing w:val="-1"/>
                <w:sz w:val="18"/>
                <w:szCs w:val="18"/>
                <w:lang w:val="es-ES"/>
              </w:rPr>
              <w:t>Técnica</w:t>
            </w:r>
            <w:r w:rsidRPr="00DA29C4">
              <w:rPr>
                <w:spacing w:val="-10"/>
                <w:sz w:val="18"/>
                <w:szCs w:val="18"/>
                <w:lang w:val="es-ES"/>
              </w:rPr>
              <w:t xml:space="preserve"> </w:t>
            </w:r>
            <w:r w:rsidRPr="00DA29C4">
              <w:rPr>
                <w:sz w:val="18"/>
                <w:szCs w:val="18"/>
                <w:lang w:val="es-ES"/>
              </w:rPr>
              <w:t>Requerida</w:t>
            </w:r>
          </w:p>
        </w:tc>
        <w:tc>
          <w:tcPr>
            <w:tcW w:w="5341" w:type="dxa"/>
            <w:gridSpan w:val="3"/>
          </w:tcPr>
          <w:p w14:paraId="495FE554" w14:textId="77777777" w:rsidR="008B5C73" w:rsidRPr="00DA29C4" w:rsidRDefault="008B5C73" w:rsidP="00EE263F">
            <w:pPr>
              <w:numPr>
                <w:ilvl w:val="0"/>
                <w:numId w:val="192"/>
              </w:numPr>
              <w:tabs>
                <w:tab w:val="left" w:pos="483"/>
              </w:tabs>
              <w:spacing w:before="47" w:line="277" w:lineRule="exact"/>
              <w:ind w:right="280" w:hanging="361"/>
              <w:jc w:val="both"/>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oferta:</w:t>
            </w:r>
          </w:p>
          <w:p w14:paraId="7EED94D7"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Catálogo con especificaciones técnicas referencias según folio de</w:t>
            </w:r>
            <w:r w:rsidRPr="00DA29C4">
              <w:rPr>
                <w:spacing w:val="-57"/>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toda</w:t>
            </w:r>
            <w:r w:rsidRPr="00DA29C4">
              <w:rPr>
                <w:spacing w:val="-1"/>
                <w:sz w:val="18"/>
                <w:szCs w:val="18"/>
                <w:lang w:val="es-ES"/>
              </w:rPr>
              <w:t xml:space="preserve"> </w:t>
            </w:r>
            <w:r w:rsidRPr="00DA29C4">
              <w:rPr>
                <w:sz w:val="18"/>
                <w:szCs w:val="18"/>
                <w:lang w:val="es-ES"/>
              </w:rPr>
              <w:t>la oferta.</w:t>
            </w:r>
          </w:p>
          <w:p w14:paraId="7B73E753"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Presentar con la oferta el Registro Sanitario vigente, emitido por</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Dirección</w:t>
            </w:r>
            <w:r w:rsidRPr="00DA29C4">
              <w:rPr>
                <w:spacing w:val="1"/>
                <w:sz w:val="18"/>
                <w:szCs w:val="18"/>
                <w:lang w:val="es-ES"/>
              </w:rPr>
              <w:t xml:space="preserve"> </w:t>
            </w:r>
            <w:r w:rsidRPr="00DA29C4">
              <w:rPr>
                <w:sz w:val="18"/>
                <w:szCs w:val="18"/>
                <w:lang w:val="es-ES"/>
              </w:rPr>
              <w:t>Nacional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Medicamentos</w:t>
            </w:r>
            <w:r w:rsidRPr="00DA29C4">
              <w:rPr>
                <w:spacing w:val="1"/>
                <w:sz w:val="18"/>
                <w:szCs w:val="18"/>
                <w:lang w:val="es-ES"/>
              </w:rPr>
              <w:t xml:space="preserve"> </w:t>
            </w:r>
            <w:r w:rsidRPr="00DA29C4">
              <w:rPr>
                <w:sz w:val="18"/>
                <w:szCs w:val="18"/>
                <w:lang w:val="es-ES"/>
              </w:rPr>
              <w:t>(DNM)</w:t>
            </w:r>
            <w:r w:rsidRPr="00DA29C4">
              <w:rPr>
                <w:spacing w:val="1"/>
                <w:sz w:val="18"/>
                <w:szCs w:val="18"/>
                <w:lang w:val="es-ES"/>
              </w:rPr>
              <w:t xml:space="preserve"> </w:t>
            </w:r>
            <w:r w:rsidRPr="00DA29C4">
              <w:rPr>
                <w:sz w:val="18"/>
                <w:szCs w:val="18"/>
                <w:lang w:val="es-ES"/>
              </w:rPr>
              <w:t>cuando</w:t>
            </w:r>
            <w:r w:rsidRPr="00DA29C4">
              <w:rPr>
                <w:spacing w:val="1"/>
                <w:sz w:val="18"/>
                <w:szCs w:val="18"/>
                <w:lang w:val="es-ES"/>
              </w:rPr>
              <w:t xml:space="preserve"> </w:t>
            </w:r>
            <w:r w:rsidRPr="00DA29C4">
              <w:rPr>
                <w:sz w:val="18"/>
                <w:szCs w:val="18"/>
                <w:lang w:val="es-ES"/>
              </w:rPr>
              <w:t>esté</w:t>
            </w:r>
            <w:r w:rsidRPr="00DA29C4">
              <w:rPr>
                <w:spacing w:val="-57"/>
                <w:sz w:val="18"/>
                <w:szCs w:val="18"/>
                <w:lang w:val="es-ES"/>
              </w:rPr>
              <w:t xml:space="preserve"> </w:t>
            </w:r>
            <w:r w:rsidRPr="00DA29C4">
              <w:rPr>
                <w:sz w:val="18"/>
                <w:szCs w:val="18"/>
                <w:lang w:val="es-ES"/>
              </w:rPr>
              <w:t>disponible. En el caso que el citado registro sanitario no esté</w:t>
            </w:r>
            <w:r w:rsidRPr="00DA29C4">
              <w:rPr>
                <w:spacing w:val="1"/>
                <w:sz w:val="18"/>
                <w:szCs w:val="18"/>
                <w:lang w:val="es-ES"/>
              </w:rPr>
              <w:t xml:space="preserve"> </w:t>
            </w:r>
            <w:r w:rsidRPr="00DA29C4">
              <w:rPr>
                <w:sz w:val="18"/>
                <w:szCs w:val="18"/>
                <w:lang w:val="es-ES"/>
              </w:rPr>
              <w:t>vigente, deberá presentar además del Registro Sanitario vencido,</w:t>
            </w:r>
            <w:r w:rsidRPr="00DA29C4">
              <w:rPr>
                <w:spacing w:val="1"/>
                <w:sz w:val="18"/>
                <w:szCs w:val="18"/>
                <w:lang w:val="es-ES"/>
              </w:rPr>
              <w:t xml:space="preserve"> </w:t>
            </w:r>
            <w:r w:rsidRPr="00DA29C4">
              <w:rPr>
                <w:sz w:val="18"/>
                <w:szCs w:val="18"/>
                <w:lang w:val="es-ES"/>
              </w:rPr>
              <w:t xml:space="preserve">una copia de la Declaración </w:t>
            </w:r>
            <w:r w:rsidRPr="00DA29C4">
              <w:rPr>
                <w:sz w:val="18"/>
                <w:szCs w:val="18"/>
                <w:lang w:val="es-ES"/>
              </w:rPr>
              <w:lastRenderedPageBreak/>
              <w:t>Jurada de Renovación de Registro</w:t>
            </w:r>
            <w:r w:rsidRPr="00DA29C4">
              <w:rPr>
                <w:spacing w:val="1"/>
                <w:sz w:val="18"/>
                <w:szCs w:val="18"/>
                <w:lang w:val="es-ES"/>
              </w:rPr>
              <w:t xml:space="preserve"> </w:t>
            </w:r>
            <w:r w:rsidRPr="00DA29C4">
              <w:rPr>
                <w:sz w:val="18"/>
                <w:szCs w:val="18"/>
                <w:lang w:val="es-ES"/>
              </w:rPr>
              <w:t>Sanitario presentado en DNM y Carta Compromiso; que en caso</w:t>
            </w:r>
            <w:r w:rsidRPr="00DA29C4">
              <w:rPr>
                <w:spacing w:val="1"/>
                <w:sz w:val="18"/>
                <w:szCs w:val="18"/>
                <w:lang w:val="es-ES"/>
              </w:rPr>
              <w:t xml:space="preserve"> </w:t>
            </w:r>
            <w:r w:rsidRPr="00DA29C4">
              <w:rPr>
                <w:sz w:val="18"/>
                <w:szCs w:val="18"/>
                <w:lang w:val="es-ES"/>
              </w:rPr>
              <w:t>de ser adjudicado entregará el correspondiente Registro Sanitario</w:t>
            </w:r>
            <w:r w:rsidRPr="00DA29C4">
              <w:rPr>
                <w:spacing w:val="-57"/>
                <w:sz w:val="18"/>
                <w:szCs w:val="18"/>
                <w:lang w:val="es-ES"/>
              </w:rPr>
              <w:t xml:space="preserve"> </w:t>
            </w:r>
            <w:r w:rsidRPr="00DA29C4">
              <w:rPr>
                <w:sz w:val="18"/>
                <w:szCs w:val="18"/>
                <w:lang w:val="es-ES"/>
              </w:rPr>
              <w:t>Vigente,</w:t>
            </w:r>
            <w:r w:rsidRPr="00DA29C4">
              <w:rPr>
                <w:spacing w:val="-1"/>
                <w:sz w:val="18"/>
                <w:szCs w:val="18"/>
                <w:lang w:val="es-ES"/>
              </w:rPr>
              <w:t xml:space="preserve"> </w:t>
            </w:r>
            <w:r w:rsidRPr="00DA29C4">
              <w:rPr>
                <w:sz w:val="18"/>
                <w:szCs w:val="18"/>
                <w:lang w:val="es-ES"/>
              </w:rPr>
              <w:t>al momento de</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entrega</w:t>
            </w:r>
            <w:r w:rsidRPr="00DA29C4">
              <w:rPr>
                <w:spacing w:val="-1"/>
                <w:sz w:val="18"/>
                <w:szCs w:val="18"/>
                <w:lang w:val="es-ES"/>
              </w:rPr>
              <w:t xml:space="preserve"> </w:t>
            </w:r>
            <w:r w:rsidRPr="00DA29C4">
              <w:rPr>
                <w:sz w:val="18"/>
                <w:szCs w:val="18"/>
                <w:lang w:val="es-ES"/>
              </w:rPr>
              <w:t>del producto.</w:t>
            </w:r>
          </w:p>
          <w:p w14:paraId="287E58A9"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w:t>
            </w:r>
            <w:r w:rsidRPr="00DA29C4">
              <w:rPr>
                <w:sz w:val="18"/>
                <w:szCs w:val="18"/>
                <w:lang w:val="es-ES"/>
              </w:rPr>
              <w:tab/>
              <w:t>los</w:t>
            </w:r>
            <w:r w:rsidRPr="00DA29C4">
              <w:rPr>
                <w:sz w:val="18"/>
                <w:szCs w:val="18"/>
                <w:lang w:val="es-ES"/>
              </w:rPr>
              <w:tab/>
              <w:t>requisitos</w:t>
            </w:r>
            <w:r w:rsidRPr="00DA29C4">
              <w:rPr>
                <w:sz w:val="18"/>
                <w:szCs w:val="18"/>
                <w:lang w:val="es-ES"/>
              </w:rPr>
              <w:tab/>
              <w:t>establecidos</w:t>
            </w:r>
            <w:r w:rsidRPr="00DA29C4">
              <w:rPr>
                <w:sz w:val="18"/>
                <w:szCs w:val="18"/>
                <w:lang w:val="es-ES"/>
              </w:rPr>
              <w:tab/>
              <w:t>en: https://www.medicamentos.gob.sv/index.php/es/servicios- m/descargables/</w:t>
            </w:r>
            <w:proofErr w:type="spellStart"/>
            <w:r w:rsidRPr="00DA29C4">
              <w:rPr>
                <w:sz w:val="18"/>
                <w:szCs w:val="18"/>
                <w:lang w:val="es-ES"/>
              </w:rPr>
              <w:t>uiedm</w:t>
            </w:r>
            <w:proofErr w:type="spellEnd"/>
            <w:r w:rsidRPr="00DA29C4">
              <w:rPr>
                <w:sz w:val="18"/>
                <w:szCs w:val="18"/>
                <w:lang w:val="es-ES"/>
              </w:rPr>
              <w:t>-m</w:t>
            </w:r>
          </w:p>
          <w:p w14:paraId="121C0877"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Con el equipo:</w:t>
            </w:r>
          </w:p>
          <w:p w14:paraId="587D7221"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Manual de Operación en castellano.</w:t>
            </w:r>
          </w:p>
          <w:p w14:paraId="5F903EF8"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Manual de servicio.</w:t>
            </w:r>
          </w:p>
          <w:p w14:paraId="3BCC87E9"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Manual de partes.</w:t>
            </w:r>
          </w:p>
          <w:p w14:paraId="3086CAFD"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Manual de servicio y partes, preferiblemente en castellano, o en su defecto en inglés Manuales en forma digital e impresa.</w:t>
            </w:r>
          </w:p>
          <w:p w14:paraId="3E26217B" w14:textId="77777777" w:rsidR="008B5C73" w:rsidRPr="00DA29C4" w:rsidRDefault="008B5C73" w:rsidP="00EE263F">
            <w:pPr>
              <w:numPr>
                <w:ilvl w:val="1"/>
                <w:numId w:val="192"/>
              </w:numPr>
              <w:tabs>
                <w:tab w:val="left" w:pos="853"/>
              </w:tabs>
              <w:ind w:right="280"/>
              <w:jc w:val="both"/>
              <w:rPr>
                <w:sz w:val="18"/>
                <w:szCs w:val="18"/>
                <w:lang w:val="es-ES"/>
              </w:rPr>
            </w:pPr>
            <w:r w:rsidRPr="00DA29C4">
              <w:rPr>
                <w:sz w:val="18"/>
                <w:szCs w:val="18"/>
                <w:lang w:val="es-ES"/>
              </w:rPr>
              <w:t>Deberá entregar una copia digital en USB a la Unidad de Gestión de equipo Biomédico del MINSAL.</w:t>
            </w:r>
          </w:p>
        </w:tc>
        <w:tc>
          <w:tcPr>
            <w:tcW w:w="2409" w:type="dxa"/>
          </w:tcPr>
          <w:p w14:paraId="28395CDC" w14:textId="77777777" w:rsidR="008B5C73" w:rsidRPr="00DA29C4" w:rsidRDefault="008B5C73" w:rsidP="00F74731">
            <w:pPr>
              <w:tabs>
                <w:tab w:val="left" w:pos="483"/>
              </w:tabs>
              <w:spacing w:before="47" w:line="277" w:lineRule="exact"/>
              <w:jc w:val="both"/>
              <w:rPr>
                <w:sz w:val="18"/>
                <w:szCs w:val="18"/>
                <w:lang w:val="es-ES"/>
              </w:rPr>
            </w:pPr>
          </w:p>
        </w:tc>
      </w:tr>
      <w:tr w:rsidR="008B5C73" w:rsidRPr="00DA29C4" w14:paraId="25F21D18" w14:textId="77777777" w:rsidTr="002434C5">
        <w:trPr>
          <w:trHeight w:val="832"/>
          <w:jc w:val="center"/>
        </w:trPr>
        <w:tc>
          <w:tcPr>
            <w:tcW w:w="2451" w:type="dxa"/>
            <w:gridSpan w:val="2"/>
          </w:tcPr>
          <w:p w14:paraId="54D96C6A" w14:textId="77777777" w:rsidR="008B5C73" w:rsidRPr="00DA29C4" w:rsidRDefault="008B5C73" w:rsidP="00F74731">
            <w:pPr>
              <w:spacing w:before="47"/>
              <w:ind w:left="64"/>
              <w:rPr>
                <w:sz w:val="18"/>
                <w:szCs w:val="18"/>
                <w:lang w:val="es-ES"/>
              </w:rPr>
            </w:pPr>
            <w:r w:rsidRPr="00DA29C4">
              <w:rPr>
                <w:sz w:val="18"/>
                <w:szCs w:val="18"/>
                <w:lang w:val="es-ES"/>
              </w:rPr>
              <w:t>Garantía</w:t>
            </w:r>
          </w:p>
        </w:tc>
        <w:tc>
          <w:tcPr>
            <w:tcW w:w="5341" w:type="dxa"/>
            <w:gridSpan w:val="3"/>
          </w:tcPr>
          <w:p w14:paraId="34210217" w14:textId="77777777" w:rsidR="008B5C73" w:rsidRPr="00DA29C4" w:rsidRDefault="008B5C73" w:rsidP="00EE263F">
            <w:pPr>
              <w:numPr>
                <w:ilvl w:val="0"/>
                <w:numId w:val="191"/>
              </w:numPr>
              <w:tabs>
                <w:tab w:val="left" w:pos="483"/>
              </w:tabs>
              <w:spacing w:before="47"/>
              <w:ind w:right="280"/>
              <w:jc w:val="both"/>
              <w:rPr>
                <w:sz w:val="18"/>
                <w:szCs w:val="18"/>
                <w:lang w:val="es-ES"/>
              </w:rPr>
            </w:pPr>
            <w:r w:rsidRPr="00DA29C4">
              <w:rPr>
                <w:sz w:val="18"/>
                <w:szCs w:val="18"/>
                <w:lang w:val="es-ES"/>
              </w:rPr>
              <w:t>Garantía de fábrica o del distribuidor de DOS (2) años para todo el</w:t>
            </w:r>
            <w:r w:rsidRPr="00DA29C4">
              <w:rPr>
                <w:spacing w:val="1"/>
                <w:sz w:val="18"/>
                <w:szCs w:val="18"/>
                <w:lang w:val="es-ES"/>
              </w:rPr>
              <w:t xml:space="preserve"> </w:t>
            </w:r>
            <w:r w:rsidRPr="00DA29C4">
              <w:rPr>
                <w:sz w:val="18"/>
                <w:szCs w:val="18"/>
                <w:lang w:val="es-ES"/>
              </w:rPr>
              <w:t>equipo contra desperfectos de fabricación, incluyendo sus accesorios</w:t>
            </w:r>
            <w:r w:rsidRPr="00DA29C4">
              <w:rPr>
                <w:spacing w:val="1"/>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equipos periféricos.</w:t>
            </w:r>
          </w:p>
          <w:p w14:paraId="7159EF30" w14:textId="77777777" w:rsidR="008B5C73" w:rsidRPr="00DA29C4" w:rsidRDefault="008B5C73" w:rsidP="00EE263F">
            <w:pPr>
              <w:numPr>
                <w:ilvl w:val="0"/>
                <w:numId w:val="191"/>
              </w:numPr>
              <w:tabs>
                <w:tab w:val="left" w:pos="483"/>
              </w:tabs>
              <w:ind w:right="280"/>
              <w:jc w:val="both"/>
              <w:rPr>
                <w:sz w:val="18"/>
                <w:szCs w:val="18"/>
                <w:lang w:val="es-ES"/>
              </w:rPr>
            </w:pPr>
            <w:r w:rsidRPr="00DA29C4">
              <w:rPr>
                <w:sz w:val="18"/>
                <w:szCs w:val="18"/>
                <w:lang w:val="es-ES"/>
              </w:rPr>
              <w:t>Vida útil del equipo no menor a 5 años, en documento extendido y</w:t>
            </w:r>
            <w:r w:rsidRPr="00DA29C4">
              <w:rPr>
                <w:spacing w:val="1"/>
                <w:sz w:val="18"/>
                <w:szCs w:val="18"/>
                <w:lang w:val="es-ES"/>
              </w:rPr>
              <w:t xml:space="preserve"> </w:t>
            </w:r>
            <w:r w:rsidRPr="00DA29C4">
              <w:rPr>
                <w:sz w:val="18"/>
                <w:szCs w:val="18"/>
                <w:lang w:val="es-ES"/>
              </w:rPr>
              <w:t>firmado</w:t>
            </w:r>
            <w:r w:rsidRPr="00DA29C4">
              <w:rPr>
                <w:spacing w:val="-1"/>
                <w:sz w:val="18"/>
                <w:szCs w:val="18"/>
                <w:lang w:val="es-ES"/>
              </w:rPr>
              <w:t xml:space="preserve"> </w:t>
            </w:r>
            <w:r w:rsidRPr="00DA29C4">
              <w:rPr>
                <w:sz w:val="18"/>
                <w:szCs w:val="18"/>
                <w:lang w:val="es-ES"/>
              </w:rPr>
              <w:t>por</w:t>
            </w:r>
            <w:r w:rsidRPr="00DA29C4">
              <w:rPr>
                <w:spacing w:val="-2"/>
                <w:sz w:val="18"/>
                <w:szCs w:val="18"/>
                <w:lang w:val="es-ES"/>
              </w:rPr>
              <w:t xml:space="preserve"> </w:t>
            </w:r>
            <w:r w:rsidRPr="00DA29C4">
              <w:rPr>
                <w:sz w:val="18"/>
                <w:szCs w:val="18"/>
                <w:lang w:val="es-ES"/>
              </w:rPr>
              <w:t>el fabricante.</w:t>
            </w:r>
          </w:p>
          <w:p w14:paraId="223A058B" w14:textId="77777777" w:rsidR="008B5C73" w:rsidRPr="00DA29C4" w:rsidRDefault="008B5C73" w:rsidP="00EE263F">
            <w:pPr>
              <w:numPr>
                <w:ilvl w:val="0"/>
                <w:numId w:val="191"/>
              </w:numPr>
              <w:tabs>
                <w:tab w:val="left" w:pos="483"/>
              </w:tabs>
              <w:ind w:right="280"/>
              <w:jc w:val="both"/>
              <w:rPr>
                <w:sz w:val="18"/>
                <w:szCs w:val="18"/>
                <w:lang w:val="es-ES"/>
              </w:rPr>
            </w:pPr>
            <w:r w:rsidRPr="00DA29C4">
              <w:rPr>
                <w:sz w:val="18"/>
                <w:szCs w:val="18"/>
                <w:lang w:val="es-ES"/>
              </w:rPr>
              <w:t>El</w:t>
            </w:r>
            <w:r w:rsidRPr="00DA29C4">
              <w:rPr>
                <w:spacing w:val="56"/>
                <w:sz w:val="18"/>
                <w:szCs w:val="18"/>
                <w:lang w:val="es-ES"/>
              </w:rPr>
              <w:t xml:space="preserve"> </w:t>
            </w:r>
            <w:r w:rsidRPr="00DA29C4">
              <w:rPr>
                <w:sz w:val="18"/>
                <w:szCs w:val="18"/>
                <w:lang w:val="es-ES"/>
              </w:rPr>
              <w:t>equipo</w:t>
            </w:r>
            <w:r w:rsidRPr="00DA29C4">
              <w:rPr>
                <w:spacing w:val="56"/>
                <w:sz w:val="18"/>
                <w:szCs w:val="18"/>
                <w:lang w:val="es-ES"/>
              </w:rPr>
              <w:t xml:space="preserve"> </w:t>
            </w:r>
            <w:r w:rsidRPr="00DA29C4">
              <w:rPr>
                <w:sz w:val="18"/>
                <w:szCs w:val="18"/>
                <w:lang w:val="es-ES"/>
              </w:rPr>
              <w:t>entregado</w:t>
            </w:r>
            <w:r w:rsidRPr="00DA29C4">
              <w:rPr>
                <w:spacing w:val="58"/>
                <w:sz w:val="18"/>
                <w:szCs w:val="18"/>
                <w:lang w:val="es-ES"/>
              </w:rPr>
              <w:t xml:space="preserve"> </w:t>
            </w:r>
            <w:r w:rsidRPr="00DA29C4">
              <w:rPr>
                <w:sz w:val="18"/>
                <w:szCs w:val="18"/>
                <w:lang w:val="es-ES"/>
              </w:rPr>
              <w:t>deberá</w:t>
            </w:r>
            <w:r w:rsidRPr="00DA29C4">
              <w:rPr>
                <w:spacing w:val="56"/>
                <w:sz w:val="18"/>
                <w:szCs w:val="18"/>
                <w:lang w:val="es-ES"/>
              </w:rPr>
              <w:t xml:space="preserve"> </w:t>
            </w:r>
            <w:r w:rsidRPr="00DA29C4">
              <w:rPr>
                <w:sz w:val="18"/>
                <w:szCs w:val="18"/>
                <w:lang w:val="es-ES"/>
              </w:rPr>
              <w:t>ser</w:t>
            </w:r>
            <w:r w:rsidRPr="00DA29C4">
              <w:rPr>
                <w:spacing w:val="57"/>
                <w:sz w:val="18"/>
                <w:szCs w:val="18"/>
                <w:lang w:val="es-ES"/>
              </w:rPr>
              <w:t xml:space="preserve"> </w:t>
            </w:r>
            <w:r w:rsidRPr="00DA29C4">
              <w:rPr>
                <w:sz w:val="18"/>
                <w:szCs w:val="18"/>
                <w:lang w:val="es-ES"/>
              </w:rPr>
              <w:t>completamente</w:t>
            </w:r>
            <w:r w:rsidRPr="00DA29C4">
              <w:rPr>
                <w:spacing w:val="58"/>
                <w:sz w:val="18"/>
                <w:szCs w:val="18"/>
                <w:lang w:val="es-ES"/>
              </w:rPr>
              <w:t xml:space="preserve"> </w:t>
            </w:r>
            <w:r w:rsidRPr="00DA29C4">
              <w:rPr>
                <w:sz w:val="18"/>
                <w:szCs w:val="18"/>
                <w:lang w:val="es-ES"/>
              </w:rPr>
              <w:t>nuevo,</w:t>
            </w:r>
            <w:r w:rsidRPr="00DA29C4">
              <w:rPr>
                <w:spacing w:val="56"/>
                <w:sz w:val="18"/>
                <w:szCs w:val="18"/>
                <w:lang w:val="es-ES"/>
              </w:rPr>
              <w:t xml:space="preserve"> </w:t>
            </w:r>
            <w:r w:rsidRPr="00DA29C4">
              <w:rPr>
                <w:sz w:val="18"/>
                <w:szCs w:val="18"/>
                <w:lang w:val="es-ES"/>
              </w:rPr>
              <w:t>no</w:t>
            </w:r>
            <w:r w:rsidRPr="00DA29C4">
              <w:rPr>
                <w:spacing w:val="58"/>
                <w:sz w:val="18"/>
                <w:szCs w:val="18"/>
                <w:lang w:val="es-ES"/>
              </w:rPr>
              <w:t xml:space="preserve"> </w:t>
            </w:r>
            <w:r w:rsidRPr="00DA29C4">
              <w:rPr>
                <w:sz w:val="18"/>
                <w:szCs w:val="18"/>
                <w:lang w:val="es-ES"/>
              </w:rPr>
              <w:t>deberá</w:t>
            </w:r>
            <w:r w:rsidRPr="00DA29C4">
              <w:rPr>
                <w:spacing w:val="-57"/>
                <w:sz w:val="18"/>
                <w:szCs w:val="18"/>
                <w:lang w:val="es-ES"/>
              </w:rPr>
              <w:t xml:space="preserve"> </w:t>
            </w:r>
            <w:r w:rsidRPr="00DA29C4">
              <w:rPr>
                <w:sz w:val="18"/>
                <w:szCs w:val="18"/>
                <w:lang w:val="es-ES"/>
              </w:rPr>
              <w:t>haberse</w:t>
            </w:r>
            <w:r w:rsidRPr="00DA29C4">
              <w:rPr>
                <w:spacing w:val="-3"/>
                <w:sz w:val="18"/>
                <w:szCs w:val="18"/>
                <w:lang w:val="es-ES"/>
              </w:rPr>
              <w:t xml:space="preserve"> </w:t>
            </w:r>
            <w:r w:rsidRPr="00DA29C4">
              <w:rPr>
                <w:sz w:val="18"/>
                <w:szCs w:val="18"/>
                <w:lang w:val="es-ES"/>
              </w:rPr>
              <w:t>utilizado en demostraciones</w:t>
            </w:r>
            <w:r w:rsidRPr="00DA29C4">
              <w:rPr>
                <w:spacing w:val="-1"/>
                <w:sz w:val="18"/>
                <w:szCs w:val="18"/>
                <w:lang w:val="es-ES"/>
              </w:rPr>
              <w:t xml:space="preserve"> </w:t>
            </w:r>
            <w:r w:rsidRPr="00DA29C4">
              <w:rPr>
                <w:sz w:val="18"/>
                <w:szCs w:val="18"/>
                <w:lang w:val="es-ES"/>
              </w:rPr>
              <w:t>o eventos similares.</w:t>
            </w:r>
          </w:p>
          <w:p w14:paraId="26F357C6" w14:textId="77777777" w:rsidR="008B5C73" w:rsidRPr="00DA29C4" w:rsidRDefault="008B5C73" w:rsidP="00EE263F">
            <w:pPr>
              <w:numPr>
                <w:ilvl w:val="0"/>
                <w:numId w:val="191"/>
              </w:numPr>
              <w:tabs>
                <w:tab w:val="left" w:pos="483"/>
              </w:tabs>
              <w:ind w:right="280"/>
              <w:jc w:val="both"/>
              <w:rPr>
                <w:sz w:val="18"/>
                <w:szCs w:val="18"/>
                <w:lang w:val="es-ES"/>
              </w:rPr>
            </w:pPr>
            <w:r w:rsidRPr="00DA29C4">
              <w:rPr>
                <w:sz w:val="18"/>
                <w:szCs w:val="18"/>
                <w:lang w:val="es-ES"/>
              </w:rPr>
              <w:t>La</w:t>
            </w:r>
            <w:r w:rsidRPr="00DA29C4">
              <w:rPr>
                <w:spacing w:val="-5"/>
                <w:sz w:val="18"/>
                <w:szCs w:val="18"/>
                <w:lang w:val="es-ES"/>
              </w:rPr>
              <w:t xml:space="preserve"> </w:t>
            </w:r>
            <w:r w:rsidRPr="00DA29C4">
              <w:rPr>
                <w:sz w:val="18"/>
                <w:szCs w:val="18"/>
                <w:lang w:val="es-ES"/>
              </w:rPr>
              <w:t>fecha</w:t>
            </w:r>
            <w:r w:rsidRPr="00DA29C4">
              <w:rPr>
                <w:spacing w:val="-7"/>
                <w:sz w:val="18"/>
                <w:szCs w:val="18"/>
                <w:lang w:val="es-ES"/>
              </w:rPr>
              <w:t xml:space="preserve"> </w:t>
            </w:r>
            <w:r w:rsidRPr="00DA29C4">
              <w:rPr>
                <w:sz w:val="18"/>
                <w:szCs w:val="18"/>
                <w:lang w:val="es-ES"/>
              </w:rPr>
              <w:t>de</w:t>
            </w:r>
            <w:r w:rsidRPr="00DA29C4">
              <w:rPr>
                <w:spacing w:val="-6"/>
                <w:sz w:val="18"/>
                <w:szCs w:val="18"/>
                <w:lang w:val="es-ES"/>
              </w:rPr>
              <w:t xml:space="preserve"> </w:t>
            </w:r>
            <w:r w:rsidRPr="00DA29C4">
              <w:rPr>
                <w:sz w:val="18"/>
                <w:szCs w:val="18"/>
                <w:lang w:val="es-ES"/>
              </w:rPr>
              <w:t>fabricación</w:t>
            </w:r>
            <w:r w:rsidRPr="00DA29C4">
              <w:rPr>
                <w:spacing w:val="-6"/>
                <w:sz w:val="18"/>
                <w:szCs w:val="18"/>
                <w:lang w:val="es-ES"/>
              </w:rPr>
              <w:t xml:space="preserve"> </w:t>
            </w:r>
            <w:r w:rsidRPr="00DA29C4">
              <w:rPr>
                <w:sz w:val="18"/>
                <w:szCs w:val="18"/>
                <w:lang w:val="es-ES"/>
              </w:rPr>
              <w:t>del</w:t>
            </w:r>
            <w:r w:rsidRPr="00DA29C4">
              <w:rPr>
                <w:spacing w:val="-5"/>
                <w:sz w:val="18"/>
                <w:szCs w:val="18"/>
                <w:lang w:val="es-ES"/>
              </w:rPr>
              <w:t xml:space="preserve"> </w:t>
            </w:r>
            <w:r w:rsidRPr="00DA29C4">
              <w:rPr>
                <w:sz w:val="18"/>
                <w:szCs w:val="18"/>
                <w:lang w:val="es-ES"/>
              </w:rPr>
              <w:t>equipo</w:t>
            </w:r>
            <w:r w:rsidRPr="00DA29C4">
              <w:rPr>
                <w:spacing w:val="-6"/>
                <w:sz w:val="18"/>
                <w:szCs w:val="18"/>
                <w:lang w:val="es-ES"/>
              </w:rPr>
              <w:t xml:space="preserve"> </w:t>
            </w:r>
            <w:r w:rsidRPr="00DA29C4">
              <w:rPr>
                <w:sz w:val="18"/>
                <w:szCs w:val="18"/>
                <w:lang w:val="es-ES"/>
              </w:rPr>
              <w:t>no</w:t>
            </w:r>
            <w:r w:rsidRPr="00DA29C4">
              <w:rPr>
                <w:spacing w:val="-6"/>
                <w:sz w:val="18"/>
                <w:szCs w:val="18"/>
                <w:lang w:val="es-ES"/>
              </w:rPr>
              <w:t xml:space="preserve"> </w:t>
            </w:r>
            <w:r w:rsidRPr="00DA29C4">
              <w:rPr>
                <w:sz w:val="18"/>
                <w:szCs w:val="18"/>
                <w:lang w:val="es-ES"/>
              </w:rPr>
              <w:t>deberá</w:t>
            </w:r>
            <w:r w:rsidRPr="00DA29C4">
              <w:rPr>
                <w:spacing w:val="-6"/>
                <w:sz w:val="18"/>
                <w:szCs w:val="18"/>
                <w:lang w:val="es-ES"/>
              </w:rPr>
              <w:t xml:space="preserve"> </w:t>
            </w:r>
            <w:r w:rsidRPr="00DA29C4">
              <w:rPr>
                <w:sz w:val="18"/>
                <w:szCs w:val="18"/>
                <w:lang w:val="es-ES"/>
              </w:rPr>
              <w:t>ser</w:t>
            </w:r>
            <w:r w:rsidRPr="00DA29C4">
              <w:rPr>
                <w:spacing w:val="-5"/>
                <w:sz w:val="18"/>
                <w:szCs w:val="18"/>
                <w:lang w:val="es-ES"/>
              </w:rPr>
              <w:t xml:space="preserve"> </w:t>
            </w:r>
            <w:r w:rsidRPr="00DA29C4">
              <w:rPr>
                <w:sz w:val="18"/>
                <w:szCs w:val="18"/>
                <w:lang w:val="es-ES"/>
              </w:rPr>
              <w:t>mayor</w:t>
            </w:r>
            <w:r w:rsidRPr="00DA29C4">
              <w:rPr>
                <w:spacing w:val="-6"/>
                <w:sz w:val="18"/>
                <w:szCs w:val="18"/>
                <w:lang w:val="es-ES"/>
              </w:rPr>
              <w:t xml:space="preserve"> </w:t>
            </w:r>
            <w:r w:rsidRPr="00DA29C4">
              <w:rPr>
                <w:sz w:val="18"/>
                <w:szCs w:val="18"/>
                <w:lang w:val="es-ES"/>
              </w:rPr>
              <w:t>a</w:t>
            </w:r>
            <w:r w:rsidRPr="00DA29C4">
              <w:rPr>
                <w:spacing w:val="-5"/>
                <w:sz w:val="18"/>
                <w:szCs w:val="18"/>
                <w:lang w:val="es-ES"/>
              </w:rPr>
              <w:t xml:space="preserve"> </w:t>
            </w:r>
            <w:r w:rsidRPr="00DA29C4">
              <w:rPr>
                <w:sz w:val="18"/>
                <w:szCs w:val="18"/>
                <w:lang w:val="es-ES"/>
              </w:rPr>
              <w:t>doce</w:t>
            </w:r>
            <w:r w:rsidRPr="00DA29C4">
              <w:rPr>
                <w:spacing w:val="-4"/>
                <w:sz w:val="18"/>
                <w:szCs w:val="18"/>
                <w:lang w:val="es-ES"/>
              </w:rPr>
              <w:t xml:space="preserve"> </w:t>
            </w:r>
            <w:r w:rsidRPr="00DA29C4">
              <w:rPr>
                <w:sz w:val="18"/>
                <w:szCs w:val="18"/>
                <w:lang w:val="es-ES"/>
              </w:rPr>
              <w:t>meses,</w:t>
            </w:r>
            <w:r w:rsidRPr="00DA29C4">
              <w:rPr>
                <w:spacing w:val="-58"/>
                <w:sz w:val="18"/>
                <w:szCs w:val="18"/>
                <w:lang w:val="es-ES"/>
              </w:rPr>
              <w:t xml:space="preserve"> </w:t>
            </w:r>
            <w:r w:rsidRPr="00DA29C4">
              <w:rPr>
                <w:sz w:val="18"/>
                <w:szCs w:val="18"/>
                <w:lang w:val="es-ES"/>
              </w:rPr>
              <w:t>para lo cual deberá presentar la documentación correspondiente que</w:t>
            </w:r>
            <w:r w:rsidRPr="00DA29C4">
              <w:rPr>
                <w:spacing w:val="1"/>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compruebe.</w:t>
            </w:r>
          </w:p>
          <w:p w14:paraId="607B1C32" w14:textId="77777777" w:rsidR="008B5C73" w:rsidRPr="00DA29C4" w:rsidRDefault="008B5C73" w:rsidP="00EE263F">
            <w:pPr>
              <w:numPr>
                <w:ilvl w:val="0"/>
                <w:numId w:val="191"/>
              </w:numPr>
              <w:tabs>
                <w:tab w:val="left" w:pos="483"/>
              </w:tabs>
              <w:ind w:right="280"/>
              <w:jc w:val="both"/>
              <w:rPr>
                <w:sz w:val="18"/>
                <w:szCs w:val="18"/>
                <w:lang w:val="es-ES"/>
              </w:rPr>
            </w:pPr>
            <w:r w:rsidRPr="00DA29C4">
              <w:rPr>
                <w:sz w:val="18"/>
                <w:szCs w:val="18"/>
                <w:lang w:val="es-ES"/>
              </w:rPr>
              <w:t xml:space="preserve">Compromiso por escrito del </w:t>
            </w:r>
            <w:proofErr w:type="spellStart"/>
            <w:r w:rsidRPr="00DA29C4">
              <w:rPr>
                <w:sz w:val="18"/>
                <w:szCs w:val="18"/>
                <w:lang w:val="es-ES"/>
              </w:rPr>
              <w:t>suministrante</w:t>
            </w:r>
            <w:proofErr w:type="spellEnd"/>
            <w:r w:rsidRPr="00DA29C4">
              <w:rPr>
                <w:sz w:val="18"/>
                <w:szCs w:val="18"/>
                <w:lang w:val="es-ES"/>
              </w:rPr>
              <w:t xml:space="preserve"> en proveer repuestos para</w:t>
            </w:r>
            <w:r w:rsidRPr="00DA29C4">
              <w:rPr>
                <w:spacing w:val="1"/>
                <w:sz w:val="18"/>
                <w:szCs w:val="18"/>
                <w:lang w:val="es-ES"/>
              </w:rPr>
              <w:t xml:space="preserve"> </w:t>
            </w:r>
            <w:r w:rsidRPr="00DA29C4">
              <w:rPr>
                <w:sz w:val="18"/>
                <w:szCs w:val="18"/>
                <w:lang w:val="es-ES"/>
              </w:rPr>
              <w:t>un</w:t>
            </w:r>
            <w:r w:rsidRPr="00DA29C4">
              <w:rPr>
                <w:spacing w:val="-1"/>
                <w:sz w:val="18"/>
                <w:szCs w:val="18"/>
                <w:lang w:val="es-ES"/>
              </w:rPr>
              <w:t xml:space="preserve"> </w:t>
            </w:r>
            <w:r w:rsidRPr="00DA29C4">
              <w:rPr>
                <w:sz w:val="18"/>
                <w:szCs w:val="18"/>
                <w:lang w:val="es-ES"/>
              </w:rPr>
              <w:t>período mínimo de</w:t>
            </w:r>
            <w:r w:rsidRPr="00DA29C4">
              <w:rPr>
                <w:spacing w:val="-1"/>
                <w:sz w:val="18"/>
                <w:szCs w:val="18"/>
                <w:lang w:val="es-ES"/>
              </w:rPr>
              <w:t xml:space="preserve"> </w:t>
            </w:r>
            <w:r w:rsidRPr="00DA29C4">
              <w:rPr>
                <w:sz w:val="18"/>
                <w:szCs w:val="18"/>
                <w:lang w:val="es-ES"/>
              </w:rPr>
              <w:t>5 años.</w:t>
            </w:r>
          </w:p>
          <w:p w14:paraId="6DF59F20" w14:textId="53129C31" w:rsidR="008B5C73" w:rsidRPr="00DA29C4" w:rsidRDefault="00B5536F" w:rsidP="00EE263F">
            <w:pPr>
              <w:numPr>
                <w:ilvl w:val="0"/>
                <w:numId w:val="191"/>
              </w:numPr>
              <w:tabs>
                <w:tab w:val="left" w:pos="483"/>
              </w:tabs>
              <w:ind w:right="280"/>
              <w:jc w:val="both"/>
              <w:rPr>
                <w:sz w:val="18"/>
                <w:szCs w:val="18"/>
                <w:lang w:val="es-ES"/>
              </w:rPr>
            </w:pPr>
            <w:r w:rsidRPr="00B5536F">
              <w:rPr>
                <w:sz w:val="18"/>
                <w:szCs w:val="18"/>
                <w:lang w:val="es-ES"/>
              </w:rPr>
              <w:t>DOS (2) visitas de mantenimiento preventivo semestral, por equipo, total 150 (2x75=150)</w:t>
            </w:r>
            <w:r>
              <w:rPr>
                <w:sz w:val="18"/>
                <w:szCs w:val="18"/>
                <w:lang w:val="es-ES"/>
              </w:rPr>
              <w:t xml:space="preserve"> por un año</w:t>
            </w:r>
            <w:r w:rsidR="008B5C73" w:rsidRPr="00DA29C4">
              <w:rPr>
                <w:sz w:val="18"/>
                <w:szCs w:val="18"/>
                <w:lang w:val="es-ES"/>
              </w:rPr>
              <w:t>,</w:t>
            </w:r>
            <w:r w:rsidR="008B5C73" w:rsidRPr="00DA29C4">
              <w:rPr>
                <w:spacing w:val="-8"/>
                <w:sz w:val="18"/>
                <w:szCs w:val="18"/>
                <w:lang w:val="es-ES"/>
              </w:rPr>
              <w:t xml:space="preserve"> </w:t>
            </w:r>
            <w:r w:rsidR="008B5C73" w:rsidRPr="00DA29C4">
              <w:rPr>
                <w:sz w:val="18"/>
                <w:szCs w:val="18"/>
                <w:lang w:val="es-ES"/>
              </w:rPr>
              <w:t>la</w:t>
            </w:r>
            <w:r w:rsidR="008B5C73" w:rsidRPr="00DA29C4">
              <w:rPr>
                <w:spacing w:val="-8"/>
                <w:sz w:val="18"/>
                <w:szCs w:val="18"/>
                <w:lang w:val="es-ES"/>
              </w:rPr>
              <w:t xml:space="preserve"> </w:t>
            </w:r>
            <w:r w:rsidR="008B5C73" w:rsidRPr="00DA29C4">
              <w:rPr>
                <w:sz w:val="18"/>
                <w:szCs w:val="18"/>
                <w:lang w:val="es-ES"/>
              </w:rPr>
              <w:t>primera</w:t>
            </w:r>
            <w:r w:rsidR="008B5C73" w:rsidRPr="00DA29C4">
              <w:rPr>
                <w:spacing w:val="-10"/>
                <w:sz w:val="18"/>
                <w:szCs w:val="18"/>
                <w:lang w:val="es-ES"/>
              </w:rPr>
              <w:t xml:space="preserve"> </w:t>
            </w:r>
            <w:r w:rsidR="00D27C40" w:rsidRPr="00DA29C4">
              <w:rPr>
                <w:sz w:val="18"/>
                <w:szCs w:val="18"/>
                <w:lang w:val="es-ES"/>
              </w:rPr>
              <w:t>seis</w:t>
            </w:r>
            <w:r w:rsidR="00D27C40">
              <w:rPr>
                <w:sz w:val="18"/>
                <w:szCs w:val="18"/>
                <w:lang w:val="es-ES"/>
              </w:rPr>
              <w:t xml:space="preserve"> </w:t>
            </w:r>
            <w:r w:rsidR="00D27C40" w:rsidRPr="00D27C40">
              <w:rPr>
                <w:sz w:val="18"/>
                <w:szCs w:val="18"/>
                <w:lang w:val="es-ES"/>
              </w:rPr>
              <w:t>meses</w:t>
            </w:r>
            <w:r w:rsidR="008B5C73" w:rsidRPr="00D27C40">
              <w:rPr>
                <w:sz w:val="18"/>
                <w:szCs w:val="18"/>
                <w:lang w:val="es-ES"/>
              </w:rPr>
              <w:t xml:space="preserve"> </w:t>
            </w:r>
            <w:r w:rsidR="008B5C73" w:rsidRPr="00DA29C4">
              <w:rPr>
                <w:sz w:val="18"/>
                <w:szCs w:val="18"/>
                <w:lang w:val="es-ES"/>
              </w:rPr>
              <w:t>después</w:t>
            </w:r>
            <w:r w:rsidR="008B5C73" w:rsidRPr="00DA29C4">
              <w:rPr>
                <w:spacing w:val="1"/>
                <w:sz w:val="18"/>
                <w:szCs w:val="18"/>
                <w:lang w:val="es-ES"/>
              </w:rPr>
              <w:t xml:space="preserve"> </w:t>
            </w:r>
            <w:r w:rsidR="008B5C73" w:rsidRPr="00DA29C4">
              <w:rPr>
                <w:sz w:val="18"/>
                <w:szCs w:val="18"/>
                <w:lang w:val="es-ES"/>
              </w:rPr>
              <w:t>de</w:t>
            </w:r>
            <w:r w:rsidR="008B5C73" w:rsidRPr="00DA29C4">
              <w:rPr>
                <w:spacing w:val="1"/>
                <w:sz w:val="18"/>
                <w:szCs w:val="18"/>
                <w:lang w:val="es-ES"/>
              </w:rPr>
              <w:t xml:space="preserve"> </w:t>
            </w:r>
            <w:r w:rsidR="008B5C73" w:rsidRPr="00DA29C4">
              <w:rPr>
                <w:sz w:val="18"/>
                <w:szCs w:val="18"/>
                <w:lang w:val="es-ES"/>
              </w:rPr>
              <w:t>recibido</w:t>
            </w:r>
            <w:r w:rsidR="008B5C73" w:rsidRPr="00DA29C4">
              <w:rPr>
                <w:spacing w:val="1"/>
                <w:sz w:val="18"/>
                <w:szCs w:val="18"/>
                <w:lang w:val="es-ES"/>
              </w:rPr>
              <w:t xml:space="preserve"> </w:t>
            </w:r>
            <w:r w:rsidR="008B5C73" w:rsidRPr="00DA29C4">
              <w:rPr>
                <w:sz w:val="18"/>
                <w:szCs w:val="18"/>
                <w:lang w:val="es-ES"/>
              </w:rPr>
              <w:t>el</w:t>
            </w:r>
            <w:r w:rsidR="008B5C73" w:rsidRPr="00DA29C4">
              <w:rPr>
                <w:spacing w:val="1"/>
                <w:sz w:val="18"/>
                <w:szCs w:val="18"/>
                <w:lang w:val="es-ES"/>
              </w:rPr>
              <w:t xml:space="preserve"> </w:t>
            </w:r>
            <w:r w:rsidR="008B5C73" w:rsidRPr="00DA29C4">
              <w:rPr>
                <w:sz w:val="18"/>
                <w:szCs w:val="18"/>
                <w:lang w:val="es-ES"/>
              </w:rPr>
              <w:t>equipo</w:t>
            </w:r>
            <w:r w:rsidR="008B5C73" w:rsidRPr="00DA29C4">
              <w:rPr>
                <w:spacing w:val="1"/>
                <w:sz w:val="18"/>
                <w:szCs w:val="18"/>
                <w:lang w:val="es-ES"/>
              </w:rPr>
              <w:t xml:space="preserve"> </w:t>
            </w:r>
            <w:r w:rsidR="008B5C73" w:rsidRPr="00DA29C4">
              <w:rPr>
                <w:sz w:val="18"/>
                <w:szCs w:val="18"/>
                <w:lang w:val="es-ES"/>
              </w:rPr>
              <w:t>según</w:t>
            </w:r>
            <w:r w:rsidR="008B5C73" w:rsidRPr="00DA29C4">
              <w:rPr>
                <w:spacing w:val="1"/>
                <w:sz w:val="18"/>
                <w:szCs w:val="18"/>
                <w:lang w:val="es-ES"/>
              </w:rPr>
              <w:t xml:space="preserve"> </w:t>
            </w:r>
            <w:r w:rsidR="008B5C73" w:rsidRPr="00DA29C4">
              <w:rPr>
                <w:sz w:val="18"/>
                <w:szCs w:val="18"/>
                <w:lang w:val="es-ES"/>
              </w:rPr>
              <w:t>conste</w:t>
            </w:r>
            <w:r w:rsidR="008B5C73" w:rsidRPr="00DA29C4">
              <w:rPr>
                <w:spacing w:val="1"/>
                <w:sz w:val="18"/>
                <w:szCs w:val="18"/>
                <w:lang w:val="es-ES"/>
              </w:rPr>
              <w:t xml:space="preserve"> </w:t>
            </w:r>
            <w:r w:rsidR="008B5C73" w:rsidRPr="00DA29C4">
              <w:rPr>
                <w:sz w:val="18"/>
                <w:szCs w:val="18"/>
                <w:lang w:val="es-ES"/>
              </w:rPr>
              <w:t>en</w:t>
            </w:r>
            <w:r w:rsidR="008B5C73" w:rsidRPr="00DA29C4">
              <w:rPr>
                <w:spacing w:val="1"/>
                <w:sz w:val="18"/>
                <w:szCs w:val="18"/>
                <w:lang w:val="es-ES"/>
              </w:rPr>
              <w:t xml:space="preserve"> </w:t>
            </w:r>
            <w:r w:rsidR="008B5C73" w:rsidRPr="00DA29C4">
              <w:rPr>
                <w:sz w:val="18"/>
                <w:szCs w:val="18"/>
                <w:lang w:val="es-ES"/>
              </w:rPr>
              <w:t>el</w:t>
            </w:r>
            <w:r w:rsidR="008B5C73" w:rsidRPr="00DA29C4">
              <w:rPr>
                <w:spacing w:val="1"/>
                <w:sz w:val="18"/>
                <w:szCs w:val="18"/>
                <w:lang w:val="es-ES"/>
              </w:rPr>
              <w:t xml:space="preserve"> </w:t>
            </w:r>
            <w:r w:rsidR="008B5C73" w:rsidRPr="00DA29C4">
              <w:rPr>
                <w:sz w:val="18"/>
                <w:szCs w:val="18"/>
                <w:lang w:val="es-ES"/>
              </w:rPr>
              <w:t>acta de</w:t>
            </w:r>
            <w:r w:rsidR="008B5C73" w:rsidRPr="00DA29C4">
              <w:rPr>
                <w:spacing w:val="-57"/>
                <w:sz w:val="18"/>
                <w:szCs w:val="18"/>
                <w:lang w:val="es-ES"/>
              </w:rPr>
              <w:t xml:space="preserve"> </w:t>
            </w:r>
            <w:r w:rsidR="008B5C73" w:rsidRPr="00DA29C4">
              <w:rPr>
                <w:sz w:val="18"/>
                <w:szCs w:val="18"/>
                <w:lang w:val="es-ES"/>
              </w:rPr>
              <w:t>recepción,</w:t>
            </w:r>
            <w:r w:rsidR="008B5C73" w:rsidRPr="00DA29C4">
              <w:rPr>
                <w:spacing w:val="1"/>
                <w:sz w:val="18"/>
                <w:szCs w:val="18"/>
                <w:lang w:val="es-ES"/>
              </w:rPr>
              <w:t xml:space="preserve"> </w:t>
            </w:r>
            <w:r w:rsidR="008B5C73" w:rsidRPr="00DA29C4">
              <w:rPr>
                <w:sz w:val="18"/>
                <w:szCs w:val="18"/>
                <w:lang w:val="es-ES"/>
              </w:rPr>
              <w:t>y</w:t>
            </w:r>
            <w:r w:rsidR="008B5C73" w:rsidRPr="00DA29C4">
              <w:rPr>
                <w:spacing w:val="-9"/>
                <w:sz w:val="18"/>
                <w:szCs w:val="18"/>
                <w:lang w:val="es-ES"/>
              </w:rPr>
              <w:t xml:space="preserve"> </w:t>
            </w:r>
            <w:r w:rsidR="001B46F2">
              <w:rPr>
                <w:sz w:val="18"/>
                <w:szCs w:val="18"/>
                <w:lang w:val="es-ES"/>
              </w:rPr>
              <w:t xml:space="preserve">la siguiente seis </w:t>
            </w:r>
            <w:r w:rsidR="00FB19EF">
              <w:rPr>
                <w:sz w:val="18"/>
                <w:szCs w:val="18"/>
                <w:lang w:val="es-ES"/>
              </w:rPr>
              <w:t>meses posteriores</w:t>
            </w:r>
            <w:r w:rsidR="008B5C73" w:rsidRPr="00DA29C4">
              <w:rPr>
                <w:sz w:val="18"/>
                <w:szCs w:val="18"/>
                <w:lang w:val="es-ES"/>
              </w:rPr>
              <w:t>, para lo</w:t>
            </w:r>
            <w:r w:rsidR="008B5C73" w:rsidRPr="00DA29C4">
              <w:rPr>
                <w:spacing w:val="1"/>
                <w:sz w:val="18"/>
                <w:szCs w:val="18"/>
                <w:lang w:val="es-ES"/>
              </w:rPr>
              <w:t xml:space="preserve"> </w:t>
            </w:r>
            <w:r w:rsidR="008B5C73" w:rsidRPr="00DA29C4">
              <w:rPr>
                <w:sz w:val="18"/>
                <w:szCs w:val="18"/>
                <w:lang w:val="es-ES"/>
              </w:rPr>
              <w:t>cual deberá presentar programa de visitas</w:t>
            </w:r>
            <w:r w:rsidR="008B5C73" w:rsidRPr="00DA29C4">
              <w:rPr>
                <w:spacing w:val="1"/>
                <w:sz w:val="18"/>
                <w:szCs w:val="18"/>
                <w:lang w:val="es-ES"/>
              </w:rPr>
              <w:t xml:space="preserve"> </w:t>
            </w:r>
            <w:r w:rsidR="008B5C73" w:rsidRPr="00DA29C4">
              <w:rPr>
                <w:sz w:val="18"/>
                <w:szCs w:val="18"/>
                <w:lang w:val="es-ES"/>
              </w:rPr>
              <w:t>y ser</w:t>
            </w:r>
            <w:r w:rsidR="008B5C73" w:rsidRPr="00DA29C4">
              <w:rPr>
                <w:spacing w:val="1"/>
                <w:sz w:val="18"/>
                <w:szCs w:val="18"/>
                <w:lang w:val="es-ES"/>
              </w:rPr>
              <w:t xml:space="preserve"> </w:t>
            </w:r>
            <w:r w:rsidR="008B5C73" w:rsidRPr="00DA29C4">
              <w:rPr>
                <w:sz w:val="18"/>
                <w:szCs w:val="18"/>
                <w:lang w:val="es-ES"/>
              </w:rPr>
              <w:t>aprobado</w:t>
            </w:r>
            <w:r w:rsidR="008B5C73" w:rsidRPr="00DA29C4">
              <w:rPr>
                <w:spacing w:val="-1"/>
                <w:sz w:val="18"/>
                <w:szCs w:val="18"/>
                <w:lang w:val="es-ES"/>
              </w:rPr>
              <w:t xml:space="preserve"> </w:t>
            </w:r>
            <w:r w:rsidR="008B5C73" w:rsidRPr="00DA29C4">
              <w:rPr>
                <w:sz w:val="18"/>
                <w:szCs w:val="18"/>
                <w:lang w:val="es-ES"/>
              </w:rPr>
              <w:t>por</w:t>
            </w:r>
            <w:r w:rsidR="008B5C73" w:rsidRPr="00DA29C4">
              <w:rPr>
                <w:spacing w:val="1"/>
                <w:sz w:val="18"/>
                <w:szCs w:val="18"/>
                <w:lang w:val="es-ES"/>
              </w:rPr>
              <w:t xml:space="preserve"> </w:t>
            </w:r>
            <w:r w:rsidR="008B5C73" w:rsidRPr="00DA29C4">
              <w:rPr>
                <w:sz w:val="18"/>
                <w:szCs w:val="18"/>
                <w:lang w:val="es-ES"/>
              </w:rPr>
              <w:t>el administrador de</w:t>
            </w:r>
            <w:r w:rsidR="008B5C73" w:rsidRPr="00DA29C4">
              <w:rPr>
                <w:spacing w:val="1"/>
                <w:sz w:val="18"/>
                <w:szCs w:val="18"/>
                <w:lang w:val="es-ES"/>
              </w:rPr>
              <w:t xml:space="preserve"> </w:t>
            </w:r>
            <w:r w:rsidR="008B5C73" w:rsidRPr="00DA29C4">
              <w:rPr>
                <w:sz w:val="18"/>
                <w:szCs w:val="18"/>
                <w:lang w:val="es-ES"/>
              </w:rPr>
              <w:t>contrato.</w:t>
            </w:r>
          </w:p>
          <w:p w14:paraId="02E67D39" w14:textId="77777777" w:rsidR="008B5C73" w:rsidRPr="00DA29C4" w:rsidRDefault="008B5C73" w:rsidP="00EE263F">
            <w:pPr>
              <w:numPr>
                <w:ilvl w:val="0"/>
                <w:numId w:val="191"/>
              </w:numPr>
              <w:tabs>
                <w:tab w:val="left" w:pos="483"/>
              </w:tabs>
              <w:ind w:right="280"/>
              <w:jc w:val="both"/>
              <w:rPr>
                <w:sz w:val="18"/>
                <w:szCs w:val="18"/>
                <w:lang w:val="es-ES"/>
              </w:rPr>
            </w:pPr>
            <w:r w:rsidRPr="00DA29C4">
              <w:rPr>
                <w:sz w:val="18"/>
                <w:szCs w:val="18"/>
                <w:lang w:val="es-ES"/>
              </w:rPr>
              <w:t>Deberá</w:t>
            </w:r>
            <w:r w:rsidRPr="00DA29C4">
              <w:rPr>
                <w:spacing w:val="1"/>
                <w:sz w:val="18"/>
                <w:szCs w:val="18"/>
                <w:lang w:val="es-ES"/>
              </w:rPr>
              <w:t xml:space="preserve"> </w:t>
            </w:r>
            <w:r w:rsidRPr="00DA29C4">
              <w:rPr>
                <w:sz w:val="18"/>
                <w:szCs w:val="18"/>
                <w:lang w:val="es-ES"/>
              </w:rPr>
              <w:t>garantizar</w:t>
            </w:r>
            <w:r w:rsidRPr="00DA29C4">
              <w:rPr>
                <w:spacing w:val="1"/>
                <w:sz w:val="18"/>
                <w:szCs w:val="18"/>
                <w:lang w:val="es-ES"/>
              </w:rPr>
              <w:t xml:space="preserve"> </w:t>
            </w:r>
            <w:r w:rsidRPr="00DA29C4">
              <w:rPr>
                <w:sz w:val="18"/>
                <w:szCs w:val="18"/>
                <w:lang w:val="es-ES"/>
              </w:rPr>
              <w:t>que</w:t>
            </w:r>
            <w:r w:rsidRPr="00DA29C4">
              <w:rPr>
                <w:spacing w:val="1"/>
                <w:sz w:val="18"/>
                <w:szCs w:val="18"/>
                <w:lang w:val="es-ES"/>
              </w:rPr>
              <w:t xml:space="preserve"> </w:t>
            </w:r>
            <w:r w:rsidRPr="00DA29C4">
              <w:rPr>
                <w:sz w:val="18"/>
                <w:szCs w:val="18"/>
                <w:lang w:val="es-ES"/>
              </w:rPr>
              <w:t>brindará</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soporte</w:t>
            </w:r>
            <w:r w:rsidRPr="00DA29C4">
              <w:rPr>
                <w:spacing w:val="1"/>
                <w:sz w:val="18"/>
                <w:szCs w:val="18"/>
                <w:lang w:val="es-ES"/>
              </w:rPr>
              <w:t xml:space="preserve"> </w:t>
            </w:r>
            <w:r w:rsidRPr="00DA29C4">
              <w:rPr>
                <w:sz w:val="18"/>
                <w:szCs w:val="18"/>
                <w:lang w:val="es-ES"/>
              </w:rPr>
              <w:t>técnico</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personal</w:t>
            </w:r>
            <w:r w:rsidRPr="00DA29C4">
              <w:rPr>
                <w:spacing w:val="1"/>
                <w:sz w:val="18"/>
                <w:szCs w:val="18"/>
                <w:lang w:val="es-ES"/>
              </w:rPr>
              <w:t xml:space="preserve"> </w:t>
            </w:r>
            <w:r w:rsidRPr="00DA29C4">
              <w:rPr>
                <w:sz w:val="18"/>
                <w:szCs w:val="18"/>
                <w:lang w:val="es-ES"/>
              </w:rPr>
              <w:t>calificado</w:t>
            </w:r>
            <w:r w:rsidRPr="00DA29C4">
              <w:rPr>
                <w:spacing w:val="1"/>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mantenimiento</w:t>
            </w:r>
            <w:r w:rsidRPr="00DA29C4">
              <w:rPr>
                <w:spacing w:val="1"/>
                <w:sz w:val="18"/>
                <w:szCs w:val="18"/>
                <w:lang w:val="es-ES"/>
              </w:rPr>
              <w:t xml:space="preserve"> </w:t>
            </w:r>
            <w:r w:rsidRPr="00DA29C4">
              <w:rPr>
                <w:sz w:val="18"/>
                <w:szCs w:val="18"/>
                <w:lang w:val="es-ES"/>
              </w:rPr>
              <w:t>preventivo,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acuerdo</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programa solicitado y estar en capacidad de atender el llamado por</w:t>
            </w:r>
            <w:r w:rsidRPr="00DA29C4">
              <w:rPr>
                <w:spacing w:val="1"/>
                <w:sz w:val="18"/>
                <w:szCs w:val="18"/>
                <w:lang w:val="es-ES"/>
              </w:rPr>
              <w:t xml:space="preserve"> </w:t>
            </w:r>
            <w:r w:rsidRPr="00DA29C4">
              <w:rPr>
                <w:sz w:val="18"/>
                <w:szCs w:val="18"/>
                <w:lang w:val="es-ES"/>
              </w:rPr>
              <w:t>reparación</w:t>
            </w:r>
            <w:r w:rsidRPr="00DA29C4">
              <w:rPr>
                <w:spacing w:val="-1"/>
                <w:sz w:val="18"/>
                <w:szCs w:val="18"/>
                <w:lang w:val="es-ES"/>
              </w:rPr>
              <w:t xml:space="preserve"> </w:t>
            </w:r>
            <w:r w:rsidRPr="00DA29C4">
              <w:rPr>
                <w:sz w:val="18"/>
                <w:szCs w:val="18"/>
                <w:lang w:val="es-ES"/>
              </w:rPr>
              <w:t>en un tiempo</w:t>
            </w:r>
            <w:r w:rsidRPr="00DA29C4">
              <w:rPr>
                <w:spacing w:val="2"/>
                <w:sz w:val="18"/>
                <w:szCs w:val="18"/>
                <w:lang w:val="es-ES"/>
              </w:rPr>
              <w:t xml:space="preserve"> </w:t>
            </w:r>
            <w:r w:rsidRPr="00DA29C4">
              <w:rPr>
                <w:sz w:val="18"/>
                <w:szCs w:val="18"/>
                <w:lang w:val="es-ES"/>
              </w:rPr>
              <w:t>máximo de</w:t>
            </w:r>
            <w:r w:rsidRPr="00DA29C4">
              <w:rPr>
                <w:spacing w:val="-1"/>
                <w:sz w:val="18"/>
                <w:szCs w:val="18"/>
                <w:lang w:val="es-ES"/>
              </w:rPr>
              <w:t xml:space="preserve"> </w:t>
            </w:r>
            <w:r w:rsidRPr="00DA29C4">
              <w:rPr>
                <w:sz w:val="18"/>
                <w:szCs w:val="18"/>
                <w:lang w:val="es-ES"/>
              </w:rPr>
              <w:t>24 horas.</w:t>
            </w:r>
          </w:p>
        </w:tc>
        <w:tc>
          <w:tcPr>
            <w:tcW w:w="2409" w:type="dxa"/>
          </w:tcPr>
          <w:p w14:paraId="4DD60106" w14:textId="77777777" w:rsidR="008B5C73" w:rsidRPr="00DA29C4" w:rsidRDefault="008B5C73" w:rsidP="00F74731">
            <w:pPr>
              <w:tabs>
                <w:tab w:val="left" w:pos="483"/>
              </w:tabs>
              <w:spacing w:before="47"/>
              <w:ind w:right="66"/>
              <w:jc w:val="both"/>
              <w:rPr>
                <w:sz w:val="18"/>
                <w:szCs w:val="18"/>
                <w:lang w:val="es-ES"/>
              </w:rPr>
            </w:pPr>
          </w:p>
        </w:tc>
      </w:tr>
      <w:tr w:rsidR="008B5C73" w:rsidRPr="00DA29C4" w14:paraId="22B9ADE4" w14:textId="77777777" w:rsidTr="002434C5">
        <w:trPr>
          <w:trHeight w:val="850"/>
          <w:jc w:val="center"/>
        </w:trPr>
        <w:tc>
          <w:tcPr>
            <w:tcW w:w="2451" w:type="dxa"/>
            <w:gridSpan w:val="2"/>
          </w:tcPr>
          <w:p w14:paraId="5452FA5C" w14:textId="77777777" w:rsidR="008B5C73" w:rsidRPr="00DA29C4" w:rsidRDefault="008B5C73" w:rsidP="00F74731">
            <w:pPr>
              <w:spacing w:before="47"/>
              <w:ind w:left="64"/>
              <w:rPr>
                <w:sz w:val="18"/>
                <w:szCs w:val="18"/>
                <w:lang w:val="es-ES"/>
              </w:rPr>
            </w:pPr>
            <w:r w:rsidRPr="00DA29C4">
              <w:rPr>
                <w:sz w:val="18"/>
                <w:szCs w:val="18"/>
                <w:lang w:val="es-ES"/>
              </w:rPr>
              <w:t>Capacitación</w:t>
            </w:r>
          </w:p>
        </w:tc>
        <w:tc>
          <w:tcPr>
            <w:tcW w:w="5341" w:type="dxa"/>
            <w:gridSpan w:val="3"/>
          </w:tcPr>
          <w:p w14:paraId="0E5B70B2" w14:textId="77777777" w:rsidR="008B5C73" w:rsidRPr="00DA29C4" w:rsidRDefault="008B5C73" w:rsidP="00EE263F">
            <w:pPr>
              <w:numPr>
                <w:ilvl w:val="0"/>
                <w:numId w:val="190"/>
              </w:numPr>
              <w:tabs>
                <w:tab w:val="left" w:pos="482"/>
                <w:tab w:val="left" w:pos="483"/>
                <w:tab w:val="left" w:pos="1514"/>
                <w:tab w:val="left" w:pos="2670"/>
                <w:tab w:val="left" w:pos="3085"/>
                <w:tab w:val="left" w:pos="4195"/>
                <w:tab w:val="left" w:pos="5188"/>
                <w:tab w:val="left" w:pos="5711"/>
              </w:tabs>
              <w:spacing w:before="47"/>
              <w:ind w:right="66" w:hanging="284"/>
              <w:rPr>
                <w:sz w:val="18"/>
                <w:szCs w:val="18"/>
                <w:lang w:val="es-ES"/>
              </w:rPr>
            </w:pPr>
            <w:r w:rsidRPr="00DA29C4">
              <w:rPr>
                <w:sz w:val="18"/>
                <w:szCs w:val="18"/>
                <w:lang w:val="es-ES"/>
              </w:rPr>
              <w:tab/>
              <w:t xml:space="preserve">El </w:t>
            </w:r>
            <w:proofErr w:type="spellStart"/>
            <w:r w:rsidRPr="00DA29C4">
              <w:rPr>
                <w:sz w:val="18"/>
                <w:szCs w:val="18"/>
                <w:lang w:val="es-ES"/>
              </w:rPr>
              <w:t>suministrante</w:t>
            </w:r>
            <w:proofErr w:type="spellEnd"/>
            <w:r w:rsidRPr="00DA29C4">
              <w:rPr>
                <w:sz w:val="18"/>
                <w:szCs w:val="18"/>
                <w:lang w:val="es-ES"/>
              </w:rPr>
              <w:t xml:space="preserve"> proporcionará la capacitación y esta comprenderá:</w:t>
            </w:r>
            <w:r w:rsidRPr="00DA29C4">
              <w:rPr>
                <w:spacing w:val="1"/>
                <w:sz w:val="18"/>
                <w:szCs w:val="18"/>
                <w:lang w:val="es-ES"/>
              </w:rPr>
              <w:t xml:space="preserve"> </w:t>
            </w:r>
            <w:r w:rsidRPr="00DA29C4">
              <w:rPr>
                <w:sz w:val="18"/>
                <w:szCs w:val="18"/>
                <w:lang w:val="es-ES"/>
              </w:rPr>
              <w:t>La</w:t>
            </w:r>
            <w:r w:rsidRPr="00DA29C4">
              <w:rPr>
                <w:spacing w:val="7"/>
                <w:sz w:val="18"/>
                <w:szCs w:val="18"/>
                <w:lang w:val="es-ES"/>
              </w:rPr>
              <w:t xml:space="preserve"> </w:t>
            </w:r>
            <w:r w:rsidRPr="00DA29C4">
              <w:rPr>
                <w:sz w:val="18"/>
                <w:szCs w:val="18"/>
                <w:lang w:val="es-ES"/>
              </w:rPr>
              <w:t>operación,</w:t>
            </w:r>
            <w:r w:rsidRPr="00DA29C4">
              <w:rPr>
                <w:spacing w:val="6"/>
                <w:sz w:val="18"/>
                <w:szCs w:val="18"/>
                <w:lang w:val="es-ES"/>
              </w:rPr>
              <w:t xml:space="preserve"> </w:t>
            </w:r>
            <w:r w:rsidRPr="00DA29C4">
              <w:rPr>
                <w:sz w:val="18"/>
                <w:szCs w:val="18"/>
                <w:lang w:val="es-ES"/>
              </w:rPr>
              <w:t>limpieza</w:t>
            </w:r>
            <w:r w:rsidRPr="00DA29C4">
              <w:rPr>
                <w:spacing w:val="7"/>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mantenimiento</w:t>
            </w:r>
            <w:r w:rsidRPr="00DA29C4">
              <w:rPr>
                <w:spacing w:val="6"/>
                <w:sz w:val="18"/>
                <w:szCs w:val="18"/>
                <w:lang w:val="es-ES"/>
              </w:rPr>
              <w:t xml:space="preserve"> </w:t>
            </w:r>
            <w:r w:rsidRPr="00DA29C4">
              <w:rPr>
                <w:sz w:val="18"/>
                <w:szCs w:val="18"/>
                <w:lang w:val="es-ES"/>
              </w:rPr>
              <w:t>preventivo</w:t>
            </w:r>
            <w:r w:rsidRPr="00DA29C4">
              <w:rPr>
                <w:spacing w:val="5"/>
                <w:sz w:val="18"/>
                <w:szCs w:val="18"/>
                <w:lang w:val="es-ES"/>
              </w:rPr>
              <w:t xml:space="preserve"> </w:t>
            </w:r>
            <w:r w:rsidRPr="00DA29C4">
              <w:rPr>
                <w:sz w:val="18"/>
                <w:szCs w:val="18"/>
                <w:lang w:val="es-ES"/>
              </w:rPr>
              <w:t>impartidas</w:t>
            </w:r>
            <w:r w:rsidRPr="00DA29C4">
              <w:rPr>
                <w:spacing w:val="6"/>
                <w:sz w:val="18"/>
                <w:szCs w:val="18"/>
                <w:lang w:val="es-ES"/>
              </w:rPr>
              <w:t xml:space="preserve"> </w:t>
            </w:r>
            <w:r w:rsidRPr="00DA29C4">
              <w:rPr>
                <w:sz w:val="18"/>
                <w:szCs w:val="18"/>
                <w:lang w:val="es-ES"/>
              </w:rPr>
              <w:t>al</w:t>
            </w:r>
            <w:r w:rsidRPr="00DA29C4">
              <w:rPr>
                <w:spacing w:val="-57"/>
                <w:sz w:val="18"/>
                <w:szCs w:val="18"/>
                <w:lang w:val="es-ES"/>
              </w:rPr>
              <w:t xml:space="preserve"> </w:t>
            </w:r>
            <w:r w:rsidRPr="00DA29C4">
              <w:rPr>
                <w:sz w:val="18"/>
                <w:szCs w:val="18"/>
                <w:lang w:val="es-ES"/>
              </w:rPr>
              <w:t>personal</w:t>
            </w:r>
            <w:r w:rsidRPr="00DA29C4">
              <w:rPr>
                <w:sz w:val="18"/>
                <w:szCs w:val="18"/>
                <w:lang w:val="es-ES"/>
              </w:rPr>
              <w:tab/>
              <w:t>operador</w:t>
            </w:r>
            <w:r w:rsidRPr="00DA29C4">
              <w:rPr>
                <w:sz w:val="18"/>
                <w:szCs w:val="18"/>
                <w:lang w:val="es-ES"/>
              </w:rPr>
              <w:tab/>
              <w:t>y</w:t>
            </w:r>
            <w:r w:rsidRPr="00DA29C4">
              <w:rPr>
                <w:sz w:val="18"/>
                <w:szCs w:val="18"/>
                <w:lang w:val="es-ES"/>
              </w:rPr>
              <w:tab/>
              <w:t>personal</w:t>
            </w:r>
            <w:r w:rsidRPr="00DA29C4">
              <w:rPr>
                <w:sz w:val="18"/>
                <w:szCs w:val="18"/>
                <w:lang w:val="es-ES"/>
              </w:rPr>
              <w:tab/>
              <w:t>técnico</w:t>
            </w:r>
            <w:r w:rsidRPr="00DA29C4">
              <w:rPr>
                <w:sz w:val="18"/>
                <w:szCs w:val="18"/>
                <w:lang w:val="es-ES"/>
              </w:rPr>
              <w:tab/>
              <w:t>de</w:t>
            </w:r>
            <w:r w:rsidRPr="00DA29C4">
              <w:rPr>
                <w:sz w:val="18"/>
                <w:szCs w:val="18"/>
                <w:lang w:val="es-ES"/>
              </w:rPr>
              <w:tab/>
            </w:r>
            <w:r w:rsidRPr="00DA29C4">
              <w:rPr>
                <w:spacing w:val="-1"/>
                <w:sz w:val="18"/>
                <w:szCs w:val="18"/>
                <w:lang w:val="es-ES"/>
              </w:rPr>
              <w:t>mantenimiento</w:t>
            </w:r>
            <w:r w:rsidRPr="00DA29C4">
              <w:rPr>
                <w:spacing w:val="-57"/>
                <w:sz w:val="18"/>
                <w:szCs w:val="18"/>
                <w:lang w:val="es-ES"/>
              </w:rPr>
              <w:t xml:space="preserve"> </w:t>
            </w:r>
            <w:r w:rsidRPr="00DA29C4">
              <w:rPr>
                <w:sz w:val="18"/>
                <w:szCs w:val="18"/>
                <w:lang w:val="es-ES"/>
              </w:rPr>
              <w:t>respectivamente.</w:t>
            </w:r>
          </w:p>
          <w:p w14:paraId="64FF04E6" w14:textId="06C3F33D" w:rsidR="008B5C73" w:rsidRPr="00DA29C4" w:rsidRDefault="00E70411" w:rsidP="00EE263F">
            <w:pPr>
              <w:numPr>
                <w:ilvl w:val="0"/>
                <w:numId w:val="190"/>
              </w:numPr>
              <w:tabs>
                <w:tab w:val="left" w:pos="483"/>
              </w:tabs>
              <w:spacing w:before="160"/>
              <w:ind w:left="482" w:right="280"/>
              <w:jc w:val="both"/>
              <w:rPr>
                <w:sz w:val="18"/>
                <w:szCs w:val="18"/>
                <w:lang w:val="es-ES"/>
              </w:rPr>
            </w:pPr>
            <w:r w:rsidRPr="00E70411">
              <w:rPr>
                <w:sz w:val="18"/>
                <w:szCs w:val="18"/>
                <w:lang w:val="es-ES"/>
              </w:rPr>
              <w:t xml:space="preserve">Deberá presentar programa de capacitación al Administrador de Contrato, a más tardar 2 días posteriores de la entrega del equipo, serán 6 jornadas de 2 horas para el personal clínico (2 jornadas por región Occidente, Metropolitana y Oriente) y 3 jornada de 2 horas para el personal técnico de mantenimiento (1 </w:t>
            </w:r>
            <w:r w:rsidRPr="00E70411">
              <w:rPr>
                <w:sz w:val="18"/>
                <w:szCs w:val="18"/>
                <w:lang w:val="es-ES"/>
              </w:rPr>
              <w:lastRenderedPageBreak/>
              <w:t>jornada por región Occidente, Metropolitana y Oriente)</w:t>
            </w:r>
            <w:r w:rsidR="008B5C73" w:rsidRPr="00D628FB">
              <w:rPr>
                <w:sz w:val="18"/>
                <w:szCs w:val="18"/>
                <w:lang w:val="es-ES"/>
              </w:rPr>
              <w:t>.</w:t>
            </w:r>
          </w:p>
        </w:tc>
        <w:tc>
          <w:tcPr>
            <w:tcW w:w="2409" w:type="dxa"/>
          </w:tcPr>
          <w:p w14:paraId="129CC18B" w14:textId="77777777" w:rsidR="008B5C73" w:rsidRPr="00DA29C4" w:rsidRDefault="008B5C73" w:rsidP="00F74731">
            <w:pPr>
              <w:tabs>
                <w:tab w:val="left" w:pos="482"/>
                <w:tab w:val="left" w:pos="483"/>
                <w:tab w:val="left" w:pos="1514"/>
                <w:tab w:val="left" w:pos="2670"/>
                <w:tab w:val="left" w:pos="3085"/>
                <w:tab w:val="left" w:pos="4195"/>
                <w:tab w:val="left" w:pos="5188"/>
                <w:tab w:val="left" w:pos="5711"/>
              </w:tabs>
              <w:spacing w:before="47"/>
              <w:ind w:right="66"/>
              <w:rPr>
                <w:sz w:val="18"/>
                <w:szCs w:val="18"/>
                <w:lang w:val="es-ES"/>
              </w:rPr>
            </w:pPr>
          </w:p>
        </w:tc>
      </w:tr>
      <w:tr w:rsidR="008B5C73" w:rsidRPr="00DA29C4" w14:paraId="3E00C6F1" w14:textId="77777777" w:rsidTr="002434C5">
        <w:trPr>
          <w:trHeight w:val="832"/>
          <w:jc w:val="center"/>
        </w:trPr>
        <w:tc>
          <w:tcPr>
            <w:tcW w:w="2451" w:type="dxa"/>
            <w:gridSpan w:val="2"/>
          </w:tcPr>
          <w:p w14:paraId="4850C6BD" w14:textId="77777777" w:rsidR="008B5C73" w:rsidRPr="00DA29C4" w:rsidRDefault="008B5C73" w:rsidP="00F74731">
            <w:pPr>
              <w:spacing w:before="50"/>
              <w:ind w:left="64"/>
              <w:rPr>
                <w:sz w:val="18"/>
                <w:szCs w:val="18"/>
                <w:lang w:val="es-ES"/>
              </w:rPr>
            </w:pPr>
            <w:r w:rsidRPr="00DA29C4">
              <w:rPr>
                <w:sz w:val="18"/>
                <w:szCs w:val="18"/>
                <w:lang w:val="es-ES"/>
              </w:rPr>
              <w:t>Soporte</w:t>
            </w:r>
            <w:r w:rsidRPr="00DA29C4">
              <w:rPr>
                <w:spacing w:val="-4"/>
                <w:sz w:val="18"/>
                <w:szCs w:val="18"/>
                <w:lang w:val="es-ES"/>
              </w:rPr>
              <w:t xml:space="preserve"> </w:t>
            </w:r>
            <w:r w:rsidRPr="00DA29C4">
              <w:rPr>
                <w:sz w:val="18"/>
                <w:szCs w:val="18"/>
                <w:lang w:val="es-ES"/>
              </w:rPr>
              <w:t>Técnico</w:t>
            </w:r>
          </w:p>
        </w:tc>
        <w:tc>
          <w:tcPr>
            <w:tcW w:w="5341" w:type="dxa"/>
            <w:gridSpan w:val="3"/>
          </w:tcPr>
          <w:p w14:paraId="5DE5225D" w14:textId="3E59BF57" w:rsidR="008B5C73" w:rsidRPr="00DA29C4" w:rsidRDefault="008B5C73" w:rsidP="00EE263F">
            <w:pPr>
              <w:numPr>
                <w:ilvl w:val="0"/>
                <w:numId w:val="189"/>
              </w:numPr>
              <w:tabs>
                <w:tab w:val="left" w:pos="483"/>
              </w:tabs>
              <w:spacing w:before="50"/>
              <w:ind w:right="280"/>
              <w:jc w:val="both"/>
              <w:rPr>
                <w:sz w:val="18"/>
                <w:szCs w:val="18"/>
                <w:lang w:val="es-ES"/>
              </w:rPr>
            </w:pPr>
            <w:r w:rsidRPr="00DA29C4">
              <w:rPr>
                <w:sz w:val="18"/>
                <w:szCs w:val="18"/>
                <w:lang w:val="es-ES"/>
              </w:rPr>
              <w:t>La</w:t>
            </w:r>
            <w:r w:rsidRPr="00DA29C4">
              <w:rPr>
                <w:spacing w:val="-12"/>
                <w:sz w:val="18"/>
                <w:szCs w:val="18"/>
                <w:lang w:val="es-ES"/>
              </w:rPr>
              <w:t xml:space="preserve"> </w:t>
            </w:r>
            <w:r w:rsidRPr="00DA29C4">
              <w:rPr>
                <w:sz w:val="18"/>
                <w:szCs w:val="18"/>
                <w:lang w:val="es-ES"/>
              </w:rPr>
              <w:t>empresa</w:t>
            </w:r>
            <w:r w:rsidRPr="00DA29C4">
              <w:rPr>
                <w:spacing w:val="-14"/>
                <w:sz w:val="18"/>
                <w:szCs w:val="18"/>
                <w:lang w:val="es-ES"/>
              </w:rPr>
              <w:t xml:space="preserve"> </w:t>
            </w:r>
            <w:r w:rsidRPr="00DA29C4">
              <w:rPr>
                <w:sz w:val="18"/>
                <w:szCs w:val="18"/>
                <w:lang w:val="es-ES"/>
              </w:rPr>
              <w:t>deberá</w:t>
            </w:r>
            <w:r w:rsidRPr="00DA29C4">
              <w:rPr>
                <w:spacing w:val="-14"/>
                <w:sz w:val="18"/>
                <w:szCs w:val="18"/>
                <w:lang w:val="es-ES"/>
              </w:rPr>
              <w:t xml:space="preserve"> </w:t>
            </w:r>
            <w:r w:rsidRPr="00DA29C4">
              <w:rPr>
                <w:sz w:val="18"/>
                <w:szCs w:val="18"/>
                <w:lang w:val="es-ES"/>
              </w:rPr>
              <w:t>presentar</w:t>
            </w:r>
            <w:r w:rsidRPr="00DA29C4">
              <w:rPr>
                <w:spacing w:val="-15"/>
                <w:sz w:val="18"/>
                <w:szCs w:val="18"/>
                <w:lang w:val="es-ES"/>
              </w:rPr>
              <w:t xml:space="preserve"> </w:t>
            </w:r>
            <w:r w:rsidRPr="00DA29C4">
              <w:rPr>
                <w:sz w:val="18"/>
                <w:szCs w:val="18"/>
                <w:lang w:val="es-ES"/>
              </w:rPr>
              <w:t>en</w:t>
            </w:r>
            <w:r w:rsidRPr="00DA29C4">
              <w:rPr>
                <w:spacing w:val="-12"/>
                <w:sz w:val="18"/>
                <w:szCs w:val="18"/>
                <w:lang w:val="es-ES"/>
              </w:rPr>
              <w:t xml:space="preserve"> </w:t>
            </w:r>
            <w:r w:rsidRPr="00DA29C4">
              <w:rPr>
                <w:sz w:val="18"/>
                <w:szCs w:val="18"/>
                <w:lang w:val="es-ES"/>
              </w:rPr>
              <w:t>su</w:t>
            </w:r>
            <w:r w:rsidRPr="00DA29C4">
              <w:rPr>
                <w:spacing w:val="-13"/>
                <w:sz w:val="18"/>
                <w:szCs w:val="18"/>
                <w:lang w:val="es-ES"/>
              </w:rPr>
              <w:t xml:space="preserve"> </w:t>
            </w:r>
            <w:r w:rsidRPr="00DA29C4">
              <w:rPr>
                <w:sz w:val="18"/>
                <w:szCs w:val="18"/>
                <w:lang w:val="es-ES"/>
              </w:rPr>
              <w:t>oferta</w:t>
            </w:r>
            <w:r w:rsidRPr="00DA29C4">
              <w:rPr>
                <w:spacing w:val="-14"/>
                <w:sz w:val="18"/>
                <w:szCs w:val="18"/>
                <w:lang w:val="es-ES"/>
              </w:rPr>
              <w:t xml:space="preserve"> </w:t>
            </w:r>
            <w:r w:rsidRPr="00DA29C4">
              <w:rPr>
                <w:sz w:val="18"/>
                <w:szCs w:val="18"/>
                <w:lang w:val="es-ES"/>
              </w:rPr>
              <w:t>que</w:t>
            </w:r>
            <w:r w:rsidRPr="00DA29C4">
              <w:rPr>
                <w:spacing w:val="-14"/>
                <w:sz w:val="18"/>
                <w:szCs w:val="18"/>
                <w:lang w:val="es-ES"/>
              </w:rPr>
              <w:t xml:space="preserve"> </w:t>
            </w:r>
            <w:r w:rsidRPr="00DA29C4">
              <w:rPr>
                <w:sz w:val="18"/>
                <w:szCs w:val="18"/>
                <w:lang w:val="es-ES"/>
              </w:rPr>
              <w:t>cuenta</w:t>
            </w:r>
            <w:r w:rsidRPr="00DA29C4">
              <w:rPr>
                <w:spacing w:val="-14"/>
                <w:sz w:val="18"/>
                <w:szCs w:val="18"/>
                <w:lang w:val="es-ES"/>
              </w:rPr>
              <w:t xml:space="preserve"> </w:t>
            </w:r>
            <w:r w:rsidRPr="00DA29C4">
              <w:rPr>
                <w:sz w:val="18"/>
                <w:szCs w:val="18"/>
                <w:lang w:val="es-ES"/>
              </w:rPr>
              <w:t>con</w:t>
            </w:r>
            <w:r w:rsidRPr="00DA29C4">
              <w:rPr>
                <w:spacing w:val="-12"/>
                <w:sz w:val="18"/>
                <w:szCs w:val="18"/>
                <w:lang w:val="es-ES"/>
              </w:rPr>
              <w:t xml:space="preserve"> </w:t>
            </w:r>
            <w:r w:rsidRPr="00DA29C4">
              <w:rPr>
                <w:sz w:val="18"/>
                <w:szCs w:val="18"/>
                <w:lang w:val="es-ES"/>
              </w:rPr>
              <w:t>departamento</w:t>
            </w:r>
            <w:r w:rsidRPr="00DA29C4">
              <w:rPr>
                <w:spacing w:val="-58"/>
                <w:sz w:val="18"/>
                <w:szCs w:val="18"/>
                <w:lang w:val="es-ES"/>
              </w:rPr>
              <w:t xml:space="preserve"> </w:t>
            </w:r>
            <w:r>
              <w:rPr>
                <w:spacing w:val="-58"/>
                <w:sz w:val="18"/>
                <w:szCs w:val="18"/>
                <w:lang w:val="es-ES"/>
              </w:rPr>
              <w:t xml:space="preserve"> </w:t>
            </w:r>
            <w:r w:rsidR="003A57E5">
              <w:rPr>
                <w:spacing w:val="-58"/>
                <w:sz w:val="18"/>
                <w:szCs w:val="18"/>
                <w:lang w:val="es-ES"/>
              </w:rPr>
              <w:t xml:space="preserve"> </w:t>
            </w:r>
            <w:r w:rsidRPr="00DA29C4">
              <w:rPr>
                <w:sz w:val="18"/>
                <w:szCs w:val="18"/>
                <w:lang w:val="es-ES"/>
              </w:rPr>
              <w:t>de</w:t>
            </w:r>
            <w:r w:rsidRPr="00DA29C4">
              <w:rPr>
                <w:spacing w:val="-13"/>
                <w:sz w:val="18"/>
                <w:szCs w:val="18"/>
                <w:lang w:val="es-ES"/>
              </w:rPr>
              <w:t xml:space="preserve"> </w:t>
            </w:r>
            <w:r w:rsidRPr="00DA29C4">
              <w:rPr>
                <w:sz w:val="18"/>
                <w:szCs w:val="18"/>
                <w:lang w:val="es-ES"/>
              </w:rPr>
              <w:t>servicio</w:t>
            </w:r>
            <w:r w:rsidRPr="00DA29C4">
              <w:rPr>
                <w:spacing w:val="-11"/>
                <w:sz w:val="18"/>
                <w:szCs w:val="18"/>
                <w:lang w:val="es-ES"/>
              </w:rPr>
              <w:t xml:space="preserve"> </w:t>
            </w:r>
            <w:r w:rsidRPr="00DA29C4">
              <w:rPr>
                <w:sz w:val="18"/>
                <w:szCs w:val="18"/>
                <w:lang w:val="es-ES"/>
              </w:rPr>
              <w:t>técnico,</w:t>
            </w:r>
            <w:r w:rsidRPr="00DA29C4">
              <w:rPr>
                <w:spacing w:val="-12"/>
                <w:sz w:val="18"/>
                <w:szCs w:val="18"/>
                <w:lang w:val="es-ES"/>
              </w:rPr>
              <w:t xml:space="preserve"> </w:t>
            </w:r>
            <w:r w:rsidRPr="00DA29C4">
              <w:rPr>
                <w:sz w:val="18"/>
                <w:szCs w:val="18"/>
                <w:lang w:val="es-ES"/>
              </w:rPr>
              <w:t>con</w:t>
            </w:r>
            <w:r w:rsidRPr="00DA29C4">
              <w:rPr>
                <w:spacing w:val="-12"/>
                <w:sz w:val="18"/>
                <w:szCs w:val="18"/>
                <w:lang w:val="es-ES"/>
              </w:rPr>
              <w:t xml:space="preserve"> </w:t>
            </w:r>
            <w:r w:rsidRPr="00DA29C4">
              <w:rPr>
                <w:sz w:val="18"/>
                <w:szCs w:val="18"/>
                <w:lang w:val="es-ES"/>
              </w:rPr>
              <w:t>personal</w:t>
            </w:r>
            <w:r w:rsidRPr="00DA29C4">
              <w:rPr>
                <w:spacing w:val="-11"/>
                <w:sz w:val="18"/>
                <w:szCs w:val="18"/>
                <w:lang w:val="es-ES"/>
              </w:rPr>
              <w:t xml:space="preserve"> </w:t>
            </w:r>
            <w:r w:rsidRPr="00DA29C4">
              <w:rPr>
                <w:sz w:val="18"/>
                <w:szCs w:val="18"/>
                <w:lang w:val="es-ES"/>
              </w:rPr>
              <w:t>entrenado</w:t>
            </w:r>
            <w:r w:rsidRPr="00DA29C4">
              <w:rPr>
                <w:spacing w:val="-11"/>
                <w:sz w:val="18"/>
                <w:szCs w:val="18"/>
                <w:lang w:val="es-ES"/>
              </w:rPr>
              <w:t xml:space="preserve"> </w:t>
            </w:r>
            <w:r w:rsidRPr="00DA29C4">
              <w:rPr>
                <w:sz w:val="18"/>
                <w:szCs w:val="18"/>
                <w:lang w:val="es-ES"/>
              </w:rPr>
              <w:t>por</w:t>
            </w:r>
            <w:r w:rsidRPr="00DA29C4">
              <w:rPr>
                <w:spacing w:val="-12"/>
                <w:sz w:val="18"/>
                <w:szCs w:val="18"/>
                <w:lang w:val="es-ES"/>
              </w:rPr>
              <w:t xml:space="preserve"> </w:t>
            </w:r>
            <w:r w:rsidRPr="00DA29C4">
              <w:rPr>
                <w:sz w:val="18"/>
                <w:szCs w:val="18"/>
                <w:lang w:val="es-ES"/>
              </w:rPr>
              <w:t>el</w:t>
            </w:r>
            <w:r w:rsidRPr="00DA29C4">
              <w:rPr>
                <w:spacing w:val="-12"/>
                <w:sz w:val="18"/>
                <w:szCs w:val="18"/>
                <w:lang w:val="es-ES"/>
              </w:rPr>
              <w:t xml:space="preserve"> </w:t>
            </w:r>
            <w:r w:rsidRPr="00DA29C4">
              <w:rPr>
                <w:sz w:val="18"/>
                <w:szCs w:val="18"/>
                <w:lang w:val="es-ES"/>
              </w:rPr>
              <w:t>fabricante</w:t>
            </w:r>
            <w:r w:rsidRPr="00DA29C4">
              <w:rPr>
                <w:spacing w:val="-12"/>
                <w:sz w:val="18"/>
                <w:szCs w:val="18"/>
                <w:lang w:val="es-ES"/>
              </w:rPr>
              <w:t xml:space="preserve"> </w:t>
            </w:r>
            <w:r w:rsidRPr="00DA29C4">
              <w:rPr>
                <w:sz w:val="18"/>
                <w:szCs w:val="18"/>
                <w:lang w:val="es-ES"/>
              </w:rPr>
              <w:t>(al</w:t>
            </w:r>
            <w:r w:rsidRPr="00DA29C4">
              <w:rPr>
                <w:spacing w:val="-11"/>
                <w:sz w:val="18"/>
                <w:szCs w:val="18"/>
                <w:lang w:val="es-ES"/>
              </w:rPr>
              <w:t xml:space="preserve"> </w:t>
            </w:r>
            <w:r w:rsidRPr="00DA29C4">
              <w:rPr>
                <w:sz w:val="18"/>
                <w:szCs w:val="18"/>
                <w:lang w:val="es-ES"/>
              </w:rPr>
              <w:t>menos</w:t>
            </w:r>
            <w:r w:rsidRPr="00DA29C4">
              <w:rPr>
                <w:spacing w:val="-58"/>
                <w:sz w:val="18"/>
                <w:szCs w:val="18"/>
                <w:lang w:val="es-ES"/>
              </w:rPr>
              <w:t xml:space="preserve"> </w:t>
            </w:r>
            <w:r w:rsidRPr="00DA29C4">
              <w:rPr>
                <w:sz w:val="18"/>
                <w:szCs w:val="18"/>
                <w:lang w:val="es-ES"/>
              </w:rPr>
              <w:t>un</w:t>
            </w:r>
            <w:r w:rsidRPr="00DA29C4">
              <w:rPr>
                <w:spacing w:val="1"/>
                <w:sz w:val="18"/>
                <w:szCs w:val="18"/>
                <w:lang w:val="es-ES"/>
              </w:rPr>
              <w:t xml:space="preserve"> </w:t>
            </w:r>
            <w:r w:rsidRPr="00DA29C4">
              <w:rPr>
                <w:sz w:val="18"/>
                <w:szCs w:val="18"/>
                <w:lang w:val="es-ES"/>
              </w:rPr>
              <w:t>técnico</w:t>
            </w:r>
            <w:r w:rsidRPr="00DA29C4">
              <w:rPr>
                <w:spacing w:val="1"/>
                <w:sz w:val="18"/>
                <w:szCs w:val="18"/>
                <w:lang w:val="es-ES"/>
              </w:rPr>
              <w:t xml:space="preserve"> </w:t>
            </w:r>
            <w:r w:rsidRPr="00DA29C4">
              <w:rPr>
                <w:sz w:val="18"/>
                <w:szCs w:val="18"/>
                <w:lang w:val="es-ES"/>
              </w:rPr>
              <w:t>certificado)</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una</w:t>
            </w:r>
            <w:r w:rsidRPr="00DA29C4">
              <w:rPr>
                <w:spacing w:val="1"/>
                <w:sz w:val="18"/>
                <w:szCs w:val="18"/>
                <w:lang w:val="es-ES"/>
              </w:rPr>
              <w:t xml:space="preserve"> </w:t>
            </w:r>
            <w:r w:rsidRPr="00DA29C4">
              <w:rPr>
                <w:sz w:val="18"/>
                <w:szCs w:val="18"/>
                <w:lang w:val="es-ES"/>
              </w:rPr>
              <w:t>experiencia</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al</w:t>
            </w:r>
            <w:r w:rsidRPr="00DA29C4">
              <w:rPr>
                <w:spacing w:val="1"/>
                <w:sz w:val="18"/>
                <w:szCs w:val="18"/>
                <w:lang w:val="es-ES"/>
              </w:rPr>
              <w:t xml:space="preserve"> </w:t>
            </w:r>
            <w:r w:rsidRPr="00DA29C4">
              <w:rPr>
                <w:sz w:val="18"/>
                <w:szCs w:val="18"/>
                <w:lang w:val="es-ES"/>
              </w:rPr>
              <w:t>menos</w:t>
            </w:r>
            <w:r w:rsidRPr="00DA29C4">
              <w:rPr>
                <w:spacing w:val="1"/>
                <w:sz w:val="18"/>
                <w:szCs w:val="18"/>
                <w:lang w:val="es-ES"/>
              </w:rPr>
              <w:t xml:space="preserve"> </w:t>
            </w:r>
            <w:r w:rsidRPr="00DA29C4">
              <w:rPr>
                <w:sz w:val="18"/>
                <w:szCs w:val="18"/>
                <w:lang w:val="es-ES"/>
              </w:rPr>
              <w:t>2</w:t>
            </w:r>
            <w:r w:rsidRPr="00DA29C4">
              <w:rPr>
                <w:spacing w:val="1"/>
                <w:sz w:val="18"/>
                <w:szCs w:val="18"/>
                <w:lang w:val="es-ES"/>
              </w:rPr>
              <w:t xml:space="preserve"> </w:t>
            </w:r>
            <w:r w:rsidRPr="00DA29C4">
              <w:rPr>
                <w:sz w:val="18"/>
                <w:szCs w:val="18"/>
                <w:lang w:val="es-ES"/>
              </w:rPr>
              <w:t>años</w:t>
            </w:r>
            <w:r w:rsidRPr="00DA29C4">
              <w:rPr>
                <w:spacing w:val="1"/>
                <w:sz w:val="18"/>
                <w:szCs w:val="18"/>
                <w:lang w:val="es-ES"/>
              </w:rPr>
              <w:t xml:space="preserve"> </w:t>
            </w:r>
            <w:r w:rsidRPr="00DA29C4">
              <w:rPr>
                <w:sz w:val="18"/>
                <w:szCs w:val="18"/>
                <w:lang w:val="es-ES"/>
              </w:rPr>
              <w:t>(comprobable) en el mantenimiento del equipo ofertado o similares,</w:t>
            </w:r>
            <w:r w:rsidRPr="00DA29C4">
              <w:rPr>
                <w:spacing w:val="1"/>
                <w:sz w:val="18"/>
                <w:szCs w:val="18"/>
                <w:lang w:val="es-ES"/>
              </w:rPr>
              <w:t xml:space="preserve"> </w:t>
            </w:r>
            <w:r w:rsidRPr="00DA29C4">
              <w:rPr>
                <w:spacing w:val="-1"/>
                <w:sz w:val="18"/>
                <w:szCs w:val="18"/>
                <w:lang w:val="es-ES"/>
              </w:rPr>
              <w:t>para</w:t>
            </w:r>
            <w:r w:rsidRPr="00DA29C4">
              <w:rPr>
                <w:spacing w:val="-12"/>
                <w:sz w:val="18"/>
                <w:szCs w:val="18"/>
                <w:lang w:val="es-ES"/>
              </w:rPr>
              <w:t xml:space="preserve"> </w:t>
            </w:r>
            <w:r w:rsidRPr="00DA29C4">
              <w:rPr>
                <w:spacing w:val="-1"/>
                <w:sz w:val="18"/>
                <w:szCs w:val="18"/>
                <w:lang w:val="es-ES"/>
              </w:rPr>
              <w:t>garantizar</w:t>
            </w:r>
            <w:r w:rsidRPr="00DA29C4">
              <w:rPr>
                <w:spacing w:val="-13"/>
                <w:sz w:val="18"/>
                <w:szCs w:val="18"/>
                <w:lang w:val="es-ES"/>
              </w:rPr>
              <w:t xml:space="preserve"> </w:t>
            </w:r>
            <w:r w:rsidRPr="00DA29C4">
              <w:rPr>
                <w:spacing w:val="-1"/>
                <w:sz w:val="18"/>
                <w:szCs w:val="18"/>
                <w:lang w:val="es-ES"/>
              </w:rPr>
              <w:t>el</w:t>
            </w:r>
            <w:r w:rsidRPr="00DA29C4">
              <w:rPr>
                <w:spacing w:val="-12"/>
                <w:sz w:val="18"/>
                <w:szCs w:val="18"/>
                <w:lang w:val="es-ES"/>
              </w:rPr>
              <w:t xml:space="preserve"> </w:t>
            </w:r>
            <w:r w:rsidRPr="00DA29C4">
              <w:rPr>
                <w:sz w:val="18"/>
                <w:szCs w:val="18"/>
                <w:lang w:val="es-ES"/>
              </w:rPr>
              <w:t>soporte</w:t>
            </w:r>
            <w:r w:rsidRPr="00DA29C4">
              <w:rPr>
                <w:spacing w:val="-11"/>
                <w:sz w:val="18"/>
                <w:szCs w:val="18"/>
                <w:lang w:val="es-ES"/>
              </w:rPr>
              <w:t xml:space="preserve"> </w:t>
            </w:r>
            <w:r w:rsidRPr="00DA29C4">
              <w:rPr>
                <w:sz w:val="18"/>
                <w:szCs w:val="18"/>
                <w:lang w:val="es-ES"/>
              </w:rPr>
              <w:t>técnico</w:t>
            </w:r>
            <w:r w:rsidRPr="00DA29C4">
              <w:rPr>
                <w:spacing w:val="-13"/>
                <w:sz w:val="18"/>
                <w:szCs w:val="18"/>
                <w:lang w:val="es-ES"/>
              </w:rPr>
              <w:t xml:space="preserve"> </w:t>
            </w:r>
            <w:r w:rsidRPr="00DA29C4">
              <w:rPr>
                <w:sz w:val="18"/>
                <w:szCs w:val="18"/>
                <w:lang w:val="es-ES"/>
              </w:rPr>
              <w:t>calificado</w:t>
            </w:r>
            <w:r w:rsidRPr="00DA29C4">
              <w:rPr>
                <w:spacing w:val="-8"/>
                <w:sz w:val="18"/>
                <w:szCs w:val="18"/>
                <w:lang w:val="es-ES"/>
              </w:rPr>
              <w:t xml:space="preserve"> </w:t>
            </w:r>
            <w:r w:rsidRPr="00DA29C4">
              <w:rPr>
                <w:sz w:val="18"/>
                <w:szCs w:val="18"/>
                <w:lang w:val="es-ES"/>
              </w:rPr>
              <w:t>y</w:t>
            </w:r>
            <w:r w:rsidRPr="00DA29C4">
              <w:rPr>
                <w:spacing w:val="-17"/>
                <w:sz w:val="18"/>
                <w:szCs w:val="18"/>
                <w:lang w:val="es-ES"/>
              </w:rPr>
              <w:t xml:space="preserve"> </w:t>
            </w:r>
            <w:r w:rsidRPr="00DA29C4">
              <w:rPr>
                <w:sz w:val="18"/>
                <w:szCs w:val="18"/>
                <w:lang w:val="es-ES"/>
              </w:rPr>
              <w:t>cumplir</w:t>
            </w:r>
            <w:r w:rsidRPr="00DA29C4">
              <w:rPr>
                <w:spacing w:val="-13"/>
                <w:sz w:val="18"/>
                <w:szCs w:val="18"/>
                <w:lang w:val="es-ES"/>
              </w:rPr>
              <w:t xml:space="preserve"> </w:t>
            </w:r>
            <w:r w:rsidRPr="00DA29C4">
              <w:rPr>
                <w:sz w:val="18"/>
                <w:szCs w:val="18"/>
                <w:lang w:val="es-ES"/>
              </w:rPr>
              <w:t>con</w:t>
            </w:r>
            <w:r w:rsidRPr="00DA29C4">
              <w:rPr>
                <w:spacing w:val="-12"/>
                <w:sz w:val="18"/>
                <w:szCs w:val="18"/>
                <w:lang w:val="es-ES"/>
              </w:rPr>
              <w:t xml:space="preserve"> </w:t>
            </w:r>
            <w:r w:rsidRPr="00DA29C4">
              <w:rPr>
                <w:sz w:val="18"/>
                <w:szCs w:val="18"/>
                <w:lang w:val="es-ES"/>
              </w:rPr>
              <w:t>el</w:t>
            </w:r>
            <w:r w:rsidRPr="00DA29C4">
              <w:rPr>
                <w:spacing w:val="-12"/>
                <w:sz w:val="18"/>
                <w:szCs w:val="18"/>
                <w:lang w:val="es-ES"/>
              </w:rPr>
              <w:t xml:space="preserve"> </w:t>
            </w:r>
            <w:r w:rsidRPr="00DA29C4">
              <w:rPr>
                <w:sz w:val="18"/>
                <w:szCs w:val="18"/>
                <w:lang w:val="es-ES"/>
              </w:rPr>
              <w:t>programa</w:t>
            </w:r>
            <w:r w:rsidRPr="00DA29C4">
              <w:rPr>
                <w:spacing w:val="-57"/>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capacitación</w:t>
            </w:r>
            <w:r w:rsidRPr="00DA29C4">
              <w:rPr>
                <w:spacing w:val="1"/>
                <w:sz w:val="18"/>
                <w:szCs w:val="18"/>
                <w:lang w:val="es-ES"/>
              </w:rPr>
              <w:t xml:space="preserve"> </w:t>
            </w:r>
            <w:r w:rsidRPr="00DA29C4">
              <w:rPr>
                <w:sz w:val="18"/>
                <w:szCs w:val="18"/>
                <w:lang w:val="es-ES"/>
              </w:rPr>
              <w:t>solicitado,</w:t>
            </w:r>
            <w:r w:rsidRPr="00DA29C4">
              <w:rPr>
                <w:spacing w:val="1"/>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cual</w:t>
            </w:r>
            <w:r w:rsidRPr="00DA29C4">
              <w:rPr>
                <w:spacing w:val="1"/>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documentación</w:t>
            </w:r>
            <w:r w:rsidRPr="00DA29C4">
              <w:rPr>
                <w:spacing w:val="-1"/>
                <w:sz w:val="18"/>
                <w:szCs w:val="18"/>
                <w:lang w:val="es-ES"/>
              </w:rPr>
              <w:t xml:space="preserve"> </w:t>
            </w:r>
            <w:r w:rsidRPr="00DA29C4">
              <w:rPr>
                <w:sz w:val="18"/>
                <w:szCs w:val="18"/>
                <w:lang w:val="es-ES"/>
              </w:rPr>
              <w:t>correspondiente</w:t>
            </w:r>
            <w:r w:rsidRPr="00DA29C4">
              <w:rPr>
                <w:spacing w:val="-1"/>
                <w:sz w:val="18"/>
                <w:szCs w:val="18"/>
                <w:lang w:val="es-ES"/>
              </w:rPr>
              <w:t xml:space="preserve"> </w:t>
            </w:r>
            <w:r w:rsidRPr="00DA29C4">
              <w:rPr>
                <w:sz w:val="18"/>
                <w:szCs w:val="18"/>
                <w:lang w:val="es-ES"/>
              </w:rPr>
              <w:t>que</w:t>
            </w:r>
            <w:r w:rsidRPr="00DA29C4">
              <w:rPr>
                <w:spacing w:val="-1"/>
                <w:sz w:val="18"/>
                <w:szCs w:val="18"/>
                <w:lang w:val="es-ES"/>
              </w:rPr>
              <w:t xml:space="preserve"> </w:t>
            </w:r>
            <w:r w:rsidRPr="00DA29C4">
              <w:rPr>
                <w:sz w:val="18"/>
                <w:szCs w:val="18"/>
                <w:lang w:val="es-ES"/>
              </w:rPr>
              <w:t>lo comprueben.</w:t>
            </w:r>
          </w:p>
          <w:p w14:paraId="3A644498" w14:textId="77777777" w:rsidR="008B5C73" w:rsidRPr="00DA29C4" w:rsidRDefault="008B5C73" w:rsidP="00EE263F">
            <w:pPr>
              <w:numPr>
                <w:ilvl w:val="0"/>
                <w:numId w:val="189"/>
              </w:numPr>
              <w:tabs>
                <w:tab w:val="left" w:pos="483"/>
              </w:tabs>
              <w:ind w:right="280"/>
              <w:jc w:val="both"/>
              <w:rPr>
                <w:sz w:val="18"/>
                <w:szCs w:val="18"/>
                <w:lang w:val="es-ES"/>
              </w:rPr>
            </w:pPr>
            <w:r w:rsidRPr="00DA29C4">
              <w:rPr>
                <w:sz w:val="18"/>
                <w:szCs w:val="18"/>
                <w:lang w:val="es-ES"/>
              </w:rPr>
              <w:t>El</w:t>
            </w:r>
            <w:r w:rsidRPr="00DA29C4">
              <w:rPr>
                <w:spacing w:val="-12"/>
                <w:sz w:val="18"/>
                <w:szCs w:val="18"/>
                <w:lang w:val="es-ES"/>
              </w:rPr>
              <w:t xml:space="preserve"> </w:t>
            </w:r>
            <w:r w:rsidRPr="00DA29C4">
              <w:rPr>
                <w:sz w:val="18"/>
                <w:szCs w:val="18"/>
                <w:lang w:val="es-ES"/>
              </w:rPr>
              <w:t>MINSAL</w:t>
            </w:r>
            <w:r w:rsidRPr="00DA29C4">
              <w:rPr>
                <w:spacing w:val="-14"/>
                <w:sz w:val="18"/>
                <w:szCs w:val="18"/>
                <w:lang w:val="es-ES"/>
              </w:rPr>
              <w:t xml:space="preserve"> </w:t>
            </w:r>
            <w:r w:rsidRPr="00DA29C4">
              <w:rPr>
                <w:sz w:val="18"/>
                <w:szCs w:val="18"/>
                <w:lang w:val="es-ES"/>
              </w:rPr>
              <w:t>se</w:t>
            </w:r>
            <w:r w:rsidRPr="00DA29C4">
              <w:rPr>
                <w:spacing w:val="-12"/>
                <w:sz w:val="18"/>
                <w:szCs w:val="18"/>
                <w:lang w:val="es-ES"/>
              </w:rPr>
              <w:t xml:space="preserve"> </w:t>
            </w:r>
            <w:r w:rsidRPr="00DA29C4">
              <w:rPr>
                <w:sz w:val="18"/>
                <w:szCs w:val="18"/>
                <w:lang w:val="es-ES"/>
              </w:rPr>
              <w:t>reserva</w:t>
            </w:r>
            <w:r w:rsidRPr="00DA29C4">
              <w:rPr>
                <w:spacing w:val="-14"/>
                <w:sz w:val="18"/>
                <w:szCs w:val="18"/>
                <w:lang w:val="es-ES"/>
              </w:rPr>
              <w:t xml:space="preserve"> </w:t>
            </w:r>
            <w:r w:rsidRPr="00DA29C4">
              <w:rPr>
                <w:sz w:val="18"/>
                <w:szCs w:val="18"/>
                <w:lang w:val="es-ES"/>
              </w:rPr>
              <w:t>el</w:t>
            </w:r>
            <w:r w:rsidRPr="00DA29C4">
              <w:rPr>
                <w:spacing w:val="-8"/>
                <w:sz w:val="18"/>
                <w:szCs w:val="18"/>
                <w:lang w:val="es-ES"/>
              </w:rPr>
              <w:t xml:space="preserve"> </w:t>
            </w:r>
            <w:r w:rsidRPr="00DA29C4">
              <w:rPr>
                <w:sz w:val="18"/>
                <w:szCs w:val="18"/>
                <w:lang w:val="es-ES"/>
              </w:rPr>
              <w:t>derecho</w:t>
            </w:r>
            <w:r w:rsidRPr="00DA29C4">
              <w:rPr>
                <w:spacing w:val="-11"/>
                <w:sz w:val="18"/>
                <w:szCs w:val="18"/>
                <w:lang w:val="es-ES"/>
              </w:rPr>
              <w:t xml:space="preserve"> </w:t>
            </w:r>
            <w:r w:rsidRPr="00DA29C4">
              <w:rPr>
                <w:sz w:val="18"/>
                <w:szCs w:val="18"/>
                <w:lang w:val="es-ES"/>
              </w:rPr>
              <w:t>de</w:t>
            </w:r>
            <w:r w:rsidRPr="00DA29C4">
              <w:rPr>
                <w:spacing w:val="-12"/>
                <w:sz w:val="18"/>
                <w:szCs w:val="18"/>
                <w:lang w:val="es-ES"/>
              </w:rPr>
              <w:t xml:space="preserve"> </w:t>
            </w:r>
            <w:r w:rsidRPr="00DA29C4">
              <w:rPr>
                <w:sz w:val="18"/>
                <w:szCs w:val="18"/>
                <w:lang w:val="es-ES"/>
              </w:rPr>
              <w:t>verificar</w:t>
            </w:r>
            <w:r w:rsidRPr="00DA29C4">
              <w:rPr>
                <w:spacing w:val="-13"/>
                <w:sz w:val="18"/>
                <w:szCs w:val="18"/>
                <w:lang w:val="es-ES"/>
              </w:rPr>
              <w:t xml:space="preserve"> </w:t>
            </w:r>
            <w:r w:rsidRPr="00DA29C4">
              <w:rPr>
                <w:sz w:val="18"/>
                <w:szCs w:val="18"/>
                <w:lang w:val="es-ES"/>
              </w:rPr>
              <w:t>la</w:t>
            </w:r>
            <w:r w:rsidRPr="00DA29C4">
              <w:rPr>
                <w:spacing w:val="-12"/>
                <w:sz w:val="18"/>
                <w:szCs w:val="18"/>
                <w:lang w:val="es-ES"/>
              </w:rPr>
              <w:t xml:space="preserve"> </w:t>
            </w:r>
            <w:r w:rsidRPr="00DA29C4">
              <w:rPr>
                <w:sz w:val="18"/>
                <w:szCs w:val="18"/>
                <w:lang w:val="es-ES"/>
              </w:rPr>
              <w:t>información</w:t>
            </w:r>
            <w:r w:rsidRPr="00DA29C4">
              <w:rPr>
                <w:spacing w:val="-11"/>
                <w:sz w:val="18"/>
                <w:szCs w:val="18"/>
                <w:lang w:val="es-ES"/>
              </w:rPr>
              <w:t xml:space="preserve"> </w:t>
            </w:r>
            <w:r w:rsidRPr="00DA29C4">
              <w:rPr>
                <w:sz w:val="18"/>
                <w:szCs w:val="18"/>
                <w:lang w:val="es-ES"/>
              </w:rPr>
              <w:t>recibida,</w:t>
            </w:r>
            <w:r w:rsidRPr="00DA29C4">
              <w:rPr>
                <w:spacing w:val="-58"/>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este aspecto.</w:t>
            </w:r>
          </w:p>
        </w:tc>
        <w:tc>
          <w:tcPr>
            <w:tcW w:w="2409" w:type="dxa"/>
          </w:tcPr>
          <w:p w14:paraId="5A27A564" w14:textId="77777777" w:rsidR="008B5C73" w:rsidRPr="00DA29C4" w:rsidRDefault="008B5C73" w:rsidP="00F74731">
            <w:pPr>
              <w:tabs>
                <w:tab w:val="left" w:pos="483"/>
              </w:tabs>
              <w:spacing w:before="50"/>
              <w:ind w:right="62"/>
              <w:jc w:val="both"/>
              <w:rPr>
                <w:sz w:val="18"/>
                <w:szCs w:val="18"/>
                <w:lang w:val="es-ES"/>
              </w:rPr>
            </w:pPr>
          </w:p>
        </w:tc>
      </w:tr>
    </w:tbl>
    <w:p w14:paraId="3EDCEEAE" w14:textId="77777777" w:rsidR="00FD5286" w:rsidRDefault="00FD5286" w:rsidP="00FD5286">
      <w:pPr>
        <w:ind w:firstLine="720"/>
        <w:jc w:val="both"/>
        <w:rPr>
          <w:b/>
          <w:bCs/>
          <w:i/>
          <w:iCs/>
        </w:rPr>
      </w:pPr>
    </w:p>
    <w:p w14:paraId="59FC2498" w14:textId="77777777" w:rsidR="000A4717" w:rsidRDefault="000A4717" w:rsidP="00FD5286">
      <w:pPr>
        <w:ind w:firstLine="720"/>
        <w:jc w:val="both"/>
        <w:rPr>
          <w:b/>
          <w:bCs/>
          <w:i/>
          <w:iCs/>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054"/>
        <w:gridCol w:w="1319"/>
        <w:gridCol w:w="3185"/>
        <w:gridCol w:w="1340"/>
        <w:gridCol w:w="2204"/>
      </w:tblGrid>
      <w:tr w:rsidR="008B5C73" w:rsidRPr="00DA29C4" w14:paraId="179198D4" w14:textId="77777777" w:rsidTr="00F74731">
        <w:trPr>
          <w:trHeight w:val="551"/>
          <w:jc w:val="center"/>
        </w:trPr>
        <w:tc>
          <w:tcPr>
            <w:tcW w:w="1383" w:type="dxa"/>
          </w:tcPr>
          <w:p w14:paraId="4A56C6D5" w14:textId="77777777" w:rsidR="008B5C73" w:rsidRPr="00DA29C4" w:rsidRDefault="008B5C73" w:rsidP="00F74731">
            <w:pPr>
              <w:spacing w:before="145"/>
              <w:ind w:left="229" w:right="218"/>
              <w:jc w:val="center"/>
              <w:rPr>
                <w:sz w:val="18"/>
                <w:szCs w:val="18"/>
                <w:lang w:val="es-ES"/>
              </w:rPr>
            </w:pPr>
            <w:r>
              <w:rPr>
                <w:sz w:val="18"/>
                <w:szCs w:val="18"/>
                <w:lang w:val="es-ES"/>
              </w:rPr>
              <w:t>ARTÍCULO</w:t>
            </w:r>
          </w:p>
        </w:tc>
        <w:tc>
          <w:tcPr>
            <w:tcW w:w="1054" w:type="dxa"/>
          </w:tcPr>
          <w:p w14:paraId="7E16AFB1" w14:textId="77777777" w:rsidR="008B5C73" w:rsidRPr="00DA29C4" w:rsidRDefault="008B5C73" w:rsidP="00F74731">
            <w:pPr>
              <w:spacing w:before="8"/>
              <w:ind w:left="105" w:right="76" w:hanging="5"/>
              <w:rPr>
                <w:sz w:val="18"/>
                <w:szCs w:val="18"/>
                <w:lang w:val="es-ES"/>
              </w:rPr>
            </w:pPr>
            <w:r w:rsidRPr="00DA29C4">
              <w:rPr>
                <w:spacing w:val="-1"/>
                <w:sz w:val="18"/>
                <w:szCs w:val="18"/>
                <w:lang w:val="es-ES"/>
              </w:rPr>
              <w:t>CÓDIGO</w:t>
            </w:r>
            <w:r w:rsidRPr="00DA29C4">
              <w:rPr>
                <w:spacing w:val="-57"/>
                <w:sz w:val="18"/>
                <w:szCs w:val="18"/>
                <w:lang w:val="es-ES"/>
              </w:rPr>
              <w:t xml:space="preserve"> </w:t>
            </w:r>
            <w:r w:rsidRPr="00DA29C4">
              <w:rPr>
                <w:sz w:val="18"/>
                <w:szCs w:val="18"/>
                <w:lang w:val="es-ES"/>
              </w:rPr>
              <w:t>MINSAL</w:t>
            </w:r>
          </w:p>
        </w:tc>
        <w:tc>
          <w:tcPr>
            <w:tcW w:w="1319" w:type="dxa"/>
          </w:tcPr>
          <w:p w14:paraId="475F2318" w14:textId="77777777" w:rsidR="008B5C73" w:rsidRPr="00DA29C4" w:rsidRDefault="008B5C73" w:rsidP="00F74731">
            <w:pPr>
              <w:spacing w:before="8"/>
              <w:ind w:left="445" w:right="220" w:hanging="204"/>
              <w:rPr>
                <w:sz w:val="18"/>
                <w:szCs w:val="18"/>
                <w:lang w:val="es-ES"/>
              </w:rPr>
            </w:pPr>
            <w:r w:rsidRPr="00DA29C4">
              <w:rPr>
                <w:spacing w:val="-1"/>
                <w:sz w:val="18"/>
                <w:szCs w:val="18"/>
                <w:lang w:val="es-ES"/>
              </w:rPr>
              <w:t>CÓDIGO</w:t>
            </w:r>
            <w:r w:rsidRPr="00DA29C4">
              <w:rPr>
                <w:spacing w:val="-57"/>
                <w:sz w:val="18"/>
                <w:szCs w:val="18"/>
                <w:lang w:val="es-ES"/>
              </w:rPr>
              <w:t xml:space="preserve"> </w:t>
            </w:r>
            <w:r w:rsidRPr="00DA29C4">
              <w:rPr>
                <w:sz w:val="18"/>
                <w:szCs w:val="18"/>
                <w:lang w:val="es-ES"/>
              </w:rPr>
              <w:t>ONU</w:t>
            </w:r>
          </w:p>
        </w:tc>
        <w:tc>
          <w:tcPr>
            <w:tcW w:w="3185" w:type="dxa"/>
          </w:tcPr>
          <w:p w14:paraId="27D22B0F" w14:textId="77777777" w:rsidR="008B5C73" w:rsidRPr="00FE3D6F" w:rsidRDefault="008B5C73" w:rsidP="00F74731">
            <w:pPr>
              <w:spacing w:before="145"/>
              <w:ind w:left="1549"/>
              <w:rPr>
                <w:sz w:val="18"/>
                <w:szCs w:val="18"/>
                <w:lang w:val="es-ES"/>
              </w:rPr>
            </w:pPr>
            <w:r w:rsidRPr="00FE3D6F">
              <w:rPr>
                <w:sz w:val="18"/>
                <w:szCs w:val="18"/>
                <w:lang w:val="es-ES"/>
              </w:rPr>
              <w:t>DESCRIPCIÓN</w:t>
            </w:r>
          </w:p>
        </w:tc>
        <w:tc>
          <w:tcPr>
            <w:tcW w:w="1340" w:type="dxa"/>
          </w:tcPr>
          <w:p w14:paraId="44CAA209" w14:textId="77777777" w:rsidR="008B5C73" w:rsidRPr="00DA29C4" w:rsidRDefault="008B5C73" w:rsidP="00F74731">
            <w:pPr>
              <w:spacing w:before="145"/>
              <w:ind w:left="66" w:right="66"/>
              <w:jc w:val="center"/>
              <w:rPr>
                <w:sz w:val="18"/>
                <w:szCs w:val="18"/>
                <w:lang w:val="es-ES"/>
              </w:rPr>
            </w:pPr>
            <w:r w:rsidRPr="00DA29C4">
              <w:rPr>
                <w:sz w:val="18"/>
                <w:szCs w:val="18"/>
                <w:lang w:val="es-ES"/>
              </w:rPr>
              <w:t>CANTIDAD</w:t>
            </w:r>
          </w:p>
        </w:tc>
        <w:tc>
          <w:tcPr>
            <w:tcW w:w="2204" w:type="dxa"/>
            <w:vMerge w:val="restart"/>
          </w:tcPr>
          <w:p w14:paraId="04930774" w14:textId="321DB48E" w:rsidR="008B5C73" w:rsidRPr="00DA29C4" w:rsidRDefault="008B5C73" w:rsidP="00F74731">
            <w:pPr>
              <w:spacing w:before="145"/>
              <w:ind w:left="66" w:right="66"/>
              <w:jc w:val="center"/>
              <w:rPr>
                <w:sz w:val="18"/>
                <w:szCs w:val="18"/>
                <w:lang w:val="es-ES"/>
              </w:rPr>
            </w:pPr>
            <w:r>
              <w:rPr>
                <w:sz w:val="18"/>
                <w:szCs w:val="18"/>
                <w:lang w:val="es-ES"/>
              </w:rPr>
              <w:t>ESPECIFICACIONES TÉCNICAS OFERTADAS</w:t>
            </w:r>
          </w:p>
        </w:tc>
      </w:tr>
      <w:tr w:rsidR="008B5C73" w:rsidRPr="00DA29C4" w14:paraId="48A2F875" w14:textId="77777777" w:rsidTr="00F74731">
        <w:trPr>
          <w:trHeight w:val="787"/>
          <w:jc w:val="center"/>
        </w:trPr>
        <w:tc>
          <w:tcPr>
            <w:tcW w:w="1383" w:type="dxa"/>
          </w:tcPr>
          <w:p w14:paraId="47A0AC85" w14:textId="77777777" w:rsidR="008B5C73" w:rsidRPr="00DA29C4" w:rsidRDefault="008B5C73" w:rsidP="00F74731">
            <w:pPr>
              <w:spacing w:before="7"/>
              <w:rPr>
                <w:sz w:val="18"/>
                <w:szCs w:val="18"/>
                <w:lang w:val="es-ES"/>
              </w:rPr>
            </w:pPr>
          </w:p>
          <w:p w14:paraId="7A074A4C" w14:textId="77777777" w:rsidR="008B5C73" w:rsidRPr="00DA29C4" w:rsidRDefault="008B5C73" w:rsidP="00F74731">
            <w:pPr>
              <w:ind w:left="229" w:right="215"/>
              <w:jc w:val="center"/>
              <w:rPr>
                <w:sz w:val="18"/>
                <w:szCs w:val="18"/>
                <w:lang w:val="es-ES"/>
              </w:rPr>
            </w:pPr>
            <w:r>
              <w:rPr>
                <w:sz w:val="18"/>
                <w:szCs w:val="18"/>
                <w:lang w:val="es-ES"/>
              </w:rPr>
              <w:t>13</w:t>
            </w:r>
          </w:p>
        </w:tc>
        <w:tc>
          <w:tcPr>
            <w:tcW w:w="1054" w:type="dxa"/>
          </w:tcPr>
          <w:p w14:paraId="04BA399A" w14:textId="77777777" w:rsidR="008B5C73" w:rsidRPr="00DA29C4" w:rsidRDefault="008B5C73" w:rsidP="00F74731">
            <w:pPr>
              <w:spacing w:before="7"/>
              <w:rPr>
                <w:sz w:val="18"/>
                <w:szCs w:val="18"/>
                <w:lang w:val="es-ES"/>
              </w:rPr>
            </w:pPr>
          </w:p>
          <w:p w14:paraId="77408350" w14:textId="77777777" w:rsidR="008B5C73" w:rsidRPr="00DA29C4" w:rsidRDefault="008B5C73" w:rsidP="00F74731">
            <w:pPr>
              <w:ind w:left="85"/>
              <w:rPr>
                <w:sz w:val="18"/>
                <w:szCs w:val="18"/>
                <w:lang w:val="es-ES"/>
              </w:rPr>
            </w:pPr>
            <w:r w:rsidRPr="00DA29C4">
              <w:rPr>
                <w:sz w:val="18"/>
                <w:szCs w:val="18"/>
                <w:lang w:val="es-ES"/>
              </w:rPr>
              <w:t>12100032</w:t>
            </w:r>
          </w:p>
        </w:tc>
        <w:tc>
          <w:tcPr>
            <w:tcW w:w="1319" w:type="dxa"/>
          </w:tcPr>
          <w:p w14:paraId="00FA8103" w14:textId="77777777" w:rsidR="008B5C73" w:rsidRPr="00DA29C4" w:rsidRDefault="008B5C73" w:rsidP="00F74731">
            <w:pPr>
              <w:spacing w:before="7"/>
              <w:rPr>
                <w:sz w:val="18"/>
                <w:szCs w:val="18"/>
                <w:lang w:val="es-ES"/>
              </w:rPr>
            </w:pPr>
          </w:p>
          <w:p w14:paraId="253407C3" w14:textId="77777777" w:rsidR="008B5C73" w:rsidRPr="00DA29C4" w:rsidRDefault="008B5C73" w:rsidP="00F74731">
            <w:pPr>
              <w:ind w:left="226"/>
              <w:rPr>
                <w:sz w:val="18"/>
                <w:szCs w:val="18"/>
                <w:lang w:val="es-ES"/>
              </w:rPr>
            </w:pPr>
            <w:r w:rsidRPr="00DA29C4">
              <w:rPr>
                <w:sz w:val="18"/>
                <w:szCs w:val="18"/>
                <w:lang w:val="es-ES"/>
              </w:rPr>
              <w:t>42143102</w:t>
            </w:r>
          </w:p>
        </w:tc>
        <w:tc>
          <w:tcPr>
            <w:tcW w:w="3185" w:type="dxa"/>
          </w:tcPr>
          <w:p w14:paraId="581A9C1B" w14:textId="77777777" w:rsidR="008B5C73" w:rsidRPr="00FE3D6F" w:rsidRDefault="008B5C73" w:rsidP="00F74731">
            <w:pPr>
              <w:spacing w:before="6"/>
              <w:ind w:left="46" w:right="43" w:firstLine="1"/>
              <w:jc w:val="center"/>
              <w:rPr>
                <w:sz w:val="18"/>
                <w:szCs w:val="18"/>
                <w:lang w:val="es-ES"/>
              </w:rPr>
            </w:pPr>
            <w:r w:rsidRPr="00FE3D6F">
              <w:rPr>
                <w:sz w:val="18"/>
                <w:szCs w:val="18"/>
                <w:lang w:val="es-ES"/>
              </w:rPr>
              <w:t>BALON DE SILICON PARA</w:t>
            </w:r>
            <w:r w:rsidRPr="00FE3D6F">
              <w:rPr>
                <w:spacing w:val="1"/>
                <w:sz w:val="18"/>
                <w:szCs w:val="18"/>
                <w:lang w:val="es-ES"/>
              </w:rPr>
              <w:t xml:space="preserve"> </w:t>
            </w:r>
            <w:r w:rsidRPr="00FE3D6F">
              <w:rPr>
                <w:sz w:val="18"/>
                <w:szCs w:val="18"/>
                <w:lang w:val="es-ES"/>
              </w:rPr>
              <w:t>TAPONAMIENTO</w:t>
            </w:r>
            <w:r w:rsidRPr="00FE3D6F">
              <w:rPr>
                <w:spacing w:val="-2"/>
                <w:sz w:val="18"/>
                <w:szCs w:val="18"/>
                <w:lang w:val="es-ES"/>
              </w:rPr>
              <w:t xml:space="preserve"> </w:t>
            </w:r>
            <w:r w:rsidRPr="00FE3D6F">
              <w:rPr>
                <w:sz w:val="18"/>
                <w:szCs w:val="18"/>
                <w:lang w:val="es-ES"/>
              </w:rPr>
              <w:t>UTERINO</w:t>
            </w:r>
            <w:r w:rsidRPr="00FE3D6F">
              <w:rPr>
                <w:spacing w:val="-3"/>
                <w:sz w:val="18"/>
                <w:szCs w:val="18"/>
                <w:lang w:val="es-ES"/>
              </w:rPr>
              <w:t xml:space="preserve"> </w:t>
            </w:r>
            <w:r w:rsidRPr="00FE3D6F">
              <w:rPr>
                <w:sz w:val="18"/>
                <w:szCs w:val="18"/>
                <w:lang w:val="es-ES"/>
              </w:rPr>
              <w:t>24 Fr</w:t>
            </w:r>
            <w:r w:rsidRPr="00FE3D6F">
              <w:rPr>
                <w:spacing w:val="-2"/>
                <w:sz w:val="18"/>
                <w:szCs w:val="18"/>
                <w:lang w:val="es-ES"/>
              </w:rPr>
              <w:t xml:space="preserve"> </w:t>
            </w:r>
            <w:r w:rsidRPr="00FE3D6F">
              <w:rPr>
                <w:sz w:val="18"/>
                <w:szCs w:val="18"/>
                <w:lang w:val="es-ES"/>
              </w:rPr>
              <w:t>x</w:t>
            </w:r>
            <w:r w:rsidRPr="00FE3D6F">
              <w:rPr>
                <w:spacing w:val="-1"/>
                <w:sz w:val="18"/>
                <w:szCs w:val="18"/>
                <w:lang w:val="es-ES"/>
              </w:rPr>
              <w:t xml:space="preserve"> </w:t>
            </w:r>
            <w:r w:rsidRPr="00FE3D6F">
              <w:rPr>
                <w:sz w:val="18"/>
                <w:szCs w:val="18"/>
                <w:lang w:val="es-ES"/>
              </w:rPr>
              <w:t>54</w:t>
            </w:r>
            <w:r w:rsidRPr="00FE3D6F">
              <w:rPr>
                <w:spacing w:val="-3"/>
                <w:sz w:val="18"/>
                <w:szCs w:val="18"/>
                <w:lang w:val="es-ES"/>
              </w:rPr>
              <w:t xml:space="preserve"> </w:t>
            </w:r>
            <w:proofErr w:type="spellStart"/>
            <w:r w:rsidRPr="00FE3D6F">
              <w:rPr>
                <w:sz w:val="18"/>
                <w:szCs w:val="18"/>
                <w:lang w:val="es-ES"/>
              </w:rPr>
              <w:t>cms</w:t>
            </w:r>
            <w:proofErr w:type="spellEnd"/>
            <w:r w:rsidRPr="00FE3D6F">
              <w:rPr>
                <w:sz w:val="18"/>
                <w:szCs w:val="18"/>
                <w:lang w:val="es-ES"/>
              </w:rPr>
              <w:t>,</w:t>
            </w:r>
            <w:r w:rsidRPr="00FE3D6F">
              <w:rPr>
                <w:spacing w:val="-57"/>
                <w:sz w:val="18"/>
                <w:szCs w:val="18"/>
                <w:lang w:val="es-ES"/>
              </w:rPr>
              <w:t xml:space="preserve"> </w:t>
            </w:r>
            <w:r w:rsidRPr="00FE3D6F">
              <w:rPr>
                <w:sz w:val="18"/>
                <w:szCs w:val="18"/>
                <w:lang w:val="es-ES"/>
              </w:rPr>
              <w:t>BALON</w:t>
            </w:r>
            <w:r w:rsidRPr="00FE3D6F">
              <w:rPr>
                <w:spacing w:val="-2"/>
                <w:sz w:val="18"/>
                <w:szCs w:val="18"/>
                <w:lang w:val="es-ES"/>
              </w:rPr>
              <w:t xml:space="preserve"> </w:t>
            </w:r>
            <w:r w:rsidRPr="00FE3D6F">
              <w:rPr>
                <w:sz w:val="18"/>
                <w:szCs w:val="18"/>
                <w:lang w:val="es-ES"/>
              </w:rPr>
              <w:t>PARA 500mL,</w:t>
            </w:r>
            <w:r w:rsidRPr="00FE3D6F">
              <w:rPr>
                <w:spacing w:val="2"/>
                <w:sz w:val="18"/>
                <w:szCs w:val="18"/>
                <w:lang w:val="es-ES"/>
              </w:rPr>
              <w:t xml:space="preserve"> </w:t>
            </w:r>
            <w:r w:rsidRPr="00FE3D6F">
              <w:rPr>
                <w:sz w:val="18"/>
                <w:szCs w:val="18"/>
                <w:lang w:val="es-ES"/>
              </w:rPr>
              <w:t>EMPAQUE</w:t>
            </w:r>
            <w:r w:rsidRPr="00FE3D6F">
              <w:rPr>
                <w:spacing w:val="1"/>
                <w:sz w:val="18"/>
                <w:szCs w:val="18"/>
                <w:lang w:val="es-ES"/>
              </w:rPr>
              <w:t xml:space="preserve"> </w:t>
            </w:r>
            <w:r w:rsidRPr="00FE3D6F">
              <w:rPr>
                <w:sz w:val="18"/>
                <w:szCs w:val="18"/>
                <w:lang w:val="es-ES"/>
              </w:rPr>
              <w:t>PRIMARIO INDIVIDUAL</w:t>
            </w:r>
          </w:p>
        </w:tc>
        <w:tc>
          <w:tcPr>
            <w:tcW w:w="1340" w:type="dxa"/>
          </w:tcPr>
          <w:p w14:paraId="0FE39C1A" w14:textId="77777777" w:rsidR="008B5C73" w:rsidRPr="00DA29C4" w:rsidRDefault="008B5C73" w:rsidP="00F74731">
            <w:pPr>
              <w:spacing w:before="7"/>
              <w:rPr>
                <w:sz w:val="18"/>
                <w:szCs w:val="18"/>
                <w:lang w:val="es-ES"/>
              </w:rPr>
            </w:pPr>
          </w:p>
          <w:p w14:paraId="29E85CFA" w14:textId="77777777" w:rsidR="008B5C73" w:rsidRPr="00DA29C4" w:rsidRDefault="008B5C73" w:rsidP="00F74731">
            <w:pPr>
              <w:ind w:left="66" w:right="66"/>
              <w:jc w:val="center"/>
              <w:rPr>
                <w:sz w:val="18"/>
                <w:szCs w:val="18"/>
                <w:lang w:val="es-ES"/>
              </w:rPr>
            </w:pPr>
            <w:r>
              <w:rPr>
                <w:sz w:val="18"/>
                <w:szCs w:val="18"/>
                <w:lang w:val="es-ES"/>
              </w:rPr>
              <w:t>175</w:t>
            </w:r>
          </w:p>
        </w:tc>
        <w:tc>
          <w:tcPr>
            <w:tcW w:w="2204" w:type="dxa"/>
            <w:vMerge/>
          </w:tcPr>
          <w:p w14:paraId="4DDD94D1" w14:textId="1EFC43A5" w:rsidR="008B5C73" w:rsidRPr="00DA29C4" w:rsidRDefault="008B5C73" w:rsidP="00F74731">
            <w:pPr>
              <w:spacing w:before="7"/>
              <w:jc w:val="center"/>
              <w:rPr>
                <w:sz w:val="18"/>
                <w:szCs w:val="18"/>
                <w:lang w:val="es-ES"/>
              </w:rPr>
            </w:pPr>
          </w:p>
        </w:tc>
      </w:tr>
      <w:tr w:rsidR="008B5C73" w:rsidRPr="00DA29C4" w14:paraId="4DD62E9B" w14:textId="77777777" w:rsidTr="00F74731">
        <w:trPr>
          <w:trHeight w:val="783"/>
          <w:jc w:val="center"/>
        </w:trPr>
        <w:tc>
          <w:tcPr>
            <w:tcW w:w="2437" w:type="dxa"/>
            <w:gridSpan w:val="2"/>
          </w:tcPr>
          <w:p w14:paraId="2F2274E0" w14:textId="77777777" w:rsidR="008B5C73" w:rsidRPr="00DA29C4" w:rsidRDefault="008B5C73" w:rsidP="00F74731">
            <w:pPr>
              <w:spacing w:line="268" w:lineRule="exact"/>
              <w:ind w:left="112"/>
              <w:rPr>
                <w:sz w:val="18"/>
                <w:szCs w:val="18"/>
                <w:lang w:val="es-ES"/>
              </w:rPr>
            </w:pPr>
            <w:r w:rsidRPr="00DA29C4">
              <w:rPr>
                <w:sz w:val="18"/>
                <w:szCs w:val="18"/>
                <w:lang w:val="es-ES"/>
              </w:rPr>
              <w:t>Equipo</w:t>
            </w:r>
          </w:p>
        </w:tc>
        <w:tc>
          <w:tcPr>
            <w:tcW w:w="5844" w:type="dxa"/>
            <w:gridSpan w:val="3"/>
          </w:tcPr>
          <w:p w14:paraId="57EA7D15" w14:textId="77777777" w:rsidR="008B5C73" w:rsidRPr="00DA29C4" w:rsidRDefault="008B5C73" w:rsidP="00F74731">
            <w:pPr>
              <w:ind w:left="111" w:right="892"/>
              <w:rPr>
                <w:sz w:val="18"/>
                <w:szCs w:val="18"/>
                <w:lang w:val="es-ES"/>
              </w:rPr>
            </w:pPr>
            <w:r w:rsidRPr="00DA29C4">
              <w:rPr>
                <w:sz w:val="18"/>
                <w:szCs w:val="18"/>
                <w:lang w:val="es-ES"/>
              </w:rPr>
              <w:t>Balón</w:t>
            </w:r>
            <w:r w:rsidRPr="00DA29C4">
              <w:rPr>
                <w:spacing w:val="-2"/>
                <w:sz w:val="18"/>
                <w:szCs w:val="18"/>
                <w:lang w:val="es-ES"/>
              </w:rPr>
              <w:t xml:space="preserve"> </w:t>
            </w:r>
            <w:r w:rsidRPr="00DA29C4">
              <w:rPr>
                <w:sz w:val="18"/>
                <w:szCs w:val="18"/>
                <w:lang w:val="es-ES"/>
              </w:rPr>
              <w:t>para</w:t>
            </w:r>
            <w:r w:rsidRPr="00DA29C4">
              <w:rPr>
                <w:spacing w:val="-3"/>
                <w:sz w:val="18"/>
                <w:szCs w:val="18"/>
                <w:lang w:val="es-ES"/>
              </w:rPr>
              <w:t xml:space="preserve"> </w:t>
            </w:r>
            <w:r w:rsidRPr="00DA29C4">
              <w:rPr>
                <w:sz w:val="18"/>
                <w:szCs w:val="18"/>
                <w:lang w:val="es-ES"/>
              </w:rPr>
              <w:t>hemorragia</w:t>
            </w:r>
            <w:r w:rsidRPr="00DA29C4">
              <w:rPr>
                <w:spacing w:val="-1"/>
                <w:sz w:val="18"/>
                <w:szCs w:val="18"/>
                <w:lang w:val="es-ES"/>
              </w:rPr>
              <w:t xml:space="preserve"> </w:t>
            </w:r>
            <w:r w:rsidRPr="00DA29C4">
              <w:rPr>
                <w:sz w:val="18"/>
                <w:szCs w:val="18"/>
                <w:lang w:val="es-ES"/>
              </w:rPr>
              <w:t>posparto.</w:t>
            </w:r>
            <w:r w:rsidRPr="00DA29C4">
              <w:rPr>
                <w:spacing w:val="-1"/>
                <w:sz w:val="18"/>
                <w:szCs w:val="18"/>
                <w:lang w:val="es-ES"/>
              </w:rPr>
              <w:t xml:space="preserve"> </w:t>
            </w:r>
            <w:r w:rsidRPr="00DA29C4">
              <w:rPr>
                <w:sz w:val="18"/>
                <w:szCs w:val="18"/>
                <w:lang w:val="es-ES"/>
              </w:rPr>
              <w:t>Dispositivo</w:t>
            </w:r>
            <w:r w:rsidRPr="00DA29C4">
              <w:rPr>
                <w:spacing w:val="-1"/>
                <w:sz w:val="18"/>
                <w:szCs w:val="18"/>
                <w:lang w:val="es-ES"/>
              </w:rPr>
              <w:t xml:space="preserve"> </w:t>
            </w:r>
            <w:r w:rsidRPr="00DA29C4">
              <w:rPr>
                <w:sz w:val="18"/>
                <w:szCs w:val="18"/>
                <w:lang w:val="es-ES"/>
              </w:rPr>
              <w:t>cuyo</w:t>
            </w:r>
            <w:r w:rsidRPr="00DA29C4">
              <w:rPr>
                <w:spacing w:val="-1"/>
                <w:sz w:val="18"/>
                <w:szCs w:val="18"/>
                <w:lang w:val="es-ES"/>
              </w:rPr>
              <w:t xml:space="preserve"> </w:t>
            </w:r>
            <w:r w:rsidRPr="00DA29C4">
              <w:rPr>
                <w:sz w:val="18"/>
                <w:szCs w:val="18"/>
                <w:lang w:val="es-ES"/>
              </w:rPr>
              <w:t>objetivo</w:t>
            </w:r>
            <w:r w:rsidRPr="00DA29C4">
              <w:rPr>
                <w:spacing w:val="-1"/>
                <w:sz w:val="18"/>
                <w:szCs w:val="18"/>
                <w:lang w:val="es-ES"/>
              </w:rPr>
              <w:t xml:space="preserve"> </w:t>
            </w:r>
            <w:r w:rsidRPr="00DA29C4">
              <w:rPr>
                <w:sz w:val="18"/>
                <w:szCs w:val="18"/>
                <w:lang w:val="es-ES"/>
              </w:rPr>
              <w:t>es</w:t>
            </w:r>
            <w:r w:rsidRPr="00DA29C4">
              <w:rPr>
                <w:spacing w:val="-1"/>
                <w:sz w:val="18"/>
                <w:szCs w:val="18"/>
                <w:lang w:val="es-ES"/>
              </w:rPr>
              <w:t xml:space="preserve"> </w:t>
            </w:r>
            <w:r w:rsidRPr="00DA29C4">
              <w:rPr>
                <w:sz w:val="18"/>
                <w:szCs w:val="18"/>
                <w:lang w:val="es-ES"/>
              </w:rPr>
              <w:t>tratar</w:t>
            </w:r>
            <w:r w:rsidRPr="00D83B89">
              <w:rPr>
                <w:sz w:val="18"/>
                <w:szCs w:val="18"/>
                <w:lang w:val="es-ES"/>
              </w:rPr>
              <w:t xml:space="preserve"> sangrados </w:t>
            </w:r>
            <w:r w:rsidRPr="00DA29C4">
              <w:rPr>
                <w:sz w:val="18"/>
                <w:szCs w:val="18"/>
                <w:lang w:val="es-ES"/>
              </w:rPr>
              <w:t>uterinos</w:t>
            </w:r>
            <w:r w:rsidRPr="00D83B89">
              <w:rPr>
                <w:sz w:val="18"/>
                <w:szCs w:val="18"/>
                <w:lang w:val="es-ES"/>
              </w:rPr>
              <w:t xml:space="preserve"> </w:t>
            </w:r>
            <w:r w:rsidRPr="00DA29C4">
              <w:rPr>
                <w:sz w:val="18"/>
                <w:szCs w:val="18"/>
                <w:lang w:val="es-ES"/>
              </w:rPr>
              <w:t>posparto</w:t>
            </w:r>
            <w:r w:rsidRPr="00D83B89">
              <w:rPr>
                <w:sz w:val="18"/>
                <w:szCs w:val="18"/>
                <w:lang w:val="es-ES"/>
              </w:rPr>
              <w:t xml:space="preserve"> </w:t>
            </w:r>
            <w:r w:rsidRPr="00DA29C4">
              <w:rPr>
                <w:sz w:val="18"/>
                <w:szCs w:val="18"/>
                <w:lang w:val="es-ES"/>
              </w:rPr>
              <w:t>cuando</w:t>
            </w:r>
            <w:r w:rsidRPr="00D83B89">
              <w:rPr>
                <w:sz w:val="18"/>
                <w:szCs w:val="18"/>
                <w:lang w:val="es-ES"/>
              </w:rPr>
              <w:t xml:space="preserve"> </w:t>
            </w:r>
            <w:r w:rsidRPr="00DA29C4">
              <w:rPr>
                <w:sz w:val="18"/>
                <w:szCs w:val="18"/>
                <w:lang w:val="es-ES"/>
              </w:rPr>
              <w:t>está indicado</w:t>
            </w:r>
            <w:r w:rsidRPr="00D83B89">
              <w:rPr>
                <w:sz w:val="18"/>
                <w:szCs w:val="18"/>
                <w:lang w:val="es-ES"/>
              </w:rPr>
              <w:t xml:space="preserve"> </w:t>
            </w:r>
            <w:r w:rsidRPr="00DA29C4">
              <w:rPr>
                <w:sz w:val="18"/>
                <w:szCs w:val="18"/>
                <w:lang w:val="es-ES"/>
              </w:rPr>
              <w:t>taponamiento</w:t>
            </w:r>
            <w:r>
              <w:rPr>
                <w:sz w:val="18"/>
                <w:szCs w:val="18"/>
                <w:lang w:val="es-ES"/>
              </w:rPr>
              <w:t xml:space="preserve"> </w:t>
            </w:r>
            <w:r w:rsidRPr="00DA29C4">
              <w:rPr>
                <w:sz w:val="18"/>
                <w:szCs w:val="18"/>
                <w:lang w:val="es-ES"/>
              </w:rPr>
              <w:t>hidrostático</w:t>
            </w:r>
            <w:r w:rsidRPr="00D83B89">
              <w:rPr>
                <w:sz w:val="18"/>
                <w:szCs w:val="18"/>
                <w:lang w:val="es-ES"/>
              </w:rPr>
              <w:t xml:space="preserve"> </w:t>
            </w:r>
            <w:r w:rsidRPr="00DA29C4">
              <w:rPr>
                <w:sz w:val="18"/>
                <w:szCs w:val="18"/>
                <w:lang w:val="es-ES"/>
              </w:rPr>
              <w:t>para</w:t>
            </w:r>
            <w:r w:rsidRPr="00D83B89">
              <w:rPr>
                <w:sz w:val="18"/>
                <w:szCs w:val="18"/>
                <w:lang w:val="es-ES"/>
              </w:rPr>
              <w:t xml:space="preserve"> </w:t>
            </w:r>
            <w:r w:rsidRPr="00DA29C4">
              <w:rPr>
                <w:sz w:val="18"/>
                <w:szCs w:val="18"/>
                <w:lang w:val="es-ES"/>
              </w:rPr>
              <w:t>lograr control</w:t>
            </w:r>
            <w:r w:rsidRPr="00DA29C4">
              <w:rPr>
                <w:spacing w:val="-1"/>
                <w:sz w:val="18"/>
                <w:szCs w:val="18"/>
                <w:lang w:val="es-ES"/>
              </w:rPr>
              <w:t xml:space="preserve"> </w:t>
            </w:r>
            <w:r w:rsidRPr="00DA29C4">
              <w:rPr>
                <w:sz w:val="18"/>
                <w:szCs w:val="18"/>
                <w:lang w:val="es-ES"/>
              </w:rPr>
              <w:t>del sangrado</w:t>
            </w:r>
            <w:r w:rsidRPr="00DA29C4">
              <w:rPr>
                <w:spacing w:val="-1"/>
                <w:sz w:val="18"/>
                <w:szCs w:val="18"/>
                <w:lang w:val="es-ES"/>
              </w:rPr>
              <w:t xml:space="preserve"> </w:t>
            </w:r>
            <w:r w:rsidRPr="00DA29C4">
              <w:rPr>
                <w:sz w:val="18"/>
                <w:szCs w:val="18"/>
                <w:lang w:val="es-ES"/>
              </w:rPr>
              <w:t>masivo</w:t>
            </w:r>
          </w:p>
        </w:tc>
        <w:tc>
          <w:tcPr>
            <w:tcW w:w="2204" w:type="dxa"/>
          </w:tcPr>
          <w:p w14:paraId="3F759D08" w14:textId="4D3BA289" w:rsidR="008B5C73" w:rsidRDefault="004634AC" w:rsidP="00F74731">
            <w:pPr>
              <w:ind w:left="111" w:right="892"/>
              <w:rPr>
                <w:sz w:val="18"/>
                <w:szCs w:val="18"/>
                <w:lang w:val="es-ES"/>
              </w:rPr>
            </w:pPr>
            <w:r>
              <w:rPr>
                <w:sz w:val="18"/>
                <w:szCs w:val="18"/>
                <w:lang w:val="es-ES"/>
              </w:rPr>
              <w:t>MARCA:</w:t>
            </w:r>
          </w:p>
          <w:p w14:paraId="6B4C0425" w14:textId="16FE04EB" w:rsidR="004634AC" w:rsidRDefault="004634AC" w:rsidP="00F74731">
            <w:pPr>
              <w:ind w:left="111" w:right="892"/>
              <w:rPr>
                <w:sz w:val="18"/>
                <w:szCs w:val="18"/>
                <w:lang w:val="es-ES"/>
              </w:rPr>
            </w:pPr>
            <w:r>
              <w:rPr>
                <w:sz w:val="18"/>
                <w:szCs w:val="18"/>
                <w:lang w:val="es-ES"/>
              </w:rPr>
              <w:t>MODELO:</w:t>
            </w:r>
          </w:p>
          <w:p w14:paraId="37338085" w14:textId="064B05CC" w:rsidR="004634AC" w:rsidRPr="00DA29C4" w:rsidRDefault="004634AC" w:rsidP="00F74731">
            <w:pPr>
              <w:ind w:left="111" w:right="892"/>
              <w:rPr>
                <w:sz w:val="18"/>
                <w:szCs w:val="18"/>
                <w:lang w:val="es-ES"/>
              </w:rPr>
            </w:pPr>
            <w:r>
              <w:rPr>
                <w:sz w:val="18"/>
                <w:szCs w:val="18"/>
                <w:lang w:val="es-ES"/>
              </w:rPr>
              <w:t>ORIGEN:</w:t>
            </w:r>
          </w:p>
        </w:tc>
      </w:tr>
      <w:tr w:rsidR="004634AC" w:rsidRPr="00DA29C4" w14:paraId="337E3619" w14:textId="77777777" w:rsidTr="00F74731">
        <w:trPr>
          <w:trHeight w:val="2643"/>
          <w:jc w:val="center"/>
        </w:trPr>
        <w:tc>
          <w:tcPr>
            <w:tcW w:w="2437" w:type="dxa"/>
            <w:gridSpan w:val="2"/>
          </w:tcPr>
          <w:p w14:paraId="2CC6C44E" w14:textId="77777777" w:rsidR="004634AC" w:rsidRPr="00DA29C4" w:rsidRDefault="004634AC" w:rsidP="00F74731">
            <w:pPr>
              <w:spacing w:line="268" w:lineRule="exact"/>
              <w:ind w:left="112"/>
              <w:rPr>
                <w:sz w:val="18"/>
                <w:szCs w:val="18"/>
                <w:lang w:val="es-ES"/>
              </w:rPr>
            </w:pPr>
            <w:r w:rsidRPr="00DA29C4">
              <w:rPr>
                <w:sz w:val="18"/>
                <w:szCs w:val="18"/>
                <w:lang w:val="es-ES"/>
              </w:rPr>
              <w:t>Descripción</w:t>
            </w:r>
          </w:p>
        </w:tc>
        <w:tc>
          <w:tcPr>
            <w:tcW w:w="5844" w:type="dxa"/>
            <w:gridSpan w:val="3"/>
          </w:tcPr>
          <w:p w14:paraId="6065AF90" w14:textId="77777777" w:rsidR="004634AC" w:rsidRPr="00DA29C4" w:rsidRDefault="004634AC" w:rsidP="00EE263F">
            <w:pPr>
              <w:numPr>
                <w:ilvl w:val="0"/>
                <w:numId w:val="188"/>
              </w:numPr>
              <w:tabs>
                <w:tab w:val="left" w:pos="471"/>
                <w:tab w:val="left" w:pos="472"/>
              </w:tabs>
              <w:spacing w:line="279" w:lineRule="exact"/>
              <w:ind w:hanging="361"/>
              <w:rPr>
                <w:sz w:val="18"/>
                <w:szCs w:val="18"/>
                <w:lang w:val="es-ES"/>
              </w:rPr>
            </w:pPr>
            <w:r w:rsidRPr="00DA29C4">
              <w:rPr>
                <w:sz w:val="18"/>
                <w:szCs w:val="18"/>
                <w:lang w:val="es-ES"/>
              </w:rPr>
              <w:t>Balón</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material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silicón,</w:t>
            </w:r>
            <w:r w:rsidRPr="00DA29C4">
              <w:rPr>
                <w:spacing w:val="-2"/>
                <w:sz w:val="18"/>
                <w:szCs w:val="18"/>
                <w:lang w:val="es-ES"/>
              </w:rPr>
              <w:t xml:space="preserve"> </w:t>
            </w:r>
            <w:r w:rsidRPr="00DA29C4">
              <w:rPr>
                <w:sz w:val="18"/>
                <w:szCs w:val="18"/>
                <w:lang w:val="es-ES"/>
              </w:rPr>
              <w:t>anatómicamente cómodo.</w:t>
            </w:r>
          </w:p>
          <w:p w14:paraId="380D0F3D" w14:textId="77777777" w:rsidR="004634AC" w:rsidRPr="00DA29C4" w:rsidRDefault="004634AC" w:rsidP="00EE263F">
            <w:pPr>
              <w:numPr>
                <w:ilvl w:val="0"/>
                <w:numId w:val="188"/>
              </w:numPr>
              <w:tabs>
                <w:tab w:val="left" w:pos="471"/>
                <w:tab w:val="left" w:pos="472"/>
              </w:tabs>
              <w:spacing w:line="281" w:lineRule="exact"/>
              <w:ind w:hanging="361"/>
              <w:rPr>
                <w:sz w:val="18"/>
                <w:szCs w:val="18"/>
                <w:lang w:val="es-ES"/>
              </w:rPr>
            </w:pPr>
            <w:r w:rsidRPr="00DA29C4">
              <w:rPr>
                <w:sz w:val="18"/>
                <w:szCs w:val="18"/>
                <w:lang w:val="es-ES"/>
              </w:rPr>
              <w:t>Que</w:t>
            </w:r>
            <w:r w:rsidRPr="00DA29C4">
              <w:rPr>
                <w:spacing w:val="-3"/>
                <w:sz w:val="18"/>
                <w:szCs w:val="18"/>
                <w:lang w:val="es-ES"/>
              </w:rPr>
              <w:t xml:space="preserve"> </w:t>
            </w:r>
            <w:r w:rsidRPr="00DA29C4">
              <w:rPr>
                <w:sz w:val="18"/>
                <w:szCs w:val="18"/>
                <w:lang w:val="es-ES"/>
              </w:rPr>
              <w:t>permita monitorear la</w:t>
            </w:r>
            <w:r w:rsidRPr="00DA29C4">
              <w:rPr>
                <w:spacing w:val="-1"/>
                <w:sz w:val="18"/>
                <w:szCs w:val="18"/>
                <w:lang w:val="es-ES"/>
              </w:rPr>
              <w:t xml:space="preserve"> </w:t>
            </w:r>
            <w:r w:rsidRPr="00DA29C4">
              <w:rPr>
                <w:sz w:val="18"/>
                <w:szCs w:val="18"/>
                <w:lang w:val="es-ES"/>
              </w:rPr>
              <w:t>hemorragia e</w:t>
            </w:r>
            <w:r w:rsidRPr="00DA29C4">
              <w:rPr>
                <w:spacing w:val="-2"/>
                <w:sz w:val="18"/>
                <w:szCs w:val="18"/>
                <w:lang w:val="es-ES"/>
              </w:rPr>
              <w:t xml:space="preserve"> </w:t>
            </w:r>
            <w:r w:rsidRPr="00DA29C4">
              <w:rPr>
                <w:sz w:val="18"/>
                <w:szCs w:val="18"/>
                <w:lang w:val="es-ES"/>
              </w:rPr>
              <w:t>inflar el balón.</w:t>
            </w:r>
          </w:p>
          <w:p w14:paraId="680E6E86" w14:textId="77777777" w:rsidR="004634AC" w:rsidRPr="00DA29C4" w:rsidRDefault="004634AC" w:rsidP="00EE263F">
            <w:pPr>
              <w:numPr>
                <w:ilvl w:val="0"/>
                <w:numId w:val="188"/>
              </w:numPr>
              <w:tabs>
                <w:tab w:val="left" w:pos="471"/>
                <w:tab w:val="left" w:pos="472"/>
              </w:tabs>
              <w:spacing w:line="280" w:lineRule="exact"/>
              <w:ind w:hanging="361"/>
              <w:rPr>
                <w:sz w:val="18"/>
                <w:szCs w:val="18"/>
                <w:lang w:val="es-ES"/>
              </w:rPr>
            </w:pPr>
            <w:r w:rsidRPr="00DA29C4">
              <w:rPr>
                <w:sz w:val="18"/>
                <w:szCs w:val="18"/>
                <w:lang w:val="es-ES"/>
              </w:rPr>
              <w:t>Equipado</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valva</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retención.</w:t>
            </w:r>
          </w:p>
          <w:p w14:paraId="0CB302F1" w14:textId="77777777" w:rsidR="004634AC" w:rsidRPr="00DA29C4" w:rsidRDefault="004634AC" w:rsidP="00EE263F">
            <w:pPr>
              <w:numPr>
                <w:ilvl w:val="0"/>
                <w:numId w:val="188"/>
              </w:numPr>
              <w:tabs>
                <w:tab w:val="left" w:pos="471"/>
                <w:tab w:val="left" w:pos="472"/>
              </w:tabs>
              <w:spacing w:line="280" w:lineRule="exact"/>
              <w:ind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tapón</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varias vías,</w:t>
            </w:r>
            <w:r w:rsidRPr="00DA29C4">
              <w:rPr>
                <w:spacing w:val="1"/>
                <w:sz w:val="18"/>
                <w:szCs w:val="18"/>
                <w:lang w:val="es-ES"/>
              </w:rPr>
              <w:t xml:space="preserve"> </w:t>
            </w:r>
            <w:r w:rsidRPr="00DA29C4">
              <w:rPr>
                <w:sz w:val="18"/>
                <w:szCs w:val="18"/>
                <w:lang w:val="es-ES"/>
              </w:rPr>
              <w:t>que</w:t>
            </w:r>
            <w:r w:rsidRPr="00DA29C4">
              <w:rPr>
                <w:spacing w:val="-2"/>
                <w:sz w:val="18"/>
                <w:szCs w:val="18"/>
                <w:lang w:val="es-ES"/>
              </w:rPr>
              <w:t xml:space="preserve"> </w:t>
            </w:r>
            <w:r w:rsidRPr="00DA29C4">
              <w:rPr>
                <w:sz w:val="18"/>
                <w:szCs w:val="18"/>
                <w:lang w:val="es-ES"/>
              </w:rPr>
              <w:t>permita</w:t>
            </w:r>
            <w:r w:rsidRPr="00DA29C4">
              <w:rPr>
                <w:spacing w:val="-1"/>
                <w:sz w:val="18"/>
                <w:szCs w:val="18"/>
                <w:lang w:val="es-ES"/>
              </w:rPr>
              <w:t xml:space="preserve"> </w:t>
            </w:r>
            <w:r>
              <w:rPr>
                <w:spacing w:val="-1"/>
                <w:sz w:val="18"/>
                <w:szCs w:val="18"/>
                <w:lang w:val="es-ES"/>
              </w:rPr>
              <w:t xml:space="preserve">su uso </w:t>
            </w:r>
            <w:r w:rsidRPr="00DA29C4">
              <w:rPr>
                <w:sz w:val="18"/>
                <w:szCs w:val="18"/>
                <w:lang w:val="es-ES"/>
              </w:rPr>
              <w:t>de forma</w:t>
            </w:r>
            <w:r w:rsidRPr="00DA29C4">
              <w:rPr>
                <w:spacing w:val="-1"/>
                <w:sz w:val="18"/>
                <w:szCs w:val="18"/>
                <w:lang w:val="es-ES"/>
              </w:rPr>
              <w:t xml:space="preserve"> </w:t>
            </w:r>
            <w:r w:rsidRPr="00DA29C4">
              <w:rPr>
                <w:sz w:val="18"/>
                <w:szCs w:val="18"/>
                <w:lang w:val="es-ES"/>
              </w:rPr>
              <w:t>fácil</w:t>
            </w:r>
            <w:r w:rsidRPr="00DA29C4">
              <w:rPr>
                <w:spacing w:val="1"/>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segura.</w:t>
            </w:r>
          </w:p>
          <w:p w14:paraId="4A849F7B" w14:textId="77777777" w:rsidR="004634AC" w:rsidRPr="00DA29C4" w:rsidRDefault="004634AC" w:rsidP="00EE263F">
            <w:pPr>
              <w:numPr>
                <w:ilvl w:val="0"/>
                <w:numId w:val="188"/>
              </w:numPr>
              <w:tabs>
                <w:tab w:val="left" w:pos="471"/>
                <w:tab w:val="left" w:pos="472"/>
              </w:tabs>
              <w:spacing w:line="281" w:lineRule="exact"/>
              <w:ind w:hanging="361"/>
              <w:rPr>
                <w:sz w:val="18"/>
                <w:szCs w:val="18"/>
                <w:lang w:val="es-ES"/>
              </w:rPr>
            </w:pPr>
            <w:r w:rsidRPr="00DA29C4">
              <w:rPr>
                <w:sz w:val="18"/>
                <w:szCs w:val="18"/>
                <w:lang w:val="es-ES"/>
              </w:rPr>
              <w:t>Balón</w:t>
            </w:r>
            <w:r w:rsidRPr="00DA29C4">
              <w:rPr>
                <w:spacing w:val="-1"/>
                <w:sz w:val="18"/>
                <w:szCs w:val="18"/>
                <w:lang w:val="es-ES"/>
              </w:rPr>
              <w:t xml:space="preserve"> </w:t>
            </w:r>
            <w:r w:rsidRPr="00DA29C4">
              <w:rPr>
                <w:sz w:val="18"/>
                <w:szCs w:val="18"/>
                <w:lang w:val="es-ES"/>
              </w:rPr>
              <w:t>de hasta</w:t>
            </w:r>
            <w:r w:rsidRPr="00DA29C4">
              <w:rPr>
                <w:spacing w:val="-1"/>
                <w:sz w:val="18"/>
                <w:szCs w:val="18"/>
                <w:lang w:val="es-ES"/>
              </w:rPr>
              <w:t xml:space="preserve"> </w:t>
            </w:r>
            <w:r w:rsidRPr="00DA29C4">
              <w:rPr>
                <w:sz w:val="18"/>
                <w:szCs w:val="18"/>
                <w:lang w:val="es-ES"/>
              </w:rPr>
              <w:t>500 ml</w:t>
            </w:r>
            <w:r w:rsidRPr="00DA29C4">
              <w:rPr>
                <w:spacing w:val="-1"/>
                <w:sz w:val="18"/>
                <w:szCs w:val="18"/>
                <w:lang w:val="es-ES"/>
              </w:rPr>
              <w:t xml:space="preserve"> </w:t>
            </w:r>
            <w:r w:rsidRPr="00DA29C4">
              <w:rPr>
                <w:sz w:val="18"/>
                <w:szCs w:val="18"/>
                <w:lang w:val="es-ES"/>
              </w:rPr>
              <w:t>con solución</w:t>
            </w:r>
            <w:r w:rsidRPr="00DA29C4">
              <w:rPr>
                <w:spacing w:val="-1"/>
                <w:sz w:val="18"/>
                <w:szCs w:val="18"/>
                <w:lang w:val="es-ES"/>
              </w:rPr>
              <w:t xml:space="preserve"> </w:t>
            </w:r>
            <w:r w:rsidRPr="00DA29C4">
              <w:rPr>
                <w:sz w:val="18"/>
                <w:szCs w:val="18"/>
                <w:lang w:val="es-ES"/>
              </w:rPr>
              <w:t>salina.</w:t>
            </w:r>
          </w:p>
          <w:p w14:paraId="5CE719E8" w14:textId="77777777" w:rsidR="004634AC" w:rsidRPr="00DA29C4" w:rsidRDefault="004634AC" w:rsidP="00EE263F">
            <w:pPr>
              <w:numPr>
                <w:ilvl w:val="0"/>
                <w:numId w:val="188"/>
              </w:numPr>
              <w:tabs>
                <w:tab w:val="left" w:pos="471"/>
                <w:tab w:val="left" w:pos="472"/>
              </w:tabs>
              <w:spacing w:before="3" w:line="230" w:lineRule="auto"/>
              <w:ind w:right="102"/>
              <w:rPr>
                <w:sz w:val="18"/>
                <w:szCs w:val="18"/>
                <w:lang w:val="es-ES"/>
              </w:rPr>
            </w:pPr>
            <w:r w:rsidRPr="00DA29C4">
              <w:rPr>
                <w:sz w:val="18"/>
                <w:szCs w:val="18"/>
                <w:lang w:val="es-ES"/>
              </w:rPr>
              <w:t>El</w:t>
            </w:r>
            <w:r w:rsidRPr="00DA29C4">
              <w:rPr>
                <w:spacing w:val="31"/>
                <w:sz w:val="18"/>
                <w:szCs w:val="18"/>
                <w:lang w:val="es-ES"/>
              </w:rPr>
              <w:t xml:space="preserve"> </w:t>
            </w:r>
            <w:r w:rsidRPr="00DA29C4">
              <w:rPr>
                <w:sz w:val="18"/>
                <w:szCs w:val="18"/>
                <w:lang w:val="es-ES"/>
              </w:rPr>
              <w:t>balón</w:t>
            </w:r>
            <w:r w:rsidRPr="00DA29C4">
              <w:rPr>
                <w:spacing w:val="32"/>
                <w:sz w:val="18"/>
                <w:szCs w:val="18"/>
                <w:lang w:val="es-ES"/>
              </w:rPr>
              <w:t xml:space="preserve"> </w:t>
            </w:r>
            <w:r w:rsidRPr="00DA29C4">
              <w:rPr>
                <w:sz w:val="18"/>
                <w:szCs w:val="18"/>
                <w:lang w:val="es-ES"/>
              </w:rPr>
              <w:t>de</w:t>
            </w:r>
            <w:r w:rsidRPr="00DA29C4">
              <w:rPr>
                <w:spacing w:val="31"/>
                <w:sz w:val="18"/>
                <w:szCs w:val="18"/>
                <w:lang w:val="es-ES"/>
              </w:rPr>
              <w:t xml:space="preserve"> </w:t>
            </w:r>
            <w:r w:rsidRPr="00DA29C4">
              <w:rPr>
                <w:sz w:val="18"/>
                <w:szCs w:val="18"/>
                <w:lang w:val="es-ES"/>
              </w:rPr>
              <w:t>silicón</w:t>
            </w:r>
            <w:r w:rsidRPr="00DA29C4">
              <w:rPr>
                <w:spacing w:val="31"/>
                <w:sz w:val="18"/>
                <w:szCs w:val="18"/>
                <w:lang w:val="es-ES"/>
              </w:rPr>
              <w:t xml:space="preserve"> </w:t>
            </w:r>
            <w:r w:rsidRPr="00DA29C4">
              <w:rPr>
                <w:sz w:val="18"/>
                <w:szCs w:val="18"/>
                <w:lang w:val="es-ES"/>
              </w:rPr>
              <w:t>deberá</w:t>
            </w:r>
            <w:r w:rsidRPr="00DA29C4">
              <w:rPr>
                <w:spacing w:val="30"/>
                <w:sz w:val="18"/>
                <w:szCs w:val="18"/>
                <w:lang w:val="es-ES"/>
              </w:rPr>
              <w:t xml:space="preserve"> </w:t>
            </w:r>
            <w:r w:rsidRPr="00DA29C4">
              <w:rPr>
                <w:sz w:val="18"/>
                <w:szCs w:val="18"/>
                <w:lang w:val="es-ES"/>
              </w:rPr>
              <w:t>medir</w:t>
            </w:r>
            <w:r w:rsidRPr="00DA29C4">
              <w:rPr>
                <w:spacing w:val="31"/>
                <w:sz w:val="18"/>
                <w:szCs w:val="18"/>
                <w:lang w:val="es-ES"/>
              </w:rPr>
              <w:t xml:space="preserve"> </w:t>
            </w:r>
            <w:r w:rsidRPr="00DA29C4">
              <w:rPr>
                <w:sz w:val="18"/>
                <w:szCs w:val="18"/>
                <w:lang w:val="es-ES"/>
              </w:rPr>
              <w:t>aproximadamente</w:t>
            </w:r>
            <w:r w:rsidRPr="00DA29C4">
              <w:rPr>
                <w:spacing w:val="31"/>
                <w:sz w:val="18"/>
                <w:szCs w:val="18"/>
                <w:lang w:val="es-ES"/>
              </w:rPr>
              <w:t xml:space="preserve"> </w:t>
            </w:r>
            <w:r w:rsidRPr="00DA29C4">
              <w:rPr>
                <w:sz w:val="18"/>
                <w:szCs w:val="18"/>
                <w:lang w:val="es-ES"/>
              </w:rPr>
              <w:t>54</w:t>
            </w:r>
            <w:r w:rsidRPr="00DA29C4">
              <w:rPr>
                <w:spacing w:val="32"/>
                <w:sz w:val="18"/>
                <w:szCs w:val="18"/>
                <w:lang w:val="es-ES"/>
              </w:rPr>
              <w:t xml:space="preserve"> </w:t>
            </w:r>
            <w:r w:rsidRPr="00DA29C4">
              <w:rPr>
                <w:sz w:val="18"/>
                <w:szCs w:val="18"/>
                <w:lang w:val="es-ES"/>
              </w:rPr>
              <w:t>centímetros</w:t>
            </w:r>
            <w:r w:rsidRPr="00DA29C4">
              <w:rPr>
                <w:spacing w:val="32"/>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largo</w:t>
            </w:r>
            <w:r w:rsidRPr="00DA29C4">
              <w:rPr>
                <w:spacing w:val="3"/>
                <w:sz w:val="18"/>
                <w:szCs w:val="18"/>
                <w:lang w:val="es-ES"/>
              </w:rPr>
              <w:t xml:space="preserve"> </w:t>
            </w:r>
            <w:r w:rsidRPr="00DA29C4">
              <w:rPr>
                <w:sz w:val="18"/>
                <w:szCs w:val="18"/>
                <w:lang w:val="es-ES"/>
              </w:rPr>
              <w:t>y</w:t>
            </w:r>
            <w:r w:rsidRPr="00DA29C4">
              <w:rPr>
                <w:spacing w:val="-5"/>
                <w:sz w:val="18"/>
                <w:szCs w:val="18"/>
                <w:lang w:val="es-ES"/>
              </w:rPr>
              <w:t xml:space="preserve"> </w:t>
            </w:r>
            <w:r w:rsidRPr="00DA29C4">
              <w:rPr>
                <w:sz w:val="18"/>
                <w:szCs w:val="18"/>
                <w:lang w:val="es-ES"/>
              </w:rPr>
              <w:t>un</w:t>
            </w:r>
            <w:r w:rsidRPr="00DA29C4">
              <w:rPr>
                <w:spacing w:val="2"/>
                <w:sz w:val="18"/>
                <w:szCs w:val="18"/>
                <w:lang w:val="es-ES"/>
              </w:rPr>
              <w:t xml:space="preserve"> </w:t>
            </w:r>
            <w:r w:rsidRPr="00DA29C4">
              <w:rPr>
                <w:sz w:val="18"/>
                <w:szCs w:val="18"/>
                <w:lang w:val="es-ES"/>
              </w:rPr>
              <w:t>grosor</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24</w:t>
            </w:r>
            <w:r w:rsidRPr="00DA29C4">
              <w:rPr>
                <w:spacing w:val="2"/>
                <w:sz w:val="18"/>
                <w:szCs w:val="18"/>
                <w:lang w:val="es-ES"/>
              </w:rPr>
              <w:t xml:space="preserve"> </w:t>
            </w:r>
            <w:r w:rsidRPr="00DA29C4">
              <w:rPr>
                <w:sz w:val="18"/>
                <w:szCs w:val="18"/>
                <w:lang w:val="es-ES"/>
              </w:rPr>
              <w:t>French.</w:t>
            </w:r>
          </w:p>
          <w:p w14:paraId="28D9CC86" w14:textId="77777777" w:rsidR="004634AC" w:rsidRPr="00DA29C4" w:rsidRDefault="004634AC" w:rsidP="00EE263F">
            <w:pPr>
              <w:numPr>
                <w:ilvl w:val="0"/>
                <w:numId w:val="188"/>
              </w:numPr>
              <w:tabs>
                <w:tab w:val="left" w:pos="471"/>
                <w:tab w:val="left" w:pos="472"/>
              </w:tabs>
              <w:spacing w:before="10" w:line="230" w:lineRule="auto"/>
              <w:ind w:right="103"/>
              <w:rPr>
                <w:sz w:val="18"/>
                <w:szCs w:val="18"/>
                <w:lang w:val="es-ES"/>
              </w:rPr>
            </w:pPr>
            <w:r w:rsidRPr="00DA29C4">
              <w:rPr>
                <w:sz w:val="18"/>
                <w:szCs w:val="18"/>
                <w:lang w:val="es-ES"/>
              </w:rPr>
              <w:t>Con</w:t>
            </w:r>
            <w:r w:rsidRPr="00DA29C4">
              <w:rPr>
                <w:spacing w:val="13"/>
                <w:sz w:val="18"/>
                <w:szCs w:val="18"/>
                <w:lang w:val="es-ES"/>
              </w:rPr>
              <w:t xml:space="preserve"> </w:t>
            </w:r>
            <w:r w:rsidRPr="00DA29C4">
              <w:rPr>
                <w:sz w:val="18"/>
                <w:szCs w:val="18"/>
                <w:lang w:val="es-ES"/>
              </w:rPr>
              <w:t>canal</w:t>
            </w:r>
            <w:r w:rsidRPr="00DA29C4">
              <w:rPr>
                <w:spacing w:val="14"/>
                <w:sz w:val="18"/>
                <w:szCs w:val="18"/>
                <w:lang w:val="es-ES"/>
              </w:rPr>
              <w:t xml:space="preserve"> </w:t>
            </w:r>
            <w:r w:rsidRPr="00DA29C4">
              <w:rPr>
                <w:sz w:val="18"/>
                <w:szCs w:val="18"/>
                <w:lang w:val="es-ES"/>
              </w:rPr>
              <w:t>de</w:t>
            </w:r>
            <w:r w:rsidRPr="00DA29C4">
              <w:rPr>
                <w:spacing w:val="12"/>
                <w:sz w:val="18"/>
                <w:szCs w:val="18"/>
                <w:lang w:val="es-ES"/>
              </w:rPr>
              <w:t xml:space="preserve"> </w:t>
            </w:r>
            <w:r w:rsidRPr="00DA29C4">
              <w:rPr>
                <w:sz w:val="18"/>
                <w:szCs w:val="18"/>
                <w:lang w:val="es-ES"/>
              </w:rPr>
              <w:t>drenaje</w:t>
            </w:r>
            <w:r w:rsidRPr="00DA29C4">
              <w:rPr>
                <w:spacing w:val="16"/>
                <w:sz w:val="18"/>
                <w:szCs w:val="18"/>
                <w:lang w:val="es-ES"/>
              </w:rPr>
              <w:t xml:space="preserve"> </w:t>
            </w:r>
            <w:r w:rsidRPr="00DA29C4">
              <w:rPr>
                <w:sz w:val="18"/>
                <w:szCs w:val="18"/>
                <w:lang w:val="es-ES"/>
              </w:rPr>
              <w:t>en</w:t>
            </w:r>
            <w:r w:rsidRPr="00DA29C4">
              <w:rPr>
                <w:spacing w:val="15"/>
                <w:sz w:val="18"/>
                <w:szCs w:val="18"/>
                <w:lang w:val="es-ES"/>
              </w:rPr>
              <w:t xml:space="preserve"> </w:t>
            </w:r>
            <w:r w:rsidRPr="00DA29C4">
              <w:rPr>
                <w:sz w:val="18"/>
                <w:szCs w:val="18"/>
                <w:lang w:val="es-ES"/>
              </w:rPr>
              <w:t>el</w:t>
            </w:r>
            <w:r w:rsidRPr="00DA29C4">
              <w:rPr>
                <w:spacing w:val="14"/>
                <w:sz w:val="18"/>
                <w:szCs w:val="18"/>
                <w:lang w:val="es-ES"/>
              </w:rPr>
              <w:t xml:space="preserve"> </w:t>
            </w:r>
            <w:r w:rsidRPr="00DA29C4">
              <w:rPr>
                <w:sz w:val="18"/>
                <w:szCs w:val="18"/>
                <w:lang w:val="es-ES"/>
              </w:rPr>
              <w:t>extremo</w:t>
            </w:r>
            <w:r w:rsidRPr="00DA29C4">
              <w:rPr>
                <w:spacing w:val="13"/>
                <w:sz w:val="18"/>
                <w:szCs w:val="18"/>
                <w:lang w:val="es-ES"/>
              </w:rPr>
              <w:t xml:space="preserve"> </w:t>
            </w:r>
            <w:r w:rsidRPr="00DA29C4">
              <w:rPr>
                <w:sz w:val="18"/>
                <w:szCs w:val="18"/>
                <w:lang w:val="es-ES"/>
              </w:rPr>
              <w:t>de</w:t>
            </w:r>
            <w:r w:rsidRPr="00DA29C4">
              <w:rPr>
                <w:spacing w:val="13"/>
                <w:sz w:val="18"/>
                <w:szCs w:val="18"/>
                <w:lang w:val="es-ES"/>
              </w:rPr>
              <w:t xml:space="preserve"> </w:t>
            </w:r>
            <w:r w:rsidRPr="00DA29C4">
              <w:rPr>
                <w:sz w:val="18"/>
                <w:szCs w:val="18"/>
                <w:lang w:val="es-ES"/>
              </w:rPr>
              <w:t>la</w:t>
            </w:r>
            <w:r w:rsidRPr="00DA29C4">
              <w:rPr>
                <w:spacing w:val="12"/>
                <w:sz w:val="18"/>
                <w:szCs w:val="18"/>
                <w:lang w:val="es-ES"/>
              </w:rPr>
              <w:t xml:space="preserve"> </w:t>
            </w:r>
            <w:r w:rsidRPr="00DA29C4">
              <w:rPr>
                <w:sz w:val="18"/>
                <w:szCs w:val="18"/>
                <w:lang w:val="es-ES"/>
              </w:rPr>
              <w:t>sonda</w:t>
            </w:r>
            <w:r w:rsidRPr="00DA29C4">
              <w:rPr>
                <w:spacing w:val="13"/>
                <w:sz w:val="18"/>
                <w:szCs w:val="18"/>
                <w:lang w:val="es-ES"/>
              </w:rPr>
              <w:t xml:space="preserve"> </w:t>
            </w:r>
            <w:r w:rsidRPr="00DA29C4">
              <w:rPr>
                <w:sz w:val="18"/>
                <w:szCs w:val="18"/>
                <w:lang w:val="es-ES"/>
              </w:rPr>
              <w:t>que</w:t>
            </w:r>
            <w:r w:rsidRPr="00DA29C4">
              <w:rPr>
                <w:spacing w:val="12"/>
                <w:sz w:val="18"/>
                <w:szCs w:val="18"/>
                <w:lang w:val="es-ES"/>
              </w:rPr>
              <w:t xml:space="preserve"> </w:t>
            </w:r>
            <w:r w:rsidRPr="00DA29C4">
              <w:rPr>
                <w:sz w:val="18"/>
                <w:szCs w:val="18"/>
                <w:lang w:val="es-ES"/>
              </w:rPr>
              <w:t>permite</w:t>
            </w:r>
            <w:r w:rsidRPr="00DA29C4">
              <w:rPr>
                <w:spacing w:val="13"/>
                <w:sz w:val="18"/>
                <w:szCs w:val="18"/>
                <w:lang w:val="es-ES"/>
              </w:rPr>
              <w:t xml:space="preserve"> </w:t>
            </w:r>
            <w:r w:rsidRPr="00DA29C4">
              <w:rPr>
                <w:sz w:val="18"/>
                <w:szCs w:val="18"/>
                <w:lang w:val="es-ES"/>
              </w:rPr>
              <w:t>evacuar</w:t>
            </w:r>
            <w:r w:rsidRPr="00DA29C4">
              <w:rPr>
                <w:spacing w:val="13"/>
                <w:sz w:val="18"/>
                <w:szCs w:val="18"/>
                <w:lang w:val="es-ES"/>
              </w:rPr>
              <w:t xml:space="preserve"> </w:t>
            </w:r>
            <w:r w:rsidRPr="00DA29C4">
              <w:rPr>
                <w:sz w:val="18"/>
                <w:szCs w:val="18"/>
                <w:lang w:val="es-ES"/>
              </w:rPr>
              <w:t>la</w:t>
            </w:r>
            <w:r w:rsidRPr="00DA29C4">
              <w:rPr>
                <w:spacing w:val="-57"/>
                <w:sz w:val="18"/>
                <w:szCs w:val="18"/>
                <w:lang w:val="es-ES"/>
              </w:rPr>
              <w:t xml:space="preserve"> </w:t>
            </w:r>
            <w:r w:rsidRPr="00DA29C4">
              <w:rPr>
                <w:sz w:val="18"/>
                <w:szCs w:val="18"/>
                <w:lang w:val="es-ES"/>
              </w:rPr>
              <w:t>cavidad</w:t>
            </w:r>
            <w:r w:rsidRPr="00DA29C4">
              <w:rPr>
                <w:spacing w:val="24"/>
                <w:sz w:val="18"/>
                <w:szCs w:val="18"/>
                <w:lang w:val="es-ES"/>
              </w:rPr>
              <w:t xml:space="preserve"> </w:t>
            </w:r>
            <w:r w:rsidRPr="00DA29C4">
              <w:rPr>
                <w:sz w:val="18"/>
                <w:szCs w:val="18"/>
                <w:lang w:val="es-ES"/>
              </w:rPr>
              <w:t>uterina,</w:t>
            </w:r>
            <w:r w:rsidRPr="00DA29C4">
              <w:rPr>
                <w:spacing w:val="27"/>
                <w:sz w:val="18"/>
                <w:szCs w:val="18"/>
                <w:lang w:val="es-ES"/>
              </w:rPr>
              <w:t xml:space="preserve"> </w:t>
            </w:r>
            <w:r w:rsidRPr="00DA29C4">
              <w:rPr>
                <w:sz w:val="18"/>
                <w:szCs w:val="18"/>
                <w:lang w:val="es-ES"/>
              </w:rPr>
              <w:t>evaluar</w:t>
            </w:r>
            <w:r w:rsidRPr="00DA29C4">
              <w:rPr>
                <w:spacing w:val="24"/>
                <w:sz w:val="18"/>
                <w:szCs w:val="18"/>
                <w:lang w:val="es-ES"/>
              </w:rPr>
              <w:t xml:space="preserve"> </w:t>
            </w:r>
            <w:r w:rsidRPr="00DA29C4">
              <w:rPr>
                <w:sz w:val="18"/>
                <w:szCs w:val="18"/>
                <w:lang w:val="es-ES"/>
              </w:rPr>
              <w:t>la</w:t>
            </w:r>
            <w:r w:rsidRPr="00DA29C4">
              <w:rPr>
                <w:spacing w:val="24"/>
                <w:sz w:val="18"/>
                <w:szCs w:val="18"/>
                <w:lang w:val="es-ES"/>
              </w:rPr>
              <w:t xml:space="preserve"> </w:t>
            </w:r>
            <w:r w:rsidRPr="00DA29C4">
              <w:rPr>
                <w:sz w:val="18"/>
                <w:szCs w:val="18"/>
                <w:lang w:val="es-ES"/>
              </w:rPr>
              <w:t>efectividad,</w:t>
            </w:r>
            <w:r w:rsidRPr="00DA29C4">
              <w:rPr>
                <w:spacing w:val="24"/>
                <w:sz w:val="18"/>
                <w:szCs w:val="18"/>
                <w:lang w:val="es-ES"/>
              </w:rPr>
              <w:t xml:space="preserve"> </w:t>
            </w:r>
            <w:r w:rsidRPr="00DA29C4">
              <w:rPr>
                <w:sz w:val="18"/>
                <w:szCs w:val="18"/>
                <w:lang w:val="es-ES"/>
              </w:rPr>
              <w:t>así</w:t>
            </w:r>
            <w:r w:rsidRPr="00DA29C4">
              <w:rPr>
                <w:spacing w:val="25"/>
                <w:sz w:val="18"/>
                <w:szCs w:val="18"/>
                <w:lang w:val="es-ES"/>
              </w:rPr>
              <w:t xml:space="preserve"> </w:t>
            </w:r>
            <w:r w:rsidRPr="00DA29C4">
              <w:rPr>
                <w:sz w:val="18"/>
                <w:szCs w:val="18"/>
                <w:lang w:val="es-ES"/>
              </w:rPr>
              <w:t>como</w:t>
            </w:r>
            <w:r w:rsidRPr="00DA29C4">
              <w:rPr>
                <w:spacing w:val="25"/>
                <w:sz w:val="18"/>
                <w:szCs w:val="18"/>
                <w:lang w:val="es-ES"/>
              </w:rPr>
              <w:t xml:space="preserve"> </w:t>
            </w:r>
            <w:r w:rsidRPr="00DA29C4">
              <w:rPr>
                <w:sz w:val="18"/>
                <w:szCs w:val="18"/>
                <w:lang w:val="es-ES"/>
              </w:rPr>
              <w:t>la</w:t>
            </w:r>
            <w:r w:rsidRPr="00DA29C4">
              <w:rPr>
                <w:spacing w:val="24"/>
                <w:sz w:val="18"/>
                <w:szCs w:val="18"/>
                <w:lang w:val="es-ES"/>
              </w:rPr>
              <w:t xml:space="preserve"> </w:t>
            </w:r>
            <w:r w:rsidRPr="00DA29C4">
              <w:rPr>
                <w:sz w:val="18"/>
                <w:szCs w:val="18"/>
                <w:lang w:val="es-ES"/>
              </w:rPr>
              <w:t>medición</w:t>
            </w:r>
            <w:r w:rsidRPr="00DA29C4">
              <w:rPr>
                <w:spacing w:val="25"/>
                <w:sz w:val="18"/>
                <w:szCs w:val="18"/>
                <w:lang w:val="es-ES"/>
              </w:rPr>
              <w:t xml:space="preserve"> </w:t>
            </w:r>
            <w:r w:rsidRPr="00DA29C4">
              <w:rPr>
                <w:sz w:val="18"/>
                <w:szCs w:val="18"/>
                <w:lang w:val="es-ES"/>
              </w:rPr>
              <w:t>del</w:t>
            </w:r>
          </w:p>
          <w:p w14:paraId="4687F218" w14:textId="77777777" w:rsidR="004634AC" w:rsidRPr="00DA29C4" w:rsidRDefault="004634AC" w:rsidP="00F74731">
            <w:pPr>
              <w:spacing w:before="2" w:line="264" w:lineRule="exact"/>
              <w:ind w:left="471"/>
              <w:rPr>
                <w:sz w:val="18"/>
                <w:szCs w:val="18"/>
                <w:lang w:val="es-ES"/>
              </w:rPr>
            </w:pPr>
            <w:r w:rsidRPr="00DA29C4">
              <w:rPr>
                <w:sz w:val="18"/>
                <w:szCs w:val="18"/>
                <w:lang w:val="es-ES"/>
              </w:rPr>
              <w:t>Sangrado</w:t>
            </w:r>
          </w:p>
        </w:tc>
        <w:tc>
          <w:tcPr>
            <w:tcW w:w="2204" w:type="dxa"/>
          </w:tcPr>
          <w:p w14:paraId="2AF927F2" w14:textId="77777777" w:rsidR="004634AC" w:rsidRPr="00DA29C4" w:rsidRDefault="004634AC" w:rsidP="00F74731">
            <w:pPr>
              <w:tabs>
                <w:tab w:val="left" w:pos="471"/>
                <w:tab w:val="left" w:pos="472"/>
              </w:tabs>
              <w:spacing w:line="279" w:lineRule="exact"/>
              <w:rPr>
                <w:sz w:val="18"/>
                <w:szCs w:val="18"/>
                <w:lang w:val="es-ES"/>
              </w:rPr>
            </w:pPr>
          </w:p>
        </w:tc>
      </w:tr>
      <w:tr w:rsidR="004634AC" w:rsidRPr="00DA29C4" w14:paraId="173B908A" w14:textId="77777777" w:rsidTr="00F74731">
        <w:trPr>
          <w:trHeight w:val="1560"/>
          <w:jc w:val="center"/>
        </w:trPr>
        <w:tc>
          <w:tcPr>
            <w:tcW w:w="2437" w:type="dxa"/>
            <w:gridSpan w:val="2"/>
          </w:tcPr>
          <w:p w14:paraId="0BEE25FE" w14:textId="77777777" w:rsidR="004634AC" w:rsidRPr="00DA29C4" w:rsidRDefault="004634AC" w:rsidP="00F74731">
            <w:pPr>
              <w:ind w:left="112" w:right="1010"/>
              <w:rPr>
                <w:sz w:val="18"/>
                <w:szCs w:val="18"/>
                <w:lang w:val="es-ES"/>
              </w:rPr>
            </w:pPr>
            <w:r w:rsidRPr="00DA29C4">
              <w:rPr>
                <w:sz w:val="18"/>
                <w:szCs w:val="18"/>
                <w:lang w:val="es-ES"/>
              </w:rPr>
              <w:t>Accesorios</w:t>
            </w:r>
            <w:r w:rsidRPr="00DA29C4">
              <w:rPr>
                <w:w w:val="99"/>
                <w:sz w:val="18"/>
                <w:szCs w:val="18"/>
                <w:lang w:val="es-ES"/>
              </w:rPr>
              <w:t xml:space="preserve"> </w:t>
            </w:r>
            <w:r w:rsidRPr="00DA29C4">
              <w:rPr>
                <w:sz w:val="18"/>
                <w:szCs w:val="18"/>
                <w:lang w:val="es-ES"/>
              </w:rPr>
              <w:t>incluidos</w:t>
            </w:r>
          </w:p>
        </w:tc>
        <w:tc>
          <w:tcPr>
            <w:tcW w:w="5844" w:type="dxa"/>
            <w:gridSpan w:val="3"/>
          </w:tcPr>
          <w:p w14:paraId="4A342AA2" w14:textId="77777777" w:rsidR="004634AC" w:rsidRPr="00DA29C4" w:rsidRDefault="004634AC" w:rsidP="00EE263F">
            <w:pPr>
              <w:numPr>
                <w:ilvl w:val="0"/>
                <w:numId w:val="187"/>
              </w:numPr>
              <w:tabs>
                <w:tab w:val="left" w:pos="471"/>
                <w:tab w:val="left" w:pos="472"/>
              </w:tabs>
              <w:spacing w:line="279" w:lineRule="exact"/>
              <w:ind w:hanging="361"/>
              <w:rPr>
                <w:sz w:val="18"/>
                <w:szCs w:val="18"/>
                <w:lang w:val="es-ES"/>
              </w:rPr>
            </w:pPr>
            <w:r w:rsidRPr="00DA29C4">
              <w:rPr>
                <w:sz w:val="18"/>
                <w:szCs w:val="18"/>
                <w:lang w:val="es-ES"/>
              </w:rPr>
              <w:t>1</w:t>
            </w:r>
            <w:r w:rsidRPr="00DA29C4">
              <w:rPr>
                <w:spacing w:val="-1"/>
                <w:sz w:val="18"/>
                <w:szCs w:val="18"/>
                <w:lang w:val="es-ES"/>
              </w:rPr>
              <w:t xml:space="preserve"> </w:t>
            </w:r>
            <w:r w:rsidRPr="00DA29C4">
              <w:rPr>
                <w:sz w:val="18"/>
                <w:szCs w:val="18"/>
                <w:lang w:val="es-ES"/>
              </w:rPr>
              <w:t>balón de silicón.</w:t>
            </w:r>
          </w:p>
          <w:p w14:paraId="4E546CE1" w14:textId="77777777" w:rsidR="004634AC" w:rsidRPr="00DA29C4" w:rsidRDefault="004634AC" w:rsidP="00EE263F">
            <w:pPr>
              <w:numPr>
                <w:ilvl w:val="0"/>
                <w:numId w:val="187"/>
              </w:numPr>
              <w:tabs>
                <w:tab w:val="left" w:pos="471"/>
                <w:tab w:val="left" w:pos="472"/>
              </w:tabs>
              <w:spacing w:line="281" w:lineRule="exact"/>
              <w:ind w:hanging="361"/>
              <w:rPr>
                <w:sz w:val="18"/>
                <w:szCs w:val="18"/>
                <w:lang w:val="es-ES"/>
              </w:rPr>
            </w:pPr>
            <w:r w:rsidRPr="00DA29C4">
              <w:rPr>
                <w:sz w:val="18"/>
                <w:szCs w:val="18"/>
                <w:lang w:val="es-ES"/>
              </w:rPr>
              <w:t>Catéter.</w:t>
            </w:r>
          </w:p>
          <w:p w14:paraId="17E1E063" w14:textId="77777777" w:rsidR="004634AC" w:rsidRPr="00DA29C4" w:rsidRDefault="004634AC" w:rsidP="00EE263F">
            <w:pPr>
              <w:numPr>
                <w:ilvl w:val="0"/>
                <w:numId w:val="187"/>
              </w:numPr>
              <w:tabs>
                <w:tab w:val="left" w:pos="471"/>
                <w:tab w:val="left" w:pos="472"/>
              </w:tabs>
              <w:spacing w:line="281" w:lineRule="exact"/>
              <w:ind w:hanging="361"/>
              <w:rPr>
                <w:sz w:val="18"/>
                <w:szCs w:val="18"/>
                <w:lang w:val="es-ES"/>
              </w:rPr>
            </w:pPr>
            <w:r w:rsidRPr="00DA29C4">
              <w:rPr>
                <w:sz w:val="18"/>
                <w:szCs w:val="18"/>
                <w:lang w:val="es-ES"/>
              </w:rPr>
              <w:t>Punta</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bolsa</w:t>
            </w:r>
          </w:p>
          <w:p w14:paraId="4F69F7FA" w14:textId="77777777" w:rsidR="004634AC" w:rsidRPr="00DA29C4" w:rsidRDefault="004634AC" w:rsidP="00EE263F">
            <w:pPr>
              <w:numPr>
                <w:ilvl w:val="0"/>
                <w:numId w:val="187"/>
              </w:numPr>
              <w:tabs>
                <w:tab w:val="left" w:pos="471"/>
                <w:tab w:val="left" w:pos="472"/>
              </w:tabs>
              <w:spacing w:line="280" w:lineRule="exact"/>
              <w:ind w:hanging="361"/>
              <w:rPr>
                <w:sz w:val="18"/>
                <w:szCs w:val="18"/>
                <w:lang w:val="es-ES"/>
              </w:rPr>
            </w:pPr>
            <w:r w:rsidRPr="00DA29C4">
              <w:rPr>
                <w:sz w:val="18"/>
                <w:szCs w:val="18"/>
                <w:lang w:val="es-ES"/>
              </w:rPr>
              <w:t>2</w:t>
            </w:r>
            <w:r w:rsidRPr="00DA29C4">
              <w:rPr>
                <w:spacing w:val="-2"/>
                <w:sz w:val="18"/>
                <w:szCs w:val="18"/>
                <w:lang w:val="es-ES"/>
              </w:rPr>
              <w:t xml:space="preserve"> </w:t>
            </w:r>
            <w:r w:rsidRPr="00DA29C4">
              <w:rPr>
                <w:sz w:val="18"/>
                <w:szCs w:val="18"/>
                <w:lang w:val="es-ES"/>
              </w:rPr>
              <w:t>jeringas.</w:t>
            </w:r>
          </w:p>
          <w:p w14:paraId="2F5B0CA2" w14:textId="77777777" w:rsidR="004634AC" w:rsidRPr="00DA29C4" w:rsidRDefault="004634AC" w:rsidP="00EE263F">
            <w:pPr>
              <w:numPr>
                <w:ilvl w:val="0"/>
                <w:numId w:val="187"/>
              </w:numPr>
              <w:tabs>
                <w:tab w:val="left" w:pos="471"/>
                <w:tab w:val="left" w:pos="472"/>
              </w:tabs>
              <w:spacing w:line="261" w:lineRule="exact"/>
              <w:ind w:hanging="361"/>
              <w:rPr>
                <w:sz w:val="18"/>
                <w:szCs w:val="18"/>
                <w:lang w:val="es-ES"/>
              </w:rPr>
            </w:pPr>
            <w:r w:rsidRPr="00DA29C4">
              <w:rPr>
                <w:sz w:val="18"/>
                <w:szCs w:val="18"/>
                <w:lang w:val="es-ES"/>
              </w:rPr>
              <w:t>Llave</w:t>
            </w:r>
            <w:r w:rsidRPr="00DA29C4">
              <w:rPr>
                <w:spacing w:val="-2"/>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válvula</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paso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tres</w:t>
            </w:r>
            <w:r w:rsidRPr="00DA29C4">
              <w:rPr>
                <w:spacing w:val="-1"/>
                <w:sz w:val="18"/>
                <w:szCs w:val="18"/>
                <w:lang w:val="es-ES"/>
              </w:rPr>
              <w:t xml:space="preserve"> </w:t>
            </w:r>
            <w:r w:rsidRPr="00DA29C4">
              <w:rPr>
                <w:sz w:val="18"/>
                <w:szCs w:val="18"/>
                <w:lang w:val="es-ES"/>
              </w:rPr>
              <w:t>vías.</w:t>
            </w:r>
          </w:p>
        </w:tc>
        <w:tc>
          <w:tcPr>
            <w:tcW w:w="2204" w:type="dxa"/>
          </w:tcPr>
          <w:p w14:paraId="5596DA25" w14:textId="77777777" w:rsidR="004634AC" w:rsidRPr="00DA29C4" w:rsidRDefault="004634AC" w:rsidP="00F74731">
            <w:pPr>
              <w:tabs>
                <w:tab w:val="left" w:pos="471"/>
                <w:tab w:val="left" w:pos="472"/>
              </w:tabs>
              <w:spacing w:line="279" w:lineRule="exact"/>
              <w:rPr>
                <w:sz w:val="18"/>
                <w:szCs w:val="18"/>
                <w:lang w:val="es-ES"/>
              </w:rPr>
            </w:pPr>
          </w:p>
        </w:tc>
      </w:tr>
      <w:tr w:rsidR="004634AC" w:rsidRPr="00DA29C4" w14:paraId="0EABC061" w14:textId="77777777" w:rsidTr="00F74731">
        <w:trPr>
          <w:trHeight w:val="1408"/>
          <w:jc w:val="center"/>
        </w:trPr>
        <w:tc>
          <w:tcPr>
            <w:tcW w:w="2437" w:type="dxa"/>
            <w:gridSpan w:val="2"/>
          </w:tcPr>
          <w:p w14:paraId="6324C277" w14:textId="77777777" w:rsidR="004634AC" w:rsidRPr="00DA29C4" w:rsidRDefault="004634AC" w:rsidP="00F74731">
            <w:pPr>
              <w:ind w:left="112" w:right="857"/>
              <w:rPr>
                <w:sz w:val="18"/>
                <w:szCs w:val="18"/>
                <w:lang w:val="es-ES"/>
              </w:rPr>
            </w:pPr>
            <w:r w:rsidRPr="00DA29C4">
              <w:rPr>
                <w:sz w:val="18"/>
                <w:szCs w:val="18"/>
                <w:lang w:val="es-ES"/>
              </w:rPr>
              <w:t>Estándares y</w:t>
            </w:r>
            <w:r w:rsidRPr="00DA29C4">
              <w:rPr>
                <w:spacing w:val="-57"/>
                <w:sz w:val="18"/>
                <w:szCs w:val="18"/>
                <w:lang w:val="es-ES"/>
              </w:rPr>
              <w:t xml:space="preserve"> </w:t>
            </w:r>
            <w:r w:rsidRPr="00DA29C4">
              <w:rPr>
                <w:sz w:val="18"/>
                <w:szCs w:val="18"/>
                <w:lang w:val="es-ES"/>
              </w:rPr>
              <w:t>Normativas</w:t>
            </w:r>
          </w:p>
        </w:tc>
        <w:tc>
          <w:tcPr>
            <w:tcW w:w="5844" w:type="dxa"/>
            <w:gridSpan w:val="3"/>
          </w:tcPr>
          <w:p w14:paraId="14454240" w14:textId="77777777" w:rsidR="004634AC" w:rsidRPr="00DA29C4" w:rsidRDefault="004634AC" w:rsidP="00EE263F">
            <w:pPr>
              <w:numPr>
                <w:ilvl w:val="0"/>
                <w:numId w:val="186"/>
              </w:numPr>
              <w:tabs>
                <w:tab w:val="left" w:pos="472"/>
              </w:tabs>
              <w:spacing w:before="1" w:line="230" w:lineRule="auto"/>
              <w:ind w:right="342"/>
              <w:jc w:val="both"/>
              <w:rPr>
                <w:sz w:val="18"/>
                <w:szCs w:val="18"/>
                <w:lang w:val="es-ES"/>
              </w:rPr>
            </w:pPr>
            <w:r w:rsidRPr="00DA29C4">
              <w:rPr>
                <w:sz w:val="18"/>
                <w:szCs w:val="18"/>
                <w:lang w:val="es-ES"/>
              </w:rPr>
              <w:t>Sistema de gestión de la calidad para fabricantes de equipos médicos y</w:t>
            </w:r>
            <w:r w:rsidRPr="00DA29C4">
              <w:rPr>
                <w:spacing w:val="1"/>
                <w:sz w:val="18"/>
                <w:szCs w:val="18"/>
                <w:lang w:val="es-ES"/>
              </w:rPr>
              <w:t xml:space="preserve"> </w:t>
            </w:r>
            <w:r w:rsidRPr="00DA29C4">
              <w:rPr>
                <w:sz w:val="18"/>
                <w:szCs w:val="18"/>
                <w:lang w:val="es-ES"/>
              </w:rPr>
              <w:t>servicios</w:t>
            </w:r>
            <w:r w:rsidRPr="00DA29C4">
              <w:rPr>
                <w:spacing w:val="-1"/>
                <w:sz w:val="18"/>
                <w:szCs w:val="18"/>
                <w:lang w:val="es-ES"/>
              </w:rPr>
              <w:t xml:space="preserve"> </w:t>
            </w:r>
            <w:r w:rsidRPr="00DA29C4">
              <w:rPr>
                <w:sz w:val="18"/>
                <w:szCs w:val="18"/>
                <w:lang w:val="es-ES"/>
              </w:rPr>
              <w:t>relacionados ISO</w:t>
            </w:r>
            <w:r w:rsidRPr="00DA29C4">
              <w:rPr>
                <w:spacing w:val="-1"/>
                <w:sz w:val="18"/>
                <w:szCs w:val="18"/>
                <w:lang w:val="es-ES"/>
              </w:rPr>
              <w:t xml:space="preserve"> </w:t>
            </w:r>
            <w:r w:rsidRPr="00DA29C4">
              <w:rPr>
                <w:sz w:val="18"/>
                <w:szCs w:val="18"/>
                <w:lang w:val="es-ES"/>
              </w:rPr>
              <w:t xml:space="preserve">13485 </w:t>
            </w:r>
          </w:p>
          <w:p w14:paraId="400B3DC2" w14:textId="15473DB7" w:rsidR="004634AC" w:rsidRPr="00DA29C4" w:rsidRDefault="004634AC" w:rsidP="00EE263F">
            <w:pPr>
              <w:numPr>
                <w:ilvl w:val="0"/>
                <w:numId w:val="186"/>
              </w:numPr>
              <w:tabs>
                <w:tab w:val="left" w:pos="472"/>
              </w:tabs>
              <w:spacing w:line="276" w:lineRule="exact"/>
              <w:ind w:right="342"/>
              <w:jc w:val="both"/>
              <w:rPr>
                <w:sz w:val="18"/>
                <w:szCs w:val="18"/>
                <w:lang w:val="es-ES"/>
              </w:rPr>
            </w:pPr>
            <w:r w:rsidRPr="00DA29C4">
              <w:rPr>
                <w:sz w:val="18"/>
                <w:szCs w:val="18"/>
                <w:lang w:val="es-ES"/>
              </w:rPr>
              <w:t xml:space="preserve">Aprobada su comercialización por Directiva </w:t>
            </w:r>
            <w:r w:rsidR="00324A8E">
              <w:rPr>
                <w:sz w:val="18"/>
                <w:szCs w:val="18"/>
                <w:lang w:val="es-ES"/>
              </w:rPr>
              <w:t>UE 2017/745 del Parlamento Europeo y del Consejo</w:t>
            </w:r>
            <w:r w:rsidRPr="00DA29C4">
              <w:rPr>
                <w:sz w:val="18"/>
                <w:szCs w:val="18"/>
                <w:lang w:val="es-ES"/>
              </w:rPr>
              <w:t>, PMDA o JPAL para Japón y FDA para los</w:t>
            </w:r>
            <w:r w:rsidRPr="00DA29C4">
              <w:rPr>
                <w:spacing w:val="-57"/>
                <w:sz w:val="18"/>
                <w:szCs w:val="18"/>
                <w:lang w:val="es-ES"/>
              </w:rPr>
              <w:t xml:space="preserve"> </w:t>
            </w:r>
            <w:r w:rsidRPr="00DA29C4">
              <w:rPr>
                <w:sz w:val="18"/>
                <w:szCs w:val="18"/>
                <w:lang w:val="es-ES"/>
              </w:rPr>
              <w:t>Estados</w:t>
            </w:r>
            <w:r w:rsidRPr="00DA29C4">
              <w:rPr>
                <w:spacing w:val="-1"/>
                <w:sz w:val="18"/>
                <w:szCs w:val="18"/>
                <w:lang w:val="es-ES"/>
              </w:rPr>
              <w:t xml:space="preserve"> </w:t>
            </w:r>
            <w:r w:rsidRPr="00DA29C4">
              <w:rPr>
                <w:sz w:val="18"/>
                <w:szCs w:val="18"/>
                <w:lang w:val="es-ES"/>
              </w:rPr>
              <w:t>Unidos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América.</w:t>
            </w:r>
            <w:r w:rsidRPr="00DA29C4">
              <w:rPr>
                <w:spacing w:val="-1"/>
                <w:sz w:val="18"/>
                <w:szCs w:val="18"/>
                <w:lang w:val="es-ES"/>
              </w:rPr>
              <w:t xml:space="preserve"> </w:t>
            </w:r>
            <w:r w:rsidRPr="00DA29C4">
              <w:rPr>
                <w:sz w:val="18"/>
                <w:szCs w:val="18"/>
                <w:lang w:val="es-ES"/>
              </w:rPr>
              <w:t>(Presentar documentación</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respaldo).</w:t>
            </w:r>
          </w:p>
        </w:tc>
        <w:tc>
          <w:tcPr>
            <w:tcW w:w="2204" w:type="dxa"/>
          </w:tcPr>
          <w:p w14:paraId="499C5D15" w14:textId="77777777" w:rsidR="004634AC" w:rsidRPr="00DA29C4" w:rsidRDefault="004634AC" w:rsidP="00F74731">
            <w:pPr>
              <w:tabs>
                <w:tab w:val="left" w:pos="472"/>
              </w:tabs>
              <w:spacing w:before="1" w:line="230" w:lineRule="auto"/>
              <w:ind w:right="100"/>
              <w:jc w:val="both"/>
              <w:rPr>
                <w:sz w:val="18"/>
                <w:szCs w:val="18"/>
                <w:lang w:val="es-ES"/>
              </w:rPr>
            </w:pPr>
          </w:p>
        </w:tc>
      </w:tr>
      <w:tr w:rsidR="004634AC" w:rsidRPr="00DA29C4" w14:paraId="0A5E5B90" w14:textId="77777777" w:rsidTr="00F74731">
        <w:trPr>
          <w:trHeight w:val="539"/>
          <w:jc w:val="center"/>
        </w:trPr>
        <w:tc>
          <w:tcPr>
            <w:tcW w:w="2437" w:type="dxa"/>
            <w:gridSpan w:val="2"/>
          </w:tcPr>
          <w:p w14:paraId="6E00033B" w14:textId="77777777" w:rsidR="004634AC" w:rsidRPr="00DA29C4" w:rsidRDefault="004634AC" w:rsidP="00F74731">
            <w:pPr>
              <w:spacing w:line="268" w:lineRule="exact"/>
              <w:ind w:left="112"/>
              <w:rPr>
                <w:sz w:val="18"/>
                <w:szCs w:val="18"/>
                <w:lang w:val="es-ES"/>
              </w:rPr>
            </w:pPr>
            <w:r w:rsidRPr="00DA29C4">
              <w:rPr>
                <w:sz w:val="18"/>
                <w:szCs w:val="18"/>
                <w:lang w:val="es-ES"/>
              </w:rPr>
              <w:t>Condiciones</w:t>
            </w:r>
            <w:r w:rsidRPr="00DA29C4">
              <w:rPr>
                <w:spacing w:val="-1"/>
                <w:sz w:val="18"/>
                <w:szCs w:val="18"/>
                <w:lang w:val="es-ES"/>
              </w:rPr>
              <w:t xml:space="preserve"> </w:t>
            </w:r>
            <w:r w:rsidRPr="00DA29C4">
              <w:rPr>
                <w:sz w:val="18"/>
                <w:szCs w:val="18"/>
                <w:lang w:val="es-ES"/>
              </w:rPr>
              <w:t>de</w:t>
            </w:r>
          </w:p>
          <w:p w14:paraId="1188DEE7" w14:textId="77777777" w:rsidR="004634AC" w:rsidRPr="00DA29C4" w:rsidRDefault="004634AC" w:rsidP="00F74731">
            <w:pPr>
              <w:spacing w:line="264" w:lineRule="exact"/>
              <w:ind w:left="112"/>
              <w:rPr>
                <w:sz w:val="18"/>
                <w:szCs w:val="18"/>
                <w:lang w:val="es-ES"/>
              </w:rPr>
            </w:pPr>
            <w:r w:rsidRPr="00DA29C4">
              <w:rPr>
                <w:sz w:val="18"/>
                <w:szCs w:val="18"/>
                <w:lang w:val="es-ES"/>
              </w:rPr>
              <w:t>Recepción</w:t>
            </w:r>
          </w:p>
        </w:tc>
        <w:tc>
          <w:tcPr>
            <w:tcW w:w="5844" w:type="dxa"/>
            <w:gridSpan w:val="3"/>
          </w:tcPr>
          <w:p w14:paraId="4ADC101F" w14:textId="77777777" w:rsidR="004634AC" w:rsidRPr="00DA29C4" w:rsidRDefault="004634AC" w:rsidP="00EE263F">
            <w:pPr>
              <w:numPr>
                <w:ilvl w:val="0"/>
                <w:numId w:val="185"/>
              </w:numPr>
              <w:tabs>
                <w:tab w:val="left" w:pos="471"/>
                <w:tab w:val="left" w:pos="472"/>
              </w:tabs>
              <w:spacing w:line="285" w:lineRule="exact"/>
              <w:ind w:right="342" w:hanging="361"/>
              <w:rPr>
                <w:sz w:val="18"/>
                <w:szCs w:val="18"/>
                <w:lang w:val="es-ES"/>
              </w:rPr>
            </w:pPr>
            <w:r w:rsidRPr="00DA29C4">
              <w:rPr>
                <w:sz w:val="18"/>
                <w:szCs w:val="18"/>
                <w:lang w:val="es-ES"/>
              </w:rPr>
              <w:t>Debe</w:t>
            </w:r>
            <w:r w:rsidRPr="00DA29C4">
              <w:rPr>
                <w:spacing w:val="-3"/>
                <w:sz w:val="18"/>
                <w:szCs w:val="18"/>
                <w:lang w:val="es-ES"/>
              </w:rPr>
              <w:t xml:space="preserve"> </w:t>
            </w:r>
            <w:r w:rsidRPr="00DA29C4">
              <w:rPr>
                <w:sz w:val="18"/>
                <w:szCs w:val="18"/>
                <w:lang w:val="es-ES"/>
              </w:rPr>
              <w:t>ser</w:t>
            </w:r>
            <w:r w:rsidRPr="00DA29C4">
              <w:rPr>
                <w:spacing w:val="-1"/>
                <w:sz w:val="18"/>
                <w:szCs w:val="18"/>
                <w:lang w:val="es-ES"/>
              </w:rPr>
              <w:t xml:space="preserve"> </w:t>
            </w:r>
            <w:r w:rsidRPr="00DA29C4">
              <w:rPr>
                <w:sz w:val="18"/>
                <w:szCs w:val="18"/>
                <w:lang w:val="es-ES"/>
              </w:rPr>
              <w:t>entregado</w:t>
            </w:r>
            <w:r w:rsidRPr="00DA29C4">
              <w:rPr>
                <w:spacing w:val="-1"/>
                <w:sz w:val="18"/>
                <w:szCs w:val="18"/>
                <w:lang w:val="es-ES"/>
              </w:rPr>
              <w:t xml:space="preserve"> </w:t>
            </w:r>
            <w:r w:rsidRPr="00DA29C4">
              <w:rPr>
                <w:sz w:val="18"/>
                <w:szCs w:val="18"/>
                <w:lang w:val="es-ES"/>
              </w:rPr>
              <w:t>a entera</w:t>
            </w:r>
            <w:r w:rsidRPr="00DA29C4">
              <w:rPr>
                <w:spacing w:val="-2"/>
                <w:sz w:val="18"/>
                <w:szCs w:val="18"/>
                <w:lang w:val="es-ES"/>
              </w:rPr>
              <w:t xml:space="preserve"> </w:t>
            </w:r>
            <w:r w:rsidRPr="00DA29C4">
              <w:rPr>
                <w:sz w:val="18"/>
                <w:szCs w:val="18"/>
                <w:lang w:val="es-ES"/>
              </w:rPr>
              <w:t>satisfacción</w:t>
            </w:r>
            <w:r w:rsidRPr="00DA29C4">
              <w:rPr>
                <w:spacing w:val="-2"/>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administrador</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contrato.</w:t>
            </w:r>
          </w:p>
        </w:tc>
        <w:tc>
          <w:tcPr>
            <w:tcW w:w="2204" w:type="dxa"/>
          </w:tcPr>
          <w:p w14:paraId="364EDC18" w14:textId="77777777" w:rsidR="004634AC" w:rsidRPr="00DA29C4" w:rsidRDefault="004634AC" w:rsidP="00F74731">
            <w:pPr>
              <w:tabs>
                <w:tab w:val="left" w:pos="471"/>
                <w:tab w:val="left" w:pos="472"/>
              </w:tabs>
              <w:spacing w:line="285" w:lineRule="exact"/>
              <w:rPr>
                <w:sz w:val="18"/>
                <w:szCs w:val="18"/>
                <w:lang w:val="es-ES"/>
              </w:rPr>
            </w:pPr>
          </w:p>
        </w:tc>
      </w:tr>
      <w:tr w:rsidR="004634AC" w:rsidRPr="00DA29C4" w14:paraId="55153884" w14:textId="77777777" w:rsidTr="00F74731">
        <w:trPr>
          <w:trHeight w:val="1408"/>
          <w:jc w:val="center"/>
        </w:trPr>
        <w:tc>
          <w:tcPr>
            <w:tcW w:w="2437" w:type="dxa"/>
            <w:gridSpan w:val="2"/>
          </w:tcPr>
          <w:p w14:paraId="60EB6ACB" w14:textId="77777777" w:rsidR="004634AC" w:rsidRPr="00DA29C4" w:rsidRDefault="004634AC" w:rsidP="00F74731">
            <w:pPr>
              <w:ind w:left="112" w:right="288"/>
              <w:rPr>
                <w:sz w:val="18"/>
                <w:szCs w:val="18"/>
                <w:lang w:val="es-ES"/>
              </w:rPr>
            </w:pPr>
            <w:r w:rsidRPr="00DA29C4">
              <w:rPr>
                <w:sz w:val="18"/>
                <w:szCs w:val="18"/>
                <w:lang w:val="es-ES"/>
              </w:rPr>
              <w:lastRenderedPageBreak/>
              <w:t>Información</w:t>
            </w:r>
            <w:r w:rsidRPr="00DA29C4">
              <w:rPr>
                <w:spacing w:val="1"/>
                <w:sz w:val="18"/>
                <w:szCs w:val="18"/>
                <w:lang w:val="es-ES"/>
              </w:rPr>
              <w:t xml:space="preserve"> </w:t>
            </w:r>
            <w:r w:rsidRPr="00DA29C4">
              <w:rPr>
                <w:spacing w:val="-1"/>
                <w:sz w:val="18"/>
                <w:szCs w:val="18"/>
                <w:lang w:val="es-ES"/>
              </w:rPr>
              <w:t>Técnica</w:t>
            </w:r>
            <w:r w:rsidRPr="00DA29C4">
              <w:rPr>
                <w:spacing w:val="-10"/>
                <w:sz w:val="18"/>
                <w:szCs w:val="18"/>
                <w:lang w:val="es-ES"/>
              </w:rPr>
              <w:t xml:space="preserve"> </w:t>
            </w:r>
            <w:r w:rsidRPr="00DA29C4">
              <w:rPr>
                <w:sz w:val="18"/>
                <w:szCs w:val="18"/>
                <w:lang w:val="es-ES"/>
              </w:rPr>
              <w:t>Requerida</w:t>
            </w:r>
          </w:p>
        </w:tc>
        <w:tc>
          <w:tcPr>
            <w:tcW w:w="5844" w:type="dxa"/>
            <w:gridSpan w:val="3"/>
          </w:tcPr>
          <w:p w14:paraId="426CD286" w14:textId="77777777" w:rsidR="004634AC" w:rsidRPr="00245026" w:rsidRDefault="004634AC" w:rsidP="00F74731">
            <w:pPr>
              <w:ind w:left="111" w:right="342"/>
              <w:jc w:val="both"/>
              <w:rPr>
                <w:sz w:val="18"/>
                <w:szCs w:val="18"/>
                <w:lang w:val="es-ES"/>
              </w:rPr>
            </w:pPr>
            <w:r w:rsidRPr="00245026">
              <w:rPr>
                <w:sz w:val="18"/>
                <w:szCs w:val="18"/>
                <w:lang w:val="es-ES"/>
              </w:rPr>
              <w:t>Presentar con la oferta el Registro Sanitario vigente, emitido por la Dirección Nacional de Medicamentos (DNM) cuando esté disponible. En el caso que el citado registro sanitario no esté vigente, deberá presentar</w:t>
            </w:r>
            <w:r>
              <w:rPr>
                <w:sz w:val="18"/>
                <w:szCs w:val="18"/>
                <w:lang w:val="es-ES"/>
              </w:rPr>
              <w:t xml:space="preserve"> </w:t>
            </w:r>
            <w:r w:rsidRPr="00245026">
              <w:rPr>
                <w:sz w:val="18"/>
                <w:szCs w:val="18"/>
                <w:lang w:val="es-ES"/>
              </w:rPr>
              <w:t>además del Registro Sanitario vencido, una copia de la Declaración</w:t>
            </w:r>
            <w:r>
              <w:rPr>
                <w:sz w:val="18"/>
                <w:szCs w:val="18"/>
                <w:lang w:val="es-ES"/>
              </w:rPr>
              <w:t xml:space="preserve"> </w:t>
            </w:r>
            <w:r w:rsidRPr="00245026">
              <w:rPr>
                <w:sz w:val="18"/>
                <w:szCs w:val="18"/>
                <w:lang w:val="es-ES"/>
              </w:rPr>
              <w:t>Jurada de Renovación de Registro Sanitario presentado en DNM y Carta Compromiso; que en caso de ser adjudicado entregará el correspondiente Registro Sanitario Vigente, al momento de la entrega del producto.</w:t>
            </w:r>
          </w:p>
          <w:p w14:paraId="63D54448" w14:textId="77777777" w:rsidR="004634AC" w:rsidRPr="00245026" w:rsidRDefault="004634AC" w:rsidP="00F74731">
            <w:pPr>
              <w:ind w:left="111" w:right="342"/>
              <w:jc w:val="both"/>
              <w:rPr>
                <w:sz w:val="18"/>
                <w:szCs w:val="18"/>
                <w:lang w:val="es-ES"/>
              </w:rPr>
            </w:pPr>
            <w:r w:rsidRPr="00245026">
              <w:rPr>
                <w:sz w:val="18"/>
                <w:szCs w:val="18"/>
                <w:lang w:val="es-ES"/>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https://www.medicamentos.gob.sv/index.php/es/servicios- m/descargables/</w:t>
            </w:r>
            <w:proofErr w:type="spellStart"/>
            <w:r w:rsidRPr="00245026">
              <w:rPr>
                <w:sz w:val="18"/>
                <w:szCs w:val="18"/>
                <w:lang w:val="es-ES"/>
              </w:rPr>
              <w:t>uiedm</w:t>
            </w:r>
            <w:proofErr w:type="spellEnd"/>
            <w:r w:rsidRPr="00245026">
              <w:rPr>
                <w:sz w:val="18"/>
                <w:szCs w:val="18"/>
                <w:lang w:val="es-ES"/>
              </w:rPr>
              <w:t>-m</w:t>
            </w:r>
          </w:p>
          <w:p w14:paraId="07A963B0" w14:textId="77777777" w:rsidR="004634AC" w:rsidRPr="00245026" w:rsidRDefault="004634AC" w:rsidP="00F74731">
            <w:pPr>
              <w:ind w:left="111" w:right="342"/>
              <w:jc w:val="both"/>
              <w:rPr>
                <w:sz w:val="18"/>
                <w:szCs w:val="18"/>
                <w:lang w:val="es-ES"/>
              </w:rPr>
            </w:pPr>
          </w:p>
          <w:p w14:paraId="08620F23" w14:textId="77777777" w:rsidR="004634AC" w:rsidRPr="00245026" w:rsidRDefault="004634AC" w:rsidP="00F74731">
            <w:pPr>
              <w:ind w:left="111" w:right="342"/>
              <w:jc w:val="both"/>
              <w:rPr>
                <w:sz w:val="18"/>
                <w:szCs w:val="18"/>
                <w:lang w:val="es-ES"/>
              </w:rPr>
            </w:pPr>
            <w:r w:rsidRPr="00245026">
              <w:rPr>
                <w:sz w:val="18"/>
                <w:szCs w:val="18"/>
                <w:lang w:val="es-ES"/>
              </w:rPr>
              <w:t>Con el equipo:</w:t>
            </w:r>
          </w:p>
          <w:p w14:paraId="34EB6E08" w14:textId="77777777" w:rsidR="004634AC" w:rsidRPr="00245026" w:rsidRDefault="004634AC" w:rsidP="00F74731">
            <w:pPr>
              <w:ind w:left="111" w:right="342"/>
              <w:jc w:val="both"/>
              <w:rPr>
                <w:sz w:val="18"/>
                <w:szCs w:val="18"/>
                <w:lang w:val="es-ES"/>
              </w:rPr>
            </w:pPr>
            <w:r w:rsidRPr="00245026">
              <w:rPr>
                <w:sz w:val="18"/>
                <w:szCs w:val="18"/>
                <w:lang w:val="es-ES"/>
              </w:rPr>
              <w:t>−</w:t>
            </w:r>
            <w:r w:rsidRPr="00245026">
              <w:rPr>
                <w:sz w:val="18"/>
                <w:szCs w:val="18"/>
                <w:lang w:val="es-ES"/>
              </w:rPr>
              <w:tab/>
              <w:t>Manual de Operación en castellano</w:t>
            </w:r>
          </w:p>
          <w:p w14:paraId="6EFBE864" w14:textId="745F3777" w:rsidR="004634AC" w:rsidRPr="00DA29C4" w:rsidRDefault="004634AC" w:rsidP="002434C5">
            <w:pPr>
              <w:ind w:left="111" w:right="342"/>
              <w:jc w:val="both"/>
              <w:rPr>
                <w:sz w:val="18"/>
                <w:szCs w:val="18"/>
                <w:lang w:val="es-ES"/>
              </w:rPr>
            </w:pPr>
            <w:r w:rsidRPr="00245026">
              <w:rPr>
                <w:sz w:val="18"/>
                <w:szCs w:val="18"/>
                <w:lang w:val="es-ES"/>
              </w:rPr>
              <w:t>Manual de servicio y manual de partes preferiblemente en castellano, o en su</w:t>
            </w:r>
            <w:r w:rsidR="002434C5">
              <w:rPr>
                <w:sz w:val="18"/>
                <w:szCs w:val="18"/>
                <w:lang w:val="es-ES"/>
              </w:rPr>
              <w:t xml:space="preserve"> </w:t>
            </w:r>
            <w:r w:rsidRPr="00245026">
              <w:rPr>
                <w:sz w:val="18"/>
                <w:szCs w:val="18"/>
                <w:lang w:val="es-ES"/>
              </w:rPr>
              <w:t>defecto en idioma inglés</w:t>
            </w:r>
          </w:p>
        </w:tc>
        <w:tc>
          <w:tcPr>
            <w:tcW w:w="2204" w:type="dxa"/>
          </w:tcPr>
          <w:p w14:paraId="4F9CFFFC" w14:textId="77777777" w:rsidR="004634AC" w:rsidRPr="00245026" w:rsidRDefault="004634AC" w:rsidP="00F74731">
            <w:pPr>
              <w:ind w:left="111"/>
              <w:jc w:val="both"/>
              <w:rPr>
                <w:sz w:val="18"/>
                <w:szCs w:val="18"/>
                <w:lang w:val="es-ES"/>
              </w:rPr>
            </w:pPr>
          </w:p>
        </w:tc>
      </w:tr>
      <w:tr w:rsidR="004634AC" w:rsidRPr="00DA29C4" w14:paraId="71A9D3A1" w14:textId="77777777" w:rsidTr="002434C5">
        <w:trPr>
          <w:trHeight w:val="582"/>
          <w:jc w:val="center"/>
        </w:trPr>
        <w:tc>
          <w:tcPr>
            <w:tcW w:w="2437" w:type="dxa"/>
            <w:gridSpan w:val="2"/>
          </w:tcPr>
          <w:p w14:paraId="2A261538" w14:textId="77777777" w:rsidR="004634AC" w:rsidRPr="00DA29C4" w:rsidRDefault="004634AC" w:rsidP="00F74731">
            <w:pPr>
              <w:ind w:left="112" w:right="288"/>
              <w:rPr>
                <w:sz w:val="18"/>
                <w:szCs w:val="18"/>
                <w:lang w:val="es-ES"/>
              </w:rPr>
            </w:pPr>
            <w:r>
              <w:rPr>
                <w:sz w:val="18"/>
                <w:szCs w:val="18"/>
                <w:lang w:val="es-ES"/>
              </w:rPr>
              <w:t xml:space="preserve">Garantía </w:t>
            </w:r>
          </w:p>
        </w:tc>
        <w:tc>
          <w:tcPr>
            <w:tcW w:w="5844" w:type="dxa"/>
            <w:gridSpan w:val="3"/>
          </w:tcPr>
          <w:p w14:paraId="1208C316" w14:textId="77777777" w:rsidR="004634AC" w:rsidRPr="00DA29C4" w:rsidDel="00245026" w:rsidRDefault="004634AC" w:rsidP="00F74731">
            <w:pPr>
              <w:spacing w:line="270" w:lineRule="exact"/>
              <w:ind w:left="111"/>
              <w:jc w:val="both"/>
              <w:rPr>
                <w:sz w:val="18"/>
                <w:szCs w:val="18"/>
                <w:lang w:val="es-ES"/>
              </w:rPr>
            </w:pPr>
            <w:r>
              <w:rPr>
                <w:sz w:val="18"/>
                <w:szCs w:val="18"/>
                <w:lang w:val="es-ES"/>
              </w:rPr>
              <w:t xml:space="preserve">Al momento de ser utilizado si se identifica un deterioro o desperfectos de fábrica el </w:t>
            </w:r>
            <w:proofErr w:type="spellStart"/>
            <w:r>
              <w:rPr>
                <w:sz w:val="18"/>
                <w:szCs w:val="18"/>
                <w:lang w:val="es-ES"/>
              </w:rPr>
              <w:t>suministrante</w:t>
            </w:r>
            <w:proofErr w:type="spellEnd"/>
            <w:r>
              <w:rPr>
                <w:sz w:val="18"/>
                <w:szCs w:val="18"/>
                <w:lang w:val="es-ES"/>
              </w:rPr>
              <w:t xml:space="preserve"> deberá de reemplazar el producto. </w:t>
            </w:r>
          </w:p>
        </w:tc>
        <w:tc>
          <w:tcPr>
            <w:tcW w:w="2204" w:type="dxa"/>
          </w:tcPr>
          <w:p w14:paraId="717D5EC6" w14:textId="77777777" w:rsidR="004634AC" w:rsidRDefault="004634AC" w:rsidP="00F74731">
            <w:pPr>
              <w:spacing w:line="270" w:lineRule="exact"/>
              <w:ind w:left="111"/>
              <w:jc w:val="both"/>
              <w:rPr>
                <w:sz w:val="18"/>
                <w:szCs w:val="18"/>
                <w:lang w:val="es-ES"/>
              </w:rPr>
            </w:pPr>
          </w:p>
        </w:tc>
      </w:tr>
    </w:tbl>
    <w:p w14:paraId="1B28B184" w14:textId="77777777" w:rsidR="00FD5286" w:rsidRDefault="00FD5286" w:rsidP="00FD5286">
      <w:pPr>
        <w:ind w:firstLine="720"/>
        <w:jc w:val="both"/>
        <w:rPr>
          <w:b/>
          <w:bCs/>
          <w:i/>
          <w:iCs/>
        </w:rPr>
      </w:pPr>
    </w:p>
    <w:tbl>
      <w:tblPr>
        <w:tblStyle w:val="TableNormal1"/>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457"/>
        <w:gridCol w:w="1398"/>
        <w:gridCol w:w="2720"/>
        <w:gridCol w:w="1276"/>
        <w:gridCol w:w="2555"/>
      </w:tblGrid>
      <w:tr w:rsidR="004634AC" w:rsidRPr="00DA29C4" w14:paraId="35CEA584" w14:textId="77777777" w:rsidTr="00F74731">
        <w:trPr>
          <w:trHeight w:val="597"/>
          <w:jc w:val="center"/>
        </w:trPr>
        <w:tc>
          <w:tcPr>
            <w:tcW w:w="941" w:type="dxa"/>
          </w:tcPr>
          <w:p w14:paraId="032EC955" w14:textId="77777777" w:rsidR="004634AC" w:rsidRPr="00DA29C4" w:rsidRDefault="004634AC" w:rsidP="00F74731">
            <w:pPr>
              <w:spacing w:before="157"/>
              <w:ind w:left="165" w:right="157"/>
              <w:jc w:val="center"/>
              <w:rPr>
                <w:b/>
                <w:sz w:val="18"/>
                <w:szCs w:val="18"/>
                <w:lang w:val="es-ES"/>
              </w:rPr>
            </w:pPr>
            <w:r>
              <w:rPr>
                <w:b/>
                <w:sz w:val="18"/>
                <w:szCs w:val="18"/>
                <w:lang w:val="es-ES"/>
              </w:rPr>
              <w:t>ARTÍCULO</w:t>
            </w:r>
          </w:p>
        </w:tc>
        <w:tc>
          <w:tcPr>
            <w:tcW w:w="1457" w:type="dxa"/>
          </w:tcPr>
          <w:p w14:paraId="34EE7415" w14:textId="77777777" w:rsidR="004634AC" w:rsidRPr="00DA29C4" w:rsidRDefault="004634AC" w:rsidP="00F74731">
            <w:pPr>
              <w:spacing w:before="20"/>
              <w:ind w:left="371" w:right="95" w:hanging="183"/>
              <w:rPr>
                <w:b/>
                <w:sz w:val="18"/>
                <w:szCs w:val="18"/>
                <w:lang w:val="es-ES"/>
              </w:rPr>
            </w:pPr>
            <w:r w:rsidRPr="00DA29C4">
              <w:rPr>
                <w:b/>
                <w:sz w:val="18"/>
                <w:szCs w:val="18"/>
                <w:lang w:val="es-ES"/>
              </w:rPr>
              <w:t>CÓDIGO</w:t>
            </w:r>
            <w:r w:rsidRPr="00DA29C4">
              <w:rPr>
                <w:b/>
                <w:spacing w:val="1"/>
                <w:sz w:val="18"/>
                <w:szCs w:val="18"/>
                <w:lang w:val="es-ES"/>
              </w:rPr>
              <w:t xml:space="preserve"> </w:t>
            </w:r>
            <w:r w:rsidRPr="00DA29C4">
              <w:rPr>
                <w:b/>
                <w:sz w:val="18"/>
                <w:szCs w:val="18"/>
                <w:lang w:val="es-ES"/>
              </w:rPr>
              <w:t>MINSAL</w:t>
            </w:r>
          </w:p>
        </w:tc>
        <w:tc>
          <w:tcPr>
            <w:tcW w:w="1398" w:type="dxa"/>
          </w:tcPr>
          <w:p w14:paraId="3AE817EF" w14:textId="77777777" w:rsidR="004634AC" w:rsidRPr="00DA29C4" w:rsidRDefault="004634AC" w:rsidP="00F74731">
            <w:pPr>
              <w:spacing w:before="20"/>
              <w:ind w:left="430" w:right="177" w:hanging="234"/>
              <w:rPr>
                <w:b/>
                <w:sz w:val="18"/>
                <w:szCs w:val="18"/>
                <w:lang w:val="es-ES"/>
              </w:rPr>
            </w:pPr>
            <w:r w:rsidRPr="00DA29C4">
              <w:rPr>
                <w:b/>
                <w:spacing w:val="-1"/>
                <w:sz w:val="18"/>
                <w:szCs w:val="18"/>
                <w:lang w:val="es-ES"/>
              </w:rPr>
              <w:t>CÓDIGO</w:t>
            </w:r>
            <w:r w:rsidRPr="00DA29C4">
              <w:rPr>
                <w:b/>
                <w:spacing w:val="-57"/>
                <w:sz w:val="18"/>
                <w:szCs w:val="18"/>
                <w:lang w:val="es-ES"/>
              </w:rPr>
              <w:t xml:space="preserve"> </w:t>
            </w:r>
            <w:r w:rsidRPr="00DA29C4">
              <w:rPr>
                <w:b/>
                <w:sz w:val="18"/>
                <w:szCs w:val="18"/>
                <w:lang w:val="es-ES"/>
              </w:rPr>
              <w:t>ONU</w:t>
            </w:r>
          </w:p>
        </w:tc>
        <w:tc>
          <w:tcPr>
            <w:tcW w:w="2720" w:type="dxa"/>
          </w:tcPr>
          <w:p w14:paraId="74EAEF2F" w14:textId="77777777" w:rsidR="004634AC" w:rsidRPr="00DA29C4" w:rsidRDefault="004634AC" w:rsidP="00F74731">
            <w:pPr>
              <w:spacing w:before="157"/>
              <w:ind w:left="1083"/>
              <w:rPr>
                <w:b/>
                <w:sz w:val="18"/>
                <w:szCs w:val="18"/>
                <w:lang w:val="es-ES"/>
              </w:rPr>
            </w:pPr>
            <w:r w:rsidRPr="00DA29C4">
              <w:rPr>
                <w:b/>
                <w:sz w:val="18"/>
                <w:szCs w:val="18"/>
                <w:lang w:val="es-ES"/>
              </w:rPr>
              <w:t>DESCRIPCIÓN</w:t>
            </w:r>
          </w:p>
        </w:tc>
        <w:tc>
          <w:tcPr>
            <w:tcW w:w="1276" w:type="dxa"/>
          </w:tcPr>
          <w:p w14:paraId="73E6C339" w14:textId="77777777" w:rsidR="004634AC" w:rsidRPr="00DA29C4" w:rsidRDefault="004634AC" w:rsidP="00F74731">
            <w:pPr>
              <w:spacing w:before="157"/>
              <w:ind w:left="373"/>
              <w:rPr>
                <w:b/>
                <w:sz w:val="18"/>
                <w:szCs w:val="18"/>
                <w:lang w:val="es-ES"/>
              </w:rPr>
            </w:pPr>
            <w:r w:rsidRPr="00DA29C4">
              <w:rPr>
                <w:b/>
                <w:sz w:val="18"/>
                <w:szCs w:val="18"/>
                <w:lang w:val="es-ES"/>
              </w:rPr>
              <w:t>CANTIDAD</w:t>
            </w:r>
          </w:p>
        </w:tc>
        <w:tc>
          <w:tcPr>
            <w:tcW w:w="2555" w:type="dxa"/>
            <w:vMerge w:val="restart"/>
          </w:tcPr>
          <w:p w14:paraId="00E6EAE9" w14:textId="7A4C1AD5" w:rsidR="004634AC" w:rsidRPr="00DA29C4" w:rsidRDefault="004634AC" w:rsidP="00F74731">
            <w:pPr>
              <w:spacing w:before="157"/>
              <w:ind w:left="373"/>
              <w:jc w:val="center"/>
              <w:rPr>
                <w:b/>
                <w:sz w:val="18"/>
                <w:szCs w:val="18"/>
                <w:lang w:val="es-ES"/>
              </w:rPr>
            </w:pPr>
            <w:r>
              <w:rPr>
                <w:b/>
                <w:sz w:val="18"/>
                <w:szCs w:val="18"/>
                <w:lang w:val="es-ES"/>
              </w:rPr>
              <w:t>ESPECIFICACIONES TÉCNICAS OFERTADAS</w:t>
            </w:r>
          </w:p>
        </w:tc>
      </w:tr>
      <w:tr w:rsidR="004634AC" w:rsidRPr="00DA29C4" w14:paraId="6BB1AB5F" w14:textId="77777777" w:rsidTr="00F74731">
        <w:trPr>
          <w:trHeight w:val="597"/>
          <w:jc w:val="center"/>
        </w:trPr>
        <w:tc>
          <w:tcPr>
            <w:tcW w:w="941" w:type="dxa"/>
          </w:tcPr>
          <w:p w14:paraId="53B08D9F" w14:textId="77777777" w:rsidR="004634AC" w:rsidRPr="00DA29C4" w:rsidRDefault="004634AC" w:rsidP="00F74731">
            <w:pPr>
              <w:spacing w:before="158"/>
              <w:ind w:left="165" w:right="155"/>
              <w:jc w:val="center"/>
              <w:rPr>
                <w:b/>
                <w:sz w:val="18"/>
                <w:szCs w:val="18"/>
                <w:lang w:val="es-ES"/>
              </w:rPr>
            </w:pPr>
            <w:r>
              <w:rPr>
                <w:b/>
                <w:sz w:val="18"/>
                <w:szCs w:val="18"/>
                <w:lang w:val="es-ES"/>
              </w:rPr>
              <w:t>14</w:t>
            </w:r>
          </w:p>
        </w:tc>
        <w:tc>
          <w:tcPr>
            <w:tcW w:w="1457" w:type="dxa"/>
          </w:tcPr>
          <w:p w14:paraId="3735FBCE" w14:textId="77777777" w:rsidR="004634AC" w:rsidRPr="00DA29C4" w:rsidRDefault="004634AC" w:rsidP="00F74731">
            <w:pPr>
              <w:spacing w:before="153"/>
              <w:ind w:left="247"/>
              <w:rPr>
                <w:sz w:val="18"/>
                <w:szCs w:val="18"/>
                <w:lang w:val="es-ES"/>
              </w:rPr>
            </w:pPr>
            <w:r w:rsidRPr="00DA29C4">
              <w:rPr>
                <w:sz w:val="18"/>
                <w:szCs w:val="18"/>
                <w:lang w:val="es-ES"/>
              </w:rPr>
              <w:t>60302710</w:t>
            </w:r>
          </w:p>
        </w:tc>
        <w:tc>
          <w:tcPr>
            <w:tcW w:w="1398" w:type="dxa"/>
          </w:tcPr>
          <w:p w14:paraId="2D09EF05" w14:textId="77777777" w:rsidR="004634AC" w:rsidRPr="00DA29C4" w:rsidRDefault="004634AC" w:rsidP="00F74731">
            <w:pPr>
              <w:spacing w:before="153"/>
              <w:ind w:left="215"/>
              <w:rPr>
                <w:sz w:val="18"/>
                <w:szCs w:val="18"/>
                <w:lang w:val="es-ES"/>
              </w:rPr>
            </w:pPr>
            <w:r w:rsidRPr="00DA29C4">
              <w:rPr>
                <w:sz w:val="18"/>
                <w:szCs w:val="18"/>
                <w:lang w:val="es-ES"/>
              </w:rPr>
              <w:t>42181801</w:t>
            </w:r>
          </w:p>
        </w:tc>
        <w:tc>
          <w:tcPr>
            <w:tcW w:w="2720" w:type="dxa"/>
          </w:tcPr>
          <w:p w14:paraId="71235CD8" w14:textId="5076B928" w:rsidR="004634AC" w:rsidRPr="00DA29C4" w:rsidRDefault="004634AC" w:rsidP="002434C5">
            <w:pPr>
              <w:spacing w:before="16"/>
              <w:ind w:left="600" w:right="208" w:hanging="367"/>
              <w:rPr>
                <w:sz w:val="18"/>
                <w:szCs w:val="18"/>
                <w:lang w:val="es-ES"/>
              </w:rPr>
            </w:pPr>
            <w:r w:rsidRPr="00DA29C4">
              <w:rPr>
                <w:sz w:val="18"/>
                <w:szCs w:val="18"/>
                <w:lang w:val="es-ES"/>
              </w:rPr>
              <w:t xml:space="preserve">OXIMETRO DE PULSO DE </w:t>
            </w:r>
            <w:proofErr w:type="gramStart"/>
            <w:r w:rsidRPr="00DA29C4">
              <w:rPr>
                <w:sz w:val="18"/>
                <w:szCs w:val="18"/>
                <w:lang w:val="es-ES"/>
              </w:rPr>
              <w:t>USO</w:t>
            </w:r>
            <w:r w:rsidR="002434C5">
              <w:rPr>
                <w:sz w:val="18"/>
                <w:szCs w:val="18"/>
                <w:lang w:val="es-ES"/>
              </w:rPr>
              <w:t xml:space="preserve"> </w:t>
            </w:r>
            <w:r w:rsidRPr="00DA29C4">
              <w:rPr>
                <w:spacing w:val="-57"/>
                <w:sz w:val="18"/>
                <w:szCs w:val="18"/>
                <w:lang w:val="es-ES"/>
              </w:rPr>
              <w:t xml:space="preserve"> </w:t>
            </w:r>
            <w:r w:rsidRPr="00DA29C4">
              <w:rPr>
                <w:sz w:val="18"/>
                <w:szCs w:val="18"/>
                <w:lang w:val="es-ES"/>
              </w:rPr>
              <w:t>NEONATAL</w:t>
            </w:r>
            <w:proofErr w:type="gramEnd"/>
            <w:r w:rsidRPr="00DA29C4">
              <w:rPr>
                <w:sz w:val="18"/>
                <w:szCs w:val="18"/>
                <w:lang w:val="es-ES"/>
              </w:rPr>
              <w:t>.</w:t>
            </w:r>
          </w:p>
        </w:tc>
        <w:tc>
          <w:tcPr>
            <w:tcW w:w="1276" w:type="dxa"/>
          </w:tcPr>
          <w:p w14:paraId="74ADB5FD" w14:textId="77777777" w:rsidR="004634AC" w:rsidRPr="00DA29C4" w:rsidRDefault="004634AC" w:rsidP="00F74731">
            <w:pPr>
              <w:jc w:val="center"/>
              <w:rPr>
                <w:sz w:val="18"/>
                <w:szCs w:val="18"/>
                <w:lang w:val="es-ES"/>
              </w:rPr>
            </w:pPr>
            <w:r>
              <w:rPr>
                <w:sz w:val="18"/>
                <w:szCs w:val="18"/>
                <w:lang w:val="es-ES"/>
              </w:rPr>
              <w:t>729</w:t>
            </w:r>
          </w:p>
        </w:tc>
        <w:tc>
          <w:tcPr>
            <w:tcW w:w="2555" w:type="dxa"/>
            <w:vMerge/>
          </w:tcPr>
          <w:p w14:paraId="666C8185" w14:textId="7355E175" w:rsidR="004634AC" w:rsidRPr="00DA29C4" w:rsidRDefault="004634AC" w:rsidP="00F74731">
            <w:pPr>
              <w:jc w:val="center"/>
              <w:rPr>
                <w:sz w:val="18"/>
                <w:szCs w:val="18"/>
                <w:lang w:val="es-ES"/>
              </w:rPr>
            </w:pPr>
          </w:p>
        </w:tc>
      </w:tr>
      <w:tr w:rsidR="004634AC" w:rsidRPr="00DA29C4" w14:paraId="6BBF3C79" w14:textId="77777777" w:rsidTr="00F74731">
        <w:trPr>
          <w:trHeight w:val="582"/>
          <w:jc w:val="center"/>
        </w:trPr>
        <w:tc>
          <w:tcPr>
            <w:tcW w:w="2398" w:type="dxa"/>
            <w:gridSpan w:val="2"/>
          </w:tcPr>
          <w:p w14:paraId="1A085679" w14:textId="77777777" w:rsidR="004634AC" w:rsidRPr="00DA29C4" w:rsidRDefault="004634AC" w:rsidP="00F74731">
            <w:pPr>
              <w:spacing w:before="6"/>
              <w:ind w:left="14"/>
              <w:rPr>
                <w:sz w:val="18"/>
                <w:szCs w:val="18"/>
                <w:lang w:val="es-ES"/>
              </w:rPr>
            </w:pPr>
            <w:r w:rsidRPr="00DA29C4">
              <w:rPr>
                <w:sz w:val="18"/>
                <w:szCs w:val="18"/>
                <w:lang w:val="es-ES"/>
              </w:rPr>
              <w:t>Equipo</w:t>
            </w:r>
          </w:p>
        </w:tc>
        <w:tc>
          <w:tcPr>
            <w:tcW w:w="5394" w:type="dxa"/>
            <w:gridSpan w:val="3"/>
          </w:tcPr>
          <w:p w14:paraId="4CEA1648" w14:textId="77777777" w:rsidR="004634AC" w:rsidRPr="00DA29C4" w:rsidRDefault="004634AC" w:rsidP="00F74731">
            <w:pPr>
              <w:spacing w:before="6"/>
              <w:ind w:left="14"/>
              <w:rPr>
                <w:sz w:val="18"/>
                <w:szCs w:val="18"/>
                <w:lang w:val="es-ES"/>
              </w:rPr>
            </w:pPr>
            <w:r w:rsidRPr="00DA29C4">
              <w:rPr>
                <w:sz w:val="18"/>
                <w:szCs w:val="18"/>
                <w:lang w:val="es-ES"/>
              </w:rPr>
              <w:t>Equipo</w:t>
            </w:r>
            <w:r w:rsidRPr="00DA29C4">
              <w:rPr>
                <w:spacing w:val="33"/>
                <w:sz w:val="18"/>
                <w:szCs w:val="18"/>
                <w:lang w:val="es-ES"/>
              </w:rPr>
              <w:t xml:space="preserve"> </w:t>
            </w:r>
            <w:r w:rsidRPr="00DA29C4">
              <w:rPr>
                <w:sz w:val="18"/>
                <w:szCs w:val="18"/>
                <w:lang w:val="es-ES"/>
              </w:rPr>
              <w:t>portátil</w:t>
            </w:r>
            <w:r w:rsidRPr="00DA29C4">
              <w:rPr>
                <w:spacing w:val="33"/>
                <w:sz w:val="18"/>
                <w:szCs w:val="18"/>
                <w:lang w:val="es-ES"/>
              </w:rPr>
              <w:t xml:space="preserve"> </w:t>
            </w:r>
            <w:r w:rsidRPr="00DA29C4">
              <w:rPr>
                <w:sz w:val="18"/>
                <w:szCs w:val="18"/>
                <w:lang w:val="es-ES"/>
              </w:rPr>
              <w:t>de</w:t>
            </w:r>
            <w:r w:rsidRPr="00DA29C4">
              <w:rPr>
                <w:spacing w:val="32"/>
                <w:sz w:val="18"/>
                <w:szCs w:val="18"/>
                <w:lang w:val="es-ES"/>
              </w:rPr>
              <w:t xml:space="preserve"> </w:t>
            </w:r>
            <w:r w:rsidRPr="00DA29C4">
              <w:rPr>
                <w:sz w:val="18"/>
                <w:szCs w:val="18"/>
                <w:lang w:val="es-ES"/>
              </w:rPr>
              <w:t>diagnóstico,</w:t>
            </w:r>
            <w:r w:rsidRPr="00DA29C4">
              <w:rPr>
                <w:spacing w:val="32"/>
                <w:sz w:val="18"/>
                <w:szCs w:val="18"/>
                <w:lang w:val="es-ES"/>
              </w:rPr>
              <w:t xml:space="preserve"> </w:t>
            </w:r>
            <w:r w:rsidRPr="00DA29C4">
              <w:rPr>
                <w:sz w:val="18"/>
                <w:szCs w:val="18"/>
                <w:lang w:val="es-ES"/>
              </w:rPr>
              <w:t>de</w:t>
            </w:r>
            <w:r w:rsidRPr="00DA29C4">
              <w:rPr>
                <w:spacing w:val="32"/>
                <w:sz w:val="18"/>
                <w:szCs w:val="18"/>
                <w:lang w:val="es-ES"/>
              </w:rPr>
              <w:t xml:space="preserve"> </w:t>
            </w:r>
            <w:r w:rsidRPr="00DA29C4">
              <w:rPr>
                <w:sz w:val="18"/>
                <w:szCs w:val="18"/>
                <w:lang w:val="es-ES"/>
              </w:rPr>
              <w:t>uso</w:t>
            </w:r>
            <w:r w:rsidRPr="00DA29C4">
              <w:rPr>
                <w:spacing w:val="33"/>
                <w:sz w:val="18"/>
                <w:szCs w:val="18"/>
                <w:lang w:val="es-ES"/>
              </w:rPr>
              <w:t xml:space="preserve"> </w:t>
            </w:r>
            <w:r w:rsidRPr="00DA29C4">
              <w:rPr>
                <w:sz w:val="18"/>
                <w:szCs w:val="18"/>
                <w:lang w:val="es-ES"/>
              </w:rPr>
              <w:t>neonatal,</w:t>
            </w:r>
            <w:r w:rsidRPr="00DA29C4">
              <w:rPr>
                <w:spacing w:val="33"/>
                <w:sz w:val="18"/>
                <w:szCs w:val="18"/>
                <w:lang w:val="es-ES"/>
              </w:rPr>
              <w:t xml:space="preserve"> </w:t>
            </w:r>
            <w:r w:rsidRPr="00DA29C4">
              <w:rPr>
                <w:sz w:val="18"/>
                <w:szCs w:val="18"/>
                <w:lang w:val="es-ES"/>
              </w:rPr>
              <w:t>para</w:t>
            </w:r>
            <w:r w:rsidRPr="00DA29C4">
              <w:rPr>
                <w:spacing w:val="34"/>
                <w:sz w:val="18"/>
                <w:szCs w:val="18"/>
                <w:lang w:val="es-ES"/>
              </w:rPr>
              <w:t xml:space="preserve"> </w:t>
            </w:r>
            <w:r w:rsidRPr="00DA29C4">
              <w:rPr>
                <w:sz w:val="18"/>
                <w:szCs w:val="18"/>
                <w:lang w:val="es-ES"/>
              </w:rPr>
              <w:t>la</w:t>
            </w:r>
            <w:r w:rsidRPr="00DA29C4">
              <w:rPr>
                <w:spacing w:val="-57"/>
                <w:sz w:val="18"/>
                <w:szCs w:val="18"/>
                <w:lang w:val="es-ES"/>
              </w:rPr>
              <w:t xml:space="preserve"> </w:t>
            </w:r>
            <w:r w:rsidRPr="00DA29C4">
              <w:rPr>
                <w:sz w:val="18"/>
                <w:szCs w:val="18"/>
                <w:lang w:val="es-ES"/>
              </w:rPr>
              <w:t>determinación</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la</w:t>
            </w:r>
            <w:r w:rsidRPr="00DA29C4">
              <w:rPr>
                <w:spacing w:val="-2"/>
                <w:sz w:val="18"/>
                <w:szCs w:val="18"/>
                <w:lang w:val="es-ES"/>
              </w:rPr>
              <w:t xml:space="preserve"> </w:t>
            </w:r>
            <w:r w:rsidRPr="00DA29C4">
              <w:rPr>
                <w:sz w:val="18"/>
                <w:szCs w:val="18"/>
                <w:lang w:val="es-ES"/>
              </w:rPr>
              <w:t>saturación</w:t>
            </w:r>
            <w:r w:rsidRPr="00DA29C4">
              <w:rPr>
                <w:spacing w:val="-1"/>
                <w:sz w:val="18"/>
                <w:szCs w:val="18"/>
                <w:lang w:val="es-ES"/>
              </w:rPr>
              <w:t xml:space="preserve"> </w:t>
            </w:r>
            <w:r w:rsidRPr="00DA29C4">
              <w:rPr>
                <w:sz w:val="18"/>
                <w:szCs w:val="18"/>
                <w:lang w:val="es-ES"/>
              </w:rPr>
              <w:t>de oxígeno</w:t>
            </w:r>
            <w:r>
              <w:rPr>
                <w:sz w:val="18"/>
                <w:szCs w:val="18"/>
                <w:lang w:val="es-ES"/>
              </w:rPr>
              <w:t xml:space="preserve"> en la sangre de forma inmediata</w:t>
            </w:r>
            <w:r w:rsidRPr="00DA29C4">
              <w:rPr>
                <w:sz w:val="18"/>
                <w:szCs w:val="18"/>
                <w:lang w:val="es-ES"/>
              </w:rPr>
              <w:t>.</w:t>
            </w:r>
          </w:p>
        </w:tc>
        <w:tc>
          <w:tcPr>
            <w:tcW w:w="2555" w:type="dxa"/>
          </w:tcPr>
          <w:p w14:paraId="4E8B1C7F" w14:textId="77777777" w:rsidR="004634AC" w:rsidRDefault="004634AC" w:rsidP="00F74731">
            <w:pPr>
              <w:spacing w:before="6"/>
              <w:ind w:left="14"/>
              <w:rPr>
                <w:sz w:val="18"/>
                <w:szCs w:val="18"/>
                <w:lang w:val="es-ES"/>
              </w:rPr>
            </w:pPr>
            <w:r>
              <w:rPr>
                <w:sz w:val="18"/>
                <w:szCs w:val="18"/>
                <w:lang w:val="es-ES"/>
              </w:rPr>
              <w:t>MARCA:</w:t>
            </w:r>
          </w:p>
          <w:p w14:paraId="49D11CA9" w14:textId="77777777" w:rsidR="004634AC" w:rsidRDefault="004634AC" w:rsidP="00F74731">
            <w:pPr>
              <w:spacing w:before="6"/>
              <w:ind w:left="14"/>
              <w:rPr>
                <w:sz w:val="18"/>
                <w:szCs w:val="18"/>
                <w:lang w:val="es-ES"/>
              </w:rPr>
            </w:pPr>
            <w:r>
              <w:rPr>
                <w:sz w:val="18"/>
                <w:szCs w:val="18"/>
                <w:lang w:val="es-ES"/>
              </w:rPr>
              <w:t>MODELO:</w:t>
            </w:r>
          </w:p>
          <w:p w14:paraId="133B79E0" w14:textId="76456824" w:rsidR="004634AC" w:rsidRPr="00DA29C4" w:rsidRDefault="004634AC" w:rsidP="00F74731">
            <w:pPr>
              <w:spacing w:before="6"/>
              <w:ind w:left="14"/>
              <w:rPr>
                <w:sz w:val="18"/>
                <w:szCs w:val="18"/>
                <w:lang w:val="es-ES"/>
              </w:rPr>
            </w:pPr>
            <w:r>
              <w:rPr>
                <w:sz w:val="18"/>
                <w:szCs w:val="18"/>
                <w:lang w:val="es-ES"/>
              </w:rPr>
              <w:t>ORIGEN:</w:t>
            </w:r>
          </w:p>
        </w:tc>
      </w:tr>
      <w:tr w:rsidR="00F3207B" w:rsidRPr="00DA29C4" w14:paraId="248DD280" w14:textId="77777777" w:rsidTr="00F74731">
        <w:trPr>
          <w:trHeight w:val="1132"/>
          <w:jc w:val="center"/>
        </w:trPr>
        <w:tc>
          <w:tcPr>
            <w:tcW w:w="2398" w:type="dxa"/>
            <w:gridSpan w:val="2"/>
          </w:tcPr>
          <w:p w14:paraId="227FCD58" w14:textId="77777777" w:rsidR="00F3207B" w:rsidRPr="00DA29C4" w:rsidRDefault="00F3207B" w:rsidP="00F74731">
            <w:pPr>
              <w:spacing w:before="6"/>
              <w:ind w:left="14"/>
              <w:rPr>
                <w:sz w:val="18"/>
                <w:szCs w:val="18"/>
                <w:lang w:val="es-ES"/>
              </w:rPr>
            </w:pPr>
            <w:r w:rsidRPr="00DA29C4">
              <w:rPr>
                <w:sz w:val="18"/>
                <w:szCs w:val="18"/>
                <w:lang w:val="es-ES"/>
              </w:rPr>
              <w:t>Descripción</w:t>
            </w:r>
          </w:p>
        </w:tc>
        <w:tc>
          <w:tcPr>
            <w:tcW w:w="5394" w:type="dxa"/>
            <w:gridSpan w:val="3"/>
          </w:tcPr>
          <w:p w14:paraId="1BF5654A" w14:textId="77777777" w:rsidR="00F3207B" w:rsidRPr="00DA29C4" w:rsidRDefault="00F3207B" w:rsidP="00F74731">
            <w:pPr>
              <w:tabs>
                <w:tab w:val="left" w:pos="355"/>
              </w:tabs>
              <w:spacing w:before="6"/>
              <w:ind w:left="71"/>
              <w:rPr>
                <w:sz w:val="18"/>
                <w:szCs w:val="18"/>
                <w:lang w:val="es-ES"/>
              </w:rPr>
            </w:pPr>
            <w:r w:rsidRPr="00DA29C4">
              <w:rPr>
                <w:sz w:val="18"/>
                <w:szCs w:val="18"/>
                <w:lang w:val="es-ES"/>
              </w:rPr>
              <w:t>.</w:t>
            </w:r>
            <w:r w:rsidRPr="00DA29C4">
              <w:rPr>
                <w:sz w:val="18"/>
                <w:szCs w:val="18"/>
                <w:lang w:val="es-ES"/>
              </w:rPr>
              <w:tab/>
              <w:t>Pantalla LCD</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tecnología</w:t>
            </w:r>
            <w:r w:rsidRPr="00DA29C4">
              <w:rPr>
                <w:spacing w:val="-1"/>
                <w:sz w:val="18"/>
                <w:szCs w:val="18"/>
                <w:lang w:val="es-ES"/>
              </w:rPr>
              <w:t xml:space="preserve"> </w:t>
            </w:r>
            <w:r w:rsidRPr="00DA29C4">
              <w:rPr>
                <w:sz w:val="18"/>
                <w:szCs w:val="18"/>
                <w:lang w:val="es-ES"/>
              </w:rPr>
              <w:t>mejorada</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alta</w:t>
            </w:r>
            <w:r w:rsidRPr="00DA29C4">
              <w:rPr>
                <w:spacing w:val="-2"/>
                <w:sz w:val="18"/>
                <w:szCs w:val="18"/>
                <w:lang w:val="es-ES"/>
              </w:rPr>
              <w:t xml:space="preserve"> </w:t>
            </w:r>
            <w:r w:rsidRPr="00DA29C4">
              <w:rPr>
                <w:sz w:val="18"/>
                <w:szCs w:val="18"/>
                <w:lang w:val="es-ES"/>
              </w:rPr>
              <w:t>resolución.</w:t>
            </w:r>
          </w:p>
          <w:p w14:paraId="303B83D4" w14:textId="77777777" w:rsidR="00F3207B" w:rsidRPr="00DA29C4" w:rsidRDefault="00F3207B" w:rsidP="00F74731">
            <w:pPr>
              <w:tabs>
                <w:tab w:val="left" w:pos="355"/>
              </w:tabs>
              <w:ind w:left="71"/>
              <w:rPr>
                <w:sz w:val="18"/>
                <w:szCs w:val="18"/>
                <w:lang w:val="es-ES"/>
              </w:rPr>
            </w:pPr>
            <w:r w:rsidRPr="00DA29C4">
              <w:rPr>
                <w:sz w:val="18"/>
                <w:szCs w:val="18"/>
                <w:lang w:val="es-ES"/>
              </w:rPr>
              <w:t>.</w:t>
            </w:r>
            <w:r w:rsidRPr="00DA29C4">
              <w:rPr>
                <w:sz w:val="18"/>
                <w:szCs w:val="18"/>
                <w:lang w:val="es-ES"/>
              </w:rPr>
              <w:tab/>
              <w:t>Controlado</w:t>
            </w:r>
            <w:r w:rsidRPr="00DA29C4">
              <w:rPr>
                <w:spacing w:val="-3"/>
                <w:sz w:val="18"/>
                <w:szCs w:val="18"/>
                <w:lang w:val="es-ES"/>
              </w:rPr>
              <w:t xml:space="preserve"> </w:t>
            </w:r>
            <w:r w:rsidRPr="00DA29C4">
              <w:rPr>
                <w:sz w:val="18"/>
                <w:szCs w:val="18"/>
                <w:lang w:val="es-ES"/>
              </w:rPr>
              <w:t>por</w:t>
            </w:r>
            <w:r w:rsidRPr="00DA29C4">
              <w:rPr>
                <w:spacing w:val="-1"/>
                <w:sz w:val="18"/>
                <w:szCs w:val="18"/>
                <w:lang w:val="es-ES"/>
              </w:rPr>
              <w:t xml:space="preserve"> </w:t>
            </w:r>
            <w:r w:rsidRPr="00DA29C4">
              <w:rPr>
                <w:sz w:val="18"/>
                <w:szCs w:val="18"/>
                <w:lang w:val="es-ES"/>
              </w:rPr>
              <w:t>microprocesador.</w:t>
            </w:r>
          </w:p>
          <w:p w14:paraId="763D1B7A" w14:textId="77777777" w:rsidR="00F3207B" w:rsidRPr="00DA29C4" w:rsidRDefault="00F3207B" w:rsidP="00F74731">
            <w:pPr>
              <w:tabs>
                <w:tab w:val="left" w:pos="355"/>
              </w:tabs>
              <w:ind w:left="355" w:right="12" w:hanging="284"/>
              <w:rPr>
                <w:sz w:val="18"/>
                <w:szCs w:val="18"/>
                <w:lang w:val="es-ES"/>
              </w:rPr>
            </w:pPr>
            <w:r w:rsidRPr="00DA29C4">
              <w:rPr>
                <w:sz w:val="18"/>
                <w:szCs w:val="18"/>
                <w:lang w:val="es-ES"/>
              </w:rPr>
              <w:t>.</w:t>
            </w:r>
            <w:r w:rsidRPr="00DA29C4">
              <w:rPr>
                <w:sz w:val="18"/>
                <w:szCs w:val="18"/>
                <w:lang w:val="es-ES"/>
              </w:rPr>
              <w:tab/>
              <w:t>Rango</w:t>
            </w:r>
            <w:r w:rsidRPr="00DA29C4">
              <w:rPr>
                <w:spacing w:val="3"/>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medición</w:t>
            </w:r>
            <w:r w:rsidRPr="00DA29C4">
              <w:rPr>
                <w:spacing w:val="4"/>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saturación</w:t>
            </w:r>
            <w:r w:rsidRPr="00DA29C4">
              <w:rPr>
                <w:spacing w:val="4"/>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oxígeno</w:t>
            </w:r>
            <w:r w:rsidRPr="00DA29C4">
              <w:rPr>
                <w:spacing w:val="3"/>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0%</w:t>
            </w:r>
            <w:r w:rsidRPr="00DA29C4">
              <w:rPr>
                <w:spacing w:val="2"/>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100%</w:t>
            </w:r>
            <w:r w:rsidRPr="00DA29C4">
              <w:rPr>
                <w:spacing w:val="2"/>
                <w:sz w:val="18"/>
                <w:szCs w:val="18"/>
                <w:lang w:val="es-ES"/>
              </w:rPr>
              <w:t xml:space="preserve"> </w:t>
            </w:r>
            <w:r w:rsidRPr="00DA29C4">
              <w:rPr>
                <w:sz w:val="18"/>
                <w:szCs w:val="18"/>
                <w:lang w:val="es-ES"/>
              </w:rPr>
              <w:t>resolución</w:t>
            </w:r>
            <w:r w:rsidRPr="00DA29C4">
              <w:rPr>
                <w:spacing w:val="4"/>
                <w:sz w:val="18"/>
                <w:szCs w:val="18"/>
                <w:lang w:val="es-ES"/>
              </w:rPr>
              <w:t xml:space="preserve"> </w:t>
            </w:r>
            <w:r w:rsidRPr="00DA29C4">
              <w:rPr>
                <w:sz w:val="18"/>
                <w:szCs w:val="18"/>
                <w:lang w:val="es-ES"/>
              </w:rPr>
              <w:t>±</w:t>
            </w:r>
            <w:r w:rsidRPr="00DA29C4">
              <w:rPr>
                <w:spacing w:val="-57"/>
                <w:sz w:val="18"/>
                <w:szCs w:val="18"/>
                <w:lang w:val="es-ES"/>
              </w:rPr>
              <w:t xml:space="preserve"> </w:t>
            </w:r>
            <w:r w:rsidRPr="00DA29C4">
              <w:rPr>
                <w:sz w:val="18"/>
                <w:szCs w:val="18"/>
                <w:lang w:val="es-ES"/>
              </w:rPr>
              <w:t>2%</w:t>
            </w:r>
          </w:p>
          <w:p w14:paraId="215411C1" w14:textId="77777777" w:rsidR="00F3207B" w:rsidRPr="00DA29C4" w:rsidRDefault="00F3207B" w:rsidP="00F74731">
            <w:pPr>
              <w:tabs>
                <w:tab w:val="left" w:pos="355"/>
              </w:tabs>
              <w:ind w:left="355" w:right="12" w:hanging="284"/>
              <w:rPr>
                <w:sz w:val="18"/>
                <w:szCs w:val="18"/>
                <w:lang w:val="es-ES"/>
              </w:rPr>
            </w:pPr>
            <w:r w:rsidRPr="00DA29C4">
              <w:rPr>
                <w:sz w:val="18"/>
                <w:szCs w:val="18"/>
                <w:lang w:val="es-ES"/>
              </w:rPr>
              <w:tab/>
              <w:t xml:space="preserve">Rango mínimo de medición de frecuencia cardíaca de 25 a 240 </w:t>
            </w:r>
            <w:proofErr w:type="spellStart"/>
            <w:r w:rsidRPr="00DA29C4">
              <w:rPr>
                <w:sz w:val="18"/>
                <w:szCs w:val="18"/>
                <w:lang w:val="es-ES"/>
              </w:rPr>
              <w:t>bpm</w:t>
            </w:r>
            <w:proofErr w:type="spellEnd"/>
            <w:r w:rsidRPr="00DA29C4">
              <w:rPr>
                <w:sz w:val="18"/>
                <w:szCs w:val="18"/>
                <w:lang w:val="es-ES"/>
              </w:rPr>
              <w:t xml:space="preserve"> resolución ± 1 </w:t>
            </w:r>
            <w:proofErr w:type="spellStart"/>
            <w:r w:rsidRPr="00DA29C4">
              <w:rPr>
                <w:sz w:val="18"/>
                <w:szCs w:val="18"/>
                <w:lang w:val="es-ES"/>
              </w:rPr>
              <w:t>bpm</w:t>
            </w:r>
            <w:proofErr w:type="spellEnd"/>
            <w:r w:rsidRPr="00DA29C4">
              <w:rPr>
                <w:sz w:val="18"/>
                <w:szCs w:val="18"/>
                <w:lang w:val="es-ES"/>
              </w:rPr>
              <w:t>.</w:t>
            </w:r>
          </w:p>
          <w:p w14:paraId="3139EB76" w14:textId="77777777" w:rsidR="00F3207B" w:rsidRPr="00DA29C4" w:rsidRDefault="00F3207B" w:rsidP="00F74731">
            <w:pPr>
              <w:tabs>
                <w:tab w:val="left" w:pos="355"/>
              </w:tabs>
              <w:ind w:left="355" w:right="12" w:hanging="284"/>
              <w:rPr>
                <w:sz w:val="18"/>
                <w:szCs w:val="18"/>
                <w:lang w:val="es-ES"/>
              </w:rPr>
            </w:pPr>
            <w:r w:rsidRPr="00DA29C4">
              <w:rPr>
                <w:sz w:val="18"/>
                <w:szCs w:val="18"/>
                <w:lang w:val="es-ES"/>
              </w:rPr>
              <w:t>.</w:t>
            </w:r>
            <w:r w:rsidRPr="00DA29C4">
              <w:rPr>
                <w:sz w:val="18"/>
                <w:szCs w:val="18"/>
                <w:lang w:val="es-ES"/>
              </w:rPr>
              <w:tab/>
              <w:t>Con sistema de alarmas visual y audible.</w:t>
            </w:r>
          </w:p>
          <w:p w14:paraId="160AD93F" w14:textId="77777777" w:rsidR="00F3207B" w:rsidRPr="00DA29C4" w:rsidRDefault="00F3207B" w:rsidP="00F74731">
            <w:pPr>
              <w:tabs>
                <w:tab w:val="left" w:pos="355"/>
              </w:tabs>
              <w:ind w:left="355" w:right="12" w:hanging="284"/>
              <w:rPr>
                <w:sz w:val="18"/>
                <w:szCs w:val="18"/>
                <w:lang w:val="es-ES"/>
              </w:rPr>
            </w:pPr>
            <w:r w:rsidRPr="00DA29C4">
              <w:rPr>
                <w:sz w:val="18"/>
                <w:szCs w:val="18"/>
                <w:lang w:val="es-ES"/>
              </w:rPr>
              <w:t>.</w:t>
            </w:r>
            <w:r w:rsidRPr="00DA29C4">
              <w:rPr>
                <w:sz w:val="18"/>
                <w:szCs w:val="18"/>
                <w:lang w:val="es-ES"/>
              </w:rPr>
              <w:tab/>
              <w:t>Cable intermedio de preferentemente 250 cm de largo como mínimo.</w:t>
            </w:r>
          </w:p>
          <w:p w14:paraId="393D1563" w14:textId="77777777" w:rsidR="00F3207B" w:rsidRPr="00DA29C4" w:rsidRDefault="00F3207B" w:rsidP="00F74731">
            <w:pPr>
              <w:tabs>
                <w:tab w:val="left" w:pos="355"/>
              </w:tabs>
              <w:ind w:left="355" w:right="12" w:hanging="284"/>
              <w:rPr>
                <w:sz w:val="18"/>
                <w:szCs w:val="18"/>
                <w:lang w:val="es-ES"/>
              </w:rPr>
            </w:pPr>
            <w:r w:rsidRPr="00DA29C4">
              <w:rPr>
                <w:sz w:val="18"/>
                <w:szCs w:val="18"/>
                <w:lang w:val="es-ES"/>
              </w:rPr>
              <w:t>.</w:t>
            </w:r>
            <w:r w:rsidRPr="00DA29C4">
              <w:rPr>
                <w:sz w:val="18"/>
                <w:szCs w:val="18"/>
                <w:lang w:val="es-ES"/>
              </w:rPr>
              <w:tab/>
              <w:t>Indicación en pantalla que muestre los siguientes parámetros: Frecuencia cardíaca.</w:t>
            </w:r>
          </w:p>
          <w:p w14:paraId="776A4616" w14:textId="77777777" w:rsidR="00F3207B" w:rsidRPr="00DA29C4" w:rsidRDefault="00F3207B" w:rsidP="00F74731">
            <w:pPr>
              <w:tabs>
                <w:tab w:val="left" w:pos="355"/>
              </w:tabs>
              <w:ind w:left="355" w:right="12" w:hanging="284"/>
              <w:rPr>
                <w:sz w:val="18"/>
                <w:szCs w:val="18"/>
                <w:lang w:val="es-ES"/>
              </w:rPr>
            </w:pPr>
            <w:r w:rsidRPr="00DA29C4">
              <w:rPr>
                <w:sz w:val="18"/>
                <w:szCs w:val="18"/>
                <w:lang w:val="es-ES"/>
              </w:rPr>
              <w:t>.</w:t>
            </w:r>
            <w:r w:rsidRPr="00DA29C4">
              <w:rPr>
                <w:sz w:val="18"/>
                <w:szCs w:val="18"/>
                <w:lang w:val="es-ES"/>
              </w:rPr>
              <w:tab/>
              <w:t>Porcentaje de saturación de oxígeno.</w:t>
            </w:r>
          </w:p>
        </w:tc>
        <w:tc>
          <w:tcPr>
            <w:tcW w:w="2555" w:type="dxa"/>
          </w:tcPr>
          <w:p w14:paraId="4C52EE53" w14:textId="77777777" w:rsidR="00F3207B" w:rsidRPr="00DA29C4" w:rsidRDefault="00F3207B" w:rsidP="00F74731">
            <w:pPr>
              <w:tabs>
                <w:tab w:val="left" w:pos="355"/>
              </w:tabs>
              <w:spacing w:before="6"/>
              <w:ind w:left="71"/>
              <w:rPr>
                <w:sz w:val="18"/>
                <w:szCs w:val="18"/>
                <w:lang w:val="es-ES"/>
              </w:rPr>
            </w:pPr>
          </w:p>
        </w:tc>
      </w:tr>
      <w:tr w:rsidR="00F3207B" w:rsidRPr="00DA29C4" w14:paraId="24E3C90C" w14:textId="77777777" w:rsidTr="00F74731">
        <w:trPr>
          <w:trHeight w:val="827"/>
          <w:jc w:val="center"/>
        </w:trPr>
        <w:tc>
          <w:tcPr>
            <w:tcW w:w="2398" w:type="dxa"/>
            <w:gridSpan w:val="2"/>
          </w:tcPr>
          <w:p w14:paraId="6FD14500" w14:textId="77777777" w:rsidR="00F3207B" w:rsidRPr="00DA29C4" w:rsidRDefault="00F3207B" w:rsidP="00F74731">
            <w:pPr>
              <w:spacing w:before="2"/>
              <w:ind w:left="14"/>
              <w:rPr>
                <w:sz w:val="18"/>
                <w:szCs w:val="18"/>
                <w:lang w:val="es-ES"/>
              </w:rPr>
            </w:pPr>
            <w:r w:rsidRPr="00DA29C4">
              <w:rPr>
                <w:sz w:val="18"/>
                <w:szCs w:val="18"/>
                <w:lang w:val="es-ES"/>
              </w:rPr>
              <w:t>Características</w:t>
            </w:r>
            <w:r w:rsidRPr="00DA29C4">
              <w:rPr>
                <w:spacing w:val="-5"/>
                <w:sz w:val="18"/>
                <w:szCs w:val="18"/>
                <w:lang w:val="es-ES"/>
              </w:rPr>
              <w:t xml:space="preserve"> </w:t>
            </w:r>
            <w:r w:rsidRPr="00DA29C4">
              <w:rPr>
                <w:sz w:val="18"/>
                <w:szCs w:val="18"/>
                <w:lang w:val="es-ES"/>
              </w:rPr>
              <w:t>Eléctricas</w:t>
            </w:r>
          </w:p>
        </w:tc>
        <w:tc>
          <w:tcPr>
            <w:tcW w:w="5394" w:type="dxa"/>
            <w:gridSpan w:val="3"/>
          </w:tcPr>
          <w:p w14:paraId="4A50FC4C" w14:textId="77777777" w:rsidR="00F3207B" w:rsidRPr="00DA29C4" w:rsidRDefault="00F3207B" w:rsidP="00F74731">
            <w:pPr>
              <w:spacing w:before="2"/>
              <w:ind w:left="355" w:right="275" w:hanging="284"/>
              <w:jc w:val="both"/>
              <w:rPr>
                <w:sz w:val="18"/>
                <w:szCs w:val="18"/>
                <w:lang w:val="es-ES"/>
              </w:rPr>
            </w:pPr>
            <w:r w:rsidRPr="00DA29C4">
              <w:rPr>
                <w:sz w:val="18"/>
                <w:szCs w:val="18"/>
                <w:lang w:val="es-ES"/>
              </w:rPr>
              <w:t>.</w:t>
            </w:r>
            <w:r w:rsidRPr="00DA29C4">
              <w:rPr>
                <w:spacing w:val="1"/>
                <w:sz w:val="18"/>
                <w:szCs w:val="18"/>
                <w:lang w:val="es-ES"/>
              </w:rPr>
              <w:t xml:space="preserve"> </w:t>
            </w:r>
            <w:r w:rsidRPr="00DA29C4">
              <w:rPr>
                <w:sz w:val="18"/>
                <w:szCs w:val="18"/>
                <w:lang w:val="es-ES"/>
              </w:rPr>
              <w:t xml:space="preserve">Por medio de baterías recargables con un funcionamiento de al menos </w:t>
            </w:r>
            <w:r>
              <w:rPr>
                <w:sz w:val="18"/>
                <w:szCs w:val="18"/>
                <w:lang w:val="es-ES"/>
              </w:rPr>
              <w:t>8</w:t>
            </w:r>
            <w:r w:rsidRPr="00DA29C4">
              <w:rPr>
                <w:spacing w:val="1"/>
                <w:sz w:val="18"/>
                <w:szCs w:val="18"/>
                <w:lang w:val="es-ES"/>
              </w:rPr>
              <w:t xml:space="preserve"> </w:t>
            </w:r>
            <w:r w:rsidRPr="00DA29C4">
              <w:rPr>
                <w:sz w:val="18"/>
                <w:szCs w:val="18"/>
                <w:lang w:val="es-ES"/>
              </w:rPr>
              <w:t>horas.</w:t>
            </w:r>
            <w:r w:rsidRPr="00DA29C4">
              <w:rPr>
                <w:spacing w:val="1"/>
                <w:sz w:val="18"/>
                <w:szCs w:val="18"/>
                <w:lang w:val="es-ES"/>
              </w:rPr>
              <w:t xml:space="preserve"> </w:t>
            </w:r>
            <w:r w:rsidRPr="00DA29C4">
              <w:rPr>
                <w:sz w:val="18"/>
                <w:szCs w:val="18"/>
                <w:lang w:val="es-ES"/>
              </w:rPr>
              <w:t>(Incluir</w:t>
            </w:r>
            <w:r w:rsidRPr="00DA29C4">
              <w:rPr>
                <w:spacing w:val="1"/>
                <w:sz w:val="18"/>
                <w:szCs w:val="18"/>
                <w:lang w:val="es-ES"/>
              </w:rPr>
              <w:t xml:space="preserve"> </w:t>
            </w:r>
            <w:r w:rsidRPr="00DA29C4">
              <w:rPr>
                <w:sz w:val="18"/>
                <w:szCs w:val="18"/>
                <w:lang w:val="es-ES"/>
              </w:rPr>
              <w:t>cargador</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baterías</w:t>
            </w:r>
            <w:r w:rsidRPr="00DA29C4">
              <w:rPr>
                <w:spacing w:val="1"/>
                <w:sz w:val="18"/>
                <w:szCs w:val="18"/>
                <w:lang w:val="es-ES"/>
              </w:rPr>
              <w:t xml:space="preserve"> </w:t>
            </w:r>
            <w:r w:rsidRPr="00DA29C4">
              <w:rPr>
                <w:sz w:val="18"/>
                <w:szCs w:val="18"/>
                <w:lang w:val="es-ES"/>
              </w:rPr>
              <w:t>recargables)</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adaptador</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cargador</w:t>
            </w:r>
            <w:r w:rsidRPr="00DA29C4">
              <w:rPr>
                <w:spacing w:val="-5"/>
                <w:sz w:val="18"/>
                <w:szCs w:val="18"/>
                <w:lang w:val="es-ES"/>
              </w:rPr>
              <w:t xml:space="preserve"> </w:t>
            </w:r>
            <w:r w:rsidRPr="00DA29C4">
              <w:rPr>
                <w:sz w:val="18"/>
                <w:szCs w:val="18"/>
                <w:lang w:val="es-ES"/>
              </w:rPr>
              <w:t>a</w:t>
            </w:r>
            <w:r w:rsidRPr="00DA29C4">
              <w:rPr>
                <w:spacing w:val="-5"/>
                <w:sz w:val="18"/>
                <w:szCs w:val="18"/>
                <w:lang w:val="es-ES"/>
              </w:rPr>
              <w:t xml:space="preserve"> </w:t>
            </w:r>
            <w:r w:rsidRPr="00DA29C4">
              <w:rPr>
                <w:sz w:val="18"/>
                <w:szCs w:val="18"/>
                <w:lang w:val="es-ES"/>
              </w:rPr>
              <w:t>CA</w:t>
            </w:r>
            <w:r w:rsidRPr="00DA29C4">
              <w:rPr>
                <w:spacing w:val="-4"/>
                <w:sz w:val="18"/>
                <w:szCs w:val="18"/>
                <w:lang w:val="es-ES"/>
              </w:rPr>
              <w:t xml:space="preserve"> </w:t>
            </w:r>
            <w:r w:rsidRPr="00DA29C4">
              <w:rPr>
                <w:sz w:val="18"/>
                <w:szCs w:val="18"/>
                <w:lang w:val="es-ES"/>
              </w:rPr>
              <w:t>para</w:t>
            </w:r>
            <w:r w:rsidRPr="00DA29C4">
              <w:rPr>
                <w:spacing w:val="-6"/>
                <w:sz w:val="18"/>
                <w:szCs w:val="18"/>
                <w:lang w:val="es-ES"/>
              </w:rPr>
              <w:t xml:space="preserve"> </w:t>
            </w:r>
            <w:r w:rsidRPr="00DA29C4">
              <w:rPr>
                <w:sz w:val="18"/>
                <w:szCs w:val="18"/>
                <w:lang w:val="es-ES"/>
              </w:rPr>
              <w:t>un</w:t>
            </w:r>
            <w:r w:rsidRPr="00DA29C4">
              <w:rPr>
                <w:spacing w:val="-4"/>
                <w:sz w:val="18"/>
                <w:szCs w:val="18"/>
                <w:lang w:val="es-ES"/>
              </w:rPr>
              <w:t xml:space="preserve"> </w:t>
            </w:r>
            <w:r w:rsidRPr="00DA29C4">
              <w:rPr>
                <w:sz w:val="18"/>
                <w:szCs w:val="18"/>
                <w:lang w:val="es-ES"/>
              </w:rPr>
              <w:t>voltaje</w:t>
            </w:r>
            <w:r w:rsidRPr="00DA29C4">
              <w:rPr>
                <w:spacing w:val="-4"/>
                <w:sz w:val="18"/>
                <w:szCs w:val="18"/>
                <w:lang w:val="es-ES"/>
              </w:rPr>
              <w:t xml:space="preserve"> </w:t>
            </w:r>
            <w:r w:rsidRPr="00DA29C4">
              <w:rPr>
                <w:sz w:val="18"/>
                <w:szCs w:val="18"/>
                <w:lang w:val="es-ES"/>
              </w:rPr>
              <w:t>de</w:t>
            </w:r>
            <w:r w:rsidRPr="00DA29C4">
              <w:rPr>
                <w:spacing w:val="-5"/>
                <w:sz w:val="18"/>
                <w:szCs w:val="18"/>
                <w:lang w:val="es-ES"/>
              </w:rPr>
              <w:t xml:space="preserve"> </w:t>
            </w:r>
            <w:r w:rsidRPr="00DA29C4">
              <w:rPr>
                <w:sz w:val="18"/>
                <w:szCs w:val="18"/>
                <w:lang w:val="es-ES"/>
              </w:rPr>
              <w:t>120</w:t>
            </w:r>
            <w:r w:rsidRPr="00DA29C4">
              <w:rPr>
                <w:spacing w:val="-4"/>
                <w:sz w:val="18"/>
                <w:szCs w:val="18"/>
                <w:lang w:val="es-ES"/>
              </w:rPr>
              <w:t xml:space="preserve"> </w:t>
            </w:r>
            <w:r w:rsidRPr="00DA29C4">
              <w:rPr>
                <w:sz w:val="18"/>
                <w:szCs w:val="18"/>
                <w:lang w:val="es-ES"/>
              </w:rPr>
              <w:t>VAC</w:t>
            </w:r>
            <w:r w:rsidRPr="00DA29C4">
              <w:rPr>
                <w:spacing w:val="-3"/>
                <w:sz w:val="18"/>
                <w:szCs w:val="18"/>
                <w:lang w:val="es-ES"/>
              </w:rPr>
              <w:t xml:space="preserve"> </w:t>
            </w:r>
            <w:r w:rsidRPr="00DA29C4">
              <w:rPr>
                <w:sz w:val="18"/>
                <w:szCs w:val="18"/>
                <w:lang w:val="es-ES"/>
              </w:rPr>
              <w:t>monofásico,</w:t>
            </w:r>
            <w:r w:rsidRPr="00DA29C4">
              <w:rPr>
                <w:spacing w:val="-4"/>
                <w:sz w:val="18"/>
                <w:szCs w:val="18"/>
                <w:lang w:val="es-ES"/>
              </w:rPr>
              <w:t xml:space="preserve"> </w:t>
            </w:r>
            <w:r w:rsidRPr="00DA29C4">
              <w:rPr>
                <w:sz w:val="18"/>
                <w:szCs w:val="18"/>
                <w:lang w:val="es-ES"/>
              </w:rPr>
              <w:t>con</w:t>
            </w:r>
            <w:r w:rsidRPr="00DA29C4">
              <w:rPr>
                <w:spacing w:val="-3"/>
                <w:sz w:val="18"/>
                <w:szCs w:val="18"/>
                <w:lang w:val="es-ES"/>
              </w:rPr>
              <w:t xml:space="preserve"> </w:t>
            </w:r>
            <w:r w:rsidRPr="00DA29C4">
              <w:rPr>
                <w:sz w:val="18"/>
                <w:szCs w:val="18"/>
                <w:lang w:val="es-ES"/>
              </w:rPr>
              <w:t>capacidad</w:t>
            </w:r>
            <w:r w:rsidRPr="00DA29C4">
              <w:rPr>
                <w:spacing w:val="-4"/>
                <w:sz w:val="18"/>
                <w:szCs w:val="18"/>
                <w:lang w:val="es-ES"/>
              </w:rPr>
              <w:t xml:space="preserve"> </w:t>
            </w:r>
            <w:r w:rsidRPr="00DA29C4">
              <w:rPr>
                <w:sz w:val="18"/>
                <w:szCs w:val="18"/>
                <w:lang w:val="es-ES"/>
              </w:rPr>
              <w:t>de</w:t>
            </w:r>
            <w:r w:rsidRPr="00DA29C4">
              <w:rPr>
                <w:spacing w:val="-58"/>
                <w:sz w:val="18"/>
                <w:szCs w:val="18"/>
                <w:lang w:val="es-ES"/>
              </w:rPr>
              <w:t xml:space="preserve"> </w:t>
            </w:r>
            <w:r w:rsidRPr="00DA29C4">
              <w:rPr>
                <w:sz w:val="18"/>
                <w:szCs w:val="18"/>
                <w:lang w:val="es-ES"/>
              </w:rPr>
              <w:t>soportar</w:t>
            </w:r>
            <w:r w:rsidRPr="00DA29C4">
              <w:rPr>
                <w:spacing w:val="-1"/>
                <w:sz w:val="18"/>
                <w:szCs w:val="18"/>
                <w:lang w:val="es-ES"/>
              </w:rPr>
              <w:t xml:space="preserve"> </w:t>
            </w:r>
            <w:r w:rsidRPr="00DA29C4">
              <w:rPr>
                <w:sz w:val="18"/>
                <w:szCs w:val="18"/>
                <w:lang w:val="es-ES"/>
              </w:rPr>
              <w:t>variaciones de</w:t>
            </w:r>
            <w:r w:rsidRPr="00DA29C4">
              <w:rPr>
                <w:spacing w:val="-3"/>
                <w:sz w:val="18"/>
                <w:szCs w:val="18"/>
                <w:lang w:val="es-ES"/>
              </w:rPr>
              <w:t xml:space="preserve"> </w:t>
            </w:r>
            <w:r w:rsidRPr="00DA29C4">
              <w:rPr>
                <w:sz w:val="18"/>
                <w:szCs w:val="18"/>
                <w:lang w:val="es-ES"/>
              </w:rPr>
              <w:t>voltaje del ±10%, a</w:t>
            </w:r>
            <w:r w:rsidRPr="00DA29C4">
              <w:rPr>
                <w:spacing w:val="-1"/>
                <w:sz w:val="18"/>
                <w:szCs w:val="18"/>
                <w:lang w:val="es-ES"/>
              </w:rPr>
              <w:t xml:space="preserve"> </w:t>
            </w:r>
            <w:r w:rsidRPr="00DA29C4">
              <w:rPr>
                <w:sz w:val="18"/>
                <w:szCs w:val="18"/>
                <w:lang w:val="es-ES"/>
              </w:rPr>
              <w:t>una frecuencia de</w:t>
            </w:r>
            <w:r w:rsidRPr="00DA29C4">
              <w:rPr>
                <w:spacing w:val="-3"/>
                <w:sz w:val="18"/>
                <w:szCs w:val="18"/>
                <w:lang w:val="es-ES"/>
              </w:rPr>
              <w:t xml:space="preserve"> </w:t>
            </w:r>
            <w:r w:rsidRPr="00DA29C4">
              <w:rPr>
                <w:sz w:val="18"/>
                <w:szCs w:val="18"/>
                <w:lang w:val="es-ES"/>
              </w:rPr>
              <w:t>60 Hz.</w:t>
            </w:r>
          </w:p>
        </w:tc>
        <w:tc>
          <w:tcPr>
            <w:tcW w:w="2555" w:type="dxa"/>
          </w:tcPr>
          <w:p w14:paraId="343D0B35" w14:textId="77777777" w:rsidR="00F3207B" w:rsidRPr="00DA29C4" w:rsidRDefault="00F3207B" w:rsidP="00F74731">
            <w:pPr>
              <w:spacing w:before="2"/>
              <w:ind w:left="355" w:right="6" w:hanging="284"/>
              <w:jc w:val="both"/>
              <w:rPr>
                <w:sz w:val="18"/>
                <w:szCs w:val="18"/>
                <w:lang w:val="es-ES"/>
              </w:rPr>
            </w:pPr>
          </w:p>
        </w:tc>
      </w:tr>
      <w:tr w:rsidR="00F3207B" w:rsidRPr="00DA29C4" w14:paraId="3D9AC26D" w14:textId="77777777" w:rsidTr="00F74731">
        <w:trPr>
          <w:trHeight w:val="667"/>
          <w:jc w:val="center"/>
        </w:trPr>
        <w:tc>
          <w:tcPr>
            <w:tcW w:w="2398" w:type="dxa"/>
            <w:gridSpan w:val="2"/>
          </w:tcPr>
          <w:p w14:paraId="51A48E33" w14:textId="77777777" w:rsidR="00F3207B" w:rsidRPr="00DA29C4" w:rsidRDefault="00F3207B" w:rsidP="00F74731">
            <w:pPr>
              <w:spacing w:before="4"/>
              <w:ind w:left="14" w:right="1028"/>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Mecánicas</w:t>
            </w:r>
          </w:p>
        </w:tc>
        <w:tc>
          <w:tcPr>
            <w:tcW w:w="5394" w:type="dxa"/>
            <w:gridSpan w:val="3"/>
          </w:tcPr>
          <w:p w14:paraId="30F02740" w14:textId="77777777" w:rsidR="00F3207B" w:rsidRPr="00DA29C4" w:rsidRDefault="00F3207B" w:rsidP="00F74731">
            <w:pPr>
              <w:tabs>
                <w:tab w:val="left" w:pos="355"/>
              </w:tabs>
              <w:spacing w:before="4"/>
              <w:ind w:left="71" w:right="275"/>
              <w:rPr>
                <w:sz w:val="18"/>
                <w:szCs w:val="18"/>
                <w:lang w:val="es-ES"/>
              </w:rPr>
            </w:pPr>
            <w:r w:rsidRPr="00DA29C4">
              <w:rPr>
                <w:sz w:val="18"/>
                <w:szCs w:val="18"/>
                <w:lang w:val="es-ES"/>
              </w:rPr>
              <w:t>.</w:t>
            </w:r>
            <w:r w:rsidRPr="00DA29C4">
              <w:rPr>
                <w:sz w:val="18"/>
                <w:szCs w:val="18"/>
                <w:lang w:val="es-ES"/>
              </w:rPr>
              <w:tab/>
              <w:t>Portátil.</w:t>
            </w:r>
          </w:p>
          <w:p w14:paraId="081E8B3C" w14:textId="440CE234" w:rsidR="00F3207B" w:rsidRPr="00DA29C4" w:rsidRDefault="00F3207B" w:rsidP="00F74731">
            <w:pPr>
              <w:tabs>
                <w:tab w:val="left" w:pos="355"/>
              </w:tabs>
              <w:ind w:left="355" w:right="275" w:hanging="284"/>
              <w:rPr>
                <w:sz w:val="18"/>
                <w:szCs w:val="18"/>
                <w:lang w:val="es-ES"/>
              </w:rPr>
            </w:pPr>
            <w:r w:rsidRPr="00DA29C4">
              <w:rPr>
                <w:sz w:val="18"/>
                <w:szCs w:val="18"/>
                <w:lang w:val="es-ES"/>
              </w:rPr>
              <w:t>.</w:t>
            </w:r>
            <w:r w:rsidRPr="00DA29C4">
              <w:rPr>
                <w:sz w:val="18"/>
                <w:szCs w:val="18"/>
                <w:lang w:val="es-ES"/>
              </w:rPr>
              <w:tab/>
              <w:t>Fabricado</w:t>
            </w:r>
            <w:r w:rsidRPr="00DA29C4">
              <w:rPr>
                <w:spacing w:val="5"/>
                <w:sz w:val="18"/>
                <w:szCs w:val="18"/>
                <w:lang w:val="es-ES"/>
              </w:rPr>
              <w:t xml:space="preserve"> </w:t>
            </w:r>
            <w:r w:rsidRPr="00DA29C4">
              <w:rPr>
                <w:sz w:val="18"/>
                <w:szCs w:val="18"/>
                <w:lang w:val="es-ES"/>
              </w:rPr>
              <w:t>de</w:t>
            </w:r>
            <w:r w:rsidRPr="00DA29C4">
              <w:rPr>
                <w:spacing w:val="5"/>
                <w:sz w:val="18"/>
                <w:szCs w:val="18"/>
                <w:lang w:val="es-ES"/>
              </w:rPr>
              <w:t xml:space="preserve"> </w:t>
            </w:r>
            <w:r w:rsidRPr="00DA29C4">
              <w:rPr>
                <w:sz w:val="18"/>
                <w:szCs w:val="18"/>
                <w:lang w:val="es-ES"/>
              </w:rPr>
              <w:t>material</w:t>
            </w:r>
            <w:r w:rsidRPr="00DA29C4">
              <w:rPr>
                <w:spacing w:val="6"/>
                <w:sz w:val="18"/>
                <w:szCs w:val="18"/>
                <w:lang w:val="es-ES"/>
              </w:rPr>
              <w:t xml:space="preserve"> </w:t>
            </w:r>
            <w:r w:rsidRPr="00DA29C4">
              <w:rPr>
                <w:sz w:val="18"/>
                <w:szCs w:val="18"/>
                <w:lang w:val="es-ES"/>
              </w:rPr>
              <w:t>resistente</w:t>
            </w:r>
            <w:r w:rsidRPr="00DA29C4">
              <w:rPr>
                <w:spacing w:val="5"/>
                <w:sz w:val="18"/>
                <w:szCs w:val="18"/>
                <w:lang w:val="es-ES"/>
              </w:rPr>
              <w:t xml:space="preserve"> </w:t>
            </w:r>
            <w:r w:rsidRPr="00DA29C4">
              <w:rPr>
                <w:sz w:val="18"/>
                <w:szCs w:val="18"/>
                <w:lang w:val="es-ES"/>
              </w:rPr>
              <w:t>a</w:t>
            </w:r>
            <w:r w:rsidRPr="00DA29C4">
              <w:rPr>
                <w:spacing w:val="7"/>
                <w:sz w:val="18"/>
                <w:szCs w:val="18"/>
                <w:lang w:val="es-ES"/>
              </w:rPr>
              <w:t xml:space="preserve"> </w:t>
            </w:r>
            <w:r w:rsidRPr="00DA29C4">
              <w:rPr>
                <w:sz w:val="18"/>
                <w:szCs w:val="18"/>
                <w:lang w:val="es-ES"/>
              </w:rPr>
              <w:t>golpes</w:t>
            </w:r>
            <w:r w:rsidRPr="00DA29C4">
              <w:rPr>
                <w:spacing w:val="1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a</w:t>
            </w:r>
            <w:r w:rsidRPr="00DA29C4">
              <w:rPr>
                <w:spacing w:val="5"/>
                <w:sz w:val="18"/>
                <w:szCs w:val="18"/>
                <w:lang w:val="es-ES"/>
              </w:rPr>
              <w:t xml:space="preserve"> </w:t>
            </w:r>
            <w:r w:rsidRPr="00DA29C4">
              <w:rPr>
                <w:sz w:val="18"/>
                <w:szCs w:val="18"/>
                <w:lang w:val="es-ES"/>
              </w:rPr>
              <w:t>los</w:t>
            </w:r>
            <w:r w:rsidRPr="00DA29C4">
              <w:rPr>
                <w:spacing w:val="6"/>
                <w:sz w:val="18"/>
                <w:szCs w:val="18"/>
                <w:lang w:val="es-ES"/>
              </w:rPr>
              <w:t xml:space="preserve"> </w:t>
            </w:r>
            <w:r w:rsidRPr="00DA29C4">
              <w:rPr>
                <w:sz w:val="18"/>
                <w:szCs w:val="18"/>
                <w:lang w:val="es-ES"/>
              </w:rPr>
              <w:t>líquidos</w:t>
            </w:r>
            <w:r w:rsidRPr="00DA29C4">
              <w:rPr>
                <w:spacing w:val="6"/>
                <w:sz w:val="18"/>
                <w:szCs w:val="18"/>
                <w:lang w:val="es-ES"/>
              </w:rPr>
              <w:t xml:space="preserve"> </w:t>
            </w:r>
            <w:r w:rsidRPr="00DA29C4">
              <w:rPr>
                <w:sz w:val="18"/>
                <w:szCs w:val="18"/>
                <w:lang w:val="es-ES"/>
              </w:rPr>
              <w:t>de</w:t>
            </w:r>
            <w:r w:rsidRPr="00DA29C4">
              <w:rPr>
                <w:spacing w:val="6"/>
                <w:sz w:val="18"/>
                <w:szCs w:val="18"/>
                <w:lang w:val="es-ES"/>
              </w:rPr>
              <w:t xml:space="preserve"> </w:t>
            </w:r>
            <w:r w:rsidR="00247471" w:rsidRPr="00DA29C4">
              <w:rPr>
                <w:sz w:val="18"/>
                <w:szCs w:val="18"/>
                <w:lang w:val="es-ES"/>
              </w:rPr>
              <w:t>desinfección</w:t>
            </w:r>
            <w:r w:rsidR="00247471">
              <w:rPr>
                <w:sz w:val="18"/>
                <w:szCs w:val="18"/>
                <w:lang w:val="es-ES"/>
              </w:rPr>
              <w:t xml:space="preserve"> </w:t>
            </w:r>
            <w:r w:rsidR="00247471" w:rsidRPr="00247471">
              <w:rPr>
                <w:sz w:val="18"/>
                <w:szCs w:val="18"/>
                <w:lang w:val="es-ES"/>
              </w:rPr>
              <w:t>hospitalaria</w:t>
            </w:r>
            <w:r w:rsidRPr="00DA29C4">
              <w:rPr>
                <w:sz w:val="18"/>
                <w:szCs w:val="18"/>
                <w:lang w:val="es-ES"/>
              </w:rPr>
              <w:t>.</w:t>
            </w:r>
          </w:p>
        </w:tc>
        <w:tc>
          <w:tcPr>
            <w:tcW w:w="2555" w:type="dxa"/>
          </w:tcPr>
          <w:p w14:paraId="4B600488" w14:textId="77777777" w:rsidR="00F3207B" w:rsidRPr="00DA29C4" w:rsidRDefault="00F3207B" w:rsidP="00F74731">
            <w:pPr>
              <w:tabs>
                <w:tab w:val="left" w:pos="355"/>
              </w:tabs>
              <w:spacing w:before="4"/>
              <w:ind w:left="71"/>
              <w:rPr>
                <w:sz w:val="18"/>
                <w:szCs w:val="18"/>
                <w:lang w:val="es-ES"/>
              </w:rPr>
            </w:pPr>
          </w:p>
        </w:tc>
      </w:tr>
      <w:tr w:rsidR="00F3207B" w:rsidRPr="00DA29C4" w14:paraId="7082C268" w14:textId="77777777" w:rsidTr="00F74731">
        <w:trPr>
          <w:trHeight w:val="846"/>
          <w:jc w:val="center"/>
        </w:trPr>
        <w:tc>
          <w:tcPr>
            <w:tcW w:w="2398" w:type="dxa"/>
            <w:gridSpan w:val="2"/>
          </w:tcPr>
          <w:p w14:paraId="7521B473" w14:textId="77777777" w:rsidR="00F3207B" w:rsidRPr="00DA29C4" w:rsidRDefault="00F3207B" w:rsidP="00F74731">
            <w:pPr>
              <w:spacing w:before="4"/>
              <w:ind w:left="14" w:right="55"/>
              <w:rPr>
                <w:sz w:val="18"/>
                <w:szCs w:val="18"/>
                <w:lang w:val="es-ES"/>
              </w:rPr>
            </w:pPr>
            <w:r w:rsidRPr="00DA29C4">
              <w:rPr>
                <w:sz w:val="18"/>
                <w:szCs w:val="18"/>
                <w:lang w:val="es-ES"/>
              </w:rPr>
              <w:t>Accesorios</w:t>
            </w:r>
            <w:r w:rsidRPr="00DA29C4">
              <w:rPr>
                <w:spacing w:val="-8"/>
                <w:sz w:val="18"/>
                <w:szCs w:val="18"/>
                <w:lang w:val="es-ES"/>
              </w:rPr>
              <w:t xml:space="preserve"> </w:t>
            </w:r>
            <w:r w:rsidRPr="00DA29C4">
              <w:rPr>
                <w:sz w:val="18"/>
                <w:szCs w:val="18"/>
                <w:lang w:val="es-ES"/>
              </w:rPr>
              <w:t>incluidos</w:t>
            </w:r>
            <w:r w:rsidRPr="00DA29C4">
              <w:rPr>
                <w:spacing w:val="-8"/>
                <w:sz w:val="18"/>
                <w:szCs w:val="18"/>
                <w:lang w:val="es-ES"/>
              </w:rPr>
              <w:t xml:space="preserve"> </w:t>
            </w:r>
            <w:r w:rsidRPr="00DA29C4">
              <w:rPr>
                <w:sz w:val="18"/>
                <w:szCs w:val="18"/>
                <w:lang w:val="es-ES"/>
              </w:rPr>
              <w:t>por</w:t>
            </w:r>
            <w:r w:rsidRPr="00DA29C4">
              <w:rPr>
                <w:spacing w:val="-57"/>
                <w:sz w:val="18"/>
                <w:szCs w:val="18"/>
                <w:lang w:val="es-ES"/>
              </w:rPr>
              <w:t xml:space="preserve"> </w:t>
            </w:r>
            <w:r w:rsidRPr="00DA29C4">
              <w:rPr>
                <w:sz w:val="18"/>
                <w:szCs w:val="18"/>
                <w:lang w:val="es-ES"/>
              </w:rPr>
              <w:t>equipo</w:t>
            </w:r>
          </w:p>
        </w:tc>
        <w:tc>
          <w:tcPr>
            <w:tcW w:w="5394" w:type="dxa"/>
            <w:gridSpan w:val="3"/>
          </w:tcPr>
          <w:p w14:paraId="29148C5A" w14:textId="77777777" w:rsidR="00F3207B" w:rsidRPr="00D628FB" w:rsidRDefault="00F3207B" w:rsidP="00F74731">
            <w:pPr>
              <w:tabs>
                <w:tab w:val="left" w:pos="355"/>
              </w:tabs>
              <w:spacing w:before="4"/>
              <w:ind w:left="71" w:right="275"/>
              <w:rPr>
                <w:sz w:val="18"/>
                <w:szCs w:val="18"/>
                <w:lang w:val="es-ES"/>
              </w:rPr>
            </w:pPr>
            <w:r w:rsidRPr="00DA29C4">
              <w:rPr>
                <w:sz w:val="18"/>
                <w:szCs w:val="18"/>
                <w:lang w:val="es-ES"/>
              </w:rPr>
              <w:t>.</w:t>
            </w:r>
            <w:r w:rsidRPr="00D628FB">
              <w:rPr>
                <w:sz w:val="18"/>
                <w:szCs w:val="18"/>
                <w:lang w:val="es-ES"/>
              </w:rPr>
              <w:t xml:space="preserve"> Cable intermedio (si aplica).</w:t>
            </w:r>
          </w:p>
          <w:p w14:paraId="145913D1" w14:textId="77777777" w:rsidR="00F3207B" w:rsidRPr="00D628FB" w:rsidRDefault="00F3207B" w:rsidP="00F74731">
            <w:pPr>
              <w:tabs>
                <w:tab w:val="left" w:pos="355"/>
              </w:tabs>
              <w:spacing w:before="4"/>
              <w:ind w:left="71" w:right="275"/>
              <w:rPr>
                <w:sz w:val="18"/>
                <w:szCs w:val="18"/>
                <w:lang w:val="es-ES"/>
              </w:rPr>
            </w:pPr>
            <w:r w:rsidRPr="00D628FB">
              <w:rPr>
                <w:sz w:val="18"/>
                <w:szCs w:val="18"/>
                <w:lang w:val="es-ES"/>
              </w:rPr>
              <w:t>. Con dos sensores reusables de saturación de oxígeno pediátrico - neonatal.</w:t>
            </w:r>
          </w:p>
          <w:p w14:paraId="3859F877" w14:textId="77777777" w:rsidR="00F3207B" w:rsidRPr="00DA29C4" w:rsidRDefault="00F3207B" w:rsidP="00F74731">
            <w:pPr>
              <w:tabs>
                <w:tab w:val="left" w:pos="355"/>
              </w:tabs>
              <w:ind w:left="71" w:right="275"/>
              <w:rPr>
                <w:sz w:val="18"/>
                <w:szCs w:val="18"/>
                <w:lang w:val="es-ES"/>
              </w:rPr>
            </w:pPr>
            <w:r w:rsidRPr="00D628FB">
              <w:rPr>
                <w:sz w:val="18"/>
                <w:szCs w:val="18"/>
                <w:lang w:val="es-ES"/>
              </w:rPr>
              <w:t>. Cargador de batería o adaptador de carga.</w:t>
            </w:r>
          </w:p>
        </w:tc>
        <w:tc>
          <w:tcPr>
            <w:tcW w:w="2555" w:type="dxa"/>
          </w:tcPr>
          <w:p w14:paraId="3618CD25" w14:textId="77777777" w:rsidR="00F3207B" w:rsidRPr="00DA29C4" w:rsidRDefault="00F3207B" w:rsidP="00F74731">
            <w:pPr>
              <w:tabs>
                <w:tab w:val="left" w:pos="355"/>
              </w:tabs>
              <w:spacing w:before="4"/>
              <w:ind w:left="71"/>
              <w:rPr>
                <w:sz w:val="18"/>
                <w:szCs w:val="18"/>
                <w:lang w:val="es-ES"/>
              </w:rPr>
            </w:pPr>
          </w:p>
        </w:tc>
      </w:tr>
      <w:tr w:rsidR="00F3207B" w:rsidRPr="00DA29C4" w14:paraId="2149DFBC" w14:textId="77777777" w:rsidTr="00F74731">
        <w:trPr>
          <w:trHeight w:val="1132"/>
          <w:jc w:val="center"/>
        </w:trPr>
        <w:tc>
          <w:tcPr>
            <w:tcW w:w="2398" w:type="dxa"/>
            <w:gridSpan w:val="2"/>
          </w:tcPr>
          <w:p w14:paraId="6368F1EF" w14:textId="77777777" w:rsidR="00F3207B" w:rsidRPr="00DA29C4" w:rsidRDefault="00F3207B" w:rsidP="00F74731">
            <w:pPr>
              <w:spacing w:before="2"/>
              <w:ind w:left="14"/>
              <w:rPr>
                <w:sz w:val="18"/>
                <w:szCs w:val="18"/>
                <w:lang w:val="es-ES"/>
              </w:rPr>
            </w:pPr>
            <w:r w:rsidRPr="00DA29C4">
              <w:rPr>
                <w:sz w:val="18"/>
                <w:szCs w:val="18"/>
                <w:lang w:val="es-ES"/>
              </w:rPr>
              <w:lastRenderedPageBreak/>
              <w:t>Estándares</w:t>
            </w:r>
            <w:r w:rsidRPr="00DA29C4">
              <w:rPr>
                <w:spacing w:val="1"/>
                <w:sz w:val="18"/>
                <w:szCs w:val="18"/>
                <w:lang w:val="es-ES"/>
              </w:rPr>
              <w:t xml:space="preserve"> </w:t>
            </w:r>
            <w:r w:rsidRPr="00DA29C4">
              <w:rPr>
                <w:sz w:val="18"/>
                <w:szCs w:val="18"/>
                <w:lang w:val="es-ES"/>
              </w:rPr>
              <w:t>y</w:t>
            </w:r>
            <w:r w:rsidRPr="00DA29C4">
              <w:rPr>
                <w:spacing w:val="-7"/>
                <w:sz w:val="18"/>
                <w:szCs w:val="18"/>
                <w:lang w:val="es-ES"/>
              </w:rPr>
              <w:t xml:space="preserve"> </w:t>
            </w:r>
            <w:r w:rsidRPr="00DA29C4">
              <w:rPr>
                <w:sz w:val="18"/>
                <w:szCs w:val="18"/>
                <w:lang w:val="es-ES"/>
              </w:rPr>
              <w:t>Normativas</w:t>
            </w:r>
          </w:p>
        </w:tc>
        <w:tc>
          <w:tcPr>
            <w:tcW w:w="5394" w:type="dxa"/>
            <w:gridSpan w:val="3"/>
          </w:tcPr>
          <w:p w14:paraId="4C165C3A" w14:textId="77777777" w:rsidR="00F3207B" w:rsidRPr="00DA29C4" w:rsidRDefault="00F3207B" w:rsidP="00F74731">
            <w:pPr>
              <w:spacing w:before="2"/>
              <w:ind w:left="355" w:right="275" w:hanging="284"/>
              <w:jc w:val="both"/>
              <w:rPr>
                <w:sz w:val="18"/>
                <w:szCs w:val="18"/>
                <w:lang w:val="es-ES"/>
              </w:rPr>
            </w:pPr>
            <w:r w:rsidRPr="00DA29C4">
              <w:rPr>
                <w:sz w:val="18"/>
                <w:szCs w:val="18"/>
                <w:lang w:val="es-ES"/>
              </w:rPr>
              <w:t>.</w:t>
            </w:r>
            <w:r w:rsidRPr="00DA29C4">
              <w:rPr>
                <w:spacing w:val="1"/>
                <w:sz w:val="18"/>
                <w:szCs w:val="18"/>
                <w:lang w:val="es-ES"/>
              </w:rPr>
              <w:t xml:space="preserve"> </w:t>
            </w:r>
            <w:r w:rsidRPr="00DA29C4">
              <w:rPr>
                <w:sz w:val="18"/>
                <w:szCs w:val="18"/>
                <w:lang w:val="es-ES"/>
              </w:rPr>
              <w:t>Sistema de gestión de la calidad para fabricantes de equipos médicos y</w:t>
            </w:r>
            <w:r w:rsidRPr="00DA29C4">
              <w:rPr>
                <w:spacing w:val="1"/>
                <w:sz w:val="18"/>
                <w:szCs w:val="18"/>
                <w:lang w:val="es-ES"/>
              </w:rPr>
              <w:t xml:space="preserve"> </w:t>
            </w:r>
            <w:r w:rsidRPr="00DA29C4">
              <w:rPr>
                <w:sz w:val="18"/>
                <w:szCs w:val="18"/>
                <w:lang w:val="es-ES"/>
              </w:rPr>
              <w:t>servicios</w:t>
            </w:r>
            <w:r w:rsidRPr="00DA29C4">
              <w:rPr>
                <w:spacing w:val="-1"/>
                <w:sz w:val="18"/>
                <w:szCs w:val="18"/>
                <w:lang w:val="es-ES"/>
              </w:rPr>
              <w:t xml:space="preserve"> </w:t>
            </w:r>
            <w:r w:rsidRPr="00DA29C4">
              <w:rPr>
                <w:sz w:val="18"/>
                <w:szCs w:val="18"/>
                <w:lang w:val="es-ES"/>
              </w:rPr>
              <w:t>relacionados ISO 13485</w:t>
            </w:r>
            <w:r w:rsidRPr="00DA29C4">
              <w:rPr>
                <w:spacing w:val="-1"/>
                <w:sz w:val="18"/>
                <w:szCs w:val="18"/>
                <w:lang w:val="es-ES"/>
              </w:rPr>
              <w:t xml:space="preserve"> </w:t>
            </w:r>
          </w:p>
          <w:p w14:paraId="10DD0752" w14:textId="3C3FDD39" w:rsidR="00F3207B" w:rsidRPr="00DA29C4" w:rsidRDefault="00F3207B" w:rsidP="00F74731">
            <w:pPr>
              <w:ind w:left="355" w:right="275" w:hanging="284"/>
              <w:jc w:val="both"/>
              <w:rPr>
                <w:sz w:val="18"/>
                <w:szCs w:val="18"/>
                <w:lang w:val="es-ES"/>
              </w:rPr>
            </w:pPr>
            <w:r w:rsidRPr="00DA29C4">
              <w:rPr>
                <w:sz w:val="18"/>
                <w:szCs w:val="18"/>
                <w:lang w:val="es-ES"/>
              </w:rPr>
              <w:t xml:space="preserve">.   Aprobada su comercialización por Directiva </w:t>
            </w:r>
            <w:r w:rsidR="00324A8E">
              <w:rPr>
                <w:sz w:val="18"/>
                <w:szCs w:val="18"/>
                <w:lang w:val="es-ES"/>
              </w:rPr>
              <w:t>UE 2017/745 del Parlamento Europeo y del Consejo</w:t>
            </w:r>
            <w:r w:rsidRPr="00DA29C4">
              <w:rPr>
                <w:sz w:val="18"/>
                <w:szCs w:val="18"/>
                <w:lang w:val="es-ES"/>
              </w:rPr>
              <w:t>, PMDA o JPAL para Japón y FDA para los</w:t>
            </w:r>
            <w:r w:rsidRPr="00DA29C4">
              <w:rPr>
                <w:spacing w:val="1"/>
                <w:sz w:val="18"/>
                <w:szCs w:val="18"/>
                <w:lang w:val="es-ES"/>
              </w:rPr>
              <w:t xml:space="preserve"> </w:t>
            </w:r>
            <w:r w:rsidRPr="00DA29C4">
              <w:rPr>
                <w:sz w:val="18"/>
                <w:szCs w:val="18"/>
                <w:lang w:val="es-ES"/>
              </w:rPr>
              <w:t>Estados</w:t>
            </w:r>
            <w:r w:rsidRPr="00DA29C4">
              <w:rPr>
                <w:spacing w:val="-1"/>
                <w:sz w:val="18"/>
                <w:szCs w:val="18"/>
                <w:lang w:val="es-ES"/>
              </w:rPr>
              <w:t xml:space="preserve"> </w:t>
            </w:r>
            <w:r w:rsidRPr="00DA29C4">
              <w:rPr>
                <w:sz w:val="18"/>
                <w:szCs w:val="18"/>
                <w:lang w:val="es-ES"/>
              </w:rPr>
              <w:t>Unidos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América. (Presentar</w:t>
            </w:r>
            <w:r w:rsidRPr="00DA29C4">
              <w:rPr>
                <w:spacing w:val="-1"/>
                <w:sz w:val="18"/>
                <w:szCs w:val="18"/>
                <w:lang w:val="es-ES"/>
              </w:rPr>
              <w:t xml:space="preserve"> </w:t>
            </w:r>
            <w:r w:rsidRPr="00DA29C4">
              <w:rPr>
                <w:sz w:val="18"/>
                <w:szCs w:val="18"/>
                <w:lang w:val="es-ES"/>
              </w:rPr>
              <w:t>documentación</w:t>
            </w:r>
            <w:r w:rsidRPr="00DA29C4">
              <w:rPr>
                <w:spacing w:val="-1"/>
                <w:sz w:val="18"/>
                <w:szCs w:val="18"/>
                <w:lang w:val="es-ES"/>
              </w:rPr>
              <w:t xml:space="preserve"> </w:t>
            </w:r>
            <w:r w:rsidRPr="00DA29C4">
              <w:rPr>
                <w:sz w:val="18"/>
                <w:szCs w:val="18"/>
                <w:lang w:val="es-ES"/>
              </w:rPr>
              <w:t>de respaldo).</w:t>
            </w:r>
          </w:p>
          <w:p w14:paraId="0A6E9DFF" w14:textId="77777777" w:rsidR="00F3207B" w:rsidRPr="00DA29C4" w:rsidRDefault="00F3207B" w:rsidP="00F74731">
            <w:pPr>
              <w:ind w:left="71" w:right="275"/>
              <w:jc w:val="both"/>
              <w:rPr>
                <w:sz w:val="18"/>
                <w:szCs w:val="18"/>
                <w:lang w:val="es-ES"/>
              </w:rPr>
            </w:pPr>
            <w:r w:rsidRPr="00DA29C4">
              <w:rPr>
                <w:sz w:val="18"/>
                <w:szCs w:val="18"/>
                <w:lang w:val="es-ES"/>
              </w:rPr>
              <w:t>.</w:t>
            </w:r>
            <w:r w:rsidRPr="00DA29C4">
              <w:rPr>
                <w:spacing w:val="102"/>
                <w:sz w:val="18"/>
                <w:szCs w:val="18"/>
                <w:lang w:val="es-ES"/>
              </w:rPr>
              <w:t xml:space="preserve"> </w:t>
            </w:r>
            <w:r w:rsidRPr="00DA29C4">
              <w:rPr>
                <w:sz w:val="18"/>
                <w:szCs w:val="18"/>
                <w:lang w:val="es-ES"/>
              </w:rPr>
              <w:t>Norma</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seguridad eléctrica IEC 60601-1</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equivalente</w:t>
            </w:r>
          </w:p>
        </w:tc>
        <w:tc>
          <w:tcPr>
            <w:tcW w:w="2555" w:type="dxa"/>
          </w:tcPr>
          <w:p w14:paraId="0BB7B28F" w14:textId="77777777" w:rsidR="00F3207B" w:rsidRPr="00DA29C4" w:rsidRDefault="00F3207B" w:rsidP="00F74731">
            <w:pPr>
              <w:spacing w:before="2"/>
              <w:ind w:left="355" w:right="8" w:hanging="284"/>
              <w:jc w:val="both"/>
              <w:rPr>
                <w:sz w:val="18"/>
                <w:szCs w:val="18"/>
                <w:lang w:val="es-ES"/>
              </w:rPr>
            </w:pPr>
          </w:p>
        </w:tc>
      </w:tr>
      <w:tr w:rsidR="00F3207B" w:rsidRPr="00DA29C4" w14:paraId="7568288F" w14:textId="77777777" w:rsidTr="00F74731">
        <w:trPr>
          <w:trHeight w:val="584"/>
          <w:jc w:val="center"/>
        </w:trPr>
        <w:tc>
          <w:tcPr>
            <w:tcW w:w="2398" w:type="dxa"/>
            <w:gridSpan w:val="2"/>
          </w:tcPr>
          <w:p w14:paraId="2A18E339" w14:textId="77777777" w:rsidR="00F3207B" w:rsidRPr="00DA29C4" w:rsidRDefault="00F3207B" w:rsidP="00F74731">
            <w:pPr>
              <w:spacing w:before="4"/>
              <w:ind w:left="14" w:right="939"/>
              <w:rPr>
                <w:sz w:val="18"/>
                <w:szCs w:val="18"/>
                <w:lang w:val="es-ES"/>
              </w:rPr>
            </w:pPr>
            <w:r w:rsidRPr="00DA29C4">
              <w:rPr>
                <w:sz w:val="18"/>
                <w:szCs w:val="18"/>
                <w:lang w:val="es-ES"/>
              </w:rPr>
              <w:t>Condiciones de</w:t>
            </w:r>
            <w:r w:rsidRPr="00DA29C4">
              <w:rPr>
                <w:spacing w:val="-58"/>
                <w:sz w:val="18"/>
                <w:szCs w:val="18"/>
                <w:lang w:val="es-ES"/>
              </w:rPr>
              <w:t xml:space="preserve"> </w:t>
            </w:r>
            <w:r w:rsidRPr="00DA29C4">
              <w:rPr>
                <w:sz w:val="18"/>
                <w:szCs w:val="18"/>
                <w:lang w:val="es-ES"/>
              </w:rPr>
              <w:t>Recepción</w:t>
            </w:r>
          </w:p>
        </w:tc>
        <w:tc>
          <w:tcPr>
            <w:tcW w:w="5394" w:type="dxa"/>
            <w:gridSpan w:val="3"/>
          </w:tcPr>
          <w:p w14:paraId="17D1D6D4" w14:textId="38FF7BB3" w:rsidR="00F3207B" w:rsidRPr="00DA29C4" w:rsidRDefault="00F3207B" w:rsidP="00F74731">
            <w:pPr>
              <w:tabs>
                <w:tab w:val="left" w:pos="355"/>
              </w:tabs>
              <w:spacing w:before="4"/>
              <w:ind w:left="355" w:right="275" w:hanging="284"/>
              <w:rPr>
                <w:sz w:val="18"/>
                <w:szCs w:val="18"/>
                <w:lang w:val="es-ES"/>
              </w:rPr>
            </w:pPr>
            <w:r w:rsidRPr="00DA29C4">
              <w:rPr>
                <w:sz w:val="18"/>
                <w:szCs w:val="18"/>
                <w:lang w:val="es-ES"/>
              </w:rPr>
              <w:t>.</w:t>
            </w:r>
            <w:r w:rsidRPr="00DA29C4">
              <w:rPr>
                <w:sz w:val="18"/>
                <w:szCs w:val="18"/>
                <w:lang w:val="es-ES"/>
              </w:rPr>
              <w:tab/>
              <w:t>Deberá</w:t>
            </w:r>
            <w:r w:rsidRPr="00DA29C4">
              <w:rPr>
                <w:spacing w:val="2"/>
                <w:sz w:val="18"/>
                <w:szCs w:val="18"/>
                <w:lang w:val="es-ES"/>
              </w:rPr>
              <w:t xml:space="preserve"> </w:t>
            </w:r>
            <w:r w:rsidRPr="00DA29C4">
              <w:rPr>
                <w:sz w:val="18"/>
                <w:szCs w:val="18"/>
                <w:lang w:val="es-ES"/>
              </w:rPr>
              <w:t>entregarse</w:t>
            </w:r>
            <w:r w:rsidRPr="00DA29C4">
              <w:rPr>
                <w:spacing w:val="2"/>
                <w:sz w:val="18"/>
                <w:szCs w:val="18"/>
                <w:lang w:val="es-ES"/>
              </w:rPr>
              <w:t xml:space="preserve"> </w:t>
            </w:r>
            <w:r w:rsidRPr="00DA29C4">
              <w:rPr>
                <w:sz w:val="18"/>
                <w:szCs w:val="18"/>
                <w:lang w:val="es-ES"/>
              </w:rPr>
              <w:t>funcionando</w:t>
            </w:r>
            <w:r w:rsidRPr="00DA29C4">
              <w:rPr>
                <w:spacing w:val="5"/>
                <w:sz w:val="18"/>
                <w:szCs w:val="18"/>
                <w:lang w:val="es-ES"/>
              </w:rPr>
              <w:t xml:space="preserve"> </w:t>
            </w:r>
            <w:r w:rsidRPr="00DA29C4">
              <w:rPr>
                <w:sz w:val="18"/>
                <w:szCs w:val="18"/>
                <w:lang w:val="es-ES"/>
              </w:rPr>
              <w:t>y</w:t>
            </w:r>
            <w:r w:rsidRPr="00DA29C4">
              <w:rPr>
                <w:spacing w:val="2"/>
                <w:sz w:val="18"/>
                <w:szCs w:val="18"/>
                <w:lang w:val="es-ES"/>
              </w:rPr>
              <w:t xml:space="preserve"> </w:t>
            </w:r>
            <w:r w:rsidRPr="00DA29C4">
              <w:rPr>
                <w:sz w:val="18"/>
                <w:szCs w:val="18"/>
                <w:lang w:val="es-ES"/>
              </w:rPr>
              <w:t>en</w:t>
            </w:r>
            <w:r w:rsidRPr="00DA29C4">
              <w:rPr>
                <w:spacing w:val="3"/>
                <w:sz w:val="18"/>
                <w:szCs w:val="18"/>
                <w:lang w:val="es-ES"/>
              </w:rPr>
              <w:t xml:space="preserve"> </w:t>
            </w:r>
            <w:r w:rsidRPr="00DA29C4">
              <w:rPr>
                <w:sz w:val="18"/>
                <w:szCs w:val="18"/>
                <w:lang w:val="es-ES"/>
              </w:rPr>
              <w:t>buen</w:t>
            </w:r>
            <w:r w:rsidRPr="00DA29C4">
              <w:rPr>
                <w:spacing w:val="5"/>
                <w:sz w:val="18"/>
                <w:szCs w:val="18"/>
                <w:lang w:val="es-ES"/>
              </w:rPr>
              <w:t xml:space="preserve"> </w:t>
            </w:r>
            <w:r w:rsidRPr="00DA29C4">
              <w:rPr>
                <w:sz w:val="18"/>
                <w:szCs w:val="18"/>
                <w:lang w:val="es-ES"/>
              </w:rPr>
              <w:t>estado</w:t>
            </w:r>
            <w:r w:rsidRPr="00DA29C4">
              <w:rPr>
                <w:spacing w:val="4"/>
                <w:sz w:val="18"/>
                <w:szCs w:val="18"/>
                <w:lang w:val="es-ES"/>
              </w:rPr>
              <w:t xml:space="preserve"> </w:t>
            </w:r>
            <w:r w:rsidRPr="00DA29C4">
              <w:rPr>
                <w:sz w:val="18"/>
                <w:szCs w:val="18"/>
                <w:lang w:val="es-ES"/>
              </w:rPr>
              <w:t>a</w:t>
            </w:r>
            <w:r w:rsidRPr="00DA29C4">
              <w:rPr>
                <w:spacing w:val="4"/>
                <w:sz w:val="18"/>
                <w:szCs w:val="18"/>
                <w:lang w:val="es-ES"/>
              </w:rPr>
              <w:t xml:space="preserve"> </w:t>
            </w:r>
            <w:r w:rsidRPr="00DA29C4">
              <w:rPr>
                <w:sz w:val="18"/>
                <w:szCs w:val="18"/>
                <w:lang w:val="es-ES"/>
              </w:rPr>
              <w:t>entera</w:t>
            </w:r>
            <w:r w:rsidRPr="00DA29C4">
              <w:rPr>
                <w:spacing w:val="2"/>
                <w:sz w:val="18"/>
                <w:szCs w:val="18"/>
                <w:lang w:val="es-ES"/>
              </w:rPr>
              <w:t xml:space="preserve"> </w:t>
            </w:r>
            <w:r w:rsidRPr="00DA29C4">
              <w:rPr>
                <w:sz w:val="18"/>
                <w:szCs w:val="18"/>
                <w:lang w:val="es-ES"/>
              </w:rPr>
              <w:t>satisfacción</w:t>
            </w:r>
            <w:r w:rsidRPr="00DA29C4">
              <w:rPr>
                <w:spacing w:val="5"/>
                <w:sz w:val="18"/>
                <w:szCs w:val="18"/>
                <w:lang w:val="es-ES"/>
              </w:rPr>
              <w:t xml:space="preserve"> </w:t>
            </w:r>
            <w:r w:rsidRPr="00DA29C4">
              <w:rPr>
                <w:sz w:val="18"/>
                <w:szCs w:val="18"/>
                <w:lang w:val="es-ES"/>
              </w:rPr>
              <w:t>del</w:t>
            </w:r>
            <w:r w:rsidR="00247471">
              <w:rPr>
                <w:sz w:val="18"/>
                <w:szCs w:val="18"/>
                <w:lang w:val="es-ES"/>
              </w:rPr>
              <w:t xml:space="preserve"> </w:t>
            </w:r>
            <w:r w:rsidRPr="00DA29C4">
              <w:rPr>
                <w:spacing w:val="-57"/>
                <w:sz w:val="18"/>
                <w:szCs w:val="18"/>
                <w:lang w:val="es-ES"/>
              </w:rPr>
              <w:t xml:space="preserve"> </w:t>
            </w:r>
            <w:r>
              <w:rPr>
                <w:spacing w:val="-57"/>
                <w:sz w:val="18"/>
                <w:szCs w:val="18"/>
                <w:lang w:val="es-ES"/>
              </w:rPr>
              <w:t xml:space="preserve"> </w:t>
            </w:r>
            <w:r w:rsidRPr="00DA29C4">
              <w:rPr>
                <w:sz w:val="18"/>
                <w:szCs w:val="18"/>
                <w:lang w:val="es-ES"/>
              </w:rPr>
              <w:t>administrador</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contrato</w:t>
            </w:r>
            <w:r w:rsidR="00247471">
              <w:rPr>
                <w:sz w:val="18"/>
                <w:szCs w:val="18"/>
                <w:lang w:val="es-ES"/>
              </w:rPr>
              <w:t>.</w:t>
            </w:r>
          </w:p>
        </w:tc>
        <w:tc>
          <w:tcPr>
            <w:tcW w:w="2555" w:type="dxa"/>
          </w:tcPr>
          <w:p w14:paraId="5ED03AAF" w14:textId="77777777" w:rsidR="00F3207B" w:rsidRPr="00DA29C4" w:rsidRDefault="00F3207B" w:rsidP="00F74731">
            <w:pPr>
              <w:tabs>
                <w:tab w:val="left" w:pos="355"/>
              </w:tabs>
              <w:spacing w:before="4"/>
              <w:ind w:left="355" w:right="7" w:hanging="284"/>
              <w:rPr>
                <w:sz w:val="18"/>
                <w:szCs w:val="18"/>
                <w:lang w:val="es-ES"/>
              </w:rPr>
            </w:pPr>
          </w:p>
        </w:tc>
      </w:tr>
      <w:tr w:rsidR="00F3207B" w:rsidRPr="00DA29C4" w14:paraId="4225AAD8" w14:textId="77777777" w:rsidTr="00F74731">
        <w:trPr>
          <w:trHeight w:val="983"/>
          <w:jc w:val="center"/>
        </w:trPr>
        <w:tc>
          <w:tcPr>
            <w:tcW w:w="2398" w:type="dxa"/>
            <w:gridSpan w:val="2"/>
          </w:tcPr>
          <w:p w14:paraId="37E8DFC0" w14:textId="77777777" w:rsidR="00F3207B" w:rsidRPr="00DA29C4" w:rsidRDefault="00F3207B" w:rsidP="00F74731">
            <w:pPr>
              <w:spacing w:before="2"/>
              <w:ind w:left="14" w:right="434"/>
              <w:rPr>
                <w:sz w:val="18"/>
                <w:szCs w:val="18"/>
                <w:lang w:val="es-ES"/>
              </w:rPr>
            </w:pPr>
            <w:r w:rsidRPr="00DA29C4">
              <w:rPr>
                <w:sz w:val="18"/>
                <w:szCs w:val="18"/>
                <w:lang w:val="es-ES"/>
              </w:rPr>
              <w:t>Información</w:t>
            </w:r>
            <w:r w:rsidRPr="00DA29C4">
              <w:rPr>
                <w:spacing w:val="-14"/>
                <w:sz w:val="18"/>
                <w:szCs w:val="18"/>
                <w:lang w:val="es-ES"/>
              </w:rPr>
              <w:t xml:space="preserve"> </w:t>
            </w:r>
            <w:r w:rsidRPr="00DA29C4">
              <w:rPr>
                <w:sz w:val="18"/>
                <w:szCs w:val="18"/>
                <w:lang w:val="es-ES"/>
              </w:rPr>
              <w:t>Técnica</w:t>
            </w:r>
            <w:r w:rsidRPr="00DA29C4">
              <w:rPr>
                <w:spacing w:val="-57"/>
                <w:sz w:val="18"/>
                <w:szCs w:val="18"/>
                <w:lang w:val="es-ES"/>
              </w:rPr>
              <w:t xml:space="preserve"> </w:t>
            </w:r>
            <w:r w:rsidRPr="00DA29C4">
              <w:rPr>
                <w:sz w:val="18"/>
                <w:szCs w:val="18"/>
                <w:lang w:val="es-ES"/>
              </w:rPr>
              <w:t>Requerida</w:t>
            </w:r>
          </w:p>
        </w:tc>
        <w:tc>
          <w:tcPr>
            <w:tcW w:w="5394" w:type="dxa"/>
            <w:gridSpan w:val="3"/>
          </w:tcPr>
          <w:p w14:paraId="7BDC8E81" w14:textId="77777777" w:rsidR="00F3207B" w:rsidRPr="00D628FB" w:rsidRDefault="00F3207B" w:rsidP="00F74731">
            <w:pPr>
              <w:tabs>
                <w:tab w:val="left" w:pos="355"/>
              </w:tabs>
              <w:spacing w:before="2"/>
              <w:ind w:left="71" w:right="275"/>
              <w:rPr>
                <w:sz w:val="18"/>
                <w:szCs w:val="18"/>
                <w:lang w:val="es-ES"/>
              </w:rPr>
            </w:pPr>
            <w:r w:rsidRPr="00DA29C4">
              <w:rPr>
                <w:sz w:val="18"/>
                <w:szCs w:val="18"/>
                <w:lang w:val="es-ES"/>
              </w:rPr>
              <w:t>.</w:t>
            </w:r>
            <w:r w:rsidRPr="00DA29C4">
              <w:rPr>
                <w:sz w:val="18"/>
                <w:szCs w:val="18"/>
                <w:lang w:val="es-ES"/>
              </w:rPr>
              <w:tab/>
            </w:r>
            <w:r w:rsidRPr="00D628FB">
              <w:rPr>
                <w:sz w:val="18"/>
                <w:szCs w:val="18"/>
                <w:lang w:val="es-ES"/>
              </w:rPr>
              <w:t>Con la oferta:</w:t>
            </w:r>
          </w:p>
          <w:p w14:paraId="5753EF30" w14:textId="77777777" w:rsidR="00F3207B" w:rsidRPr="00D628FB" w:rsidRDefault="00F3207B" w:rsidP="00F74731">
            <w:pPr>
              <w:tabs>
                <w:tab w:val="left" w:pos="355"/>
              </w:tabs>
              <w:spacing w:before="2"/>
              <w:ind w:left="71" w:right="275"/>
              <w:rPr>
                <w:sz w:val="18"/>
                <w:szCs w:val="18"/>
                <w:lang w:val="es-ES"/>
              </w:rPr>
            </w:pPr>
            <w:r w:rsidRPr="00D628FB">
              <w:rPr>
                <w:sz w:val="18"/>
                <w:szCs w:val="18"/>
                <w:lang w:val="es-ES"/>
              </w:rPr>
              <w:t>Catálogo con especificaciones técnicas</w:t>
            </w:r>
          </w:p>
          <w:p w14:paraId="4A0BD5E2" w14:textId="77777777" w:rsidR="00F3207B" w:rsidRPr="00D628FB" w:rsidRDefault="00F3207B" w:rsidP="00F74731">
            <w:pPr>
              <w:tabs>
                <w:tab w:val="left" w:pos="355"/>
              </w:tabs>
              <w:spacing w:before="2"/>
              <w:ind w:left="71" w:right="275"/>
              <w:rPr>
                <w:sz w:val="18"/>
                <w:szCs w:val="18"/>
                <w:lang w:val="es-ES"/>
              </w:rPr>
            </w:pPr>
            <w:r w:rsidRPr="00D628FB">
              <w:rPr>
                <w:sz w:val="18"/>
                <w:szCs w:val="18"/>
                <w:lang w:val="es-ES"/>
              </w:rPr>
              <w:t>Presentar con la oferta el Registro Sanitario vigente, emitido por la Dirección Nacional de Medicamentos (DNM) cuando esté disponible. En el caso que el citado registro sanitario no esté vigente, deberá presentar</w:t>
            </w:r>
          </w:p>
          <w:p w14:paraId="431929F3" w14:textId="77777777" w:rsidR="00F3207B" w:rsidRPr="00D628FB" w:rsidRDefault="00F3207B" w:rsidP="00F74731">
            <w:pPr>
              <w:tabs>
                <w:tab w:val="left" w:pos="355"/>
              </w:tabs>
              <w:spacing w:before="2"/>
              <w:ind w:left="71" w:right="275"/>
              <w:rPr>
                <w:sz w:val="18"/>
                <w:szCs w:val="18"/>
                <w:lang w:val="es-ES"/>
              </w:rPr>
            </w:pPr>
            <w:r w:rsidRPr="00D628FB">
              <w:rPr>
                <w:sz w:val="18"/>
                <w:szCs w:val="18"/>
                <w:lang w:val="es-ES"/>
              </w:rPr>
              <w:t>además del Registro Sanitario vencido, una copia de la Declaración Jurada de Renovación de Registro Sanitario presentado en DNM y Carta Compromiso; que en caso de ser adjudicado entregará el correspondiente Registro Sanitario Vigente, al momento de la entrega del producto.</w:t>
            </w:r>
          </w:p>
          <w:p w14:paraId="376B29DE" w14:textId="77777777" w:rsidR="00F3207B" w:rsidRPr="00D628FB" w:rsidRDefault="00F3207B" w:rsidP="00F74731">
            <w:pPr>
              <w:tabs>
                <w:tab w:val="left" w:pos="355"/>
              </w:tabs>
              <w:spacing w:before="2"/>
              <w:ind w:left="71" w:right="275"/>
              <w:rPr>
                <w:sz w:val="18"/>
                <w:szCs w:val="18"/>
                <w:lang w:val="es-ES"/>
              </w:rPr>
            </w:pPr>
            <w:r w:rsidRPr="00D628FB">
              <w:rPr>
                <w:sz w:val="18"/>
                <w:szCs w:val="18"/>
                <w:lang w:val="es-ES"/>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https://www.medicamentos.gob.sv/index.php/es/servicios- m/descargables/</w:t>
            </w:r>
            <w:proofErr w:type="spellStart"/>
            <w:r w:rsidRPr="00D628FB">
              <w:rPr>
                <w:sz w:val="18"/>
                <w:szCs w:val="18"/>
                <w:lang w:val="es-ES"/>
              </w:rPr>
              <w:t>uiedm</w:t>
            </w:r>
            <w:proofErr w:type="spellEnd"/>
            <w:r w:rsidRPr="00D628FB">
              <w:rPr>
                <w:sz w:val="18"/>
                <w:szCs w:val="18"/>
                <w:lang w:val="es-ES"/>
              </w:rPr>
              <w:t>-m</w:t>
            </w:r>
          </w:p>
          <w:p w14:paraId="2531F447" w14:textId="77777777" w:rsidR="00F3207B" w:rsidRPr="00D628FB" w:rsidRDefault="00F3207B" w:rsidP="00F74731">
            <w:pPr>
              <w:tabs>
                <w:tab w:val="left" w:pos="355"/>
              </w:tabs>
              <w:spacing w:before="2"/>
              <w:ind w:left="71" w:right="275"/>
              <w:rPr>
                <w:sz w:val="18"/>
                <w:szCs w:val="18"/>
                <w:lang w:val="es-ES"/>
              </w:rPr>
            </w:pPr>
            <w:r w:rsidRPr="00D628FB">
              <w:rPr>
                <w:sz w:val="18"/>
                <w:szCs w:val="18"/>
                <w:lang w:val="es-ES"/>
              </w:rPr>
              <w:t>. Con el equipo:</w:t>
            </w:r>
          </w:p>
          <w:p w14:paraId="08751E57" w14:textId="4A47A917" w:rsidR="00F3207B" w:rsidRPr="00DA29C4" w:rsidRDefault="00247471" w:rsidP="00030550">
            <w:pPr>
              <w:tabs>
                <w:tab w:val="left" w:pos="609"/>
              </w:tabs>
              <w:ind w:right="275"/>
              <w:rPr>
                <w:sz w:val="18"/>
                <w:szCs w:val="18"/>
                <w:lang w:val="es-ES"/>
              </w:rPr>
            </w:pPr>
            <w:r w:rsidRPr="00D628FB">
              <w:rPr>
                <w:sz w:val="18"/>
                <w:szCs w:val="18"/>
                <w:lang w:val="es-ES"/>
              </w:rPr>
              <w:t>. Manual</w:t>
            </w:r>
            <w:r w:rsidR="00F3207B" w:rsidRPr="00D628FB">
              <w:rPr>
                <w:sz w:val="18"/>
                <w:szCs w:val="18"/>
                <w:lang w:val="es-ES"/>
              </w:rPr>
              <w:t xml:space="preserve"> de Operación en castellano.</w:t>
            </w:r>
          </w:p>
        </w:tc>
        <w:tc>
          <w:tcPr>
            <w:tcW w:w="2555" w:type="dxa"/>
          </w:tcPr>
          <w:p w14:paraId="41645BE1" w14:textId="77777777" w:rsidR="00F3207B" w:rsidRPr="00DA29C4" w:rsidRDefault="00F3207B" w:rsidP="00F74731">
            <w:pPr>
              <w:tabs>
                <w:tab w:val="left" w:pos="355"/>
              </w:tabs>
              <w:spacing w:before="2"/>
              <w:ind w:left="71"/>
              <w:rPr>
                <w:sz w:val="18"/>
                <w:szCs w:val="18"/>
                <w:lang w:val="es-ES"/>
              </w:rPr>
            </w:pPr>
          </w:p>
        </w:tc>
      </w:tr>
      <w:tr w:rsidR="00F3207B" w:rsidRPr="00DA29C4" w14:paraId="105C9BE2" w14:textId="77777777" w:rsidTr="00F74731">
        <w:trPr>
          <w:trHeight w:val="1132"/>
          <w:jc w:val="center"/>
        </w:trPr>
        <w:tc>
          <w:tcPr>
            <w:tcW w:w="2398" w:type="dxa"/>
            <w:gridSpan w:val="2"/>
          </w:tcPr>
          <w:p w14:paraId="3A17EDB8" w14:textId="77777777" w:rsidR="00F3207B" w:rsidRPr="00DA29C4" w:rsidRDefault="00F3207B" w:rsidP="00F74731">
            <w:pPr>
              <w:spacing w:before="4"/>
              <w:ind w:left="14"/>
              <w:rPr>
                <w:sz w:val="18"/>
                <w:szCs w:val="18"/>
                <w:lang w:val="es-ES"/>
              </w:rPr>
            </w:pPr>
            <w:r w:rsidRPr="00DA29C4">
              <w:rPr>
                <w:sz w:val="18"/>
                <w:szCs w:val="18"/>
                <w:lang w:val="es-ES"/>
              </w:rPr>
              <w:t>Garantía</w:t>
            </w:r>
          </w:p>
        </w:tc>
        <w:tc>
          <w:tcPr>
            <w:tcW w:w="5394" w:type="dxa"/>
            <w:gridSpan w:val="3"/>
          </w:tcPr>
          <w:p w14:paraId="43079019" w14:textId="77777777" w:rsidR="00F3207B" w:rsidRPr="00DA29C4" w:rsidRDefault="00F3207B" w:rsidP="00F74731">
            <w:pPr>
              <w:spacing w:before="4"/>
              <w:ind w:left="355" w:right="275" w:hanging="284"/>
              <w:jc w:val="both"/>
              <w:rPr>
                <w:sz w:val="18"/>
                <w:szCs w:val="18"/>
                <w:lang w:val="es-ES"/>
              </w:rPr>
            </w:pPr>
            <w:r w:rsidRPr="00DA29C4">
              <w:rPr>
                <w:sz w:val="18"/>
                <w:szCs w:val="18"/>
                <w:lang w:val="es-ES"/>
              </w:rPr>
              <w:t>.</w:t>
            </w:r>
            <w:r w:rsidRPr="00DA29C4">
              <w:rPr>
                <w:spacing w:val="1"/>
                <w:sz w:val="18"/>
                <w:szCs w:val="18"/>
                <w:lang w:val="es-ES"/>
              </w:rPr>
              <w:t xml:space="preserve"> </w:t>
            </w:r>
            <w:r w:rsidRPr="00DA29C4">
              <w:rPr>
                <w:sz w:val="18"/>
                <w:szCs w:val="18"/>
                <w:lang w:val="es-ES"/>
              </w:rPr>
              <w:t>Garantía de fábrica o del distribuidor de 2 años para todo el equipo contra</w:t>
            </w:r>
            <w:r w:rsidRPr="00DA29C4">
              <w:rPr>
                <w:spacing w:val="-57"/>
                <w:sz w:val="18"/>
                <w:szCs w:val="18"/>
                <w:lang w:val="es-ES"/>
              </w:rPr>
              <w:t xml:space="preserve"> </w:t>
            </w:r>
            <w:r w:rsidRPr="00DA29C4">
              <w:rPr>
                <w:sz w:val="18"/>
                <w:szCs w:val="18"/>
                <w:lang w:val="es-ES"/>
              </w:rPr>
              <w:t>desperfectos</w:t>
            </w:r>
            <w:r w:rsidRPr="00DA29C4">
              <w:rPr>
                <w:spacing w:val="-1"/>
                <w:sz w:val="18"/>
                <w:szCs w:val="18"/>
                <w:lang w:val="es-ES"/>
              </w:rPr>
              <w:t xml:space="preserve"> </w:t>
            </w:r>
            <w:r w:rsidRPr="00DA29C4">
              <w:rPr>
                <w:sz w:val="18"/>
                <w:szCs w:val="18"/>
                <w:lang w:val="es-ES"/>
              </w:rPr>
              <w:t>de fabricación.</w:t>
            </w:r>
          </w:p>
          <w:p w14:paraId="142FEA46" w14:textId="77777777" w:rsidR="00F3207B" w:rsidRPr="00DA29C4" w:rsidRDefault="00F3207B" w:rsidP="00F74731">
            <w:pPr>
              <w:spacing w:before="1"/>
              <w:ind w:left="71" w:right="275"/>
              <w:jc w:val="both"/>
              <w:rPr>
                <w:sz w:val="18"/>
                <w:szCs w:val="18"/>
                <w:lang w:val="es-ES"/>
              </w:rPr>
            </w:pPr>
            <w:r w:rsidRPr="00DA29C4">
              <w:rPr>
                <w:sz w:val="18"/>
                <w:szCs w:val="18"/>
                <w:lang w:val="es-ES"/>
              </w:rPr>
              <w:t>.</w:t>
            </w:r>
            <w:r w:rsidRPr="00DA29C4">
              <w:rPr>
                <w:spacing w:val="101"/>
                <w:sz w:val="18"/>
                <w:szCs w:val="18"/>
                <w:lang w:val="es-ES"/>
              </w:rPr>
              <w:t xml:space="preserve"> </w:t>
            </w:r>
            <w:r w:rsidRPr="00DA29C4">
              <w:rPr>
                <w:sz w:val="18"/>
                <w:szCs w:val="18"/>
                <w:lang w:val="es-ES"/>
              </w:rPr>
              <w:t>Los</w:t>
            </w:r>
            <w:r w:rsidRPr="00DA29C4">
              <w:rPr>
                <w:spacing w:val="-1"/>
                <w:sz w:val="18"/>
                <w:szCs w:val="18"/>
                <w:lang w:val="es-ES"/>
              </w:rPr>
              <w:t xml:space="preserve"> </w:t>
            </w:r>
            <w:r w:rsidRPr="00DA29C4">
              <w:rPr>
                <w:sz w:val="18"/>
                <w:szCs w:val="18"/>
                <w:lang w:val="es-ES"/>
              </w:rPr>
              <w:t>equipos entregados</w:t>
            </w:r>
            <w:r w:rsidRPr="00DA29C4">
              <w:rPr>
                <w:spacing w:val="-1"/>
                <w:sz w:val="18"/>
                <w:szCs w:val="18"/>
                <w:lang w:val="es-ES"/>
              </w:rPr>
              <w:t xml:space="preserve"> </w:t>
            </w:r>
            <w:r w:rsidRPr="00DA29C4">
              <w:rPr>
                <w:sz w:val="18"/>
                <w:szCs w:val="18"/>
                <w:lang w:val="es-ES"/>
              </w:rPr>
              <w:t>deberán</w:t>
            </w:r>
            <w:r w:rsidRPr="00DA29C4">
              <w:rPr>
                <w:spacing w:val="-1"/>
                <w:sz w:val="18"/>
                <w:szCs w:val="18"/>
                <w:lang w:val="es-ES"/>
              </w:rPr>
              <w:t xml:space="preserve"> </w:t>
            </w:r>
            <w:r w:rsidRPr="00DA29C4">
              <w:rPr>
                <w:sz w:val="18"/>
                <w:szCs w:val="18"/>
                <w:lang w:val="es-ES"/>
              </w:rPr>
              <w:t>ser</w:t>
            </w:r>
            <w:r w:rsidRPr="00DA29C4">
              <w:rPr>
                <w:spacing w:val="-1"/>
                <w:sz w:val="18"/>
                <w:szCs w:val="18"/>
                <w:lang w:val="es-ES"/>
              </w:rPr>
              <w:t xml:space="preserve"> </w:t>
            </w:r>
            <w:r w:rsidRPr="00DA29C4">
              <w:rPr>
                <w:sz w:val="18"/>
                <w:szCs w:val="18"/>
                <w:lang w:val="es-ES"/>
              </w:rPr>
              <w:t>completamente</w:t>
            </w:r>
            <w:r w:rsidRPr="00DA29C4">
              <w:rPr>
                <w:spacing w:val="-2"/>
                <w:sz w:val="18"/>
                <w:szCs w:val="18"/>
                <w:lang w:val="es-ES"/>
              </w:rPr>
              <w:t xml:space="preserve"> </w:t>
            </w:r>
            <w:r w:rsidRPr="00DA29C4">
              <w:rPr>
                <w:sz w:val="18"/>
                <w:szCs w:val="18"/>
                <w:lang w:val="es-ES"/>
              </w:rPr>
              <w:t>nuevos.</w:t>
            </w:r>
          </w:p>
          <w:p w14:paraId="0D3B3515" w14:textId="77777777" w:rsidR="00F3207B" w:rsidRPr="00DA29C4" w:rsidRDefault="00F3207B" w:rsidP="00F74731">
            <w:pPr>
              <w:ind w:left="355" w:right="275" w:hanging="284"/>
              <w:jc w:val="both"/>
              <w:rPr>
                <w:sz w:val="18"/>
                <w:szCs w:val="18"/>
                <w:lang w:val="es-ES"/>
              </w:rPr>
            </w:pPr>
            <w:r w:rsidRPr="00DA29C4">
              <w:rPr>
                <w:sz w:val="18"/>
                <w:szCs w:val="18"/>
                <w:lang w:val="es-ES"/>
              </w:rPr>
              <w:t>.</w:t>
            </w:r>
            <w:r w:rsidRPr="00DA29C4">
              <w:rPr>
                <w:spacing w:val="1"/>
                <w:sz w:val="18"/>
                <w:szCs w:val="18"/>
                <w:lang w:val="es-ES"/>
              </w:rPr>
              <w:t xml:space="preserve"> </w:t>
            </w:r>
            <w:r w:rsidRPr="00DA29C4">
              <w:rPr>
                <w:sz w:val="18"/>
                <w:szCs w:val="18"/>
                <w:lang w:val="es-ES"/>
              </w:rPr>
              <w:t xml:space="preserve">Compromiso por escrito del </w:t>
            </w:r>
            <w:proofErr w:type="spellStart"/>
            <w:r w:rsidRPr="00DA29C4">
              <w:rPr>
                <w:sz w:val="18"/>
                <w:szCs w:val="18"/>
                <w:lang w:val="es-ES"/>
              </w:rPr>
              <w:t>suministrante</w:t>
            </w:r>
            <w:proofErr w:type="spellEnd"/>
            <w:r w:rsidRPr="00DA29C4">
              <w:rPr>
                <w:sz w:val="18"/>
                <w:szCs w:val="18"/>
                <w:lang w:val="es-ES"/>
              </w:rPr>
              <w:t xml:space="preserve"> en proveer repuestos para un</w:t>
            </w:r>
            <w:r w:rsidRPr="00DA29C4">
              <w:rPr>
                <w:spacing w:val="1"/>
                <w:sz w:val="18"/>
                <w:szCs w:val="18"/>
                <w:lang w:val="es-ES"/>
              </w:rPr>
              <w:t xml:space="preserve"> </w:t>
            </w:r>
            <w:r w:rsidRPr="00DA29C4">
              <w:rPr>
                <w:sz w:val="18"/>
                <w:szCs w:val="18"/>
                <w:lang w:val="es-ES"/>
              </w:rPr>
              <w:t>período</w:t>
            </w:r>
            <w:r w:rsidRPr="00DA29C4">
              <w:rPr>
                <w:spacing w:val="-1"/>
                <w:sz w:val="18"/>
                <w:szCs w:val="18"/>
                <w:lang w:val="es-ES"/>
              </w:rPr>
              <w:t xml:space="preserve"> </w:t>
            </w:r>
            <w:r w:rsidRPr="00DA29C4">
              <w:rPr>
                <w:sz w:val="18"/>
                <w:szCs w:val="18"/>
                <w:lang w:val="es-ES"/>
              </w:rPr>
              <w:t>mínimo de</w:t>
            </w:r>
            <w:r w:rsidRPr="00DA29C4">
              <w:rPr>
                <w:spacing w:val="-1"/>
                <w:sz w:val="18"/>
                <w:szCs w:val="18"/>
                <w:lang w:val="es-ES"/>
              </w:rPr>
              <w:t xml:space="preserve"> </w:t>
            </w:r>
            <w:r w:rsidRPr="00DA29C4">
              <w:rPr>
                <w:sz w:val="18"/>
                <w:szCs w:val="18"/>
                <w:lang w:val="es-ES"/>
              </w:rPr>
              <w:t>3 años.</w:t>
            </w:r>
          </w:p>
          <w:p w14:paraId="33701C34" w14:textId="77777777" w:rsidR="00F3207B" w:rsidRPr="00DA29C4" w:rsidRDefault="00F3207B" w:rsidP="00F74731">
            <w:pPr>
              <w:ind w:left="355" w:right="275" w:hanging="284"/>
              <w:jc w:val="both"/>
              <w:rPr>
                <w:sz w:val="18"/>
                <w:szCs w:val="18"/>
                <w:lang w:val="es-ES"/>
              </w:rPr>
            </w:pPr>
            <w:r w:rsidRPr="00DA29C4">
              <w:rPr>
                <w:sz w:val="18"/>
                <w:szCs w:val="18"/>
                <w:lang w:val="es-ES"/>
              </w:rPr>
              <w:t>.   Deberá garantizar que brindará el soporte técnico con personal calificado</w:t>
            </w:r>
            <w:r w:rsidRPr="00DA29C4">
              <w:rPr>
                <w:spacing w:val="1"/>
                <w:sz w:val="18"/>
                <w:szCs w:val="18"/>
                <w:lang w:val="es-ES"/>
              </w:rPr>
              <w:t xml:space="preserve"> </w:t>
            </w:r>
            <w:r w:rsidRPr="00DA29C4">
              <w:rPr>
                <w:sz w:val="18"/>
                <w:szCs w:val="18"/>
                <w:lang w:val="es-ES"/>
              </w:rPr>
              <w:t>y estar en capacidad de atender el llamado por reparación en un tiempo</w:t>
            </w:r>
            <w:r w:rsidRPr="00DA29C4">
              <w:rPr>
                <w:spacing w:val="1"/>
                <w:sz w:val="18"/>
                <w:szCs w:val="18"/>
                <w:lang w:val="es-ES"/>
              </w:rPr>
              <w:t xml:space="preserve"> </w:t>
            </w:r>
            <w:r w:rsidRPr="00DA29C4">
              <w:rPr>
                <w:sz w:val="18"/>
                <w:szCs w:val="18"/>
                <w:lang w:val="es-ES"/>
              </w:rPr>
              <w:t>máximo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24 horas.</w:t>
            </w:r>
          </w:p>
        </w:tc>
        <w:tc>
          <w:tcPr>
            <w:tcW w:w="2555" w:type="dxa"/>
          </w:tcPr>
          <w:p w14:paraId="0CF79004" w14:textId="77777777" w:rsidR="00F3207B" w:rsidRPr="00DA29C4" w:rsidRDefault="00F3207B" w:rsidP="00F74731">
            <w:pPr>
              <w:spacing w:before="4"/>
              <w:ind w:left="355" w:right="8" w:hanging="284"/>
              <w:jc w:val="both"/>
              <w:rPr>
                <w:sz w:val="18"/>
                <w:szCs w:val="18"/>
                <w:lang w:val="es-ES"/>
              </w:rPr>
            </w:pPr>
          </w:p>
        </w:tc>
      </w:tr>
      <w:tr w:rsidR="00F3207B" w:rsidRPr="00DA29C4" w14:paraId="685BB515" w14:textId="77777777" w:rsidTr="00F74731">
        <w:trPr>
          <w:trHeight w:val="1132"/>
          <w:jc w:val="center"/>
        </w:trPr>
        <w:tc>
          <w:tcPr>
            <w:tcW w:w="2398" w:type="dxa"/>
            <w:gridSpan w:val="2"/>
          </w:tcPr>
          <w:p w14:paraId="4BD4E9F1" w14:textId="77777777" w:rsidR="00F3207B" w:rsidRPr="00DA29C4" w:rsidRDefault="00F3207B" w:rsidP="00F74731">
            <w:pPr>
              <w:spacing w:before="2"/>
              <w:ind w:left="14"/>
              <w:rPr>
                <w:sz w:val="18"/>
                <w:szCs w:val="18"/>
                <w:lang w:val="es-ES"/>
              </w:rPr>
            </w:pPr>
            <w:r w:rsidRPr="00DA29C4">
              <w:rPr>
                <w:sz w:val="18"/>
                <w:szCs w:val="18"/>
                <w:lang w:val="es-ES"/>
              </w:rPr>
              <w:t>Capacitación</w:t>
            </w:r>
          </w:p>
        </w:tc>
        <w:tc>
          <w:tcPr>
            <w:tcW w:w="5394" w:type="dxa"/>
            <w:gridSpan w:val="3"/>
          </w:tcPr>
          <w:p w14:paraId="421FAF46" w14:textId="77777777" w:rsidR="00F3207B" w:rsidRPr="00DA29C4" w:rsidRDefault="00F3207B" w:rsidP="00EE263F">
            <w:pPr>
              <w:numPr>
                <w:ilvl w:val="0"/>
                <w:numId w:val="184"/>
              </w:numPr>
              <w:tabs>
                <w:tab w:val="left" w:pos="432"/>
                <w:tab w:val="left" w:pos="433"/>
              </w:tabs>
              <w:spacing w:before="2"/>
              <w:ind w:right="275" w:hanging="362"/>
              <w:rPr>
                <w:sz w:val="18"/>
                <w:szCs w:val="18"/>
                <w:lang w:val="es-ES"/>
              </w:rPr>
            </w:pPr>
            <w:r w:rsidRPr="00DA29C4">
              <w:rPr>
                <w:sz w:val="18"/>
                <w:szCs w:val="18"/>
                <w:lang w:val="es-ES"/>
              </w:rPr>
              <w:t>El</w:t>
            </w:r>
            <w:r w:rsidRPr="00DA29C4">
              <w:rPr>
                <w:spacing w:val="-2"/>
                <w:sz w:val="18"/>
                <w:szCs w:val="18"/>
                <w:lang w:val="es-ES"/>
              </w:rPr>
              <w:t xml:space="preserve"> </w:t>
            </w:r>
            <w:proofErr w:type="spellStart"/>
            <w:r w:rsidRPr="00DA29C4">
              <w:rPr>
                <w:sz w:val="18"/>
                <w:szCs w:val="18"/>
                <w:lang w:val="es-ES"/>
              </w:rPr>
              <w:t>suministrante</w:t>
            </w:r>
            <w:proofErr w:type="spellEnd"/>
            <w:r w:rsidRPr="00DA29C4">
              <w:rPr>
                <w:spacing w:val="-1"/>
                <w:sz w:val="18"/>
                <w:szCs w:val="18"/>
                <w:lang w:val="es-ES"/>
              </w:rPr>
              <w:t xml:space="preserve"> </w:t>
            </w:r>
            <w:r w:rsidRPr="00DA29C4">
              <w:rPr>
                <w:sz w:val="18"/>
                <w:szCs w:val="18"/>
                <w:lang w:val="es-ES"/>
              </w:rPr>
              <w:t>proporcionará</w:t>
            </w:r>
            <w:r w:rsidRPr="00DA29C4">
              <w:rPr>
                <w:spacing w:val="-4"/>
                <w:sz w:val="18"/>
                <w:szCs w:val="18"/>
                <w:lang w:val="es-ES"/>
              </w:rPr>
              <w:t xml:space="preserve"> </w:t>
            </w:r>
            <w:r w:rsidRPr="00DA29C4">
              <w:rPr>
                <w:sz w:val="18"/>
                <w:szCs w:val="18"/>
                <w:lang w:val="es-ES"/>
              </w:rPr>
              <w:t>la capacitación</w:t>
            </w:r>
            <w:r w:rsidRPr="00DA29C4">
              <w:rPr>
                <w:spacing w:val="3"/>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esta</w:t>
            </w:r>
            <w:r w:rsidRPr="00DA29C4">
              <w:rPr>
                <w:spacing w:val="-2"/>
                <w:sz w:val="18"/>
                <w:szCs w:val="18"/>
                <w:lang w:val="es-ES"/>
              </w:rPr>
              <w:t xml:space="preserve"> </w:t>
            </w:r>
            <w:r w:rsidRPr="00DA29C4">
              <w:rPr>
                <w:sz w:val="18"/>
                <w:szCs w:val="18"/>
                <w:lang w:val="es-ES"/>
              </w:rPr>
              <w:t>comprenderá:</w:t>
            </w:r>
          </w:p>
          <w:p w14:paraId="5493D969" w14:textId="77777777" w:rsidR="00F3207B" w:rsidRPr="00DA29C4" w:rsidRDefault="00F3207B" w:rsidP="00EE263F">
            <w:pPr>
              <w:numPr>
                <w:ilvl w:val="0"/>
                <w:numId w:val="184"/>
              </w:numPr>
              <w:tabs>
                <w:tab w:val="left" w:pos="432"/>
                <w:tab w:val="left" w:pos="433"/>
              </w:tabs>
              <w:spacing w:before="2"/>
              <w:ind w:right="275"/>
              <w:jc w:val="both"/>
              <w:rPr>
                <w:sz w:val="18"/>
                <w:szCs w:val="18"/>
                <w:lang w:val="es-ES"/>
              </w:rPr>
            </w:pPr>
            <w:r w:rsidRPr="00DA29C4">
              <w:rPr>
                <w:sz w:val="18"/>
                <w:szCs w:val="18"/>
                <w:lang w:val="es-ES"/>
              </w:rPr>
              <w:t>La operación, limpieza y mantenimiento preventivo impartidas al personal operador y personal técnico de mantenimiento respectivamente.</w:t>
            </w:r>
          </w:p>
          <w:p w14:paraId="28845CA7" w14:textId="4C27DBC0" w:rsidR="00F3207B" w:rsidRPr="0028756B" w:rsidRDefault="00357DAA" w:rsidP="00EE263F">
            <w:pPr>
              <w:numPr>
                <w:ilvl w:val="0"/>
                <w:numId w:val="184"/>
              </w:numPr>
              <w:tabs>
                <w:tab w:val="left" w:pos="432"/>
                <w:tab w:val="left" w:pos="433"/>
              </w:tabs>
              <w:spacing w:before="2"/>
              <w:ind w:right="275"/>
              <w:jc w:val="both"/>
              <w:rPr>
                <w:sz w:val="18"/>
                <w:szCs w:val="18"/>
                <w:lang w:val="es-ES"/>
              </w:rPr>
            </w:pPr>
            <w:r w:rsidRPr="00357DAA">
              <w:rPr>
                <w:sz w:val="18"/>
                <w:szCs w:val="18"/>
                <w:lang w:val="es-ES"/>
              </w:rPr>
              <w:t>Deberá presentar programa de capacitación al Administrador de Contrato, a más tardar 2 días posteriores de la entrega del equipo, serán 6 jornadas de 2 horas para el personal clínico, (2 jornadas por región Occidente, Metropolitana y Oriente) y 3 jornada de 2 horas para el personal técnico de mantenimiento (1 jornada por región Occidente, Metropolitana y Oriente)</w:t>
            </w:r>
            <w:r w:rsidR="008B1E82">
              <w:rPr>
                <w:sz w:val="18"/>
                <w:szCs w:val="18"/>
                <w:lang w:val="es-ES"/>
              </w:rPr>
              <w:t>.</w:t>
            </w:r>
          </w:p>
        </w:tc>
        <w:tc>
          <w:tcPr>
            <w:tcW w:w="2555" w:type="dxa"/>
          </w:tcPr>
          <w:p w14:paraId="401B0A02" w14:textId="77777777" w:rsidR="00F3207B" w:rsidRPr="00DA29C4" w:rsidRDefault="00F3207B" w:rsidP="00F74731">
            <w:pPr>
              <w:tabs>
                <w:tab w:val="left" w:pos="432"/>
                <w:tab w:val="left" w:pos="433"/>
              </w:tabs>
              <w:spacing w:before="2"/>
              <w:rPr>
                <w:sz w:val="18"/>
                <w:szCs w:val="18"/>
                <w:lang w:val="es-ES"/>
              </w:rPr>
            </w:pPr>
          </w:p>
        </w:tc>
      </w:tr>
      <w:tr w:rsidR="00F3207B" w:rsidRPr="00DA29C4" w14:paraId="3173BE9F" w14:textId="77777777" w:rsidTr="00F74731">
        <w:trPr>
          <w:trHeight w:val="733"/>
          <w:jc w:val="center"/>
        </w:trPr>
        <w:tc>
          <w:tcPr>
            <w:tcW w:w="2398" w:type="dxa"/>
            <w:gridSpan w:val="2"/>
          </w:tcPr>
          <w:p w14:paraId="213ED5F9" w14:textId="77777777" w:rsidR="00F3207B" w:rsidRPr="00DA29C4" w:rsidRDefault="00F3207B" w:rsidP="00F74731">
            <w:pPr>
              <w:spacing w:before="2"/>
              <w:ind w:left="14"/>
              <w:rPr>
                <w:sz w:val="18"/>
                <w:szCs w:val="18"/>
                <w:lang w:val="es-ES"/>
              </w:rPr>
            </w:pPr>
            <w:r w:rsidRPr="00DA29C4">
              <w:rPr>
                <w:sz w:val="18"/>
                <w:szCs w:val="18"/>
                <w:lang w:val="es-ES"/>
              </w:rPr>
              <w:t>Soporte</w:t>
            </w:r>
            <w:r w:rsidRPr="00DA29C4">
              <w:rPr>
                <w:spacing w:val="-4"/>
                <w:sz w:val="18"/>
                <w:szCs w:val="18"/>
                <w:lang w:val="es-ES"/>
              </w:rPr>
              <w:t xml:space="preserve"> </w:t>
            </w:r>
            <w:r w:rsidRPr="00DA29C4">
              <w:rPr>
                <w:sz w:val="18"/>
                <w:szCs w:val="18"/>
                <w:lang w:val="es-ES"/>
              </w:rPr>
              <w:t>Técnico</w:t>
            </w:r>
          </w:p>
        </w:tc>
        <w:tc>
          <w:tcPr>
            <w:tcW w:w="5394" w:type="dxa"/>
            <w:gridSpan w:val="3"/>
          </w:tcPr>
          <w:p w14:paraId="02A38827" w14:textId="77777777" w:rsidR="00F3207B" w:rsidRPr="00DA29C4" w:rsidRDefault="00F3207B" w:rsidP="00F74731">
            <w:pPr>
              <w:tabs>
                <w:tab w:val="left" w:pos="355"/>
              </w:tabs>
              <w:spacing w:before="2"/>
              <w:ind w:left="355" w:right="275" w:hanging="284"/>
              <w:rPr>
                <w:sz w:val="18"/>
                <w:szCs w:val="18"/>
                <w:lang w:val="es-ES"/>
              </w:rPr>
            </w:pPr>
            <w:r w:rsidRPr="00DA29C4">
              <w:rPr>
                <w:sz w:val="18"/>
                <w:szCs w:val="18"/>
                <w:lang w:val="es-ES"/>
              </w:rPr>
              <w:t>.</w:t>
            </w:r>
            <w:r w:rsidRPr="00DA29C4">
              <w:rPr>
                <w:sz w:val="18"/>
                <w:szCs w:val="18"/>
                <w:lang w:val="es-ES"/>
              </w:rPr>
              <w:tab/>
              <w:t>La</w:t>
            </w:r>
            <w:r w:rsidRPr="00DA29C4">
              <w:rPr>
                <w:spacing w:val="57"/>
                <w:sz w:val="18"/>
                <w:szCs w:val="18"/>
                <w:lang w:val="es-ES"/>
              </w:rPr>
              <w:t xml:space="preserve"> </w:t>
            </w:r>
            <w:r w:rsidRPr="00DA29C4">
              <w:rPr>
                <w:sz w:val="18"/>
                <w:szCs w:val="18"/>
                <w:lang w:val="es-ES"/>
              </w:rPr>
              <w:t>empresa</w:t>
            </w:r>
            <w:r w:rsidRPr="00DA29C4">
              <w:rPr>
                <w:spacing w:val="55"/>
                <w:sz w:val="18"/>
                <w:szCs w:val="18"/>
                <w:lang w:val="es-ES"/>
              </w:rPr>
              <w:t xml:space="preserve"> </w:t>
            </w:r>
            <w:r w:rsidRPr="00DA29C4">
              <w:rPr>
                <w:sz w:val="18"/>
                <w:szCs w:val="18"/>
                <w:lang w:val="es-ES"/>
              </w:rPr>
              <w:t>deberá</w:t>
            </w:r>
            <w:r w:rsidRPr="00DA29C4">
              <w:rPr>
                <w:spacing w:val="54"/>
                <w:sz w:val="18"/>
                <w:szCs w:val="18"/>
                <w:lang w:val="es-ES"/>
              </w:rPr>
              <w:t xml:space="preserve"> </w:t>
            </w:r>
            <w:r w:rsidRPr="00DA29C4">
              <w:rPr>
                <w:sz w:val="18"/>
                <w:szCs w:val="18"/>
                <w:lang w:val="es-ES"/>
              </w:rPr>
              <w:t>presentar</w:t>
            </w:r>
            <w:r w:rsidRPr="00DA29C4">
              <w:rPr>
                <w:spacing w:val="55"/>
                <w:sz w:val="18"/>
                <w:szCs w:val="18"/>
                <w:lang w:val="es-ES"/>
              </w:rPr>
              <w:t xml:space="preserve"> </w:t>
            </w:r>
            <w:r w:rsidRPr="00DA29C4">
              <w:rPr>
                <w:sz w:val="18"/>
                <w:szCs w:val="18"/>
                <w:lang w:val="es-ES"/>
              </w:rPr>
              <w:t>en</w:t>
            </w:r>
            <w:r w:rsidRPr="00DA29C4">
              <w:rPr>
                <w:spacing w:val="56"/>
                <w:sz w:val="18"/>
                <w:szCs w:val="18"/>
                <w:lang w:val="es-ES"/>
              </w:rPr>
              <w:t xml:space="preserve"> </w:t>
            </w:r>
            <w:r w:rsidRPr="00DA29C4">
              <w:rPr>
                <w:sz w:val="18"/>
                <w:szCs w:val="18"/>
                <w:lang w:val="es-ES"/>
              </w:rPr>
              <w:t>su</w:t>
            </w:r>
            <w:r w:rsidRPr="00DA29C4">
              <w:rPr>
                <w:spacing w:val="57"/>
                <w:sz w:val="18"/>
                <w:szCs w:val="18"/>
                <w:lang w:val="es-ES"/>
              </w:rPr>
              <w:t xml:space="preserve"> </w:t>
            </w:r>
            <w:r w:rsidRPr="00DA29C4">
              <w:rPr>
                <w:sz w:val="18"/>
                <w:szCs w:val="18"/>
                <w:lang w:val="es-ES"/>
              </w:rPr>
              <w:t>oferta,</w:t>
            </w:r>
            <w:r w:rsidRPr="00DA29C4">
              <w:rPr>
                <w:spacing w:val="56"/>
                <w:sz w:val="18"/>
                <w:szCs w:val="18"/>
                <w:lang w:val="es-ES"/>
              </w:rPr>
              <w:t xml:space="preserve"> </w:t>
            </w:r>
            <w:r w:rsidRPr="00DA29C4">
              <w:rPr>
                <w:sz w:val="18"/>
                <w:szCs w:val="18"/>
                <w:lang w:val="es-ES"/>
              </w:rPr>
              <w:t>los</w:t>
            </w:r>
            <w:r w:rsidRPr="00DA29C4">
              <w:rPr>
                <w:spacing w:val="59"/>
                <w:sz w:val="18"/>
                <w:szCs w:val="18"/>
                <w:lang w:val="es-ES"/>
              </w:rPr>
              <w:t xml:space="preserve"> </w:t>
            </w:r>
            <w:r w:rsidRPr="00DA29C4">
              <w:rPr>
                <w:sz w:val="18"/>
                <w:szCs w:val="18"/>
                <w:lang w:val="es-ES"/>
              </w:rPr>
              <w:t>atestados</w:t>
            </w:r>
            <w:r w:rsidRPr="00DA29C4">
              <w:rPr>
                <w:spacing w:val="56"/>
                <w:sz w:val="18"/>
                <w:szCs w:val="18"/>
                <w:lang w:val="es-ES"/>
              </w:rPr>
              <w:t xml:space="preserve"> </w:t>
            </w:r>
            <w:r w:rsidRPr="00DA29C4">
              <w:rPr>
                <w:sz w:val="18"/>
                <w:szCs w:val="18"/>
                <w:lang w:val="es-ES"/>
              </w:rPr>
              <w:t>del</w:t>
            </w:r>
            <w:r w:rsidRPr="00DA29C4">
              <w:rPr>
                <w:spacing w:val="56"/>
                <w:sz w:val="18"/>
                <w:szCs w:val="18"/>
                <w:lang w:val="es-ES"/>
              </w:rPr>
              <w:t xml:space="preserve"> </w:t>
            </w:r>
            <w:r w:rsidRPr="00DA29C4">
              <w:rPr>
                <w:sz w:val="18"/>
                <w:szCs w:val="18"/>
                <w:lang w:val="es-ES"/>
              </w:rPr>
              <w:t>personal</w:t>
            </w:r>
            <w:r w:rsidRPr="00DA29C4">
              <w:rPr>
                <w:spacing w:val="-57"/>
                <w:sz w:val="18"/>
                <w:szCs w:val="18"/>
                <w:lang w:val="es-ES"/>
              </w:rPr>
              <w:t xml:space="preserve"> </w:t>
            </w:r>
            <w:r w:rsidRPr="00DA29C4">
              <w:rPr>
                <w:sz w:val="18"/>
                <w:szCs w:val="18"/>
                <w:lang w:val="es-ES"/>
              </w:rPr>
              <w:t>técnico</w:t>
            </w:r>
            <w:r w:rsidRPr="00DA29C4">
              <w:rPr>
                <w:spacing w:val="-1"/>
                <w:sz w:val="18"/>
                <w:szCs w:val="18"/>
                <w:lang w:val="es-ES"/>
              </w:rPr>
              <w:t xml:space="preserve"> </w:t>
            </w:r>
            <w:r w:rsidRPr="00DA29C4">
              <w:rPr>
                <w:sz w:val="18"/>
                <w:szCs w:val="18"/>
                <w:lang w:val="es-ES"/>
              </w:rPr>
              <w:t>con que</w:t>
            </w:r>
            <w:r w:rsidRPr="00DA29C4">
              <w:rPr>
                <w:spacing w:val="-2"/>
                <w:sz w:val="18"/>
                <w:szCs w:val="18"/>
                <w:lang w:val="es-ES"/>
              </w:rPr>
              <w:t xml:space="preserve"> </w:t>
            </w:r>
            <w:r w:rsidRPr="00DA29C4">
              <w:rPr>
                <w:sz w:val="18"/>
                <w:szCs w:val="18"/>
                <w:lang w:val="es-ES"/>
              </w:rPr>
              <w:t>cuenta, para</w:t>
            </w:r>
            <w:r w:rsidRPr="00DA29C4">
              <w:rPr>
                <w:spacing w:val="-3"/>
                <w:sz w:val="18"/>
                <w:szCs w:val="18"/>
                <w:lang w:val="es-ES"/>
              </w:rPr>
              <w:t xml:space="preserve"> </w:t>
            </w:r>
            <w:r w:rsidRPr="00DA29C4">
              <w:rPr>
                <w:sz w:val="18"/>
                <w:szCs w:val="18"/>
                <w:lang w:val="es-ES"/>
              </w:rPr>
              <w:t>brindar soporte a</w:t>
            </w:r>
            <w:r w:rsidRPr="00DA29C4">
              <w:rPr>
                <w:spacing w:val="-1"/>
                <w:sz w:val="18"/>
                <w:szCs w:val="18"/>
                <w:lang w:val="es-ES"/>
              </w:rPr>
              <w:t xml:space="preserve"> </w:t>
            </w:r>
            <w:r w:rsidRPr="00DA29C4">
              <w:rPr>
                <w:sz w:val="18"/>
                <w:szCs w:val="18"/>
                <w:lang w:val="es-ES"/>
              </w:rPr>
              <w:t>los equipos</w:t>
            </w:r>
            <w:r w:rsidRPr="00DA29C4">
              <w:rPr>
                <w:spacing w:val="-1"/>
                <w:sz w:val="18"/>
                <w:szCs w:val="18"/>
                <w:lang w:val="es-ES"/>
              </w:rPr>
              <w:t xml:space="preserve"> </w:t>
            </w:r>
            <w:r w:rsidRPr="00DA29C4">
              <w:rPr>
                <w:sz w:val="18"/>
                <w:szCs w:val="18"/>
                <w:lang w:val="es-ES"/>
              </w:rPr>
              <w:t>ofertados.</w:t>
            </w:r>
          </w:p>
          <w:p w14:paraId="56AAF9B6" w14:textId="77777777" w:rsidR="00F3207B" w:rsidRPr="00DA29C4" w:rsidRDefault="00F3207B" w:rsidP="00F74731">
            <w:pPr>
              <w:tabs>
                <w:tab w:val="left" w:pos="355"/>
              </w:tabs>
              <w:ind w:left="355" w:right="275" w:hanging="284"/>
              <w:rPr>
                <w:sz w:val="18"/>
                <w:szCs w:val="18"/>
                <w:lang w:val="es-ES"/>
              </w:rPr>
            </w:pPr>
            <w:r w:rsidRPr="00DA29C4">
              <w:rPr>
                <w:sz w:val="18"/>
                <w:szCs w:val="18"/>
                <w:lang w:val="es-ES"/>
              </w:rPr>
              <w:t>.</w:t>
            </w:r>
            <w:r w:rsidRPr="00DA29C4">
              <w:rPr>
                <w:sz w:val="18"/>
                <w:szCs w:val="18"/>
                <w:lang w:val="es-ES"/>
              </w:rPr>
              <w:tab/>
              <w:t>El MINSAL se reserva el derecho de verificar la información recibida, en</w:t>
            </w:r>
            <w:r w:rsidRPr="00DA29C4">
              <w:rPr>
                <w:spacing w:val="-57"/>
                <w:sz w:val="18"/>
                <w:szCs w:val="18"/>
                <w:lang w:val="es-ES"/>
              </w:rPr>
              <w:t xml:space="preserve"> </w:t>
            </w:r>
            <w:r w:rsidRPr="00DA29C4">
              <w:rPr>
                <w:sz w:val="18"/>
                <w:szCs w:val="18"/>
                <w:lang w:val="es-ES"/>
              </w:rPr>
              <w:t>este</w:t>
            </w:r>
            <w:r w:rsidRPr="00DA29C4">
              <w:rPr>
                <w:spacing w:val="-1"/>
                <w:sz w:val="18"/>
                <w:szCs w:val="18"/>
                <w:lang w:val="es-ES"/>
              </w:rPr>
              <w:t xml:space="preserve"> </w:t>
            </w:r>
            <w:r w:rsidRPr="00DA29C4">
              <w:rPr>
                <w:sz w:val="18"/>
                <w:szCs w:val="18"/>
                <w:lang w:val="es-ES"/>
              </w:rPr>
              <w:t>aspecto.</w:t>
            </w:r>
          </w:p>
        </w:tc>
        <w:tc>
          <w:tcPr>
            <w:tcW w:w="2555" w:type="dxa"/>
          </w:tcPr>
          <w:p w14:paraId="7D514291" w14:textId="77777777" w:rsidR="00F3207B" w:rsidRPr="00DA29C4" w:rsidRDefault="00F3207B" w:rsidP="00F74731">
            <w:pPr>
              <w:tabs>
                <w:tab w:val="left" w:pos="355"/>
              </w:tabs>
              <w:spacing w:before="2"/>
              <w:ind w:left="355" w:right="9" w:hanging="284"/>
              <w:rPr>
                <w:sz w:val="18"/>
                <w:szCs w:val="18"/>
                <w:lang w:val="es-ES"/>
              </w:rPr>
            </w:pPr>
          </w:p>
        </w:tc>
      </w:tr>
    </w:tbl>
    <w:p w14:paraId="40649CAC" w14:textId="77777777" w:rsidR="00FD5286" w:rsidRDefault="00FD5286" w:rsidP="00FD5286">
      <w:pPr>
        <w:ind w:firstLine="720"/>
        <w:jc w:val="both"/>
        <w:rPr>
          <w:b/>
          <w:bCs/>
          <w:i/>
          <w:iCs/>
        </w:rPr>
      </w:pPr>
    </w:p>
    <w:p w14:paraId="6EDB5430" w14:textId="77777777" w:rsidR="00FD5286" w:rsidRDefault="00FD5286" w:rsidP="00FD5286">
      <w:pPr>
        <w:ind w:firstLine="720"/>
        <w:jc w:val="both"/>
        <w:rPr>
          <w:b/>
          <w:bCs/>
          <w:i/>
          <w:iCs/>
        </w:rPr>
      </w:pPr>
    </w:p>
    <w:tbl>
      <w:tblPr>
        <w:tblStyle w:val="TableNormal1"/>
        <w:tblW w:w="10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64"/>
        <w:gridCol w:w="911"/>
        <w:gridCol w:w="156"/>
        <w:gridCol w:w="979"/>
        <w:gridCol w:w="9"/>
        <w:gridCol w:w="992"/>
        <w:gridCol w:w="2259"/>
        <w:gridCol w:w="151"/>
        <w:gridCol w:w="1127"/>
        <w:gridCol w:w="9"/>
        <w:gridCol w:w="2132"/>
        <w:gridCol w:w="271"/>
        <w:gridCol w:w="9"/>
      </w:tblGrid>
      <w:tr w:rsidR="004F495D" w:rsidRPr="00DA29C4" w14:paraId="7AAB1AE6" w14:textId="77777777" w:rsidTr="00731F71">
        <w:trPr>
          <w:gridAfter w:val="2"/>
          <w:wAfter w:w="280" w:type="dxa"/>
          <w:trHeight w:val="570"/>
          <w:jc w:val="center"/>
        </w:trPr>
        <w:tc>
          <w:tcPr>
            <w:tcW w:w="1493" w:type="dxa"/>
            <w:gridSpan w:val="2"/>
            <w:tcBorders>
              <w:bottom w:val="single" w:sz="4" w:space="0" w:color="auto"/>
            </w:tcBorders>
          </w:tcPr>
          <w:p w14:paraId="6F39B03E" w14:textId="77777777" w:rsidR="004F495D" w:rsidRPr="00DA29C4" w:rsidRDefault="004F495D" w:rsidP="00731F71">
            <w:pPr>
              <w:spacing w:before="195"/>
              <w:ind w:right="-8"/>
              <w:jc w:val="center"/>
              <w:rPr>
                <w:b/>
                <w:sz w:val="18"/>
                <w:szCs w:val="18"/>
                <w:lang w:val="es-ES"/>
              </w:rPr>
            </w:pPr>
            <w:r>
              <w:rPr>
                <w:b/>
                <w:sz w:val="18"/>
                <w:szCs w:val="18"/>
                <w:lang w:val="es-ES"/>
              </w:rPr>
              <w:lastRenderedPageBreak/>
              <w:t>ARTÍCULO</w:t>
            </w:r>
          </w:p>
        </w:tc>
        <w:tc>
          <w:tcPr>
            <w:tcW w:w="1067" w:type="dxa"/>
            <w:gridSpan w:val="2"/>
            <w:tcBorders>
              <w:bottom w:val="single" w:sz="4" w:space="0" w:color="auto"/>
            </w:tcBorders>
          </w:tcPr>
          <w:p w14:paraId="132B2FA4" w14:textId="77777777" w:rsidR="004F495D" w:rsidRPr="00DA29C4" w:rsidRDefault="004F495D" w:rsidP="00F74731">
            <w:pPr>
              <w:spacing w:before="59"/>
              <w:ind w:left="213" w:right="165" w:hanging="20"/>
              <w:rPr>
                <w:b/>
                <w:sz w:val="18"/>
                <w:szCs w:val="18"/>
                <w:lang w:val="es-ES"/>
              </w:rPr>
            </w:pPr>
            <w:r w:rsidRPr="00DA29C4">
              <w:rPr>
                <w:b/>
                <w:sz w:val="18"/>
                <w:szCs w:val="18"/>
                <w:lang w:val="es-ES"/>
              </w:rPr>
              <w:t>CÓDIGO MINSAL</w:t>
            </w:r>
          </w:p>
        </w:tc>
        <w:tc>
          <w:tcPr>
            <w:tcW w:w="1980" w:type="dxa"/>
            <w:gridSpan w:val="3"/>
            <w:tcBorders>
              <w:bottom w:val="single" w:sz="6" w:space="0" w:color="000000"/>
            </w:tcBorders>
          </w:tcPr>
          <w:p w14:paraId="7ACF5674" w14:textId="77777777" w:rsidR="004F495D" w:rsidRPr="00DA29C4" w:rsidRDefault="004F495D" w:rsidP="00F74731">
            <w:pPr>
              <w:spacing w:before="195"/>
              <w:ind w:left="161" w:right="152"/>
              <w:jc w:val="center"/>
              <w:rPr>
                <w:b/>
                <w:sz w:val="18"/>
                <w:szCs w:val="18"/>
                <w:lang w:val="es-ES"/>
              </w:rPr>
            </w:pPr>
            <w:r w:rsidRPr="00DA29C4">
              <w:rPr>
                <w:b/>
                <w:sz w:val="18"/>
                <w:szCs w:val="18"/>
                <w:lang w:val="es-ES"/>
              </w:rPr>
              <w:t>CÓDIGO</w:t>
            </w:r>
            <w:r w:rsidRPr="00DA29C4">
              <w:rPr>
                <w:b/>
                <w:spacing w:val="-2"/>
                <w:sz w:val="18"/>
                <w:szCs w:val="18"/>
                <w:lang w:val="es-ES"/>
              </w:rPr>
              <w:t xml:space="preserve"> </w:t>
            </w:r>
            <w:r w:rsidRPr="00DA29C4">
              <w:rPr>
                <w:b/>
                <w:sz w:val="18"/>
                <w:szCs w:val="18"/>
                <w:lang w:val="es-ES"/>
              </w:rPr>
              <w:t>ONU</w:t>
            </w:r>
          </w:p>
        </w:tc>
        <w:tc>
          <w:tcPr>
            <w:tcW w:w="2410" w:type="dxa"/>
            <w:gridSpan w:val="2"/>
            <w:tcBorders>
              <w:bottom w:val="single" w:sz="6" w:space="0" w:color="000000"/>
            </w:tcBorders>
          </w:tcPr>
          <w:p w14:paraId="7F34A2F6" w14:textId="77777777" w:rsidR="004F495D" w:rsidRPr="00DA29C4" w:rsidRDefault="004F495D" w:rsidP="00F74731">
            <w:pPr>
              <w:spacing w:before="195"/>
              <w:ind w:left="1497" w:right="985" w:hanging="942"/>
              <w:jc w:val="center"/>
              <w:rPr>
                <w:b/>
                <w:sz w:val="18"/>
                <w:szCs w:val="18"/>
                <w:lang w:val="es-ES"/>
              </w:rPr>
            </w:pPr>
            <w:r w:rsidRPr="00DA29C4">
              <w:rPr>
                <w:b/>
                <w:sz w:val="18"/>
                <w:szCs w:val="18"/>
                <w:lang w:val="es-ES"/>
              </w:rPr>
              <w:t>NOMBRE</w:t>
            </w:r>
          </w:p>
        </w:tc>
        <w:tc>
          <w:tcPr>
            <w:tcW w:w="1136" w:type="dxa"/>
            <w:gridSpan w:val="2"/>
          </w:tcPr>
          <w:p w14:paraId="215CBD44" w14:textId="77777777" w:rsidR="004F495D" w:rsidRPr="00DA29C4" w:rsidRDefault="004F495D" w:rsidP="00F74731">
            <w:pPr>
              <w:spacing w:before="195"/>
              <w:ind w:left="76" w:right="61"/>
              <w:jc w:val="center"/>
              <w:rPr>
                <w:b/>
                <w:sz w:val="18"/>
                <w:szCs w:val="18"/>
                <w:lang w:val="es-ES"/>
              </w:rPr>
            </w:pPr>
            <w:r w:rsidRPr="00DA29C4">
              <w:rPr>
                <w:b/>
                <w:sz w:val="18"/>
                <w:szCs w:val="18"/>
                <w:lang w:val="es-ES"/>
              </w:rPr>
              <w:t>CANTIDAD</w:t>
            </w:r>
          </w:p>
        </w:tc>
        <w:tc>
          <w:tcPr>
            <w:tcW w:w="2132" w:type="dxa"/>
            <w:vMerge w:val="restart"/>
          </w:tcPr>
          <w:p w14:paraId="07FFC812" w14:textId="430025BF" w:rsidR="004F495D" w:rsidRPr="00DA29C4" w:rsidRDefault="004F495D" w:rsidP="00F74731">
            <w:pPr>
              <w:spacing w:before="195"/>
              <w:ind w:left="76" w:right="61"/>
              <w:jc w:val="center"/>
              <w:rPr>
                <w:b/>
                <w:sz w:val="18"/>
                <w:szCs w:val="18"/>
                <w:lang w:val="es-ES"/>
              </w:rPr>
            </w:pPr>
            <w:r>
              <w:rPr>
                <w:b/>
                <w:sz w:val="18"/>
                <w:szCs w:val="18"/>
                <w:lang w:val="es-ES"/>
              </w:rPr>
              <w:t>ESPECIFICACIONES TÉCNICAS OFERTADAS</w:t>
            </w:r>
          </w:p>
        </w:tc>
      </w:tr>
      <w:tr w:rsidR="004F495D" w:rsidRPr="00DA29C4" w14:paraId="40B36F21" w14:textId="77777777" w:rsidTr="00731F71">
        <w:trPr>
          <w:gridAfter w:val="2"/>
          <w:wAfter w:w="280" w:type="dxa"/>
          <w:trHeight w:val="403"/>
          <w:jc w:val="center"/>
        </w:trPr>
        <w:tc>
          <w:tcPr>
            <w:tcW w:w="1493" w:type="dxa"/>
            <w:gridSpan w:val="2"/>
            <w:tcBorders>
              <w:top w:val="single" w:sz="4" w:space="0" w:color="auto"/>
              <w:left w:val="single" w:sz="4" w:space="0" w:color="auto"/>
              <w:bottom w:val="single" w:sz="4" w:space="0" w:color="auto"/>
              <w:right w:val="single" w:sz="4" w:space="0" w:color="auto"/>
            </w:tcBorders>
            <w:vAlign w:val="center"/>
          </w:tcPr>
          <w:p w14:paraId="1133EAE2" w14:textId="77777777" w:rsidR="004F495D" w:rsidRPr="00DA29C4" w:rsidRDefault="004F495D" w:rsidP="00F74731">
            <w:pPr>
              <w:jc w:val="center"/>
              <w:rPr>
                <w:sz w:val="18"/>
                <w:szCs w:val="18"/>
                <w:lang w:val="es-ES"/>
              </w:rPr>
            </w:pPr>
            <w:r>
              <w:rPr>
                <w:sz w:val="18"/>
                <w:szCs w:val="18"/>
                <w:lang w:val="es-ES"/>
              </w:rPr>
              <w:t>15</w:t>
            </w:r>
          </w:p>
        </w:tc>
        <w:tc>
          <w:tcPr>
            <w:tcW w:w="1067" w:type="dxa"/>
            <w:gridSpan w:val="2"/>
            <w:tcBorders>
              <w:top w:val="single" w:sz="4" w:space="0" w:color="auto"/>
              <w:left w:val="single" w:sz="4" w:space="0" w:color="auto"/>
              <w:bottom w:val="single" w:sz="4" w:space="0" w:color="auto"/>
              <w:right w:val="single" w:sz="4" w:space="0" w:color="auto"/>
            </w:tcBorders>
          </w:tcPr>
          <w:p w14:paraId="0FC6A75D" w14:textId="77777777" w:rsidR="004F495D" w:rsidRPr="00DA29C4" w:rsidRDefault="004F495D" w:rsidP="00F74731">
            <w:pPr>
              <w:spacing w:before="171"/>
              <w:ind w:left="211"/>
              <w:rPr>
                <w:sz w:val="18"/>
                <w:szCs w:val="18"/>
                <w:lang w:val="es-ES"/>
              </w:rPr>
            </w:pPr>
            <w:r w:rsidRPr="00DA29C4">
              <w:rPr>
                <w:sz w:val="18"/>
                <w:szCs w:val="18"/>
                <w:lang w:val="es-ES"/>
              </w:rPr>
              <w:t>60405020</w:t>
            </w:r>
          </w:p>
        </w:tc>
        <w:tc>
          <w:tcPr>
            <w:tcW w:w="1980" w:type="dxa"/>
            <w:gridSpan w:val="3"/>
            <w:tcBorders>
              <w:top w:val="single" w:sz="6" w:space="0" w:color="000000"/>
              <w:left w:val="single" w:sz="4" w:space="0" w:color="auto"/>
              <w:bottom w:val="single" w:sz="6" w:space="0" w:color="000000"/>
              <w:right w:val="single" w:sz="6" w:space="0" w:color="000000"/>
            </w:tcBorders>
          </w:tcPr>
          <w:p w14:paraId="530F444B" w14:textId="77777777" w:rsidR="004F495D" w:rsidRPr="00DA29C4" w:rsidRDefault="004F495D" w:rsidP="00F74731">
            <w:pPr>
              <w:spacing w:before="171"/>
              <w:ind w:left="703" w:right="274" w:hanging="562"/>
              <w:jc w:val="center"/>
              <w:rPr>
                <w:sz w:val="18"/>
                <w:szCs w:val="18"/>
                <w:lang w:val="es-ES"/>
              </w:rPr>
            </w:pPr>
            <w:r w:rsidRPr="00DA29C4">
              <w:rPr>
                <w:sz w:val="18"/>
                <w:szCs w:val="18"/>
                <w:lang w:val="es-ES"/>
              </w:rPr>
              <w:t>42000000</w:t>
            </w:r>
          </w:p>
        </w:tc>
        <w:tc>
          <w:tcPr>
            <w:tcW w:w="2410" w:type="dxa"/>
            <w:gridSpan w:val="2"/>
            <w:tcBorders>
              <w:top w:val="single" w:sz="6" w:space="0" w:color="000000"/>
              <w:left w:val="single" w:sz="6" w:space="0" w:color="000000"/>
              <w:bottom w:val="single" w:sz="6" w:space="0" w:color="000000"/>
              <w:right w:val="single" w:sz="6" w:space="0" w:color="000000"/>
            </w:tcBorders>
          </w:tcPr>
          <w:p w14:paraId="0BBBE337" w14:textId="77777777" w:rsidR="004F495D" w:rsidRPr="00DA29C4" w:rsidRDefault="004F495D" w:rsidP="00F74731">
            <w:pPr>
              <w:spacing w:before="171"/>
              <w:ind w:left="368" w:right="134" w:hanging="368"/>
              <w:jc w:val="center"/>
              <w:rPr>
                <w:sz w:val="18"/>
                <w:szCs w:val="18"/>
                <w:lang w:val="es-ES"/>
              </w:rPr>
            </w:pPr>
            <w:r w:rsidRPr="00DA29C4">
              <w:rPr>
                <w:sz w:val="18"/>
                <w:szCs w:val="18"/>
                <w:lang w:val="es-ES"/>
              </w:rPr>
              <w:t>CAMARA</w:t>
            </w:r>
            <w:r w:rsidRPr="00DA29C4">
              <w:rPr>
                <w:spacing w:val="-1"/>
                <w:sz w:val="18"/>
                <w:szCs w:val="18"/>
                <w:lang w:val="es-ES"/>
              </w:rPr>
              <w:t xml:space="preserve"> </w:t>
            </w:r>
            <w:r w:rsidRPr="00DA29C4">
              <w:rPr>
                <w:sz w:val="18"/>
                <w:szCs w:val="18"/>
                <w:lang w:val="es-ES"/>
              </w:rPr>
              <w:t>DE FONDO DE</w:t>
            </w:r>
            <w:r w:rsidRPr="00DA29C4">
              <w:rPr>
                <w:spacing w:val="-1"/>
                <w:sz w:val="18"/>
                <w:szCs w:val="18"/>
                <w:lang w:val="es-ES"/>
              </w:rPr>
              <w:t xml:space="preserve"> </w:t>
            </w:r>
            <w:r w:rsidRPr="00DA29C4">
              <w:rPr>
                <w:sz w:val="18"/>
                <w:szCs w:val="18"/>
                <w:lang w:val="es-ES"/>
              </w:rPr>
              <w:t>OJOS</w:t>
            </w:r>
          </w:p>
        </w:tc>
        <w:tc>
          <w:tcPr>
            <w:tcW w:w="1136" w:type="dxa"/>
            <w:gridSpan w:val="2"/>
            <w:tcBorders>
              <w:left w:val="single" w:sz="6" w:space="0" w:color="000000"/>
            </w:tcBorders>
          </w:tcPr>
          <w:p w14:paraId="42087305" w14:textId="77777777" w:rsidR="004F495D" w:rsidRPr="00DA29C4" w:rsidRDefault="004F495D" w:rsidP="00F74731">
            <w:pPr>
              <w:spacing w:before="171"/>
              <w:ind w:left="11"/>
              <w:jc w:val="center"/>
              <w:rPr>
                <w:sz w:val="18"/>
                <w:szCs w:val="18"/>
                <w:lang w:val="es-ES"/>
              </w:rPr>
            </w:pPr>
            <w:r>
              <w:rPr>
                <w:sz w:val="18"/>
                <w:szCs w:val="18"/>
                <w:lang w:val="es-ES"/>
              </w:rPr>
              <w:t>6</w:t>
            </w:r>
          </w:p>
        </w:tc>
        <w:tc>
          <w:tcPr>
            <w:tcW w:w="2132" w:type="dxa"/>
            <w:vMerge/>
          </w:tcPr>
          <w:p w14:paraId="52EF483F" w14:textId="44D9ABA3" w:rsidR="004F495D" w:rsidRPr="00DA29C4" w:rsidRDefault="004F495D" w:rsidP="00F74731">
            <w:pPr>
              <w:spacing w:before="171"/>
              <w:ind w:left="11"/>
              <w:jc w:val="center"/>
              <w:rPr>
                <w:sz w:val="18"/>
                <w:szCs w:val="18"/>
                <w:lang w:val="es-ES"/>
              </w:rPr>
            </w:pPr>
          </w:p>
        </w:tc>
      </w:tr>
      <w:tr w:rsidR="004F495D" w:rsidRPr="00DA29C4" w14:paraId="095134DF" w14:textId="77777777" w:rsidTr="00731F71">
        <w:trPr>
          <w:gridAfter w:val="2"/>
          <w:wAfter w:w="280" w:type="dxa"/>
          <w:trHeight w:val="301"/>
          <w:jc w:val="center"/>
        </w:trPr>
        <w:tc>
          <w:tcPr>
            <w:tcW w:w="2560" w:type="dxa"/>
            <w:gridSpan w:val="4"/>
            <w:tcBorders>
              <w:top w:val="single" w:sz="4" w:space="0" w:color="auto"/>
            </w:tcBorders>
          </w:tcPr>
          <w:p w14:paraId="3EBB2173" w14:textId="77777777" w:rsidR="004F495D" w:rsidRPr="00DA29C4" w:rsidRDefault="004F495D" w:rsidP="00F74731">
            <w:pPr>
              <w:spacing w:before="25"/>
              <w:ind w:left="465"/>
              <w:rPr>
                <w:sz w:val="18"/>
                <w:szCs w:val="18"/>
                <w:lang w:val="es-ES"/>
              </w:rPr>
            </w:pPr>
            <w:r w:rsidRPr="00DA29C4">
              <w:rPr>
                <w:sz w:val="18"/>
                <w:szCs w:val="18"/>
                <w:lang w:val="es-ES"/>
              </w:rPr>
              <w:t>Tipo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equipo</w:t>
            </w:r>
          </w:p>
        </w:tc>
        <w:tc>
          <w:tcPr>
            <w:tcW w:w="4390" w:type="dxa"/>
            <w:gridSpan w:val="5"/>
            <w:tcBorders>
              <w:top w:val="single" w:sz="6" w:space="0" w:color="000000"/>
            </w:tcBorders>
          </w:tcPr>
          <w:p w14:paraId="2BFF182A" w14:textId="77777777" w:rsidR="004F495D" w:rsidRPr="00DA29C4" w:rsidRDefault="004F495D" w:rsidP="00F74731">
            <w:pPr>
              <w:spacing w:before="25"/>
              <w:ind w:left="17"/>
              <w:rPr>
                <w:sz w:val="18"/>
                <w:szCs w:val="18"/>
                <w:lang w:val="es-ES"/>
              </w:rPr>
            </w:pPr>
            <w:r w:rsidRPr="00DA29C4">
              <w:rPr>
                <w:sz w:val="18"/>
                <w:szCs w:val="18"/>
                <w:lang w:val="es-ES"/>
              </w:rPr>
              <w:t>ESPECIALIZADO</w:t>
            </w:r>
          </w:p>
        </w:tc>
        <w:tc>
          <w:tcPr>
            <w:tcW w:w="1136" w:type="dxa"/>
            <w:gridSpan w:val="2"/>
          </w:tcPr>
          <w:p w14:paraId="744EBF7F" w14:textId="77777777" w:rsidR="004F495D" w:rsidRPr="00DA29C4" w:rsidRDefault="004F495D" w:rsidP="00F74731">
            <w:pPr>
              <w:rPr>
                <w:sz w:val="18"/>
                <w:szCs w:val="18"/>
                <w:lang w:val="es-ES"/>
              </w:rPr>
            </w:pPr>
          </w:p>
        </w:tc>
        <w:tc>
          <w:tcPr>
            <w:tcW w:w="2132" w:type="dxa"/>
          </w:tcPr>
          <w:p w14:paraId="223055FE" w14:textId="77777777" w:rsidR="004F495D" w:rsidRDefault="004F495D" w:rsidP="00F74731">
            <w:pPr>
              <w:rPr>
                <w:sz w:val="18"/>
                <w:szCs w:val="18"/>
                <w:lang w:val="es-ES"/>
              </w:rPr>
            </w:pPr>
            <w:r>
              <w:rPr>
                <w:sz w:val="18"/>
                <w:szCs w:val="18"/>
                <w:lang w:val="es-ES"/>
              </w:rPr>
              <w:t>MARCA</w:t>
            </w:r>
          </w:p>
          <w:p w14:paraId="335FAC05" w14:textId="77777777" w:rsidR="004F495D" w:rsidRDefault="004F495D" w:rsidP="00F74731">
            <w:pPr>
              <w:rPr>
                <w:sz w:val="18"/>
                <w:szCs w:val="18"/>
                <w:lang w:val="es-ES"/>
              </w:rPr>
            </w:pPr>
            <w:r>
              <w:rPr>
                <w:sz w:val="18"/>
                <w:szCs w:val="18"/>
                <w:lang w:val="es-ES"/>
              </w:rPr>
              <w:t>MODELO</w:t>
            </w:r>
          </w:p>
          <w:p w14:paraId="2CFD37C4" w14:textId="7856FEE0" w:rsidR="004F495D" w:rsidRPr="00DA29C4" w:rsidRDefault="004F495D" w:rsidP="00F74731">
            <w:pPr>
              <w:rPr>
                <w:sz w:val="18"/>
                <w:szCs w:val="18"/>
                <w:lang w:val="es-ES"/>
              </w:rPr>
            </w:pPr>
            <w:r>
              <w:rPr>
                <w:sz w:val="18"/>
                <w:szCs w:val="18"/>
                <w:lang w:val="es-ES"/>
              </w:rPr>
              <w:t>ORIGEN</w:t>
            </w:r>
          </w:p>
        </w:tc>
      </w:tr>
      <w:tr w:rsidR="004F495D" w:rsidRPr="00DA29C4" w14:paraId="285A3D87" w14:textId="77777777" w:rsidTr="00731F71">
        <w:trPr>
          <w:gridAfter w:val="2"/>
          <w:wAfter w:w="280" w:type="dxa"/>
          <w:trHeight w:val="376"/>
          <w:jc w:val="center"/>
        </w:trPr>
        <w:tc>
          <w:tcPr>
            <w:tcW w:w="2560" w:type="dxa"/>
            <w:gridSpan w:val="4"/>
            <w:vMerge w:val="restart"/>
          </w:tcPr>
          <w:p w14:paraId="0B65FA40" w14:textId="77777777" w:rsidR="004F495D" w:rsidRPr="00DA29C4" w:rsidRDefault="004F495D" w:rsidP="00F74731">
            <w:pPr>
              <w:rPr>
                <w:b/>
                <w:sz w:val="18"/>
                <w:szCs w:val="18"/>
                <w:lang w:val="es-ES"/>
              </w:rPr>
            </w:pPr>
          </w:p>
          <w:p w14:paraId="623E154E" w14:textId="77777777" w:rsidR="004F495D" w:rsidRPr="00DA29C4" w:rsidRDefault="004F495D" w:rsidP="00F74731">
            <w:pPr>
              <w:rPr>
                <w:b/>
                <w:sz w:val="18"/>
                <w:szCs w:val="18"/>
                <w:lang w:val="es-ES"/>
              </w:rPr>
            </w:pPr>
          </w:p>
          <w:p w14:paraId="02C44A0D" w14:textId="77777777" w:rsidR="004F495D" w:rsidRPr="00DA29C4" w:rsidRDefault="004F495D" w:rsidP="00F74731">
            <w:pPr>
              <w:rPr>
                <w:b/>
                <w:sz w:val="18"/>
                <w:szCs w:val="18"/>
                <w:lang w:val="es-ES"/>
              </w:rPr>
            </w:pPr>
          </w:p>
          <w:p w14:paraId="3F5979BD" w14:textId="77777777" w:rsidR="004F495D" w:rsidRPr="00DA29C4" w:rsidRDefault="004F495D" w:rsidP="00F74731">
            <w:pPr>
              <w:spacing w:before="6"/>
              <w:rPr>
                <w:b/>
                <w:sz w:val="18"/>
                <w:szCs w:val="18"/>
                <w:lang w:val="es-ES"/>
              </w:rPr>
            </w:pPr>
          </w:p>
          <w:p w14:paraId="66A01729" w14:textId="77777777" w:rsidR="004F495D" w:rsidRPr="00DA29C4" w:rsidRDefault="004F495D" w:rsidP="00F74731">
            <w:pPr>
              <w:ind w:left="16"/>
              <w:rPr>
                <w:sz w:val="18"/>
                <w:szCs w:val="18"/>
                <w:lang w:val="es-ES"/>
              </w:rPr>
            </w:pPr>
            <w:r w:rsidRPr="00DA29C4">
              <w:rPr>
                <w:sz w:val="18"/>
                <w:szCs w:val="18"/>
                <w:lang w:val="es-ES"/>
              </w:rPr>
              <w:t>Descripción</w:t>
            </w:r>
          </w:p>
        </w:tc>
        <w:tc>
          <w:tcPr>
            <w:tcW w:w="5526" w:type="dxa"/>
            <w:gridSpan w:val="7"/>
          </w:tcPr>
          <w:p w14:paraId="26A56606" w14:textId="77777777" w:rsidR="004F495D" w:rsidRPr="00DA29C4" w:rsidRDefault="004F495D" w:rsidP="00F74731">
            <w:pPr>
              <w:spacing w:before="8"/>
              <w:ind w:left="17"/>
              <w:rPr>
                <w:sz w:val="18"/>
                <w:szCs w:val="18"/>
                <w:lang w:val="es-ES"/>
              </w:rPr>
            </w:pPr>
            <w:r w:rsidRPr="00DA29C4">
              <w:rPr>
                <w:color w:val="212121"/>
                <w:sz w:val="18"/>
                <w:szCs w:val="18"/>
                <w:lang w:val="es-ES"/>
              </w:rPr>
              <w:t>Cámara</w:t>
            </w:r>
            <w:r w:rsidRPr="00DA29C4">
              <w:rPr>
                <w:color w:val="212121"/>
                <w:spacing w:val="-1"/>
                <w:sz w:val="18"/>
                <w:szCs w:val="18"/>
                <w:lang w:val="es-ES"/>
              </w:rPr>
              <w:t xml:space="preserve"> </w:t>
            </w:r>
            <w:r w:rsidRPr="00DA29C4">
              <w:rPr>
                <w:color w:val="212121"/>
                <w:sz w:val="18"/>
                <w:szCs w:val="18"/>
                <w:lang w:val="es-ES"/>
              </w:rPr>
              <w:t>Fondo de</w:t>
            </w:r>
            <w:r w:rsidRPr="00DA29C4">
              <w:rPr>
                <w:color w:val="212121"/>
                <w:spacing w:val="-2"/>
                <w:sz w:val="18"/>
                <w:szCs w:val="18"/>
                <w:lang w:val="es-ES"/>
              </w:rPr>
              <w:t xml:space="preserve"> </w:t>
            </w:r>
            <w:r w:rsidRPr="00DA29C4">
              <w:rPr>
                <w:color w:val="212121"/>
                <w:sz w:val="18"/>
                <w:szCs w:val="18"/>
                <w:lang w:val="es-ES"/>
              </w:rPr>
              <w:t>ojo</w:t>
            </w:r>
            <w:r w:rsidRPr="00DA29C4">
              <w:rPr>
                <w:color w:val="212121"/>
                <w:spacing w:val="-2"/>
                <w:sz w:val="18"/>
                <w:szCs w:val="18"/>
                <w:lang w:val="es-ES"/>
              </w:rPr>
              <w:t xml:space="preserve"> </w:t>
            </w:r>
            <w:r w:rsidRPr="00DA29C4">
              <w:rPr>
                <w:color w:val="212121"/>
                <w:sz w:val="18"/>
                <w:szCs w:val="18"/>
                <w:lang w:val="es-ES"/>
              </w:rPr>
              <w:t>con</w:t>
            </w:r>
            <w:r w:rsidRPr="00DA29C4">
              <w:rPr>
                <w:color w:val="212121"/>
                <w:spacing w:val="-1"/>
                <w:sz w:val="18"/>
                <w:szCs w:val="18"/>
                <w:lang w:val="es-ES"/>
              </w:rPr>
              <w:t xml:space="preserve"> </w:t>
            </w:r>
            <w:r w:rsidRPr="00DA29C4">
              <w:rPr>
                <w:color w:val="212121"/>
                <w:sz w:val="18"/>
                <w:szCs w:val="18"/>
                <w:lang w:val="es-ES"/>
              </w:rPr>
              <w:t>Angiografía</w:t>
            </w:r>
          </w:p>
        </w:tc>
        <w:tc>
          <w:tcPr>
            <w:tcW w:w="2132" w:type="dxa"/>
          </w:tcPr>
          <w:p w14:paraId="0547A38E" w14:textId="77777777" w:rsidR="004F495D" w:rsidRPr="00DA29C4" w:rsidRDefault="004F495D" w:rsidP="00F74731">
            <w:pPr>
              <w:spacing w:before="8"/>
              <w:ind w:left="17"/>
              <w:rPr>
                <w:color w:val="212121"/>
                <w:sz w:val="18"/>
                <w:szCs w:val="18"/>
                <w:lang w:val="es-ES"/>
              </w:rPr>
            </w:pPr>
          </w:p>
        </w:tc>
      </w:tr>
      <w:tr w:rsidR="004F495D" w:rsidRPr="00DA29C4" w14:paraId="20EF7B3A" w14:textId="77777777" w:rsidTr="00731F71">
        <w:trPr>
          <w:gridAfter w:val="2"/>
          <w:wAfter w:w="280" w:type="dxa"/>
          <w:trHeight w:val="1729"/>
          <w:jc w:val="center"/>
        </w:trPr>
        <w:tc>
          <w:tcPr>
            <w:tcW w:w="2560" w:type="dxa"/>
            <w:gridSpan w:val="4"/>
            <w:vMerge/>
            <w:tcBorders>
              <w:top w:val="nil"/>
              <w:bottom w:val="nil"/>
            </w:tcBorders>
          </w:tcPr>
          <w:p w14:paraId="28F72DB3" w14:textId="77777777" w:rsidR="004F495D" w:rsidRPr="00DA29C4" w:rsidRDefault="004F495D" w:rsidP="00F74731">
            <w:pPr>
              <w:rPr>
                <w:sz w:val="18"/>
                <w:szCs w:val="18"/>
                <w:lang w:val="es-ES"/>
              </w:rPr>
            </w:pPr>
          </w:p>
        </w:tc>
        <w:tc>
          <w:tcPr>
            <w:tcW w:w="5526" w:type="dxa"/>
            <w:gridSpan w:val="7"/>
          </w:tcPr>
          <w:p w14:paraId="2DA0F4B6" w14:textId="77777777" w:rsidR="004F495D" w:rsidRPr="00030550" w:rsidRDefault="004F495D" w:rsidP="00F74731">
            <w:pPr>
              <w:spacing w:before="6"/>
              <w:ind w:left="17"/>
              <w:rPr>
                <w:sz w:val="18"/>
                <w:szCs w:val="18"/>
                <w:lang w:val="es-ES"/>
              </w:rPr>
            </w:pPr>
            <w:r w:rsidRPr="00030550">
              <w:rPr>
                <w:sz w:val="18"/>
                <w:szCs w:val="18"/>
                <w:lang w:val="es-ES"/>
              </w:rPr>
              <w:t xml:space="preserve">Cámara de fondo de ojos pediátrica </w:t>
            </w:r>
          </w:p>
          <w:p w14:paraId="12D8A4F0" w14:textId="77777777" w:rsidR="004F495D" w:rsidRPr="00030550" w:rsidRDefault="004F495D" w:rsidP="00F74731">
            <w:pPr>
              <w:spacing w:before="6"/>
              <w:ind w:left="17"/>
              <w:rPr>
                <w:sz w:val="18"/>
                <w:szCs w:val="18"/>
                <w:lang w:val="es-ES"/>
              </w:rPr>
            </w:pPr>
            <w:r w:rsidRPr="00030550">
              <w:rPr>
                <w:sz w:val="18"/>
                <w:szCs w:val="18"/>
                <w:lang w:val="es-ES"/>
              </w:rPr>
              <w:t>Pantalla</w:t>
            </w:r>
            <w:r w:rsidRPr="00030550">
              <w:rPr>
                <w:spacing w:val="-2"/>
                <w:sz w:val="18"/>
                <w:szCs w:val="18"/>
                <w:lang w:val="es-ES"/>
              </w:rPr>
              <w:t xml:space="preserve"> </w:t>
            </w:r>
            <w:r w:rsidRPr="00030550">
              <w:rPr>
                <w:sz w:val="18"/>
                <w:szCs w:val="18"/>
                <w:lang w:val="es-ES"/>
              </w:rPr>
              <w:t>táctil</w:t>
            </w:r>
            <w:r w:rsidRPr="00030550">
              <w:rPr>
                <w:spacing w:val="1"/>
                <w:sz w:val="18"/>
                <w:szCs w:val="18"/>
                <w:lang w:val="es-ES"/>
              </w:rPr>
              <w:t xml:space="preserve"> </w:t>
            </w:r>
            <w:r w:rsidRPr="00030550">
              <w:rPr>
                <w:sz w:val="18"/>
                <w:szCs w:val="18"/>
                <w:lang w:val="es-ES"/>
              </w:rPr>
              <w:t>LCD</w:t>
            </w:r>
            <w:r w:rsidRPr="00030550">
              <w:rPr>
                <w:spacing w:val="-2"/>
                <w:sz w:val="18"/>
                <w:szCs w:val="18"/>
                <w:lang w:val="es-ES"/>
              </w:rPr>
              <w:t xml:space="preserve"> de aproximadamente </w:t>
            </w:r>
            <w:r w:rsidRPr="00030550">
              <w:rPr>
                <w:sz w:val="18"/>
                <w:szCs w:val="18"/>
                <w:lang w:val="es-ES"/>
              </w:rPr>
              <w:t>21.5"</w:t>
            </w:r>
          </w:p>
          <w:p w14:paraId="1C3C5538" w14:textId="77777777" w:rsidR="004F495D" w:rsidRPr="00030550" w:rsidRDefault="004F495D" w:rsidP="00F74731">
            <w:pPr>
              <w:ind w:left="17" w:right="3741"/>
              <w:rPr>
                <w:sz w:val="18"/>
                <w:szCs w:val="18"/>
                <w:lang w:val="es-ES"/>
              </w:rPr>
            </w:pPr>
            <w:r w:rsidRPr="00030550">
              <w:rPr>
                <w:sz w:val="18"/>
                <w:szCs w:val="18"/>
                <w:lang w:val="es-ES"/>
              </w:rPr>
              <w:t>Lente de 130° extraíble, Lente Externo</w:t>
            </w:r>
            <w:r w:rsidRPr="00030550">
              <w:rPr>
                <w:spacing w:val="1"/>
                <w:sz w:val="18"/>
                <w:szCs w:val="18"/>
                <w:lang w:val="es-ES"/>
              </w:rPr>
              <w:t xml:space="preserve"> </w:t>
            </w:r>
            <w:r w:rsidRPr="00030550">
              <w:rPr>
                <w:sz w:val="18"/>
                <w:szCs w:val="18"/>
                <w:lang w:val="es-ES"/>
              </w:rPr>
              <w:t>Pieza</w:t>
            </w:r>
            <w:r w:rsidRPr="00030550">
              <w:rPr>
                <w:spacing w:val="-3"/>
                <w:sz w:val="18"/>
                <w:szCs w:val="18"/>
                <w:lang w:val="es-ES"/>
              </w:rPr>
              <w:t xml:space="preserve"> </w:t>
            </w:r>
            <w:r w:rsidRPr="00030550">
              <w:rPr>
                <w:sz w:val="18"/>
                <w:szCs w:val="18"/>
                <w:lang w:val="es-ES"/>
              </w:rPr>
              <w:t>de</w:t>
            </w:r>
            <w:r w:rsidRPr="00030550">
              <w:rPr>
                <w:spacing w:val="-3"/>
                <w:sz w:val="18"/>
                <w:szCs w:val="18"/>
                <w:lang w:val="es-ES"/>
              </w:rPr>
              <w:t xml:space="preserve"> </w:t>
            </w:r>
            <w:r w:rsidRPr="00030550">
              <w:rPr>
                <w:sz w:val="18"/>
                <w:szCs w:val="18"/>
                <w:lang w:val="es-ES"/>
              </w:rPr>
              <w:t>Mano</w:t>
            </w:r>
            <w:r w:rsidRPr="00030550">
              <w:rPr>
                <w:spacing w:val="-3"/>
                <w:sz w:val="18"/>
                <w:szCs w:val="18"/>
                <w:lang w:val="es-ES"/>
              </w:rPr>
              <w:t xml:space="preserve"> </w:t>
            </w:r>
            <w:r w:rsidRPr="00030550">
              <w:rPr>
                <w:sz w:val="18"/>
                <w:szCs w:val="18"/>
                <w:lang w:val="es-ES"/>
              </w:rPr>
              <w:t>Con</w:t>
            </w:r>
            <w:r w:rsidRPr="00030550">
              <w:rPr>
                <w:spacing w:val="-2"/>
                <w:sz w:val="18"/>
                <w:szCs w:val="18"/>
                <w:lang w:val="es-ES"/>
              </w:rPr>
              <w:t xml:space="preserve"> </w:t>
            </w:r>
            <w:r w:rsidRPr="00030550">
              <w:rPr>
                <w:sz w:val="18"/>
                <w:szCs w:val="18"/>
                <w:lang w:val="es-ES"/>
              </w:rPr>
              <w:t>Filtro</w:t>
            </w:r>
            <w:r w:rsidRPr="00030550">
              <w:rPr>
                <w:spacing w:val="-2"/>
                <w:sz w:val="18"/>
                <w:szCs w:val="18"/>
                <w:lang w:val="es-ES"/>
              </w:rPr>
              <w:t xml:space="preserve"> </w:t>
            </w:r>
            <w:r w:rsidRPr="00030550">
              <w:rPr>
                <w:sz w:val="18"/>
                <w:szCs w:val="18"/>
                <w:lang w:val="es-ES"/>
              </w:rPr>
              <w:t>de</w:t>
            </w:r>
            <w:r w:rsidRPr="00030550">
              <w:rPr>
                <w:spacing w:val="-4"/>
                <w:sz w:val="18"/>
                <w:szCs w:val="18"/>
                <w:lang w:val="es-ES"/>
              </w:rPr>
              <w:t xml:space="preserve"> </w:t>
            </w:r>
            <w:r w:rsidRPr="00030550">
              <w:rPr>
                <w:sz w:val="18"/>
                <w:szCs w:val="18"/>
                <w:lang w:val="es-ES"/>
              </w:rPr>
              <w:t>Barrera</w:t>
            </w:r>
            <w:r w:rsidRPr="00030550">
              <w:rPr>
                <w:spacing w:val="-4"/>
                <w:sz w:val="18"/>
                <w:szCs w:val="18"/>
                <w:lang w:val="es-ES"/>
              </w:rPr>
              <w:t xml:space="preserve"> </w:t>
            </w:r>
            <w:r w:rsidRPr="00030550">
              <w:rPr>
                <w:sz w:val="18"/>
                <w:szCs w:val="18"/>
                <w:lang w:val="es-ES"/>
              </w:rPr>
              <w:t>AGF</w:t>
            </w:r>
          </w:p>
          <w:p w14:paraId="519E0A80" w14:textId="77777777" w:rsidR="004F495D" w:rsidRPr="00030550" w:rsidRDefault="004F495D" w:rsidP="00F74731">
            <w:pPr>
              <w:spacing w:before="1"/>
              <w:ind w:left="17" w:right="1071" w:firstLine="60"/>
              <w:rPr>
                <w:sz w:val="18"/>
                <w:szCs w:val="18"/>
                <w:lang w:val="es-ES"/>
              </w:rPr>
            </w:pPr>
            <w:r w:rsidRPr="00030550">
              <w:rPr>
                <w:sz w:val="18"/>
                <w:szCs w:val="18"/>
                <w:lang w:val="es-ES"/>
              </w:rPr>
              <w:t>Programa</w:t>
            </w:r>
            <w:r w:rsidRPr="00030550">
              <w:rPr>
                <w:spacing w:val="-2"/>
                <w:sz w:val="18"/>
                <w:szCs w:val="18"/>
                <w:lang w:val="es-ES"/>
              </w:rPr>
              <w:t xml:space="preserve"> </w:t>
            </w:r>
            <w:r w:rsidRPr="00030550">
              <w:rPr>
                <w:sz w:val="18"/>
                <w:szCs w:val="18"/>
                <w:lang w:val="es-ES"/>
              </w:rPr>
              <w:t>de</w:t>
            </w:r>
            <w:r w:rsidRPr="00030550">
              <w:rPr>
                <w:spacing w:val="-3"/>
                <w:sz w:val="18"/>
                <w:szCs w:val="18"/>
                <w:lang w:val="es-ES"/>
              </w:rPr>
              <w:t xml:space="preserve"> </w:t>
            </w:r>
            <w:r w:rsidRPr="00030550">
              <w:rPr>
                <w:sz w:val="18"/>
                <w:szCs w:val="18"/>
                <w:lang w:val="es-ES"/>
              </w:rPr>
              <w:t>Visualización</w:t>
            </w:r>
            <w:r w:rsidRPr="00030550">
              <w:rPr>
                <w:spacing w:val="-1"/>
                <w:sz w:val="18"/>
                <w:szCs w:val="18"/>
                <w:lang w:val="es-ES"/>
              </w:rPr>
              <w:t xml:space="preserve"> </w:t>
            </w:r>
            <w:r w:rsidRPr="00030550">
              <w:rPr>
                <w:sz w:val="18"/>
                <w:szCs w:val="18"/>
                <w:lang w:val="es-ES"/>
              </w:rPr>
              <w:t>de</w:t>
            </w:r>
            <w:r w:rsidRPr="00030550">
              <w:rPr>
                <w:spacing w:val="-1"/>
                <w:sz w:val="18"/>
                <w:szCs w:val="18"/>
                <w:lang w:val="es-ES"/>
              </w:rPr>
              <w:t xml:space="preserve"> </w:t>
            </w:r>
            <w:r w:rsidRPr="00030550">
              <w:rPr>
                <w:sz w:val="18"/>
                <w:szCs w:val="18"/>
                <w:lang w:val="es-ES"/>
              </w:rPr>
              <w:t>imágenes</w:t>
            </w:r>
            <w:r w:rsidRPr="00030550">
              <w:rPr>
                <w:spacing w:val="2"/>
                <w:sz w:val="18"/>
                <w:szCs w:val="18"/>
                <w:lang w:val="es-ES"/>
              </w:rPr>
              <w:t xml:space="preserve"> </w:t>
            </w:r>
            <w:r w:rsidRPr="00030550">
              <w:rPr>
                <w:sz w:val="18"/>
                <w:szCs w:val="18"/>
                <w:lang w:val="es-ES"/>
              </w:rPr>
              <w:t>y</w:t>
            </w:r>
            <w:r w:rsidRPr="00030550">
              <w:rPr>
                <w:spacing w:val="-6"/>
                <w:sz w:val="18"/>
                <w:szCs w:val="18"/>
                <w:lang w:val="es-ES"/>
              </w:rPr>
              <w:t xml:space="preserve"> </w:t>
            </w:r>
            <w:r w:rsidRPr="00030550">
              <w:rPr>
                <w:sz w:val="18"/>
                <w:szCs w:val="18"/>
                <w:lang w:val="es-ES"/>
              </w:rPr>
              <w:t>Documentación</w:t>
            </w:r>
            <w:r w:rsidRPr="00030550">
              <w:rPr>
                <w:spacing w:val="-1"/>
                <w:sz w:val="18"/>
                <w:szCs w:val="18"/>
                <w:lang w:val="es-ES"/>
              </w:rPr>
              <w:t xml:space="preserve"> </w:t>
            </w:r>
            <w:r w:rsidRPr="00030550">
              <w:rPr>
                <w:sz w:val="18"/>
                <w:szCs w:val="18"/>
                <w:lang w:val="es-ES"/>
              </w:rPr>
              <w:t>del</w:t>
            </w:r>
            <w:r w:rsidRPr="00030550">
              <w:rPr>
                <w:spacing w:val="-1"/>
                <w:sz w:val="18"/>
                <w:szCs w:val="18"/>
                <w:lang w:val="es-ES"/>
              </w:rPr>
              <w:t xml:space="preserve"> </w:t>
            </w:r>
            <w:r w:rsidRPr="00030550">
              <w:rPr>
                <w:sz w:val="18"/>
                <w:szCs w:val="18"/>
                <w:lang w:val="es-ES"/>
              </w:rPr>
              <w:t>Paciente</w:t>
            </w:r>
            <w:r w:rsidRPr="00030550">
              <w:rPr>
                <w:spacing w:val="-57"/>
                <w:sz w:val="18"/>
                <w:szCs w:val="18"/>
                <w:lang w:val="es-ES"/>
              </w:rPr>
              <w:t xml:space="preserve"> </w:t>
            </w:r>
            <w:r w:rsidRPr="00030550">
              <w:rPr>
                <w:sz w:val="18"/>
                <w:szCs w:val="18"/>
                <w:lang w:val="es-ES"/>
              </w:rPr>
              <w:t xml:space="preserve">Tecnología </w:t>
            </w:r>
            <w:proofErr w:type="spellStart"/>
            <w:r w:rsidRPr="00030550">
              <w:rPr>
                <w:sz w:val="18"/>
                <w:szCs w:val="18"/>
                <w:lang w:val="es-ES"/>
              </w:rPr>
              <w:t>Ligtht</w:t>
            </w:r>
            <w:proofErr w:type="spellEnd"/>
            <w:r w:rsidRPr="00030550">
              <w:rPr>
                <w:sz w:val="18"/>
                <w:szCs w:val="18"/>
                <w:lang w:val="es-ES"/>
              </w:rPr>
              <w:t xml:space="preserve"> </w:t>
            </w:r>
            <w:proofErr w:type="spellStart"/>
            <w:r w:rsidRPr="00030550">
              <w:rPr>
                <w:sz w:val="18"/>
                <w:szCs w:val="18"/>
                <w:lang w:val="es-ES"/>
              </w:rPr>
              <w:t>Shaping</w:t>
            </w:r>
            <w:proofErr w:type="spellEnd"/>
          </w:p>
          <w:p w14:paraId="3705C371" w14:textId="77777777" w:rsidR="004F495D" w:rsidRPr="00030550" w:rsidRDefault="004F495D" w:rsidP="00F74731">
            <w:pPr>
              <w:ind w:left="17" w:right="2923"/>
              <w:rPr>
                <w:sz w:val="18"/>
                <w:szCs w:val="18"/>
                <w:lang w:val="es-ES"/>
              </w:rPr>
            </w:pPr>
            <w:r w:rsidRPr="00030550">
              <w:rPr>
                <w:sz w:val="18"/>
                <w:szCs w:val="18"/>
                <w:lang w:val="es-ES"/>
              </w:rPr>
              <w:t>Visualización</w:t>
            </w:r>
            <w:r w:rsidRPr="00030550">
              <w:rPr>
                <w:spacing w:val="-3"/>
                <w:sz w:val="18"/>
                <w:szCs w:val="18"/>
                <w:lang w:val="es-ES"/>
              </w:rPr>
              <w:t xml:space="preserve"> </w:t>
            </w:r>
            <w:r w:rsidRPr="00030550">
              <w:rPr>
                <w:sz w:val="18"/>
                <w:szCs w:val="18"/>
                <w:lang w:val="es-ES"/>
              </w:rPr>
              <w:t>de</w:t>
            </w:r>
            <w:r w:rsidRPr="00030550">
              <w:rPr>
                <w:spacing w:val="-3"/>
                <w:sz w:val="18"/>
                <w:szCs w:val="18"/>
                <w:lang w:val="es-ES"/>
              </w:rPr>
              <w:t xml:space="preserve"> </w:t>
            </w:r>
            <w:r w:rsidRPr="00030550">
              <w:rPr>
                <w:sz w:val="18"/>
                <w:szCs w:val="18"/>
                <w:lang w:val="es-ES"/>
              </w:rPr>
              <w:t>la</w:t>
            </w:r>
            <w:r w:rsidRPr="00030550">
              <w:rPr>
                <w:spacing w:val="-4"/>
                <w:sz w:val="18"/>
                <w:szCs w:val="18"/>
                <w:lang w:val="es-ES"/>
              </w:rPr>
              <w:t xml:space="preserve"> </w:t>
            </w:r>
            <w:r w:rsidRPr="00030550">
              <w:rPr>
                <w:sz w:val="18"/>
                <w:szCs w:val="18"/>
                <w:lang w:val="es-ES"/>
              </w:rPr>
              <w:t>Retina</w:t>
            </w:r>
            <w:r w:rsidRPr="00030550">
              <w:rPr>
                <w:spacing w:val="-4"/>
                <w:sz w:val="18"/>
                <w:szCs w:val="18"/>
                <w:lang w:val="es-ES"/>
              </w:rPr>
              <w:t xml:space="preserve"> </w:t>
            </w:r>
            <w:r w:rsidRPr="00030550">
              <w:rPr>
                <w:sz w:val="18"/>
                <w:szCs w:val="18"/>
                <w:lang w:val="es-ES"/>
              </w:rPr>
              <w:t>con</w:t>
            </w:r>
            <w:r w:rsidRPr="00030550">
              <w:rPr>
                <w:spacing w:val="-2"/>
                <w:sz w:val="18"/>
                <w:szCs w:val="18"/>
                <w:lang w:val="es-ES"/>
              </w:rPr>
              <w:t xml:space="preserve"> </w:t>
            </w:r>
            <w:r w:rsidRPr="00030550">
              <w:rPr>
                <w:sz w:val="18"/>
                <w:szCs w:val="18"/>
                <w:lang w:val="es-ES"/>
              </w:rPr>
              <w:t>Pigmentación</w:t>
            </w:r>
            <w:r w:rsidRPr="00030550">
              <w:rPr>
                <w:spacing w:val="-3"/>
                <w:sz w:val="18"/>
                <w:szCs w:val="18"/>
                <w:lang w:val="es-ES"/>
              </w:rPr>
              <w:t xml:space="preserve"> </w:t>
            </w:r>
            <w:r w:rsidRPr="00030550">
              <w:rPr>
                <w:sz w:val="18"/>
                <w:szCs w:val="18"/>
                <w:lang w:val="es-ES"/>
              </w:rPr>
              <w:t>Oscura</w:t>
            </w:r>
            <w:r w:rsidRPr="00030550">
              <w:rPr>
                <w:spacing w:val="-57"/>
                <w:sz w:val="18"/>
                <w:szCs w:val="18"/>
                <w:lang w:val="es-ES"/>
              </w:rPr>
              <w:t xml:space="preserve"> </w:t>
            </w:r>
            <w:r w:rsidRPr="00030550">
              <w:rPr>
                <w:sz w:val="18"/>
                <w:szCs w:val="18"/>
                <w:lang w:val="es-ES"/>
              </w:rPr>
              <w:t>Angiografía</w:t>
            </w:r>
            <w:r w:rsidRPr="00030550">
              <w:rPr>
                <w:spacing w:val="-1"/>
                <w:sz w:val="18"/>
                <w:szCs w:val="18"/>
                <w:lang w:val="es-ES"/>
              </w:rPr>
              <w:t xml:space="preserve"> </w:t>
            </w:r>
            <w:r w:rsidRPr="00030550">
              <w:rPr>
                <w:sz w:val="18"/>
                <w:szCs w:val="18"/>
                <w:lang w:val="es-ES"/>
              </w:rPr>
              <w:t xml:space="preserve">con </w:t>
            </w:r>
            <w:proofErr w:type="spellStart"/>
            <w:r w:rsidRPr="00030550">
              <w:rPr>
                <w:sz w:val="18"/>
                <w:szCs w:val="18"/>
                <w:lang w:val="es-ES"/>
              </w:rPr>
              <w:t>Flureceina</w:t>
            </w:r>
            <w:proofErr w:type="spellEnd"/>
          </w:p>
        </w:tc>
        <w:tc>
          <w:tcPr>
            <w:tcW w:w="2132" w:type="dxa"/>
          </w:tcPr>
          <w:p w14:paraId="5017178E" w14:textId="77777777" w:rsidR="004F495D" w:rsidRPr="00817480" w:rsidRDefault="004F495D" w:rsidP="00F74731">
            <w:pPr>
              <w:spacing w:before="6"/>
              <w:ind w:left="17"/>
              <w:rPr>
                <w:sz w:val="18"/>
                <w:szCs w:val="18"/>
                <w:lang w:val="es-ES"/>
              </w:rPr>
            </w:pPr>
          </w:p>
        </w:tc>
      </w:tr>
      <w:tr w:rsidR="004F495D" w:rsidRPr="00DA29C4" w14:paraId="6F85F664" w14:textId="77777777" w:rsidTr="00731F71">
        <w:trPr>
          <w:gridAfter w:val="2"/>
          <w:wAfter w:w="280" w:type="dxa"/>
          <w:trHeight w:val="392"/>
          <w:jc w:val="center"/>
        </w:trPr>
        <w:tc>
          <w:tcPr>
            <w:tcW w:w="2560" w:type="dxa"/>
            <w:gridSpan w:val="4"/>
          </w:tcPr>
          <w:p w14:paraId="1E573557" w14:textId="77777777" w:rsidR="004F495D" w:rsidRPr="00DA29C4" w:rsidRDefault="004F495D" w:rsidP="00F74731">
            <w:pPr>
              <w:spacing w:before="11"/>
              <w:rPr>
                <w:b/>
                <w:sz w:val="18"/>
                <w:szCs w:val="18"/>
                <w:lang w:val="es-ES"/>
              </w:rPr>
            </w:pPr>
          </w:p>
          <w:p w14:paraId="12A61935" w14:textId="77777777" w:rsidR="004F495D" w:rsidRPr="00DA29C4" w:rsidRDefault="004F495D" w:rsidP="00F74731">
            <w:pPr>
              <w:ind w:left="16"/>
              <w:rPr>
                <w:sz w:val="18"/>
                <w:szCs w:val="18"/>
                <w:lang w:val="es-ES"/>
              </w:rPr>
            </w:pPr>
            <w:r w:rsidRPr="00DA29C4">
              <w:rPr>
                <w:sz w:val="18"/>
                <w:szCs w:val="18"/>
                <w:lang w:val="es-ES"/>
              </w:rPr>
              <w:t>Accesorios incluidos</w:t>
            </w:r>
          </w:p>
        </w:tc>
        <w:tc>
          <w:tcPr>
            <w:tcW w:w="5526" w:type="dxa"/>
            <w:gridSpan w:val="7"/>
          </w:tcPr>
          <w:p w14:paraId="0921CE7D" w14:textId="77777777" w:rsidR="004F495D" w:rsidRPr="00030550" w:rsidRDefault="004F495D" w:rsidP="00F74731">
            <w:pPr>
              <w:ind w:left="16"/>
              <w:rPr>
                <w:sz w:val="18"/>
                <w:szCs w:val="18"/>
                <w:lang w:val="es-ES"/>
              </w:rPr>
            </w:pPr>
            <w:r w:rsidRPr="00030550">
              <w:rPr>
                <w:rFonts w:eastAsia="Calibri"/>
                <w:sz w:val="20"/>
                <w:szCs w:val="20"/>
                <w:lang w:val="es-SV" w:eastAsia="es-SV"/>
              </w:rPr>
              <w:t>Incluir Hardware y software necesarios para el funcionamiento óptimo de la cámara</w:t>
            </w:r>
          </w:p>
          <w:p w14:paraId="70FB48C8" w14:textId="77777777" w:rsidR="004F495D" w:rsidRPr="00030550" w:rsidRDefault="004F495D" w:rsidP="00F74731">
            <w:pPr>
              <w:rPr>
                <w:sz w:val="18"/>
                <w:szCs w:val="18"/>
                <w:lang w:val="es-ES"/>
              </w:rPr>
            </w:pPr>
          </w:p>
        </w:tc>
        <w:tc>
          <w:tcPr>
            <w:tcW w:w="2132" w:type="dxa"/>
          </w:tcPr>
          <w:p w14:paraId="47A3BC92" w14:textId="77777777" w:rsidR="004F495D" w:rsidRPr="00817480" w:rsidRDefault="004F495D" w:rsidP="00F74731">
            <w:pPr>
              <w:ind w:left="16"/>
              <w:rPr>
                <w:rFonts w:ascii="Calibri Light" w:eastAsia="Calibri" w:hAnsi="Calibri Light" w:cs="Calibri Light"/>
                <w:sz w:val="20"/>
                <w:szCs w:val="20"/>
                <w:lang w:val="es-SV" w:eastAsia="es-SV"/>
              </w:rPr>
            </w:pPr>
          </w:p>
        </w:tc>
      </w:tr>
      <w:tr w:rsidR="004F495D" w:rsidRPr="00DA29C4" w14:paraId="1F242EB8" w14:textId="77777777" w:rsidTr="00731F71">
        <w:trPr>
          <w:gridAfter w:val="2"/>
          <w:wAfter w:w="280" w:type="dxa"/>
          <w:trHeight w:val="843"/>
          <w:jc w:val="center"/>
        </w:trPr>
        <w:tc>
          <w:tcPr>
            <w:tcW w:w="2560" w:type="dxa"/>
            <w:gridSpan w:val="4"/>
          </w:tcPr>
          <w:p w14:paraId="014A53DE" w14:textId="77777777" w:rsidR="004F495D" w:rsidRPr="00DA29C4" w:rsidRDefault="004F495D" w:rsidP="00F74731">
            <w:pPr>
              <w:spacing w:before="4"/>
              <w:rPr>
                <w:b/>
                <w:sz w:val="18"/>
                <w:szCs w:val="18"/>
                <w:lang w:val="es-ES"/>
              </w:rPr>
            </w:pPr>
          </w:p>
          <w:p w14:paraId="1B8010BE" w14:textId="77777777" w:rsidR="004F495D" w:rsidRPr="00DA29C4" w:rsidRDefault="004F495D" w:rsidP="00F74731">
            <w:pPr>
              <w:ind w:left="16" w:right="935"/>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Eléctricas</w:t>
            </w:r>
          </w:p>
        </w:tc>
        <w:tc>
          <w:tcPr>
            <w:tcW w:w="5526" w:type="dxa"/>
            <w:gridSpan w:val="7"/>
          </w:tcPr>
          <w:p w14:paraId="1B0EF922" w14:textId="77777777" w:rsidR="004F495D" w:rsidRPr="00030550" w:rsidRDefault="004F495D" w:rsidP="00F74731">
            <w:pPr>
              <w:spacing w:before="129"/>
              <w:ind w:left="16" w:right="1768"/>
              <w:rPr>
                <w:sz w:val="18"/>
                <w:szCs w:val="18"/>
                <w:lang w:val="es-ES"/>
              </w:rPr>
            </w:pPr>
            <w:r w:rsidRPr="00030550">
              <w:rPr>
                <w:sz w:val="18"/>
                <w:szCs w:val="18"/>
                <w:lang w:val="es-ES"/>
              </w:rPr>
              <w:t>Voltaje</w:t>
            </w:r>
            <w:r w:rsidRPr="00030550">
              <w:rPr>
                <w:spacing w:val="-3"/>
                <w:sz w:val="18"/>
                <w:szCs w:val="18"/>
                <w:lang w:val="es-ES"/>
              </w:rPr>
              <w:t xml:space="preserve"> </w:t>
            </w:r>
            <w:r w:rsidRPr="00030550">
              <w:rPr>
                <w:sz w:val="18"/>
                <w:szCs w:val="18"/>
                <w:lang w:val="es-ES"/>
              </w:rPr>
              <w:t>120VAC</w:t>
            </w:r>
            <w:r w:rsidRPr="00030550">
              <w:rPr>
                <w:spacing w:val="-2"/>
                <w:sz w:val="18"/>
                <w:szCs w:val="18"/>
                <w:lang w:val="es-ES"/>
              </w:rPr>
              <w:t xml:space="preserve"> </w:t>
            </w:r>
            <w:r w:rsidRPr="00030550">
              <w:rPr>
                <w:sz w:val="18"/>
                <w:szCs w:val="18"/>
                <w:lang w:val="es-ES"/>
              </w:rPr>
              <w:t>con</w:t>
            </w:r>
            <w:r w:rsidRPr="00030550">
              <w:rPr>
                <w:spacing w:val="-2"/>
                <w:sz w:val="18"/>
                <w:szCs w:val="18"/>
                <w:lang w:val="es-ES"/>
              </w:rPr>
              <w:t xml:space="preserve"> </w:t>
            </w:r>
            <w:r w:rsidRPr="00030550">
              <w:rPr>
                <w:sz w:val="18"/>
                <w:szCs w:val="18"/>
                <w:lang w:val="es-ES"/>
              </w:rPr>
              <w:t>capacidad</w:t>
            </w:r>
            <w:r w:rsidRPr="00030550">
              <w:rPr>
                <w:spacing w:val="-2"/>
                <w:sz w:val="18"/>
                <w:szCs w:val="18"/>
                <w:lang w:val="es-ES"/>
              </w:rPr>
              <w:t xml:space="preserve"> </w:t>
            </w:r>
            <w:r w:rsidRPr="00030550">
              <w:rPr>
                <w:sz w:val="18"/>
                <w:szCs w:val="18"/>
                <w:lang w:val="es-ES"/>
              </w:rPr>
              <w:t>de</w:t>
            </w:r>
            <w:r w:rsidRPr="00030550">
              <w:rPr>
                <w:spacing w:val="-4"/>
                <w:sz w:val="18"/>
                <w:szCs w:val="18"/>
                <w:lang w:val="es-ES"/>
              </w:rPr>
              <w:t xml:space="preserve"> </w:t>
            </w:r>
            <w:r w:rsidRPr="00030550">
              <w:rPr>
                <w:sz w:val="18"/>
                <w:szCs w:val="18"/>
                <w:lang w:val="es-ES"/>
              </w:rPr>
              <w:t>soportar</w:t>
            </w:r>
            <w:r w:rsidRPr="00030550">
              <w:rPr>
                <w:spacing w:val="-2"/>
                <w:sz w:val="18"/>
                <w:szCs w:val="18"/>
                <w:lang w:val="es-ES"/>
              </w:rPr>
              <w:t xml:space="preserve"> </w:t>
            </w:r>
            <w:r w:rsidRPr="00030550">
              <w:rPr>
                <w:sz w:val="18"/>
                <w:szCs w:val="18"/>
                <w:lang w:val="es-ES"/>
              </w:rPr>
              <w:t>variaciones</w:t>
            </w:r>
            <w:r w:rsidRPr="00030550">
              <w:rPr>
                <w:spacing w:val="-1"/>
                <w:sz w:val="18"/>
                <w:szCs w:val="18"/>
                <w:lang w:val="es-ES"/>
              </w:rPr>
              <w:t xml:space="preserve"> </w:t>
            </w:r>
            <w:r w:rsidRPr="00030550">
              <w:rPr>
                <w:sz w:val="18"/>
                <w:szCs w:val="18"/>
                <w:lang w:val="es-ES"/>
              </w:rPr>
              <w:t>del</w:t>
            </w:r>
            <w:r w:rsidRPr="00030550">
              <w:rPr>
                <w:spacing w:val="-2"/>
                <w:sz w:val="18"/>
                <w:szCs w:val="18"/>
                <w:lang w:val="es-ES"/>
              </w:rPr>
              <w:t xml:space="preserve"> </w:t>
            </w:r>
            <w:r w:rsidRPr="00030550">
              <w:rPr>
                <w:sz w:val="18"/>
                <w:szCs w:val="18"/>
                <w:lang w:val="es-ES"/>
              </w:rPr>
              <w:t>+/-10%.</w:t>
            </w:r>
            <w:r w:rsidRPr="00030550">
              <w:rPr>
                <w:spacing w:val="-57"/>
                <w:sz w:val="18"/>
                <w:szCs w:val="18"/>
                <w:lang w:val="es-ES"/>
              </w:rPr>
              <w:t xml:space="preserve"> </w:t>
            </w:r>
            <w:r w:rsidRPr="00030550">
              <w:rPr>
                <w:sz w:val="18"/>
                <w:szCs w:val="18"/>
                <w:lang w:val="es-ES"/>
              </w:rPr>
              <w:t>Frecuencia</w:t>
            </w:r>
            <w:r w:rsidRPr="00030550">
              <w:rPr>
                <w:spacing w:val="-2"/>
                <w:sz w:val="18"/>
                <w:szCs w:val="18"/>
                <w:lang w:val="es-ES"/>
              </w:rPr>
              <w:t xml:space="preserve"> </w:t>
            </w:r>
            <w:r w:rsidRPr="00030550">
              <w:rPr>
                <w:sz w:val="18"/>
                <w:szCs w:val="18"/>
                <w:lang w:val="es-ES"/>
              </w:rPr>
              <w:t>de 60 Hz.</w:t>
            </w:r>
          </w:p>
          <w:p w14:paraId="28783D7F" w14:textId="77777777" w:rsidR="004F495D" w:rsidRPr="00030550" w:rsidRDefault="004F495D" w:rsidP="00F74731">
            <w:pPr>
              <w:spacing w:before="129"/>
              <w:ind w:left="16" w:right="1768"/>
              <w:rPr>
                <w:sz w:val="18"/>
                <w:szCs w:val="18"/>
                <w:lang w:val="es-ES"/>
              </w:rPr>
            </w:pPr>
            <w:r w:rsidRPr="00030550">
              <w:rPr>
                <w:sz w:val="18"/>
                <w:szCs w:val="18"/>
                <w:lang w:val="es-ES"/>
              </w:rPr>
              <w:t>Toma corriente polarizado grado hospitalario.</w:t>
            </w:r>
          </w:p>
        </w:tc>
        <w:tc>
          <w:tcPr>
            <w:tcW w:w="2132" w:type="dxa"/>
          </w:tcPr>
          <w:p w14:paraId="3B0A8F31" w14:textId="77777777" w:rsidR="004F495D" w:rsidRPr="00DA29C4" w:rsidRDefault="004F495D" w:rsidP="00F74731">
            <w:pPr>
              <w:spacing w:before="129"/>
              <w:ind w:left="16" w:right="1768"/>
              <w:rPr>
                <w:sz w:val="18"/>
                <w:szCs w:val="18"/>
                <w:lang w:val="es-ES"/>
              </w:rPr>
            </w:pPr>
          </w:p>
        </w:tc>
      </w:tr>
      <w:tr w:rsidR="004F495D" w:rsidRPr="00DA29C4" w14:paraId="1767C4F1" w14:textId="77777777" w:rsidTr="00731F71">
        <w:trPr>
          <w:gridAfter w:val="2"/>
          <w:wAfter w:w="280" w:type="dxa"/>
          <w:trHeight w:val="283"/>
          <w:jc w:val="center"/>
        </w:trPr>
        <w:tc>
          <w:tcPr>
            <w:tcW w:w="2560" w:type="dxa"/>
            <w:gridSpan w:val="4"/>
          </w:tcPr>
          <w:p w14:paraId="4A2117D1" w14:textId="77777777" w:rsidR="004F495D" w:rsidRPr="00DA29C4" w:rsidRDefault="004F495D" w:rsidP="00F74731">
            <w:pPr>
              <w:spacing w:after="240"/>
              <w:rPr>
                <w:b/>
                <w:sz w:val="18"/>
                <w:szCs w:val="18"/>
                <w:lang w:val="es-ES"/>
              </w:rPr>
            </w:pPr>
          </w:p>
          <w:p w14:paraId="729B97FF" w14:textId="77777777" w:rsidR="004F495D" w:rsidRPr="00DA29C4" w:rsidRDefault="004F495D" w:rsidP="00F74731">
            <w:pPr>
              <w:spacing w:before="231" w:after="240"/>
              <w:ind w:left="16" w:right="935"/>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Mecánicas</w:t>
            </w:r>
          </w:p>
        </w:tc>
        <w:tc>
          <w:tcPr>
            <w:tcW w:w="5526" w:type="dxa"/>
            <w:gridSpan w:val="7"/>
          </w:tcPr>
          <w:p w14:paraId="56230121" w14:textId="77777777" w:rsidR="004F495D" w:rsidRPr="00DA29C4" w:rsidRDefault="004F495D" w:rsidP="00F74731">
            <w:pPr>
              <w:spacing w:after="240"/>
              <w:rPr>
                <w:b/>
                <w:sz w:val="18"/>
                <w:szCs w:val="18"/>
                <w:lang w:val="es-ES"/>
              </w:rPr>
            </w:pPr>
          </w:p>
          <w:p w14:paraId="17EF339F" w14:textId="77777777" w:rsidR="004F495D" w:rsidRPr="00DA29C4" w:rsidRDefault="004F495D" w:rsidP="00F74731">
            <w:pPr>
              <w:spacing w:before="231" w:after="240"/>
              <w:ind w:left="16" w:right="647"/>
              <w:rPr>
                <w:sz w:val="18"/>
                <w:szCs w:val="18"/>
                <w:lang w:val="es-ES"/>
              </w:rPr>
            </w:pPr>
            <w:r w:rsidRPr="00DA29C4">
              <w:rPr>
                <w:sz w:val="18"/>
                <w:szCs w:val="18"/>
                <w:lang w:val="es-ES"/>
              </w:rPr>
              <w:t>Carrito</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Transporte</w:t>
            </w:r>
            <w:r w:rsidRPr="00DA29C4">
              <w:rPr>
                <w:spacing w:val="-3"/>
                <w:sz w:val="18"/>
                <w:szCs w:val="18"/>
                <w:lang w:val="es-ES"/>
              </w:rPr>
              <w:t xml:space="preserve"> </w:t>
            </w:r>
            <w:r w:rsidRPr="00DA29C4">
              <w:rPr>
                <w:sz w:val="18"/>
                <w:szCs w:val="18"/>
                <w:lang w:val="es-ES"/>
              </w:rPr>
              <w:t>de altura</w:t>
            </w:r>
            <w:r w:rsidRPr="00DA29C4">
              <w:rPr>
                <w:spacing w:val="-3"/>
                <w:sz w:val="18"/>
                <w:szCs w:val="18"/>
                <w:lang w:val="es-ES"/>
              </w:rPr>
              <w:t xml:space="preserve"> </w:t>
            </w:r>
            <w:r w:rsidRPr="00DA29C4">
              <w:rPr>
                <w:sz w:val="18"/>
                <w:szCs w:val="18"/>
                <w:lang w:val="es-ES"/>
              </w:rPr>
              <w:t>ajustable</w:t>
            </w:r>
            <w:r w:rsidRPr="00DA29C4">
              <w:rPr>
                <w:spacing w:val="-1"/>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fabricante</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Pr>
                <w:spacing w:val="-1"/>
                <w:sz w:val="18"/>
                <w:szCs w:val="18"/>
                <w:lang w:val="es-ES"/>
              </w:rPr>
              <w:t xml:space="preserve">cuatro </w:t>
            </w:r>
            <w:r w:rsidRPr="00DA29C4">
              <w:rPr>
                <w:sz w:val="18"/>
                <w:szCs w:val="18"/>
                <w:lang w:val="es-ES"/>
              </w:rPr>
              <w:t>rodos,</w:t>
            </w:r>
            <w:r w:rsidRPr="00DA29C4">
              <w:rPr>
                <w:spacing w:val="-1"/>
                <w:sz w:val="18"/>
                <w:szCs w:val="18"/>
                <w:lang w:val="es-ES"/>
              </w:rPr>
              <w:t xml:space="preserve"> </w:t>
            </w:r>
            <w:r w:rsidRPr="00DA29C4">
              <w:rPr>
                <w:sz w:val="18"/>
                <w:szCs w:val="18"/>
                <w:lang w:val="es-ES"/>
              </w:rPr>
              <w:t>dos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los</w:t>
            </w:r>
            <w:r w:rsidRPr="00DA29C4">
              <w:rPr>
                <w:spacing w:val="-57"/>
                <w:sz w:val="18"/>
                <w:szCs w:val="18"/>
                <w:lang w:val="es-ES"/>
              </w:rPr>
              <w:t xml:space="preserve"> </w:t>
            </w:r>
            <w:r w:rsidRPr="00DA29C4">
              <w:rPr>
                <w:sz w:val="18"/>
                <w:szCs w:val="18"/>
                <w:lang w:val="es-ES"/>
              </w:rPr>
              <w:t>cuales</w:t>
            </w:r>
            <w:r w:rsidRPr="00DA29C4">
              <w:rPr>
                <w:spacing w:val="-1"/>
                <w:sz w:val="18"/>
                <w:szCs w:val="18"/>
                <w:lang w:val="es-ES"/>
              </w:rPr>
              <w:t xml:space="preserve"> </w:t>
            </w:r>
            <w:r w:rsidRPr="00DA29C4">
              <w:rPr>
                <w:sz w:val="18"/>
                <w:szCs w:val="18"/>
                <w:lang w:val="es-ES"/>
              </w:rPr>
              <w:t>con</w:t>
            </w:r>
            <w:r w:rsidRPr="00DA29C4">
              <w:rPr>
                <w:spacing w:val="2"/>
                <w:sz w:val="18"/>
                <w:szCs w:val="18"/>
                <w:lang w:val="es-ES"/>
              </w:rPr>
              <w:t xml:space="preserve"> </w:t>
            </w:r>
            <w:r w:rsidRPr="00DA29C4">
              <w:rPr>
                <w:sz w:val="18"/>
                <w:szCs w:val="18"/>
                <w:lang w:val="es-ES"/>
              </w:rPr>
              <w:t>frenos.</w:t>
            </w:r>
          </w:p>
        </w:tc>
        <w:tc>
          <w:tcPr>
            <w:tcW w:w="2132" w:type="dxa"/>
          </w:tcPr>
          <w:p w14:paraId="5387AF95" w14:textId="77777777" w:rsidR="004F495D" w:rsidRPr="00DA29C4" w:rsidRDefault="004F495D" w:rsidP="00F74731">
            <w:pPr>
              <w:spacing w:after="240"/>
              <w:rPr>
                <w:b/>
                <w:sz w:val="18"/>
                <w:szCs w:val="18"/>
                <w:lang w:val="es-ES"/>
              </w:rPr>
            </w:pPr>
          </w:p>
        </w:tc>
      </w:tr>
      <w:tr w:rsidR="004F495D" w:rsidRPr="00DA29C4" w14:paraId="7CC284EC" w14:textId="77777777" w:rsidTr="00731F71">
        <w:trPr>
          <w:gridAfter w:val="2"/>
          <w:wAfter w:w="280" w:type="dxa"/>
          <w:trHeight w:val="1533"/>
          <w:jc w:val="center"/>
        </w:trPr>
        <w:tc>
          <w:tcPr>
            <w:tcW w:w="2560" w:type="dxa"/>
            <w:gridSpan w:val="4"/>
          </w:tcPr>
          <w:p w14:paraId="02FB14EA" w14:textId="77777777" w:rsidR="004F495D" w:rsidRPr="00DA29C4" w:rsidRDefault="004F495D" w:rsidP="00F74731">
            <w:pPr>
              <w:spacing w:before="5"/>
              <w:ind w:left="16" w:right="1113"/>
              <w:rPr>
                <w:sz w:val="18"/>
                <w:szCs w:val="18"/>
                <w:lang w:val="es-ES"/>
              </w:rPr>
            </w:pPr>
            <w:r w:rsidRPr="00DA29C4">
              <w:rPr>
                <w:sz w:val="18"/>
                <w:szCs w:val="18"/>
                <w:lang w:val="es-ES"/>
              </w:rPr>
              <w:t>Estándares y</w:t>
            </w:r>
            <w:r w:rsidRPr="00DA29C4">
              <w:rPr>
                <w:spacing w:val="-57"/>
                <w:sz w:val="18"/>
                <w:szCs w:val="18"/>
                <w:lang w:val="es-ES"/>
              </w:rPr>
              <w:t xml:space="preserve"> </w:t>
            </w:r>
            <w:r w:rsidRPr="00DA29C4">
              <w:rPr>
                <w:sz w:val="18"/>
                <w:szCs w:val="18"/>
                <w:lang w:val="es-ES"/>
              </w:rPr>
              <w:t>Normativas</w:t>
            </w:r>
          </w:p>
        </w:tc>
        <w:tc>
          <w:tcPr>
            <w:tcW w:w="5526" w:type="dxa"/>
            <w:gridSpan w:val="7"/>
          </w:tcPr>
          <w:p w14:paraId="755E13CB" w14:textId="77777777" w:rsidR="004F495D" w:rsidRPr="00DA29C4" w:rsidRDefault="004F495D" w:rsidP="00EE263F">
            <w:pPr>
              <w:numPr>
                <w:ilvl w:val="0"/>
                <w:numId w:val="183"/>
              </w:numPr>
              <w:tabs>
                <w:tab w:val="left" w:pos="300"/>
              </w:tabs>
              <w:spacing w:before="14" w:line="230" w:lineRule="auto"/>
              <w:ind w:right="285"/>
              <w:jc w:val="both"/>
              <w:rPr>
                <w:sz w:val="18"/>
                <w:szCs w:val="18"/>
                <w:lang w:val="es-ES"/>
              </w:rPr>
            </w:pPr>
            <w:r w:rsidRPr="00DA29C4">
              <w:rPr>
                <w:sz w:val="18"/>
                <w:szCs w:val="18"/>
                <w:lang w:val="es-ES"/>
              </w:rPr>
              <w:t>Sistema</w:t>
            </w:r>
            <w:r w:rsidRPr="00DA29C4">
              <w:rPr>
                <w:spacing w:val="-4"/>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gestión</w:t>
            </w:r>
            <w:r w:rsidRPr="00DA29C4">
              <w:rPr>
                <w:spacing w:val="-4"/>
                <w:sz w:val="18"/>
                <w:szCs w:val="18"/>
                <w:lang w:val="es-ES"/>
              </w:rPr>
              <w:t xml:space="preserve"> </w:t>
            </w:r>
            <w:r w:rsidRPr="00DA29C4">
              <w:rPr>
                <w:sz w:val="18"/>
                <w:szCs w:val="18"/>
                <w:lang w:val="es-ES"/>
              </w:rPr>
              <w:t>de</w:t>
            </w:r>
            <w:r w:rsidRPr="00DA29C4">
              <w:rPr>
                <w:spacing w:val="-4"/>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calidad</w:t>
            </w:r>
            <w:r w:rsidRPr="00DA29C4">
              <w:rPr>
                <w:spacing w:val="-4"/>
                <w:sz w:val="18"/>
                <w:szCs w:val="18"/>
                <w:lang w:val="es-ES"/>
              </w:rPr>
              <w:t xml:space="preserve"> </w:t>
            </w:r>
            <w:r w:rsidRPr="00DA29C4">
              <w:rPr>
                <w:sz w:val="18"/>
                <w:szCs w:val="18"/>
                <w:lang w:val="es-ES"/>
              </w:rPr>
              <w:t>para</w:t>
            </w:r>
            <w:r w:rsidRPr="00DA29C4">
              <w:rPr>
                <w:spacing w:val="-2"/>
                <w:sz w:val="18"/>
                <w:szCs w:val="18"/>
                <w:lang w:val="es-ES"/>
              </w:rPr>
              <w:t xml:space="preserve"> </w:t>
            </w:r>
            <w:r w:rsidRPr="00DA29C4">
              <w:rPr>
                <w:sz w:val="18"/>
                <w:szCs w:val="18"/>
                <w:lang w:val="es-ES"/>
              </w:rPr>
              <w:t>fabricantes</w:t>
            </w:r>
            <w:r w:rsidRPr="00DA29C4">
              <w:rPr>
                <w:spacing w:val="-1"/>
                <w:sz w:val="18"/>
                <w:szCs w:val="18"/>
                <w:lang w:val="es-ES"/>
              </w:rPr>
              <w:t xml:space="preserve"> </w:t>
            </w:r>
            <w:r w:rsidRPr="00DA29C4">
              <w:rPr>
                <w:sz w:val="18"/>
                <w:szCs w:val="18"/>
                <w:lang w:val="es-ES"/>
              </w:rPr>
              <w:t>de</w:t>
            </w:r>
            <w:r w:rsidRPr="00DA29C4">
              <w:rPr>
                <w:spacing w:val="-5"/>
                <w:sz w:val="18"/>
                <w:szCs w:val="18"/>
                <w:lang w:val="es-ES"/>
              </w:rPr>
              <w:t xml:space="preserve"> </w:t>
            </w:r>
            <w:r w:rsidRPr="00DA29C4">
              <w:rPr>
                <w:sz w:val="18"/>
                <w:szCs w:val="18"/>
                <w:lang w:val="es-ES"/>
              </w:rPr>
              <w:t>equipos</w:t>
            </w:r>
            <w:r w:rsidRPr="00DA29C4">
              <w:rPr>
                <w:spacing w:val="-2"/>
                <w:sz w:val="18"/>
                <w:szCs w:val="18"/>
                <w:lang w:val="es-ES"/>
              </w:rPr>
              <w:t xml:space="preserve"> </w:t>
            </w:r>
            <w:r w:rsidRPr="00DA29C4">
              <w:rPr>
                <w:sz w:val="18"/>
                <w:szCs w:val="18"/>
                <w:lang w:val="es-ES"/>
              </w:rPr>
              <w:t>médicos</w:t>
            </w:r>
            <w:r w:rsidRPr="00DA29C4">
              <w:rPr>
                <w:spacing w:val="1"/>
                <w:sz w:val="18"/>
                <w:szCs w:val="18"/>
                <w:lang w:val="es-ES"/>
              </w:rPr>
              <w:t xml:space="preserve"> </w:t>
            </w:r>
            <w:r w:rsidRPr="00DA29C4">
              <w:rPr>
                <w:sz w:val="18"/>
                <w:szCs w:val="18"/>
                <w:lang w:val="es-ES"/>
              </w:rPr>
              <w:t>y</w:t>
            </w:r>
            <w:r w:rsidRPr="00DA29C4">
              <w:rPr>
                <w:spacing w:val="-9"/>
                <w:sz w:val="18"/>
                <w:szCs w:val="18"/>
                <w:lang w:val="es-ES"/>
              </w:rPr>
              <w:t xml:space="preserve"> </w:t>
            </w:r>
            <w:r w:rsidRPr="00DA29C4">
              <w:rPr>
                <w:sz w:val="18"/>
                <w:szCs w:val="18"/>
                <w:lang w:val="es-ES"/>
              </w:rPr>
              <w:t>servicios</w:t>
            </w:r>
            <w:r w:rsidRPr="00DA29C4">
              <w:rPr>
                <w:spacing w:val="-57"/>
                <w:sz w:val="18"/>
                <w:szCs w:val="18"/>
                <w:lang w:val="es-ES"/>
              </w:rPr>
              <w:t xml:space="preserve"> </w:t>
            </w:r>
            <w:r w:rsidRPr="00DA29C4">
              <w:rPr>
                <w:sz w:val="18"/>
                <w:szCs w:val="18"/>
                <w:lang w:val="es-ES"/>
              </w:rPr>
              <w:t>relacionados</w:t>
            </w:r>
            <w:r w:rsidRPr="00DA29C4">
              <w:rPr>
                <w:spacing w:val="3"/>
                <w:sz w:val="18"/>
                <w:szCs w:val="18"/>
                <w:lang w:val="es-ES"/>
              </w:rPr>
              <w:t xml:space="preserve"> </w:t>
            </w:r>
            <w:r w:rsidRPr="00DA29C4">
              <w:rPr>
                <w:sz w:val="18"/>
                <w:szCs w:val="18"/>
                <w:lang w:val="es-ES"/>
              </w:rPr>
              <w:t>ISO 13485</w:t>
            </w:r>
            <w:r w:rsidRPr="00DA29C4">
              <w:rPr>
                <w:spacing w:val="1"/>
                <w:sz w:val="18"/>
                <w:szCs w:val="18"/>
                <w:lang w:val="es-ES"/>
              </w:rPr>
              <w:t xml:space="preserve"> </w:t>
            </w:r>
          </w:p>
          <w:p w14:paraId="352A5B32" w14:textId="72A5ACB7" w:rsidR="004F495D" w:rsidRPr="00DA29C4" w:rsidRDefault="004F495D" w:rsidP="00EE263F">
            <w:pPr>
              <w:numPr>
                <w:ilvl w:val="0"/>
                <w:numId w:val="183"/>
              </w:numPr>
              <w:tabs>
                <w:tab w:val="left" w:pos="300"/>
              </w:tabs>
              <w:spacing w:before="6" w:line="235" w:lineRule="auto"/>
              <w:ind w:right="285"/>
              <w:jc w:val="both"/>
              <w:rPr>
                <w:sz w:val="18"/>
                <w:szCs w:val="18"/>
                <w:lang w:val="es-ES"/>
              </w:rPr>
            </w:pPr>
            <w:r w:rsidRPr="00DA29C4">
              <w:rPr>
                <w:sz w:val="18"/>
                <w:szCs w:val="18"/>
                <w:lang w:val="es-ES"/>
              </w:rPr>
              <w:t xml:space="preserve">Aprobada su comercialización por Directiva </w:t>
            </w:r>
            <w:r w:rsidR="00324A8E">
              <w:rPr>
                <w:sz w:val="18"/>
                <w:szCs w:val="18"/>
                <w:lang w:val="es-ES"/>
              </w:rPr>
              <w:t>UE 2017/745 del Parlamento Europeo y del Consejo</w:t>
            </w:r>
            <w:r w:rsidRPr="00DA29C4">
              <w:rPr>
                <w:sz w:val="18"/>
                <w:szCs w:val="18"/>
                <w:lang w:val="es-ES"/>
              </w:rPr>
              <w:t>,</w:t>
            </w:r>
            <w:r w:rsidRPr="00DA29C4">
              <w:rPr>
                <w:spacing w:val="-8"/>
                <w:sz w:val="18"/>
                <w:szCs w:val="18"/>
                <w:lang w:val="es-ES"/>
              </w:rPr>
              <w:t xml:space="preserve"> </w:t>
            </w:r>
            <w:r w:rsidRPr="00DA29C4">
              <w:rPr>
                <w:sz w:val="18"/>
                <w:szCs w:val="18"/>
                <w:lang w:val="es-ES"/>
              </w:rPr>
              <w:t>PMDA</w:t>
            </w:r>
            <w:r w:rsidRPr="00DA29C4">
              <w:rPr>
                <w:spacing w:val="-9"/>
                <w:sz w:val="18"/>
                <w:szCs w:val="18"/>
                <w:lang w:val="es-ES"/>
              </w:rPr>
              <w:t xml:space="preserve"> </w:t>
            </w:r>
            <w:r w:rsidRPr="00DA29C4">
              <w:rPr>
                <w:sz w:val="18"/>
                <w:szCs w:val="18"/>
                <w:lang w:val="es-ES"/>
              </w:rPr>
              <w:t>o</w:t>
            </w:r>
            <w:r w:rsidRPr="00DA29C4">
              <w:rPr>
                <w:spacing w:val="-8"/>
                <w:sz w:val="18"/>
                <w:szCs w:val="18"/>
                <w:lang w:val="es-ES"/>
              </w:rPr>
              <w:t xml:space="preserve"> </w:t>
            </w:r>
            <w:r w:rsidRPr="00DA29C4">
              <w:rPr>
                <w:sz w:val="18"/>
                <w:szCs w:val="18"/>
                <w:lang w:val="es-ES"/>
              </w:rPr>
              <w:t>JPAL</w:t>
            </w:r>
            <w:r w:rsidRPr="00DA29C4">
              <w:rPr>
                <w:spacing w:val="-10"/>
                <w:sz w:val="18"/>
                <w:szCs w:val="18"/>
                <w:lang w:val="es-ES"/>
              </w:rPr>
              <w:t xml:space="preserve"> </w:t>
            </w:r>
            <w:r w:rsidRPr="00DA29C4">
              <w:rPr>
                <w:sz w:val="18"/>
                <w:szCs w:val="18"/>
                <w:lang w:val="es-ES"/>
              </w:rPr>
              <w:t>para</w:t>
            </w:r>
            <w:r w:rsidRPr="00DA29C4">
              <w:rPr>
                <w:spacing w:val="-6"/>
                <w:sz w:val="18"/>
                <w:szCs w:val="18"/>
                <w:lang w:val="es-ES"/>
              </w:rPr>
              <w:t xml:space="preserve"> </w:t>
            </w:r>
            <w:r w:rsidRPr="00DA29C4">
              <w:rPr>
                <w:sz w:val="18"/>
                <w:szCs w:val="18"/>
                <w:lang w:val="es-ES"/>
              </w:rPr>
              <w:t>Japón</w:t>
            </w:r>
            <w:r w:rsidRPr="00DA29C4">
              <w:rPr>
                <w:spacing w:val="-5"/>
                <w:sz w:val="18"/>
                <w:szCs w:val="18"/>
                <w:lang w:val="es-ES"/>
              </w:rPr>
              <w:t xml:space="preserve"> </w:t>
            </w:r>
            <w:r w:rsidRPr="00DA29C4">
              <w:rPr>
                <w:sz w:val="18"/>
                <w:szCs w:val="18"/>
                <w:lang w:val="es-ES"/>
              </w:rPr>
              <w:t>y</w:t>
            </w:r>
            <w:r w:rsidRPr="00DA29C4">
              <w:rPr>
                <w:spacing w:val="-10"/>
                <w:sz w:val="18"/>
                <w:szCs w:val="18"/>
                <w:lang w:val="es-ES"/>
              </w:rPr>
              <w:t xml:space="preserve"> </w:t>
            </w:r>
            <w:r w:rsidRPr="00DA29C4">
              <w:rPr>
                <w:sz w:val="18"/>
                <w:szCs w:val="18"/>
                <w:lang w:val="es-ES"/>
              </w:rPr>
              <w:t>FDA</w:t>
            </w:r>
            <w:r w:rsidRPr="00DA29C4">
              <w:rPr>
                <w:spacing w:val="-9"/>
                <w:sz w:val="18"/>
                <w:szCs w:val="18"/>
                <w:lang w:val="es-ES"/>
              </w:rPr>
              <w:t xml:space="preserve"> </w:t>
            </w:r>
            <w:r w:rsidRPr="00DA29C4">
              <w:rPr>
                <w:sz w:val="18"/>
                <w:szCs w:val="18"/>
                <w:lang w:val="es-ES"/>
              </w:rPr>
              <w:t>para</w:t>
            </w:r>
            <w:r w:rsidRPr="00DA29C4">
              <w:rPr>
                <w:spacing w:val="-7"/>
                <w:sz w:val="18"/>
                <w:szCs w:val="18"/>
                <w:lang w:val="es-ES"/>
              </w:rPr>
              <w:t xml:space="preserve"> </w:t>
            </w:r>
            <w:r w:rsidRPr="00DA29C4">
              <w:rPr>
                <w:sz w:val="18"/>
                <w:szCs w:val="18"/>
                <w:lang w:val="es-ES"/>
              </w:rPr>
              <w:t>los</w:t>
            </w:r>
            <w:r w:rsidRPr="00DA29C4">
              <w:rPr>
                <w:spacing w:val="-6"/>
                <w:sz w:val="18"/>
                <w:szCs w:val="18"/>
                <w:lang w:val="es-ES"/>
              </w:rPr>
              <w:t xml:space="preserve"> </w:t>
            </w:r>
            <w:r w:rsidRPr="00DA29C4">
              <w:rPr>
                <w:sz w:val="18"/>
                <w:szCs w:val="18"/>
                <w:lang w:val="es-ES"/>
              </w:rPr>
              <w:t>Estados</w:t>
            </w:r>
            <w:r w:rsidRPr="00DA29C4">
              <w:rPr>
                <w:spacing w:val="-8"/>
                <w:sz w:val="18"/>
                <w:szCs w:val="18"/>
                <w:lang w:val="es-ES"/>
              </w:rPr>
              <w:t xml:space="preserve"> </w:t>
            </w:r>
            <w:r w:rsidRPr="00DA29C4">
              <w:rPr>
                <w:sz w:val="18"/>
                <w:szCs w:val="18"/>
                <w:lang w:val="es-ES"/>
              </w:rPr>
              <w:t>Unidos</w:t>
            </w:r>
            <w:r w:rsidRPr="00DA29C4">
              <w:rPr>
                <w:spacing w:val="-58"/>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América. (Presentar</w:t>
            </w:r>
            <w:r w:rsidRPr="00DA29C4">
              <w:rPr>
                <w:spacing w:val="-2"/>
                <w:sz w:val="18"/>
                <w:szCs w:val="18"/>
                <w:lang w:val="es-ES"/>
              </w:rPr>
              <w:t xml:space="preserve"> </w:t>
            </w:r>
            <w:r w:rsidRPr="00DA29C4">
              <w:rPr>
                <w:sz w:val="18"/>
                <w:szCs w:val="18"/>
                <w:lang w:val="es-ES"/>
              </w:rPr>
              <w:t>documentación de</w:t>
            </w:r>
            <w:r w:rsidRPr="00DA29C4">
              <w:rPr>
                <w:spacing w:val="1"/>
                <w:sz w:val="18"/>
                <w:szCs w:val="18"/>
                <w:lang w:val="es-ES"/>
              </w:rPr>
              <w:t xml:space="preserve"> </w:t>
            </w:r>
            <w:r w:rsidRPr="00DA29C4">
              <w:rPr>
                <w:sz w:val="18"/>
                <w:szCs w:val="18"/>
                <w:lang w:val="es-ES"/>
              </w:rPr>
              <w:t>respaldo).</w:t>
            </w:r>
          </w:p>
          <w:p w14:paraId="34F94EBA" w14:textId="77777777" w:rsidR="004F495D" w:rsidRPr="00DA29C4" w:rsidRDefault="004F495D" w:rsidP="00EE263F">
            <w:pPr>
              <w:numPr>
                <w:ilvl w:val="0"/>
                <w:numId w:val="183"/>
              </w:numPr>
              <w:tabs>
                <w:tab w:val="left" w:pos="300"/>
              </w:tabs>
              <w:spacing w:before="1"/>
              <w:ind w:right="285"/>
              <w:jc w:val="both"/>
              <w:rPr>
                <w:sz w:val="18"/>
                <w:szCs w:val="18"/>
                <w:lang w:val="es-ES"/>
              </w:rPr>
            </w:pPr>
            <w:r w:rsidRPr="00DA29C4">
              <w:rPr>
                <w:sz w:val="18"/>
                <w:szCs w:val="18"/>
                <w:lang w:val="es-ES"/>
              </w:rPr>
              <w:t>Norma</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seguridad</w:t>
            </w:r>
            <w:r w:rsidRPr="00DA29C4">
              <w:rPr>
                <w:spacing w:val="-1"/>
                <w:sz w:val="18"/>
                <w:szCs w:val="18"/>
                <w:lang w:val="es-ES"/>
              </w:rPr>
              <w:t xml:space="preserve"> </w:t>
            </w:r>
            <w:r w:rsidRPr="00DA29C4">
              <w:rPr>
                <w:sz w:val="18"/>
                <w:szCs w:val="18"/>
                <w:lang w:val="es-ES"/>
              </w:rPr>
              <w:t>eléctrica IEC</w:t>
            </w:r>
            <w:r w:rsidRPr="00DA29C4">
              <w:rPr>
                <w:spacing w:val="-1"/>
                <w:sz w:val="18"/>
                <w:szCs w:val="18"/>
                <w:lang w:val="es-ES"/>
              </w:rPr>
              <w:t xml:space="preserve"> </w:t>
            </w:r>
            <w:r w:rsidRPr="00DA29C4">
              <w:rPr>
                <w:sz w:val="18"/>
                <w:szCs w:val="18"/>
                <w:lang w:val="es-ES"/>
              </w:rPr>
              <w:t>60601-1</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equivalente.</w:t>
            </w:r>
          </w:p>
        </w:tc>
        <w:tc>
          <w:tcPr>
            <w:tcW w:w="2132" w:type="dxa"/>
          </w:tcPr>
          <w:p w14:paraId="5C532515" w14:textId="77777777" w:rsidR="004F495D" w:rsidRPr="00DA29C4" w:rsidRDefault="004F495D" w:rsidP="00F74731">
            <w:pPr>
              <w:tabs>
                <w:tab w:val="left" w:pos="300"/>
              </w:tabs>
              <w:spacing w:before="14" w:line="230" w:lineRule="auto"/>
              <w:ind w:right="6"/>
              <w:jc w:val="both"/>
              <w:rPr>
                <w:sz w:val="18"/>
                <w:szCs w:val="18"/>
                <w:lang w:val="es-ES"/>
              </w:rPr>
            </w:pPr>
          </w:p>
        </w:tc>
      </w:tr>
      <w:tr w:rsidR="004F495D" w:rsidRPr="00DA29C4" w14:paraId="49DFDDC2" w14:textId="77777777" w:rsidTr="00731F71">
        <w:trPr>
          <w:gridAfter w:val="2"/>
          <w:wAfter w:w="280" w:type="dxa"/>
          <w:trHeight w:val="410"/>
          <w:jc w:val="center"/>
        </w:trPr>
        <w:tc>
          <w:tcPr>
            <w:tcW w:w="2560" w:type="dxa"/>
            <w:gridSpan w:val="4"/>
          </w:tcPr>
          <w:p w14:paraId="4D7239F6" w14:textId="77777777" w:rsidR="004F495D" w:rsidRPr="00DA29C4" w:rsidRDefault="004F495D" w:rsidP="00F74731">
            <w:pPr>
              <w:spacing w:before="2"/>
              <w:ind w:left="16" w:right="846"/>
              <w:rPr>
                <w:sz w:val="18"/>
                <w:szCs w:val="18"/>
                <w:lang w:val="es-ES"/>
              </w:rPr>
            </w:pPr>
            <w:r w:rsidRPr="00DA29C4">
              <w:rPr>
                <w:sz w:val="18"/>
                <w:szCs w:val="18"/>
                <w:lang w:val="es-ES"/>
              </w:rPr>
              <w:t>Condiciones de</w:t>
            </w:r>
            <w:r w:rsidRPr="00DA29C4">
              <w:rPr>
                <w:spacing w:val="-58"/>
                <w:sz w:val="18"/>
                <w:szCs w:val="18"/>
                <w:lang w:val="es-ES"/>
              </w:rPr>
              <w:t xml:space="preserve"> </w:t>
            </w:r>
            <w:r w:rsidRPr="00DA29C4">
              <w:rPr>
                <w:sz w:val="18"/>
                <w:szCs w:val="18"/>
                <w:lang w:val="es-ES"/>
              </w:rPr>
              <w:t>Recepción</w:t>
            </w:r>
          </w:p>
        </w:tc>
        <w:tc>
          <w:tcPr>
            <w:tcW w:w="5526" w:type="dxa"/>
            <w:gridSpan w:val="7"/>
          </w:tcPr>
          <w:p w14:paraId="32265F52" w14:textId="77777777" w:rsidR="004F495D" w:rsidRPr="00DA29C4" w:rsidRDefault="004F495D" w:rsidP="00EE263F">
            <w:pPr>
              <w:numPr>
                <w:ilvl w:val="0"/>
                <w:numId w:val="182"/>
              </w:numPr>
              <w:tabs>
                <w:tab w:val="left" w:pos="300"/>
              </w:tabs>
              <w:spacing w:before="5"/>
              <w:rPr>
                <w:sz w:val="18"/>
                <w:szCs w:val="18"/>
                <w:lang w:val="es-ES"/>
              </w:rPr>
            </w:pPr>
            <w:r w:rsidRPr="00DA29C4">
              <w:rPr>
                <w:sz w:val="18"/>
                <w:szCs w:val="18"/>
                <w:lang w:val="es-ES"/>
              </w:rPr>
              <w:t>Se</w:t>
            </w:r>
            <w:r w:rsidRPr="00DA29C4">
              <w:rPr>
                <w:spacing w:val="-2"/>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entregar</w:t>
            </w:r>
            <w:r w:rsidRPr="00DA29C4">
              <w:rPr>
                <w:spacing w:val="-1"/>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entera</w:t>
            </w:r>
            <w:r w:rsidRPr="00DA29C4">
              <w:rPr>
                <w:spacing w:val="-3"/>
                <w:sz w:val="18"/>
                <w:szCs w:val="18"/>
                <w:lang w:val="es-ES"/>
              </w:rPr>
              <w:t xml:space="preserve"> </w:t>
            </w:r>
            <w:r w:rsidRPr="00DA29C4">
              <w:rPr>
                <w:sz w:val="18"/>
                <w:szCs w:val="18"/>
                <w:lang w:val="es-ES"/>
              </w:rPr>
              <w:t>satisfacción</w:t>
            </w:r>
            <w:r w:rsidRPr="00DA29C4">
              <w:rPr>
                <w:spacing w:val="-1"/>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administrador</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contrato.</w:t>
            </w:r>
          </w:p>
        </w:tc>
        <w:tc>
          <w:tcPr>
            <w:tcW w:w="2132" w:type="dxa"/>
          </w:tcPr>
          <w:p w14:paraId="411E7E4B" w14:textId="77777777" w:rsidR="004F495D" w:rsidRPr="00DA29C4" w:rsidRDefault="004F495D" w:rsidP="00F74731">
            <w:pPr>
              <w:tabs>
                <w:tab w:val="left" w:pos="300"/>
              </w:tabs>
              <w:spacing w:before="5"/>
              <w:ind w:left="15"/>
              <w:rPr>
                <w:sz w:val="18"/>
                <w:szCs w:val="18"/>
                <w:lang w:val="es-ES"/>
              </w:rPr>
            </w:pPr>
          </w:p>
        </w:tc>
      </w:tr>
      <w:tr w:rsidR="004F495D" w:rsidRPr="00DA29C4" w14:paraId="0E842488" w14:textId="77777777" w:rsidTr="00731F71">
        <w:trPr>
          <w:gridAfter w:val="2"/>
          <w:wAfter w:w="280" w:type="dxa"/>
          <w:trHeight w:val="541"/>
          <w:jc w:val="center"/>
        </w:trPr>
        <w:tc>
          <w:tcPr>
            <w:tcW w:w="2560" w:type="dxa"/>
            <w:gridSpan w:val="4"/>
          </w:tcPr>
          <w:p w14:paraId="2C4B4580" w14:textId="77777777" w:rsidR="004F495D" w:rsidRPr="00DA29C4" w:rsidRDefault="004F495D" w:rsidP="00F74731">
            <w:pPr>
              <w:rPr>
                <w:sz w:val="18"/>
                <w:szCs w:val="18"/>
                <w:lang w:val="es-ES"/>
              </w:rPr>
            </w:pPr>
            <w:r w:rsidRPr="00DA29C4">
              <w:rPr>
                <w:sz w:val="18"/>
                <w:szCs w:val="18"/>
                <w:lang w:val="es-ES"/>
              </w:rPr>
              <w:t>Condiciones de</w:t>
            </w:r>
            <w:r w:rsidRPr="00DA29C4">
              <w:rPr>
                <w:spacing w:val="-57"/>
                <w:sz w:val="18"/>
                <w:szCs w:val="18"/>
                <w:lang w:val="es-ES"/>
              </w:rPr>
              <w:t xml:space="preserve"> </w:t>
            </w:r>
            <w:r w:rsidRPr="00DA29C4">
              <w:rPr>
                <w:sz w:val="18"/>
                <w:szCs w:val="18"/>
                <w:lang w:val="es-ES"/>
              </w:rPr>
              <w:t>Instalación</w:t>
            </w:r>
          </w:p>
        </w:tc>
        <w:tc>
          <w:tcPr>
            <w:tcW w:w="5526" w:type="dxa"/>
            <w:gridSpan w:val="7"/>
          </w:tcPr>
          <w:p w14:paraId="5EB61A29" w14:textId="77777777" w:rsidR="004F495D" w:rsidRPr="00DA29C4" w:rsidRDefault="004F495D" w:rsidP="00EE263F">
            <w:pPr>
              <w:numPr>
                <w:ilvl w:val="0"/>
                <w:numId w:val="181"/>
              </w:numPr>
              <w:tabs>
                <w:tab w:val="left" w:pos="300"/>
              </w:tabs>
              <w:spacing w:before="5"/>
              <w:rPr>
                <w:sz w:val="18"/>
                <w:szCs w:val="18"/>
                <w:lang w:val="es-ES"/>
              </w:rPr>
            </w:pPr>
            <w:r w:rsidRPr="00DA29C4">
              <w:rPr>
                <w:sz w:val="18"/>
                <w:szCs w:val="18"/>
                <w:lang w:val="es-ES"/>
              </w:rPr>
              <w:t>Deberá</w:t>
            </w:r>
            <w:r w:rsidRPr="00DA29C4">
              <w:rPr>
                <w:spacing w:val="-2"/>
                <w:sz w:val="18"/>
                <w:szCs w:val="18"/>
                <w:lang w:val="es-ES"/>
              </w:rPr>
              <w:t xml:space="preserve"> </w:t>
            </w:r>
            <w:r w:rsidRPr="00DA29C4">
              <w:rPr>
                <w:sz w:val="18"/>
                <w:szCs w:val="18"/>
                <w:lang w:val="es-ES"/>
              </w:rPr>
              <w:t>quedar</w:t>
            </w:r>
            <w:r w:rsidRPr="00DA29C4">
              <w:rPr>
                <w:spacing w:val="-1"/>
                <w:sz w:val="18"/>
                <w:szCs w:val="18"/>
                <w:lang w:val="es-ES"/>
              </w:rPr>
              <w:t xml:space="preserve"> </w:t>
            </w:r>
            <w:r w:rsidRPr="00DA29C4">
              <w:rPr>
                <w:sz w:val="18"/>
                <w:szCs w:val="18"/>
                <w:lang w:val="es-ES"/>
              </w:rPr>
              <w:t>instalado</w:t>
            </w:r>
            <w:r w:rsidRPr="00DA29C4">
              <w:rPr>
                <w:spacing w:val="1"/>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funcionando</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área que</w:t>
            </w:r>
            <w:r w:rsidRPr="00DA29C4">
              <w:rPr>
                <w:spacing w:val="-2"/>
                <w:sz w:val="18"/>
                <w:szCs w:val="18"/>
                <w:lang w:val="es-ES"/>
              </w:rPr>
              <w:t xml:space="preserve"> </w:t>
            </w:r>
            <w:r w:rsidRPr="00DA29C4">
              <w:rPr>
                <w:sz w:val="18"/>
                <w:szCs w:val="18"/>
                <w:lang w:val="es-ES"/>
              </w:rPr>
              <w:t>el hospital</w:t>
            </w:r>
            <w:r w:rsidRPr="00DA29C4">
              <w:rPr>
                <w:spacing w:val="-1"/>
                <w:sz w:val="18"/>
                <w:szCs w:val="18"/>
                <w:lang w:val="es-ES"/>
              </w:rPr>
              <w:t xml:space="preserve"> </w:t>
            </w:r>
            <w:r w:rsidRPr="00DA29C4">
              <w:rPr>
                <w:sz w:val="18"/>
                <w:szCs w:val="18"/>
                <w:lang w:val="es-ES"/>
              </w:rPr>
              <w:t>designe.</w:t>
            </w:r>
          </w:p>
        </w:tc>
        <w:tc>
          <w:tcPr>
            <w:tcW w:w="2132" w:type="dxa"/>
          </w:tcPr>
          <w:p w14:paraId="7B7339FA" w14:textId="77777777" w:rsidR="004F495D" w:rsidRPr="00DA29C4" w:rsidRDefault="004F495D" w:rsidP="00F74731">
            <w:pPr>
              <w:tabs>
                <w:tab w:val="left" w:pos="300"/>
              </w:tabs>
              <w:spacing w:before="5"/>
              <w:rPr>
                <w:sz w:val="18"/>
                <w:szCs w:val="18"/>
                <w:lang w:val="es-ES"/>
              </w:rPr>
            </w:pPr>
          </w:p>
        </w:tc>
      </w:tr>
      <w:tr w:rsidR="004F495D" w:rsidRPr="00DA29C4" w14:paraId="79B50A61" w14:textId="77777777" w:rsidTr="00731F71">
        <w:trPr>
          <w:gridAfter w:val="2"/>
          <w:wAfter w:w="280" w:type="dxa"/>
          <w:trHeight w:val="1533"/>
          <w:jc w:val="center"/>
        </w:trPr>
        <w:tc>
          <w:tcPr>
            <w:tcW w:w="2560" w:type="dxa"/>
            <w:gridSpan w:val="4"/>
          </w:tcPr>
          <w:p w14:paraId="7E7A40DB" w14:textId="77777777" w:rsidR="004F495D" w:rsidRPr="00DA29C4" w:rsidRDefault="004F495D" w:rsidP="00F74731">
            <w:pPr>
              <w:rPr>
                <w:sz w:val="18"/>
                <w:szCs w:val="18"/>
                <w:lang w:val="es-ES"/>
              </w:rPr>
            </w:pPr>
            <w:r w:rsidRPr="00DA29C4">
              <w:rPr>
                <w:sz w:val="18"/>
                <w:szCs w:val="18"/>
                <w:lang w:val="es-ES"/>
              </w:rPr>
              <w:t>Información</w:t>
            </w:r>
            <w:r w:rsidRPr="00DA29C4">
              <w:rPr>
                <w:sz w:val="18"/>
                <w:szCs w:val="18"/>
                <w:lang w:val="es-ES"/>
              </w:rPr>
              <w:tab/>
            </w:r>
            <w:r w:rsidRPr="00DA29C4">
              <w:rPr>
                <w:spacing w:val="-1"/>
                <w:sz w:val="18"/>
                <w:szCs w:val="18"/>
                <w:lang w:val="es-ES"/>
              </w:rPr>
              <w:t>Técnica</w:t>
            </w:r>
            <w:r w:rsidRPr="00DA29C4">
              <w:rPr>
                <w:spacing w:val="-57"/>
                <w:sz w:val="18"/>
                <w:szCs w:val="18"/>
                <w:lang w:val="es-ES"/>
              </w:rPr>
              <w:t xml:space="preserve"> </w:t>
            </w:r>
            <w:r w:rsidRPr="00DA29C4">
              <w:rPr>
                <w:sz w:val="18"/>
                <w:szCs w:val="18"/>
                <w:lang w:val="es-ES"/>
              </w:rPr>
              <w:t>Requerida</w:t>
            </w:r>
          </w:p>
        </w:tc>
        <w:tc>
          <w:tcPr>
            <w:tcW w:w="5526" w:type="dxa"/>
            <w:gridSpan w:val="7"/>
          </w:tcPr>
          <w:p w14:paraId="33170E64" w14:textId="77777777" w:rsidR="004F495D" w:rsidRPr="00DA29C4" w:rsidRDefault="004F495D" w:rsidP="00EE263F">
            <w:pPr>
              <w:numPr>
                <w:ilvl w:val="0"/>
                <w:numId w:val="180"/>
              </w:numPr>
              <w:tabs>
                <w:tab w:val="left" w:pos="300"/>
              </w:tabs>
              <w:spacing w:before="5" w:line="287" w:lineRule="exact"/>
              <w:ind w:left="299" w:right="285"/>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oferta:</w:t>
            </w:r>
          </w:p>
          <w:p w14:paraId="168FDD7C" w14:textId="77777777" w:rsidR="004F495D" w:rsidRPr="002B3023" w:rsidRDefault="004F495D" w:rsidP="00EE263F">
            <w:pPr>
              <w:pStyle w:val="Prrafodelista"/>
              <w:numPr>
                <w:ilvl w:val="0"/>
                <w:numId w:val="268"/>
              </w:numPr>
              <w:spacing w:line="270" w:lineRule="exact"/>
              <w:ind w:right="285"/>
              <w:rPr>
                <w:sz w:val="18"/>
                <w:szCs w:val="18"/>
              </w:rPr>
            </w:pPr>
            <w:r w:rsidRPr="002B3023">
              <w:rPr>
                <w:sz w:val="18"/>
                <w:szCs w:val="18"/>
              </w:rPr>
              <w:t>Catálogos</w:t>
            </w:r>
            <w:r w:rsidRPr="002B3023">
              <w:rPr>
                <w:spacing w:val="-3"/>
                <w:sz w:val="18"/>
                <w:szCs w:val="18"/>
              </w:rPr>
              <w:t xml:space="preserve"> </w:t>
            </w:r>
            <w:r w:rsidRPr="002B3023">
              <w:rPr>
                <w:sz w:val="18"/>
                <w:szCs w:val="18"/>
              </w:rPr>
              <w:t>con especificaciones</w:t>
            </w:r>
            <w:r w:rsidRPr="002B3023">
              <w:rPr>
                <w:spacing w:val="-3"/>
                <w:sz w:val="18"/>
                <w:szCs w:val="18"/>
              </w:rPr>
              <w:t xml:space="preserve"> </w:t>
            </w:r>
            <w:r w:rsidRPr="002B3023">
              <w:rPr>
                <w:sz w:val="18"/>
                <w:szCs w:val="18"/>
              </w:rPr>
              <w:t>técnicas</w:t>
            </w:r>
            <w:r w:rsidRPr="002B3023">
              <w:rPr>
                <w:spacing w:val="-2"/>
                <w:sz w:val="18"/>
                <w:szCs w:val="18"/>
              </w:rPr>
              <w:t xml:space="preserve"> </w:t>
            </w:r>
            <w:r w:rsidRPr="002B3023">
              <w:rPr>
                <w:sz w:val="18"/>
                <w:szCs w:val="18"/>
              </w:rPr>
              <w:t>referenciadas.</w:t>
            </w:r>
          </w:p>
          <w:p w14:paraId="6B5CA710" w14:textId="469CAE07" w:rsidR="004F495D" w:rsidRPr="000A4717" w:rsidRDefault="004F495D" w:rsidP="00EE263F">
            <w:pPr>
              <w:pStyle w:val="Prrafodelista"/>
              <w:numPr>
                <w:ilvl w:val="0"/>
                <w:numId w:val="268"/>
              </w:numPr>
              <w:tabs>
                <w:tab w:val="left" w:pos="355"/>
              </w:tabs>
              <w:spacing w:before="2"/>
              <w:ind w:left="71" w:right="275"/>
              <w:rPr>
                <w:sz w:val="18"/>
                <w:szCs w:val="18"/>
              </w:rPr>
            </w:pPr>
            <w:r w:rsidRPr="000A4717">
              <w:rPr>
                <w:sz w:val="18"/>
                <w:szCs w:val="18"/>
              </w:rPr>
              <w:t>Presentar con la oferta el Registro Sanitario vigente, emitido por la Dirección Nacional de Medicamentos (DNM) cuando esté disponible. En el caso que el citado registro sanitario no esté vigente, deberá presentar</w:t>
            </w:r>
            <w:r w:rsidR="000A4717" w:rsidRPr="000A4717">
              <w:rPr>
                <w:sz w:val="18"/>
                <w:szCs w:val="18"/>
              </w:rPr>
              <w:t xml:space="preserve"> </w:t>
            </w:r>
            <w:r w:rsidRPr="000A4717">
              <w:rPr>
                <w:sz w:val="18"/>
                <w:szCs w:val="18"/>
              </w:rPr>
              <w:t xml:space="preserve">además del Registro Sanitario vencido, una copia de la Declaración Jurada de Renovación de Registro Sanitario presentado en DNM y Carta Compromiso; que en caso de ser adjudicado entregará el correspondiente Registro Sanitario Vigente, al momento de la entrega </w:t>
            </w:r>
            <w:r w:rsidRPr="000A4717">
              <w:rPr>
                <w:sz w:val="18"/>
                <w:szCs w:val="18"/>
              </w:rPr>
              <w:lastRenderedPageBreak/>
              <w:t>del producto.</w:t>
            </w:r>
          </w:p>
          <w:p w14:paraId="5C8208B2" w14:textId="77777777" w:rsidR="004F495D" w:rsidRPr="00D628FB" w:rsidRDefault="004F495D" w:rsidP="00F74731">
            <w:pPr>
              <w:tabs>
                <w:tab w:val="left" w:pos="355"/>
              </w:tabs>
              <w:spacing w:before="2"/>
              <w:ind w:left="71" w:right="275"/>
              <w:rPr>
                <w:sz w:val="18"/>
                <w:szCs w:val="18"/>
                <w:lang w:val="es-ES"/>
              </w:rPr>
            </w:pPr>
            <w:r w:rsidRPr="00D628FB">
              <w:rPr>
                <w:sz w:val="18"/>
                <w:szCs w:val="18"/>
                <w:lang w:val="es-ES"/>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https://www.medicamentos.gob.sv/index.php/es/servicios- m/descargables/</w:t>
            </w:r>
            <w:proofErr w:type="spellStart"/>
            <w:r w:rsidRPr="00D628FB">
              <w:rPr>
                <w:sz w:val="18"/>
                <w:szCs w:val="18"/>
                <w:lang w:val="es-ES"/>
              </w:rPr>
              <w:t>uiedm</w:t>
            </w:r>
            <w:proofErr w:type="spellEnd"/>
            <w:r w:rsidRPr="00D628FB">
              <w:rPr>
                <w:sz w:val="18"/>
                <w:szCs w:val="18"/>
                <w:lang w:val="es-ES"/>
              </w:rPr>
              <w:t>-m</w:t>
            </w:r>
          </w:p>
          <w:p w14:paraId="0394867C" w14:textId="77777777" w:rsidR="004F495D" w:rsidRPr="00DA29C4" w:rsidRDefault="004F495D" w:rsidP="00EE263F">
            <w:pPr>
              <w:numPr>
                <w:ilvl w:val="0"/>
                <w:numId w:val="180"/>
              </w:numPr>
              <w:tabs>
                <w:tab w:val="left" w:pos="300"/>
              </w:tabs>
              <w:spacing w:before="7" w:line="232" w:lineRule="auto"/>
              <w:ind w:right="285" w:hanging="738"/>
              <w:rPr>
                <w:sz w:val="18"/>
                <w:szCs w:val="18"/>
                <w:lang w:val="es-ES"/>
              </w:rPr>
            </w:pPr>
            <w:r w:rsidRPr="00DA29C4">
              <w:rPr>
                <w:sz w:val="18"/>
                <w:szCs w:val="18"/>
                <w:lang w:val="es-ES"/>
              </w:rPr>
              <w:t>Con el equipo en original y copia:</w:t>
            </w:r>
            <w:r w:rsidRPr="00DA29C4">
              <w:rPr>
                <w:spacing w:val="1"/>
                <w:sz w:val="18"/>
                <w:szCs w:val="18"/>
                <w:lang w:val="es-ES"/>
              </w:rPr>
              <w:t xml:space="preserve"> </w:t>
            </w:r>
            <w:r w:rsidRPr="00DA29C4">
              <w:rPr>
                <w:sz w:val="18"/>
                <w:szCs w:val="18"/>
                <w:lang w:val="es-ES"/>
              </w:rPr>
              <w:t>Manual</w:t>
            </w:r>
            <w:r w:rsidRPr="00DA29C4">
              <w:rPr>
                <w:spacing w:val="-5"/>
                <w:sz w:val="18"/>
                <w:szCs w:val="18"/>
                <w:lang w:val="es-ES"/>
              </w:rPr>
              <w:t xml:space="preserve"> </w:t>
            </w:r>
            <w:r w:rsidRPr="00DA29C4">
              <w:rPr>
                <w:sz w:val="18"/>
                <w:szCs w:val="18"/>
                <w:lang w:val="es-ES"/>
              </w:rPr>
              <w:t>de</w:t>
            </w:r>
            <w:r w:rsidRPr="00DA29C4">
              <w:rPr>
                <w:spacing w:val="-4"/>
                <w:sz w:val="18"/>
                <w:szCs w:val="18"/>
                <w:lang w:val="es-ES"/>
              </w:rPr>
              <w:t xml:space="preserve"> </w:t>
            </w:r>
            <w:r w:rsidRPr="00DA29C4">
              <w:rPr>
                <w:sz w:val="18"/>
                <w:szCs w:val="18"/>
                <w:lang w:val="es-ES"/>
              </w:rPr>
              <w:t>Operación</w:t>
            </w:r>
            <w:r w:rsidRPr="00DA29C4">
              <w:rPr>
                <w:spacing w:val="-5"/>
                <w:sz w:val="18"/>
                <w:szCs w:val="18"/>
                <w:lang w:val="es-ES"/>
              </w:rPr>
              <w:t xml:space="preserve"> </w:t>
            </w:r>
            <w:r w:rsidRPr="00DA29C4">
              <w:rPr>
                <w:sz w:val="18"/>
                <w:szCs w:val="18"/>
                <w:lang w:val="es-ES"/>
              </w:rPr>
              <w:t>en</w:t>
            </w:r>
            <w:r w:rsidRPr="00DA29C4">
              <w:rPr>
                <w:spacing w:val="-3"/>
                <w:sz w:val="18"/>
                <w:szCs w:val="18"/>
                <w:lang w:val="es-ES"/>
              </w:rPr>
              <w:t xml:space="preserve"> </w:t>
            </w:r>
            <w:r w:rsidRPr="00DA29C4">
              <w:rPr>
                <w:sz w:val="18"/>
                <w:szCs w:val="18"/>
                <w:lang w:val="es-ES"/>
              </w:rPr>
              <w:t>castellano</w:t>
            </w:r>
            <w:r w:rsidRPr="00DA29C4">
              <w:rPr>
                <w:spacing w:val="-57"/>
                <w:sz w:val="18"/>
                <w:szCs w:val="18"/>
                <w:lang w:val="es-ES"/>
              </w:rPr>
              <w:t xml:space="preserve"> </w:t>
            </w:r>
            <w:r w:rsidRPr="00DA29C4">
              <w:rPr>
                <w:sz w:val="18"/>
                <w:szCs w:val="18"/>
                <w:lang w:val="es-ES"/>
              </w:rPr>
              <w:t>Manual</w:t>
            </w:r>
            <w:r w:rsidRPr="00DA29C4">
              <w:rPr>
                <w:spacing w:val="-1"/>
                <w:sz w:val="18"/>
                <w:szCs w:val="18"/>
                <w:lang w:val="es-ES"/>
              </w:rPr>
              <w:t xml:space="preserve"> </w:t>
            </w:r>
            <w:r w:rsidRPr="00DA29C4">
              <w:rPr>
                <w:sz w:val="18"/>
                <w:szCs w:val="18"/>
                <w:lang w:val="es-ES"/>
              </w:rPr>
              <w:t>de Partes</w:t>
            </w:r>
          </w:p>
          <w:p w14:paraId="73F7F326" w14:textId="77777777" w:rsidR="004F495D" w:rsidRPr="00DA29C4" w:rsidRDefault="004F495D" w:rsidP="00EE263F">
            <w:pPr>
              <w:numPr>
                <w:ilvl w:val="0"/>
                <w:numId w:val="180"/>
              </w:numPr>
              <w:tabs>
                <w:tab w:val="left" w:pos="300"/>
              </w:tabs>
              <w:spacing w:before="13" w:line="230" w:lineRule="auto"/>
              <w:ind w:left="299" w:right="285"/>
              <w:rPr>
                <w:sz w:val="18"/>
                <w:szCs w:val="18"/>
                <w:lang w:val="es-ES"/>
              </w:rPr>
            </w:pPr>
            <w:r w:rsidRPr="00DA29C4">
              <w:rPr>
                <w:sz w:val="18"/>
                <w:szCs w:val="18"/>
                <w:lang w:val="es-ES"/>
              </w:rPr>
              <w:t>El</w:t>
            </w:r>
            <w:r w:rsidRPr="00DA29C4">
              <w:rPr>
                <w:spacing w:val="15"/>
                <w:sz w:val="18"/>
                <w:szCs w:val="18"/>
                <w:lang w:val="es-ES"/>
              </w:rPr>
              <w:t xml:space="preserve"> </w:t>
            </w:r>
            <w:r w:rsidRPr="00DA29C4">
              <w:rPr>
                <w:sz w:val="18"/>
                <w:szCs w:val="18"/>
                <w:lang w:val="es-ES"/>
              </w:rPr>
              <w:t>manual</w:t>
            </w:r>
            <w:r w:rsidRPr="00DA29C4">
              <w:rPr>
                <w:spacing w:val="16"/>
                <w:sz w:val="18"/>
                <w:szCs w:val="18"/>
                <w:lang w:val="es-ES"/>
              </w:rPr>
              <w:t xml:space="preserve"> </w:t>
            </w:r>
            <w:r w:rsidRPr="00DA29C4">
              <w:rPr>
                <w:sz w:val="18"/>
                <w:szCs w:val="18"/>
                <w:lang w:val="es-ES"/>
              </w:rPr>
              <w:t>de</w:t>
            </w:r>
            <w:r w:rsidRPr="00DA29C4">
              <w:rPr>
                <w:spacing w:val="16"/>
                <w:sz w:val="18"/>
                <w:szCs w:val="18"/>
                <w:lang w:val="es-ES"/>
              </w:rPr>
              <w:t xml:space="preserve"> </w:t>
            </w:r>
            <w:r w:rsidRPr="00DA29C4">
              <w:rPr>
                <w:sz w:val="18"/>
                <w:szCs w:val="18"/>
                <w:lang w:val="es-ES"/>
              </w:rPr>
              <w:t>partes</w:t>
            </w:r>
            <w:r w:rsidRPr="00DA29C4">
              <w:rPr>
                <w:spacing w:val="17"/>
                <w:sz w:val="18"/>
                <w:szCs w:val="18"/>
                <w:lang w:val="es-ES"/>
              </w:rPr>
              <w:t xml:space="preserve"> </w:t>
            </w:r>
            <w:r w:rsidRPr="00DA29C4">
              <w:rPr>
                <w:sz w:val="18"/>
                <w:szCs w:val="18"/>
                <w:lang w:val="es-ES"/>
              </w:rPr>
              <w:t>podrá</w:t>
            </w:r>
            <w:r w:rsidRPr="00DA29C4">
              <w:rPr>
                <w:spacing w:val="14"/>
                <w:sz w:val="18"/>
                <w:szCs w:val="18"/>
                <w:lang w:val="es-ES"/>
              </w:rPr>
              <w:t xml:space="preserve"> </w:t>
            </w:r>
            <w:r w:rsidRPr="00DA29C4">
              <w:rPr>
                <w:sz w:val="18"/>
                <w:szCs w:val="18"/>
                <w:lang w:val="es-ES"/>
              </w:rPr>
              <w:t>ser</w:t>
            </w:r>
            <w:r w:rsidRPr="00DA29C4">
              <w:rPr>
                <w:spacing w:val="14"/>
                <w:sz w:val="18"/>
                <w:szCs w:val="18"/>
                <w:lang w:val="es-ES"/>
              </w:rPr>
              <w:t xml:space="preserve"> </w:t>
            </w:r>
            <w:r w:rsidRPr="00DA29C4">
              <w:rPr>
                <w:sz w:val="18"/>
                <w:szCs w:val="18"/>
                <w:lang w:val="es-ES"/>
              </w:rPr>
              <w:t>entregado</w:t>
            </w:r>
            <w:r w:rsidRPr="00DA29C4">
              <w:rPr>
                <w:spacing w:val="15"/>
                <w:sz w:val="18"/>
                <w:szCs w:val="18"/>
                <w:lang w:val="es-ES"/>
              </w:rPr>
              <w:t xml:space="preserve"> </w:t>
            </w:r>
            <w:r w:rsidRPr="00DA29C4">
              <w:rPr>
                <w:sz w:val="18"/>
                <w:szCs w:val="18"/>
                <w:lang w:val="es-ES"/>
              </w:rPr>
              <w:t>preferiblemente</w:t>
            </w:r>
            <w:r w:rsidRPr="00DA29C4">
              <w:rPr>
                <w:spacing w:val="16"/>
                <w:sz w:val="18"/>
                <w:szCs w:val="18"/>
                <w:lang w:val="es-ES"/>
              </w:rPr>
              <w:t xml:space="preserve"> </w:t>
            </w:r>
            <w:r w:rsidRPr="00DA29C4">
              <w:rPr>
                <w:sz w:val="18"/>
                <w:szCs w:val="18"/>
                <w:lang w:val="es-ES"/>
              </w:rPr>
              <w:t>en</w:t>
            </w:r>
            <w:r w:rsidRPr="00DA29C4">
              <w:rPr>
                <w:spacing w:val="17"/>
                <w:sz w:val="18"/>
                <w:szCs w:val="18"/>
                <w:lang w:val="es-ES"/>
              </w:rPr>
              <w:t xml:space="preserve"> </w:t>
            </w:r>
            <w:r w:rsidRPr="00DA29C4">
              <w:rPr>
                <w:sz w:val="18"/>
                <w:szCs w:val="18"/>
                <w:lang w:val="es-ES"/>
              </w:rPr>
              <w:t>castellano</w:t>
            </w:r>
            <w:r w:rsidRPr="00DA29C4">
              <w:rPr>
                <w:spacing w:val="17"/>
                <w:sz w:val="18"/>
                <w:szCs w:val="18"/>
                <w:lang w:val="es-ES"/>
              </w:rPr>
              <w:t xml:space="preserve"> </w:t>
            </w:r>
            <w:r w:rsidRPr="00DA29C4">
              <w:rPr>
                <w:sz w:val="18"/>
                <w:szCs w:val="18"/>
                <w:lang w:val="es-ES"/>
              </w:rPr>
              <w:t>o</w:t>
            </w:r>
            <w:r w:rsidRPr="00DA29C4">
              <w:rPr>
                <w:spacing w:val="17"/>
                <w:sz w:val="18"/>
                <w:szCs w:val="18"/>
                <w:lang w:val="es-ES"/>
              </w:rPr>
              <w:t xml:space="preserve"> </w:t>
            </w:r>
            <w:r w:rsidRPr="00DA29C4">
              <w:rPr>
                <w:sz w:val="18"/>
                <w:szCs w:val="18"/>
                <w:lang w:val="es-ES"/>
              </w:rPr>
              <w:t>en</w:t>
            </w:r>
            <w:r w:rsidRPr="00DA29C4">
              <w:rPr>
                <w:spacing w:val="15"/>
                <w:sz w:val="18"/>
                <w:szCs w:val="18"/>
                <w:lang w:val="es-ES"/>
              </w:rPr>
              <w:t xml:space="preserve"> </w:t>
            </w:r>
            <w:r w:rsidRPr="00DA29C4">
              <w:rPr>
                <w:sz w:val="18"/>
                <w:szCs w:val="18"/>
                <w:lang w:val="es-ES"/>
              </w:rPr>
              <w:t>su</w:t>
            </w:r>
            <w:r w:rsidRPr="00DA29C4">
              <w:rPr>
                <w:spacing w:val="-57"/>
                <w:sz w:val="18"/>
                <w:szCs w:val="18"/>
                <w:lang w:val="es-ES"/>
              </w:rPr>
              <w:t xml:space="preserve"> </w:t>
            </w:r>
            <w:r w:rsidRPr="00DA29C4">
              <w:rPr>
                <w:sz w:val="18"/>
                <w:szCs w:val="18"/>
                <w:lang w:val="es-ES"/>
              </w:rPr>
              <w:t>defecto</w:t>
            </w:r>
            <w:r w:rsidRPr="00DA29C4">
              <w:rPr>
                <w:spacing w:val="1"/>
                <w:sz w:val="18"/>
                <w:szCs w:val="18"/>
                <w:lang w:val="es-ES"/>
              </w:rPr>
              <w:t xml:space="preserve"> </w:t>
            </w:r>
            <w:r w:rsidRPr="00DA29C4">
              <w:rPr>
                <w:sz w:val="18"/>
                <w:szCs w:val="18"/>
                <w:lang w:val="es-ES"/>
              </w:rPr>
              <w:t>en idioma inglés.</w:t>
            </w:r>
          </w:p>
          <w:p w14:paraId="0A37EA2D" w14:textId="77777777" w:rsidR="004F495D" w:rsidRPr="00DA29C4" w:rsidRDefault="004F495D" w:rsidP="00EE263F">
            <w:pPr>
              <w:numPr>
                <w:ilvl w:val="0"/>
                <w:numId w:val="180"/>
              </w:numPr>
              <w:tabs>
                <w:tab w:val="left" w:pos="300"/>
              </w:tabs>
              <w:spacing w:before="1" w:line="287" w:lineRule="exact"/>
              <w:ind w:left="299" w:right="285"/>
              <w:rPr>
                <w:sz w:val="18"/>
                <w:szCs w:val="18"/>
                <w:lang w:val="es-ES"/>
              </w:rPr>
            </w:pPr>
            <w:r w:rsidRPr="00DA29C4">
              <w:rPr>
                <w:sz w:val="18"/>
                <w:szCs w:val="18"/>
                <w:lang w:val="es-ES"/>
              </w:rPr>
              <w:t>Todos</w:t>
            </w:r>
            <w:r w:rsidRPr="00DA29C4">
              <w:rPr>
                <w:spacing w:val="-1"/>
                <w:sz w:val="18"/>
                <w:szCs w:val="18"/>
                <w:lang w:val="es-ES"/>
              </w:rPr>
              <w:t xml:space="preserve"> </w:t>
            </w:r>
            <w:r w:rsidRPr="00DA29C4">
              <w:rPr>
                <w:sz w:val="18"/>
                <w:szCs w:val="18"/>
                <w:lang w:val="es-ES"/>
              </w:rPr>
              <w:t>los</w:t>
            </w:r>
            <w:r w:rsidRPr="00DA29C4">
              <w:rPr>
                <w:spacing w:val="-1"/>
                <w:sz w:val="18"/>
                <w:szCs w:val="18"/>
                <w:lang w:val="es-ES"/>
              </w:rPr>
              <w:t xml:space="preserve"> </w:t>
            </w:r>
            <w:r w:rsidRPr="00DA29C4">
              <w:rPr>
                <w:sz w:val="18"/>
                <w:szCs w:val="18"/>
                <w:lang w:val="es-ES"/>
              </w:rPr>
              <w:t>manuales</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forma</w:t>
            </w:r>
            <w:r w:rsidRPr="00DA29C4">
              <w:rPr>
                <w:spacing w:val="-3"/>
                <w:sz w:val="18"/>
                <w:szCs w:val="18"/>
                <w:lang w:val="es-ES"/>
              </w:rPr>
              <w:t xml:space="preserve"> </w:t>
            </w:r>
            <w:r w:rsidRPr="00DA29C4">
              <w:rPr>
                <w:sz w:val="18"/>
                <w:szCs w:val="18"/>
                <w:lang w:val="es-ES"/>
              </w:rPr>
              <w:t>impresa</w:t>
            </w:r>
            <w:r w:rsidRPr="00DA29C4">
              <w:rPr>
                <w:spacing w:val="-2"/>
                <w:sz w:val="18"/>
                <w:szCs w:val="18"/>
                <w:lang w:val="es-ES"/>
              </w:rPr>
              <w:t xml:space="preserve"> </w:t>
            </w:r>
            <w:r w:rsidRPr="00DA29C4">
              <w:rPr>
                <w:sz w:val="18"/>
                <w:szCs w:val="18"/>
                <w:lang w:val="es-ES"/>
              </w:rPr>
              <w:t>o digital.</w:t>
            </w:r>
          </w:p>
        </w:tc>
        <w:tc>
          <w:tcPr>
            <w:tcW w:w="2132" w:type="dxa"/>
          </w:tcPr>
          <w:p w14:paraId="36A882F7" w14:textId="77777777" w:rsidR="004F495D" w:rsidRPr="00DA29C4" w:rsidRDefault="004F495D" w:rsidP="00F74731">
            <w:pPr>
              <w:tabs>
                <w:tab w:val="left" w:pos="300"/>
              </w:tabs>
              <w:spacing w:before="5" w:line="287" w:lineRule="exact"/>
              <w:rPr>
                <w:sz w:val="18"/>
                <w:szCs w:val="18"/>
                <w:lang w:val="es-ES"/>
              </w:rPr>
            </w:pPr>
          </w:p>
        </w:tc>
      </w:tr>
      <w:tr w:rsidR="004F495D" w:rsidRPr="00DA29C4" w14:paraId="5ADF4B22" w14:textId="77777777" w:rsidTr="00731F71">
        <w:trPr>
          <w:gridAfter w:val="2"/>
          <w:wAfter w:w="280" w:type="dxa"/>
          <w:trHeight w:val="1533"/>
          <w:jc w:val="center"/>
        </w:trPr>
        <w:tc>
          <w:tcPr>
            <w:tcW w:w="2560" w:type="dxa"/>
            <w:gridSpan w:val="4"/>
          </w:tcPr>
          <w:p w14:paraId="315C2479" w14:textId="77777777" w:rsidR="004F495D" w:rsidRPr="00DA29C4" w:rsidRDefault="004F495D" w:rsidP="00F74731">
            <w:pPr>
              <w:spacing w:before="4"/>
              <w:ind w:left="16"/>
              <w:rPr>
                <w:sz w:val="18"/>
                <w:szCs w:val="18"/>
                <w:lang w:val="es-ES"/>
              </w:rPr>
            </w:pPr>
            <w:r w:rsidRPr="00DA29C4">
              <w:rPr>
                <w:sz w:val="18"/>
                <w:szCs w:val="18"/>
                <w:lang w:val="es-ES"/>
              </w:rPr>
              <w:t>Garantía</w:t>
            </w:r>
          </w:p>
        </w:tc>
        <w:tc>
          <w:tcPr>
            <w:tcW w:w="5526" w:type="dxa"/>
            <w:gridSpan w:val="7"/>
          </w:tcPr>
          <w:p w14:paraId="36F00BE7" w14:textId="77777777" w:rsidR="004F495D" w:rsidRPr="00DA29C4" w:rsidRDefault="004F495D" w:rsidP="00EE263F">
            <w:pPr>
              <w:numPr>
                <w:ilvl w:val="0"/>
                <w:numId w:val="179"/>
              </w:numPr>
              <w:tabs>
                <w:tab w:val="left" w:pos="300"/>
              </w:tabs>
              <w:spacing w:before="7" w:line="264" w:lineRule="auto"/>
              <w:ind w:right="285"/>
              <w:jc w:val="both"/>
              <w:rPr>
                <w:sz w:val="18"/>
                <w:szCs w:val="18"/>
                <w:lang w:val="es-ES"/>
              </w:rPr>
            </w:pPr>
            <w:r w:rsidRPr="00DA29C4">
              <w:rPr>
                <w:sz w:val="18"/>
                <w:szCs w:val="18"/>
                <w:lang w:val="es-ES"/>
              </w:rPr>
              <w:t>Garantía de fábrica o del distribuidor de 1 año para todo el equipo contra</w:t>
            </w:r>
            <w:r w:rsidRPr="00DA29C4">
              <w:rPr>
                <w:spacing w:val="1"/>
                <w:sz w:val="18"/>
                <w:szCs w:val="18"/>
                <w:lang w:val="es-ES"/>
              </w:rPr>
              <w:t xml:space="preserve"> </w:t>
            </w:r>
            <w:r w:rsidRPr="00DA29C4">
              <w:rPr>
                <w:sz w:val="18"/>
                <w:szCs w:val="18"/>
                <w:lang w:val="es-ES"/>
              </w:rPr>
              <w:t>desperfectos</w:t>
            </w:r>
            <w:r w:rsidRPr="00DA29C4">
              <w:rPr>
                <w:spacing w:val="-1"/>
                <w:sz w:val="18"/>
                <w:szCs w:val="18"/>
                <w:lang w:val="es-ES"/>
              </w:rPr>
              <w:t xml:space="preserve"> </w:t>
            </w:r>
            <w:r w:rsidRPr="00DA29C4">
              <w:rPr>
                <w:sz w:val="18"/>
                <w:szCs w:val="18"/>
                <w:lang w:val="es-ES"/>
              </w:rPr>
              <w:t>de fabricación.</w:t>
            </w:r>
          </w:p>
          <w:p w14:paraId="32055D82" w14:textId="77777777" w:rsidR="004F495D" w:rsidRPr="00DA29C4" w:rsidRDefault="004F495D" w:rsidP="00EE263F">
            <w:pPr>
              <w:numPr>
                <w:ilvl w:val="0"/>
                <w:numId w:val="179"/>
              </w:numPr>
              <w:tabs>
                <w:tab w:val="left" w:pos="300"/>
              </w:tabs>
              <w:spacing w:before="13" w:line="264" w:lineRule="auto"/>
              <w:ind w:right="285"/>
              <w:jc w:val="both"/>
              <w:rPr>
                <w:sz w:val="18"/>
                <w:szCs w:val="18"/>
                <w:lang w:val="es-ES"/>
              </w:rPr>
            </w:pPr>
            <w:r w:rsidRPr="00DA29C4">
              <w:rPr>
                <w:sz w:val="18"/>
                <w:szCs w:val="18"/>
                <w:lang w:val="es-ES"/>
              </w:rPr>
              <w:t xml:space="preserve">Compromiso por escrito del </w:t>
            </w:r>
            <w:proofErr w:type="spellStart"/>
            <w:r w:rsidRPr="00DA29C4">
              <w:rPr>
                <w:sz w:val="18"/>
                <w:szCs w:val="18"/>
                <w:lang w:val="es-ES"/>
              </w:rPr>
              <w:t>suministrante</w:t>
            </w:r>
            <w:proofErr w:type="spellEnd"/>
            <w:r w:rsidRPr="00DA29C4">
              <w:rPr>
                <w:sz w:val="18"/>
                <w:szCs w:val="18"/>
                <w:lang w:val="es-ES"/>
              </w:rPr>
              <w:t xml:space="preserve"> en proveer repuestos para un período</w:t>
            </w:r>
            <w:r w:rsidRPr="00DA29C4">
              <w:rPr>
                <w:spacing w:val="-57"/>
                <w:sz w:val="18"/>
                <w:szCs w:val="18"/>
                <w:lang w:val="es-ES"/>
              </w:rPr>
              <w:t xml:space="preserve"> </w:t>
            </w:r>
            <w:r w:rsidRPr="00DA29C4">
              <w:rPr>
                <w:sz w:val="18"/>
                <w:szCs w:val="18"/>
                <w:lang w:val="es-ES"/>
              </w:rPr>
              <w:t>mínimo de</w:t>
            </w:r>
            <w:r w:rsidRPr="00DA29C4">
              <w:rPr>
                <w:spacing w:val="-2"/>
                <w:sz w:val="18"/>
                <w:szCs w:val="18"/>
                <w:lang w:val="es-ES"/>
              </w:rPr>
              <w:t xml:space="preserve"> </w:t>
            </w:r>
            <w:r w:rsidRPr="00DA29C4">
              <w:rPr>
                <w:sz w:val="18"/>
                <w:szCs w:val="18"/>
                <w:lang w:val="es-ES"/>
              </w:rPr>
              <w:t>5 años.</w:t>
            </w:r>
          </w:p>
          <w:p w14:paraId="12E10DBC" w14:textId="638AE0F8" w:rsidR="004F495D" w:rsidRPr="002C3DAB" w:rsidRDefault="004F495D" w:rsidP="00EE263F">
            <w:pPr>
              <w:numPr>
                <w:ilvl w:val="0"/>
                <w:numId w:val="179"/>
              </w:numPr>
              <w:tabs>
                <w:tab w:val="left" w:pos="300"/>
              </w:tabs>
              <w:spacing w:before="13" w:line="271" w:lineRule="auto"/>
              <w:ind w:right="285"/>
              <w:jc w:val="both"/>
              <w:rPr>
                <w:sz w:val="18"/>
                <w:szCs w:val="18"/>
                <w:lang w:val="es-ES"/>
              </w:rPr>
            </w:pPr>
            <w:r w:rsidRPr="00817480">
              <w:rPr>
                <w:sz w:val="18"/>
                <w:szCs w:val="18"/>
                <w:lang w:val="es-ES"/>
              </w:rPr>
              <w:t xml:space="preserve">Deberá realizar </w:t>
            </w:r>
            <w:r w:rsidR="00C066D1" w:rsidRPr="00C066D1">
              <w:rPr>
                <w:sz w:val="18"/>
                <w:szCs w:val="18"/>
                <w:lang w:val="es-ES"/>
              </w:rPr>
              <w:t>2 visitas de mantenimiento preventivo semestral por equipo total 12 (6x2=12)</w:t>
            </w:r>
            <w:r w:rsidRPr="00817480">
              <w:rPr>
                <w:sz w:val="18"/>
                <w:szCs w:val="18"/>
                <w:lang w:val="es-ES"/>
              </w:rPr>
              <w:t>, la primera seis meses después de recibido el equipo según conste en el acta de recepción, y la siguiente seis meses después, para lo cual deberá presentar programa de visitas y ser aprobado por el administrador de contrato</w:t>
            </w:r>
            <w:r w:rsidRPr="00817480">
              <w:rPr>
                <w:color w:val="FF0000"/>
                <w:sz w:val="18"/>
                <w:szCs w:val="18"/>
                <w:lang w:val="es-ES"/>
              </w:rPr>
              <w:t>.</w:t>
            </w:r>
          </w:p>
          <w:p w14:paraId="5ED8A00A" w14:textId="77777777" w:rsidR="004F495D" w:rsidRPr="002C3DAB" w:rsidRDefault="004F495D" w:rsidP="00EE263F">
            <w:pPr>
              <w:numPr>
                <w:ilvl w:val="0"/>
                <w:numId w:val="179"/>
              </w:numPr>
              <w:tabs>
                <w:tab w:val="left" w:pos="300"/>
              </w:tabs>
              <w:spacing w:before="13" w:line="271" w:lineRule="auto"/>
              <w:ind w:right="285"/>
              <w:jc w:val="both"/>
              <w:rPr>
                <w:sz w:val="18"/>
                <w:szCs w:val="18"/>
                <w:lang w:val="es-ES"/>
              </w:rPr>
            </w:pPr>
            <w:r w:rsidRPr="002C3DAB">
              <w:rPr>
                <w:sz w:val="18"/>
                <w:szCs w:val="18"/>
                <w:lang w:val="es-ES"/>
              </w:rPr>
              <w:t>Deberá garantizar que brindará el soporte técnico con personal calificado (al menos dos recursos) para el mantenimiento correctivo y estar en capacidad de atender el llamado por reparación en un tiempo máximo de 24 horas.</w:t>
            </w:r>
          </w:p>
        </w:tc>
        <w:tc>
          <w:tcPr>
            <w:tcW w:w="2132" w:type="dxa"/>
          </w:tcPr>
          <w:p w14:paraId="5916CDBA" w14:textId="77777777" w:rsidR="004F495D" w:rsidRPr="00DA29C4" w:rsidRDefault="004F495D" w:rsidP="00F74731">
            <w:pPr>
              <w:tabs>
                <w:tab w:val="left" w:pos="300"/>
              </w:tabs>
              <w:spacing w:before="7" w:line="264" w:lineRule="auto"/>
              <w:ind w:right="5"/>
              <w:jc w:val="both"/>
              <w:rPr>
                <w:sz w:val="18"/>
                <w:szCs w:val="18"/>
                <w:lang w:val="es-ES"/>
              </w:rPr>
            </w:pPr>
          </w:p>
        </w:tc>
      </w:tr>
      <w:tr w:rsidR="00B6417B" w:rsidRPr="00DA29C4" w14:paraId="0FA5C20B" w14:textId="77777777" w:rsidTr="00731F71">
        <w:trPr>
          <w:gridAfter w:val="2"/>
          <w:wAfter w:w="280" w:type="dxa"/>
          <w:trHeight w:val="1533"/>
          <w:jc w:val="center"/>
        </w:trPr>
        <w:tc>
          <w:tcPr>
            <w:tcW w:w="2560" w:type="dxa"/>
            <w:gridSpan w:val="4"/>
          </w:tcPr>
          <w:p w14:paraId="43524D24" w14:textId="77777777" w:rsidR="00B6417B" w:rsidRPr="00DA29C4" w:rsidRDefault="00B6417B" w:rsidP="00F74731">
            <w:pPr>
              <w:spacing w:before="5"/>
              <w:ind w:left="16"/>
              <w:rPr>
                <w:sz w:val="18"/>
                <w:szCs w:val="18"/>
                <w:lang w:val="es-ES"/>
              </w:rPr>
            </w:pPr>
            <w:r w:rsidRPr="00DA29C4">
              <w:rPr>
                <w:sz w:val="18"/>
                <w:szCs w:val="18"/>
                <w:lang w:val="es-ES"/>
              </w:rPr>
              <w:t>Capacitación</w:t>
            </w:r>
          </w:p>
        </w:tc>
        <w:tc>
          <w:tcPr>
            <w:tcW w:w="5526" w:type="dxa"/>
            <w:gridSpan w:val="7"/>
          </w:tcPr>
          <w:p w14:paraId="4766263C" w14:textId="77777777" w:rsidR="00B6417B" w:rsidRPr="00DA29C4" w:rsidRDefault="00B6417B" w:rsidP="00EE263F">
            <w:pPr>
              <w:numPr>
                <w:ilvl w:val="0"/>
                <w:numId w:val="178"/>
              </w:numPr>
              <w:tabs>
                <w:tab w:val="left" w:pos="300"/>
              </w:tabs>
              <w:spacing w:before="7"/>
              <w:ind w:right="285"/>
              <w:jc w:val="both"/>
              <w:rPr>
                <w:sz w:val="18"/>
                <w:szCs w:val="18"/>
                <w:lang w:val="es-ES"/>
              </w:rPr>
            </w:pPr>
            <w:r w:rsidRPr="00DA29C4">
              <w:rPr>
                <w:sz w:val="18"/>
                <w:szCs w:val="18"/>
                <w:lang w:val="es-ES"/>
              </w:rPr>
              <w:t>El</w:t>
            </w:r>
            <w:r w:rsidRPr="00DA29C4">
              <w:rPr>
                <w:spacing w:val="-2"/>
                <w:sz w:val="18"/>
                <w:szCs w:val="18"/>
                <w:lang w:val="es-ES"/>
              </w:rPr>
              <w:t xml:space="preserve"> </w:t>
            </w:r>
            <w:proofErr w:type="spellStart"/>
            <w:r w:rsidRPr="00DA29C4">
              <w:rPr>
                <w:sz w:val="18"/>
                <w:szCs w:val="18"/>
                <w:lang w:val="es-ES"/>
              </w:rPr>
              <w:t>suministrante</w:t>
            </w:r>
            <w:proofErr w:type="spellEnd"/>
            <w:r w:rsidRPr="00DA29C4">
              <w:rPr>
                <w:spacing w:val="-1"/>
                <w:sz w:val="18"/>
                <w:szCs w:val="18"/>
                <w:lang w:val="es-ES"/>
              </w:rPr>
              <w:t xml:space="preserve"> </w:t>
            </w:r>
            <w:r w:rsidRPr="00DA29C4">
              <w:rPr>
                <w:sz w:val="18"/>
                <w:szCs w:val="18"/>
                <w:lang w:val="es-ES"/>
              </w:rPr>
              <w:t>proporcionará</w:t>
            </w:r>
            <w:r w:rsidRPr="00DA29C4">
              <w:rPr>
                <w:spacing w:val="-4"/>
                <w:sz w:val="18"/>
                <w:szCs w:val="18"/>
                <w:lang w:val="es-ES"/>
              </w:rPr>
              <w:t xml:space="preserve"> </w:t>
            </w:r>
            <w:r w:rsidRPr="00DA29C4">
              <w:rPr>
                <w:sz w:val="18"/>
                <w:szCs w:val="18"/>
                <w:lang w:val="es-ES"/>
              </w:rPr>
              <w:t>la capacitación</w:t>
            </w:r>
            <w:r w:rsidRPr="00DA29C4">
              <w:rPr>
                <w:spacing w:val="4"/>
                <w:sz w:val="18"/>
                <w:szCs w:val="18"/>
                <w:lang w:val="es-ES"/>
              </w:rPr>
              <w:t xml:space="preserve"> </w:t>
            </w:r>
            <w:r w:rsidRPr="00DA29C4">
              <w:rPr>
                <w:sz w:val="18"/>
                <w:szCs w:val="18"/>
                <w:lang w:val="es-ES"/>
              </w:rPr>
              <w:t>y</w:t>
            </w:r>
            <w:r w:rsidRPr="00DA29C4">
              <w:rPr>
                <w:spacing w:val="-7"/>
                <w:sz w:val="18"/>
                <w:szCs w:val="18"/>
                <w:lang w:val="es-ES"/>
              </w:rPr>
              <w:t xml:space="preserve"> </w:t>
            </w:r>
            <w:r w:rsidRPr="00DA29C4">
              <w:rPr>
                <w:sz w:val="18"/>
                <w:szCs w:val="18"/>
                <w:lang w:val="es-ES"/>
              </w:rPr>
              <w:t>comprenderá:</w:t>
            </w:r>
          </w:p>
          <w:p w14:paraId="34D5A291" w14:textId="77777777" w:rsidR="00B6417B" w:rsidRPr="00DA29C4" w:rsidRDefault="00B6417B" w:rsidP="00EE263F">
            <w:pPr>
              <w:numPr>
                <w:ilvl w:val="0"/>
                <w:numId w:val="178"/>
              </w:numPr>
              <w:tabs>
                <w:tab w:val="left" w:pos="300"/>
              </w:tabs>
              <w:spacing w:before="29" w:line="268" w:lineRule="auto"/>
              <w:ind w:right="285"/>
              <w:jc w:val="both"/>
              <w:rPr>
                <w:sz w:val="18"/>
                <w:szCs w:val="18"/>
                <w:lang w:val="es-ES"/>
              </w:rPr>
            </w:pPr>
            <w:r w:rsidRPr="00DA29C4">
              <w:rPr>
                <w:sz w:val="18"/>
                <w:szCs w:val="18"/>
                <w:lang w:val="es-ES"/>
              </w:rPr>
              <w:t>La</w:t>
            </w:r>
            <w:r w:rsidRPr="00DA29C4">
              <w:rPr>
                <w:spacing w:val="1"/>
                <w:sz w:val="18"/>
                <w:szCs w:val="18"/>
                <w:lang w:val="es-ES"/>
              </w:rPr>
              <w:t xml:space="preserve"> </w:t>
            </w:r>
            <w:r w:rsidRPr="00DA29C4">
              <w:rPr>
                <w:sz w:val="18"/>
                <w:szCs w:val="18"/>
                <w:lang w:val="es-ES"/>
              </w:rPr>
              <w:t>operación,</w:t>
            </w:r>
            <w:r w:rsidRPr="00DA29C4">
              <w:rPr>
                <w:spacing w:val="1"/>
                <w:sz w:val="18"/>
                <w:szCs w:val="18"/>
                <w:lang w:val="es-ES"/>
              </w:rPr>
              <w:t xml:space="preserve"> </w:t>
            </w:r>
            <w:r w:rsidRPr="00DA29C4">
              <w:rPr>
                <w:sz w:val="18"/>
                <w:szCs w:val="18"/>
                <w:lang w:val="es-ES"/>
              </w:rPr>
              <w:t>limpieza</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manejo</w:t>
            </w:r>
            <w:r w:rsidRPr="00DA29C4">
              <w:rPr>
                <w:spacing w:val="1"/>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mantenimiento</w:t>
            </w:r>
            <w:r w:rsidRPr="00DA29C4">
              <w:rPr>
                <w:spacing w:val="1"/>
                <w:sz w:val="18"/>
                <w:szCs w:val="18"/>
                <w:lang w:val="es-ES"/>
              </w:rPr>
              <w:t xml:space="preserve"> </w:t>
            </w:r>
            <w:r w:rsidRPr="00DA29C4">
              <w:rPr>
                <w:sz w:val="18"/>
                <w:szCs w:val="18"/>
                <w:lang w:val="es-ES"/>
              </w:rPr>
              <w:t>preventivo</w:t>
            </w:r>
            <w:r w:rsidRPr="00DA29C4">
              <w:rPr>
                <w:spacing w:val="1"/>
                <w:sz w:val="18"/>
                <w:szCs w:val="18"/>
                <w:lang w:val="es-ES"/>
              </w:rPr>
              <w:t xml:space="preserve"> </w:t>
            </w:r>
            <w:r w:rsidRPr="00DA29C4">
              <w:rPr>
                <w:sz w:val="18"/>
                <w:szCs w:val="18"/>
                <w:lang w:val="es-ES"/>
              </w:rPr>
              <w:t>impartidas</w:t>
            </w:r>
            <w:r w:rsidRPr="00DA29C4">
              <w:rPr>
                <w:spacing w:val="1"/>
                <w:sz w:val="18"/>
                <w:szCs w:val="18"/>
                <w:lang w:val="es-ES"/>
              </w:rPr>
              <w:t xml:space="preserve"> </w:t>
            </w:r>
            <w:r w:rsidRPr="00DA29C4">
              <w:rPr>
                <w:sz w:val="18"/>
                <w:szCs w:val="18"/>
                <w:lang w:val="es-ES"/>
              </w:rPr>
              <w:t>al</w:t>
            </w:r>
            <w:r w:rsidRPr="00DA29C4">
              <w:rPr>
                <w:spacing w:val="1"/>
                <w:sz w:val="18"/>
                <w:szCs w:val="18"/>
                <w:lang w:val="es-ES"/>
              </w:rPr>
              <w:t xml:space="preserve"> </w:t>
            </w:r>
            <w:r w:rsidRPr="00DA29C4">
              <w:rPr>
                <w:sz w:val="18"/>
                <w:szCs w:val="18"/>
                <w:lang w:val="es-ES"/>
              </w:rPr>
              <w:t>personal</w:t>
            </w:r>
            <w:r w:rsidRPr="00DA29C4">
              <w:rPr>
                <w:spacing w:val="1"/>
                <w:sz w:val="18"/>
                <w:szCs w:val="18"/>
                <w:lang w:val="es-ES"/>
              </w:rPr>
              <w:t xml:space="preserve"> </w:t>
            </w:r>
            <w:r w:rsidRPr="00DA29C4">
              <w:rPr>
                <w:sz w:val="18"/>
                <w:szCs w:val="18"/>
                <w:lang w:val="es-ES"/>
              </w:rPr>
              <w:t>operador</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personal</w:t>
            </w:r>
            <w:r w:rsidRPr="00DA29C4">
              <w:rPr>
                <w:spacing w:val="1"/>
                <w:sz w:val="18"/>
                <w:szCs w:val="18"/>
                <w:lang w:val="es-ES"/>
              </w:rPr>
              <w:t xml:space="preserve"> </w:t>
            </w:r>
            <w:r w:rsidRPr="00DA29C4">
              <w:rPr>
                <w:sz w:val="18"/>
                <w:szCs w:val="18"/>
                <w:lang w:val="es-ES"/>
              </w:rPr>
              <w:t>técnico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mantenimiento</w:t>
            </w:r>
            <w:r w:rsidRPr="00DA29C4">
              <w:rPr>
                <w:spacing w:val="1"/>
                <w:sz w:val="18"/>
                <w:szCs w:val="18"/>
                <w:lang w:val="es-ES"/>
              </w:rPr>
              <w:t xml:space="preserve"> </w:t>
            </w:r>
            <w:r w:rsidRPr="00DA29C4">
              <w:rPr>
                <w:sz w:val="18"/>
                <w:szCs w:val="18"/>
                <w:lang w:val="es-ES"/>
              </w:rPr>
              <w:t>respectivamente.</w:t>
            </w:r>
            <w:r w:rsidRPr="00DA29C4">
              <w:rPr>
                <w:spacing w:val="-1"/>
                <w:sz w:val="18"/>
                <w:szCs w:val="18"/>
                <w:lang w:val="es-ES"/>
              </w:rPr>
              <w:t xml:space="preserve"> </w:t>
            </w:r>
            <w:r w:rsidRPr="00DA29C4">
              <w:rPr>
                <w:sz w:val="18"/>
                <w:szCs w:val="18"/>
                <w:lang w:val="es-ES"/>
              </w:rPr>
              <w:t>Deberá presentar</w:t>
            </w:r>
            <w:r w:rsidRPr="00DA29C4">
              <w:rPr>
                <w:spacing w:val="-3"/>
                <w:sz w:val="18"/>
                <w:szCs w:val="18"/>
                <w:lang w:val="es-ES"/>
              </w:rPr>
              <w:t xml:space="preserve"> </w:t>
            </w:r>
            <w:r w:rsidRPr="00DA29C4">
              <w:rPr>
                <w:sz w:val="18"/>
                <w:szCs w:val="18"/>
                <w:lang w:val="es-ES"/>
              </w:rPr>
              <w:t>programa</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entrenamiento.</w:t>
            </w:r>
          </w:p>
          <w:p w14:paraId="02CA5531" w14:textId="77777777" w:rsidR="00B6417B" w:rsidRPr="00817480" w:rsidRDefault="00B6417B" w:rsidP="00EE263F">
            <w:pPr>
              <w:numPr>
                <w:ilvl w:val="0"/>
                <w:numId w:val="178"/>
              </w:numPr>
              <w:tabs>
                <w:tab w:val="left" w:pos="300"/>
              </w:tabs>
              <w:spacing w:before="11" w:line="264" w:lineRule="auto"/>
              <w:ind w:right="285"/>
              <w:jc w:val="both"/>
              <w:rPr>
                <w:sz w:val="18"/>
                <w:szCs w:val="18"/>
                <w:lang w:val="es-ES"/>
              </w:rPr>
            </w:pPr>
            <w:r w:rsidRPr="00817480">
              <w:rPr>
                <w:sz w:val="18"/>
                <w:szCs w:val="18"/>
                <w:lang w:val="es-ES"/>
              </w:rPr>
              <w:t>La duración de la capacitación será de acorde al grado de complejidad del uso del dispositivo médico, tanto para los usuario/as clínicos y el para el personal técnico.</w:t>
            </w:r>
          </w:p>
          <w:p w14:paraId="2732FB57" w14:textId="2D3385CB" w:rsidR="00B6417B" w:rsidRPr="00DA29C4" w:rsidRDefault="000F5E76" w:rsidP="00EE263F">
            <w:pPr>
              <w:numPr>
                <w:ilvl w:val="0"/>
                <w:numId w:val="178"/>
              </w:numPr>
              <w:tabs>
                <w:tab w:val="left" w:pos="300"/>
              </w:tabs>
              <w:spacing w:before="11" w:line="264" w:lineRule="auto"/>
              <w:ind w:right="285"/>
              <w:jc w:val="both"/>
              <w:rPr>
                <w:sz w:val="18"/>
                <w:szCs w:val="18"/>
                <w:lang w:val="es-ES"/>
              </w:rPr>
            </w:pPr>
            <w:r w:rsidRPr="000F5E76">
              <w:rPr>
                <w:sz w:val="18"/>
                <w:szCs w:val="18"/>
                <w:lang w:val="es-ES"/>
              </w:rPr>
              <w:t>Deberá presentar programa de capacitación al Administrador de Contrato, a más tardar 2 días posteriores de la entrega del equipo, serán 2 jornadas de 4 horas para el personal clínico por cada hospital (de acuerdo a lista de distribución son 6 hospitales) y 1 jornada de 4 horas para el personal técnico de mantenimiento por cada hospital (6 hospitales</w:t>
            </w:r>
            <w:r>
              <w:rPr>
                <w:sz w:val="18"/>
                <w:szCs w:val="18"/>
                <w:lang w:val="es-ES"/>
              </w:rPr>
              <w:t>)</w:t>
            </w:r>
            <w:r w:rsidR="00B6417B" w:rsidRPr="00817480">
              <w:rPr>
                <w:sz w:val="18"/>
                <w:szCs w:val="18"/>
                <w:lang w:val="es-ES"/>
              </w:rPr>
              <w:t xml:space="preserve"> y se realizarán en el establecimiento donde se reciba el equipo.</w:t>
            </w:r>
          </w:p>
        </w:tc>
        <w:tc>
          <w:tcPr>
            <w:tcW w:w="2132" w:type="dxa"/>
          </w:tcPr>
          <w:p w14:paraId="7682B6A5" w14:textId="77777777" w:rsidR="00B6417B" w:rsidRPr="00DA29C4" w:rsidRDefault="00B6417B" w:rsidP="00F74731">
            <w:pPr>
              <w:tabs>
                <w:tab w:val="left" w:pos="300"/>
              </w:tabs>
              <w:spacing w:before="7"/>
              <w:jc w:val="both"/>
              <w:rPr>
                <w:sz w:val="18"/>
                <w:szCs w:val="18"/>
                <w:lang w:val="es-ES"/>
              </w:rPr>
            </w:pPr>
          </w:p>
        </w:tc>
      </w:tr>
      <w:tr w:rsidR="00B6417B" w:rsidRPr="00DA29C4" w14:paraId="53FA5F54" w14:textId="77777777" w:rsidTr="00731F71">
        <w:trPr>
          <w:gridAfter w:val="2"/>
          <w:wAfter w:w="280" w:type="dxa"/>
          <w:trHeight w:val="1533"/>
          <w:jc w:val="center"/>
        </w:trPr>
        <w:tc>
          <w:tcPr>
            <w:tcW w:w="2560" w:type="dxa"/>
            <w:gridSpan w:val="4"/>
          </w:tcPr>
          <w:p w14:paraId="6511DB43" w14:textId="77777777" w:rsidR="00B6417B" w:rsidRPr="00DA29C4" w:rsidRDefault="00B6417B" w:rsidP="00F74731">
            <w:pPr>
              <w:spacing w:before="2"/>
              <w:ind w:left="16"/>
              <w:rPr>
                <w:sz w:val="18"/>
                <w:szCs w:val="18"/>
                <w:lang w:val="es-ES"/>
              </w:rPr>
            </w:pPr>
            <w:r w:rsidRPr="00DA29C4">
              <w:rPr>
                <w:sz w:val="18"/>
                <w:szCs w:val="18"/>
                <w:lang w:val="es-ES"/>
              </w:rPr>
              <w:t>Soporte</w:t>
            </w:r>
            <w:r w:rsidRPr="00DA29C4">
              <w:rPr>
                <w:spacing w:val="-4"/>
                <w:sz w:val="18"/>
                <w:szCs w:val="18"/>
                <w:lang w:val="es-ES"/>
              </w:rPr>
              <w:t xml:space="preserve"> </w:t>
            </w:r>
            <w:r w:rsidRPr="00DA29C4">
              <w:rPr>
                <w:sz w:val="18"/>
                <w:szCs w:val="18"/>
                <w:lang w:val="es-ES"/>
              </w:rPr>
              <w:t>Técnico</w:t>
            </w:r>
          </w:p>
        </w:tc>
        <w:tc>
          <w:tcPr>
            <w:tcW w:w="5526" w:type="dxa"/>
            <w:gridSpan w:val="7"/>
          </w:tcPr>
          <w:p w14:paraId="79158D2D" w14:textId="77777777" w:rsidR="00B6417B" w:rsidRPr="00DA29C4" w:rsidRDefault="00B6417B" w:rsidP="00EE263F">
            <w:pPr>
              <w:numPr>
                <w:ilvl w:val="0"/>
                <w:numId w:val="177"/>
              </w:numPr>
              <w:tabs>
                <w:tab w:val="left" w:pos="300"/>
              </w:tabs>
              <w:spacing w:before="5" w:line="264" w:lineRule="auto"/>
              <w:ind w:right="6"/>
              <w:rPr>
                <w:sz w:val="18"/>
                <w:szCs w:val="18"/>
                <w:lang w:val="es-ES"/>
              </w:rPr>
            </w:pPr>
            <w:r w:rsidRPr="00DA29C4">
              <w:rPr>
                <w:sz w:val="18"/>
                <w:szCs w:val="18"/>
                <w:lang w:val="es-ES"/>
              </w:rPr>
              <w:t>La</w:t>
            </w:r>
            <w:r w:rsidRPr="00DA29C4">
              <w:rPr>
                <w:spacing w:val="11"/>
                <w:sz w:val="18"/>
                <w:szCs w:val="18"/>
                <w:lang w:val="es-ES"/>
              </w:rPr>
              <w:t xml:space="preserve"> </w:t>
            </w:r>
            <w:r w:rsidRPr="00DA29C4">
              <w:rPr>
                <w:sz w:val="18"/>
                <w:szCs w:val="18"/>
                <w:lang w:val="es-ES"/>
              </w:rPr>
              <w:t>empresa</w:t>
            </w:r>
            <w:r w:rsidRPr="00DA29C4">
              <w:rPr>
                <w:spacing w:val="10"/>
                <w:sz w:val="18"/>
                <w:szCs w:val="18"/>
                <w:lang w:val="es-ES"/>
              </w:rPr>
              <w:t xml:space="preserve"> </w:t>
            </w:r>
            <w:proofErr w:type="spellStart"/>
            <w:r w:rsidRPr="00DA29C4">
              <w:rPr>
                <w:sz w:val="18"/>
                <w:szCs w:val="18"/>
                <w:lang w:val="es-ES"/>
              </w:rPr>
              <w:t>suministrante</w:t>
            </w:r>
            <w:proofErr w:type="spellEnd"/>
            <w:r w:rsidRPr="00DA29C4">
              <w:rPr>
                <w:spacing w:val="8"/>
                <w:sz w:val="18"/>
                <w:szCs w:val="18"/>
                <w:lang w:val="es-ES"/>
              </w:rPr>
              <w:t xml:space="preserve"> </w:t>
            </w:r>
            <w:r w:rsidRPr="00DA29C4">
              <w:rPr>
                <w:sz w:val="18"/>
                <w:szCs w:val="18"/>
                <w:lang w:val="es-ES"/>
              </w:rPr>
              <w:t>deberá</w:t>
            </w:r>
            <w:r w:rsidRPr="00DA29C4">
              <w:rPr>
                <w:spacing w:val="9"/>
                <w:sz w:val="18"/>
                <w:szCs w:val="18"/>
                <w:lang w:val="es-ES"/>
              </w:rPr>
              <w:t xml:space="preserve"> </w:t>
            </w:r>
            <w:r w:rsidRPr="00DA29C4">
              <w:rPr>
                <w:sz w:val="18"/>
                <w:szCs w:val="18"/>
                <w:lang w:val="es-ES"/>
              </w:rPr>
              <w:t>contar</w:t>
            </w:r>
            <w:r w:rsidRPr="00DA29C4">
              <w:rPr>
                <w:spacing w:val="8"/>
                <w:sz w:val="18"/>
                <w:szCs w:val="18"/>
                <w:lang w:val="es-ES"/>
              </w:rPr>
              <w:t xml:space="preserve"> </w:t>
            </w:r>
            <w:r w:rsidRPr="00DA29C4">
              <w:rPr>
                <w:sz w:val="18"/>
                <w:szCs w:val="18"/>
                <w:lang w:val="es-ES"/>
              </w:rPr>
              <w:t>localmente</w:t>
            </w:r>
            <w:r w:rsidRPr="00DA29C4">
              <w:rPr>
                <w:spacing w:val="10"/>
                <w:sz w:val="18"/>
                <w:szCs w:val="18"/>
                <w:lang w:val="es-ES"/>
              </w:rPr>
              <w:t xml:space="preserve"> </w:t>
            </w:r>
            <w:r w:rsidRPr="00DA29C4">
              <w:rPr>
                <w:sz w:val="18"/>
                <w:szCs w:val="18"/>
                <w:lang w:val="es-ES"/>
              </w:rPr>
              <w:t>con</w:t>
            </w:r>
            <w:r w:rsidRPr="00DA29C4">
              <w:rPr>
                <w:spacing w:val="9"/>
                <w:sz w:val="18"/>
                <w:szCs w:val="18"/>
                <w:lang w:val="es-ES"/>
              </w:rPr>
              <w:t xml:space="preserve"> </w:t>
            </w:r>
            <w:r w:rsidRPr="00DA29C4">
              <w:rPr>
                <w:sz w:val="18"/>
                <w:szCs w:val="18"/>
                <w:lang w:val="es-ES"/>
              </w:rPr>
              <w:t>Departamento</w:t>
            </w:r>
            <w:r w:rsidRPr="00DA29C4">
              <w:rPr>
                <w:spacing w:val="10"/>
                <w:sz w:val="18"/>
                <w:szCs w:val="18"/>
                <w:lang w:val="es-ES"/>
              </w:rPr>
              <w:t xml:space="preserve"> </w:t>
            </w:r>
            <w:r w:rsidRPr="00DA29C4">
              <w:rPr>
                <w:sz w:val="18"/>
                <w:szCs w:val="18"/>
                <w:lang w:val="es-ES"/>
              </w:rPr>
              <w:t>Técnico</w:t>
            </w:r>
            <w:r w:rsidRPr="00DA29C4">
              <w:rPr>
                <w:spacing w:val="-57"/>
                <w:sz w:val="18"/>
                <w:szCs w:val="18"/>
                <w:lang w:val="es-ES"/>
              </w:rPr>
              <w:t xml:space="preserve"> </w:t>
            </w:r>
            <w:r w:rsidRPr="00DA29C4">
              <w:rPr>
                <w:sz w:val="18"/>
                <w:szCs w:val="18"/>
                <w:lang w:val="es-ES"/>
              </w:rPr>
              <w:t>Biomédico,</w:t>
            </w:r>
            <w:r w:rsidRPr="00DA29C4">
              <w:rPr>
                <w:spacing w:val="-2"/>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personal capacitado</w:t>
            </w:r>
            <w:r w:rsidRPr="00DA29C4">
              <w:rPr>
                <w:spacing w:val="-1"/>
                <w:sz w:val="18"/>
                <w:szCs w:val="18"/>
                <w:lang w:val="es-ES"/>
              </w:rPr>
              <w:t xml:space="preserve"> </w:t>
            </w:r>
            <w:r w:rsidRPr="00DA29C4">
              <w:rPr>
                <w:sz w:val="18"/>
                <w:szCs w:val="18"/>
                <w:lang w:val="es-ES"/>
              </w:rPr>
              <w:t>para</w:t>
            </w:r>
            <w:r w:rsidRPr="00DA29C4">
              <w:rPr>
                <w:spacing w:val="-2"/>
                <w:sz w:val="18"/>
                <w:szCs w:val="18"/>
                <w:lang w:val="es-ES"/>
              </w:rPr>
              <w:t xml:space="preserve"> </w:t>
            </w:r>
            <w:r w:rsidRPr="00DA29C4">
              <w:rPr>
                <w:sz w:val="18"/>
                <w:szCs w:val="18"/>
                <w:lang w:val="es-ES"/>
              </w:rPr>
              <w:t>brindar</w:t>
            </w:r>
            <w:r w:rsidRPr="00DA29C4">
              <w:rPr>
                <w:spacing w:val="-2"/>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soporte</w:t>
            </w:r>
            <w:r w:rsidRPr="00DA29C4">
              <w:rPr>
                <w:spacing w:val="-3"/>
                <w:sz w:val="18"/>
                <w:szCs w:val="18"/>
                <w:lang w:val="es-ES"/>
              </w:rPr>
              <w:t xml:space="preserve"> </w:t>
            </w:r>
            <w:r w:rsidRPr="00DA29C4">
              <w:rPr>
                <w:sz w:val="18"/>
                <w:szCs w:val="18"/>
                <w:lang w:val="es-ES"/>
              </w:rPr>
              <w:t>del</w:t>
            </w:r>
            <w:r w:rsidRPr="00DA29C4">
              <w:rPr>
                <w:spacing w:val="-2"/>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ofertado.</w:t>
            </w:r>
          </w:p>
          <w:p w14:paraId="4AD5F082" w14:textId="77777777" w:rsidR="00B6417B" w:rsidRPr="00DA29C4" w:rsidRDefault="00B6417B" w:rsidP="00EE263F">
            <w:pPr>
              <w:numPr>
                <w:ilvl w:val="0"/>
                <w:numId w:val="177"/>
              </w:numPr>
              <w:tabs>
                <w:tab w:val="left" w:pos="300"/>
              </w:tabs>
              <w:spacing w:before="15"/>
              <w:rPr>
                <w:sz w:val="18"/>
                <w:szCs w:val="18"/>
                <w:lang w:val="es-ES"/>
              </w:rPr>
            </w:pPr>
            <w:r w:rsidRPr="00DA29C4">
              <w:rPr>
                <w:sz w:val="18"/>
                <w:szCs w:val="18"/>
                <w:lang w:val="es-ES"/>
              </w:rPr>
              <w:t>Presentar</w:t>
            </w:r>
            <w:r w:rsidRPr="00DA29C4">
              <w:rPr>
                <w:spacing w:val="-4"/>
                <w:sz w:val="18"/>
                <w:szCs w:val="18"/>
                <w:lang w:val="es-ES"/>
              </w:rPr>
              <w:t xml:space="preserve"> </w:t>
            </w:r>
            <w:r w:rsidRPr="00DA29C4">
              <w:rPr>
                <w:sz w:val="18"/>
                <w:szCs w:val="18"/>
                <w:lang w:val="es-ES"/>
              </w:rPr>
              <w:t>Currículo</w:t>
            </w:r>
            <w:r w:rsidRPr="00DA29C4">
              <w:rPr>
                <w:spacing w:val="-2"/>
                <w:sz w:val="18"/>
                <w:szCs w:val="18"/>
                <w:lang w:val="es-ES"/>
              </w:rPr>
              <w:t xml:space="preserve"> </w:t>
            </w:r>
            <w:r w:rsidRPr="00DA29C4">
              <w:rPr>
                <w:sz w:val="18"/>
                <w:szCs w:val="18"/>
                <w:lang w:val="es-ES"/>
              </w:rPr>
              <w:t>Vitae del</w:t>
            </w:r>
            <w:r w:rsidRPr="00DA29C4">
              <w:rPr>
                <w:spacing w:val="-2"/>
                <w:sz w:val="18"/>
                <w:szCs w:val="18"/>
                <w:lang w:val="es-ES"/>
              </w:rPr>
              <w:t xml:space="preserve"> </w:t>
            </w:r>
            <w:r w:rsidRPr="00DA29C4">
              <w:rPr>
                <w:sz w:val="18"/>
                <w:szCs w:val="18"/>
                <w:lang w:val="es-ES"/>
              </w:rPr>
              <w:t>personal</w:t>
            </w:r>
            <w:r w:rsidRPr="00DA29C4">
              <w:rPr>
                <w:spacing w:val="-1"/>
                <w:sz w:val="18"/>
                <w:szCs w:val="18"/>
                <w:lang w:val="es-ES"/>
              </w:rPr>
              <w:t xml:space="preserve"> </w:t>
            </w:r>
            <w:r w:rsidRPr="00DA29C4">
              <w:rPr>
                <w:sz w:val="18"/>
                <w:szCs w:val="18"/>
                <w:lang w:val="es-ES"/>
              </w:rPr>
              <w:t>técnico</w:t>
            </w:r>
            <w:r w:rsidRPr="00DA29C4">
              <w:rPr>
                <w:spacing w:val="-2"/>
                <w:sz w:val="18"/>
                <w:szCs w:val="18"/>
                <w:lang w:val="es-ES"/>
              </w:rPr>
              <w:t xml:space="preserve"> </w:t>
            </w:r>
            <w:r w:rsidRPr="00DA29C4">
              <w:rPr>
                <w:sz w:val="18"/>
                <w:szCs w:val="18"/>
                <w:lang w:val="es-ES"/>
              </w:rPr>
              <w:t>con sus</w:t>
            </w:r>
            <w:r w:rsidRPr="00DA29C4">
              <w:rPr>
                <w:spacing w:val="-1"/>
                <w:sz w:val="18"/>
                <w:szCs w:val="18"/>
                <w:lang w:val="es-ES"/>
              </w:rPr>
              <w:t xml:space="preserve"> </w:t>
            </w:r>
            <w:r w:rsidRPr="00DA29C4">
              <w:rPr>
                <w:sz w:val="18"/>
                <w:szCs w:val="18"/>
                <w:lang w:val="es-ES"/>
              </w:rPr>
              <w:t>respectivos</w:t>
            </w:r>
            <w:r w:rsidRPr="00DA29C4">
              <w:rPr>
                <w:spacing w:val="-2"/>
                <w:sz w:val="18"/>
                <w:szCs w:val="18"/>
                <w:lang w:val="es-ES"/>
              </w:rPr>
              <w:t xml:space="preserve"> </w:t>
            </w:r>
            <w:r w:rsidRPr="00DA29C4">
              <w:rPr>
                <w:sz w:val="18"/>
                <w:szCs w:val="18"/>
                <w:lang w:val="es-ES"/>
              </w:rPr>
              <w:t>atestados.</w:t>
            </w:r>
          </w:p>
          <w:p w14:paraId="0C787A21" w14:textId="77777777" w:rsidR="00B6417B" w:rsidRPr="00DA29C4" w:rsidRDefault="00B6417B" w:rsidP="00EE263F">
            <w:pPr>
              <w:numPr>
                <w:ilvl w:val="0"/>
                <w:numId w:val="177"/>
              </w:numPr>
              <w:tabs>
                <w:tab w:val="left" w:pos="300"/>
              </w:tabs>
              <w:spacing w:before="28" w:line="264" w:lineRule="auto"/>
              <w:ind w:right="9"/>
              <w:rPr>
                <w:sz w:val="18"/>
                <w:szCs w:val="18"/>
                <w:lang w:val="es-ES"/>
              </w:rPr>
            </w:pPr>
            <w:r w:rsidRPr="00DA29C4">
              <w:rPr>
                <w:sz w:val="18"/>
                <w:szCs w:val="18"/>
                <w:lang w:val="es-ES"/>
              </w:rPr>
              <w:t>El</w:t>
            </w:r>
            <w:r w:rsidRPr="00DA29C4">
              <w:rPr>
                <w:spacing w:val="14"/>
                <w:sz w:val="18"/>
                <w:szCs w:val="18"/>
                <w:lang w:val="es-ES"/>
              </w:rPr>
              <w:t xml:space="preserve"> </w:t>
            </w:r>
            <w:r w:rsidRPr="00DA29C4">
              <w:rPr>
                <w:sz w:val="18"/>
                <w:szCs w:val="18"/>
                <w:lang w:val="es-ES"/>
              </w:rPr>
              <w:t>MINSAL</w:t>
            </w:r>
            <w:r w:rsidRPr="00DA29C4">
              <w:rPr>
                <w:spacing w:val="12"/>
                <w:sz w:val="18"/>
                <w:szCs w:val="18"/>
                <w:lang w:val="es-ES"/>
              </w:rPr>
              <w:t xml:space="preserve"> </w:t>
            </w:r>
            <w:r w:rsidRPr="00DA29C4">
              <w:rPr>
                <w:sz w:val="18"/>
                <w:szCs w:val="18"/>
                <w:lang w:val="es-ES"/>
              </w:rPr>
              <w:t>se</w:t>
            </w:r>
            <w:r w:rsidRPr="00DA29C4">
              <w:rPr>
                <w:spacing w:val="13"/>
                <w:sz w:val="18"/>
                <w:szCs w:val="18"/>
                <w:lang w:val="es-ES"/>
              </w:rPr>
              <w:t xml:space="preserve"> </w:t>
            </w:r>
            <w:r w:rsidRPr="00DA29C4">
              <w:rPr>
                <w:sz w:val="18"/>
                <w:szCs w:val="18"/>
                <w:lang w:val="es-ES"/>
              </w:rPr>
              <w:t>reserva</w:t>
            </w:r>
            <w:r w:rsidRPr="00DA29C4">
              <w:rPr>
                <w:spacing w:val="13"/>
                <w:sz w:val="18"/>
                <w:szCs w:val="18"/>
                <w:lang w:val="es-ES"/>
              </w:rPr>
              <w:t xml:space="preserve"> </w:t>
            </w:r>
            <w:r w:rsidRPr="00DA29C4">
              <w:rPr>
                <w:sz w:val="18"/>
                <w:szCs w:val="18"/>
                <w:lang w:val="es-ES"/>
              </w:rPr>
              <w:t>el</w:t>
            </w:r>
            <w:r w:rsidRPr="00DA29C4">
              <w:rPr>
                <w:spacing w:val="16"/>
                <w:sz w:val="18"/>
                <w:szCs w:val="18"/>
                <w:lang w:val="es-ES"/>
              </w:rPr>
              <w:t xml:space="preserve"> </w:t>
            </w:r>
            <w:r w:rsidRPr="00DA29C4">
              <w:rPr>
                <w:sz w:val="18"/>
                <w:szCs w:val="18"/>
                <w:lang w:val="es-ES"/>
              </w:rPr>
              <w:t>derecho</w:t>
            </w:r>
            <w:r w:rsidRPr="00DA29C4">
              <w:rPr>
                <w:spacing w:val="14"/>
                <w:sz w:val="18"/>
                <w:szCs w:val="18"/>
                <w:lang w:val="es-ES"/>
              </w:rPr>
              <w:t xml:space="preserve"> </w:t>
            </w:r>
            <w:r w:rsidRPr="00DA29C4">
              <w:rPr>
                <w:sz w:val="18"/>
                <w:szCs w:val="18"/>
                <w:lang w:val="es-ES"/>
              </w:rPr>
              <w:t>de</w:t>
            </w:r>
            <w:r w:rsidRPr="00DA29C4">
              <w:rPr>
                <w:spacing w:val="14"/>
                <w:sz w:val="18"/>
                <w:szCs w:val="18"/>
                <w:lang w:val="es-ES"/>
              </w:rPr>
              <w:t xml:space="preserve"> </w:t>
            </w:r>
            <w:r w:rsidRPr="00DA29C4">
              <w:rPr>
                <w:sz w:val="18"/>
                <w:szCs w:val="18"/>
                <w:lang w:val="es-ES"/>
              </w:rPr>
              <w:t>verificar</w:t>
            </w:r>
            <w:r w:rsidRPr="00DA29C4">
              <w:rPr>
                <w:spacing w:val="13"/>
                <w:sz w:val="18"/>
                <w:szCs w:val="18"/>
                <w:lang w:val="es-ES"/>
              </w:rPr>
              <w:t xml:space="preserve"> </w:t>
            </w:r>
            <w:r w:rsidRPr="00DA29C4">
              <w:rPr>
                <w:sz w:val="18"/>
                <w:szCs w:val="18"/>
                <w:lang w:val="es-ES"/>
              </w:rPr>
              <w:t>la</w:t>
            </w:r>
            <w:r w:rsidRPr="00DA29C4">
              <w:rPr>
                <w:spacing w:val="17"/>
                <w:sz w:val="18"/>
                <w:szCs w:val="18"/>
                <w:lang w:val="es-ES"/>
              </w:rPr>
              <w:t xml:space="preserve"> </w:t>
            </w:r>
            <w:r w:rsidRPr="00DA29C4">
              <w:rPr>
                <w:sz w:val="18"/>
                <w:szCs w:val="18"/>
                <w:lang w:val="es-ES"/>
              </w:rPr>
              <w:t>información</w:t>
            </w:r>
            <w:r w:rsidRPr="00DA29C4">
              <w:rPr>
                <w:spacing w:val="15"/>
                <w:sz w:val="18"/>
                <w:szCs w:val="18"/>
                <w:lang w:val="es-ES"/>
              </w:rPr>
              <w:t xml:space="preserve"> </w:t>
            </w:r>
            <w:r w:rsidRPr="00DA29C4">
              <w:rPr>
                <w:sz w:val="18"/>
                <w:szCs w:val="18"/>
                <w:lang w:val="es-ES"/>
              </w:rPr>
              <w:t>recibida,</w:t>
            </w:r>
            <w:r w:rsidRPr="00DA29C4">
              <w:rPr>
                <w:spacing w:val="15"/>
                <w:sz w:val="18"/>
                <w:szCs w:val="18"/>
                <w:lang w:val="es-ES"/>
              </w:rPr>
              <w:t xml:space="preserve"> </w:t>
            </w:r>
            <w:r w:rsidRPr="00DA29C4">
              <w:rPr>
                <w:sz w:val="18"/>
                <w:szCs w:val="18"/>
                <w:lang w:val="es-ES"/>
              </w:rPr>
              <w:t>en</w:t>
            </w:r>
            <w:r w:rsidRPr="00DA29C4">
              <w:rPr>
                <w:spacing w:val="17"/>
                <w:sz w:val="18"/>
                <w:szCs w:val="18"/>
                <w:lang w:val="es-ES"/>
              </w:rPr>
              <w:t xml:space="preserve"> </w:t>
            </w:r>
            <w:r w:rsidRPr="00DA29C4">
              <w:rPr>
                <w:sz w:val="18"/>
                <w:szCs w:val="18"/>
                <w:lang w:val="es-ES"/>
              </w:rPr>
              <w:t>este</w:t>
            </w:r>
            <w:r w:rsidRPr="00DA29C4">
              <w:rPr>
                <w:spacing w:val="-57"/>
                <w:sz w:val="18"/>
                <w:szCs w:val="18"/>
                <w:lang w:val="es-ES"/>
              </w:rPr>
              <w:t xml:space="preserve"> </w:t>
            </w:r>
            <w:r w:rsidRPr="00DA29C4">
              <w:rPr>
                <w:sz w:val="18"/>
                <w:szCs w:val="18"/>
                <w:lang w:val="es-ES"/>
              </w:rPr>
              <w:t>aspecto.</w:t>
            </w:r>
          </w:p>
        </w:tc>
        <w:tc>
          <w:tcPr>
            <w:tcW w:w="2132" w:type="dxa"/>
          </w:tcPr>
          <w:p w14:paraId="5339302F" w14:textId="77777777" w:rsidR="00B6417B" w:rsidRPr="00DA29C4" w:rsidRDefault="00B6417B" w:rsidP="00F74731">
            <w:pPr>
              <w:tabs>
                <w:tab w:val="left" w:pos="300"/>
              </w:tabs>
              <w:spacing w:before="5" w:line="264" w:lineRule="auto"/>
              <w:ind w:right="6"/>
              <w:rPr>
                <w:sz w:val="18"/>
                <w:szCs w:val="18"/>
                <w:lang w:val="es-ES"/>
              </w:rPr>
            </w:pPr>
          </w:p>
        </w:tc>
      </w:tr>
      <w:tr w:rsidR="00B6417B" w:rsidRPr="00DA29C4" w14:paraId="66BB90AA" w14:textId="77777777" w:rsidTr="00731F71">
        <w:trPr>
          <w:gridAfter w:val="1"/>
          <w:wAfter w:w="9" w:type="dxa"/>
          <w:trHeight w:val="568"/>
          <w:jc w:val="center"/>
        </w:trPr>
        <w:tc>
          <w:tcPr>
            <w:tcW w:w="1129" w:type="dxa"/>
          </w:tcPr>
          <w:p w14:paraId="4BB5405B" w14:textId="77777777" w:rsidR="00B6417B" w:rsidRPr="008515A7" w:rsidRDefault="00B6417B" w:rsidP="00F74731">
            <w:pPr>
              <w:spacing w:before="153"/>
              <w:ind w:left="68" w:right="64"/>
              <w:jc w:val="center"/>
              <w:rPr>
                <w:b/>
                <w:sz w:val="16"/>
                <w:szCs w:val="16"/>
                <w:lang w:val="es-ES"/>
              </w:rPr>
            </w:pPr>
            <w:r w:rsidRPr="008515A7">
              <w:rPr>
                <w:b/>
                <w:sz w:val="16"/>
                <w:szCs w:val="16"/>
                <w:lang w:val="es-ES"/>
              </w:rPr>
              <w:lastRenderedPageBreak/>
              <w:t>ARTÍCULO</w:t>
            </w:r>
          </w:p>
        </w:tc>
        <w:tc>
          <w:tcPr>
            <w:tcW w:w="1275" w:type="dxa"/>
            <w:gridSpan w:val="2"/>
          </w:tcPr>
          <w:p w14:paraId="0372B808" w14:textId="77777777" w:rsidR="00B6417B" w:rsidRPr="008515A7" w:rsidRDefault="00B6417B" w:rsidP="00F74731">
            <w:pPr>
              <w:spacing w:before="26"/>
              <w:ind w:left="218" w:right="80" w:hanging="116"/>
              <w:jc w:val="center"/>
              <w:rPr>
                <w:b/>
                <w:sz w:val="16"/>
                <w:szCs w:val="16"/>
                <w:lang w:val="es-ES"/>
              </w:rPr>
            </w:pPr>
            <w:r w:rsidRPr="008515A7">
              <w:rPr>
                <w:b/>
                <w:sz w:val="16"/>
                <w:szCs w:val="16"/>
                <w:lang w:val="es-ES"/>
              </w:rPr>
              <w:t>CÓDIGO</w:t>
            </w:r>
            <w:r w:rsidRPr="008515A7">
              <w:rPr>
                <w:b/>
                <w:spacing w:val="1"/>
                <w:sz w:val="16"/>
                <w:szCs w:val="16"/>
                <w:lang w:val="es-ES"/>
              </w:rPr>
              <w:t xml:space="preserve"> </w:t>
            </w:r>
            <w:r w:rsidRPr="008515A7">
              <w:rPr>
                <w:b/>
                <w:sz w:val="16"/>
                <w:szCs w:val="16"/>
                <w:lang w:val="es-ES"/>
              </w:rPr>
              <w:t>MINSAL</w:t>
            </w:r>
          </w:p>
        </w:tc>
        <w:tc>
          <w:tcPr>
            <w:tcW w:w="1135" w:type="dxa"/>
            <w:gridSpan w:val="2"/>
          </w:tcPr>
          <w:p w14:paraId="630ABDA2" w14:textId="77777777" w:rsidR="00B6417B" w:rsidRPr="008515A7" w:rsidRDefault="00B6417B" w:rsidP="00F74731">
            <w:pPr>
              <w:spacing w:before="26"/>
              <w:ind w:left="317" w:right="85" w:hanging="214"/>
              <w:jc w:val="center"/>
              <w:rPr>
                <w:b/>
                <w:sz w:val="16"/>
                <w:szCs w:val="16"/>
                <w:lang w:val="es-ES"/>
              </w:rPr>
            </w:pPr>
            <w:r w:rsidRPr="008515A7">
              <w:rPr>
                <w:b/>
                <w:sz w:val="16"/>
                <w:szCs w:val="16"/>
                <w:lang w:val="es-ES"/>
              </w:rPr>
              <w:t>CÓDIGO</w:t>
            </w:r>
            <w:r w:rsidRPr="008515A7">
              <w:rPr>
                <w:b/>
                <w:spacing w:val="-52"/>
                <w:sz w:val="16"/>
                <w:szCs w:val="16"/>
                <w:lang w:val="es-ES"/>
              </w:rPr>
              <w:t xml:space="preserve"> </w:t>
            </w:r>
            <w:r w:rsidRPr="008515A7">
              <w:rPr>
                <w:b/>
                <w:sz w:val="16"/>
                <w:szCs w:val="16"/>
                <w:lang w:val="es-ES"/>
              </w:rPr>
              <w:t>ONU</w:t>
            </w:r>
          </w:p>
        </w:tc>
        <w:tc>
          <w:tcPr>
            <w:tcW w:w="3260" w:type="dxa"/>
            <w:gridSpan w:val="3"/>
          </w:tcPr>
          <w:p w14:paraId="2E19C891" w14:textId="77777777" w:rsidR="00B6417B" w:rsidRPr="008515A7" w:rsidRDefault="00B6417B" w:rsidP="00F74731">
            <w:pPr>
              <w:spacing w:before="153"/>
              <w:ind w:left="424" w:right="420"/>
              <w:jc w:val="center"/>
              <w:rPr>
                <w:b/>
                <w:sz w:val="16"/>
                <w:szCs w:val="16"/>
                <w:lang w:val="es-ES"/>
              </w:rPr>
            </w:pPr>
            <w:r w:rsidRPr="008515A7">
              <w:rPr>
                <w:b/>
                <w:sz w:val="16"/>
                <w:szCs w:val="16"/>
                <w:lang w:val="es-ES"/>
              </w:rPr>
              <w:t>DESCRIPCIÓN</w:t>
            </w:r>
          </w:p>
        </w:tc>
        <w:tc>
          <w:tcPr>
            <w:tcW w:w="1278" w:type="dxa"/>
            <w:gridSpan w:val="2"/>
          </w:tcPr>
          <w:p w14:paraId="2E303EEA" w14:textId="77777777" w:rsidR="00B6417B" w:rsidRPr="008515A7" w:rsidRDefault="00B6417B" w:rsidP="000A4717">
            <w:pPr>
              <w:spacing w:before="153"/>
              <w:ind w:left="423" w:right="244"/>
              <w:jc w:val="center"/>
              <w:rPr>
                <w:b/>
                <w:sz w:val="16"/>
                <w:szCs w:val="16"/>
                <w:lang w:val="es-ES"/>
              </w:rPr>
            </w:pPr>
            <w:r w:rsidRPr="008515A7">
              <w:rPr>
                <w:b/>
                <w:sz w:val="16"/>
                <w:szCs w:val="16"/>
                <w:lang w:val="es-ES"/>
              </w:rPr>
              <w:t>CANTIDAD</w:t>
            </w:r>
          </w:p>
        </w:tc>
        <w:tc>
          <w:tcPr>
            <w:tcW w:w="2412" w:type="dxa"/>
            <w:gridSpan w:val="3"/>
            <w:vMerge w:val="restart"/>
          </w:tcPr>
          <w:p w14:paraId="39AAC104" w14:textId="2FA0F3CF" w:rsidR="00B6417B" w:rsidRPr="008515A7" w:rsidRDefault="00B6417B" w:rsidP="00F74731">
            <w:pPr>
              <w:jc w:val="center"/>
              <w:rPr>
                <w:b/>
                <w:sz w:val="16"/>
                <w:szCs w:val="16"/>
                <w:lang w:val="es-ES"/>
              </w:rPr>
            </w:pPr>
            <w:r>
              <w:rPr>
                <w:b/>
                <w:sz w:val="16"/>
                <w:szCs w:val="16"/>
                <w:lang w:val="es-ES"/>
              </w:rPr>
              <w:t>ESPECIFICACIONES TÉCNICAS OFERTADAS</w:t>
            </w:r>
          </w:p>
        </w:tc>
      </w:tr>
      <w:tr w:rsidR="00B6417B" w:rsidRPr="00DA29C4" w14:paraId="4B41E07D" w14:textId="77777777" w:rsidTr="00731F71">
        <w:trPr>
          <w:gridAfter w:val="1"/>
          <w:wAfter w:w="9" w:type="dxa"/>
          <w:trHeight w:val="757"/>
          <w:jc w:val="center"/>
        </w:trPr>
        <w:tc>
          <w:tcPr>
            <w:tcW w:w="1129" w:type="dxa"/>
          </w:tcPr>
          <w:p w14:paraId="44A9BE45" w14:textId="77777777" w:rsidR="00B6417B" w:rsidRPr="00DA29C4" w:rsidRDefault="00B6417B" w:rsidP="00F74731">
            <w:pPr>
              <w:spacing w:before="4"/>
              <w:rPr>
                <w:b/>
                <w:sz w:val="18"/>
                <w:szCs w:val="18"/>
                <w:lang w:val="es-ES"/>
              </w:rPr>
            </w:pPr>
          </w:p>
          <w:p w14:paraId="3EF54837" w14:textId="77777777" w:rsidR="00B6417B" w:rsidRPr="00DA29C4" w:rsidRDefault="00B6417B" w:rsidP="00F74731">
            <w:pPr>
              <w:spacing w:before="1"/>
              <w:ind w:left="66" w:right="64"/>
              <w:jc w:val="center"/>
              <w:rPr>
                <w:b/>
                <w:sz w:val="18"/>
                <w:szCs w:val="18"/>
                <w:lang w:val="es-ES"/>
              </w:rPr>
            </w:pPr>
            <w:r>
              <w:rPr>
                <w:b/>
                <w:sz w:val="18"/>
                <w:szCs w:val="18"/>
                <w:lang w:val="es-ES"/>
              </w:rPr>
              <w:t>16</w:t>
            </w:r>
          </w:p>
        </w:tc>
        <w:tc>
          <w:tcPr>
            <w:tcW w:w="1275" w:type="dxa"/>
            <w:gridSpan w:val="2"/>
          </w:tcPr>
          <w:p w14:paraId="62E03614" w14:textId="77777777" w:rsidR="00B6417B" w:rsidRPr="00DA29C4" w:rsidRDefault="00B6417B" w:rsidP="00F74731">
            <w:pPr>
              <w:rPr>
                <w:b/>
                <w:sz w:val="18"/>
                <w:szCs w:val="18"/>
                <w:lang w:val="es-ES"/>
              </w:rPr>
            </w:pPr>
          </w:p>
          <w:p w14:paraId="4E877DC6" w14:textId="77777777" w:rsidR="00B6417B" w:rsidRPr="00DA29C4" w:rsidRDefault="00B6417B" w:rsidP="00F74731">
            <w:pPr>
              <w:ind w:left="160"/>
              <w:rPr>
                <w:sz w:val="18"/>
                <w:szCs w:val="18"/>
                <w:lang w:val="es-ES"/>
              </w:rPr>
            </w:pPr>
            <w:r w:rsidRPr="00DA29C4">
              <w:rPr>
                <w:sz w:val="18"/>
                <w:szCs w:val="18"/>
                <w:lang w:val="es-ES"/>
              </w:rPr>
              <w:t>60311006</w:t>
            </w:r>
          </w:p>
        </w:tc>
        <w:tc>
          <w:tcPr>
            <w:tcW w:w="1135" w:type="dxa"/>
            <w:gridSpan w:val="2"/>
          </w:tcPr>
          <w:p w14:paraId="3EF0ECF9" w14:textId="77777777" w:rsidR="00B6417B" w:rsidRPr="00DA29C4" w:rsidRDefault="00B6417B" w:rsidP="00F74731">
            <w:pPr>
              <w:rPr>
                <w:b/>
                <w:sz w:val="18"/>
                <w:szCs w:val="18"/>
                <w:lang w:val="es-ES"/>
              </w:rPr>
            </w:pPr>
          </w:p>
          <w:p w14:paraId="3BBFD058" w14:textId="77777777" w:rsidR="00B6417B" w:rsidRPr="00DA29C4" w:rsidRDefault="00B6417B" w:rsidP="00F74731">
            <w:pPr>
              <w:ind w:left="123"/>
              <w:rPr>
                <w:sz w:val="18"/>
                <w:szCs w:val="18"/>
                <w:lang w:val="es-ES"/>
              </w:rPr>
            </w:pPr>
            <w:r w:rsidRPr="00DA29C4">
              <w:rPr>
                <w:sz w:val="18"/>
                <w:szCs w:val="18"/>
                <w:lang w:val="es-ES"/>
              </w:rPr>
              <w:t>42201711</w:t>
            </w:r>
          </w:p>
        </w:tc>
        <w:tc>
          <w:tcPr>
            <w:tcW w:w="3260" w:type="dxa"/>
            <w:gridSpan w:val="3"/>
          </w:tcPr>
          <w:p w14:paraId="48A8892C" w14:textId="77777777" w:rsidR="00B6417B" w:rsidRPr="00DA29C4" w:rsidRDefault="00B6417B" w:rsidP="00F74731">
            <w:pPr>
              <w:ind w:left="426" w:right="420"/>
              <w:jc w:val="center"/>
              <w:rPr>
                <w:sz w:val="18"/>
                <w:szCs w:val="18"/>
                <w:lang w:val="es-ES"/>
              </w:rPr>
            </w:pPr>
            <w:r w:rsidRPr="00DA29C4">
              <w:rPr>
                <w:sz w:val="18"/>
                <w:szCs w:val="18"/>
                <w:lang w:val="es-ES"/>
              </w:rPr>
              <w:t>BRAZO</w:t>
            </w:r>
            <w:r w:rsidRPr="00DA29C4">
              <w:rPr>
                <w:spacing w:val="-5"/>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POSICIONAMIENTO</w:t>
            </w:r>
            <w:r w:rsidRPr="00DA29C4">
              <w:rPr>
                <w:spacing w:val="-3"/>
                <w:sz w:val="18"/>
                <w:szCs w:val="18"/>
                <w:lang w:val="es-ES"/>
              </w:rPr>
              <w:t xml:space="preserve"> </w:t>
            </w:r>
            <w:r w:rsidRPr="00DA29C4">
              <w:rPr>
                <w:sz w:val="18"/>
                <w:szCs w:val="18"/>
                <w:lang w:val="es-ES"/>
              </w:rPr>
              <w:t>PARA</w:t>
            </w:r>
            <w:r w:rsidRPr="00DA29C4">
              <w:rPr>
                <w:spacing w:val="-52"/>
                <w:sz w:val="18"/>
                <w:szCs w:val="18"/>
                <w:lang w:val="es-ES"/>
              </w:rPr>
              <w:t xml:space="preserve"> </w:t>
            </w:r>
            <w:r w:rsidRPr="00DA29C4">
              <w:rPr>
                <w:sz w:val="18"/>
                <w:szCs w:val="18"/>
                <w:lang w:val="es-ES"/>
              </w:rPr>
              <w:t>ECOGRAFÍA</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CADERA</w:t>
            </w:r>
            <w:r w:rsidRPr="00DA29C4">
              <w:rPr>
                <w:spacing w:val="-1"/>
                <w:sz w:val="18"/>
                <w:szCs w:val="18"/>
                <w:lang w:val="es-ES"/>
              </w:rPr>
              <w:t xml:space="preserve"> </w:t>
            </w:r>
            <w:r w:rsidRPr="00DA29C4">
              <w:rPr>
                <w:sz w:val="18"/>
                <w:szCs w:val="18"/>
                <w:lang w:val="es-ES"/>
              </w:rPr>
              <w:t>CON</w:t>
            </w:r>
          </w:p>
          <w:p w14:paraId="04A34896" w14:textId="77777777" w:rsidR="00B6417B" w:rsidRPr="00DA29C4" w:rsidRDefault="00B6417B" w:rsidP="00F74731">
            <w:pPr>
              <w:spacing w:line="242" w:lineRule="exact"/>
              <w:ind w:left="421"/>
              <w:jc w:val="center"/>
              <w:rPr>
                <w:sz w:val="18"/>
                <w:szCs w:val="18"/>
                <w:lang w:val="es-ES"/>
              </w:rPr>
            </w:pPr>
            <w:r w:rsidRPr="00DA29C4">
              <w:rPr>
                <w:sz w:val="18"/>
                <w:szCs w:val="18"/>
                <w:lang w:val="es-ES"/>
              </w:rPr>
              <w:t>ALMOHADILLA</w:t>
            </w:r>
          </w:p>
        </w:tc>
        <w:tc>
          <w:tcPr>
            <w:tcW w:w="1278" w:type="dxa"/>
            <w:gridSpan w:val="2"/>
            <w:vAlign w:val="center"/>
          </w:tcPr>
          <w:p w14:paraId="07244FAE" w14:textId="77777777" w:rsidR="00B6417B" w:rsidRPr="00DA29C4" w:rsidRDefault="00B6417B" w:rsidP="00F74731">
            <w:pPr>
              <w:jc w:val="center"/>
              <w:rPr>
                <w:lang w:val="es-ES"/>
              </w:rPr>
            </w:pPr>
          </w:p>
          <w:p w14:paraId="171167A2" w14:textId="77777777" w:rsidR="00B6417B" w:rsidRPr="00DA29C4" w:rsidRDefault="00B6417B" w:rsidP="00F74731">
            <w:pPr>
              <w:jc w:val="center"/>
              <w:rPr>
                <w:lang w:val="es-ES"/>
              </w:rPr>
            </w:pPr>
            <w:r>
              <w:rPr>
                <w:lang w:val="es-ES"/>
              </w:rPr>
              <w:t>31</w:t>
            </w:r>
          </w:p>
        </w:tc>
        <w:tc>
          <w:tcPr>
            <w:tcW w:w="2412" w:type="dxa"/>
            <w:gridSpan w:val="3"/>
            <w:vMerge/>
          </w:tcPr>
          <w:p w14:paraId="4E23B775" w14:textId="1961F6BB" w:rsidR="00B6417B" w:rsidRPr="00DA29C4" w:rsidRDefault="00B6417B" w:rsidP="00F74731">
            <w:pPr>
              <w:jc w:val="center"/>
              <w:rPr>
                <w:lang w:val="es-ES"/>
              </w:rPr>
            </w:pPr>
          </w:p>
        </w:tc>
      </w:tr>
      <w:tr w:rsidR="00B6417B" w:rsidRPr="00DA29C4" w14:paraId="5AF0788A" w14:textId="77777777" w:rsidTr="00731F71">
        <w:trPr>
          <w:trHeight w:val="551"/>
          <w:jc w:val="center"/>
        </w:trPr>
        <w:tc>
          <w:tcPr>
            <w:tcW w:w="3548" w:type="dxa"/>
            <w:gridSpan w:val="6"/>
          </w:tcPr>
          <w:p w14:paraId="394E0536" w14:textId="77777777" w:rsidR="00B6417B" w:rsidRPr="00DA29C4" w:rsidRDefault="00B6417B" w:rsidP="00F74731">
            <w:pPr>
              <w:spacing w:line="264" w:lineRule="exact"/>
              <w:ind w:left="62"/>
              <w:rPr>
                <w:sz w:val="18"/>
                <w:szCs w:val="18"/>
                <w:lang w:val="es-ES"/>
              </w:rPr>
            </w:pPr>
            <w:r w:rsidRPr="00DA29C4">
              <w:rPr>
                <w:sz w:val="18"/>
                <w:szCs w:val="18"/>
                <w:lang w:val="es-ES"/>
              </w:rPr>
              <w:t>Artículo</w:t>
            </w:r>
          </w:p>
        </w:tc>
        <w:tc>
          <w:tcPr>
            <w:tcW w:w="4538" w:type="dxa"/>
            <w:gridSpan w:val="5"/>
          </w:tcPr>
          <w:p w14:paraId="012AAE61" w14:textId="77777777" w:rsidR="00B6417B" w:rsidRPr="00DA29C4" w:rsidRDefault="00B6417B" w:rsidP="00F74731">
            <w:pPr>
              <w:spacing w:line="264" w:lineRule="exact"/>
              <w:ind w:left="61"/>
              <w:rPr>
                <w:sz w:val="18"/>
                <w:szCs w:val="18"/>
                <w:lang w:val="es-ES"/>
              </w:rPr>
            </w:pPr>
            <w:r w:rsidRPr="00DA29C4">
              <w:rPr>
                <w:sz w:val="18"/>
                <w:szCs w:val="18"/>
                <w:lang w:val="es-ES"/>
              </w:rPr>
              <w:t>Dispositivo</w:t>
            </w:r>
            <w:r w:rsidRPr="00DA29C4">
              <w:rPr>
                <w:spacing w:val="27"/>
                <w:sz w:val="18"/>
                <w:szCs w:val="18"/>
                <w:lang w:val="es-ES"/>
              </w:rPr>
              <w:t xml:space="preserve"> </w:t>
            </w:r>
            <w:r w:rsidRPr="00DA29C4">
              <w:rPr>
                <w:sz w:val="18"/>
                <w:szCs w:val="18"/>
                <w:lang w:val="es-ES"/>
              </w:rPr>
              <w:t>de</w:t>
            </w:r>
            <w:r w:rsidRPr="00DA29C4">
              <w:rPr>
                <w:spacing w:val="26"/>
                <w:sz w:val="18"/>
                <w:szCs w:val="18"/>
                <w:lang w:val="es-ES"/>
              </w:rPr>
              <w:t xml:space="preserve"> </w:t>
            </w:r>
            <w:r w:rsidRPr="00DA29C4">
              <w:rPr>
                <w:sz w:val="18"/>
                <w:szCs w:val="18"/>
                <w:lang w:val="es-ES"/>
              </w:rPr>
              <w:t>posicionamiento</w:t>
            </w:r>
            <w:r w:rsidRPr="00DA29C4">
              <w:rPr>
                <w:spacing w:val="28"/>
                <w:sz w:val="18"/>
                <w:szCs w:val="18"/>
                <w:lang w:val="es-ES"/>
              </w:rPr>
              <w:t xml:space="preserve"> </w:t>
            </w:r>
            <w:r w:rsidRPr="00DA29C4">
              <w:rPr>
                <w:sz w:val="18"/>
                <w:szCs w:val="18"/>
                <w:lang w:val="es-ES"/>
              </w:rPr>
              <w:t>del</w:t>
            </w:r>
            <w:r w:rsidRPr="00DA29C4">
              <w:rPr>
                <w:spacing w:val="28"/>
                <w:sz w:val="18"/>
                <w:szCs w:val="18"/>
                <w:lang w:val="es-ES"/>
              </w:rPr>
              <w:t xml:space="preserve"> </w:t>
            </w:r>
            <w:r w:rsidRPr="00DA29C4">
              <w:rPr>
                <w:sz w:val="18"/>
                <w:szCs w:val="18"/>
                <w:lang w:val="es-ES"/>
              </w:rPr>
              <w:t>bebe</w:t>
            </w:r>
            <w:r w:rsidRPr="00DA29C4">
              <w:rPr>
                <w:spacing w:val="34"/>
                <w:sz w:val="18"/>
                <w:szCs w:val="18"/>
                <w:lang w:val="es-ES"/>
              </w:rPr>
              <w:t xml:space="preserve"> </w:t>
            </w:r>
            <w:r w:rsidRPr="00DA29C4">
              <w:rPr>
                <w:sz w:val="18"/>
                <w:szCs w:val="18"/>
                <w:lang w:val="es-ES"/>
              </w:rPr>
              <w:t>y</w:t>
            </w:r>
            <w:r w:rsidRPr="00DA29C4">
              <w:rPr>
                <w:spacing w:val="22"/>
                <w:sz w:val="18"/>
                <w:szCs w:val="18"/>
                <w:lang w:val="es-ES"/>
              </w:rPr>
              <w:t xml:space="preserve"> </w:t>
            </w:r>
            <w:r w:rsidRPr="00DA29C4">
              <w:rPr>
                <w:sz w:val="18"/>
                <w:szCs w:val="18"/>
                <w:lang w:val="es-ES"/>
              </w:rPr>
              <w:t>sistema</w:t>
            </w:r>
            <w:r w:rsidRPr="00DA29C4">
              <w:rPr>
                <w:spacing w:val="28"/>
                <w:sz w:val="18"/>
                <w:szCs w:val="18"/>
                <w:lang w:val="es-ES"/>
              </w:rPr>
              <w:t xml:space="preserve"> </w:t>
            </w:r>
            <w:r w:rsidRPr="00DA29C4">
              <w:rPr>
                <w:sz w:val="18"/>
                <w:szCs w:val="18"/>
                <w:lang w:val="es-ES"/>
              </w:rPr>
              <w:t>de</w:t>
            </w:r>
            <w:r w:rsidRPr="00DA29C4">
              <w:rPr>
                <w:spacing w:val="29"/>
                <w:sz w:val="18"/>
                <w:szCs w:val="18"/>
                <w:lang w:val="es-ES"/>
              </w:rPr>
              <w:t xml:space="preserve"> </w:t>
            </w:r>
            <w:r w:rsidRPr="00DA29C4">
              <w:rPr>
                <w:sz w:val="18"/>
                <w:szCs w:val="18"/>
                <w:lang w:val="es-ES"/>
              </w:rPr>
              <w:t>guía</w:t>
            </w:r>
            <w:r w:rsidRPr="00DA29C4">
              <w:rPr>
                <w:spacing w:val="30"/>
                <w:sz w:val="18"/>
                <w:szCs w:val="18"/>
                <w:lang w:val="es-ES"/>
              </w:rPr>
              <w:t xml:space="preserve"> </w:t>
            </w:r>
            <w:r w:rsidRPr="00DA29C4">
              <w:rPr>
                <w:sz w:val="18"/>
                <w:szCs w:val="18"/>
                <w:lang w:val="es-ES"/>
              </w:rPr>
              <w:t>de</w:t>
            </w:r>
            <w:r w:rsidRPr="00DA29C4">
              <w:rPr>
                <w:spacing w:val="26"/>
                <w:sz w:val="18"/>
                <w:szCs w:val="18"/>
                <w:lang w:val="es-ES"/>
              </w:rPr>
              <w:t xml:space="preserve"> </w:t>
            </w:r>
            <w:r w:rsidRPr="00DA29C4">
              <w:rPr>
                <w:sz w:val="18"/>
                <w:szCs w:val="18"/>
                <w:lang w:val="es-ES"/>
              </w:rPr>
              <w:t>la</w:t>
            </w:r>
          </w:p>
          <w:p w14:paraId="5D7076D5" w14:textId="77777777" w:rsidR="00B6417B" w:rsidRPr="00DA29C4" w:rsidRDefault="00B6417B" w:rsidP="00F74731">
            <w:pPr>
              <w:spacing w:line="268" w:lineRule="exact"/>
              <w:ind w:left="61"/>
              <w:rPr>
                <w:sz w:val="18"/>
                <w:szCs w:val="18"/>
                <w:lang w:val="es-ES"/>
              </w:rPr>
            </w:pPr>
            <w:r w:rsidRPr="00DA29C4">
              <w:rPr>
                <w:sz w:val="18"/>
                <w:szCs w:val="18"/>
                <w:lang w:val="es-ES"/>
              </w:rPr>
              <w:t>sonda</w:t>
            </w:r>
            <w:r w:rsidRPr="00DA29C4">
              <w:rPr>
                <w:spacing w:val="-14"/>
                <w:sz w:val="18"/>
                <w:szCs w:val="18"/>
                <w:lang w:val="es-ES"/>
              </w:rPr>
              <w:t xml:space="preserve"> </w:t>
            </w:r>
            <w:r w:rsidRPr="00DA29C4">
              <w:rPr>
                <w:sz w:val="18"/>
                <w:szCs w:val="18"/>
                <w:lang w:val="es-ES"/>
              </w:rPr>
              <w:t>para</w:t>
            </w:r>
            <w:r w:rsidRPr="00DA29C4">
              <w:rPr>
                <w:spacing w:val="-13"/>
                <w:sz w:val="18"/>
                <w:szCs w:val="18"/>
                <w:lang w:val="es-ES"/>
              </w:rPr>
              <w:t xml:space="preserve"> </w:t>
            </w:r>
            <w:r w:rsidRPr="00DA29C4">
              <w:rPr>
                <w:sz w:val="18"/>
                <w:szCs w:val="18"/>
                <w:lang w:val="es-ES"/>
              </w:rPr>
              <w:t>manejo</w:t>
            </w:r>
            <w:r w:rsidRPr="00DA29C4">
              <w:rPr>
                <w:spacing w:val="-12"/>
                <w:sz w:val="18"/>
                <w:szCs w:val="18"/>
                <w:lang w:val="es-ES"/>
              </w:rPr>
              <w:t xml:space="preserve"> </w:t>
            </w:r>
            <w:r w:rsidRPr="00DA29C4">
              <w:rPr>
                <w:sz w:val="18"/>
                <w:szCs w:val="18"/>
                <w:lang w:val="es-ES"/>
              </w:rPr>
              <w:t>de</w:t>
            </w:r>
            <w:r w:rsidRPr="00DA29C4">
              <w:rPr>
                <w:spacing w:val="-11"/>
                <w:sz w:val="18"/>
                <w:szCs w:val="18"/>
                <w:lang w:val="es-ES"/>
              </w:rPr>
              <w:t xml:space="preserve"> </w:t>
            </w:r>
            <w:r w:rsidRPr="00DA29C4">
              <w:rPr>
                <w:sz w:val="18"/>
                <w:szCs w:val="18"/>
                <w:lang w:val="es-ES"/>
              </w:rPr>
              <w:t>rutina</w:t>
            </w:r>
            <w:r w:rsidRPr="00DA29C4">
              <w:rPr>
                <w:spacing w:val="-13"/>
                <w:sz w:val="18"/>
                <w:szCs w:val="18"/>
                <w:lang w:val="es-ES"/>
              </w:rPr>
              <w:t xml:space="preserve"> </w:t>
            </w:r>
            <w:r w:rsidRPr="00DA29C4">
              <w:rPr>
                <w:sz w:val="18"/>
                <w:szCs w:val="18"/>
                <w:lang w:val="es-ES"/>
              </w:rPr>
              <w:t>donde</w:t>
            </w:r>
            <w:r w:rsidRPr="00DA29C4">
              <w:rPr>
                <w:spacing w:val="-11"/>
                <w:sz w:val="18"/>
                <w:szCs w:val="18"/>
                <w:lang w:val="es-ES"/>
              </w:rPr>
              <w:t xml:space="preserve"> </w:t>
            </w:r>
            <w:r w:rsidRPr="00DA29C4">
              <w:rPr>
                <w:sz w:val="18"/>
                <w:szCs w:val="18"/>
                <w:lang w:val="es-ES"/>
              </w:rPr>
              <w:t>eviten</w:t>
            </w:r>
            <w:r w:rsidRPr="00DA29C4">
              <w:rPr>
                <w:spacing w:val="-12"/>
                <w:sz w:val="18"/>
                <w:szCs w:val="18"/>
                <w:lang w:val="es-ES"/>
              </w:rPr>
              <w:t xml:space="preserve"> </w:t>
            </w:r>
            <w:r w:rsidRPr="00DA29C4">
              <w:rPr>
                <w:sz w:val="18"/>
                <w:szCs w:val="18"/>
                <w:lang w:val="es-ES"/>
              </w:rPr>
              <w:t>los</w:t>
            </w:r>
            <w:r w:rsidRPr="00DA29C4">
              <w:rPr>
                <w:spacing w:val="-9"/>
                <w:sz w:val="18"/>
                <w:szCs w:val="18"/>
                <w:lang w:val="es-ES"/>
              </w:rPr>
              <w:t xml:space="preserve"> </w:t>
            </w:r>
            <w:r w:rsidRPr="00DA29C4">
              <w:rPr>
                <w:sz w:val="18"/>
                <w:szCs w:val="18"/>
                <w:lang w:val="es-ES"/>
              </w:rPr>
              <w:t>efectos</w:t>
            </w:r>
            <w:r w:rsidRPr="00DA29C4">
              <w:rPr>
                <w:spacing w:val="-12"/>
                <w:sz w:val="18"/>
                <w:szCs w:val="18"/>
                <w:lang w:val="es-ES"/>
              </w:rPr>
              <w:t xml:space="preserve"> </w:t>
            </w:r>
            <w:r w:rsidRPr="00DA29C4">
              <w:rPr>
                <w:sz w:val="18"/>
                <w:szCs w:val="18"/>
                <w:lang w:val="es-ES"/>
              </w:rPr>
              <w:t>de</w:t>
            </w:r>
            <w:r w:rsidRPr="00DA29C4">
              <w:rPr>
                <w:spacing w:val="-13"/>
                <w:sz w:val="18"/>
                <w:szCs w:val="18"/>
                <w:lang w:val="es-ES"/>
              </w:rPr>
              <w:t xml:space="preserve"> </w:t>
            </w:r>
            <w:r w:rsidRPr="00DA29C4">
              <w:rPr>
                <w:sz w:val="18"/>
                <w:szCs w:val="18"/>
                <w:lang w:val="es-ES"/>
              </w:rPr>
              <w:t>inclinación.</w:t>
            </w:r>
          </w:p>
        </w:tc>
        <w:tc>
          <w:tcPr>
            <w:tcW w:w="2412" w:type="dxa"/>
            <w:gridSpan w:val="3"/>
          </w:tcPr>
          <w:p w14:paraId="6DCAB324" w14:textId="11699084" w:rsidR="00B6417B" w:rsidRDefault="00B6417B" w:rsidP="00F74731">
            <w:pPr>
              <w:spacing w:line="264" w:lineRule="exact"/>
              <w:ind w:left="61"/>
              <w:rPr>
                <w:sz w:val="18"/>
                <w:szCs w:val="18"/>
                <w:lang w:val="es-ES"/>
              </w:rPr>
            </w:pPr>
            <w:r>
              <w:rPr>
                <w:sz w:val="18"/>
                <w:szCs w:val="18"/>
                <w:lang w:val="es-ES"/>
              </w:rPr>
              <w:t>MARCA:</w:t>
            </w:r>
          </w:p>
          <w:p w14:paraId="4A58D686" w14:textId="5C9A2584" w:rsidR="00B6417B" w:rsidRDefault="00B6417B" w:rsidP="00F74731">
            <w:pPr>
              <w:spacing w:line="264" w:lineRule="exact"/>
              <w:ind w:left="61"/>
              <w:rPr>
                <w:sz w:val="18"/>
                <w:szCs w:val="18"/>
                <w:lang w:val="es-ES"/>
              </w:rPr>
            </w:pPr>
            <w:r>
              <w:rPr>
                <w:sz w:val="18"/>
                <w:szCs w:val="18"/>
                <w:lang w:val="es-ES"/>
              </w:rPr>
              <w:t>MODELO:</w:t>
            </w:r>
          </w:p>
          <w:p w14:paraId="12798503" w14:textId="0C4EFFA0" w:rsidR="00B6417B" w:rsidRPr="00DA29C4" w:rsidRDefault="00B6417B" w:rsidP="00F74731">
            <w:pPr>
              <w:spacing w:line="264" w:lineRule="exact"/>
              <w:ind w:left="61"/>
              <w:rPr>
                <w:sz w:val="18"/>
                <w:szCs w:val="18"/>
                <w:lang w:val="es-ES"/>
              </w:rPr>
            </w:pPr>
            <w:r>
              <w:rPr>
                <w:sz w:val="18"/>
                <w:szCs w:val="18"/>
                <w:lang w:val="es-ES"/>
              </w:rPr>
              <w:t>ORIGEN:</w:t>
            </w:r>
          </w:p>
        </w:tc>
      </w:tr>
      <w:tr w:rsidR="00731F71" w:rsidRPr="00DA29C4" w14:paraId="0D767D64" w14:textId="77777777" w:rsidTr="00967061">
        <w:trPr>
          <w:trHeight w:val="2684"/>
          <w:jc w:val="center"/>
        </w:trPr>
        <w:tc>
          <w:tcPr>
            <w:tcW w:w="3548" w:type="dxa"/>
            <w:gridSpan w:val="6"/>
          </w:tcPr>
          <w:p w14:paraId="564D25AA" w14:textId="77777777" w:rsidR="00731F71" w:rsidRPr="00DA29C4" w:rsidRDefault="00731F71" w:rsidP="00F74731">
            <w:pPr>
              <w:spacing w:line="266" w:lineRule="exact"/>
              <w:ind w:left="62"/>
              <w:rPr>
                <w:sz w:val="18"/>
                <w:szCs w:val="18"/>
                <w:lang w:val="es-ES"/>
              </w:rPr>
            </w:pPr>
            <w:r w:rsidRPr="00DA29C4">
              <w:rPr>
                <w:sz w:val="18"/>
                <w:szCs w:val="18"/>
                <w:lang w:val="es-ES"/>
              </w:rPr>
              <w:t>Descripción</w:t>
            </w:r>
          </w:p>
        </w:tc>
        <w:tc>
          <w:tcPr>
            <w:tcW w:w="4538" w:type="dxa"/>
            <w:gridSpan w:val="5"/>
          </w:tcPr>
          <w:p w14:paraId="68AADB4C" w14:textId="77777777" w:rsidR="00731F71" w:rsidRPr="00DA29C4" w:rsidRDefault="00731F71" w:rsidP="00F74731">
            <w:pPr>
              <w:ind w:left="61"/>
              <w:rPr>
                <w:sz w:val="18"/>
                <w:szCs w:val="18"/>
                <w:lang w:val="es-ES"/>
              </w:rPr>
            </w:pPr>
            <w:r w:rsidRPr="00DA29C4">
              <w:rPr>
                <w:sz w:val="18"/>
                <w:szCs w:val="18"/>
                <w:lang w:val="es-ES"/>
              </w:rPr>
              <w:t>Brazo</w:t>
            </w:r>
            <w:r w:rsidRPr="00DA29C4">
              <w:rPr>
                <w:spacing w:val="9"/>
                <w:sz w:val="18"/>
                <w:szCs w:val="18"/>
                <w:lang w:val="es-ES"/>
              </w:rPr>
              <w:t xml:space="preserve"> </w:t>
            </w:r>
            <w:r w:rsidRPr="00DA29C4">
              <w:rPr>
                <w:sz w:val="18"/>
                <w:szCs w:val="18"/>
                <w:lang w:val="es-ES"/>
              </w:rPr>
              <w:t>para</w:t>
            </w:r>
            <w:r w:rsidRPr="00DA29C4">
              <w:rPr>
                <w:spacing w:val="9"/>
                <w:sz w:val="18"/>
                <w:szCs w:val="18"/>
                <w:lang w:val="es-ES"/>
              </w:rPr>
              <w:t xml:space="preserve"> </w:t>
            </w:r>
            <w:r w:rsidRPr="00DA29C4">
              <w:rPr>
                <w:sz w:val="18"/>
                <w:szCs w:val="18"/>
                <w:lang w:val="es-ES"/>
              </w:rPr>
              <w:t>posicionamiento</w:t>
            </w:r>
            <w:r w:rsidRPr="00DA29C4">
              <w:rPr>
                <w:spacing w:val="9"/>
                <w:sz w:val="18"/>
                <w:szCs w:val="18"/>
                <w:lang w:val="es-ES"/>
              </w:rPr>
              <w:t xml:space="preserve"> </w:t>
            </w:r>
            <w:r w:rsidRPr="00DA29C4">
              <w:rPr>
                <w:sz w:val="18"/>
                <w:szCs w:val="18"/>
                <w:lang w:val="es-ES"/>
              </w:rPr>
              <w:t>modelo</w:t>
            </w:r>
            <w:r w:rsidRPr="00DA29C4">
              <w:rPr>
                <w:spacing w:val="9"/>
                <w:sz w:val="18"/>
                <w:szCs w:val="18"/>
                <w:lang w:val="es-ES"/>
              </w:rPr>
              <w:t xml:space="preserve"> </w:t>
            </w:r>
            <w:r w:rsidRPr="00DA29C4">
              <w:rPr>
                <w:sz w:val="18"/>
                <w:szCs w:val="18"/>
                <w:lang w:val="es-ES"/>
              </w:rPr>
              <w:t>GRAF,</w:t>
            </w:r>
            <w:r w:rsidRPr="00DA29C4">
              <w:rPr>
                <w:spacing w:val="9"/>
                <w:sz w:val="18"/>
                <w:szCs w:val="18"/>
                <w:lang w:val="es-ES"/>
              </w:rPr>
              <w:t xml:space="preserve"> </w:t>
            </w:r>
            <w:r w:rsidRPr="00DA29C4">
              <w:rPr>
                <w:sz w:val="18"/>
                <w:szCs w:val="18"/>
                <w:lang w:val="es-ES"/>
              </w:rPr>
              <w:t>para</w:t>
            </w:r>
            <w:r w:rsidRPr="00DA29C4">
              <w:rPr>
                <w:spacing w:val="10"/>
                <w:sz w:val="18"/>
                <w:szCs w:val="18"/>
                <w:lang w:val="es-ES"/>
              </w:rPr>
              <w:t xml:space="preserve"> </w:t>
            </w:r>
            <w:r w:rsidRPr="00DA29C4">
              <w:rPr>
                <w:sz w:val="18"/>
                <w:szCs w:val="18"/>
                <w:lang w:val="es-ES"/>
              </w:rPr>
              <w:t>ecografía</w:t>
            </w:r>
            <w:r w:rsidRPr="00DA29C4">
              <w:rPr>
                <w:spacing w:val="10"/>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cadera</w:t>
            </w:r>
            <w:r w:rsidRPr="00DA29C4">
              <w:rPr>
                <w:spacing w:val="-2"/>
                <w:sz w:val="18"/>
                <w:szCs w:val="18"/>
                <w:lang w:val="es-ES"/>
              </w:rPr>
              <w:t xml:space="preserve"> </w:t>
            </w:r>
            <w:r w:rsidRPr="00DA29C4">
              <w:rPr>
                <w:sz w:val="18"/>
                <w:szCs w:val="18"/>
                <w:lang w:val="es-ES"/>
              </w:rPr>
              <w:t>con sistema</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guía para</w:t>
            </w:r>
            <w:r w:rsidRPr="00DA29C4">
              <w:rPr>
                <w:spacing w:val="-2"/>
                <w:sz w:val="18"/>
                <w:szCs w:val="18"/>
                <w:lang w:val="es-ES"/>
              </w:rPr>
              <w:t xml:space="preserve"> </w:t>
            </w:r>
            <w:r w:rsidRPr="00DA29C4">
              <w:rPr>
                <w:sz w:val="18"/>
                <w:szCs w:val="18"/>
                <w:lang w:val="es-ES"/>
              </w:rPr>
              <w:t>transductor.</w:t>
            </w:r>
          </w:p>
          <w:p w14:paraId="7DABEC11" w14:textId="77777777" w:rsidR="00731F71" w:rsidRPr="00DA29C4" w:rsidRDefault="00731F71" w:rsidP="00EE263F">
            <w:pPr>
              <w:numPr>
                <w:ilvl w:val="0"/>
                <w:numId w:val="176"/>
              </w:numPr>
              <w:tabs>
                <w:tab w:val="left" w:pos="479"/>
                <w:tab w:val="left" w:pos="480"/>
              </w:tabs>
              <w:spacing w:line="254" w:lineRule="auto"/>
              <w:ind w:right="58"/>
              <w:rPr>
                <w:sz w:val="18"/>
                <w:szCs w:val="18"/>
                <w:lang w:val="es-ES"/>
              </w:rPr>
            </w:pPr>
            <w:r w:rsidRPr="00DA29C4">
              <w:rPr>
                <w:sz w:val="18"/>
                <w:szCs w:val="18"/>
                <w:lang w:val="es-ES"/>
              </w:rPr>
              <w:t>Almohadilla</w:t>
            </w:r>
            <w:r w:rsidRPr="00DA29C4">
              <w:rPr>
                <w:spacing w:val="41"/>
                <w:sz w:val="18"/>
                <w:szCs w:val="18"/>
                <w:lang w:val="es-ES"/>
              </w:rPr>
              <w:t xml:space="preserve"> </w:t>
            </w:r>
            <w:r w:rsidRPr="00DA29C4">
              <w:rPr>
                <w:sz w:val="18"/>
                <w:szCs w:val="18"/>
                <w:lang w:val="es-ES"/>
              </w:rPr>
              <w:t>de</w:t>
            </w:r>
            <w:r w:rsidRPr="00DA29C4">
              <w:rPr>
                <w:spacing w:val="42"/>
                <w:sz w:val="18"/>
                <w:szCs w:val="18"/>
                <w:lang w:val="es-ES"/>
              </w:rPr>
              <w:t xml:space="preserve"> </w:t>
            </w:r>
            <w:r w:rsidRPr="00DA29C4">
              <w:rPr>
                <w:sz w:val="18"/>
                <w:szCs w:val="18"/>
                <w:lang w:val="es-ES"/>
              </w:rPr>
              <w:t>posicionamiento</w:t>
            </w:r>
            <w:r w:rsidRPr="00DA29C4">
              <w:rPr>
                <w:spacing w:val="43"/>
                <w:sz w:val="18"/>
                <w:szCs w:val="18"/>
                <w:lang w:val="es-ES"/>
              </w:rPr>
              <w:t xml:space="preserve"> </w:t>
            </w:r>
            <w:r w:rsidRPr="00DA29C4">
              <w:rPr>
                <w:sz w:val="18"/>
                <w:szCs w:val="18"/>
                <w:lang w:val="es-ES"/>
              </w:rPr>
              <w:t>modelo</w:t>
            </w:r>
            <w:r w:rsidRPr="00DA29C4">
              <w:rPr>
                <w:spacing w:val="42"/>
                <w:sz w:val="18"/>
                <w:szCs w:val="18"/>
                <w:lang w:val="es-ES"/>
              </w:rPr>
              <w:t xml:space="preserve"> </w:t>
            </w:r>
            <w:r w:rsidRPr="00DA29C4">
              <w:rPr>
                <w:sz w:val="18"/>
                <w:szCs w:val="18"/>
                <w:lang w:val="es-ES"/>
              </w:rPr>
              <w:t>GRAF</w:t>
            </w:r>
            <w:r w:rsidRPr="00DA29C4">
              <w:rPr>
                <w:spacing w:val="46"/>
                <w:sz w:val="18"/>
                <w:szCs w:val="18"/>
                <w:lang w:val="es-ES"/>
              </w:rPr>
              <w:t xml:space="preserve"> </w:t>
            </w:r>
            <w:r w:rsidRPr="00DA29C4">
              <w:rPr>
                <w:sz w:val="18"/>
                <w:szCs w:val="18"/>
                <w:lang w:val="es-ES"/>
              </w:rPr>
              <w:t>de</w:t>
            </w:r>
            <w:r w:rsidRPr="00DA29C4">
              <w:rPr>
                <w:spacing w:val="41"/>
                <w:sz w:val="18"/>
                <w:szCs w:val="18"/>
                <w:lang w:val="es-ES"/>
              </w:rPr>
              <w:t xml:space="preserve"> </w:t>
            </w:r>
            <w:r w:rsidRPr="00DA29C4">
              <w:rPr>
                <w:sz w:val="18"/>
                <w:szCs w:val="18"/>
                <w:lang w:val="es-ES"/>
              </w:rPr>
              <w:t>material</w:t>
            </w:r>
            <w:r w:rsidRPr="00DA29C4">
              <w:rPr>
                <w:spacing w:val="-57"/>
                <w:sz w:val="18"/>
                <w:szCs w:val="18"/>
                <w:lang w:val="es-ES"/>
              </w:rPr>
              <w:t xml:space="preserve"> </w:t>
            </w:r>
            <w:r w:rsidRPr="00DA29C4">
              <w:rPr>
                <w:sz w:val="18"/>
                <w:szCs w:val="18"/>
                <w:lang w:val="es-ES"/>
              </w:rPr>
              <w:t>hecho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espuma</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alta calidad moldeable.</w:t>
            </w:r>
          </w:p>
          <w:p w14:paraId="478C32E0" w14:textId="77777777" w:rsidR="00731F71" w:rsidRPr="00DA29C4" w:rsidRDefault="00731F71" w:rsidP="00EE263F">
            <w:pPr>
              <w:numPr>
                <w:ilvl w:val="0"/>
                <w:numId w:val="176"/>
              </w:numPr>
              <w:tabs>
                <w:tab w:val="left" w:pos="479"/>
                <w:tab w:val="left" w:pos="480"/>
              </w:tabs>
              <w:spacing w:before="157"/>
              <w:ind w:hanging="361"/>
              <w:rPr>
                <w:sz w:val="18"/>
                <w:szCs w:val="18"/>
                <w:lang w:val="es-ES"/>
              </w:rPr>
            </w:pPr>
            <w:r w:rsidRPr="00DA29C4">
              <w:rPr>
                <w:sz w:val="18"/>
                <w:szCs w:val="18"/>
                <w:lang w:val="es-ES"/>
              </w:rPr>
              <w:t>Funda</w:t>
            </w:r>
            <w:r w:rsidRPr="00DA29C4">
              <w:rPr>
                <w:spacing w:val="-3"/>
                <w:sz w:val="18"/>
                <w:szCs w:val="18"/>
                <w:lang w:val="es-ES"/>
              </w:rPr>
              <w:t xml:space="preserve"> </w:t>
            </w:r>
            <w:r w:rsidRPr="00DA29C4">
              <w:rPr>
                <w:sz w:val="18"/>
                <w:szCs w:val="18"/>
                <w:lang w:val="es-ES"/>
              </w:rPr>
              <w:t>protectora</w:t>
            </w:r>
            <w:r w:rsidRPr="00DA29C4">
              <w:rPr>
                <w:spacing w:val="-3"/>
                <w:sz w:val="18"/>
                <w:szCs w:val="18"/>
                <w:lang w:val="es-ES"/>
              </w:rPr>
              <w:t xml:space="preserve"> </w:t>
            </w:r>
            <w:r w:rsidRPr="00DA29C4">
              <w:rPr>
                <w:sz w:val="18"/>
                <w:szCs w:val="18"/>
                <w:lang w:val="es-ES"/>
              </w:rPr>
              <w:t>que</w:t>
            </w:r>
            <w:r w:rsidRPr="00DA29C4">
              <w:rPr>
                <w:spacing w:val="-2"/>
                <w:sz w:val="18"/>
                <w:szCs w:val="18"/>
                <w:lang w:val="es-ES"/>
              </w:rPr>
              <w:t xml:space="preserve"> </w:t>
            </w:r>
            <w:r w:rsidRPr="00DA29C4">
              <w:rPr>
                <w:sz w:val="18"/>
                <w:szCs w:val="18"/>
                <w:lang w:val="es-ES"/>
              </w:rPr>
              <w:t>permita</w:t>
            </w:r>
            <w:r w:rsidRPr="00DA29C4">
              <w:rPr>
                <w:spacing w:val="-1"/>
                <w:sz w:val="18"/>
                <w:szCs w:val="18"/>
                <w:lang w:val="es-ES"/>
              </w:rPr>
              <w:t xml:space="preserve"> </w:t>
            </w:r>
            <w:r w:rsidRPr="00DA29C4">
              <w:rPr>
                <w:sz w:val="18"/>
                <w:szCs w:val="18"/>
                <w:lang w:val="es-ES"/>
              </w:rPr>
              <w:t>ser</w:t>
            </w:r>
            <w:r w:rsidRPr="00DA29C4">
              <w:rPr>
                <w:spacing w:val="-1"/>
                <w:sz w:val="18"/>
                <w:szCs w:val="18"/>
                <w:lang w:val="es-ES"/>
              </w:rPr>
              <w:t xml:space="preserve"> </w:t>
            </w:r>
            <w:r w:rsidRPr="00DA29C4">
              <w:rPr>
                <w:sz w:val="18"/>
                <w:szCs w:val="18"/>
                <w:lang w:val="es-ES"/>
              </w:rPr>
              <w:t>lavada fácilmente.</w:t>
            </w:r>
          </w:p>
          <w:p w14:paraId="68888806" w14:textId="77777777" w:rsidR="00731F71" w:rsidRPr="00DA29C4" w:rsidRDefault="00731F71" w:rsidP="00EE263F">
            <w:pPr>
              <w:numPr>
                <w:ilvl w:val="0"/>
                <w:numId w:val="176"/>
              </w:numPr>
              <w:tabs>
                <w:tab w:val="left" w:pos="479"/>
                <w:tab w:val="left" w:pos="480"/>
              </w:tabs>
              <w:spacing w:before="181"/>
              <w:ind w:hanging="361"/>
              <w:rPr>
                <w:sz w:val="18"/>
                <w:szCs w:val="18"/>
                <w:lang w:val="es-ES"/>
              </w:rPr>
            </w:pPr>
            <w:r w:rsidRPr="00DA29C4">
              <w:rPr>
                <w:sz w:val="18"/>
                <w:szCs w:val="18"/>
                <w:lang w:val="es-ES"/>
              </w:rPr>
              <w:t>Mesa</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acero con</w:t>
            </w:r>
            <w:r w:rsidRPr="00DA29C4">
              <w:rPr>
                <w:spacing w:val="-1"/>
                <w:sz w:val="18"/>
                <w:szCs w:val="18"/>
                <w:lang w:val="es-ES"/>
              </w:rPr>
              <w:t xml:space="preserve"> </w:t>
            </w:r>
            <w:r w:rsidRPr="00DA29C4">
              <w:rPr>
                <w:sz w:val="18"/>
                <w:szCs w:val="18"/>
                <w:lang w:val="es-ES"/>
              </w:rPr>
              <w:t>pintura</w:t>
            </w:r>
            <w:r w:rsidRPr="00DA29C4">
              <w:rPr>
                <w:spacing w:val="-2"/>
                <w:sz w:val="18"/>
                <w:szCs w:val="18"/>
                <w:lang w:val="es-ES"/>
              </w:rPr>
              <w:t xml:space="preserve"> </w:t>
            </w:r>
            <w:proofErr w:type="spellStart"/>
            <w:r w:rsidRPr="00DA29C4">
              <w:rPr>
                <w:sz w:val="18"/>
                <w:szCs w:val="18"/>
                <w:lang w:val="es-ES"/>
              </w:rPr>
              <w:t>epóxica</w:t>
            </w:r>
            <w:proofErr w:type="spellEnd"/>
            <w:r w:rsidRPr="00DA29C4">
              <w:rPr>
                <w:sz w:val="18"/>
                <w:szCs w:val="18"/>
                <w:lang w:val="es-ES"/>
              </w:rPr>
              <w:t>,</w:t>
            </w:r>
            <w:r w:rsidRPr="00DA29C4">
              <w:rPr>
                <w:spacing w:val="-1"/>
                <w:sz w:val="18"/>
                <w:szCs w:val="18"/>
                <w:lang w:val="es-ES"/>
              </w:rPr>
              <w:t xml:space="preserve"> </w:t>
            </w:r>
            <w:r w:rsidRPr="00DA29C4">
              <w:rPr>
                <w:sz w:val="18"/>
                <w:szCs w:val="18"/>
                <w:lang w:val="es-ES"/>
              </w:rPr>
              <w:t>con</w:t>
            </w:r>
            <w:r w:rsidRPr="00DA29C4">
              <w:rPr>
                <w:spacing w:val="2"/>
                <w:sz w:val="18"/>
                <w:szCs w:val="18"/>
                <w:lang w:val="es-ES"/>
              </w:rPr>
              <w:t xml:space="preserve"> </w:t>
            </w:r>
            <w:r w:rsidRPr="00DA29C4">
              <w:rPr>
                <w:sz w:val="18"/>
                <w:szCs w:val="18"/>
                <w:lang w:val="es-ES"/>
              </w:rPr>
              <w:t>gaveta.</w:t>
            </w:r>
          </w:p>
          <w:p w14:paraId="58D7476A" w14:textId="77777777" w:rsidR="00731F71" w:rsidRPr="00DA29C4" w:rsidRDefault="00731F71" w:rsidP="00EE263F">
            <w:pPr>
              <w:numPr>
                <w:ilvl w:val="0"/>
                <w:numId w:val="176"/>
              </w:numPr>
              <w:tabs>
                <w:tab w:val="left" w:pos="479"/>
                <w:tab w:val="left" w:pos="480"/>
              </w:tabs>
              <w:spacing w:before="180"/>
              <w:ind w:hanging="361"/>
              <w:rPr>
                <w:sz w:val="18"/>
                <w:szCs w:val="18"/>
                <w:lang w:val="es-ES"/>
              </w:rPr>
            </w:pPr>
            <w:r w:rsidRPr="00DA29C4">
              <w:rPr>
                <w:sz w:val="18"/>
                <w:szCs w:val="18"/>
                <w:lang w:val="es-ES"/>
              </w:rPr>
              <w:t>Medi</w:t>
            </w:r>
            <w:r>
              <w:rPr>
                <w:sz w:val="18"/>
                <w:szCs w:val="18"/>
                <w:lang w:val="es-ES"/>
              </w:rPr>
              <w:t>d</w:t>
            </w:r>
            <w:r w:rsidRPr="00DA29C4">
              <w:rPr>
                <w:sz w:val="18"/>
                <w:szCs w:val="18"/>
                <w:lang w:val="es-ES"/>
              </w:rPr>
              <w:t>as</w:t>
            </w:r>
            <w:r w:rsidRPr="00DA29C4">
              <w:rPr>
                <w:spacing w:val="-1"/>
                <w:sz w:val="18"/>
                <w:szCs w:val="18"/>
                <w:lang w:val="es-ES"/>
              </w:rPr>
              <w:t xml:space="preserve"> </w:t>
            </w:r>
            <w:r w:rsidRPr="00DA29C4">
              <w:rPr>
                <w:sz w:val="18"/>
                <w:szCs w:val="18"/>
                <w:lang w:val="es-ES"/>
              </w:rPr>
              <w:t>Aproximadas:</w:t>
            </w:r>
            <w:r w:rsidRPr="00DA29C4">
              <w:rPr>
                <w:spacing w:val="-1"/>
                <w:sz w:val="18"/>
                <w:szCs w:val="18"/>
                <w:lang w:val="es-ES"/>
              </w:rPr>
              <w:t xml:space="preserve"> </w:t>
            </w:r>
            <w:r w:rsidRPr="00DA29C4">
              <w:rPr>
                <w:sz w:val="18"/>
                <w:szCs w:val="18"/>
                <w:lang w:val="es-ES"/>
              </w:rPr>
              <w:t>(60x40x87)</w:t>
            </w:r>
            <w:r w:rsidRPr="00DA29C4">
              <w:rPr>
                <w:spacing w:val="-1"/>
                <w:sz w:val="18"/>
                <w:szCs w:val="18"/>
                <w:lang w:val="es-ES"/>
              </w:rPr>
              <w:t xml:space="preserve"> </w:t>
            </w:r>
            <w:r w:rsidRPr="00DA29C4">
              <w:rPr>
                <w:sz w:val="18"/>
                <w:szCs w:val="18"/>
                <w:lang w:val="es-ES"/>
              </w:rPr>
              <w:t>cm</w:t>
            </w:r>
          </w:p>
          <w:p w14:paraId="55DB834D" w14:textId="77777777" w:rsidR="00731F71" w:rsidRPr="00DA29C4" w:rsidRDefault="00731F71" w:rsidP="00EE263F">
            <w:pPr>
              <w:numPr>
                <w:ilvl w:val="0"/>
                <w:numId w:val="176"/>
              </w:numPr>
              <w:tabs>
                <w:tab w:val="left" w:pos="479"/>
                <w:tab w:val="left" w:pos="480"/>
              </w:tabs>
              <w:spacing w:before="181"/>
              <w:ind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cuatro</w:t>
            </w:r>
            <w:r w:rsidRPr="00DA29C4">
              <w:rPr>
                <w:spacing w:val="-1"/>
                <w:sz w:val="18"/>
                <w:szCs w:val="18"/>
                <w:lang w:val="es-ES"/>
              </w:rPr>
              <w:t xml:space="preserve"> </w:t>
            </w:r>
            <w:r w:rsidRPr="00DA29C4">
              <w:rPr>
                <w:sz w:val="18"/>
                <w:szCs w:val="18"/>
                <w:lang w:val="es-ES"/>
              </w:rPr>
              <w:t>rodos</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freno.</w:t>
            </w:r>
          </w:p>
        </w:tc>
        <w:tc>
          <w:tcPr>
            <w:tcW w:w="2412" w:type="dxa"/>
            <w:gridSpan w:val="3"/>
          </w:tcPr>
          <w:p w14:paraId="47AB30A8" w14:textId="77777777" w:rsidR="00731F71" w:rsidRPr="00DA29C4" w:rsidRDefault="00731F71" w:rsidP="00F74731">
            <w:pPr>
              <w:ind w:left="61"/>
              <w:rPr>
                <w:sz w:val="18"/>
                <w:szCs w:val="18"/>
                <w:lang w:val="es-ES"/>
              </w:rPr>
            </w:pPr>
          </w:p>
        </w:tc>
      </w:tr>
      <w:tr w:rsidR="00731F71" w:rsidRPr="00DA29C4" w14:paraId="2C2A8303" w14:textId="77777777" w:rsidTr="003B57AA">
        <w:trPr>
          <w:trHeight w:val="1129"/>
          <w:jc w:val="center"/>
        </w:trPr>
        <w:tc>
          <w:tcPr>
            <w:tcW w:w="3548" w:type="dxa"/>
            <w:gridSpan w:val="6"/>
          </w:tcPr>
          <w:p w14:paraId="15B52F6F" w14:textId="77777777" w:rsidR="00731F71" w:rsidRPr="00DA29C4" w:rsidRDefault="00731F71" w:rsidP="00F74731">
            <w:pPr>
              <w:spacing w:line="266" w:lineRule="exact"/>
              <w:ind w:left="62"/>
              <w:rPr>
                <w:sz w:val="18"/>
                <w:szCs w:val="18"/>
                <w:lang w:val="es-ES"/>
              </w:rPr>
            </w:pPr>
            <w:r w:rsidRPr="00DA29C4">
              <w:rPr>
                <w:sz w:val="18"/>
                <w:szCs w:val="18"/>
                <w:lang w:val="es-ES"/>
              </w:rPr>
              <w:t>Accesorios</w:t>
            </w:r>
            <w:r w:rsidRPr="00DA29C4">
              <w:rPr>
                <w:spacing w:val="-1"/>
                <w:sz w:val="18"/>
                <w:szCs w:val="18"/>
                <w:lang w:val="es-ES"/>
              </w:rPr>
              <w:t xml:space="preserve"> </w:t>
            </w:r>
            <w:r w:rsidRPr="00DA29C4">
              <w:rPr>
                <w:sz w:val="18"/>
                <w:szCs w:val="18"/>
                <w:lang w:val="es-ES"/>
              </w:rPr>
              <w:t>incluidos</w:t>
            </w:r>
          </w:p>
        </w:tc>
        <w:tc>
          <w:tcPr>
            <w:tcW w:w="4538" w:type="dxa"/>
            <w:gridSpan w:val="5"/>
          </w:tcPr>
          <w:p w14:paraId="62E98173" w14:textId="77777777" w:rsidR="00731F71" w:rsidRPr="00DA29C4" w:rsidRDefault="00731F71" w:rsidP="00EE263F">
            <w:pPr>
              <w:numPr>
                <w:ilvl w:val="0"/>
                <w:numId w:val="175"/>
              </w:numPr>
              <w:tabs>
                <w:tab w:val="left" w:pos="534"/>
                <w:tab w:val="left" w:pos="535"/>
              </w:tabs>
              <w:spacing w:line="268" w:lineRule="exact"/>
              <w:ind w:hanging="361"/>
              <w:rPr>
                <w:sz w:val="18"/>
                <w:szCs w:val="18"/>
                <w:lang w:val="es-ES"/>
              </w:rPr>
            </w:pPr>
            <w:r w:rsidRPr="00DA29C4">
              <w:rPr>
                <w:sz w:val="18"/>
                <w:szCs w:val="18"/>
                <w:lang w:val="es-ES"/>
              </w:rPr>
              <w:t>Funda</w:t>
            </w:r>
            <w:r w:rsidRPr="00DA29C4">
              <w:rPr>
                <w:spacing w:val="-3"/>
                <w:sz w:val="18"/>
                <w:szCs w:val="18"/>
                <w:lang w:val="es-ES"/>
              </w:rPr>
              <w:t xml:space="preserve"> </w:t>
            </w:r>
            <w:r w:rsidRPr="00DA29C4">
              <w:rPr>
                <w:sz w:val="18"/>
                <w:szCs w:val="18"/>
                <w:lang w:val="es-ES"/>
              </w:rPr>
              <w:t>protectora</w:t>
            </w:r>
            <w:r w:rsidRPr="00DA29C4">
              <w:rPr>
                <w:spacing w:val="-2"/>
                <w:sz w:val="18"/>
                <w:szCs w:val="18"/>
                <w:lang w:val="es-ES"/>
              </w:rPr>
              <w:t xml:space="preserve"> </w:t>
            </w:r>
            <w:r w:rsidRPr="00DA29C4">
              <w:rPr>
                <w:sz w:val="18"/>
                <w:szCs w:val="18"/>
                <w:lang w:val="es-ES"/>
              </w:rPr>
              <w:t>reusable.</w:t>
            </w:r>
          </w:p>
          <w:p w14:paraId="33180799" w14:textId="77777777" w:rsidR="00731F71" w:rsidRPr="00DA29C4" w:rsidRDefault="00731F71" w:rsidP="00EE263F">
            <w:pPr>
              <w:numPr>
                <w:ilvl w:val="0"/>
                <w:numId w:val="175"/>
              </w:numPr>
              <w:tabs>
                <w:tab w:val="left" w:pos="534"/>
                <w:tab w:val="left" w:pos="535"/>
              </w:tabs>
              <w:spacing w:before="178"/>
              <w:ind w:hanging="361"/>
              <w:rPr>
                <w:sz w:val="18"/>
                <w:szCs w:val="18"/>
                <w:lang w:val="es-ES"/>
              </w:rPr>
            </w:pPr>
            <w:r w:rsidRPr="00DA29C4">
              <w:rPr>
                <w:sz w:val="18"/>
                <w:szCs w:val="18"/>
                <w:lang w:val="es-ES"/>
              </w:rPr>
              <w:t>Mesa</w:t>
            </w:r>
            <w:r w:rsidRPr="00DA29C4">
              <w:rPr>
                <w:spacing w:val="-2"/>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gaveta</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acero</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pintura</w:t>
            </w:r>
            <w:r w:rsidRPr="00DA29C4">
              <w:rPr>
                <w:spacing w:val="-2"/>
                <w:sz w:val="18"/>
                <w:szCs w:val="18"/>
                <w:lang w:val="es-ES"/>
              </w:rPr>
              <w:t xml:space="preserve"> </w:t>
            </w:r>
            <w:proofErr w:type="spellStart"/>
            <w:r w:rsidRPr="00DA29C4">
              <w:rPr>
                <w:sz w:val="18"/>
                <w:szCs w:val="18"/>
                <w:lang w:val="es-ES"/>
              </w:rPr>
              <w:t>epóxica</w:t>
            </w:r>
            <w:proofErr w:type="spellEnd"/>
            <w:r w:rsidRPr="00DA29C4">
              <w:rPr>
                <w:sz w:val="18"/>
                <w:szCs w:val="18"/>
                <w:lang w:val="es-ES"/>
              </w:rPr>
              <w:t>.</w:t>
            </w:r>
          </w:p>
          <w:p w14:paraId="3BE844DC" w14:textId="77777777" w:rsidR="00731F71" w:rsidRPr="00DA29C4" w:rsidRDefault="00731F71" w:rsidP="00EE263F">
            <w:pPr>
              <w:numPr>
                <w:ilvl w:val="0"/>
                <w:numId w:val="175"/>
              </w:numPr>
              <w:tabs>
                <w:tab w:val="left" w:pos="534"/>
                <w:tab w:val="left" w:pos="535"/>
              </w:tabs>
              <w:spacing w:before="181"/>
              <w:ind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adaptador</w:t>
            </w:r>
            <w:r w:rsidRPr="00DA29C4">
              <w:rPr>
                <w:spacing w:val="-3"/>
                <w:sz w:val="18"/>
                <w:szCs w:val="18"/>
                <w:lang w:val="es-ES"/>
              </w:rPr>
              <w:t xml:space="preserve"> </w:t>
            </w:r>
            <w:r w:rsidRPr="00DA29C4">
              <w:rPr>
                <w:sz w:val="18"/>
                <w:szCs w:val="18"/>
                <w:lang w:val="es-ES"/>
              </w:rPr>
              <w:t>universal</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sujeción de</w:t>
            </w:r>
            <w:r w:rsidRPr="00DA29C4">
              <w:rPr>
                <w:spacing w:val="-1"/>
                <w:sz w:val="18"/>
                <w:szCs w:val="18"/>
                <w:lang w:val="es-ES"/>
              </w:rPr>
              <w:t xml:space="preserve"> </w:t>
            </w:r>
            <w:r w:rsidRPr="00DA29C4">
              <w:rPr>
                <w:sz w:val="18"/>
                <w:szCs w:val="18"/>
                <w:lang w:val="es-ES"/>
              </w:rPr>
              <w:t>transductor.</w:t>
            </w:r>
          </w:p>
        </w:tc>
        <w:tc>
          <w:tcPr>
            <w:tcW w:w="2412" w:type="dxa"/>
            <w:gridSpan w:val="3"/>
          </w:tcPr>
          <w:p w14:paraId="06E22177" w14:textId="77777777" w:rsidR="00731F71" w:rsidRPr="00DA29C4" w:rsidRDefault="00731F71" w:rsidP="00F74731">
            <w:pPr>
              <w:tabs>
                <w:tab w:val="left" w:pos="534"/>
                <w:tab w:val="left" w:pos="535"/>
              </w:tabs>
              <w:spacing w:line="268" w:lineRule="exact"/>
              <w:rPr>
                <w:sz w:val="18"/>
                <w:szCs w:val="18"/>
                <w:lang w:val="es-ES"/>
              </w:rPr>
            </w:pPr>
          </w:p>
        </w:tc>
      </w:tr>
      <w:tr w:rsidR="00731F71" w:rsidRPr="00DA29C4" w14:paraId="10D5AAD5" w14:textId="77777777" w:rsidTr="00177A2F">
        <w:trPr>
          <w:trHeight w:val="77"/>
          <w:jc w:val="center"/>
        </w:trPr>
        <w:tc>
          <w:tcPr>
            <w:tcW w:w="3548" w:type="dxa"/>
            <w:gridSpan w:val="6"/>
          </w:tcPr>
          <w:p w14:paraId="75F0C714" w14:textId="77777777" w:rsidR="00731F71" w:rsidRPr="00DA29C4" w:rsidRDefault="00731F71" w:rsidP="00F74731">
            <w:pPr>
              <w:spacing w:line="264" w:lineRule="exact"/>
              <w:ind w:left="62"/>
              <w:rPr>
                <w:sz w:val="18"/>
                <w:szCs w:val="18"/>
                <w:lang w:val="es-ES"/>
              </w:rPr>
            </w:pPr>
            <w:r w:rsidRPr="00DA29C4">
              <w:rPr>
                <w:sz w:val="18"/>
                <w:szCs w:val="18"/>
                <w:lang w:val="es-ES"/>
              </w:rPr>
              <w:t>Características</w:t>
            </w:r>
            <w:r w:rsidRPr="00DA29C4">
              <w:rPr>
                <w:spacing w:val="-3"/>
                <w:sz w:val="18"/>
                <w:szCs w:val="18"/>
                <w:lang w:val="es-ES"/>
              </w:rPr>
              <w:t xml:space="preserve"> </w:t>
            </w:r>
            <w:r w:rsidRPr="00DA29C4">
              <w:rPr>
                <w:sz w:val="18"/>
                <w:szCs w:val="18"/>
                <w:lang w:val="es-ES"/>
              </w:rPr>
              <w:t>Mecánicas</w:t>
            </w:r>
          </w:p>
        </w:tc>
        <w:tc>
          <w:tcPr>
            <w:tcW w:w="4538" w:type="dxa"/>
            <w:gridSpan w:val="5"/>
          </w:tcPr>
          <w:p w14:paraId="311244ED" w14:textId="77777777" w:rsidR="00731F71" w:rsidRPr="00DA29C4" w:rsidRDefault="00731F71" w:rsidP="00EE263F">
            <w:pPr>
              <w:numPr>
                <w:ilvl w:val="0"/>
                <w:numId w:val="174"/>
              </w:numPr>
              <w:tabs>
                <w:tab w:val="left" w:pos="534"/>
                <w:tab w:val="left" w:pos="535"/>
              </w:tabs>
              <w:spacing w:line="254" w:lineRule="auto"/>
              <w:ind w:right="56"/>
              <w:rPr>
                <w:sz w:val="18"/>
                <w:szCs w:val="18"/>
                <w:lang w:val="es-ES"/>
              </w:rPr>
            </w:pPr>
            <w:r w:rsidRPr="00DA29C4">
              <w:rPr>
                <w:sz w:val="18"/>
                <w:szCs w:val="18"/>
                <w:lang w:val="es-ES"/>
              </w:rPr>
              <w:t>Construido</w:t>
            </w:r>
            <w:r w:rsidRPr="00DA29C4">
              <w:rPr>
                <w:spacing w:val="12"/>
                <w:sz w:val="18"/>
                <w:szCs w:val="18"/>
                <w:lang w:val="es-ES"/>
              </w:rPr>
              <w:t xml:space="preserve"> </w:t>
            </w:r>
            <w:r w:rsidRPr="00DA29C4">
              <w:rPr>
                <w:sz w:val="18"/>
                <w:szCs w:val="18"/>
                <w:lang w:val="es-ES"/>
              </w:rPr>
              <w:t>en</w:t>
            </w:r>
            <w:r w:rsidRPr="00DA29C4">
              <w:rPr>
                <w:spacing w:val="13"/>
                <w:sz w:val="18"/>
                <w:szCs w:val="18"/>
                <w:lang w:val="es-ES"/>
              </w:rPr>
              <w:t xml:space="preserve"> </w:t>
            </w:r>
            <w:r w:rsidRPr="00DA29C4">
              <w:rPr>
                <w:sz w:val="18"/>
                <w:szCs w:val="18"/>
                <w:lang w:val="es-ES"/>
              </w:rPr>
              <w:t>material</w:t>
            </w:r>
            <w:r w:rsidRPr="00DA29C4">
              <w:rPr>
                <w:spacing w:val="13"/>
                <w:sz w:val="18"/>
                <w:szCs w:val="18"/>
                <w:lang w:val="es-ES"/>
              </w:rPr>
              <w:t xml:space="preserve"> </w:t>
            </w:r>
            <w:r w:rsidRPr="00DA29C4">
              <w:rPr>
                <w:sz w:val="18"/>
                <w:szCs w:val="18"/>
                <w:lang w:val="es-ES"/>
              </w:rPr>
              <w:t>resistente</w:t>
            </w:r>
            <w:r w:rsidRPr="00DA29C4">
              <w:rPr>
                <w:spacing w:val="13"/>
                <w:sz w:val="18"/>
                <w:szCs w:val="18"/>
                <w:lang w:val="es-ES"/>
              </w:rPr>
              <w:t xml:space="preserve"> </w:t>
            </w:r>
            <w:r w:rsidRPr="00DA29C4">
              <w:rPr>
                <w:sz w:val="18"/>
                <w:szCs w:val="18"/>
                <w:lang w:val="es-ES"/>
              </w:rPr>
              <w:t>a</w:t>
            </w:r>
            <w:r w:rsidRPr="00DA29C4">
              <w:rPr>
                <w:spacing w:val="14"/>
                <w:sz w:val="18"/>
                <w:szCs w:val="18"/>
                <w:lang w:val="es-ES"/>
              </w:rPr>
              <w:t xml:space="preserve"> </w:t>
            </w:r>
            <w:r w:rsidRPr="00DA29C4">
              <w:rPr>
                <w:sz w:val="18"/>
                <w:szCs w:val="18"/>
                <w:lang w:val="es-ES"/>
              </w:rPr>
              <w:t>golpes</w:t>
            </w:r>
            <w:r w:rsidRPr="00DA29C4">
              <w:rPr>
                <w:spacing w:val="17"/>
                <w:sz w:val="18"/>
                <w:szCs w:val="18"/>
                <w:lang w:val="es-ES"/>
              </w:rPr>
              <w:t xml:space="preserve"> </w:t>
            </w:r>
            <w:r w:rsidRPr="00DA29C4">
              <w:rPr>
                <w:sz w:val="18"/>
                <w:szCs w:val="18"/>
                <w:lang w:val="es-ES"/>
              </w:rPr>
              <w:t>y</w:t>
            </w:r>
            <w:r w:rsidRPr="00DA29C4">
              <w:rPr>
                <w:spacing w:val="9"/>
                <w:sz w:val="18"/>
                <w:szCs w:val="18"/>
                <w:lang w:val="es-ES"/>
              </w:rPr>
              <w:t xml:space="preserve"> </w:t>
            </w:r>
            <w:r w:rsidRPr="00DA29C4">
              <w:rPr>
                <w:sz w:val="18"/>
                <w:szCs w:val="18"/>
                <w:lang w:val="es-ES"/>
              </w:rPr>
              <w:t>a</w:t>
            </w:r>
            <w:r w:rsidRPr="00DA29C4">
              <w:rPr>
                <w:spacing w:val="12"/>
                <w:sz w:val="18"/>
                <w:szCs w:val="18"/>
                <w:lang w:val="es-ES"/>
              </w:rPr>
              <w:t xml:space="preserve"> </w:t>
            </w:r>
            <w:r w:rsidRPr="00DA29C4">
              <w:rPr>
                <w:sz w:val="18"/>
                <w:szCs w:val="18"/>
                <w:lang w:val="es-ES"/>
              </w:rPr>
              <w:t>los</w:t>
            </w:r>
            <w:r w:rsidRPr="00DA29C4">
              <w:rPr>
                <w:spacing w:val="13"/>
                <w:sz w:val="18"/>
                <w:szCs w:val="18"/>
                <w:lang w:val="es-ES"/>
              </w:rPr>
              <w:t xml:space="preserve"> </w:t>
            </w:r>
            <w:r w:rsidRPr="00DA29C4">
              <w:rPr>
                <w:sz w:val="18"/>
                <w:szCs w:val="18"/>
                <w:lang w:val="es-ES"/>
              </w:rPr>
              <w:t>líquidos</w:t>
            </w:r>
            <w:r w:rsidRPr="00DA29C4">
              <w:rPr>
                <w:spacing w:val="14"/>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desinfección</w:t>
            </w:r>
            <w:r w:rsidRPr="00DA29C4">
              <w:rPr>
                <w:spacing w:val="-1"/>
                <w:sz w:val="18"/>
                <w:szCs w:val="18"/>
                <w:lang w:val="es-ES"/>
              </w:rPr>
              <w:t xml:space="preserve"> </w:t>
            </w:r>
            <w:r w:rsidRPr="00DA29C4">
              <w:rPr>
                <w:sz w:val="18"/>
                <w:szCs w:val="18"/>
                <w:lang w:val="es-ES"/>
              </w:rPr>
              <w:t>hospitalaria.</w:t>
            </w:r>
          </w:p>
        </w:tc>
        <w:tc>
          <w:tcPr>
            <w:tcW w:w="2412" w:type="dxa"/>
            <w:gridSpan w:val="3"/>
          </w:tcPr>
          <w:p w14:paraId="655BE10D" w14:textId="77777777" w:rsidR="00731F71" w:rsidRPr="00DA29C4" w:rsidRDefault="00731F71" w:rsidP="00F74731">
            <w:pPr>
              <w:tabs>
                <w:tab w:val="left" w:pos="534"/>
                <w:tab w:val="left" w:pos="535"/>
              </w:tabs>
              <w:spacing w:line="254" w:lineRule="auto"/>
              <w:ind w:right="56"/>
              <w:rPr>
                <w:sz w:val="18"/>
                <w:szCs w:val="18"/>
                <w:lang w:val="es-ES"/>
              </w:rPr>
            </w:pPr>
          </w:p>
        </w:tc>
      </w:tr>
      <w:tr w:rsidR="00731F71" w:rsidRPr="00DA29C4" w14:paraId="539483AB" w14:textId="77777777" w:rsidTr="00A01A53">
        <w:trPr>
          <w:trHeight w:val="535"/>
          <w:jc w:val="center"/>
        </w:trPr>
        <w:tc>
          <w:tcPr>
            <w:tcW w:w="3548" w:type="dxa"/>
            <w:gridSpan w:val="6"/>
          </w:tcPr>
          <w:p w14:paraId="70077190" w14:textId="77777777" w:rsidR="00731F71" w:rsidRPr="00DA29C4" w:rsidRDefault="00731F71" w:rsidP="00F74731">
            <w:pPr>
              <w:spacing w:line="264" w:lineRule="exact"/>
              <w:ind w:left="62"/>
              <w:rPr>
                <w:sz w:val="18"/>
                <w:szCs w:val="18"/>
                <w:lang w:val="es-ES"/>
              </w:rPr>
            </w:pPr>
            <w:r w:rsidRPr="00DA29C4">
              <w:rPr>
                <w:sz w:val="18"/>
                <w:szCs w:val="18"/>
                <w:lang w:val="es-ES"/>
              </w:rPr>
              <w:t>Condiciones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Recepción</w:t>
            </w:r>
          </w:p>
        </w:tc>
        <w:tc>
          <w:tcPr>
            <w:tcW w:w="4538" w:type="dxa"/>
            <w:gridSpan w:val="5"/>
          </w:tcPr>
          <w:p w14:paraId="689C8663" w14:textId="77777777" w:rsidR="00731F71" w:rsidRPr="00DA29C4" w:rsidRDefault="00731F71" w:rsidP="00EE263F">
            <w:pPr>
              <w:numPr>
                <w:ilvl w:val="0"/>
                <w:numId w:val="173"/>
              </w:numPr>
              <w:tabs>
                <w:tab w:val="left" w:pos="479"/>
                <w:tab w:val="left" w:pos="480"/>
              </w:tabs>
              <w:spacing w:line="254" w:lineRule="auto"/>
              <w:ind w:right="60"/>
              <w:rPr>
                <w:sz w:val="18"/>
                <w:szCs w:val="18"/>
                <w:lang w:val="es-ES"/>
              </w:rPr>
            </w:pPr>
            <w:r w:rsidRPr="00DA29C4">
              <w:rPr>
                <w:sz w:val="18"/>
                <w:szCs w:val="18"/>
                <w:lang w:val="es-ES"/>
              </w:rPr>
              <w:t>Se</w:t>
            </w:r>
            <w:r w:rsidRPr="00DA29C4">
              <w:rPr>
                <w:spacing w:val="41"/>
                <w:sz w:val="18"/>
                <w:szCs w:val="18"/>
                <w:lang w:val="es-ES"/>
              </w:rPr>
              <w:t xml:space="preserve"> </w:t>
            </w:r>
            <w:r w:rsidRPr="00DA29C4">
              <w:rPr>
                <w:sz w:val="18"/>
                <w:szCs w:val="18"/>
                <w:lang w:val="es-ES"/>
              </w:rPr>
              <w:t>deberá</w:t>
            </w:r>
            <w:r w:rsidRPr="00DA29C4">
              <w:rPr>
                <w:spacing w:val="41"/>
                <w:sz w:val="18"/>
                <w:szCs w:val="18"/>
                <w:lang w:val="es-ES"/>
              </w:rPr>
              <w:t xml:space="preserve"> </w:t>
            </w:r>
            <w:r w:rsidRPr="00DA29C4">
              <w:rPr>
                <w:sz w:val="18"/>
                <w:szCs w:val="18"/>
                <w:lang w:val="es-ES"/>
              </w:rPr>
              <w:t>entregar</w:t>
            </w:r>
            <w:r w:rsidRPr="00DA29C4">
              <w:rPr>
                <w:spacing w:val="43"/>
                <w:sz w:val="18"/>
                <w:szCs w:val="18"/>
                <w:lang w:val="es-ES"/>
              </w:rPr>
              <w:t xml:space="preserve"> </w:t>
            </w:r>
            <w:r w:rsidRPr="00DA29C4">
              <w:rPr>
                <w:sz w:val="18"/>
                <w:szCs w:val="18"/>
                <w:lang w:val="es-ES"/>
              </w:rPr>
              <w:t>en</w:t>
            </w:r>
            <w:r w:rsidRPr="00DA29C4">
              <w:rPr>
                <w:spacing w:val="42"/>
                <w:sz w:val="18"/>
                <w:szCs w:val="18"/>
                <w:lang w:val="es-ES"/>
              </w:rPr>
              <w:t xml:space="preserve"> </w:t>
            </w:r>
            <w:r w:rsidRPr="00DA29C4">
              <w:rPr>
                <w:sz w:val="18"/>
                <w:szCs w:val="18"/>
                <w:lang w:val="es-ES"/>
              </w:rPr>
              <w:t>buen</w:t>
            </w:r>
            <w:r w:rsidRPr="00DA29C4">
              <w:rPr>
                <w:spacing w:val="41"/>
                <w:sz w:val="18"/>
                <w:szCs w:val="18"/>
                <w:lang w:val="es-ES"/>
              </w:rPr>
              <w:t xml:space="preserve"> </w:t>
            </w:r>
            <w:r w:rsidRPr="00DA29C4">
              <w:rPr>
                <w:sz w:val="18"/>
                <w:szCs w:val="18"/>
                <w:lang w:val="es-ES"/>
              </w:rPr>
              <w:t>estado</w:t>
            </w:r>
            <w:r w:rsidRPr="00DA29C4">
              <w:rPr>
                <w:spacing w:val="44"/>
                <w:sz w:val="18"/>
                <w:szCs w:val="18"/>
                <w:lang w:val="es-ES"/>
              </w:rPr>
              <w:t xml:space="preserve"> </w:t>
            </w:r>
            <w:r w:rsidRPr="00DA29C4">
              <w:rPr>
                <w:sz w:val="18"/>
                <w:szCs w:val="18"/>
                <w:lang w:val="es-ES"/>
              </w:rPr>
              <w:t>a</w:t>
            </w:r>
            <w:r w:rsidRPr="00DA29C4">
              <w:rPr>
                <w:spacing w:val="42"/>
                <w:sz w:val="18"/>
                <w:szCs w:val="18"/>
                <w:lang w:val="es-ES"/>
              </w:rPr>
              <w:t xml:space="preserve"> </w:t>
            </w:r>
            <w:r w:rsidRPr="00DA29C4">
              <w:rPr>
                <w:sz w:val="18"/>
                <w:szCs w:val="18"/>
                <w:lang w:val="es-ES"/>
              </w:rPr>
              <w:t>entera</w:t>
            </w:r>
            <w:r w:rsidRPr="00DA29C4">
              <w:rPr>
                <w:spacing w:val="40"/>
                <w:sz w:val="18"/>
                <w:szCs w:val="18"/>
                <w:lang w:val="es-ES"/>
              </w:rPr>
              <w:t xml:space="preserve"> </w:t>
            </w:r>
            <w:r w:rsidRPr="00DA29C4">
              <w:rPr>
                <w:sz w:val="18"/>
                <w:szCs w:val="18"/>
                <w:lang w:val="es-ES"/>
              </w:rPr>
              <w:t>satisfacción</w:t>
            </w:r>
            <w:r w:rsidRPr="00DA29C4">
              <w:rPr>
                <w:spacing w:val="42"/>
                <w:sz w:val="18"/>
                <w:szCs w:val="18"/>
                <w:lang w:val="es-ES"/>
              </w:rPr>
              <w:t xml:space="preserve"> </w:t>
            </w:r>
            <w:r w:rsidRPr="00DA29C4">
              <w:rPr>
                <w:sz w:val="18"/>
                <w:szCs w:val="18"/>
                <w:lang w:val="es-ES"/>
              </w:rPr>
              <w:t>del</w:t>
            </w:r>
            <w:r w:rsidRPr="00DA29C4">
              <w:rPr>
                <w:spacing w:val="-57"/>
                <w:sz w:val="18"/>
                <w:szCs w:val="18"/>
                <w:lang w:val="es-ES"/>
              </w:rPr>
              <w:t xml:space="preserve"> </w:t>
            </w:r>
            <w:r w:rsidRPr="00DA29C4">
              <w:rPr>
                <w:sz w:val="18"/>
                <w:szCs w:val="18"/>
                <w:lang w:val="es-ES"/>
              </w:rPr>
              <w:t>administrador</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contrato.</w:t>
            </w:r>
          </w:p>
        </w:tc>
        <w:tc>
          <w:tcPr>
            <w:tcW w:w="2412" w:type="dxa"/>
            <w:gridSpan w:val="3"/>
          </w:tcPr>
          <w:p w14:paraId="41FAF4F7" w14:textId="77777777" w:rsidR="00731F71" w:rsidRPr="00DA29C4" w:rsidRDefault="00731F71" w:rsidP="00F74731">
            <w:pPr>
              <w:tabs>
                <w:tab w:val="left" w:pos="479"/>
                <w:tab w:val="left" w:pos="480"/>
              </w:tabs>
              <w:spacing w:line="254" w:lineRule="auto"/>
              <w:ind w:right="60"/>
              <w:rPr>
                <w:sz w:val="18"/>
                <w:szCs w:val="18"/>
                <w:lang w:val="es-ES"/>
              </w:rPr>
            </w:pPr>
          </w:p>
        </w:tc>
      </w:tr>
      <w:tr w:rsidR="00731F71" w:rsidRPr="00DA29C4" w14:paraId="34B2B000" w14:textId="77777777" w:rsidTr="00305336">
        <w:trPr>
          <w:trHeight w:val="551"/>
          <w:jc w:val="center"/>
        </w:trPr>
        <w:tc>
          <w:tcPr>
            <w:tcW w:w="3548" w:type="dxa"/>
            <w:gridSpan w:val="6"/>
          </w:tcPr>
          <w:p w14:paraId="038C0C18" w14:textId="77777777" w:rsidR="00731F71" w:rsidRPr="00DA29C4" w:rsidRDefault="00731F71" w:rsidP="00F74731">
            <w:pPr>
              <w:spacing w:line="264" w:lineRule="exact"/>
              <w:ind w:left="62"/>
              <w:rPr>
                <w:sz w:val="18"/>
                <w:szCs w:val="18"/>
                <w:lang w:val="es-ES"/>
              </w:rPr>
            </w:pPr>
            <w:r w:rsidRPr="00DA29C4">
              <w:rPr>
                <w:sz w:val="18"/>
                <w:szCs w:val="18"/>
                <w:lang w:val="es-ES"/>
              </w:rPr>
              <w:t>Garantía</w:t>
            </w:r>
          </w:p>
        </w:tc>
        <w:tc>
          <w:tcPr>
            <w:tcW w:w="4538" w:type="dxa"/>
            <w:gridSpan w:val="5"/>
          </w:tcPr>
          <w:p w14:paraId="2EB8A772" w14:textId="77777777" w:rsidR="00731F71" w:rsidRPr="00DA29C4" w:rsidRDefault="00731F71" w:rsidP="00EE263F">
            <w:pPr>
              <w:numPr>
                <w:ilvl w:val="0"/>
                <w:numId w:val="172"/>
              </w:numPr>
              <w:tabs>
                <w:tab w:val="left" w:pos="480"/>
              </w:tabs>
              <w:spacing w:line="256" w:lineRule="auto"/>
              <w:ind w:right="285"/>
              <w:jc w:val="both"/>
              <w:rPr>
                <w:sz w:val="18"/>
                <w:szCs w:val="18"/>
                <w:lang w:val="es-ES"/>
              </w:rPr>
            </w:pPr>
            <w:r w:rsidRPr="00DA29C4">
              <w:rPr>
                <w:sz w:val="18"/>
                <w:szCs w:val="18"/>
                <w:lang w:val="es-ES"/>
              </w:rPr>
              <w:t>Garantía de fábrica o del distribuidor de 3 años para todo el</w:t>
            </w:r>
            <w:r w:rsidRPr="00DA29C4">
              <w:rPr>
                <w:spacing w:val="1"/>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contra</w:t>
            </w:r>
            <w:r w:rsidRPr="00DA29C4">
              <w:rPr>
                <w:spacing w:val="1"/>
                <w:sz w:val="18"/>
                <w:szCs w:val="18"/>
                <w:lang w:val="es-ES"/>
              </w:rPr>
              <w:t xml:space="preserve"> </w:t>
            </w:r>
            <w:r w:rsidRPr="00DA29C4">
              <w:rPr>
                <w:sz w:val="18"/>
                <w:szCs w:val="18"/>
                <w:lang w:val="es-ES"/>
              </w:rPr>
              <w:t>desperfectos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fabricación,</w:t>
            </w:r>
            <w:r w:rsidRPr="00DA29C4">
              <w:rPr>
                <w:spacing w:val="1"/>
                <w:sz w:val="18"/>
                <w:szCs w:val="18"/>
                <w:lang w:val="es-ES"/>
              </w:rPr>
              <w:t xml:space="preserve"> </w:t>
            </w:r>
            <w:r w:rsidRPr="00DA29C4">
              <w:rPr>
                <w:sz w:val="18"/>
                <w:szCs w:val="18"/>
                <w:lang w:val="es-ES"/>
              </w:rPr>
              <w:t>incluyendo</w:t>
            </w:r>
            <w:r w:rsidRPr="00DA29C4">
              <w:rPr>
                <w:spacing w:val="1"/>
                <w:sz w:val="18"/>
                <w:szCs w:val="18"/>
                <w:lang w:val="es-ES"/>
              </w:rPr>
              <w:t xml:space="preserve"> </w:t>
            </w:r>
            <w:r w:rsidRPr="00DA29C4">
              <w:rPr>
                <w:sz w:val="18"/>
                <w:szCs w:val="18"/>
                <w:lang w:val="es-ES"/>
              </w:rPr>
              <w:t>sus</w:t>
            </w:r>
            <w:r w:rsidRPr="00DA29C4">
              <w:rPr>
                <w:spacing w:val="1"/>
                <w:sz w:val="18"/>
                <w:szCs w:val="18"/>
                <w:lang w:val="es-ES"/>
              </w:rPr>
              <w:t xml:space="preserve"> </w:t>
            </w:r>
            <w:r w:rsidRPr="00DA29C4">
              <w:rPr>
                <w:sz w:val="18"/>
                <w:szCs w:val="18"/>
                <w:lang w:val="es-ES"/>
              </w:rPr>
              <w:t>accesorios</w:t>
            </w:r>
            <w:r w:rsidRPr="00DA29C4">
              <w:rPr>
                <w:spacing w:val="1"/>
                <w:sz w:val="18"/>
                <w:szCs w:val="18"/>
                <w:lang w:val="es-ES"/>
              </w:rPr>
              <w:t xml:space="preserve"> </w:t>
            </w:r>
            <w:r w:rsidRPr="00DA29C4">
              <w:rPr>
                <w:sz w:val="18"/>
                <w:szCs w:val="18"/>
                <w:lang w:val="es-ES"/>
              </w:rPr>
              <w:t>y</w:t>
            </w:r>
            <w:r w:rsidRPr="00DA29C4">
              <w:rPr>
                <w:spacing w:val="-3"/>
                <w:sz w:val="18"/>
                <w:szCs w:val="18"/>
                <w:lang w:val="es-ES"/>
              </w:rPr>
              <w:t xml:space="preserve"> </w:t>
            </w:r>
            <w:r w:rsidRPr="00DA29C4">
              <w:rPr>
                <w:sz w:val="18"/>
                <w:szCs w:val="18"/>
                <w:lang w:val="es-ES"/>
              </w:rPr>
              <w:t>equipos periféricos.</w:t>
            </w:r>
          </w:p>
          <w:p w14:paraId="7CFC9920" w14:textId="77777777" w:rsidR="00731F71" w:rsidRPr="00DA29C4" w:rsidRDefault="00731F71" w:rsidP="00EE263F">
            <w:pPr>
              <w:numPr>
                <w:ilvl w:val="0"/>
                <w:numId w:val="172"/>
              </w:numPr>
              <w:tabs>
                <w:tab w:val="left" w:pos="480"/>
              </w:tabs>
              <w:spacing w:before="156" w:line="256" w:lineRule="auto"/>
              <w:ind w:right="285"/>
              <w:jc w:val="both"/>
              <w:rPr>
                <w:sz w:val="18"/>
                <w:szCs w:val="18"/>
                <w:lang w:val="es-ES"/>
              </w:rPr>
            </w:pPr>
            <w:r w:rsidRPr="00DA29C4">
              <w:rPr>
                <w:sz w:val="18"/>
                <w:szCs w:val="18"/>
                <w:lang w:val="es-ES"/>
              </w:rPr>
              <w:t>Durante el periodo de garantía, los equipos no podrán estar sin</w:t>
            </w:r>
            <w:r w:rsidRPr="00DA29C4">
              <w:rPr>
                <w:spacing w:val="-57"/>
                <w:sz w:val="18"/>
                <w:szCs w:val="18"/>
                <w:lang w:val="es-ES"/>
              </w:rPr>
              <w:t xml:space="preserve"> </w:t>
            </w:r>
            <w:r w:rsidRPr="00DA29C4">
              <w:rPr>
                <w:sz w:val="18"/>
                <w:szCs w:val="18"/>
                <w:lang w:val="es-ES"/>
              </w:rPr>
              <w:t>funcionamiento continuo por un periodo no mayor a 75 días</w:t>
            </w:r>
            <w:r w:rsidRPr="00DA29C4">
              <w:rPr>
                <w:spacing w:val="1"/>
                <w:sz w:val="18"/>
                <w:szCs w:val="18"/>
                <w:lang w:val="es-ES"/>
              </w:rPr>
              <w:t xml:space="preserve"> </w:t>
            </w:r>
            <w:r w:rsidRPr="00DA29C4">
              <w:rPr>
                <w:sz w:val="18"/>
                <w:szCs w:val="18"/>
                <w:lang w:val="es-ES"/>
              </w:rPr>
              <w:t>calendario</w:t>
            </w:r>
            <w:r w:rsidRPr="00DA29C4">
              <w:rPr>
                <w:spacing w:val="-7"/>
                <w:sz w:val="18"/>
                <w:szCs w:val="18"/>
                <w:lang w:val="es-ES"/>
              </w:rPr>
              <w:t xml:space="preserve"> </w:t>
            </w:r>
            <w:r w:rsidRPr="00DA29C4">
              <w:rPr>
                <w:sz w:val="18"/>
                <w:szCs w:val="18"/>
                <w:lang w:val="es-ES"/>
              </w:rPr>
              <w:t>por</w:t>
            </w:r>
            <w:r w:rsidRPr="00DA29C4">
              <w:rPr>
                <w:spacing w:val="-7"/>
                <w:sz w:val="18"/>
                <w:szCs w:val="18"/>
                <w:lang w:val="es-ES"/>
              </w:rPr>
              <w:t xml:space="preserve"> </w:t>
            </w:r>
            <w:r w:rsidRPr="00DA29C4">
              <w:rPr>
                <w:sz w:val="18"/>
                <w:szCs w:val="18"/>
                <w:lang w:val="es-ES"/>
              </w:rPr>
              <w:t>falta</w:t>
            </w:r>
            <w:r w:rsidRPr="00DA29C4">
              <w:rPr>
                <w:spacing w:val="-7"/>
                <w:sz w:val="18"/>
                <w:szCs w:val="18"/>
                <w:lang w:val="es-ES"/>
              </w:rPr>
              <w:t xml:space="preserve"> </w:t>
            </w:r>
            <w:r w:rsidRPr="00DA29C4">
              <w:rPr>
                <w:sz w:val="18"/>
                <w:szCs w:val="18"/>
                <w:lang w:val="es-ES"/>
              </w:rPr>
              <w:t>de</w:t>
            </w:r>
            <w:r w:rsidRPr="00DA29C4">
              <w:rPr>
                <w:spacing w:val="-6"/>
                <w:sz w:val="18"/>
                <w:szCs w:val="18"/>
                <w:lang w:val="es-ES"/>
              </w:rPr>
              <w:t xml:space="preserve"> </w:t>
            </w:r>
            <w:r w:rsidRPr="00DA29C4">
              <w:rPr>
                <w:sz w:val="18"/>
                <w:szCs w:val="18"/>
                <w:lang w:val="es-ES"/>
              </w:rPr>
              <w:t>repuestos,</w:t>
            </w:r>
            <w:r w:rsidRPr="00DA29C4">
              <w:rPr>
                <w:spacing w:val="-6"/>
                <w:sz w:val="18"/>
                <w:szCs w:val="18"/>
                <w:lang w:val="es-ES"/>
              </w:rPr>
              <w:t xml:space="preserve"> </w:t>
            </w:r>
            <w:r w:rsidRPr="00DA29C4">
              <w:rPr>
                <w:sz w:val="18"/>
                <w:szCs w:val="18"/>
                <w:lang w:val="es-ES"/>
              </w:rPr>
              <w:t>de</w:t>
            </w:r>
            <w:r w:rsidRPr="00DA29C4">
              <w:rPr>
                <w:spacing w:val="-7"/>
                <w:sz w:val="18"/>
                <w:szCs w:val="18"/>
                <w:lang w:val="es-ES"/>
              </w:rPr>
              <w:t xml:space="preserve"> </w:t>
            </w:r>
            <w:r w:rsidRPr="00DA29C4">
              <w:rPr>
                <w:sz w:val="18"/>
                <w:szCs w:val="18"/>
                <w:lang w:val="es-ES"/>
              </w:rPr>
              <w:t>lo</w:t>
            </w:r>
            <w:r w:rsidRPr="00DA29C4">
              <w:rPr>
                <w:spacing w:val="-5"/>
                <w:sz w:val="18"/>
                <w:szCs w:val="18"/>
                <w:lang w:val="es-ES"/>
              </w:rPr>
              <w:t xml:space="preserve"> </w:t>
            </w:r>
            <w:r w:rsidRPr="00DA29C4">
              <w:rPr>
                <w:sz w:val="18"/>
                <w:szCs w:val="18"/>
                <w:lang w:val="es-ES"/>
              </w:rPr>
              <w:t>contrario</w:t>
            </w:r>
            <w:r w:rsidRPr="00DA29C4">
              <w:rPr>
                <w:spacing w:val="-7"/>
                <w:sz w:val="18"/>
                <w:szCs w:val="18"/>
                <w:lang w:val="es-ES"/>
              </w:rPr>
              <w:t xml:space="preserve"> </w:t>
            </w:r>
            <w:r w:rsidRPr="00DA29C4">
              <w:rPr>
                <w:sz w:val="18"/>
                <w:szCs w:val="18"/>
                <w:lang w:val="es-ES"/>
              </w:rPr>
              <w:t>se</w:t>
            </w:r>
            <w:r w:rsidRPr="00DA29C4">
              <w:rPr>
                <w:spacing w:val="-7"/>
                <w:sz w:val="18"/>
                <w:szCs w:val="18"/>
                <w:lang w:val="es-ES"/>
              </w:rPr>
              <w:t xml:space="preserve"> </w:t>
            </w:r>
            <w:r w:rsidRPr="00DA29C4">
              <w:rPr>
                <w:sz w:val="18"/>
                <w:szCs w:val="18"/>
                <w:lang w:val="es-ES"/>
              </w:rPr>
              <w:t>solicitará</w:t>
            </w:r>
            <w:r w:rsidRPr="00DA29C4">
              <w:rPr>
                <w:spacing w:val="-7"/>
                <w:sz w:val="18"/>
                <w:szCs w:val="18"/>
                <w:lang w:val="es-ES"/>
              </w:rPr>
              <w:t xml:space="preserve"> </w:t>
            </w:r>
            <w:r w:rsidRPr="00DA29C4">
              <w:rPr>
                <w:sz w:val="18"/>
                <w:szCs w:val="18"/>
                <w:lang w:val="es-ES"/>
              </w:rPr>
              <w:t>el</w:t>
            </w:r>
            <w:r w:rsidRPr="00DA29C4">
              <w:rPr>
                <w:spacing w:val="-58"/>
                <w:sz w:val="18"/>
                <w:szCs w:val="18"/>
                <w:lang w:val="es-ES"/>
              </w:rPr>
              <w:t xml:space="preserve"> </w:t>
            </w:r>
            <w:r w:rsidRPr="00DA29C4">
              <w:rPr>
                <w:sz w:val="18"/>
                <w:szCs w:val="18"/>
                <w:lang w:val="es-ES"/>
              </w:rPr>
              <w:t>reemplazo por un equipo completamente nuevo de un modelo</w:t>
            </w:r>
            <w:r w:rsidRPr="00DA29C4">
              <w:rPr>
                <w:spacing w:val="1"/>
                <w:sz w:val="18"/>
                <w:szCs w:val="18"/>
                <w:lang w:val="es-ES"/>
              </w:rPr>
              <w:t xml:space="preserve"> </w:t>
            </w:r>
            <w:r w:rsidRPr="00DA29C4">
              <w:rPr>
                <w:sz w:val="18"/>
                <w:szCs w:val="18"/>
                <w:lang w:val="es-ES"/>
              </w:rPr>
              <w:t>similar</w:t>
            </w:r>
            <w:r w:rsidRPr="00DA29C4">
              <w:rPr>
                <w:spacing w:val="-1"/>
                <w:sz w:val="18"/>
                <w:szCs w:val="18"/>
                <w:lang w:val="es-ES"/>
              </w:rPr>
              <w:t xml:space="preserve"> </w:t>
            </w:r>
            <w:r w:rsidRPr="00DA29C4">
              <w:rPr>
                <w:sz w:val="18"/>
                <w:szCs w:val="18"/>
                <w:lang w:val="es-ES"/>
              </w:rPr>
              <w:t>o más reciente</w:t>
            </w:r>
            <w:r w:rsidRPr="00DA29C4">
              <w:rPr>
                <w:spacing w:val="1"/>
                <w:sz w:val="18"/>
                <w:szCs w:val="18"/>
                <w:lang w:val="es-ES"/>
              </w:rPr>
              <w:t xml:space="preserve"> </w:t>
            </w:r>
            <w:r w:rsidRPr="00DA29C4">
              <w:rPr>
                <w:sz w:val="18"/>
                <w:szCs w:val="18"/>
                <w:lang w:val="es-ES"/>
              </w:rPr>
              <w:t>al suministrado.</w:t>
            </w:r>
          </w:p>
          <w:p w14:paraId="018B633B" w14:textId="77777777" w:rsidR="00731F71" w:rsidRPr="00DA29C4" w:rsidRDefault="00731F71" w:rsidP="00EE263F">
            <w:pPr>
              <w:numPr>
                <w:ilvl w:val="0"/>
                <w:numId w:val="172"/>
              </w:numPr>
              <w:tabs>
                <w:tab w:val="left" w:pos="480"/>
              </w:tabs>
              <w:spacing w:before="171" w:line="254" w:lineRule="auto"/>
              <w:ind w:right="285"/>
              <w:jc w:val="both"/>
              <w:rPr>
                <w:sz w:val="18"/>
                <w:szCs w:val="18"/>
                <w:lang w:val="es-ES"/>
              </w:rPr>
            </w:pPr>
            <w:r w:rsidRPr="00DA29C4">
              <w:rPr>
                <w:sz w:val="18"/>
                <w:szCs w:val="18"/>
                <w:lang w:val="es-ES"/>
              </w:rPr>
              <w:t>Vida útil del equipo no menor a 5 años, en documento escrito</w:t>
            </w:r>
            <w:r w:rsidRPr="00DA29C4">
              <w:rPr>
                <w:spacing w:val="1"/>
                <w:sz w:val="18"/>
                <w:szCs w:val="18"/>
                <w:lang w:val="es-ES"/>
              </w:rPr>
              <w:t xml:space="preserve"> </w:t>
            </w:r>
            <w:r w:rsidRPr="00DA29C4">
              <w:rPr>
                <w:sz w:val="18"/>
                <w:szCs w:val="18"/>
                <w:lang w:val="es-ES"/>
              </w:rPr>
              <w:t>por</w:t>
            </w:r>
            <w:r w:rsidRPr="00DA29C4">
              <w:rPr>
                <w:spacing w:val="-1"/>
                <w:sz w:val="18"/>
                <w:szCs w:val="18"/>
                <w:lang w:val="es-ES"/>
              </w:rPr>
              <w:t xml:space="preserve"> </w:t>
            </w:r>
            <w:r w:rsidRPr="00DA29C4">
              <w:rPr>
                <w:sz w:val="18"/>
                <w:szCs w:val="18"/>
                <w:lang w:val="es-ES"/>
              </w:rPr>
              <w:t>el fabricante.</w:t>
            </w:r>
          </w:p>
          <w:p w14:paraId="5B6A729F" w14:textId="77777777" w:rsidR="00731F71" w:rsidRPr="00DA29C4" w:rsidRDefault="00731F71" w:rsidP="00EE263F">
            <w:pPr>
              <w:numPr>
                <w:ilvl w:val="0"/>
                <w:numId w:val="172"/>
              </w:numPr>
              <w:tabs>
                <w:tab w:val="left" w:pos="480"/>
              </w:tabs>
              <w:spacing w:before="171" w:line="254" w:lineRule="auto"/>
              <w:ind w:right="285"/>
              <w:jc w:val="both"/>
              <w:rPr>
                <w:sz w:val="18"/>
                <w:szCs w:val="18"/>
                <w:lang w:val="es-ES"/>
              </w:rPr>
            </w:pPr>
            <w:r w:rsidRPr="00DA29C4">
              <w:rPr>
                <w:sz w:val="18"/>
                <w:szCs w:val="18"/>
                <w:lang w:val="es-ES"/>
              </w:rPr>
              <w:t>Los equipos entregados deberán ser completamente nuevos, no deberán haberse utilizado en demostraciones o eventos similares.</w:t>
            </w:r>
          </w:p>
        </w:tc>
        <w:tc>
          <w:tcPr>
            <w:tcW w:w="2412" w:type="dxa"/>
            <w:gridSpan w:val="3"/>
          </w:tcPr>
          <w:p w14:paraId="58183B95" w14:textId="77777777" w:rsidR="00731F71" w:rsidRPr="00DA29C4" w:rsidRDefault="00731F71" w:rsidP="00F74731">
            <w:pPr>
              <w:tabs>
                <w:tab w:val="left" w:pos="480"/>
              </w:tabs>
              <w:spacing w:line="256" w:lineRule="auto"/>
              <w:ind w:right="58"/>
              <w:jc w:val="both"/>
              <w:rPr>
                <w:sz w:val="18"/>
                <w:szCs w:val="18"/>
                <w:lang w:val="es-ES"/>
              </w:rPr>
            </w:pPr>
          </w:p>
        </w:tc>
      </w:tr>
    </w:tbl>
    <w:p w14:paraId="4616C6EB" w14:textId="77777777" w:rsidR="00FD5286" w:rsidRDefault="00FD5286" w:rsidP="00FD5286">
      <w:pPr>
        <w:ind w:firstLine="720"/>
        <w:jc w:val="both"/>
        <w:rPr>
          <w:b/>
          <w:bCs/>
          <w:i/>
          <w:iCs/>
        </w:rPr>
      </w:pPr>
    </w:p>
    <w:p w14:paraId="72D9F3D1" w14:textId="77777777" w:rsidR="00FD5286" w:rsidRDefault="00FD5286" w:rsidP="00FD5286">
      <w:pPr>
        <w:ind w:firstLine="720"/>
        <w:jc w:val="both"/>
        <w:rPr>
          <w:b/>
          <w:bCs/>
          <w:i/>
          <w:iCs/>
        </w:rPr>
      </w:pPr>
    </w:p>
    <w:p w14:paraId="2E6B9FF3" w14:textId="77777777" w:rsidR="00FD5286" w:rsidRDefault="00FD5286" w:rsidP="00FD5286">
      <w:pPr>
        <w:ind w:firstLine="720"/>
        <w:jc w:val="both"/>
        <w:rPr>
          <w:b/>
          <w:bCs/>
          <w:i/>
          <w:iCs/>
        </w:rPr>
      </w:pPr>
    </w:p>
    <w:tbl>
      <w:tblPr>
        <w:tblStyle w:val="TableNormal1"/>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1320"/>
        <w:gridCol w:w="1470"/>
        <w:gridCol w:w="2661"/>
        <w:gridCol w:w="1135"/>
        <w:gridCol w:w="2126"/>
      </w:tblGrid>
      <w:tr w:rsidR="002A2343" w:rsidRPr="00DA29C4" w14:paraId="629DC333" w14:textId="77777777" w:rsidTr="002A2343">
        <w:trPr>
          <w:trHeight w:val="589"/>
          <w:jc w:val="center"/>
        </w:trPr>
        <w:tc>
          <w:tcPr>
            <w:tcW w:w="1348" w:type="dxa"/>
          </w:tcPr>
          <w:p w14:paraId="71E3ED0A" w14:textId="77777777" w:rsidR="002A2343" w:rsidRPr="00DA29C4" w:rsidRDefault="002A2343" w:rsidP="00F74731">
            <w:pPr>
              <w:spacing w:before="154"/>
              <w:ind w:left="77" w:right="77"/>
              <w:jc w:val="center"/>
              <w:rPr>
                <w:b/>
                <w:sz w:val="18"/>
                <w:szCs w:val="18"/>
                <w:lang w:val="es-ES"/>
              </w:rPr>
            </w:pPr>
            <w:r>
              <w:rPr>
                <w:b/>
                <w:sz w:val="18"/>
                <w:szCs w:val="18"/>
                <w:lang w:val="es-ES"/>
              </w:rPr>
              <w:lastRenderedPageBreak/>
              <w:t>ARTÍCULO</w:t>
            </w:r>
          </w:p>
        </w:tc>
        <w:tc>
          <w:tcPr>
            <w:tcW w:w="1320" w:type="dxa"/>
          </w:tcPr>
          <w:p w14:paraId="50098893" w14:textId="77777777" w:rsidR="002A2343" w:rsidRPr="00DA29C4" w:rsidRDefault="002A2343" w:rsidP="00F74731">
            <w:pPr>
              <w:spacing w:before="29"/>
              <w:ind w:left="57" w:right="194" w:firstLine="76"/>
              <w:rPr>
                <w:b/>
                <w:sz w:val="18"/>
                <w:szCs w:val="18"/>
                <w:lang w:val="es-ES"/>
              </w:rPr>
            </w:pPr>
            <w:r w:rsidRPr="00DA29C4">
              <w:rPr>
                <w:b/>
                <w:sz w:val="18"/>
                <w:szCs w:val="18"/>
                <w:lang w:val="es-ES"/>
              </w:rPr>
              <w:t>CÓDIGO</w:t>
            </w:r>
            <w:r w:rsidRPr="00DA29C4">
              <w:rPr>
                <w:b/>
                <w:spacing w:val="-52"/>
                <w:sz w:val="18"/>
                <w:szCs w:val="18"/>
                <w:lang w:val="es-ES"/>
              </w:rPr>
              <w:t xml:space="preserve"> </w:t>
            </w:r>
            <w:r w:rsidRPr="00DA29C4">
              <w:rPr>
                <w:b/>
                <w:sz w:val="18"/>
                <w:szCs w:val="18"/>
                <w:lang w:val="es-ES"/>
              </w:rPr>
              <w:t>MINSAL</w:t>
            </w:r>
          </w:p>
        </w:tc>
        <w:tc>
          <w:tcPr>
            <w:tcW w:w="1470" w:type="dxa"/>
          </w:tcPr>
          <w:p w14:paraId="18C957A1" w14:textId="77777777" w:rsidR="002A2343" w:rsidRPr="00DA29C4" w:rsidRDefault="002A2343" w:rsidP="00F74731">
            <w:pPr>
              <w:spacing w:before="29"/>
              <w:ind w:left="459" w:right="227" w:hanging="214"/>
              <w:rPr>
                <w:b/>
                <w:sz w:val="18"/>
                <w:szCs w:val="18"/>
                <w:lang w:val="es-ES"/>
              </w:rPr>
            </w:pPr>
            <w:r w:rsidRPr="00DA29C4">
              <w:rPr>
                <w:b/>
                <w:sz w:val="18"/>
                <w:szCs w:val="18"/>
                <w:lang w:val="es-ES"/>
              </w:rPr>
              <w:t>CÓDIGO</w:t>
            </w:r>
            <w:r w:rsidRPr="00DA29C4">
              <w:rPr>
                <w:b/>
                <w:spacing w:val="-52"/>
                <w:sz w:val="18"/>
                <w:szCs w:val="18"/>
                <w:lang w:val="es-ES"/>
              </w:rPr>
              <w:t xml:space="preserve"> </w:t>
            </w:r>
            <w:r w:rsidRPr="00DA29C4">
              <w:rPr>
                <w:b/>
                <w:sz w:val="18"/>
                <w:szCs w:val="18"/>
                <w:lang w:val="es-ES"/>
              </w:rPr>
              <w:t>ONU</w:t>
            </w:r>
          </w:p>
        </w:tc>
        <w:tc>
          <w:tcPr>
            <w:tcW w:w="2661" w:type="dxa"/>
          </w:tcPr>
          <w:p w14:paraId="7F33885C" w14:textId="77777777" w:rsidR="002A2343" w:rsidRPr="00DA29C4" w:rsidRDefault="002A2343" w:rsidP="00F74731">
            <w:pPr>
              <w:spacing w:before="154"/>
              <w:ind w:left="1063"/>
              <w:rPr>
                <w:b/>
                <w:sz w:val="18"/>
                <w:szCs w:val="18"/>
                <w:lang w:val="es-ES"/>
              </w:rPr>
            </w:pPr>
            <w:r w:rsidRPr="00DA29C4">
              <w:rPr>
                <w:b/>
                <w:sz w:val="18"/>
                <w:szCs w:val="18"/>
                <w:lang w:val="es-ES"/>
              </w:rPr>
              <w:t>DESCRIPCIÓN</w:t>
            </w:r>
          </w:p>
        </w:tc>
        <w:tc>
          <w:tcPr>
            <w:tcW w:w="1135" w:type="dxa"/>
          </w:tcPr>
          <w:p w14:paraId="77033F8F" w14:textId="77777777" w:rsidR="002A2343" w:rsidRPr="00DA29C4" w:rsidRDefault="002A2343" w:rsidP="00F74731">
            <w:pPr>
              <w:spacing w:before="154"/>
              <w:ind w:left="207" w:right="159"/>
              <w:jc w:val="center"/>
              <w:rPr>
                <w:b/>
                <w:sz w:val="18"/>
                <w:szCs w:val="18"/>
                <w:lang w:val="es-ES"/>
              </w:rPr>
            </w:pPr>
            <w:r w:rsidRPr="00DA29C4">
              <w:rPr>
                <w:b/>
                <w:sz w:val="18"/>
                <w:szCs w:val="18"/>
                <w:lang w:val="es-ES"/>
              </w:rPr>
              <w:t>CANTIDAD</w:t>
            </w:r>
          </w:p>
        </w:tc>
        <w:tc>
          <w:tcPr>
            <w:tcW w:w="2126" w:type="dxa"/>
            <w:vMerge w:val="restart"/>
          </w:tcPr>
          <w:p w14:paraId="6885731B" w14:textId="01CB6B03" w:rsidR="002A2343" w:rsidRPr="00DA29C4" w:rsidRDefault="002A2343" w:rsidP="000A4717">
            <w:pPr>
              <w:spacing w:before="171"/>
              <w:ind w:left="92" w:right="88"/>
              <w:rPr>
                <w:b/>
                <w:sz w:val="18"/>
                <w:szCs w:val="18"/>
                <w:lang w:val="es-ES"/>
              </w:rPr>
            </w:pPr>
            <w:r>
              <w:rPr>
                <w:b/>
                <w:sz w:val="18"/>
                <w:szCs w:val="18"/>
                <w:lang w:val="es-ES"/>
              </w:rPr>
              <w:t>ESPECIFICACIONES TÉCNICAS OFERTADAS</w:t>
            </w:r>
          </w:p>
        </w:tc>
      </w:tr>
      <w:tr w:rsidR="002A2343" w:rsidRPr="00DA29C4" w14:paraId="3E2053C6" w14:textId="77777777" w:rsidTr="002A2343">
        <w:trPr>
          <w:trHeight w:val="591"/>
          <w:jc w:val="center"/>
        </w:trPr>
        <w:tc>
          <w:tcPr>
            <w:tcW w:w="1348" w:type="dxa"/>
          </w:tcPr>
          <w:p w14:paraId="5956670C" w14:textId="77777777" w:rsidR="002A2343" w:rsidRPr="00DA29C4" w:rsidRDefault="002A2343" w:rsidP="00F74731">
            <w:pPr>
              <w:spacing w:before="143"/>
              <w:ind w:left="77" w:right="77"/>
              <w:jc w:val="center"/>
              <w:rPr>
                <w:b/>
                <w:sz w:val="18"/>
                <w:szCs w:val="18"/>
                <w:lang w:val="es-ES"/>
              </w:rPr>
            </w:pPr>
            <w:r>
              <w:rPr>
                <w:b/>
                <w:sz w:val="18"/>
                <w:szCs w:val="18"/>
                <w:lang w:val="es-ES"/>
              </w:rPr>
              <w:t>17</w:t>
            </w:r>
          </w:p>
        </w:tc>
        <w:tc>
          <w:tcPr>
            <w:tcW w:w="1320" w:type="dxa"/>
          </w:tcPr>
          <w:p w14:paraId="62BC2A4C" w14:textId="77777777" w:rsidR="002A2343" w:rsidRPr="00DA29C4" w:rsidRDefault="002A2343" w:rsidP="00F74731">
            <w:pPr>
              <w:spacing w:before="138"/>
              <w:ind w:left="151"/>
              <w:rPr>
                <w:sz w:val="18"/>
                <w:szCs w:val="18"/>
                <w:lang w:val="es-ES"/>
              </w:rPr>
            </w:pPr>
            <w:r w:rsidRPr="00DA29C4">
              <w:rPr>
                <w:sz w:val="18"/>
                <w:szCs w:val="18"/>
                <w:lang w:val="es-ES"/>
              </w:rPr>
              <w:t>60302553</w:t>
            </w:r>
          </w:p>
        </w:tc>
        <w:tc>
          <w:tcPr>
            <w:tcW w:w="1470" w:type="dxa"/>
          </w:tcPr>
          <w:p w14:paraId="67AF97DF" w14:textId="77777777" w:rsidR="002A2343" w:rsidRPr="00DA29C4" w:rsidRDefault="002A2343" w:rsidP="00F74731">
            <w:pPr>
              <w:spacing w:before="138"/>
              <w:ind w:left="224"/>
              <w:rPr>
                <w:sz w:val="18"/>
                <w:szCs w:val="18"/>
                <w:lang w:val="es-ES"/>
              </w:rPr>
            </w:pPr>
            <w:r w:rsidRPr="00DA29C4">
              <w:rPr>
                <w:sz w:val="18"/>
                <w:szCs w:val="18"/>
                <w:lang w:val="es-ES"/>
              </w:rPr>
              <w:t>42191710</w:t>
            </w:r>
          </w:p>
        </w:tc>
        <w:tc>
          <w:tcPr>
            <w:tcW w:w="2661" w:type="dxa"/>
          </w:tcPr>
          <w:p w14:paraId="5662464A" w14:textId="77777777" w:rsidR="002A2343" w:rsidRPr="00FE3D6F" w:rsidRDefault="002A2343" w:rsidP="00F74731">
            <w:pPr>
              <w:spacing w:line="270" w:lineRule="atLeast"/>
              <w:ind w:left="269" w:right="205" w:hanging="68"/>
              <w:rPr>
                <w:sz w:val="18"/>
                <w:szCs w:val="18"/>
                <w:lang w:val="pt-BR"/>
              </w:rPr>
            </w:pPr>
            <w:r w:rsidRPr="00FE3D6F">
              <w:rPr>
                <w:sz w:val="18"/>
                <w:szCs w:val="18"/>
                <w:lang w:val="pt-BR"/>
              </w:rPr>
              <w:t>EQUIPO</w:t>
            </w:r>
            <w:r w:rsidRPr="00FE3D6F">
              <w:rPr>
                <w:spacing w:val="-9"/>
                <w:sz w:val="18"/>
                <w:szCs w:val="18"/>
                <w:lang w:val="pt-BR"/>
              </w:rPr>
              <w:t xml:space="preserve"> </w:t>
            </w:r>
            <w:r w:rsidRPr="00FE3D6F">
              <w:rPr>
                <w:sz w:val="18"/>
                <w:szCs w:val="18"/>
                <w:lang w:val="pt-BR"/>
              </w:rPr>
              <w:t>PARA</w:t>
            </w:r>
            <w:r w:rsidRPr="00FE3D6F">
              <w:rPr>
                <w:spacing w:val="-8"/>
                <w:sz w:val="18"/>
                <w:szCs w:val="18"/>
                <w:lang w:val="pt-BR"/>
              </w:rPr>
              <w:t xml:space="preserve"> </w:t>
            </w:r>
            <w:r w:rsidRPr="00FE3D6F">
              <w:rPr>
                <w:sz w:val="18"/>
                <w:szCs w:val="18"/>
                <w:lang w:val="pt-BR"/>
              </w:rPr>
              <w:t>SUMINISTRAR</w:t>
            </w:r>
            <w:r>
              <w:rPr>
                <w:sz w:val="18"/>
                <w:szCs w:val="18"/>
                <w:lang w:val="pt-BR"/>
              </w:rPr>
              <w:t xml:space="preserve"> </w:t>
            </w:r>
            <w:r w:rsidRPr="00FE3D6F">
              <w:rPr>
                <w:spacing w:val="-57"/>
                <w:sz w:val="18"/>
                <w:szCs w:val="18"/>
                <w:lang w:val="pt-BR"/>
              </w:rPr>
              <w:t xml:space="preserve"> </w:t>
            </w:r>
            <w:r w:rsidRPr="00FE3D6F">
              <w:rPr>
                <w:sz w:val="18"/>
                <w:szCs w:val="18"/>
                <w:lang w:val="pt-BR"/>
              </w:rPr>
              <w:t>OXIDO</w:t>
            </w:r>
            <w:r w:rsidRPr="00FE3D6F">
              <w:rPr>
                <w:spacing w:val="-5"/>
                <w:sz w:val="18"/>
                <w:szCs w:val="18"/>
                <w:lang w:val="pt-BR"/>
              </w:rPr>
              <w:t xml:space="preserve"> </w:t>
            </w:r>
            <w:r w:rsidRPr="00FE3D6F">
              <w:rPr>
                <w:sz w:val="18"/>
                <w:szCs w:val="18"/>
                <w:lang w:val="pt-BR"/>
              </w:rPr>
              <w:t>NÍTRICO</w:t>
            </w:r>
            <w:r w:rsidRPr="00FE3D6F">
              <w:rPr>
                <w:spacing w:val="-2"/>
                <w:sz w:val="18"/>
                <w:szCs w:val="18"/>
                <w:lang w:val="pt-BR"/>
              </w:rPr>
              <w:t xml:space="preserve"> </w:t>
            </w:r>
            <w:r w:rsidRPr="00FE3D6F">
              <w:rPr>
                <w:sz w:val="18"/>
                <w:szCs w:val="18"/>
                <w:lang w:val="pt-BR"/>
              </w:rPr>
              <w:t>INHALADO</w:t>
            </w:r>
          </w:p>
        </w:tc>
        <w:tc>
          <w:tcPr>
            <w:tcW w:w="1135" w:type="dxa"/>
          </w:tcPr>
          <w:p w14:paraId="132F5D87" w14:textId="77777777" w:rsidR="002A2343" w:rsidRPr="00DA29C4" w:rsidRDefault="002A2343" w:rsidP="00F74731">
            <w:pPr>
              <w:spacing w:before="143"/>
              <w:ind w:left="158" w:right="159"/>
              <w:jc w:val="center"/>
              <w:rPr>
                <w:b/>
                <w:sz w:val="18"/>
                <w:szCs w:val="18"/>
                <w:lang w:val="es-ES"/>
              </w:rPr>
            </w:pPr>
            <w:r>
              <w:rPr>
                <w:b/>
                <w:sz w:val="18"/>
                <w:szCs w:val="18"/>
                <w:lang w:val="es-ES"/>
              </w:rPr>
              <w:t>440</w:t>
            </w:r>
          </w:p>
        </w:tc>
        <w:tc>
          <w:tcPr>
            <w:tcW w:w="2126" w:type="dxa"/>
            <w:vMerge/>
          </w:tcPr>
          <w:p w14:paraId="7AAF9CD3" w14:textId="1E9B7CD1" w:rsidR="002A2343" w:rsidRPr="00DA29C4" w:rsidRDefault="002A2343" w:rsidP="00F74731">
            <w:pPr>
              <w:spacing w:before="143"/>
              <w:ind w:left="158" w:right="159"/>
              <w:jc w:val="center"/>
              <w:rPr>
                <w:b/>
                <w:sz w:val="18"/>
                <w:szCs w:val="18"/>
                <w:lang w:val="es-ES"/>
              </w:rPr>
            </w:pPr>
          </w:p>
        </w:tc>
      </w:tr>
      <w:tr w:rsidR="002A2343" w:rsidRPr="00DA29C4" w14:paraId="2F9DC03B" w14:textId="77777777" w:rsidTr="00F74731">
        <w:trPr>
          <w:trHeight w:val="862"/>
          <w:jc w:val="center"/>
        </w:trPr>
        <w:tc>
          <w:tcPr>
            <w:tcW w:w="2668" w:type="dxa"/>
            <w:gridSpan w:val="2"/>
          </w:tcPr>
          <w:p w14:paraId="793A95FD" w14:textId="77777777" w:rsidR="002A2343" w:rsidRPr="00DA29C4" w:rsidRDefault="002A2343" w:rsidP="00F74731">
            <w:pPr>
              <w:spacing w:line="268" w:lineRule="exact"/>
              <w:ind w:left="59"/>
              <w:rPr>
                <w:sz w:val="18"/>
                <w:szCs w:val="18"/>
                <w:lang w:val="es-ES"/>
              </w:rPr>
            </w:pPr>
            <w:r w:rsidRPr="00DA29C4">
              <w:rPr>
                <w:sz w:val="18"/>
                <w:szCs w:val="18"/>
                <w:lang w:val="es-ES"/>
              </w:rPr>
              <w:t>Equipo</w:t>
            </w:r>
          </w:p>
        </w:tc>
        <w:tc>
          <w:tcPr>
            <w:tcW w:w="5266" w:type="dxa"/>
            <w:gridSpan w:val="3"/>
          </w:tcPr>
          <w:p w14:paraId="5798FA8D" w14:textId="77777777" w:rsidR="002A2343" w:rsidRPr="00DA29C4" w:rsidRDefault="002A2343" w:rsidP="00F74731">
            <w:pPr>
              <w:ind w:left="60" w:right="54"/>
              <w:rPr>
                <w:sz w:val="18"/>
                <w:szCs w:val="18"/>
                <w:lang w:val="es-ES"/>
              </w:rPr>
            </w:pPr>
            <w:r w:rsidRPr="00DA29C4">
              <w:rPr>
                <w:sz w:val="18"/>
                <w:szCs w:val="18"/>
                <w:lang w:val="es-ES"/>
              </w:rPr>
              <w:t>Se</w:t>
            </w:r>
            <w:r w:rsidRPr="00DA29C4">
              <w:rPr>
                <w:spacing w:val="-11"/>
                <w:sz w:val="18"/>
                <w:szCs w:val="18"/>
                <w:lang w:val="es-ES"/>
              </w:rPr>
              <w:t xml:space="preserve"> </w:t>
            </w:r>
            <w:r w:rsidRPr="00DA29C4">
              <w:rPr>
                <w:sz w:val="18"/>
                <w:szCs w:val="18"/>
                <w:lang w:val="es-ES"/>
              </w:rPr>
              <w:t>utiliza</w:t>
            </w:r>
            <w:r w:rsidRPr="00DA29C4">
              <w:rPr>
                <w:spacing w:val="-10"/>
                <w:sz w:val="18"/>
                <w:szCs w:val="18"/>
                <w:lang w:val="es-ES"/>
              </w:rPr>
              <w:t xml:space="preserve"> </w:t>
            </w:r>
            <w:r w:rsidRPr="00DA29C4">
              <w:rPr>
                <w:sz w:val="18"/>
                <w:szCs w:val="18"/>
                <w:lang w:val="es-ES"/>
              </w:rPr>
              <w:t>en</w:t>
            </w:r>
            <w:r w:rsidRPr="00DA29C4">
              <w:rPr>
                <w:spacing w:val="-9"/>
                <w:sz w:val="18"/>
                <w:szCs w:val="18"/>
                <w:lang w:val="es-ES"/>
              </w:rPr>
              <w:t xml:space="preserve"> </w:t>
            </w:r>
            <w:r w:rsidRPr="00DA29C4">
              <w:rPr>
                <w:sz w:val="18"/>
                <w:szCs w:val="18"/>
                <w:lang w:val="es-ES"/>
              </w:rPr>
              <w:t>el</w:t>
            </w:r>
            <w:r w:rsidRPr="00DA29C4">
              <w:rPr>
                <w:spacing w:val="-8"/>
                <w:sz w:val="18"/>
                <w:szCs w:val="18"/>
                <w:lang w:val="es-ES"/>
              </w:rPr>
              <w:t xml:space="preserve"> </w:t>
            </w:r>
            <w:r w:rsidRPr="00DA29C4">
              <w:rPr>
                <w:sz w:val="18"/>
                <w:szCs w:val="18"/>
                <w:lang w:val="es-ES"/>
              </w:rPr>
              <w:t>tratamiento</w:t>
            </w:r>
            <w:r w:rsidRPr="00DA29C4">
              <w:rPr>
                <w:spacing w:val="-9"/>
                <w:sz w:val="18"/>
                <w:szCs w:val="18"/>
                <w:lang w:val="es-ES"/>
              </w:rPr>
              <w:t xml:space="preserve"> </w:t>
            </w:r>
            <w:r w:rsidRPr="00DA29C4">
              <w:rPr>
                <w:sz w:val="18"/>
                <w:szCs w:val="18"/>
                <w:lang w:val="es-ES"/>
              </w:rPr>
              <w:t>de</w:t>
            </w:r>
            <w:r w:rsidRPr="00DA29C4">
              <w:rPr>
                <w:spacing w:val="-10"/>
                <w:sz w:val="18"/>
                <w:szCs w:val="18"/>
                <w:lang w:val="es-ES"/>
              </w:rPr>
              <w:t xml:space="preserve"> </w:t>
            </w:r>
            <w:r w:rsidRPr="00DA29C4">
              <w:rPr>
                <w:sz w:val="18"/>
                <w:szCs w:val="18"/>
                <w:lang w:val="es-ES"/>
              </w:rPr>
              <w:t>la</w:t>
            </w:r>
            <w:r w:rsidRPr="00DA29C4">
              <w:rPr>
                <w:spacing w:val="-10"/>
                <w:sz w:val="18"/>
                <w:szCs w:val="18"/>
                <w:lang w:val="es-ES"/>
              </w:rPr>
              <w:t xml:space="preserve"> </w:t>
            </w:r>
            <w:r w:rsidRPr="00DA29C4">
              <w:rPr>
                <w:sz w:val="18"/>
                <w:szCs w:val="18"/>
                <w:lang w:val="es-ES"/>
              </w:rPr>
              <w:t>hipertensión</w:t>
            </w:r>
            <w:r w:rsidRPr="00DA29C4">
              <w:rPr>
                <w:spacing w:val="-8"/>
                <w:sz w:val="18"/>
                <w:szCs w:val="18"/>
                <w:lang w:val="es-ES"/>
              </w:rPr>
              <w:t xml:space="preserve"> </w:t>
            </w:r>
            <w:r w:rsidRPr="00DA29C4">
              <w:rPr>
                <w:sz w:val="18"/>
                <w:szCs w:val="18"/>
                <w:lang w:val="es-ES"/>
              </w:rPr>
              <w:t>pulmonar,</w:t>
            </w:r>
            <w:r w:rsidRPr="00DA29C4">
              <w:rPr>
                <w:spacing w:val="-9"/>
                <w:sz w:val="18"/>
                <w:szCs w:val="18"/>
                <w:lang w:val="es-ES"/>
              </w:rPr>
              <w:t xml:space="preserve"> </w:t>
            </w:r>
            <w:r w:rsidRPr="00DA29C4">
              <w:rPr>
                <w:sz w:val="18"/>
                <w:szCs w:val="18"/>
                <w:lang w:val="es-ES"/>
              </w:rPr>
              <w:t>para</w:t>
            </w:r>
            <w:r w:rsidRPr="00DA29C4">
              <w:rPr>
                <w:spacing w:val="-10"/>
                <w:sz w:val="18"/>
                <w:szCs w:val="18"/>
                <w:lang w:val="es-ES"/>
              </w:rPr>
              <w:t xml:space="preserve"> </w:t>
            </w:r>
            <w:r w:rsidRPr="00DA29C4">
              <w:rPr>
                <w:sz w:val="18"/>
                <w:szCs w:val="18"/>
                <w:lang w:val="es-ES"/>
              </w:rPr>
              <w:t>mejorar</w:t>
            </w:r>
            <w:r w:rsidRPr="00DA29C4">
              <w:rPr>
                <w:spacing w:val="-57"/>
                <w:sz w:val="18"/>
                <w:szCs w:val="18"/>
                <w:lang w:val="es-ES"/>
              </w:rPr>
              <w:t xml:space="preserve"> </w:t>
            </w:r>
            <w:r w:rsidRPr="00DA29C4">
              <w:rPr>
                <w:sz w:val="18"/>
                <w:szCs w:val="18"/>
                <w:lang w:val="es-ES"/>
              </w:rPr>
              <w:t>el</w:t>
            </w:r>
            <w:r w:rsidRPr="00DA29C4">
              <w:rPr>
                <w:spacing w:val="39"/>
                <w:sz w:val="18"/>
                <w:szCs w:val="18"/>
                <w:lang w:val="es-ES"/>
              </w:rPr>
              <w:t xml:space="preserve"> </w:t>
            </w:r>
            <w:r w:rsidRPr="00DA29C4">
              <w:rPr>
                <w:sz w:val="18"/>
                <w:szCs w:val="18"/>
                <w:lang w:val="es-ES"/>
              </w:rPr>
              <w:t>intercambio</w:t>
            </w:r>
            <w:r w:rsidRPr="00DA29C4">
              <w:rPr>
                <w:spacing w:val="39"/>
                <w:sz w:val="18"/>
                <w:szCs w:val="18"/>
                <w:lang w:val="es-ES"/>
              </w:rPr>
              <w:t xml:space="preserve"> </w:t>
            </w:r>
            <w:r w:rsidRPr="00DA29C4">
              <w:rPr>
                <w:sz w:val="18"/>
                <w:szCs w:val="18"/>
                <w:lang w:val="es-ES"/>
              </w:rPr>
              <w:t>de</w:t>
            </w:r>
            <w:r w:rsidRPr="00DA29C4">
              <w:rPr>
                <w:spacing w:val="40"/>
                <w:sz w:val="18"/>
                <w:szCs w:val="18"/>
                <w:lang w:val="es-ES"/>
              </w:rPr>
              <w:t xml:space="preserve"> </w:t>
            </w:r>
            <w:r w:rsidRPr="00DA29C4">
              <w:rPr>
                <w:sz w:val="18"/>
                <w:szCs w:val="18"/>
                <w:lang w:val="es-ES"/>
              </w:rPr>
              <w:t>gases</w:t>
            </w:r>
            <w:r w:rsidRPr="00DA29C4">
              <w:rPr>
                <w:spacing w:val="42"/>
                <w:sz w:val="18"/>
                <w:szCs w:val="18"/>
                <w:lang w:val="es-ES"/>
              </w:rPr>
              <w:t xml:space="preserve"> </w:t>
            </w:r>
            <w:r w:rsidRPr="00DA29C4">
              <w:rPr>
                <w:sz w:val="18"/>
                <w:szCs w:val="18"/>
                <w:lang w:val="es-ES"/>
              </w:rPr>
              <w:t>y</w:t>
            </w:r>
            <w:r w:rsidRPr="00DA29C4">
              <w:rPr>
                <w:spacing w:val="34"/>
                <w:sz w:val="18"/>
                <w:szCs w:val="18"/>
                <w:lang w:val="es-ES"/>
              </w:rPr>
              <w:t xml:space="preserve"> </w:t>
            </w:r>
            <w:r w:rsidRPr="00DA29C4">
              <w:rPr>
                <w:sz w:val="18"/>
                <w:szCs w:val="18"/>
                <w:lang w:val="es-ES"/>
              </w:rPr>
              <w:t>reducir</w:t>
            </w:r>
            <w:r w:rsidRPr="00DA29C4">
              <w:rPr>
                <w:spacing w:val="38"/>
                <w:sz w:val="18"/>
                <w:szCs w:val="18"/>
                <w:lang w:val="es-ES"/>
              </w:rPr>
              <w:t xml:space="preserve"> </w:t>
            </w:r>
            <w:r w:rsidRPr="00DA29C4">
              <w:rPr>
                <w:sz w:val="18"/>
                <w:szCs w:val="18"/>
                <w:lang w:val="es-ES"/>
              </w:rPr>
              <w:t>la</w:t>
            </w:r>
            <w:r w:rsidRPr="00DA29C4">
              <w:rPr>
                <w:spacing w:val="39"/>
                <w:sz w:val="18"/>
                <w:szCs w:val="18"/>
                <w:lang w:val="es-ES"/>
              </w:rPr>
              <w:t xml:space="preserve"> </w:t>
            </w:r>
            <w:r w:rsidRPr="00DA29C4">
              <w:rPr>
                <w:sz w:val="18"/>
                <w:szCs w:val="18"/>
                <w:lang w:val="es-ES"/>
              </w:rPr>
              <w:t>presión</w:t>
            </w:r>
            <w:r w:rsidRPr="00DA29C4">
              <w:rPr>
                <w:spacing w:val="39"/>
                <w:sz w:val="18"/>
                <w:szCs w:val="18"/>
                <w:lang w:val="es-ES"/>
              </w:rPr>
              <w:t xml:space="preserve"> </w:t>
            </w:r>
            <w:r w:rsidRPr="00DA29C4">
              <w:rPr>
                <w:sz w:val="18"/>
                <w:szCs w:val="18"/>
                <w:lang w:val="es-ES"/>
              </w:rPr>
              <w:t>arterial</w:t>
            </w:r>
            <w:r w:rsidRPr="00DA29C4">
              <w:rPr>
                <w:spacing w:val="40"/>
                <w:sz w:val="18"/>
                <w:szCs w:val="18"/>
                <w:lang w:val="es-ES"/>
              </w:rPr>
              <w:t xml:space="preserve"> </w:t>
            </w:r>
            <w:r w:rsidRPr="00DA29C4">
              <w:rPr>
                <w:sz w:val="18"/>
                <w:szCs w:val="18"/>
                <w:lang w:val="es-ES"/>
              </w:rPr>
              <w:t>pulmonar</w:t>
            </w:r>
            <w:r w:rsidRPr="00DA29C4">
              <w:rPr>
                <w:spacing w:val="38"/>
                <w:sz w:val="18"/>
                <w:szCs w:val="18"/>
                <w:lang w:val="es-ES"/>
              </w:rPr>
              <w:t xml:space="preserve"> </w:t>
            </w:r>
            <w:r w:rsidRPr="00DA29C4">
              <w:rPr>
                <w:sz w:val="18"/>
                <w:szCs w:val="18"/>
                <w:lang w:val="es-ES"/>
              </w:rPr>
              <w:t>en</w:t>
            </w:r>
          </w:p>
          <w:p w14:paraId="22D0E5F1" w14:textId="77777777" w:rsidR="002A2343" w:rsidRPr="00DA29C4" w:rsidRDefault="002A2343" w:rsidP="00F74731">
            <w:pPr>
              <w:spacing w:line="264" w:lineRule="exact"/>
              <w:ind w:left="60"/>
              <w:rPr>
                <w:sz w:val="18"/>
                <w:szCs w:val="18"/>
                <w:lang w:val="es-ES"/>
              </w:rPr>
            </w:pPr>
            <w:r w:rsidRPr="00DA29C4">
              <w:rPr>
                <w:sz w:val="18"/>
                <w:szCs w:val="18"/>
                <w:lang w:val="es-ES"/>
              </w:rPr>
              <w:t>unidades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cuidados intensivos</w:t>
            </w:r>
            <w:r w:rsidRPr="00DA29C4">
              <w:rPr>
                <w:spacing w:val="-1"/>
                <w:sz w:val="18"/>
                <w:szCs w:val="18"/>
                <w:lang w:val="es-ES"/>
              </w:rPr>
              <w:t xml:space="preserve"> </w:t>
            </w:r>
            <w:r w:rsidRPr="00DA29C4">
              <w:rPr>
                <w:sz w:val="18"/>
                <w:szCs w:val="18"/>
                <w:lang w:val="es-ES"/>
              </w:rPr>
              <w:t>neonatales,</w:t>
            </w:r>
            <w:r w:rsidRPr="00DA29C4">
              <w:rPr>
                <w:spacing w:val="-1"/>
                <w:sz w:val="18"/>
                <w:szCs w:val="18"/>
                <w:lang w:val="es-ES"/>
              </w:rPr>
              <w:t xml:space="preserve"> </w:t>
            </w:r>
            <w:r w:rsidRPr="00DA29C4">
              <w:rPr>
                <w:sz w:val="18"/>
                <w:szCs w:val="18"/>
                <w:lang w:val="es-ES"/>
              </w:rPr>
              <w:t>pediátricos</w:t>
            </w:r>
            <w:r w:rsidRPr="00DA29C4">
              <w:rPr>
                <w:spacing w:val="2"/>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adultos.</w:t>
            </w:r>
          </w:p>
        </w:tc>
        <w:tc>
          <w:tcPr>
            <w:tcW w:w="2126" w:type="dxa"/>
          </w:tcPr>
          <w:p w14:paraId="1E29A9D5" w14:textId="77777777" w:rsidR="002A2343" w:rsidRDefault="002A2343" w:rsidP="00F74731">
            <w:pPr>
              <w:ind w:left="60" w:right="54"/>
              <w:rPr>
                <w:sz w:val="18"/>
                <w:szCs w:val="18"/>
                <w:lang w:val="es-ES"/>
              </w:rPr>
            </w:pPr>
            <w:r>
              <w:rPr>
                <w:sz w:val="18"/>
                <w:szCs w:val="18"/>
                <w:lang w:val="es-ES"/>
              </w:rPr>
              <w:t>MARCA</w:t>
            </w:r>
          </w:p>
          <w:p w14:paraId="3F651683" w14:textId="77777777" w:rsidR="002A2343" w:rsidRDefault="002A2343" w:rsidP="00F74731">
            <w:pPr>
              <w:ind w:left="60" w:right="54"/>
              <w:rPr>
                <w:sz w:val="18"/>
                <w:szCs w:val="18"/>
                <w:lang w:val="es-ES"/>
              </w:rPr>
            </w:pPr>
            <w:r>
              <w:rPr>
                <w:sz w:val="18"/>
                <w:szCs w:val="18"/>
                <w:lang w:val="es-ES"/>
              </w:rPr>
              <w:t xml:space="preserve">MODELO </w:t>
            </w:r>
          </w:p>
          <w:p w14:paraId="256BB223" w14:textId="241D7A08" w:rsidR="002A2343" w:rsidRPr="00DA29C4" w:rsidRDefault="002A2343" w:rsidP="00F74731">
            <w:pPr>
              <w:ind w:left="60" w:right="54"/>
              <w:rPr>
                <w:sz w:val="18"/>
                <w:szCs w:val="18"/>
                <w:lang w:val="es-ES"/>
              </w:rPr>
            </w:pPr>
            <w:r>
              <w:rPr>
                <w:sz w:val="18"/>
                <w:szCs w:val="18"/>
                <w:lang w:val="es-ES"/>
              </w:rPr>
              <w:t>ORIGEN</w:t>
            </w:r>
          </w:p>
        </w:tc>
      </w:tr>
      <w:tr w:rsidR="002A2343" w:rsidRPr="0071309C" w14:paraId="6F11B709" w14:textId="77777777" w:rsidTr="00F74731">
        <w:trPr>
          <w:trHeight w:val="862"/>
          <w:jc w:val="center"/>
        </w:trPr>
        <w:tc>
          <w:tcPr>
            <w:tcW w:w="2668" w:type="dxa"/>
            <w:gridSpan w:val="2"/>
          </w:tcPr>
          <w:p w14:paraId="51E47744" w14:textId="77777777" w:rsidR="002A2343" w:rsidRPr="00DA29C4" w:rsidRDefault="002A2343" w:rsidP="00F74731">
            <w:pPr>
              <w:spacing w:line="268" w:lineRule="exact"/>
              <w:ind w:left="59"/>
              <w:rPr>
                <w:sz w:val="18"/>
                <w:szCs w:val="18"/>
                <w:lang w:val="es-ES"/>
              </w:rPr>
            </w:pPr>
            <w:r w:rsidRPr="00DA29C4">
              <w:rPr>
                <w:sz w:val="18"/>
                <w:szCs w:val="18"/>
                <w:lang w:val="es-ES"/>
              </w:rPr>
              <w:t>Descripción</w:t>
            </w:r>
          </w:p>
        </w:tc>
        <w:tc>
          <w:tcPr>
            <w:tcW w:w="5266" w:type="dxa"/>
            <w:gridSpan w:val="3"/>
          </w:tcPr>
          <w:p w14:paraId="44C051C1" w14:textId="77777777" w:rsidR="002A2343" w:rsidRPr="00DA29C4" w:rsidRDefault="002A2343" w:rsidP="00F74731">
            <w:pPr>
              <w:rPr>
                <w:sz w:val="18"/>
                <w:szCs w:val="18"/>
                <w:lang w:val="es-ES"/>
              </w:rPr>
            </w:pPr>
            <w:r w:rsidRPr="00D628FB">
              <w:rPr>
                <w:b/>
                <w:bCs/>
                <w:sz w:val="18"/>
                <w:szCs w:val="18"/>
                <w:lang w:val="es-ES"/>
              </w:rPr>
              <w:t>EQUIPO EN COMODATO</w:t>
            </w:r>
            <w:r>
              <w:rPr>
                <w:sz w:val="18"/>
                <w:szCs w:val="18"/>
                <w:lang w:val="es-ES"/>
              </w:rPr>
              <w:t xml:space="preserve"> c</w:t>
            </w:r>
            <w:r w:rsidRPr="00DA29C4">
              <w:rPr>
                <w:sz w:val="18"/>
                <w:szCs w:val="18"/>
                <w:lang w:val="es-ES"/>
              </w:rPr>
              <w:t>on los siguientes parámetros como mínimo:</w:t>
            </w:r>
            <w:r w:rsidRPr="00DA29C4">
              <w:rPr>
                <w:spacing w:val="-58"/>
                <w:sz w:val="18"/>
                <w:szCs w:val="18"/>
                <w:lang w:val="es-ES"/>
              </w:rPr>
              <w:t xml:space="preserve"> </w:t>
            </w:r>
            <w:r w:rsidRPr="00DA29C4">
              <w:rPr>
                <w:sz w:val="18"/>
                <w:szCs w:val="18"/>
                <w:lang w:val="es-ES"/>
              </w:rPr>
              <w:t>Rango</w:t>
            </w:r>
            <w:r w:rsidRPr="00DA29C4">
              <w:rPr>
                <w:spacing w:val="-1"/>
                <w:sz w:val="18"/>
                <w:szCs w:val="18"/>
                <w:lang w:val="es-ES"/>
              </w:rPr>
              <w:t xml:space="preserve"> </w:t>
            </w:r>
            <w:r w:rsidRPr="00DA29C4">
              <w:rPr>
                <w:sz w:val="18"/>
                <w:szCs w:val="18"/>
                <w:lang w:val="es-ES"/>
              </w:rPr>
              <w:t>de Medición:</w:t>
            </w:r>
          </w:p>
          <w:p w14:paraId="210D4217" w14:textId="77777777" w:rsidR="002A2343" w:rsidRPr="00DA29C4" w:rsidRDefault="002A2343" w:rsidP="00EE263F">
            <w:pPr>
              <w:numPr>
                <w:ilvl w:val="0"/>
                <w:numId w:val="171"/>
              </w:numPr>
              <w:tabs>
                <w:tab w:val="left" w:pos="538"/>
                <w:tab w:val="left" w:pos="539"/>
              </w:tabs>
              <w:ind w:left="538" w:hanging="421"/>
              <w:rPr>
                <w:sz w:val="18"/>
                <w:szCs w:val="18"/>
                <w:lang w:val="es-ES"/>
              </w:rPr>
            </w:pPr>
            <w:r w:rsidRPr="00DA29C4">
              <w:rPr>
                <w:sz w:val="18"/>
                <w:szCs w:val="18"/>
                <w:lang w:val="es-ES"/>
              </w:rPr>
              <w:t>NO:</w:t>
            </w:r>
            <w:r w:rsidRPr="00DA29C4">
              <w:rPr>
                <w:spacing w:val="-1"/>
                <w:sz w:val="18"/>
                <w:szCs w:val="18"/>
                <w:lang w:val="es-ES"/>
              </w:rPr>
              <w:t xml:space="preserve"> </w:t>
            </w:r>
            <w:r w:rsidRPr="00DA29C4">
              <w:rPr>
                <w:sz w:val="18"/>
                <w:szCs w:val="18"/>
                <w:lang w:val="es-ES"/>
              </w:rPr>
              <w:t>0-100</w:t>
            </w:r>
            <w:r w:rsidRPr="00DA29C4">
              <w:rPr>
                <w:spacing w:val="-1"/>
                <w:sz w:val="18"/>
                <w:szCs w:val="18"/>
                <w:lang w:val="es-ES"/>
              </w:rPr>
              <w:t xml:space="preserve"> </w:t>
            </w:r>
            <w:r w:rsidRPr="00DA29C4">
              <w:rPr>
                <w:sz w:val="18"/>
                <w:szCs w:val="18"/>
                <w:lang w:val="es-ES"/>
              </w:rPr>
              <w:t>ppm</w:t>
            </w:r>
          </w:p>
          <w:p w14:paraId="14AD3231" w14:textId="77777777" w:rsidR="002A2343" w:rsidRPr="00DA29C4" w:rsidRDefault="002A2343" w:rsidP="00EE263F">
            <w:pPr>
              <w:numPr>
                <w:ilvl w:val="0"/>
                <w:numId w:val="171"/>
              </w:numPr>
              <w:tabs>
                <w:tab w:val="left" w:pos="478"/>
                <w:tab w:val="left" w:pos="479"/>
              </w:tabs>
              <w:spacing w:before="172"/>
              <w:ind w:hanging="361"/>
              <w:rPr>
                <w:sz w:val="18"/>
                <w:szCs w:val="18"/>
                <w:lang w:val="es-ES"/>
              </w:rPr>
            </w:pPr>
            <w:r w:rsidRPr="00DA29C4">
              <w:rPr>
                <w:sz w:val="18"/>
                <w:szCs w:val="18"/>
                <w:lang w:val="es-ES"/>
              </w:rPr>
              <w:t>NO2:</w:t>
            </w:r>
            <w:r w:rsidRPr="00DA29C4">
              <w:rPr>
                <w:spacing w:val="-1"/>
                <w:sz w:val="18"/>
                <w:szCs w:val="18"/>
                <w:lang w:val="es-ES"/>
              </w:rPr>
              <w:t xml:space="preserve"> </w:t>
            </w:r>
            <w:r w:rsidRPr="00DA29C4">
              <w:rPr>
                <w:sz w:val="18"/>
                <w:szCs w:val="18"/>
                <w:lang w:val="es-ES"/>
              </w:rPr>
              <w:t>0-20</w:t>
            </w:r>
            <w:r w:rsidRPr="00DA29C4">
              <w:rPr>
                <w:spacing w:val="-1"/>
                <w:sz w:val="18"/>
                <w:szCs w:val="18"/>
                <w:lang w:val="es-ES"/>
              </w:rPr>
              <w:t xml:space="preserve"> </w:t>
            </w:r>
            <w:r w:rsidRPr="00DA29C4">
              <w:rPr>
                <w:sz w:val="18"/>
                <w:szCs w:val="18"/>
                <w:lang w:val="es-ES"/>
              </w:rPr>
              <w:t>ppm</w:t>
            </w:r>
          </w:p>
          <w:p w14:paraId="536B405D" w14:textId="77777777" w:rsidR="002A2343" w:rsidRPr="00DA29C4" w:rsidRDefault="002A2343" w:rsidP="00EE263F">
            <w:pPr>
              <w:numPr>
                <w:ilvl w:val="0"/>
                <w:numId w:val="171"/>
              </w:numPr>
              <w:tabs>
                <w:tab w:val="left" w:pos="478"/>
                <w:tab w:val="left" w:pos="479"/>
              </w:tabs>
              <w:spacing w:before="181"/>
              <w:ind w:hanging="361"/>
              <w:rPr>
                <w:sz w:val="18"/>
                <w:szCs w:val="18"/>
                <w:lang w:val="es-ES"/>
              </w:rPr>
            </w:pPr>
            <w:r w:rsidRPr="00DA29C4">
              <w:rPr>
                <w:sz w:val="18"/>
                <w:szCs w:val="18"/>
                <w:lang w:val="es-ES"/>
              </w:rPr>
              <w:t>O2:</w:t>
            </w:r>
            <w:r w:rsidRPr="00DA29C4">
              <w:rPr>
                <w:spacing w:val="-1"/>
                <w:sz w:val="18"/>
                <w:szCs w:val="18"/>
                <w:lang w:val="es-ES"/>
              </w:rPr>
              <w:t xml:space="preserve"> </w:t>
            </w:r>
            <w:r w:rsidRPr="00DA29C4">
              <w:rPr>
                <w:sz w:val="18"/>
                <w:szCs w:val="18"/>
                <w:lang w:val="es-ES"/>
              </w:rPr>
              <w:t>0-100%</w:t>
            </w:r>
          </w:p>
          <w:p w14:paraId="54912353" w14:textId="77777777" w:rsidR="002A2343" w:rsidRPr="009333E2" w:rsidRDefault="002A2343" w:rsidP="00F74731">
            <w:pPr>
              <w:spacing w:before="178"/>
              <w:ind w:left="838"/>
              <w:rPr>
                <w:b/>
                <w:bCs/>
                <w:sz w:val="18"/>
                <w:szCs w:val="18"/>
                <w:lang w:val="es-ES"/>
              </w:rPr>
            </w:pPr>
            <w:r w:rsidRPr="009333E2">
              <w:rPr>
                <w:b/>
                <w:bCs/>
                <w:sz w:val="18"/>
                <w:szCs w:val="18"/>
                <w:lang w:val="es-ES"/>
              </w:rPr>
              <w:t>Rango</w:t>
            </w:r>
            <w:r w:rsidRPr="009333E2">
              <w:rPr>
                <w:b/>
                <w:bCs/>
                <w:spacing w:val="-1"/>
                <w:sz w:val="18"/>
                <w:szCs w:val="18"/>
                <w:lang w:val="es-ES"/>
              </w:rPr>
              <w:t xml:space="preserve"> </w:t>
            </w:r>
            <w:r w:rsidRPr="009333E2">
              <w:rPr>
                <w:b/>
                <w:bCs/>
                <w:sz w:val="18"/>
                <w:szCs w:val="18"/>
                <w:lang w:val="es-ES"/>
              </w:rPr>
              <w:t>de Entrega</w:t>
            </w:r>
            <w:r w:rsidRPr="009333E2">
              <w:rPr>
                <w:b/>
                <w:bCs/>
                <w:spacing w:val="-2"/>
                <w:sz w:val="18"/>
                <w:szCs w:val="18"/>
                <w:lang w:val="es-ES"/>
              </w:rPr>
              <w:t xml:space="preserve"> </w:t>
            </w:r>
            <w:r w:rsidRPr="009333E2">
              <w:rPr>
                <w:b/>
                <w:bCs/>
                <w:sz w:val="18"/>
                <w:szCs w:val="18"/>
                <w:lang w:val="es-ES"/>
              </w:rPr>
              <w:t>de</w:t>
            </w:r>
            <w:r w:rsidRPr="009333E2">
              <w:rPr>
                <w:b/>
                <w:bCs/>
                <w:spacing w:val="-2"/>
                <w:sz w:val="18"/>
                <w:szCs w:val="18"/>
                <w:lang w:val="es-ES"/>
              </w:rPr>
              <w:t xml:space="preserve"> </w:t>
            </w:r>
            <w:r w:rsidRPr="009333E2">
              <w:rPr>
                <w:b/>
                <w:bCs/>
                <w:sz w:val="18"/>
                <w:szCs w:val="18"/>
                <w:lang w:val="es-ES"/>
              </w:rPr>
              <w:t>NO:</w:t>
            </w:r>
          </w:p>
          <w:p w14:paraId="5F050470" w14:textId="77777777" w:rsidR="002A2343" w:rsidRPr="00DA29C4" w:rsidRDefault="002A2343" w:rsidP="00EE263F">
            <w:pPr>
              <w:numPr>
                <w:ilvl w:val="0"/>
                <w:numId w:val="171"/>
              </w:numPr>
              <w:tabs>
                <w:tab w:val="left" w:pos="538"/>
                <w:tab w:val="left" w:pos="539"/>
              </w:tabs>
              <w:ind w:left="538" w:hanging="421"/>
              <w:rPr>
                <w:sz w:val="18"/>
                <w:szCs w:val="18"/>
                <w:lang w:val="es-ES"/>
              </w:rPr>
            </w:pPr>
            <w:r w:rsidRPr="00DA29C4">
              <w:rPr>
                <w:sz w:val="18"/>
                <w:szCs w:val="18"/>
                <w:lang w:val="es-ES"/>
              </w:rPr>
              <w:t>0-50</w:t>
            </w:r>
            <w:r w:rsidRPr="00DA29C4">
              <w:rPr>
                <w:spacing w:val="-1"/>
                <w:sz w:val="18"/>
                <w:szCs w:val="18"/>
                <w:lang w:val="es-ES"/>
              </w:rPr>
              <w:t xml:space="preserve"> </w:t>
            </w:r>
            <w:r w:rsidRPr="00DA29C4">
              <w:rPr>
                <w:sz w:val="18"/>
                <w:szCs w:val="18"/>
                <w:lang w:val="es-ES"/>
              </w:rPr>
              <w:t>ppm</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Mayor.</w:t>
            </w:r>
          </w:p>
          <w:p w14:paraId="5E881BFF" w14:textId="77777777" w:rsidR="002A2343" w:rsidRPr="00DA29C4" w:rsidRDefault="002A2343" w:rsidP="00EE263F">
            <w:pPr>
              <w:numPr>
                <w:ilvl w:val="0"/>
                <w:numId w:val="171"/>
              </w:numPr>
              <w:tabs>
                <w:tab w:val="left" w:pos="478"/>
                <w:tab w:val="left" w:pos="479"/>
              </w:tabs>
              <w:spacing w:before="181"/>
              <w:ind w:hanging="361"/>
              <w:rPr>
                <w:sz w:val="18"/>
                <w:szCs w:val="18"/>
                <w:lang w:val="es-ES"/>
              </w:rPr>
            </w:pPr>
            <w:r w:rsidRPr="00DA29C4">
              <w:rPr>
                <w:sz w:val="18"/>
                <w:szCs w:val="18"/>
                <w:lang w:val="es-ES"/>
              </w:rPr>
              <w:t>Modo</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espera.</w:t>
            </w:r>
          </w:p>
          <w:p w14:paraId="26A6E147" w14:textId="77777777" w:rsidR="002A2343" w:rsidRPr="00DA29C4" w:rsidRDefault="002A2343" w:rsidP="00EE263F">
            <w:pPr>
              <w:numPr>
                <w:ilvl w:val="0"/>
                <w:numId w:val="171"/>
              </w:numPr>
              <w:tabs>
                <w:tab w:val="left" w:pos="478"/>
                <w:tab w:val="left" w:pos="479"/>
              </w:tabs>
              <w:spacing w:before="181"/>
              <w:ind w:hanging="361"/>
              <w:rPr>
                <w:sz w:val="18"/>
                <w:szCs w:val="18"/>
                <w:lang w:val="es-ES"/>
              </w:rPr>
            </w:pPr>
            <w:r w:rsidRPr="00DA29C4">
              <w:rPr>
                <w:sz w:val="18"/>
                <w:szCs w:val="18"/>
                <w:lang w:val="es-ES"/>
              </w:rPr>
              <w:t>Rango</w:t>
            </w:r>
            <w:r w:rsidRPr="00DA29C4">
              <w:rPr>
                <w:spacing w:val="-2"/>
                <w:sz w:val="18"/>
                <w:szCs w:val="18"/>
                <w:lang w:val="es-ES"/>
              </w:rPr>
              <w:t xml:space="preserve"> </w:t>
            </w:r>
            <w:r w:rsidRPr="00DA29C4">
              <w:rPr>
                <w:sz w:val="18"/>
                <w:szCs w:val="18"/>
                <w:lang w:val="es-ES"/>
              </w:rPr>
              <w:t>de flujo</w:t>
            </w:r>
            <w:r w:rsidRPr="00DA29C4">
              <w:rPr>
                <w:spacing w:val="-1"/>
                <w:sz w:val="18"/>
                <w:szCs w:val="18"/>
                <w:lang w:val="es-ES"/>
              </w:rPr>
              <w:t xml:space="preserve"> </w:t>
            </w:r>
            <w:r w:rsidRPr="00DA29C4">
              <w:rPr>
                <w:sz w:val="18"/>
                <w:szCs w:val="18"/>
                <w:lang w:val="es-ES"/>
              </w:rPr>
              <w:t>ventilación:</w:t>
            </w:r>
            <w:r w:rsidRPr="00DA29C4">
              <w:rPr>
                <w:spacing w:val="-2"/>
                <w:sz w:val="18"/>
                <w:szCs w:val="18"/>
                <w:lang w:val="es-ES"/>
              </w:rPr>
              <w:t xml:space="preserve"> </w:t>
            </w:r>
            <w:r w:rsidRPr="00DA29C4">
              <w:rPr>
                <w:sz w:val="18"/>
                <w:szCs w:val="18"/>
                <w:lang w:val="es-ES"/>
              </w:rPr>
              <w:t>0.5</w:t>
            </w:r>
            <w:r w:rsidRPr="00DA29C4">
              <w:rPr>
                <w:spacing w:val="1"/>
                <w:sz w:val="18"/>
                <w:szCs w:val="18"/>
                <w:lang w:val="es-ES"/>
              </w:rPr>
              <w:t xml:space="preserve"> </w:t>
            </w:r>
            <w:r w:rsidRPr="00DA29C4">
              <w:rPr>
                <w:sz w:val="18"/>
                <w:szCs w:val="18"/>
                <w:lang w:val="es-ES"/>
              </w:rPr>
              <w:t>-</w:t>
            </w:r>
            <w:r w:rsidRPr="00DA29C4">
              <w:rPr>
                <w:spacing w:val="-2"/>
                <w:sz w:val="18"/>
                <w:szCs w:val="18"/>
                <w:lang w:val="es-ES"/>
              </w:rPr>
              <w:t xml:space="preserve"> </w:t>
            </w:r>
            <w:r w:rsidRPr="00DA29C4">
              <w:rPr>
                <w:sz w:val="18"/>
                <w:szCs w:val="18"/>
                <w:lang w:val="es-ES"/>
              </w:rPr>
              <w:t>100 L/min</w:t>
            </w:r>
          </w:p>
          <w:p w14:paraId="6B1D19E3" w14:textId="77777777" w:rsidR="002A2343" w:rsidRPr="00DA29C4" w:rsidRDefault="002A2343" w:rsidP="00EE263F">
            <w:pPr>
              <w:numPr>
                <w:ilvl w:val="0"/>
                <w:numId w:val="171"/>
              </w:numPr>
              <w:tabs>
                <w:tab w:val="left" w:pos="478"/>
                <w:tab w:val="left" w:pos="479"/>
              </w:tabs>
              <w:spacing w:before="180"/>
              <w:ind w:hanging="361"/>
              <w:rPr>
                <w:sz w:val="18"/>
                <w:szCs w:val="18"/>
                <w:lang w:val="es-ES"/>
              </w:rPr>
            </w:pPr>
            <w:r w:rsidRPr="00DA29C4">
              <w:rPr>
                <w:sz w:val="18"/>
                <w:szCs w:val="18"/>
                <w:lang w:val="es-ES"/>
              </w:rPr>
              <w:t>Flujo</w:t>
            </w:r>
            <w:r w:rsidRPr="00DA29C4">
              <w:rPr>
                <w:spacing w:val="-1"/>
                <w:sz w:val="18"/>
                <w:szCs w:val="18"/>
                <w:lang w:val="es-ES"/>
              </w:rPr>
              <w:t xml:space="preserve"> </w:t>
            </w:r>
            <w:r w:rsidRPr="00DA29C4">
              <w:rPr>
                <w:sz w:val="18"/>
                <w:szCs w:val="18"/>
                <w:lang w:val="es-ES"/>
              </w:rPr>
              <w:t>en la línea</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muestreo: Aprox. 225 ml/min</w:t>
            </w:r>
          </w:p>
          <w:p w14:paraId="5677030A" w14:textId="77777777" w:rsidR="002A2343" w:rsidRPr="00DA29C4" w:rsidRDefault="002A2343" w:rsidP="00EE263F">
            <w:pPr>
              <w:numPr>
                <w:ilvl w:val="0"/>
                <w:numId w:val="171"/>
              </w:numPr>
              <w:tabs>
                <w:tab w:val="left" w:pos="478"/>
                <w:tab w:val="left" w:pos="479"/>
              </w:tabs>
              <w:spacing w:before="179"/>
              <w:ind w:hanging="361"/>
              <w:rPr>
                <w:sz w:val="18"/>
                <w:szCs w:val="18"/>
                <w:lang w:val="es-ES"/>
              </w:rPr>
            </w:pPr>
            <w:r w:rsidRPr="00DA29C4">
              <w:rPr>
                <w:sz w:val="18"/>
                <w:szCs w:val="18"/>
                <w:lang w:val="es-ES"/>
              </w:rPr>
              <w:t>Principio</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detección:</w:t>
            </w:r>
            <w:r w:rsidRPr="00DA29C4">
              <w:rPr>
                <w:spacing w:val="-2"/>
                <w:sz w:val="18"/>
                <w:szCs w:val="18"/>
                <w:lang w:val="es-ES"/>
              </w:rPr>
              <w:t xml:space="preserve"> </w:t>
            </w:r>
            <w:r w:rsidRPr="00DA29C4">
              <w:rPr>
                <w:sz w:val="18"/>
                <w:szCs w:val="18"/>
                <w:lang w:val="es-ES"/>
              </w:rPr>
              <w:t>Sensor</w:t>
            </w:r>
            <w:r w:rsidRPr="00DA29C4">
              <w:rPr>
                <w:spacing w:val="-1"/>
                <w:sz w:val="18"/>
                <w:szCs w:val="18"/>
                <w:lang w:val="es-ES"/>
              </w:rPr>
              <w:t xml:space="preserve"> </w:t>
            </w:r>
            <w:r w:rsidRPr="00DA29C4">
              <w:rPr>
                <w:sz w:val="18"/>
                <w:szCs w:val="18"/>
                <w:lang w:val="es-ES"/>
              </w:rPr>
              <w:t>electroquímico</w:t>
            </w:r>
            <w:r w:rsidRPr="00DA29C4">
              <w:rPr>
                <w:spacing w:val="-2"/>
                <w:sz w:val="18"/>
                <w:szCs w:val="18"/>
                <w:lang w:val="es-ES"/>
              </w:rPr>
              <w:t xml:space="preserve"> </w:t>
            </w:r>
            <w:r w:rsidRPr="00DA29C4">
              <w:rPr>
                <w:sz w:val="18"/>
                <w:szCs w:val="18"/>
                <w:lang w:val="es-ES"/>
              </w:rPr>
              <w:t>sellado</w:t>
            </w:r>
          </w:p>
          <w:p w14:paraId="2EBC6DED"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Precisión</w:t>
            </w:r>
            <w:r w:rsidRPr="00DA29C4">
              <w:rPr>
                <w:spacing w:val="-9"/>
                <w:sz w:val="18"/>
                <w:szCs w:val="18"/>
                <w:lang w:val="es-ES"/>
              </w:rPr>
              <w:t xml:space="preserve"> </w:t>
            </w:r>
            <w:r w:rsidRPr="00DA29C4">
              <w:rPr>
                <w:sz w:val="18"/>
                <w:szCs w:val="18"/>
                <w:lang w:val="es-ES"/>
              </w:rPr>
              <w:t>del</w:t>
            </w:r>
            <w:r w:rsidRPr="00DA29C4">
              <w:rPr>
                <w:spacing w:val="-7"/>
                <w:sz w:val="18"/>
                <w:szCs w:val="18"/>
                <w:lang w:val="es-ES"/>
              </w:rPr>
              <w:t xml:space="preserve"> </w:t>
            </w:r>
            <w:r w:rsidRPr="00DA29C4">
              <w:rPr>
                <w:sz w:val="18"/>
                <w:szCs w:val="18"/>
                <w:lang w:val="es-ES"/>
              </w:rPr>
              <w:t>monitor:</w:t>
            </w:r>
            <w:r w:rsidRPr="00DA29C4">
              <w:rPr>
                <w:spacing w:val="-9"/>
                <w:sz w:val="18"/>
                <w:szCs w:val="18"/>
                <w:lang w:val="es-ES"/>
              </w:rPr>
              <w:t xml:space="preserve"> </w:t>
            </w:r>
            <w:r w:rsidRPr="00DA29C4">
              <w:rPr>
                <w:sz w:val="18"/>
                <w:szCs w:val="18"/>
                <w:lang w:val="es-ES"/>
              </w:rPr>
              <w:t>NO</w:t>
            </w:r>
            <w:r w:rsidRPr="00DA29C4">
              <w:rPr>
                <w:spacing w:val="-8"/>
                <w:sz w:val="18"/>
                <w:szCs w:val="18"/>
                <w:lang w:val="es-ES"/>
              </w:rPr>
              <w:t xml:space="preserve"> </w:t>
            </w:r>
            <w:r w:rsidRPr="00DA29C4">
              <w:rPr>
                <w:sz w:val="18"/>
                <w:szCs w:val="18"/>
                <w:lang w:val="es-ES"/>
              </w:rPr>
              <w:t>&amp;</w:t>
            </w:r>
            <w:r w:rsidRPr="00DA29C4">
              <w:rPr>
                <w:spacing w:val="-7"/>
                <w:sz w:val="18"/>
                <w:szCs w:val="18"/>
                <w:lang w:val="es-ES"/>
              </w:rPr>
              <w:t xml:space="preserve"> </w:t>
            </w:r>
            <w:r w:rsidRPr="00DA29C4">
              <w:rPr>
                <w:sz w:val="18"/>
                <w:szCs w:val="18"/>
                <w:lang w:val="es-ES"/>
              </w:rPr>
              <w:t>NO2:</w:t>
            </w:r>
            <w:r w:rsidRPr="00DA29C4">
              <w:rPr>
                <w:spacing w:val="-6"/>
                <w:sz w:val="18"/>
                <w:szCs w:val="18"/>
                <w:lang w:val="es-ES"/>
              </w:rPr>
              <w:t xml:space="preserve"> </w:t>
            </w:r>
            <w:r w:rsidRPr="00DA29C4">
              <w:rPr>
                <w:sz w:val="18"/>
                <w:szCs w:val="18"/>
                <w:lang w:val="es-ES"/>
              </w:rPr>
              <w:t>+/-</w:t>
            </w:r>
            <w:r w:rsidRPr="00DA29C4">
              <w:rPr>
                <w:spacing w:val="-8"/>
                <w:sz w:val="18"/>
                <w:szCs w:val="18"/>
                <w:lang w:val="es-ES"/>
              </w:rPr>
              <w:t xml:space="preserve"> </w:t>
            </w:r>
            <w:r w:rsidRPr="00DA29C4">
              <w:rPr>
                <w:sz w:val="18"/>
                <w:szCs w:val="18"/>
                <w:lang w:val="es-ES"/>
              </w:rPr>
              <w:t>3%</w:t>
            </w:r>
            <w:r w:rsidRPr="00DA29C4">
              <w:rPr>
                <w:spacing w:val="-6"/>
                <w:sz w:val="18"/>
                <w:szCs w:val="18"/>
                <w:lang w:val="es-ES"/>
              </w:rPr>
              <w:t xml:space="preserve"> </w:t>
            </w:r>
            <w:r>
              <w:rPr>
                <w:sz w:val="18"/>
                <w:szCs w:val="18"/>
                <w:lang w:val="es-ES"/>
              </w:rPr>
              <w:t>o</w:t>
            </w:r>
            <w:r w:rsidRPr="00DA29C4">
              <w:rPr>
                <w:spacing w:val="-9"/>
                <w:sz w:val="18"/>
                <w:szCs w:val="18"/>
                <w:lang w:val="es-ES"/>
              </w:rPr>
              <w:t xml:space="preserve"> </w:t>
            </w:r>
            <w:r w:rsidRPr="00DA29C4">
              <w:rPr>
                <w:sz w:val="18"/>
                <w:szCs w:val="18"/>
                <w:lang w:val="es-ES"/>
              </w:rPr>
              <w:t>0.3</w:t>
            </w:r>
            <w:r w:rsidRPr="00DA29C4">
              <w:rPr>
                <w:spacing w:val="-3"/>
                <w:sz w:val="18"/>
                <w:szCs w:val="18"/>
                <w:lang w:val="es-ES"/>
              </w:rPr>
              <w:t xml:space="preserve"> </w:t>
            </w:r>
            <w:r w:rsidRPr="00DA29C4">
              <w:rPr>
                <w:sz w:val="18"/>
                <w:szCs w:val="18"/>
                <w:lang w:val="es-ES"/>
              </w:rPr>
              <w:t>ppm</w:t>
            </w:r>
            <w:r w:rsidRPr="00DA29C4">
              <w:rPr>
                <w:spacing w:val="-7"/>
                <w:sz w:val="18"/>
                <w:szCs w:val="18"/>
                <w:lang w:val="es-ES"/>
              </w:rPr>
              <w:t xml:space="preserve"> </w:t>
            </w:r>
            <w:r w:rsidRPr="00DA29C4">
              <w:rPr>
                <w:sz w:val="18"/>
                <w:szCs w:val="18"/>
                <w:lang w:val="es-ES"/>
              </w:rPr>
              <w:t>para</w:t>
            </w:r>
            <w:r w:rsidRPr="00DA29C4">
              <w:rPr>
                <w:spacing w:val="-8"/>
                <w:sz w:val="18"/>
                <w:szCs w:val="18"/>
                <w:lang w:val="es-ES"/>
              </w:rPr>
              <w:t xml:space="preserve"> </w:t>
            </w:r>
            <w:r w:rsidRPr="00DA29C4">
              <w:rPr>
                <w:sz w:val="18"/>
                <w:szCs w:val="18"/>
                <w:lang w:val="es-ES"/>
              </w:rPr>
              <w:t>dosis</w:t>
            </w:r>
            <w:r w:rsidRPr="00DA29C4">
              <w:rPr>
                <w:spacing w:val="-57"/>
                <w:sz w:val="18"/>
                <w:szCs w:val="18"/>
                <w:lang w:val="es-ES"/>
              </w:rPr>
              <w:t xml:space="preserve"> </w:t>
            </w:r>
            <w:r w:rsidRPr="00DA29C4">
              <w:rPr>
                <w:sz w:val="18"/>
                <w:szCs w:val="18"/>
                <w:lang w:val="es-ES"/>
              </w:rPr>
              <w:t>mayores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0.6ppm</w:t>
            </w:r>
          </w:p>
          <w:p w14:paraId="0DD1E808"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Resolución: O2: +/- 3,5% NO y NO 2: 0.1 ppm O2: +/- 3.5%</w:t>
            </w:r>
          </w:p>
          <w:p w14:paraId="48BF2098"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Pantalla:</w:t>
            </w:r>
            <w:r>
              <w:rPr>
                <w:sz w:val="18"/>
                <w:szCs w:val="18"/>
                <w:lang w:val="es-ES"/>
              </w:rPr>
              <w:t xml:space="preserve"> </w:t>
            </w:r>
            <w:r w:rsidRPr="00DA29C4">
              <w:rPr>
                <w:sz w:val="18"/>
                <w:szCs w:val="18"/>
                <w:lang w:val="es-ES"/>
              </w:rPr>
              <w:t>LCD táctil a color de 7”</w:t>
            </w:r>
          </w:p>
          <w:p w14:paraId="67524F11"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Alarmas:</w:t>
            </w:r>
            <w:r>
              <w:rPr>
                <w:sz w:val="18"/>
                <w:szCs w:val="18"/>
                <w:lang w:val="es-ES"/>
              </w:rPr>
              <w:t xml:space="preserve"> </w:t>
            </w:r>
            <w:r w:rsidRPr="00DA29C4">
              <w:rPr>
                <w:sz w:val="18"/>
                <w:szCs w:val="18"/>
                <w:lang w:val="es-ES"/>
              </w:rPr>
              <w:t>Audibles y Visibles</w:t>
            </w:r>
          </w:p>
          <w:p w14:paraId="5BB035F0"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Tiempo de Inicio:</w:t>
            </w:r>
            <w:r>
              <w:rPr>
                <w:sz w:val="18"/>
                <w:szCs w:val="18"/>
                <w:lang w:val="es-ES"/>
              </w:rPr>
              <w:t xml:space="preserve"> </w:t>
            </w:r>
            <w:r w:rsidRPr="00DA29C4">
              <w:rPr>
                <w:sz w:val="18"/>
                <w:szCs w:val="18"/>
                <w:lang w:val="es-ES"/>
              </w:rPr>
              <w:t>Menos de 10 minutos</w:t>
            </w:r>
          </w:p>
          <w:p w14:paraId="12120E35"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monitorización en tiempo real de NO, NO2 y O2.</w:t>
            </w:r>
          </w:p>
          <w:p w14:paraId="59B7CECF" w14:textId="77777777" w:rsidR="002A2343" w:rsidRPr="009333E2" w:rsidRDefault="002A2343" w:rsidP="00F74731">
            <w:pPr>
              <w:tabs>
                <w:tab w:val="left" w:pos="478"/>
                <w:tab w:val="left" w:pos="479"/>
              </w:tabs>
              <w:spacing w:before="183"/>
              <w:ind w:left="478" w:right="60"/>
              <w:rPr>
                <w:b/>
                <w:bCs/>
                <w:sz w:val="18"/>
                <w:szCs w:val="18"/>
                <w:lang w:val="es-ES"/>
              </w:rPr>
            </w:pPr>
            <w:r w:rsidRPr="009333E2">
              <w:rPr>
                <w:b/>
                <w:bCs/>
                <w:sz w:val="18"/>
                <w:szCs w:val="18"/>
                <w:lang w:val="es-ES"/>
              </w:rPr>
              <w:t>Tiempo de respuesta:</w:t>
            </w:r>
          </w:p>
          <w:p w14:paraId="7B85C6F1"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Menos de 10 segundos a 90% FSD NO Menos de 40 segundos a 90% FSD NO2 Menos de 15 segundos a 90% FSD O2</w:t>
            </w:r>
          </w:p>
          <w:p w14:paraId="562E1365"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Temperatura Operativa: 10 - 35°C</w:t>
            </w:r>
          </w:p>
          <w:p w14:paraId="40AAEFAB"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Temperatura de Almacenaje: 0 - 40°C</w:t>
            </w:r>
          </w:p>
          <w:p w14:paraId="78B95520"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Humedad Operativa: 15 - 85% RH Humedad relativa</w:t>
            </w:r>
          </w:p>
          <w:p w14:paraId="79039CF0"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Tiempo de vida de Sensor: 2 años</w:t>
            </w:r>
          </w:p>
          <w:p w14:paraId="1AA8AE2F"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t>Tiempo de vida de Batería: Mínimo 4 horas (funcionando, sin alarmas)</w:t>
            </w:r>
          </w:p>
          <w:p w14:paraId="542EF273" w14:textId="77777777" w:rsidR="002A2343" w:rsidRPr="00DA29C4" w:rsidRDefault="002A2343" w:rsidP="00EE263F">
            <w:pPr>
              <w:numPr>
                <w:ilvl w:val="0"/>
                <w:numId w:val="171"/>
              </w:numPr>
              <w:tabs>
                <w:tab w:val="left" w:pos="478"/>
                <w:tab w:val="left" w:pos="479"/>
              </w:tabs>
              <w:spacing w:before="183"/>
              <w:ind w:right="60"/>
              <w:rPr>
                <w:sz w:val="18"/>
                <w:szCs w:val="18"/>
                <w:lang w:val="es-ES"/>
              </w:rPr>
            </w:pPr>
            <w:r w:rsidRPr="00DA29C4">
              <w:rPr>
                <w:sz w:val="18"/>
                <w:szCs w:val="18"/>
                <w:lang w:val="es-ES"/>
              </w:rPr>
              <w:lastRenderedPageBreak/>
              <w:t xml:space="preserve">Construcción: Poliuretano (PU) Rígido </w:t>
            </w:r>
            <w:r>
              <w:rPr>
                <w:sz w:val="18"/>
                <w:szCs w:val="18"/>
                <w:lang w:val="es-ES"/>
              </w:rPr>
              <w:t>m</w:t>
            </w:r>
            <w:r w:rsidRPr="00DA29C4">
              <w:rPr>
                <w:sz w:val="18"/>
                <w:szCs w:val="18"/>
                <w:lang w:val="es-ES"/>
              </w:rPr>
              <w:t>ezclador de NO</w:t>
            </w:r>
          </w:p>
          <w:p w14:paraId="28181A84" w14:textId="77777777" w:rsidR="002A2343" w:rsidRPr="00DA29C4" w:rsidRDefault="002A2343" w:rsidP="00EE263F">
            <w:pPr>
              <w:numPr>
                <w:ilvl w:val="0"/>
                <w:numId w:val="171"/>
              </w:numPr>
              <w:tabs>
                <w:tab w:val="left" w:pos="478"/>
                <w:tab w:val="left" w:pos="479"/>
              </w:tabs>
              <w:spacing w:before="183" w:line="254" w:lineRule="auto"/>
              <w:ind w:right="60"/>
              <w:rPr>
                <w:sz w:val="18"/>
                <w:szCs w:val="18"/>
                <w:lang w:val="es-ES"/>
              </w:rPr>
            </w:pPr>
            <w:r w:rsidRPr="00DA29C4">
              <w:rPr>
                <w:sz w:val="18"/>
                <w:szCs w:val="18"/>
                <w:lang w:val="es-ES"/>
              </w:rPr>
              <w:t>Rango de entrega de NO: 0-220 ppm o mayor.</w:t>
            </w:r>
          </w:p>
          <w:p w14:paraId="3FBE13A5" w14:textId="77777777" w:rsidR="002A2343" w:rsidRPr="00DA29C4" w:rsidRDefault="002A2343" w:rsidP="00EE263F">
            <w:pPr>
              <w:numPr>
                <w:ilvl w:val="0"/>
                <w:numId w:val="171"/>
              </w:numPr>
              <w:tabs>
                <w:tab w:val="left" w:pos="478"/>
                <w:tab w:val="left" w:pos="479"/>
              </w:tabs>
              <w:spacing w:before="183" w:line="254" w:lineRule="auto"/>
              <w:ind w:right="60"/>
              <w:rPr>
                <w:sz w:val="18"/>
                <w:szCs w:val="18"/>
                <w:lang w:val="es-ES"/>
              </w:rPr>
            </w:pPr>
            <w:r w:rsidRPr="00DA29C4">
              <w:rPr>
                <w:sz w:val="18"/>
                <w:szCs w:val="18"/>
                <w:lang w:val="es-ES"/>
              </w:rPr>
              <w:t>Exactitud de entrega de NO: ± 40% o 4 ppm o menor.</w:t>
            </w:r>
          </w:p>
          <w:p w14:paraId="7A0464AC" w14:textId="77777777" w:rsidR="002A2343" w:rsidRPr="00DA29C4" w:rsidRDefault="002A2343" w:rsidP="00EE263F">
            <w:pPr>
              <w:numPr>
                <w:ilvl w:val="0"/>
                <w:numId w:val="171"/>
              </w:numPr>
              <w:tabs>
                <w:tab w:val="left" w:pos="478"/>
                <w:tab w:val="left" w:pos="479"/>
              </w:tabs>
              <w:spacing w:before="183" w:line="254" w:lineRule="auto"/>
              <w:ind w:right="60"/>
              <w:rPr>
                <w:sz w:val="18"/>
                <w:szCs w:val="18"/>
                <w:lang w:val="es-ES"/>
              </w:rPr>
            </w:pPr>
            <w:r w:rsidRPr="00DA29C4">
              <w:rPr>
                <w:sz w:val="18"/>
                <w:szCs w:val="18"/>
                <w:lang w:val="es-ES"/>
              </w:rPr>
              <w:t>Tiempo de respuesta de entrega de NO: Menos de 2 minutos</w:t>
            </w:r>
          </w:p>
          <w:p w14:paraId="1597227B" w14:textId="77777777" w:rsidR="002A2343" w:rsidRPr="00DA29C4" w:rsidRDefault="002A2343" w:rsidP="00EE263F">
            <w:pPr>
              <w:numPr>
                <w:ilvl w:val="0"/>
                <w:numId w:val="171"/>
              </w:numPr>
              <w:tabs>
                <w:tab w:val="left" w:pos="478"/>
                <w:tab w:val="left" w:pos="479"/>
              </w:tabs>
              <w:spacing w:before="183" w:line="254" w:lineRule="auto"/>
              <w:ind w:right="60"/>
              <w:rPr>
                <w:sz w:val="18"/>
                <w:szCs w:val="18"/>
                <w:lang w:val="es-ES"/>
              </w:rPr>
            </w:pPr>
            <w:r w:rsidRPr="00DA29C4">
              <w:rPr>
                <w:sz w:val="18"/>
                <w:szCs w:val="18"/>
                <w:lang w:val="es-ES"/>
              </w:rPr>
              <w:t>Rango de flujo de NO: (45-</w:t>
            </w:r>
            <w:proofErr w:type="gramStart"/>
            <w:r w:rsidRPr="00DA29C4">
              <w:rPr>
                <w:sz w:val="18"/>
                <w:szCs w:val="18"/>
                <w:lang w:val="es-ES"/>
              </w:rPr>
              <w:t>50)ml</w:t>
            </w:r>
            <w:proofErr w:type="gramEnd"/>
            <w:r w:rsidRPr="00DA29C4">
              <w:rPr>
                <w:sz w:val="18"/>
                <w:szCs w:val="18"/>
                <w:lang w:val="es-ES"/>
              </w:rPr>
              <w:t>/min a (550-600) ml/min</w:t>
            </w:r>
          </w:p>
          <w:p w14:paraId="6212963C" w14:textId="77777777" w:rsidR="002A2343" w:rsidRPr="00FE3D6F" w:rsidRDefault="002A2343" w:rsidP="00EE263F">
            <w:pPr>
              <w:numPr>
                <w:ilvl w:val="0"/>
                <w:numId w:val="171"/>
              </w:numPr>
              <w:tabs>
                <w:tab w:val="left" w:pos="478"/>
                <w:tab w:val="left" w:pos="479"/>
              </w:tabs>
              <w:spacing w:before="183" w:line="254" w:lineRule="auto"/>
              <w:ind w:right="60"/>
              <w:rPr>
                <w:sz w:val="18"/>
                <w:szCs w:val="18"/>
                <w:lang w:val="pt-BR"/>
              </w:rPr>
            </w:pPr>
            <w:r w:rsidRPr="00FE3D6F">
              <w:rPr>
                <w:sz w:val="18"/>
                <w:szCs w:val="18"/>
                <w:lang w:val="pt-BR"/>
              </w:rPr>
              <w:t>Rango flujo O2: (2-5) ml/min a (20 - 25) l/min</w:t>
            </w:r>
          </w:p>
        </w:tc>
        <w:tc>
          <w:tcPr>
            <w:tcW w:w="2126" w:type="dxa"/>
          </w:tcPr>
          <w:p w14:paraId="53514004" w14:textId="77777777" w:rsidR="002A2343" w:rsidRPr="00250BA8" w:rsidRDefault="002A2343" w:rsidP="00F74731">
            <w:pPr>
              <w:rPr>
                <w:b/>
                <w:bCs/>
                <w:sz w:val="18"/>
                <w:szCs w:val="18"/>
                <w:lang w:val="pt-BR"/>
              </w:rPr>
            </w:pPr>
          </w:p>
        </w:tc>
      </w:tr>
      <w:tr w:rsidR="002A2343" w:rsidRPr="00DA29C4" w14:paraId="3E47CDB7" w14:textId="77777777" w:rsidTr="00F74731">
        <w:trPr>
          <w:trHeight w:val="862"/>
          <w:jc w:val="center"/>
        </w:trPr>
        <w:tc>
          <w:tcPr>
            <w:tcW w:w="2668" w:type="dxa"/>
            <w:gridSpan w:val="2"/>
          </w:tcPr>
          <w:p w14:paraId="15A7CF74" w14:textId="77777777" w:rsidR="002A2343" w:rsidRPr="00DA29C4" w:rsidRDefault="002A2343" w:rsidP="00F74731">
            <w:pPr>
              <w:ind w:left="59" w:right="634"/>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Eléctricas</w:t>
            </w:r>
          </w:p>
        </w:tc>
        <w:tc>
          <w:tcPr>
            <w:tcW w:w="5266" w:type="dxa"/>
            <w:gridSpan w:val="3"/>
          </w:tcPr>
          <w:p w14:paraId="61CE604B" w14:textId="3B1F9706" w:rsidR="002A2343" w:rsidRPr="00DA29C4" w:rsidRDefault="002A2343" w:rsidP="00EE263F">
            <w:pPr>
              <w:numPr>
                <w:ilvl w:val="0"/>
                <w:numId w:val="170"/>
              </w:numPr>
              <w:tabs>
                <w:tab w:val="left" w:pos="478"/>
                <w:tab w:val="left" w:pos="479"/>
              </w:tabs>
              <w:spacing w:line="254" w:lineRule="auto"/>
              <w:ind w:right="62"/>
              <w:rPr>
                <w:sz w:val="18"/>
                <w:szCs w:val="18"/>
                <w:lang w:val="es-ES"/>
              </w:rPr>
            </w:pPr>
            <w:r w:rsidRPr="00DA29C4">
              <w:rPr>
                <w:sz w:val="18"/>
                <w:szCs w:val="18"/>
                <w:lang w:val="es-ES"/>
              </w:rPr>
              <w:t>Voltaje</w:t>
            </w:r>
            <w:r w:rsidRPr="00DA29C4">
              <w:rPr>
                <w:spacing w:val="18"/>
                <w:sz w:val="18"/>
                <w:szCs w:val="18"/>
                <w:lang w:val="es-ES"/>
              </w:rPr>
              <w:t xml:space="preserve"> </w:t>
            </w:r>
            <w:r w:rsidRPr="00DA29C4">
              <w:rPr>
                <w:sz w:val="18"/>
                <w:szCs w:val="18"/>
                <w:lang w:val="es-ES"/>
              </w:rPr>
              <w:t>de</w:t>
            </w:r>
            <w:r w:rsidRPr="00DA29C4">
              <w:rPr>
                <w:spacing w:val="18"/>
                <w:sz w:val="18"/>
                <w:szCs w:val="18"/>
                <w:lang w:val="es-ES"/>
              </w:rPr>
              <w:t xml:space="preserve"> </w:t>
            </w:r>
            <w:r w:rsidRPr="00DA29C4">
              <w:rPr>
                <w:sz w:val="18"/>
                <w:szCs w:val="18"/>
                <w:lang w:val="es-ES"/>
              </w:rPr>
              <w:t>alimentación:</w:t>
            </w:r>
            <w:r w:rsidRPr="00DA29C4">
              <w:rPr>
                <w:spacing w:val="21"/>
                <w:sz w:val="18"/>
                <w:szCs w:val="18"/>
                <w:lang w:val="es-ES"/>
              </w:rPr>
              <w:t xml:space="preserve"> </w:t>
            </w:r>
            <w:r w:rsidRPr="00DA29C4">
              <w:rPr>
                <w:sz w:val="18"/>
                <w:szCs w:val="18"/>
                <w:lang w:val="es-ES"/>
              </w:rPr>
              <w:t>(120</w:t>
            </w:r>
            <w:r w:rsidRPr="00DA29C4">
              <w:rPr>
                <w:spacing w:val="21"/>
                <w:sz w:val="18"/>
                <w:szCs w:val="18"/>
                <w:lang w:val="es-ES"/>
              </w:rPr>
              <w:t xml:space="preserve"> </w:t>
            </w:r>
            <w:r w:rsidRPr="00DA29C4">
              <w:rPr>
                <w:sz w:val="18"/>
                <w:szCs w:val="18"/>
                <w:lang w:val="es-ES"/>
              </w:rPr>
              <w:t>VAC</w:t>
            </w:r>
            <w:r w:rsidRPr="00DA29C4">
              <w:rPr>
                <w:spacing w:val="19"/>
                <w:sz w:val="18"/>
                <w:szCs w:val="18"/>
                <w:lang w:val="es-ES"/>
              </w:rPr>
              <w:t xml:space="preserve"> </w:t>
            </w:r>
            <w:r w:rsidRPr="00DA29C4">
              <w:rPr>
                <w:sz w:val="18"/>
                <w:szCs w:val="18"/>
                <w:lang w:val="es-ES"/>
              </w:rPr>
              <w:t>con</w:t>
            </w:r>
            <w:r w:rsidRPr="00DA29C4">
              <w:rPr>
                <w:spacing w:val="20"/>
                <w:sz w:val="18"/>
                <w:szCs w:val="18"/>
                <w:lang w:val="es-ES"/>
              </w:rPr>
              <w:t xml:space="preserve"> </w:t>
            </w:r>
            <w:r w:rsidRPr="00DA29C4">
              <w:rPr>
                <w:sz w:val="18"/>
                <w:szCs w:val="18"/>
                <w:lang w:val="es-ES"/>
              </w:rPr>
              <w:t>capacidad</w:t>
            </w:r>
            <w:r w:rsidRPr="00DA29C4">
              <w:rPr>
                <w:spacing w:val="18"/>
                <w:sz w:val="18"/>
                <w:szCs w:val="18"/>
                <w:lang w:val="es-ES"/>
              </w:rPr>
              <w:t xml:space="preserve"> </w:t>
            </w:r>
            <w:r w:rsidRPr="00DA29C4">
              <w:rPr>
                <w:sz w:val="18"/>
                <w:szCs w:val="18"/>
                <w:lang w:val="es-ES"/>
              </w:rPr>
              <w:t>de</w:t>
            </w:r>
            <w:r w:rsidRPr="00DA29C4">
              <w:rPr>
                <w:spacing w:val="18"/>
                <w:sz w:val="18"/>
                <w:szCs w:val="18"/>
                <w:lang w:val="es-ES"/>
              </w:rPr>
              <w:t xml:space="preserve"> </w:t>
            </w:r>
            <w:r w:rsidR="0070783E" w:rsidRPr="00DA29C4">
              <w:rPr>
                <w:sz w:val="18"/>
                <w:szCs w:val="18"/>
                <w:lang w:val="es-ES"/>
              </w:rPr>
              <w:t>soportar</w:t>
            </w:r>
            <w:r w:rsidR="0070783E" w:rsidRPr="00DA29C4">
              <w:rPr>
                <w:spacing w:val="-57"/>
                <w:sz w:val="18"/>
                <w:szCs w:val="18"/>
                <w:lang w:val="es-ES"/>
              </w:rPr>
              <w:t xml:space="preserve"> </w:t>
            </w:r>
            <w:r w:rsidR="0070783E" w:rsidRPr="0070783E">
              <w:rPr>
                <w:sz w:val="18"/>
                <w:szCs w:val="18"/>
                <w:lang w:val="es-ES"/>
              </w:rPr>
              <w:t>variaciones</w:t>
            </w:r>
            <w:r w:rsidRPr="0070783E">
              <w:rPr>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tensión del</w:t>
            </w:r>
            <w:r w:rsidRPr="00DA29C4">
              <w:rPr>
                <w:spacing w:val="2"/>
                <w:sz w:val="18"/>
                <w:szCs w:val="18"/>
                <w:lang w:val="es-ES"/>
              </w:rPr>
              <w:t xml:space="preserve"> </w:t>
            </w:r>
            <w:r>
              <w:rPr>
                <w:spacing w:val="2"/>
                <w:sz w:val="18"/>
                <w:szCs w:val="18"/>
                <w:lang w:val="es-ES"/>
              </w:rPr>
              <w:t>+/-</w:t>
            </w:r>
            <w:r w:rsidRPr="00DA29C4">
              <w:rPr>
                <w:sz w:val="18"/>
                <w:szCs w:val="18"/>
                <w:lang w:val="es-ES"/>
              </w:rPr>
              <w:t xml:space="preserve"> 10%).</w:t>
            </w:r>
          </w:p>
          <w:p w14:paraId="4550FE34" w14:textId="77777777" w:rsidR="002A2343" w:rsidRPr="00DA29C4" w:rsidRDefault="002A2343" w:rsidP="00EE263F">
            <w:pPr>
              <w:numPr>
                <w:ilvl w:val="0"/>
                <w:numId w:val="170"/>
              </w:numPr>
              <w:tabs>
                <w:tab w:val="left" w:pos="478"/>
                <w:tab w:val="left" w:pos="479"/>
              </w:tabs>
              <w:spacing w:before="157"/>
              <w:ind w:hanging="361"/>
              <w:rPr>
                <w:sz w:val="18"/>
                <w:szCs w:val="18"/>
                <w:lang w:val="es-ES"/>
              </w:rPr>
            </w:pPr>
            <w:r w:rsidRPr="00DA29C4">
              <w:rPr>
                <w:sz w:val="18"/>
                <w:szCs w:val="18"/>
                <w:lang w:val="es-ES"/>
              </w:rPr>
              <w:t>Frecuencia:</w:t>
            </w:r>
            <w:r w:rsidRPr="00DA29C4">
              <w:rPr>
                <w:spacing w:val="-2"/>
                <w:sz w:val="18"/>
                <w:szCs w:val="18"/>
                <w:lang w:val="es-ES"/>
              </w:rPr>
              <w:t xml:space="preserve"> </w:t>
            </w:r>
            <w:r w:rsidRPr="00DA29C4">
              <w:rPr>
                <w:sz w:val="18"/>
                <w:szCs w:val="18"/>
                <w:lang w:val="es-ES"/>
              </w:rPr>
              <w:t>60</w:t>
            </w:r>
            <w:r w:rsidRPr="00DA29C4">
              <w:rPr>
                <w:spacing w:val="-1"/>
                <w:sz w:val="18"/>
                <w:szCs w:val="18"/>
                <w:lang w:val="es-ES"/>
              </w:rPr>
              <w:t xml:space="preserve"> </w:t>
            </w:r>
            <w:r w:rsidRPr="00DA29C4">
              <w:rPr>
                <w:sz w:val="18"/>
                <w:szCs w:val="18"/>
                <w:lang w:val="es-ES"/>
              </w:rPr>
              <w:t>Hz</w:t>
            </w:r>
          </w:p>
          <w:p w14:paraId="4F34EC61" w14:textId="77777777" w:rsidR="002A2343" w:rsidRPr="00DA29C4" w:rsidRDefault="002A2343" w:rsidP="00EE263F">
            <w:pPr>
              <w:numPr>
                <w:ilvl w:val="0"/>
                <w:numId w:val="170"/>
              </w:numPr>
              <w:tabs>
                <w:tab w:val="left" w:pos="478"/>
                <w:tab w:val="left" w:pos="479"/>
              </w:tabs>
              <w:spacing w:before="183" w:line="254" w:lineRule="auto"/>
              <w:ind w:right="58"/>
              <w:rPr>
                <w:sz w:val="18"/>
                <w:szCs w:val="18"/>
                <w:lang w:val="es-ES"/>
              </w:rPr>
            </w:pPr>
            <w:r>
              <w:rPr>
                <w:spacing w:val="-9"/>
                <w:sz w:val="18"/>
                <w:szCs w:val="18"/>
                <w:lang w:val="es-ES"/>
              </w:rPr>
              <w:t>4</w:t>
            </w:r>
            <w:r w:rsidRPr="00DA29C4">
              <w:rPr>
                <w:spacing w:val="-9"/>
                <w:sz w:val="18"/>
                <w:szCs w:val="18"/>
                <w:lang w:val="es-ES"/>
              </w:rPr>
              <w:t xml:space="preserve"> </w:t>
            </w:r>
            <w:r w:rsidRPr="00DA29C4">
              <w:rPr>
                <w:sz w:val="18"/>
                <w:szCs w:val="18"/>
                <w:lang w:val="es-ES"/>
              </w:rPr>
              <w:t>horas</w:t>
            </w:r>
            <w:r w:rsidRPr="00DA29C4">
              <w:rPr>
                <w:spacing w:val="-7"/>
                <w:sz w:val="18"/>
                <w:szCs w:val="18"/>
                <w:lang w:val="es-ES"/>
              </w:rPr>
              <w:t xml:space="preserve"> </w:t>
            </w:r>
            <w:r w:rsidRPr="00DA29C4">
              <w:rPr>
                <w:sz w:val="18"/>
                <w:szCs w:val="18"/>
                <w:lang w:val="es-ES"/>
              </w:rPr>
              <w:t>como</w:t>
            </w:r>
            <w:r w:rsidRPr="00DA29C4">
              <w:rPr>
                <w:spacing w:val="-8"/>
                <w:sz w:val="18"/>
                <w:szCs w:val="18"/>
                <w:lang w:val="es-ES"/>
              </w:rPr>
              <w:t xml:space="preserve"> </w:t>
            </w:r>
            <w:r w:rsidRPr="00DA29C4">
              <w:rPr>
                <w:sz w:val="18"/>
                <w:szCs w:val="18"/>
                <w:lang w:val="es-ES"/>
              </w:rPr>
              <w:t>mínimo</w:t>
            </w:r>
            <w:r w:rsidRPr="00DA29C4">
              <w:rPr>
                <w:spacing w:val="-7"/>
                <w:sz w:val="18"/>
                <w:szCs w:val="18"/>
                <w:lang w:val="es-ES"/>
              </w:rPr>
              <w:t xml:space="preserve"> </w:t>
            </w:r>
            <w:r w:rsidRPr="00DA29C4">
              <w:rPr>
                <w:sz w:val="18"/>
                <w:szCs w:val="18"/>
                <w:lang w:val="es-ES"/>
              </w:rPr>
              <w:t>de</w:t>
            </w:r>
            <w:r w:rsidRPr="00DA29C4">
              <w:rPr>
                <w:spacing w:val="-10"/>
                <w:sz w:val="18"/>
                <w:szCs w:val="18"/>
                <w:lang w:val="es-ES"/>
              </w:rPr>
              <w:t xml:space="preserve"> </w:t>
            </w:r>
            <w:r w:rsidRPr="00DA29C4">
              <w:rPr>
                <w:sz w:val="18"/>
                <w:szCs w:val="18"/>
                <w:lang w:val="es-ES"/>
              </w:rPr>
              <w:t>batería</w:t>
            </w:r>
            <w:r w:rsidRPr="00DA29C4">
              <w:rPr>
                <w:spacing w:val="-8"/>
                <w:sz w:val="18"/>
                <w:szCs w:val="18"/>
                <w:lang w:val="es-ES"/>
              </w:rPr>
              <w:t xml:space="preserve"> </w:t>
            </w:r>
            <w:r w:rsidRPr="00DA29C4">
              <w:rPr>
                <w:sz w:val="18"/>
                <w:szCs w:val="18"/>
                <w:lang w:val="es-ES"/>
              </w:rPr>
              <w:t>interna</w:t>
            </w:r>
            <w:r w:rsidRPr="00DA29C4">
              <w:rPr>
                <w:spacing w:val="-10"/>
                <w:sz w:val="18"/>
                <w:szCs w:val="18"/>
                <w:lang w:val="es-ES"/>
              </w:rPr>
              <w:t xml:space="preserve"> </w:t>
            </w:r>
            <w:r w:rsidRPr="00DA29C4">
              <w:rPr>
                <w:sz w:val="18"/>
                <w:szCs w:val="18"/>
                <w:lang w:val="es-ES"/>
              </w:rPr>
              <w:t>recargable,</w:t>
            </w:r>
            <w:r w:rsidRPr="00DA29C4">
              <w:rPr>
                <w:spacing w:val="-8"/>
                <w:sz w:val="18"/>
                <w:szCs w:val="18"/>
                <w:lang w:val="es-ES"/>
              </w:rPr>
              <w:t xml:space="preserve"> </w:t>
            </w:r>
            <w:r w:rsidRPr="00DA29C4">
              <w:rPr>
                <w:sz w:val="18"/>
                <w:szCs w:val="18"/>
                <w:lang w:val="es-ES"/>
              </w:rPr>
              <w:t>si</w:t>
            </w:r>
            <w:r w:rsidRPr="00DA29C4">
              <w:rPr>
                <w:spacing w:val="-8"/>
                <w:sz w:val="18"/>
                <w:szCs w:val="18"/>
                <w:lang w:val="es-ES"/>
              </w:rPr>
              <w:t xml:space="preserve"> </w:t>
            </w:r>
            <w:r w:rsidRPr="00DA29C4">
              <w:rPr>
                <w:sz w:val="18"/>
                <w:szCs w:val="18"/>
                <w:lang w:val="es-ES"/>
              </w:rPr>
              <w:t>por</w:t>
            </w:r>
            <w:r w:rsidRPr="00DA29C4">
              <w:rPr>
                <w:spacing w:val="-8"/>
                <w:sz w:val="18"/>
                <w:szCs w:val="18"/>
                <w:lang w:val="es-ES"/>
              </w:rPr>
              <w:t xml:space="preserve"> </w:t>
            </w:r>
            <w:r w:rsidRPr="00DA29C4">
              <w:rPr>
                <w:sz w:val="18"/>
                <w:szCs w:val="18"/>
                <w:lang w:val="es-ES"/>
              </w:rPr>
              <w:t>diseño</w:t>
            </w:r>
            <w:r w:rsidRPr="00DA29C4">
              <w:rPr>
                <w:spacing w:val="-57"/>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posee</w:t>
            </w:r>
            <w:r w:rsidRPr="00DA29C4">
              <w:rPr>
                <w:spacing w:val="-1"/>
                <w:sz w:val="18"/>
                <w:szCs w:val="18"/>
                <w:lang w:val="es-ES"/>
              </w:rPr>
              <w:t xml:space="preserve"> </w:t>
            </w:r>
            <w:r w:rsidRPr="00DA29C4">
              <w:rPr>
                <w:sz w:val="18"/>
                <w:szCs w:val="18"/>
                <w:lang w:val="es-ES"/>
              </w:rPr>
              <w:t>el modelo ofertado.</w:t>
            </w:r>
          </w:p>
        </w:tc>
        <w:tc>
          <w:tcPr>
            <w:tcW w:w="2126" w:type="dxa"/>
          </w:tcPr>
          <w:p w14:paraId="5A3F024B" w14:textId="77777777" w:rsidR="002A2343" w:rsidRPr="00DA29C4" w:rsidRDefault="002A2343" w:rsidP="00F74731">
            <w:pPr>
              <w:tabs>
                <w:tab w:val="left" w:pos="478"/>
                <w:tab w:val="left" w:pos="479"/>
              </w:tabs>
              <w:spacing w:line="254" w:lineRule="auto"/>
              <w:ind w:right="62"/>
              <w:rPr>
                <w:sz w:val="18"/>
                <w:szCs w:val="18"/>
                <w:lang w:val="es-ES"/>
              </w:rPr>
            </w:pPr>
          </w:p>
        </w:tc>
      </w:tr>
      <w:tr w:rsidR="002A2343" w:rsidRPr="00DA29C4" w14:paraId="38D078A8" w14:textId="77777777" w:rsidTr="00F74731">
        <w:trPr>
          <w:trHeight w:val="862"/>
          <w:jc w:val="center"/>
        </w:trPr>
        <w:tc>
          <w:tcPr>
            <w:tcW w:w="2668" w:type="dxa"/>
            <w:gridSpan w:val="2"/>
          </w:tcPr>
          <w:p w14:paraId="63ABB07B" w14:textId="77777777" w:rsidR="002A2343" w:rsidRPr="00DA29C4" w:rsidRDefault="002A2343" w:rsidP="00F74731">
            <w:pPr>
              <w:ind w:left="59" w:right="634"/>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Mecánicas</w:t>
            </w:r>
          </w:p>
        </w:tc>
        <w:tc>
          <w:tcPr>
            <w:tcW w:w="5266" w:type="dxa"/>
            <w:gridSpan w:val="3"/>
          </w:tcPr>
          <w:p w14:paraId="4C9E5811" w14:textId="77777777" w:rsidR="002A2343" w:rsidRPr="00DA29C4" w:rsidRDefault="002A2343" w:rsidP="00EE263F">
            <w:pPr>
              <w:numPr>
                <w:ilvl w:val="0"/>
                <w:numId w:val="169"/>
              </w:numPr>
              <w:tabs>
                <w:tab w:val="left" w:pos="780"/>
                <w:tab w:val="left" w:pos="781"/>
              </w:tabs>
              <w:spacing w:line="256" w:lineRule="auto"/>
              <w:ind w:right="63"/>
              <w:rPr>
                <w:sz w:val="18"/>
                <w:szCs w:val="18"/>
                <w:lang w:val="es-ES"/>
              </w:rPr>
            </w:pPr>
            <w:r w:rsidRPr="00DA29C4">
              <w:rPr>
                <w:sz w:val="18"/>
                <w:szCs w:val="18"/>
                <w:lang w:val="es-ES"/>
              </w:rPr>
              <w:t>Equipo</w:t>
            </w:r>
            <w:r w:rsidRPr="00DA29C4">
              <w:rPr>
                <w:spacing w:val="-9"/>
                <w:sz w:val="18"/>
                <w:szCs w:val="18"/>
                <w:lang w:val="es-ES"/>
              </w:rPr>
              <w:t xml:space="preserve"> </w:t>
            </w:r>
            <w:r w:rsidRPr="00DA29C4">
              <w:rPr>
                <w:sz w:val="18"/>
                <w:szCs w:val="18"/>
                <w:lang w:val="es-ES"/>
              </w:rPr>
              <w:t>móvil,</w:t>
            </w:r>
            <w:r w:rsidRPr="00DA29C4">
              <w:rPr>
                <w:spacing w:val="-8"/>
                <w:sz w:val="18"/>
                <w:szCs w:val="18"/>
                <w:lang w:val="es-ES"/>
              </w:rPr>
              <w:t xml:space="preserve"> </w:t>
            </w:r>
            <w:r w:rsidRPr="00DA29C4">
              <w:rPr>
                <w:sz w:val="18"/>
                <w:szCs w:val="18"/>
                <w:lang w:val="es-ES"/>
              </w:rPr>
              <w:t>carcasa</w:t>
            </w:r>
            <w:r w:rsidRPr="00DA29C4">
              <w:rPr>
                <w:spacing w:val="-10"/>
                <w:sz w:val="18"/>
                <w:szCs w:val="18"/>
                <w:lang w:val="es-ES"/>
              </w:rPr>
              <w:t xml:space="preserve"> </w:t>
            </w:r>
            <w:r w:rsidRPr="00DA29C4">
              <w:rPr>
                <w:sz w:val="18"/>
                <w:szCs w:val="18"/>
                <w:lang w:val="es-ES"/>
              </w:rPr>
              <w:t>resistente,</w:t>
            </w:r>
            <w:r w:rsidRPr="00DA29C4">
              <w:rPr>
                <w:spacing w:val="-9"/>
                <w:sz w:val="18"/>
                <w:szCs w:val="18"/>
                <w:lang w:val="es-ES"/>
              </w:rPr>
              <w:t xml:space="preserve"> </w:t>
            </w:r>
            <w:r w:rsidRPr="00DA29C4">
              <w:rPr>
                <w:sz w:val="18"/>
                <w:szCs w:val="18"/>
                <w:lang w:val="es-ES"/>
              </w:rPr>
              <w:t>Auto</w:t>
            </w:r>
            <w:r w:rsidRPr="00DA29C4">
              <w:rPr>
                <w:spacing w:val="-9"/>
                <w:sz w:val="18"/>
                <w:szCs w:val="18"/>
                <w:lang w:val="es-ES"/>
              </w:rPr>
              <w:t xml:space="preserve"> </w:t>
            </w:r>
            <w:r w:rsidRPr="00DA29C4">
              <w:rPr>
                <w:sz w:val="18"/>
                <w:szCs w:val="18"/>
                <w:lang w:val="es-ES"/>
              </w:rPr>
              <w:t>soportado</w:t>
            </w:r>
            <w:r w:rsidRPr="00DA29C4">
              <w:rPr>
                <w:spacing w:val="-6"/>
                <w:sz w:val="18"/>
                <w:szCs w:val="18"/>
                <w:lang w:val="es-ES"/>
              </w:rPr>
              <w:t xml:space="preserve"> </w:t>
            </w:r>
            <w:r w:rsidRPr="00DA29C4">
              <w:rPr>
                <w:sz w:val="18"/>
                <w:szCs w:val="18"/>
                <w:lang w:val="es-ES"/>
              </w:rPr>
              <w:t>en</w:t>
            </w:r>
            <w:r w:rsidRPr="00DA29C4">
              <w:rPr>
                <w:spacing w:val="-9"/>
                <w:sz w:val="18"/>
                <w:szCs w:val="18"/>
                <w:lang w:val="es-ES"/>
              </w:rPr>
              <w:t xml:space="preserve"> </w:t>
            </w:r>
            <w:r w:rsidRPr="00DA29C4">
              <w:rPr>
                <w:sz w:val="18"/>
                <w:szCs w:val="18"/>
                <w:lang w:val="es-ES"/>
              </w:rPr>
              <w:t>pedestal,</w:t>
            </w:r>
            <w:r w:rsidRPr="00DA29C4">
              <w:rPr>
                <w:spacing w:val="-57"/>
                <w:sz w:val="18"/>
                <w:szCs w:val="18"/>
                <w:lang w:val="es-ES"/>
              </w:rPr>
              <w:t xml:space="preserve"> </w:t>
            </w:r>
            <w:r w:rsidRPr="00DA29C4">
              <w:rPr>
                <w:sz w:val="18"/>
                <w:szCs w:val="18"/>
                <w:lang w:val="es-ES"/>
              </w:rPr>
              <w:t>con</w:t>
            </w:r>
            <w:r>
              <w:rPr>
                <w:sz w:val="18"/>
                <w:szCs w:val="18"/>
                <w:lang w:val="es-ES"/>
              </w:rPr>
              <w:t xml:space="preserve"> cuatro</w:t>
            </w:r>
            <w:r w:rsidRPr="00DA29C4">
              <w:rPr>
                <w:spacing w:val="-1"/>
                <w:sz w:val="18"/>
                <w:szCs w:val="18"/>
                <w:lang w:val="es-ES"/>
              </w:rPr>
              <w:t xml:space="preserve"> </w:t>
            </w:r>
            <w:r w:rsidRPr="00DA29C4">
              <w:rPr>
                <w:sz w:val="18"/>
                <w:szCs w:val="18"/>
                <w:lang w:val="es-ES"/>
              </w:rPr>
              <w:t>rodos para</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desplazamiento</w:t>
            </w:r>
            <w:r>
              <w:rPr>
                <w:sz w:val="18"/>
                <w:szCs w:val="18"/>
                <w:lang w:val="es-ES"/>
              </w:rPr>
              <w:t xml:space="preserve"> con dos de estos con freno</w:t>
            </w:r>
          </w:p>
          <w:p w14:paraId="71A567E7" w14:textId="77777777" w:rsidR="002A2343" w:rsidRPr="00DA29C4" w:rsidRDefault="002A2343" w:rsidP="00EE263F">
            <w:pPr>
              <w:numPr>
                <w:ilvl w:val="0"/>
                <w:numId w:val="169"/>
              </w:numPr>
              <w:tabs>
                <w:tab w:val="left" w:pos="780"/>
                <w:tab w:val="left" w:pos="781"/>
              </w:tabs>
              <w:spacing w:before="9" w:line="458" w:lineRule="exact"/>
              <w:ind w:left="838" w:right="1526" w:hanging="418"/>
              <w:rPr>
                <w:sz w:val="18"/>
                <w:szCs w:val="18"/>
                <w:lang w:val="es-ES"/>
              </w:rPr>
            </w:pPr>
            <w:r w:rsidRPr="00DA29C4">
              <w:rPr>
                <w:sz w:val="18"/>
                <w:szCs w:val="18"/>
                <w:lang w:val="es-ES"/>
              </w:rPr>
              <w:t>Medida</w:t>
            </w:r>
            <w:r w:rsidRPr="00DA29C4">
              <w:rPr>
                <w:spacing w:val="-3"/>
                <w:sz w:val="18"/>
                <w:szCs w:val="18"/>
                <w:lang w:val="es-ES"/>
              </w:rPr>
              <w:t xml:space="preserve"> </w:t>
            </w:r>
            <w:r w:rsidRPr="00DA29C4">
              <w:rPr>
                <w:sz w:val="18"/>
                <w:szCs w:val="18"/>
                <w:lang w:val="es-ES"/>
              </w:rPr>
              <w:t>aproximada</w:t>
            </w:r>
            <w:r w:rsidRPr="00DA29C4">
              <w:rPr>
                <w:spacing w:val="-4"/>
                <w:sz w:val="18"/>
                <w:szCs w:val="18"/>
                <w:lang w:val="es-ES"/>
              </w:rPr>
              <w:t xml:space="preserve"> </w:t>
            </w:r>
            <w:r w:rsidRPr="00DA29C4">
              <w:rPr>
                <w:sz w:val="18"/>
                <w:szCs w:val="18"/>
                <w:lang w:val="es-ES"/>
              </w:rPr>
              <w:t>de</w:t>
            </w:r>
            <w:r w:rsidRPr="00DA29C4">
              <w:rPr>
                <w:spacing w:val="-4"/>
                <w:sz w:val="18"/>
                <w:szCs w:val="18"/>
                <w:lang w:val="es-ES"/>
              </w:rPr>
              <w:t xml:space="preserve"> </w:t>
            </w:r>
            <w:r w:rsidRPr="00DA29C4">
              <w:rPr>
                <w:sz w:val="18"/>
                <w:szCs w:val="18"/>
                <w:lang w:val="es-ES"/>
              </w:rPr>
              <w:t>equipo</w:t>
            </w:r>
            <w:r w:rsidRPr="00DA29C4">
              <w:rPr>
                <w:spacing w:val="-3"/>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terapia</w:t>
            </w:r>
            <w:r w:rsidRPr="00DA29C4">
              <w:rPr>
                <w:spacing w:val="-3"/>
                <w:sz w:val="18"/>
                <w:szCs w:val="18"/>
                <w:lang w:val="es-ES"/>
              </w:rPr>
              <w:t xml:space="preserve"> </w:t>
            </w:r>
            <w:r w:rsidRPr="00DA29C4">
              <w:rPr>
                <w:sz w:val="18"/>
                <w:szCs w:val="18"/>
                <w:lang w:val="es-ES"/>
              </w:rPr>
              <w:t>NO.</w:t>
            </w:r>
            <w:r w:rsidRPr="00DA29C4">
              <w:rPr>
                <w:spacing w:val="-57"/>
                <w:sz w:val="18"/>
                <w:szCs w:val="18"/>
                <w:lang w:val="es-ES"/>
              </w:rPr>
              <w:t xml:space="preserve"> </w:t>
            </w:r>
            <w:r w:rsidRPr="00DA29C4">
              <w:rPr>
                <w:sz w:val="18"/>
                <w:szCs w:val="18"/>
                <w:lang w:val="es-ES"/>
              </w:rPr>
              <w:t>108</w:t>
            </w:r>
            <w:r w:rsidRPr="00DA29C4">
              <w:rPr>
                <w:spacing w:val="-1"/>
                <w:sz w:val="18"/>
                <w:szCs w:val="18"/>
                <w:lang w:val="es-ES"/>
              </w:rPr>
              <w:t xml:space="preserve"> </w:t>
            </w:r>
            <w:r w:rsidRPr="00DA29C4">
              <w:rPr>
                <w:sz w:val="18"/>
                <w:szCs w:val="18"/>
                <w:lang w:val="es-ES"/>
              </w:rPr>
              <w:t>mm</w:t>
            </w:r>
            <w:r w:rsidRPr="00DA29C4">
              <w:rPr>
                <w:spacing w:val="-1"/>
                <w:sz w:val="18"/>
                <w:szCs w:val="18"/>
                <w:lang w:val="es-ES"/>
              </w:rPr>
              <w:t xml:space="preserve"> </w:t>
            </w:r>
            <w:r w:rsidRPr="00DA29C4">
              <w:rPr>
                <w:sz w:val="18"/>
                <w:szCs w:val="18"/>
                <w:lang w:val="es-ES"/>
              </w:rPr>
              <w:t>(</w:t>
            </w:r>
            <w:r>
              <w:rPr>
                <w:sz w:val="18"/>
                <w:szCs w:val="18"/>
                <w:lang w:val="es-ES"/>
              </w:rPr>
              <w:t>profundidad</w:t>
            </w:r>
            <w:r w:rsidRPr="00DA29C4">
              <w:rPr>
                <w:sz w:val="18"/>
                <w:szCs w:val="18"/>
                <w:lang w:val="es-ES"/>
              </w:rPr>
              <w:t>) x 330 mm</w:t>
            </w:r>
            <w:r w:rsidRPr="00DA29C4">
              <w:rPr>
                <w:spacing w:val="-1"/>
                <w:sz w:val="18"/>
                <w:szCs w:val="18"/>
                <w:lang w:val="es-ES"/>
              </w:rPr>
              <w:t xml:space="preserve"> </w:t>
            </w:r>
            <w:r w:rsidRPr="00DA29C4">
              <w:rPr>
                <w:sz w:val="18"/>
                <w:szCs w:val="18"/>
                <w:lang w:val="es-ES"/>
              </w:rPr>
              <w:t>(</w:t>
            </w:r>
            <w:r>
              <w:rPr>
                <w:sz w:val="18"/>
                <w:szCs w:val="18"/>
                <w:lang w:val="es-ES"/>
              </w:rPr>
              <w:t>ancho</w:t>
            </w:r>
            <w:r w:rsidRPr="00DA29C4">
              <w:rPr>
                <w:sz w:val="18"/>
                <w:szCs w:val="18"/>
                <w:lang w:val="es-ES"/>
              </w:rPr>
              <w:t>)</w:t>
            </w:r>
            <w:r w:rsidRPr="00DA29C4">
              <w:rPr>
                <w:spacing w:val="-1"/>
                <w:sz w:val="18"/>
                <w:szCs w:val="18"/>
                <w:lang w:val="es-ES"/>
              </w:rPr>
              <w:t xml:space="preserve"> </w:t>
            </w:r>
            <w:r w:rsidRPr="00DA29C4">
              <w:rPr>
                <w:sz w:val="18"/>
                <w:szCs w:val="18"/>
                <w:lang w:val="es-ES"/>
              </w:rPr>
              <w:t>x</w:t>
            </w:r>
            <w:r w:rsidRPr="00DA29C4">
              <w:rPr>
                <w:spacing w:val="1"/>
                <w:sz w:val="18"/>
                <w:szCs w:val="18"/>
                <w:lang w:val="es-ES"/>
              </w:rPr>
              <w:t xml:space="preserve"> </w:t>
            </w:r>
            <w:r w:rsidRPr="00DA29C4">
              <w:rPr>
                <w:sz w:val="18"/>
                <w:szCs w:val="18"/>
                <w:lang w:val="es-ES"/>
              </w:rPr>
              <w:t>250</w:t>
            </w:r>
            <w:r w:rsidRPr="00DA29C4">
              <w:rPr>
                <w:spacing w:val="-1"/>
                <w:sz w:val="18"/>
                <w:szCs w:val="18"/>
                <w:lang w:val="es-ES"/>
              </w:rPr>
              <w:t xml:space="preserve"> </w:t>
            </w:r>
            <w:r w:rsidRPr="00DA29C4">
              <w:rPr>
                <w:sz w:val="18"/>
                <w:szCs w:val="18"/>
                <w:lang w:val="es-ES"/>
              </w:rPr>
              <w:t>mm (</w:t>
            </w:r>
            <w:r>
              <w:rPr>
                <w:sz w:val="18"/>
                <w:szCs w:val="18"/>
                <w:lang w:val="es-ES"/>
              </w:rPr>
              <w:t>altura</w:t>
            </w:r>
            <w:r w:rsidRPr="00DA29C4">
              <w:rPr>
                <w:sz w:val="18"/>
                <w:szCs w:val="18"/>
                <w:lang w:val="es-ES"/>
              </w:rPr>
              <w:t>)</w:t>
            </w:r>
          </w:p>
          <w:p w14:paraId="7190000D" w14:textId="77777777" w:rsidR="002A2343" w:rsidRPr="00DA29C4" w:rsidRDefault="002A2343" w:rsidP="00EE263F">
            <w:pPr>
              <w:numPr>
                <w:ilvl w:val="0"/>
                <w:numId w:val="168"/>
              </w:numPr>
              <w:tabs>
                <w:tab w:val="left" w:pos="478"/>
                <w:tab w:val="left" w:pos="479"/>
              </w:tabs>
              <w:spacing w:line="239" w:lineRule="exact"/>
              <w:ind w:hanging="361"/>
              <w:rPr>
                <w:sz w:val="18"/>
                <w:szCs w:val="18"/>
                <w:lang w:val="es-ES"/>
              </w:rPr>
            </w:pPr>
            <w:r w:rsidRPr="00DA29C4">
              <w:rPr>
                <w:sz w:val="18"/>
                <w:szCs w:val="18"/>
                <w:lang w:val="es-ES"/>
              </w:rPr>
              <w:t>Medida</w:t>
            </w:r>
            <w:r w:rsidRPr="00DA29C4">
              <w:rPr>
                <w:spacing w:val="-2"/>
                <w:sz w:val="18"/>
                <w:szCs w:val="18"/>
                <w:lang w:val="es-ES"/>
              </w:rPr>
              <w:t xml:space="preserve"> </w:t>
            </w:r>
            <w:r w:rsidRPr="00DA29C4">
              <w:rPr>
                <w:sz w:val="18"/>
                <w:szCs w:val="18"/>
                <w:lang w:val="es-ES"/>
              </w:rPr>
              <w:t>aproximada</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mezclador:</w:t>
            </w:r>
          </w:p>
          <w:p w14:paraId="3C5EEBBB" w14:textId="77777777" w:rsidR="002A2343" w:rsidRPr="00DA29C4" w:rsidRDefault="002A2343" w:rsidP="00F74731">
            <w:pPr>
              <w:spacing w:before="180" w:line="268" w:lineRule="exact"/>
              <w:ind w:left="838"/>
              <w:rPr>
                <w:sz w:val="18"/>
                <w:szCs w:val="18"/>
                <w:lang w:val="es-ES"/>
              </w:rPr>
            </w:pPr>
            <w:r w:rsidRPr="00DA29C4">
              <w:rPr>
                <w:sz w:val="18"/>
                <w:szCs w:val="18"/>
                <w:lang w:val="es-ES"/>
              </w:rPr>
              <w:t>60.8</w:t>
            </w:r>
            <w:r w:rsidRPr="00DA29C4">
              <w:rPr>
                <w:spacing w:val="-1"/>
                <w:sz w:val="18"/>
                <w:szCs w:val="18"/>
                <w:lang w:val="es-ES"/>
              </w:rPr>
              <w:t xml:space="preserve"> </w:t>
            </w:r>
            <w:r w:rsidRPr="00DA29C4">
              <w:rPr>
                <w:sz w:val="18"/>
                <w:szCs w:val="18"/>
                <w:lang w:val="es-ES"/>
              </w:rPr>
              <w:t>(</w:t>
            </w:r>
            <w:r>
              <w:rPr>
                <w:sz w:val="18"/>
                <w:szCs w:val="18"/>
                <w:lang w:val="es-ES"/>
              </w:rPr>
              <w:t>profundidad</w:t>
            </w:r>
            <w:r w:rsidRPr="00DA29C4">
              <w:rPr>
                <w:sz w:val="18"/>
                <w:szCs w:val="18"/>
                <w:lang w:val="es-ES"/>
              </w:rPr>
              <w:t>)</w:t>
            </w:r>
            <w:r w:rsidRPr="00DA29C4">
              <w:rPr>
                <w:spacing w:val="-2"/>
                <w:sz w:val="18"/>
                <w:szCs w:val="18"/>
                <w:lang w:val="es-ES"/>
              </w:rPr>
              <w:t xml:space="preserve"> </w:t>
            </w:r>
            <w:r w:rsidRPr="00DA29C4">
              <w:rPr>
                <w:sz w:val="18"/>
                <w:szCs w:val="18"/>
                <w:lang w:val="es-ES"/>
              </w:rPr>
              <w:t>x</w:t>
            </w:r>
            <w:r w:rsidRPr="00DA29C4">
              <w:rPr>
                <w:spacing w:val="2"/>
                <w:sz w:val="18"/>
                <w:szCs w:val="18"/>
                <w:lang w:val="es-ES"/>
              </w:rPr>
              <w:t xml:space="preserve"> </w:t>
            </w:r>
            <w:r w:rsidRPr="00DA29C4">
              <w:rPr>
                <w:sz w:val="18"/>
                <w:szCs w:val="18"/>
                <w:lang w:val="es-ES"/>
              </w:rPr>
              <w:t>65</w:t>
            </w:r>
            <w:r w:rsidRPr="00DA29C4">
              <w:rPr>
                <w:spacing w:val="-1"/>
                <w:sz w:val="18"/>
                <w:szCs w:val="18"/>
                <w:lang w:val="es-ES"/>
              </w:rPr>
              <w:t xml:space="preserve"> </w:t>
            </w:r>
            <w:r w:rsidRPr="00DA29C4">
              <w:rPr>
                <w:sz w:val="18"/>
                <w:szCs w:val="18"/>
                <w:lang w:val="es-ES"/>
              </w:rPr>
              <w:t>(</w:t>
            </w:r>
            <w:r>
              <w:rPr>
                <w:sz w:val="18"/>
                <w:szCs w:val="18"/>
                <w:lang w:val="es-ES"/>
              </w:rPr>
              <w:t>ancho</w:t>
            </w:r>
            <w:r w:rsidRPr="00DA29C4">
              <w:rPr>
                <w:sz w:val="18"/>
                <w:szCs w:val="18"/>
                <w:lang w:val="es-ES"/>
              </w:rPr>
              <w:t>) x</w:t>
            </w:r>
            <w:r w:rsidRPr="00DA29C4">
              <w:rPr>
                <w:spacing w:val="1"/>
                <w:sz w:val="18"/>
                <w:szCs w:val="18"/>
                <w:lang w:val="es-ES"/>
              </w:rPr>
              <w:t xml:space="preserve"> </w:t>
            </w:r>
            <w:r w:rsidRPr="00DA29C4">
              <w:rPr>
                <w:sz w:val="18"/>
                <w:szCs w:val="18"/>
                <w:lang w:val="es-ES"/>
              </w:rPr>
              <w:t>185</w:t>
            </w:r>
            <w:r w:rsidRPr="00DA29C4">
              <w:rPr>
                <w:spacing w:val="-4"/>
                <w:sz w:val="18"/>
                <w:szCs w:val="18"/>
                <w:lang w:val="es-ES"/>
              </w:rPr>
              <w:t xml:space="preserve"> </w:t>
            </w:r>
            <w:r w:rsidRPr="00DA29C4">
              <w:rPr>
                <w:sz w:val="18"/>
                <w:szCs w:val="18"/>
                <w:lang w:val="es-ES"/>
              </w:rPr>
              <w:t>(</w:t>
            </w:r>
            <w:r>
              <w:rPr>
                <w:sz w:val="18"/>
                <w:szCs w:val="18"/>
                <w:lang w:val="es-ES"/>
              </w:rPr>
              <w:t>altura</w:t>
            </w:r>
            <w:r w:rsidRPr="00DA29C4">
              <w:rPr>
                <w:sz w:val="18"/>
                <w:szCs w:val="18"/>
                <w:lang w:val="es-ES"/>
              </w:rPr>
              <w:t>) mm</w:t>
            </w:r>
          </w:p>
        </w:tc>
        <w:tc>
          <w:tcPr>
            <w:tcW w:w="2126" w:type="dxa"/>
          </w:tcPr>
          <w:p w14:paraId="5B286C52" w14:textId="77777777" w:rsidR="002A2343" w:rsidRPr="00DA29C4" w:rsidRDefault="002A2343" w:rsidP="00F74731">
            <w:pPr>
              <w:tabs>
                <w:tab w:val="left" w:pos="780"/>
                <w:tab w:val="left" w:pos="781"/>
              </w:tabs>
              <w:spacing w:line="256" w:lineRule="auto"/>
              <w:ind w:right="63"/>
              <w:rPr>
                <w:sz w:val="18"/>
                <w:szCs w:val="18"/>
                <w:lang w:val="es-ES"/>
              </w:rPr>
            </w:pPr>
          </w:p>
        </w:tc>
      </w:tr>
      <w:tr w:rsidR="002A2343" w:rsidRPr="00DA29C4" w14:paraId="1B146514" w14:textId="77777777" w:rsidTr="00F74731">
        <w:trPr>
          <w:trHeight w:val="862"/>
          <w:jc w:val="center"/>
        </w:trPr>
        <w:tc>
          <w:tcPr>
            <w:tcW w:w="2668" w:type="dxa"/>
            <w:gridSpan w:val="2"/>
          </w:tcPr>
          <w:p w14:paraId="30B189F7" w14:textId="77777777" w:rsidR="002A2343" w:rsidRPr="00DA29C4" w:rsidRDefault="002A2343" w:rsidP="00F74731">
            <w:pPr>
              <w:ind w:left="59" w:right="77"/>
              <w:rPr>
                <w:sz w:val="18"/>
                <w:szCs w:val="18"/>
                <w:lang w:val="es-ES"/>
              </w:rPr>
            </w:pPr>
            <w:r w:rsidRPr="00DA29C4">
              <w:rPr>
                <w:sz w:val="18"/>
                <w:szCs w:val="18"/>
                <w:lang w:val="es-ES"/>
              </w:rPr>
              <w:t>Accesorios</w:t>
            </w:r>
            <w:r w:rsidRPr="00DA29C4">
              <w:rPr>
                <w:spacing w:val="1"/>
                <w:sz w:val="18"/>
                <w:szCs w:val="18"/>
                <w:lang w:val="es-ES"/>
              </w:rPr>
              <w:t xml:space="preserve"> </w:t>
            </w:r>
            <w:r w:rsidRPr="00DA29C4">
              <w:rPr>
                <w:sz w:val="18"/>
                <w:szCs w:val="18"/>
                <w:lang w:val="es-ES"/>
              </w:rPr>
              <w:t>incluidos</w:t>
            </w:r>
            <w:r w:rsidRPr="00DA29C4">
              <w:rPr>
                <w:spacing w:val="-8"/>
                <w:sz w:val="18"/>
                <w:szCs w:val="18"/>
                <w:lang w:val="es-ES"/>
              </w:rPr>
              <w:t xml:space="preserve"> </w:t>
            </w:r>
            <w:r w:rsidRPr="00DA29C4">
              <w:rPr>
                <w:sz w:val="18"/>
                <w:szCs w:val="18"/>
                <w:lang w:val="es-ES"/>
              </w:rPr>
              <w:t>por</w:t>
            </w:r>
            <w:r w:rsidRPr="00DA29C4">
              <w:rPr>
                <w:spacing w:val="-8"/>
                <w:sz w:val="18"/>
                <w:szCs w:val="18"/>
                <w:lang w:val="es-ES"/>
              </w:rPr>
              <w:t xml:space="preserve"> </w:t>
            </w:r>
            <w:r w:rsidRPr="00DA29C4">
              <w:rPr>
                <w:sz w:val="18"/>
                <w:szCs w:val="18"/>
                <w:lang w:val="es-ES"/>
              </w:rPr>
              <w:t>equipo</w:t>
            </w:r>
          </w:p>
        </w:tc>
        <w:tc>
          <w:tcPr>
            <w:tcW w:w="5266" w:type="dxa"/>
            <w:gridSpan w:val="3"/>
          </w:tcPr>
          <w:p w14:paraId="2606A6C4" w14:textId="51352711" w:rsidR="002A2343" w:rsidRPr="00DA29C4" w:rsidRDefault="002A2343" w:rsidP="00EE263F">
            <w:pPr>
              <w:numPr>
                <w:ilvl w:val="0"/>
                <w:numId w:val="167"/>
              </w:numPr>
              <w:tabs>
                <w:tab w:val="left" w:pos="478"/>
                <w:tab w:val="left" w:pos="479"/>
              </w:tabs>
              <w:spacing w:line="266" w:lineRule="exact"/>
              <w:ind w:hanging="361"/>
              <w:rPr>
                <w:sz w:val="18"/>
                <w:szCs w:val="18"/>
                <w:lang w:val="es-ES"/>
              </w:rPr>
            </w:pPr>
            <w:r w:rsidRPr="00DA29C4">
              <w:rPr>
                <w:sz w:val="18"/>
                <w:szCs w:val="18"/>
                <w:lang w:val="es-ES"/>
              </w:rPr>
              <w:t>20</w:t>
            </w:r>
            <w:r w:rsidRPr="00DA29C4">
              <w:rPr>
                <w:spacing w:val="-1"/>
                <w:sz w:val="18"/>
                <w:szCs w:val="18"/>
                <w:lang w:val="es-ES"/>
              </w:rPr>
              <w:t xml:space="preserve"> </w:t>
            </w:r>
            <w:r w:rsidR="0070783E" w:rsidRPr="00DA29C4">
              <w:rPr>
                <w:sz w:val="18"/>
                <w:szCs w:val="18"/>
                <w:lang w:val="es-ES"/>
              </w:rPr>
              <w:t>circuitos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paciente neonatales</w:t>
            </w:r>
            <w:r w:rsidRPr="00DA29C4">
              <w:rPr>
                <w:spacing w:val="-1"/>
                <w:sz w:val="18"/>
                <w:szCs w:val="18"/>
                <w:lang w:val="es-ES"/>
              </w:rPr>
              <w:t xml:space="preserve"> </w:t>
            </w:r>
            <w:r w:rsidRPr="00DA29C4">
              <w:rPr>
                <w:sz w:val="18"/>
                <w:szCs w:val="18"/>
                <w:lang w:val="es-ES"/>
              </w:rPr>
              <w:t>flexibles.</w:t>
            </w:r>
          </w:p>
          <w:p w14:paraId="68388577" w14:textId="52221A32" w:rsidR="002A2343" w:rsidRPr="00DA29C4" w:rsidRDefault="002A2343" w:rsidP="00EE263F">
            <w:pPr>
              <w:numPr>
                <w:ilvl w:val="0"/>
                <w:numId w:val="167"/>
              </w:numPr>
              <w:tabs>
                <w:tab w:val="left" w:pos="478"/>
                <w:tab w:val="left" w:pos="479"/>
              </w:tabs>
              <w:spacing w:before="183" w:line="254" w:lineRule="auto"/>
              <w:ind w:right="241"/>
              <w:rPr>
                <w:sz w:val="18"/>
                <w:szCs w:val="18"/>
                <w:lang w:val="es-ES"/>
              </w:rPr>
            </w:pPr>
            <w:r w:rsidRPr="00DA29C4">
              <w:rPr>
                <w:sz w:val="18"/>
                <w:szCs w:val="18"/>
                <w:lang w:val="es-ES"/>
              </w:rPr>
              <w:t>1</w:t>
            </w:r>
            <w:r w:rsidRPr="00DA29C4">
              <w:rPr>
                <w:spacing w:val="-1"/>
                <w:sz w:val="18"/>
                <w:szCs w:val="18"/>
                <w:lang w:val="es-ES"/>
              </w:rPr>
              <w:t xml:space="preserve"> </w:t>
            </w:r>
            <w:r w:rsidR="0070783E" w:rsidRPr="00DA29C4">
              <w:rPr>
                <w:sz w:val="18"/>
                <w:szCs w:val="18"/>
                <w:lang w:val="es-ES"/>
              </w:rPr>
              <w:t>manguera</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conexión</w:t>
            </w:r>
            <w:r w:rsidRPr="00DA29C4">
              <w:rPr>
                <w:spacing w:val="-2"/>
                <w:sz w:val="18"/>
                <w:szCs w:val="18"/>
                <w:lang w:val="es-ES"/>
              </w:rPr>
              <w:t xml:space="preserve"> </w:t>
            </w:r>
            <w:r w:rsidRPr="00DA29C4">
              <w:rPr>
                <w:sz w:val="18"/>
                <w:szCs w:val="18"/>
                <w:lang w:val="es-ES"/>
              </w:rPr>
              <w:t>para</w:t>
            </w:r>
            <w:r w:rsidRPr="00DA29C4">
              <w:rPr>
                <w:spacing w:val="-2"/>
                <w:sz w:val="18"/>
                <w:szCs w:val="18"/>
                <w:lang w:val="es-ES"/>
              </w:rPr>
              <w:t xml:space="preserve"> </w:t>
            </w:r>
            <w:r w:rsidRPr="00DA29C4">
              <w:rPr>
                <w:sz w:val="18"/>
                <w:szCs w:val="18"/>
                <w:lang w:val="es-ES"/>
              </w:rPr>
              <w:t>Óxido Nítrico con su</w:t>
            </w:r>
            <w:r w:rsidRPr="00DA29C4">
              <w:rPr>
                <w:spacing w:val="-1"/>
                <w:sz w:val="18"/>
                <w:szCs w:val="18"/>
                <w:lang w:val="es-ES"/>
              </w:rPr>
              <w:t xml:space="preserve"> </w:t>
            </w:r>
            <w:r w:rsidRPr="00DA29C4">
              <w:rPr>
                <w:sz w:val="18"/>
                <w:szCs w:val="18"/>
                <w:lang w:val="es-ES"/>
              </w:rPr>
              <w:t>respectivo</w:t>
            </w:r>
            <w:r w:rsidRPr="00DA29C4">
              <w:rPr>
                <w:spacing w:val="-57"/>
                <w:sz w:val="18"/>
                <w:szCs w:val="18"/>
                <w:lang w:val="es-ES"/>
              </w:rPr>
              <w:t xml:space="preserve"> </w:t>
            </w:r>
            <w:r w:rsidRPr="00DA29C4">
              <w:rPr>
                <w:sz w:val="18"/>
                <w:szCs w:val="18"/>
                <w:lang w:val="es-ES"/>
              </w:rPr>
              <w:t>conector.</w:t>
            </w:r>
          </w:p>
          <w:p w14:paraId="5B652562" w14:textId="77777777" w:rsidR="002A2343" w:rsidRPr="00FE3D6F" w:rsidRDefault="002A2343" w:rsidP="00EE263F">
            <w:pPr>
              <w:numPr>
                <w:ilvl w:val="0"/>
                <w:numId w:val="167"/>
              </w:numPr>
              <w:tabs>
                <w:tab w:val="left" w:pos="478"/>
                <w:tab w:val="left" w:pos="479"/>
              </w:tabs>
              <w:spacing w:before="167"/>
              <w:ind w:hanging="361"/>
              <w:rPr>
                <w:sz w:val="18"/>
                <w:szCs w:val="18"/>
                <w:lang w:val="pt-BR"/>
              </w:rPr>
            </w:pPr>
            <w:r w:rsidRPr="00FE3D6F">
              <w:rPr>
                <w:sz w:val="18"/>
                <w:szCs w:val="18"/>
                <w:lang w:val="pt-BR"/>
              </w:rPr>
              <w:t>Cilindro</w:t>
            </w:r>
            <w:r w:rsidRPr="00FE3D6F">
              <w:rPr>
                <w:spacing w:val="-1"/>
                <w:sz w:val="18"/>
                <w:szCs w:val="18"/>
                <w:lang w:val="pt-BR"/>
              </w:rPr>
              <w:t xml:space="preserve"> </w:t>
            </w:r>
            <w:r w:rsidRPr="00FE3D6F">
              <w:rPr>
                <w:sz w:val="18"/>
                <w:szCs w:val="18"/>
                <w:lang w:val="pt-BR"/>
              </w:rPr>
              <w:t>de</w:t>
            </w:r>
            <w:r w:rsidRPr="00FE3D6F">
              <w:rPr>
                <w:spacing w:val="-3"/>
                <w:sz w:val="18"/>
                <w:szCs w:val="18"/>
                <w:lang w:val="pt-BR"/>
              </w:rPr>
              <w:t xml:space="preserve"> </w:t>
            </w:r>
            <w:r w:rsidRPr="00FE3D6F">
              <w:rPr>
                <w:sz w:val="18"/>
                <w:szCs w:val="18"/>
                <w:lang w:val="pt-BR"/>
              </w:rPr>
              <w:t>Óxido</w:t>
            </w:r>
            <w:r w:rsidRPr="00FE3D6F">
              <w:rPr>
                <w:spacing w:val="1"/>
                <w:sz w:val="18"/>
                <w:szCs w:val="18"/>
                <w:lang w:val="pt-BR"/>
              </w:rPr>
              <w:t xml:space="preserve"> </w:t>
            </w:r>
            <w:r w:rsidRPr="00FE3D6F">
              <w:rPr>
                <w:sz w:val="18"/>
                <w:szCs w:val="18"/>
                <w:lang w:val="pt-BR"/>
              </w:rPr>
              <w:t>Nítrico</w:t>
            </w:r>
            <w:r w:rsidRPr="00FE3D6F">
              <w:rPr>
                <w:spacing w:val="-1"/>
                <w:sz w:val="18"/>
                <w:szCs w:val="18"/>
                <w:lang w:val="pt-BR"/>
              </w:rPr>
              <w:t xml:space="preserve"> </w:t>
            </w:r>
            <w:r w:rsidRPr="00FE3D6F">
              <w:rPr>
                <w:sz w:val="18"/>
                <w:szCs w:val="18"/>
                <w:lang w:val="pt-BR"/>
              </w:rPr>
              <w:t>150</w:t>
            </w:r>
            <w:r w:rsidRPr="00FE3D6F">
              <w:rPr>
                <w:spacing w:val="-1"/>
                <w:sz w:val="18"/>
                <w:szCs w:val="18"/>
                <w:lang w:val="pt-BR"/>
              </w:rPr>
              <w:t xml:space="preserve"> </w:t>
            </w:r>
            <w:r w:rsidRPr="00FE3D6F">
              <w:rPr>
                <w:sz w:val="18"/>
                <w:szCs w:val="18"/>
                <w:lang w:val="pt-BR"/>
              </w:rPr>
              <w:t>bar.</w:t>
            </w:r>
          </w:p>
          <w:p w14:paraId="525803CE" w14:textId="77777777" w:rsidR="002A2343" w:rsidRPr="00537D54" w:rsidRDefault="002A2343" w:rsidP="00EE263F">
            <w:pPr>
              <w:numPr>
                <w:ilvl w:val="0"/>
                <w:numId w:val="167"/>
              </w:numPr>
              <w:tabs>
                <w:tab w:val="left" w:pos="478"/>
                <w:tab w:val="left" w:pos="479"/>
              </w:tabs>
              <w:spacing w:before="178"/>
              <w:ind w:hanging="361"/>
              <w:rPr>
                <w:sz w:val="18"/>
                <w:szCs w:val="18"/>
                <w:lang w:val="es-ES"/>
              </w:rPr>
            </w:pPr>
            <w:r w:rsidRPr="00537D54">
              <w:rPr>
                <w:sz w:val="18"/>
                <w:szCs w:val="18"/>
                <w:lang w:val="es-ES"/>
              </w:rPr>
              <w:t>2 kit de conectores para pacientes por cilindro o los necesarios para el funcionamiento adecuado para la unidad.</w:t>
            </w:r>
          </w:p>
          <w:p w14:paraId="416F78A0" w14:textId="77777777" w:rsidR="002A2343" w:rsidRDefault="002A2343" w:rsidP="00EE263F">
            <w:pPr>
              <w:numPr>
                <w:ilvl w:val="0"/>
                <w:numId w:val="167"/>
              </w:numPr>
              <w:tabs>
                <w:tab w:val="left" w:pos="478"/>
                <w:tab w:val="left" w:pos="479"/>
              </w:tabs>
              <w:spacing w:before="183" w:line="254" w:lineRule="auto"/>
              <w:ind w:right="761"/>
              <w:rPr>
                <w:sz w:val="18"/>
                <w:szCs w:val="18"/>
                <w:lang w:val="es-ES"/>
              </w:rPr>
            </w:pPr>
            <w:r w:rsidRPr="00DA29C4">
              <w:rPr>
                <w:sz w:val="18"/>
                <w:szCs w:val="18"/>
                <w:lang w:val="es-ES"/>
              </w:rPr>
              <w:t>Protector de voltaje UPS dimensionado a la potencia del</w:t>
            </w:r>
            <w:r w:rsidRPr="00DA29C4">
              <w:rPr>
                <w:spacing w:val="-57"/>
                <w:sz w:val="18"/>
                <w:szCs w:val="18"/>
                <w:lang w:val="es-ES"/>
              </w:rPr>
              <w:t xml:space="preserve"> </w:t>
            </w:r>
            <w:r w:rsidRPr="00DA29C4">
              <w:rPr>
                <w:sz w:val="18"/>
                <w:szCs w:val="18"/>
                <w:lang w:val="es-ES"/>
              </w:rPr>
              <w:t>equipo,</w:t>
            </w:r>
            <w:r w:rsidRPr="00DA29C4">
              <w:rPr>
                <w:spacing w:val="-2"/>
                <w:sz w:val="18"/>
                <w:szCs w:val="18"/>
                <w:lang w:val="es-ES"/>
              </w:rPr>
              <w:t xml:space="preserve"> </w:t>
            </w:r>
            <w:r w:rsidRPr="00DA29C4">
              <w:rPr>
                <w:sz w:val="18"/>
                <w:szCs w:val="18"/>
                <w:lang w:val="es-ES"/>
              </w:rPr>
              <w:t>para</w:t>
            </w:r>
            <w:r w:rsidRPr="00DA29C4">
              <w:rPr>
                <w:spacing w:val="-4"/>
                <w:sz w:val="18"/>
                <w:szCs w:val="18"/>
                <w:lang w:val="es-ES"/>
              </w:rPr>
              <w:t xml:space="preserve"> </w:t>
            </w:r>
            <w:r w:rsidRPr="00DA29C4">
              <w:rPr>
                <w:sz w:val="18"/>
                <w:szCs w:val="18"/>
                <w:lang w:val="es-ES"/>
              </w:rPr>
              <w:t>suplir</w:t>
            </w:r>
            <w:r w:rsidRPr="00DA29C4">
              <w:rPr>
                <w:spacing w:val="-2"/>
                <w:sz w:val="18"/>
                <w:szCs w:val="18"/>
                <w:lang w:val="es-ES"/>
              </w:rPr>
              <w:t xml:space="preserve"> </w:t>
            </w:r>
            <w:r w:rsidRPr="00DA29C4">
              <w:rPr>
                <w:sz w:val="18"/>
                <w:szCs w:val="18"/>
                <w:lang w:val="es-ES"/>
              </w:rPr>
              <w:t>por</w:t>
            </w:r>
            <w:r w:rsidRPr="00DA29C4">
              <w:rPr>
                <w:spacing w:val="-3"/>
                <w:sz w:val="18"/>
                <w:szCs w:val="18"/>
                <w:lang w:val="es-ES"/>
              </w:rPr>
              <w:t xml:space="preserve"> </w:t>
            </w:r>
            <w:r w:rsidRPr="00DA29C4">
              <w:rPr>
                <w:sz w:val="18"/>
                <w:szCs w:val="18"/>
                <w:lang w:val="es-ES"/>
              </w:rPr>
              <w:t>lo menos</w:t>
            </w:r>
            <w:r w:rsidRPr="00DA29C4">
              <w:rPr>
                <w:spacing w:val="-2"/>
                <w:sz w:val="18"/>
                <w:szCs w:val="18"/>
                <w:lang w:val="es-ES"/>
              </w:rPr>
              <w:t xml:space="preserve"> </w:t>
            </w:r>
            <w:r w:rsidRPr="00DA29C4">
              <w:rPr>
                <w:sz w:val="18"/>
                <w:szCs w:val="18"/>
                <w:lang w:val="es-ES"/>
              </w:rPr>
              <w:t>15</w:t>
            </w:r>
            <w:r w:rsidRPr="00DA29C4">
              <w:rPr>
                <w:spacing w:val="-2"/>
                <w:sz w:val="18"/>
                <w:szCs w:val="18"/>
                <w:lang w:val="es-ES"/>
              </w:rPr>
              <w:t xml:space="preserve"> </w:t>
            </w:r>
            <w:r w:rsidRPr="00DA29C4">
              <w:rPr>
                <w:sz w:val="18"/>
                <w:szCs w:val="18"/>
                <w:lang w:val="es-ES"/>
              </w:rPr>
              <w:t>minutos</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respaldo.</w:t>
            </w:r>
          </w:p>
          <w:p w14:paraId="1596E28F" w14:textId="44724EE5" w:rsidR="0070783E" w:rsidRPr="00DA29C4" w:rsidRDefault="0070783E" w:rsidP="00EE263F">
            <w:pPr>
              <w:numPr>
                <w:ilvl w:val="0"/>
                <w:numId w:val="167"/>
              </w:numPr>
              <w:tabs>
                <w:tab w:val="left" w:pos="478"/>
                <w:tab w:val="left" w:pos="479"/>
              </w:tabs>
              <w:spacing w:before="183" w:line="254" w:lineRule="auto"/>
              <w:ind w:right="761"/>
              <w:rPr>
                <w:sz w:val="18"/>
                <w:szCs w:val="18"/>
                <w:lang w:val="es-ES"/>
              </w:rPr>
            </w:pPr>
            <w:r w:rsidRPr="0070783E">
              <w:rPr>
                <w:sz w:val="18"/>
                <w:szCs w:val="18"/>
                <w:lang w:val="es-ES"/>
              </w:rPr>
              <w:t>1-monitor de Gases arteriales y Metahemoglobina. por equipo, cuando el paciente esté conectado</w:t>
            </w:r>
          </w:p>
        </w:tc>
        <w:tc>
          <w:tcPr>
            <w:tcW w:w="2126" w:type="dxa"/>
          </w:tcPr>
          <w:p w14:paraId="00F39128" w14:textId="77777777" w:rsidR="002A2343" w:rsidRPr="00DA29C4" w:rsidRDefault="002A2343" w:rsidP="00F74731">
            <w:pPr>
              <w:tabs>
                <w:tab w:val="left" w:pos="478"/>
                <w:tab w:val="left" w:pos="479"/>
              </w:tabs>
              <w:spacing w:line="266" w:lineRule="exact"/>
              <w:rPr>
                <w:sz w:val="18"/>
                <w:szCs w:val="18"/>
                <w:lang w:val="es-ES"/>
              </w:rPr>
            </w:pPr>
          </w:p>
        </w:tc>
      </w:tr>
      <w:tr w:rsidR="002A2343" w:rsidRPr="00DA29C4" w14:paraId="5ED1275E" w14:textId="77777777" w:rsidTr="00F74731">
        <w:trPr>
          <w:trHeight w:val="862"/>
          <w:jc w:val="center"/>
        </w:trPr>
        <w:tc>
          <w:tcPr>
            <w:tcW w:w="2668" w:type="dxa"/>
            <w:gridSpan w:val="2"/>
          </w:tcPr>
          <w:p w14:paraId="787676EC" w14:textId="77777777" w:rsidR="002A2343" w:rsidRPr="00DA29C4" w:rsidRDefault="002A2343" w:rsidP="00F74731">
            <w:pPr>
              <w:ind w:left="59" w:right="812"/>
              <w:rPr>
                <w:sz w:val="18"/>
                <w:szCs w:val="18"/>
                <w:lang w:val="es-ES"/>
              </w:rPr>
            </w:pPr>
            <w:r w:rsidRPr="00DA29C4">
              <w:rPr>
                <w:sz w:val="18"/>
                <w:szCs w:val="18"/>
                <w:lang w:val="es-ES"/>
              </w:rPr>
              <w:t>Estándares y</w:t>
            </w:r>
            <w:r w:rsidRPr="00DA29C4">
              <w:rPr>
                <w:spacing w:val="-57"/>
                <w:sz w:val="18"/>
                <w:szCs w:val="18"/>
                <w:lang w:val="es-ES"/>
              </w:rPr>
              <w:t xml:space="preserve"> </w:t>
            </w:r>
            <w:r w:rsidRPr="00DA29C4">
              <w:rPr>
                <w:sz w:val="18"/>
                <w:szCs w:val="18"/>
                <w:lang w:val="es-ES"/>
              </w:rPr>
              <w:t>Normativas</w:t>
            </w:r>
          </w:p>
        </w:tc>
        <w:tc>
          <w:tcPr>
            <w:tcW w:w="5266" w:type="dxa"/>
            <w:gridSpan w:val="3"/>
          </w:tcPr>
          <w:p w14:paraId="73BD2C16" w14:textId="77777777" w:rsidR="002A2343" w:rsidRPr="00DA29C4" w:rsidRDefault="002A2343" w:rsidP="00EE263F">
            <w:pPr>
              <w:numPr>
                <w:ilvl w:val="0"/>
                <w:numId w:val="166"/>
              </w:numPr>
              <w:tabs>
                <w:tab w:val="left" w:pos="479"/>
              </w:tabs>
              <w:spacing w:line="256" w:lineRule="auto"/>
              <w:ind w:right="63"/>
              <w:jc w:val="both"/>
              <w:rPr>
                <w:sz w:val="18"/>
                <w:szCs w:val="18"/>
                <w:lang w:val="es-ES"/>
              </w:rPr>
            </w:pPr>
            <w:r w:rsidRPr="00DA29C4">
              <w:rPr>
                <w:sz w:val="18"/>
                <w:szCs w:val="18"/>
                <w:lang w:val="es-ES"/>
              </w:rPr>
              <w:t>Sistema de gestión de la calidad para fabricantes de equipos</w:t>
            </w:r>
            <w:r w:rsidRPr="00DA29C4">
              <w:rPr>
                <w:spacing w:val="1"/>
                <w:sz w:val="18"/>
                <w:szCs w:val="18"/>
                <w:lang w:val="es-ES"/>
              </w:rPr>
              <w:t xml:space="preserve"> </w:t>
            </w:r>
            <w:r w:rsidRPr="00DA29C4">
              <w:rPr>
                <w:sz w:val="18"/>
                <w:szCs w:val="18"/>
                <w:lang w:val="es-ES"/>
              </w:rPr>
              <w:t>médicos</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servicios</w:t>
            </w:r>
            <w:r w:rsidRPr="00DA29C4">
              <w:rPr>
                <w:spacing w:val="1"/>
                <w:sz w:val="18"/>
                <w:szCs w:val="18"/>
                <w:lang w:val="es-ES"/>
              </w:rPr>
              <w:t xml:space="preserve"> </w:t>
            </w:r>
            <w:r w:rsidRPr="00DA29C4">
              <w:rPr>
                <w:sz w:val="18"/>
                <w:szCs w:val="18"/>
                <w:lang w:val="es-ES"/>
              </w:rPr>
              <w:t>relacionados</w:t>
            </w:r>
            <w:r w:rsidRPr="00DA29C4">
              <w:rPr>
                <w:spacing w:val="1"/>
                <w:sz w:val="18"/>
                <w:szCs w:val="18"/>
                <w:lang w:val="es-ES"/>
              </w:rPr>
              <w:t xml:space="preserve"> </w:t>
            </w:r>
            <w:r w:rsidRPr="00DA29C4">
              <w:rPr>
                <w:sz w:val="18"/>
                <w:szCs w:val="18"/>
                <w:lang w:val="es-ES"/>
              </w:rPr>
              <w:t>ISO</w:t>
            </w:r>
            <w:r w:rsidRPr="00DA29C4">
              <w:rPr>
                <w:spacing w:val="1"/>
                <w:sz w:val="18"/>
                <w:szCs w:val="18"/>
                <w:lang w:val="es-ES"/>
              </w:rPr>
              <w:t xml:space="preserve"> </w:t>
            </w:r>
            <w:r w:rsidRPr="00DA29C4">
              <w:rPr>
                <w:sz w:val="18"/>
                <w:szCs w:val="18"/>
                <w:lang w:val="es-ES"/>
              </w:rPr>
              <w:t>13485</w:t>
            </w:r>
            <w:r w:rsidRPr="00DA29C4">
              <w:rPr>
                <w:spacing w:val="1"/>
                <w:sz w:val="18"/>
                <w:szCs w:val="18"/>
                <w:lang w:val="es-ES"/>
              </w:rPr>
              <w:t xml:space="preserve"> </w:t>
            </w:r>
          </w:p>
          <w:p w14:paraId="3B514340" w14:textId="77777777" w:rsidR="002A2343" w:rsidRPr="00DA29C4" w:rsidRDefault="002A2343" w:rsidP="00EE263F">
            <w:pPr>
              <w:numPr>
                <w:ilvl w:val="0"/>
                <w:numId w:val="166"/>
              </w:numPr>
              <w:tabs>
                <w:tab w:val="left" w:pos="478"/>
                <w:tab w:val="left" w:pos="479"/>
              </w:tabs>
              <w:spacing w:before="154"/>
              <w:ind w:hanging="361"/>
              <w:rPr>
                <w:sz w:val="18"/>
                <w:szCs w:val="18"/>
                <w:lang w:val="es-ES"/>
              </w:rPr>
            </w:pPr>
            <w:r w:rsidRPr="00DA29C4">
              <w:rPr>
                <w:sz w:val="18"/>
                <w:szCs w:val="18"/>
                <w:lang w:val="es-ES"/>
              </w:rPr>
              <w:t>Norma</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seguridad</w:t>
            </w:r>
            <w:r w:rsidRPr="00DA29C4">
              <w:rPr>
                <w:spacing w:val="-1"/>
                <w:sz w:val="18"/>
                <w:szCs w:val="18"/>
                <w:lang w:val="es-ES"/>
              </w:rPr>
              <w:t xml:space="preserve"> </w:t>
            </w:r>
            <w:r w:rsidRPr="00DA29C4">
              <w:rPr>
                <w:sz w:val="18"/>
                <w:szCs w:val="18"/>
                <w:lang w:val="es-ES"/>
              </w:rPr>
              <w:t>eléctrica</w:t>
            </w:r>
            <w:r w:rsidRPr="00DA29C4">
              <w:rPr>
                <w:spacing w:val="-2"/>
                <w:sz w:val="18"/>
                <w:szCs w:val="18"/>
                <w:lang w:val="es-ES"/>
              </w:rPr>
              <w:t xml:space="preserve"> </w:t>
            </w:r>
            <w:r w:rsidRPr="00DA29C4">
              <w:rPr>
                <w:sz w:val="18"/>
                <w:szCs w:val="18"/>
                <w:lang w:val="es-ES"/>
              </w:rPr>
              <w:t>según</w:t>
            </w:r>
            <w:r w:rsidRPr="00DA29C4">
              <w:rPr>
                <w:spacing w:val="-1"/>
                <w:sz w:val="18"/>
                <w:szCs w:val="18"/>
                <w:lang w:val="es-ES"/>
              </w:rPr>
              <w:t xml:space="preserve"> </w:t>
            </w:r>
            <w:r w:rsidRPr="00DA29C4">
              <w:rPr>
                <w:sz w:val="18"/>
                <w:szCs w:val="18"/>
                <w:lang w:val="es-ES"/>
              </w:rPr>
              <w:t>norma:</w:t>
            </w:r>
            <w:r w:rsidRPr="00DA29C4">
              <w:rPr>
                <w:spacing w:val="2"/>
                <w:sz w:val="18"/>
                <w:szCs w:val="18"/>
                <w:lang w:val="es-ES"/>
              </w:rPr>
              <w:t xml:space="preserve"> </w:t>
            </w:r>
            <w:r w:rsidRPr="00DA29C4">
              <w:rPr>
                <w:sz w:val="18"/>
                <w:szCs w:val="18"/>
                <w:lang w:val="es-ES"/>
              </w:rPr>
              <w:t>IEC</w:t>
            </w:r>
            <w:r w:rsidRPr="00DA29C4">
              <w:rPr>
                <w:spacing w:val="-1"/>
                <w:sz w:val="18"/>
                <w:szCs w:val="18"/>
                <w:lang w:val="es-ES"/>
              </w:rPr>
              <w:t xml:space="preserve"> </w:t>
            </w:r>
            <w:r w:rsidRPr="00DA29C4">
              <w:rPr>
                <w:sz w:val="18"/>
                <w:szCs w:val="18"/>
                <w:lang w:val="es-ES"/>
              </w:rPr>
              <w:t>60601</w:t>
            </w:r>
          </w:p>
          <w:p w14:paraId="378DC072" w14:textId="77777777" w:rsidR="002A2343" w:rsidRPr="00DA29C4" w:rsidRDefault="002A2343" w:rsidP="00EE263F">
            <w:pPr>
              <w:numPr>
                <w:ilvl w:val="0"/>
                <w:numId w:val="166"/>
              </w:numPr>
              <w:tabs>
                <w:tab w:val="left" w:pos="479"/>
              </w:tabs>
              <w:spacing w:before="183" w:line="256" w:lineRule="auto"/>
              <w:ind w:right="61"/>
              <w:jc w:val="both"/>
              <w:rPr>
                <w:sz w:val="18"/>
                <w:szCs w:val="18"/>
                <w:lang w:val="es-ES"/>
              </w:rPr>
            </w:pPr>
            <w:r w:rsidRPr="00DA29C4">
              <w:rPr>
                <w:sz w:val="18"/>
                <w:szCs w:val="18"/>
                <w:lang w:val="es-ES"/>
              </w:rPr>
              <w:t>Aprobado para su comercialización por CE, (marcado CE de la</w:t>
            </w:r>
            <w:r w:rsidRPr="00DA29C4">
              <w:rPr>
                <w:spacing w:val="1"/>
                <w:sz w:val="18"/>
                <w:szCs w:val="18"/>
                <w:lang w:val="es-ES"/>
              </w:rPr>
              <w:t xml:space="preserve"> </w:t>
            </w:r>
            <w:r w:rsidRPr="00DA29C4">
              <w:rPr>
                <w:sz w:val="18"/>
                <w:szCs w:val="18"/>
                <w:lang w:val="es-ES"/>
              </w:rPr>
              <w:t>Comunidad</w:t>
            </w:r>
            <w:r w:rsidRPr="00DA29C4">
              <w:rPr>
                <w:spacing w:val="1"/>
                <w:sz w:val="18"/>
                <w:szCs w:val="18"/>
                <w:lang w:val="es-ES"/>
              </w:rPr>
              <w:t xml:space="preserve"> </w:t>
            </w:r>
            <w:r w:rsidRPr="00DA29C4">
              <w:rPr>
                <w:sz w:val="18"/>
                <w:szCs w:val="18"/>
                <w:lang w:val="es-ES"/>
              </w:rPr>
              <w:t>Económica</w:t>
            </w:r>
            <w:r w:rsidRPr="00DA29C4">
              <w:rPr>
                <w:spacing w:val="1"/>
                <w:sz w:val="18"/>
                <w:szCs w:val="18"/>
                <w:lang w:val="es-ES"/>
              </w:rPr>
              <w:t xml:space="preserve"> </w:t>
            </w:r>
            <w:r w:rsidRPr="00DA29C4">
              <w:rPr>
                <w:sz w:val="18"/>
                <w:szCs w:val="18"/>
                <w:lang w:val="es-ES"/>
              </w:rPr>
              <w:t>Europea),</w:t>
            </w:r>
            <w:r w:rsidRPr="00DA29C4">
              <w:rPr>
                <w:spacing w:val="1"/>
                <w:sz w:val="18"/>
                <w:szCs w:val="18"/>
                <w:lang w:val="es-ES"/>
              </w:rPr>
              <w:t xml:space="preserve"> </w:t>
            </w:r>
            <w:r w:rsidRPr="00DA29C4">
              <w:rPr>
                <w:sz w:val="18"/>
                <w:szCs w:val="18"/>
                <w:lang w:val="es-ES"/>
              </w:rPr>
              <w:t>FDA</w:t>
            </w:r>
            <w:r w:rsidRPr="00DA29C4">
              <w:rPr>
                <w:spacing w:val="1"/>
                <w:sz w:val="18"/>
                <w:szCs w:val="18"/>
                <w:lang w:val="es-ES"/>
              </w:rPr>
              <w:t xml:space="preserve"> </w:t>
            </w:r>
            <w:r w:rsidRPr="00DA29C4">
              <w:rPr>
                <w:sz w:val="18"/>
                <w:szCs w:val="18"/>
                <w:lang w:val="es-ES"/>
              </w:rPr>
              <w:t>(Estados</w:t>
            </w:r>
            <w:r w:rsidRPr="00DA29C4">
              <w:rPr>
                <w:spacing w:val="1"/>
                <w:sz w:val="18"/>
                <w:szCs w:val="18"/>
                <w:lang w:val="es-ES"/>
              </w:rPr>
              <w:t xml:space="preserve"> </w:t>
            </w:r>
            <w:r w:rsidRPr="00DA29C4">
              <w:rPr>
                <w:sz w:val="18"/>
                <w:szCs w:val="18"/>
                <w:lang w:val="es-ES"/>
              </w:rPr>
              <w:t>Unidos)</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PMDA</w:t>
            </w:r>
            <w:r w:rsidRPr="00DA29C4">
              <w:rPr>
                <w:spacing w:val="-2"/>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JIS</w:t>
            </w:r>
            <w:r w:rsidRPr="00DA29C4">
              <w:rPr>
                <w:spacing w:val="-1"/>
                <w:sz w:val="18"/>
                <w:szCs w:val="18"/>
                <w:lang w:val="es-ES"/>
              </w:rPr>
              <w:t xml:space="preserve"> </w:t>
            </w:r>
            <w:r w:rsidRPr="00DA29C4">
              <w:rPr>
                <w:sz w:val="18"/>
                <w:szCs w:val="18"/>
                <w:lang w:val="es-ES"/>
              </w:rPr>
              <w:t>(Japón),</w:t>
            </w:r>
            <w:r w:rsidRPr="00DA29C4">
              <w:rPr>
                <w:spacing w:val="-1"/>
                <w:sz w:val="18"/>
                <w:szCs w:val="18"/>
                <w:lang w:val="es-ES"/>
              </w:rPr>
              <w:t xml:space="preserve"> </w:t>
            </w:r>
            <w:r w:rsidRPr="00DA29C4">
              <w:rPr>
                <w:sz w:val="18"/>
                <w:szCs w:val="18"/>
                <w:lang w:val="es-ES"/>
              </w:rPr>
              <w:t>presentar</w:t>
            </w:r>
            <w:r w:rsidRPr="00DA29C4">
              <w:rPr>
                <w:spacing w:val="-3"/>
                <w:sz w:val="18"/>
                <w:szCs w:val="18"/>
                <w:lang w:val="es-ES"/>
              </w:rPr>
              <w:t xml:space="preserve"> </w:t>
            </w:r>
            <w:r w:rsidRPr="00DA29C4">
              <w:rPr>
                <w:sz w:val="18"/>
                <w:szCs w:val="18"/>
                <w:lang w:val="es-ES"/>
              </w:rPr>
              <w:t>documentación</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respaldo.</w:t>
            </w:r>
          </w:p>
        </w:tc>
        <w:tc>
          <w:tcPr>
            <w:tcW w:w="2126" w:type="dxa"/>
          </w:tcPr>
          <w:p w14:paraId="6CFA7115" w14:textId="77777777" w:rsidR="002A2343" w:rsidRPr="00DA29C4" w:rsidRDefault="002A2343" w:rsidP="00F74731">
            <w:pPr>
              <w:tabs>
                <w:tab w:val="left" w:pos="479"/>
              </w:tabs>
              <w:spacing w:line="256" w:lineRule="auto"/>
              <w:ind w:right="63"/>
              <w:jc w:val="both"/>
              <w:rPr>
                <w:sz w:val="18"/>
                <w:szCs w:val="18"/>
                <w:lang w:val="es-ES"/>
              </w:rPr>
            </w:pPr>
          </w:p>
        </w:tc>
      </w:tr>
      <w:tr w:rsidR="002A2343" w:rsidRPr="00DA29C4" w14:paraId="30462240" w14:textId="77777777" w:rsidTr="00F74731">
        <w:trPr>
          <w:trHeight w:val="862"/>
          <w:jc w:val="center"/>
        </w:trPr>
        <w:tc>
          <w:tcPr>
            <w:tcW w:w="2668" w:type="dxa"/>
            <w:gridSpan w:val="2"/>
          </w:tcPr>
          <w:p w14:paraId="18E01AFD" w14:textId="3A733E92" w:rsidR="002A2343" w:rsidRPr="00DA29C4" w:rsidRDefault="002A2343" w:rsidP="00F74731">
            <w:pPr>
              <w:ind w:left="59" w:right="545"/>
              <w:rPr>
                <w:sz w:val="18"/>
                <w:szCs w:val="18"/>
                <w:lang w:val="es-ES"/>
              </w:rPr>
            </w:pPr>
            <w:r w:rsidRPr="00DA29C4">
              <w:rPr>
                <w:sz w:val="18"/>
                <w:szCs w:val="18"/>
                <w:lang w:val="es-ES"/>
              </w:rPr>
              <w:lastRenderedPageBreak/>
              <w:t xml:space="preserve">Condiciones </w:t>
            </w:r>
            <w:r w:rsidR="00184DC4" w:rsidRPr="00DA29C4">
              <w:rPr>
                <w:sz w:val="18"/>
                <w:szCs w:val="18"/>
                <w:lang w:val="es-ES"/>
              </w:rPr>
              <w:t>de</w:t>
            </w:r>
            <w:r w:rsidR="00184DC4" w:rsidRPr="00184DC4">
              <w:rPr>
                <w:sz w:val="18"/>
                <w:szCs w:val="18"/>
                <w:lang w:val="es-ES"/>
              </w:rPr>
              <w:t xml:space="preserve"> Recepción</w:t>
            </w:r>
          </w:p>
        </w:tc>
        <w:tc>
          <w:tcPr>
            <w:tcW w:w="5266" w:type="dxa"/>
            <w:gridSpan w:val="3"/>
          </w:tcPr>
          <w:p w14:paraId="68782D94" w14:textId="77777777" w:rsidR="002A2343" w:rsidRPr="00DA29C4" w:rsidRDefault="002A2343" w:rsidP="00EE263F">
            <w:pPr>
              <w:numPr>
                <w:ilvl w:val="0"/>
                <w:numId w:val="165"/>
              </w:numPr>
              <w:tabs>
                <w:tab w:val="left" w:pos="478"/>
                <w:tab w:val="left" w:pos="479"/>
              </w:tabs>
              <w:spacing w:line="254" w:lineRule="auto"/>
              <w:ind w:right="64"/>
              <w:rPr>
                <w:sz w:val="18"/>
                <w:szCs w:val="18"/>
                <w:lang w:val="es-ES"/>
              </w:rPr>
            </w:pPr>
            <w:r w:rsidRPr="00DA29C4">
              <w:rPr>
                <w:sz w:val="18"/>
                <w:szCs w:val="18"/>
                <w:lang w:val="es-ES"/>
              </w:rPr>
              <w:t>Deberá</w:t>
            </w:r>
            <w:r w:rsidRPr="00DA29C4">
              <w:rPr>
                <w:spacing w:val="25"/>
                <w:sz w:val="18"/>
                <w:szCs w:val="18"/>
                <w:lang w:val="es-ES"/>
              </w:rPr>
              <w:t xml:space="preserve"> </w:t>
            </w:r>
            <w:r w:rsidRPr="00DA29C4">
              <w:rPr>
                <w:sz w:val="18"/>
                <w:szCs w:val="18"/>
                <w:lang w:val="es-ES"/>
              </w:rPr>
              <w:t>entregarse</w:t>
            </w:r>
            <w:r w:rsidRPr="00DA29C4">
              <w:rPr>
                <w:spacing w:val="24"/>
                <w:sz w:val="18"/>
                <w:szCs w:val="18"/>
                <w:lang w:val="es-ES"/>
              </w:rPr>
              <w:t xml:space="preserve"> </w:t>
            </w:r>
            <w:r w:rsidRPr="00DA29C4">
              <w:rPr>
                <w:sz w:val="18"/>
                <w:szCs w:val="18"/>
                <w:lang w:val="es-ES"/>
              </w:rPr>
              <w:t>funcionando</w:t>
            </w:r>
            <w:r w:rsidRPr="00DA29C4">
              <w:rPr>
                <w:spacing w:val="28"/>
                <w:sz w:val="18"/>
                <w:szCs w:val="18"/>
                <w:lang w:val="es-ES"/>
              </w:rPr>
              <w:t xml:space="preserve"> </w:t>
            </w:r>
            <w:r w:rsidRPr="00DA29C4">
              <w:rPr>
                <w:sz w:val="18"/>
                <w:szCs w:val="18"/>
                <w:lang w:val="es-ES"/>
              </w:rPr>
              <w:t>y</w:t>
            </w:r>
            <w:r w:rsidRPr="00DA29C4">
              <w:rPr>
                <w:spacing w:val="18"/>
                <w:sz w:val="18"/>
                <w:szCs w:val="18"/>
                <w:lang w:val="es-ES"/>
              </w:rPr>
              <w:t xml:space="preserve"> </w:t>
            </w:r>
            <w:r w:rsidRPr="00DA29C4">
              <w:rPr>
                <w:sz w:val="18"/>
                <w:szCs w:val="18"/>
                <w:lang w:val="es-ES"/>
              </w:rPr>
              <w:t>en</w:t>
            </w:r>
            <w:r w:rsidRPr="00DA29C4">
              <w:rPr>
                <w:spacing w:val="23"/>
                <w:sz w:val="18"/>
                <w:szCs w:val="18"/>
                <w:lang w:val="es-ES"/>
              </w:rPr>
              <w:t xml:space="preserve"> </w:t>
            </w:r>
            <w:r w:rsidRPr="00DA29C4">
              <w:rPr>
                <w:sz w:val="18"/>
                <w:szCs w:val="18"/>
                <w:lang w:val="es-ES"/>
              </w:rPr>
              <w:t>buen</w:t>
            </w:r>
            <w:r w:rsidRPr="00DA29C4">
              <w:rPr>
                <w:spacing w:val="25"/>
                <w:sz w:val="18"/>
                <w:szCs w:val="18"/>
                <w:lang w:val="es-ES"/>
              </w:rPr>
              <w:t xml:space="preserve"> </w:t>
            </w:r>
            <w:r w:rsidRPr="00DA29C4">
              <w:rPr>
                <w:sz w:val="18"/>
                <w:szCs w:val="18"/>
                <w:lang w:val="es-ES"/>
              </w:rPr>
              <w:t>estado</w:t>
            </w:r>
            <w:r w:rsidRPr="00DA29C4">
              <w:rPr>
                <w:spacing w:val="23"/>
                <w:sz w:val="18"/>
                <w:szCs w:val="18"/>
                <w:lang w:val="es-ES"/>
              </w:rPr>
              <w:t xml:space="preserve"> </w:t>
            </w:r>
            <w:r w:rsidRPr="00DA29C4">
              <w:rPr>
                <w:sz w:val="18"/>
                <w:szCs w:val="18"/>
                <w:lang w:val="es-ES"/>
              </w:rPr>
              <w:t>a</w:t>
            </w:r>
            <w:r w:rsidRPr="00DA29C4">
              <w:rPr>
                <w:spacing w:val="24"/>
                <w:sz w:val="18"/>
                <w:szCs w:val="18"/>
                <w:lang w:val="es-ES"/>
              </w:rPr>
              <w:t xml:space="preserve"> </w:t>
            </w:r>
            <w:r w:rsidRPr="00DA29C4">
              <w:rPr>
                <w:sz w:val="18"/>
                <w:szCs w:val="18"/>
                <w:lang w:val="es-ES"/>
              </w:rPr>
              <w:t>entera</w:t>
            </w:r>
            <w:r w:rsidRPr="00DA29C4">
              <w:rPr>
                <w:spacing w:val="-57"/>
                <w:sz w:val="18"/>
                <w:szCs w:val="18"/>
                <w:lang w:val="es-ES"/>
              </w:rPr>
              <w:t xml:space="preserve"> </w:t>
            </w:r>
            <w:r w:rsidRPr="00DA29C4">
              <w:rPr>
                <w:sz w:val="18"/>
                <w:szCs w:val="18"/>
                <w:lang w:val="es-ES"/>
              </w:rPr>
              <w:t>satisfacción</w:t>
            </w:r>
            <w:r w:rsidRPr="00DA29C4">
              <w:rPr>
                <w:spacing w:val="-1"/>
                <w:sz w:val="18"/>
                <w:szCs w:val="18"/>
                <w:lang w:val="es-ES"/>
              </w:rPr>
              <w:t xml:space="preserve"> </w:t>
            </w:r>
            <w:r w:rsidRPr="00DA29C4">
              <w:rPr>
                <w:sz w:val="18"/>
                <w:szCs w:val="18"/>
                <w:lang w:val="es-ES"/>
              </w:rPr>
              <w:t>del</w:t>
            </w:r>
            <w:r w:rsidRPr="00DA29C4">
              <w:rPr>
                <w:spacing w:val="2"/>
                <w:sz w:val="18"/>
                <w:szCs w:val="18"/>
                <w:lang w:val="es-ES"/>
              </w:rPr>
              <w:t xml:space="preserve"> </w:t>
            </w:r>
            <w:r w:rsidRPr="00DA29C4">
              <w:rPr>
                <w:sz w:val="18"/>
                <w:szCs w:val="18"/>
                <w:lang w:val="es-ES"/>
              </w:rPr>
              <w:t>administrador de</w:t>
            </w:r>
            <w:r w:rsidRPr="00DA29C4">
              <w:rPr>
                <w:spacing w:val="-1"/>
                <w:sz w:val="18"/>
                <w:szCs w:val="18"/>
                <w:lang w:val="es-ES"/>
              </w:rPr>
              <w:t xml:space="preserve"> </w:t>
            </w:r>
            <w:r w:rsidRPr="00DA29C4">
              <w:rPr>
                <w:sz w:val="18"/>
                <w:szCs w:val="18"/>
                <w:lang w:val="es-ES"/>
              </w:rPr>
              <w:t>contrato.</w:t>
            </w:r>
          </w:p>
        </w:tc>
        <w:tc>
          <w:tcPr>
            <w:tcW w:w="2126" w:type="dxa"/>
          </w:tcPr>
          <w:p w14:paraId="022A6A8C" w14:textId="77777777" w:rsidR="002A2343" w:rsidRPr="00DA29C4" w:rsidRDefault="002A2343" w:rsidP="00F74731">
            <w:pPr>
              <w:tabs>
                <w:tab w:val="left" w:pos="478"/>
                <w:tab w:val="left" w:pos="479"/>
              </w:tabs>
              <w:spacing w:line="254" w:lineRule="auto"/>
              <w:ind w:right="64"/>
              <w:rPr>
                <w:sz w:val="18"/>
                <w:szCs w:val="18"/>
                <w:lang w:val="es-ES"/>
              </w:rPr>
            </w:pPr>
          </w:p>
        </w:tc>
      </w:tr>
      <w:tr w:rsidR="002A2343" w:rsidRPr="00DA29C4" w14:paraId="13B4E877" w14:textId="77777777" w:rsidTr="00F74731">
        <w:trPr>
          <w:trHeight w:val="862"/>
          <w:jc w:val="center"/>
        </w:trPr>
        <w:tc>
          <w:tcPr>
            <w:tcW w:w="2668" w:type="dxa"/>
            <w:gridSpan w:val="2"/>
          </w:tcPr>
          <w:p w14:paraId="0D9CBD3C" w14:textId="61FC0161" w:rsidR="002A2343" w:rsidRPr="00DA29C4" w:rsidRDefault="002A2343" w:rsidP="00184DC4">
            <w:pPr>
              <w:ind w:left="59" w:right="257"/>
              <w:rPr>
                <w:sz w:val="18"/>
                <w:szCs w:val="18"/>
                <w:lang w:val="es-ES"/>
              </w:rPr>
            </w:pPr>
            <w:r w:rsidRPr="00DA29C4">
              <w:rPr>
                <w:sz w:val="18"/>
                <w:szCs w:val="18"/>
                <w:lang w:val="es-ES"/>
              </w:rPr>
              <w:t>Condiciones de</w:t>
            </w:r>
            <w:r w:rsidRPr="00184DC4">
              <w:rPr>
                <w:sz w:val="18"/>
                <w:szCs w:val="18"/>
                <w:lang w:val="es-ES"/>
              </w:rPr>
              <w:t xml:space="preserve"> </w:t>
            </w:r>
            <w:r w:rsidRPr="00DA29C4">
              <w:rPr>
                <w:sz w:val="18"/>
                <w:szCs w:val="18"/>
                <w:lang w:val="es-ES"/>
              </w:rPr>
              <w:t>Instalación</w:t>
            </w:r>
          </w:p>
        </w:tc>
        <w:tc>
          <w:tcPr>
            <w:tcW w:w="5266" w:type="dxa"/>
            <w:gridSpan w:val="3"/>
          </w:tcPr>
          <w:p w14:paraId="511451F4" w14:textId="77777777" w:rsidR="002A2343" w:rsidRPr="00DA29C4" w:rsidRDefault="002A2343" w:rsidP="00EE263F">
            <w:pPr>
              <w:numPr>
                <w:ilvl w:val="0"/>
                <w:numId w:val="164"/>
              </w:numPr>
              <w:tabs>
                <w:tab w:val="left" w:pos="479"/>
              </w:tabs>
              <w:spacing w:line="256" w:lineRule="auto"/>
              <w:ind w:right="57"/>
              <w:jc w:val="both"/>
              <w:rPr>
                <w:sz w:val="18"/>
                <w:szCs w:val="18"/>
                <w:lang w:val="es-ES"/>
              </w:rPr>
            </w:pPr>
            <w:r w:rsidRPr="00DA29C4">
              <w:rPr>
                <w:sz w:val="18"/>
                <w:szCs w:val="18"/>
                <w:lang w:val="es-ES"/>
              </w:rPr>
              <w:t>El</w:t>
            </w:r>
            <w:r w:rsidRPr="00DA29C4">
              <w:rPr>
                <w:spacing w:val="1"/>
                <w:sz w:val="18"/>
                <w:szCs w:val="18"/>
                <w:lang w:val="es-ES"/>
              </w:rPr>
              <w:t xml:space="preserve"> </w:t>
            </w:r>
            <w:proofErr w:type="spellStart"/>
            <w:r w:rsidRPr="00DA29C4">
              <w:rPr>
                <w:sz w:val="18"/>
                <w:szCs w:val="18"/>
                <w:lang w:val="es-ES"/>
              </w:rPr>
              <w:t>suministrante</w:t>
            </w:r>
            <w:proofErr w:type="spellEnd"/>
            <w:r w:rsidRPr="00DA29C4">
              <w:rPr>
                <w:spacing w:val="1"/>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entregar</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instalado</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funcionando en la Unidad de Cuidados Intensivos Neonatales y</w:t>
            </w:r>
            <w:r w:rsidRPr="00DA29C4">
              <w:rPr>
                <w:spacing w:val="1"/>
                <w:sz w:val="18"/>
                <w:szCs w:val="18"/>
                <w:lang w:val="es-ES"/>
              </w:rPr>
              <w:t xml:space="preserve"> </w:t>
            </w:r>
            <w:r w:rsidRPr="00DA29C4">
              <w:rPr>
                <w:sz w:val="18"/>
                <w:szCs w:val="18"/>
                <w:lang w:val="es-ES"/>
              </w:rPr>
              <w:t>además</w:t>
            </w:r>
            <w:r w:rsidRPr="00DA29C4">
              <w:rPr>
                <w:spacing w:val="1"/>
                <w:sz w:val="18"/>
                <w:szCs w:val="18"/>
                <w:lang w:val="es-ES"/>
              </w:rPr>
              <w:t xml:space="preserve"> </w:t>
            </w:r>
            <w:r w:rsidRPr="00DA29C4">
              <w:rPr>
                <w:sz w:val="18"/>
                <w:szCs w:val="18"/>
                <w:lang w:val="es-ES"/>
              </w:rPr>
              <w:t>realizará</w:t>
            </w:r>
            <w:r w:rsidRPr="00DA29C4">
              <w:rPr>
                <w:spacing w:val="1"/>
                <w:sz w:val="18"/>
                <w:szCs w:val="18"/>
                <w:lang w:val="es-ES"/>
              </w:rPr>
              <w:t xml:space="preserve"> </w:t>
            </w:r>
            <w:r w:rsidRPr="00DA29C4">
              <w:rPr>
                <w:sz w:val="18"/>
                <w:szCs w:val="18"/>
                <w:lang w:val="es-ES"/>
              </w:rPr>
              <w:t>las</w:t>
            </w:r>
            <w:r w:rsidRPr="00DA29C4">
              <w:rPr>
                <w:spacing w:val="1"/>
                <w:sz w:val="18"/>
                <w:szCs w:val="18"/>
                <w:lang w:val="es-ES"/>
              </w:rPr>
              <w:t xml:space="preserve"> </w:t>
            </w:r>
            <w:r w:rsidRPr="00DA29C4">
              <w:rPr>
                <w:sz w:val="18"/>
                <w:szCs w:val="18"/>
                <w:lang w:val="es-ES"/>
              </w:rPr>
              <w:t>pruebas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seguridad</w:t>
            </w:r>
            <w:r w:rsidRPr="00DA29C4">
              <w:rPr>
                <w:spacing w:val="1"/>
                <w:sz w:val="18"/>
                <w:szCs w:val="18"/>
                <w:lang w:val="es-ES"/>
              </w:rPr>
              <w:t xml:space="preserve"> </w:t>
            </w:r>
            <w:r w:rsidRPr="00DA29C4">
              <w:rPr>
                <w:sz w:val="18"/>
                <w:szCs w:val="18"/>
                <w:lang w:val="es-ES"/>
              </w:rPr>
              <w:t>eléctrica</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ventilación</w:t>
            </w:r>
            <w:r w:rsidRPr="00DA29C4">
              <w:rPr>
                <w:spacing w:val="-1"/>
                <w:sz w:val="18"/>
                <w:szCs w:val="18"/>
                <w:lang w:val="es-ES"/>
              </w:rPr>
              <w:t xml:space="preserve"> </w:t>
            </w:r>
            <w:r w:rsidRPr="00DA29C4">
              <w:rPr>
                <w:sz w:val="18"/>
                <w:szCs w:val="18"/>
                <w:lang w:val="es-ES"/>
              </w:rPr>
              <w:t>correspondientes al equipo.</w:t>
            </w:r>
          </w:p>
        </w:tc>
        <w:tc>
          <w:tcPr>
            <w:tcW w:w="2126" w:type="dxa"/>
          </w:tcPr>
          <w:p w14:paraId="6D2731F8" w14:textId="77777777" w:rsidR="002A2343" w:rsidRPr="00DA29C4" w:rsidRDefault="002A2343" w:rsidP="00F74731">
            <w:pPr>
              <w:tabs>
                <w:tab w:val="left" w:pos="479"/>
              </w:tabs>
              <w:spacing w:line="256" w:lineRule="auto"/>
              <w:ind w:right="57"/>
              <w:jc w:val="both"/>
              <w:rPr>
                <w:sz w:val="18"/>
                <w:szCs w:val="18"/>
                <w:lang w:val="es-ES"/>
              </w:rPr>
            </w:pPr>
          </w:p>
        </w:tc>
      </w:tr>
      <w:tr w:rsidR="002A2343" w:rsidRPr="00DA29C4" w14:paraId="38247B91" w14:textId="77777777" w:rsidTr="00F74731">
        <w:trPr>
          <w:trHeight w:val="862"/>
          <w:jc w:val="center"/>
        </w:trPr>
        <w:tc>
          <w:tcPr>
            <w:tcW w:w="2668" w:type="dxa"/>
            <w:gridSpan w:val="2"/>
          </w:tcPr>
          <w:p w14:paraId="1E46C9F7" w14:textId="77777777" w:rsidR="002A2343" w:rsidRPr="00DA29C4" w:rsidRDefault="002A2343" w:rsidP="00F74731">
            <w:pPr>
              <w:ind w:left="59" w:right="243"/>
              <w:rPr>
                <w:sz w:val="18"/>
                <w:szCs w:val="18"/>
                <w:lang w:val="es-ES"/>
              </w:rPr>
            </w:pPr>
            <w:r w:rsidRPr="00DA29C4">
              <w:rPr>
                <w:sz w:val="18"/>
                <w:szCs w:val="18"/>
                <w:lang w:val="es-ES"/>
              </w:rPr>
              <w:t>Información</w:t>
            </w:r>
            <w:r w:rsidRPr="00DA29C4">
              <w:rPr>
                <w:spacing w:val="1"/>
                <w:sz w:val="18"/>
                <w:szCs w:val="18"/>
                <w:lang w:val="es-ES"/>
              </w:rPr>
              <w:t xml:space="preserve"> </w:t>
            </w:r>
            <w:r w:rsidRPr="00DA29C4">
              <w:rPr>
                <w:spacing w:val="-1"/>
                <w:sz w:val="18"/>
                <w:szCs w:val="18"/>
                <w:lang w:val="es-ES"/>
              </w:rPr>
              <w:t>Técnica</w:t>
            </w:r>
            <w:r w:rsidRPr="00DA29C4">
              <w:rPr>
                <w:spacing w:val="-10"/>
                <w:sz w:val="18"/>
                <w:szCs w:val="18"/>
                <w:lang w:val="es-ES"/>
              </w:rPr>
              <w:t xml:space="preserve"> </w:t>
            </w:r>
            <w:r w:rsidRPr="00DA29C4">
              <w:rPr>
                <w:sz w:val="18"/>
                <w:szCs w:val="18"/>
                <w:lang w:val="es-ES"/>
              </w:rPr>
              <w:t>Requerida</w:t>
            </w:r>
          </w:p>
        </w:tc>
        <w:tc>
          <w:tcPr>
            <w:tcW w:w="5266" w:type="dxa"/>
            <w:gridSpan w:val="3"/>
          </w:tcPr>
          <w:p w14:paraId="1CBECD11" w14:textId="77777777" w:rsidR="002A2343" w:rsidRPr="00DA29C4" w:rsidRDefault="002A2343" w:rsidP="00EE263F">
            <w:pPr>
              <w:numPr>
                <w:ilvl w:val="0"/>
                <w:numId w:val="163"/>
              </w:numPr>
              <w:tabs>
                <w:tab w:val="left" w:pos="478"/>
                <w:tab w:val="left" w:pos="479"/>
              </w:tabs>
              <w:spacing w:line="266" w:lineRule="exact"/>
              <w:ind w:hanging="361"/>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oferta:</w:t>
            </w:r>
          </w:p>
          <w:p w14:paraId="5ECDD1D3" w14:textId="77777777" w:rsidR="002A2343" w:rsidRPr="00DA29C4" w:rsidRDefault="002A2343" w:rsidP="00F74731">
            <w:pPr>
              <w:spacing w:before="180"/>
              <w:ind w:left="420" w:right="277"/>
              <w:jc w:val="both"/>
              <w:rPr>
                <w:sz w:val="18"/>
                <w:szCs w:val="18"/>
                <w:lang w:val="es-ES"/>
              </w:rPr>
            </w:pPr>
            <w:r w:rsidRPr="00DA29C4">
              <w:rPr>
                <w:sz w:val="18"/>
                <w:szCs w:val="18"/>
                <w:lang w:val="es-ES"/>
              </w:rPr>
              <w:t>Catálogo</w:t>
            </w:r>
            <w:r w:rsidRPr="00DA29C4">
              <w:rPr>
                <w:spacing w:val="-3"/>
                <w:sz w:val="18"/>
                <w:szCs w:val="18"/>
                <w:lang w:val="es-ES"/>
              </w:rPr>
              <w:t xml:space="preserve"> </w:t>
            </w:r>
            <w:r w:rsidRPr="00DA29C4">
              <w:rPr>
                <w:sz w:val="18"/>
                <w:szCs w:val="18"/>
                <w:lang w:val="es-ES"/>
              </w:rPr>
              <w:t>con especificaciones</w:t>
            </w:r>
            <w:r w:rsidRPr="00DA29C4">
              <w:rPr>
                <w:spacing w:val="-2"/>
                <w:sz w:val="18"/>
                <w:szCs w:val="18"/>
                <w:lang w:val="es-ES"/>
              </w:rPr>
              <w:t xml:space="preserve"> </w:t>
            </w:r>
            <w:r w:rsidRPr="00DA29C4">
              <w:rPr>
                <w:sz w:val="18"/>
                <w:szCs w:val="18"/>
                <w:lang w:val="es-ES"/>
              </w:rPr>
              <w:t>técnicas</w:t>
            </w:r>
          </w:p>
          <w:p w14:paraId="6AB1CE41" w14:textId="42598DE4" w:rsidR="002A2343" w:rsidRPr="00DA29C4" w:rsidRDefault="002A2343" w:rsidP="00F74731">
            <w:pPr>
              <w:spacing w:line="270" w:lineRule="atLeast"/>
              <w:ind w:left="420" w:right="277"/>
              <w:jc w:val="both"/>
              <w:rPr>
                <w:sz w:val="18"/>
                <w:szCs w:val="18"/>
                <w:lang w:val="es-ES"/>
              </w:rPr>
            </w:pPr>
            <w:r w:rsidRPr="00DA29C4">
              <w:rPr>
                <w:sz w:val="18"/>
                <w:szCs w:val="18"/>
                <w:lang w:val="es-ES"/>
              </w:rPr>
              <w:t>Presentar con la oferta el Registro Sanitario vigente, emitido por</w:t>
            </w:r>
            <w:r w:rsidRPr="00DA29C4">
              <w:rPr>
                <w:spacing w:val="-57"/>
                <w:sz w:val="18"/>
                <w:szCs w:val="18"/>
                <w:lang w:val="es-ES"/>
              </w:rPr>
              <w:t xml:space="preserve"> </w:t>
            </w:r>
            <w:r w:rsidRPr="00DA29C4">
              <w:rPr>
                <w:sz w:val="18"/>
                <w:szCs w:val="18"/>
                <w:lang w:val="es-ES"/>
              </w:rPr>
              <w:t>la Dirección Nacional de Medicamentos (DNM) cuando esté</w:t>
            </w:r>
            <w:r w:rsidRPr="00DA29C4">
              <w:rPr>
                <w:spacing w:val="1"/>
                <w:sz w:val="18"/>
                <w:szCs w:val="18"/>
                <w:lang w:val="es-ES"/>
              </w:rPr>
              <w:t xml:space="preserve"> </w:t>
            </w:r>
            <w:r w:rsidRPr="00DA29C4">
              <w:rPr>
                <w:sz w:val="18"/>
                <w:szCs w:val="18"/>
                <w:lang w:val="es-ES"/>
              </w:rPr>
              <w:t>disponible. En el caso que el citado registro sanitario no esté</w:t>
            </w:r>
            <w:r w:rsidRPr="00DA29C4">
              <w:rPr>
                <w:spacing w:val="1"/>
                <w:sz w:val="18"/>
                <w:szCs w:val="18"/>
                <w:lang w:val="es-ES"/>
              </w:rPr>
              <w:t xml:space="preserve"> </w:t>
            </w:r>
            <w:r w:rsidRPr="00DA29C4">
              <w:rPr>
                <w:sz w:val="18"/>
                <w:szCs w:val="18"/>
                <w:lang w:val="es-ES"/>
              </w:rPr>
              <w:t>vigente,</w:t>
            </w:r>
            <w:r w:rsidRPr="00DA29C4">
              <w:rPr>
                <w:spacing w:val="-2"/>
                <w:sz w:val="18"/>
                <w:szCs w:val="18"/>
                <w:lang w:val="es-ES"/>
              </w:rPr>
              <w:t xml:space="preserve"> </w:t>
            </w:r>
            <w:r w:rsidRPr="00DA29C4">
              <w:rPr>
                <w:sz w:val="18"/>
                <w:szCs w:val="18"/>
                <w:lang w:val="es-ES"/>
              </w:rPr>
              <w:t>deberá</w:t>
            </w:r>
            <w:r w:rsidRPr="00DA29C4">
              <w:rPr>
                <w:spacing w:val="-3"/>
                <w:sz w:val="18"/>
                <w:szCs w:val="18"/>
                <w:lang w:val="es-ES"/>
              </w:rPr>
              <w:t xml:space="preserve"> </w:t>
            </w:r>
            <w:r w:rsidRPr="00DA29C4">
              <w:rPr>
                <w:sz w:val="18"/>
                <w:szCs w:val="18"/>
                <w:lang w:val="es-ES"/>
              </w:rPr>
              <w:t>presentar</w:t>
            </w:r>
            <w:r w:rsidRPr="00DA29C4">
              <w:rPr>
                <w:spacing w:val="-2"/>
                <w:sz w:val="18"/>
                <w:szCs w:val="18"/>
                <w:lang w:val="es-ES"/>
              </w:rPr>
              <w:t xml:space="preserve"> </w:t>
            </w:r>
            <w:r w:rsidRPr="00DA29C4">
              <w:rPr>
                <w:sz w:val="18"/>
                <w:szCs w:val="18"/>
                <w:lang w:val="es-ES"/>
              </w:rPr>
              <w:t>además</w:t>
            </w:r>
            <w:r w:rsidRPr="00DA29C4">
              <w:rPr>
                <w:spacing w:val="-2"/>
                <w:sz w:val="18"/>
                <w:szCs w:val="18"/>
                <w:lang w:val="es-ES"/>
              </w:rPr>
              <w:t xml:space="preserve"> </w:t>
            </w:r>
            <w:r w:rsidRPr="00DA29C4">
              <w:rPr>
                <w:sz w:val="18"/>
                <w:szCs w:val="18"/>
                <w:lang w:val="es-ES"/>
              </w:rPr>
              <w:t>del</w:t>
            </w:r>
            <w:r w:rsidRPr="00DA29C4">
              <w:rPr>
                <w:spacing w:val="-2"/>
                <w:sz w:val="18"/>
                <w:szCs w:val="18"/>
                <w:lang w:val="es-ES"/>
              </w:rPr>
              <w:t xml:space="preserve"> </w:t>
            </w:r>
            <w:r w:rsidRPr="00DA29C4">
              <w:rPr>
                <w:sz w:val="18"/>
                <w:szCs w:val="18"/>
                <w:lang w:val="es-ES"/>
              </w:rPr>
              <w:t>Registro</w:t>
            </w:r>
            <w:r w:rsidRPr="00DA29C4">
              <w:rPr>
                <w:spacing w:val="-1"/>
                <w:sz w:val="18"/>
                <w:szCs w:val="18"/>
                <w:lang w:val="es-ES"/>
              </w:rPr>
              <w:t xml:space="preserve"> </w:t>
            </w:r>
            <w:r w:rsidRPr="00DA29C4">
              <w:rPr>
                <w:sz w:val="18"/>
                <w:szCs w:val="18"/>
                <w:lang w:val="es-ES"/>
              </w:rPr>
              <w:t>Sanitario</w:t>
            </w:r>
            <w:r w:rsidRPr="00DA29C4">
              <w:rPr>
                <w:spacing w:val="-2"/>
                <w:sz w:val="18"/>
                <w:szCs w:val="18"/>
                <w:lang w:val="es-ES"/>
              </w:rPr>
              <w:t xml:space="preserve"> </w:t>
            </w:r>
            <w:r w:rsidRPr="00DA29C4">
              <w:rPr>
                <w:sz w:val="18"/>
                <w:szCs w:val="18"/>
                <w:lang w:val="es-ES"/>
              </w:rPr>
              <w:t>vencido,</w:t>
            </w:r>
            <w:r w:rsidR="00184DC4">
              <w:rPr>
                <w:sz w:val="18"/>
                <w:szCs w:val="18"/>
                <w:lang w:val="es-ES"/>
              </w:rPr>
              <w:t xml:space="preserve"> </w:t>
            </w:r>
            <w:r w:rsidRPr="00DA29C4">
              <w:rPr>
                <w:sz w:val="18"/>
                <w:szCs w:val="18"/>
                <w:lang w:val="es-ES"/>
              </w:rPr>
              <w:t>una copia de la Declaración Jurada de Renovación de Registro Sanitario presentado en DNM y Carta Compromiso; que en caso de ser adjudicado entregará el correspondiente Registro Sanitario Vigente, al momento de la entrega del producto.</w:t>
            </w:r>
          </w:p>
          <w:p w14:paraId="424292FE" w14:textId="5D8682F0" w:rsidR="002A2343" w:rsidRPr="00DA29C4" w:rsidRDefault="002A2343" w:rsidP="00F74731">
            <w:pPr>
              <w:spacing w:line="270" w:lineRule="atLeast"/>
              <w:ind w:left="420" w:right="277"/>
              <w:jc w:val="both"/>
              <w:rPr>
                <w:sz w:val="18"/>
                <w:szCs w:val="18"/>
                <w:lang w:val="es-ES"/>
              </w:rPr>
            </w:pPr>
            <w:r w:rsidRPr="00DA29C4">
              <w:rPr>
                <w:sz w:val="18"/>
                <w:szCs w:val="18"/>
                <w:lang w:val="es-ES"/>
              </w:rPr>
              <w:t>Cuando el dispositivo médico requerido es único oferente: En el caso que el Equipo sea extranjero y no cuente con registro sanitario</w:t>
            </w:r>
            <w:r w:rsidRPr="00DA29C4">
              <w:rPr>
                <w:sz w:val="18"/>
                <w:szCs w:val="18"/>
                <w:lang w:val="es-ES"/>
              </w:rPr>
              <w:tab/>
              <w:t>en</w:t>
            </w:r>
            <w:r w:rsidRPr="00DA29C4">
              <w:rPr>
                <w:sz w:val="18"/>
                <w:szCs w:val="18"/>
                <w:lang w:val="es-ES"/>
              </w:rPr>
              <w:tab/>
              <w:t>la</w:t>
            </w:r>
            <w:r w:rsidRPr="00DA29C4">
              <w:rPr>
                <w:sz w:val="18"/>
                <w:szCs w:val="18"/>
                <w:lang w:val="es-ES"/>
              </w:rPr>
              <w:tab/>
            </w:r>
            <w:r w:rsidRPr="00DA29C4">
              <w:rPr>
                <w:sz w:val="18"/>
                <w:szCs w:val="18"/>
                <w:lang w:val="es-ES"/>
              </w:rPr>
              <w:tab/>
              <w:t>Dirección</w:t>
            </w:r>
            <w:r w:rsidRPr="00DA29C4">
              <w:rPr>
                <w:sz w:val="18"/>
                <w:szCs w:val="18"/>
                <w:lang w:val="es-ES"/>
              </w:rPr>
              <w:tab/>
              <w:t>Nacional</w:t>
            </w:r>
            <w:r w:rsidR="00184DC4">
              <w:rPr>
                <w:sz w:val="18"/>
                <w:szCs w:val="18"/>
                <w:lang w:val="es-ES"/>
              </w:rPr>
              <w:t xml:space="preserve"> </w:t>
            </w:r>
            <w:r w:rsidRPr="00DA29C4">
              <w:rPr>
                <w:sz w:val="18"/>
                <w:szCs w:val="18"/>
                <w:lang w:val="es-ES"/>
              </w:rPr>
              <w:t>de</w:t>
            </w:r>
            <w:r w:rsidRPr="00DA29C4">
              <w:rPr>
                <w:sz w:val="18"/>
                <w:szCs w:val="18"/>
                <w:lang w:val="es-ES"/>
              </w:rPr>
              <w:tab/>
            </w:r>
            <w:r w:rsidRPr="00DA29C4">
              <w:rPr>
                <w:sz w:val="18"/>
                <w:szCs w:val="18"/>
                <w:lang w:val="es-ES"/>
              </w:rPr>
              <w:tab/>
              <w:t>Medicamentos (DNM) requerirá</w:t>
            </w:r>
            <w:r w:rsidRPr="00DA29C4">
              <w:rPr>
                <w:sz w:val="18"/>
                <w:szCs w:val="18"/>
                <w:lang w:val="es-ES"/>
              </w:rPr>
              <w:tab/>
              <w:t>de</w:t>
            </w:r>
            <w:r w:rsidRPr="00DA29C4">
              <w:rPr>
                <w:sz w:val="18"/>
                <w:szCs w:val="18"/>
                <w:lang w:val="es-ES"/>
              </w:rPr>
              <w:tab/>
              <w:t>un permiso</w:t>
            </w:r>
            <w:r w:rsidRPr="00DA29C4">
              <w:rPr>
                <w:sz w:val="18"/>
                <w:szCs w:val="18"/>
                <w:lang w:val="es-ES"/>
              </w:rPr>
              <w:tab/>
              <w:t>especial</w:t>
            </w:r>
            <w:r w:rsidRPr="00DA29C4">
              <w:rPr>
                <w:sz w:val="18"/>
                <w:szCs w:val="18"/>
                <w:lang w:val="es-ES"/>
              </w:rPr>
              <w:tab/>
              <w:t>de</w:t>
            </w:r>
            <w:r w:rsidRPr="00DA29C4">
              <w:rPr>
                <w:sz w:val="18"/>
                <w:szCs w:val="18"/>
                <w:lang w:val="es-ES"/>
              </w:rPr>
              <w:tab/>
              <w:t>importación otorgado por la DNM. Posterior a la notificación de la resolución de la adjudicación, el ofertante procederá a tramitar el permiso especial de importación, con base a los requisitos establecidos en: https://www.medicamentos.gob.sv/index.php/es/servicios- m/descargables/</w:t>
            </w:r>
            <w:proofErr w:type="spellStart"/>
            <w:r w:rsidRPr="00DA29C4">
              <w:rPr>
                <w:sz w:val="18"/>
                <w:szCs w:val="18"/>
                <w:lang w:val="es-ES"/>
              </w:rPr>
              <w:t>uiedm</w:t>
            </w:r>
            <w:proofErr w:type="spellEnd"/>
            <w:r w:rsidRPr="00DA29C4">
              <w:rPr>
                <w:sz w:val="18"/>
                <w:szCs w:val="18"/>
                <w:lang w:val="es-ES"/>
              </w:rPr>
              <w:t>-m.</w:t>
            </w:r>
          </w:p>
          <w:p w14:paraId="0F0DEC06" w14:textId="77777777" w:rsidR="002A2343" w:rsidRPr="00DA29C4" w:rsidRDefault="002A2343" w:rsidP="00F74731">
            <w:pPr>
              <w:spacing w:line="270" w:lineRule="atLeast"/>
              <w:ind w:left="420" w:right="62"/>
              <w:jc w:val="both"/>
              <w:rPr>
                <w:sz w:val="18"/>
                <w:szCs w:val="18"/>
                <w:lang w:val="es-ES"/>
              </w:rPr>
            </w:pPr>
            <w:r w:rsidRPr="00DA29C4">
              <w:rPr>
                <w:sz w:val="18"/>
                <w:szCs w:val="18"/>
                <w:lang w:val="es-ES"/>
              </w:rPr>
              <w:t>●</w:t>
            </w:r>
            <w:r w:rsidRPr="00DA29C4">
              <w:rPr>
                <w:sz w:val="18"/>
                <w:szCs w:val="18"/>
                <w:lang w:val="es-ES"/>
              </w:rPr>
              <w:tab/>
              <w:t>Con el equipo:</w:t>
            </w:r>
          </w:p>
          <w:p w14:paraId="24245C2D" w14:textId="77777777" w:rsidR="002A2343" w:rsidRPr="00DA29C4" w:rsidRDefault="002A2343" w:rsidP="00F74731">
            <w:pPr>
              <w:spacing w:line="270" w:lineRule="atLeast"/>
              <w:ind w:left="420" w:right="62"/>
              <w:jc w:val="both"/>
              <w:rPr>
                <w:sz w:val="18"/>
                <w:szCs w:val="18"/>
                <w:lang w:val="es-ES"/>
              </w:rPr>
            </w:pPr>
            <w:r w:rsidRPr="00DA29C4">
              <w:rPr>
                <w:sz w:val="18"/>
                <w:szCs w:val="18"/>
                <w:lang w:val="es-ES"/>
              </w:rPr>
              <w:t>●</w:t>
            </w:r>
            <w:r w:rsidRPr="00DA29C4">
              <w:rPr>
                <w:sz w:val="18"/>
                <w:szCs w:val="18"/>
                <w:lang w:val="es-ES"/>
              </w:rPr>
              <w:tab/>
              <w:t>Manual de Operación en castellano</w:t>
            </w:r>
          </w:p>
          <w:p w14:paraId="21F0F474" w14:textId="77777777" w:rsidR="002A2343" w:rsidRPr="00DA29C4" w:rsidRDefault="002A2343" w:rsidP="00F74731">
            <w:pPr>
              <w:spacing w:line="270" w:lineRule="atLeast"/>
              <w:ind w:left="420" w:right="62"/>
              <w:jc w:val="both"/>
              <w:rPr>
                <w:sz w:val="18"/>
                <w:szCs w:val="18"/>
                <w:lang w:val="es-ES"/>
              </w:rPr>
            </w:pPr>
            <w:r w:rsidRPr="00DA29C4">
              <w:rPr>
                <w:sz w:val="18"/>
                <w:szCs w:val="18"/>
                <w:lang w:val="es-ES"/>
              </w:rPr>
              <w:t>●</w:t>
            </w:r>
            <w:r w:rsidRPr="00DA29C4">
              <w:rPr>
                <w:sz w:val="18"/>
                <w:szCs w:val="18"/>
                <w:lang w:val="es-ES"/>
              </w:rPr>
              <w:tab/>
              <w:t>Manual de servicio</w:t>
            </w:r>
          </w:p>
          <w:p w14:paraId="33DED245" w14:textId="77777777" w:rsidR="002A2343" w:rsidRPr="00DA29C4" w:rsidRDefault="002A2343" w:rsidP="00F74731">
            <w:pPr>
              <w:spacing w:line="270" w:lineRule="atLeast"/>
              <w:ind w:left="420" w:right="62"/>
              <w:jc w:val="both"/>
              <w:rPr>
                <w:sz w:val="18"/>
                <w:szCs w:val="18"/>
                <w:lang w:val="es-ES"/>
              </w:rPr>
            </w:pPr>
            <w:r w:rsidRPr="00DA29C4">
              <w:rPr>
                <w:sz w:val="18"/>
                <w:szCs w:val="18"/>
                <w:lang w:val="es-ES"/>
              </w:rPr>
              <w:t>●</w:t>
            </w:r>
            <w:r w:rsidRPr="00DA29C4">
              <w:rPr>
                <w:sz w:val="18"/>
                <w:szCs w:val="18"/>
                <w:lang w:val="es-ES"/>
              </w:rPr>
              <w:tab/>
              <w:t>Manual de partes</w:t>
            </w:r>
          </w:p>
          <w:p w14:paraId="06356987" w14:textId="77777777" w:rsidR="002A2343" w:rsidRPr="00DA29C4" w:rsidRDefault="002A2343" w:rsidP="00F74731">
            <w:pPr>
              <w:spacing w:line="270" w:lineRule="atLeast"/>
              <w:ind w:left="420" w:right="277"/>
              <w:jc w:val="both"/>
              <w:rPr>
                <w:sz w:val="18"/>
                <w:szCs w:val="18"/>
                <w:lang w:val="es-ES"/>
              </w:rPr>
            </w:pPr>
            <w:r w:rsidRPr="00DA29C4">
              <w:rPr>
                <w:sz w:val="18"/>
                <w:szCs w:val="18"/>
                <w:lang w:val="es-ES"/>
              </w:rPr>
              <w:t>Manual de servicio y partes, preferiblemente en castellano, o en su defecto en inglés</w:t>
            </w:r>
          </w:p>
          <w:p w14:paraId="4A1E05F5" w14:textId="77777777" w:rsidR="002A2343" w:rsidRPr="00DA29C4" w:rsidRDefault="002A2343" w:rsidP="00F74731">
            <w:pPr>
              <w:spacing w:line="270" w:lineRule="atLeast"/>
              <w:ind w:left="420" w:right="277"/>
              <w:jc w:val="both"/>
              <w:rPr>
                <w:sz w:val="18"/>
                <w:szCs w:val="18"/>
                <w:lang w:val="es-ES"/>
              </w:rPr>
            </w:pPr>
            <w:r w:rsidRPr="00DA29C4">
              <w:rPr>
                <w:sz w:val="18"/>
                <w:szCs w:val="18"/>
                <w:lang w:val="es-ES"/>
              </w:rPr>
              <w:t>Manuales en forma digital e impresa.</w:t>
            </w:r>
          </w:p>
          <w:p w14:paraId="7CD75E65" w14:textId="77777777" w:rsidR="002A2343" w:rsidRPr="00DA29C4" w:rsidRDefault="002A2343" w:rsidP="00F74731">
            <w:pPr>
              <w:spacing w:line="270" w:lineRule="atLeast"/>
              <w:ind w:left="420" w:right="277"/>
              <w:jc w:val="both"/>
              <w:rPr>
                <w:sz w:val="18"/>
                <w:szCs w:val="18"/>
                <w:lang w:val="es-ES"/>
              </w:rPr>
            </w:pPr>
            <w:r w:rsidRPr="00DA29C4">
              <w:rPr>
                <w:sz w:val="18"/>
                <w:szCs w:val="18"/>
                <w:lang w:val="es-ES"/>
              </w:rPr>
              <w:t>●</w:t>
            </w:r>
            <w:r w:rsidRPr="00DA29C4">
              <w:rPr>
                <w:sz w:val="18"/>
                <w:szCs w:val="18"/>
                <w:lang w:val="es-ES"/>
              </w:rPr>
              <w:tab/>
              <w:t>Deberá entregar una copia digital en USB a la Unidad de Gestión de equipo Biomédico del MINSAL.</w:t>
            </w:r>
          </w:p>
        </w:tc>
        <w:tc>
          <w:tcPr>
            <w:tcW w:w="2126" w:type="dxa"/>
          </w:tcPr>
          <w:p w14:paraId="45ADD07F" w14:textId="77777777" w:rsidR="002A2343" w:rsidRPr="00DA29C4" w:rsidRDefault="002A2343" w:rsidP="00F74731">
            <w:pPr>
              <w:tabs>
                <w:tab w:val="left" w:pos="478"/>
                <w:tab w:val="left" w:pos="479"/>
              </w:tabs>
              <w:spacing w:line="266" w:lineRule="exact"/>
              <w:rPr>
                <w:sz w:val="18"/>
                <w:szCs w:val="18"/>
                <w:lang w:val="es-ES"/>
              </w:rPr>
            </w:pPr>
          </w:p>
        </w:tc>
      </w:tr>
      <w:tr w:rsidR="002A2343" w:rsidRPr="00DA29C4" w14:paraId="4761EA75" w14:textId="77777777" w:rsidTr="00F74731">
        <w:trPr>
          <w:trHeight w:val="862"/>
          <w:jc w:val="center"/>
        </w:trPr>
        <w:tc>
          <w:tcPr>
            <w:tcW w:w="2668" w:type="dxa"/>
            <w:gridSpan w:val="2"/>
          </w:tcPr>
          <w:p w14:paraId="6AA544F0" w14:textId="77777777" w:rsidR="002A2343" w:rsidRPr="00DA29C4" w:rsidRDefault="002A2343" w:rsidP="00F74731">
            <w:pPr>
              <w:spacing w:line="264" w:lineRule="exact"/>
              <w:ind w:left="59"/>
              <w:rPr>
                <w:sz w:val="18"/>
                <w:szCs w:val="18"/>
                <w:lang w:val="es-ES"/>
              </w:rPr>
            </w:pPr>
            <w:r w:rsidRPr="00DA29C4">
              <w:rPr>
                <w:sz w:val="18"/>
                <w:szCs w:val="18"/>
                <w:lang w:val="es-ES"/>
              </w:rPr>
              <w:t>Garantía</w:t>
            </w:r>
          </w:p>
        </w:tc>
        <w:tc>
          <w:tcPr>
            <w:tcW w:w="5266" w:type="dxa"/>
            <w:gridSpan w:val="3"/>
          </w:tcPr>
          <w:p w14:paraId="61528E2B" w14:textId="77777777" w:rsidR="002A2343" w:rsidRPr="00DA29C4" w:rsidRDefault="002A2343" w:rsidP="00EE263F">
            <w:pPr>
              <w:numPr>
                <w:ilvl w:val="0"/>
                <w:numId w:val="162"/>
              </w:numPr>
              <w:tabs>
                <w:tab w:val="left" w:pos="479"/>
              </w:tabs>
              <w:spacing w:line="256" w:lineRule="auto"/>
              <w:ind w:right="277"/>
              <w:jc w:val="both"/>
              <w:rPr>
                <w:sz w:val="18"/>
                <w:szCs w:val="18"/>
                <w:lang w:val="es-ES"/>
              </w:rPr>
            </w:pPr>
            <w:r w:rsidRPr="00DA29C4">
              <w:rPr>
                <w:sz w:val="18"/>
                <w:szCs w:val="18"/>
                <w:lang w:val="es-ES"/>
              </w:rPr>
              <w:t>Garantía de fábrica o del distribuidor de 3 años para todo el</w:t>
            </w:r>
            <w:r w:rsidRPr="00DA29C4">
              <w:rPr>
                <w:spacing w:val="1"/>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contra</w:t>
            </w:r>
            <w:r w:rsidRPr="00DA29C4">
              <w:rPr>
                <w:spacing w:val="1"/>
                <w:sz w:val="18"/>
                <w:szCs w:val="18"/>
                <w:lang w:val="es-ES"/>
              </w:rPr>
              <w:t xml:space="preserve"> </w:t>
            </w:r>
            <w:r w:rsidRPr="00DA29C4">
              <w:rPr>
                <w:sz w:val="18"/>
                <w:szCs w:val="18"/>
                <w:lang w:val="es-ES"/>
              </w:rPr>
              <w:t>desperfectos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fabricación,</w:t>
            </w:r>
            <w:r w:rsidRPr="00DA29C4">
              <w:rPr>
                <w:spacing w:val="1"/>
                <w:sz w:val="18"/>
                <w:szCs w:val="18"/>
                <w:lang w:val="es-ES"/>
              </w:rPr>
              <w:t xml:space="preserve"> </w:t>
            </w:r>
            <w:r w:rsidRPr="00DA29C4">
              <w:rPr>
                <w:sz w:val="18"/>
                <w:szCs w:val="18"/>
                <w:lang w:val="es-ES"/>
              </w:rPr>
              <w:t>incluyendo</w:t>
            </w:r>
            <w:r w:rsidRPr="00DA29C4">
              <w:rPr>
                <w:spacing w:val="1"/>
                <w:sz w:val="18"/>
                <w:szCs w:val="18"/>
                <w:lang w:val="es-ES"/>
              </w:rPr>
              <w:t xml:space="preserve"> </w:t>
            </w:r>
            <w:r w:rsidRPr="00DA29C4">
              <w:rPr>
                <w:sz w:val="18"/>
                <w:szCs w:val="18"/>
                <w:lang w:val="es-ES"/>
              </w:rPr>
              <w:t>sus</w:t>
            </w:r>
            <w:r w:rsidRPr="00DA29C4">
              <w:rPr>
                <w:spacing w:val="1"/>
                <w:sz w:val="18"/>
                <w:szCs w:val="18"/>
                <w:lang w:val="es-ES"/>
              </w:rPr>
              <w:t xml:space="preserve"> </w:t>
            </w:r>
            <w:r w:rsidRPr="00DA29C4">
              <w:rPr>
                <w:sz w:val="18"/>
                <w:szCs w:val="18"/>
                <w:lang w:val="es-ES"/>
              </w:rPr>
              <w:t>accesorios</w:t>
            </w:r>
            <w:r w:rsidRPr="00DA29C4">
              <w:rPr>
                <w:spacing w:val="1"/>
                <w:sz w:val="18"/>
                <w:szCs w:val="18"/>
                <w:lang w:val="es-ES"/>
              </w:rPr>
              <w:t xml:space="preserve"> </w:t>
            </w:r>
            <w:r w:rsidRPr="00DA29C4">
              <w:rPr>
                <w:sz w:val="18"/>
                <w:szCs w:val="18"/>
                <w:lang w:val="es-ES"/>
              </w:rPr>
              <w:t>y</w:t>
            </w:r>
            <w:r w:rsidRPr="00DA29C4">
              <w:rPr>
                <w:spacing w:val="-3"/>
                <w:sz w:val="18"/>
                <w:szCs w:val="18"/>
                <w:lang w:val="es-ES"/>
              </w:rPr>
              <w:t xml:space="preserve"> </w:t>
            </w:r>
            <w:r w:rsidRPr="00DA29C4">
              <w:rPr>
                <w:sz w:val="18"/>
                <w:szCs w:val="18"/>
                <w:lang w:val="es-ES"/>
              </w:rPr>
              <w:t>equipos periféricos.</w:t>
            </w:r>
          </w:p>
          <w:p w14:paraId="3724DF70" w14:textId="77777777" w:rsidR="002A2343" w:rsidRPr="00DA29C4" w:rsidRDefault="002A2343" w:rsidP="00EE263F">
            <w:pPr>
              <w:numPr>
                <w:ilvl w:val="0"/>
                <w:numId w:val="162"/>
              </w:numPr>
              <w:tabs>
                <w:tab w:val="left" w:pos="479"/>
              </w:tabs>
              <w:spacing w:before="156" w:line="259" w:lineRule="auto"/>
              <w:ind w:right="277"/>
              <w:jc w:val="both"/>
              <w:rPr>
                <w:sz w:val="18"/>
                <w:szCs w:val="18"/>
                <w:lang w:val="es-ES"/>
              </w:rPr>
            </w:pPr>
            <w:r w:rsidRPr="00DA29C4">
              <w:rPr>
                <w:sz w:val="18"/>
                <w:szCs w:val="18"/>
                <w:lang w:val="es-ES"/>
              </w:rPr>
              <w:t>Durante el periodo de garantía, los equipos no podrán estar sin</w:t>
            </w:r>
            <w:r w:rsidRPr="00DA29C4">
              <w:rPr>
                <w:spacing w:val="1"/>
                <w:sz w:val="18"/>
                <w:szCs w:val="18"/>
                <w:lang w:val="es-ES"/>
              </w:rPr>
              <w:t xml:space="preserve"> </w:t>
            </w:r>
            <w:r w:rsidRPr="00DA29C4">
              <w:rPr>
                <w:sz w:val="18"/>
                <w:szCs w:val="18"/>
                <w:lang w:val="es-ES"/>
              </w:rPr>
              <w:t xml:space="preserve">funcionamiento continuo por un periodo no mayor a </w:t>
            </w:r>
            <w:r>
              <w:rPr>
                <w:sz w:val="18"/>
                <w:szCs w:val="18"/>
                <w:lang w:val="es-ES"/>
              </w:rPr>
              <w:t xml:space="preserve">60 </w:t>
            </w:r>
            <w:r w:rsidRPr="00DA29C4">
              <w:rPr>
                <w:sz w:val="18"/>
                <w:szCs w:val="18"/>
                <w:lang w:val="es-ES"/>
              </w:rPr>
              <w:t>días</w:t>
            </w:r>
            <w:r w:rsidRPr="00DA29C4">
              <w:rPr>
                <w:spacing w:val="1"/>
                <w:sz w:val="18"/>
                <w:szCs w:val="18"/>
                <w:lang w:val="es-ES"/>
              </w:rPr>
              <w:t xml:space="preserve"> </w:t>
            </w:r>
            <w:r w:rsidRPr="00DA29C4">
              <w:rPr>
                <w:sz w:val="18"/>
                <w:szCs w:val="18"/>
                <w:lang w:val="es-ES"/>
              </w:rPr>
              <w:t>calendario por falta de repuestos, de lo contrario se solicitará el</w:t>
            </w:r>
            <w:r w:rsidRPr="00DA29C4">
              <w:rPr>
                <w:spacing w:val="1"/>
                <w:sz w:val="18"/>
                <w:szCs w:val="18"/>
                <w:lang w:val="es-ES"/>
              </w:rPr>
              <w:t xml:space="preserve"> </w:t>
            </w:r>
            <w:r w:rsidRPr="00DA29C4">
              <w:rPr>
                <w:sz w:val="18"/>
                <w:szCs w:val="18"/>
                <w:lang w:val="es-ES"/>
              </w:rPr>
              <w:t>reemplazo por un equipo completamente nuevo de un modelo</w:t>
            </w:r>
            <w:r w:rsidRPr="00DA29C4">
              <w:rPr>
                <w:spacing w:val="1"/>
                <w:sz w:val="18"/>
                <w:szCs w:val="18"/>
                <w:lang w:val="es-ES"/>
              </w:rPr>
              <w:t xml:space="preserve"> </w:t>
            </w:r>
            <w:r w:rsidRPr="00DA29C4">
              <w:rPr>
                <w:sz w:val="18"/>
                <w:szCs w:val="18"/>
                <w:lang w:val="es-ES"/>
              </w:rPr>
              <w:t>similar</w:t>
            </w:r>
            <w:r w:rsidRPr="00DA29C4">
              <w:rPr>
                <w:spacing w:val="-1"/>
                <w:sz w:val="18"/>
                <w:szCs w:val="18"/>
                <w:lang w:val="es-ES"/>
              </w:rPr>
              <w:t xml:space="preserve"> </w:t>
            </w:r>
            <w:r w:rsidRPr="00DA29C4">
              <w:rPr>
                <w:sz w:val="18"/>
                <w:szCs w:val="18"/>
                <w:lang w:val="es-ES"/>
              </w:rPr>
              <w:t>o más reciente</w:t>
            </w:r>
            <w:r w:rsidRPr="00DA29C4">
              <w:rPr>
                <w:spacing w:val="1"/>
                <w:sz w:val="18"/>
                <w:szCs w:val="18"/>
                <w:lang w:val="es-ES"/>
              </w:rPr>
              <w:t xml:space="preserve"> </w:t>
            </w:r>
            <w:r w:rsidRPr="00DA29C4">
              <w:rPr>
                <w:sz w:val="18"/>
                <w:szCs w:val="18"/>
                <w:lang w:val="es-ES"/>
              </w:rPr>
              <w:t>al suministrado.</w:t>
            </w:r>
          </w:p>
          <w:p w14:paraId="1C9CA109" w14:textId="77777777" w:rsidR="002A2343" w:rsidRPr="00DA29C4" w:rsidRDefault="002A2343" w:rsidP="00EE263F">
            <w:pPr>
              <w:numPr>
                <w:ilvl w:val="0"/>
                <w:numId w:val="162"/>
              </w:numPr>
              <w:tabs>
                <w:tab w:val="left" w:pos="479"/>
              </w:tabs>
              <w:spacing w:before="157" w:line="256" w:lineRule="auto"/>
              <w:ind w:right="277"/>
              <w:jc w:val="both"/>
              <w:rPr>
                <w:sz w:val="18"/>
                <w:szCs w:val="18"/>
                <w:lang w:val="es-ES"/>
              </w:rPr>
            </w:pPr>
            <w:r w:rsidRPr="00DA29C4">
              <w:rPr>
                <w:sz w:val="18"/>
                <w:szCs w:val="18"/>
                <w:lang w:val="es-ES"/>
              </w:rPr>
              <w:lastRenderedPageBreak/>
              <w:t>Vida</w:t>
            </w:r>
            <w:r w:rsidRPr="00DA29C4">
              <w:rPr>
                <w:spacing w:val="-12"/>
                <w:sz w:val="18"/>
                <w:szCs w:val="18"/>
                <w:lang w:val="es-ES"/>
              </w:rPr>
              <w:t xml:space="preserve"> </w:t>
            </w:r>
            <w:r w:rsidRPr="00DA29C4">
              <w:rPr>
                <w:sz w:val="18"/>
                <w:szCs w:val="18"/>
                <w:lang w:val="es-ES"/>
              </w:rPr>
              <w:t>útil</w:t>
            </w:r>
            <w:r w:rsidRPr="00DA29C4">
              <w:rPr>
                <w:spacing w:val="-11"/>
                <w:sz w:val="18"/>
                <w:szCs w:val="18"/>
                <w:lang w:val="es-ES"/>
              </w:rPr>
              <w:t xml:space="preserve"> </w:t>
            </w:r>
            <w:r w:rsidRPr="00DA29C4">
              <w:rPr>
                <w:sz w:val="18"/>
                <w:szCs w:val="18"/>
                <w:lang w:val="es-ES"/>
              </w:rPr>
              <w:t>del</w:t>
            </w:r>
            <w:r w:rsidRPr="00DA29C4">
              <w:rPr>
                <w:spacing w:val="-11"/>
                <w:sz w:val="18"/>
                <w:szCs w:val="18"/>
                <w:lang w:val="es-ES"/>
              </w:rPr>
              <w:t xml:space="preserve"> </w:t>
            </w:r>
            <w:r w:rsidRPr="00DA29C4">
              <w:rPr>
                <w:sz w:val="18"/>
                <w:szCs w:val="18"/>
                <w:lang w:val="es-ES"/>
              </w:rPr>
              <w:t>equipo</w:t>
            </w:r>
            <w:r w:rsidRPr="00DA29C4">
              <w:rPr>
                <w:spacing w:val="-13"/>
                <w:sz w:val="18"/>
                <w:szCs w:val="18"/>
                <w:lang w:val="es-ES"/>
              </w:rPr>
              <w:t xml:space="preserve"> </w:t>
            </w:r>
            <w:r w:rsidRPr="00DA29C4">
              <w:rPr>
                <w:sz w:val="18"/>
                <w:szCs w:val="18"/>
                <w:lang w:val="es-ES"/>
              </w:rPr>
              <w:t>no</w:t>
            </w:r>
            <w:r w:rsidRPr="00DA29C4">
              <w:rPr>
                <w:spacing w:val="-11"/>
                <w:sz w:val="18"/>
                <w:szCs w:val="18"/>
                <w:lang w:val="es-ES"/>
              </w:rPr>
              <w:t xml:space="preserve"> </w:t>
            </w:r>
            <w:r w:rsidRPr="00DA29C4">
              <w:rPr>
                <w:sz w:val="18"/>
                <w:szCs w:val="18"/>
                <w:lang w:val="es-ES"/>
              </w:rPr>
              <w:t>menor</w:t>
            </w:r>
            <w:r w:rsidRPr="00DA29C4">
              <w:rPr>
                <w:spacing w:val="-11"/>
                <w:sz w:val="18"/>
                <w:szCs w:val="18"/>
                <w:lang w:val="es-ES"/>
              </w:rPr>
              <w:t xml:space="preserve"> </w:t>
            </w:r>
            <w:r w:rsidRPr="00DA29C4">
              <w:rPr>
                <w:sz w:val="18"/>
                <w:szCs w:val="18"/>
                <w:lang w:val="es-ES"/>
              </w:rPr>
              <w:t>a</w:t>
            </w:r>
            <w:r w:rsidRPr="00DA29C4">
              <w:rPr>
                <w:spacing w:val="-12"/>
                <w:sz w:val="18"/>
                <w:szCs w:val="18"/>
                <w:lang w:val="es-ES"/>
              </w:rPr>
              <w:t xml:space="preserve"> </w:t>
            </w:r>
            <w:r w:rsidRPr="00DA29C4">
              <w:rPr>
                <w:sz w:val="18"/>
                <w:szCs w:val="18"/>
                <w:lang w:val="es-ES"/>
              </w:rPr>
              <w:t>5</w:t>
            </w:r>
            <w:r w:rsidRPr="00DA29C4">
              <w:rPr>
                <w:spacing w:val="-11"/>
                <w:sz w:val="18"/>
                <w:szCs w:val="18"/>
                <w:lang w:val="es-ES"/>
              </w:rPr>
              <w:t xml:space="preserve"> </w:t>
            </w:r>
            <w:r w:rsidRPr="00DA29C4">
              <w:rPr>
                <w:sz w:val="18"/>
                <w:szCs w:val="18"/>
                <w:lang w:val="es-ES"/>
              </w:rPr>
              <w:t>años,</w:t>
            </w:r>
            <w:r w:rsidRPr="00DA29C4">
              <w:rPr>
                <w:spacing w:val="-11"/>
                <w:sz w:val="18"/>
                <w:szCs w:val="18"/>
                <w:lang w:val="es-ES"/>
              </w:rPr>
              <w:t xml:space="preserve"> </w:t>
            </w:r>
            <w:r w:rsidRPr="00DA29C4">
              <w:rPr>
                <w:sz w:val="18"/>
                <w:szCs w:val="18"/>
                <w:lang w:val="es-ES"/>
              </w:rPr>
              <w:t>en</w:t>
            </w:r>
            <w:r w:rsidRPr="00DA29C4">
              <w:rPr>
                <w:spacing w:val="-11"/>
                <w:sz w:val="18"/>
                <w:szCs w:val="18"/>
                <w:lang w:val="es-ES"/>
              </w:rPr>
              <w:t xml:space="preserve"> </w:t>
            </w:r>
            <w:r w:rsidRPr="00DA29C4">
              <w:rPr>
                <w:sz w:val="18"/>
                <w:szCs w:val="18"/>
                <w:lang w:val="es-ES"/>
              </w:rPr>
              <w:t>documento</w:t>
            </w:r>
            <w:r w:rsidRPr="00DA29C4">
              <w:rPr>
                <w:spacing w:val="-11"/>
                <w:sz w:val="18"/>
                <w:szCs w:val="18"/>
                <w:lang w:val="es-ES"/>
              </w:rPr>
              <w:t xml:space="preserve"> </w:t>
            </w:r>
            <w:r w:rsidRPr="00DA29C4">
              <w:rPr>
                <w:sz w:val="18"/>
                <w:szCs w:val="18"/>
                <w:lang w:val="es-ES"/>
              </w:rPr>
              <w:t>escrito</w:t>
            </w:r>
            <w:r w:rsidRPr="00DA29C4">
              <w:rPr>
                <w:spacing w:val="-10"/>
                <w:sz w:val="18"/>
                <w:szCs w:val="18"/>
                <w:lang w:val="es-ES"/>
              </w:rPr>
              <w:t xml:space="preserve"> </w:t>
            </w:r>
            <w:r w:rsidRPr="00DA29C4">
              <w:rPr>
                <w:sz w:val="18"/>
                <w:szCs w:val="18"/>
                <w:lang w:val="es-ES"/>
              </w:rPr>
              <w:t>por</w:t>
            </w:r>
            <w:r w:rsidRPr="00DA29C4">
              <w:rPr>
                <w:spacing w:val="-58"/>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fabricante.</w:t>
            </w:r>
          </w:p>
          <w:p w14:paraId="3FDA857A" w14:textId="77777777" w:rsidR="002A2343" w:rsidRPr="00DA29C4" w:rsidRDefault="002A2343" w:rsidP="00EE263F">
            <w:pPr>
              <w:numPr>
                <w:ilvl w:val="0"/>
                <w:numId w:val="162"/>
              </w:numPr>
              <w:tabs>
                <w:tab w:val="left" w:pos="479"/>
              </w:tabs>
              <w:spacing w:before="164" w:line="254" w:lineRule="auto"/>
              <w:ind w:right="277"/>
              <w:jc w:val="both"/>
              <w:rPr>
                <w:sz w:val="18"/>
                <w:szCs w:val="18"/>
                <w:lang w:val="es-ES"/>
              </w:rPr>
            </w:pPr>
            <w:r w:rsidRPr="00DA29C4">
              <w:rPr>
                <w:sz w:val="18"/>
                <w:szCs w:val="18"/>
                <w:lang w:val="es-ES"/>
              </w:rPr>
              <w:t>Los equipos entregados deberán ser completamente nuevos, no</w:t>
            </w:r>
            <w:r w:rsidRPr="00DA29C4">
              <w:rPr>
                <w:spacing w:val="1"/>
                <w:sz w:val="18"/>
                <w:szCs w:val="18"/>
                <w:lang w:val="es-ES"/>
              </w:rPr>
              <w:t xml:space="preserve"> </w:t>
            </w:r>
            <w:r w:rsidRPr="00DA29C4">
              <w:rPr>
                <w:spacing w:val="-1"/>
                <w:sz w:val="18"/>
                <w:szCs w:val="18"/>
                <w:lang w:val="es-ES"/>
              </w:rPr>
              <w:t>deberán</w:t>
            </w:r>
            <w:r w:rsidRPr="00DA29C4">
              <w:rPr>
                <w:spacing w:val="-13"/>
                <w:sz w:val="18"/>
                <w:szCs w:val="18"/>
                <w:lang w:val="es-ES"/>
              </w:rPr>
              <w:t xml:space="preserve"> </w:t>
            </w:r>
            <w:r w:rsidRPr="00DA29C4">
              <w:rPr>
                <w:spacing w:val="-1"/>
                <w:sz w:val="18"/>
                <w:szCs w:val="18"/>
                <w:lang w:val="es-ES"/>
              </w:rPr>
              <w:t>haberse</w:t>
            </w:r>
            <w:r w:rsidRPr="00DA29C4">
              <w:rPr>
                <w:spacing w:val="-13"/>
                <w:sz w:val="18"/>
                <w:szCs w:val="18"/>
                <w:lang w:val="es-ES"/>
              </w:rPr>
              <w:t xml:space="preserve"> </w:t>
            </w:r>
            <w:r w:rsidRPr="00DA29C4">
              <w:rPr>
                <w:sz w:val="18"/>
                <w:szCs w:val="18"/>
                <w:lang w:val="es-ES"/>
              </w:rPr>
              <w:t>utilizado</w:t>
            </w:r>
            <w:r w:rsidRPr="00DA29C4">
              <w:rPr>
                <w:spacing w:val="-14"/>
                <w:sz w:val="18"/>
                <w:szCs w:val="18"/>
                <w:lang w:val="es-ES"/>
              </w:rPr>
              <w:t xml:space="preserve"> </w:t>
            </w:r>
            <w:r w:rsidRPr="00DA29C4">
              <w:rPr>
                <w:sz w:val="18"/>
                <w:szCs w:val="18"/>
                <w:lang w:val="es-ES"/>
              </w:rPr>
              <w:t>en</w:t>
            </w:r>
            <w:r w:rsidRPr="00DA29C4">
              <w:rPr>
                <w:spacing w:val="-14"/>
                <w:sz w:val="18"/>
                <w:szCs w:val="18"/>
                <w:lang w:val="es-ES"/>
              </w:rPr>
              <w:t xml:space="preserve"> </w:t>
            </w:r>
            <w:r w:rsidRPr="00DA29C4">
              <w:rPr>
                <w:sz w:val="18"/>
                <w:szCs w:val="18"/>
                <w:lang w:val="es-ES"/>
              </w:rPr>
              <w:t>demostraciones</w:t>
            </w:r>
            <w:r w:rsidRPr="00DA29C4">
              <w:rPr>
                <w:spacing w:val="-12"/>
                <w:sz w:val="18"/>
                <w:szCs w:val="18"/>
                <w:lang w:val="es-ES"/>
              </w:rPr>
              <w:t xml:space="preserve"> </w:t>
            </w:r>
            <w:r w:rsidRPr="00DA29C4">
              <w:rPr>
                <w:sz w:val="18"/>
                <w:szCs w:val="18"/>
                <w:lang w:val="es-ES"/>
              </w:rPr>
              <w:t>o</w:t>
            </w:r>
            <w:r w:rsidRPr="00DA29C4">
              <w:rPr>
                <w:spacing w:val="-12"/>
                <w:sz w:val="18"/>
                <w:szCs w:val="18"/>
                <w:lang w:val="es-ES"/>
              </w:rPr>
              <w:t xml:space="preserve"> </w:t>
            </w:r>
            <w:r w:rsidRPr="00DA29C4">
              <w:rPr>
                <w:sz w:val="18"/>
                <w:szCs w:val="18"/>
                <w:lang w:val="es-ES"/>
              </w:rPr>
              <w:t>eventos</w:t>
            </w:r>
            <w:r w:rsidRPr="00DA29C4">
              <w:rPr>
                <w:spacing w:val="-13"/>
                <w:sz w:val="18"/>
                <w:szCs w:val="18"/>
                <w:lang w:val="es-ES"/>
              </w:rPr>
              <w:t xml:space="preserve"> </w:t>
            </w:r>
            <w:r w:rsidRPr="00DA29C4">
              <w:rPr>
                <w:sz w:val="18"/>
                <w:szCs w:val="18"/>
                <w:lang w:val="es-ES"/>
              </w:rPr>
              <w:t>similares.</w:t>
            </w:r>
          </w:p>
          <w:p w14:paraId="3D3F5D6E" w14:textId="77777777" w:rsidR="002A2343" w:rsidRPr="00DA29C4" w:rsidRDefault="002A2343" w:rsidP="00EE263F">
            <w:pPr>
              <w:numPr>
                <w:ilvl w:val="0"/>
                <w:numId w:val="162"/>
              </w:numPr>
              <w:tabs>
                <w:tab w:val="left" w:pos="479"/>
              </w:tabs>
              <w:spacing w:before="164" w:line="254" w:lineRule="auto"/>
              <w:ind w:right="277"/>
              <w:jc w:val="both"/>
              <w:rPr>
                <w:sz w:val="18"/>
                <w:szCs w:val="18"/>
                <w:lang w:val="es-ES"/>
              </w:rPr>
            </w:pPr>
            <w:r w:rsidRPr="00DA29C4">
              <w:rPr>
                <w:sz w:val="18"/>
                <w:szCs w:val="18"/>
                <w:lang w:val="es-ES"/>
              </w:rPr>
              <w:t>La fecha de fabricación de los equipos no deberá ser mayor a doce meses, para lo cual deberá presentar la documentación correspondiente que lo compruebe.</w:t>
            </w:r>
          </w:p>
          <w:p w14:paraId="42F02312" w14:textId="77777777" w:rsidR="002A2343" w:rsidRPr="00DA29C4" w:rsidRDefault="002A2343" w:rsidP="00EE263F">
            <w:pPr>
              <w:numPr>
                <w:ilvl w:val="0"/>
                <w:numId w:val="162"/>
              </w:numPr>
              <w:tabs>
                <w:tab w:val="left" w:pos="479"/>
              </w:tabs>
              <w:spacing w:before="164" w:line="254" w:lineRule="auto"/>
              <w:ind w:right="277"/>
              <w:jc w:val="both"/>
              <w:rPr>
                <w:sz w:val="18"/>
                <w:szCs w:val="18"/>
                <w:lang w:val="es-ES"/>
              </w:rPr>
            </w:pPr>
            <w:r w:rsidRPr="00DA29C4">
              <w:rPr>
                <w:sz w:val="18"/>
                <w:szCs w:val="18"/>
                <w:lang w:val="es-ES"/>
              </w:rPr>
              <w:t xml:space="preserve">Compromiso por escrito del </w:t>
            </w:r>
            <w:proofErr w:type="spellStart"/>
            <w:r w:rsidRPr="00DA29C4">
              <w:rPr>
                <w:sz w:val="18"/>
                <w:szCs w:val="18"/>
                <w:lang w:val="es-ES"/>
              </w:rPr>
              <w:t>suministrante</w:t>
            </w:r>
            <w:proofErr w:type="spellEnd"/>
            <w:r w:rsidRPr="00DA29C4">
              <w:rPr>
                <w:sz w:val="18"/>
                <w:szCs w:val="18"/>
                <w:lang w:val="es-ES"/>
              </w:rPr>
              <w:t xml:space="preserve"> en proveer repuestos para un período mínimo de 5 años.</w:t>
            </w:r>
          </w:p>
          <w:p w14:paraId="117E48C7" w14:textId="5D7177A5" w:rsidR="002A2343" w:rsidRPr="00DA29C4" w:rsidRDefault="002A2343" w:rsidP="00EE263F">
            <w:pPr>
              <w:numPr>
                <w:ilvl w:val="0"/>
                <w:numId w:val="162"/>
              </w:numPr>
              <w:tabs>
                <w:tab w:val="left" w:pos="479"/>
              </w:tabs>
              <w:spacing w:before="164" w:line="254" w:lineRule="auto"/>
              <w:ind w:right="277"/>
              <w:jc w:val="both"/>
              <w:rPr>
                <w:sz w:val="18"/>
                <w:szCs w:val="18"/>
                <w:lang w:val="es-ES"/>
              </w:rPr>
            </w:pPr>
            <w:r w:rsidRPr="00DA29C4">
              <w:rPr>
                <w:sz w:val="18"/>
                <w:szCs w:val="18"/>
                <w:lang w:val="es-ES"/>
              </w:rPr>
              <w:t xml:space="preserve">Deberá realizar </w:t>
            </w:r>
            <w:r w:rsidR="009315AD" w:rsidRPr="009315AD">
              <w:rPr>
                <w:sz w:val="18"/>
                <w:szCs w:val="18"/>
                <w:lang w:val="es-ES"/>
              </w:rPr>
              <w:t>2 visitas de mantenimiento preventivo semestral por equipo total 880 (2x440=880)</w:t>
            </w:r>
            <w:r w:rsidR="009315AD">
              <w:rPr>
                <w:sz w:val="18"/>
                <w:szCs w:val="18"/>
                <w:lang w:val="es-ES"/>
              </w:rPr>
              <w:t xml:space="preserve"> por un año</w:t>
            </w:r>
            <w:r w:rsidRPr="00DA29C4">
              <w:rPr>
                <w:sz w:val="18"/>
                <w:szCs w:val="18"/>
                <w:lang w:val="es-ES"/>
              </w:rPr>
              <w:t>, para lo cual deberá presentar programa de visitas.</w:t>
            </w:r>
          </w:p>
          <w:p w14:paraId="34BAA89A" w14:textId="77777777" w:rsidR="002A2343" w:rsidRPr="00DA29C4" w:rsidRDefault="002A2343" w:rsidP="00EE263F">
            <w:pPr>
              <w:numPr>
                <w:ilvl w:val="0"/>
                <w:numId w:val="162"/>
              </w:numPr>
              <w:tabs>
                <w:tab w:val="left" w:pos="479"/>
              </w:tabs>
              <w:spacing w:before="164" w:line="254" w:lineRule="auto"/>
              <w:ind w:right="277"/>
              <w:jc w:val="both"/>
              <w:rPr>
                <w:sz w:val="18"/>
                <w:szCs w:val="18"/>
                <w:lang w:val="es-ES"/>
              </w:rPr>
            </w:pPr>
            <w:r w:rsidRPr="00DA29C4">
              <w:rPr>
                <w:sz w:val="18"/>
                <w:szCs w:val="18"/>
                <w:lang w:val="es-ES"/>
              </w:rPr>
              <w:t>Deberá garantizar que brindará el soporte técnico con personal calificado (al menos dos recursos) para el mantenimiento preventivo, de acuerdo con el programa solicitado y estar en capacidad de atender el llamado por reparación en un tiempo máximo de 24 horas. El personal técnico presentado en la oferta deberá ser el mismo que realice las rutinas de mantenimiento preventivo o correctivo, durante el periodo de la garantía, no se aceptará personal con una experiencia menor a la solicitada, esto será verificado por el administrador de contrato o a quién este delegue.</w:t>
            </w:r>
          </w:p>
        </w:tc>
        <w:tc>
          <w:tcPr>
            <w:tcW w:w="2126" w:type="dxa"/>
          </w:tcPr>
          <w:p w14:paraId="54B1E318" w14:textId="77777777" w:rsidR="002A2343" w:rsidRPr="00DA29C4" w:rsidRDefault="002A2343" w:rsidP="00F74731">
            <w:pPr>
              <w:tabs>
                <w:tab w:val="left" w:pos="479"/>
              </w:tabs>
              <w:spacing w:line="256" w:lineRule="auto"/>
              <w:ind w:right="62"/>
              <w:jc w:val="both"/>
              <w:rPr>
                <w:sz w:val="18"/>
                <w:szCs w:val="18"/>
                <w:lang w:val="es-ES"/>
              </w:rPr>
            </w:pPr>
          </w:p>
        </w:tc>
      </w:tr>
      <w:tr w:rsidR="002A2343" w:rsidRPr="00DA29C4" w14:paraId="1F4D51F5" w14:textId="77777777" w:rsidTr="00F74731">
        <w:trPr>
          <w:trHeight w:val="862"/>
          <w:jc w:val="center"/>
        </w:trPr>
        <w:tc>
          <w:tcPr>
            <w:tcW w:w="2668" w:type="dxa"/>
            <w:gridSpan w:val="2"/>
          </w:tcPr>
          <w:p w14:paraId="126C6312" w14:textId="77777777" w:rsidR="002A2343" w:rsidRPr="00DA29C4" w:rsidRDefault="002A2343" w:rsidP="00F74731">
            <w:pPr>
              <w:spacing w:line="264" w:lineRule="exact"/>
              <w:ind w:left="59"/>
              <w:rPr>
                <w:sz w:val="18"/>
                <w:szCs w:val="18"/>
                <w:lang w:val="es-ES"/>
              </w:rPr>
            </w:pPr>
            <w:r w:rsidRPr="00DA29C4">
              <w:rPr>
                <w:sz w:val="18"/>
                <w:szCs w:val="18"/>
                <w:lang w:val="es-ES"/>
              </w:rPr>
              <w:t>Capacitación</w:t>
            </w:r>
          </w:p>
        </w:tc>
        <w:tc>
          <w:tcPr>
            <w:tcW w:w="5266" w:type="dxa"/>
            <w:gridSpan w:val="3"/>
          </w:tcPr>
          <w:p w14:paraId="632177D6" w14:textId="026CAE7F" w:rsidR="002A2343" w:rsidRPr="00DA29C4" w:rsidRDefault="002A2343" w:rsidP="00EE263F">
            <w:pPr>
              <w:numPr>
                <w:ilvl w:val="0"/>
                <w:numId w:val="161"/>
              </w:numPr>
              <w:tabs>
                <w:tab w:val="left" w:pos="479"/>
              </w:tabs>
              <w:spacing w:line="254" w:lineRule="auto"/>
              <w:ind w:right="277"/>
              <w:jc w:val="both"/>
              <w:rPr>
                <w:sz w:val="18"/>
                <w:szCs w:val="18"/>
                <w:lang w:val="es-ES"/>
              </w:rPr>
            </w:pPr>
            <w:r w:rsidRPr="00DA29C4">
              <w:rPr>
                <w:sz w:val="18"/>
                <w:szCs w:val="18"/>
                <w:lang w:val="es-ES"/>
              </w:rPr>
              <w:t>El</w:t>
            </w:r>
            <w:r w:rsidRPr="00DA29C4">
              <w:rPr>
                <w:spacing w:val="1"/>
                <w:sz w:val="18"/>
                <w:szCs w:val="18"/>
                <w:lang w:val="es-ES"/>
              </w:rPr>
              <w:t xml:space="preserve"> </w:t>
            </w:r>
            <w:proofErr w:type="spellStart"/>
            <w:r w:rsidRPr="00DA29C4">
              <w:rPr>
                <w:sz w:val="18"/>
                <w:szCs w:val="18"/>
                <w:lang w:val="es-ES"/>
              </w:rPr>
              <w:t>suministrante</w:t>
            </w:r>
            <w:proofErr w:type="spellEnd"/>
            <w:r w:rsidRPr="00DA29C4">
              <w:rPr>
                <w:spacing w:val="1"/>
                <w:sz w:val="18"/>
                <w:szCs w:val="18"/>
                <w:lang w:val="es-ES"/>
              </w:rPr>
              <w:t xml:space="preserve"> </w:t>
            </w:r>
            <w:r w:rsidRPr="00DA29C4">
              <w:rPr>
                <w:sz w:val="18"/>
                <w:szCs w:val="18"/>
                <w:lang w:val="es-ES"/>
              </w:rPr>
              <w:t>proporcionará</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capacitación</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00CF05ED" w:rsidRPr="00DA29C4">
              <w:rPr>
                <w:sz w:val="18"/>
                <w:szCs w:val="18"/>
                <w:lang w:val="es-ES"/>
              </w:rPr>
              <w:t>esta</w:t>
            </w:r>
            <w:r w:rsidR="00CF05ED">
              <w:rPr>
                <w:sz w:val="18"/>
                <w:szCs w:val="18"/>
                <w:lang w:val="es-ES"/>
              </w:rPr>
              <w:t xml:space="preserve"> </w:t>
            </w:r>
            <w:r w:rsidR="00CF05ED" w:rsidRPr="00CF05ED">
              <w:rPr>
                <w:sz w:val="18"/>
                <w:szCs w:val="18"/>
                <w:lang w:val="es-ES"/>
              </w:rPr>
              <w:t>comprenderá</w:t>
            </w:r>
            <w:r w:rsidRPr="00DA29C4">
              <w:rPr>
                <w:sz w:val="18"/>
                <w:szCs w:val="18"/>
                <w:lang w:val="es-ES"/>
              </w:rPr>
              <w:t>:</w:t>
            </w:r>
          </w:p>
          <w:p w14:paraId="15FF45D4" w14:textId="77777777" w:rsidR="002A2343" w:rsidRPr="00DA29C4" w:rsidRDefault="002A2343" w:rsidP="00F74731">
            <w:pPr>
              <w:spacing w:before="157"/>
              <w:ind w:left="401" w:right="277"/>
              <w:jc w:val="both"/>
              <w:rPr>
                <w:sz w:val="18"/>
                <w:szCs w:val="18"/>
                <w:lang w:val="es-ES"/>
              </w:rPr>
            </w:pPr>
            <w:r w:rsidRPr="00DA29C4">
              <w:rPr>
                <w:sz w:val="18"/>
                <w:szCs w:val="18"/>
                <w:lang w:val="es-ES"/>
              </w:rPr>
              <w:t>La</w:t>
            </w:r>
            <w:r w:rsidRPr="00DA29C4">
              <w:rPr>
                <w:spacing w:val="1"/>
                <w:sz w:val="18"/>
                <w:szCs w:val="18"/>
                <w:lang w:val="es-ES"/>
              </w:rPr>
              <w:t xml:space="preserve"> </w:t>
            </w:r>
            <w:r w:rsidRPr="00DA29C4">
              <w:rPr>
                <w:sz w:val="18"/>
                <w:szCs w:val="18"/>
                <w:lang w:val="es-ES"/>
              </w:rPr>
              <w:t>operación,</w:t>
            </w:r>
            <w:r w:rsidRPr="00DA29C4">
              <w:rPr>
                <w:spacing w:val="1"/>
                <w:sz w:val="18"/>
                <w:szCs w:val="18"/>
                <w:lang w:val="es-ES"/>
              </w:rPr>
              <w:t xml:space="preserve"> </w:t>
            </w:r>
            <w:r w:rsidRPr="00DA29C4">
              <w:rPr>
                <w:sz w:val="18"/>
                <w:szCs w:val="18"/>
                <w:lang w:val="es-ES"/>
              </w:rPr>
              <w:t>limpieza</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manejo</w:t>
            </w:r>
            <w:r w:rsidRPr="00DA29C4">
              <w:rPr>
                <w:spacing w:val="1"/>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mantenimiento</w:t>
            </w:r>
            <w:r w:rsidRPr="00DA29C4">
              <w:rPr>
                <w:spacing w:val="-57"/>
                <w:sz w:val="18"/>
                <w:szCs w:val="18"/>
                <w:lang w:val="es-ES"/>
              </w:rPr>
              <w:t xml:space="preserve"> </w:t>
            </w:r>
            <w:r w:rsidRPr="00DA29C4">
              <w:rPr>
                <w:sz w:val="18"/>
                <w:szCs w:val="18"/>
                <w:lang w:val="es-ES"/>
              </w:rPr>
              <w:t>preventivo impartidas al personal operador y personal técnico de</w:t>
            </w:r>
            <w:r w:rsidRPr="00DA29C4">
              <w:rPr>
                <w:spacing w:val="-57"/>
                <w:sz w:val="18"/>
                <w:szCs w:val="18"/>
                <w:lang w:val="es-ES"/>
              </w:rPr>
              <w:t xml:space="preserve"> </w:t>
            </w:r>
            <w:r w:rsidRPr="00DA29C4">
              <w:rPr>
                <w:sz w:val="18"/>
                <w:szCs w:val="18"/>
                <w:lang w:val="es-ES"/>
              </w:rPr>
              <w:t>mantenimiento</w:t>
            </w:r>
            <w:r w:rsidRPr="00DA29C4">
              <w:rPr>
                <w:spacing w:val="-1"/>
                <w:sz w:val="18"/>
                <w:szCs w:val="18"/>
                <w:lang w:val="es-ES"/>
              </w:rPr>
              <w:t xml:space="preserve"> </w:t>
            </w:r>
            <w:r w:rsidRPr="00DA29C4">
              <w:rPr>
                <w:sz w:val="18"/>
                <w:szCs w:val="18"/>
                <w:lang w:val="es-ES"/>
              </w:rPr>
              <w:t>respectivamente.</w:t>
            </w:r>
          </w:p>
          <w:p w14:paraId="7D269DDE" w14:textId="08D840A2" w:rsidR="002A2343" w:rsidRPr="00DA29C4" w:rsidRDefault="002A2343" w:rsidP="00EE263F">
            <w:pPr>
              <w:numPr>
                <w:ilvl w:val="0"/>
                <w:numId w:val="161"/>
              </w:numPr>
              <w:tabs>
                <w:tab w:val="left" w:pos="479"/>
              </w:tabs>
              <w:spacing w:before="2" w:line="256" w:lineRule="auto"/>
              <w:ind w:right="277"/>
              <w:jc w:val="both"/>
              <w:rPr>
                <w:sz w:val="18"/>
                <w:szCs w:val="18"/>
                <w:lang w:val="es-ES"/>
              </w:rPr>
            </w:pPr>
            <w:r w:rsidRPr="00DA29C4">
              <w:rPr>
                <w:sz w:val="18"/>
                <w:szCs w:val="18"/>
                <w:lang w:val="es-ES"/>
              </w:rPr>
              <w:t xml:space="preserve">Deberá presentar programa de capacitación al Administrador </w:t>
            </w:r>
            <w:r w:rsidR="00302352" w:rsidRPr="00DA29C4">
              <w:rPr>
                <w:sz w:val="18"/>
                <w:szCs w:val="18"/>
                <w:lang w:val="es-ES"/>
              </w:rPr>
              <w:t>de</w:t>
            </w:r>
            <w:r w:rsidR="00302352">
              <w:rPr>
                <w:sz w:val="18"/>
                <w:szCs w:val="18"/>
                <w:lang w:val="es-ES"/>
              </w:rPr>
              <w:t xml:space="preserve"> </w:t>
            </w:r>
            <w:r w:rsidR="00302352" w:rsidRPr="00302352">
              <w:rPr>
                <w:sz w:val="18"/>
                <w:szCs w:val="18"/>
                <w:lang w:val="es-ES"/>
              </w:rPr>
              <w:t>Contrato</w:t>
            </w:r>
            <w:r w:rsidRPr="00DA29C4">
              <w:rPr>
                <w:sz w:val="18"/>
                <w:szCs w:val="18"/>
                <w:lang w:val="es-ES"/>
              </w:rPr>
              <w:t>, a más tardar 2 días posteriores de la entrega de los</w:t>
            </w:r>
            <w:r w:rsidRPr="00CF05ED">
              <w:rPr>
                <w:sz w:val="18"/>
                <w:szCs w:val="18"/>
                <w:lang w:val="es-ES"/>
              </w:rPr>
              <w:t xml:space="preserve"> </w:t>
            </w:r>
            <w:r w:rsidRPr="00DA29C4">
              <w:rPr>
                <w:sz w:val="18"/>
                <w:szCs w:val="18"/>
                <w:lang w:val="es-ES"/>
              </w:rPr>
              <w:t>equipos,</w:t>
            </w:r>
            <w:r w:rsidRPr="00CF05ED">
              <w:rPr>
                <w:sz w:val="18"/>
                <w:szCs w:val="18"/>
                <w:lang w:val="es-ES"/>
              </w:rPr>
              <w:t xml:space="preserve"> </w:t>
            </w:r>
            <w:r w:rsidRPr="00DA29C4">
              <w:rPr>
                <w:sz w:val="18"/>
                <w:szCs w:val="18"/>
                <w:lang w:val="es-ES"/>
              </w:rPr>
              <w:t>serán</w:t>
            </w:r>
            <w:r w:rsidRPr="00CF05ED">
              <w:rPr>
                <w:sz w:val="18"/>
                <w:szCs w:val="18"/>
                <w:lang w:val="es-ES"/>
              </w:rPr>
              <w:t xml:space="preserve"> </w:t>
            </w:r>
            <w:r w:rsidR="00CF05ED" w:rsidRPr="00CF05ED">
              <w:rPr>
                <w:sz w:val="18"/>
                <w:szCs w:val="18"/>
                <w:lang w:val="es-ES"/>
              </w:rPr>
              <w:t>2 jornadas de 4 horas para el personal médico (1 jornada por cada hospital total 5 hospitales) y 1 jornadas de 4 horas para el personal técnico de mantenimiento (1 jornada por cada hospital 5 hospitales)</w:t>
            </w:r>
            <w:r w:rsidRPr="00DA29C4">
              <w:rPr>
                <w:sz w:val="18"/>
                <w:szCs w:val="18"/>
                <w:lang w:val="es-ES"/>
              </w:rPr>
              <w:t xml:space="preserve"> </w:t>
            </w:r>
            <w:r w:rsidR="00CF05ED" w:rsidRPr="00DA29C4">
              <w:rPr>
                <w:sz w:val="18"/>
                <w:szCs w:val="18"/>
                <w:lang w:val="es-ES"/>
              </w:rPr>
              <w:t>y</w:t>
            </w:r>
            <w:r w:rsidR="00CF05ED" w:rsidRPr="00CF05ED">
              <w:rPr>
                <w:sz w:val="18"/>
                <w:szCs w:val="18"/>
                <w:lang w:val="es-ES"/>
              </w:rPr>
              <w:t xml:space="preserve"> se</w:t>
            </w:r>
            <w:r w:rsidRPr="00CF05ED">
              <w:rPr>
                <w:sz w:val="18"/>
                <w:szCs w:val="18"/>
                <w:lang w:val="es-ES"/>
              </w:rPr>
              <w:t xml:space="preserve"> </w:t>
            </w:r>
            <w:r w:rsidRPr="00DA29C4">
              <w:rPr>
                <w:sz w:val="18"/>
                <w:szCs w:val="18"/>
                <w:lang w:val="es-ES"/>
              </w:rPr>
              <w:t>realizarán</w:t>
            </w:r>
            <w:r w:rsidRPr="00CF05ED">
              <w:rPr>
                <w:sz w:val="18"/>
                <w:szCs w:val="18"/>
                <w:lang w:val="es-ES"/>
              </w:rPr>
              <w:t xml:space="preserve"> </w:t>
            </w:r>
            <w:r w:rsidRPr="00DA29C4">
              <w:rPr>
                <w:sz w:val="18"/>
                <w:szCs w:val="18"/>
                <w:lang w:val="es-ES"/>
              </w:rPr>
              <w:t>en</w:t>
            </w:r>
            <w:r w:rsidRPr="00CF05ED">
              <w:rPr>
                <w:sz w:val="18"/>
                <w:szCs w:val="18"/>
                <w:lang w:val="es-ES"/>
              </w:rPr>
              <w:t xml:space="preserve"> </w:t>
            </w:r>
            <w:r w:rsidRPr="00DA29C4">
              <w:rPr>
                <w:sz w:val="18"/>
                <w:szCs w:val="18"/>
                <w:lang w:val="es-ES"/>
              </w:rPr>
              <w:t>el</w:t>
            </w:r>
            <w:r w:rsidRPr="00CF05ED">
              <w:rPr>
                <w:sz w:val="18"/>
                <w:szCs w:val="18"/>
                <w:lang w:val="es-ES"/>
              </w:rPr>
              <w:t xml:space="preserve"> </w:t>
            </w:r>
            <w:r w:rsidRPr="00DA29C4">
              <w:rPr>
                <w:sz w:val="18"/>
                <w:szCs w:val="18"/>
                <w:lang w:val="es-ES"/>
              </w:rPr>
              <w:t>establecimiento</w:t>
            </w:r>
            <w:r w:rsidRPr="00CF05ED">
              <w:rPr>
                <w:sz w:val="18"/>
                <w:szCs w:val="18"/>
                <w:lang w:val="es-ES"/>
              </w:rPr>
              <w:t xml:space="preserve"> </w:t>
            </w:r>
            <w:r w:rsidRPr="00DA29C4">
              <w:rPr>
                <w:sz w:val="18"/>
                <w:szCs w:val="18"/>
                <w:lang w:val="es-ES"/>
              </w:rPr>
              <w:t>donde</w:t>
            </w:r>
            <w:r w:rsidRPr="00CF05ED">
              <w:rPr>
                <w:sz w:val="18"/>
                <w:szCs w:val="18"/>
                <w:lang w:val="es-ES"/>
              </w:rPr>
              <w:t xml:space="preserve"> </w:t>
            </w:r>
            <w:r w:rsidRPr="00DA29C4">
              <w:rPr>
                <w:sz w:val="18"/>
                <w:szCs w:val="18"/>
                <w:lang w:val="es-ES"/>
              </w:rPr>
              <w:t>se</w:t>
            </w:r>
            <w:r w:rsidRPr="00CF05ED">
              <w:rPr>
                <w:sz w:val="18"/>
                <w:szCs w:val="18"/>
                <w:lang w:val="es-ES"/>
              </w:rPr>
              <w:t xml:space="preserve"> </w:t>
            </w:r>
            <w:r w:rsidRPr="00DA29C4">
              <w:rPr>
                <w:sz w:val="18"/>
                <w:szCs w:val="18"/>
                <w:lang w:val="es-ES"/>
              </w:rPr>
              <w:t>reciban</w:t>
            </w:r>
            <w:r w:rsidRPr="00CF05ED">
              <w:rPr>
                <w:sz w:val="18"/>
                <w:szCs w:val="18"/>
                <w:lang w:val="es-ES"/>
              </w:rPr>
              <w:t xml:space="preserve"> </w:t>
            </w:r>
            <w:r w:rsidRPr="00DA29C4">
              <w:rPr>
                <w:sz w:val="18"/>
                <w:szCs w:val="18"/>
                <w:lang w:val="es-ES"/>
              </w:rPr>
              <w:t>los</w:t>
            </w:r>
            <w:r w:rsidRPr="00CF05ED">
              <w:rPr>
                <w:sz w:val="18"/>
                <w:szCs w:val="18"/>
                <w:lang w:val="es-ES"/>
              </w:rPr>
              <w:t xml:space="preserve"> </w:t>
            </w:r>
            <w:r w:rsidRPr="00DA29C4">
              <w:rPr>
                <w:sz w:val="18"/>
                <w:szCs w:val="18"/>
                <w:lang w:val="es-ES"/>
              </w:rPr>
              <w:t>equipos.</w:t>
            </w:r>
          </w:p>
        </w:tc>
        <w:tc>
          <w:tcPr>
            <w:tcW w:w="2126" w:type="dxa"/>
          </w:tcPr>
          <w:p w14:paraId="426B0937" w14:textId="77777777" w:rsidR="002A2343" w:rsidRPr="00DA29C4" w:rsidRDefault="002A2343" w:rsidP="00F74731">
            <w:pPr>
              <w:tabs>
                <w:tab w:val="left" w:pos="479"/>
              </w:tabs>
              <w:spacing w:line="254" w:lineRule="auto"/>
              <w:ind w:right="64"/>
              <w:jc w:val="both"/>
              <w:rPr>
                <w:sz w:val="18"/>
                <w:szCs w:val="18"/>
                <w:lang w:val="es-ES"/>
              </w:rPr>
            </w:pPr>
          </w:p>
        </w:tc>
      </w:tr>
      <w:tr w:rsidR="002A2343" w:rsidRPr="00DA29C4" w14:paraId="5E6B4C3F" w14:textId="77777777" w:rsidTr="00F74731">
        <w:trPr>
          <w:trHeight w:val="862"/>
          <w:jc w:val="center"/>
        </w:trPr>
        <w:tc>
          <w:tcPr>
            <w:tcW w:w="2668" w:type="dxa"/>
            <w:gridSpan w:val="2"/>
          </w:tcPr>
          <w:p w14:paraId="744DE8B6" w14:textId="77777777" w:rsidR="002A2343" w:rsidRPr="00DA29C4" w:rsidRDefault="002A2343" w:rsidP="00F74731">
            <w:pPr>
              <w:spacing w:line="264" w:lineRule="exact"/>
              <w:ind w:left="59"/>
              <w:rPr>
                <w:sz w:val="18"/>
                <w:szCs w:val="18"/>
                <w:lang w:val="es-ES"/>
              </w:rPr>
            </w:pPr>
            <w:r w:rsidRPr="00DA29C4">
              <w:rPr>
                <w:sz w:val="18"/>
                <w:szCs w:val="18"/>
                <w:lang w:val="es-ES"/>
              </w:rPr>
              <w:t>Soporte</w:t>
            </w:r>
            <w:r w:rsidRPr="00DA29C4">
              <w:rPr>
                <w:spacing w:val="-4"/>
                <w:sz w:val="18"/>
                <w:szCs w:val="18"/>
                <w:lang w:val="es-ES"/>
              </w:rPr>
              <w:t xml:space="preserve"> </w:t>
            </w:r>
            <w:r w:rsidRPr="00DA29C4">
              <w:rPr>
                <w:sz w:val="18"/>
                <w:szCs w:val="18"/>
                <w:lang w:val="es-ES"/>
              </w:rPr>
              <w:t>Técnico</w:t>
            </w:r>
          </w:p>
        </w:tc>
        <w:tc>
          <w:tcPr>
            <w:tcW w:w="5266" w:type="dxa"/>
            <w:gridSpan w:val="3"/>
          </w:tcPr>
          <w:p w14:paraId="6BE57D9C" w14:textId="77777777" w:rsidR="002A2343" w:rsidRPr="00DA29C4" w:rsidRDefault="002A2343" w:rsidP="00EE263F">
            <w:pPr>
              <w:numPr>
                <w:ilvl w:val="0"/>
                <w:numId w:val="160"/>
              </w:numPr>
              <w:tabs>
                <w:tab w:val="left" w:pos="479"/>
              </w:tabs>
              <w:spacing w:line="259" w:lineRule="auto"/>
              <w:ind w:right="277"/>
              <w:jc w:val="both"/>
              <w:rPr>
                <w:sz w:val="18"/>
                <w:szCs w:val="18"/>
                <w:lang w:val="es-ES"/>
              </w:rPr>
            </w:pPr>
            <w:r w:rsidRPr="00DA29C4">
              <w:rPr>
                <w:sz w:val="18"/>
                <w:szCs w:val="18"/>
                <w:lang w:val="es-ES"/>
              </w:rPr>
              <w:t>La</w:t>
            </w:r>
            <w:r w:rsidRPr="00DA29C4">
              <w:rPr>
                <w:spacing w:val="1"/>
                <w:sz w:val="18"/>
                <w:szCs w:val="18"/>
                <w:lang w:val="es-ES"/>
              </w:rPr>
              <w:t xml:space="preserve"> </w:t>
            </w:r>
            <w:r w:rsidRPr="00DA29C4">
              <w:rPr>
                <w:sz w:val="18"/>
                <w:szCs w:val="18"/>
                <w:lang w:val="es-ES"/>
              </w:rPr>
              <w:t>empresa</w:t>
            </w:r>
            <w:r w:rsidRPr="00DA29C4">
              <w:rPr>
                <w:spacing w:val="1"/>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su</w:t>
            </w:r>
            <w:r w:rsidRPr="00DA29C4">
              <w:rPr>
                <w:spacing w:val="1"/>
                <w:sz w:val="18"/>
                <w:szCs w:val="18"/>
                <w:lang w:val="es-ES"/>
              </w:rPr>
              <w:t xml:space="preserve"> </w:t>
            </w:r>
            <w:r w:rsidRPr="00DA29C4">
              <w:rPr>
                <w:sz w:val="18"/>
                <w:szCs w:val="18"/>
                <w:lang w:val="es-ES"/>
              </w:rPr>
              <w:t>oferta</w:t>
            </w:r>
            <w:r w:rsidRPr="00DA29C4">
              <w:rPr>
                <w:spacing w:val="1"/>
                <w:sz w:val="18"/>
                <w:szCs w:val="18"/>
                <w:lang w:val="es-ES"/>
              </w:rPr>
              <w:t xml:space="preserve"> </w:t>
            </w:r>
            <w:r w:rsidRPr="00DA29C4">
              <w:rPr>
                <w:sz w:val="18"/>
                <w:szCs w:val="18"/>
                <w:lang w:val="es-ES"/>
              </w:rPr>
              <w:t>que</w:t>
            </w:r>
            <w:r w:rsidRPr="00DA29C4">
              <w:rPr>
                <w:spacing w:val="1"/>
                <w:sz w:val="18"/>
                <w:szCs w:val="18"/>
                <w:lang w:val="es-ES"/>
              </w:rPr>
              <w:t xml:space="preserve"> </w:t>
            </w:r>
            <w:r w:rsidRPr="00DA29C4">
              <w:rPr>
                <w:sz w:val="18"/>
                <w:szCs w:val="18"/>
                <w:lang w:val="es-ES"/>
              </w:rPr>
              <w:t>cuenta</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 xml:space="preserve">departamento de servicio técnico, con personal entrenado por </w:t>
            </w:r>
            <w:proofErr w:type="gramStart"/>
            <w:r w:rsidRPr="00DA29C4">
              <w:rPr>
                <w:sz w:val="18"/>
                <w:szCs w:val="18"/>
                <w:lang w:val="es-ES"/>
              </w:rPr>
              <w:t>el</w:t>
            </w:r>
            <w:r>
              <w:rPr>
                <w:sz w:val="18"/>
                <w:szCs w:val="18"/>
                <w:lang w:val="es-ES"/>
              </w:rPr>
              <w:t xml:space="preserve"> </w:t>
            </w:r>
            <w:r w:rsidRPr="00DA29C4">
              <w:rPr>
                <w:spacing w:val="-57"/>
                <w:sz w:val="18"/>
                <w:szCs w:val="18"/>
                <w:lang w:val="es-ES"/>
              </w:rPr>
              <w:t xml:space="preserve"> </w:t>
            </w:r>
            <w:r w:rsidRPr="00DA29C4">
              <w:rPr>
                <w:sz w:val="18"/>
                <w:szCs w:val="18"/>
                <w:lang w:val="es-ES"/>
              </w:rPr>
              <w:t>fabricante</w:t>
            </w:r>
            <w:proofErr w:type="gramEnd"/>
            <w:r w:rsidRPr="00DA29C4">
              <w:rPr>
                <w:spacing w:val="-9"/>
                <w:sz w:val="18"/>
                <w:szCs w:val="18"/>
                <w:lang w:val="es-ES"/>
              </w:rPr>
              <w:t xml:space="preserve"> </w:t>
            </w:r>
            <w:r w:rsidRPr="00DA29C4">
              <w:rPr>
                <w:sz w:val="18"/>
                <w:szCs w:val="18"/>
                <w:lang w:val="es-ES"/>
              </w:rPr>
              <w:t>(al</w:t>
            </w:r>
            <w:r w:rsidRPr="00DA29C4">
              <w:rPr>
                <w:spacing w:val="-8"/>
                <w:sz w:val="18"/>
                <w:szCs w:val="18"/>
                <w:lang w:val="es-ES"/>
              </w:rPr>
              <w:t xml:space="preserve"> </w:t>
            </w:r>
            <w:r w:rsidRPr="00DA29C4">
              <w:rPr>
                <w:sz w:val="18"/>
                <w:szCs w:val="18"/>
                <w:lang w:val="es-ES"/>
              </w:rPr>
              <w:t>menos</w:t>
            </w:r>
            <w:r w:rsidRPr="00DA29C4">
              <w:rPr>
                <w:spacing w:val="-9"/>
                <w:sz w:val="18"/>
                <w:szCs w:val="18"/>
                <w:lang w:val="es-ES"/>
              </w:rPr>
              <w:t xml:space="preserve"> </w:t>
            </w:r>
            <w:r w:rsidRPr="00DA29C4">
              <w:rPr>
                <w:sz w:val="18"/>
                <w:szCs w:val="18"/>
                <w:lang w:val="es-ES"/>
              </w:rPr>
              <w:t>un</w:t>
            </w:r>
            <w:r w:rsidRPr="00DA29C4">
              <w:rPr>
                <w:spacing w:val="-9"/>
                <w:sz w:val="18"/>
                <w:szCs w:val="18"/>
                <w:lang w:val="es-ES"/>
              </w:rPr>
              <w:t xml:space="preserve"> </w:t>
            </w:r>
            <w:r w:rsidRPr="00DA29C4">
              <w:rPr>
                <w:sz w:val="18"/>
                <w:szCs w:val="18"/>
                <w:lang w:val="es-ES"/>
              </w:rPr>
              <w:t>técnico</w:t>
            </w:r>
            <w:r w:rsidRPr="00DA29C4">
              <w:rPr>
                <w:spacing w:val="-7"/>
                <w:sz w:val="18"/>
                <w:szCs w:val="18"/>
                <w:lang w:val="es-ES"/>
              </w:rPr>
              <w:t xml:space="preserve"> </w:t>
            </w:r>
            <w:r w:rsidRPr="00DA29C4">
              <w:rPr>
                <w:sz w:val="18"/>
                <w:szCs w:val="18"/>
                <w:lang w:val="es-ES"/>
              </w:rPr>
              <w:t>certificado)</w:t>
            </w:r>
            <w:r w:rsidRPr="00DA29C4">
              <w:rPr>
                <w:spacing w:val="-5"/>
                <w:sz w:val="18"/>
                <w:szCs w:val="18"/>
                <w:lang w:val="es-ES"/>
              </w:rPr>
              <w:t xml:space="preserve"> </w:t>
            </w:r>
            <w:r w:rsidRPr="00DA29C4">
              <w:rPr>
                <w:sz w:val="18"/>
                <w:szCs w:val="18"/>
                <w:lang w:val="es-ES"/>
              </w:rPr>
              <w:t>y</w:t>
            </w:r>
            <w:r w:rsidRPr="00DA29C4">
              <w:rPr>
                <w:spacing w:val="-10"/>
                <w:sz w:val="18"/>
                <w:szCs w:val="18"/>
                <w:lang w:val="es-ES"/>
              </w:rPr>
              <w:t xml:space="preserve"> </w:t>
            </w:r>
            <w:r w:rsidRPr="00DA29C4">
              <w:rPr>
                <w:sz w:val="18"/>
                <w:szCs w:val="18"/>
                <w:lang w:val="es-ES"/>
              </w:rPr>
              <w:t>una</w:t>
            </w:r>
            <w:r w:rsidRPr="00DA29C4">
              <w:rPr>
                <w:spacing w:val="-7"/>
                <w:sz w:val="18"/>
                <w:szCs w:val="18"/>
                <w:lang w:val="es-ES"/>
              </w:rPr>
              <w:t xml:space="preserve"> </w:t>
            </w:r>
            <w:r w:rsidRPr="00DA29C4">
              <w:rPr>
                <w:sz w:val="18"/>
                <w:szCs w:val="18"/>
                <w:lang w:val="es-ES"/>
              </w:rPr>
              <w:t>experiencia</w:t>
            </w:r>
            <w:r w:rsidRPr="00DA29C4">
              <w:rPr>
                <w:spacing w:val="-9"/>
                <w:sz w:val="18"/>
                <w:szCs w:val="18"/>
                <w:lang w:val="es-ES"/>
              </w:rPr>
              <w:t xml:space="preserve"> </w:t>
            </w:r>
            <w:r w:rsidRPr="00DA29C4">
              <w:rPr>
                <w:sz w:val="18"/>
                <w:szCs w:val="18"/>
                <w:lang w:val="es-ES"/>
              </w:rPr>
              <w:t>de</w:t>
            </w:r>
            <w:r w:rsidRPr="00DA29C4">
              <w:rPr>
                <w:spacing w:val="-58"/>
                <w:sz w:val="18"/>
                <w:szCs w:val="18"/>
                <w:lang w:val="es-ES"/>
              </w:rPr>
              <w:t xml:space="preserve"> </w:t>
            </w:r>
            <w:r w:rsidRPr="00DA29C4">
              <w:rPr>
                <w:sz w:val="18"/>
                <w:szCs w:val="18"/>
                <w:lang w:val="es-ES"/>
              </w:rPr>
              <w:t>al menos 2 años (comprobable) en el mantenimiento de los</w:t>
            </w:r>
            <w:r w:rsidRPr="00DA29C4">
              <w:rPr>
                <w:spacing w:val="1"/>
                <w:sz w:val="18"/>
                <w:szCs w:val="18"/>
                <w:lang w:val="es-ES"/>
              </w:rPr>
              <w:t xml:space="preserve"> </w:t>
            </w:r>
            <w:r w:rsidRPr="00DA29C4">
              <w:rPr>
                <w:sz w:val="18"/>
                <w:szCs w:val="18"/>
                <w:lang w:val="es-ES"/>
              </w:rPr>
              <w:t>equipos ofertados y cumplir con el programa de capacitación</w:t>
            </w:r>
            <w:r w:rsidRPr="00DA29C4">
              <w:rPr>
                <w:spacing w:val="1"/>
                <w:sz w:val="18"/>
                <w:szCs w:val="18"/>
                <w:lang w:val="es-ES"/>
              </w:rPr>
              <w:t xml:space="preserve"> </w:t>
            </w:r>
            <w:r w:rsidRPr="00DA29C4">
              <w:rPr>
                <w:sz w:val="18"/>
                <w:szCs w:val="18"/>
                <w:lang w:val="es-ES"/>
              </w:rPr>
              <w:t>solicitado,</w:t>
            </w:r>
            <w:r w:rsidRPr="00DA29C4">
              <w:rPr>
                <w:spacing w:val="1"/>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cual</w:t>
            </w:r>
            <w:r w:rsidRPr="00DA29C4">
              <w:rPr>
                <w:spacing w:val="1"/>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documentación</w:t>
            </w:r>
            <w:r w:rsidRPr="00DA29C4">
              <w:rPr>
                <w:spacing w:val="1"/>
                <w:sz w:val="18"/>
                <w:szCs w:val="18"/>
                <w:lang w:val="es-ES"/>
              </w:rPr>
              <w:t xml:space="preserve"> </w:t>
            </w:r>
            <w:r w:rsidRPr="00DA29C4">
              <w:rPr>
                <w:sz w:val="18"/>
                <w:szCs w:val="18"/>
                <w:lang w:val="es-ES"/>
              </w:rPr>
              <w:t>correspondiente</w:t>
            </w:r>
            <w:r w:rsidRPr="00DA29C4">
              <w:rPr>
                <w:spacing w:val="-2"/>
                <w:sz w:val="18"/>
                <w:szCs w:val="18"/>
                <w:lang w:val="es-ES"/>
              </w:rPr>
              <w:t xml:space="preserve"> </w:t>
            </w:r>
            <w:r w:rsidRPr="00DA29C4">
              <w:rPr>
                <w:sz w:val="18"/>
                <w:szCs w:val="18"/>
                <w:lang w:val="es-ES"/>
              </w:rPr>
              <w:t>que</w:t>
            </w:r>
            <w:r w:rsidRPr="00DA29C4">
              <w:rPr>
                <w:spacing w:val="-1"/>
                <w:sz w:val="18"/>
                <w:szCs w:val="18"/>
                <w:lang w:val="es-ES"/>
              </w:rPr>
              <w:t xml:space="preserve"> </w:t>
            </w:r>
            <w:r w:rsidRPr="00DA29C4">
              <w:rPr>
                <w:sz w:val="18"/>
                <w:szCs w:val="18"/>
                <w:lang w:val="es-ES"/>
              </w:rPr>
              <w:t>lo comprueben.</w:t>
            </w:r>
          </w:p>
          <w:p w14:paraId="5E10AE4D" w14:textId="77777777" w:rsidR="002A2343" w:rsidRPr="00DA29C4" w:rsidRDefault="002A2343" w:rsidP="00EE263F">
            <w:pPr>
              <w:numPr>
                <w:ilvl w:val="0"/>
                <w:numId w:val="160"/>
              </w:numPr>
              <w:tabs>
                <w:tab w:val="left" w:pos="479"/>
              </w:tabs>
              <w:spacing w:line="259" w:lineRule="auto"/>
              <w:ind w:right="277"/>
              <w:jc w:val="both"/>
              <w:rPr>
                <w:sz w:val="18"/>
                <w:szCs w:val="18"/>
                <w:lang w:val="es-ES"/>
              </w:rPr>
            </w:pPr>
            <w:r w:rsidRPr="00DA29C4">
              <w:rPr>
                <w:sz w:val="18"/>
                <w:szCs w:val="18"/>
                <w:lang w:val="es-ES"/>
              </w:rPr>
              <w:t>El MINSAL se reserva el derecho de verificar la información recibida, en este aspecto.</w:t>
            </w:r>
          </w:p>
        </w:tc>
        <w:tc>
          <w:tcPr>
            <w:tcW w:w="2126" w:type="dxa"/>
          </w:tcPr>
          <w:p w14:paraId="0EF815DC" w14:textId="77777777" w:rsidR="002A2343" w:rsidRPr="00DA29C4" w:rsidRDefault="002A2343" w:rsidP="00F74731">
            <w:pPr>
              <w:tabs>
                <w:tab w:val="left" w:pos="479"/>
              </w:tabs>
              <w:spacing w:line="259" w:lineRule="auto"/>
              <w:ind w:right="60"/>
              <w:jc w:val="both"/>
              <w:rPr>
                <w:sz w:val="18"/>
                <w:szCs w:val="18"/>
                <w:lang w:val="es-ES"/>
              </w:rPr>
            </w:pPr>
          </w:p>
        </w:tc>
      </w:tr>
    </w:tbl>
    <w:p w14:paraId="5558F6FC" w14:textId="77777777" w:rsidR="00FD5286" w:rsidRDefault="00FD5286" w:rsidP="00FD5286">
      <w:pPr>
        <w:ind w:firstLine="720"/>
        <w:jc w:val="both"/>
        <w:rPr>
          <w:b/>
          <w:bCs/>
          <w:i/>
          <w:iCs/>
        </w:rPr>
      </w:pPr>
    </w:p>
    <w:p w14:paraId="5167EA8D" w14:textId="77777777" w:rsidR="00030550" w:rsidRDefault="00030550" w:rsidP="00FD5286">
      <w:pPr>
        <w:ind w:firstLine="720"/>
        <w:jc w:val="both"/>
        <w:rPr>
          <w:b/>
          <w:bCs/>
          <w:i/>
          <w:iCs/>
        </w:rPr>
      </w:pPr>
    </w:p>
    <w:p w14:paraId="5108032D" w14:textId="77777777" w:rsidR="00FD5286" w:rsidRDefault="00FD5286" w:rsidP="00FD5286">
      <w:pPr>
        <w:ind w:firstLine="720"/>
        <w:jc w:val="both"/>
        <w:rPr>
          <w:b/>
          <w:bCs/>
          <w:i/>
          <w:iCs/>
        </w:rPr>
      </w:pPr>
    </w:p>
    <w:tbl>
      <w:tblPr>
        <w:tblStyle w:val="TableNormal1"/>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344"/>
        <w:gridCol w:w="1402"/>
        <w:gridCol w:w="2264"/>
        <w:gridCol w:w="1000"/>
        <w:gridCol w:w="1984"/>
      </w:tblGrid>
      <w:tr w:rsidR="002A2343" w:rsidRPr="00DA29C4" w14:paraId="12B74FDE" w14:textId="77777777" w:rsidTr="002A2343">
        <w:trPr>
          <w:trHeight w:val="663"/>
          <w:jc w:val="center"/>
        </w:trPr>
        <w:tc>
          <w:tcPr>
            <w:tcW w:w="1364" w:type="dxa"/>
          </w:tcPr>
          <w:p w14:paraId="0BC66999" w14:textId="77777777" w:rsidR="002A2343" w:rsidRPr="00DA29C4" w:rsidRDefault="002A2343" w:rsidP="00F74731">
            <w:pPr>
              <w:spacing w:before="143"/>
              <w:ind w:left="77" w:right="79"/>
              <w:jc w:val="center"/>
              <w:rPr>
                <w:b/>
                <w:sz w:val="18"/>
                <w:szCs w:val="18"/>
                <w:lang w:val="es-ES"/>
              </w:rPr>
            </w:pPr>
            <w:r>
              <w:rPr>
                <w:b/>
                <w:sz w:val="18"/>
                <w:szCs w:val="18"/>
                <w:lang w:val="es-ES"/>
              </w:rPr>
              <w:lastRenderedPageBreak/>
              <w:t>ARTÍCULO</w:t>
            </w:r>
          </w:p>
        </w:tc>
        <w:tc>
          <w:tcPr>
            <w:tcW w:w="1344" w:type="dxa"/>
          </w:tcPr>
          <w:p w14:paraId="55CDC622" w14:textId="77777777" w:rsidR="002A2343" w:rsidRPr="00DA29C4" w:rsidRDefault="002A2343" w:rsidP="00F74731">
            <w:pPr>
              <w:spacing w:line="270" w:lineRule="atLeast"/>
              <w:ind w:left="57" w:right="159" w:firstLine="33"/>
              <w:rPr>
                <w:b/>
                <w:sz w:val="18"/>
                <w:szCs w:val="18"/>
                <w:lang w:val="es-ES"/>
              </w:rPr>
            </w:pPr>
            <w:r w:rsidRPr="00DA29C4">
              <w:rPr>
                <w:b/>
                <w:spacing w:val="-1"/>
                <w:sz w:val="18"/>
                <w:szCs w:val="18"/>
                <w:lang w:val="es-ES"/>
              </w:rPr>
              <w:t>CÓDIGO</w:t>
            </w:r>
            <w:r w:rsidRPr="00DA29C4">
              <w:rPr>
                <w:b/>
                <w:spacing w:val="-57"/>
                <w:sz w:val="18"/>
                <w:szCs w:val="18"/>
                <w:lang w:val="es-ES"/>
              </w:rPr>
              <w:t xml:space="preserve"> </w:t>
            </w:r>
            <w:r w:rsidRPr="00DA29C4">
              <w:rPr>
                <w:b/>
                <w:sz w:val="18"/>
                <w:szCs w:val="18"/>
                <w:lang w:val="es-ES"/>
              </w:rPr>
              <w:t>MINSAL</w:t>
            </w:r>
          </w:p>
        </w:tc>
        <w:tc>
          <w:tcPr>
            <w:tcW w:w="1402" w:type="dxa"/>
          </w:tcPr>
          <w:p w14:paraId="5236DEFE" w14:textId="77777777" w:rsidR="002A2343" w:rsidRPr="00DA29C4" w:rsidRDefault="002A2343" w:rsidP="00F74731">
            <w:pPr>
              <w:spacing w:line="270" w:lineRule="atLeast"/>
              <w:ind w:left="495" w:right="247" w:hanging="233"/>
              <w:rPr>
                <w:b/>
                <w:sz w:val="18"/>
                <w:szCs w:val="18"/>
                <w:lang w:val="es-ES"/>
              </w:rPr>
            </w:pPr>
            <w:r w:rsidRPr="00DA29C4">
              <w:rPr>
                <w:b/>
                <w:spacing w:val="-1"/>
                <w:sz w:val="18"/>
                <w:szCs w:val="18"/>
                <w:lang w:val="es-ES"/>
              </w:rPr>
              <w:t>CÓDIGO</w:t>
            </w:r>
            <w:r w:rsidRPr="00DA29C4">
              <w:rPr>
                <w:b/>
                <w:spacing w:val="-57"/>
                <w:sz w:val="18"/>
                <w:szCs w:val="18"/>
                <w:lang w:val="es-ES"/>
              </w:rPr>
              <w:t xml:space="preserve"> </w:t>
            </w:r>
            <w:r w:rsidRPr="00DA29C4">
              <w:rPr>
                <w:b/>
                <w:sz w:val="18"/>
                <w:szCs w:val="18"/>
                <w:lang w:val="es-ES"/>
              </w:rPr>
              <w:t>ONU</w:t>
            </w:r>
          </w:p>
        </w:tc>
        <w:tc>
          <w:tcPr>
            <w:tcW w:w="2264" w:type="dxa"/>
          </w:tcPr>
          <w:p w14:paraId="1E158B8B" w14:textId="77777777" w:rsidR="002A2343" w:rsidRPr="00DA29C4" w:rsidRDefault="002A2343" w:rsidP="00F74731">
            <w:pPr>
              <w:spacing w:before="143"/>
              <w:ind w:left="348"/>
              <w:rPr>
                <w:b/>
                <w:sz w:val="18"/>
                <w:szCs w:val="18"/>
                <w:lang w:val="es-ES"/>
              </w:rPr>
            </w:pPr>
            <w:r w:rsidRPr="00DA29C4">
              <w:rPr>
                <w:b/>
                <w:sz w:val="18"/>
                <w:szCs w:val="18"/>
                <w:lang w:val="es-ES"/>
              </w:rPr>
              <w:t>DESCRIPCIÓN</w:t>
            </w:r>
          </w:p>
        </w:tc>
        <w:tc>
          <w:tcPr>
            <w:tcW w:w="1000" w:type="dxa"/>
          </w:tcPr>
          <w:p w14:paraId="3B972219" w14:textId="77777777" w:rsidR="002A2343" w:rsidRPr="00DA29C4" w:rsidRDefault="002A2343" w:rsidP="00F74731">
            <w:pPr>
              <w:spacing w:before="143"/>
              <w:ind w:left="58"/>
              <w:rPr>
                <w:b/>
                <w:sz w:val="18"/>
                <w:szCs w:val="18"/>
                <w:lang w:val="es-ES"/>
              </w:rPr>
            </w:pPr>
            <w:r w:rsidRPr="00DA29C4">
              <w:rPr>
                <w:b/>
                <w:sz w:val="18"/>
                <w:szCs w:val="18"/>
                <w:lang w:val="es-ES"/>
              </w:rPr>
              <w:t>C</w:t>
            </w:r>
            <w:r w:rsidRPr="008515A7">
              <w:rPr>
                <w:b/>
                <w:sz w:val="16"/>
                <w:szCs w:val="16"/>
                <w:lang w:val="es-ES"/>
              </w:rPr>
              <w:t>ANTIDAD</w:t>
            </w:r>
          </w:p>
        </w:tc>
        <w:tc>
          <w:tcPr>
            <w:tcW w:w="1984" w:type="dxa"/>
            <w:vMerge w:val="restart"/>
          </w:tcPr>
          <w:p w14:paraId="1FE797CD" w14:textId="0CC16C86" w:rsidR="002A2343" w:rsidRPr="00DA29C4" w:rsidRDefault="002A2343" w:rsidP="00F74731">
            <w:pPr>
              <w:spacing w:before="143"/>
              <w:ind w:left="58"/>
              <w:jc w:val="center"/>
              <w:rPr>
                <w:b/>
                <w:sz w:val="18"/>
                <w:szCs w:val="18"/>
                <w:lang w:val="es-ES"/>
              </w:rPr>
            </w:pPr>
            <w:r>
              <w:rPr>
                <w:b/>
                <w:sz w:val="18"/>
                <w:szCs w:val="18"/>
                <w:lang w:val="es-ES"/>
              </w:rPr>
              <w:t>ESPECIFICACIONES TÉCNICAS OFERTADAS</w:t>
            </w:r>
          </w:p>
        </w:tc>
      </w:tr>
      <w:tr w:rsidR="002A2343" w:rsidRPr="00DA29C4" w14:paraId="104E6D3D" w14:textId="77777777" w:rsidTr="002A2343">
        <w:trPr>
          <w:trHeight w:val="699"/>
          <w:jc w:val="center"/>
        </w:trPr>
        <w:tc>
          <w:tcPr>
            <w:tcW w:w="1364" w:type="dxa"/>
          </w:tcPr>
          <w:p w14:paraId="1D7FBA90" w14:textId="77777777" w:rsidR="002A2343" w:rsidRPr="00DA29C4" w:rsidRDefault="002A2343" w:rsidP="00F74731">
            <w:pPr>
              <w:spacing w:before="143"/>
              <w:ind w:left="77" w:right="77"/>
              <w:jc w:val="center"/>
              <w:rPr>
                <w:b/>
                <w:sz w:val="18"/>
                <w:szCs w:val="18"/>
                <w:lang w:val="es-ES"/>
              </w:rPr>
            </w:pPr>
            <w:r>
              <w:rPr>
                <w:b/>
                <w:sz w:val="18"/>
                <w:szCs w:val="18"/>
                <w:lang w:val="es-ES"/>
              </w:rPr>
              <w:t>18</w:t>
            </w:r>
          </w:p>
        </w:tc>
        <w:tc>
          <w:tcPr>
            <w:tcW w:w="1344" w:type="dxa"/>
          </w:tcPr>
          <w:p w14:paraId="4824E1A8" w14:textId="77777777" w:rsidR="002A2343" w:rsidRPr="00DA29C4" w:rsidRDefault="002A2343" w:rsidP="00F74731">
            <w:pPr>
              <w:spacing w:before="138"/>
              <w:ind w:left="151"/>
              <w:rPr>
                <w:sz w:val="18"/>
                <w:szCs w:val="18"/>
                <w:lang w:val="es-ES"/>
              </w:rPr>
            </w:pPr>
            <w:r w:rsidRPr="00DA29C4">
              <w:rPr>
                <w:sz w:val="18"/>
                <w:szCs w:val="18"/>
                <w:lang w:val="es-ES"/>
              </w:rPr>
              <w:t>60302010</w:t>
            </w:r>
          </w:p>
        </w:tc>
        <w:tc>
          <w:tcPr>
            <w:tcW w:w="1402" w:type="dxa"/>
          </w:tcPr>
          <w:p w14:paraId="49F1BE7A" w14:textId="77777777" w:rsidR="002A2343" w:rsidRPr="00DA29C4" w:rsidRDefault="002A2343" w:rsidP="00F74731">
            <w:pPr>
              <w:spacing w:before="138"/>
              <w:ind w:left="281"/>
              <w:rPr>
                <w:sz w:val="18"/>
                <w:szCs w:val="18"/>
                <w:lang w:val="es-ES"/>
              </w:rPr>
            </w:pPr>
            <w:r w:rsidRPr="00DA29C4">
              <w:rPr>
                <w:sz w:val="18"/>
                <w:szCs w:val="18"/>
                <w:lang w:val="es-ES"/>
              </w:rPr>
              <w:t>42295123</w:t>
            </w:r>
          </w:p>
        </w:tc>
        <w:tc>
          <w:tcPr>
            <w:tcW w:w="2264" w:type="dxa"/>
          </w:tcPr>
          <w:p w14:paraId="5A251CFE" w14:textId="77777777" w:rsidR="002A2343" w:rsidRPr="00DA29C4" w:rsidRDefault="002A2343" w:rsidP="00F74731">
            <w:pPr>
              <w:spacing w:line="270" w:lineRule="atLeast"/>
              <w:ind w:left="207" w:right="73" w:hanging="65"/>
              <w:rPr>
                <w:sz w:val="18"/>
                <w:szCs w:val="18"/>
                <w:lang w:val="es-ES"/>
              </w:rPr>
            </w:pPr>
            <w:r w:rsidRPr="00DA29C4">
              <w:rPr>
                <w:sz w:val="18"/>
                <w:szCs w:val="18"/>
                <w:lang w:val="es-ES"/>
              </w:rPr>
              <w:t>ASPIRADOR</w:t>
            </w:r>
            <w:r w:rsidRPr="00DA29C4">
              <w:rPr>
                <w:spacing w:val="-9"/>
                <w:sz w:val="18"/>
                <w:szCs w:val="18"/>
                <w:lang w:val="es-ES"/>
              </w:rPr>
              <w:t xml:space="preserve"> </w:t>
            </w:r>
            <w:r w:rsidRPr="00DA29C4">
              <w:rPr>
                <w:sz w:val="18"/>
                <w:szCs w:val="18"/>
                <w:lang w:val="es-ES"/>
              </w:rPr>
              <w:t>DE</w:t>
            </w:r>
            <w:r w:rsidRPr="00DA29C4">
              <w:rPr>
                <w:spacing w:val="-8"/>
                <w:sz w:val="18"/>
                <w:szCs w:val="18"/>
                <w:lang w:val="es-ES"/>
              </w:rPr>
              <w:t xml:space="preserve"> </w:t>
            </w:r>
            <w:r w:rsidRPr="00DA29C4">
              <w:rPr>
                <w:sz w:val="18"/>
                <w:szCs w:val="18"/>
                <w:lang w:val="es-ES"/>
              </w:rPr>
              <w:t>SECRECIONES</w:t>
            </w:r>
            <w:r w:rsidRPr="00DA29C4">
              <w:rPr>
                <w:spacing w:val="-57"/>
                <w:sz w:val="18"/>
                <w:szCs w:val="18"/>
                <w:lang w:val="es-ES"/>
              </w:rPr>
              <w:t xml:space="preserve"> </w:t>
            </w:r>
            <w:r w:rsidRPr="00DA29C4">
              <w:rPr>
                <w:sz w:val="18"/>
                <w:szCs w:val="18"/>
                <w:lang w:val="es-ES"/>
              </w:rPr>
              <w:t>NEONATALES</w:t>
            </w:r>
          </w:p>
        </w:tc>
        <w:tc>
          <w:tcPr>
            <w:tcW w:w="1000" w:type="dxa"/>
            <w:vAlign w:val="center"/>
          </w:tcPr>
          <w:p w14:paraId="5CD631D6" w14:textId="77777777" w:rsidR="002A2343" w:rsidRPr="00DA29C4" w:rsidRDefault="002A2343" w:rsidP="00F74731">
            <w:pPr>
              <w:spacing w:before="143"/>
              <w:ind w:left="281"/>
              <w:jc w:val="center"/>
              <w:rPr>
                <w:b/>
                <w:sz w:val="18"/>
                <w:szCs w:val="18"/>
                <w:lang w:val="es-ES"/>
              </w:rPr>
            </w:pPr>
            <w:r>
              <w:rPr>
                <w:b/>
                <w:sz w:val="18"/>
                <w:szCs w:val="18"/>
                <w:lang w:val="es-ES"/>
              </w:rPr>
              <w:t>90</w:t>
            </w:r>
          </w:p>
        </w:tc>
        <w:tc>
          <w:tcPr>
            <w:tcW w:w="1984" w:type="dxa"/>
            <w:vMerge/>
            <w:vAlign w:val="center"/>
          </w:tcPr>
          <w:p w14:paraId="2C994DE7" w14:textId="4FDC2C34" w:rsidR="002A2343" w:rsidRPr="00DA29C4" w:rsidRDefault="002A2343" w:rsidP="00F74731">
            <w:pPr>
              <w:spacing w:before="143"/>
              <w:ind w:left="596" w:right="595"/>
              <w:jc w:val="center"/>
              <w:rPr>
                <w:b/>
                <w:sz w:val="18"/>
                <w:szCs w:val="18"/>
                <w:lang w:val="es-ES"/>
              </w:rPr>
            </w:pPr>
          </w:p>
        </w:tc>
      </w:tr>
      <w:tr w:rsidR="002A2343" w:rsidRPr="00DA29C4" w14:paraId="2BDE8801" w14:textId="77777777" w:rsidTr="00F74731">
        <w:trPr>
          <w:trHeight w:val="559"/>
          <w:jc w:val="center"/>
        </w:trPr>
        <w:tc>
          <w:tcPr>
            <w:tcW w:w="2708" w:type="dxa"/>
            <w:gridSpan w:val="2"/>
          </w:tcPr>
          <w:p w14:paraId="2BC17A3A" w14:textId="77777777" w:rsidR="002A2343" w:rsidRPr="00DA29C4" w:rsidRDefault="002A2343" w:rsidP="00F74731">
            <w:pPr>
              <w:spacing w:line="268" w:lineRule="exact"/>
              <w:ind w:left="59"/>
              <w:rPr>
                <w:sz w:val="18"/>
                <w:szCs w:val="18"/>
                <w:lang w:val="es-ES"/>
              </w:rPr>
            </w:pPr>
            <w:r w:rsidRPr="00DA29C4">
              <w:rPr>
                <w:sz w:val="18"/>
                <w:szCs w:val="18"/>
                <w:lang w:val="es-ES"/>
              </w:rPr>
              <w:t>Equipo</w:t>
            </w:r>
          </w:p>
        </w:tc>
        <w:tc>
          <w:tcPr>
            <w:tcW w:w="4666" w:type="dxa"/>
            <w:gridSpan w:val="3"/>
          </w:tcPr>
          <w:p w14:paraId="387ADE55" w14:textId="77777777" w:rsidR="002A2343" w:rsidRPr="00DA29C4" w:rsidRDefault="002A2343" w:rsidP="00F74731">
            <w:pPr>
              <w:spacing w:line="268" w:lineRule="exact"/>
              <w:ind w:left="60"/>
              <w:rPr>
                <w:sz w:val="18"/>
                <w:szCs w:val="18"/>
                <w:lang w:val="es-ES"/>
              </w:rPr>
            </w:pPr>
            <w:r w:rsidRPr="00DA29C4">
              <w:rPr>
                <w:sz w:val="18"/>
                <w:szCs w:val="18"/>
                <w:lang w:val="es-ES"/>
              </w:rPr>
              <w:t>Aspirador</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secreciones de</w:t>
            </w:r>
            <w:r w:rsidRPr="00DA29C4">
              <w:rPr>
                <w:spacing w:val="-3"/>
                <w:sz w:val="18"/>
                <w:szCs w:val="18"/>
                <w:lang w:val="es-ES"/>
              </w:rPr>
              <w:t xml:space="preserve"> </w:t>
            </w:r>
            <w:r w:rsidRPr="00DA29C4">
              <w:rPr>
                <w:sz w:val="18"/>
                <w:szCs w:val="18"/>
                <w:lang w:val="es-ES"/>
              </w:rPr>
              <w:t>vías</w:t>
            </w:r>
            <w:r w:rsidRPr="00DA29C4">
              <w:rPr>
                <w:spacing w:val="-1"/>
                <w:sz w:val="18"/>
                <w:szCs w:val="18"/>
                <w:lang w:val="es-ES"/>
              </w:rPr>
              <w:t xml:space="preserve"> </w:t>
            </w:r>
            <w:r w:rsidRPr="00DA29C4">
              <w:rPr>
                <w:sz w:val="18"/>
                <w:szCs w:val="18"/>
                <w:lang w:val="es-ES"/>
              </w:rPr>
              <w:t>aéreas en</w:t>
            </w:r>
            <w:r w:rsidRPr="00DA29C4">
              <w:rPr>
                <w:spacing w:val="-1"/>
                <w:sz w:val="18"/>
                <w:szCs w:val="18"/>
                <w:lang w:val="es-ES"/>
              </w:rPr>
              <w:t xml:space="preserve"> </w:t>
            </w:r>
            <w:r w:rsidRPr="00DA29C4">
              <w:rPr>
                <w:sz w:val="18"/>
                <w:szCs w:val="18"/>
                <w:lang w:val="es-ES"/>
              </w:rPr>
              <w:t>pacientes</w:t>
            </w:r>
            <w:r w:rsidRPr="00DA29C4">
              <w:rPr>
                <w:spacing w:val="-2"/>
                <w:sz w:val="18"/>
                <w:szCs w:val="18"/>
                <w:lang w:val="es-ES"/>
              </w:rPr>
              <w:t xml:space="preserve"> </w:t>
            </w:r>
            <w:r w:rsidRPr="00DA29C4">
              <w:rPr>
                <w:sz w:val="18"/>
                <w:szCs w:val="18"/>
                <w:lang w:val="es-ES"/>
              </w:rPr>
              <w:t>neonatales.</w:t>
            </w:r>
          </w:p>
        </w:tc>
        <w:tc>
          <w:tcPr>
            <w:tcW w:w="1984" w:type="dxa"/>
          </w:tcPr>
          <w:p w14:paraId="4508B666" w14:textId="77777777" w:rsidR="002A2343" w:rsidRDefault="002A2343" w:rsidP="00F74731">
            <w:pPr>
              <w:spacing w:line="268" w:lineRule="exact"/>
              <w:ind w:left="60"/>
              <w:rPr>
                <w:sz w:val="18"/>
                <w:szCs w:val="18"/>
                <w:lang w:val="es-ES"/>
              </w:rPr>
            </w:pPr>
            <w:r>
              <w:rPr>
                <w:sz w:val="18"/>
                <w:szCs w:val="18"/>
                <w:lang w:val="es-ES"/>
              </w:rPr>
              <w:t>MARCA:</w:t>
            </w:r>
          </w:p>
          <w:p w14:paraId="6FE0EA89" w14:textId="77777777" w:rsidR="002A2343" w:rsidRDefault="002A2343" w:rsidP="00F74731">
            <w:pPr>
              <w:spacing w:line="268" w:lineRule="exact"/>
              <w:ind w:left="60"/>
              <w:rPr>
                <w:sz w:val="18"/>
                <w:szCs w:val="18"/>
                <w:lang w:val="es-ES"/>
              </w:rPr>
            </w:pPr>
            <w:r>
              <w:rPr>
                <w:sz w:val="18"/>
                <w:szCs w:val="18"/>
                <w:lang w:val="es-ES"/>
              </w:rPr>
              <w:t>MODELO:</w:t>
            </w:r>
          </w:p>
          <w:p w14:paraId="265A5E80" w14:textId="77777777" w:rsidR="002A2343" w:rsidRDefault="002A2343" w:rsidP="00F74731">
            <w:pPr>
              <w:spacing w:line="268" w:lineRule="exact"/>
              <w:ind w:left="60"/>
              <w:rPr>
                <w:sz w:val="18"/>
                <w:szCs w:val="18"/>
                <w:lang w:val="es-ES"/>
              </w:rPr>
            </w:pPr>
            <w:r>
              <w:rPr>
                <w:sz w:val="18"/>
                <w:szCs w:val="18"/>
                <w:lang w:val="es-ES"/>
              </w:rPr>
              <w:t>ORIGEN:</w:t>
            </w:r>
          </w:p>
          <w:p w14:paraId="7174E0BC" w14:textId="444B9E74" w:rsidR="002A2343" w:rsidRPr="00DA29C4" w:rsidRDefault="002A2343" w:rsidP="00F74731">
            <w:pPr>
              <w:spacing w:line="268" w:lineRule="exact"/>
              <w:ind w:left="60"/>
              <w:rPr>
                <w:sz w:val="18"/>
                <w:szCs w:val="18"/>
                <w:lang w:val="es-ES"/>
              </w:rPr>
            </w:pPr>
          </w:p>
        </w:tc>
      </w:tr>
      <w:tr w:rsidR="0041120A" w:rsidRPr="00DA29C4" w14:paraId="0A422EAF" w14:textId="77777777" w:rsidTr="00F74731">
        <w:trPr>
          <w:trHeight w:val="3483"/>
          <w:jc w:val="center"/>
        </w:trPr>
        <w:tc>
          <w:tcPr>
            <w:tcW w:w="2708" w:type="dxa"/>
            <w:gridSpan w:val="2"/>
          </w:tcPr>
          <w:p w14:paraId="13146402" w14:textId="77777777" w:rsidR="0041120A" w:rsidRPr="00DA29C4" w:rsidRDefault="0041120A" w:rsidP="00F74731">
            <w:pPr>
              <w:spacing w:line="268" w:lineRule="exact"/>
              <w:ind w:left="59"/>
              <w:rPr>
                <w:sz w:val="18"/>
                <w:szCs w:val="18"/>
                <w:lang w:val="es-ES"/>
              </w:rPr>
            </w:pPr>
            <w:r w:rsidRPr="00DA29C4">
              <w:rPr>
                <w:sz w:val="18"/>
                <w:szCs w:val="18"/>
                <w:lang w:val="es-ES"/>
              </w:rPr>
              <w:t>Descripción</w:t>
            </w:r>
          </w:p>
        </w:tc>
        <w:tc>
          <w:tcPr>
            <w:tcW w:w="4666" w:type="dxa"/>
            <w:gridSpan w:val="3"/>
          </w:tcPr>
          <w:p w14:paraId="104D6BCF" w14:textId="77777777" w:rsidR="0041120A" w:rsidRPr="00DA29C4" w:rsidRDefault="0041120A" w:rsidP="00EE263F">
            <w:pPr>
              <w:numPr>
                <w:ilvl w:val="0"/>
                <w:numId w:val="159"/>
              </w:numPr>
              <w:tabs>
                <w:tab w:val="left" w:pos="420"/>
                <w:tab w:val="left" w:pos="421"/>
              </w:tabs>
              <w:spacing w:line="237" w:lineRule="auto"/>
              <w:ind w:right="61"/>
              <w:rPr>
                <w:sz w:val="18"/>
                <w:szCs w:val="18"/>
                <w:lang w:val="es-ES"/>
              </w:rPr>
            </w:pPr>
            <w:r w:rsidRPr="00DA29C4">
              <w:rPr>
                <w:sz w:val="18"/>
                <w:szCs w:val="18"/>
                <w:lang w:val="es-ES"/>
              </w:rPr>
              <w:t>Bomba</w:t>
            </w:r>
            <w:r w:rsidRPr="00DA29C4">
              <w:rPr>
                <w:spacing w:val="5"/>
                <w:sz w:val="18"/>
                <w:szCs w:val="18"/>
                <w:lang w:val="es-ES"/>
              </w:rPr>
              <w:t xml:space="preserve"> </w:t>
            </w:r>
            <w:r w:rsidRPr="00DA29C4">
              <w:rPr>
                <w:sz w:val="18"/>
                <w:szCs w:val="18"/>
                <w:lang w:val="es-ES"/>
              </w:rPr>
              <w:t>eléctrica</w:t>
            </w:r>
            <w:r w:rsidRPr="00DA29C4">
              <w:rPr>
                <w:spacing w:val="2"/>
                <w:sz w:val="18"/>
                <w:szCs w:val="18"/>
                <w:lang w:val="es-ES"/>
              </w:rPr>
              <w:t xml:space="preserve"> </w:t>
            </w:r>
            <w:r w:rsidRPr="00DA29C4">
              <w:rPr>
                <w:sz w:val="18"/>
                <w:szCs w:val="18"/>
                <w:lang w:val="es-ES"/>
              </w:rPr>
              <w:t>de</w:t>
            </w:r>
            <w:r w:rsidRPr="00DA29C4">
              <w:rPr>
                <w:spacing w:val="4"/>
                <w:sz w:val="18"/>
                <w:szCs w:val="18"/>
                <w:lang w:val="es-ES"/>
              </w:rPr>
              <w:t xml:space="preserve"> </w:t>
            </w:r>
            <w:r w:rsidRPr="00DA29C4">
              <w:rPr>
                <w:sz w:val="18"/>
                <w:szCs w:val="18"/>
                <w:lang w:val="es-ES"/>
              </w:rPr>
              <w:t>succión</w:t>
            </w:r>
            <w:r w:rsidRPr="00DA29C4">
              <w:rPr>
                <w:spacing w:val="4"/>
                <w:sz w:val="18"/>
                <w:szCs w:val="18"/>
                <w:lang w:val="es-ES"/>
              </w:rPr>
              <w:t xml:space="preserve"> </w:t>
            </w:r>
            <w:r w:rsidRPr="00DA29C4">
              <w:rPr>
                <w:sz w:val="18"/>
                <w:szCs w:val="18"/>
                <w:lang w:val="es-ES"/>
              </w:rPr>
              <w:t>continua</w:t>
            </w:r>
            <w:r w:rsidRPr="00DA29C4">
              <w:rPr>
                <w:spacing w:val="2"/>
                <w:sz w:val="18"/>
                <w:szCs w:val="18"/>
                <w:lang w:val="es-ES"/>
              </w:rPr>
              <w:t xml:space="preserve"> </w:t>
            </w:r>
            <w:r w:rsidRPr="00DA29C4">
              <w:rPr>
                <w:sz w:val="18"/>
                <w:szCs w:val="18"/>
                <w:lang w:val="es-ES"/>
              </w:rPr>
              <w:t>tipo</w:t>
            </w:r>
            <w:r w:rsidRPr="00DA29C4">
              <w:rPr>
                <w:spacing w:val="5"/>
                <w:sz w:val="18"/>
                <w:szCs w:val="18"/>
                <w:lang w:val="es-ES"/>
              </w:rPr>
              <w:t xml:space="preserve"> </w:t>
            </w:r>
            <w:r w:rsidRPr="00DA29C4">
              <w:rPr>
                <w:sz w:val="18"/>
                <w:szCs w:val="18"/>
                <w:lang w:val="es-ES"/>
              </w:rPr>
              <w:t>diafragma</w:t>
            </w:r>
            <w:r w:rsidRPr="00DA29C4">
              <w:rPr>
                <w:spacing w:val="5"/>
                <w:sz w:val="18"/>
                <w:szCs w:val="18"/>
                <w:lang w:val="es-ES"/>
              </w:rPr>
              <w:t xml:space="preserve"> </w:t>
            </w:r>
            <w:r w:rsidRPr="00DA29C4">
              <w:rPr>
                <w:sz w:val="18"/>
                <w:szCs w:val="18"/>
                <w:lang w:val="es-ES"/>
              </w:rPr>
              <w:t>sin</w:t>
            </w:r>
            <w:r w:rsidRPr="00DA29C4">
              <w:rPr>
                <w:spacing w:val="-57"/>
                <w:sz w:val="18"/>
                <w:szCs w:val="18"/>
                <w:lang w:val="es-ES"/>
              </w:rPr>
              <w:t xml:space="preserve"> </w:t>
            </w:r>
            <w:r w:rsidRPr="00DA29C4">
              <w:rPr>
                <w:sz w:val="18"/>
                <w:szCs w:val="18"/>
                <w:lang w:val="es-ES"/>
              </w:rPr>
              <w:t>lubricación.</w:t>
            </w:r>
          </w:p>
          <w:p w14:paraId="052D97D4" w14:textId="77777777" w:rsidR="0041120A" w:rsidRPr="00DA29C4" w:rsidRDefault="0041120A" w:rsidP="00EE263F">
            <w:pPr>
              <w:numPr>
                <w:ilvl w:val="0"/>
                <w:numId w:val="159"/>
              </w:numPr>
              <w:tabs>
                <w:tab w:val="left" w:pos="420"/>
                <w:tab w:val="left" w:pos="421"/>
              </w:tabs>
              <w:spacing w:line="277" w:lineRule="exact"/>
              <w:rPr>
                <w:sz w:val="18"/>
                <w:szCs w:val="18"/>
                <w:lang w:val="es-ES"/>
              </w:rPr>
            </w:pPr>
            <w:r w:rsidRPr="00DA29C4">
              <w:rPr>
                <w:sz w:val="18"/>
                <w:szCs w:val="18"/>
                <w:lang w:val="es-ES"/>
              </w:rPr>
              <w:t>Diseñado</w:t>
            </w:r>
            <w:r w:rsidRPr="00DA29C4">
              <w:rPr>
                <w:spacing w:val="-1"/>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uso frecuente</w:t>
            </w:r>
            <w:r w:rsidRPr="00DA29C4">
              <w:rPr>
                <w:spacing w:val="1"/>
                <w:sz w:val="18"/>
                <w:szCs w:val="18"/>
                <w:lang w:val="es-ES"/>
              </w:rPr>
              <w:t xml:space="preserve"> </w:t>
            </w:r>
            <w:r w:rsidRPr="00DA29C4">
              <w:rPr>
                <w:sz w:val="18"/>
                <w:szCs w:val="18"/>
                <w:lang w:val="es-ES"/>
              </w:rPr>
              <w:t>y</w:t>
            </w:r>
            <w:r w:rsidRPr="00DA29C4">
              <w:rPr>
                <w:spacing w:val="-5"/>
                <w:sz w:val="18"/>
                <w:szCs w:val="18"/>
                <w:lang w:val="es-ES"/>
              </w:rPr>
              <w:t xml:space="preserve"> </w:t>
            </w:r>
            <w:r w:rsidRPr="00DA29C4">
              <w:rPr>
                <w:sz w:val="18"/>
                <w:szCs w:val="18"/>
                <w:lang w:val="es-ES"/>
              </w:rPr>
              <w:t>prolongado.</w:t>
            </w:r>
          </w:p>
          <w:p w14:paraId="41265943" w14:textId="77777777" w:rsidR="0041120A" w:rsidRPr="00DA29C4" w:rsidRDefault="0041120A" w:rsidP="00EE263F">
            <w:pPr>
              <w:numPr>
                <w:ilvl w:val="0"/>
                <w:numId w:val="159"/>
              </w:numPr>
              <w:tabs>
                <w:tab w:val="left" w:pos="420"/>
                <w:tab w:val="left" w:pos="421"/>
              </w:tabs>
              <w:ind w:right="63"/>
              <w:rPr>
                <w:sz w:val="18"/>
                <w:szCs w:val="18"/>
                <w:lang w:val="es-ES"/>
              </w:rPr>
            </w:pPr>
            <w:r w:rsidRPr="00DA29C4">
              <w:rPr>
                <w:sz w:val="18"/>
                <w:szCs w:val="18"/>
                <w:lang w:val="es-ES"/>
              </w:rPr>
              <w:t>Bajo</w:t>
            </w:r>
            <w:r w:rsidRPr="00DA29C4">
              <w:rPr>
                <w:spacing w:val="43"/>
                <w:sz w:val="18"/>
                <w:szCs w:val="18"/>
                <w:lang w:val="es-ES"/>
              </w:rPr>
              <w:t xml:space="preserve"> </w:t>
            </w:r>
            <w:r w:rsidRPr="00DA29C4">
              <w:rPr>
                <w:sz w:val="18"/>
                <w:szCs w:val="18"/>
                <w:lang w:val="es-ES"/>
              </w:rPr>
              <w:t>nivel</w:t>
            </w:r>
            <w:r w:rsidRPr="00DA29C4">
              <w:rPr>
                <w:spacing w:val="42"/>
                <w:sz w:val="18"/>
                <w:szCs w:val="18"/>
                <w:lang w:val="es-ES"/>
              </w:rPr>
              <w:t xml:space="preserve"> </w:t>
            </w:r>
            <w:r w:rsidRPr="00DA29C4">
              <w:rPr>
                <w:sz w:val="18"/>
                <w:szCs w:val="18"/>
                <w:lang w:val="es-ES"/>
              </w:rPr>
              <w:t>de</w:t>
            </w:r>
            <w:r w:rsidRPr="00DA29C4">
              <w:rPr>
                <w:spacing w:val="42"/>
                <w:sz w:val="18"/>
                <w:szCs w:val="18"/>
                <w:lang w:val="es-ES"/>
              </w:rPr>
              <w:t xml:space="preserve"> </w:t>
            </w:r>
            <w:r w:rsidRPr="00DA29C4">
              <w:rPr>
                <w:sz w:val="18"/>
                <w:szCs w:val="18"/>
                <w:lang w:val="es-ES"/>
              </w:rPr>
              <w:t>ruido</w:t>
            </w:r>
            <w:r w:rsidRPr="00DA29C4">
              <w:rPr>
                <w:spacing w:val="42"/>
                <w:sz w:val="18"/>
                <w:szCs w:val="18"/>
                <w:lang w:val="es-ES"/>
              </w:rPr>
              <w:t xml:space="preserve"> </w:t>
            </w:r>
            <w:r w:rsidRPr="00DA29C4">
              <w:rPr>
                <w:sz w:val="18"/>
                <w:szCs w:val="18"/>
                <w:lang w:val="es-ES"/>
              </w:rPr>
              <w:t>(menor</w:t>
            </w:r>
            <w:r w:rsidRPr="00DA29C4">
              <w:rPr>
                <w:spacing w:val="42"/>
                <w:sz w:val="18"/>
                <w:szCs w:val="18"/>
                <w:lang w:val="es-ES"/>
              </w:rPr>
              <w:t xml:space="preserve"> </w:t>
            </w:r>
            <w:r w:rsidRPr="00DA29C4">
              <w:rPr>
                <w:sz w:val="18"/>
                <w:szCs w:val="18"/>
                <w:lang w:val="es-ES"/>
              </w:rPr>
              <w:t>a</w:t>
            </w:r>
            <w:r w:rsidRPr="00DA29C4">
              <w:rPr>
                <w:spacing w:val="42"/>
                <w:sz w:val="18"/>
                <w:szCs w:val="18"/>
                <w:lang w:val="es-ES"/>
              </w:rPr>
              <w:t xml:space="preserve"> </w:t>
            </w:r>
            <w:r>
              <w:rPr>
                <w:sz w:val="18"/>
                <w:szCs w:val="18"/>
                <w:lang w:val="es-ES"/>
              </w:rPr>
              <w:t>60</w:t>
            </w:r>
            <w:r w:rsidRPr="00DA29C4">
              <w:rPr>
                <w:spacing w:val="43"/>
                <w:sz w:val="18"/>
                <w:szCs w:val="18"/>
                <w:lang w:val="es-ES"/>
              </w:rPr>
              <w:t xml:space="preserve"> </w:t>
            </w:r>
            <w:r w:rsidRPr="00DA29C4">
              <w:rPr>
                <w:sz w:val="18"/>
                <w:szCs w:val="18"/>
                <w:lang w:val="es-ES"/>
              </w:rPr>
              <w:t>dB</w:t>
            </w:r>
            <w:r w:rsidRPr="00DA29C4">
              <w:rPr>
                <w:spacing w:val="43"/>
                <w:sz w:val="18"/>
                <w:szCs w:val="18"/>
                <w:lang w:val="es-ES"/>
              </w:rPr>
              <w:t xml:space="preserve"> </w:t>
            </w:r>
            <w:r w:rsidRPr="00DA29C4">
              <w:rPr>
                <w:sz w:val="18"/>
                <w:szCs w:val="18"/>
                <w:lang w:val="es-ES"/>
              </w:rPr>
              <w:t>a</w:t>
            </w:r>
            <w:r w:rsidRPr="00DA29C4">
              <w:rPr>
                <w:spacing w:val="42"/>
                <w:sz w:val="18"/>
                <w:szCs w:val="18"/>
                <w:lang w:val="es-ES"/>
              </w:rPr>
              <w:t xml:space="preserve"> </w:t>
            </w:r>
            <w:r w:rsidRPr="00DA29C4">
              <w:rPr>
                <w:sz w:val="18"/>
                <w:szCs w:val="18"/>
                <w:lang w:val="es-ES"/>
              </w:rPr>
              <w:t>un</w:t>
            </w:r>
            <w:r w:rsidRPr="00DA29C4">
              <w:rPr>
                <w:spacing w:val="42"/>
                <w:sz w:val="18"/>
                <w:szCs w:val="18"/>
                <w:lang w:val="es-ES"/>
              </w:rPr>
              <w:t xml:space="preserve"> </w:t>
            </w:r>
            <w:r w:rsidRPr="00DA29C4">
              <w:rPr>
                <w:sz w:val="18"/>
                <w:szCs w:val="18"/>
                <w:lang w:val="es-ES"/>
              </w:rPr>
              <w:t>metro</w:t>
            </w:r>
            <w:r w:rsidRPr="00DA29C4">
              <w:rPr>
                <w:spacing w:val="42"/>
                <w:sz w:val="18"/>
                <w:szCs w:val="18"/>
                <w:lang w:val="es-ES"/>
              </w:rPr>
              <w:t xml:space="preserve"> </w:t>
            </w:r>
            <w:r w:rsidRPr="00DA29C4">
              <w:rPr>
                <w:sz w:val="18"/>
                <w:szCs w:val="18"/>
                <w:lang w:val="es-ES"/>
              </w:rPr>
              <w:t>de</w:t>
            </w:r>
            <w:r w:rsidRPr="00DA29C4">
              <w:rPr>
                <w:spacing w:val="42"/>
                <w:sz w:val="18"/>
                <w:szCs w:val="18"/>
                <w:lang w:val="es-ES"/>
              </w:rPr>
              <w:t xml:space="preserve"> </w:t>
            </w:r>
            <w:r w:rsidRPr="00DA29C4">
              <w:rPr>
                <w:sz w:val="18"/>
                <w:szCs w:val="18"/>
                <w:lang w:val="es-ES"/>
              </w:rPr>
              <w:t>distancia</w:t>
            </w:r>
            <w:r w:rsidRPr="00DA29C4">
              <w:rPr>
                <w:spacing w:val="-57"/>
                <w:sz w:val="18"/>
                <w:szCs w:val="18"/>
                <w:lang w:val="es-ES"/>
              </w:rPr>
              <w:t xml:space="preserve"> </w:t>
            </w:r>
            <w:r w:rsidRPr="00DA29C4">
              <w:rPr>
                <w:sz w:val="18"/>
                <w:szCs w:val="18"/>
                <w:lang w:val="es-ES"/>
              </w:rPr>
              <w:t>aproximadamente).</w:t>
            </w:r>
          </w:p>
          <w:p w14:paraId="773B307C"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Flujo</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succión</w:t>
            </w:r>
            <w:r w:rsidRPr="00DA29C4">
              <w:rPr>
                <w:spacing w:val="-1"/>
                <w:sz w:val="18"/>
                <w:szCs w:val="18"/>
                <w:lang w:val="es-ES"/>
              </w:rPr>
              <w:t xml:space="preserve"> </w:t>
            </w:r>
            <w:r w:rsidRPr="00DA29C4">
              <w:rPr>
                <w:sz w:val="18"/>
                <w:szCs w:val="18"/>
                <w:lang w:val="es-ES"/>
              </w:rPr>
              <w:t>no</w:t>
            </w:r>
            <w:r w:rsidRPr="00DA29C4">
              <w:rPr>
                <w:spacing w:val="-1"/>
                <w:sz w:val="18"/>
                <w:szCs w:val="18"/>
                <w:lang w:val="es-ES"/>
              </w:rPr>
              <w:t xml:space="preserve"> </w:t>
            </w:r>
            <w:r w:rsidRPr="00DA29C4">
              <w:rPr>
                <w:sz w:val="18"/>
                <w:szCs w:val="18"/>
                <w:lang w:val="es-ES"/>
              </w:rPr>
              <w:t>menor</w:t>
            </w:r>
            <w:r w:rsidRPr="00DA29C4">
              <w:rPr>
                <w:spacing w:val="-1"/>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20</w:t>
            </w:r>
            <w:r w:rsidRPr="00DA29C4">
              <w:rPr>
                <w:spacing w:val="1"/>
                <w:sz w:val="18"/>
                <w:szCs w:val="18"/>
                <w:lang w:val="es-ES"/>
              </w:rPr>
              <w:t xml:space="preserve"> </w:t>
            </w:r>
            <w:r w:rsidRPr="00DA29C4">
              <w:rPr>
                <w:sz w:val="18"/>
                <w:szCs w:val="18"/>
                <w:lang w:val="es-ES"/>
              </w:rPr>
              <w:t>LPM</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su</w:t>
            </w:r>
            <w:r w:rsidRPr="00DA29C4">
              <w:rPr>
                <w:spacing w:val="-1"/>
                <w:sz w:val="18"/>
                <w:szCs w:val="18"/>
                <w:lang w:val="es-ES"/>
              </w:rPr>
              <w:t xml:space="preserve"> </w:t>
            </w:r>
            <w:r w:rsidRPr="00DA29C4">
              <w:rPr>
                <w:sz w:val="18"/>
                <w:szCs w:val="18"/>
                <w:lang w:val="es-ES"/>
              </w:rPr>
              <w:t>succión</w:t>
            </w:r>
            <w:r w:rsidRPr="00DA29C4">
              <w:rPr>
                <w:spacing w:val="-1"/>
                <w:sz w:val="18"/>
                <w:szCs w:val="18"/>
                <w:lang w:val="es-ES"/>
              </w:rPr>
              <w:t xml:space="preserve"> </w:t>
            </w:r>
            <w:r w:rsidRPr="00DA29C4">
              <w:rPr>
                <w:sz w:val="18"/>
                <w:szCs w:val="18"/>
                <w:lang w:val="es-ES"/>
              </w:rPr>
              <w:t>máxima.</w:t>
            </w:r>
          </w:p>
          <w:p w14:paraId="34BFFA63"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Presión de vacío regulable en al menos de 0-200 mm Hg.</w:t>
            </w:r>
          </w:p>
          <w:p w14:paraId="43F56CD3" w14:textId="77777777" w:rsidR="0041120A" w:rsidRPr="00DA29C4" w:rsidRDefault="0041120A" w:rsidP="00EE263F">
            <w:pPr>
              <w:numPr>
                <w:ilvl w:val="1"/>
                <w:numId w:val="159"/>
              </w:numPr>
              <w:tabs>
                <w:tab w:val="left" w:pos="420"/>
                <w:tab w:val="left" w:pos="421"/>
              </w:tabs>
              <w:spacing w:line="262" w:lineRule="exact"/>
              <w:rPr>
                <w:sz w:val="18"/>
                <w:szCs w:val="18"/>
                <w:lang w:val="es-ES"/>
              </w:rPr>
            </w:pPr>
            <w:r w:rsidRPr="00DA29C4">
              <w:rPr>
                <w:sz w:val="18"/>
                <w:szCs w:val="18"/>
                <w:lang w:val="es-ES"/>
              </w:rPr>
              <w:t>Controles:</w:t>
            </w:r>
          </w:p>
          <w:p w14:paraId="395CB1B8"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Los interruptores, perillas y otros controles deberán estar diseñados para condiciones de uso pesado. Deben estar sellados para no permitir la filtración de fluidos.</w:t>
            </w:r>
          </w:p>
          <w:p w14:paraId="341ABC3B" w14:textId="77777777" w:rsidR="0041120A" w:rsidRPr="00DA29C4" w:rsidRDefault="0041120A" w:rsidP="00EE263F">
            <w:pPr>
              <w:numPr>
                <w:ilvl w:val="1"/>
                <w:numId w:val="159"/>
              </w:numPr>
              <w:tabs>
                <w:tab w:val="left" w:pos="420"/>
                <w:tab w:val="left" w:pos="421"/>
              </w:tabs>
              <w:spacing w:line="262" w:lineRule="exact"/>
              <w:rPr>
                <w:sz w:val="18"/>
                <w:szCs w:val="18"/>
                <w:lang w:val="es-ES"/>
              </w:rPr>
            </w:pPr>
            <w:r w:rsidRPr="00DA29C4">
              <w:rPr>
                <w:sz w:val="18"/>
                <w:szCs w:val="18"/>
                <w:lang w:val="es-ES"/>
              </w:rPr>
              <w:t>Frasco:</w:t>
            </w:r>
          </w:p>
          <w:p w14:paraId="00B3FBDA"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Dos frascos reutilizables con capacidad mínima de 2000 mililitros, fabricado de policarbonato, vidrio u otro material de superior calidad, de alto impacto, esterilizable en autoclave, incluir los respectivos aditamentos de conexión:</w:t>
            </w:r>
          </w:p>
          <w:p w14:paraId="13D19A90" w14:textId="77777777" w:rsidR="0041120A" w:rsidRPr="00FE3D6F" w:rsidRDefault="0041120A" w:rsidP="00EE263F">
            <w:pPr>
              <w:numPr>
                <w:ilvl w:val="0"/>
                <w:numId w:val="159"/>
              </w:numPr>
              <w:tabs>
                <w:tab w:val="left" w:pos="420"/>
                <w:tab w:val="left" w:pos="421"/>
              </w:tabs>
              <w:spacing w:line="262" w:lineRule="exact"/>
              <w:rPr>
                <w:sz w:val="18"/>
                <w:szCs w:val="18"/>
                <w:lang w:val="pt-BR"/>
              </w:rPr>
            </w:pPr>
            <w:r w:rsidRPr="00FE3D6F">
              <w:rPr>
                <w:sz w:val="18"/>
                <w:szCs w:val="18"/>
                <w:lang w:val="pt-BR"/>
              </w:rPr>
              <w:t>Sistema de sellos para evitar fuga de líquidos</w:t>
            </w:r>
          </w:p>
          <w:p w14:paraId="6B233AE9"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Sistema de corte por obstrucción y dispositivo de seguridad para prevenir el llenado y rebalse del frasco.</w:t>
            </w:r>
          </w:p>
          <w:p w14:paraId="4197F59E"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 xml:space="preserve">Tubo </w:t>
            </w:r>
            <w:r>
              <w:rPr>
                <w:sz w:val="18"/>
                <w:szCs w:val="18"/>
                <w:lang w:val="es-ES"/>
              </w:rPr>
              <w:t xml:space="preserve">no </w:t>
            </w:r>
            <w:r w:rsidRPr="00DA29C4">
              <w:rPr>
                <w:sz w:val="18"/>
                <w:szCs w:val="18"/>
                <w:lang w:val="es-ES"/>
              </w:rPr>
              <w:t xml:space="preserve">conductivo de aspiración </w:t>
            </w:r>
            <w:r>
              <w:rPr>
                <w:sz w:val="18"/>
                <w:szCs w:val="18"/>
                <w:lang w:val="es-ES"/>
              </w:rPr>
              <w:t xml:space="preserve">tipo </w:t>
            </w:r>
            <w:proofErr w:type="spellStart"/>
            <w:r>
              <w:rPr>
                <w:sz w:val="18"/>
                <w:szCs w:val="18"/>
                <w:lang w:val="es-ES"/>
              </w:rPr>
              <w:t>tygón</w:t>
            </w:r>
            <w:proofErr w:type="spellEnd"/>
            <w:r>
              <w:rPr>
                <w:sz w:val="18"/>
                <w:szCs w:val="18"/>
                <w:lang w:val="es-ES"/>
              </w:rPr>
              <w:t xml:space="preserve"> </w:t>
            </w:r>
            <w:r w:rsidRPr="00DA29C4">
              <w:rPr>
                <w:sz w:val="18"/>
                <w:szCs w:val="18"/>
                <w:lang w:val="es-ES"/>
              </w:rPr>
              <w:t>1/4” diámetro como mínimo.</w:t>
            </w:r>
          </w:p>
          <w:p w14:paraId="7DB67F18"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Frasco con tapadera para enroscar.</w:t>
            </w:r>
          </w:p>
          <w:p w14:paraId="5D36AD9C"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Filtro Bacteriológico:</w:t>
            </w:r>
          </w:p>
          <w:p w14:paraId="15AF171C" w14:textId="77777777" w:rsidR="0041120A" w:rsidRPr="00DA29C4"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Sistema con filtro bacteriológico hidrofóbico descartable para prevenir contaminación.</w:t>
            </w:r>
          </w:p>
          <w:p w14:paraId="7916540D" w14:textId="77777777" w:rsidR="0041120A" w:rsidRPr="00DA29C4" w:rsidRDefault="0041120A" w:rsidP="00EE263F">
            <w:pPr>
              <w:numPr>
                <w:ilvl w:val="1"/>
                <w:numId w:val="159"/>
              </w:numPr>
              <w:tabs>
                <w:tab w:val="left" w:pos="420"/>
                <w:tab w:val="left" w:pos="421"/>
              </w:tabs>
              <w:spacing w:line="262" w:lineRule="exact"/>
              <w:rPr>
                <w:sz w:val="18"/>
                <w:szCs w:val="18"/>
                <w:lang w:val="es-ES"/>
              </w:rPr>
            </w:pPr>
            <w:r w:rsidRPr="00DA29C4">
              <w:rPr>
                <w:sz w:val="18"/>
                <w:szCs w:val="18"/>
                <w:lang w:val="es-ES"/>
              </w:rPr>
              <w:t>Medidores:</w:t>
            </w:r>
          </w:p>
          <w:p w14:paraId="68A3707B" w14:textId="77777777" w:rsidR="0041120A" w:rsidRPr="00983CE9" w:rsidRDefault="0041120A" w:rsidP="00EE263F">
            <w:pPr>
              <w:numPr>
                <w:ilvl w:val="0"/>
                <w:numId w:val="159"/>
              </w:numPr>
              <w:tabs>
                <w:tab w:val="left" w:pos="420"/>
                <w:tab w:val="left" w:pos="421"/>
              </w:tabs>
              <w:spacing w:line="262" w:lineRule="exact"/>
              <w:rPr>
                <w:sz w:val="18"/>
                <w:szCs w:val="18"/>
                <w:lang w:val="es-ES"/>
              </w:rPr>
            </w:pPr>
            <w:r w:rsidRPr="00DA29C4">
              <w:rPr>
                <w:sz w:val="18"/>
                <w:szCs w:val="18"/>
                <w:lang w:val="es-ES"/>
              </w:rPr>
              <w:t>Debe incluir manómetro de precisión con escala en mm Hg o equivalente, que permita al operador fijar el límite de succión</w:t>
            </w:r>
            <w:r>
              <w:rPr>
                <w:sz w:val="18"/>
                <w:szCs w:val="18"/>
                <w:lang w:val="es-ES"/>
              </w:rPr>
              <w:t xml:space="preserve"> </w:t>
            </w:r>
            <w:r w:rsidRPr="00983CE9">
              <w:rPr>
                <w:sz w:val="18"/>
                <w:szCs w:val="18"/>
                <w:lang w:val="es-ES"/>
              </w:rPr>
              <w:t>(tanto para el funcionamiento de la bomba, como para detectar fugas u obstrucciones)</w:t>
            </w:r>
          </w:p>
        </w:tc>
        <w:tc>
          <w:tcPr>
            <w:tcW w:w="1984" w:type="dxa"/>
          </w:tcPr>
          <w:p w14:paraId="7D28333A" w14:textId="77777777" w:rsidR="0041120A" w:rsidRPr="00DA29C4" w:rsidRDefault="0041120A" w:rsidP="00F74731">
            <w:pPr>
              <w:tabs>
                <w:tab w:val="left" w:pos="420"/>
                <w:tab w:val="left" w:pos="421"/>
              </w:tabs>
              <w:spacing w:line="237" w:lineRule="auto"/>
              <w:ind w:right="61"/>
              <w:rPr>
                <w:sz w:val="18"/>
                <w:szCs w:val="18"/>
                <w:lang w:val="es-ES"/>
              </w:rPr>
            </w:pPr>
          </w:p>
        </w:tc>
      </w:tr>
      <w:tr w:rsidR="0041120A" w:rsidRPr="00DA29C4" w14:paraId="2A3C4AC9" w14:textId="77777777" w:rsidTr="00F74731">
        <w:trPr>
          <w:trHeight w:val="1626"/>
          <w:jc w:val="center"/>
        </w:trPr>
        <w:tc>
          <w:tcPr>
            <w:tcW w:w="2708" w:type="dxa"/>
            <w:gridSpan w:val="2"/>
          </w:tcPr>
          <w:p w14:paraId="2805B7BB" w14:textId="77777777" w:rsidR="0041120A" w:rsidRPr="00DA29C4" w:rsidRDefault="0041120A" w:rsidP="00F74731">
            <w:pPr>
              <w:ind w:left="59" w:right="634"/>
              <w:rPr>
                <w:sz w:val="18"/>
                <w:szCs w:val="18"/>
                <w:lang w:val="es-ES"/>
              </w:rPr>
            </w:pPr>
            <w:r w:rsidRPr="00DA29C4">
              <w:rPr>
                <w:spacing w:val="-1"/>
                <w:sz w:val="18"/>
                <w:szCs w:val="18"/>
                <w:lang w:val="es-ES"/>
              </w:rPr>
              <w:lastRenderedPageBreak/>
              <w:t>Características</w:t>
            </w:r>
            <w:r w:rsidRPr="00DA29C4">
              <w:rPr>
                <w:spacing w:val="-57"/>
                <w:sz w:val="18"/>
                <w:szCs w:val="18"/>
                <w:lang w:val="es-ES"/>
              </w:rPr>
              <w:t xml:space="preserve"> </w:t>
            </w:r>
            <w:r w:rsidRPr="00DA29C4">
              <w:rPr>
                <w:sz w:val="18"/>
                <w:szCs w:val="18"/>
                <w:lang w:val="es-ES"/>
              </w:rPr>
              <w:t>Eléctricas</w:t>
            </w:r>
          </w:p>
        </w:tc>
        <w:tc>
          <w:tcPr>
            <w:tcW w:w="4666" w:type="dxa"/>
            <w:gridSpan w:val="3"/>
          </w:tcPr>
          <w:p w14:paraId="7E6657B2" w14:textId="77777777" w:rsidR="0041120A" w:rsidRPr="00DA29C4" w:rsidRDefault="0041120A" w:rsidP="00EE263F">
            <w:pPr>
              <w:numPr>
                <w:ilvl w:val="0"/>
                <w:numId w:val="158"/>
              </w:numPr>
              <w:tabs>
                <w:tab w:val="left" w:pos="478"/>
                <w:tab w:val="left" w:pos="479"/>
              </w:tabs>
              <w:spacing w:line="265" w:lineRule="exact"/>
              <w:ind w:hanging="361"/>
              <w:rPr>
                <w:sz w:val="18"/>
                <w:szCs w:val="18"/>
                <w:lang w:val="es-ES"/>
              </w:rPr>
            </w:pPr>
            <w:r w:rsidRPr="00DA29C4">
              <w:rPr>
                <w:sz w:val="18"/>
                <w:szCs w:val="18"/>
                <w:lang w:val="es-ES"/>
              </w:rPr>
              <w:t>Voltaje</w:t>
            </w:r>
            <w:r w:rsidRPr="00DA29C4">
              <w:rPr>
                <w:spacing w:val="-11"/>
                <w:sz w:val="18"/>
                <w:szCs w:val="18"/>
                <w:lang w:val="es-ES"/>
              </w:rPr>
              <w:t xml:space="preserve"> </w:t>
            </w:r>
            <w:r w:rsidRPr="00DA29C4">
              <w:rPr>
                <w:sz w:val="18"/>
                <w:szCs w:val="18"/>
                <w:lang w:val="es-ES"/>
              </w:rPr>
              <w:t>de</w:t>
            </w:r>
            <w:r w:rsidRPr="00DA29C4">
              <w:rPr>
                <w:spacing w:val="-10"/>
                <w:sz w:val="18"/>
                <w:szCs w:val="18"/>
                <w:lang w:val="es-ES"/>
              </w:rPr>
              <w:t xml:space="preserve"> </w:t>
            </w:r>
            <w:r w:rsidRPr="00DA29C4">
              <w:rPr>
                <w:sz w:val="18"/>
                <w:szCs w:val="18"/>
                <w:lang w:val="es-ES"/>
              </w:rPr>
              <w:t>alimentación:</w:t>
            </w:r>
            <w:r w:rsidRPr="00DA29C4">
              <w:rPr>
                <w:spacing w:val="-8"/>
                <w:sz w:val="18"/>
                <w:szCs w:val="18"/>
                <w:lang w:val="es-ES"/>
              </w:rPr>
              <w:t xml:space="preserve"> </w:t>
            </w:r>
            <w:r w:rsidRPr="00DA29C4">
              <w:rPr>
                <w:sz w:val="18"/>
                <w:szCs w:val="18"/>
                <w:lang w:val="es-ES"/>
              </w:rPr>
              <w:t>120</w:t>
            </w:r>
            <w:r w:rsidRPr="00DA29C4">
              <w:rPr>
                <w:spacing w:val="-9"/>
                <w:sz w:val="18"/>
                <w:szCs w:val="18"/>
                <w:lang w:val="es-ES"/>
              </w:rPr>
              <w:t xml:space="preserve"> </w:t>
            </w:r>
            <w:r w:rsidRPr="00DA29C4">
              <w:rPr>
                <w:sz w:val="18"/>
                <w:szCs w:val="18"/>
                <w:lang w:val="es-ES"/>
              </w:rPr>
              <w:t>VAC</w:t>
            </w:r>
            <w:r w:rsidRPr="00DA29C4">
              <w:rPr>
                <w:spacing w:val="-7"/>
                <w:sz w:val="18"/>
                <w:szCs w:val="18"/>
                <w:lang w:val="es-ES"/>
              </w:rPr>
              <w:t xml:space="preserve"> </w:t>
            </w:r>
            <w:r w:rsidRPr="00DA29C4">
              <w:rPr>
                <w:sz w:val="18"/>
                <w:szCs w:val="18"/>
                <w:lang w:val="es-ES"/>
              </w:rPr>
              <w:t>que</w:t>
            </w:r>
            <w:r w:rsidRPr="00DA29C4">
              <w:rPr>
                <w:spacing w:val="-11"/>
                <w:sz w:val="18"/>
                <w:szCs w:val="18"/>
                <w:lang w:val="es-ES"/>
              </w:rPr>
              <w:t xml:space="preserve"> </w:t>
            </w:r>
            <w:r w:rsidRPr="00DA29C4">
              <w:rPr>
                <w:sz w:val="18"/>
                <w:szCs w:val="18"/>
                <w:lang w:val="es-ES"/>
              </w:rPr>
              <w:t>soporte</w:t>
            </w:r>
            <w:r w:rsidRPr="00DA29C4">
              <w:rPr>
                <w:spacing w:val="-10"/>
                <w:sz w:val="18"/>
                <w:szCs w:val="18"/>
                <w:lang w:val="es-ES"/>
              </w:rPr>
              <w:t xml:space="preserve"> </w:t>
            </w:r>
            <w:r w:rsidRPr="00DA29C4">
              <w:rPr>
                <w:sz w:val="18"/>
                <w:szCs w:val="18"/>
                <w:lang w:val="es-ES"/>
              </w:rPr>
              <w:t>una</w:t>
            </w:r>
            <w:r w:rsidRPr="00DA29C4">
              <w:rPr>
                <w:spacing w:val="-10"/>
                <w:sz w:val="18"/>
                <w:szCs w:val="18"/>
                <w:lang w:val="es-ES"/>
              </w:rPr>
              <w:t xml:space="preserve"> </w:t>
            </w:r>
            <w:r w:rsidRPr="00DA29C4">
              <w:rPr>
                <w:sz w:val="18"/>
                <w:szCs w:val="18"/>
                <w:lang w:val="es-ES"/>
              </w:rPr>
              <w:t>variación</w:t>
            </w:r>
            <w:r w:rsidRPr="00DA29C4">
              <w:rPr>
                <w:spacing w:val="-8"/>
                <w:sz w:val="18"/>
                <w:szCs w:val="18"/>
                <w:lang w:val="es-ES"/>
              </w:rPr>
              <w:t xml:space="preserve"> </w:t>
            </w:r>
            <w:r w:rsidRPr="00DA29C4">
              <w:rPr>
                <w:sz w:val="18"/>
                <w:szCs w:val="18"/>
                <w:lang w:val="es-ES"/>
              </w:rPr>
              <w:t>del</w:t>
            </w:r>
          </w:p>
          <w:p w14:paraId="373F54E8" w14:textId="77777777" w:rsidR="0041120A" w:rsidRPr="00DA29C4" w:rsidRDefault="0041120A" w:rsidP="00F74731">
            <w:pPr>
              <w:spacing w:line="275" w:lineRule="exact"/>
              <w:ind w:left="478"/>
              <w:rPr>
                <w:sz w:val="18"/>
                <w:szCs w:val="18"/>
                <w:lang w:val="es-ES"/>
              </w:rPr>
            </w:pPr>
            <w:r>
              <w:rPr>
                <w:sz w:val="18"/>
                <w:szCs w:val="18"/>
                <w:lang w:val="es-ES"/>
              </w:rPr>
              <w:t>+/-</w:t>
            </w:r>
            <w:r w:rsidRPr="00DA29C4">
              <w:rPr>
                <w:sz w:val="18"/>
                <w:szCs w:val="18"/>
                <w:lang w:val="es-ES"/>
              </w:rPr>
              <w:t>10%.</w:t>
            </w:r>
          </w:p>
          <w:p w14:paraId="13A90AE5" w14:textId="77777777" w:rsidR="0041120A" w:rsidRPr="00DA29C4" w:rsidRDefault="0041120A" w:rsidP="00EE263F">
            <w:pPr>
              <w:numPr>
                <w:ilvl w:val="0"/>
                <w:numId w:val="158"/>
              </w:numPr>
              <w:tabs>
                <w:tab w:val="left" w:pos="478"/>
                <w:tab w:val="left" w:pos="479"/>
              </w:tabs>
              <w:spacing w:line="277" w:lineRule="exact"/>
              <w:ind w:hanging="361"/>
              <w:rPr>
                <w:sz w:val="18"/>
                <w:szCs w:val="18"/>
                <w:lang w:val="es-ES"/>
              </w:rPr>
            </w:pPr>
            <w:r w:rsidRPr="00DA29C4">
              <w:rPr>
                <w:sz w:val="18"/>
                <w:szCs w:val="18"/>
                <w:lang w:val="es-ES"/>
              </w:rPr>
              <w:t>Frecuencia:</w:t>
            </w:r>
            <w:r w:rsidRPr="00DA29C4">
              <w:rPr>
                <w:spacing w:val="-2"/>
                <w:sz w:val="18"/>
                <w:szCs w:val="18"/>
                <w:lang w:val="es-ES"/>
              </w:rPr>
              <w:t xml:space="preserve"> </w:t>
            </w:r>
            <w:r w:rsidRPr="00DA29C4">
              <w:rPr>
                <w:sz w:val="18"/>
                <w:szCs w:val="18"/>
                <w:lang w:val="es-ES"/>
              </w:rPr>
              <w:t>60</w:t>
            </w:r>
            <w:r w:rsidRPr="00DA29C4">
              <w:rPr>
                <w:spacing w:val="-1"/>
                <w:sz w:val="18"/>
                <w:szCs w:val="18"/>
                <w:lang w:val="es-ES"/>
              </w:rPr>
              <w:t xml:space="preserve"> </w:t>
            </w:r>
            <w:r w:rsidRPr="00DA29C4">
              <w:rPr>
                <w:sz w:val="18"/>
                <w:szCs w:val="18"/>
                <w:lang w:val="es-ES"/>
              </w:rPr>
              <w:t>Hz.</w:t>
            </w:r>
          </w:p>
          <w:p w14:paraId="5713B906" w14:textId="77777777" w:rsidR="0041120A" w:rsidRPr="00DA29C4" w:rsidRDefault="0041120A" w:rsidP="00EE263F">
            <w:pPr>
              <w:numPr>
                <w:ilvl w:val="0"/>
                <w:numId w:val="158"/>
              </w:numPr>
              <w:tabs>
                <w:tab w:val="left" w:pos="478"/>
                <w:tab w:val="left" w:pos="479"/>
              </w:tabs>
              <w:spacing w:line="276" w:lineRule="exact"/>
              <w:ind w:hanging="361"/>
              <w:rPr>
                <w:sz w:val="18"/>
                <w:szCs w:val="18"/>
                <w:lang w:val="es-ES"/>
              </w:rPr>
            </w:pPr>
            <w:r w:rsidRPr="00DA29C4">
              <w:rPr>
                <w:sz w:val="18"/>
                <w:szCs w:val="18"/>
                <w:lang w:val="es-ES"/>
              </w:rPr>
              <w:t>Toma</w:t>
            </w:r>
            <w:r w:rsidRPr="00DA29C4">
              <w:rPr>
                <w:spacing w:val="-2"/>
                <w:sz w:val="18"/>
                <w:szCs w:val="18"/>
                <w:lang w:val="es-ES"/>
              </w:rPr>
              <w:t xml:space="preserve"> </w:t>
            </w:r>
            <w:r w:rsidRPr="00DA29C4">
              <w:rPr>
                <w:sz w:val="18"/>
                <w:szCs w:val="18"/>
                <w:lang w:val="es-ES"/>
              </w:rPr>
              <w:t>corriente</w:t>
            </w:r>
            <w:r w:rsidRPr="00DA29C4">
              <w:rPr>
                <w:spacing w:val="-2"/>
                <w:sz w:val="18"/>
                <w:szCs w:val="18"/>
                <w:lang w:val="es-ES"/>
              </w:rPr>
              <w:t xml:space="preserve"> </w:t>
            </w:r>
            <w:r w:rsidRPr="00DA29C4">
              <w:rPr>
                <w:sz w:val="18"/>
                <w:szCs w:val="18"/>
                <w:lang w:val="es-ES"/>
              </w:rPr>
              <w:t>macho</w:t>
            </w:r>
            <w:r w:rsidRPr="00DA29C4">
              <w:rPr>
                <w:spacing w:val="-1"/>
                <w:sz w:val="18"/>
                <w:szCs w:val="18"/>
                <w:lang w:val="es-ES"/>
              </w:rPr>
              <w:t xml:space="preserve"> </w:t>
            </w:r>
            <w:r w:rsidRPr="00DA29C4">
              <w:rPr>
                <w:sz w:val="18"/>
                <w:szCs w:val="18"/>
                <w:lang w:val="es-ES"/>
              </w:rPr>
              <w:t>polarizado</w:t>
            </w:r>
            <w:r w:rsidRPr="00DA29C4">
              <w:rPr>
                <w:spacing w:val="-1"/>
                <w:sz w:val="18"/>
                <w:szCs w:val="18"/>
                <w:lang w:val="es-ES"/>
              </w:rPr>
              <w:t xml:space="preserve"> </w:t>
            </w:r>
            <w:r w:rsidRPr="00DA29C4">
              <w:rPr>
                <w:sz w:val="18"/>
                <w:szCs w:val="18"/>
                <w:lang w:val="es-ES"/>
              </w:rPr>
              <w:t>grado hospitalario.</w:t>
            </w:r>
          </w:p>
          <w:p w14:paraId="2AAE001C" w14:textId="77777777" w:rsidR="0041120A" w:rsidRPr="00DA29C4" w:rsidRDefault="0041120A" w:rsidP="00EE263F">
            <w:pPr>
              <w:numPr>
                <w:ilvl w:val="0"/>
                <w:numId w:val="158"/>
              </w:numPr>
              <w:tabs>
                <w:tab w:val="left" w:pos="478"/>
                <w:tab w:val="left" w:pos="479"/>
              </w:tabs>
              <w:spacing w:line="267" w:lineRule="exact"/>
              <w:ind w:hanging="361"/>
              <w:rPr>
                <w:sz w:val="18"/>
                <w:szCs w:val="18"/>
                <w:lang w:val="es-ES"/>
              </w:rPr>
            </w:pPr>
            <w:r w:rsidRPr="00DA29C4">
              <w:rPr>
                <w:sz w:val="18"/>
                <w:szCs w:val="18"/>
                <w:lang w:val="es-ES"/>
              </w:rPr>
              <w:t>Longitud</w:t>
            </w:r>
            <w:r w:rsidRPr="00DA29C4">
              <w:rPr>
                <w:spacing w:val="-5"/>
                <w:sz w:val="18"/>
                <w:szCs w:val="18"/>
                <w:lang w:val="es-ES"/>
              </w:rPr>
              <w:t xml:space="preserve"> </w:t>
            </w:r>
            <w:r w:rsidRPr="00DA29C4">
              <w:rPr>
                <w:sz w:val="18"/>
                <w:szCs w:val="18"/>
                <w:lang w:val="es-ES"/>
              </w:rPr>
              <w:t>aproximada</w:t>
            </w:r>
            <w:r w:rsidRPr="00DA29C4">
              <w:rPr>
                <w:spacing w:val="-5"/>
                <w:sz w:val="18"/>
                <w:szCs w:val="18"/>
                <w:lang w:val="es-ES"/>
              </w:rPr>
              <w:t xml:space="preserve"> </w:t>
            </w:r>
            <w:r w:rsidRPr="00DA29C4">
              <w:rPr>
                <w:sz w:val="18"/>
                <w:szCs w:val="18"/>
                <w:lang w:val="es-ES"/>
              </w:rPr>
              <w:t>del</w:t>
            </w:r>
            <w:r w:rsidRPr="00DA29C4">
              <w:rPr>
                <w:spacing w:val="-4"/>
                <w:sz w:val="18"/>
                <w:szCs w:val="18"/>
                <w:lang w:val="es-ES"/>
              </w:rPr>
              <w:t xml:space="preserve"> </w:t>
            </w:r>
            <w:r w:rsidRPr="00DA29C4">
              <w:rPr>
                <w:sz w:val="18"/>
                <w:szCs w:val="18"/>
                <w:lang w:val="es-ES"/>
              </w:rPr>
              <w:t>cable</w:t>
            </w:r>
            <w:r w:rsidRPr="00DA29C4">
              <w:rPr>
                <w:spacing w:val="-5"/>
                <w:sz w:val="18"/>
                <w:szCs w:val="18"/>
                <w:lang w:val="es-ES"/>
              </w:rPr>
              <w:t xml:space="preserve"> </w:t>
            </w:r>
            <w:r w:rsidRPr="00DA29C4">
              <w:rPr>
                <w:sz w:val="18"/>
                <w:szCs w:val="18"/>
                <w:lang w:val="es-ES"/>
              </w:rPr>
              <w:t>de</w:t>
            </w:r>
            <w:r w:rsidRPr="00DA29C4">
              <w:rPr>
                <w:spacing w:val="-5"/>
                <w:sz w:val="18"/>
                <w:szCs w:val="18"/>
                <w:lang w:val="es-ES"/>
              </w:rPr>
              <w:t xml:space="preserve"> </w:t>
            </w:r>
            <w:r w:rsidRPr="00DA29C4">
              <w:rPr>
                <w:sz w:val="18"/>
                <w:szCs w:val="18"/>
                <w:lang w:val="es-ES"/>
              </w:rPr>
              <w:t>alimentación</w:t>
            </w:r>
            <w:r w:rsidRPr="00DA29C4">
              <w:rPr>
                <w:spacing w:val="-4"/>
                <w:sz w:val="18"/>
                <w:szCs w:val="18"/>
                <w:lang w:val="es-ES"/>
              </w:rPr>
              <w:t xml:space="preserve"> </w:t>
            </w:r>
            <w:r w:rsidRPr="00DA29C4">
              <w:rPr>
                <w:sz w:val="18"/>
                <w:szCs w:val="18"/>
                <w:lang w:val="es-ES"/>
              </w:rPr>
              <w:t>eléctrica:</w:t>
            </w:r>
            <w:r w:rsidRPr="00DA29C4">
              <w:rPr>
                <w:spacing w:val="-3"/>
                <w:sz w:val="18"/>
                <w:szCs w:val="18"/>
                <w:lang w:val="es-ES"/>
              </w:rPr>
              <w:t xml:space="preserve"> </w:t>
            </w:r>
            <w:r w:rsidRPr="00DA29C4">
              <w:rPr>
                <w:sz w:val="18"/>
                <w:szCs w:val="18"/>
                <w:lang w:val="es-ES"/>
              </w:rPr>
              <w:t>1.8</w:t>
            </w:r>
            <w:r w:rsidRPr="00DA29C4">
              <w:rPr>
                <w:spacing w:val="-5"/>
                <w:sz w:val="18"/>
                <w:szCs w:val="18"/>
                <w:lang w:val="es-ES"/>
              </w:rPr>
              <w:t xml:space="preserve"> </w:t>
            </w:r>
            <w:r w:rsidRPr="00DA29C4">
              <w:rPr>
                <w:sz w:val="18"/>
                <w:szCs w:val="18"/>
                <w:lang w:val="es-ES"/>
              </w:rPr>
              <w:t>m.</w:t>
            </w:r>
          </w:p>
        </w:tc>
        <w:tc>
          <w:tcPr>
            <w:tcW w:w="1984" w:type="dxa"/>
          </w:tcPr>
          <w:p w14:paraId="6EBED69E" w14:textId="77777777" w:rsidR="0041120A" w:rsidRPr="00DA29C4" w:rsidRDefault="0041120A" w:rsidP="00F74731">
            <w:pPr>
              <w:tabs>
                <w:tab w:val="left" w:pos="478"/>
                <w:tab w:val="left" w:pos="479"/>
              </w:tabs>
              <w:spacing w:line="265" w:lineRule="exact"/>
              <w:rPr>
                <w:sz w:val="18"/>
                <w:szCs w:val="18"/>
                <w:lang w:val="es-ES"/>
              </w:rPr>
            </w:pPr>
          </w:p>
        </w:tc>
      </w:tr>
      <w:tr w:rsidR="0041120A" w:rsidRPr="00DA29C4" w14:paraId="7B5C6ADF" w14:textId="77777777" w:rsidTr="00F74731">
        <w:trPr>
          <w:trHeight w:val="1170"/>
          <w:jc w:val="center"/>
        </w:trPr>
        <w:tc>
          <w:tcPr>
            <w:tcW w:w="2708" w:type="dxa"/>
            <w:gridSpan w:val="2"/>
          </w:tcPr>
          <w:p w14:paraId="660DBD56" w14:textId="77777777" w:rsidR="0041120A" w:rsidRPr="00DA29C4" w:rsidRDefault="0041120A" w:rsidP="00F74731">
            <w:pPr>
              <w:ind w:left="59" w:right="634"/>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Mecánicas</w:t>
            </w:r>
          </w:p>
        </w:tc>
        <w:tc>
          <w:tcPr>
            <w:tcW w:w="4666" w:type="dxa"/>
            <w:gridSpan w:val="3"/>
          </w:tcPr>
          <w:p w14:paraId="38256E8D" w14:textId="77777777" w:rsidR="0041120A" w:rsidRPr="00DA29C4" w:rsidRDefault="0041120A" w:rsidP="00EE263F">
            <w:pPr>
              <w:numPr>
                <w:ilvl w:val="0"/>
                <w:numId w:val="157"/>
              </w:numPr>
              <w:tabs>
                <w:tab w:val="left" w:pos="478"/>
                <w:tab w:val="left" w:pos="479"/>
              </w:tabs>
              <w:spacing w:line="265" w:lineRule="exact"/>
              <w:ind w:hanging="361"/>
              <w:rPr>
                <w:sz w:val="18"/>
                <w:szCs w:val="18"/>
                <w:lang w:val="es-ES"/>
              </w:rPr>
            </w:pPr>
            <w:r w:rsidRPr="00DA29C4">
              <w:rPr>
                <w:sz w:val="18"/>
                <w:szCs w:val="18"/>
                <w:lang w:val="es-ES"/>
              </w:rPr>
              <w:t>La</w:t>
            </w:r>
            <w:r w:rsidRPr="00DA29C4">
              <w:rPr>
                <w:spacing w:val="-2"/>
                <w:sz w:val="18"/>
                <w:szCs w:val="18"/>
                <w:lang w:val="es-ES"/>
              </w:rPr>
              <w:t xml:space="preserve"> </w:t>
            </w:r>
            <w:r w:rsidRPr="00DA29C4">
              <w:rPr>
                <w:sz w:val="18"/>
                <w:szCs w:val="18"/>
                <w:lang w:val="es-ES"/>
              </w:rPr>
              <w:t>unidad</w:t>
            </w:r>
            <w:r w:rsidRPr="00DA29C4">
              <w:rPr>
                <w:spacing w:val="-1"/>
                <w:sz w:val="18"/>
                <w:szCs w:val="18"/>
                <w:lang w:val="es-ES"/>
              </w:rPr>
              <w:t xml:space="preserve"> </w:t>
            </w:r>
            <w:r w:rsidRPr="00DA29C4">
              <w:rPr>
                <w:sz w:val="18"/>
                <w:szCs w:val="18"/>
                <w:lang w:val="es-ES"/>
              </w:rPr>
              <w:t>debe</w:t>
            </w:r>
            <w:r w:rsidRPr="00DA29C4">
              <w:rPr>
                <w:spacing w:val="-2"/>
                <w:sz w:val="18"/>
                <w:szCs w:val="18"/>
                <w:lang w:val="es-ES"/>
              </w:rPr>
              <w:t xml:space="preserve"> </w:t>
            </w:r>
            <w:r w:rsidRPr="00DA29C4">
              <w:rPr>
                <w:sz w:val="18"/>
                <w:szCs w:val="18"/>
                <w:lang w:val="es-ES"/>
              </w:rPr>
              <w:t>ser</w:t>
            </w:r>
            <w:r w:rsidRPr="00DA29C4">
              <w:rPr>
                <w:spacing w:val="-1"/>
                <w:sz w:val="18"/>
                <w:szCs w:val="18"/>
                <w:lang w:val="es-ES"/>
              </w:rPr>
              <w:t xml:space="preserve"> </w:t>
            </w:r>
            <w:r w:rsidRPr="00DA29C4">
              <w:rPr>
                <w:sz w:val="18"/>
                <w:szCs w:val="18"/>
                <w:lang w:val="es-ES"/>
              </w:rPr>
              <w:t>auto</w:t>
            </w:r>
            <w:r w:rsidRPr="00DA29C4">
              <w:rPr>
                <w:spacing w:val="-1"/>
                <w:sz w:val="18"/>
                <w:szCs w:val="18"/>
                <w:lang w:val="es-ES"/>
              </w:rPr>
              <w:t xml:space="preserve"> </w:t>
            </w:r>
            <w:r w:rsidRPr="00DA29C4">
              <w:rPr>
                <w:sz w:val="18"/>
                <w:szCs w:val="18"/>
                <w:lang w:val="es-ES"/>
              </w:rPr>
              <w:t>soportada,</w:t>
            </w:r>
            <w:r w:rsidRPr="00DA29C4">
              <w:rPr>
                <w:spacing w:val="-1"/>
                <w:sz w:val="18"/>
                <w:szCs w:val="18"/>
                <w:lang w:val="es-ES"/>
              </w:rPr>
              <w:t xml:space="preserve"> </w:t>
            </w:r>
            <w:r w:rsidRPr="00DA29C4">
              <w:rPr>
                <w:sz w:val="18"/>
                <w:szCs w:val="18"/>
                <w:lang w:val="es-ES"/>
              </w:rPr>
              <w:t>portátil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sobremesa.</w:t>
            </w:r>
          </w:p>
          <w:p w14:paraId="0F0ED6B1" w14:textId="77777777" w:rsidR="0041120A" w:rsidRPr="00DA29C4" w:rsidRDefault="0041120A" w:rsidP="00EE263F">
            <w:pPr>
              <w:numPr>
                <w:ilvl w:val="0"/>
                <w:numId w:val="157"/>
              </w:numPr>
              <w:tabs>
                <w:tab w:val="left" w:pos="478"/>
                <w:tab w:val="left" w:pos="479"/>
              </w:tabs>
              <w:ind w:right="62"/>
              <w:rPr>
                <w:sz w:val="18"/>
                <w:szCs w:val="18"/>
                <w:lang w:val="es-ES"/>
              </w:rPr>
            </w:pPr>
            <w:r w:rsidRPr="00DA29C4">
              <w:rPr>
                <w:sz w:val="18"/>
                <w:szCs w:val="18"/>
                <w:lang w:val="es-ES"/>
              </w:rPr>
              <w:t>La</w:t>
            </w:r>
            <w:r w:rsidRPr="00DA29C4">
              <w:rPr>
                <w:spacing w:val="5"/>
                <w:sz w:val="18"/>
                <w:szCs w:val="18"/>
                <w:lang w:val="es-ES"/>
              </w:rPr>
              <w:t xml:space="preserve"> </w:t>
            </w:r>
            <w:r w:rsidRPr="00DA29C4">
              <w:rPr>
                <w:sz w:val="18"/>
                <w:szCs w:val="18"/>
                <w:lang w:val="es-ES"/>
              </w:rPr>
              <w:t>unidad</w:t>
            </w:r>
            <w:r w:rsidRPr="00DA29C4">
              <w:rPr>
                <w:spacing w:val="5"/>
                <w:sz w:val="18"/>
                <w:szCs w:val="18"/>
                <w:lang w:val="es-ES"/>
              </w:rPr>
              <w:t xml:space="preserve"> </w:t>
            </w:r>
            <w:r w:rsidRPr="00DA29C4">
              <w:rPr>
                <w:sz w:val="18"/>
                <w:szCs w:val="18"/>
                <w:lang w:val="es-ES"/>
              </w:rPr>
              <w:t>deberá</w:t>
            </w:r>
            <w:r w:rsidRPr="00DA29C4">
              <w:rPr>
                <w:spacing w:val="5"/>
                <w:sz w:val="18"/>
                <w:szCs w:val="18"/>
                <w:lang w:val="es-ES"/>
              </w:rPr>
              <w:t xml:space="preserve"> </w:t>
            </w:r>
            <w:r w:rsidRPr="00DA29C4">
              <w:rPr>
                <w:sz w:val="18"/>
                <w:szCs w:val="18"/>
                <w:lang w:val="es-ES"/>
              </w:rPr>
              <w:t>estar</w:t>
            </w:r>
            <w:r w:rsidRPr="00DA29C4">
              <w:rPr>
                <w:spacing w:val="5"/>
                <w:sz w:val="18"/>
                <w:szCs w:val="18"/>
                <w:lang w:val="es-ES"/>
              </w:rPr>
              <w:t xml:space="preserve"> </w:t>
            </w:r>
            <w:r w:rsidRPr="00DA29C4">
              <w:rPr>
                <w:sz w:val="18"/>
                <w:szCs w:val="18"/>
                <w:lang w:val="es-ES"/>
              </w:rPr>
              <w:t>bien</w:t>
            </w:r>
            <w:r w:rsidRPr="00DA29C4">
              <w:rPr>
                <w:spacing w:val="5"/>
                <w:sz w:val="18"/>
                <w:szCs w:val="18"/>
                <w:lang w:val="es-ES"/>
              </w:rPr>
              <w:t xml:space="preserve"> </w:t>
            </w:r>
            <w:r w:rsidRPr="00DA29C4">
              <w:rPr>
                <w:sz w:val="18"/>
                <w:szCs w:val="18"/>
                <w:lang w:val="es-ES"/>
              </w:rPr>
              <w:t>construida</w:t>
            </w:r>
            <w:r w:rsidRPr="00DA29C4">
              <w:rPr>
                <w:spacing w:val="4"/>
                <w:sz w:val="18"/>
                <w:szCs w:val="18"/>
                <w:lang w:val="es-ES"/>
              </w:rPr>
              <w:t xml:space="preserve"> </w:t>
            </w:r>
            <w:r w:rsidRPr="00DA29C4">
              <w:rPr>
                <w:sz w:val="18"/>
                <w:szCs w:val="18"/>
                <w:lang w:val="es-ES"/>
              </w:rPr>
              <w:t>con</w:t>
            </w:r>
            <w:r w:rsidRPr="00DA29C4">
              <w:rPr>
                <w:spacing w:val="5"/>
                <w:sz w:val="18"/>
                <w:szCs w:val="18"/>
                <w:lang w:val="es-ES"/>
              </w:rPr>
              <w:t xml:space="preserve"> </w:t>
            </w:r>
            <w:r w:rsidRPr="00DA29C4">
              <w:rPr>
                <w:sz w:val="18"/>
                <w:szCs w:val="18"/>
                <w:lang w:val="es-ES"/>
              </w:rPr>
              <w:t>material</w:t>
            </w:r>
            <w:r w:rsidRPr="00DA29C4">
              <w:rPr>
                <w:spacing w:val="6"/>
                <w:sz w:val="18"/>
                <w:szCs w:val="18"/>
                <w:lang w:val="es-ES"/>
              </w:rPr>
              <w:t xml:space="preserve"> </w:t>
            </w:r>
            <w:r w:rsidRPr="00DA29C4">
              <w:rPr>
                <w:sz w:val="18"/>
                <w:szCs w:val="18"/>
                <w:lang w:val="es-ES"/>
              </w:rPr>
              <w:t>resistente</w:t>
            </w:r>
            <w:r w:rsidRPr="00DA29C4">
              <w:rPr>
                <w:spacing w:val="6"/>
                <w:sz w:val="18"/>
                <w:szCs w:val="18"/>
                <w:lang w:val="es-ES"/>
              </w:rPr>
              <w:t xml:space="preserve"> </w:t>
            </w:r>
            <w:r w:rsidRPr="00DA29C4">
              <w:rPr>
                <w:sz w:val="18"/>
                <w:szCs w:val="18"/>
                <w:lang w:val="es-ES"/>
              </w:rPr>
              <w:t>a</w:t>
            </w:r>
            <w:r w:rsidRPr="00DA29C4">
              <w:rPr>
                <w:spacing w:val="-57"/>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corrosión</w:t>
            </w:r>
            <w:r w:rsidRPr="00DA29C4">
              <w:rPr>
                <w:spacing w:val="5"/>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los</w:t>
            </w:r>
            <w:r w:rsidRPr="00DA29C4">
              <w:rPr>
                <w:spacing w:val="-1"/>
                <w:sz w:val="18"/>
                <w:szCs w:val="18"/>
                <w:lang w:val="es-ES"/>
              </w:rPr>
              <w:t xml:space="preserve"> </w:t>
            </w:r>
            <w:r w:rsidRPr="00DA29C4">
              <w:rPr>
                <w:sz w:val="18"/>
                <w:szCs w:val="18"/>
                <w:lang w:val="es-ES"/>
              </w:rPr>
              <w:t>líquidos de</w:t>
            </w:r>
            <w:r w:rsidRPr="00DA29C4">
              <w:rPr>
                <w:spacing w:val="-2"/>
                <w:sz w:val="18"/>
                <w:szCs w:val="18"/>
                <w:lang w:val="es-ES"/>
              </w:rPr>
              <w:t xml:space="preserve"> </w:t>
            </w:r>
            <w:r w:rsidRPr="00DA29C4">
              <w:rPr>
                <w:sz w:val="18"/>
                <w:szCs w:val="18"/>
                <w:lang w:val="es-ES"/>
              </w:rPr>
              <w:t>desinfección hospitalaria.</w:t>
            </w:r>
          </w:p>
          <w:p w14:paraId="474EF202" w14:textId="77777777" w:rsidR="0041120A" w:rsidRPr="00DA29C4" w:rsidRDefault="0041120A" w:rsidP="00EE263F">
            <w:pPr>
              <w:numPr>
                <w:ilvl w:val="0"/>
                <w:numId w:val="157"/>
              </w:numPr>
              <w:tabs>
                <w:tab w:val="left" w:pos="478"/>
                <w:tab w:val="left" w:pos="479"/>
              </w:tabs>
              <w:spacing w:line="276" w:lineRule="exact"/>
              <w:ind w:right="61"/>
              <w:rPr>
                <w:sz w:val="18"/>
                <w:szCs w:val="18"/>
                <w:lang w:val="es-ES"/>
              </w:rPr>
            </w:pPr>
            <w:r w:rsidRPr="00DA29C4">
              <w:rPr>
                <w:sz w:val="18"/>
                <w:szCs w:val="18"/>
                <w:lang w:val="es-ES"/>
              </w:rPr>
              <w:t>Todos</w:t>
            </w:r>
            <w:r w:rsidRPr="00DA29C4">
              <w:rPr>
                <w:spacing w:val="21"/>
                <w:sz w:val="18"/>
                <w:szCs w:val="18"/>
                <w:lang w:val="es-ES"/>
              </w:rPr>
              <w:t xml:space="preserve"> </w:t>
            </w:r>
            <w:r w:rsidRPr="00DA29C4">
              <w:rPr>
                <w:sz w:val="18"/>
                <w:szCs w:val="18"/>
                <w:lang w:val="es-ES"/>
              </w:rPr>
              <w:t>los</w:t>
            </w:r>
            <w:r w:rsidRPr="00DA29C4">
              <w:rPr>
                <w:spacing w:val="22"/>
                <w:sz w:val="18"/>
                <w:szCs w:val="18"/>
                <w:lang w:val="es-ES"/>
              </w:rPr>
              <w:t xml:space="preserve"> </w:t>
            </w:r>
            <w:r w:rsidRPr="00DA29C4">
              <w:rPr>
                <w:sz w:val="18"/>
                <w:szCs w:val="18"/>
                <w:lang w:val="es-ES"/>
              </w:rPr>
              <w:t>componentes</w:t>
            </w:r>
            <w:r w:rsidRPr="00DA29C4">
              <w:rPr>
                <w:spacing w:val="24"/>
                <w:sz w:val="18"/>
                <w:szCs w:val="18"/>
                <w:lang w:val="es-ES"/>
              </w:rPr>
              <w:t xml:space="preserve"> </w:t>
            </w:r>
            <w:r w:rsidRPr="00DA29C4">
              <w:rPr>
                <w:sz w:val="18"/>
                <w:szCs w:val="18"/>
                <w:lang w:val="es-ES"/>
              </w:rPr>
              <w:t>externos</w:t>
            </w:r>
            <w:r w:rsidRPr="00DA29C4">
              <w:rPr>
                <w:spacing w:val="22"/>
                <w:sz w:val="18"/>
                <w:szCs w:val="18"/>
                <w:lang w:val="es-ES"/>
              </w:rPr>
              <w:t xml:space="preserve"> </w:t>
            </w:r>
            <w:r w:rsidRPr="00DA29C4">
              <w:rPr>
                <w:sz w:val="18"/>
                <w:szCs w:val="18"/>
                <w:lang w:val="es-ES"/>
              </w:rPr>
              <w:t>deben</w:t>
            </w:r>
            <w:r w:rsidRPr="00DA29C4">
              <w:rPr>
                <w:spacing w:val="24"/>
                <w:sz w:val="18"/>
                <w:szCs w:val="18"/>
                <w:lang w:val="es-ES"/>
              </w:rPr>
              <w:t xml:space="preserve"> </w:t>
            </w:r>
            <w:r w:rsidRPr="00DA29C4">
              <w:rPr>
                <w:sz w:val="18"/>
                <w:szCs w:val="18"/>
                <w:lang w:val="es-ES"/>
              </w:rPr>
              <w:t>estar</w:t>
            </w:r>
            <w:r w:rsidRPr="00DA29C4">
              <w:rPr>
                <w:spacing w:val="23"/>
                <w:sz w:val="18"/>
                <w:szCs w:val="18"/>
                <w:lang w:val="es-ES"/>
              </w:rPr>
              <w:t xml:space="preserve"> </w:t>
            </w:r>
            <w:r w:rsidRPr="00DA29C4">
              <w:rPr>
                <w:sz w:val="18"/>
                <w:szCs w:val="18"/>
                <w:lang w:val="es-ES"/>
              </w:rPr>
              <w:t>montados</w:t>
            </w:r>
            <w:r w:rsidRPr="00DA29C4">
              <w:rPr>
                <w:spacing w:val="22"/>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manera</w:t>
            </w:r>
            <w:r w:rsidRPr="00DA29C4">
              <w:rPr>
                <w:spacing w:val="-3"/>
                <w:sz w:val="18"/>
                <w:szCs w:val="18"/>
                <w:lang w:val="es-ES"/>
              </w:rPr>
              <w:t xml:space="preserve"> </w:t>
            </w:r>
            <w:r w:rsidRPr="00DA29C4">
              <w:rPr>
                <w:sz w:val="18"/>
                <w:szCs w:val="18"/>
                <w:lang w:val="es-ES"/>
              </w:rPr>
              <w:t>segura.</w:t>
            </w:r>
          </w:p>
        </w:tc>
        <w:tc>
          <w:tcPr>
            <w:tcW w:w="1984" w:type="dxa"/>
          </w:tcPr>
          <w:p w14:paraId="350E298A" w14:textId="77777777" w:rsidR="0041120A" w:rsidRPr="00DA29C4" w:rsidRDefault="0041120A" w:rsidP="00F74731">
            <w:pPr>
              <w:tabs>
                <w:tab w:val="left" w:pos="478"/>
                <w:tab w:val="left" w:pos="479"/>
              </w:tabs>
              <w:spacing w:line="265" w:lineRule="exact"/>
              <w:rPr>
                <w:sz w:val="18"/>
                <w:szCs w:val="18"/>
                <w:lang w:val="es-ES"/>
              </w:rPr>
            </w:pPr>
          </w:p>
        </w:tc>
      </w:tr>
      <w:tr w:rsidR="0041120A" w:rsidRPr="00DA29C4" w14:paraId="36BB90CC" w14:textId="77777777" w:rsidTr="00F74731">
        <w:trPr>
          <w:trHeight w:val="975"/>
          <w:jc w:val="center"/>
        </w:trPr>
        <w:tc>
          <w:tcPr>
            <w:tcW w:w="2708" w:type="dxa"/>
            <w:gridSpan w:val="2"/>
          </w:tcPr>
          <w:p w14:paraId="237CE1C1" w14:textId="77777777" w:rsidR="0041120A" w:rsidRPr="00DA29C4" w:rsidRDefault="0041120A" w:rsidP="00F74731">
            <w:pPr>
              <w:ind w:left="59" w:right="77"/>
              <w:rPr>
                <w:sz w:val="18"/>
                <w:szCs w:val="18"/>
                <w:lang w:val="es-ES"/>
              </w:rPr>
            </w:pPr>
            <w:r w:rsidRPr="00DA29C4">
              <w:rPr>
                <w:sz w:val="18"/>
                <w:szCs w:val="18"/>
                <w:lang w:val="es-ES"/>
              </w:rPr>
              <w:t>Accesorios</w:t>
            </w:r>
            <w:r w:rsidRPr="00DA29C4">
              <w:rPr>
                <w:spacing w:val="1"/>
                <w:sz w:val="18"/>
                <w:szCs w:val="18"/>
                <w:lang w:val="es-ES"/>
              </w:rPr>
              <w:t xml:space="preserve"> </w:t>
            </w:r>
            <w:r w:rsidRPr="00DA29C4">
              <w:rPr>
                <w:sz w:val="18"/>
                <w:szCs w:val="18"/>
                <w:lang w:val="es-ES"/>
              </w:rPr>
              <w:t>incluidos</w:t>
            </w:r>
            <w:r w:rsidRPr="00DA29C4">
              <w:rPr>
                <w:spacing w:val="-8"/>
                <w:sz w:val="18"/>
                <w:szCs w:val="18"/>
                <w:lang w:val="es-ES"/>
              </w:rPr>
              <w:t xml:space="preserve"> </w:t>
            </w:r>
            <w:r w:rsidRPr="00DA29C4">
              <w:rPr>
                <w:sz w:val="18"/>
                <w:szCs w:val="18"/>
                <w:lang w:val="es-ES"/>
              </w:rPr>
              <w:t>por</w:t>
            </w:r>
            <w:r w:rsidRPr="00DA29C4">
              <w:rPr>
                <w:spacing w:val="-8"/>
                <w:sz w:val="18"/>
                <w:szCs w:val="18"/>
                <w:lang w:val="es-ES"/>
              </w:rPr>
              <w:t xml:space="preserve"> </w:t>
            </w:r>
            <w:r w:rsidRPr="00DA29C4">
              <w:rPr>
                <w:sz w:val="18"/>
                <w:szCs w:val="18"/>
                <w:lang w:val="es-ES"/>
              </w:rPr>
              <w:t>equipo</w:t>
            </w:r>
          </w:p>
        </w:tc>
        <w:tc>
          <w:tcPr>
            <w:tcW w:w="4666" w:type="dxa"/>
            <w:gridSpan w:val="3"/>
          </w:tcPr>
          <w:p w14:paraId="08ED5C98" w14:textId="77777777" w:rsidR="0041120A" w:rsidRPr="00DA29C4" w:rsidRDefault="0041120A" w:rsidP="00EE263F">
            <w:pPr>
              <w:numPr>
                <w:ilvl w:val="0"/>
                <w:numId w:val="156"/>
              </w:numPr>
              <w:tabs>
                <w:tab w:val="left" w:pos="478"/>
                <w:tab w:val="left" w:pos="479"/>
              </w:tabs>
              <w:spacing w:line="267" w:lineRule="exact"/>
              <w:ind w:hanging="361"/>
              <w:rPr>
                <w:sz w:val="18"/>
                <w:szCs w:val="18"/>
                <w:lang w:val="es-ES"/>
              </w:rPr>
            </w:pPr>
            <w:r>
              <w:rPr>
                <w:sz w:val="18"/>
                <w:szCs w:val="18"/>
                <w:lang w:val="es-ES"/>
              </w:rPr>
              <w:t>25</w:t>
            </w:r>
            <w:r w:rsidRPr="00DA29C4">
              <w:rPr>
                <w:spacing w:val="-2"/>
                <w:sz w:val="18"/>
                <w:szCs w:val="18"/>
                <w:lang w:val="es-ES"/>
              </w:rPr>
              <w:t xml:space="preserve"> </w:t>
            </w:r>
            <w:r w:rsidRPr="00DA29C4">
              <w:rPr>
                <w:sz w:val="18"/>
                <w:szCs w:val="18"/>
                <w:lang w:val="es-ES"/>
              </w:rPr>
              <w:t>filtros</w:t>
            </w:r>
            <w:r w:rsidRPr="00DA29C4">
              <w:rPr>
                <w:spacing w:val="-1"/>
                <w:sz w:val="18"/>
                <w:szCs w:val="18"/>
                <w:lang w:val="es-ES"/>
              </w:rPr>
              <w:t xml:space="preserve"> </w:t>
            </w:r>
            <w:r w:rsidRPr="00DA29C4">
              <w:rPr>
                <w:sz w:val="18"/>
                <w:szCs w:val="18"/>
                <w:lang w:val="es-ES"/>
              </w:rPr>
              <w:t>bacteriológicos por</w:t>
            </w:r>
            <w:r w:rsidRPr="00DA29C4">
              <w:rPr>
                <w:spacing w:val="-1"/>
                <w:sz w:val="18"/>
                <w:szCs w:val="18"/>
                <w:lang w:val="es-ES"/>
              </w:rPr>
              <w:t xml:space="preserve"> </w:t>
            </w:r>
            <w:r w:rsidRPr="00DA29C4">
              <w:rPr>
                <w:sz w:val="18"/>
                <w:szCs w:val="18"/>
                <w:lang w:val="es-ES"/>
              </w:rPr>
              <w:t>equipo.</w:t>
            </w:r>
          </w:p>
          <w:p w14:paraId="1505DE88" w14:textId="77777777" w:rsidR="0041120A" w:rsidRPr="00DA29C4" w:rsidRDefault="0041120A" w:rsidP="00EE263F">
            <w:pPr>
              <w:numPr>
                <w:ilvl w:val="0"/>
                <w:numId w:val="156"/>
              </w:numPr>
              <w:tabs>
                <w:tab w:val="left" w:pos="478"/>
                <w:tab w:val="left" w:pos="479"/>
              </w:tabs>
              <w:spacing w:line="276" w:lineRule="exact"/>
              <w:ind w:hanging="361"/>
              <w:rPr>
                <w:sz w:val="18"/>
                <w:szCs w:val="18"/>
                <w:lang w:val="es-ES"/>
              </w:rPr>
            </w:pPr>
            <w:r w:rsidRPr="00DA29C4">
              <w:rPr>
                <w:sz w:val="18"/>
                <w:szCs w:val="18"/>
                <w:lang w:val="es-ES"/>
              </w:rPr>
              <w:t>2</w:t>
            </w:r>
            <w:r w:rsidRPr="00DA29C4">
              <w:rPr>
                <w:spacing w:val="-2"/>
                <w:sz w:val="18"/>
                <w:szCs w:val="18"/>
                <w:lang w:val="es-ES"/>
              </w:rPr>
              <w:t xml:space="preserve"> </w:t>
            </w:r>
            <w:r w:rsidRPr="00DA29C4">
              <w:rPr>
                <w:sz w:val="18"/>
                <w:szCs w:val="18"/>
                <w:lang w:val="es-ES"/>
              </w:rPr>
              <w:t>cánulas</w:t>
            </w:r>
            <w:r w:rsidRPr="00DA29C4">
              <w:rPr>
                <w:spacing w:val="-1"/>
                <w:sz w:val="18"/>
                <w:szCs w:val="18"/>
                <w:lang w:val="es-ES"/>
              </w:rPr>
              <w:t xml:space="preserve"> </w:t>
            </w:r>
            <w:r w:rsidRPr="00DA29C4">
              <w:rPr>
                <w:sz w:val="18"/>
                <w:szCs w:val="18"/>
                <w:lang w:val="es-ES"/>
              </w:rPr>
              <w:t>reutilizables</w:t>
            </w:r>
            <w:r w:rsidRPr="00DA29C4">
              <w:rPr>
                <w:spacing w:val="-2"/>
                <w:sz w:val="18"/>
                <w:szCs w:val="18"/>
                <w:lang w:val="es-ES"/>
              </w:rPr>
              <w:t xml:space="preserve"> </w:t>
            </w:r>
            <w:r w:rsidRPr="00DA29C4">
              <w:rPr>
                <w:sz w:val="18"/>
                <w:szCs w:val="18"/>
                <w:lang w:val="es-ES"/>
              </w:rPr>
              <w:t>extras.</w:t>
            </w:r>
          </w:p>
          <w:p w14:paraId="1D36BA6F" w14:textId="77777777" w:rsidR="0041120A" w:rsidRPr="00DA29C4" w:rsidRDefault="0041120A" w:rsidP="00EE263F">
            <w:pPr>
              <w:numPr>
                <w:ilvl w:val="0"/>
                <w:numId w:val="156"/>
              </w:numPr>
              <w:tabs>
                <w:tab w:val="left" w:pos="478"/>
                <w:tab w:val="left" w:pos="479"/>
              </w:tabs>
              <w:spacing w:line="276" w:lineRule="exact"/>
              <w:ind w:right="62"/>
              <w:rPr>
                <w:sz w:val="18"/>
                <w:szCs w:val="18"/>
                <w:lang w:val="es-ES"/>
              </w:rPr>
            </w:pPr>
            <w:r w:rsidRPr="00DA29C4">
              <w:rPr>
                <w:sz w:val="18"/>
                <w:szCs w:val="18"/>
                <w:lang w:val="es-ES"/>
              </w:rPr>
              <w:t>1</w:t>
            </w:r>
            <w:r w:rsidRPr="00DA29C4">
              <w:rPr>
                <w:spacing w:val="21"/>
                <w:sz w:val="18"/>
                <w:szCs w:val="18"/>
                <w:lang w:val="es-ES"/>
              </w:rPr>
              <w:t xml:space="preserve"> </w:t>
            </w:r>
            <w:r w:rsidRPr="00DA29C4">
              <w:rPr>
                <w:sz w:val="18"/>
                <w:szCs w:val="18"/>
                <w:lang w:val="es-ES"/>
              </w:rPr>
              <w:t>frasco</w:t>
            </w:r>
            <w:r w:rsidRPr="00DA29C4">
              <w:rPr>
                <w:spacing w:val="22"/>
                <w:sz w:val="18"/>
                <w:szCs w:val="18"/>
                <w:lang w:val="es-ES"/>
              </w:rPr>
              <w:t xml:space="preserve"> </w:t>
            </w:r>
            <w:r w:rsidRPr="00DA29C4">
              <w:rPr>
                <w:sz w:val="18"/>
                <w:szCs w:val="18"/>
                <w:lang w:val="es-ES"/>
              </w:rPr>
              <w:t>recolector</w:t>
            </w:r>
            <w:r w:rsidRPr="00DA29C4">
              <w:rPr>
                <w:spacing w:val="22"/>
                <w:sz w:val="18"/>
                <w:szCs w:val="18"/>
                <w:lang w:val="es-ES"/>
              </w:rPr>
              <w:t xml:space="preserve"> </w:t>
            </w:r>
            <w:r w:rsidRPr="00DA29C4">
              <w:rPr>
                <w:sz w:val="18"/>
                <w:szCs w:val="18"/>
                <w:lang w:val="es-ES"/>
              </w:rPr>
              <w:t>extra</w:t>
            </w:r>
            <w:r w:rsidRPr="00DA29C4">
              <w:rPr>
                <w:spacing w:val="21"/>
                <w:sz w:val="18"/>
                <w:szCs w:val="18"/>
                <w:lang w:val="es-ES"/>
              </w:rPr>
              <w:t xml:space="preserve"> </w:t>
            </w:r>
            <w:r w:rsidRPr="00DA29C4">
              <w:rPr>
                <w:sz w:val="18"/>
                <w:szCs w:val="18"/>
                <w:lang w:val="es-ES"/>
              </w:rPr>
              <w:t>por</w:t>
            </w:r>
            <w:r w:rsidRPr="00DA29C4">
              <w:rPr>
                <w:spacing w:val="22"/>
                <w:sz w:val="18"/>
                <w:szCs w:val="18"/>
                <w:lang w:val="es-ES"/>
              </w:rPr>
              <w:t xml:space="preserve"> </w:t>
            </w:r>
            <w:r w:rsidRPr="00DA29C4">
              <w:rPr>
                <w:sz w:val="18"/>
                <w:szCs w:val="18"/>
                <w:lang w:val="es-ES"/>
              </w:rPr>
              <w:t>equipo,</w:t>
            </w:r>
            <w:r w:rsidRPr="00DA29C4">
              <w:rPr>
                <w:spacing w:val="22"/>
                <w:sz w:val="18"/>
                <w:szCs w:val="18"/>
                <w:lang w:val="es-ES"/>
              </w:rPr>
              <w:t xml:space="preserve"> </w:t>
            </w:r>
            <w:r w:rsidRPr="00DA29C4">
              <w:rPr>
                <w:sz w:val="18"/>
                <w:szCs w:val="18"/>
                <w:lang w:val="es-ES"/>
              </w:rPr>
              <w:t>similar</w:t>
            </w:r>
            <w:r w:rsidRPr="00DA29C4">
              <w:rPr>
                <w:spacing w:val="22"/>
                <w:sz w:val="18"/>
                <w:szCs w:val="18"/>
                <w:lang w:val="es-ES"/>
              </w:rPr>
              <w:t xml:space="preserve"> </w:t>
            </w:r>
            <w:r w:rsidRPr="00DA29C4">
              <w:rPr>
                <w:sz w:val="18"/>
                <w:szCs w:val="18"/>
                <w:lang w:val="es-ES"/>
              </w:rPr>
              <w:t>al</w:t>
            </w:r>
            <w:r w:rsidRPr="00DA29C4">
              <w:rPr>
                <w:spacing w:val="23"/>
                <w:sz w:val="18"/>
                <w:szCs w:val="18"/>
                <w:lang w:val="es-ES"/>
              </w:rPr>
              <w:t xml:space="preserve"> </w:t>
            </w:r>
            <w:r w:rsidRPr="00DA29C4">
              <w:rPr>
                <w:sz w:val="18"/>
                <w:szCs w:val="18"/>
                <w:lang w:val="es-ES"/>
              </w:rPr>
              <w:t>incluido</w:t>
            </w:r>
            <w:r w:rsidRPr="00DA29C4">
              <w:rPr>
                <w:spacing w:val="22"/>
                <w:sz w:val="18"/>
                <w:szCs w:val="18"/>
                <w:lang w:val="es-ES"/>
              </w:rPr>
              <w:t xml:space="preserve"> </w:t>
            </w:r>
            <w:r w:rsidRPr="00DA29C4">
              <w:rPr>
                <w:sz w:val="18"/>
                <w:szCs w:val="18"/>
                <w:lang w:val="es-ES"/>
              </w:rPr>
              <w:t>con</w:t>
            </w:r>
            <w:r w:rsidRPr="00DA29C4">
              <w:rPr>
                <w:spacing w:val="22"/>
                <w:sz w:val="18"/>
                <w:szCs w:val="18"/>
                <w:lang w:val="es-ES"/>
              </w:rPr>
              <w:t xml:space="preserve"> </w:t>
            </w:r>
            <w:proofErr w:type="gramStart"/>
            <w:r w:rsidRPr="00DA29C4">
              <w:rPr>
                <w:sz w:val="18"/>
                <w:szCs w:val="18"/>
                <w:lang w:val="es-ES"/>
              </w:rPr>
              <w:t>el</w:t>
            </w:r>
            <w:r>
              <w:rPr>
                <w:sz w:val="18"/>
                <w:szCs w:val="18"/>
                <w:lang w:val="es-ES"/>
              </w:rPr>
              <w:t xml:space="preserve"> </w:t>
            </w:r>
            <w:r w:rsidRPr="00DA29C4">
              <w:rPr>
                <w:spacing w:val="-57"/>
                <w:sz w:val="18"/>
                <w:szCs w:val="18"/>
                <w:lang w:val="es-ES"/>
              </w:rPr>
              <w:t xml:space="preserve"> </w:t>
            </w:r>
            <w:r w:rsidRPr="00DA29C4">
              <w:rPr>
                <w:sz w:val="18"/>
                <w:szCs w:val="18"/>
                <w:lang w:val="es-ES"/>
              </w:rPr>
              <w:t>aspirador</w:t>
            </w:r>
            <w:proofErr w:type="gramEnd"/>
            <w:r w:rsidRPr="00DA29C4">
              <w:rPr>
                <w:sz w:val="18"/>
                <w:szCs w:val="18"/>
                <w:lang w:val="es-ES"/>
              </w:rPr>
              <w:t>.</w:t>
            </w:r>
          </w:p>
        </w:tc>
        <w:tc>
          <w:tcPr>
            <w:tcW w:w="1984" w:type="dxa"/>
          </w:tcPr>
          <w:p w14:paraId="70BDA6F9" w14:textId="77777777" w:rsidR="0041120A" w:rsidRPr="00DA29C4" w:rsidRDefault="0041120A" w:rsidP="00F74731">
            <w:pPr>
              <w:tabs>
                <w:tab w:val="left" w:pos="478"/>
                <w:tab w:val="left" w:pos="479"/>
              </w:tabs>
              <w:spacing w:line="267" w:lineRule="exact"/>
              <w:ind w:left="117"/>
              <w:rPr>
                <w:sz w:val="18"/>
                <w:szCs w:val="18"/>
                <w:lang w:val="es-ES"/>
              </w:rPr>
            </w:pPr>
          </w:p>
        </w:tc>
      </w:tr>
      <w:tr w:rsidR="0041120A" w:rsidRPr="00DA29C4" w14:paraId="5A9FE1CD" w14:textId="77777777" w:rsidTr="00F74731">
        <w:trPr>
          <w:trHeight w:val="1414"/>
          <w:jc w:val="center"/>
        </w:trPr>
        <w:tc>
          <w:tcPr>
            <w:tcW w:w="2708" w:type="dxa"/>
            <w:gridSpan w:val="2"/>
          </w:tcPr>
          <w:p w14:paraId="54AEC324" w14:textId="77777777" w:rsidR="0041120A" w:rsidRPr="00DA29C4" w:rsidRDefault="0041120A" w:rsidP="00F74731">
            <w:pPr>
              <w:ind w:left="59" w:right="812"/>
              <w:rPr>
                <w:sz w:val="18"/>
                <w:szCs w:val="18"/>
                <w:lang w:val="es-ES"/>
              </w:rPr>
            </w:pPr>
            <w:r w:rsidRPr="00DA29C4">
              <w:rPr>
                <w:sz w:val="18"/>
                <w:szCs w:val="18"/>
                <w:lang w:val="es-ES"/>
              </w:rPr>
              <w:t>Estándares y</w:t>
            </w:r>
            <w:r w:rsidRPr="00DA29C4">
              <w:rPr>
                <w:spacing w:val="-57"/>
                <w:sz w:val="18"/>
                <w:szCs w:val="18"/>
                <w:lang w:val="es-ES"/>
              </w:rPr>
              <w:t xml:space="preserve"> </w:t>
            </w:r>
            <w:r w:rsidRPr="00DA29C4">
              <w:rPr>
                <w:sz w:val="18"/>
                <w:szCs w:val="18"/>
                <w:lang w:val="es-ES"/>
              </w:rPr>
              <w:t>Normativas</w:t>
            </w:r>
          </w:p>
        </w:tc>
        <w:tc>
          <w:tcPr>
            <w:tcW w:w="4666" w:type="dxa"/>
            <w:gridSpan w:val="3"/>
          </w:tcPr>
          <w:p w14:paraId="4F811E89" w14:textId="77777777" w:rsidR="0041120A" w:rsidRPr="00DA29C4" w:rsidRDefault="0041120A" w:rsidP="00EE263F">
            <w:pPr>
              <w:numPr>
                <w:ilvl w:val="0"/>
                <w:numId w:val="155"/>
              </w:numPr>
              <w:tabs>
                <w:tab w:val="left" w:pos="479"/>
              </w:tabs>
              <w:ind w:right="61"/>
              <w:jc w:val="both"/>
              <w:rPr>
                <w:sz w:val="18"/>
                <w:szCs w:val="18"/>
                <w:lang w:val="es-ES"/>
              </w:rPr>
            </w:pPr>
            <w:r w:rsidRPr="00DA29C4">
              <w:rPr>
                <w:sz w:val="18"/>
                <w:szCs w:val="18"/>
                <w:lang w:val="es-ES"/>
              </w:rPr>
              <w:t>Sistema de gestión de la calidad para fabricantes de equipos</w:t>
            </w:r>
            <w:r w:rsidRPr="00DA29C4">
              <w:rPr>
                <w:spacing w:val="1"/>
                <w:sz w:val="18"/>
                <w:szCs w:val="18"/>
                <w:lang w:val="es-ES"/>
              </w:rPr>
              <w:t xml:space="preserve"> </w:t>
            </w:r>
            <w:r w:rsidRPr="00DA29C4">
              <w:rPr>
                <w:sz w:val="18"/>
                <w:szCs w:val="18"/>
                <w:lang w:val="es-ES"/>
              </w:rPr>
              <w:t>médicos</w:t>
            </w:r>
            <w:r w:rsidRPr="00DA29C4">
              <w:rPr>
                <w:spacing w:val="1"/>
                <w:sz w:val="18"/>
                <w:szCs w:val="18"/>
                <w:lang w:val="es-ES"/>
              </w:rPr>
              <w:t xml:space="preserve"> </w:t>
            </w:r>
            <w:r w:rsidRPr="00DA29C4">
              <w:rPr>
                <w:sz w:val="18"/>
                <w:szCs w:val="18"/>
                <w:lang w:val="es-ES"/>
              </w:rPr>
              <w:t>y</w:t>
            </w:r>
            <w:r w:rsidRPr="00DA29C4">
              <w:rPr>
                <w:spacing w:val="1"/>
                <w:sz w:val="18"/>
                <w:szCs w:val="18"/>
                <w:lang w:val="es-ES"/>
              </w:rPr>
              <w:t xml:space="preserve"> </w:t>
            </w:r>
            <w:r w:rsidRPr="00DA29C4">
              <w:rPr>
                <w:sz w:val="18"/>
                <w:szCs w:val="18"/>
                <w:lang w:val="es-ES"/>
              </w:rPr>
              <w:t>servicios</w:t>
            </w:r>
            <w:r w:rsidRPr="00DA29C4">
              <w:rPr>
                <w:spacing w:val="1"/>
                <w:sz w:val="18"/>
                <w:szCs w:val="18"/>
                <w:lang w:val="es-ES"/>
              </w:rPr>
              <w:t xml:space="preserve"> </w:t>
            </w:r>
            <w:r w:rsidRPr="00DA29C4">
              <w:rPr>
                <w:sz w:val="18"/>
                <w:szCs w:val="18"/>
                <w:lang w:val="es-ES"/>
              </w:rPr>
              <w:t>relacionados</w:t>
            </w:r>
            <w:r w:rsidRPr="00DA29C4">
              <w:rPr>
                <w:spacing w:val="1"/>
                <w:sz w:val="18"/>
                <w:szCs w:val="18"/>
                <w:lang w:val="es-ES"/>
              </w:rPr>
              <w:t xml:space="preserve"> </w:t>
            </w:r>
            <w:r w:rsidRPr="00DA29C4">
              <w:rPr>
                <w:sz w:val="18"/>
                <w:szCs w:val="18"/>
                <w:lang w:val="es-ES"/>
              </w:rPr>
              <w:t>ISO</w:t>
            </w:r>
            <w:r w:rsidRPr="00DA29C4">
              <w:rPr>
                <w:spacing w:val="1"/>
                <w:sz w:val="18"/>
                <w:szCs w:val="18"/>
                <w:lang w:val="es-ES"/>
              </w:rPr>
              <w:t xml:space="preserve"> </w:t>
            </w:r>
            <w:r w:rsidRPr="00DA29C4">
              <w:rPr>
                <w:sz w:val="18"/>
                <w:szCs w:val="18"/>
                <w:lang w:val="es-ES"/>
              </w:rPr>
              <w:t>13485</w:t>
            </w:r>
            <w:r w:rsidRPr="00DA29C4">
              <w:rPr>
                <w:spacing w:val="1"/>
                <w:sz w:val="18"/>
                <w:szCs w:val="18"/>
                <w:lang w:val="es-ES"/>
              </w:rPr>
              <w:t xml:space="preserve"> </w:t>
            </w:r>
          </w:p>
          <w:p w14:paraId="277D3B2C" w14:textId="1E47F1D8" w:rsidR="0041120A" w:rsidRPr="00DA29C4" w:rsidRDefault="0041120A" w:rsidP="00EE263F">
            <w:pPr>
              <w:numPr>
                <w:ilvl w:val="0"/>
                <w:numId w:val="155"/>
              </w:numPr>
              <w:tabs>
                <w:tab w:val="left" w:pos="479"/>
              </w:tabs>
              <w:spacing w:line="276" w:lineRule="exact"/>
              <w:ind w:right="59"/>
              <w:jc w:val="both"/>
              <w:rPr>
                <w:sz w:val="18"/>
                <w:szCs w:val="18"/>
                <w:lang w:val="es-ES"/>
              </w:rPr>
            </w:pPr>
            <w:r w:rsidRPr="00DA29C4">
              <w:rPr>
                <w:sz w:val="18"/>
                <w:szCs w:val="18"/>
                <w:lang w:val="es-ES"/>
              </w:rPr>
              <w:t>Aprobada</w:t>
            </w:r>
            <w:r w:rsidRPr="00DA29C4">
              <w:rPr>
                <w:spacing w:val="1"/>
                <w:sz w:val="18"/>
                <w:szCs w:val="18"/>
                <w:lang w:val="es-ES"/>
              </w:rPr>
              <w:t xml:space="preserve"> </w:t>
            </w:r>
            <w:r w:rsidRPr="00DA29C4">
              <w:rPr>
                <w:sz w:val="18"/>
                <w:szCs w:val="18"/>
                <w:lang w:val="es-ES"/>
              </w:rPr>
              <w:t>su</w:t>
            </w:r>
            <w:r w:rsidRPr="00DA29C4">
              <w:rPr>
                <w:spacing w:val="1"/>
                <w:sz w:val="18"/>
                <w:szCs w:val="18"/>
                <w:lang w:val="es-ES"/>
              </w:rPr>
              <w:t xml:space="preserve"> </w:t>
            </w:r>
            <w:r w:rsidRPr="00DA29C4">
              <w:rPr>
                <w:sz w:val="18"/>
                <w:szCs w:val="18"/>
                <w:lang w:val="es-ES"/>
              </w:rPr>
              <w:t>comercialización</w:t>
            </w:r>
            <w:r w:rsidRPr="00DA29C4">
              <w:rPr>
                <w:spacing w:val="1"/>
                <w:sz w:val="18"/>
                <w:szCs w:val="18"/>
                <w:lang w:val="es-ES"/>
              </w:rPr>
              <w:t xml:space="preserve"> </w:t>
            </w:r>
            <w:r w:rsidRPr="00DA29C4">
              <w:rPr>
                <w:sz w:val="18"/>
                <w:szCs w:val="18"/>
                <w:lang w:val="es-ES"/>
              </w:rPr>
              <w:t>por</w:t>
            </w:r>
            <w:r w:rsidRPr="00DA29C4">
              <w:rPr>
                <w:spacing w:val="1"/>
                <w:sz w:val="18"/>
                <w:szCs w:val="18"/>
                <w:lang w:val="es-ES"/>
              </w:rPr>
              <w:t xml:space="preserve"> </w:t>
            </w:r>
            <w:r w:rsidRPr="00DA29C4">
              <w:rPr>
                <w:sz w:val="18"/>
                <w:szCs w:val="18"/>
                <w:lang w:val="es-ES"/>
              </w:rPr>
              <w:t>Directiva</w:t>
            </w:r>
            <w:r w:rsidRPr="00DA29C4">
              <w:rPr>
                <w:spacing w:val="1"/>
                <w:sz w:val="18"/>
                <w:szCs w:val="18"/>
                <w:lang w:val="es-ES"/>
              </w:rPr>
              <w:t xml:space="preserve"> </w:t>
            </w:r>
            <w:r w:rsidR="00324A8E">
              <w:rPr>
                <w:sz w:val="18"/>
                <w:szCs w:val="18"/>
                <w:lang w:val="es-ES"/>
              </w:rPr>
              <w:t>UE 2017/745 del Parlamento Europeo y del Consejo</w:t>
            </w:r>
            <w:r w:rsidRPr="00DA29C4">
              <w:rPr>
                <w:sz w:val="18"/>
                <w:szCs w:val="18"/>
                <w:lang w:val="es-ES"/>
              </w:rPr>
              <w:t>,</w:t>
            </w:r>
            <w:r w:rsidRPr="00DA29C4">
              <w:rPr>
                <w:spacing w:val="-3"/>
                <w:sz w:val="18"/>
                <w:szCs w:val="18"/>
                <w:lang w:val="es-ES"/>
              </w:rPr>
              <w:t xml:space="preserve"> </w:t>
            </w:r>
            <w:r w:rsidRPr="00DA29C4">
              <w:rPr>
                <w:sz w:val="18"/>
                <w:szCs w:val="18"/>
                <w:lang w:val="es-ES"/>
              </w:rPr>
              <w:t>PMDA</w:t>
            </w:r>
            <w:r w:rsidRPr="00DA29C4">
              <w:rPr>
                <w:spacing w:val="-2"/>
                <w:sz w:val="18"/>
                <w:szCs w:val="18"/>
                <w:lang w:val="es-ES"/>
              </w:rPr>
              <w:t xml:space="preserve"> </w:t>
            </w:r>
            <w:r w:rsidRPr="00DA29C4">
              <w:rPr>
                <w:sz w:val="18"/>
                <w:szCs w:val="18"/>
                <w:lang w:val="es-ES"/>
              </w:rPr>
              <w:t>o</w:t>
            </w:r>
            <w:r w:rsidRPr="00DA29C4">
              <w:rPr>
                <w:spacing w:val="-3"/>
                <w:sz w:val="18"/>
                <w:szCs w:val="18"/>
                <w:lang w:val="es-ES"/>
              </w:rPr>
              <w:t xml:space="preserve"> </w:t>
            </w:r>
            <w:r w:rsidRPr="00DA29C4">
              <w:rPr>
                <w:sz w:val="18"/>
                <w:szCs w:val="18"/>
                <w:lang w:val="es-ES"/>
              </w:rPr>
              <w:t>JPAL</w:t>
            </w:r>
            <w:r w:rsidRPr="00DA29C4">
              <w:rPr>
                <w:spacing w:val="-8"/>
                <w:sz w:val="18"/>
                <w:szCs w:val="18"/>
                <w:lang w:val="es-ES"/>
              </w:rPr>
              <w:t xml:space="preserve"> </w:t>
            </w:r>
            <w:r w:rsidRPr="00BA4558">
              <w:rPr>
                <w:sz w:val="18"/>
                <w:szCs w:val="18"/>
                <w:lang w:val="es-ES"/>
              </w:rPr>
              <w:t>para Japón y FDA para los Estados Unidos de América. (Presentar documentación de respaldo).</w:t>
            </w:r>
          </w:p>
          <w:p w14:paraId="0A53D2D1" w14:textId="77777777" w:rsidR="0041120A" w:rsidRPr="00DA29C4" w:rsidRDefault="0041120A" w:rsidP="00EE263F">
            <w:pPr>
              <w:numPr>
                <w:ilvl w:val="0"/>
                <w:numId w:val="155"/>
              </w:numPr>
              <w:tabs>
                <w:tab w:val="left" w:pos="479"/>
              </w:tabs>
              <w:spacing w:line="276" w:lineRule="exact"/>
              <w:ind w:right="59"/>
              <w:jc w:val="both"/>
              <w:rPr>
                <w:sz w:val="18"/>
                <w:szCs w:val="18"/>
                <w:lang w:val="es-ES"/>
              </w:rPr>
            </w:pPr>
            <w:r w:rsidRPr="00DA29C4">
              <w:rPr>
                <w:sz w:val="18"/>
                <w:szCs w:val="18"/>
                <w:lang w:val="es-ES"/>
              </w:rPr>
              <w:t>Norma de seguridad eléctrica IEC 60601-1 o equivalente.</w:t>
            </w:r>
          </w:p>
        </w:tc>
        <w:tc>
          <w:tcPr>
            <w:tcW w:w="1984" w:type="dxa"/>
          </w:tcPr>
          <w:p w14:paraId="2DA97FFD" w14:textId="77777777" w:rsidR="0041120A" w:rsidRPr="00DA29C4" w:rsidRDefault="0041120A" w:rsidP="00F74731">
            <w:pPr>
              <w:tabs>
                <w:tab w:val="left" w:pos="479"/>
              </w:tabs>
              <w:ind w:right="61"/>
              <w:jc w:val="both"/>
              <w:rPr>
                <w:sz w:val="18"/>
                <w:szCs w:val="18"/>
                <w:lang w:val="es-ES"/>
              </w:rPr>
            </w:pPr>
          </w:p>
        </w:tc>
      </w:tr>
      <w:tr w:rsidR="0041120A" w:rsidRPr="00DA29C4" w14:paraId="6738C63B" w14:textId="77777777" w:rsidTr="00F74731">
        <w:trPr>
          <w:trHeight w:val="735"/>
          <w:jc w:val="center"/>
        </w:trPr>
        <w:tc>
          <w:tcPr>
            <w:tcW w:w="2708" w:type="dxa"/>
            <w:gridSpan w:val="2"/>
          </w:tcPr>
          <w:p w14:paraId="42A66DF5" w14:textId="77777777" w:rsidR="0041120A" w:rsidRPr="00DA29C4" w:rsidRDefault="0041120A" w:rsidP="00F74731">
            <w:pPr>
              <w:spacing w:line="266" w:lineRule="exact"/>
              <w:ind w:left="59"/>
              <w:rPr>
                <w:sz w:val="18"/>
                <w:szCs w:val="18"/>
                <w:lang w:val="es-ES"/>
              </w:rPr>
            </w:pPr>
            <w:r w:rsidRPr="00DA29C4">
              <w:rPr>
                <w:sz w:val="18"/>
                <w:szCs w:val="18"/>
                <w:lang w:val="es-ES"/>
              </w:rPr>
              <w:t>Condiciones</w:t>
            </w:r>
            <w:r w:rsidRPr="00DA29C4">
              <w:rPr>
                <w:spacing w:val="-1"/>
                <w:sz w:val="18"/>
                <w:szCs w:val="18"/>
                <w:lang w:val="es-ES"/>
              </w:rPr>
              <w:t xml:space="preserve"> </w:t>
            </w:r>
            <w:r w:rsidRPr="00DA29C4">
              <w:rPr>
                <w:sz w:val="18"/>
                <w:szCs w:val="18"/>
                <w:lang w:val="es-ES"/>
              </w:rPr>
              <w:t>de</w:t>
            </w:r>
          </w:p>
          <w:p w14:paraId="05D52CD8" w14:textId="77777777" w:rsidR="0041120A" w:rsidRPr="00DA29C4" w:rsidRDefault="0041120A" w:rsidP="00F74731">
            <w:pPr>
              <w:spacing w:line="268" w:lineRule="exact"/>
              <w:ind w:left="59"/>
              <w:rPr>
                <w:sz w:val="18"/>
                <w:szCs w:val="18"/>
                <w:lang w:val="es-ES"/>
              </w:rPr>
            </w:pPr>
            <w:r w:rsidRPr="00DA29C4">
              <w:rPr>
                <w:sz w:val="18"/>
                <w:szCs w:val="18"/>
                <w:lang w:val="es-ES"/>
              </w:rPr>
              <w:t>Recepción</w:t>
            </w:r>
          </w:p>
        </w:tc>
        <w:tc>
          <w:tcPr>
            <w:tcW w:w="4666" w:type="dxa"/>
            <w:gridSpan w:val="3"/>
          </w:tcPr>
          <w:p w14:paraId="5E260FF7" w14:textId="77777777" w:rsidR="0041120A" w:rsidRPr="00DA29C4" w:rsidRDefault="0041120A" w:rsidP="00EE263F">
            <w:pPr>
              <w:numPr>
                <w:ilvl w:val="0"/>
                <w:numId w:val="154"/>
              </w:numPr>
              <w:tabs>
                <w:tab w:val="left" w:pos="478"/>
                <w:tab w:val="left" w:pos="479"/>
              </w:tabs>
              <w:spacing w:line="267" w:lineRule="exact"/>
              <w:ind w:hanging="361"/>
              <w:rPr>
                <w:sz w:val="18"/>
                <w:szCs w:val="18"/>
                <w:lang w:val="es-ES"/>
              </w:rPr>
            </w:pPr>
            <w:r w:rsidRPr="00DA29C4">
              <w:rPr>
                <w:sz w:val="18"/>
                <w:szCs w:val="18"/>
                <w:lang w:val="es-ES"/>
              </w:rPr>
              <w:t>Deberá</w:t>
            </w:r>
            <w:r w:rsidRPr="00DA29C4">
              <w:rPr>
                <w:spacing w:val="26"/>
                <w:sz w:val="18"/>
                <w:szCs w:val="18"/>
                <w:lang w:val="es-ES"/>
              </w:rPr>
              <w:t xml:space="preserve"> </w:t>
            </w:r>
            <w:r w:rsidRPr="00DA29C4">
              <w:rPr>
                <w:sz w:val="18"/>
                <w:szCs w:val="18"/>
                <w:lang w:val="es-ES"/>
              </w:rPr>
              <w:t>entregarse</w:t>
            </w:r>
            <w:r w:rsidRPr="00DA29C4">
              <w:rPr>
                <w:spacing w:val="83"/>
                <w:sz w:val="18"/>
                <w:szCs w:val="18"/>
                <w:lang w:val="es-ES"/>
              </w:rPr>
              <w:t xml:space="preserve"> </w:t>
            </w:r>
            <w:r w:rsidRPr="00DA29C4">
              <w:rPr>
                <w:sz w:val="18"/>
                <w:szCs w:val="18"/>
                <w:lang w:val="es-ES"/>
              </w:rPr>
              <w:t>funcionando</w:t>
            </w:r>
            <w:r w:rsidRPr="00DA29C4">
              <w:rPr>
                <w:spacing w:val="87"/>
                <w:sz w:val="18"/>
                <w:szCs w:val="18"/>
                <w:lang w:val="es-ES"/>
              </w:rPr>
              <w:t xml:space="preserve"> </w:t>
            </w:r>
            <w:r w:rsidRPr="00DA29C4">
              <w:rPr>
                <w:sz w:val="18"/>
                <w:szCs w:val="18"/>
                <w:lang w:val="es-ES"/>
              </w:rPr>
              <w:t>y</w:t>
            </w:r>
            <w:r w:rsidRPr="00DA29C4">
              <w:rPr>
                <w:spacing w:val="78"/>
                <w:sz w:val="18"/>
                <w:szCs w:val="18"/>
                <w:lang w:val="es-ES"/>
              </w:rPr>
              <w:t xml:space="preserve"> </w:t>
            </w:r>
            <w:r w:rsidRPr="00DA29C4">
              <w:rPr>
                <w:sz w:val="18"/>
                <w:szCs w:val="18"/>
                <w:lang w:val="es-ES"/>
              </w:rPr>
              <w:t>en</w:t>
            </w:r>
            <w:r w:rsidRPr="00DA29C4">
              <w:rPr>
                <w:spacing w:val="82"/>
                <w:sz w:val="18"/>
                <w:szCs w:val="18"/>
                <w:lang w:val="es-ES"/>
              </w:rPr>
              <w:t xml:space="preserve"> </w:t>
            </w:r>
            <w:r w:rsidRPr="00DA29C4">
              <w:rPr>
                <w:sz w:val="18"/>
                <w:szCs w:val="18"/>
                <w:lang w:val="es-ES"/>
              </w:rPr>
              <w:t>buen</w:t>
            </w:r>
            <w:r w:rsidRPr="00DA29C4">
              <w:rPr>
                <w:spacing w:val="85"/>
                <w:sz w:val="18"/>
                <w:szCs w:val="18"/>
                <w:lang w:val="es-ES"/>
              </w:rPr>
              <w:t xml:space="preserve"> </w:t>
            </w:r>
            <w:r w:rsidRPr="00DA29C4">
              <w:rPr>
                <w:sz w:val="18"/>
                <w:szCs w:val="18"/>
                <w:lang w:val="es-ES"/>
              </w:rPr>
              <w:t>estado</w:t>
            </w:r>
            <w:r w:rsidRPr="00DA29C4">
              <w:rPr>
                <w:spacing w:val="82"/>
                <w:sz w:val="18"/>
                <w:szCs w:val="18"/>
                <w:lang w:val="es-ES"/>
              </w:rPr>
              <w:t xml:space="preserve"> </w:t>
            </w:r>
            <w:r w:rsidRPr="00DA29C4">
              <w:rPr>
                <w:sz w:val="18"/>
                <w:szCs w:val="18"/>
                <w:lang w:val="es-ES"/>
              </w:rPr>
              <w:t>a</w:t>
            </w:r>
            <w:r w:rsidRPr="00DA29C4">
              <w:rPr>
                <w:spacing w:val="83"/>
                <w:sz w:val="18"/>
                <w:szCs w:val="18"/>
                <w:lang w:val="es-ES"/>
              </w:rPr>
              <w:t xml:space="preserve"> </w:t>
            </w:r>
            <w:r w:rsidRPr="00DA29C4">
              <w:rPr>
                <w:sz w:val="18"/>
                <w:szCs w:val="18"/>
                <w:lang w:val="es-ES"/>
              </w:rPr>
              <w:t>entera</w:t>
            </w:r>
          </w:p>
          <w:p w14:paraId="753F6B17" w14:textId="77777777" w:rsidR="0041120A" w:rsidRPr="00DA29C4" w:rsidRDefault="0041120A" w:rsidP="00F74731">
            <w:pPr>
              <w:spacing w:line="267" w:lineRule="exact"/>
              <w:ind w:left="478"/>
              <w:rPr>
                <w:sz w:val="18"/>
                <w:szCs w:val="18"/>
                <w:lang w:val="es-ES"/>
              </w:rPr>
            </w:pPr>
            <w:r w:rsidRPr="00DA29C4">
              <w:rPr>
                <w:sz w:val="18"/>
                <w:szCs w:val="18"/>
                <w:lang w:val="es-ES"/>
              </w:rPr>
              <w:t>satisfacción</w:t>
            </w:r>
            <w:r w:rsidRPr="00DA29C4">
              <w:rPr>
                <w:spacing w:val="-2"/>
                <w:sz w:val="18"/>
                <w:szCs w:val="18"/>
                <w:lang w:val="es-ES"/>
              </w:rPr>
              <w:t xml:space="preserve"> </w:t>
            </w:r>
            <w:r w:rsidRPr="00DA29C4">
              <w:rPr>
                <w:sz w:val="18"/>
                <w:szCs w:val="18"/>
                <w:lang w:val="es-ES"/>
              </w:rPr>
              <w:t>del administrador</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contrato.</w:t>
            </w:r>
          </w:p>
        </w:tc>
        <w:tc>
          <w:tcPr>
            <w:tcW w:w="1984" w:type="dxa"/>
          </w:tcPr>
          <w:p w14:paraId="175306CE" w14:textId="77777777" w:rsidR="0041120A" w:rsidRPr="00DA29C4" w:rsidRDefault="0041120A" w:rsidP="00F74731">
            <w:pPr>
              <w:tabs>
                <w:tab w:val="left" w:pos="478"/>
                <w:tab w:val="left" w:pos="479"/>
              </w:tabs>
              <w:spacing w:line="267" w:lineRule="exact"/>
              <w:rPr>
                <w:sz w:val="18"/>
                <w:szCs w:val="18"/>
                <w:lang w:val="es-ES"/>
              </w:rPr>
            </w:pPr>
          </w:p>
        </w:tc>
      </w:tr>
      <w:tr w:rsidR="0041120A" w:rsidRPr="00DA29C4" w14:paraId="019BDC15" w14:textId="77777777" w:rsidTr="00F74731">
        <w:trPr>
          <w:trHeight w:val="845"/>
          <w:jc w:val="center"/>
        </w:trPr>
        <w:tc>
          <w:tcPr>
            <w:tcW w:w="2708" w:type="dxa"/>
            <w:gridSpan w:val="2"/>
          </w:tcPr>
          <w:p w14:paraId="0819A485" w14:textId="77777777" w:rsidR="0041120A" w:rsidRPr="00DA29C4" w:rsidRDefault="0041120A" w:rsidP="00F74731">
            <w:pPr>
              <w:ind w:left="59" w:right="545"/>
              <w:rPr>
                <w:sz w:val="18"/>
                <w:szCs w:val="18"/>
                <w:lang w:val="es-ES"/>
              </w:rPr>
            </w:pPr>
            <w:r w:rsidRPr="00DA29C4">
              <w:rPr>
                <w:sz w:val="18"/>
                <w:szCs w:val="18"/>
                <w:lang w:val="es-ES"/>
              </w:rPr>
              <w:t>Condiciones de</w:t>
            </w:r>
            <w:r w:rsidRPr="00DA29C4">
              <w:rPr>
                <w:spacing w:val="-58"/>
                <w:sz w:val="18"/>
                <w:szCs w:val="18"/>
                <w:lang w:val="es-ES"/>
              </w:rPr>
              <w:t xml:space="preserve"> </w:t>
            </w:r>
            <w:r w:rsidRPr="00DA29C4">
              <w:rPr>
                <w:sz w:val="18"/>
                <w:szCs w:val="18"/>
                <w:lang w:val="es-ES"/>
              </w:rPr>
              <w:t>Instalación</w:t>
            </w:r>
          </w:p>
        </w:tc>
        <w:tc>
          <w:tcPr>
            <w:tcW w:w="4666" w:type="dxa"/>
            <w:gridSpan w:val="3"/>
          </w:tcPr>
          <w:p w14:paraId="5AC9490C" w14:textId="77777777" w:rsidR="0041120A" w:rsidRPr="00DA29C4" w:rsidRDefault="0041120A" w:rsidP="00EE263F">
            <w:pPr>
              <w:numPr>
                <w:ilvl w:val="0"/>
                <w:numId w:val="153"/>
              </w:numPr>
              <w:tabs>
                <w:tab w:val="left" w:pos="478"/>
                <w:tab w:val="left" w:pos="479"/>
              </w:tabs>
              <w:spacing w:line="237" w:lineRule="auto"/>
              <w:ind w:right="58"/>
              <w:rPr>
                <w:sz w:val="18"/>
                <w:szCs w:val="18"/>
                <w:lang w:val="es-ES"/>
              </w:rPr>
            </w:pPr>
            <w:r w:rsidRPr="00DA29C4">
              <w:rPr>
                <w:sz w:val="18"/>
                <w:szCs w:val="18"/>
                <w:lang w:val="es-ES"/>
              </w:rPr>
              <w:t>El</w:t>
            </w:r>
            <w:r w:rsidRPr="00DA29C4">
              <w:rPr>
                <w:spacing w:val="-11"/>
                <w:sz w:val="18"/>
                <w:szCs w:val="18"/>
                <w:lang w:val="es-ES"/>
              </w:rPr>
              <w:t xml:space="preserve"> </w:t>
            </w:r>
            <w:r w:rsidRPr="00DA29C4">
              <w:rPr>
                <w:sz w:val="18"/>
                <w:szCs w:val="18"/>
                <w:lang w:val="es-ES"/>
              </w:rPr>
              <w:t>equipo</w:t>
            </w:r>
            <w:r w:rsidRPr="00DA29C4">
              <w:rPr>
                <w:spacing w:val="-11"/>
                <w:sz w:val="18"/>
                <w:szCs w:val="18"/>
                <w:lang w:val="es-ES"/>
              </w:rPr>
              <w:t xml:space="preserve"> </w:t>
            </w:r>
            <w:r w:rsidRPr="00DA29C4">
              <w:rPr>
                <w:sz w:val="18"/>
                <w:szCs w:val="18"/>
                <w:lang w:val="es-ES"/>
              </w:rPr>
              <w:t>debe</w:t>
            </w:r>
            <w:r w:rsidRPr="00DA29C4">
              <w:rPr>
                <w:spacing w:val="-12"/>
                <w:sz w:val="18"/>
                <w:szCs w:val="18"/>
                <w:lang w:val="es-ES"/>
              </w:rPr>
              <w:t xml:space="preserve"> </w:t>
            </w:r>
            <w:r w:rsidRPr="00DA29C4">
              <w:rPr>
                <w:sz w:val="18"/>
                <w:szCs w:val="18"/>
                <w:lang w:val="es-ES"/>
              </w:rPr>
              <w:t>quedar</w:t>
            </w:r>
            <w:r w:rsidRPr="00DA29C4">
              <w:rPr>
                <w:spacing w:val="-10"/>
                <w:sz w:val="18"/>
                <w:szCs w:val="18"/>
                <w:lang w:val="es-ES"/>
              </w:rPr>
              <w:t xml:space="preserve"> </w:t>
            </w:r>
            <w:r w:rsidRPr="00DA29C4">
              <w:rPr>
                <w:sz w:val="18"/>
                <w:szCs w:val="18"/>
                <w:lang w:val="es-ES"/>
              </w:rPr>
              <w:t>ensamblado</w:t>
            </w:r>
            <w:r w:rsidRPr="00DA29C4">
              <w:rPr>
                <w:spacing w:val="-6"/>
                <w:sz w:val="18"/>
                <w:szCs w:val="18"/>
                <w:lang w:val="es-ES"/>
              </w:rPr>
              <w:t xml:space="preserve"> </w:t>
            </w:r>
            <w:r w:rsidRPr="00DA29C4">
              <w:rPr>
                <w:sz w:val="18"/>
                <w:szCs w:val="18"/>
                <w:lang w:val="es-ES"/>
              </w:rPr>
              <w:t>y</w:t>
            </w:r>
            <w:r w:rsidRPr="00DA29C4">
              <w:rPr>
                <w:spacing w:val="-13"/>
                <w:sz w:val="18"/>
                <w:szCs w:val="18"/>
                <w:lang w:val="es-ES"/>
              </w:rPr>
              <w:t xml:space="preserve"> </w:t>
            </w:r>
            <w:r w:rsidRPr="00DA29C4">
              <w:rPr>
                <w:sz w:val="18"/>
                <w:szCs w:val="18"/>
                <w:lang w:val="es-ES"/>
              </w:rPr>
              <w:t>funcionando</w:t>
            </w:r>
            <w:r w:rsidRPr="00DA29C4">
              <w:rPr>
                <w:spacing w:val="-7"/>
                <w:sz w:val="18"/>
                <w:szCs w:val="18"/>
                <w:lang w:val="es-ES"/>
              </w:rPr>
              <w:t xml:space="preserve"> </w:t>
            </w:r>
            <w:r w:rsidRPr="00DA29C4">
              <w:rPr>
                <w:sz w:val="18"/>
                <w:szCs w:val="18"/>
                <w:lang w:val="es-ES"/>
              </w:rPr>
              <w:t>correctamente</w:t>
            </w:r>
            <w:r w:rsidRPr="00DA29C4">
              <w:rPr>
                <w:spacing w:val="-57"/>
                <w:sz w:val="18"/>
                <w:szCs w:val="18"/>
                <w:lang w:val="es-ES"/>
              </w:rPr>
              <w:t xml:space="preserve"> </w:t>
            </w:r>
            <w:r w:rsidRPr="00DA29C4">
              <w:rPr>
                <w:sz w:val="18"/>
                <w:szCs w:val="18"/>
                <w:lang w:val="es-ES"/>
              </w:rPr>
              <w:t>con</w:t>
            </w:r>
            <w:r w:rsidRPr="00DA29C4">
              <w:rPr>
                <w:spacing w:val="4"/>
                <w:sz w:val="18"/>
                <w:szCs w:val="18"/>
                <w:lang w:val="es-ES"/>
              </w:rPr>
              <w:t xml:space="preserve"> </w:t>
            </w:r>
            <w:r w:rsidRPr="00DA29C4">
              <w:rPr>
                <w:sz w:val="18"/>
                <w:szCs w:val="18"/>
                <w:lang w:val="es-ES"/>
              </w:rPr>
              <w:t>todos</w:t>
            </w:r>
            <w:r w:rsidRPr="00DA29C4">
              <w:rPr>
                <w:spacing w:val="5"/>
                <w:sz w:val="18"/>
                <w:szCs w:val="18"/>
                <w:lang w:val="es-ES"/>
              </w:rPr>
              <w:t xml:space="preserve"> </w:t>
            </w:r>
            <w:r w:rsidRPr="00DA29C4">
              <w:rPr>
                <w:sz w:val="18"/>
                <w:szCs w:val="18"/>
                <w:lang w:val="es-ES"/>
              </w:rPr>
              <w:t>sus</w:t>
            </w:r>
            <w:r w:rsidRPr="00DA29C4">
              <w:rPr>
                <w:spacing w:val="5"/>
                <w:sz w:val="18"/>
                <w:szCs w:val="18"/>
                <w:lang w:val="es-ES"/>
              </w:rPr>
              <w:t xml:space="preserve"> </w:t>
            </w:r>
            <w:r w:rsidRPr="00DA29C4">
              <w:rPr>
                <w:sz w:val="18"/>
                <w:szCs w:val="18"/>
                <w:lang w:val="es-ES"/>
              </w:rPr>
              <w:t>accesorios</w:t>
            </w:r>
            <w:r w:rsidRPr="00DA29C4">
              <w:rPr>
                <w:spacing w:val="7"/>
                <w:sz w:val="18"/>
                <w:szCs w:val="18"/>
                <w:lang w:val="es-ES"/>
              </w:rPr>
              <w:t xml:space="preserve"> </w:t>
            </w:r>
            <w:r w:rsidRPr="00DA29C4">
              <w:rPr>
                <w:sz w:val="18"/>
                <w:szCs w:val="18"/>
                <w:lang w:val="es-ES"/>
              </w:rPr>
              <w:t>a</w:t>
            </w:r>
            <w:r w:rsidRPr="00DA29C4">
              <w:rPr>
                <w:spacing w:val="5"/>
                <w:sz w:val="18"/>
                <w:szCs w:val="18"/>
                <w:lang w:val="es-ES"/>
              </w:rPr>
              <w:t xml:space="preserve"> </w:t>
            </w:r>
            <w:r w:rsidRPr="00DA29C4">
              <w:rPr>
                <w:sz w:val="18"/>
                <w:szCs w:val="18"/>
                <w:lang w:val="es-ES"/>
              </w:rPr>
              <w:t>entera</w:t>
            </w:r>
            <w:r w:rsidRPr="00DA29C4">
              <w:rPr>
                <w:spacing w:val="4"/>
                <w:sz w:val="18"/>
                <w:szCs w:val="18"/>
                <w:lang w:val="es-ES"/>
              </w:rPr>
              <w:t xml:space="preserve"> </w:t>
            </w:r>
            <w:r w:rsidRPr="00DA29C4">
              <w:rPr>
                <w:sz w:val="18"/>
                <w:szCs w:val="18"/>
                <w:lang w:val="es-ES"/>
              </w:rPr>
              <w:t>satisfacción</w:t>
            </w:r>
            <w:r w:rsidRPr="00DA29C4">
              <w:rPr>
                <w:spacing w:val="5"/>
                <w:sz w:val="18"/>
                <w:szCs w:val="18"/>
                <w:lang w:val="es-ES"/>
              </w:rPr>
              <w:t xml:space="preserve"> </w:t>
            </w:r>
            <w:r w:rsidRPr="00DA29C4">
              <w:rPr>
                <w:sz w:val="18"/>
                <w:szCs w:val="18"/>
                <w:lang w:val="es-ES"/>
              </w:rPr>
              <w:t>del</w:t>
            </w:r>
            <w:r w:rsidRPr="00DA29C4">
              <w:rPr>
                <w:spacing w:val="8"/>
                <w:sz w:val="18"/>
                <w:szCs w:val="18"/>
                <w:lang w:val="es-ES"/>
              </w:rPr>
              <w:t xml:space="preserve"> </w:t>
            </w:r>
            <w:r w:rsidRPr="00DA29C4">
              <w:rPr>
                <w:sz w:val="18"/>
                <w:szCs w:val="18"/>
                <w:lang w:val="es-ES"/>
              </w:rPr>
              <w:t>administrador</w:t>
            </w:r>
          </w:p>
          <w:p w14:paraId="77043D2E" w14:textId="77777777" w:rsidR="0041120A" w:rsidRPr="00DA29C4" w:rsidRDefault="0041120A" w:rsidP="00F74731">
            <w:pPr>
              <w:spacing w:line="268" w:lineRule="exact"/>
              <w:ind w:left="478"/>
              <w:rPr>
                <w:sz w:val="18"/>
                <w:szCs w:val="18"/>
                <w:lang w:val="es-ES"/>
              </w:rPr>
            </w:pPr>
            <w:r w:rsidRPr="00DA29C4">
              <w:rPr>
                <w:sz w:val="18"/>
                <w:szCs w:val="18"/>
                <w:lang w:val="es-ES"/>
              </w:rPr>
              <w:t>de</w:t>
            </w:r>
            <w:r w:rsidRPr="00DA29C4">
              <w:rPr>
                <w:spacing w:val="-3"/>
                <w:sz w:val="18"/>
                <w:szCs w:val="18"/>
                <w:lang w:val="es-ES"/>
              </w:rPr>
              <w:t xml:space="preserve"> </w:t>
            </w:r>
            <w:r w:rsidRPr="00DA29C4">
              <w:rPr>
                <w:sz w:val="18"/>
                <w:szCs w:val="18"/>
                <w:lang w:val="es-ES"/>
              </w:rPr>
              <w:t>contrato.</w:t>
            </w:r>
          </w:p>
        </w:tc>
        <w:tc>
          <w:tcPr>
            <w:tcW w:w="1984" w:type="dxa"/>
          </w:tcPr>
          <w:p w14:paraId="780F64D3" w14:textId="77777777" w:rsidR="0041120A" w:rsidRPr="00DA29C4" w:rsidRDefault="0041120A" w:rsidP="00F74731">
            <w:pPr>
              <w:tabs>
                <w:tab w:val="left" w:pos="478"/>
                <w:tab w:val="left" w:pos="479"/>
              </w:tabs>
              <w:spacing w:line="237" w:lineRule="auto"/>
              <w:ind w:right="58"/>
              <w:rPr>
                <w:sz w:val="18"/>
                <w:szCs w:val="18"/>
                <w:lang w:val="es-ES"/>
              </w:rPr>
            </w:pPr>
          </w:p>
        </w:tc>
      </w:tr>
      <w:tr w:rsidR="0041120A" w:rsidRPr="00DA29C4" w14:paraId="7DD937EF" w14:textId="77777777" w:rsidTr="00F74731">
        <w:trPr>
          <w:trHeight w:val="845"/>
          <w:jc w:val="center"/>
        </w:trPr>
        <w:tc>
          <w:tcPr>
            <w:tcW w:w="2708" w:type="dxa"/>
            <w:gridSpan w:val="2"/>
          </w:tcPr>
          <w:p w14:paraId="5356B49F" w14:textId="77777777" w:rsidR="0041120A" w:rsidRPr="00DA29C4" w:rsidRDefault="0041120A" w:rsidP="00F74731">
            <w:pPr>
              <w:ind w:left="59" w:right="243"/>
              <w:rPr>
                <w:sz w:val="18"/>
                <w:szCs w:val="18"/>
                <w:lang w:val="es-ES"/>
              </w:rPr>
            </w:pPr>
            <w:r w:rsidRPr="00DA29C4">
              <w:rPr>
                <w:sz w:val="18"/>
                <w:szCs w:val="18"/>
                <w:lang w:val="es-ES"/>
              </w:rPr>
              <w:t>Información</w:t>
            </w:r>
            <w:r w:rsidRPr="00DA29C4">
              <w:rPr>
                <w:spacing w:val="1"/>
                <w:sz w:val="18"/>
                <w:szCs w:val="18"/>
                <w:lang w:val="es-ES"/>
              </w:rPr>
              <w:t xml:space="preserve"> </w:t>
            </w:r>
            <w:r w:rsidRPr="00DA29C4">
              <w:rPr>
                <w:spacing w:val="-1"/>
                <w:sz w:val="18"/>
                <w:szCs w:val="18"/>
                <w:lang w:val="es-ES"/>
              </w:rPr>
              <w:t>Técnica</w:t>
            </w:r>
            <w:r w:rsidRPr="00DA29C4">
              <w:rPr>
                <w:spacing w:val="-10"/>
                <w:sz w:val="18"/>
                <w:szCs w:val="18"/>
                <w:lang w:val="es-ES"/>
              </w:rPr>
              <w:t xml:space="preserve"> </w:t>
            </w:r>
            <w:r w:rsidRPr="00DA29C4">
              <w:rPr>
                <w:sz w:val="18"/>
                <w:szCs w:val="18"/>
                <w:lang w:val="es-ES"/>
              </w:rPr>
              <w:t>Requerida</w:t>
            </w:r>
          </w:p>
        </w:tc>
        <w:tc>
          <w:tcPr>
            <w:tcW w:w="4666" w:type="dxa"/>
            <w:gridSpan w:val="3"/>
          </w:tcPr>
          <w:p w14:paraId="405C0AEF" w14:textId="77777777" w:rsidR="0041120A" w:rsidRPr="00DA29C4" w:rsidRDefault="0041120A" w:rsidP="00EE263F">
            <w:pPr>
              <w:numPr>
                <w:ilvl w:val="0"/>
                <w:numId w:val="152"/>
              </w:numPr>
              <w:tabs>
                <w:tab w:val="left" w:pos="479"/>
              </w:tabs>
              <w:spacing w:line="265" w:lineRule="exact"/>
              <w:ind w:hanging="361"/>
              <w:jc w:val="both"/>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oferta:</w:t>
            </w:r>
          </w:p>
          <w:p w14:paraId="261C4998" w14:textId="77777777" w:rsidR="0041120A" w:rsidRPr="00DA29C4" w:rsidRDefault="0041120A" w:rsidP="00F74731">
            <w:pPr>
              <w:spacing w:line="275" w:lineRule="exact"/>
              <w:ind w:left="420"/>
              <w:jc w:val="both"/>
              <w:rPr>
                <w:sz w:val="18"/>
                <w:szCs w:val="18"/>
                <w:lang w:val="es-ES"/>
              </w:rPr>
            </w:pPr>
            <w:r w:rsidRPr="00DA29C4">
              <w:rPr>
                <w:sz w:val="18"/>
                <w:szCs w:val="18"/>
                <w:lang w:val="es-ES"/>
              </w:rPr>
              <w:t>Catálogo</w:t>
            </w:r>
            <w:r w:rsidRPr="00DA29C4">
              <w:rPr>
                <w:spacing w:val="-3"/>
                <w:sz w:val="18"/>
                <w:szCs w:val="18"/>
                <w:lang w:val="es-ES"/>
              </w:rPr>
              <w:t xml:space="preserve"> </w:t>
            </w:r>
            <w:r w:rsidRPr="00DA29C4">
              <w:rPr>
                <w:sz w:val="18"/>
                <w:szCs w:val="18"/>
                <w:lang w:val="es-ES"/>
              </w:rPr>
              <w:t>con especificaciones</w:t>
            </w:r>
            <w:r w:rsidRPr="00DA29C4">
              <w:rPr>
                <w:spacing w:val="-2"/>
                <w:sz w:val="18"/>
                <w:szCs w:val="18"/>
                <w:lang w:val="es-ES"/>
              </w:rPr>
              <w:t xml:space="preserve"> </w:t>
            </w:r>
            <w:r w:rsidRPr="00DA29C4">
              <w:rPr>
                <w:sz w:val="18"/>
                <w:szCs w:val="18"/>
                <w:lang w:val="es-ES"/>
              </w:rPr>
              <w:t>técnicas</w:t>
            </w:r>
          </w:p>
          <w:p w14:paraId="26400CBC" w14:textId="77777777" w:rsidR="0041120A" w:rsidRPr="00DA29C4" w:rsidRDefault="0041120A" w:rsidP="00F74731">
            <w:pPr>
              <w:ind w:left="420" w:right="280"/>
              <w:jc w:val="both"/>
              <w:rPr>
                <w:sz w:val="18"/>
                <w:szCs w:val="18"/>
                <w:lang w:val="es-ES"/>
              </w:rPr>
            </w:pPr>
            <w:r w:rsidRPr="00DA29C4">
              <w:rPr>
                <w:sz w:val="18"/>
                <w:szCs w:val="18"/>
                <w:lang w:val="es-ES"/>
              </w:rPr>
              <w:t>Presentar con la oferta el Registro Sanitario vigente, emitido por</w:t>
            </w:r>
            <w:r w:rsidRPr="00DA29C4">
              <w:rPr>
                <w:spacing w:val="-57"/>
                <w:sz w:val="18"/>
                <w:szCs w:val="18"/>
                <w:lang w:val="es-ES"/>
              </w:rPr>
              <w:t xml:space="preserve"> </w:t>
            </w:r>
            <w:r w:rsidRPr="00DA29C4">
              <w:rPr>
                <w:sz w:val="18"/>
                <w:szCs w:val="18"/>
                <w:lang w:val="es-ES"/>
              </w:rPr>
              <w:t>la Dirección Nacional de Medicamentos (DNM) cuando esté</w:t>
            </w:r>
            <w:r w:rsidRPr="00DA29C4">
              <w:rPr>
                <w:spacing w:val="1"/>
                <w:sz w:val="18"/>
                <w:szCs w:val="18"/>
                <w:lang w:val="es-ES"/>
              </w:rPr>
              <w:t xml:space="preserve"> </w:t>
            </w:r>
            <w:r w:rsidRPr="00DA29C4">
              <w:rPr>
                <w:sz w:val="18"/>
                <w:szCs w:val="18"/>
                <w:lang w:val="es-ES"/>
              </w:rPr>
              <w:t>disponible. En el caso que el citado registro sanitario no esté</w:t>
            </w:r>
            <w:r w:rsidRPr="00DA29C4">
              <w:rPr>
                <w:spacing w:val="1"/>
                <w:sz w:val="18"/>
                <w:szCs w:val="18"/>
                <w:lang w:val="es-ES"/>
              </w:rPr>
              <w:t xml:space="preserve"> </w:t>
            </w:r>
            <w:r w:rsidRPr="00DA29C4">
              <w:rPr>
                <w:sz w:val="18"/>
                <w:szCs w:val="18"/>
                <w:lang w:val="es-ES"/>
              </w:rPr>
              <w:t>vigente, deberá presentar además del Registro Sanitario vencido,</w:t>
            </w:r>
            <w:r w:rsidRPr="00DA29C4">
              <w:rPr>
                <w:spacing w:val="-58"/>
                <w:sz w:val="18"/>
                <w:szCs w:val="18"/>
                <w:lang w:val="es-ES"/>
              </w:rPr>
              <w:t xml:space="preserve"> </w:t>
            </w:r>
            <w:r w:rsidRPr="00DA29C4">
              <w:rPr>
                <w:sz w:val="18"/>
                <w:szCs w:val="18"/>
                <w:lang w:val="es-ES"/>
              </w:rPr>
              <w:t>una copia de la Declaración Jurada de Renovación de Registro</w:t>
            </w:r>
            <w:r w:rsidRPr="00DA29C4">
              <w:rPr>
                <w:spacing w:val="1"/>
                <w:sz w:val="18"/>
                <w:szCs w:val="18"/>
                <w:lang w:val="es-ES"/>
              </w:rPr>
              <w:t xml:space="preserve"> </w:t>
            </w:r>
            <w:r w:rsidRPr="00DA29C4">
              <w:rPr>
                <w:sz w:val="18"/>
                <w:szCs w:val="18"/>
                <w:lang w:val="es-ES"/>
              </w:rPr>
              <w:t>Sanitario presentado en DNM y Carta Compromiso; que en caso</w:t>
            </w:r>
            <w:r w:rsidRPr="00DA29C4">
              <w:rPr>
                <w:spacing w:val="-57"/>
                <w:sz w:val="18"/>
                <w:szCs w:val="18"/>
                <w:lang w:val="es-ES"/>
              </w:rPr>
              <w:t xml:space="preserve"> </w:t>
            </w:r>
            <w:r w:rsidRPr="00DA29C4">
              <w:rPr>
                <w:sz w:val="18"/>
                <w:szCs w:val="18"/>
                <w:lang w:val="es-ES"/>
              </w:rPr>
              <w:t>de</w:t>
            </w:r>
            <w:r w:rsidRPr="00DA29C4">
              <w:rPr>
                <w:spacing w:val="-8"/>
                <w:sz w:val="18"/>
                <w:szCs w:val="18"/>
                <w:lang w:val="es-ES"/>
              </w:rPr>
              <w:t xml:space="preserve"> </w:t>
            </w:r>
            <w:r w:rsidRPr="00DA29C4">
              <w:rPr>
                <w:sz w:val="18"/>
                <w:szCs w:val="18"/>
                <w:lang w:val="es-ES"/>
              </w:rPr>
              <w:t>ser</w:t>
            </w:r>
            <w:r w:rsidRPr="00DA29C4">
              <w:rPr>
                <w:spacing w:val="-8"/>
                <w:sz w:val="18"/>
                <w:szCs w:val="18"/>
                <w:lang w:val="es-ES"/>
              </w:rPr>
              <w:t xml:space="preserve"> </w:t>
            </w:r>
            <w:r w:rsidRPr="00DA29C4">
              <w:rPr>
                <w:sz w:val="18"/>
                <w:szCs w:val="18"/>
                <w:lang w:val="es-ES"/>
              </w:rPr>
              <w:t>adjudicado</w:t>
            </w:r>
            <w:r w:rsidRPr="00DA29C4">
              <w:rPr>
                <w:spacing w:val="-6"/>
                <w:sz w:val="18"/>
                <w:szCs w:val="18"/>
                <w:lang w:val="es-ES"/>
              </w:rPr>
              <w:t xml:space="preserve"> </w:t>
            </w:r>
            <w:r w:rsidRPr="00DA29C4">
              <w:rPr>
                <w:sz w:val="18"/>
                <w:szCs w:val="18"/>
                <w:lang w:val="es-ES"/>
              </w:rPr>
              <w:t>entregará</w:t>
            </w:r>
            <w:r w:rsidRPr="00DA29C4">
              <w:rPr>
                <w:spacing w:val="-9"/>
                <w:sz w:val="18"/>
                <w:szCs w:val="18"/>
                <w:lang w:val="es-ES"/>
              </w:rPr>
              <w:t xml:space="preserve"> </w:t>
            </w:r>
            <w:r w:rsidRPr="00DA29C4">
              <w:rPr>
                <w:sz w:val="18"/>
                <w:szCs w:val="18"/>
                <w:lang w:val="es-ES"/>
              </w:rPr>
              <w:t>el</w:t>
            </w:r>
            <w:r w:rsidRPr="00DA29C4">
              <w:rPr>
                <w:spacing w:val="-6"/>
                <w:sz w:val="18"/>
                <w:szCs w:val="18"/>
                <w:lang w:val="es-ES"/>
              </w:rPr>
              <w:t xml:space="preserve"> </w:t>
            </w:r>
            <w:r w:rsidRPr="00DA29C4">
              <w:rPr>
                <w:sz w:val="18"/>
                <w:szCs w:val="18"/>
                <w:lang w:val="es-ES"/>
              </w:rPr>
              <w:t>correspondiente</w:t>
            </w:r>
            <w:r w:rsidRPr="00DA29C4">
              <w:rPr>
                <w:spacing w:val="-8"/>
                <w:sz w:val="18"/>
                <w:szCs w:val="18"/>
                <w:lang w:val="es-ES"/>
              </w:rPr>
              <w:t xml:space="preserve"> </w:t>
            </w:r>
            <w:r w:rsidRPr="00DA29C4">
              <w:rPr>
                <w:sz w:val="18"/>
                <w:szCs w:val="18"/>
                <w:lang w:val="es-ES"/>
              </w:rPr>
              <w:t>Registro</w:t>
            </w:r>
            <w:r w:rsidRPr="00DA29C4">
              <w:rPr>
                <w:spacing w:val="-7"/>
                <w:sz w:val="18"/>
                <w:szCs w:val="18"/>
                <w:lang w:val="es-ES"/>
              </w:rPr>
              <w:t xml:space="preserve"> </w:t>
            </w:r>
            <w:r w:rsidRPr="00DA29C4">
              <w:rPr>
                <w:sz w:val="18"/>
                <w:szCs w:val="18"/>
                <w:lang w:val="es-ES"/>
              </w:rPr>
              <w:t>Sanitario</w:t>
            </w:r>
            <w:r w:rsidRPr="00DA29C4">
              <w:rPr>
                <w:spacing w:val="-58"/>
                <w:sz w:val="18"/>
                <w:szCs w:val="18"/>
                <w:lang w:val="es-ES"/>
              </w:rPr>
              <w:t xml:space="preserve"> </w:t>
            </w:r>
            <w:r w:rsidRPr="00DA29C4">
              <w:rPr>
                <w:sz w:val="18"/>
                <w:szCs w:val="18"/>
                <w:lang w:val="es-ES"/>
              </w:rPr>
              <w:t>Vigente,</w:t>
            </w:r>
            <w:r w:rsidRPr="00DA29C4">
              <w:rPr>
                <w:spacing w:val="-1"/>
                <w:sz w:val="18"/>
                <w:szCs w:val="18"/>
                <w:lang w:val="es-ES"/>
              </w:rPr>
              <w:t xml:space="preserve"> </w:t>
            </w:r>
            <w:r w:rsidRPr="00DA29C4">
              <w:rPr>
                <w:sz w:val="18"/>
                <w:szCs w:val="18"/>
                <w:lang w:val="es-ES"/>
              </w:rPr>
              <w:t>al momento de</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entrega</w:t>
            </w:r>
            <w:r w:rsidRPr="00DA29C4">
              <w:rPr>
                <w:spacing w:val="-1"/>
                <w:sz w:val="18"/>
                <w:szCs w:val="18"/>
                <w:lang w:val="es-ES"/>
              </w:rPr>
              <w:t xml:space="preserve"> </w:t>
            </w:r>
            <w:r w:rsidRPr="00DA29C4">
              <w:rPr>
                <w:sz w:val="18"/>
                <w:szCs w:val="18"/>
                <w:lang w:val="es-ES"/>
              </w:rPr>
              <w:t>del producto.</w:t>
            </w:r>
          </w:p>
          <w:p w14:paraId="15E89F1A" w14:textId="77777777" w:rsidR="000A4717" w:rsidRPr="00DA29C4" w:rsidRDefault="000A4717" w:rsidP="00EE263F">
            <w:pPr>
              <w:numPr>
                <w:ilvl w:val="0"/>
                <w:numId w:val="313"/>
              </w:numPr>
              <w:tabs>
                <w:tab w:val="left" w:pos="201"/>
              </w:tabs>
              <w:spacing w:line="256" w:lineRule="auto"/>
              <w:ind w:right="400" w:firstLine="0"/>
              <w:jc w:val="both"/>
              <w:rPr>
                <w:sz w:val="18"/>
                <w:szCs w:val="18"/>
                <w:lang w:val="es-ES"/>
              </w:rPr>
            </w:pPr>
            <w:r w:rsidRPr="00DA29C4">
              <w:rPr>
                <w:sz w:val="18"/>
                <w:szCs w:val="18"/>
                <w:lang w:val="es-ES"/>
              </w:rPr>
              <w:t>Cuando el dispositivo médico requerido es único oferente:</w:t>
            </w:r>
            <w:r w:rsidRPr="00DA29C4">
              <w:rPr>
                <w:spacing w:val="1"/>
                <w:sz w:val="18"/>
                <w:szCs w:val="18"/>
                <w:lang w:val="es-ES"/>
              </w:rPr>
              <w:t xml:space="preserve"> </w:t>
            </w:r>
            <w:r w:rsidRPr="00DA29C4">
              <w:rPr>
                <w:sz w:val="18"/>
                <w:szCs w:val="18"/>
                <w:lang w:val="es-ES"/>
              </w:rPr>
              <w:t>En el caso que</w:t>
            </w:r>
            <w:r w:rsidRPr="00DA29C4">
              <w:rPr>
                <w:spacing w:val="-58"/>
                <w:sz w:val="18"/>
                <w:szCs w:val="18"/>
                <w:lang w:val="es-ES"/>
              </w:rPr>
              <w:t xml:space="preserve"> </w:t>
            </w:r>
            <w:r w:rsidRPr="00DA29C4">
              <w:rPr>
                <w:sz w:val="18"/>
                <w:szCs w:val="18"/>
                <w:lang w:val="es-ES"/>
              </w:rPr>
              <w:t>el Equipo sea extranjero y no cuente con registro sanitario en la Dirección</w:t>
            </w:r>
            <w:r w:rsidRPr="00DA29C4">
              <w:rPr>
                <w:spacing w:val="1"/>
                <w:sz w:val="18"/>
                <w:szCs w:val="18"/>
                <w:lang w:val="es-ES"/>
              </w:rPr>
              <w:t xml:space="preserve"> </w:t>
            </w:r>
            <w:r w:rsidRPr="00DA29C4">
              <w:rPr>
                <w:sz w:val="18"/>
                <w:szCs w:val="18"/>
                <w:lang w:val="es-ES"/>
              </w:rPr>
              <w:t>Nacional de Medicamentos (DNM) requerirá de un permiso especial de</w:t>
            </w:r>
            <w:r w:rsidRPr="00DA29C4">
              <w:rPr>
                <w:spacing w:val="1"/>
                <w:sz w:val="18"/>
                <w:szCs w:val="18"/>
                <w:lang w:val="es-ES"/>
              </w:rPr>
              <w:t xml:space="preserve"> </w:t>
            </w:r>
            <w:r w:rsidRPr="00DA29C4">
              <w:rPr>
                <w:sz w:val="18"/>
                <w:szCs w:val="18"/>
                <w:lang w:val="es-ES"/>
              </w:rPr>
              <w:t>importación otorgado por la DNM. Posterior a la notificación de la</w:t>
            </w:r>
            <w:r w:rsidRPr="00DA29C4">
              <w:rPr>
                <w:spacing w:val="1"/>
                <w:sz w:val="18"/>
                <w:szCs w:val="18"/>
                <w:lang w:val="es-ES"/>
              </w:rPr>
              <w:t xml:space="preserve"> </w:t>
            </w:r>
            <w:r w:rsidRPr="00DA29C4">
              <w:rPr>
                <w:sz w:val="18"/>
                <w:szCs w:val="18"/>
                <w:lang w:val="es-ES"/>
              </w:rPr>
              <w:t>resolución de la adjudicación, el ofertante procederá a tramitar el permiso</w:t>
            </w:r>
            <w:r w:rsidRPr="00DA29C4">
              <w:rPr>
                <w:spacing w:val="1"/>
                <w:sz w:val="18"/>
                <w:szCs w:val="18"/>
                <w:lang w:val="es-ES"/>
              </w:rPr>
              <w:t xml:space="preserve"> </w:t>
            </w:r>
            <w:r w:rsidRPr="00DA29C4">
              <w:rPr>
                <w:sz w:val="18"/>
                <w:szCs w:val="18"/>
                <w:lang w:val="es-ES"/>
              </w:rPr>
              <w:t>especial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lastRenderedPageBreak/>
              <w:t>importación,</w:t>
            </w:r>
            <w:r w:rsidRPr="00DA29C4">
              <w:rPr>
                <w:spacing w:val="1"/>
                <w:sz w:val="18"/>
                <w:szCs w:val="18"/>
                <w:lang w:val="es-ES"/>
              </w:rPr>
              <w:t xml:space="preserve"> </w:t>
            </w:r>
            <w:r w:rsidRPr="00DA29C4">
              <w:rPr>
                <w:sz w:val="18"/>
                <w:szCs w:val="18"/>
                <w:lang w:val="es-ES"/>
              </w:rPr>
              <w:t>con base</w:t>
            </w:r>
            <w:r w:rsidRPr="00DA29C4">
              <w:rPr>
                <w:spacing w:val="-1"/>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los</w:t>
            </w:r>
            <w:r w:rsidRPr="00DA29C4">
              <w:rPr>
                <w:spacing w:val="2"/>
                <w:sz w:val="18"/>
                <w:szCs w:val="18"/>
                <w:lang w:val="es-ES"/>
              </w:rPr>
              <w:t xml:space="preserve"> </w:t>
            </w:r>
            <w:r w:rsidRPr="00DA29C4">
              <w:rPr>
                <w:sz w:val="18"/>
                <w:szCs w:val="18"/>
                <w:lang w:val="es-ES"/>
              </w:rPr>
              <w:t>requisitos establecidos</w:t>
            </w:r>
          </w:p>
          <w:p w14:paraId="02354AD6" w14:textId="0B88FFC2" w:rsidR="0041120A" w:rsidRPr="00DA29C4" w:rsidRDefault="000A4717" w:rsidP="000A4717">
            <w:pPr>
              <w:tabs>
                <w:tab w:val="left" w:pos="1067"/>
                <w:tab w:val="left" w:pos="1254"/>
                <w:tab w:val="left" w:pos="2154"/>
                <w:tab w:val="left" w:pos="2370"/>
                <w:tab w:val="left" w:pos="2847"/>
                <w:tab w:val="left" w:pos="2924"/>
                <w:tab w:val="left" w:pos="3867"/>
                <w:tab w:val="left" w:pos="4510"/>
                <w:tab w:val="left" w:pos="5460"/>
                <w:tab w:val="left" w:pos="6408"/>
              </w:tabs>
              <w:ind w:left="60" w:right="56"/>
              <w:jc w:val="both"/>
              <w:rPr>
                <w:sz w:val="18"/>
                <w:szCs w:val="18"/>
                <w:lang w:val="es-ES"/>
              </w:rPr>
            </w:pPr>
            <w:r w:rsidRPr="00DA29C4">
              <w:rPr>
                <w:sz w:val="18"/>
                <w:szCs w:val="18"/>
                <w:lang w:val="es-ES"/>
              </w:rPr>
              <w:t xml:space="preserve">en: </w:t>
            </w:r>
            <w:r w:rsidR="0041120A" w:rsidRPr="00DA29C4">
              <w:rPr>
                <w:sz w:val="18"/>
                <w:szCs w:val="18"/>
                <w:lang w:val="es-ES"/>
              </w:rPr>
              <w:t>en: https:/</w:t>
            </w:r>
            <w:hyperlink r:id="rId61">
              <w:r w:rsidR="0041120A" w:rsidRPr="00DA29C4">
                <w:rPr>
                  <w:sz w:val="18"/>
                  <w:szCs w:val="18"/>
                  <w:lang w:val="es-ES"/>
                </w:rPr>
                <w:t>/www.medic</w:t>
              </w:r>
            </w:hyperlink>
            <w:r w:rsidR="0041120A" w:rsidRPr="00DA29C4">
              <w:rPr>
                <w:sz w:val="18"/>
                <w:szCs w:val="18"/>
                <w:lang w:val="es-ES"/>
              </w:rPr>
              <w:t>a</w:t>
            </w:r>
            <w:hyperlink r:id="rId62">
              <w:r w:rsidR="0041120A" w:rsidRPr="00DA29C4">
                <w:rPr>
                  <w:sz w:val="18"/>
                  <w:szCs w:val="18"/>
                  <w:lang w:val="es-ES"/>
                </w:rPr>
                <w:t>mentos.gob.sv/index.php/es/servicios-</w:t>
              </w:r>
            </w:hyperlink>
            <w:r w:rsidR="0041120A" w:rsidRPr="00DA29C4">
              <w:rPr>
                <w:spacing w:val="1"/>
                <w:sz w:val="18"/>
                <w:szCs w:val="18"/>
                <w:lang w:val="es-ES"/>
              </w:rPr>
              <w:t xml:space="preserve"> </w:t>
            </w:r>
            <w:r w:rsidR="0041120A" w:rsidRPr="00DA29C4">
              <w:rPr>
                <w:sz w:val="18"/>
                <w:szCs w:val="18"/>
                <w:lang w:val="es-ES"/>
              </w:rPr>
              <w:t>m/descargables/</w:t>
            </w:r>
            <w:proofErr w:type="spellStart"/>
            <w:r w:rsidR="0041120A" w:rsidRPr="00DA29C4">
              <w:rPr>
                <w:sz w:val="18"/>
                <w:szCs w:val="18"/>
                <w:lang w:val="es-ES"/>
              </w:rPr>
              <w:t>uiedm</w:t>
            </w:r>
            <w:proofErr w:type="spellEnd"/>
            <w:r w:rsidR="0041120A" w:rsidRPr="00DA29C4">
              <w:rPr>
                <w:sz w:val="18"/>
                <w:szCs w:val="18"/>
                <w:lang w:val="es-ES"/>
              </w:rPr>
              <w:t>-m.</w:t>
            </w:r>
          </w:p>
          <w:p w14:paraId="5184B29B" w14:textId="77777777" w:rsidR="0041120A" w:rsidRPr="00DA29C4" w:rsidRDefault="0041120A" w:rsidP="00EE263F">
            <w:pPr>
              <w:numPr>
                <w:ilvl w:val="0"/>
                <w:numId w:val="152"/>
              </w:numPr>
              <w:tabs>
                <w:tab w:val="left" w:pos="478"/>
                <w:tab w:val="left" w:pos="479"/>
              </w:tabs>
              <w:spacing w:before="1" w:line="277" w:lineRule="exact"/>
              <w:ind w:hanging="36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el equipo:</w:t>
            </w:r>
          </w:p>
          <w:p w14:paraId="6AC4CD5C" w14:textId="77777777" w:rsidR="0041120A" w:rsidRPr="00DA29C4" w:rsidRDefault="0041120A" w:rsidP="00F74731">
            <w:pPr>
              <w:spacing w:line="267" w:lineRule="exact"/>
              <w:ind w:left="420"/>
              <w:rPr>
                <w:sz w:val="18"/>
                <w:szCs w:val="18"/>
                <w:lang w:val="es-ES"/>
              </w:rPr>
            </w:pPr>
            <w:r w:rsidRPr="00DA29C4">
              <w:rPr>
                <w:sz w:val="18"/>
                <w:szCs w:val="18"/>
                <w:lang w:val="es-ES"/>
              </w:rPr>
              <w:t>Manual</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Operación</w:t>
            </w:r>
            <w:r w:rsidRPr="00DA29C4">
              <w:rPr>
                <w:spacing w:val="-2"/>
                <w:sz w:val="18"/>
                <w:szCs w:val="18"/>
                <w:lang w:val="es-ES"/>
              </w:rPr>
              <w:t xml:space="preserve"> </w:t>
            </w:r>
            <w:r w:rsidRPr="00DA29C4">
              <w:rPr>
                <w:sz w:val="18"/>
                <w:szCs w:val="18"/>
                <w:lang w:val="es-ES"/>
              </w:rPr>
              <w:t>en castellano</w:t>
            </w:r>
            <w:r w:rsidRPr="00DA29C4">
              <w:rPr>
                <w:spacing w:val="-1"/>
                <w:sz w:val="18"/>
                <w:szCs w:val="18"/>
                <w:lang w:val="es-ES"/>
              </w:rPr>
              <w:t xml:space="preserve"> </w:t>
            </w:r>
            <w:r w:rsidRPr="00DA29C4">
              <w:rPr>
                <w:sz w:val="18"/>
                <w:szCs w:val="18"/>
                <w:lang w:val="es-ES"/>
              </w:rPr>
              <w:t>en forma</w:t>
            </w:r>
            <w:r w:rsidRPr="00DA29C4">
              <w:rPr>
                <w:spacing w:val="-1"/>
                <w:sz w:val="18"/>
                <w:szCs w:val="18"/>
                <w:lang w:val="es-ES"/>
              </w:rPr>
              <w:t xml:space="preserve"> </w:t>
            </w:r>
            <w:r w:rsidRPr="00DA29C4">
              <w:rPr>
                <w:sz w:val="18"/>
                <w:szCs w:val="18"/>
                <w:lang w:val="es-ES"/>
              </w:rPr>
              <w:t>digital</w:t>
            </w:r>
            <w:r w:rsidRPr="00DA29C4">
              <w:rPr>
                <w:spacing w:val="-1"/>
                <w:sz w:val="18"/>
                <w:szCs w:val="18"/>
                <w:lang w:val="es-ES"/>
              </w:rPr>
              <w:t xml:space="preserve"> </w:t>
            </w:r>
            <w:r w:rsidRPr="00DA29C4">
              <w:rPr>
                <w:sz w:val="18"/>
                <w:szCs w:val="18"/>
                <w:lang w:val="es-ES"/>
              </w:rPr>
              <w:t>e</w:t>
            </w:r>
            <w:r w:rsidRPr="00DA29C4">
              <w:rPr>
                <w:spacing w:val="-2"/>
                <w:sz w:val="18"/>
                <w:szCs w:val="18"/>
                <w:lang w:val="es-ES"/>
              </w:rPr>
              <w:t xml:space="preserve"> </w:t>
            </w:r>
            <w:r w:rsidRPr="00DA29C4">
              <w:rPr>
                <w:sz w:val="18"/>
                <w:szCs w:val="18"/>
                <w:lang w:val="es-ES"/>
              </w:rPr>
              <w:t>impresa.</w:t>
            </w:r>
          </w:p>
        </w:tc>
        <w:tc>
          <w:tcPr>
            <w:tcW w:w="1984" w:type="dxa"/>
          </w:tcPr>
          <w:p w14:paraId="7C5256CF" w14:textId="77777777" w:rsidR="0041120A" w:rsidRPr="00DA29C4" w:rsidRDefault="0041120A" w:rsidP="00F74731">
            <w:pPr>
              <w:tabs>
                <w:tab w:val="left" w:pos="479"/>
              </w:tabs>
              <w:spacing w:line="265" w:lineRule="exact"/>
              <w:jc w:val="both"/>
              <w:rPr>
                <w:sz w:val="18"/>
                <w:szCs w:val="18"/>
                <w:lang w:val="es-ES"/>
              </w:rPr>
            </w:pPr>
          </w:p>
        </w:tc>
      </w:tr>
      <w:tr w:rsidR="0041120A" w:rsidRPr="00DA29C4" w14:paraId="211F2F91" w14:textId="77777777" w:rsidTr="00F74731">
        <w:trPr>
          <w:trHeight w:val="845"/>
          <w:jc w:val="center"/>
        </w:trPr>
        <w:tc>
          <w:tcPr>
            <w:tcW w:w="2708" w:type="dxa"/>
            <w:gridSpan w:val="2"/>
          </w:tcPr>
          <w:p w14:paraId="1143CC08" w14:textId="77777777" w:rsidR="0041120A" w:rsidRPr="00DA29C4" w:rsidRDefault="0041120A" w:rsidP="00F74731">
            <w:pPr>
              <w:spacing w:line="264" w:lineRule="exact"/>
              <w:ind w:left="59"/>
              <w:rPr>
                <w:sz w:val="18"/>
                <w:szCs w:val="18"/>
                <w:lang w:val="es-ES"/>
              </w:rPr>
            </w:pPr>
            <w:r w:rsidRPr="00DA29C4">
              <w:rPr>
                <w:sz w:val="18"/>
                <w:szCs w:val="18"/>
                <w:lang w:val="es-ES"/>
              </w:rPr>
              <w:t>Garantía</w:t>
            </w:r>
          </w:p>
        </w:tc>
        <w:tc>
          <w:tcPr>
            <w:tcW w:w="4666" w:type="dxa"/>
            <w:gridSpan w:val="3"/>
          </w:tcPr>
          <w:p w14:paraId="70F6FA49" w14:textId="77777777" w:rsidR="0041120A" w:rsidRPr="009333E2" w:rsidRDefault="0041120A" w:rsidP="00EE263F">
            <w:pPr>
              <w:numPr>
                <w:ilvl w:val="0"/>
                <w:numId w:val="151"/>
              </w:numPr>
              <w:tabs>
                <w:tab w:val="left" w:pos="479"/>
              </w:tabs>
              <w:spacing w:line="237" w:lineRule="auto"/>
              <w:ind w:right="61"/>
              <w:jc w:val="both"/>
              <w:rPr>
                <w:sz w:val="18"/>
                <w:szCs w:val="18"/>
                <w:lang w:val="es-ES"/>
              </w:rPr>
            </w:pPr>
            <w:r w:rsidRPr="009333E2">
              <w:rPr>
                <w:sz w:val="18"/>
                <w:szCs w:val="18"/>
                <w:lang w:val="es-ES"/>
              </w:rPr>
              <w:t>Garantía de fábrica o del distribuidor de 2 años para todo el equipo contra desperfectos de fabricación.</w:t>
            </w:r>
          </w:p>
          <w:p w14:paraId="4DECC93D" w14:textId="77777777" w:rsidR="0041120A" w:rsidRPr="009333E2" w:rsidRDefault="0041120A" w:rsidP="00EE263F">
            <w:pPr>
              <w:numPr>
                <w:ilvl w:val="0"/>
                <w:numId w:val="151"/>
              </w:numPr>
              <w:tabs>
                <w:tab w:val="left" w:pos="479"/>
              </w:tabs>
              <w:spacing w:line="237" w:lineRule="auto"/>
              <w:ind w:right="61"/>
              <w:jc w:val="both"/>
              <w:rPr>
                <w:sz w:val="18"/>
                <w:szCs w:val="18"/>
                <w:lang w:val="es-ES"/>
              </w:rPr>
            </w:pPr>
            <w:r w:rsidRPr="009333E2">
              <w:rPr>
                <w:sz w:val="18"/>
                <w:szCs w:val="18"/>
                <w:lang w:val="es-ES"/>
              </w:rPr>
              <w:t>Los equipos entregados deberán ser completamente nuevos, no deberán haberse utilizado en demostraciones o eventos similares.</w:t>
            </w:r>
          </w:p>
          <w:p w14:paraId="0FF119C8" w14:textId="77777777" w:rsidR="0041120A" w:rsidRPr="009333E2" w:rsidRDefault="0041120A" w:rsidP="00EE263F">
            <w:pPr>
              <w:numPr>
                <w:ilvl w:val="0"/>
                <w:numId w:val="151"/>
              </w:numPr>
              <w:tabs>
                <w:tab w:val="left" w:pos="479"/>
              </w:tabs>
              <w:spacing w:line="237" w:lineRule="auto"/>
              <w:ind w:right="280"/>
              <w:jc w:val="both"/>
              <w:rPr>
                <w:sz w:val="18"/>
                <w:szCs w:val="18"/>
                <w:lang w:val="es-ES"/>
              </w:rPr>
            </w:pPr>
            <w:r w:rsidRPr="009333E2">
              <w:rPr>
                <w:sz w:val="18"/>
                <w:szCs w:val="18"/>
                <w:lang w:val="es-ES"/>
              </w:rPr>
              <w:t xml:space="preserve">Compromiso por escrito del </w:t>
            </w:r>
            <w:proofErr w:type="spellStart"/>
            <w:r w:rsidRPr="009333E2">
              <w:rPr>
                <w:sz w:val="18"/>
                <w:szCs w:val="18"/>
                <w:lang w:val="es-ES"/>
              </w:rPr>
              <w:t>suministrante</w:t>
            </w:r>
            <w:proofErr w:type="spellEnd"/>
            <w:r w:rsidRPr="009333E2">
              <w:rPr>
                <w:sz w:val="18"/>
                <w:szCs w:val="18"/>
                <w:lang w:val="es-ES"/>
              </w:rPr>
              <w:t xml:space="preserve"> en proveer repuestos para un período mínimo de 5 años.</w:t>
            </w:r>
          </w:p>
          <w:p w14:paraId="2F76C15C" w14:textId="77777777" w:rsidR="0041120A" w:rsidRPr="009333E2" w:rsidRDefault="0041120A" w:rsidP="00EE263F">
            <w:pPr>
              <w:numPr>
                <w:ilvl w:val="0"/>
                <w:numId w:val="151"/>
              </w:numPr>
              <w:tabs>
                <w:tab w:val="left" w:pos="479"/>
              </w:tabs>
              <w:spacing w:line="237" w:lineRule="auto"/>
              <w:ind w:right="280"/>
              <w:jc w:val="both"/>
              <w:rPr>
                <w:sz w:val="18"/>
                <w:szCs w:val="18"/>
                <w:lang w:val="es-ES"/>
              </w:rPr>
            </w:pPr>
            <w:r w:rsidRPr="009333E2">
              <w:rPr>
                <w:sz w:val="18"/>
                <w:szCs w:val="18"/>
                <w:lang w:val="es-ES"/>
              </w:rPr>
              <w:t>Deberá garantizar que brindará el soporte técnico con personal calificado (al menos dos recursos) para el mantenimiento correctivo y estar en capacidad de atender el llamado por reparación en un tiempo máximo de 24 horas.</w:t>
            </w:r>
          </w:p>
          <w:p w14:paraId="79E4A6A2" w14:textId="12C8D573" w:rsidR="0041120A" w:rsidRPr="00DA29C4" w:rsidRDefault="0041120A" w:rsidP="00EE263F">
            <w:pPr>
              <w:numPr>
                <w:ilvl w:val="0"/>
                <w:numId w:val="151"/>
              </w:numPr>
              <w:tabs>
                <w:tab w:val="left" w:pos="479"/>
              </w:tabs>
              <w:spacing w:line="276" w:lineRule="exact"/>
              <w:ind w:right="60"/>
              <w:jc w:val="both"/>
              <w:rPr>
                <w:sz w:val="18"/>
                <w:szCs w:val="18"/>
                <w:lang w:val="es-ES"/>
              </w:rPr>
            </w:pPr>
            <w:r w:rsidRPr="009333E2">
              <w:rPr>
                <w:sz w:val="18"/>
                <w:szCs w:val="18"/>
                <w:lang w:val="es-ES"/>
              </w:rPr>
              <w:t xml:space="preserve">Deberá realizar </w:t>
            </w:r>
            <w:r w:rsidR="00BC0FD6">
              <w:rPr>
                <w:sz w:val="18"/>
                <w:szCs w:val="18"/>
                <w:lang w:val="es-ES"/>
              </w:rPr>
              <w:t>2</w:t>
            </w:r>
            <w:r w:rsidRPr="009333E2">
              <w:rPr>
                <w:sz w:val="18"/>
                <w:szCs w:val="18"/>
                <w:lang w:val="es-ES"/>
              </w:rPr>
              <w:t xml:space="preserve"> visitas de mantenimiento preventivo semestral </w:t>
            </w:r>
            <w:r w:rsidR="00BC0FD6">
              <w:rPr>
                <w:sz w:val="18"/>
                <w:szCs w:val="18"/>
                <w:lang w:val="es-ES"/>
              </w:rPr>
              <w:t xml:space="preserve">por equipo </w:t>
            </w:r>
            <w:r w:rsidR="00251AAC" w:rsidRPr="00251AAC">
              <w:rPr>
                <w:sz w:val="18"/>
                <w:szCs w:val="18"/>
                <w:lang w:val="es-ES"/>
              </w:rPr>
              <w:t>180 (90x2=180</w:t>
            </w:r>
            <w:r w:rsidR="00251AAC">
              <w:rPr>
                <w:sz w:val="18"/>
                <w:szCs w:val="18"/>
                <w:lang w:val="es-ES"/>
              </w:rPr>
              <w:t xml:space="preserve">) </w:t>
            </w:r>
            <w:r w:rsidR="00BC0FD6">
              <w:rPr>
                <w:sz w:val="18"/>
                <w:szCs w:val="18"/>
                <w:lang w:val="es-ES"/>
              </w:rPr>
              <w:t>por un año</w:t>
            </w:r>
            <w:r w:rsidRPr="009333E2">
              <w:rPr>
                <w:sz w:val="18"/>
                <w:szCs w:val="18"/>
                <w:lang w:val="es-ES"/>
              </w:rPr>
              <w:t>, para lo cual deberá presentar programa de visitas.</w:t>
            </w:r>
          </w:p>
        </w:tc>
        <w:tc>
          <w:tcPr>
            <w:tcW w:w="1984" w:type="dxa"/>
          </w:tcPr>
          <w:p w14:paraId="5B4C81DF" w14:textId="77777777" w:rsidR="0041120A" w:rsidRPr="009333E2" w:rsidRDefault="0041120A" w:rsidP="00F74731">
            <w:pPr>
              <w:tabs>
                <w:tab w:val="left" w:pos="479"/>
              </w:tabs>
              <w:spacing w:line="237" w:lineRule="auto"/>
              <w:ind w:right="61"/>
              <w:jc w:val="both"/>
              <w:rPr>
                <w:sz w:val="18"/>
                <w:szCs w:val="18"/>
                <w:lang w:val="es-ES"/>
              </w:rPr>
            </w:pPr>
          </w:p>
        </w:tc>
      </w:tr>
      <w:tr w:rsidR="0041120A" w:rsidRPr="00DA29C4" w14:paraId="1C614F25" w14:textId="77777777" w:rsidTr="00F74731">
        <w:trPr>
          <w:trHeight w:val="845"/>
          <w:jc w:val="center"/>
        </w:trPr>
        <w:tc>
          <w:tcPr>
            <w:tcW w:w="2708" w:type="dxa"/>
            <w:gridSpan w:val="2"/>
          </w:tcPr>
          <w:p w14:paraId="44708233" w14:textId="77777777" w:rsidR="0041120A" w:rsidRPr="00DA29C4" w:rsidRDefault="0041120A" w:rsidP="00F74731">
            <w:pPr>
              <w:spacing w:line="264" w:lineRule="exact"/>
              <w:ind w:left="59"/>
              <w:rPr>
                <w:sz w:val="18"/>
                <w:szCs w:val="18"/>
                <w:lang w:val="es-ES"/>
              </w:rPr>
            </w:pPr>
            <w:r w:rsidRPr="00DA29C4">
              <w:rPr>
                <w:sz w:val="18"/>
                <w:szCs w:val="18"/>
                <w:lang w:val="es-ES"/>
              </w:rPr>
              <w:t>Capacitación</w:t>
            </w:r>
          </w:p>
        </w:tc>
        <w:tc>
          <w:tcPr>
            <w:tcW w:w="4666" w:type="dxa"/>
            <w:gridSpan w:val="3"/>
          </w:tcPr>
          <w:p w14:paraId="2B3FC508" w14:textId="77777777" w:rsidR="0041120A" w:rsidRPr="00DA29C4" w:rsidRDefault="0041120A" w:rsidP="00EE263F">
            <w:pPr>
              <w:numPr>
                <w:ilvl w:val="0"/>
                <w:numId w:val="150"/>
              </w:numPr>
              <w:tabs>
                <w:tab w:val="left" w:pos="478"/>
                <w:tab w:val="left" w:pos="479"/>
                <w:tab w:val="left" w:pos="931"/>
                <w:tab w:val="left" w:pos="2464"/>
                <w:tab w:val="left" w:pos="4047"/>
                <w:tab w:val="left" w:pos="4460"/>
                <w:tab w:val="left" w:pos="5903"/>
                <w:tab w:val="left" w:pos="6258"/>
              </w:tabs>
              <w:spacing w:line="265" w:lineRule="exact"/>
              <w:ind w:hanging="361"/>
              <w:rPr>
                <w:sz w:val="18"/>
                <w:szCs w:val="18"/>
                <w:lang w:val="es-ES"/>
              </w:rPr>
            </w:pPr>
            <w:r w:rsidRPr="00DA29C4">
              <w:rPr>
                <w:sz w:val="18"/>
                <w:szCs w:val="18"/>
                <w:lang w:val="es-ES"/>
              </w:rPr>
              <w:t>El</w:t>
            </w:r>
            <w:r w:rsidRPr="00DA29C4">
              <w:rPr>
                <w:sz w:val="18"/>
                <w:szCs w:val="18"/>
                <w:lang w:val="es-ES"/>
              </w:rPr>
              <w:tab/>
            </w:r>
            <w:proofErr w:type="spellStart"/>
            <w:r w:rsidRPr="00DA29C4">
              <w:rPr>
                <w:sz w:val="18"/>
                <w:szCs w:val="18"/>
                <w:lang w:val="es-ES"/>
              </w:rPr>
              <w:t>suministrante</w:t>
            </w:r>
            <w:proofErr w:type="spellEnd"/>
            <w:r w:rsidRPr="00DA29C4">
              <w:rPr>
                <w:sz w:val="18"/>
                <w:szCs w:val="18"/>
                <w:lang w:val="es-ES"/>
              </w:rPr>
              <w:tab/>
              <w:t>proporcionará</w:t>
            </w:r>
            <w:r w:rsidRPr="00DA29C4">
              <w:rPr>
                <w:sz w:val="18"/>
                <w:szCs w:val="18"/>
                <w:lang w:val="es-ES"/>
              </w:rPr>
              <w:tab/>
              <w:t>la</w:t>
            </w:r>
            <w:r w:rsidRPr="00DA29C4">
              <w:rPr>
                <w:sz w:val="18"/>
                <w:szCs w:val="18"/>
                <w:lang w:val="es-ES"/>
              </w:rPr>
              <w:tab/>
              <w:t>capacitación</w:t>
            </w:r>
            <w:r w:rsidRPr="00DA29C4">
              <w:rPr>
                <w:sz w:val="18"/>
                <w:szCs w:val="18"/>
                <w:lang w:val="es-ES"/>
              </w:rPr>
              <w:tab/>
              <w:t>y</w:t>
            </w:r>
            <w:r w:rsidRPr="00DA29C4">
              <w:rPr>
                <w:sz w:val="18"/>
                <w:szCs w:val="18"/>
                <w:lang w:val="es-ES"/>
              </w:rPr>
              <w:tab/>
              <w:t>esta</w:t>
            </w:r>
          </w:p>
          <w:p w14:paraId="487689F7" w14:textId="77777777" w:rsidR="0041120A" w:rsidRPr="00DA29C4" w:rsidRDefault="0041120A" w:rsidP="00F74731">
            <w:pPr>
              <w:spacing w:line="267" w:lineRule="exact"/>
              <w:ind w:left="478"/>
              <w:rPr>
                <w:sz w:val="18"/>
                <w:szCs w:val="18"/>
                <w:lang w:val="es-ES"/>
              </w:rPr>
            </w:pPr>
            <w:r w:rsidRPr="00DA29C4">
              <w:rPr>
                <w:sz w:val="18"/>
                <w:szCs w:val="18"/>
                <w:lang w:val="es-ES"/>
              </w:rPr>
              <w:t>comprenderá:</w:t>
            </w:r>
          </w:p>
          <w:p w14:paraId="06979C34" w14:textId="77777777" w:rsidR="0041120A" w:rsidRPr="00DA29C4" w:rsidRDefault="0041120A" w:rsidP="00F74731">
            <w:pPr>
              <w:spacing w:line="267" w:lineRule="exact"/>
              <w:ind w:left="478"/>
              <w:rPr>
                <w:sz w:val="18"/>
                <w:szCs w:val="18"/>
                <w:lang w:val="es-ES"/>
              </w:rPr>
            </w:pPr>
            <w:r w:rsidRPr="00DA29C4">
              <w:rPr>
                <w:sz w:val="18"/>
                <w:szCs w:val="18"/>
                <w:lang w:val="es-ES"/>
              </w:rPr>
              <w:t xml:space="preserve"> La operación, limpieza y manejo del equipo, mantenimiento preventivo impartidas al personal operador y personal técnico de mantenimiento respectivamente.</w:t>
            </w:r>
          </w:p>
          <w:p w14:paraId="015037B5" w14:textId="5BD4AED9" w:rsidR="0041120A" w:rsidRPr="00DA29C4" w:rsidRDefault="0041120A" w:rsidP="000B3A5C">
            <w:pPr>
              <w:spacing w:line="267" w:lineRule="exact"/>
              <w:ind w:left="478"/>
              <w:rPr>
                <w:sz w:val="18"/>
                <w:szCs w:val="18"/>
                <w:lang w:val="es-ES"/>
              </w:rPr>
            </w:pPr>
            <w:r w:rsidRPr="00DA29C4">
              <w:rPr>
                <w:sz w:val="18"/>
                <w:szCs w:val="18"/>
                <w:lang w:val="es-ES"/>
              </w:rPr>
              <w:t>●</w:t>
            </w:r>
            <w:r w:rsidRPr="00DA29C4">
              <w:rPr>
                <w:sz w:val="18"/>
                <w:szCs w:val="18"/>
                <w:lang w:val="es-ES"/>
              </w:rPr>
              <w:tab/>
              <w:t>Deberá presentar programa de capacitación al Administrador de Contrato, a más tardar 2 días posteriores de la entrega de los equipos.</w:t>
            </w:r>
            <w:r w:rsidR="000B3A5C">
              <w:t xml:space="preserve"> </w:t>
            </w:r>
            <w:r w:rsidR="000B3A5C" w:rsidRPr="000B3A5C">
              <w:rPr>
                <w:sz w:val="18"/>
                <w:szCs w:val="18"/>
                <w:lang w:val="es-ES"/>
              </w:rPr>
              <w:t>3 jornadas de 2 horas para el personal clínico, (1 jornadas por región Occidente, Metropolitana y Oriente)</w:t>
            </w:r>
            <w:r w:rsidR="000B3A5C">
              <w:rPr>
                <w:sz w:val="18"/>
                <w:szCs w:val="18"/>
                <w:lang w:val="es-ES"/>
              </w:rPr>
              <w:t xml:space="preserve">, </w:t>
            </w:r>
            <w:r w:rsidR="000B3A5C" w:rsidRPr="000B3A5C">
              <w:rPr>
                <w:sz w:val="18"/>
                <w:szCs w:val="18"/>
                <w:lang w:val="es-ES"/>
              </w:rPr>
              <w:t>3 jornada de 2 horas para el personal técnico de mantenimiento (1 jornada por región Occidente, Metropolitana y Oriente).</w:t>
            </w:r>
          </w:p>
        </w:tc>
        <w:tc>
          <w:tcPr>
            <w:tcW w:w="1984" w:type="dxa"/>
          </w:tcPr>
          <w:p w14:paraId="2C24D738" w14:textId="77777777" w:rsidR="0041120A" w:rsidRPr="00DA29C4" w:rsidRDefault="0041120A" w:rsidP="00F74731">
            <w:pPr>
              <w:tabs>
                <w:tab w:val="left" w:pos="478"/>
                <w:tab w:val="left" w:pos="479"/>
                <w:tab w:val="left" w:pos="931"/>
                <w:tab w:val="left" w:pos="2464"/>
                <w:tab w:val="left" w:pos="4047"/>
                <w:tab w:val="left" w:pos="4460"/>
                <w:tab w:val="left" w:pos="5903"/>
                <w:tab w:val="left" w:pos="6258"/>
              </w:tabs>
              <w:spacing w:line="265" w:lineRule="exact"/>
              <w:rPr>
                <w:sz w:val="18"/>
                <w:szCs w:val="18"/>
                <w:lang w:val="es-ES"/>
              </w:rPr>
            </w:pPr>
          </w:p>
        </w:tc>
      </w:tr>
      <w:tr w:rsidR="0041120A" w:rsidRPr="00DA29C4" w14:paraId="665C3902" w14:textId="77777777" w:rsidTr="00F74731">
        <w:trPr>
          <w:trHeight w:val="845"/>
          <w:jc w:val="center"/>
        </w:trPr>
        <w:tc>
          <w:tcPr>
            <w:tcW w:w="2708" w:type="dxa"/>
            <w:gridSpan w:val="2"/>
          </w:tcPr>
          <w:p w14:paraId="5C260313" w14:textId="77777777" w:rsidR="0041120A" w:rsidRPr="00DA29C4" w:rsidRDefault="0041120A" w:rsidP="00F74731">
            <w:pPr>
              <w:spacing w:line="266" w:lineRule="exact"/>
              <w:ind w:left="59"/>
              <w:rPr>
                <w:sz w:val="18"/>
                <w:szCs w:val="18"/>
                <w:lang w:val="es-ES"/>
              </w:rPr>
            </w:pPr>
            <w:r w:rsidRPr="00DA29C4">
              <w:rPr>
                <w:sz w:val="18"/>
                <w:szCs w:val="18"/>
                <w:lang w:val="es-ES"/>
              </w:rPr>
              <w:t>Soporte</w:t>
            </w:r>
            <w:r w:rsidRPr="00DA29C4">
              <w:rPr>
                <w:spacing w:val="-4"/>
                <w:sz w:val="18"/>
                <w:szCs w:val="18"/>
                <w:lang w:val="es-ES"/>
              </w:rPr>
              <w:t xml:space="preserve"> </w:t>
            </w:r>
            <w:r w:rsidRPr="00DA29C4">
              <w:rPr>
                <w:sz w:val="18"/>
                <w:szCs w:val="18"/>
                <w:lang w:val="es-ES"/>
              </w:rPr>
              <w:t>Técnico</w:t>
            </w:r>
          </w:p>
        </w:tc>
        <w:tc>
          <w:tcPr>
            <w:tcW w:w="4666" w:type="dxa"/>
            <w:gridSpan w:val="3"/>
          </w:tcPr>
          <w:p w14:paraId="3950D86E" w14:textId="77777777" w:rsidR="0041120A" w:rsidRPr="00DA29C4" w:rsidRDefault="0041120A" w:rsidP="00EE263F">
            <w:pPr>
              <w:numPr>
                <w:ilvl w:val="0"/>
                <w:numId w:val="149"/>
              </w:numPr>
              <w:tabs>
                <w:tab w:val="left" w:pos="479"/>
              </w:tabs>
              <w:ind w:right="138"/>
              <w:jc w:val="both"/>
              <w:rPr>
                <w:sz w:val="18"/>
                <w:szCs w:val="18"/>
                <w:lang w:val="es-ES"/>
              </w:rPr>
            </w:pPr>
            <w:r w:rsidRPr="00DA29C4">
              <w:rPr>
                <w:sz w:val="18"/>
                <w:szCs w:val="18"/>
                <w:lang w:val="es-ES"/>
              </w:rPr>
              <w:t>La</w:t>
            </w:r>
            <w:r w:rsidRPr="00DA29C4">
              <w:rPr>
                <w:spacing w:val="1"/>
                <w:sz w:val="18"/>
                <w:szCs w:val="18"/>
                <w:lang w:val="es-ES"/>
              </w:rPr>
              <w:t xml:space="preserve"> </w:t>
            </w:r>
            <w:r w:rsidRPr="00DA29C4">
              <w:rPr>
                <w:sz w:val="18"/>
                <w:szCs w:val="18"/>
                <w:lang w:val="es-ES"/>
              </w:rPr>
              <w:t>empresa</w:t>
            </w:r>
            <w:r w:rsidRPr="00DA29C4">
              <w:rPr>
                <w:spacing w:val="1"/>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su</w:t>
            </w:r>
            <w:r w:rsidRPr="00DA29C4">
              <w:rPr>
                <w:spacing w:val="1"/>
                <w:sz w:val="18"/>
                <w:szCs w:val="18"/>
                <w:lang w:val="es-ES"/>
              </w:rPr>
              <w:t xml:space="preserve"> </w:t>
            </w:r>
            <w:r w:rsidRPr="00DA29C4">
              <w:rPr>
                <w:sz w:val="18"/>
                <w:szCs w:val="18"/>
                <w:lang w:val="es-ES"/>
              </w:rPr>
              <w:t>oferta</w:t>
            </w:r>
            <w:r w:rsidRPr="00DA29C4">
              <w:rPr>
                <w:spacing w:val="1"/>
                <w:sz w:val="18"/>
                <w:szCs w:val="18"/>
                <w:lang w:val="es-ES"/>
              </w:rPr>
              <w:t xml:space="preserve"> </w:t>
            </w:r>
            <w:r w:rsidRPr="00DA29C4">
              <w:rPr>
                <w:sz w:val="18"/>
                <w:szCs w:val="18"/>
                <w:lang w:val="es-ES"/>
              </w:rPr>
              <w:t>que</w:t>
            </w:r>
            <w:r w:rsidRPr="00DA29C4">
              <w:rPr>
                <w:spacing w:val="1"/>
                <w:sz w:val="18"/>
                <w:szCs w:val="18"/>
                <w:lang w:val="es-ES"/>
              </w:rPr>
              <w:t xml:space="preserve"> </w:t>
            </w:r>
            <w:r w:rsidRPr="00DA29C4">
              <w:rPr>
                <w:sz w:val="18"/>
                <w:szCs w:val="18"/>
                <w:lang w:val="es-ES"/>
              </w:rPr>
              <w:t>cuenta</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departamento de servicio técnico, con una experiencia de al</w:t>
            </w:r>
            <w:r w:rsidRPr="00DA29C4">
              <w:rPr>
                <w:spacing w:val="1"/>
                <w:sz w:val="18"/>
                <w:szCs w:val="18"/>
                <w:lang w:val="es-ES"/>
              </w:rPr>
              <w:t xml:space="preserve"> </w:t>
            </w:r>
            <w:r w:rsidRPr="00DA29C4">
              <w:rPr>
                <w:sz w:val="18"/>
                <w:szCs w:val="18"/>
                <w:lang w:val="es-ES"/>
              </w:rPr>
              <w:t>menos</w:t>
            </w:r>
            <w:r w:rsidRPr="00DA29C4">
              <w:rPr>
                <w:spacing w:val="-9"/>
                <w:sz w:val="18"/>
                <w:szCs w:val="18"/>
                <w:lang w:val="es-ES"/>
              </w:rPr>
              <w:t xml:space="preserve"> </w:t>
            </w:r>
            <w:r w:rsidRPr="00DA29C4">
              <w:rPr>
                <w:sz w:val="18"/>
                <w:szCs w:val="18"/>
                <w:lang w:val="es-ES"/>
              </w:rPr>
              <w:t>2</w:t>
            </w:r>
            <w:r w:rsidRPr="00DA29C4">
              <w:rPr>
                <w:spacing w:val="-9"/>
                <w:sz w:val="18"/>
                <w:szCs w:val="18"/>
                <w:lang w:val="es-ES"/>
              </w:rPr>
              <w:t xml:space="preserve"> </w:t>
            </w:r>
            <w:r w:rsidRPr="00DA29C4">
              <w:rPr>
                <w:sz w:val="18"/>
                <w:szCs w:val="18"/>
                <w:lang w:val="es-ES"/>
              </w:rPr>
              <w:t>años</w:t>
            </w:r>
            <w:r w:rsidRPr="00DA29C4">
              <w:rPr>
                <w:spacing w:val="-8"/>
                <w:sz w:val="18"/>
                <w:szCs w:val="18"/>
                <w:lang w:val="es-ES"/>
              </w:rPr>
              <w:t xml:space="preserve"> </w:t>
            </w:r>
            <w:r w:rsidRPr="00DA29C4">
              <w:rPr>
                <w:sz w:val="18"/>
                <w:szCs w:val="18"/>
                <w:lang w:val="es-ES"/>
              </w:rPr>
              <w:t>(comprobable)</w:t>
            </w:r>
            <w:r w:rsidRPr="00DA29C4">
              <w:rPr>
                <w:spacing w:val="-10"/>
                <w:sz w:val="18"/>
                <w:szCs w:val="18"/>
                <w:lang w:val="es-ES"/>
              </w:rPr>
              <w:t xml:space="preserve"> </w:t>
            </w:r>
            <w:r w:rsidRPr="00DA29C4">
              <w:rPr>
                <w:sz w:val="18"/>
                <w:szCs w:val="18"/>
                <w:lang w:val="es-ES"/>
              </w:rPr>
              <w:t>en</w:t>
            </w:r>
            <w:r w:rsidRPr="00DA29C4">
              <w:rPr>
                <w:spacing w:val="-9"/>
                <w:sz w:val="18"/>
                <w:szCs w:val="18"/>
                <w:lang w:val="es-ES"/>
              </w:rPr>
              <w:t xml:space="preserve"> </w:t>
            </w:r>
            <w:r w:rsidRPr="00DA29C4">
              <w:rPr>
                <w:sz w:val="18"/>
                <w:szCs w:val="18"/>
                <w:lang w:val="es-ES"/>
              </w:rPr>
              <w:t>el</w:t>
            </w:r>
            <w:r w:rsidRPr="00DA29C4">
              <w:rPr>
                <w:spacing w:val="-8"/>
                <w:sz w:val="18"/>
                <w:szCs w:val="18"/>
                <w:lang w:val="es-ES"/>
              </w:rPr>
              <w:t xml:space="preserve"> </w:t>
            </w:r>
            <w:r w:rsidRPr="00DA29C4">
              <w:rPr>
                <w:sz w:val="18"/>
                <w:szCs w:val="18"/>
                <w:lang w:val="es-ES"/>
              </w:rPr>
              <w:t>mantenimiento</w:t>
            </w:r>
            <w:r w:rsidRPr="00DA29C4">
              <w:rPr>
                <w:spacing w:val="-11"/>
                <w:sz w:val="18"/>
                <w:szCs w:val="18"/>
                <w:lang w:val="es-ES"/>
              </w:rPr>
              <w:t xml:space="preserve"> </w:t>
            </w:r>
            <w:r w:rsidRPr="00DA29C4">
              <w:rPr>
                <w:sz w:val="18"/>
                <w:szCs w:val="18"/>
                <w:lang w:val="es-ES"/>
              </w:rPr>
              <w:t>de</w:t>
            </w:r>
            <w:r w:rsidRPr="00DA29C4">
              <w:rPr>
                <w:spacing w:val="-10"/>
                <w:sz w:val="18"/>
                <w:szCs w:val="18"/>
                <w:lang w:val="es-ES"/>
              </w:rPr>
              <w:t xml:space="preserve"> </w:t>
            </w:r>
            <w:r w:rsidRPr="00DA29C4">
              <w:rPr>
                <w:sz w:val="18"/>
                <w:szCs w:val="18"/>
                <w:lang w:val="es-ES"/>
              </w:rPr>
              <w:t>los</w:t>
            </w:r>
            <w:r w:rsidRPr="00DA29C4">
              <w:rPr>
                <w:spacing w:val="-8"/>
                <w:sz w:val="18"/>
                <w:szCs w:val="18"/>
                <w:lang w:val="es-ES"/>
              </w:rPr>
              <w:t xml:space="preserve"> </w:t>
            </w:r>
            <w:r w:rsidRPr="00DA29C4">
              <w:rPr>
                <w:sz w:val="18"/>
                <w:szCs w:val="18"/>
                <w:lang w:val="es-ES"/>
              </w:rPr>
              <w:t>equipos</w:t>
            </w:r>
            <w:r w:rsidRPr="00DA29C4">
              <w:rPr>
                <w:spacing w:val="-58"/>
                <w:sz w:val="18"/>
                <w:szCs w:val="18"/>
                <w:lang w:val="es-ES"/>
              </w:rPr>
              <w:t xml:space="preserve"> </w:t>
            </w:r>
            <w:r w:rsidRPr="00DA29C4">
              <w:rPr>
                <w:sz w:val="18"/>
                <w:szCs w:val="18"/>
                <w:lang w:val="es-ES"/>
              </w:rPr>
              <w:t>ofertados</w:t>
            </w:r>
            <w:r w:rsidRPr="00DA29C4">
              <w:rPr>
                <w:spacing w:val="1"/>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similares,</w:t>
            </w:r>
            <w:r w:rsidRPr="00DA29C4">
              <w:rPr>
                <w:spacing w:val="1"/>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cual</w:t>
            </w:r>
            <w:r w:rsidRPr="00DA29C4">
              <w:rPr>
                <w:spacing w:val="1"/>
                <w:sz w:val="18"/>
                <w:szCs w:val="18"/>
                <w:lang w:val="es-ES"/>
              </w:rPr>
              <w:t xml:space="preserve"> </w:t>
            </w:r>
            <w:r w:rsidRPr="00DA29C4">
              <w:rPr>
                <w:sz w:val="18"/>
                <w:szCs w:val="18"/>
                <w:lang w:val="es-ES"/>
              </w:rPr>
              <w:t>deberá</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documentación</w:t>
            </w:r>
            <w:r w:rsidRPr="00DA29C4">
              <w:rPr>
                <w:spacing w:val="1"/>
                <w:sz w:val="18"/>
                <w:szCs w:val="18"/>
                <w:lang w:val="es-ES"/>
              </w:rPr>
              <w:t xml:space="preserve"> </w:t>
            </w:r>
            <w:r w:rsidRPr="00DA29C4">
              <w:rPr>
                <w:sz w:val="18"/>
                <w:szCs w:val="18"/>
                <w:lang w:val="es-ES"/>
              </w:rPr>
              <w:t>correspondiente</w:t>
            </w:r>
            <w:r w:rsidRPr="00DA29C4">
              <w:rPr>
                <w:spacing w:val="1"/>
                <w:sz w:val="18"/>
                <w:szCs w:val="18"/>
                <w:lang w:val="es-ES"/>
              </w:rPr>
              <w:t xml:space="preserve"> </w:t>
            </w:r>
            <w:r w:rsidRPr="00DA29C4">
              <w:rPr>
                <w:sz w:val="18"/>
                <w:szCs w:val="18"/>
                <w:lang w:val="es-ES"/>
              </w:rPr>
              <w:t>(</w:t>
            </w:r>
            <w:proofErr w:type="spellStart"/>
            <w:r w:rsidRPr="00DA29C4">
              <w:rPr>
                <w:sz w:val="18"/>
                <w:szCs w:val="18"/>
                <w:lang w:val="es-ES"/>
              </w:rPr>
              <w:t>curriculum</w:t>
            </w:r>
            <w:proofErr w:type="spellEnd"/>
            <w:r w:rsidRPr="00DA29C4">
              <w:rPr>
                <w:sz w:val="18"/>
                <w:szCs w:val="18"/>
                <w:lang w:val="es-ES"/>
              </w:rPr>
              <w:t>,</w:t>
            </w:r>
            <w:r w:rsidRPr="00DA29C4">
              <w:rPr>
                <w:spacing w:val="1"/>
                <w:sz w:val="18"/>
                <w:szCs w:val="18"/>
                <w:lang w:val="es-ES"/>
              </w:rPr>
              <w:t xml:space="preserve"> </w:t>
            </w:r>
            <w:r w:rsidRPr="00DA29C4">
              <w:rPr>
                <w:sz w:val="18"/>
                <w:szCs w:val="18"/>
                <w:lang w:val="es-ES"/>
              </w:rPr>
              <w:t>constancias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experiencia,</w:t>
            </w:r>
            <w:r w:rsidRPr="00DA29C4">
              <w:rPr>
                <w:spacing w:val="-10"/>
                <w:sz w:val="18"/>
                <w:szCs w:val="18"/>
                <w:lang w:val="es-ES"/>
              </w:rPr>
              <w:t xml:space="preserve"> </w:t>
            </w:r>
            <w:r w:rsidRPr="00DA29C4">
              <w:rPr>
                <w:sz w:val="18"/>
                <w:szCs w:val="18"/>
                <w:lang w:val="es-ES"/>
              </w:rPr>
              <w:t>certificados</w:t>
            </w:r>
            <w:r w:rsidRPr="00DA29C4">
              <w:rPr>
                <w:spacing w:val="-6"/>
                <w:sz w:val="18"/>
                <w:szCs w:val="18"/>
                <w:lang w:val="es-ES"/>
              </w:rPr>
              <w:t xml:space="preserve"> </w:t>
            </w:r>
            <w:r w:rsidRPr="00DA29C4">
              <w:rPr>
                <w:sz w:val="18"/>
                <w:szCs w:val="18"/>
                <w:lang w:val="es-ES"/>
              </w:rPr>
              <w:t>de</w:t>
            </w:r>
            <w:r w:rsidRPr="00DA29C4">
              <w:rPr>
                <w:spacing w:val="-11"/>
                <w:sz w:val="18"/>
                <w:szCs w:val="18"/>
                <w:lang w:val="es-ES"/>
              </w:rPr>
              <w:t xml:space="preserve"> </w:t>
            </w:r>
            <w:r w:rsidRPr="00DA29C4">
              <w:rPr>
                <w:sz w:val="18"/>
                <w:szCs w:val="18"/>
                <w:lang w:val="es-ES"/>
              </w:rPr>
              <w:t>capacitación</w:t>
            </w:r>
            <w:r w:rsidRPr="00DA29C4">
              <w:rPr>
                <w:spacing w:val="-8"/>
                <w:sz w:val="18"/>
                <w:szCs w:val="18"/>
                <w:lang w:val="es-ES"/>
              </w:rPr>
              <w:t xml:space="preserve"> </w:t>
            </w:r>
            <w:r w:rsidRPr="00DA29C4">
              <w:rPr>
                <w:sz w:val="18"/>
                <w:szCs w:val="18"/>
                <w:lang w:val="es-ES"/>
              </w:rPr>
              <w:t>del</w:t>
            </w:r>
            <w:r w:rsidRPr="00DA29C4">
              <w:rPr>
                <w:spacing w:val="-8"/>
                <w:sz w:val="18"/>
                <w:szCs w:val="18"/>
                <w:lang w:val="es-ES"/>
              </w:rPr>
              <w:t xml:space="preserve"> </w:t>
            </w:r>
            <w:r w:rsidRPr="00DA29C4">
              <w:rPr>
                <w:sz w:val="18"/>
                <w:szCs w:val="18"/>
                <w:lang w:val="es-ES"/>
              </w:rPr>
              <w:t>fabricante,</w:t>
            </w:r>
            <w:r w:rsidRPr="00DA29C4">
              <w:rPr>
                <w:spacing w:val="-10"/>
                <w:sz w:val="18"/>
                <w:szCs w:val="18"/>
                <w:lang w:val="es-ES"/>
              </w:rPr>
              <w:t xml:space="preserve"> </w:t>
            </w:r>
            <w:r w:rsidRPr="00DA29C4">
              <w:rPr>
                <w:sz w:val="18"/>
                <w:szCs w:val="18"/>
                <w:lang w:val="es-ES"/>
              </w:rPr>
              <w:t>etc.)</w:t>
            </w:r>
            <w:r w:rsidRPr="00DA29C4">
              <w:rPr>
                <w:spacing w:val="-10"/>
                <w:sz w:val="18"/>
                <w:szCs w:val="18"/>
                <w:lang w:val="es-ES"/>
              </w:rPr>
              <w:t xml:space="preserve"> </w:t>
            </w:r>
            <w:r w:rsidRPr="00DA29C4">
              <w:rPr>
                <w:sz w:val="18"/>
                <w:szCs w:val="18"/>
                <w:lang w:val="es-ES"/>
              </w:rPr>
              <w:t>que</w:t>
            </w:r>
            <w:r w:rsidRPr="00DA29C4">
              <w:rPr>
                <w:spacing w:val="-58"/>
                <w:sz w:val="18"/>
                <w:szCs w:val="18"/>
                <w:lang w:val="es-ES"/>
              </w:rPr>
              <w:t xml:space="preserve"> </w:t>
            </w:r>
            <w:r w:rsidRPr="00DA29C4">
              <w:rPr>
                <w:sz w:val="18"/>
                <w:szCs w:val="18"/>
                <w:lang w:val="es-ES"/>
              </w:rPr>
              <w:t>lo</w:t>
            </w:r>
            <w:r w:rsidRPr="00DA29C4">
              <w:rPr>
                <w:spacing w:val="-1"/>
                <w:sz w:val="18"/>
                <w:szCs w:val="18"/>
                <w:lang w:val="es-ES"/>
              </w:rPr>
              <w:t xml:space="preserve"> </w:t>
            </w:r>
            <w:r w:rsidRPr="00DA29C4">
              <w:rPr>
                <w:sz w:val="18"/>
                <w:szCs w:val="18"/>
                <w:lang w:val="es-ES"/>
              </w:rPr>
              <w:t>comprueben.</w:t>
            </w:r>
          </w:p>
          <w:p w14:paraId="6D8BB658" w14:textId="77777777" w:rsidR="0041120A" w:rsidRPr="00DA29C4" w:rsidRDefault="0041120A" w:rsidP="00EE263F">
            <w:pPr>
              <w:numPr>
                <w:ilvl w:val="0"/>
                <w:numId w:val="149"/>
              </w:numPr>
              <w:tabs>
                <w:tab w:val="left" w:pos="479"/>
              </w:tabs>
              <w:spacing w:line="237" w:lineRule="auto"/>
              <w:ind w:right="280"/>
              <w:jc w:val="both"/>
              <w:rPr>
                <w:sz w:val="18"/>
                <w:szCs w:val="18"/>
                <w:lang w:val="es-ES"/>
              </w:rPr>
            </w:pPr>
            <w:r w:rsidRPr="00DA29C4">
              <w:rPr>
                <w:sz w:val="18"/>
                <w:szCs w:val="18"/>
                <w:lang w:val="es-ES"/>
              </w:rPr>
              <w:t>El MINSAL se reserva el derecho de verificar la información</w:t>
            </w:r>
            <w:r w:rsidRPr="00DA29C4">
              <w:rPr>
                <w:spacing w:val="1"/>
                <w:sz w:val="18"/>
                <w:szCs w:val="18"/>
                <w:lang w:val="es-ES"/>
              </w:rPr>
              <w:t xml:space="preserve"> </w:t>
            </w:r>
            <w:r w:rsidRPr="00DA29C4">
              <w:rPr>
                <w:sz w:val="18"/>
                <w:szCs w:val="18"/>
                <w:lang w:val="es-ES"/>
              </w:rPr>
              <w:t>recibida,</w:t>
            </w:r>
            <w:r w:rsidRPr="00DA29C4">
              <w:rPr>
                <w:spacing w:val="-1"/>
                <w:sz w:val="18"/>
                <w:szCs w:val="18"/>
                <w:lang w:val="es-ES"/>
              </w:rPr>
              <w:t xml:space="preserve"> </w:t>
            </w:r>
            <w:r w:rsidRPr="00DA29C4">
              <w:rPr>
                <w:sz w:val="18"/>
                <w:szCs w:val="18"/>
                <w:lang w:val="es-ES"/>
              </w:rPr>
              <w:t>en</w:t>
            </w:r>
            <w:r w:rsidRPr="00DA29C4">
              <w:rPr>
                <w:spacing w:val="2"/>
                <w:sz w:val="18"/>
                <w:szCs w:val="18"/>
                <w:lang w:val="es-ES"/>
              </w:rPr>
              <w:t xml:space="preserve"> </w:t>
            </w:r>
            <w:r w:rsidRPr="00DA29C4">
              <w:rPr>
                <w:sz w:val="18"/>
                <w:szCs w:val="18"/>
                <w:lang w:val="es-ES"/>
              </w:rPr>
              <w:t>este aspecto.</w:t>
            </w:r>
          </w:p>
        </w:tc>
        <w:tc>
          <w:tcPr>
            <w:tcW w:w="1984" w:type="dxa"/>
          </w:tcPr>
          <w:p w14:paraId="48650421" w14:textId="77777777" w:rsidR="0041120A" w:rsidRPr="00DA29C4" w:rsidRDefault="0041120A" w:rsidP="00F74731">
            <w:pPr>
              <w:tabs>
                <w:tab w:val="left" w:pos="479"/>
              </w:tabs>
              <w:ind w:right="58"/>
              <w:jc w:val="both"/>
              <w:rPr>
                <w:sz w:val="18"/>
                <w:szCs w:val="18"/>
                <w:lang w:val="es-ES"/>
              </w:rPr>
            </w:pPr>
          </w:p>
        </w:tc>
      </w:tr>
    </w:tbl>
    <w:p w14:paraId="7B03E574" w14:textId="77777777" w:rsidR="00FD5286" w:rsidRDefault="00FD5286" w:rsidP="00FD5286">
      <w:pPr>
        <w:ind w:firstLine="720"/>
        <w:jc w:val="both"/>
        <w:rPr>
          <w:b/>
          <w:bCs/>
          <w:i/>
          <w:iCs/>
        </w:rPr>
      </w:pPr>
    </w:p>
    <w:p w14:paraId="5F868A46" w14:textId="77777777" w:rsidR="00FD5286" w:rsidRDefault="00FD5286" w:rsidP="00FD5286">
      <w:pPr>
        <w:ind w:firstLine="720"/>
        <w:jc w:val="both"/>
        <w:rPr>
          <w:b/>
          <w:bCs/>
          <w:i/>
          <w:iCs/>
        </w:rPr>
      </w:pPr>
    </w:p>
    <w:p w14:paraId="3D189CEC" w14:textId="77777777" w:rsidR="00030550" w:rsidRDefault="00030550" w:rsidP="00FD5286">
      <w:pPr>
        <w:ind w:firstLine="720"/>
        <w:jc w:val="both"/>
        <w:rPr>
          <w:b/>
          <w:bCs/>
          <w:i/>
          <w:iCs/>
        </w:rPr>
      </w:pPr>
    </w:p>
    <w:p w14:paraId="2821D4AD" w14:textId="77777777" w:rsidR="00030550" w:rsidRDefault="00030550" w:rsidP="00FD5286">
      <w:pPr>
        <w:ind w:firstLine="720"/>
        <w:jc w:val="both"/>
        <w:rPr>
          <w:b/>
          <w:bCs/>
          <w:i/>
          <w:iCs/>
        </w:rPr>
      </w:pPr>
    </w:p>
    <w:tbl>
      <w:tblPr>
        <w:tblStyle w:val="TableNormal1"/>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270"/>
        <w:gridCol w:w="1092"/>
        <w:gridCol w:w="2835"/>
        <w:gridCol w:w="1275"/>
        <w:gridCol w:w="1985"/>
      </w:tblGrid>
      <w:tr w:rsidR="00E6631A" w:rsidRPr="00DA29C4" w14:paraId="7757B086" w14:textId="77777777" w:rsidTr="00030550">
        <w:trPr>
          <w:trHeight w:val="569"/>
          <w:jc w:val="center"/>
        </w:trPr>
        <w:tc>
          <w:tcPr>
            <w:tcW w:w="1413" w:type="dxa"/>
          </w:tcPr>
          <w:p w14:paraId="47739870" w14:textId="77777777" w:rsidR="00E6631A" w:rsidRPr="008515A7" w:rsidRDefault="00E6631A" w:rsidP="00030550">
            <w:pPr>
              <w:spacing w:before="138"/>
              <w:ind w:left="219"/>
              <w:jc w:val="center"/>
              <w:rPr>
                <w:b/>
                <w:bCs/>
                <w:sz w:val="16"/>
                <w:szCs w:val="16"/>
                <w:lang w:val="es-ES"/>
              </w:rPr>
            </w:pPr>
            <w:r w:rsidRPr="008515A7">
              <w:rPr>
                <w:b/>
                <w:bCs/>
                <w:sz w:val="16"/>
                <w:szCs w:val="16"/>
                <w:lang w:val="es-ES"/>
              </w:rPr>
              <w:lastRenderedPageBreak/>
              <w:t>ARTÍCULO</w:t>
            </w:r>
          </w:p>
        </w:tc>
        <w:tc>
          <w:tcPr>
            <w:tcW w:w="1270" w:type="dxa"/>
          </w:tcPr>
          <w:p w14:paraId="38ABE7F1" w14:textId="77777777" w:rsidR="00E6631A" w:rsidRPr="008515A7" w:rsidRDefault="00E6631A" w:rsidP="00F74731">
            <w:pPr>
              <w:spacing w:line="268" w:lineRule="exact"/>
              <w:ind w:left="230"/>
              <w:rPr>
                <w:b/>
                <w:bCs/>
                <w:sz w:val="16"/>
                <w:szCs w:val="16"/>
                <w:lang w:val="es-ES"/>
              </w:rPr>
            </w:pPr>
            <w:r w:rsidRPr="008515A7">
              <w:rPr>
                <w:b/>
                <w:bCs/>
                <w:sz w:val="16"/>
                <w:szCs w:val="16"/>
                <w:lang w:val="es-ES"/>
              </w:rPr>
              <w:t>CÓDIGO</w:t>
            </w:r>
          </w:p>
          <w:p w14:paraId="35EDC791" w14:textId="77777777" w:rsidR="00E6631A" w:rsidRPr="008515A7" w:rsidRDefault="00E6631A" w:rsidP="00F74731">
            <w:pPr>
              <w:spacing w:before="19"/>
              <w:ind w:left="129"/>
              <w:rPr>
                <w:b/>
                <w:bCs/>
                <w:sz w:val="16"/>
                <w:szCs w:val="16"/>
                <w:lang w:val="es-ES"/>
              </w:rPr>
            </w:pPr>
            <w:r w:rsidRPr="008515A7">
              <w:rPr>
                <w:b/>
                <w:bCs/>
                <w:sz w:val="16"/>
                <w:szCs w:val="16"/>
                <w:lang w:val="es-ES"/>
              </w:rPr>
              <w:t>MINSAL</w:t>
            </w:r>
          </w:p>
        </w:tc>
        <w:tc>
          <w:tcPr>
            <w:tcW w:w="1092" w:type="dxa"/>
          </w:tcPr>
          <w:p w14:paraId="7E0DD64C" w14:textId="77777777" w:rsidR="00E6631A" w:rsidRPr="008515A7" w:rsidRDefault="00E6631A" w:rsidP="00F74731">
            <w:pPr>
              <w:spacing w:line="268" w:lineRule="exact"/>
              <w:ind w:left="306"/>
              <w:rPr>
                <w:b/>
                <w:bCs/>
                <w:sz w:val="16"/>
                <w:szCs w:val="16"/>
                <w:lang w:val="es-ES"/>
              </w:rPr>
            </w:pPr>
            <w:r w:rsidRPr="008515A7">
              <w:rPr>
                <w:b/>
                <w:bCs/>
                <w:sz w:val="16"/>
                <w:szCs w:val="16"/>
                <w:lang w:val="es-ES"/>
              </w:rPr>
              <w:t>CÓDIGO</w:t>
            </w:r>
          </w:p>
          <w:p w14:paraId="73E30C87" w14:textId="77777777" w:rsidR="00E6631A" w:rsidRPr="008515A7" w:rsidRDefault="00E6631A" w:rsidP="00F74731">
            <w:pPr>
              <w:spacing w:before="19"/>
              <w:ind w:left="402"/>
              <w:rPr>
                <w:b/>
                <w:bCs/>
                <w:sz w:val="16"/>
                <w:szCs w:val="16"/>
                <w:lang w:val="es-ES"/>
              </w:rPr>
            </w:pPr>
            <w:r w:rsidRPr="008515A7">
              <w:rPr>
                <w:b/>
                <w:bCs/>
                <w:sz w:val="16"/>
                <w:szCs w:val="16"/>
                <w:lang w:val="es-ES"/>
              </w:rPr>
              <w:t>ONU</w:t>
            </w:r>
          </w:p>
        </w:tc>
        <w:tc>
          <w:tcPr>
            <w:tcW w:w="2835" w:type="dxa"/>
          </w:tcPr>
          <w:p w14:paraId="68649F09" w14:textId="77777777" w:rsidR="00E6631A" w:rsidRPr="008515A7" w:rsidRDefault="00E6631A" w:rsidP="00F74731">
            <w:pPr>
              <w:spacing w:before="138"/>
              <w:ind w:left="1019"/>
              <w:rPr>
                <w:b/>
                <w:bCs/>
                <w:sz w:val="16"/>
                <w:szCs w:val="16"/>
                <w:lang w:val="es-ES"/>
              </w:rPr>
            </w:pPr>
            <w:r w:rsidRPr="008515A7">
              <w:rPr>
                <w:b/>
                <w:bCs/>
                <w:sz w:val="16"/>
                <w:szCs w:val="16"/>
                <w:lang w:val="es-ES"/>
              </w:rPr>
              <w:t>DESCRIPCIÓN</w:t>
            </w:r>
          </w:p>
        </w:tc>
        <w:tc>
          <w:tcPr>
            <w:tcW w:w="1275" w:type="dxa"/>
          </w:tcPr>
          <w:p w14:paraId="7736102E" w14:textId="77777777" w:rsidR="00E6631A" w:rsidRPr="008515A7" w:rsidRDefault="00E6631A" w:rsidP="00F74731">
            <w:pPr>
              <w:spacing w:before="138"/>
              <w:ind w:left="375"/>
              <w:rPr>
                <w:b/>
                <w:bCs/>
                <w:sz w:val="16"/>
                <w:szCs w:val="16"/>
                <w:lang w:val="es-ES"/>
              </w:rPr>
            </w:pPr>
            <w:r w:rsidRPr="008515A7">
              <w:rPr>
                <w:b/>
                <w:bCs/>
                <w:sz w:val="16"/>
                <w:szCs w:val="16"/>
                <w:lang w:val="es-ES"/>
              </w:rPr>
              <w:t>CANTIDAD</w:t>
            </w:r>
          </w:p>
        </w:tc>
        <w:tc>
          <w:tcPr>
            <w:tcW w:w="1985" w:type="dxa"/>
            <w:vMerge w:val="restart"/>
          </w:tcPr>
          <w:p w14:paraId="588166F5" w14:textId="5359173E" w:rsidR="00E6631A" w:rsidRPr="008515A7" w:rsidRDefault="00E6631A" w:rsidP="00836118">
            <w:pPr>
              <w:tabs>
                <w:tab w:val="left" w:pos="1693"/>
              </w:tabs>
              <w:spacing w:before="138"/>
              <w:jc w:val="center"/>
              <w:rPr>
                <w:b/>
                <w:bCs/>
                <w:sz w:val="16"/>
                <w:szCs w:val="16"/>
                <w:lang w:val="es-ES"/>
              </w:rPr>
            </w:pPr>
            <w:r>
              <w:rPr>
                <w:b/>
                <w:bCs/>
                <w:sz w:val="16"/>
                <w:szCs w:val="16"/>
                <w:lang w:val="es-ES"/>
              </w:rPr>
              <w:t>ESPECIFICACIONES TÉCNICAS OFERTADAS</w:t>
            </w:r>
          </w:p>
        </w:tc>
      </w:tr>
      <w:tr w:rsidR="00E6631A" w:rsidRPr="00DA29C4" w14:paraId="211779D9" w14:textId="77777777" w:rsidTr="00030550">
        <w:trPr>
          <w:trHeight w:val="571"/>
          <w:jc w:val="center"/>
        </w:trPr>
        <w:tc>
          <w:tcPr>
            <w:tcW w:w="1413" w:type="dxa"/>
          </w:tcPr>
          <w:p w14:paraId="7A1BF79E" w14:textId="77777777" w:rsidR="00E6631A" w:rsidRPr="00DA29C4" w:rsidRDefault="00E6631A" w:rsidP="00F74731">
            <w:pPr>
              <w:spacing w:before="140"/>
              <w:ind w:left="221" w:right="219"/>
              <w:jc w:val="center"/>
              <w:rPr>
                <w:sz w:val="18"/>
                <w:szCs w:val="18"/>
                <w:lang w:val="es-ES"/>
              </w:rPr>
            </w:pPr>
            <w:r>
              <w:rPr>
                <w:sz w:val="18"/>
                <w:szCs w:val="18"/>
                <w:lang w:val="es-ES"/>
              </w:rPr>
              <w:t>19</w:t>
            </w:r>
          </w:p>
        </w:tc>
        <w:tc>
          <w:tcPr>
            <w:tcW w:w="1270" w:type="dxa"/>
          </w:tcPr>
          <w:p w14:paraId="1DF75AD1" w14:textId="77777777" w:rsidR="00E6631A" w:rsidRPr="00DA29C4" w:rsidRDefault="00E6631A" w:rsidP="00F74731">
            <w:pPr>
              <w:spacing w:before="140"/>
              <w:ind w:left="218"/>
              <w:rPr>
                <w:sz w:val="18"/>
                <w:szCs w:val="18"/>
                <w:lang w:val="es-ES"/>
              </w:rPr>
            </w:pPr>
            <w:r w:rsidRPr="00DA29C4">
              <w:rPr>
                <w:sz w:val="18"/>
                <w:szCs w:val="18"/>
                <w:lang w:val="es-ES"/>
              </w:rPr>
              <w:t>62704120</w:t>
            </w:r>
          </w:p>
        </w:tc>
        <w:tc>
          <w:tcPr>
            <w:tcW w:w="1092" w:type="dxa"/>
          </w:tcPr>
          <w:p w14:paraId="3563C57D" w14:textId="77777777" w:rsidR="00E6631A" w:rsidRPr="00DA29C4" w:rsidRDefault="00E6631A" w:rsidP="00F74731">
            <w:pPr>
              <w:spacing w:before="140"/>
              <w:ind w:left="292"/>
              <w:rPr>
                <w:sz w:val="18"/>
                <w:szCs w:val="18"/>
                <w:lang w:val="es-ES"/>
              </w:rPr>
            </w:pPr>
            <w:r w:rsidRPr="00DA29C4">
              <w:rPr>
                <w:sz w:val="18"/>
                <w:szCs w:val="18"/>
                <w:lang w:val="es-ES"/>
              </w:rPr>
              <w:t>42191808</w:t>
            </w:r>
          </w:p>
        </w:tc>
        <w:tc>
          <w:tcPr>
            <w:tcW w:w="2835" w:type="dxa"/>
          </w:tcPr>
          <w:p w14:paraId="4F9C23C7" w14:textId="77777777" w:rsidR="00E6631A" w:rsidRPr="00DA29C4" w:rsidRDefault="00E6631A" w:rsidP="00F74731">
            <w:pPr>
              <w:spacing w:line="268" w:lineRule="exact"/>
              <w:ind w:left="78"/>
              <w:rPr>
                <w:sz w:val="18"/>
                <w:szCs w:val="18"/>
                <w:lang w:val="es-ES"/>
              </w:rPr>
            </w:pPr>
            <w:r w:rsidRPr="00DA29C4">
              <w:rPr>
                <w:sz w:val="18"/>
                <w:szCs w:val="18"/>
                <w:lang w:val="es-ES"/>
              </w:rPr>
              <w:t>CAMILLA</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TRANSPORTE</w:t>
            </w:r>
            <w:r w:rsidRPr="00DA29C4">
              <w:rPr>
                <w:spacing w:val="-2"/>
                <w:sz w:val="18"/>
                <w:szCs w:val="18"/>
                <w:lang w:val="es-ES"/>
              </w:rPr>
              <w:t xml:space="preserve"> </w:t>
            </w:r>
            <w:r w:rsidRPr="00DA29C4">
              <w:rPr>
                <w:sz w:val="18"/>
                <w:szCs w:val="18"/>
                <w:lang w:val="es-ES"/>
              </w:rPr>
              <w:t>DE</w:t>
            </w:r>
          </w:p>
          <w:p w14:paraId="34155B31" w14:textId="77777777" w:rsidR="00E6631A" w:rsidRPr="00DA29C4" w:rsidRDefault="00E6631A" w:rsidP="00F74731">
            <w:pPr>
              <w:spacing w:before="19"/>
              <w:ind w:left="75"/>
              <w:rPr>
                <w:sz w:val="18"/>
                <w:szCs w:val="18"/>
                <w:lang w:val="es-ES"/>
              </w:rPr>
            </w:pPr>
            <w:r w:rsidRPr="00DA29C4">
              <w:rPr>
                <w:sz w:val="18"/>
                <w:szCs w:val="18"/>
                <w:lang w:val="es-ES"/>
              </w:rPr>
              <w:t>PACIENTE,</w:t>
            </w:r>
            <w:r w:rsidRPr="00DA29C4">
              <w:rPr>
                <w:spacing w:val="-5"/>
                <w:sz w:val="18"/>
                <w:szCs w:val="18"/>
                <w:lang w:val="es-ES"/>
              </w:rPr>
              <w:t xml:space="preserve"> </w:t>
            </w:r>
            <w:r w:rsidRPr="00DA29C4">
              <w:rPr>
                <w:sz w:val="18"/>
                <w:szCs w:val="18"/>
                <w:lang w:val="es-ES"/>
              </w:rPr>
              <w:t>CON</w:t>
            </w:r>
            <w:r w:rsidRPr="00DA29C4">
              <w:rPr>
                <w:spacing w:val="-3"/>
                <w:sz w:val="18"/>
                <w:szCs w:val="18"/>
                <w:lang w:val="es-ES"/>
              </w:rPr>
              <w:t xml:space="preserve"> </w:t>
            </w:r>
            <w:r w:rsidRPr="00DA29C4">
              <w:rPr>
                <w:sz w:val="18"/>
                <w:szCs w:val="18"/>
                <w:lang w:val="es-ES"/>
              </w:rPr>
              <w:t>BARANDALES</w:t>
            </w:r>
          </w:p>
        </w:tc>
        <w:tc>
          <w:tcPr>
            <w:tcW w:w="1275" w:type="dxa"/>
            <w:vAlign w:val="center"/>
          </w:tcPr>
          <w:p w14:paraId="32582EBC" w14:textId="77777777" w:rsidR="00E6631A" w:rsidRPr="00DA29C4" w:rsidRDefault="00E6631A" w:rsidP="00F74731">
            <w:pPr>
              <w:jc w:val="center"/>
              <w:rPr>
                <w:lang w:val="es-ES"/>
              </w:rPr>
            </w:pPr>
            <w:r>
              <w:rPr>
                <w:lang w:val="es-ES"/>
              </w:rPr>
              <w:t>113</w:t>
            </w:r>
          </w:p>
        </w:tc>
        <w:tc>
          <w:tcPr>
            <w:tcW w:w="1985" w:type="dxa"/>
            <w:vMerge/>
          </w:tcPr>
          <w:p w14:paraId="52BFBF37" w14:textId="72003EA1" w:rsidR="00E6631A" w:rsidRPr="00DA29C4" w:rsidRDefault="00E6631A" w:rsidP="00F74731">
            <w:pPr>
              <w:jc w:val="center"/>
              <w:rPr>
                <w:lang w:val="es-ES"/>
              </w:rPr>
            </w:pPr>
          </w:p>
        </w:tc>
      </w:tr>
      <w:tr w:rsidR="00E6631A" w:rsidRPr="00DA29C4" w14:paraId="5DD57BA2" w14:textId="77777777" w:rsidTr="00030550">
        <w:trPr>
          <w:trHeight w:val="334"/>
          <w:jc w:val="center"/>
        </w:trPr>
        <w:tc>
          <w:tcPr>
            <w:tcW w:w="2683" w:type="dxa"/>
            <w:gridSpan w:val="2"/>
          </w:tcPr>
          <w:p w14:paraId="1CAA3DA5" w14:textId="77777777" w:rsidR="00E6631A" w:rsidRPr="00DA29C4" w:rsidRDefault="00E6631A" w:rsidP="00F74731">
            <w:pPr>
              <w:spacing w:line="268" w:lineRule="exact"/>
              <w:ind w:left="64"/>
              <w:rPr>
                <w:sz w:val="18"/>
                <w:szCs w:val="18"/>
                <w:lang w:val="es-ES"/>
              </w:rPr>
            </w:pPr>
            <w:r w:rsidRPr="00DA29C4">
              <w:rPr>
                <w:sz w:val="18"/>
                <w:szCs w:val="18"/>
                <w:lang w:val="es-ES"/>
              </w:rPr>
              <w:t>Equipo</w:t>
            </w:r>
          </w:p>
        </w:tc>
        <w:tc>
          <w:tcPr>
            <w:tcW w:w="5202" w:type="dxa"/>
            <w:gridSpan w:val="3"/>
          </w:tcPr>
          <w:p w14:paraId="4A0BA52D" w14:textId="77777777" w:rsidR="00E6631A" w:rsidRPr="00DA29C4" w:rsidRDefault="00E6631A" w:rsidP="00F74731">
            <w:pPr>
              <w:spacing w:line="268" w:lineRule="exact"/>
              <w:ind w:left="61"/>
              <w:rPr>
                <w:sz w:val="18"/>
                <w:szCs w:val="18"/>
                <w:lang w:val="es-ES"/>
              </w:rPr>
            </w:pPr>
            <w:r w:rsidRPr="00DA29C4">
              <w:rPr>
                <w:sz w:val="18"/>
                <w:szCs w:val="18"/>
                <w:lang w:val="es-ES"/>
              </w:rPr>
              <w:t>Camilla</w:t>
            </w:r>
            <w:r w:rsidRPr="00DA29C4">
              <w:rPr>
                <w:spacing w:val="-3"/>
                <w:sz w:val="18"/>
                <w:szCs w:val="18"/>
                <w:lang w:val="es-ES"/>
              </w:rPr>
              <w:t xml:space="preserve"> </w:t>
            </w:r>
            <w:r w:rsidRPr="00DA29C4">
              <w:rPr>
                <w:sz w:val="18"/>
                <w:szCs w:val="18"/>
                <w:lang w:val="es-ES"/>
              </w:rPr>
              <w:t>para</w:t>
            </w:r>
            <w:r w:rsidRPr="00DA29C4">
              <w:rPr>
                <w:spacing w:val="-3"/>
                <w:sz w:val="18"/>
                <w:szCs w:val="18"/>
                <w:lang w:val="es-ES"/>
              </w:rPr>
              <w:t xml:space="preserve"> </w:t>
            </w:r>
            <w:r w:rsidRPr="00DA29C4">
              <w:rPr>
                <w:sz w:val="18"/>
                <w:szCs w:val="18"/>
                <w:lang w:val="es-ES"/>
              </w:rPr>
              <w:t>traslado</w:t>
            </w:r>
            <w:r w:rsidRPr="00DA29C4">
              <w:rPr>
                <w:spacing w:val="-1"/>
                <w:sz w:val="18"/>
                <w:szCs w:val="18"/>
                <w:lang w:val="es-ES"/>
              </w:rPr>
              <w:t xml:space="preserve"> </w:t>
            </w:r>
            <w:r w:rsidRPr="00DA29C4">
              <w:rPr>
                <w:sz w:val="18"/>
                <w:szCs w:val="18"/>
                <w:lang w:val="es-ES"/>
              </w:rPr>
              <w:t>de pacientes</w:t>
            </w:r>
          </w:p>
        </w:tc>
        <w:tc>
          <w:tcPr>
            <w:tcW w:w="1985" w:type="dxa"/>
          </w:tcPr>
          <w:p w14:paraId="72763122" w14:textId="77777777" w:rsidR="00E6631A" w:rsidRDefault="00E6631A" w:rsidP="00F74731">
            <w:pPr>
              <w:spacing w:line="268" w:lineRule="exact"/>
              <w:ind w:left="61"/>
              <w:rPr>
                <w:sz w:val="18"/>
                <w:szCs w:val="18"/>
                <w:lang w:val="es-ES"/>
              </w:rPr>
            </w:pPr>
            <w:r>
              <w:rPr>
                <w:sz w:val="18"/>
                <w:szCs w:val="18"/>
                <w:lang w:val="es-ES"/>
              </w:rPr>
              <w:t>MARCA:</w:t>
            </w:r>
          </w:p>
          <w:p w14:paraId="3B47CD21" w14:textId="77777777" w:rsidR="00E6631A" w:rsidRDefault="00E6631A" w:rsidP="00F74731">
            <w:pPr>
              <w:spacing w:line="268" w:lineRule="exact"/>
              <w:ind w:left="61"/>
              <w:rPr>
                <w:sz w:val="18"/>
                <w:szCs w:val="18"/>
                <w:lang w:val="es-ES"/>
              </w:rPr>
            </w:pPr>
            <w:r>
              <w:rPr>
                <w:sz w:val="18"/>
                <w:szCs w:val="18"/>
                <w:lang w:val="es-ES"/>
              </w:rPr>
              <w:t>MODELO:</w:t>
            </w:r>
          </w:p>
          <w:p w14:paraId="33FF2259" w14:textId="4C95347E" w:rsidR="00E6631A" w:rsidRPr="00DA29C4" w:rsidRDefault="00E6631A" w:rsidP="00F74731">
            <w:pPr>
              <w:spacing w:line="268" w:lineRule="exact"/>
              <w:ind w:left="61"/>
              <w:rPr>
                <w:sz w:val="18"/>
                <w:szCs w:val="18"/>
                <w:lang w:val="es-ES"/>
              </w:rPr>
            </w:pPr>
            <w:r>
              <w:rPr>
                <w:sz w:val="18"/>
                <w:szCs w:val="18"/>
                <w:lang w:val="es-ES"/>
              </w:rPr>
              <w:t>ORIGEN:</w:t>
            </w:r>
          </w:p>
        </w:tc>
      </w:tr>
      <w:tr w:rsidR="00E6631A" w:rsidRPr="00DA29C4" w14:paraId="3F9AF03B" w14:textId="77777777" w:rsidTr="00030550">
        <w:trPr>
          <w:trHeight w:val="334"/>
          <w:jc w:val="center"/>
        </w:trPr>
        <w:tc>
          <w:tcPr>
            <w:tcW w:w="2683" w:type="dxa"/>
            <w:gridSpan w:val="2"/>
          </w:tcPr>
          <w:p w14:paraId="61F4E4BE" w14:textId="77777777" w:rsidR="00E6631A" w:rsidRPr="00DA29C4" w:rsidRDefault="00E6631A" w:rsidP="00F74731">
            <w:pPr>
              <w:spacing w:line="268" w:lineRule="exact"/>
              <w:ind w:left="64"/>
              <w:rPr>
                <w:sz w:val="18"/>
                <w:szCs w:val="18"/>
                <w:lang w:val="es-ES"/>
              </w:rPr>
            </w:pPr>
            <w:r w:rsidRPr="00DA29C4">
              <w:rPr>
                <w:sz w:val="18"/>
                <w:szCs w:val="18"/>
                <w:lang w:val="es-ES"/>
              </w:rPr>
              <w:t>Descripción</w:t>
            </w:r>
          </w:p>
        </w:tc>
        <w:tc>
          <w:tcPr>
            <w:tcW w:w="5202" w:type="dxa"/>
            <w:gridSpan w:val="3"/>
          </w:tcPr>
          <w:p w14:paraId="0AF846A3" w14:textId="77777777" w:rsidR="00E6631A" w:rsidRPr="00DA29C4" w:rsidRDefault="00E6631A" w:rsidP="00EE263F">
            <w:pPr>
              <w:numPr>
                <w:ilvl w:val="0"/>
                <w:numId w:val="306"/>
              </w:numPr>
              <w:tabs>
                <w:tab w:val="left" w:pos="479"/>
                <w:tab w:val="left" w:pos="480"/>
              </w:tabs>
              <w:spacing w:line="254" w:lineRule="auto"/>
              <w:ind w:right="427"/>
              <w:rPr>
                <w:sz w:val="18"/>
                <w:szCs w:val="18"/>
                <w:lang w:val="es-ES"/>
              </w:rPr>
            </w:pPr>
            <w:r w:rsidRPr="00DA29C4">
              <w:rPr>
                <w:sz w:val="18"/>
                <w:szCs w:val="18"/>
                <w:lang w:val="es-ES"/>
              </w:rPr>
              <w:t>Construida en estructura tubular redonda de acero inoxidable, lecho</w:t>
            </w:r>
            <w:r>
              <w:rPr>
                <w:sz w:val="18"/>
                <w:szCs w:val="18"/>
                <w:lang w:val="es-ES"/>
              </w:rPr>
              <w:t xml:space="preserve"> </w:t>
            </w:r>
            <w:r w:rsidRPr="00DA29C4">
              <w:rPr>
                <w:spacing w:val="-58"/>
                <w:sz w:val="18"/>
                <w:szCs w:val="18"/>
                <w:lang w:val="es-ES"/>
              </w:rPr>
              <w:t xml:space="preserve"> </w:t>
            </w:r>
            <w:r>
              <w:rPr>
                <w:spacing w:val="-58"/>
                <w:sz w:val="18"/>
                <w:szCs w:val="18"/>
                <w:lang w:val="es-ES"/>
              </w:rPr>
              <w:t xml:space="preserve"> </w:t>
            </w:r>
            <w:r w:rsidRPr="00DA29C4">
              <w:rPr>
                <w:sz w:val="18"/>
                <w:szCs w:val="18"/>
                <w:lang w:val="es-ES"/>
              </w:rPr>
              <w:t>metálico</w:t>
            </w:r>
            <w:r w:rsidRPr="00DA29C4">
              <w:rPr>
                <w:spacing w:val="-1"/>
                <w:sz w:val="18"/>
                <w:szCs w:val="18"/>
                <w:lang w:val="es-ES"/>
              </w:rPr>
              <w:t xml:space="preserve"> </w:t>
            </w:r>
            <w:r w:rsidRPr="00DA29C4">
              <w:rPr>
                <w:sz w:val="18"/>
                <w:szCs w:val="18"/>
                <w:lang w:val="es-ES"/>
              </w:rPr>
              <w:t>o plástica</w:t>
            </w:r>
            <w:r w:rsidRPr="00DA29C4">
              <w:rPr>
                <w:spacing w:val="-1"/>
                <w:sz w:val="18"/>
                <w:szCs w:val="18"/>
                <w:lang w:val="es-ES"/>
              </w:rPr>
              <w:t xml:space="preserve"> </w:t>
            </w:r>
            <w:r w:rsidRPr="00DA29C4">
              <w:rPr>
                <w:sz w:val="18"/>
                <w:szCs w:val="18"/>
                <w:lang w:val="es-ES"/>
              </w:rPr>
              <w:t>resistente tipo</w:t>
            </w:r>
            <w:r w:rsidRPr="00DA29C4">
              <w:rPr>
                <w:spacing w:val="-1"/>
                <w:sz w:val="18"/>
                <w:szCs w:val="18"/>
                <w:lang w:val="es-ES"/>
              </w:rPr>
              <w:t xml:space="preserve"> </w:t>
            </w:r>
            <w:r w:rsidRPr="00DA29C4">
              <w:rPr>
                <w:sz w:val="18"/>
                <w:szCs w:val="18"/>
                <w:lang w:val="es-ES"/>
              </w:rPr>
              <w:t>ABS o superior.</w:t>
            </w:r>
          </w:p>
          <w:p w14:paraId="71BA871F" w14:textId="77777777" w:rsidR="00E6631A" w:rsidRPr="00DA29C4" w:rsidRDefault="00E6631A" w:rsidP="00EE263F">
            <w:pPr>
              <w:numPr>
                <w:ilvl w:val="0"/>
                <w:numId w:val="306"/>
              </w:numPr>
              <w:tabs>
                <w:tab w:val="left" w:pos="479"/>
                <w:tab w:val="left" w:pos="480"/>
              </w:tabs>
              <w:spacing w:line="256" w:lineRule="auto"/>
              <w:ind w:right="148"/>
              <w:rPr>
                <w:sz w:val="18"/>
                <w:szCs w:val="18"/>
                <w:lang w:val="es-ES"/>
              </w:rPr>
            </w:pPr>
            <w:r w:rsidRPr="00DA29C4">
              <w:rPr>
                <w:sz w:val="18"/>
                <w:szCs w:val="18"/>
                <w:lang w:val="es-ES"/>
              </w:rPr>
              <w:t>Barandales</w:t>
            </w:r>
            <w:r w:rsidRPr="00DA29C4">
              <w:rPr>
                <w:spacing w:val="-2"/>
                <w:sz w:val="18"/>
                <w:szCs w:val="18"/>
                <w:lang w:val="es-ES"/>
              </w:rPr>
              <w:t xml:space="preserve"> </w:t>
            </w:r>
            <w:r w:rsidRPr="00DA29C4">
              <w:rPr>
                <w:sz w:val="18"/>
                <w:szCs w:val="18"/>
                <w:lang w:val="es-ES"/>
              </w:rPr>
              <w:t>laterales, abatibles</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un</w:t>
            </w:r>
            <w:r w:rsidRPr="00DA29C4">
              <w:rPr>
                <w:spacing w:val="-2"/>
                <w:sz w:val="18"/>
                <w:szCs w:val="18"/>
                <w:lang w:val="es-ES"/>
              </w:rPr>
              <w:t xml:space="preserve"> </w:t>
            </w:r>
            <w:r w:rsidRPr="00DA29C4">
              <w:rPr>
                <w:sz w:val="18"/>
                <w:szCs w:val="18"/>
                <w:lang w:val="es-ES"/>
              </w:rPr>
              <w:t>solo</w:t>
            </w:r>
            <w:r w:rsidRPr="00DA29C4">
              <w:rPr>
                <w:spacing w:val="-1"/>
                <w:sz w:val="18"/>
                <w:szCs w:val="18"/>
                <w:lang w:val="es-ES"/>
              </w:rPr>
              <w:t xml:space="preserve"> </w:t>
            </w:r>
            <w:r w:rsidRPr="00DA29C4">
              <w:rPr>
                <w:sz w:val="18"/>
                <w:szCs w:val="18"/>
                <w:lang w:val="es-ES"/>
              </w:rPr>
              <w:t>movimiento,</w:t>
            </w:r>
            <w:r w:rsidRPr="00DA29C4">
              <w:rPr>
                <w:spacing w:val="-1"/>
                <w:sz w:val="18"/>
                <w:szCs w:val="18"/>
                <w:lang w:val="es-ES"/>
              </w:rPr>
              <w:t xml:space="preserve"> </w:t>
            </w:r>
            <w:r w:rsidRPr="00DA29C4">
              <w:rPr>
                <w:sz w:val="18"/>
                <w:szCs w:val="18"/>
                <w:lang w:val="es-ES"/>
              </w:rPr>
              <w:t>que</w:t>
            </w:r>
            <w:r w:rsidRPr="00DA29C4">
              <w:rPr>
                <w:spacing w:val="-1"/>
                <w:sz w:val="18"/>
                <w:szCs w:val="18"/>
                <w:lang w:val="es-ES"/>
              </w:rPr>
              <w:t xml:space="preserve"> </w:t>
            </w:r>
            <w:r w:rsidRPr="00DA29C4">
              <w:rPr>
                <w:sz w:val="18"/>
                <w:szCs w:val="18"/>
                <w:lang w:val="es-ES"/>
              </w:rPr>
              <w:t>permitan</w:t>
            </w:r>
            <w:r w:rsidRPr="00DA29C4">
              <w:rPr>
                <w:spacing w:val="-1"/>
                <w:sz w:val="18"/>
                <w:szCs w:val="18"/>
                <w:lang w:val="es-ES"/>
              </w:rPr>
              <w:t xml:space="preserve"> </w:t>
            </w:r>
            <w:proofErr w:type="gramStart"/>
            <w:r w:rsidRPr="00DA29C4">
              <w:rPr>
                <w:sz w:val="18"/>
                <w:szCs w:val="18"/>
                <w:lang w:val="es-ES"/>
              </w:rPr>
              <w:t>la</w:t>
            </w:r>
            <w:r>
              <w:rPr>
                <w:sz w:val="18"/>
                <w:szCs w:val="18"/>
                <w:lang w:val="es-ES"/>
              </w:rPr>
              <w:t xml:space="preserve"> </w:t>
            </w:r>
            <w:r w:rsidRPr="00DA29C4">
              <w:rPr>
                <w:spacing w:val="-57"/>
                <w:sz w:val="18"/>
                <w:szCs w:val="18"/>
                <w:lang w:val="es-ES"/>
              </w:rPr>
              <w:t xml:space="preserve"> </w:t>
            </w:r>
            <w:r w:rsidRPr="00DA29C4">
              <w:rPr>
                <w:sz w:val="18"/>
                <w:szCs w:val="18"/>
                <w:lang w:val="es-ES"/>
              </w:rPr>
              <w:t>transferencia</w:t>
            </w:r>
            <w:proofErr w:type="gramEnd"/>
            <w:r w:rsidRPr="00DA29C4">
              <w:rPr>
                <w:sz w:val="18"/>
                <w:szCs w:val="18"/>
                <w:lang w:val="es-ES"/>
              </w:rPr>
              <w:t xml:space="preserve"> segura del paciente, resistentes al alto impacto,</w:t>
            </w:r>
            <w:r w:rsidRPr="00DA29C4">
              <w:rPr>
                <w:spacing w:val="1"/>
                <w:sz w:val="18"/>
                <w:szCs w:val="18"/>
                <w:lang w:val="es-ES"/>
              </w:rPr>
              <w:t xml:space="preserve"> </w:t>
            </w:r>
            <w:r w:rsidRPr="00DA29C4">
              <w:rPr>
                <w:sz w:val="18"/>
                <w:szCs w:val="18"/>
                <w:lang w:val="es-ES"/>
              </w:rPr>
              <w:t>distribuidos según norma IEC/EN 60601-2-52 o distribución</w:t>
            </w:r>
            <w:r w:rsidRPr="00DA29C4">
              <w:rPr>
                <w:spacing w:val="1"/>
                <w:sz w:val="18"/>
                <w:szCs w:val="18"/>
                <w:lang w:val="es-ES"/>
              </w:rPr>
              <w:t xml:space="preserve"> </w:t>
            </w:r>
            <w:r w:rsidRPr="00DA29C4">
              <w:rPr>
                <w:sz w:val="18"/>
                <w:szCs w:val="18"/>
                <w:lang w:val="es-ES"/>
              </w:rPr>
              <w:t>similar para garantizar que entre barandales no se pueda quedar</w:t>
            </w:r>
            <w:r w:rsidRPr="00DA29C4">
              <w:rPr>
                <w:spacing w:val="1"/>
                <w:sz w:val="18"/>
                <w:szCs w:val="18"/>
                <w:lang w:val="es-ES"/>
              </w:rPr>
              <w:t xml:space="preserve"> </w:t>
            </w:r>
            <w:r w:rsidRPr="00DA29C4">
              <w:rPr>
                <w:sz w:val="18"/>
                <w:szCs w:val="18"/>
                <w:lang w:val="es-ES"/>
              </w:rPr>
              <w:t>atrapado</w:t>
            </w:r>
            <w:r w:rsidRPr="00DA29C4">
              <w:rPr>
                <w:spacing w:val="1"/>
                <w:sz w:val="18"/>
                <w:szCs w:val="18"/>
                <w:lang w:val="es-ES"/>
              </w:rPr>
              <w:t xml:space="preserve"> </w:t>
            </w:r>
            <w:r w:rsidRPr="00DA29C4">
              <w:rPr>
                <w:sz w:val="18"/>
                <w:szCs w:val="18"/>
                <w:lang w:val="es-ES"/>
              </w:rPr>
              <w:t>alguna</w:t>
            </w:r>
            <w:r w:rsidRPr="00DA29C4">
              <w:rPr>
                <w:spacing w:val="-1"/>
                <w:sz w:val="18"/>
                <w:szCs w:val="18"/>
                <w:lang w:val="es-ES"/>
              </w:rPr>
              <w:t xml:space="preserve"> </w:t>
            </w:r>
            <w:r w:rsidRPr="00DA29C4">
              <w:rPr>
                <w:sz w:val="18"/>
                <w:szCs w:val="18"/>
                <w:lang w:val="es-ES"/>
              </w:rPr>
              <w:t>parte</w:t>
            </w:r>
            <w:r w:rsidRPr="00DA29C4">
              <w:rPr>
                <w:spacing w:val="-2"/>
                <w:sz w:val="18"/>
                <w:szCs w:val="18"/>
                <w:lang w:val="es-ES"/>
              </w:rPr>
              <w:t xml:space="preserve"> </w:t>
            </w:r>
            <w:r w:rsidRPr="00DA29C4">
              <w:rPr>
                <w:sz w:val="18"/>
                <w:szCs w:val="18"/>
                <w:lang w:val="es-ES"/>
              </w:rPr>
              <w:t>del</w:t>
            </w:r>
            <w:r w:rsidRPr="00DA29C4">
              <w:rPr>
                <w:spacing w:val="2"/>
                <w:sz w:val="18"/>
                <w:szCs w:val="18"/>
                <w:lang w:val="es-ES"/>
              </w:rPr>
              <w:t xml:space="preserve"> </w:t>
            </w:r>
            <w:r w:rsidRPr="00DA29C4">
              <w:rPr>
                <w:sz w:val="18"/>
                <w:szCs w:val="18"/>
                <w:lang w:val="es-ES"/>
              </w:rPr>
              <w:t>cuerpo</w:t>
            </w:r>
            <w:r w:rsidRPr="00DA29C4">
              <w:rPr>
                <w:spacing w:val="-1"/>
                <w:sz w:val="18"/>
                <w:szCs w:val="18"/>
                <w:lang w:val="es-ES"/>
              </w:rPr>
              <w:t xml:space="preserve"> </w:t>
            </w:r>
            <w:r w:rsidRPr="00DA29C4">
              <w:rPr>
                <w:sz w:val="18"/>
                <w:szCs w:val="18"/>
                <w:lang w:val="es-ES"/>
              </w:rPr>
              <w:t>del paciente.</w:t>
            </w:r>
          </w:p>
          <w:p w14:paraId="1BDE9B09" w14:textId="77777777" w:rsidR="00E6631A" w:rsidRPr="00DA29C4" w:rsidRDefault="00E6631A" w:rsidP="00EE263F">
            <w:pPr>
              <w:numPr>
                <w:ilvl w:val="0"/>
                <w:numId w:val="306"/>
              </w:numPr>
              <w:tabs>
                <w:tab w:val="left" w:pos="479"/>
                <w:tab w:val="left" w:pos="480"/>
              </w:tabs>
              <w:spacing w:line="254" w:lineRule="auto"/>
              <w:ind w:right="215"/>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barandales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seguridad</w:t>
            </w:r>
            <w:r w:rsidRPr="00DA29C4">
              <w:rPr>
                <w:spacing w:val="-1"/>
                <w:sz w:val="18"/>
                <w:szCs w:val="18"/>
                <w:lang w:val="es-ES"/>
              </w:rPr>
              <w:t xml:space="preserve"> </w:t>
            </w:r>
            <w:r w:rsidRPr="00DA29C4">
              <w:rPr>
                <w:sz w:val="18"/>
                <w:szCs w:val="18"/>
                <w:lang w:val="es-ES"/>
              </w:rPr>
              <w:t>tubulares</w:t>
            </w:r>
            <w:r w:rsidRPr="00DA29C4">
              <w:rPr>
                <w:spacing w:val="-1"/>
                <w:sz w:val="18"/>
                <w:szCs w:val="18"/>
                <w:lang w:val="es-ES"/>
              </w:rPr>
              <w:t xml:space="preserve"> </w:t>
            </w:r>
            <w:r w:rsidRPr="00DA29C4">
              <w:rPr>
                <w:sz w:val="18"/>
                <w:szCs w:val="18"/>
                <w:lang w:val="es-ES"/>
              </w:rPr>
              <w:t xml:space="preserve">de </w:t>
            </w:r>
            <w:r>
              <w:rPr>
                <w:sz w:val="18"/>
                <w:szCs w:val="18"/>
                <w:lang w:val="es-ES"/>
              </w:rPr>
              <w:t xml:space="preserve">aluminio anodizado o </w:t>
            </w:r>
            <w:r w:rsidRPr="00DA29C4">
              <w:rPr>
                <w:sz w:val="18"/>
                <w:szCs w:val="18"/>
                <w:lang w:val="es-ES"/>
              </w:rPr>
              <w:t>acero</w:t>
            </w:r>
            <w:r>
              <w:rPr>
                <w:sz w:val="18"/>
                <w:szCs w:val="18"/>
                <w:lang w:val="es-ES"/>
              </w:rPr>
              <w:t xml:space="preserve"> </w:t>
            </w:r>
            <w:r w:rsidRPr="00DA29C4">
              <w:rPr>
                <w:spacing w:val="-57"/>
                <w:sz w:val="18"/>
                <w:szCs w:val="18"/>
                <w:lang w:val="es-ES"/>
              </w:rPr>
              <w:t xml:space="preserve"> </w:t>
            </w:r>
            <w:r>
              <w:rPr>
                <w:spacing w:val="-57"/>
                <w:sz w:val="18"/>
                <w:szCs w:val="18"/>
                <w:lang w:val="es-ES"/>
              </w:rPr>
              <w:t xml:space="preserve"> </w:t>
            </w:r>
            <w:r w:rsidRPr="00DA29C4">
              <w:rPr>
                <w:sz w:val="18"/>
                <w:szCs w:val="18"/>
                <w:lang w:val="es-ES"/>
              </w:rPr>
              <w:t>inoxidable,</w:t>
            </w:r>
            <w:r w:rsidRPr="00DA29C4">
              <w:rPr>
                <w:spacing w:val="-1"/>
                <w:sz w:val="18"/>
                <w:szCs w:val="18"/>
                <w:lang w:val="es-ES"/>
              </w:rPr>
              <w:t xml:space="preserve"> </w:t>
            </w:r>
            <w:r w:rsidRPr="00DA29C4">
              <w:rPr>
                <w:sz w:val="18"/>
                <w:szCs w:val="18"/>
                <w:lang w:val="es-ES"/>
              </w:rPr>
              <w:t>abatibles</w:t>
            </w:r>
            <w:r>
              <w:rPr>
                <w:sz w:val="18"/>
                <w:szCs w:val="18"/>
                <w:lang w:val="es-ES"/>
              </w:rPr>
              <w:t xml:space="preserve">, Largo mínimo 120 </w:t>
            </w:r>
            <w:proofErr w:type="spellStart"/>
            <w:r>
              <w:rPr>
                <w:sz w:val="18"/>
                <w:szCs w:val="18"/>
                <w:lang w:val="es-ES"/>
              </w:rPr>
              <w:t>cms</w:t>
            </w:r>
            <w:proofErr w:type="spellEnd"/>
            <w:r>
              <w:rPr>
                <w:sz w:val="18"/>
                <w:szCs w:val="18"/>
                <w:lang w:val="es-ES"/>
              </w:rPr>
              <w:t>.</w:t>
            </w:r>
          </w:p>
          <w:p w14:paraId="45EE7BF7" w14:textId="77777777" w:rsidR="00E6631A" w:rsidRPr="00DA29C4" w:rsidRDefault="00E6631A" w:rsidP="00EE263F">
            <w:pPr>
              <w:numPr>
                <w:ilvl w:val="0"/>
                <w:numId w:val="306"/>
              </w:numPr>
              <w:tabs>
                <w:tab w:val="left" w:pos="479"/>
                <w:tab w:val="left" w:pos="480"/>
              </w:tabs>
              <w:ind w:hanging="361"/>
              <w:rPr>
                <w:sz w:val="18"/>
                <w:szCs w:val="18"/>
                <w:lang w:val="es-ES"/>
              </w:rPr>
            </w:pPr>
            <w:r w:rsidRPr="00DA29C4">
              <w:rPr>
                <w:sz w:val="18"/>
                <w:szCs w:val="18"/>
                <w:lang w:val="es-ES"/>
              </w:rPr>
              <w:t>Capacidad</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carga</w:t>
            </w:r>
            <w:r w:rsidRPr="00DA29C4">
              <w:rPr>
                <w:spacing w:val="-2"/>
                <w:sz w:val="18"/>
                <w:szCs w:val="18"/>
                <w:lang w:val="es-ES"/>
              </w:rPr>
              <w:t xml:space="preserve"> </w:t>
            </w:r>
            <w:r w:rsidRPr="00DA29C4">
              <w:rPr>
                <w:sz w:val="18"/>
                <w:szCs w:val="18"/>
                <w:lang w:val="es-ES"/>
              </w:rPr>
              <w:t>de al</w:t>
            </w:r>
            <w:r w:rsidRPr="00DA29C4">
              <w:rPr>
                <w:spacing w:val="-1"/>
                <w:sz w:val="18"/>
                <w:szCs w:val="18"/>
                <w:lang w:val="es-ES"/>
              </w:rPr>
              <w:t xml:space="preserve"> </w:t>
            </w:r>
            <w:r w:rsidRPr="00DA29C4">
              <w:rPr>
                <w:sz w:val="18"/>
                <w:szCs w:val="18"/>
                <w:lang w:val="es-ES"/>
              </w:rPr>
              <w:t>menos</w:t>
            </w:r>
            <w:r w:rsidRPr="00DA29C4">
              <w:rPr>
                <w:spacing w:val="-1"/>
                <w:sz w:val="18"/>
                <w:szCs w:val="18"/>
                <w:lang w:val="es-ES"/>
              </w:rPr>
              <w:t xml:space="preserve"> </w:t>
            </w:r>
            <w:r w:rsidRPr="00DA29C4">
              <w:rPr>
                <w:sz w:val="18"/>
                <w:szCs w:val="18"/>
                <w:lang w:val="es-ES"/>
              </w:rPr>
              <w:t>300 kg</w:t>
            </w:r>
          </w:p>
          <w:p w14:paraId="69168872" w14:textId="77777777" w:rsidR="00E6631A" w:rsidRPr="00DA29C4" w:rsidRDefault="00E6631A" w:rsidP="00EE263F">
            <w:pPr>
              <w:numPr>
                <w:ilvl w:val="0"/>
                <w:numId w:val="306"/>
              </w:numPr>
              <w:tabs>
                <w:tab w:val="left" w:pos="479"/>
                <w:tab w:val="left" w:pos="480"/>
              </w:tabs>
              <w:spacing w:before="8"/>
              <w:ind w:hanging="361"/>
              <w:rPr>
                <w:sz w:val="18"/>
                <w:szCs w:val="18"/>
                <w:lang w:val="es-ES"/>
              </w:rPr>
            </w:pPr>
            <w:r w:rsidRPr="00DA29C4">
              <w:rPr>
                <w:sz w:val="18"/>
                <w:szCs w:val="18"/>
                <w:lang w:val="es-ES"/>
              </w:rPr>
              <w:t>Respaldo</w:t>
            </w:r>
            <w:r w:rsidRPr="00DA29C4">
              <w:rPr>
                <w:spacing w:val="-3"/>
                <w:sz w:val="18"/>
                <w:szCs w:val="18"/>
                <w:lang w:val="es-ES"/>
              </w:rPr>
              <w:t xml:space="preserve"> </w:t>
            </w:r>
            <w:r w:rsidRPr="00DA29C4">
              <w:rPr>
                <w:sz w:val="18"/>
                <w:szCs w:val="18"/>
                <w:lang w:val="es-ES"/>
              </w:rPr>
              <w:t>reclinable.</w:t>
            </w:r>
          </w:p>
          <w:p w14:paraId="207D75D3" w14:textId="77777777" w:rsidR="00E6631A" w:rsidRPr="00DA29C4" w:rsidRDefault="00E6631A" w:rsidP="00EE263F">
            <w:pPr>
              <w:numPr>
                <w:ilvl w:val="0"/>
                <w:numId w:val="306"/>
              </w:numPr>
              <w:tabs>
                <w:tab w:val="left" w:pos="479"/>
                <w:tab w:val="left" w:pos="480"/>
              </w:tabs>
              <w:spacing w:before="15" w:line="256" w:lineRule="auto"/>
              <w:ind w:right="154"/>
              <w:rPr>
                <w:sz w:val="18"/>
                <w:szCs w:val="18"/>
                <w:lang w:val="es-ES"/>
              </w:rPr>
            </w:pPr>
            <w:r w:rsidRPr="00DA29C4">
              <w:rPr>
                <w:sz w:val="18"/>
                <w:szCs w:val="18"/>
                <w:lang w:val="es-ES"/>
              </w:rPr>
              <w:t xml:space="preserve">Colchoneta de espuma de poliuretano sin costuras de </w:t>
            </w:r>
            <w:r>
              <w:rPr>
                <w:sz w:val="18"/>
                <w:szCs w:val="18"/>
                <w:lang w:val="es-ES"/>
              </w:rPr>
              <w:t>10</w:t>
            </w:r>
            <w:r w:rsidRPr="00DA29C4">
              <w:rPr>
                <w:sz w:val="18"/>
                <w:szCs w:val="18"/>
                <w:lang w:val="es-ES"/>
              </w:rPr>
              <w:t xml:space="preserve"> cm, como</w:t>
            </w:r>
            <w:r w:rsidRPr="00DA29C4">
              <w:rPr>
                <w:spacing w:val="1"/>
                <w:sz w:val="18"/>
                <w:szCs w:val="18"/>
                <w:lang w:val="es-ES"/>
              </w:rPr>
              <w:t xml:space="preserve"> </w:t>
            </w:r>
            <w:r w:rsidRPr="00DA29C4">
              <w:rPr>
                <w:sz w:val="18"/>
                <w:szCs w:val="18"/>
                <w:lang w:val="es-ES"/>
              </w:rPr>
              <w:t>mínimo,</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espesor. Forrada</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vinil</w:t>
            </w:r>
            <w:r w:rsidRPr="00DA29C4">
              <w:rPr>
                <w:spacing w:val="-1"/>
                <w:sz w:val="18"/>
                <w:szCs w:val="18"/>
                <w:lang w:val="es-ES"/>
              </w:rPr>
              <w:t xml:space="preserve"> </w:t>
            </w:r>
            <w:r w:rsidRPr="00DA29C4">
              <w:rPr>
                <w:sz w:val="18"/>
                <w:szCs w:val="18"/>
                <w:lang w:val="es-ES"/>
              </w:rPr>
              <w:t>altamente</w:t>
            </w:r>
            <w:r w:rsidRPr="00DA29C4">
              <w:rPr>
                <w:spacing w:val="1"/>
                <w:sz w:val="18"/>
                <w:szCs w:val="18"/>
                <w:lang w:val="es-ES"/>
              </w:rPr>
              <w:t xml:space="preserve"> </w:t>
            </w:r>
            <w:r w:rsidRPr="00DA29C4">
              <w:rPr>
                <w:sz w:val="18"/>
                <w:szCs w:val="18"/>
                <w:lang w:val="es-ES"/>
              </w:rPr>
              <w:t>resistente</w:t>
            </w:r>
            <w:r w:rsidRPr="00DA29C4">
              <w:rPr>
                <w:spacing w:val="-1"/>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líquidos</w:t>
            </w:r>
            <w:r w:rsidRPr="00DA29C4">
              <w:rPr>
                <w:spacing w:val="-1"/>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desinfección hospitalarios</w:t>
            </w:r>
          </w:p>
          <w:p w14:paraId="081DF586" w14:textId="77777777" w:rsidR="00E6631A" w:rsidRPr="00DA29C4" w:rsidRDefault="00E6631A" w:rsidP="00EE263F">
            <w:pPr>
              <w:numPr>
                <w:ilvl w:val="0"/>
                <w:numId w:val="306"/>
              </w:numPr>
              <w:tabs>
                <w:tab w:val="left" w:pos="479"/>
                <w:tab w:val="left" w:pos="480"/>
              </w:tabs>
              <w:spacing w:line="291" w:lineRule="exact"/>
              <w:ind w:hanging="361"/>
              <w:rPr>
                <w:sz w:val="18"/>
                <w:szCs w:val="18"/>
                <w:lang w:val="es-ES"/>
              </w:rPr>
            </w:pPr>
            <w:r w:rsidRPr="00DA29C4">
              <w:rPr>
                <w:sz w:val="18"/>
                <w:szCs w:val="18"/>
                <w:lang w:val="es-ES"/>
              </w:rPr>
              <w:t>Ruedas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al menos</w:t>
            </w:r>
            <w:r w:rsidRPr="00DA29C4">
              <w:rPr>
                <w:spacing w:val="-1"/>
                <w:sz w:val="18"/>
                <w:szCs w:val="18"/>
                <w:lang w:val="es-ES"/>
              </w:rPr>
              <w:t xml:space="preserve"> </w:t>
            </w:r>
            <w:r w:rsidRPr="00DA29C4">
              <w:rPr>
                <w:sz w:val="18"/>
                <w:szCs w:val="18"/>
                <w:lang w:val="es-ES"/>
              </w:rPr>
              <w:t>15 cm</w:t>
            </w:r>
            <w:r w:rsidRPr="00DA29C4">
              <w:rPr>
                <w:spacing w:val="-1"/>
                <w:sz w:val="18"/>
                <w:szCs w:val="18"/>
                <w:lang w:val="es-ES"/>
              </w:rPr>
              <w:t xml:space="preserve"> </w:t>
            </w:r>
            <w:r w:rsidRPr="00DA29C4">
              <w:rPr>
                <w:sz w:val="18"/>
                <w:szCs w:val="18"/>
                <w:lang w:val="es-ES"/>
              </w:rPr>
              <w:t>de diámetro,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caucho</w:t>
            </w:r>
            <w:r w:rsidRPr="00DA29C4">
              <w:rPr>
                <w:spacing w:val="-1"/>
                <w:sz w:val="18"/>
                <w:szCs w:val="18"/>
                <w:lang w:val="es-ES"/>
              </w:rPr>
              <w:t xml:space="preserve"> </w:t>
            </w:r>
            <w:r w:rsidRPr="00DA29C4">
              <w:rPr>
                <w:sz w:val="18"/>
                <w:szCs w:val="18"/>
                <w:lang w:val="es-ES"/>
              </w:rPr>
              <w:t>conductivo.</w:t>
            </w:r>
          </w:p>
          <w:p w14:paraId="0060CF4E" w14:textId="77777777" w:rsidR="00E6631A" w:rsidRPr="00DA29C4" w:rsidRDefault="00E6631A" w:rsidP="00EE263F">
            <w:pPr>
              <w:numPr>
                <w:ilvl w:val="0"/>
                <w:numId w:val="306"/>
              </w:numPr>
              <w:tabs>
                <w:tab w:val="left" w:pos="479"/>
                <w:tab w:val="left" w:pos="480"/>
              </w:tabs>
              <w:spacing w:before="16"/>
              <w:ind w:hanging="361"/>
              <w:rPr>
                <w:sz w:val="18"/>
                <w:szCs w:val="18"/>
                <w:lang w:val="es-ES"/>
              </w:rPr>
            </w:pPr>
            <w:r w:rsidRPr="00DA29C4">
              <w:rPr>
                <w:sz w:val="18"/>
                <w:szCs w:val="18"/>
                <w:lang w:val="es-ES"/>
              </w:rPr>
              <w:t>Parachoques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alto</w:t>
            </w:r>
            <w:r w:rsidRPr="00DA29C4">
              <w:rPr>
                <w:spacing w:val="-1"/>
                <w:sz w:val="18"/>
                <w:szCs w:val="18"/>
                <w:lang w:val="es-ES"/>
              </w:rPr>
              <w:t xml:space="preserve"> </w:t>
            </w:r>
            <w:r w:rsidRPr="00DA29C4">
              <w:rPr>
                <w:sz w:val="18"/>
                <w:szCs w:val="18"/>
                <w:lang w:val="es-ES"/>
              </w:rPr>
              <w:t>impacto</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todo</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perímetro de</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camilla.</w:t>
            </w:r>
          </w:p>
          <w:p w14:paraId="1CFD8A9A" w14:textId="77777777" w:rsidR="00E6631A" w:rsidRPr="00DA29C4" w:rsidRDefault="00E6631A" w:rsidP="00EE263F">
            <w:pPr>
              <w:numPr>
                <w:ilvl w:val="0"/>
                <w:numId w:val="306"/>
              </w:numPr>
              <w:tabs>
                <w:tab w:val="left" w:pos="479"/>
                <w:tab w:val="left" w:pos="480"/>
              </w:tabs>
              <w:spacing w:before="18" w:line="254" w:lineRule="auto"/>
              <w:ind w:right="99"/>
              <w:rPr>
                <w:sz w:val="18"/>
                <w:szCs w:val="18"/>
                <w:lang w:val="es-ES"/>
              </w:rPr>
            </w:pPr>
            <w:r w:rsidRPr="00DA29C4">
              <w:rPr>
                <w:sz w:val="18"/>
                <w:szCs w:val="18"/>
                <w:lang w:val="es-ES"/>
              </w:rPr>
              <w:t>Ajuste</w:t>
            </w:r>
            <w:r w:rsidRPr="00DA29C4">
              <w:rPr>
                <w:spacing w:val="-2"/>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altura</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elevación</w:t>
            </w:r>
            <w:r w:rsidRPr="00DA29C4">
              <w:rPr>
                <w:spacing w:val="-1"/>
                <w:sz w:val="18"/>
                <w:szCs w:val="18"/>
                <w:lang w:val="es-ES"/>
              </w:rPr>
              <w:t xml:space="preserve"> </w:t>
            </w:r>
            <w:r w:rsidRPr="00DA29C4">
              <w:rPr>
                <w:sz w:val="18"/>
                <w:szCs w:val="18"/>
                <w:lang w:val="es-ES"/>
              </w:rPr>
              <w:t>hidráulica</w:t>
            </w:r>
            <w:r w:rsidRPr="00DA29C4">
              <w:rPr>
                <w:spacing w:val="-2"/>
                <w:sz w:val="18"/>
                <w:szCs w:val="18"/>
                <w:lang w:val="es-ES"/>
              </w:rPr>
              <w:t xml:space="preserve"> </w:t>
            </w:r>
            <w:r w:rsidRPr="00DA29C4">
              <w:rPr>
                <w:sz w:val="18"/>
                <w:szCs w:val="18"/>
                <w:lang w:val="es-ES"/>
              </w:rPr>
              <w:t>por</w:t>
            </w:r>
            <w:r w:rsidRPr="00DA29C4">
              <w:rPr>
                <w:spacing w:val="-1"/>
                <w:sz w:val="18"/>
                <w:szCs w:val="18"/>
                <w:lang w:val="es-ES"/>
              </w:rPr>
              <w:t xml:space="preserve"> </w:t>
            </w:r>
            <w:r w:rsidRPr="00DA29C4">
              <w:rPr>
                <w:sz w:val="18"/>
                <w:szCs w:val="18"/>
                <w:lang w:val="es-ES"/>
              </w:rPr>
              <w:t>medio</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pedales</w:t>
            </w:r>
            <w:r w:rsidRPr="00DA29C4">
              <w:rPr>
                <w:spacing w:val="-1"/>
                <w:sz w:val="18"/>
                <w:szCs w:val="18"/>
                <w:lang w:val="es-ES"/>
              </w:rPr>
              <w:t xml:space="preserve"> </w:t>
            </w:r>
            <w:r w:rsidRPr="00DA29C4">
              <w:rPr>
                <w:sz w:val="18"/>
                <w:szCs w:val="18"/>
                <w:lang w:val="es-ES"/>
              </w:rPr>
              <w:t>freno</w:t>
            </w:r>
            <w:r w:rsidRPr="00DA29C4">
              <w:rPr>
                <w:spacing w:val="-57"/>
                <w:sz w:val="18"/>
                <w:szCs w:val="18"/>
                <w:lang w:val="es-ES"/>
              </w:rPr>
              <w:t xml:space="preserve"> </w:t>
            </w:r>
            <w:r w:rsidRPr="00DA29C4">
              <w:rPr>
                <w:sz w:val="18"/>
                <w:szCs w:val="18"/>
                <w:lang w:val="es-ES"/>
              </w:rPr>
              <w:t>central.</w:t>
            </w:r>
          </w:p>
          <w:p w14:paraId="45BAF051" w14:textId="77777777" w:rsidR="00E6631A" w:rsidRPr="00DA29C4" w:rsidRDefault="00E6631A" w:rsidP="00EE263F">
            <w:pPr>
              <w:numPr>
                <w:ilvl w:val="0"/>
                <w:numId w:val="306"/>
              </w:numPr>
              <w:tabs>
                <w:tab w:val="left" w:pos="479"/>
                <w:tab w:val="left" w:pos="480"/>
              </w:tabs>
              <w:spacing w:before="3" w:line="254" w:lineRule="auto"/>
              <w:ind w:right="487"/>
              <w:rPr>
                <w:sz w:val="18"/>
                <w:szCs w:val="18"/>
                <w:lang w:val="es-ES"/>
              </w:rPr>
            </w:pPr>
            <w:r w:rsidRPr="00DA29C4">
              <w:rPr>
                <w:sz w:val="18"/>
                <w:szCs w:val="18"/>
                <w:lang w:val="es-ES"/>
              </w:rPr>
              <w:t xml:space="preserve">Barandales abatibles en ambos lados con sistema que evita la </w:t>
            </w:r>
            <w:proofErr w:type="gramStart"/>
            <w:r w:rsidRPr="00DA29C4">
              <w:rPr>
                <w:sz w:val="18"/>
                <w:szCs w:val="18"/>
                <w:lang w:val="es-ES"/>
              </w:rPr>
              <w:t>caída</w:t>
            </w:r>
            <w:r>
              <w:rPr>
                <w:sz w:val="18"/>
                <w:szCs w:val="18"/>
                <w:lang w:val="es-ES"/>
              </w:rPr>
              <w:t xml:space="preserve"> </w:t>
            </w:r>
            <w:r w:rsidRPr="00DA29C4">
              <w:rPr>
                <w:spacing w:val="-58"/>
                <w:sz w:val="18"/>
                <w:szCs w:val="18"/>
                <w:lang w:val="es-ES"/>
              </w:rPr>
              <w:t xml:space="preserve"> </w:t>
            </w:r>
            <w:r w:rsidRPr="00DA29C4">
              <w:rPr>
                <w:sz w:val="18"/>
                <w:szCs w:val="18"/>
                <w:lang w:val="es-ES"/>
              </w:rPr>
              <w:t>brusca</w:t>
            </w:r>
            <w:proofErr w:type="gramEnd"/>
            <w:r w:rsidRPr="00DA29C4">
              <w:rPr>
                <w:sz w:val="18"/>
                <w:szCs w:val="18"/>
                <w:lang w:val="es-ES"/>
              </w:rPr>
              <w:t>.</w:t>
            </w:r>
          </w:p>
          <w:p w14:paraId="2FA22865" w14:textId="77777777" w:rsidR="00E6631A" w:rsidRPr="00DA29C4" w:rsidRDefault="00E6631A" w:rsidP="00EE263F">
            <w:pPr>
              <w:numPr>
                <w:ilvl w:val="0"/>
                <w:numId w:val="306"/>
              </w:numPr>
              <w:tabs>
                <w:tab w:val="left" w:pos="479"/>
                <w:tab w:val="left" w:pos="480"/>
              </w:tabs>
              <w:spacing w:before="1"/>
              <w:ind w:hanging="361"/>
              <w:rPr>
                <w:sz w:val="18"/>
                <w:szCs w:val="18"/>
                <w:lang w:val="es-ES"/>
              </w:rPr>
            </w:pPr>
            <w:r w:rsidRPr="00DA29C4">
              <w:rPr>
                <w:sz w:val="18"/>
                <w:szCs w:val="18"/>
                <w:lang w:val="es-ES"/>
              </w:rPr>
              <w:t>Respaldo</w:t>
            </w:r>
            <w:r w:rsidRPr="00DA29C4">
              <w:rPr>
                <w:spacing w:val="-1"/>
                <w:sz w:val="18"/>
                <w:szCs w:val="18"/>
                <w:lang w:val="es-ES"/>
              </w:rPr>
              <w:t xml:space="preserve"> </w:t>
            </w:r>
            <w:r w:rsidRPr="00DA29C4">
              <w:rPr>
                <w:sz w:val="18"/>
                <w:szCs w:val="18"/>
                <w:lang w:val="es-ES"/>
              </w:rPr>
              <w:t>elevable con pistón</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gas</w:t>
            </w:r>
            <w:r w:rsidRPr="00DA29C4">
              <w:rPr>
                <w:spacing w:val="-1"/>
                <w:sz w:val="18"/>
                <w:szCs w:val="18"/>
                <w:lang w:val="es-ES"/>
              </w:rPr>
              <w:t xml:space="preserve"> </w:t>
            </w:r>
            <w:r w:rsidRPr="00DA29C4">
              <w:rPr>
                <w:sz w:val="18"/>
                <w:szCs w:val="18"/>
                <w:lang w:val="es-ES"/>
              </w:rPr>
              <w:t>con</w:t>
            </w:r>
            <w:r w:rsidRPr="00DA29C4">
              <w:rPr>
                <w:spacing w:val="-1"/>
                <w:sz w:val="18"/>
                <w:szCs w:val="18"/>
                <w:lang w:val="es-ES"/>
              </w:rPr>
              <w:t xml:space="preserve"> </w:t>
            </w:r>
            <w:r w:rsidRPr="00DA29C4">
              <w:rPr>
                <w:sz w:val="18"/>
                <w:szCs w:val="18"/>
                <w:lang w:val="es-ES"/>
              </w:rPr>
              <w:t>maniobra</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CPR.</w:t>
            </w:r>
          </w:p>
          <w:p w14:paraId="7AF483C7" w14:textId="77777777" w:rsidR="00E6631A" w:rsidRPr="00DA29C4" w:rsidRDefault="00E6631A" w:rsidP="00F74731">
            <w:pPr>
              <w:spacing w:line="268" w:lineRule="exact"/>
              <w:ind w:left="61"/>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posición</w:t>
            </w:r>
            <w:r w:rsidRPr="00DA29C4">
              <w:rPr>
                <w:spacing w:val="-1"/>
                <w:sz w:val="18"/>
                <w:szCs w:val="18"/>
                <w:lang w:val="es-ES"/>
              </w:rPr>
              <w:t xml:space="preserve"> </w:t>
            </w:r>
            <w:r w:rsidRPr="00DA29C4">
              <w:rPr>
                <w:sz w:val="18"/>
                <w:szCs w:val="18"/>
                <w:lang w:val="es-ES"/>
              </w:rPr>
              <w:t>silla</w:t>
            </w:r>
            <w:r w:rsidRPr="00DA29C4">
              <w:rPr>
                <w:spacing w:val="-2"/>
                <w:sz w:val="18"/>
                <w:szCs w:val="18"/>
                <w:lang w:val="es-ES"/>
              </w:rPr>
              <w:t xml:space="preserve"> </w:t>
            </w:r>
            <w:r w:rsidRPr="00DA29C4">
              <w:rPr>
                <w:sz w:val="18"/>
                <w:szCs w:val="18"/>
                <w:lang w:val="es-ES"/>
              </w:rPr>
              <w:t>cardíaca.</w:t>
            </w:r>
          </w:p>
        </w:tc>
        <w:tc>
          <w:tcPr>
            <w:tcW w:w="1985" w:type="dxa"/>
          </w:tcPr>
          <w:p w14:paraId="2060E0C0" w14:textId="77777777" w:rsidR="00E6631A" w:rsidRPr="00DA29C4" w:rsidRDefault="00E6631A" w:rsidP="00F74731">
            <w:pPr>
              <w:tabs>
                <w:tab w:val="left" w:pos="479"/>
                <w:tab w:val="left" w:pos="480"/>
              </w:tabs>
              <w:spacing w:line="254" w:lineRule="auto"/>
              <w:ind w:right="427"/>
              <w:rPr>
                <w:sz w:val="18"/>
                <w:szCs w:val="18"/>
                <w:lang w:val="es-ES"/>
              </w:rPr>
            </w:pPr>
          </w:p>
        </w:tc>
      </w:tr>
      <w:tr w:rsidR="00030550" w:rsidRPr="00DA29C4" w14:paraId="5F75CE54" w14:textId="77777777" w:rsidTr="009512EA">
        <w:trPr>
          <w:trHeight w:val="334"/>
          <w:jc w:val="center"/>
        </w:trPr>
        <w:tc>
          <w:tcPr>
            <w:tcW w:w="2683" w:type="dxa"/>
            <w:gridSpan w:val="2"/>
          </w:tcPr>
          <w:p w14:paraId="35FED00A" w14:textId="77777777" w:rsidR="00030550" w:rsidRPr="00DA29C4" w:rsidRDefault="00030550" w:rsidP="00F74731">
            <w:pPr>
              <w:spacing w:line="268" w:lineRule="exact"/>
              <w:ind w:left="64"/>
              <w:rPr>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Eléctricas</w:t>
            </w:r>
          </w:p>
        </w:tc>
        <w:tc>
          <w:tcPr>
            <w:tcW w:w="5202" w:type="dxa"/>
            <w:gridSpan w:val="3"/>
          </w:tcPr>
          <w:p w14:paraId="0B7FE9DA" w14:textId="77777777" w:rsidR="00030550" w:rsidRPr="00DA29C4" w:rsidRDefault="00030550" w:rsidP="00EE263F">
            <w:pPr>
              <w:numPr>
                <w:ilvl w:val="0"/>
                <w:numId w:val="307"/>
              </w:numPr>
              <w:tabs>
                <w:tab w:val="left" w:pos="421"/>
                <w:tab w:val="left" w:pos="422"/>
              </w:tabs>
              <w:spacing w:line="256" w:lineRule="auto"/>
              <w:ind w:right="89"/>
              <w:rPr>
                <w:sz w:val="18"/>
                <w:szCs w:val="18"/>
                <w:lang w:val="es-ES"/>
              </w:rPr>
            </w:pPr>
            <w:r w:rsidRPr="00DA29C4">
              <w:rPr>
                <w:sz w:val="18"/>
                <w:szCs w:val="18"/>
                <w:lang w:val="es-ES"/>
              </w:rPr>
              <w:t>Por</w:t>
            </w:r>
            <w:r w:rsidRPr="00DA29C4">
              <w:rPr>
                <w:spacing w:val="-2"/>
                <w:sz w:val="18"/>
                <w:szCs w:val="18"/>
                <w:lang w:val="es-ES"/>
              </w:rPr>
              <w:t xml:space="preserve"> </w:t>
            </w:r>
            <w:r w:rsidRPr="00DA29C4">
              <w:rPr>
                <w:sz w:val="18"/>
                <w:szCs w:val="18"/>
                <w:lang w:val="es-ES"/>
              </w:rPr>
              <w:t>medio</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baterías</w:t>
            </w:r>
            <w:r w:rsidRPr="00DA29C4">
              <w:rPr>
                <w:spacing w:val="-1"/>
                <w:sz w:val="18"/>
                <w:szCs w:val="18"/>
                <w:lang w:val="es-ES"/>
              </w:rPr>
              <w:t xml:space="preserve"> </w:t>
            </w:r>
            <w:r w:rsidRPr="00DA29C4">
              <w:rPr>
                <w:sz w:val="18"/>
                <w:szCs w:val="18"/>
                <w:lang w:val="es-ES"/>
              </w:rPr>
              <w:t xml:space="preserve">recargables </w:t>
            </w:r>
            <w:r>
              <w:rPr>
                <w:sz w:val="18"/>
                <w:szCs w:val="18"/>
                <w:lang w:val="es-ES"/>
              </w:rPr>
              <w:t xml:space="preserve">de Ion-Litio o superior </w:t>
            </w:r>
            <w:r w:rsidRPr="00DA29C4">
              <w:rPr>
                <w:sz w:val="18"/>
                <w:szCs w:val="18"/>
                <w:lang w:val="es-ES"/>
              </w:rPr>
              <w:t>con</w:t>
            </w:r>
            <w:r w:rsidRPr="00DA29C4">
              <w:rPr>
                <w:spacing w:val="-2"/>
                <w:sz w:val="18"/>
                <w:szCs w:val="18"/>
                <w:lang w:val="es-ES"/>
              </w:rPr>
              <w:t xml:space="preserve"> </w:t>
            </w:r>
            <w:r w:rsidRPr="00DA29C4">
              <w:rPr>
                <w:sz w:val="18"/>
                <w:szCs w:val="18"/>
                <w:lang w:val="es-ES"/>
              </w:rPr>
              <w:t>un</w:t>
            </w:r>
            <w:r w:rsidRPr="00DA29C4">
              <w:rPr>
                <w:spacing w:val="-1"/>
                <w:sz w:val="18"/>
                <w:szCs w:val="18"/>
                <w:lang w:val="es-ES"/>
              </w:rPr>
              <w:t xml:space="preserve"> </w:t>
            </w:r>
            <w:r w:rsidRPr="00DA29C4">
              <w:rPr>
                <w:sz w:val="18"/>
                <w:szCs w:val="18"/>
                <w:lang w:val="es-ES"/>
              </w:rPr>
              <w:t>funcionamiento</w:t>
            </w:r>
            <w:r w:rsidRPr="00DA29C4">
              <w:rPr>
                <w:spacing w:val="-2"/>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al</w:t>
            </w:r>
            <w:r w:rsidRPr="00DA29C4">
              <w:rPr>
                <w:spacing w:val="-2"/>
                <w:sz w:val="18"/>
                <w:szCs w:val="18"/>
                <w:lang w:val="es-ES"/>
              </w:rPr>
              <w:t xml:space="preserve"> </w:t>
            </w:r>
            <w:r w:rsidRPr="00DA29C4">
              <w:rPr>
                <w:sz w:val="18"/>
                <w:szCs w:val="18"/>
                <w:lang w:val="es-ES"/>
              </w:rPr>
              <w:t>menos</w:t>
            </w:r>
            <w:r w:rsidRPr="00DA29C4">
              <w:rPr>
                <w:spacing w:val="-1"/>
                <w:sz w:val="18"/>
                <w:szCs w:val="18"/>
                <w:lang w:val="es-ES"/>
              </w:rPr>
              <w:t xml:space="preserve"> </w:t>
            </w:r>
            <w:proofErr w:type="gramStart"/>
            <w:r w:rsidRPr="00DA29C4">
              <w:rPr>
                <w:sz w:val="18"/>
                <w:szCs w:val="18"/>
                <w:lang w:val="es-ES"/>
              </w:rPr>
              <w:t>8</w:t>
            </w:r>
            <w:r>
              <w:rPr>
                <w:sz w:val="18"/>
                <w:szCs w:val="18"/>
                <w:lang w:val="es-ES"/>
              </w:rPr>
              <w:t xml:space="preserve"> </w:t>
            </w:r>
            <w:r w:rsidRPr="00DA29C4">
              <w:rPr>
                <w:spacing w:val="-57"/>
                <w:sz w:val="18"/>
                <w:szCs w:val="18"/>
                <w:lang w:val="es-ES"/>
              </w:rPr>
              <w:t xml:space="preserve"> </w:t>
            </w:r>
            <w:r w:rsidRPr="00DA29C4">
              <w:rPr>
                <w:sz w:val="18"/>
                <w:szCs w:val="18"/>
                <w:lang w:val="es-ES"/>
              </w:rPr>
              <w:t>horas</w:t>
            </w:r>
            <w:proofErr w:type="gramEnd"/>
            <w:r w:rsidRPr="00DA29C4">
              <w:rPr>
                <w:sz w:val="18"/>
                <w:szCs w:val="18"/>
                <w:lang w:val="es-ES"/>
              </w:rPr>
              <w:t>. (Incluir cargador de baterías recargables) y con adaptador o</w:t>
            </w:r>
            <w:r w:rsidRPr="00DA29C4">
              <w:rPr>
                <w:spacing w:val="1"/>
                <w:sz w:val="18"/>
                <w:szCs w:val="18"/>
                <w:lang w:val="es-ES"/>
              </w:rPr>
              <w:t xml:space="preserve"> </w:t>
            </w:r>
            <w:r w:rsidRPr="00DA29C4">
              <w:rPr>
                <w:sz w:val="18"/>
                <w:szCs w:val="18"/>
                <w:lang w:val="es-ES"/>
              </w:rPr>
              <w:t>cargador</w:t>
            </w:r>
            <w:r w:rsidRPr="00DA29C4">
              <w:rPr>
                <w:spacing w:val="-1"/>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CA para</w:t>
            </w:r>
            <w:r w:rsidRPr="00DA29C4">
              <w:rPr>
                <w:spacing w:val="-2"/>
                <w:sz w:val="18"/>
                <w:szCs w:val="18"/>
                <w:lang w:val="es-ES"/>
              </w:rPr>
              <w:t xml:space="preserve"> </w:t>
            </w:r>
            <w:r w:rsidRPr="00DA29C4">
              <w:rPr>
                <w:sz w:val="18"/>
                <w:szCs w:val="18"/>
                <w:lang w:val="es-ES"/>
              </w:rPr>
              <w:t>un voltaje de</w:t>
            </w:r>
            <w:r w:rsidRPr="00DA29C4">
              <w:rPr>
                <w:spacing w:val="-2"/>
                <w:sz w:val="18"/>
                <w:szCs w:val="18"/>
                <w:lang w:val="es-ES"/>
              </w:rPr>
              <w:t xml:space="preserve"> </w:t>
            </w:r>
            <w:r w:rsidRPr="00DA29C4">
              <w:rPr>
                <w:sz w:val="18"/>
                <w:szCs w:val="18"/>
                <w:lang w:val="es-ES"/>
              </w:rPr>
              <w:t>120 VAC</w:t>
            </w:r>
            <w:r w:rsidRPr="00DA29C4">
              <w:rPr>
                <w:spacing w:val="-1"/>
                <w:sz w:val="18"/>
                <w:szCs w:val="18"/>
                <w:lang w:val="es-ES"/>
              </w:rPr>
              <w:t xml:space="preserve"> </w:t>
            </w:r>
            <w:r w:rsidRPr="00DA29C4">
              <w:rPr>
                <w:sz w:val="18"/>
                <w:szCs w:val="18"/>
                <w:lang w:val="es-ES"/>
              </w:rPr>
              <w:t>monofásico, a</w:t>
            </w:r>
            <w:r w:rsidRPr="00DA29C4">
              <w:rPr>
                <w:spacing w:val="-2"/>
                <w:sz w:val="18"/>
                <w:szCs w:val="18"/>
                <w:lang w:val="es-ES"/>
              </w:rPr>
              <w:t xml:space="preserve"> </w:t>
            </w:r>
            <w:r w:rsidRPr="00DA29C4">
              <w:rPr>
                <w:sz w:val="18"/>
                <w:szCs w:val="18"/>
                <w:lang w:val="es-ES"/>
              </w:rPr>
              <w:t>una</w:t>
            </w:r>
          </w:p>
          <w:p w14:paraId="453AF7FB" w14:textId="77777777" w:rsidR="00030550" w:rsidRPr="00DA29C4" w:rsidRDefault="00030550" w:rsidP="00EE263F">
            <w:pPr>
              <w:numPr>
                <w:ilvl w:val="0"/>
                <w:numId w:val="306"/>
              </w:numPr>
              <w:tabs>
                <w:tab w:val="left" w:pos="479"/>
                <w:tab w:val="left" w:pos="480"/>
              </w:tabs>
              <w:spacing w:line="254" w:lineRule="auto"/>
              <w:ind w:right="427"/>
              <w:rPr>
                <w:sz w:val="18"/>
                <w:szCs w:val="18"/>
                <w:lang w:val="es-ES"/>
              </w:rPr>
            </w:pPr>
            <w:r w:rsidRPr="00DA29C4">
              <w:rPr>
                <w:sz w:val="18"/>
                <w:szCs w:val="18"/>
                <w:lang w:val="es-ES"/>
              </w:rPr>
              <w:t>frecuencia</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60</w:t>
            </w:r>
            <w:r w:rsidRPr="00DA29C4">
              <w:rPr>
                <w:spacing w:val="-1"/>
                <w:sz w:val="18"/>
                <w:szCs w:val="18"/>
                <w:lang w:val="es-ES"/>
              </w:rPr>
              <w:t xml:space="preserve"> </w:t>
            </w:r>
            <w:r w:rsidRPr="00DA29C4">
              <w:rPr>
                <w:sz w:val="18"/>
                <w:szCs w:val="18"/>
                <w:lang w:val="es-ES"/>
              </w:rPr>
              <w:t>Hz.</w:t>
            </w:r>
          </w:p>
        </w:tc>
        <w:tc>
          <w:tcPr>
            <w:tcW w:w="1985" w:type="dxa"/>
          </w:tcPr>
          <w:p w14:paraId="294BE3FB" w14:textId="77777777" w:rsidR="00030550" w:rsidRPr="00DA29C4" w:rsidRDefault="00030550" w:rsidP="00F74731">
            <w:pPr>
              <w:tabs>
                <w:tab w:val="left" w:pos="421"/>
                <w:tab w:val="left" w:pos="422"/>
              </w:tabs>
              <w:spacing w:line="256" w:lineRule="auto"/>
              <w:ind w:right="89"/>
              <w:rPr>
                <w:sz w:val="18"/>
                <w:szCs w:val="18"/>
                <w:lang w:val="es-ES"/>
              </w:rPr>
            </w:pPr>
          </w:p>
        </w:tc>
      </w:tr>
      <w:tr w:rsidR="00030550" w:rsidRPr="00DA29C4" w14:paraId="4A483E55" w14:textId="77777777" w:rsidTr="00CF3899">
        <w:trPr>
          <w:trHeight w:val="334"/>
          <w:jc w:val="center"/>
        </w:trPr>
        <w:tc>
          <w:tcPr>
            <w:tcW w:w="2683" w:type="dxa"/>
            <w:gridSpan w:val="2"/>
          </w:tcPr>
          <w:p w14:paraId="45795B8F" w14:textId="77777777" w:rsidR="00030550" w:rsidRPr="00DA29C4" w:rsidRDefault="00030550" w:rsidP="00F74731">
            <w:pPr>
              <w:spacing w:line="268" w:lineRule="exact"/>
              <w:ind w:left="64"/>
              <w:rPr>
                <w:spacing w:val="-1"/>
                <w:sz w:val="18"/>
                <w:szCs w:val="18"/>
                <w:lang w:val="es-ES"/>
              </w:rPr>
            </w:pPr>
            <w:r w:rsidRPr="00DA29C4">
              <w:rPr>
                <w:spacing w:val="-1"/>
                <w:sz w:val="18"/>
                <w:szCs w:val="18"/>
                <w:lang w:val="es-ES"/>
              </w:rPr>
              <w:t>Características</w:t>
            </w:r>
            <w:r w:rsidRPr="00DA29C4">
              <w:rPr>
                <w:spacing w:val="-57"/>
                <w:sz w:val="18"/>
                <w:szCs w:val="18"/>
                <w:lang w:val="es-ES"/>
              </w:rPr>
              <w:t xml:space="preserve"> </w:t>
            </w:r>
            <w:r w:rsidRPr="00DA29C4">
              <w:rPr>
                <w:sz w:val="18"/>
                <w:szCs w:val="18"/>
                <w:lang w:val="es-ES"/>
              </w:rPr>
              <w:t>Mecánicas</w:t>
            </w:r>
          </w:p>
        </w:tc>
        <w:tc>
          <w:tcPr>
            <w:tcW w:w="5202" w:type="dxa"/>
            <w:gridSpan w:val="3"/>
          </w:tcPr>
          <w:p w14:paraId="5BBA5E21" w14:textId="77777777" w:rsidR="00030550" w:rsidRPr="00DA29C4" w:rsidRDefault="00030550" w:rsidP="00F74731">
            <w:pPr>
              <w:spacing w:line="268" w:lineRule="exact"/>
              <w:ind w:left="61"/>
              <w:rPr>
                <w:sz w:val="18"/>
                <w:szCs w:val="18"/>
                <w:lang w:val="es-ES"/>
              </w:rPr>
            </w:pPr>
            <w:r w:rsidRPr="00DA29C4">
              <w:rPr>
                <w:sz w:val="18"/>
                <w:szCs w:val="18"/>
                <w:lang w:val="es-ES"/>
              </w:rPr>
              <w:t>Dimensiones</w:t>
            </w:r>
            <w:r w:rsidRPr="00DA29C4">
              <w:rPr>
                <w:spacing w:val="-2"/>
                <w:sz w:val="18"/>
                <w:szCs w:val="18"/>
                <w:lang w:val="es-ES"/>
              </w:rPr>
              <w:t xml:space="preserve"> </w:t>
            </w:r>
            <w:r w:rsidRPr="00DA29C4">
              <w:rPr>
                <w:sz w:val="18"/>
                <w:szCs w:val="18"/>
                <w:lang w:val="es-ES"/>
              </w:rPr>
              <w:t>aproximadas</w:t>
            </w:r>
          </w:p>
          <w:p w14:paraId="17BA0862" w14:textId="77777777" w:rsidR="00030550" w:rsidRPr="00DA29C4" w:rsidRDefault="00030550" w:rsidP="00EE263F">
            <w:pPr>
              <w:numPr>
                <w:ilvl w:val="0"/>
                <w:numId w:val="308"/>
              </w:numPr>
              <w:tabs>
                <w:tab w:val="left" w:pos="479"/>
                <w:tab w:val="left" w:pos="480"/>
              </w:tabs>
              <w:spacing w:before="18"/>
              <w:ind w:hanging="361"/>
              <w:rPr>
                <w:sz w:val="18"/>
                <w:szCs w:val="18"/>
                <w:lang w:val="es-ES"/>
              </w:rPr>
            </w:pPr>
            <w:r w:rsidRPr="00DA29C4">
              <w:rPr>
                <w:sz w:val="18"/>
                <w:szCs w:val="18"/>
                <w:lang w:val="es-ES"/>
              </w:rPr>
              <w:t>Altura:</w:t>
            </w:r>
            <w:r w:rsidRPr="00DA29C4">
              <w:rPr>
                <w:spacing w:val="-2"/>
                <w:sz w:val="18"/>
                <w:szCs w:val="18"/>
                <w:lang w:val="es-ES"/>
              </w:rPr>
              <w:t xml:space="preserve"> </w:t>
            </w:r>
            <w:r w:rsidRPr="00DA29C4">
              <w:rPr>
                <w:sz w:val="18"/>
                <w:szCs w:val="18"/>
                <w:lang w:val="es-ES"/>
              </w:rPr>
              <w:t>(75-85) cm</w:t>
            </w:r>
          </w:p>
          <w:p w14:paraId="56E05CC2" w14:textId="77777777" w:rsidR="00030550" w:rsidRPr="00DA29C4" w:rsidRDefault="00030550" w:rsidP="00EE263F">
            <w:pPr>
              <w:numPr>
                <w:ilvl w:val="0"/>
                <w:numId w:val="308"/>
              </w:numPr>
              <w:tabs>
                <w:tab w:val="left" w:pos="479"/>
                <w:tab w:val="left" w:pos="480"/>
              </w:tabs>
              <w:spacing w:before="16"/>
              <w:ind w:hanging="361"/>
              <w:rPr>
                <w:sz w:val="18"/>
                <w:szCs w:val="18"/>
                <w:lang w:val="es-ES"/>
              </w:rPr>
            </w:pPr>
            <w:r w:rsidRPr="00DA29C4">
              <w:rPr>
                <w:sz w:val="18"/>
                <w:szCs w:val="18"/>
                <w:lang w:val="es-ES"/>
              </w:rPr>
              <w:t>Largo:</w:t>
            </w:r>
            <w:r w:rsidRPr="00DA29C4">
              <w:rPr>
                <w:spacing w:val="-2"/>
                <w:sz w:val="18"/>
                <w:szCs w:val="18"/>
                <w:lang w:val="es-ES"/>
              </w:rPr>
              <w:t xml:space="preserve"> </w:t>
            </w:r>
            <w:r w:rsidRPr="00DA29C4">
              <w:rPr>
                <w:sz w:val="18"/>
                <w:szCs w:val="18"/>
                <w:lang w:val="es-ES"/>
              </w:rPr>
              <w:t>(195-215)</w:t>
            </w:r>
            <w:r w:rsidRPr="00DA29C4">
              <w:rPr>
                <w:spacing w:val="-1"/>
                <w:sz w:val="18"/>
                <w:szCs w:val="18"/>
                <w:lang w:val="es-ES"/>
              </w:rPr>
              <w:t xml:space="preserve"> </w:t>
            </w:r>
            <w:r w:rsidRPr="00DA29C4">
              <w:rPr>
                <w:sz w:val="18"/>
                <w:szCs w:val="18"/>
                <w:lang w:val="es-ES"/>
              </w:rPr>
              <w:t>cm</w:t>
            </w:r>
          </w:p>
          <w:p w14:paraId="7853716A" w14:textId="77777777" w:rsidR="00030550" w:rsidRPr="00DA29C4" w:rsidRDefault="00030550" w:rsidP="00EE263F">
            <w:pPr>
              <w:numPr>
                <w:ilvl w:val="0"/>
                <w:numId w:val="308"/>
              </w:numPr>
              <w:tabs>
                <w:tab w:val="left" w:pos="479"/>
                <w:tab w:val="left" w:pos="480"/>
              </w:tabs>
              <w:spacing w:before="19"/>
              <w:ind w:hanging="361"/>
              <w:rPr>
                <w:sz w:val="18"/>
                <w:szCs w:val="18"/>
                <w:lang w:val="es-ES"/>
              </w:rPr>
            </w:pPr>
            <w:r w:rsidRPr="00DA29C4">
              <w:rPr>
                <w:sz w:val="18"/>
                <w:szCs w:val="18"/>
                <w:lang w:val="es-ES"/>
              </w:rPr>
              <w:t>Ancho:</w:t>
            </w:r>
            <w:r w:rsidRPr="00DA29C4">
              <w:rPr>
                <w:spacing w:val="-2"/>
                <w:sz w:val="18"/>
                <w:szCs w:val="18"/>
                <w:lang w:val="es-ES"/>
              </w:rPr>
              <w:t xml:space="preserve"> </w:t>
            </w:r>
            <w:r w:rsidRPr="00DA29C4">
              <w:rPr>
                <w:sz w:val="18"/>
                <w:szCs w:val="18"/>
                <w:lang w:val="es-ES"/>
              </w:rPr>
              <w:t>(55-70)</w:t>
            </w:r>
            <w:r w:rsidRPr="00DA29C4">
              <w:rPr>
                <w:spacing w:val="-1"/>
                <w:sz w:val="18"/>
                <w:szCs w:val="18"/>
                <w:lang w:val="es-ES"/>
              </w:rPr>
              <w:t xml:space="preserve"> </w:t>
            </w:r>
            <w:r w:rsidRPr="00DA29C4">
              <w:rPr>
                <w:sz w:val="18"/>
                <w:szCs w:val="18"/>
                <w:lang w:val="es-ES"/>
              </w:rPr>
              <w:t>cm</w:t>
            </w:r>
          </w:p>
          <w:p w14:paraId="3432E1C6" w14:textId="77777777" w:rsidR="00030550" w:rsidRPr="00DA29C4" w:rsidRDefault="00030550" w:rsidP="00EE263F">
            <w:pPr>
              <w:numPr>
                <w:ilvl w:val="0"/>
                <w:numId w:val="307"/>
              </w:numPr>
              <w:tabs>
                <w:tab w:val="left" w:pos="421"/>
                <w:tab w:val="left" w:pos="422"/>
              </w:tabs>
              <w:spacing w:line="256" w:lineRule="auto"/>
              <w:ind w:right="89"/>
              <w:rPr>
                <w:sz w:val="18"/>
                <w:szCs w:val="18"/>
                <w:lang w:val="es-ES"/>
              </w:rPr>
            </w:pPr>
            <w:r w:rsidRPr="00DA29C4">
              <w:rPr>
                <w:sz w:val="18"/>
                <w:szCs w:val="18"/>
                <w:lang w:val="es-ES"/>
              </w:rPr>
              <w:t>Elevación:</w:t>
            </w:r>
            <w:r w:rsidRPr="00DA29C4">
              <w:rPr>
                <w:spacing w:val="-2"/>
                <w:sz w:val="18"/>
                <w:szCs w:val="18"/>
                <w:lang w:val="es-ES"/>
              </w:rPr>
              <w:t xml:space="preserve"> </w:t>
            </w:r>
            <w:r w:rsidRPr="00DA29C4">
              <w:rPr>
                <w:sz w:val="18"/>
                <w:szCs w:val="18"/>
                <w:lang w:val="es-ES"/>
              </w:rPr>
              <w:t>(55-90)</w:t>
            </w:r>
            <w:r w:rsidRPr="00DA29C4">
              <w:rPr>
                <w:spacing w:val="-1"/>
                <w:sz w:val="18"/>
                <w:szCs w:val="18"/>
                <w:lang w:val="es-ES"/>
              </w:rPr>
              <w:t xml:space="preserve"> </w:t>
            </w:r>
            <w:r w:rsidRPr="00DA29C4">
              <w:rPr>
                <w:sz w:val="18"/>
                <w:szCs w:val="18"/>
                <w:lang w:val="es-ES"/>
              </w:rPr>
              <w:t>cm</w:t>
            </w:r>
          </w:p>
        </w:tc>
        <w:tc>
          <w:tcPr>
            <w:tcW w:w="1985" w:type="dxa"/>
          </w:tcPr>
          <w:p w14:paraId="347010FB" w14:textId="77777777" w:rsidR="00030550" w:rsidRPr="00DA29C4" w:rsidRDefault="00030550" w:rsidP="00F74731">
            <w:pPr>
              <w:spacing w:line="268" w:lineRule="exact"/>
              <w:ind w:left="61"/>
              <w:rPr>
                <w:sz w:val="18"/>
                <w:szCs w:val="18"/>
                <w:lang w:val="es-ES"/>
              </w:rPr>
            </w:pPr>
          </w:p>
        </w:tc>
      </w:tr>
      <w:tr w:rsidR="00030550" w:rsidRPr="00DA29C4" w14:paraId="35AE7FD2" w14:textId="77777777" w:rsidTr="00241ED3">
        <w:trPr>
          <w:trHeight w:val="334"/>
          <w:jc w:val="center"/>
        </w:trPr>
        <w:tc>
          <w:tcPr>
            <w:tcW w:w="2683" w:type="dxa"/>
            <w:gridSpan w:val="2"/>
          </w:tcPr>
          <w:p w14:paraId="508C11DA" w14:textId="77777777" w:rsidR="00030550" w:rsidRPr="00DA29C4" w:rsidRDefault="00030550" w:rsidP="00F74731">
            <w:pPr>
              <w:spacing w:line="268" w:lineRule="exact"/>
              <w:ind w:left="64"/>
              <w:rPr>
                <w:spacing w:val="-1"/>
                <w:sz w:val="18"/>
                <w:szCs w:val="18"/>
                <w:lang w:val="es-ES"/>
              </w:rPr>
            </w:pPr>
            <w:r w:rsidRPr="00DA29C4">
              <w:rPr>
                <w:sz w:val="18"/>
                <w:szCs w:val="18"/>
                <w:lang w:val="es-ES"/>
              </w:rPr>
              <w:t>Accesorios incluidos por</w:t>
            </w:r>
            <w:r w:rsidRPr="00DA29C4">
              <w:rPr>
                <w:spacing w:val="-57"/>
                <w:sz w:val="18"/>
                <w:szCs w:val="18"/>
                <w:lang w:val="es-ES"/>
              </w:rPr>
              <w:t xml:space="preserve"> </w:t>
            </w:r>
            <w:r w:rsidRPr="00DA29C4">
              <w:rPr>
                <w:sz w:val="18"/>
                <w:szCs w:val="18"/>
                <w:lang w:val="es-ES"/>
              </w:rPr>
              <w:t>equipo</w:t>
            </w:r>
          </w:p>
        </w:tc>
        <w:tc>
          <w:tcPr>
            <w:tcW w:w="5202" w:type="dxa"/>
            <w:gridSpan w:val="3"/>
          </w:tcPr>
          <w:p w14:paraId="2895C345" w14:textId="77777777" w:rsidR="00030550" w:rsidRPr="00DA29C4" w:rsidRDefault="00030550" w:rsidP="00EE263F">
            <w:pPr>
              <w:numPr>
                <w:ilvl w:val="0"/>
                <w:numId w:val="309"/>
              </w:numPr>
              <w:tabs>
                <w:tab w:val="left" w:pos="479"/>
                <w:tab w:val="left" w:pos="480"/>
              </w:tabs>
              <w:spacing w:line="285" w:lineRule="exact"/>
              <w:ind w:hanging="361"/>
              <w:rPr>
                <w:sz w:val="18"/>
                <w:szCs w:val="18"/>
                <w:lang w:val="es-ES"/>
              </w:rPr>
            </w:pPr>
            <w:r w:rsidRPr="00DA29C4">
              <w:rPr>
                <w:sz w:val="18"/>
                <w:szCs w:val="18"/>
                <w:lang w:val="es-ES"/>
              </w:rPr>
              <w:t>Colchoneta</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fábrica.</w:t>
            </w:r>
          </w:p>
          <w:p w14:paraId="1470F733" w14:textId="77777777" w:rsidR="00030550" w:rsidRPr="00DA29C4" w:rsidRDefault="00030550" w:rsidP="00EE263F">
            <w:pPr>
              <w:numPr>
                <w:ilvl w:val="0"/>
                <w:numId w:val="309"/>
              </w:numPr>
              <w:tabs>
                <w:tab w:val="left" w:pos="479"/>
                <w:tab w:val="left" w:pos="480"/>
              </w:tabs>
              <w:spacing w:before="18" w:line="254" w:lineRule="auto"/>
              <w:ind w:right="217"/>
              <w:rPr>
                <w:sz w:val="18"/>
                <w:szCs w:val="18"/>
                <w:lang w:val="es-ES"/>
              </w:rPr>
            </w:pPr>
            <w:r w:rsidRPr="00DA29C4">
              <w:rPr>
                <w:sz w:val="18"/>
                <w:szCs w:val="18"/>
                <w:lang w:val="es-ES"/>
              </w:rPr>
              <w:t>Incluir</w:t>
            </w:r>
            <w:r w:rsidRPr="00DA29C4">
              <w:rPr>
                <w:spacing w:val="-2"/>
                <w:sz w:val="18"/>
                <w:szCs w:val="18"/>
                <w:lang w:val="es-ES"/>
              </w:rPr>
              <w:t xml:space="preserve"> </w:t>
            </w:r>
            <w:r w:rsidRPr="00DA29C4">
              <w:rPr>
                <w:sz w:val="18"/>
                <w:szCs w:val="18"/>
                <w:lang w:val="es-ES"/>
              </w:rPr>
              <w:t>atril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acero</w:t>
            </w:r>
            <w:r w:rsidRPr="00DA29C4">
              <w:rPr>
                <w:spacing w:val="-1"/>
                <w:sz w:val="18"/>
                <w:szCs w:val="18"/>
                <w:lang w:val="es-ES"/>
              </w:rPr>
              <w:t xml:space="preserve"> </w:t>
            </w:r>
            <w:r w:rsidRPr="00DA29C4">
              <w:rPr>
                <w:sz w:val="18"/>
                <w:szCs w:val="18"/>
                <w:lang w:val="es-ES"/>
              </w:rPr>
              <w:t>inoxidable</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2</w:t>
            </w:r>
            <w:r w:rsidRPr="00DA29C4">
              <w:rPr>
                <w:spacing w:val="1"/>
                <w:sz w:val="18"/>
                <w:szCs w:val="18"/>
                <w:lang w:val="es-ES"/>
              </w:rPr>
              <w:t xml:space="preserve"> </w:t>
            </w:r>
            <w:r w:rsidRPr="00DA29C4">
              <w:rPr>
                <w:sz w:val="18"/>
                <w:szCs w:val="18"/>
                <w:lang w:val="es-ES"/>
              </w:rPr>
              <w:t>ganchos,</w:t>
            </w:r>
            <w:r w:rsidRPr="00DA29C4">
              <w:rPr>
                <w:spacing w:val="-1"/>
                <w:sz w:val="18"/>
                <w:szCs w:val="18"/>
                <w:lang w:val="es-ES"/>
              </w:rPr>
              <w:t xml:space="preserve"> </w:t>
            </w:r>
            <w:r w:rsidRPr="00DA29C4">
              <w:rPr>
                <w:sz w:val="18"/>
                <w:szCs w:val="18"/>
                <w:lang w:val="es-ES"/>
              </w:rPr>
              <w:t>para colocar</w:t>
            </w:r>
            <w:r w:rsidRPr="00DA29C4">
              <w:rPr>
                <w:spacing w:val="-1"/>
                <w:sz w:val="18"/>
                <w:szCs w:val="18"/>
                <w:lang w:val="es-ES"/>
              </w:rPr>
              <w:t xml:space="preserve"> </w:t>
            </w:r>
            <w:proofErr w:type="gramStart"/>
            <w:r w:rsidRPr="00DA29C4">
              <w:rPr>
                <w:sz w:val="18"/>
                <w:szCs w:val="18"/>
                <w:lang w:val="es-ES"/>
              </w:rPr>
              <w:t>soluciones</w:t>
            </w:r>
            <w:r>
              <w:rPr>
                <w:sz w:val="18"/>
                <w:szCs w:val="18"/>
                <w:lang w:val="es-ES"/>
              </w:rPr>
              <w:t xml:space="preserve"> </w:t>
            </w:r>
            <w:r w:rsidRPr="00DA29C4">
              <w:rPr>
                <w:spacing w:val="-57"/>
                <w:sz w:val="18"/>
                <w:szCs w:val="18"/>
                <w:lang w:val="es-ES"/>
              </w:rPr>
              <w:t xml:space="preserve"> </w:t>
            </w:r>
            <w:r w:rsidRPr="00DA29C4">
              <w:rPr>
                <w:sz w:val="18"/>
                <w:szCs w:val="18"/>
                <w:lang w:val="es-ES"/>
              </w:rPr>
              <w:t>en</w:t>
            </w:r>
            <w:proofErr w:type="gramEnd"/>
            <w:r w:rsidRPr="00DA29C4">
              <w:rPr>
                <w:spacing w:val="-1"/>
                <w:sz w:val="18"/>
                <w:szCs w:val="18"/>
                <w:lang w:val="es-ES"/>
              </w:rPr>
              <w:t xml:space="preserve"> </w:t>
            </w:r>
            <w:r w:rsidRPr="00DA29C4">
              <w:rPr>
                <w:sz w:val="18"/>
                <w:szCs w:val="18"/>
                <w:lang w:val="es-ES"/>
              </w:rPr>
              <w:t>cualquier lado de</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cabecera.</w:t>
            </w:r>
          </w:p>
          <w:p w14:paraId="4CC81DCB" w14:textId="77777777" w:rsidR="00030550" w:rsidRPr="00DA29C4" w:rsidRDefault="00030550" w:rsidP="00F74731">
            <w:pPr>
              <w:spacing w:line="268" w:lineRule="exact"/>
              <w:ind w:left="61"/>
              <w:rPr>
                <w:sz w:val="18"/>
                <w:szCs w:val="18"/>
                <w:lang w:val="es-ES"/>
              </w:rPr>
            </w:pPr>
            <w:r w:rsidRPr="00DA29C4">
              <w:rPr>
                <w:sz w:val="18"/>
                <w:szCs w:val="18"/>
                <w:lang w:val="es-ES"/>
              </w:rPr>
              <w:t>Incluir</w:t>
            </w:r>
            <w:r w:rsidRPr="00DA29C4">
              <w:rPr>
                <w:spacing w:val="-2"/>
                <w:sz w:val="18"/>
                <w:szCs w:val="18"/>
                <w:lang w:val="es-ES"/>
              </w:rPr>
              <w:t xml:space="preserve"> </w:t>
            </w:r>
            <w:r w:rsidRPr="00DA29C4">
              <w:rPr>
                <w:sz w:val="18"/>
                <w:szCs w:val="18"/>
                <w:lang w:val="es-ES"/>
              </w:rPr>
              <w:t>soporte</w:t>
            </w:r>
            <w:r w:rsidRPr="00DA29C4">
              <w:rPr>
                <w:spacing w:val="-1"/>
                <w:sz w:val="18"/>
                <w:szCs w:val="18"/>
                <w:lang w:val="es-ES"/>
              </w:rPr>
              <w:t xml:space="preserve"> </w:t>
            </w:r>
            <w:r w:rsidRPr="00DA29C4">
              <w:rPr>
                <w:sz w:val="18"/>
                <w:szCs w:val="18"/>
                <w:lang w:val="es-ES"/>
              </w:rPr>
              <w:t>para</w:t>
            </w:r>
            <w:r w:rsidRPr="00DA29C4">
              <w:rPr>
                <w:spacing w:val="-3"/>
                <w:sz w:val="18"/>
                <w:szCs w:val="18"/>
                <w:lang w:val="es-ES"/>
              </w:rPr>
              <w:t xml:space="preserve"> </w:t>
            </w:r>
            <w:r w:rsidRPr="00DA29C4">
              <w:rPr>
                <w:sz w:val="18"/>
                <w:szCs w:val="18"/>
                <w:lang w:val="es-ES"/>
              </w:rPr>
              <w:t>tanque</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oxígeno.</w:t>
            </w:r>
          </w:p>
        </w:tc>
        <w:tc>
          <w:tcPr>
            <w:tcW w:w="1985" w:type="dxa"/>
          </w:tcPr>
          <w:p w14:paraId="0F4DC5EB" w14:textId="77777777" w:rsidR="00030550" w:rsidRPr="00DA29C4" w:rsidRDefault="00030550" w:rsidP="00F74731">
            <w:pPr>
              <w:tabs>
                <w:tab w:val="left" w:pos="479"/>
                <w:tab w:val="left" w:pos="480"/>
              </w:tabs>
              <w:spacing w:line="285" w:lineRule="exact"/>
              <w:rPr>
                <w:sz w:val="18"/>
                <w:szCs w:val="18"/>
                <w:lang w:val="es-ES"/>
              </w:rPr>
            </w:pPr>
          </w:p>
        </w:tc>
      </w:tr>
      <w:tr w:rsidR="00030550" w:rsidRPr="00DA29C4" w14:paraId="3CD77956" w14:textId="77777777" w:rsidTr="00533E68">
        <w:trPr>
          <w:trHeight w:val="334"/>
          <w:jc w:val="center"/>
        </w:trPr>
        <w:tc>
          <w:tcPr>
            <w:tcW w:w="2683" w:type="dxa"/>
            <w:gridSpan w:val="2"/>
          </w:tcPr>
          <w:p w14:paraId="026A5EA7" w14:textId="77777777" w:rsidR="00030550" w:rsidRPr="00DA29C4" w:rsidRDefault="00030550" w:rsidP="00F74731">
            <w:pPr>
              <w:spacing w:line="268" w:lineRule="exact"/>
              <w:ind w:left="64"/>
              <w:rPr>
                <w:spacing w:val="-1"/>
                <w:sz w:val="18"/>
                <w:szCs w:val="18"/>
                <w:lang w:val="es-ES"/>
              </w:rPr>
            </w:pPr>
            <w:r w:rsidRPr="00DA29C4">
              <w:rPr>
                <w:sz w:val="18"/>
                <w:szCs w:val="18"/>
                <w:lang w:val="es-ES"/>
              </w:rPr>
              <w:t>Estándares</w:t>
            </w:r>
            <w:r w:rsidRPr="00DA29C4">
              <w:rPr>
                <w:spacing w:val="2"/>
                <w:sz w:val="18"/>
                <w:szCs w:val="18"/>
                <w:lang w:val="es-ES"/>
              </w:rPr>
              <w:t xml:space="preserve"> </w:t>
            </w:r>
            <w:r w:rsidRPr="00DA29C4">
              <w:rPr>
                <w:sz w:val="18"/>
                <w:szCs w:val="18"/>
                <w:lang w:val="es-ES"/>
              </w:rPr>
              <w:t>y</w:t>
            </w:r>
            <w:r w:rsidRPr="00DA29C4">
              <w:rPr>
                <w:spacing w:val="-7"/>
                <w:sz w:val="18"/>
                <w:szCs w:val="18"/>
                <w:lang w:val="es-ES"/>
              </w:rPr>
              <w:t xml:space="preserve"> </w:t>
            </w:r>
            <w:r w:rsidRPr="00DA29C4">
              <w:rPr>
                <w:sz w:val="18"/>
                <w:szCs w:val="18"/>
                <w:lang w:val="es-ES"/>
              </w:rPr>
              <w:t>Normativas</w:t>
            </w:r>
          </w:p>
        </w:tc>
        <w:tc>
          <w:tcPr>
            <w:tcW w:w="5202" w:type="dxa"/>
            <w:gridSpan w:val="3"/>
          </w:tcPr>
          <w:p w14:paraId="45BDEB75" w14:textId="77777777" w:rsidR="00030550" w:rsidRPr="00DA29C4" w:rsidRDefault="00030550" w:rsidP="00EE263F">
            <w:pPr>
              <w:numPr>
                <w:ilvl w:val="0"/>
                <w:numId w:val="310"/>
              </w:numPr>
              <w:tabs>
                <w:tab w:val="left" w:pos="421"/>
                <w:tab w:val="left" w:pos="422"/>
              </w:tabs>
              <w:spacing w:line="252" w:lineRule="auto"/>
              <w:ind w:right="187"/>
              <w:rPr>
                <w:sz w:val="18"/>
                <w:szCs w:val="18"/>
                <w:lang w:val="es-ES"/>
              </w:rPr>
            </w:pPr>
            <w:r w:rsidRPr="00DA29C4">
              <w:rPr>
                <w:sz w:val="18"/>
                <w:szCs w:val="18"/>
                <w:lang w:val="es-ES"/>
              </w:rPr>
              <w:t>Sistema de gestión de la calidad para fabricantes de equipos médicos y</w:t>
            </w:r>
            <w:r w:rsidRPr="00DA29C4">
              <w:rPr>
                <w:spacing w:val="-57"/>
                <w:sz w:val="18"/>
                <w:szCs w:val="18"/>
                <w:lang w:val="es-ES"/>
              </w:rPr>
              <w:t xml:space="preserve"> </w:t>
            </w:r>
            <w:r w:rsidRPr="00DA29C4">
              <w:rPr>
                <w:sz w:val="18"/>
                <w:szCs w:val="18"/>
                <w:lang w:val="es-ES"/>
              </w:rPr>
              <w:t>servicios</w:t>
            </w:r>
            <w:r w:rsidRPr="00DA29C4">
              <w:rPr>
                <w:spacing w:val="-1"/>
                <w:sz w:val="18"/>
                <w:szCs w:val="18"/>
                <w:lang w:val="es-ES"/>
              </w:rPr>
              <w:t xml:space="preserve"> </w:t>
            </w:r>
            <w:r w:rsidRPr="00DA29C4">
              <w:rPr>
                <w:sz w:val="18"/>
                <w:szCs w:val="18"/>
                <w:lang w:val="es-ES"/>
              </w:rPr>
              <w:t>relacionados ISO</w:t>
            </w:r>
            <w:r w:rsidRPr="00DA29C4">
              <w:rPr>
                <w:spacing w:val="-1"/>
                <w:sz w:val="18"/>
                <w:szCs w:val="18"/>
                <w:lang w:val="es-ES"/>
              </w:rPr>
              <w:t xml:space="preserve"> </w:t>
            </w:r>
            <w:r w:rsidRPr="00DA29C4">
              <w:rPr>
                <w:sz w:val="18"/>
                <w:szCs w:val="18"/>
                <w:lang w:val="es-ES"/>
              </w:rPr>
              <w:t>13485</w:t>
            </w:r>
            <w:r w:rsidRPr="00DA29C4">
              <w:rPr>
                <w:spacing w:val="-1"/>
                <w:sz w:val="18"/>
                <w:szCs w:val="18"/>
                <w:lang w:val="es-ES"/>
              </w:rPr>
              <w:t xml:space="preserve"> </w:t>
            </w:r>
          </w:p>
          <w:p w14:paraId="21FEC997" w14:textId="77777777" w:rsidR="00030550" w:rsidRPr="00DA29C4" w:rsidRDefault="00030550" w:rsidP="00EE263F">
            <w:pPr>
              <w:numPr>
                <w:ilvl w:val="0"/>
                <w:numId w:val="310"/>
              </w:numPr>
              <w:tabs>
                <w:tab w:val="left" w:pos="421"/>
                <w:tab w:val="left" w:pos="422"/>
              </w:tabs>
              <w:spacing w:line="254" w:lineRule="auto"/>
              <w:ind w:right="558"/>
              <w:rPr>
                <w:sz w:val="18"/>
                <w:szCs w:val="18"/>
                <w:lang w:val="es-ES"/>
              </w:rPr>
            </w:pPr>
            <w:r w:rsidRPr="00DA29C4">
              <w:rPr>
                <w:sz w:val="18"/>
                <w:szCs w:val="18"/>
                <w:lang w:val="es-ES"/>
              </w:rPr>
              <w:lastRenderedPageBreak/>
              <w:t>Norma de seguridad para camas hospitalarias IEC/EN 60601-2-52.</w:t>
            </w:r>
            <w:r w:rsidRPr="00DA29C4">
              <w:rPr>
                <w:spacing w:val="-58"/>
                <w:sz w:val="18"/>
                <w:szCs w:val="18"/>
                <w:lang w:val="es-ES"/>
              </w:rPr>
              <w:t xml:space="preserve"> </w:t>
            </w:r>
            <w:r w:rsidRPr="00DA29C4">
              <w:rPr>
                <w:sz w:val="18"/>
                <w:szCs w:val="18"/>
                <w:lang w:val="es-ES"/>
              </w:rPr>
              <w:t>(Presentar</w:t>
            </w:r>
            <w:r w:rsidRPr="00DA29C4">
              <w:rPr>
                <w:spacing w:val="-3"/>
                <w:sz w:val="18"/>
                <w:szCs w:val="18"/>
                <w:lang w:val="es-ES"/>
              </w:rPr>
              <w:t xml:space="preserve"> </w:t>
            </w:r>
            <w:r w:rsidRPr="00DA29C4">
              <w:rPr>
                <w:sz w:val="18"/>
                <w:szCs w:val="18"/>
                <w:lang w:val="es-ES"/>
              </w:rPr>
              <w:t>documentación de respaldo</w:t>
            </w:r>
            <w:r w:rsidRPr="00DA29C4">
              <w:rPr>
                <w:spacing w:val="-1"/>
                <w:sz w:val="18"/>
                <w:szCs w:val="18"/>
                <w:lang w:val="es-ES"/>
              </w:rPr>
              <w:t xml:space="preserve"> </w:t>
            </w:r>
            <w:r w:rsidRPr="00DA29C4">
              <w:rPr>
                <w:sz w:val="18"/>
                <w:szCs w:val="18"/>
                <w:lang w:val="es-ES"/>
              </w:rPr>
              <w:t>del fabricante).</w:t>
            </w:r>
          </w:p>
          <w:p w14:paraId="4688676B" w14:textId="607EF90E" w:rsidR="00030550" w:rsidRPr="00DA29C4" w:rsidRDefault="00030550" w:rsidP="00EE263F">
            <w:pPr>
              <w:numPr>
                <w:ilvl w:val="0"/>
                <w:numId w:val="310"/>
              </w:numPr>
              <w:tabs>
                <w:tab w:val="left" w:pos="421"/>
                <w:tab w:val="left" w:pos="422"/>
              </w:tabs>
              <w:spacing w:line="254" w:lineRule="auto"/>
              <w:ind w:right="76"/>
              <w:rPr>
                <w:sz w:val="18"/>
                <w:szCs w:val="18"/>
                <w:lang w:val="es-ES"/>
              </w:rPr>
            </w:pPr>
            <w:r w:rsidRPr="00DA29C4">
              <w:rPr>
                <w:sz w:val="18"/>
                <w:szCs w:val="18"/>
                <w:lang w:val="es-ES"/>
              </w:rPr>
              <w:t xml:space="preserve">Aprobada su comercialización por Directiva </w:t>
            </w:r>
            <w:r>
              <w:rPr>
                <w:sz w:val="18"/>
                <w:szCs w:val="18"/>
                <w:lang w:val="es-ES"/>
              </w:rPr>
              <w:t>UE 2017/745 del Parlamento Europeo y del Consejo</w:t>
            </w:r>
            <w:r w:rsidRPr="00DA29C4">
              <w:rPr>
                <w:sz w:val="18"/>
                <w:szCs w:val="18"/>
                <w:lang w:val="es-ES"/>
              </w:rPr>
              <w:t>, PMDA</w:t>
            </w:r>
            <w:r w:rsidRPr="00DA29C4">
              <w:rPr>
                <w:spacing w:val="-1"/>
                <w:sz w:val="18"/>
                <w:szCs w:val="18"/>
                <w:lang w:val="es-ES"/>
              </w:rPr>
              <w:t xml:space="preserve"> </w:t>
            </w:r>
            <w:r w:rsidRPr="00DA29C4">
              <w:rPr>
                <w:sz w:val="18"/>
                <w:szCs w:val="18"/>
                <w:lang w:val="es-ES"/>
              </w:rPr>
              <w:t>o JPAL</w:t>
            </w:r>
            <w:r w:rsidRPr="00DA29C4">
              <w:rPr>
                <w:spacing w:val="-6"/>
                <w:sz w:val="18"/>
                <w:szCs w:val="18"/>
                <w:lang w:val="es-ES"/>
              </w:rPr>
              <w:t xml:space="preserve"> </w:t>
            </w:r>
            <w:r w:rsidRPr="00DA29C4">
              <w:rPr>
                <w:sz w:val="18"/>
                <w:szCs w:val="18"/>
                <w:lang w:val="es-ES"/>
              </w:rPr>
              <w:t>para</w:t>
            </w:r>
            <w:r w:rsidRPr="00DA29C4">
              <w:rPr>
                <w:spacing w:val="1"/>
                <w:sz w:val="18"/>
                <w:szCs w:val="18"/>
                <w:lang w:val="es-ES"/>
              </w:rPr>
              <w:t xml:space="preserve"> </w:t>
            </w:r>
            <w:r w:rsidRPr="00DA29C4">
              <w:rPr>
                <w:sz w:val="18"/>
                <w:szCs w:val="18"/>
                <w:lang w:val="es-ES"/>
              </w:rPr>
              <w:t>Japón</w:t>
            </w:r>
            <w:r w:rsidRPr="00DA29C4">
              <w:rPr>
                <w:spacing w:val="2"/>
                <w:sz w:val="18"/>
                <w:szCs w:val="18"/>
                <w:lang w:val="es-ES"/>
              </w:rPr>
              <w:t xml:space="preserve"> </w:t>
            </w:r>
            <w:r w:rsidRPr="00DA29C4">
              <w:rPr>
                <w:sz w:val="18"/>
                <w:szCs w:val="18"/>
                <w:lang w:val="es-ES"/>
              </w:rPr>
              <w:t>y</w:t>
            </w:r>
            <w:r w:rsidRPr="00DA29C4">
              <w:rPr>
                <w:spacing w:val="-6"/>
                <w:sz w:val="18"/>
                <w:szCs w:val="18"/>
                <w:lang w:val="es-ES"/>
              </w:rPr>
              <w:t xml:space="preserve"> </w:t>
            </w:r>
            <w:r w:rsidRPr="00DA29C4">
              <w:rPr>
                <w:sz w:val="18"/>
                <w:szCs w:val="18"/>
                <w:lang w:val="es-ES"/>
              </w:rPr>
              <w:t>FDA</w:t>
            </w:r>
            <w:r w:rsidRPr="00DA29C4">
              <w:rPr>
                <w:spacing w:val="-1"/>
                <w:sz w:val="18"/>
                <w:szCs w:val="18"/>
                <w:lang w:val="es-ES"/>
              </w:rPr>
              <w:t xml:space="preserve"> </w:t>
            </w:r>
            <w:r w:rsidRPr="00DA29C4">
              <w:rPr>
                <w:sz w:val="18"/>
                <w:szCs w:val="18"/>
                <w:lang w:val="es-ES"/>
              </w:rPr>
              <w:t>para</w:t>
            </w:r>
            <w:r w:rsidRPr="00DA29C4">
              <w:rPr>
                <w:spacing w:val="-2"/>
                <w:sz w:val="18"/>
                <w:szCs w:val="18"/>
                <w:lang w:val="es-ES"/>
              </w:rPr>
              <w:t xml:space="preserve"> </w:t>
            </w:r>
            <w:r w:rsidRPr="00DA29C4">
              <w:rPr>
                <w:sz w:val="18"/>
                <w:szCs w:val="18"/>
                <w:lang w:val="es-ES"/>
              </w:rPr>
              <w:t>los</w:t>
            </w:r>
            <w:r w:rsidRPr="00DA29C4">
              <w:rPr>
                <w:spacing w:val="-57"/>
                <w:sz w:val="18"/>
                <w:szCs w:val="18"/>
                <w:lang w:val="es-ES"/>
              </w:rPr>
              <w:t xml:space="preserve"> </w:t>
            </w:r>
            <w:r w:rsidRPr="00DA29C4">
              <w:rPr>
                <w:sz w:val="18"/>
                <w:szCs w:val="18"/>
                <w:lang w:val="es-ES"/>
              </w:rPr>
              <w:t>Estados</w:t>
            </w:r>
            <w:r w:rsidRPr="00DA29C4">
              <w:rPr>
                <w:spacing w:val="-1"/>
                <w:sz w:val="18"/>
                <w:szCs w:val="18"/>
                <w:lang w:val="es-ES"/>
              </w:rPr>
              <w:t xml:space="preserve"> </w:t>
            </w:r>
            <w:r w:rsidRPr="00DA29C4">
              <w:rPr>
                <w:sz w:val="18"/>
                <w:szCs w:val="18"/>
                <w:lang w:val="es-ES"/>
              </w:rPr>
              <w:t>Unidos</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América.</w:t>
            </w:r>
            <w:r w:rsidRPr="00DA29C4">
              <w:rPr>
                <w:spacing w:val="-1"/>
                <w:sz w:val="18"/>
                <w:szCs w:val="18"/>
                <w:lang w:val="es-ES"/>
              </w:rPr>
              <w:t xml:space="preserve"> </w:t>
            </w:r>
            <w:r w:rsidRPr="00DA29C4">
              <w:rPr>
                <w:sz w:val="18"/>
                <w:szCs w:val="18"/>
                <w:lang w:val="es-ES"/>
              </w:rPr>
              <w:t>(Presentar</w:t>
            </w:r>
            <w:r w:rsidRPr="00DA29C4">
              <w:rPr>
                <w:spacing w:val="-1"/>
                <w:sz w:val="18"/>
                <w:szCs w:val="18"/>
                <w:lang w:val="es-ES"/>
              </w:rPr>
              <w:t xml:space="preserve"> </w:t>
            </w:r>
            <w:r w:rsidRPr="00DA29C4">
              <w:rPr>
                <w:sz w:val="18"/>
                <w:szCs w:val="18"/>
                <w:lang w:val="es-ES"/>
              </w:rPr>
              <w:t>documentación de</w:t>
            </w:r>
            <w:r w:rsidRPr="00DA29C4">
              <w:rPr>
                <w:spacing w:val="-1"/>
                <w:sz w:val="18"/>
                <w:szCs w:val="18"/>
                <w:lang w:val="es-ES"/>
              </w:rPr>
              <w:t xml:space="preserve"> </w:t>
            </w:r>
            <w:r w:rsidRPr="00DA29C4">
              <w:rPr>
                <w:sz w:val="18"/>
                <w:szCs w:val="18"/>
                <w:lang w:val="es-ES"/>
              </w:rPr>
              <w:t>respaldo).</w:t>
            </w:r>
          </w:p>
          <w:p w14:paraId="79F44B3C" w14:textId="77777777" w:rsidR="00030550" w:rsidRPr="00DA29C4" w:rsidRDefault="00030550" w:rsidP="00F74731">
            <w:pPr>
              <w:spacing w:line="268" w:lineRule="exact"/>
              <w:ind w:left="61"/>
              <w:rPr>
                <w:sz w:val="18"/>
                <w:szCs w:val="18"/>
                <w:lang w:val="es-ES"/>
              </w:rPr>
            </w:pPr>
          </w:p>
        </w:tc>
        <w:tc>
          <w:tcPr>
            <w:tcW w:w="1985" w:type="dxa"/>
          </w:tcPr>
          <w:p w14:paraId="45BB4875" w14:textId="77777777" w:rsidR="00030550" w:rsidRPr="00DA29C4" w:rsidRDefault="00030550" w:rsidP="00F74731">
            <w:pPr>
              <w:tabs>
                <w:tab w:val="left" w:pos="421"/>
                <w:tab w:val="left" w:pos="422"/>
              </w:tabs>
              <w:spacing w:line="252" w:lineRule="auto"/>
              <w:ind w:right="187"/>
              <w:rPr>
                <w:sz w:val="18"/>
                <w:szCs w:val="18"/>
                <w:lang w:val="es-ES"/>
              </w:rPr>
            </w:pPr>
          </w:p>
        </w:tc>
      </w:tr>
      <w:tr w:rsidR="00030550" w:rsidRPr="00DA29C4" w14:paraId="1998A7C8" w14:textId="77777777" w:rsidTr="00B34F37">
        <w:trPr>
          <w:trHeight w:val="334"/>
          <w:jc w:val="center"/>
        </w:trPr>
        <w:tc>
          <w:tcPr>
            <w:tcW w:w="2683" w:type="dxa"/>
            <w:gridSpan w:val="2"/>
          </w:tcPr>
          <w:p w14:paraId="3156A100" w14:textId="77777777" w:rsidR="00030550" w:rsidRPr="00DA29C4" w:rsidRDefault="00030550" w:rsidP="00F74731">
            <w:pPr>
              <w:spacing w:line="268" w:lineRule="exact"/>
              <w:ind w:left="64"/>
              <w:rPr>
                <w:spacing w:val="-1"/>
                <w:sz w:val="18"/>
                <w:szCs w:val="18"/>
                <w:lang w:val="es-ES"/>
              </w:rPr>
            </w:pPr>
            <w:r w:rsidRPr="00DA29C4">
              <w:rPr>
                <w:sz w:val="18"/>
                <w:szCs w:val="18"/>
                <w:lang w:val="es-ES"/>
              </w:rPr>
              <w:t>Condiciones de</w:t>
            </w:r>
            <w:r w:rsidRPr="00DA29C4">
              <w:rPr>
                <w:spacing w:val="-58"/>
                <w:sz w:val="18"/>
                <w:szCs w:val="18"/>
                <w:lang w:val="es-ES"/>
              </w:rPr>
              <w:t xml:space="preserve"> </w:t>
            </w:r>
            <w:r w:rsidRPr="00DA29C4">
              <w:rPr>
                <w:sz w:val="18"/>
                <w:szCs w:val="18"/>
                <w:lang w:val="es-ES"/>
              </w:rPr>
              <w:t>Recepción</w:t>
            </w:r>
          </w:p>
        </w:tc>
        <w:tc>
          <w:tcPr>
            <w:tcW w:w="5202" w:type="dxa"/>
            <w:gridSpan w:val="3"/>
          </w:tcPr>
          <w:p w14:paraId="636B3EC9" w14:textId="77777777" w:rsidR="00030550" w:rsidRPr="00DA29C4" w:rsidRDefault="00030550" w:rsidP="00EE263F">
            <w:pPr>
              <w:numPr>
                <w:ilvl w:val="0"/>
                <w:numId w:val="311"/>
              </w:numPr>
              <w:tabs>
                <w:tab w:val="left" w:pos="781"/>
                <w:tab w:val="left" w:pos="782"/>
              </w:tabs>
              <w:spacing w:line="282" w:lineRule="exact"/>
              <w:ind w:hanging="721"/>
              <w:rPr>
                <w:sz w:val="18"/>
                <w:szCs w:val="18"/>
                <w:lang w:val="es-ES"/>
              </w:rPr>
            </w:pPr>
            <w:r w:rsidRPr="00DA29C4">
              <w:rPr>
                <w:sz w:val="18"/>
                <w:szCs w:val="18"/>
                <w:lang w:val="es-ES"/>
              </w:rPr>
              <w:t>Deberá</w:t>
            </w:r>
            <w:r w:rsidRPr="00DA29C4">
              <w:rPr>
                <w:spacing w:val="-3"/>
                <w:sz w:val="18"/>
                <w:szCs w:val="18"/>
                <w:lang w:val="es-ES"/>
              </w:rPr>
              <w:t xml:space="preserve"> </w:t>
            </w:r>
            <w:r w:rsidRPr="00DA29C4">
              <w:rPr>
                <w:sz w:val="18"/>
                <w:szCs w:val="18"/>
                <w:lang w:val="es-ES"/>
              </w:rPr>
              <w:t>entregarse</w:t>
            </w:r>
            <w:r w:rsidRPr="00DA29C4">
              <w:rPr>
                <w:spacing w:val="-2"/>
                <w:sz w:val="18"/>
                <w:szCs w:val="18"/>
                <w:lang w:val="es-ES"/>
              </w:rPr>
              <w:t xml:space="preserve"> </w:t>
            </w:r>
            <w:r w:rsidRPr="00DA29C4">
              <w:rPr>
                <w:sz w:val="18"/>
                <w:szCs w:val="18"/>
                <w:lang w:val="es-ES"/>
              </w:rPr>
              <w:t>funcionando</w:t>
            </w:r>
            <w:r w:rsidRPr="00DA29C4">
              <w:rPr>
                <w:spacing w:val="1"/>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buen estado</w:t>
            </w:r>
            <w:r w:rsidRPr="00DA29C4">
              <w:rPr>
                <w:spacing w:val="-1"/>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entera</w:t>
            </w:r>
          </w:p>
          <w:p w14:paraId="2454914B" w14:textId="77777777" w:rsidR="00030550" w:rsidRPr="00DA29C4" w:rsidRDefault="00030550" w:rsidP="00F74731">
            <w:pPr>
              <w:spacing w:line="268" w:lineRule="exact"/>
              <w:ind w:left="61"/>
              <w:rPr>
                <w:sz w:val="18"/>
                <w:szCs w:val="18"/>
                <w:lang w:val="es-ES"/>
              </w:rPr>
            </w:pPr>
            <w:r w:rsidRPr="00DA29C4">
              <w:rPr>
                <w:sz w:val="18"/>
                <w:szCs w:val="18"/>
                <w:lang w:val="es-ES"/>
              </w:rPr>
              <w:t>satisfacción</w:t>
            </w:r>
            <w:r w:rsidRPr="00DA29C4">
              <w:rPr>
                <w:spacing w:val="-2"/>
                <w:sz w:val="18"/>
                <w:szCs w:val="18"/>
                <w:lang w:val="es-ES"/>
              </w:rPr>
              <w:t xml:space="preserve"> </w:t>
            </w:r>
            <w:r w:rsidRPr="00DA29C4">
              <w:rPr>
                <w:sz w:val="18"/>
                <w:szCs w:val="18"/>
                <w:lang w:val="es-ES"/>
              </w:rPr>
              <w:t>del administrador</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contrato</w:t>
            </w:r>
          </w:p>
        </w:tc>
        <w:tc>
          <w:tcPr>
            <w:tcW w:w="1985" w:type="dxa"/>
          </w:tcPr>
          <w:p w14:paraId="27A254B7" w14:textId="77777777" w:rsidR="00030550" w:rsidRPr="00DA29C4" w:rsidRDefault="00030550" w:rsidP="00F74731">
            <w:pPr>
              <w:tabs>
                <w:tab w:val="left" w:pos="781"/>
                <w:tab w:val="left" w:pos="782"/>
              </w:tabs>
              <w:spacing w:line="282" w:lineRule="exact"/>
              <w:rPr>
                <w:sz w:val="18"/>
                <w:szCs w:val="18"/>
                <w:lang w:val="es-ES"/>
              </w:rPr>
            </w:pPr>
          </w:p>
        </w:tc>
      </w:tr>
      <w:tr w:rsidR="00030550" w:rsidRPr="00DA29C4" w14:paraId="18C8EA99" w14:textId="77777777" w:rsidTr="00922CEC">
        <w:trPr>
          <w:trHeight w:val="334"/>
          <w:jc w:val="center"/>
        </w:trPr>
        <w:tc>
          <w:tcPr>
            <w:tcW w:w="2683" w:type="dxa"/>
            <w:gridSpan w:val="2"/>
          </w:tcPr>
          <w:p w14:paraId="10695915" w14:textId="77777777" w:rsidR="00030550" w:rsidRPr="00DA29C4" w:rsidRDefault="00030550" w:rsidP="00F74731">
            <w:pPr>
              <w:spacing w:line="268" w:lineRule="exact"/>
              <w:ind w:left="64"/>
              <w:rPr>
                <w:spacing w:val="-1"/>
                <w:sz w:val="18"/>
                <w:szCs w:val="18"/>
                <w:lang w:val="es-ES"/>
              </w:rPr>
            </w:pPr>
            <w:r w:rsidRPr="00DA29C4">
              <w:rPr>
                <w:sz w:val="18"/>
                <w:szCs w:val="18"/>
                <w:lang w:val="es-ES"/>
              </w:rPr>
              <w:t>Información</w:t>
            </w:r>
            <w:r w:rsidRPr="00DA29C4">
              <w:rPr>
                <w:spacing w:val="-14"/>
                <w:sz w:val="18"/>
                <w:szCs w:val="18"/>
                <w:lang w:val="es-ES"/>
              </w:rPr>
              <w:t xml:space="preserve"> </w:t>
            </w:r>
            <w:r w:rsidRPr="00DA29C4">
              <w:rPr>
                <w:sz w:val="18"/>
                <w:szCs w:val="18"/>
                <w:lang w:val="es-ES"/>
              </w:rPr>
              <w:t>Técnica</w:t>
            </w:r>
            <w:r w:rsidRPr="00DA29C4">
              <w:rPr>
                <w:spacing w:val="-57"/>
                <w:sz w:val="18"/>
                <w:szCs w:val="18"/>
                <w:lang w:val="es-ES"/>
              </w:rPr>
              <w:t xml:space="preserve"> </w:t>
            </w:r>
            <w:r w:rsidRPr="00DA29C4">
              <w:rPr>
                <w:sz w:val="18"/>
                <w:szCs w:val="18"/>
                <w:lang w:val="es-ES"/>
              </w:rPr>
              <w:t>Requerida</w:t>
            </w:r>
          </w:p>
        </w:tc>
        <w:tc>
          <w:tcPr>
            <w:tcW w:w="5202" w:type="dxa"/>
            <w:gridSpan w:val="3"/>
          </w:tcPr>
          <w:p w14:paraId="348B41A9" w14:textId="77777777" w:rsidR="00030550" w:rsidRPr="00DA29C4" w:rsidRDefault="00030550" w:rsidP="00F74731">
            <w:pPr>
              <w:spacing w:line="264" w:lineRule="exact"/>
              <w:ind w:left="121"/>
              <w:rPr>
                <w:sz w:val="18"/>
                <w:szCs w:val="18"/>
                <w:lang w:val="es-ES"/>
              </w:rPr>
            </w:pPr>
            <w:r w:rsidRPr="00DA29C4">
              <w:rPr>
                <w:sz w:val="18"/>
                <w:szCs w:val="18"/>
                <w:lang w:val="es-ES"/>
              </w:rPr>
              <w:t>Con</w:t>
            </w:r>
            <w:r w:rsidRPr="00DA29C4">
              <w:rPr>
                <w:spacing w:val="-2"/>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oferta:</w:t>
            </w:r>
          </w:p>
          <w:p w14:paraId="5D62D1BA" w14:textId="77777777" w:rsidR="00030550" w:rsidRPr="00DA29C4" w:rsidRDefault="00030550" w:rsidP="00EE263F">
            <w:pPr>
              <w:numPr>
                <w:ilvl w:val="0"/>
                <w:numId w:val="313"/>
              </w:numPr>
              <w:tabs>
                <w:tab w:val="left" w:pos="201"/>
              </w:tabs>
              <w:spacing w:before="17"/>
              <w:ind w:left="200"/>
              <w:rPr>
                <w:sz w:val="18"/>
                <w:szCs w:val="18"/>
                <w:lang w:val="es-ES"/>
              </w:rPr>
            </w:pPr>
            <w:r w:rsidRPr="00DA29C4">
              <w:rPr>
                <w:sz w:val="18"/>
                <w:szCs w:val="18"/>
                <w:lang w:val="es-ES"/>
              </w:rPr>
              <w:t>Catálogo con</w:t>
            </w:r>
            <w:r w:rsidRPr="00DA29C4">
              <w:rPr>
                <w:spacing w:val="-2"/>
                <w:sz w:val="18"/>
                <w:szCs w:val="18"/>
                <w:lang w:val="es-ES"/>
              </w:rPr>
              <w:t xml:space="preserve"> </w:t>
            </w:r>
            <w:r w:rsidRPr="00DA29C4">
              <w:rPr>
                <w:sz w:val="18"/>
                <w:szCs w:val="18"/>
                <w:lang w:val="es-ES"/>
              </w:rPr>
              <w:t>especificaciones</w:t>
            </w:r>
            <w:r w:rsidRPr="00DA29C4">
              <w:rPr>
                <w:spacing w:val="-1"/>
                <w:sz w:val="18"/>
                <w:szCs w:val="18"/>
                <w:lang w:val="es-ES"/>
              </w:rPr>
              <w:t xml:space="preserve"> </w:t>
            </w:r>
            <w:r w:rsidRPr="00DA29C4">
              <w:rPr>
                <w:sz w:val="18"/>
                <w:szCs w:val="18"/>
                <w:lang w:val="es-ES"/>
              </w:rPr>
              <w:t>técnicas</w:t>
            </w:r>
          </w:p>
          <w:p w14:paraId="3314A48A" w14:textId="77777777" w:rsidR="00030550" w:rsidRPr="00DA29C4" w:rsidRDefault="00030550" w:rsidP="00EE263F">
            <w:pPr>
              <w:numPr>
                <w:ilvl w:val="0"/>
                <w:numId w:val="313"/>
              </w:numPr>
              <w:tabs>
                <w:tab w:val="left" w:pos="201"/>
              </w:tabs>
              <w:spacing w:before="19" w:line="256" w:lineRule="auto"/>
              <w:ind w:right="400" w:firstLine="0"/>
              <w:jc w:val="both"/>
              <w:rPr>
                <w:sz w:val="18"/>
                <w:szCs w:val="18"/>
                <w:lang w:val="es-ES"/>
              </w:rPr>
            </w:pPr>
            <w:r w:rsidRPr="00DA29C4">
              <w:rPr>
                <w:sz w:val="18"/>
                <w:szCs w:val="18"/>
                <w:lang w:val="es-ES"/>
              </w:rPr>
              <w:t>Presentar con la oferta el Registro Sanitario vigente, emitido por la</w:t>
            </w:r>
            <w:r w:rsidRPr="00DA29C4">
              <w:rPr>
                <w:spacing w:val="1"/>
                <w:sz w:val="18"/>
                <w:szCs w:val="18"/>
                <w:lang w:val="es-ES"/>
              </w:rPr>
              <w:t xml:space="preserve"> </w:t>
            </w:r>
            <w:r w:rsidRPr="00DA29C4">
              <w:rPr>
                <w:sz w:val="18"/>
                <w:szCs w:val="18"/>
                <w:lang w:val="es-ES"/>
              </w:rPr>
              <w:t>Dirección Nacional de Medicamentos (DNM) cuando esté disponible. En el</w:t>
            </w:r>
            <w:r w:rsidRPr="00DA29C4">
              <w:rPr>
                <w:spacing w:val="-57"/>
                <w:sz w:val="18"/>
                <w:szCs w:val="18"/>
                <w:lang w:val="es-ES"/>
              </w:rPr>
              <w:t xml:space="preserve"> </w:t>
            </w:r>
            <w:r w:rsidRPr="00DA29C4">
              <w:rPr>
                <w:sz w:val="18"/>
                <w:szCs w:val="18"/>
                <w:lang w:val="es-ES"/>
              </w:rPr>
              <w:t>caso que el citado registro sanitario no esté vigente, deberá presentar</w:t>
            </w:r>
            <w:r w:rsidRPr="00DA29C4">
              <w:rPr>
                <w:spacing w:val="1"/>
                <w:sz w:val="18"/>
                <w:szCs w:val="18"/>
                <w:lang w:val="es-ES"/>
              </w:rPr>
              <w:t xml:space="preserve"> </w:t>
            </w:r>
            <w:r w:rsidRPr="00DA29C4">
              <w:rPr>
                <w:sz w:val="18"/>
                <w:szCs w:val="18"/>
                <w:lang w:val="es-ES"/>
              </w:rPr>
              <w:t>además del Registro Sanitario vencido, una copia de la Declaración Jurada</w:t>
            </w:r>
            <w:r w:rsidRPr="00DA29C4">
              <w:rPr>
                <w:spacing w:val="1"/>
                <w:sz w:val="18"/>
                <w:szCs w:val="18"/>
                <w:lang w:val="es-ES"/>
              </w:rPr>
              <w:t xml:space="preserve"> </w:t>
            </w:r>
            <w:r w:rsidRPr="00DA29C4">
              <w:rPr>
                <w:sz w:val="18"/>
                <w:szCs w:val="18"/>
                <w:lang w:val="es-ES"/>
              </w:rPr>
              <w:t>de Renovación de Registro Sanitario presentado en DNM y Carta</w:t>
            </w:r>
            <w:r w:rsidRPr="00DA29C4">
              <w:rPr>
                <w:spacing w:val="1"/>
                <w:sz w:val="18"/>
                <w:szCs w:val="18"/>
                <w:lang w:val="es-ES"/>
              </w:rPr>
              <w:t xml:space="preserve"> </w:t>
            </w:r>
            <w:r w:rsidRPr="00DA29C4">
              <w:rPr>
                <w:sz w:val="18"/>
                <w:szCs w:val="18"/>
                <w:lang w:val="es-ES"/>
              </w:rPr>
              <w:t>Compromiso; que en caso de ser adjudicado entregará el correspondiente</w:t>
            </w:r>
            <w:r w:rsidRPr="00DA29C4">
              <w:rPr>
                <w:spacing w:val="1"/>
                <w:sz w:val="18"/>
                <w:szCs w:val="18"/>
                <w:lang w:val="es-ES"/>
              </w:rPr>
              <w:t xml:space="preserve"> </w:t>
            </w:r>
            <w:r w:rsidRPr="00DA29C4">
              <w:rPr>
                <w:sz w:val="18"/>
                <w:szCs w:val="18"/>
                <w:lang w:val="es-ES"/>
              </w:rPr>
              <w:t>Registro</w:t>
            </w:r>
            <w:r w:rsidRPr="00DA29C4">
              <w:rPr>
                <w:spacing w:val="-1"/>
                <w:sz w:val="18"/>
                <w:szCs w:val="18"/>
                <w:lang w:val="es-ES"/>
              </w:rPr>
              <w:t xml:space="preserve"> </w:t>
            </w:r>
            <w:r w:rsidRPr="00DA29C4">
              <w:rPr>
                <w:sz w:val="18"/>
                <w:szCs w:val="18"/>
                <w:lang w:val="es-ES"/>
              </w:rPr>
              <w:t>Sanitario</w:t>
            </w:r>
            <w:r w:rsidRPr="00DA29C4">
              <w:rPr>
                <w:spacing w:val="-1"/>
                <w:sz w:val="18"/>
                <w:szCs w:val="18"/>
                <w:lang w:val="es-ES"/>
              </w:rPr>
              <w:t xml:space="preserve"> </w:t>
            </w:r>
            <w:r w:rsidRPr="00DA29C4">
              <w:rPr>
                <w:sz w:val="18"/>
                <w:szCs w:val="18"/>
                <w:lang w:val="es-ES"/>
              </w:rPr>
              <w:t>Vigente, al</w:t>
            </w:r>
            <w:r w:rsidRPr="00DA29C4">
              <w:rPr>
                <w:spacing w:val="-1"/>
                <w:sz w:val="18"/>
                <w:szCs w:val="18"/>
                <w:lang w:val="es-ES"/>
              </w:rPr>
              <w:t xml:space="preserve"> </w:t>
            </w:r>
            <w:r w:rsidRPr="00DA29C4">
              <w:rPr>
                <w:sz w:val="18"/>
                <w:szCs w:val="18"/>
                <w:lang w:val="es-ES"/>
              </w:rPr>
              <w:t>momento de</w:t>
            </w:r>
            <w:r w:rsidRPr="00DA29C4">
              <w:rPr>
                <w:spacing w:val="-2"/>
                <w:sz w:val="18"/>
                <w:szCs w:val="18"/>
                <w:lang w:val="es-ES"/>
              </w:rPr>
              <w:t xml:space="preserve"> </w:t>
            </w:r>
            <w:r w:rsidRPr="00DA29C4">
              <w:rPr>
                <w:sz w:val="18"/>
                <w:szCs w:val="18"/>
                <w:lang w:val="es-ES"/>
              </w:rPr>
              <w:t>la entrega</w:t>
            </w:r>
            <w:r w:rsidRPr="00DA29C4">
              <w:rPr>
                <w:spacing w:val="-2"/>
                <w:sz w:val="18"/>
                <w:szCs w:val="18"/>
                <w:lang w:val="es-ES"/>
              </w:rPr>
              <w:t xml:space="preserve"> </w:t>
            </w:r>
            <w:r w:rsidRPr="00DA29C4">
              <w:rPr>
                <w:sz w:val="18"/>
                <w:szCs w:val="18"/>
                <w:lang w:val="es-ES"/>
              </w:rPr>
              <w:t>del producto.</w:t>
            </w:r>
          </w:p>
          <w:p w14:paraId="39F8FF0D" w14:textId="77777777" w:rsidR="00030550" w:rsidRPr="00DA29C4" w:rsidRDefault="00030550" w:rsidP="00EE263F">
            <w:pPr>
              <w:numPr>
                <w:ilvl w:val="0"/>
                <w:numId w:val="313"/>
              </w:numPr>
              <w:tabs>
                <w:tab w:val="left" w:pos="201"/>
              </w:tabs>
              <w:spacing w:line="256" w:lineRule="auto"/>
              <w:ind w:right="400" w:firstLine="0"/>
              <w:jc w:val="both"/>
              <w:rPr>
                <w:sz w:val="18"/>
                <w:szCs w:val="18"/>
                <w:lang w:val="es-ES"/>
              </w:rPr>
            </w:pPr>
            <w:r w:rsidRPr="00DA29C4">
              <w:rPr>
                <w:sz w:val="18"/>
                <w:szCs w:val="18"/>
                <w:lang w:val="es-ES"/>
              </w:rPr>
              <w:t>Cuando el dispositivo médico requerido es único oferente:</w:t>
            </w:r>
            <w:r w:rsidRPr="00DA29C4">
              <w:rPr>
                <w:spacing w:val="1"/>
                <w:sz w:val="18"/>
                <w:szCs w:val="18"/>
                <w:lang w:val="es-ES"/>
              </w:rPr>
              <w:t xml:space="preserve"> </w:t>
            </w:r>
            <w:r w:rsidRPr="00DA29C4">
              <w:rPr>
                <w:sz w:val="18"/>
                <w:szCs w:val="18"/>
                <w:lang w:val="es-ES"/>
              </w:rPr>
              <w:t>En el caso que</w:t>
            </w:r>
            <w:r w:rsidRPr="00DA29C4">
              <w:rPr>
                <w:spacing w:val="-58"/>
                <w:sz w:val="18"/>
                <w:szCs w:val="18"/>
                <w:lang w:val="es-ES"/>
              </w:rPr>
              <w:t xml:space="preserve"> </w:t>
            </w:r>
            <w:r w:rsidRPr="00DA29C4">
              <w:rPr>
                <w:sz w:val="18"/>
                <w:szCs w:val="18"/>
                <w:lang w:val="es-ES"/>
              </w:rPr>
              <w:t>el Equipo sea extranjero y no cuente con registro sanitario en la Dirección</w:t>
            </w:r>
            <w:r w:rsidRPr="00DA29C4">
              <w:rPr>
                <w:spacing w:val="1"/>
                <w:sz w:val="18"/>
                <w:szCs w:val="18"/>
                <w:lang w:val="es-ES"/>
              </w:rPr>
              <w:t xml:space="preserve"> </w:t>
            </w:r>
            <w:r w:rsidRPr="00DA29C4">
              <w:rPr>
                <w:sz w:val="18"/>
                <w:szCs w:val="18"/>
                <w:lang w:val="es-ES"/>
              </w:rPr>
              <w:t>Nacional de Medicamentos (DNM) requerirá de un permiso especial de</w:t>
            </w:r>
            <w:r w:rsidRPr="00DA29C4">
              <w:rPr>
                <w:spacing w:val="1"/>
                <w:sz w:val="18"/>
                <w:szCs w:val="18"/>
                <w:lang w:val="es-ES"/>
              </w:rPr>
              <w:t xml:space="preserve"> </w:t>
            </w:r>
            <w:r w:rsidRPr="00DA29C4">
              <w:rPr>
                <w:sz w:val="18"/>
                <w:szCs w:val="18"/>
                <w:lang w:val="es-ES"/>
              </w:rPr>
              <w:t>importación otorgado por la DNM. Posterior a la notificación de la</w:t>
            </w:r>
            <w:r w:rsidRPr="00DA29C4">
              <w:rPr>
                <w:spacing w:val="1"/>
                <w:sz w:val="18"/>
                <w:szCs w:val="18"/>
                <w:lang w:val="es-ES"/>
              </w:rPr>
              <w:t xml:space="preserve"> </w:t>
            </w:r>
            <w:r w:rsidRPr="00DA29C4">
              <w:rPr>
                <w:sz w:val="18"/>
                <w:szCs w:val="18"/>
                <w:lang w:val="es-ES"/>
              </w:rPr>
              <w:t>resolución de la adjudicación, el ofertante procederá a tramitar el permiso</w:t>
            </w:r>
            <w:r w:rsidRPr="00DA29C4">
              <w:rPr>
                <w:spacing w:val="1"/>
                <w:sz w:val="18"/>
                <w:szCs w:val="18"/>
                <w:lang w:val="es-ES"/>
              </w:rPr>
              <w:t xml:space="preserve"> </w:t>
            </w:r>
            <w:r w:rsidRPr="00DA29C4">
              <w:rPr>
                <w:sz w:val="18"/>
                <w:szCs w:val="18"/>
                <w:lang w:val="es-ES"/>
              </w:rPr>
              <w:t>especial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importación,</w:t>
            </w:r>
            <w:r w:rsidRPr="00DA29C4">
              <w:rPr>
                <w:spacing w:val="1"/>
                <w:sz w:val="18"/>
                <w:szCs w:val="18"/>
                <w:lang w:val="es-ES"/>
              </w:rPr>
              <w:t xml:space="preserve"> </w:t>
            </w:r>
            <w:r w:rsidRPr="00DA29C4">
              <w:rPr>
                <w:sz w:val="18"/>
                <w:szCs w:val="18"/>
                <w:lang w:val="es-ES"/>
              </w:rPr>
              <w:t>con base</w:t>
            </w:r>
            <w:r w:rsidRPr="00DA29C4">
              <w:rPr>
                <w:spacing w:val="-1"/>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los</w:t>
            </w:r>
            <w:r w:rsidRPr="00DA29C4">
              <w:rPr>
                <w:spacing w:val="2"/>
                <w:sz w:val="18"/>
                <w:szCs w:val="18"/>
                <w:lang w:val="es-ES"/>
              </w:rPr>
              <w:t xml:space="preserve"> </w:t>
            </w:r>
            <w:r w:rsidRPr="00DA29C4">
              <w:rPr>
                <w:sz w:val="18"/>
                <w:szCs w:val="18"/>
                <w:lang w:val="es-ES"/>
              </w:rPr>
              <w:t>requisitos establecidos</w:t>
            </w:r>
          </w:p>
          <w:p w14:paraId="205D630D" w14:textId="77777777" w:rsidR="00030550" w:rsidRPr="00DA29C4" w:rsidRDefault="00030550" w:rsidP="00F74731">
            <w:pPr>
              <w:spacing w:line="254" w:lineRule="auto"/>
              <w:ind w:left="61" w:right="1376"/>
              <w:rPr>
                <w:sz w:val="18"/>
                <w:szCs w:val="18"/>
                <w:lang w:val="es-ES"/>
              </w:rPr>
            </w:pPr>
            <w:r w:rsidRPr="00DA29C4">
              <w:rPr>
                <w:sz w:val="18"/>
                <w:szCs w:val="18"/>
                <w:lang w:val="es-ES"/>
              </w:rPr>
              <w:t>en: https:/</w:t>
            </w:r>
            <w:hyperlink r:id="rId63">
              <w:r w:rsidRPr="00DA29C4">
                <w:rPr>
                  <w:sz w:val="18"/>
                  <w:szCs w:val="18"/>
                  <w:lang w:val="es-ES"/>
                </w:rPr>
                <w:t>/www.medic</w:t>
              </w:r>
            </w:hyperlink>
            <w:r w:rsidRPr="00DA29C4">
              <w:rPr>
                <w:sz w:val="18"/>
                <w:szCs w:val="18"/>
                <w:lang w:val="es-ES"/>
              </w:rPr>
              <w:t>a</w:t>
            </w:r>
            <w:hyperlink r:id="rId64">
              <w:r w:rsidRPr="00DA29C4">
                <w:rPr>
                  <w:sz w:val="18"/>
                  <w:szCs w:val="18"/>
                  <w:lang w:val="es-ES"/>
                </w:rPr>
                <w:t>mentos.gob.sv/index.php/es/servicios-</w:t>
              </w:r>
            </w:hyperlink>
            <w:r w:rsidRPr="00DA29C4">
              <w:rPr>
                <w:spacing w:val="-57"/>
                <w:sz w:val="18"/>
                <w:szCs w:val="18"/>
                <w:lang w:val="es-ES"/>
              </w:rPr>
              <w:t xml:space="preserve"> </w:t>
            </w:r>
            <w:r w:rsidRPr="00DA29C4">
              <w:rPr>
                <w:sz w:val="18"/>
                <w:szCs w:val="18"/>
                <w:lang w:val="es-ES"/>
              </w:rPr>
              <w:t>m/descargables/</w:t>
            </w:r>
            <w:proofErr w:type="spellStart"/>
            <w:r w:rsidRPr="00DA29C4">
              <w:rPr>
                <w:sz w:val="18"/>
                <w:szCs w:val="18"/>
                <w:lang w:val="es-ES"/>
              </w:rPr>
              <w:t>uiedm</w:t>
            </w:r>
            <w:proofErr w:type="spellEnd"/>
            <w:r w:rsidRPr="00DA29C4">
              <w:rPr>
                <w:sz w:val="18"/>
                <w:szCs w:val="18"/>
                <w:lang w:val="es-ES"/>
              </w:rPr>
              <w:t>-m</w:t>
            </w:r>
          </w:p>
          <w:p w14:paraId="39ADAE95" w14:textId="77777777" w:rsidR="00030550" w:rsidRPr="00DA29C4" w:rsidRDefault="00030550" w:rsidP="00EE263F">
            <w:pPr>
              <w:numPr>
                <w:ilvl w:val="0"/>
                <w:numId w:val="312"/>
              </w:numPr>
              <w:tabs>
                <w:tab w:val="left" w:pos="781"/>
                <w:tab w:val="left" w:pos="782"/>
              </w:tabs>
              <w:ind w:left="781" w:hanging="721"/>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el equipo:</w:t>
            </w:r>
          </w:p>
          <w:p w14:paraId="570F6132" w14:textId="77777777" w:rsidR="00030550" w:rsidRPr="00DA29C4" w:rsidRDefault="00030550" w:rsidP="00EE263F">
            <w:pPr>
              <w:numPr>
                <w:ilvl w:val="1"/>
                <w:numId w:val="312"/>
              </w:numPr>
              <w:tabs>
                <w:tab w:val="left" w:pos="1093"/>
                <w:tab w:val="left" w:pos="1094"/>
              </w:tabs>
              <w:spacing w:before="10"/>
              <w:ind w:hanging="361"/>
              <w:rPr>
                <w:sz w:val="18"/>
                <w:szCs w:val="18"/>
                <w:lang w:val="es-ES"/>
              </w:rPr>
            </w:pPr>
            <w:r w:rsidRPr="00DA29C4">
              <w:rPr>
                <w:sz w:val="18"/>
                <w:szCs w:val="18"/>
                <w:lang w:val="es-ES"/>
              </w:rPr>
              <w:t>Manual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Operación</w:t>
            </w:r>
            <w:r w:rsidRPr="00DA29C4">
              <w:rPr>
                <w:spacing w:val="-1"/>
                <w:sz w:val="18"/>
                <w:szCs w:val="18"/>
                <w:lang w:val="es-ES"/>
              </w:rPr>
              <w:t xml:space="preserve"> </w:t>
            </w:r>
            <w:r w:rsidRPr="00DA29C4">
              <w:rPr>
                <w:sz w:val="18"/>
                <w:szCs w:val="18"/>
                <w:lang w:val="es-ES"/>
              </w:rPr>
              <w:t>en castellano</w:t>
            </w:r>
          </w:p>
          <w:p w14:paraId="0410978E" w14:textId="77777777" w:rsidR="00030550" w:rsidRPr="00DA29C4" w:rsidRDefault="00030550" w:rsidP="00EE263F">
            <w:pPr>
              <w:numPr>
                <w:ilvl w:val="1"/>
                <w:numId w:val="312"/>
              </w:numPr>
              <w:tabs>
                <w:tab w:val="left" w:pos="1093"/>
                <w:tab w:val="left" w:pos="1094"/>
              </w:tabs>
              <w:spacing w:before="18"/>
              <w:ind w:hanging="361"/>
              <w:rPr>
                <w:sz w:val="18"/>
                <w:szCs w:val="18"/>
                <w:lang w:val="es-ES"/>
              </w:rPr>
            </w:pPr>
            <w:r w:rsidRPr="00DA29C4">
              <w:rPr>
                <w:sz w:val="18"/>
                <w:szCs w:val="18"/>
                <w:lang w:val="es-ES"/>
              </w:rPr>
              <w:t>Manual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servicio</w:t>
            </w:r>
          </w:p>
          <w:p w14:paraId="0B92D4A4" w14:textId="77777777" w:rsidR="00030550" w:rsidRPr="00DA29C4" w:rsidRDefault="00030550" w:rsidP="00EE263F">
            <w:pPr>
              <w:numPr>
                <w:ilvl w:val="1"/>
                <w:numId w:val="312"/>
              </w:numPr>
              <w:tabs>
                <w:tab w:val="left" w:pos="1093"/>
                <w:tab w:val="left" w:pos="1094"/>
              </w:tabs>
              <w:spacing w:before="15"/>
              <w:ind w:hanging="361"/>
              <w:rPr>
                <w:sz w:val="18"/>
                <w:szCs w:val="18"/>
                <w:lang w:val="es-ES"/>
              </w:rPr>
            </w:pPr>
            <w:r w:rsidRPr="00DA29C4">
              <w:rPr>
                <w:sz w:val="18"/>
                <w:szCs w:val="18"/>
                <w:lang w:val="es-ES"/>
              </w:rPr>
              <w:t>Manual</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partes</w:t>
            </w:r>
          </w:p>
          <w:p w14:paraId="1AF457F2" w14:textId="77777777" w:rsidR="00030550" w:rsidRPr="00DA29C4" w:rsidRDefault="00030550" w:rsidP="00EE263F">
            <w:pPr>
              <w:numPr>
                <w:ilvl w:val="1"/>
                <w:numId w:val="312"/>
              </w:numPr>
              <w:tabs>
                <w:tab w:val="left" w:pos="1093"/>
                <w:tab w:val="left" w:pos="1094"/>
              </w:tabs>
              <w:spacing w:before="19" w:line="254" w:lineRule="auto"/>
              <w:ind w:right="190"/>
              <w:rPr>
                <w:sz w:val="18"/>
                <w:szCs w:val="18"/>
                <w:lang w:val="es-ES"/>
              </w:rPr>
            </w:pPr>
            <w:r w:rsidRPr="00DA29C4">
              <w:rPr>
                <w:sz w:val="18"/>
                <w:szCs w:val="18"/>
                <w:lang w:val="es-ES"/>
              </w:rPr>
              <w:t>Manual</w:t>
            </w:r>
            <w:r w:rsidRPr="00DA29C4">
              <w:rPr>
                <w:spacing w:val="-3"/>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servicio y</w:t>
            </w:r>
            <w:r w:rsidRPr="00DA29C4">
              <w:rPr>
                <w:spacing w:val="-7"/>
                <w:sz w:val="18"/>
                <w:szCs w:val="18"/>
                <w:lang w:val="es-ES"/>
              </w:rPr>
              <w:t xml:space="preserve"> </w:t>
            </w:r>
            <w:r w:rsidRPr="00DA29C4">
              <w:rPr>
                <w:sz w:val="18"/>
                <w:szCs w:val="18"/>
                <w:lang w:val="es-ES"/>
              </w:rPr>
              <w:t>partes,</w:t>
            </w:r>
            <w:r w:rsidRPr="00DA29C4">
              <w:rPr>
                <w:spacing w:val="-2"/>
                <w:sz w:val="18"/>
                <w:szCs w:val="18"/>
                <w:lang w:val="es-ES"/>
              </w:rPr>
              <w:t xml:space="preserve"> </w:t>
            </w:r>
            <w:r w:rsidRPr="00DA29C4">
              <w:rPr>
                <w:sz w:val="18"/>
                <w:szCs w:val="18"/>
                <w:lang w:val="es-ES"/>
              </w:rPr>
              <w:t>preferiblemente</w:t>
            </w:r>
            <w:r w:rsidRPr="00DA29C4">
              <w:rPr>
                <w:spacing w:val="-1"/>
                <w:sz w:val="18"/>
                <w:szCs w:val="18"/>
                <w:lang w:val="es-ES"/>
              </w:rPr>
              <w:t xml:space="preserve"> </w:t>
            </w:r>
            <w:r w:rsidRPr="00DA29C4">
              <w:rPr>
                <w:sz w:val="18"/>
                <w:szCs w:val="18"/>
                <w:lang w:val="es-ES"/>
              </w:rPr>
              <w:t>en</w:t>
            </w:r>
            <w:r w:rsidRPr="00DA29C4">
              <w:rPr>
                <w:spacing w:val="-2"/>
                <w:sz w:val="18"/>
                <w:szCs w:val="18"/>
                <w:lang w:val="es-ES"/>
              </w:rPr>
              <w:t xml:space="preserve"> </w:t>
            </w:r>
            <w:r w:rsidRPr="00DA29C4">
              <w:rPr>
                <w:sz w:val="18"/>
                <w:szCs w:val="18"/>
                <w:lang w:val="es-ES"/>
              </w:rPr>
              <w:t>castellano,</w:t>
            </w:r>
            <w:r w:rsidRPr="00DA29C4">
              <w:rPr>
                <w:spacing w:val="-2"/>
                <w:sz w:val="18"/>
                <w:szCs w:val="18"/>
                <w:lang w:val="es-ES"/>
              </w:rPr>
              <w:t xml:space="preserve"> </w:t>
            </w:r>
            <w:r w:rsidRPr="00DA29C4">
              <w:rPr>
                <w:sz w:val="18"/>
                <w:szCs w:val="18"/>
                <w:lang w:val="es-ES"/>
              </w:rPr>
              <w:t>o</w:t>
            </w:r>
            <w:r w:rsidRPr="00DA29C4">
              <w:rPr>
                <w:spacing w:val="-2"/>
                <w:sz w:val="18"/>
                <w:szCs w:val="18"/>
                <w:lang w:val="es-ES"/>
              </w:rPr>
              <w:t xml:space="preserve"> </w:t>
            </w:r>
            <w:proofErr w:type="gramStart"/>
            <w:r w:rsidRPr="00DA29C4">
              <w:rPr>
                <w:sz w:val="18"/>
                <w:szCs w:val="18"/>
                <w:lang w:val="es-ES"/>
              </w:rPr>
              <w:t>en</w:t>
            </w:r>
            <w:r>
              <w:rPr>
                <w:sz w:val="18"/>
                <w:szCs w:val="18"/>
                <w:lang w:val="es-ES"/>
              </w:rPr>
              <w:t xml:space="preserve"> </w:t>
            </w:r>
            <w:r w:rsidRPr="00DA29C4">
              <w:rPr>
                <w:spacing w:val="-57"/>
                <w:sz w:val="18"/>
                <w:szCs w:val="18"/>
                <w:lang w:val="es-ES"/>
              </w:rPr>
              <w:t xml:space="preserve"> </w:t>
            </w:r>
            <w:r w:rsidRPr="00DA29C4">
              <w:rPr>
                <w:sz w:val="18"/>
                <w:szCs w:val="18"/>
                <w:lang w:val="es-ES"/>
              </w:rPr>
              <w:t>su</w:t>
            </w:r>
            <w:proofErr w:type="gramEnd"/>
            <w:r w:rsidRPr="00DA29C4">
              <w:rPr>
                <w:spacing w:val="-1"/>
                <w:sz w:val="18"/>
                <w:szCs w:val="18"/>
                <w:lang w:val="es-ES"/>
              </w:rPr>
              <w:t xml:space="preserve"> </w:t>
            </w:r>
            <w:r w:rsidRPr="00DA29C4">
              <w:rPr>
                <w:sz w:val="18"/>
                <w:szCs w:val="18"/>
                <w:lang w:val="es-ES"/>
              </w:rPr>
              <w:t>defecto</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inglés Manuales</w:t>
            </w:r>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forma</w:t>
            </w:r>
            <w:r w:rsidRPr="00DA29C4">
              <w:rPr>
                <w:spacing w:val="-2"/>
                <w:sz w:val="18"/>
                <w:szCs w:val="18"/>
                <w:lang w:val="es-ES"/>
              </w:rPr>
              <w:t xml:space="preserve"> </w:t>
            </w:r>
            <w:r w:rsidRPr="00DA29C4">
              <w:rPr>
                <w:sz w:val="18"/>
                <w:szCs w:val="18"/>
                <w:lang w:val="es-ES"/>
              </w:rPr>
              <w:t>digital</w:t>
            </w:r>
            <w:r w:rsidRPr="00DA29C4">
              <w:rPr>
                <w:spacing w:val="2"/>
                <w:sz w:val="18"/>
                <w:szCs w:val="18"/>
                <w:lang w:val="es-ES"/>
              </w:rPr>
              <w:t xml:space="preserve"> </w:t>
            </w:r>
            <w:r w:rsidRPr="00DA29C4">
              <w:rPr>
                <w:sz w:val="18"/>
                <w:szCs w:val="18"/>
                <w:lang w:val="es-ES"/>
              </w:rPr>
              <w:t>e</w:t>
            </w:r>
            <w:r w:rsidRPr="00DA29C4">
              <w:rPr>
                <w:spacing w:val="-2"/>
                <w:sz w:val="18"/>
                <w:szCs w:val="18"/>
                <w:lang w:val="es-ES"/>
              </w:rPr>
              <w:t xml:space="preserve"> </w:t>
            </w:r>
            <w:r w:rsidRPr="00DA29C4">
              <w:rPr>
                <w:sz w:val="18"/>
                <w:szCs w:val="18"/>
                <w:lang w:val="es-ES"/>
              </w:rPr>
              <w:t>impresa.</w:t>
            </w:r>
          </w:p>
          <w:p w14:paraId="2ADE9384" w14:textId="77777777" w:rsidR="00030550" w:rsidRPr="00DA29C4" w:rsidRDefault="00030550" w:rsidP="00F74731">
            <w:pPr>
              <w:spacing w:line="268" w:lineRule="exact"/>
              <w:ind w:left="61"/>
              <w:rPr>
                <w:sz w:val="18"/>
                <w:szCs w:val="18"/>
                <w:lang w:val="es-ES"/>
              </w:rPr>
            </w:pPr>
            <w:r w:rsidRPr="00DA29C4">
              <w:rPr>
                <w:sz w:val="18"/>
                <w:szCs w:val="18"/>
                <w:lang w:val="es-ES"/>
              </w:rPr>
              <w:t>Deberá</w:t>
            </w:r>
            <w:r w:rsidRPr="00DA29C4">
              <w:rPr>
                <w:spacing w:val="-2"/>
                <w:sz w:val="18"/>
                <w:szCs w:val="18"/>
                <w:lang w:val="es-ES"/>
              </w:rPr>
              <w:t xml:space="preserve"> </w:t>
            </w:r>
            <w:r w:rsidRPr="00DA29C4">
              <w:rPr>
                <w:sz w:val="18"/>
                <w:szCs w:val="18"/>
                <w:lang w:val="es-ES"/>
              </w:rPr>
              <w:t>entregar</w:t>
            </w:r>
            <w:r w:rsidRPr="00DA29C4">
              <w:rPr>
                <w:spacing w:val="-1"/>
                <w:sz w:val="18"/>
                <w:szCs w:val="18"/>
                <w:lang w:val="es-ES"/>
              </w:rPr>
              <w:t xml:space="preserve"> </w:t>
            </w:r>
            <w:r w:rsidRPr="00DA29C4">
              <w:rPr>
                <w:sz w:val="18"/>
                <w:szCs w:val="18"/>
                <w:lang w:val="es-ES"/>
              </w:rPr>
              <w:t>una</w:t>
            </w:r>
            <w:r w:rsidRPr="00DA29C4">
              <w:rPr>
                <w:spacing w:val="-2"/>
                <w:sz w:val="18"/>
                <w:szCs w:val="18"/>
                <w:lang w:val="es-ES"/>
              </w:rPr>
              <w:t xml:space="preserve"> </w:t>
            </w:r>
            <w:r w:rsidRPr="00DA29C4">
              <w:rPr>
                <w:sz w:val="18"/>
                <w:szCs w:val="18"/>
                <w:lang w:val="es-ES"/>
              </w:rPr>
              <w:t>copia</w:t>
            </w:r>
            <w:r w:rsidRPr="00DA29C4">
              <w:rPr>
                <w:spacing w:val="-1"/>
                <w:sz w:val="18"/>
                <w:szCs w:val="18"/>
                <w:lang w:val="es-ES"/>
              </w:rPr>
              <w:t xml:space="preserve"> </w:t>
            </w:r>
            <w:r w:rsidRPr="00DA29C4">
              <w:rPr>
                <w:sz w:val="18"/>
                <w:szCs w:val="18"/>
                <w:lang w:val="es-ES"/>
              </w:rPr>
              <w:t>digital</w:t>
            </w:r>
            <w:r w:rsidRPr="00DA29C4">
              <w:rPr>
                <w:spacing w:val="-1"/>
                <w:sz w:val="18"/>
                <w:szCs w:val="18"/>
                <w:lang w:val="es-ES"/>
              </w:rPr>
              <w:t xml:space="preserve"> </w:t>
            </w:r>
            <w:r w:rsidRPr="00DA29C4">
              <w:rPr>
                <w:sz w:val="18"/>
                <w:szCs w:val="18"/>
                <w:lang w:val="es-ES"/>
              </w:rPr>
              <w:t>en USB</w:t>
            </w:r>
            <w:r w:rsidRPr="00DA29C4">
              <w:rPr>
                <w:spacing w:val="-3"/>
                <w:sz w:val="18"/>
                <w:szCs w:val="18"/>
                <w:lang w:val="es-ES"/>
              </w:rPr>
              <w:t xml:space="preserve"> </w:t>
            </w:r>
            <w:r w:rsidRPr="00DA29C4">
              <w:rPr>
                <w:sz w:val="18"/>
                <w:szCs w:val="18"/>
                <w:lang w:val="es-ES"/>
              </w:rPr>
              <w:t>a</w:t>
            </w:r>
            <w:r w:rsidRPr="00DA29C4">
              <w:rPr>
                <w:spacing w:val="-1"/>
                <w:sz w:val="18"/>
                <w:szCs w:val="18"/>
                <w:lang w:val="es-ES"/>
              </w:rPr>
              <w:t xml:space="preserve"> </w:t>
            </w:r>
            <w:r w:rsidRPr="00DA29C4">
              <w:rPr>
                <w:sz w:val="18"/>
                <w:szCs w:val="18"/>
                <w:lang w:val="es-ES"/>
              </w:rPr>
              <w:t>la Unidad</w:t>
            </w:r>
            <w:r w:rsidRPr="00DA29C4">
              <w:rPr>
                <w:spacing w:val="-1"/>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Gestión</w:t>
            </w:r>
            <w:r w:rsidRPr="00DA29C4">
              <w:rPr>
                <w:spacing w:val="-1"/>
                <w:sz w:val="18"/>
                <w:szCs w:val="18"/>
                <w:lang w:val="es-ES"/>
              </w:rPr>
              <w:t xml:space="preserve"> </w:t>
            </w:r>
            <w:r w:rsidRPr="00DA29C4">
              <w:rPr>
                <w:sz w:val="18"/>
                <w:szCs w:val="18"/>
                <w:lang w:val="es-ES"/>
              </w:rPr>
              <w:t>de</w:t>
            </w:r>
            <w:r w:rsidRPr="00DA29C4">
              <w:rPr>
                <w:spacing w:val="-57"/>
                <w:sz w:val="18"/>
                <w:szCs w:val="18"/>
                <w:lang w:val="es-ES"/>
              </w:rPr>
              <w:t xml:space="preserve"> </w:t>
            </w:r>
            <w:r w:rsidRPr="00DA29C4">
              <w:rPr>
                <w:sz w:val="18"/>
                <w:szCs w:val="18"/>
                <w:lang w:val="es-ES"/>
              </w:rPr>
              <w:t>equipo</w:t>
            </w:r>
            <w:r w:rsidRPr="00DA29C4">
              <w:rPr>
                <w:spacing w:val="-1"/>
                <w:sz w:val="18"/>
                <w:szCs w:val="18"/>
                <w:lang w:val="es-ES"/>
              </w:rPr>
              <w:t xml:space="preserve"> </w:t>
            </w:r>
            <w:r w:rsidRPr="00DA29C4">
              <w:rPr>
                <w:sz w:val="18"/>
                <w:szCs w:val="18"/>
                <w:lang w:val="es-ES"/>
              </w:rPr>
              <w:t>Biomédico del MINSAL.</w:t>
            </w:r>
          </w:p>
        </w:tc>
        <w:tc>
          <w:tcPr>
            <w:tcW w:w="1985" w:type="dxa"/>
          </w:tcPr>
          <w:p w14:paraId="736585BF" w14:textId="77777777" w:rsidR="00030550" w:rsidRPr="00DA29C4" w:rsidRDefault="00030550" w:rsidP="00F74731">
            <w:pPr>
              <w:spacing w:line="264" w:lineRule="exact"/>
              <w:ind w:left="121"/>
              <w:rPr>
                <w:sz w:val="18"/>
                <w:szCs w:val="18"/>
                <w:lang w:val="es-ES"/>
              </w:rPr>
            </w:pPr>
          </w:p>
        </w:tc>
      </w:tr>
      <w:tr w:rsidR="00030550" w:rsidRPr="00DA29C4" w14:paraId="3BBCE9CC" w14:textId="77777777" w:rsidTr="00BF357D">
        <w:trPr>
          <w:trHeight w:val="334"/>
          <w:jc w:val="center"/>
        </w:trPr>
        <w:tc>
          <w:tcPr>
            <w:tcW w:w="2683" w:type="dxa"/>
            <w:gridSpan w:val="2"/>
          </w:tcPr>
          <w:p w14:paraId="6EDCACF2" w14:textId="77777777" w:rsidR="00030550" w:rsidRPr="00DA29C4" w:rsidRDefault="00030550" w:rsidP="00F74731">
            <w:pPr>
              <w:spacing w:line="268" w:lineRule="exact"/>
              <w:ind w:left="64"/>
              <w:rPr>
                <w:sz w:val="18"/>
                <w:szCs w:val="18"/>
                <w:lang w:val="es-ES"/>
              </w:rPr>
            </w:pPr>
            <w:r w:rsidRPr="00DA29C4">
              <w:rPr>
                <w:sz w:val="18"/>
                <w:szCs w:val="18"/>
                <w:lang w:val="es-ES"/>
              </w:rPr>
              <w:t>Garantía</w:t>
            </w:r>
          </w:p>
        </w:tc>
        <w:tc>
          <w:tcPr>
            <w:tcW w:w="5202" w:type="dxa"/>
            <w:gridSpan w:val="3"/>
          </w:tcPr>
          <w:p w14:paraId="22E3B70D" w14:textId="77777777" w:rsidR="00030550" w:rsidRPr="00DA29C4" w:rsidRDefault="00030550" w:rsidP="00EE263F">
            <w:pPr>
              <w:numPr>
                <w:ilvl w:val="0"/>
                <w:numId w:val="314"/>
              </w:numPr>
              <w:tabs>
                <w:tab w:val="left" w:pos="781"/>
                <w:tab w:val="left" w:pos="782"/>
              </w:tabs>
              <w:spacing w:line="254" w:lineRule="auto"/>
              <w:ind w:right="400" w:firstLine="0"/>
              <w:jc w:val="both"/>
              <w:rPr>
                <w:sz w:val="18"/>
                <w:szCs w:val="18"/>
                <w:lang w:val="es-ES"/>
              </w:rPr>
            </w:pPr>
            <w:r w:rsidRPr="00DA29C4">
              <w:rPr>
                <w:sz w:val="18"/>
                <w:szCs w:val="18"/>
                <w:lang w:val="es-ES"/>
              </w:rPr>
              <w:t>Garantía</w:t>
            </w:r>
            <w:r w:rsidRPr="00DA29C4">
              <w:rPr>
                <w:spacing w:val="-3"/>
                <w:sz w:val="18"/>
                <w:szCs w:val="18"/>
                <w:lang w:val="es-ES"/>
              </w:rPr>
              <w:t xml:space="preserve"> </w:t>
            </w:r>
            <w:r w:rsidRPr="00DA29C4">
              <w:rPr>
                <w:sz w:val="18"/>
                <w:szCs w:val="18"/>
                <w:lang w:val="es-ES"/>
              </w:rPr>
              <w:t>de</w:t>
            </w:r>
            <w:r w:rsidRPr="00DA29C4">
              <w:rPr>
                <w:spacing w:val="-2"/>
                <w:sz w:val="18"/>
                <w:szCs w:val="18"/>
                <w:lang w:val="es-ES"/>
              </w:rPr>
              <w:t xml:space="preserve"> </w:t>
            </w:r>
            <w:r w:rsidRPr="00DA29C4">
              <w:rPr>
                <w:sz w:val="18"/>
                <w:szCs w:val="18"/>
                <w:lang w:val="es-ES"/>
              </w:rPr>
              <w:t>fábrica</w:t>
            </w:r>
            <w:r w:rsidRPr="00DA29C4">
              <w:rPr>
                <w:spacing w:val="-2"/>
                <w:sz w:val="18"/>
                <w:szCs w:val="18"/>
                <w:lang w:val="es-ES"/>
              </w:rPr>
              <w:t xml:space="preserve"> </w:t>
            </w:r>
            <w:r w:rsidRPr="00DA29C4">
              <w:rPr>
                <w:sz w:val="18"/>
                <w:szCs w:val="18"/>
                <w:lang w:val="es-ES"/>
              </w:rPr>
              <w:t>o</w:t>
            </w:r>
            <w:r w:rsidRPr="00DA29C4">
              <w:rPr>
                <w:spacing w:val="-1"/>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distribuidor</w:t>
            </w:r>
            <w:r w:rsidRPr="00DA29C4">
              <w:rPr>
                <w:spacing w:val="-1"/>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2</w:t>
            </w:r>
            <w:r w:rsidRPr="00DA29C4">
              <w:rPr>
                <w:spacing w:val="-1"/>
                <w:sz w:val="18"/>
                <w:szCs w:val="18"/>
                <w:lang w:val="es-ES"/>
              </w:rPr>
              <w:t xml:space="preserve"> </w:t>
            </w:r>
            <w:r w:rsidRPr="00DA29C4">
              <w:rPr>
                <w:sz w:val="18"/>
                <w:szCs w:val="18"/>
                <w:lang w:val="es-ES"/>
              </w:rPr>
              <w:t>años</w:t>
            </w:r>
            <w:r w:rsidRPr="00DA29C4">
              <w:rPr>
                <w:spacing w:val="-1"/>
                <w:sz w:val="18"/>
                <w:szCs w:val="18"/>
                <w:lang w:val="es-ES"/>
              </w:rPr>
              <w:t xml:space="preserve"> </w:t>
            </w:r>
            <w:r w:rsidRPr="00DA29C4">
              <w:rPr>
                <w:sz w:val="18"/>
                <w:szCs w:val="18"/>
                <w:lang w:val="es-ES"/>
              </w:rPr>
              <w:t>para</w:t>
            </w:r>
            <w:r w:rsidRPr="00DA29C4">
              <w:rPr>
                <w:spacing w:val="-3"/>
                <w:sz w:val="18"/>
                <w:szCs w:val="18"/>
                <w:lang w:val="es-ES"/>
              </w:rPr>
              <w:t xml:space="preserve"> </w:t>
            </w:r>
            <w:r w:rsidRPr="00DA29C4">
              <w:rPr>
                <w:sz w:val="18"/>
                <w:szCs w:val="18"/>
                <w:lang w:val="es-ES"/>
              </w:rPr>
              <w:t>todo</w:t>
            </w:r>
            <w:r w:rsidRPr="00DA29C4">
              <w:rPr>
                <w:spacing w:val="-1"/>
                <w:sz w:val="18"/>
                <w:szCs w:val="18"/>
                <w:lang w:val="es-ES"/>
              </w:rPr>
              <w:t xml:space="preserve"> </w:t>
            </w:r>
            <w:r w:rsidRPr="00DA29C4">
              <w:rPr>
                <w:sz w:val="18"/>
                <w:szCs w:val="18"/>
                <w:lang w:val="es-ES"/>
              </w:rPr>
              <w:t>el</w:t>
            </w:r>
            <w:r w:rsidRPr="00DA29C4">
              <w:rPr>
                <w:spacing w:val="-1"/>
                <w:sz w:val="18"/>
                <w:szCs w:val="18"/>
                <w:lang w:val="es-ES"/>
              </w:rPr>
              <w:t xml:space="preserve"> </w:t>
            </w:r>
            <w:r w:rsidRPr="00DA29C4">
              <w:rPr>
                <w:sz w:val="18"/>
                <w:szCs w:val="18"/>
                <w:lang w:val="es-ES"/>
              </w:rPr>
              <w:t>equipo</w:t>
            </w:r>
            <w:r w:rsidRPr="00DA29C4">
              <w:rPr>
                <w:spacing w:val="-57"/>
                <w:sz w:val="18"/>
                <w:szCs w:val="18"/>
                <w:lang w:val="es-ES"/>
              </w:rPr>
              <w:t xml:space="preserve"> </w:t>
            </w:r>
            <w:r w:rsidRPr="00DA29C4">
              <w:rPr>
                <w:sz w:val="18"/>
                <w:szCs w:val="18"/>
                <w:lang w:val="es-ES"/>
              </w:rPr>
              <w:t>contra</w:t>
            </w:r>
            <w:r w:rsidRPr="00DA29C4">
              <w:rPr>
                <w:spacing w:val="-3"/>
                <w:sz w:val="18"/>
                <w:szCs w:val="18"/>
                <w:lang w:val="es-ES"/>
              </w:rPr>
              <w:t xml:space="preserve"> </w:t>
            </w:r>
            <w:r w:rsidRPr="00DA29C4">
              <w:rPr>
                <w:sz w:val="18"/>
                <w:szCs w:val="18"/>
                <w:lang w:val="es-ES"/>
              </w:rPr>
              <w:t>desperfectos de fabricación.</w:t>
            </w:r>
          </w:p>
          <w:p w14:paraId="14F2405F" w14:textId="77777777" w:rsidR="00030550" w:rsidRPr="00DA29C4" w:rsidRDefault="00030550" w:rsidP="00F74731">
            <w:pPr>
              <w:spacing w:line="264" w:lineRule="exact"/>
              <w:ind w:left="121" w:right="400"/>
              <w:jc w:val="both"/>
              <w:rPr>
                <w:sz w:val="18"/>
                <w:szCs w:val="18"/>
                <w:lang w:val="es-ES"/>
              </w:rPr>
            </w:pPr>
            <w:r w:rsidRPr="00DA29C4">
              <w:rPr>
                <w:sz w:val="18"/>
                <w:szCs w:val="18"/>
                <w:lang w:val="es-ES"/>
              </w:rPr>
              <w:t>Los</w:t>
            </w:r>
            <w:r w:rsidRPr="00DA29C4">
              <w:rPr>
                <w:spacing w:val="-2"/>
                <w:sz w:val="18"/>
                <w:szCs w:val="18"/>
                <w:lang w:val="es-ES"/>
              </w:rPr>
              <w:t xml:space="preserve"> </w:t>
            </w:r>
            <w:r w:rsidRPr="00DA29C4">
              <w:rPr>
                <w:sz w:val="18"/>
                <w:szCs w:val="18"/>
                <w:lang w:val="es-ES"/>
              </w:rPr>
              <w:t>equipos entregados</w:t>
            </w:r>
            <w:r w:rsidRPr="00DA29C4">
              <w:rPr>
                <w:spacing w:val="-1"/>
                <w:sz w:val="18"/>
                <w:szCs w:val="18"/>
                <w:lang w:val="es-ES"/>
              </w:rPr>
              <w:t xml:space="preserve"> </w:t>
            </w:r>
            <w:r w:rsidRPr="00DA29C4">
              <w:rPr>
                <w:sz w:val="18"/>
                <w:szCs w:val="18"/>
                <w:lang w:val="es-ES"/>
              </w:rPr>
              <w:t>deberán</w:t>
            </w:r>
            <w:r w:rsidRPr="00DA29C4">
              <w:rPr>
                <w:spacing w:val="-2"/>
                <w:sz w:val="18"/>
                <w:szCs w:val="18"/>
                <w:lang w:val="es-ES"/>
              </w:rPr>
              <w:t xml:space="preserve"> </w:t>
            </w:r>
            <w:r w:rsidRPr="00DA29C4">
              <w:rPr>
                <w:sz w:val="18"/>
                <w:szCs w:val="18"/>
                <w:lang w:val="es-ES"/>
              </w:rPr>
              <w:t>ser</w:t>
            </w:r>
            <w:r w:rsidRPr="00DA29C4">
              <w:rPr>
                <w:spacing w:val="-1"/>
                <w:sz w:val="18"/>
                <w:szCs w:val="18"/>
                <w:lang w:val="es-ES"/>
              </w:rPr>
              <w:t xml:space="preserve"> </w:t>
            </w:r>
            <w:r w:rsidRPr="00DA29C4">
              <w:rPr>
                <w:sz w:val="18"/>
                <w:szCs w:val="18"/>
                <w:lang w:val="es-ES"/>
              </w:rPr>
              <w:t>completamente</w:t>
            </w:r>
            <w:r w:rsidRPr="00DA29C4">
              <w:rPr>
                <w:spacing w:val="-3"/>
                <w:sz w:val="18"/>
                <w:szCs w:val="18"/>
                <w:lang w:val="es-ES"/>
              </w:rPr>
              <w:t xml:space="preserve"> </w:t>
            </w:r>
            <w:r w:rsidRPr="00DA29C4">
              <w:rPr>
                <w:sz w:val="18"/>
                <w:szCs w:val="18"/>
                <w:lang w:val="es-ES"/>
              </w:rPr>
              <w:t>nuevos.</w:t>
            </w:r>
          </w:p>
          <w:p w14:paraId="2C9C3D67" w14:textId="77777777" w:rsidR="00030550" w:rsidRPr="00DA29C4" w:rsidRDefault="00030550" w:rsidP="00F74731">
            <w:pPr>
              <w:spacing w:line="264" w:lineRule="exact"/>
              <w:ind w:left="121" w:right="400"/>
              <w:jc w:val="both"/>
              <w:rPr>
                <w:sz w:val="18"/>
                <w:szCs w:val="18"/>
                <w:lang w:val="es-ES"/>
              </w:rPr>
            </w:pPr>
            <w:r w:rsidRPr="00DA29C4">
              <w:rPr>
                <w:sz w:val="18"/>
                <w:szCs w:val="18"/>
                <w:lang w:val="es-ES"/>
              </w:rPr>
              <w:t>•</w:t>
            </w:r>
            <w:r w:rsidRPr="00DA29C4">
              <w:rPr>
                <w:sz w:val="18"/>
                <w:szCs w:val="18"/>
                <w:lang w:val="es-ES"/>
              </w:rPr>
              <w:tab/>
              <w:t xml:space="preserve">Compromiso por escrito del </w:t>
            </w:r>
            <w:proofErr w:type="spellStart"/>
            <w:r w:rsidRPr="00DA29C4">
              <w:rPr>
                <w:sz w:val="18"/>
                <w:szCs w:val="18"/>
                <w:lang w:val="es-ES"/>
              </w:rPr>
              <w:t>suministrante</w:t>
            </w:r>
            <w:proofErr w:type="spellEnd"/>
            <w:r w:rsidRPr="00DA29C4">
              <w:rPr>
                <w:sz w:val="18"/>
                <w:szCs w:val="18"/>
                <w:lang w:val="es-ES"/>
              </w:rPr>
              <w:t xml:space="preserve"> en proveer repuestos para un período mínimo de 5 años.</w:t>
            </w:r>
          </w:p>
          <w:p w14:paraId="00EC5770" w14:textId="77777777" w:rsidR="00030550" w:rsidRPr="00DA29C4" w:rsidRDefault="00030550" w:rsidP="00F74731">
            <w:pPr>
              <w:spacing w:line="264" w:lineRule="exact"/>
              <w:ind w:left="121" w:right="400"/>
              <w:jc w:val="both"/>
              <w:rPr>
                <w:sz w:val="18"/>
                <w:szCs w:val="18"/>
                <w:lang w:val="es-ES"/>
              </w:rPr>
            </w:pPr>
            <w:r w:rsidRPr="00DA29C4">
              <w:rPr>
                <w:sz w:val="18"/>
                <w:szCs w:val="18"/>
                <w:lang w:val="es-ES"/>
              </w:rPr>
              <w:t>•</w:t>
            </w:r>
            <w:r w:rsidRPr="00DA29C4">
              <w:rPr>
                <w:sz w:val="18"/>
                <w:szCs w:val="18"/>
                <w:lang w:val="es-ES"/>
              </w:rPr>
              <w:tab/>
              <w:t>Deberá garantizar que brindará el soporte técnico con personal calificado y estar en capacidad de atender el llamado por reparación en un tiempo máximo de 24 horas.</w:t>
            </w:r>
          </w:p>
        </w:tc>
        <w:tc>
          <w:tcPr>
            <w:tcW w:w="1985" w:type="dxa"/>
          </w:tcPr>
          <w:p w14:paraId="729AE7D6" w14:textId="77777777" w:rsidR="00030550" w:rsidRPr="00DA29C4" w:rsidRDefault="00030550" w:rsidP="00F74731">
            <w:pPr>
              <w:tabs>
                <w:tab w:val="left" w:pos="781"/>
                <w:tab w:val="left" w:pos="782"/>
              </w:tabs>
              <w:spacing w:line="254" w:lineRule="auto"/>
              <w:ind w:right="201"/>
              <w:rPr>
                <w:sz w:val="18"/>
                <w:szCs w:val="18"/>
                <w:lang w:val="es-ES"/>
              </w:rPr>
            </w:pPr>
          </w:p>
        </w:tc>
      </w:tr>
      <w:tr w:rsidR="00030550" w:rsidRPr="00DA29C4" w14:paraId="783F3D63" w14:textId="77777777" w:rsidTr="00D105CD">
        <w:trPr>
          <w:trHeight w:val="334"/>
          <w:jc w:val="center"/>
        </w:trPr>
        <w:tc>
          <w:tcPr>
            <w:tcW w:w="2683" w:type="dxa"/>
            <w:gridSpan w:val="2"/>
          </w:tcPr>
          <w:p w14:paraId="596204A9" w14:textId="77777777" w:rsidR="00030550" w:rsidRPr="00DA29C4" w:rsidRDefault="00030550" w:rsidP="00F74731">
            <w:pPr>
              <w:spacing w:line="268" w:lineRule="exact"/>
              <w:ind w:left="64"/>
              <w:rPr>
                <w:sz w:val="18"/>
                <w:szCs w:val="18"/>
                <w:lang w:val="es-ES"/>
              </w:rPr>
            </w:pPr>
            <w:r w:rsidRPr="00DA29C4">
              <w:rPr>
                <w:sz w:val="18"/>
                <w:szCs w:val="18"/>
                <w:lang w:val="es-ES"/>
              </w:rPr>
              <w:t>Capacitación</w:t>
            </w:r>
          </w:p>
        </w:tc>
        <w:tc>
          <w:tcPr>
            <w:tcW w:w="5202" w:type="dxa"/>
            <w:gridSpan w:val="3"/>
          </w:tcPr>
          <w:p w14:paraId="2059A129" w14:textId="77777777" w:rsidR="00030550" w:rsidRPr="0028756B" w:rsidRDefault="00030550" w:rsidP="00EE263F">
            <w:pPr>
              <w:numPr>
                <w:ilvl w:val="0"/>
                <w:numId w:val="315"/>
              </w:numPr>
              <w:tabs>
                <w:tab w:val="left" w:pos="781"/>
                <w:tab w:val="left" w:pos="782"/>
              </w:tabs>
              <w:spacing w:line="256" w:lineRule="auto"/>
              <w:ind w:right="400" w:firstLine="0"/>
              <w:jc w:val="both"/>
              <w:rPr>
                <w:sz w:val="18"/>
                <w:szCs w:val="18"/>
                <w:lang w:val="es-ES"/>
              </w:rPr>
            </w:pPr>
            <w:r w:rsidRPr="0028756B">
              <w:rPr>
                <w:sz w:val="18"/>
                <w:szCs w:val="18"/>
                <w:lang w:val="es-ES"/>
              </w:rPr>
              <w:t>El</w:t>
            </w:r>
            <w:r w:rsidRPr="0028756B">
              <w:rPr>
                <w:spacing w:val="-2"/>
                <w:sz w:val="18"/>
                <w:szCs w:val="18"/>
                <w:lang w:val="es-ES"/>
              </w:rPr>
              <w:t xml:space="preserve"> </w:t>
            </w:r>
            <w:proofErr w:type="spellStart"/>
            <w:r w:rsidRPr="0028756B">
              <w:rPr>
                <w:sz w:val="18"/>
                <w:szCs w:val="18"/>
                <w:lang w:val="es-ES"/>
              </w:rPr>
              <w:t>suministrante</w:t>
            </w:r>
            <w:proofErr w:type="spellEnd"/>
            <w:r w:rsidRPr="0028756B">
              <w:rPr>
                <w:spacing w:val="-2"/>
                <w:sz w:val="18"/>
                <w:szCs w:val="18"/>
                <w:lang w:val="es-ES"/>
              </w:rPr>
              <w:t xml:space="preserve"> </w:t>
            </w:r>
            <w:r w:rsidRPr="0028756B">
              <w:rPr>
                <w:sz w:val="18"/>
                <w:szCs w:val="18"/>
                <w:lang w:val="es-ES"/>
              </w:rPr>
              <w:t>proporcionará</w:t>
            </w:r>
            <w:r w:rsidRPr="0028756B">
              <w:rPr>
                <w:spacing w:val="-3"/>
                <w:sz w:val="18"/>
                <w:szCs w:val="18"/>
                <w:lang w:val="es-ES"/>
              </w:rPr>
              <w:t xml:space="preserve"> </w:t>
            </w:r>
            <w:r w:rsidRPr="0028756B">
              <w:rPr>
                <w:sz w:val="18"/>
                <w:szCs w:val="18"/>
                <w:lang w:val="es-ES"/>
              </w:rPr>
              <w:t>la</w:t>
            </w:r>
            <w:r w:rsidRPr="0028756B">
              <w:rPr>
                <w:spacing w:val="-1"/>
                <w:sz w:val="18"/>
                <w:szCs w:val="18"/>
                <w:lang w:val="es-ES"/>
              </w:rPr>
              <w:t xml:space="preserve"> </w:t>
            </w:r>
            <w:r w:rsidRPr="0028756B">
              <w:rPr>
                <w:sz w:val="18"/>
                <w:szCs w:val="18"/>
                <w:lang w:val="es-ES"/>
              </w:rPr>
              <w:t>capacitación</w:t>
            </w:r>
            <w:r w:rsidRPr="0028756B">
              <w:rPr>
                <w:spacing w:val="3"/>
                <w:sz w:val="18"/>
                <w:szCs w:val="18"/>
                <w:lang w:val="es-ES"/>
              </w:rPr>
              <w:t xml:space="preserve"> </w:t>
            </w:r>
            <w:r w:rsidRPr="0028756B">
              <w:rPr>
                <w:sz w:val="18"/>
                <w:szCs w:val="18"/>
                <w:lang w:val="es-ES"/>
              </w:rPr>
              <w:t>y</w:t>
            </w:r>
            <w:r w:rsidRPr="0028756B">
              <w:rPr>
                <w:spacing w:val="-7"/>
                <w:sz w:val="18"/>
                <w:szCs w:val="18"/>
                <w:lang w:val="es-ES"/>
              </w:rPr>
              <w:t xml:space="preserve"> </w:t>
            </w:r>
            <w:r w:rsidRPr="0028756B">
              <w:rPr>
                <w:sz w:val="18"/>
                <w:szCs w:val="18"/>
                <w:lang w:val="es-ES"/>
              </w:rPr>
              <w:t>esta</w:t>
            </w:r>
            <w:r w:rsidRPr="0028756B">
              <w:rPr>
                <w:spacing w:val="-1"/>
                <w:sz w:val="18"/>
                <w:szCs w:val="18"/>
                <w:lang w:val="es-ES"/>
              </w:rPr>
              <w:t xml:space="preserve"> </w:t>
            </w:r>
            <w:r w:rsidRPr="0028756B">
              <w:rPr>
                <w:sz w:val="18"/>
                <w:szCs w:val="18"/>
                <w:lang w:val="es-ES"/>
              </w:rPr>
              <w:t>comprenderá:</w:t>
            </w:r>
            <w:r w:rsidRPr="0028756B">
              <w:rPr>
                <w:spacing w:val="-57"/>
                <w:sz w:val="18"/>
                <w:szCs w:val="18"/>
                <w:lang w:val="es-ES"/>
              </w:rPr>
              <w:t xml:space="preserve"> </w:t>
            </w:r>
            <w:r w:rsidRPr="0028756B">
              <w:rPr>
                <w:sz w:val="18"/>
                <w:szCs w:val="18"/>
                <w:lang w:val="es-ES"/>
              </w:rPr>
              <w:t xml:space="preserve">La operación, limpieza y manejo del equipo, </w:t>
            </w:r>
            <w:r w:rsidRPr="0028756B">
              <w:rPr>
                <w:sz w:val="18"/>
                <w:szCs w:val="18"/>
                <w:lang w:val="es-ES"/>
              </w:rPr>
              <w:lastRenderedPageBreak/>
              <w:t>mantenimiento preventivo</w:t>
            </w:r>
            <w:r w:rsidRPr="0028756B">
              <w:rPr>
                <w:spacing w:val="1"/>
                <w:sz w:val="18"/>
                <w:szCs w:val="18"/>
                <w:lang w:val="es-ES"/>
              </w:rPr>
              <w:t xml:space="preserve"> </w:t>
            </w:r>
            <w:r w:rsidRPr="0028756B">
              <w:rPr>
                <w:sz w:val="18"/>
                <w:szCs w:val="18"/>
                <w:lang w:val="es-ES"/>
              </w:rPr>
              <w:t>impartidas al personal operador y personal técnico de mantenimiento</w:t>
            </w:r>
            <w:r w:rsidRPr="0028756B">
              <w:rPr>
                <w:spacing w:val="1"/>
                <w:sz w:val="18"/>
                <w:szCs w:val="18"/>
                <w:lang w:val="es-ES"/>
              </w:rPr>
              <w:t xml:space="preserve"> </w:t>
            </w:r>
            <w:r w:rsidRPr="0028756B">
              <w:rPr>
                <w:sz w:val="18"/>
                <w:szCs w:val="18"/>
                <w:lang w:val="es-ES"/>
              </w:rPr>
              <w:t>respectivamente.</w:t>
            </w:r>
          </w:p>
          <w:p w14:paraId="29886C9A" w14:textId="77777777" w:rsidR="00030550" w:rsidRPr="0028756B" w:rsidRDefault="00030550" w:rsidP="00EE263F">
            <w:pPr>
              <w:numPr>
                <w:ilvl w:val="0"/>
                <w:numId w:val="315"/>
              </w:numPr>
              <w:tabs>
                <w:tab w:val="left" w:pos="781"/>
                <w:tab w:val="left" w:pos="782"/>
              </w:tabs>
              <w:spacing w:line="254" w:lineRule="auto"/>
              <w:ind w:right="400"/>
              <w:jc w:val="both"/>
              <w:rPr>
                <w:sz w:val="18"/>
                <w:szCs w:val="18"/>
                <w:lang w:val="es-ES"/>
              </w:rPr>
            </w:pPr>
            <w:r w:rsidRPr="0028756B">
              <w:rPr>
                <w:sz w:val="18"/>
                <w:szCs w:val="18"/>
                <w:lang w:val="es-ES"/>
              </w:rPr>
              <w:t>Deberá presentar programa de capacitación al Administrador de Contrato, a más tardar 2 días posteriores de la entrega de los equipos, serán 2 jornadas de 2 horas para el personal clínico y 1 jornada de 4 horas para el personal técnico de mantenimiento, y se realizarán en el establecimiento donde se reciban los equipos.</w:t>
            </w:r>
          </w:p>
        </w:tc>
        <w:tc>
          <w:tcPr>
            <w:tcW w:w="1985" w:type="dxa"/>
          </w:tcPr>
          <w:p w14:paraId="2F0BF192" w14:textId="77777777" w:rsidR="00030550" w:rsidRPr="0028756B" w:rsidRDefault="00030550" w:rsidP="00F74731">
            <w:pPr>
              <w:tabs>
                <w:tab w:val="left" w:pos="781"/>
                <w:tab w:val="left" w:pos="782"/>
              </w:tabs>
              <w:spacing w:line="256" w:lineRule="auto"/>
              <w:ind w:right="169"/>
              <w:rPr>
                <w:sz w:val="18"/>
                <w:szCs w:val="18"/>
                <w:lang w:val="es-ES"/>
              </w:rPr>
            </w:pPr>
          </w:p>
        </w:tc>
      </w:tr>
      <w:tr w:rsidR="00030550" w:rsidRPr="00DA29C4" w14:paraId="36357656" w14:textId="77777777" w:rsidTr="001C3B27">
        <w:trPr>
          <w:trHeight w:val="334"/>
          <w:jc w:val="center"/>
        </w:trPr>
        <w:tc>
          <w:tcPr>
            <w:tcW w:w="2683" w:type="dxa"/>
            <w:gridSpan w:val="2"/>
          </w:tcPr>
          <w:p w14:paraId="2D22E684" w14:textId="77777777" w:rsidR="00030550" w:rsidRPr="00DA29C4" w:rsidRDefault="00030550" w:rsidP="00F74731">
            <w:pPr>
              <w:spacing w:line="268" w:lineRule="exact"/>
              <w:ind w:left="64"/>
              <w:rPr>
                <w:sz w:val="18"/>
                <w:szCs w:val="18"/>
                <w:lang w:val="es-ES"/>
              </w:rPr>
            </w:pPr>
            <w:r w:rsidRPr="00DA29C4">
              <w:rPr>
                <w:sz w:val="18"/>
                <w:szCs w:val="18"/>
                <w:lang w:val="es-ES"/>
              </w:rPr>
              <w:t>Soporte</w:t>
            </w:r>
            <w:r w:rsidRPr="00DA29C4">
              <w:rPr>
                <w:spacing w:val="-4"/>
                <w:sz w:val="18"/>
                <w:szCs w:val="18"/>
                <w:lang w:val="es-ES"/>
              </w:rPr>
              <w:t xml:space="preserve"> </w:t>
            </w:r>
            <w:r w:rsidRPr="00DA29C4">
              <w:rPr>
                <w:sz w:val="18"/>
                <w:szCs w:val="18"/>
                <w:lang w:val="es-ES"/>
              </w:rPr>
              <w:t>Técnico</w:t>
            </w:r>
          </w:p>
        </w:tc>
        <w:tc>
          <w:tcPr>
            <w:tcW w:w="5202" w:type="dxa"/>
            <w:gridSpan w:val="3"/>
          </w:tcPr>
          <w:p w14:paraId="2EF230FE" w14:textId="77777777" w:rsidR="00030550" w:rsidRPr="00DA29C4" w:rsidRDefault="00030550" w:rsidP="00EE263F">
            <w:pPr>
              <w:numPr>
                <w:ilvl w:val="0"/>
                <w:numId w:val="316"/>
              </w:numPr>
              <w:tabs>
                <w:tab w:val="left" w:pos="781"/>
                <w:tab w:val="left" w:pos="782"/>
              </w:tabs>
              <w:spacing w:line="254" w:lineRule="auto"/>
              <w:ind w:right="258" w:firstLine="0"/>
              <w:rPr>
                <w:sz w:val="18"/>
                <w:szCs w:val="18"/>
                <w:lang w:val="es-ES"/>
              </w:rPr>
            </w:pPr>
            <w:r w:rsidRPr="00DA29C4">
              <w:rPr>
                <w:sz w:val="18"/>
                <w:szCs w:val="18"/>
                <w:lang w:val="es-ES"/>
              </w:rPr>
              <w:t>La empresa deberá presentar en su oferta, los atestados del personal</w:t>
            </w:r>
            <w:r w:rsidRPr="00DA29C4">
              <w:rPr>
                <w:spacing w:val="-58"/>
                <w:sz w:val="18"/>
                <w:szCs w:val="18"/>
                <w:lang w:val="es-ES"/>
              </w:rPr>
              <w:t xml:space="preserve"> </w:t>
            </w:r>
            <w:r w:rsidRPr="00DA29C4">
              <w:rPr>
                <w:sz w:val="18"/>
                <w:szCs w:val="18"/>
                <w:lang w:val="es-ES"/>
              </w:rPr>
              <w:t>técnico</w:t>
            </w:r>
            <w:r w:rsidRPr="00DA29C4">
              <w:rPr>
                <w:spacing w:val="-1"/>
                <w:sz w:val="18"/>
                <w:szCs w:val="18"/>
                <w:lang w:val="es-ES"/>
              </w:rPr>
              <w:t xml:space="preserve"> </w:t>
            </w:r>
            <w:r w:rsidRPr="00DA29C4">
              <w:rPr>
                <w:sz w:val="18"/>
                <w:szCs w:val="18"/>
                <w:lang w:val="es-ES"/>
              </w:rPr>
              <w:t>con que</w:t>
            </w:r>
            <w:r w:rsidRPr="00DA29C4">
              <w:rPr>
                <w:spacing w:val="-2"/>
                <w:sz w:val="18"/>
                <w:szCs w:val="18"/>
                <w:lang w:val="es-ES"/>
              </w:rPr>
              <w:t xml:space="preserve"> </w:t>
            </w:r>
            <w:r w:rsidRPr="00DA29C4">
              <w:rPr>
                <w:sz w:val="18"/>
                <w:szCs w:val="18"/>
                <w:lang w:val="es-ES"/>
              </w:rPr>
              <w:t>cuenta, para</w:t>
            </w:r>
            <w:r w:rsidRPr="00DA29C4">
              <w:rPr>
                <w:spacing w:val="-2"/>
                <w:sz w:val="18"/>
                <w:szCs w:val="18"/>
                <w:lang w:val="es-ES"/>
              </w:rPr>
              <w:t xml:space="preserve"> </w:t>
            </w:r>
            <w:r w:rsidRPr="00DA29C4">
              <w:rPr>
                <w:sz w:val="18"/>
                <w:szCs w:val="18"/>
                <w:lang w:val="es-ES"/>
              </w:rPr>
              <w:t>brindar</w:t>
            </w:r>
            <w:r w:rsidRPr="00DA29C4">
              <w:rPr>
                <w:spacing w:val="-1"/>
                <w:sz w:val="18"/>
                <w:szCs w:val="18"/>
                <w:lang w:val="es-ES"/>
              </w:rPr>
              <w:t xml:space="preserve"> </w:t>
            </w:r>
            <w:r w:rsidRPr="00DA29C4">
              <w:rPr>
                <w:sz w:val="18"/>
                <w:szCs w:val="18"/>
                <w:lang w:val="es-ES"/>
              </w:rPr>
              <w:t>soporte</w:t>
            </w:r>
            <w:r w:rsidRPr="00DA29C4">
              <w:rPr>
                <w:spacing w:val="1"/>
                <w:sz w:val="18"/>
                <w:szCs w:val="18"/>
                <w:lang w:val="es-ES"/>
              </w:rPr>
              <w:t xml:space="preserve"> </w:t>
            </w:r>
            <w:r w:rsidRPr="00DA29C4">
              <w:rPr>
                <w:sz w:val="18"/>
                <w:szCs w:val="18"/>
                <w:lang w:val="es-ES"/>
              </w:rPr>
              <w:t>a</w:t>
            </w:r>
            <w:r w:rsidRPr="00DA29C4">
              <w:rPr>
                <w:spacing w:val="-2"/>
                <w:sz w:val="18"/>
                <w:szCs w:val="18"/>
                <w:lang w:val="es-ES"/>
              </w:rPr>
              <w:t xml:space="preserve"> </w:t>
            </w:r>
            <w:r w:rsidRPr="00DA29C4">
              <w:rPr>
                <w:sz w:val="18"/>
                <w:szCs w:val="18"/>
                <w:lang w:val="es-ES"/>
              </w:rPr>
              <w:t>los equipos ofertados.</w:t>
            </w:r>
          </w:p>
          <w:p w14:paraId="1C4E4E5A" w14:textId="77777777" w:rsidR="00030550" w:rsidRPr="00DA29C4" w:rsidRDefault="00030550" w:rsidP="00EE263F">
            <w:pPr>
              <w:numPr>
                <w:ilvl w:val="0"/>
                <w:numId w:val="314"/>
              </w:numPr>
              <w:tabs>
                <w:tab w:val="left" w:pos="781"/>
                <w:tab w:val="left" w:pos="782"/>
              </w:tabs>
              <w:spacing w:line="254" w:lineRule="auto"/>
              <w:ind w:right="201" w:firstLine="0"/>
              <w:rPr>
                <w:sz w:val="18"/>
                <w:szCs w:val="18"/>
                <w:lang w:val="es-ES"/>
              </w:rPr>
            </w:pPr>
            <w:r w:rsidRPr="00DA29C4">
              <w:rPr>
                <w:sz w:val="18"/>
                <w:szCs w:val="18"/>
                <w:lang w:val="es-ES"/>
              </w:rPr>
              <w:t>El</w:t>
            </w:r>
            <w:r w:rsidRPr="00DA29C4">
              <w:rPr>
                <w:spacing w:val="-2"/>
                <w:sz w:val="18"/>
                <w:szCs w:val="18"/>
                <w:lang w:val="es-ES"/>
              </w:rPr>
              <w:t xml:space="preserve"> </w:t>
            </w:r>
            <w:r w:rsidRPr="00DA29C4">
              <w:rPr>
                <w:sz w:val="18"/>
                <w:szCs w:val="18"/>
                <w:lang w:val="es-ES"/>
              </w:rPr>
              <w:t>MINSAL</w:t>
            </w:r>
            <w:r w:rsidRPr="00DA29C4">
              <w:rPr>
                <w:spacing w:val="-5"/>
                <w:sz w:val="18"/>
                <w:szCs w:val="18"/>
                <w:lang w:val="es-ES"/>
              </w:rPr>
              <w:t xml:space="preserve"> </w:t>
            </w:r>
            <w:r w:rsidRPr="00DA29C4">
              <w:rPr>
                <w:sz w:val="18"/>
                <w:szCs w:val="18"/>
                <w:lang w:val="es-ES"/>
              </w:rPr>
              <w:t>se</w:t>
            </w:r>
            <w:r w:rsidRPr="00DA29C4">
              <w:rPr>
                <w:spacing w:val="-3"/>
                <w:sz w:val="18"/>
                <w:szCs w:val="18"/>
                <w:lang w:val="es-ES"/>
              </w:rPr>
              <w:t xml:space="preserve"> </w:t>
            </w:r>
            <w:r w:rsidRPr="00DA29C4">
              <w:rPr>
                <w:sz w:val="18"/>
                <w:szCs w:val="18"/>
                <w:lang w:val="es-ES"/>
              </w:rPr>
              <w:t>reserva</w:t>
            </w:r>
            <w:r w:rsidRPr="00DA29C4">
              <w:rPr>
                <w:spacing w:val="-2"/>
                <w:sz w:val="18"/>
                <w:szCs w:val="18"/>
                <w:lang w:val="es-ES"/>
              </w:rPr>
              <w:t xml:space="preserve"> </w:t>
            </w:r>
            <w:r w:rsidRPr="00DA29C4">
              <w:rPr>
                <w:sz w:val="18"/>
                <w:szCs w:val="18"/>
                <w:lang w:val="es-ES"/>
              </w:rPr>
              <w:t>el</w:t>
            </w:r>
            <w:r w:rsidRPr="00DA29C4">
              <w:rPr>
                <w:spacing w:val="-2"/>
                <w:sz w:val="18"/>
                <w:szCs w:val="18"/>
                <w:lang w:val="es-ES"/>
              </w:rPr>
              <w:t xml:space="preserve"> </w:t>
            </w:r>
            <w:r w:rsidRPr="00DA29C4">
              <w:rPr>
                <w:sz w:val="18"/>
                <w:szCs w:val="18"/>
                <w:lang w:val="es-ES"/>
              </w:rPr>
              <w:t>derecho</w:t>
            </w:r>
            <w:r w:rsidRPr="00DA29C4">
              <w:rPr>
                <w:spacing w:val="-2"/>
                <w:sz w:val="18"/>
                <w:szCs w:val="18"/>
                <w:lang w:val="es-ES"/>
              </w:rPr>
              <w:t xml:space="preserve"> </w:t>
            </w:r>
            <w:r w:rsidRPr="00DA29C4">
              <w:rPr>
                <w:sz w:val="18"/>
                <w:szCs w:val="18"/>
                <w:lang w:val="es-ES"/>
              </w:rPr>
              <w:t>de</w:t>
            </w:r>
            <w:r w:rsidRPr="00DA29C4">
              <w:rPr>
                <w:spacing w:val="-3"/>
                <w:sz w:val="18"/>
                <w:szCs w:val="18"/>
                <w:lang w:val="es-ES"/>
              </w:rPr>
              <w:t xml:space="preserve"> </w:t>
            </w:r>
            <w:r w:rsidRPr="00DA29C4">
              <w:rPr>
                <w:sz w:val="18"/>
                <w:szCs w:val="18"/>
                <w:lang w:val="es-ES"/>
              </w:rPr>
              <w:t>verificar</w:t>
            </w:r>
            <w:r w:rsidRPr="00DA29C4">
              <w:rPr>
                <w:spacing w:val="-2"/>
                <w:sz w:val="18"/>
                <w:szCs w:val="18"/>
                <w:lang w:val="es-ES"/>
              </w:rPr>
              <w:t xml:space="preserve"> </w:t>
            </w:r>
            <w:r w:rsidRPr="00DA29C4">
              <w:rPr>
                <w:sz w:val="18"/>
                <w:szCs w:val="18"/>
                <w:lang w:val="es-ES"/>
              </w:rPr>
              <w:t>la</w:t>
            </w:r>
            <w:r w:rsidRPr="00DA29C4">
              <w:rPr>
                <w:spacing w:val="-4"/>
                <w:sz w:val="18"/>
                <w:szCs w:val="18"/>
                <w:lang w:val="es-ES"/>
              </w:rPr>
              <w:t xml:space="preserve"> </w:t>
            </w:r>
            <w:r w:rsidRPr="00DA29C4">
              <w:rPr>
                <w:sz w:val="18"/>
                <w:szCs w:val="18"/>
                <w:lang w:val="es-ES"/>
              </w:rPr>
              <w:t>información</w:t>
            </w:r>
            <w:r w:rsidRPr="00DA29C4">
              <w:rPr>
                <w:spacing w:val="-57"/>
                <w:sz w:val="18"/>
                <w:szCs w:val="18"/>
                <w:lang w:val="es-ES"/>
              </w:rPr>
              <w:t xml:space="preserve"> </w:t>
            </w:r>
            <w:r>
              <w:rPr>
                <w:spacing w:val="-57"/>
                <w:sz w:val="18"/>
                <w:szCs w:val="18"/>
                <w:lang w:val="es-ES"/>
              </w:rPr>
              <w:t xml:space="preserve">      </w:t>
            </w:r>
            <w:r w:rsidRPr="00DA29C4">
              <w:rPr>
                <w:sz w:val="18"/>
                <w:szCs w:val="18"/>
                <w:lang w:val="es-ES"/>
              </w:rPr>
              <w:t>recibida,</w:t>
            </w:r>
            <w:r w:rsidRPr="00DA29C4">
              <w:rPr>
                <w:spacing w:val="-1"/>
                <w:sz w:val="18"/>
                <w:szCs w:val="18"/>
                <w:lang w:val="es-ES"/>
              </w:rPr>
              <w:t xml:space="preserve"> </w:t>
            </w:r>
            <w:r w:rsidRPr="00DA29C4">
              <w:rPr>
                <w:sz w:val="18"/>
                <w:szCs w:val="18"/>
                <w:lang w:val="es-ES"/>
              </w:rPr>
              <w:t>en</w:t>
            </w:r>
            <w:r w:rsidRPr="00DA29C4">
              <w:rPr>
                <w:spacing w:val="2"/>
                <w:sz w:val="18"/>
                <w:szCs w:val="18"/>
                <w:lang w:val="es-ES"/>
              </w:rPr>
              <w:t xml:space="preserve"> </w:t>
            </w:r>
            <w:r w:rsidRPr="00DA29C4">
              <w:rPr>
                <w:sz w:val="18"/>
                <w:szCs w:val="18"/>
                <w:lang w:val="es-ES"/>
              </w:rPr>
              <w:t>este aspecto.</w:t>
            </w:r>
          </w:p>
        </w:tc>
        <w:tc>
          <w:tcPr>
            <w:tcW w:w="1985" w:type="dxa"/>
          </w:tcPr>
          <w:p w14:paraId="1354C5D0" w14:textId="77777777" w:rsidR="00030550" w:rsidRPr="00DA29C4" w:rsidRDefault="00030550" w:rsidP="00F74731">
            <w:pPr>
              <w:tabs>
                <w:tab w:val="left" w:pos="781"/>
                <w:tab w:val="left" w:pos="782"/>
              </w:tabs>
              <w:spacing w:line="254" w:lineRule="auto"/>
              <w:ind w:right="125"/>
              <w:rPr>
                <w:sz w:val="18"/>
                <w:szCs w:val="18"/>
                <w:lang w:val="es-ES"/>
              </w:rPr>
            </w:pPr>
          </w:p>
        </w:tc>
      </w:tr>
    </w:tbl>
    <w:p w14:paraId="3C098D72" w14:textId="77777777" w:rsidR="00FD5286" w:rsidRDefault="00FD5286" w:rsidP="00FD5286">
      <w:pPr>
        <w:ind w:firstLine="720"/>
        <w:jc w:val="both"/>
        <w:rPr>
          <w:b/>
          <w:bCs/>
          <w:i/>
          <w:iCs/>
        </w:rPr>
      </w:pPr>
    </w:p>
    <w:p w14:paraId="55841DD6" w14:textId="77777777" w:rsidR="00FD5286" w:rsidRDefault="00FD5286" w:rsidP="00FD5286">
      <w:pPr>
        <w:ind w:firstLine="720"/>
        <w:jc w:val="both"/>
        <w:rPr>
          <w:b/>
          <w:bCs/>
          <w:i/>
          <w:iCs/>
        </w:rPr>
      </w:pPr>
    </w:p>
    <w:tbl>
      <w:tblPr>
        <w:tblStyle w:val="TableNormal1"/>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423"/>
        <w:gridCol w:w="1178"/>
        <w:gridCol w:w="2409"/>
        <w:gridCol w:w="1276"/>
        <w:gridCol w:w="1134"/>
        <w:gridCol w:w="1134"/>
      </w:tblGrid>
      <w:tr w:rsidR="00494789" w:rsidRPr="00DA29C4" w14:paraId="2864A75B" w14:textId="77777777" w:rsidTr="00F74731">
        <w:trPr>
          <w:trHeight w:val="630"/>
          <w:jc w:val="center"/>
        </w:trPr>
        <w:tc>
          <w:tcPr>
            <w:tcW w:w="1271" w:type="dxa"/>
          </w:tcPr>
          <w:p w14:paraId="18479776" w14:textId="77777777" w:rsidR="00494789" w:rsidRPr="00DA29C4" w:rsidRDefault="00494789" w:rsidP="00F74731">
            <w:pPr>
              <w:spacing w:before="171"/>
              <w:ind w:right="219"/>
              <w:jc w:val="center"/>
              <w:rPr>
                <w:b/>
                <w:sz w:val="18"/>
                <w:szCs w:val="18"/>
                <w:lang w:val="es-ES"/>
              </w:rPr>
            </w:pPr>
            <w:r>
              <w:rPr>
                <w:b/>
                <w:sz w:val="18"/>
                <w:szCs w:val="18"/>
                <w:lang w:val="es-ES"/>
              </w:rPr>
              <w:t>ARTÍCULO</w:t>
            </w:r>
          </w:p>
        </w:tc>
        <w:tc>
          <w:tcPr>
            <w:tcW w:w="1423" w:type="dxa"/>
          </w:tcPr>
          <w:p w14:paraId="0D8A4D88" w14:textId="77777777" w:rsidR="00494789" w:rsidRPr="00DA29C4" w:rsidRDefault="00494789" w:rsidP="00F74731">
            <w:pPr>
              <w:spacing w:before="44"/>
              <w:ind w:left="258" w:right="233" w:hanging="56"/>
              <w:rPr>
                <w:b/>
                <w:sz w:val="18"/>
                <w:szCs w:val="18"/>
                <w:lang w:val="es-ES"/>
              </w:rPr>
            </w:pPr>
            <w:r w:rsidRPr="00DA29C4">
              <w:rPr>
                <w:b/>
                <w:sz w:val="18"/>
                <w:szCs w:val="18"/>
                <w:lang w:val="es-ES"/>
              </w:rPr>
              <w:t>CÓDIGO</w:t>
            </w:r>
            <w:r w:rsidRPr="00DA29C4">
              <w:rPr>
                <w:b/>
                <w:spacing w:val="-52"/>
                <w:sz w:val="18"/>
                <w:szCs w:val="18"/>
                <w:lang w:val="es-ES"/>
              </w:rPr>
              <w:t xml:space="preserve"> </w:t>
            </w:r>
            <w:r w:rsidRPr="00DA29C4">
              <w:rPr>
                <w:b/>
                <w:sz w:val="18"/>
                <w:szCs w:val="18"/>
                <w:lang w:val="es-ES"/>
              </w:rPr>
              <w:t>MINSAL</w:t>
            </w:r>
          </w:p>
        </w:tc>
        <w:tc>
          <w:tcPr>
            <w:tcW w:w="1178" w:type="dxa"/>
          </w:tcPr>
          <w:p w14:paraId="0DCD0EB6" w14:textId="77777777" w:rsidR="00494789" w:rsidRPr="00DA29C4" w:rsidRDefault="00494789" w:rsidP="00F74731">
            <w:pPr>
              <w:spacing w:before="44"/>
              <w:ind w:left="417" w:right="177" w:hanging="214"/>
              <w:rPr>
                <w:b/>
                <w:sz w:val="18"/>
                <w:szCs w:val="18"/>
                <w:lang w:val="es-ES"/>
              </w:rPr>
            </w:pPr>
            <w:r w:rsidRPr="00DA29C4">
              <w:rPr>
                <w:b/>
                <w:sz w:val="18"/>
                <w:szCs w:val="18"/>
                <w:lang w:val="es-ES"/>
              </w:rPr>
              <w:t>CÓDIGO</w:t>
            </w:r>
            <w:r w:rsidRPr="00DA29C4">
              <w:rPr>
                <w:b/>
                <w:spacing w:val="-52"/>
                <w:sz w:val="18"/>
                <w:szCs w:val="18"/>
                <w:lang w:val="es-ES"/>
              </w:rPr>
              <w:t xml:space="preserve"> </w:t>
            </w:r>
            <w:r w:rsidRPr="00DA29C4">
              <w:rPr>
                <w:b/>
                <w:sz w:val="18"/>
                <w:szCs w:val="18"/>
                <w:lang w:val="es-ES"/>
              </w:rPr>
              <w:t>ONU</w:t>
            </w:r>
          </w:p>
        </w:tc>
        <w:tc>
          <w:tcPr>
            <w:tcW w:w="2409" w:type="dxa"/>
          </w:tcPr>
          <w:p w14:paraId="0EBA075B" w14:textId="77777777" w:rsidR="00494789" w:rsidRPr="00DA29C4" w:rsidRDefault="00494789" w:rsidP="00F74731">
            <w:pPr>
              <w:spacing w:before="171"/>
              <w:ind w:left="95" w:right="85"/>
              <w:jc w:val="center"/>
              <w:rPr>
                <w:b/>
                <w:sz w:val="18"/>
                <w:szCs w:val="18"/>
                <w:lang w:val="es-ES"/>
              </w:rPr>
            </w:pPr>
            <w:r w:rsidRPr="00DA29C4">
              <w:rPr>
                <w:b/>
                <w:sz w:val="18"/>
                <w:szCs w:val="18"/>
                <w:lang w:val="es-ES"/>
              </w:rPr>
              <w:t>DESCRIPCIÓN</w:t>
            </w:r>
          </w:p>
        </w:tc>
        <w:tc>
          <w:tcPr>
            <w:tcW w:w="1276" w:type="dxa"/>
          </w:tcPr>
          <w:p w14:paraId="11B8DA1F" w14:textId="77777777" w:rsidR="00494789" w:rsidRPr="00DA29C4" w:rsidRDefault="00494789" w:rsidP="00F74731">
            <w:pPr>
              <w:spacing w:before="171"/>
              <w:ind w:left="128" w:right="119"/>
              <w:jc w:val="center"/>
              <w:rPr>
                <w:b/>
                <w:sz w:val="18"/>
                <w:szCs w:val="18"/>
                <w:lang w:val="es-ES"/>
              </w:rPr>
            </w:pPr>
            <w:r w:rsidRPr="00DA29C4">
              <w:rPr>
                <w:b/>
                <w:sz w:val="18"/>
                <w:szCs w:val="18"/>
                <w:lang w:val="es-ES"/>
              </w:rPr>
              <w:t>CANTIDAD</w:t>
            </w:r>
          </w:p>
        </w:tc>
        <w:tc>
          <w:tcPr>
            <w:tcW w:w="2268" w:type="dxa"/>
            <w:gridSpan w:val="2"/>
            <w:vMerge w:val="restart"/>
          </w:tcPr>
          <w:p w14:paraId="0B7BD345" w14:textId="6F6E172F" w:rsidR="00494789" w:rsidRPr="00DA29C4" w:rsidRDefault="00494789" w:rsidP="00F74731">
            <w:pPr>
              <w:spacing w:before="171"/>
              <w:ind w:left="128" w:right="119"/>
              <w:jc w:val="center"/>
              <w:rPr>
                <w:b/>
                <w:sz w:val="18"/>
                <w:szCs w:val="18"/>
                <w:lang w:val="es-ES"/>
              </w:rPr>
            </w:pPr>
            <w:r>
              <w:rPr>
                <w:b/>
                <w:sz w:val="18"/>
                <w:szCs w:val="18"/>
                <w:lang w:val="es-ES"/>
              </w:rPr>
              <w:t>ESPECIFICACIONES TÉCNICAS OFERTADAS</w:t>
            </w:r>
          </w:p>
        </w:tc>
      </w:tr>
      <w:tr w:rsidR="00494789" w:rsidRPr="00DA29C4" w14:paraId="76B7C503" w14:textId="77777777" w:rsidTr="00F74731">
        <w:trPr>
          <w:trHeight w:val="630"/>
          <w:jc w:val="center"/>
        </w:trPr>
        <w:tc>
          <w:tcPr>
            <w:tcW w:w="1271" w:type="dxa"/>
            <w:tcBorders>
              <w:right w:val="single" w:sz="6" w:space="0" w:color="000000"/>
            </w:tcBorders>
          </w:tcPr>
          <w:p w14:paraId="387504C2" w14:textId="77777777" w:rsidR="00494789" w:rsidRPr="00DA29C4" w:rsidRDefault="00494789" w:rsidP="00F74731">
            <w:pPr>
              <w:spacing w:before="166"/>
              <w:ind w:left="438" w:right="429"/>
              <w:jc w:val="center"/>
              <w:rPr>
                <w:sz w:val="18"/>
                <w:szCs w:val="18"/>
                <w:lang w:val="es-ES"/>
              </w:rPr>
            </w:pPr>
            <w:r>
              <w:rPr>
                <w:sz w:val="18"/>
                <w:szCs w:val="18"/>
                <w:lang w:val="es-ES"/>
              </w:rPr>
              <w:t>20</w:t>
            </w:r>
          </w:p>
        </w:tc>
        <w:tc>
          <w:tcPr>
            <w:tcW w:w="1423" w:type="dxa"/>
            <w:tcBorders>
              <w:left w:val="single" w:sz="6" w:space="0" w:color="000000"/>
            </w:tcBorders>
          </w:tcPr>
          <w:p w14:paraId="7C4450E1" w14:textId="77777777" w:rsidR="00494789" w:rsidRPr="00DA29C4" w:rsidRDefault="00494789" w:rsidP="00F74731">
            <w:pPr>
              <w:spacing w:before="160"/>
              <w:ind w:left="251"/>
              <w:rPr>
                <w:rFonts w:ascii="Calibri"/>
                <w:sz w:val="18"/>
                <w:szCs w:val="18"/>
                <w:lang w:val="es-ES"/>
              </w:rPr>
            </w:pPr>
            <w:r w:rsidRPr="00DA29C4">
              <w:rPr>
                <w:rFonts w:ascii="Calibri"/>
                <w:sz w:val="18"/>
                <w:szCs w:val="18"/>
                <w:lang w:val="es-ES"/>
              </w:rPr>
              <w:t>62704160</w:t>
            </w:r>
          </w:p>
        </w:tc>
        <w:tc>
          <w:tcPr>
            <w:tcW w:w="1178" w:type="dxa"/>
          </w:tcPr>
          <w:p w14:paraId="63DFAFBD" w14:textId="77777777" w:rsidR="00494789" w:rsidRPr="00DA29C4" w:rsidRDefault="00494789" w:rsidP="00F74731">
            <w:pPr>
              <w:spacing w:before="160"/>
              <w:ind w:left="215"/>
              <w:rPr>
                <w:rFonts w:ascii="Calibri"/>
                <w:sz w:val="18"/>
                <w:szCs w:val="18"/>
                <w:lang w:val="es-ES"/>
              </w:rPr>
            </w:pPr>
            <w:r w:rsidRPr="00DA29C4">
              <w:rPr>
                <w:rFonts w:ascii="Calibri"/>
                <w:sz w:val="18"/>
                <w:szCs w:val="18"/>
                <w:lang w:val="es-ES"/>
              </w:rPr>
              <w:t>42192001</w:t>
            </w:r>
          </w:p>
        </w:tc>
        <w:tc>
          <w:tcPr>
            <w:tcW w:w="2409" w:type="dxa"/>
          </w:tcPr>
          <w:p w14:paraId="1765C3FF" w14:textId="77777777" w:rsidR="00494789" w:rsidRPr="00DA29C4" w:rsidRDefault="00494789" w:rsidP="00F74731">
            <w:pPr>
              <w:spacing w:before="160"/>
              <w:ind w:left="95" w:right="87"/>
              <w:jc w:val="center"/>
              <w:rPr>
                <w:rFonts w:ascii="Calibri"/>
                <w:sz w:val="18"/>
                <w:szCs w:val="18"/>
                <w:lang w:val="es-ES"/>
              </w:rPr>
            </w:pPr>
            <w:r w:rsidRPr="00DA29C4">
              <w:rPr>
                <w:rFonts w:ascii="Calibri"/>
                <w:sz w:val="18"/>
                <w:szCs w:val="18"/>
                <w:lang w:val="es-ES"/>
              </w:rPr>
              <w:t>CANAPE</w:t>
            </w:r>
            <w:r w:rsidRPr="00DA29C4">
              <w:rPr>
                <w:rFonts w:ascii="Calibri"/>
                <w:spacing w:val="-3"/>
                <w:sz w:val="18"/>
                <w:szCs w:val="18"/>
                <w:lang w:val="es-ES"/>
              </w:rPr>
              <w:t xml:space="preserve"> </w:t>
            </w:r>
            <w:r w:rsidRPr="00DA29C4">
              <w:rPr>
                <w:rFonts w:ascii="Calibri"/>
                <w:sz w:val="18"/>
                <w:szCs w:val="18"/>
                <w:lang w:val="es-ES"/>
              </w:rPr>
              <w:t>PARA</w:t>
            </w:r>
            <w:r w:rsidRPr="00DA29C4">
              <w:rPr>
                <w:rFonts w:ascii="Calibri"/>
                <w:spacing w:val="-2"/>
                <w:sz w:val="18"/>
                <w:szCs w:val="18"/>
                <w:lang w:val="es-ES"/>
              </w:rPr>
              <w:t xml:space="preserve"> </w:t>
            </w:r>
            <w:r w:rsidRPr="00DA29C4">
              <w:rPr>
                <w:rFonts w:ascii="Calibri"/>
                <w:sz w:val="18"/>
                <w:szCs w:val="18"/>
                <w:lang w:val="es-ES"/>
              </w:rPr>
              <w:t>EXAMEN</w:t>
            </w:r>
            <w:r w:rsidRPr="00DA29C4">
              <w:rPr>
                <w:rFonts w:ascii="Calibri"/>
                <w:spacing w:val="-2"/>
                <w:sz w:val="18"/>
                <w:szCs w:val="18"/>
                <w:lang w:val="es-ES"/>
              </w:rPr>
              <w:t xml:space="preserve"> </w:t>
            </w:r>
            <w:r w:rsidRPr="00DA29C4">
              <w:rPr>
                <w:rFonts w:ascii="Calibri"/>
                <w:sz w:val="18"/>
                <w:szCs w:val="18"/>
                <w:lang w:val="es-ES"/>
              </w:rPr>
              <w:t>UNIVERSAL</w:t>
            </w:r>
          </w:p>
        </w:tc>
        <w:tc>
          <w:tcPr>
            <w:tcW w:w="1276" w:type="dxa"/>
          </w:tcPr>
          <w:p w14:paraId="361CDB6A" w14:textId="77777777" w:rsidR="00494789" w:rsidRPr="00DA29C4" w:rsidRDefault="00494789" w:rsidP="00F74731">
            <w:pPr>
              <w:spacing w:before="166"/>
              <w:ind w:left="128" w:right="117"/>
              <w:jc w:val="center"/>
              <w:rPr>
                <w:sz w:val="18"/>
                <w:szCs w:val="18"/>
                <w:lang w:val="es-ES"/>
              </w:rPr>
            </w:pPr>
            <w:r w:rsidRPr="00DA29C4">
              <w:rPr>
                <w:sz w:val="18"/>
                <w:szCs w:val="18"/>
                <w:lang w:val="es-ES"/>
              </w:rPr>
              <w:t>4</w:t>
            </w:r>
            <w:r>
              <w:rPr>
                <w:sz w:val="18"/>
                <w:szCs w:val="18"/>
                <w:lang w:val="es-ES"/>
              </w:rPr>
              <w:t>50</w:t>
            </w:r>
          </w:p>
        </w:tc>
        <w:tc>
          <w:tcPr>
            <w:tcW w:w="2268" w:type="dxa"/>
            <w:gridSpan w:val="2"/>
            <w:vMerge/>
          </w:tcPr>
          <w:p w14:paraId="6027ECE4" w14:textId="14776DBF" w:rsidR="00494789" w:rsidRPr="00DA29C4" w:rsidRDefault="00494789" w:rsidP="00F74731">
            <w:pPr>
              <w:spacing w:before="166"/>
              <w:ind w:left="128" w:right="117"/>
              <w:jc w:val="center"/>
              <w:rPr>
                <w:sz w:val="18"/>
                <w:szCs w:val="18"/>
                <w:lang w:val="es-ES"/>
              </w:rPr>
            </w:pPr>
          </w:p>
        </w:tc>
      </w:tr>
      <w:tr w:rsidR="00494789" w:rsidRPr="00DA29C4" w14:paraId="00CE8830" w14:textId="77777777" w:rsidTr="00F74731">
        <w:trPr>
          <w:trHeight w:val="397"/>
          <w:jc w:val="center"/>
        </w:trPr>
        <w:tc>
          <w:tcPr>
            <w:tcW w:w="2694" w:type="dxa"/>
            <w:gridSpan w:val="2"/>
          </w:tcPr>
          <w:p w14:paraId="030DEA4C" w14:textId="77777777" w:rsidR="00494789" w:rsidRPr="00DA29C4" w:rsidRDefault="00494789" w:rsidP="00F74731">
            <w:pPr>
              <w:spacing w:before="8"/>
              <w:ind w:left="14"/>
              <w:rPr>
                <w:sz w:val="18"/>
                <w:szCs w:val="18"/>
                <w:lang w:val="es-ES"/>
              </w:rPr>
            </w:pPr>
            <w:r w:rsidRPr="00DA29C4">
              <w:rPr>
                <w:sz w:val="18"/>
                <w:szCs w:val="18"/>
                <w:lang w:val="es-ES"/>
              </w:rPr>
              <w:t>Producto</w:t>
            </w:r>
          </w:p>
        </w:tc>
        <w:tc>
          <w:tcPr>
            <w:tcW w:w="4863" w:type="dxa"/>
            <w:gridSpan w:val="3"/>
          </w:tcPr>
          <w:p w14:paraId="47E20FCB" w14:textId="77777777" w:rsidR="00494789" w:rsidRPr="00DA29C4" w:rsidRDefault="00494789" w:rsidP="00F74731">
            <w:pPr>
              <w:spacing w:before="8"/>
              <w:ind w:left="14"/>
              <w:rPr>
                <w:sz w:val="18"/>
                <w:szCs w:val="18"/>
                <w:lang w:val="es-ES"/>
              </w:rPr>
            </w:pPr>
            <w:r w:rsidRPr="00DA29C4">
              <w:rPr>
                <w:sz w:val="18"/>
                <w:szCs w:val="18"/>
                <w:lang w:val="es-ES"/>
              </w:rPr>
              <w:t>Mesa</w:t>
            </w:r>
            <w:r w:rsidRPr="00DA29C4">
              <w:rPr>
                <w:spacing w:val="-4"/>
                <w:sz w:val="18"/>
                <w:szCs w:val="18"/>
                <w:lang w:val="es-ES"/>
              </w:rPr>
              <w:t xml:space="preserve"> </w:t>
            </w:r>
            <w:r w:rsidRPr="00DA29C4">
              <w:rPr>
                <w:sz w:val="18"/>
                <w:szCs w:val="18"/>
                <w:lang w:val="es-ES"/>
              </w:rPr>
              <w:t>para</w:t>
            </w:r>
            <w:r w:rsidRPr="00DA29C4">
              <w:rPr>
                <w:spacing w:val="-2"/>
                <w:sz w:val="18"/>
                <w:szCs w:val="18"/>
                <w:lang w:val="es-ES"/>
              </w:rPr>
              <w:t xml:space="preserve"> </w:t>
            </w:r>
            <w:r w:rsidRPr="00DA29C4">
              <w:rPr>
                <w:sz w:val="18"/>
                <w:szCs w:val="18"/>
                <w:lang w:val="es-ES"/>
              </w:rPr>
              <w:t>realizar</w:t>
            </w:r>
            <w:r w:rsidRPr="00DA29C4">
              <w:rPr>
                <w:spacing w:val="-1"/>
                <w:sz w:val="18"/>
                <w:szCs w:val="18"/>
                <w:lang w:val="es-ES"/>
              </w:rPr>
              <w:t xml:space="preserve"> </w:t>
            </w:r>
            <w:r w:rsidRPr="00DA29C4">
              <w:rPr>
                <w:sz w:val="18"/>
                <w:szCs w:val="18"/>
                <w:lang w:val="es-ES"/>
              </w:rPr>
              <w:t>exámenes</w:t>
            </w:r>
            <w:r w:rsidRPr="00DA29C4">
              <w:rPr>
                <w:spacing w:val="-2"/>
                <w:sz w:val="18"/>
                <w:szCs w:val="18"/>
                <w:lang w:val="es-ES"/>
              </w:rPr>
              <w:t xml:space="preserve"> </w:t>
            </w:r>
            <w:r w:rsidRPr="00DA29C4">
              <w:rPr>
                <w:sz w:val="18"/>
                <w:szCs w:val="18"/>
                <w:lang w:val="es-ES"/>
              </w:rPr>
              <w:t>clínicos</w:t>
            </w:r>
            <w:r w:rsidRPr="00DA29C4">
              <w:rPr>
                <w:spacing w:val="-2"/>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pacientes</w:t>
            </w:r>
          </w:p>
        </w:tc>
        <w:tc>
          <w:tcPr>
            <w:tcW w:w="2268" w:type="dxa"/>
            <w:gridSpan w:val="2"/>
          </w:tcPr>
          <w:p w14:paraId="0E6517B3" w14:textId="77777777" w:rsidR="00494789" w:rsidRDefault="00494789" w:rsidP="00F74731">
            <w:pPr>
              <w:spacing w:before="8"/>
              <w:ind w:left="14"/>
              <w:rPr>
                <w:sz w:val="18"/>
                <w:szCs w:val="18"/>
                <w:lang w:val="es-ES"/>
              </w:rPr>
            </w:pPr>
            <w:r>
              <w:rPr>
                <w:sz w:val="18"/>
                <w:szCs w:val="18"/>
                <w:lang w:val="es-ES"/>
              </w:rPr>
              <w:t>MARCA</w:t>
            </w:r>
          </w:p>
          <w:p w14:paraId="0BF8AA1D" w14:textId="77777777" w:rsidR="00494789" w:rsidRDefault="00494789" w:rsidP="00F74731">
            <w:pPr>
              <w:spacing w:before="8"/>
              <w:ind w:left="14"/>
              <w:rPr>
                <w:sz w:val="18"/>
                <w:szCs w:val="18"/>
                <w:lang w:val="es-ES"/>
              </w:rPr>
            </w:pPr>
            <w:r>
              <w:rPr>
                <w:sz w:val="18"/>
                <w:szCs w:val="18"/>
                <w:lang w:val="es-ES"/>
              </w:rPr>
              <w:t xml:space="preserve">MODELO </w:t>
            </w:r>
          </w:p>
          <w:p w14:paraId="6E2E49B5" w14:textId="69E34660" w:rsidR="00494789" w:rsidRPr="00DA29C4" w:rsidRDefault="00494789" w:rsidP="00F74731">
            <w:pPr>
              <w:spacing w:before="8"/>
              <w:ind w:left="14"/>
              <w:rPr>
                <w:sz w:val="18"/>
                <w:szCs w:val="18"/>
                <w:lang w:val="es-ES"/>
              </w:rPr>
            </w:pPr>
            <w:r>
              <w:rPr>
                <w:sz w:val="18"/>
                <w:szCs w:val="18"/>
                <w:lang w:val="es-ES"/>
              </w:rPr>
              <w:t>ORIGEN</w:t>
            </w:r>
          </w:p>
        </w:tc>
      </w:tr>
      <w:tr w:rsidR="00FD5286" w:rsidRPr="00DA29C4" w14:paraId="77C97B93" w14:textId="77777777" w:rsidTr="00F74731">
        <w:trPr>
          <w:trHeight w:val="397"/>
          <w:jc w:val="center"/>
        </w:trPr>
        <w:tc>
          <w:tcPr>
            <w:tcW w:w="2694" w:type="dxa"/>
            <w:gridSpan w:val="2"/>
          </w:tcPr>
          <w:p w14:paraId="0E4B4E6A" w14:textId="77777777" w:rsidR="00FD5286" w:rsidRPr="00DA29C4" w:rsidRDefault="00FD5286" w:rsidP="00F74731">
            <w:pPr>
              <w:spacing w:before="8"/>
              <w:ind w:left="14"/>
              <w:rPr>
                <w:sz w:val="18"/>
                <w:szCs w:val="18"/>
                <w:lang w:val="es-ES"/>
              </w:rPr>
            </w:pPr>
            <w:r w:rsidRPr="00DA29C4">
              <w:rPr>
                <w:sz w:val="18"/>
                <w:szCs w:val="18"/>
                <w:lang w:val="es-ES"/>
              </w:rPr>
              <w:t>Características</w:t>
            </w:r>
            <w:r w:rsidRPr="00DA29C4">
              <w:rPr>
                <w:spacing w:val="-4"/>
                <w:sz w:val="18"/>
                <w:szCs w:val="18"/>
                <w:lang w:val="es-ES"/>
              </w:rPr>
              <w:t xml:space="preserve"> </w:t>
            </w:r>
            <w:r w:rsidRPr="00DA29C4">
              <w:rPr>
                <w:sz w:val="18"/>
                <w:szCs w:val="18"/>
                <w:lang w:val="es-ES"/>
              </w:rPr>
              <w:t>mecánicas</w:t>
            </w:r>
          </w:p>
        </w:tc>
        <w:tc>
          <w:tcPr>
            <w:tcW w:w="4863" w:type="dxa"/>
            <w:gridSpan w:val="3"/>
          </w:tcPr>
          <w:p w14:paraId="7A0BFC17" w14:textId="77777777" w:rsidR="00FD5286" w:rsidRPr="00D03340" w:rsidRDefault="00FD5286" w:rsidP="00EE263F">
            <w:pPr>
              <w:numPr>
                <w:ilvl w:val="0"/>
                <w:numId w:val="317"/>
              </w:numPr>
              <w:tabs>
                <w:tab w:val="left" w:pos="356"/>
              </w:tabs>
              <w:spacing w:before="19" w:line="228" w:lineRule="auto"/>
              <w:rPr>
                <w:sz w:val="18"/>
                <w:szCs w:val="18"/>
                <w:lang w:val="es-ES"/>
              </w:rPr>
            </w:pPr>
            <w:r w:rsidRPr="00D03340">
              <w:rPr>
                <w:spacing w:val="-1"/>
                <w:sz w:val="18"/>
                <w:szCs w:val="18"/>
                <w:lang w:val="es-ES"/>
              </w:rPr>
              <w:t>Estructura</w:t>
            </w:r>
            <w:r w:rsidRPr="00D03340">
              <w:rPr>
                <w:spacing w:val="-12"/>
                <w:sz w:val="18"/>
                <w:szCs w:val="18"/>
                <w:lang w:val="es-ES"/>
              </w:rPr>
              <w:t xml:space="preserve"> </w:t>
            </w:r>
            <w:r w:rsidRPr="00D03340">
              <w:rPr>
                <w:sz w:val="18"/>
                <w:szCs w:val="18"/>
                <w:lang w:val="es-ES"/>
              </w:rPr>
              <w:t>metálica</w:t>
            </w:r>
            <w:r w:rsidRPr="00D03340">
              <w:rPr>
                <w:spacing w:val="-12"/>
                <w:sz w:val="18"/>
                <w:szCs w:val="18"/>
                <w:lang w:val="es-ES"/>
              </w:rPr>
              <w:t xml:space="preserve"> </w:t>
            </w:r>
            <w:r w:rsidRPr="00D03340">
              <w:rPr>
                <w:sz w:val="18"/>
                <w:szCs w:val="18"/>
                <w:lang w:val="es-ES"/>
              </w:rPr>
              <w:t>de</w:t>
            </w:r>
            <w:r w:rsidRPr="00D03340">
              <w:rPr>
                <w:spacing w:val="-12"/>
                <w:sz w:val="18"/>
                <w:szCs w:val="18"/>
                <w:lang w:val="es-ES"/>
              </w:rPr>
              <w:t xml:space="preserve"> </w:t>
            </w:r>
            <w:r w:rsidRPr="00D03340">
              <w:rPr>
                <w:sz w:val="18"/>
                <w:szCs w:val="18"/>
                <w:lang w:val="es-ES"/>
              </w:rPr>
              <w:t>lámina</w:t>
            </w:r>
            <w:r w:rsidRPr="00D03340">
              <w:rPr>
                <w:spacing w:val="-12"/>
                <w:sz w:val="18"/>
                <w:szCs w:val="18"/>
                <w:lang w:val="es-ES"/>
              </w:rPr>
              <w:t xml:space="preserve"> </w:t>
            </w:r>
            <w:r w:rsidRPr="00D03340">
              <w:rPr>
                <w:sz w:val="18"/>
                <w:szCs w:val="18"/>
                <w:lang w:val="es-ES"/>
              </w:rPr>
              <w:t>de</w:t>
            </w:r>
            <w:r w:rsidRPr="00D03340">
              <w:rPr>
                <w:spacing w:val="-12"/>
                <w:sz w:val="18"/>
                <w:szCs w:val="18"/>
                <w:lang w:val="es-ES"/>
              </w:rPr>
              <w:t xml:space="preserve"> </w:t>
            </w:r>
            <w:r w:rsidRPr="00D03340">
              <w:rPr>
                <w:sz w:val="18"/>
                <w:szCs w:val="18"/>
                <w:lang w:val="es-ES"/>
              </w:rPr>
              <w:t>acero</w:t>
            </w:r>
            <w:r w:rsidRPr="00D03340">
              <w:rPr>
                <w:spacing w:val="-12"/>
                <w:sz w:val="18"/>
                <w:szCs w:val="18"/>
                <w:lang w:val="es-ES"/>
              </w:rPr>
              <w:t xml:space="preserve"> </w:t>
            </w:r>
            <w:r w:rsidRPr="00D03340">
              <w:rPr>
                <w:sz w:val="18"/>
                <w:szCs w:val="18"/>
                <w:lang w:val="es-ES"/>
              </w:rPr>
              <w:t>calibre</w:t>
            </w:r>
            <w:r w:rsidRPr="00D03340">
              <w:rPr>
                <w:spacing w:val="-12"/>
                <w:sz w:val="18"/>
                <w:szCs w:val="18"/>
                <w:lang w:val="es-ES"/>
              </w:rPr>
              <w:t xml:space="preserve"> </w:t>
            </w:r>
            <w:r w:rsidRPr="00D03340">
              <w:rPr>
                <w:sz w:val="18"/>
                <w:szCs w:val="18"/>
                <w:lang w:val="es-ES"/>
              </w:rPr>
              <w:t>No.20</w:t>
            </w:r>
            <w:r w:rsidRPr="00D03340">
              <w:rPr>
                <w:spacing w:val="-12"/>
                <w:sz w:val="18"/>
                <w:szCs w:val="18"/>
                <w:lang w:val="es-ES"/>
              </w:rPr>
              <w:t xml:space="preserve"> </w:t>
            </w:r>
            <w:r w:rsidRPr="00D03340">
              <w:rPr>
                <w:sz w:val="18"/>
                <w:szCs w:val="18"/>
                <w:lang w:val="es-ES"/>
              </w:rPr>
              <w:t>o</w:t>
            </w:r>
            <w:r w:rsidRPr="00D03340">
              <w:rPr>
                <w:spacing w:val="-15"/>
                <w:sz w:val="18"/>
                <w:szCs w:val="18"/>
                <w:lang w:val="es-ES"/>
              </w:rPr>
              <w:t xml:space="preserve"> </w:t>
            </w:r>
            <w:r w:rsidRPr="00D03340">
              <w:rPr>
                <w:sz w:val="18"/>
                <w:szCs w:val="18"/>
                <w:lang w:val="es-ES"/>
              </w:rPr>
              <w:t>mejor;</w:t>
            </w:r>
            <w:r w:rsidRPr="00D03340">
              <w:rPr>
                <w:spacing w:val="-11"/>
                <w:sz w:val="18"/>
                <w:szCs w:val="18"/>
                <w:lang w:val="es-ES"/>
              </w:rPr>
              <w:t xml:space="preserve"> </w:t>
            </w:r>
            <w:r w:rsidRPr="00D03340">
              <w:rPr>
                <w:sz w:val="18"/>
                <w:szCs w:val="18"/>
                <w:lang w:val="es-ES"/>
              </w:rPr>
              <w:t>acabado</w:t>
            </w:r>
            <w:r w:rsidRPr="00D03340">
              <w:rPr>
                <w:spacing w:val="-12"/>
                <w:sz w:val="18"/>
                <w:szCs w:val="18"/>
                <w:lang w:val="es-ES"/>
              </w:rPr>
              <w:t xml:space="preserve"> </w:t>
            </w:r>
            <w:r w:rsidRPr="00D03340">
              <w:rPr>
                <w:sz w:val="18"/>
                <w:szCs w:val="18"/>
                <w:lang w:val="es-ES"/>
              </w:rPr>
              <w:t>en</w:t>
            </w:r>
            <w:r w:rsidRPr="00D03340">
              <w:rPr>
                <w:spacing w:val="-12"/>
                <w:sz w:val="18"/>
                <w:szCs w:val="18"/>
                <w:lang w:val="es-ES"/>
              </w:rPr>
              <w:t xml:space="preserve"> </w:t>
            </w:r>
            <w:r w:rsidRPr="00D03340">
              <w:rPr>
                <w:sz w:val="18"/>
                <w:szCs w:val="18"/>
                <w:lang w:val="es-ES"/>
              </w:rPr>
              <w:t>pintura</w:t>
            </w:r>
            <w:r w:rsidRPr="00D03340">
              <w:rPr>
                <w:spacing w:val="-52"/>
                <w:sz w:val="18"/>
                <w:szCs w:val="18"/>
                <w:lang w:val="es-ES"/>
              </w:rPr>
              <w:t xml:space="preserve"> </w:t>
            </w:r>
            <w:proofErr w:type="spellStart"/>
            <w:r w:rsidRPr="00D03340">
              <w:rPr>
                <w:sz w:val="18"/>
                <w:szCs w:val="18"/>
                <w:lang w:val="es-ES"/>
              </w:rPr>
              <w:t>epóxica</w:t>
            </w:r>
            <w:proofErr w:type="spellEnd"/>
            <w:r w:rsidRPr="00D03340">
              <w:rPr>
                <w:spacing w:val="-1"/>
                <w:sz w:val="18"/>
                <w:szCs w:val="18"/>
                <w:lang w:val="es-ES"/>
              </w:rPr>
              <w:t xml:space="preserve"> </w:t>
            </w:r>
            <w:r w:rsidRPr="00D03340">
              <w:rPr>
                <w:sz w:val="18"/>
                <w:szCs w:val="18"/>
                <w:lang w:val="es-ES"/>
              </w:rPr>
              <w:t>o material</w:t>
            </w:r>
            <w:r w:rsidRPr="00D03340">
              <w:rPr>
                <w:spacing w:val="1"/>
                <w:sz w:val="18"/>
                <w:szCs w:val="18"/>
                <w:lang w:val="es-ES"/>
              </w:rPr>
              <w:t xml:space="preserve"> </w:t>
            </w:r>
            <w:r w:rsidRPr="00D03340">
              <w:rPr>
                <w:sz w:val="18"/>
                <w:szCs w:val="18"/>
                <w:lang w:val="es-ES"/>
              </w:rPr>
              <w:t>superior.</w:t>
            </w:r>
          </w:p>
          <w:p w14:paraId="38D303EA" w14:textId="77777777" w:rsidR="00FD5286" w:rsidRPr="00D03340" w:rsidRDefault="00FD5286" w:rsidP="00EE263F">
            <w:pPr>
              <w:numPr>
                <w:ilvl w:val="0"/>
                <w:numId w:val="317"/>
              </w:numPr>
              <w:tabs>
                <w:tab w:val="left" w:pos="356"/>
              </w:tabs>
              <w:spacing w:before="3" w:line="264" w:lineRule="exact"/>
              <w:ind w:hanging="285"/>
              <w:rPr>
                <w:sz w:val="18"/>
                <w:szCs w:val="18"/>
                <w:lang w:val="es-ES"/>
              </w:rPr>
            </w:pPr>
            <w:r w:rsidRPr="00D03340">
              <w:rPr>
                <w:sz w:val="18"/>
                <w:szCs w:val="18"/>
                <w:lang w:val="es-ES"/>
              </w:rPr>
              <w:t>Respaldo</w:t>
            </w:r>
            <w:r w:rsidRPr="00D03340">
              <w:rPr>
                <w:spacing w:val="-2"/>
                <w:sz w:val="18"/>
                <w:szCs w:val="18"/>
                <w:lang w:val="es-ES"/>
              </w:rPr>
              <w:t xml:space="preserve"> </w:t>
            </w:r>
            <w:r w:rsidRPr="00D03340">
              <w:rPr>
                <w:sz w:val="18"/>
                <w:szCs w:val="18"/>
                <w:lang w:val="es-ES"/>
              </w:rPr>
              <w:t>reclinable</w:t>
            </w:r>
            <w:r w:rsidRPr="00D03340">
              <w:rPr>
                <w:spacing w:val="-2"/>
                <w:sz w:val="18"/>
                <w:szCs w:val="18"/>
                <w:lang w:val="es-ES"/>
              </w:rPr>
              <w:t xml:space="preserve"> </w:t>
            </w:r>
            <w:r w:rsidRPr="00D03340">
              <w:rPr>
                <w:sz w:val="18"/>
                <w:szCs w:val="18"/>
                <w:lang w:val="es-ES"/>
              </w:rPr>
              <w:t>con</w:t>
            </w:r>
            <w:r w:rsidRPr="00D03340">
              <w:rPr>
                <w:spacing w:val="-1"/>
                <w:sz w:val="18"/>
                <w:szCs w:val="18"/>
                <w:lang w:val="es-ES"/>
              </w:rPr>
              <w:t xml:space="preserve"> </w:t>
            </w:r>
            <w:r w:rsidRPr="00D03340">
              <w:rPr>
                <w:sz w:val="18"/>
                <w:szCs w:val="18"/>
                <w:lang w:val="es-ES"/>
              </w:rPr>
              <w:t>una</w:t>
            </w:r>
            <w:r w:rsidRPr="00D03340">
              <w:rPr>
                <w:spacing w:val="-2"/>
                <w:sz w:val="18"/>
                <w:szCs w:val="18"/>
                <w:lang w:val="es-ES"/>
              </w:rPr>
              <w:t xml:space="preserve"> </w:t>
            </w:r>
            <w:r w:rsidRPr="00D03340">
              <w:rPr>
                <w:sz w:val="18"/>
                <w:szCs w:val="18"/>
                <w:lang w:val="es-ES"/>
              </w:rPr>
              <w:t>inclinación</w:t>
            </w:r>
            <w:r w:rsidRPr="00D03340">
              <w:rPr>
                <w:spacing w:val="-1"/>
                <w:sz w:val="18"/>
                <w:szCs w:val="18"/>
                <w:lang w:val="es-ES"/>
              </w:rPr>
              <w:t xml:space="preserve"> </w:t>
            </w:r>
            <w:r w:rsidRPr="00D03340">
              <w:rPr>
                <w:sz w:val="18"/>
                <w:szCs w:val="18"/>
                <w:lang w:val="es-ES"/>
              </w:rPr>
              <w:t>máxima</w:t>
            </w:r>
            <w:r w:rsidRPr="00D03340">
              <w:rPr>
                <w:spacing w:val="-2"/>
                <w:sz w:val="18"/>
                <w:szCs w:val="18"/>
                <w:lang w:val="es-ES"/>
              </w:rPr>
              <w:t xml:space="preserve"> </w:t>
            </w:r>
            <w:r w:rsidRPr="00D03340">
              <w:rPr>
                <w:sz w:val="18"/>
                <w:szCs w:val="18"/>
                <w:lang w:val="es-ES"/>
              </w:rPr>
              <w:t>de</w:t>
            </w:r>
            <w:r w:rsidRPr="00D03340">
              <w:rPr>
                <w:spacing w:val="-1"/>
                <w:sz w:val="18"/>
                <w:szCs w:val="18"/>
                <w:lang w:val="es-ES"/>
              </w:rPr>
              <w:t xml:space="preserve"> </w:t>
            </w:r>
            <w:r w:rsidRPr="00D03340">
              <w:rPr>
                <w:sz w:val="18"/>
                <w:szCs w:val="18"/>
                <w:lang w:val="es-ES"/>
              </w:rPr>
              <w:t>60</w:t>
            </w:r>
            <w:r w:rsidRPr="00D03340">
              <w:rPr>
                <w:spacing w:val="-5"/>
                <w:sz w:val="18"/>
                <w:szCs w:val="18"/>
                <w:lang w:val="es-ES"/>
              </w:rPr>
              <w:t xml:space="preserve"> </w:t>
            </w:r>
            <w:r w:rsidRPr="00D03340">
              <w:rPr>
                <w:sz w:val="18"/>
                <w:szCs w:val="18"/>
                <w:lang w:val="es-ES"/>
              </w:rPr>
              <w:t>grados.</w:t>
            </w:r>
          </w:p>
          <w:p w14:paraId="124A0C7D" w14:textId="77777777" w:rsidR="00FD5286" w:rsidRPr="00D03340" w:rsidRDefault="00FD5286" w:rsidP="00EE263F">
            <w:pPr>
              <w:numPr>
                <w:ilvl w:val="0"/>
                <w:numId w:val="317"/>
              </w:numPr>
              <w:tabs>
                <w:tab w:val="left" w:pos="356"/>
              </w:tabs>
              <w:spacing w:before="6" w:line="228" w:lineRule="auto"/>
              <w:rPr>
                <w:sz w:val="18"/>
                <w:szCs w:val="18"/>
                <w:lang w:val="es-ES"/>
              </w:rPr>
            </w:pPr>
            <w:r w:rsidRPr="00D03340">
              <w:rPr>
                <w:spacing w:val="-1"/>
                <w:sz w:val="18"/>
                <w:szCs w:val="18"/>
                <w:lang w:val="es-ES"/>
              </w:rPr>
              <w:t>Dimensiones</w:t>
            </w:r>
            <w:r w:rsidRPr="00D03340">
              <w:rPr>
                <w:spacing w:val="-14"/>
                <w:sz w:val="18"/>
                <w:szCs w:val="18"/>
                <w:lang w:val="es-ES"/>
              </w:rPr>
              <w:t xml:space="preserve"> mínimas </w:t>
            </w:r>
            <w:r w:rsidRPr="00D03340">
              <w:rPr>
                <w:sz w:val="18"/>
                <w:szCs w:val="18"/>
                <w:lang w:val="es-ES"/>
              </w:rPr>
              <w:t>aproximadas:</w:t>
            </w:r>
            <w:r w:rsidRPr="00D03340">
              <w:rPr>
                <w:spacing w:val="-13"/>
                <w:sz w:val="18"/>
                <w:szCs w:val="18"/>
                <w:lang w:val="es-ES"/>
              </w:rPr>
              <w:t xml:space="preserve"> </w:t>
            </w:r>
            <w:r w:rsidRPr="00D03340">
              <w:rPr>
                <w:sz w:val="18"/>
                <w:szCs w:val="18"/>
                <w:lang w:val="es-ES"/>
              </w:rPr>
              <w:t>1.80</w:t>
            </w:r>
            <w:r w:rsidRPr="00D03340">
              <w:rPr>
                <w:spacing w:val="-12"/>
                <w:sz w:val="18"/>
                <w:szCs w:val="18"/>
                <w:lang w:val="es-ES"/>
              </w:rPr>
              <w:t xml:space="preserve"> </w:t>
            </w:r>
            <w:r w:rsidRPr="00D03340">
              <w:rPr>
                <w:sz w:val="18"/>
                <w:szCs w:val="18"/>
                <w:lang w:val="es-ES"/>
              </w:rPr>
              <w:t>metros</w:t>
            </w:r>
            <w:r w:rsidRPr="00D03340">
              <w:rPr>
                <w:spacing w:val="-13"/>
                <w:sz w:val="18"/>
                <w:szCs w:val="18"/>
                <w:lang w:val="es-ES"/>
              </w:rPr>
              <w:t xml:space="preserve"> </w:t>
            </w:r>
            <w:r w:rsidRPr="00D03340">
              <w:rPr>
                <w:sz w:val="18"/>
                <w:szCs w:val="18"/>
                <w:lang w:val="es-ES"/>
              </w:rPr>
              <w:t>de</w:t>
            </w:r>
            <w:r w:rsidRPr="00D03340">
              <w:rPr>
                <w:spacing w:val="-14"/>
                <w:sz w:val="18"/>
                <w:szCs w:val="18"/>
                <w:lang w:val="es-ES"/>
              </w:rPr>
              <w:t xml:space="preserve"> </w:t>
            </w:r>
            <w:r w:rsidRPr="00D03340">
              <w:rPr>
                <w:sz w:val="18"/>
                <w:szCs w:val="18"/>
                <w:lang w:val="es-ES"/>
              </w:rPr>
              <w:t>largo</w:t>
            </w:r>
            <w:r w:rsidRPr="00D03340">
              <w:rPr>
                <w:spacing w:val="-12"/>
                <w:sz w:val="18"/>
                <w:szCs w:val="18"/>
                <w:lang w:val="es-ES"/>
              </w:rPr>
              <w:t xml:space="preserve"> </w:t>
            </w:r>
            <w:r w:rsidRPr="00D03340">
              <w:rPr>
                <w:sz w:val="18"/>
                <w:szCs w:val="18"/>
                <w:lang w:val="es-ES"/>
              </w:rPr>
              <w:t>x</w:t>
            </w:r>
            <w:r w:rsidRPr="00D03340">
              <w:rPr>
                <w:spacing w:val="-11"/>
                <w:sz w:val="18"/>
                <w:szCs w:val="18"/>
                <w:lang w:val="es-ES"/>
              </w:rPr>
              <w:t xml:space="preserve"> </w:t>
            </w:r>
            <w:r w:rsidRPr="00D03340">
              <w:rPr>
                <w:sz w:val="18"/>
                <w:szCs w:val="18"/>
                <w:lang w:val="es-ES"/>
              </w:rPr>
              <w:t>0.5</w:t>
            </w:r>
            <w:r w:rsidRPr="00D03340">
              <w:rPr>
                <w:spacing w:val="-12"/>
                <w:sz w:val="18"/>
                <w:szCs w:val="18"/>
                <w:lang w:val="es-ES"/>
              </w:rPr>
              <w:t xml:space="preserve"> </w:t>
            </w:r>
            <w:r w:rsidRPr="00D03340">
              <w:rPr>
                <w:sz w:val="18"/>
                <w:szCs w:val="18"/>
                <w:lang w:val="es-ES"/>
              </w:rPr>
              <w:t>metros</w:t>
            </w:r>
            <w:r w:rsidRPr="00D03340">
              <w:rPr>
                <w:spacing w:val="-14"/>
                <w:sz w:val="18"/>
                <w:szCs w:val="18"/>
                <w:lang w:val="es-ES"/>
              </w:rPr>
              <w:t xml:space="preserve"> </w:t>
            </w:r>
            <w:r w:rsidRPr="00D03340">
              <w:rPr>
                <w:sz w:val="18"/>
                <w:szCs w:val="18"/>
                <w:lang w:val="es-ES"/>
              </w:rPr>
              <w:t>ancho</w:t>
            </w:r>
            <w:r w:rsidRPr="00D03340">
              <w:rPr>
                <w:spacing w:val="-14"/>
                <w:sz w:val="18"/>
                <w:szCs w:val="18"/>
                <w:lang w:val="es-ES"/>
              </w:rPr>
              <w:t xml:space="preserve"> </w:t>
            </w:r>
            <w:r w:rsidRPr="00D03340">
              <w:rPr>
                <w:sz w:val="18"/>
                <w:szCs w:val="18"/>
                <w:lang w:val="es-ES"/>
              </w:rPr>
              <w:t>x0.75</w:t>
            </w:r>
            <w:r w:rsidRPr="00D03340">
              <w:rPr>
                <w:spacing w:val="-15"/>
                <w:sz w:val="18"/>
                <w:szCs w:val="18"/>
                <w:lang w:val="es-ES"/>
              </w:rPr>
              <w:t xml:space="preserve"> </w:t>
            </w:r>
            <w:r w:rsidRPr="00D03340">
              <w:rPr>
                <w:sz w:val="18"/>
                <w:szCs w:val="18"/>
                <w:lang w:val="es-ES"/>
              </w:rPr>
              <w:t>metros</w:t>
            </w:r>
            <w:r w:rsidRPr="00D03340">
              <w:rPr>
                <w:spacing w:val="-52"/>
                <w:sz w:val="18"/>
                <w:szCs w:val="18"/>
                <w:lang w:val="es-ES"/>
              </w:rPr>
              <w:t xml:space="preserve"> </w:t>
            </w:r>
            <w:r w:rsidRPr="00D03340">
              <w:rPr>
                <w:sz w:val="18"/>
                <w:szCs w:val="18"/>
                <w:lang w:val="es-ES"/>
              </w:rPr>
              <w:t>de alto</w:t>
            </w:r>
          </w:p>
          <w:p w14:paraId="3DCDE124" w14:textId="77777777" w:rsidR="00FD5286" w:rsidRPr="00D03340" w:rsidRDefault="00FD5286" w:rsidP="00EE263F">
            <w:pPr>
              <w:numPr>
                <w:ilvl w:val="0"/>
                <w:numId w:val="317"/>
              </w:numPr>
              <w:tabs>
                <w:tab w:val="left" w:pos="356"/>
              </w:tabs>
              <w:spacing w:before="6" w:line="228" w:lineRule="auto"/>
              <w:rPr>
                <w:sz w:val="18"/>
                <w:szCs w:val="18"/>
                <w:lang w:val="es-ES"/>
              </w:rPr>
            </w:pPr>
            <w:r w:rsidRPr="00D03340">
              <w:rPr>
                <w:sz w:val="18"/>
                <w:szCs w:val="18"/>
                <w:lang w:val="es-ES"/>
              </w:rPr>
              <w:t xml:space="preserve">Capacidad de carga: al menos 180 </w:t>
            </w:r>
            <w:proofErr w:type="spellStart"/>
            <w:r w:rsidRPr="00D03340">
              <w:rPr>
                <w:sz w:val="18"/>
                <w:szCs w:val="18"/>
                <w:lang w:val="es-ES"/>
              </w:rPr>
              <w:t>kgs</w:t>
            </w:r>
            <w:proofErr w:type="spellEnd"/>
            <w:r w:rsidRPr="00D03340">
              <w:rPr>
                <w:sz w:val="18"/>
                <w:szCs w:val="18"/>
                <w:lang w:val="es-ES"/>
              </w:rPr>
              <w:t>.</w:t>
            </w:r>
          </w:p>
          <w:p w14:paraId="1E42F1BB" w14:textId="77777777" w:rsidR="00FD5286" w:rsidRPr="00D03340" w:rsidRDefault="00FD5286" w:rsidP="00EE263F">
            <w:pPr>
              <w:numPr>
                <w:ilvl w:val="0"/>
                <w:numId w:val="317"/>
              </w:numPr>
              <w:tabs>
                <w:tab w:val="left" w:pos="356"/>
              </w:tabs>
              <w:spacing w:before="13" w:line="228" w:lineRule="auto"/>
              <w:ind w:right="2"/>
              <w:rPr>
                <w:sz w:val="18"/>
                <w:szCs w:val="18"/>
                <w:lang w:val="es-ES"/>
              </w:rPr>
            </w:pPr>
            <w:r w:rsidRPr="00D03340">
              <w:rPr>
                <w:sz w:val="18"/>
                <w:szCs w:val="18"/>
                <w:lang w:val="es-ES"/>
              </w:rPr>
              <w:t>Preferentemente</w:t>
            </w:r>
            <w:r w:rsidRPr="00D03340">
              <w:rPr>
                <w:spacing w:val="-1"/>
                <w:sz w:val="18"/>
                <w:szCs w:val="18"/>
                <w:lang w:val="es-ES"/>
              </w:rPr>
              <w:t xml:space="preserve"> </w:t>
            </w:r>
            <w:r w:rsidRPr="00D03340">
              <w:rPr>
                <w:sz w:val="18"/>
                <w:szCs w:val="18"/>
                <w:lang w:val="es-ES"/>
              </w:rPr>
              <w:t>con</w:t>
            </w:r>
            <w:r w:rsidRPr="00D03340">
              <w:rPr>
                <w:spacing w:val="-1"/>
                <w:sz w:val="18"/>
                <w:szCs w:val="18"/>
                <w:lang w:val="es-ES"/>
              </w:rPr>
              <w:t xml:space="preserve"> </w:t>
            </w:r>
            <w:r w:rsidRPr="00D03340">
              <w:rPr>
                <w:sz w:val="18"/>
                <w:szCs w:val="18"/>
                <w:lang w:val="es-ES"/>
              </w:rPr>
              <w:t>colchoneta</w:t>
            </w:r>
            <w:r w:rsidRPr="00D03340">
              <w:rPr>
                <w:spacing w:val="-1"/>
                <w:sz w:val="18"/>
                <w:szCs w:val="18"/>
                <w:lang w:val="es-ES"/>
              </w:rPr>
              <w:t xml:space="preserve"> </w:t>
            </w:r>
            <w:r w:rsidRPr="00D03340">
              <w:rPr>
                <w:sz w:val="18"/>
                <w:szCs w:val="18"/>
                <w:lang w:val="es-ES"/>
              </w:rPr>
              <w:t>de espuma</w:t>
            </w:r>
            <w:r w:rsidRPr="00D03340">
              <w:rPr>
                <w:spacing w:val="2"/>
                <w:sz w:val="18"/>
                <w:szCs w:val="18"/>
                <w:lang w:val="es-ES"/>
              </w:rPr>
              <w:t xml:space="preserve"> </w:t>
            </w:r>
            <w:r w:rsidRPr="00D03340">
              <w:rPr>
                <w:sz w:val="18"/>
                <w:szCs w:val="18"/>
                <w:lang w:val="es-ES"/>
              </w:rPr>
              <w:t>de</w:t>
            </w:r>
            <w:r w:rsidRPr="00D03340">
              <w:rPr>
                <w:spacing w:val="-1"/>
                <w:sz w:val="18"/>
                <w:szCs w:val="18"/>
                <w:lang w:val="es-ES"/>
              </w:rPr>
              <w:t xml:space="preserve"> </w:t>
            </w:r>
            <w:r w:rsidRPr="00D03340">
              <w:rPr>
                <w:sz w:val="18"/>
                <w:szCs w:val="18"/>
                <w:lang w:val="es-ES"/>
              </w:rPr>
              <w:t>poliuretano de</w:t>
            </w:r>
            <w:r w:rsidRPr="00D03340">
              <w:rPr>
                <w:spacing w:val="6"/>
                <w:sz w:val="18"/>
                <w:szCs w:val="18"/>
                <w:lang w:val="es-ES"/>
              </w:rPr>
              <w:t xml:space="preserve"> </w:t>
            </w:r>
            <w:r w:rsidRPr="00D03340">
              <w:rPr>
                <w:sz w:val="18"/>
                <w:szCs w:val="18"/>
                <w:lang w:val="es-ES"/>
              </w:rPr>
              <w:t>7.5cm</w:t>
            </w:r>
            <w:r w:rsidRPr="00D03340">
              <w:rPr>
                <w:spacing w:val="-2"/>
                <w:sz w:val="18"/>
                <w:szCs w:val="18"/>
                <w:lang w:val="es-ES"/>
              </w:rPr>
              <w:t xml:space="preserve"> </w:t>
            </w:r>
            <w:r w:rsidRPr="00D03340">
              <w:rPr>
                <w:sz w:val="18"/>
                <w:szCs w:val="18"/>
                <w:lang w:val="es-ES"/>
              </w:rPr>
              <w:t>de</w:t>
            </w:r>
            <w:r w:rsidRPr="00D03340">
              <w:rPr>
                <w:spacing w:val="2"/>
                <w:sz w:val="18"/>
                <w:szCs w:val="18"/>
                <w:lang w:val="es-ES"/>
              </w:rPr>
              <w:t xml:space="preserve"> </w:t>
            </w:r>
            <w:r w:rsidRPr="00D03340">
              <w:rPr>
                <w:sz w:val="18"/>
                <w:szCs w:val="18"/>
                <w:lang w:val="es-ES"/>
              </w:rPr>
              <w:t>espesor como mínimo,</w:t>
            </w:r>
            <w:r w:rsidRPr="00D03340">
              <w:rPr>
                <w:spacing w:val="-52"/>
                <w:sz w:val="18"/>
                <w:szCs w:val="18"/>
                <w:lang w:val="es-ES"/>
              </w:rPr>
              <w:t xml:space="preserve"> </w:t>
            </w:r>
            <w:r w:rsidRPr="00D03340">
              <w:rPr>
                <w:sz w:val="18"/>
                <w:szCs w:val="18"/>
                <w:lang w:val="es-ES"/>
              </w:rPr>
              <w:t>forrado</w:t>
            </w:r>
            <w:r w:rsidRPr="00D03340">
              <w:rPr>
                <w:spacing w:val="-1"/>
                <w:sz w:val="18"/>
                <w:szCs w:val="18"/>
                <w:lang w:val="es-ES"/>
              </w:rPr>
              <w:t xml:space="preserve"> </w:t>
            </w:r>
            <w:r w:rsidRPr="00D03340">
              <w:rPr>
                <w:sz w:val="18"/>
                <w:szCs w:val="18"/>
                <w:lang w:val="es-ES"/>
              </w:rPr>
              <w:t>de tapiz</w:t>
            </w:r>
            <w:r w:rsidRPr="00D03340">
              <w:rPr>
                <w:spacing w:val="-2"/>
                <w:sz w:val="18"/>
                <w:szCs w:val="18"/>
                <w:lang w:val="es-ES"/>
              </w:rPr>
              <w:t xml:space="preserve"> </w:t>
            </w:r>
            <w:r w:rsidRPr="00D03340">
              <w:rPr>
                <w:sz w:val="18"/>
                <w:szCs w:val="18"/>
                <w:lang w:val="es-ES"/>
              </w:rPr>
              <w:t>plástico sin</w:t>
            </w:r>
            <w:r w:rsidRPr="00D03340">
              <w:rPr>
                <w:spacing w:val="-3"/>
                <w:sz w:val="18"/>
                <w:szCs w:val="18"/>
                <w:lang w:val="es-ES"/>
              </w:rPr>
              <w:t xml:space="preserve"> </w:t>
            </w:r>
            <w:r w:rsidRPr="00D03340">
              <w:rPr>
                <w:sz w:val="18"/>
                <w:szCs w:val="18"/>
                <w:lang w:val="es-ES"/>
              </w:rPr>
              <w:t>costuras, lavable y resistente a la desinfección.</w:t>
            </w:r>
          </w:p>
          <w:p w14:paraId="094049A3" w14:textId="77777777" w:rsidR="00FD5286" w:rsidRPr="00D03340" w:rsidRDefault="00FD5286" w:rsidP="00EE263F">
            <w:pPr>
              <w:numPr>
                <w:ilvl w:val="0"/>
                <w:numId w:val="317"/>
              </w:numPr>
              <w:tabs>
                <w:tab w:val="left" w:pos="356"/>
              </w:tabs>
              <w:spacing w:before="13" w:line="228" w:lineRule="auto"/>
              <w:ind w:right="2"/>
              <w:rPr>
                <w:sz w:val="18"/>
                <w:szCs w:val="18"/>
                <w:lang w:val="es-ES"/>
              </w:rPr>
            </w:pPr>
            <w:r w:rsidRPr="00D03340">
              <w:rPr>
                <w:sz w:val="18"/>
                <w:szCs w:val="18"/>
                <w:lang w:val="es-ES"/>
              </w:rPr>
              <w:t>Incluye porta sabanilla o porta rollo</w:t>
            </w:r>
          </w:p>
          <w:p w14:paraId="02559642" w14:textId="77777777" w:rsidR="00FD5286" w:rsidRPr="00D03340" w:rsidRDefault="00FD5286" w:rsidP="00EE263F">
            <w:pPr>
              <w:numPr>
                <w:ilvl w:val="0"/>
                <w:numId w:val="317"/>
              </w:numPr>
              <w:tabs>
                <w:tab w:val="left" w:pos="356"/>
              </w:tabs>
              <w:spacing w:before="5" w:line="263" w:lineRule="exact"/>
              <w:ind w:right="2" w:hanging="285"/>
              <w:rPr>
                <w:sz w:val="18"/>
                <w:szCs w:val="18"/>
                <w:lang w:val="es-ES"/>
              </w:rPr>
            </w:pPr>
            <w:r w:rsidRPr="00D03340">
              <w:rPr>
                <w:sz w:val="18"/>
                <w:szCs w:val="18"/>
                <w:lang w:val="es-ES"/>
              </w:rPr>
              <w:t>La</w:t>
            </w:r>
            <w:r w:rsidRPr="00D03340">
              <w:rPr>
                <w:spacing w:val="-1"/>
                <w:sz w:val="18"/>
                <w:szCs w:val="18"/>
                <w:lang w:val="es-ES"/>
              </w:rPr>
              <w:t xml:space="preserve"> </w:t>
            </w:r>
            <w:r w:rsidRPr="00D03340">
              <w:rPr>
                <w:sz w:val="18"/>
                <w:szCs w:val="18"/>
                <w:lang w:val="es-ES"/>
              </w:rPr>
              <w:t>superficie</w:t>
            </w:r>
            <w:r w:rsidRPr="00D03340">
              <w:rPr>
                <w:spacing w:val="-1"/>
                <w:sz w:val="18"/>
                <w:szCs w:val="18"/>
                <w:lang w:val="es-ES"/>
              </w:rPr>
              <w:t xml:space="preserve"> </w:t>
            </w:r>
            <w:r w:rsidRPr="00D03340">
              <w:rPr>
                <w:sz w:val="18"/>
                <w:szCs w:val="18"/>
                <w:lang w:val="es-ES"/>
              </w:rPr>
              <w:t>del canapé</w:t>
            </w:r>
            <w:r w:rsidRPr="00D03340">
              <w:rPr>
                <w:spacing w:val="1"/>
                <w:sz w:val="18"/>
                <w:szCs w:val="18"/>
                <w:lang w:val="es-ES"/>
              </w:rPr>
              <w:t xml:space="preserve"> </w:t>
            </w:r>
            <w:r w:rsidRPr="00D03340">
              <w:rPr>
                <w:sz w:val="18"/>
                <w:szCs w:val="18"/>
                <w:lang w:val="es-ES"/>
              </w:rPr>
              <w:t>deberá</w:t>
            </w:r>
            <w:r w:rsidRPr="00D03340">
              <w:rPr>
                <w:spacing w:val="-2"/>
                <w:sz w:val="18"/>
                <w:szCs w:val="18"/>
                <w:lang w:val="es-ES"/>
              </w:rPr>
              <w:t xml:space="preserve"> </w:t>
            </w:r>
            <w:r w:rsidRPr="00D03340">
              <w:rPr>
                <w:sz w:val="18"/>
                <w:szCs w:val="18"/>
                <w:lang w:val="es-ES"/>
              </w:rPr>
              <w:t>ser</w:t>
            </w:r>
            <w:r w:rsidRPr="00D03340">
              <w:rPr>
                <w:spacing w:val="-3"/>
                <w:sz w:val="18"/>
                <w:szCs w:val="18"/>
                <w:lang w:val="es-ES"/>
              </w:rPr>
              <w:t xml:space="preserve"> </w:t>
            </w:r>
            <w:r w:rsidRPr="00D03340">
              <w:rPr>
                <w:sz w:val="18"/>
                <w:szCs w:val="18"/>
                <w:lang w:val="es-ES"/>
              </w:rPr>
              <w:t>metálica</w:t>
            </w:r>
            <w:r w:rsidRPr="00D03340">
              <w:rPr>
                <w:spacing w:val="-1"/>
                <w:sz w:val="18"/>
                <w:szCs w:val="18"/>
                <w:lang w:val="es-ES"/>
              </w:rPr>
              <w:t xml:space="preserve"> </w:t>
            </w:r>
            <w:r w:rsidRPr="00D03340">
              <w:rPr>
                <w:sz w:val="18"/>
                <w:szCs w:val="18"/>
                <w:lang w:val="es-ES"/>
              </w:rPr>
              <w:t>y</w:t>
            </w:r>
            <w:r w:rsidRPr="00D03340">
              <w:rPr>
                <w:spacing w:val="-4"/>
                <w:sz w:val="18"/>
                <w:szCs w:val="18"/>
                <w:lang w:val="es-ES"/>
              </w:rPr>
              <w:t xml:space="preserve"> </w:t>
            </w:r>
            <w:r w:rsidRPr="00D03340">
              <w:rPr>
                <w:sz w:val="18"/>
                <w:szCs w:val="18"/>
                <w:lang w:val="es-ES"/>
              </w:rPr>
              <w:t>con</w:t>
            </w:r>
            <w:r w:rsidRPr="00D03340">
              <w:rPr>
                <w:spacing w:val="-3"/>
                <w:sz w:val="18"/>
                <w:szCs w:val="18"/>
                <w:lang w:val="es-ES"/>
              </w:rPr>
              <w:t xml:space="preserve"> </w:t>
            </w:r>
            <w:r w:rsidRPr="00D03340">
              <w:rPr>
                <w:sz w:val="18"/>
                <w:szCs w:val="18"/>
                <w:lang w:val="es-ES"/>
              </w:rPr>
              <w:t>refuerzo para</w:t>
            </w:r>
            <w:r w:rsidRPr="00D03340">
              <w:rPr>
                <w:spacing w:val="-1"/>
                <w:sz w:val="18"/>
                <w:szCs w:val="18"/>
                <w:lang w:val="es-ES"/>
              </w:rPr>
              <w:t xml:space="preserve"> </w:t>
            </w:r>
            <w:r w:rsidRPr="00D03340">
              <w:rPr>
                <w:sz w:val="18"/>
                <w:szCs w:val="18"/>
                <w:lang w:val="es-ES"/>
              </w:rPr>
              <w:t>evitar</w:t>
            </w:r>
            <w:r w:rsidRPr="00D03340">
              <w:rPr>
                <w:spacing w:val="-3"/>
                <w:sz w:val="18"/>
                <w:szCs w:val="18"/>
                <w:lang w:val="es-ES"/>
              </w:rPr>
              <w:t xml:space="preserve"> </w:t>
            </w:r>
            <w:r w:rsidRPr="00D03340">
              <w:rPr>
                <w:sz w:val="18"/>
                <w:szCs w:val="18"/>
                <w:lang w:val="es-ES"/>
              </w:rPr>
              <w:t>flexión</w:t>
            </w:r>
          </w:p>
          <w:p w14:paraId="2872239E" w14:textId="77777777" w:rsidR="00FD5286" w:rsidRPr="00D03340" w:rsidRDefault="00FD5286" w:rsidP="00EE263F">
            <w:pPr>
              <w:numPr>
                <w:ilvl w:val="0"/>
                <w:numId w:val="317"/>
              </w:numPr>
              <w:tabs>
                <w:tab w:val="left" w:pos="356"/>
              </w:tabs>
              <w:spacing w:before="5" w:line="263" w:lineRule="exact"/>
              <w:ind w:hanging="285"/>
              <w:rPr>
                <w:sz w:val="18"/>
                <w:szCs w:val="18"/>
                <w:lang w:val="es-ES"/>
              </w:rPr>
            </w:pPr>
            <w:r w:rsidRPr="00D03340">
              <w:rPr>
                <w:sz w:val="18"/>
                <w:szCs w:val="18"/>
                <w:lang w:val="es-ES"/>
              </w:rPr>
              <w:t xml:space="preserve"> Tacos</w:t>
            </w:r>
            <w:r w:rsidRPr="00D03340">
              <w:rPr>
                <w:spacing w:val="-1"/>
                <w:sz w:val="18"/>
                <w:szCs w:val="18"/>
                <w:lang w:val="es-ES"/>
              </w:rPr>
              <w:t xml:space="preserve"> </w:t>
            </w:r>
            <w:r w:rsidRPr="00D03340">
              <w:rPr>
                <w:sz w:val="18"/>
                <w:szCs w:val="18"/>
                <w:lang w:val="es-ES"/>
              </w:rPr>
              <w:t>de</w:t>
            </w:r>
            <w:r w:rsidRPr="00D03340">
              <w:rPr>
                <w:spacing w:val="-1"/>
                <w:sz w:val="18"/>
                <w:szCs w:val="18"/>
                <w:lang w:val="es-ES"/>
              </w:rPr>
              <w:t xml:space="preserve"> </w:t>
            </w:r>
            <w:r w:rsidRPr="00D03340">
              <w:rPr>
                <w:sz w:val="18"/>
                <w:szCs w:val="18"/>
                <w:lang w:val="es-ES"/>
              </w:rPr>
              <w:t>hule</w:t>
            </w:r>
            <w:r w:rsidRPr="00D03340">
              <w:rPr>
                <w:spacing w:val="-1"/>
                <w:sz w:val="18"/>
                <w:szCs w:val="18"/>
                <w:lang w:val="es-ES"/>
              </w:rPr>
              <w:t xml:space="preserve"> </w:t>
            </w:r>
            <w:r w:rsidRPr="00D03340">
              <w:rPr>
                <w:sz w:val="18"/>
                <w:szCs w:val="18"/>
                <w:lang w:val="es-ES"/>
              </w:rPr>
              <w:t>antideslizantes</w:t>
            </w:r>
            <w:r w:rsidRPr="00D03340">
              <w:rPr>
                <w:spacing w:val="-1"/>
                <w:sz w:val="18"/>
                <w:szCs w:val="18"/>
                <w:lang w:val="es-ES"/>
              </w:rPr>
              <w:t xml:space="preserve"> </w:t>
            </w:r>
            <w:r w:rsidRPr="00D03340">
              <w:rPr>
                <w:sz w:val="18"/>
                <w:szCs w:val="18"/>
                <w:lang w:val="es-ES"/>
              </w:rPr>
              <w:t>en</w:t>
            </w:r>
            <w:r w:rsidRPr="00D03340">
              <w:rPr>
                <w:spacing w:val="-3"/>
                <w:sz w:val="18"/>
                <w:szCs w:val="18"/>
                <w:lang w:val="es-ES"/>
              </w:rPr>
              <w:t xml:space="preserve"> </w:t>
            </w:r>
            <w:r w:rsidRPr="00D03340">
              <w:rPr>
                <w:sz w:val="18"/>
                <w:szCs w:val="18"/>
                <w:lang w:val="es-ES"/>
              </w:rPr>
              <w:t>los</w:t>
            </w:r>
            <w:r w:rsidRPr="00D03340">
              <w:rPr>
                <w:spacing w:val="-3"/>
                <w:sz w:val="18"/>
                <w:szCs w:val="18"/>
                <w:lang w:val="es-ES"/>
              </w:rPr>
              <w:t xml:space="preserve"> </w:t>
            </w:r>
            <w:r w:rsidRPr="00D03340">
              <w:rPr>
                <w:sz w:val="18"/>
                <w:szCs w:val="18"/>
                <w:lang w:val="es-ES"/>
              </w:rPr>
              <w:t>cuatro</w:t>
            </w:r>
            <w:r w:rsidRPr="00D03340">
              <w:rPr>
                <w:spacing w:val="-4"/>
                <w:sz w:val="18"/>
                <w:szCs w:val="18"/>
                <w:lang w:val="es-ES"/>
              </w:rPr>
              <w:t xml:space="preserve"> </w:t>
            </w:r>
            <w:r w:rsidRPr="00D03340">
              <w:rPr>
                <w:sz w:val="18"/>
                <w:szCs w:val="18"/>
                <w:lang w:val="es-ES"/>
              </w:rPr>
              <w:t>apoyos</w:t>
            </w:r>
            <w:r w:rsidRPr="00D03340">
              <w:rPr>
                <w:spacing w:val="-1"/>
                <w:sz w:val="18"/>
                <w:szCs w:val="18"/>
                <w:lang w:val="es-ES"/>
              </w:rPr>
              <w:t xml:space="preserve"> </w:t>
            </w:r>
            <w:r w:rsidRPr="00D03340">
              <w:rPr>
                <w:sz w:val="18"/>
                <w:szCs w:val="18"/>
                <w:lang w:val="es-ES"/>
              </w:rPr>
              <w:t>del</w:t>
            </w:r>
            <w:r w:rsidRPr="00D03340">
              <w:rPr>
                <w:spacing w:val="-2"/>
                <w:sz w:val="18"/>
                <w:szCs w:val="18"/>
                <w:lang w:val="es-ES"/>
              </w:rPr>
              <w:t xml:space="preserve"> </w:t>
            </w:r>
            <w:r w:rsidRPr="00D03340">
              <w:rPr>
                <w:sz w:val="18"/>
                <w:szCs w:val="18"/>
                <w:lang w:val="es-ES"/>
              </w:rPr>
              <w:t>canapé.</w:t>
            </w:r>
          </w:p>
          <w:p w14:paraId="3DCD1C5F" w14:textId="77777777" w:rsidR="00FD5286" w:rsidRPr="00D03340" w:rsidRDefault="00FD5286" w:rsidP="00EE263F">
            <w:pPr>
              <w:numPr>
                <w:ilvl w:val="0"/>
                <w:numId w:val="317"/>
              </w:numPr>
              <w:tabs>
                <w:tab w:val="left" w:pos="356"/>
              </w:tabs>
              <w:spacing w:before="5" w:line="263" w:lineRule="exact"/>
              <w:ind w:hanging="285"/>
              <w:rPr>
                <w:sz w:val="18"/>
                <w:szCs w:val="18"/>
                <w:lang w:val="es-ES"/>
              </w:rPr>
            </w:pPr>
            <w:r w:rsidRPr="00D03340">
              <w:rPr>
                <w:sz w:val="18"/>
                <w:szCs w:val="18"/>
                <w:lang w:val="es-ES"/>
              </w:rPr>
              <w:t>Con cajón, porta rollo de papel, y gradilla de dos peldaños con superficie antideslizante.</w:t>
            </w:r>
          </w:p>
        </w:tc>
        <w:tc>
          <w:tcPr>
            <w:tcW w:w="1134" w:type="dxa"/>
          </w:tcPr>
          <w:p w14:paraId="00C64D4B" w14:textId="77777777" w:rsidR="00FD5286" w:rsidRPr="00DA29C4" w:rsidRDefault="00FD5286" w:rsidP="00F74731">
            <w:pPr>
              <w:tabs>
                <w:tab w:val="left" w:pos="356"/>
              </w:tabs>
              <w:spacing w:before="19" w:line="228" w:lineRule="auto"/>
              <w:ind w:left="70"/>
              <w:rPr>
                <w:spacing w:val="-1"/>
                <w:sz w:val="18"/>
                <w:szCs w:val="18"/>
                <w:lang w:val="es-ES"/>
              </w:rPr>
            </w:pPr>
          </w:p>
        </w:tc>
        <w:tc>
          <w:tcPr>
            <w:tcW w:w="1134" w:type="dxa"/>
          </w:tcPr>
          <w:p w14:paraId="528FF57C" w14:textId="77777777" w:rsidR="00FD5286" w:rsidRPr="00DA29C4" w:rsidRDefault="00FD5286" w:rsidP="00F74731">
            <w:pPr>
              <w:tabs>
                <w:tab w:val="left" w:pos="356"/>
              </w:tabs>
              <w:spacing w:before="19" w:line="228" w:lineRule="auto"/>
              <w:rPr>
                <w:spacing w:val="-1"/>
                <w:sz w:val="18"/>
                <w:szCs w:val="18"/>
                <w:lang w:val="es-ES"/>
              </w:rPr>
            </w:pPr>
          </w:p>
        </w:tc>
      </w:tr>
      <w:tr w:rsidR="00FD5286" w:rsidRPr="00DA29C4" w14:paraId="5ABA5190" w14:textId="77777777" w:rsidTr="00F74731">
        <w:trPr>
          <w:trHeight w:val="397"/>
          <w:jc w:val="center"/>
        </w:trPr>
        <w:tc>
          <w:tcPr>
            <w:tcW w:w="2694" w:type="dxa"/>
            <w:gridSpan w:val="2"/>
          </w:tcPr>
          <w:p w14:paraId="0796A06E" w14:textId="77777777" w:rsidR="00FD5286" w:rsidRPr="00DA29C4" w:rsidRDefault="00FD5286" w:rsidP="00F74731">
            <w:pPr>
              <w:spacing w:before="8"/>
              <w:ind w:left="14"/>
              <w:rPr>
                <w:sz w:val="18"/>
                <w:szCs w:val="18"/>
                <w:lang w:val="es-ES"/>
              </w:rPr>
            </w:pPr>
            <w:r w:rsidRPr="00DA29C4">
              <w:rPr>
                <w:sz w:val="18"/>
                <w:szCs w:val="18"/>
                <w:lang w:val="es-ES"/>
              </w:rPr>
              <w:t>Estándares</w:t>
            </w:r>
            <w:r w:rsidRPr="00DA29C4">
              <w:rPr>
                <w:spacing w:val="-2"/>
                <w:sz w:val="18"/>
                <w:szCs w:val="18"/>
                <w:lang w:val="es-ES"/>
              </w:rPr>
              <w:t xml:space="preserve"> </w:t>
            </w:r>
            <w:r w:rsidRPr="00DA29C4">
              <w:rPr>
                <w:sz w:val="18"/>
                <w:szCs w:val="18"/>
                <w:lang w:val="es-ES"/>
              </w:rPr>
              <w:t>y</w:t>
            </w:r>
            <w:r w:rsidRPr="00DA29C4">
              <w:rPr>
                <w:spacing w:val="-4"/>
                <w:sz w:val="18"/>
                <w:szCs w:val="18"/>
                <w:lang w:val="es-ES"/>
              </w:rPr>
              <w:t xml:space="preserve"> </w:t>
            </w:r>
            <w:r w:rsidRPr="00DA29C4">
              <w:rPr>
                <w:sz w:val="18"/>
                <w:szCs w:val="18"/>
                <w:lang w:val="es-ES"/>
              </w:rPr>
              <w:t>Normativas</w:t>
            </w:r>
          </w:p>
        </w:tc>
        <w:tc>
          <w:tcPr>
            <w:tcW w:w="4863" w:type="dxa"/>
            <w:gridSpan w:val="3"/>
          </w:tcPr>
          <w:p w14:paraId="38955056" w14:textId="77777777" w:rsidR="00FD5286" w:rsidRPr="00D03340" w:rsidRDefault="00FD5286" w:rsidP="00EE263F">
            <w:pPr>
              <w:numPr>
                <w:ilvl w:val="0"/>
                <w:numId w:val="317"/>
              </w:numPr>
              <w:tabs>
                <w:tab w:val="left" w:pos="356"/>
              </w:tabs>
              <w:spacing w:before="19" w:line="228" w:lineRule="auto"/>
              <w:rPr>
                <w:spacing w:val="-1"/>
                <w:sz w:val="18"/>
                <w:szCs w:val="18"/>
                <w:lang w:val="es-ES"/>
              </w:rPr>
            </w:pPr>
            <w:r w:rsidRPr="00D03340">
              <w:rPr>
                <w:sz w:val="18"/>
                <w:szCs w:val="18"/>
                <w:lang w:val="es-ES"/>
              </w:rPr>
              <w:t>Sistema</w:t>
            </w:r>
            <w:r w:rsidRPr="00D03340">
              <w:rPr>
                <w:spacing w:val="-3"/>
                <w:sz w:val="18"/>
                <w:szCs w:val="18"/>
                <w:lang w:val="es-ES"/>
              </w:rPr>
              <w:t xml:space="preserve"> </w:t>
            </w:r>
            <w:r w:rsidRPr="00D03340">
              <w:rPr>
                <w:sz w:val="18"/>
                <w:szCs w:val="18"/>
                <w:lang w:val="es-ES"/>
              </w:rPr>
              <w:t>de</w:t>
            </w:r>
            <w:r w:rsidRPr="00D03340">
              <w:rPr>
                <w:spacing w:val="-3"/>
                <w:sz w:val="18"/>
                <w:szCs w:val="18"/>
                <w:lang w:val="es-ES"/>
              </w:rPr>
              <w:t xml:space="preserve"> </w:t>
            </w:r>
            <w:r w:rsidRPr="00D03340">
              <w:rPr>
                <w:sz w:val="18"/>
                <w:szCs w:val="18"/>
                <w:lang w:val="es-ES"/>
              </w:rPr>
              <w:t>gestión</w:t>
            </w:r>
            <w:r w:rsidRPr="00D03340">
              <w:rPr>
                <w:spacing w:val="-4"/>
                <w:sz w:val="18"/>
                <w:szCs w:val="18"/>
                <w:lang w:val="es-ES"/>
              </w:rPr>
              <w:t xml:space="preserve"> </w:t>
            </w:r>
            <w:r w:rsidRPr="00D03340">
              <w:rPr>
                <w:sz w:val="18"/>
                <w:szCs w:val="18"/>
                <w:lang w:val="es-ES"/>
              </w:rPr>
              <w:t>de</w:t>
            </w:r>
            <w:r w:rsidRPr="00D03340">
              <w:rPr>
                <w:spacing w:val="-2"/>
                <w:sz w:val="18"/>
                <w:szCs w:val="18"/>
                <w:lang w:val="es-ES"/>
              </w:rPr>
              <w:t xml:space="preserve"> </w:t>
            </w:r>
            <w:r w:rsidRPr="00D03340">
              <w:rPr>
                <w:sz w:val="18"/>
                <w:szCs w:val="18"/>
                <w:lang w:val="es-ES"/>
              </w:rPr>
              <w:t>la</w:t>
            </w:r>
            <w:r w:rsidRPr="00D03340">
              <w:rPr>
                <w:spacing w:val="-3"/>
                <w:sz w:val="18"/>
                <w:szCs w:val="18"/>
                <w:lang w:val="es-ES"/>
              </w:rPr>
              <w:t xml:space="preserve"> </w:t>
            </w:r>
            <w:r w:rsidRPr="00D03340">
              <w:rPr>
                <w:sz w:val="18"/>
                <w:szCs w:val="18"/>
                <w:lang w:val="es-ES"/>
              </w:rPr>
              <w:t>calidad</w:t>
            </w:r>
            <w:r w:rsidRPr="00D03340">
              <w:rPr>
                <w:spacing w:val="-3"/>
                <w:sz w:val="18"/>
                <w:szCs w:val="18"/>
                <w:lang w:val="es-ES"/>
              </w:rPr>
              <w:t xml:space="preserve"> </w:t>
            </w:r>
            <w:r w:rsidRPr="00D03340">
              <w:rPr>
                <w:sz w:val="18"/>
                <w:szCs w:val="18"/>
                <w:lang w:val="es-ES"/>
              </w:rPr>
              <w:t>para</w:t>
            </w:r>
            <w:r w:rsidRPr="00D03340">
              <w:rPr>
                <w:spacing w:val="-3"/>
                <w:sz w:val="18"/>
                <w:szCs w:val="18"/>
                <w:lang w:val="es-ES"/>
              </w:rPr>
              <w:t xml:space="preserve"> </w:t>
            </w:r>
            <w:r w:rsidRPr="00D03340">
              <w:rPr>
                <w:sz w:val="18"/>
                <w:szCs w:val="18"/>
                <w:lang w:val="es-ES"/>
              </w:rPr>
              <w:t>fabricantes</w:t>
            </w:r>
            <w:r w:rsidRPr="00D03340">
              <w:rPr>
                <w:spacing w:val="-2"/>
                <w:sz w:val="18"/>
                <w:szCs w:val="18"/>
                <w:lang w:val="es-ES"/>
              </w:rPr>
              <w:t xml:space="preserve"> </w:t>
            </w:r>
            <w:r w:rsidRPr="00D03340">
              <w:rPr>
                <w:sz w:val="18"/>
                <w:szCs w:val="18"/>
                <w:lang w:val="es-ES"/>
              </w:rPr>
              <w:t>de</w:t>
            </w:r>
            <w:r w:rsidRPr="00D03340">
              <w:rPr>
                <w:spacing w:val="-3"/>
                <w:sz w:val="18"/>
                <w:szCs w:val="18"/>
                <w:lang w:val="es-ES"/>
              </w:rPr>
              <w:t xml:space="preserve"> </w:t>
            </w:r>
            <w:r w:rsidRPr="00D03340">
              <w:rPr>
                <w:sz w:val="18"/>
                <w:szCs w:val="18"/>
                <w:lang w:val="es-ES"/>
              </w:rPr>
              <w:t>equipos</w:t>
            </w:r>
            <w:r w:rsidRPr="00D03340">
              <w:rPr>
                <w:spacing w:val="-3"/>
                <w:sz w:val="18"/>
                <w:szCs w:val="18"/>
                <w:lang w:val="es-ES"/>
              </w:rPr>
              <w:t xml:space="preserve"> </w:t>
            </w:r>
            <w:r w:rsidRPr="00D03340">
              <w:rPr>
                <w:sz w:val="18"/>
                <w:szCs w:val="18"/>
                <w:lang w:val="es-ES"/>
              </w:rPr>
              <w:t>médicos</w:t>
            </w:r>
            <w:r w:rsidRPr="00D03340">
              <w:rPr>
                <w:spacing w:val="-3"/>
                <w:sz w:val="18"/>
                <w:szCs w:val="18"/>
                <w:lang w:val="es-ES"/>
              </w:rPr>
              <w:t xml:space="preserve"> </w:t>
            </w:r>
            <w:r w:rsidRPr="00D03340">
              <w:rPr>
                <w:sz w:val="18"/>
                <w:szCs w:val="18"/>
                <w:lang w:val="es-ES"/>
              </w:rPr>
              <w:t>y</w:t>
            </w:r>
            <w:r w:rsidRPr="00D03340">
              <w:rPr>
                <w:spacing w:val="-5"/>
                <w:sz w:val="18"/>
                <w:szCs w:val="18"/>
                <w:lang w:val="es-ES"/>
              </w:rPr>
              <w:t xml:space="preserve"> </w:t>
            </w:r>
            <w:r w:rsidRPr="00D03340">
              <w:rPr>
                <w:sz w:val="18"/>
                <w:szCs w:val="18"/>
                <w:lang w:val="es-ES"/>
              </w:rPr>
              <w:t>servicios</w:t>
            </w:r>
            <w:r w:rsidRPr="00D03340">
              <w:rPr>
                <w:spacing w:val="-52"/>
                <w:sz w:val="18"/>
                <w:szCs w:val="18"/>
                <w:lang w:val="es-ES"/>
              </w:rPr>
              <w:t xml:space="preserve"> </w:t>
            </w:r>
            <w:r w:rsidRPr="00D03340">
              <w:rPr>
                <w:sz w:val="18"/>
                <w:szCs w:val="18"/>
                <w:lang w:val="es-ES"/>
              </w:rPr>
              <w:t>relacionados</w:t>
            </w:r>
            <w:r w:rsidRPr="00D03340">
              <w:rPr>
                <w:spacing w:val="-1"/>
                <w:sz w:val="18"/>
                <w:szCs w:val="18"/>
                <w:lang w:val="es-ES"/>
              </w:rPr>
              <w:t xml:space="preserve"> </w:t>
            </w:r>
            <w:r w:rsidRPr="00D03340">
              <w:rPr>
                <w:sz w:val="18"/>
                <w:szCs w:val="18"/>
                <w:lang w:val="es-ES"/>
              </w:rPr>
              <w:t>ISO</w:t>
            </w:r>
            <w:r w:rsidRPr="00D03340">
              <w:rPr>
                <w:spacing w:val="-2"/>
                <w:sz w:val="18"/>
                <w:szCs w:val="18"/>
                <w:lang w:val="es-ES"/>
              </w:rPr>
              <w:t xml:space="preserve"> </w:t>
            </w:r>
            <w:r w:rsidRPr="00D03340">
              <w:rPr>
                <w:sz w:val="18"/>
                <w:szCs w:val="18"/>
                <w:lang w:val="es-ES"/>
              </w:rPr>
              <w:t>13485 y/o 14001</w:t>
            </w:r>
          </w:p>
          <w:p w14:paraId="5337CBCE" w14:textId="77777777" w:rsidR="00FD5286" w:rsidRPr="00D03340" w:rsidRDefault="00FD5286" w:rsidP="00EE263F">
            <w:pPr>
              <w:numPr>
                <w:ilvl w:val="0"/>
                <w:numId w:val="317"/>
              </w:numPr>
              <w:tabs>
                <w:tab w:val="left" w:pos="356"/>
              </w:tabs>
              <w:spacing w:before="19" w:line="228" w:lineRule="auto"/>
              <w:rPr>
                <w:spacing w:val="-1"/>
                <w:sz w:val="18"/>
                <w:szCs w:val="18"/>
                <w:lang w:val="es-ES"/>
              </w:rPr>
            </w:pPr>
            <w:r w:rsidRPr="00D03340">
              <w:rPr>
                <w:sz w:val="18"/>
                <w:szCs w:val="18"/>
                <w:lang w:val="es-ES"/>
              </w:rPr>
              <w:t>Cumplimiento norma CE o FDA</w:t>
            </w:r>
          </w:p>
        </w:tc>
        <w:tc>
          <w:tcPr>
            <w:tcW w:w="1134" w:type="dxa"/>
          </w:tcPr>
          <w:p w14:paraId="1E929280" w14:textId="77777777" w:rsidR="00FD5286" w:rsidRPr="00DA29C4" w:rsidRDefault="00FD5286" w:rsidP="00F74731">
            <w:pPr>
              <w:tabs>
                <w:tab w:val="left" w:pos="356"/>
              </w:tabs>
              <w:spacing w:before="19" w:line="228" w:lineRule="auto"/>
              <w:ind w:left="71"/>
              <w:rPr>
                <w:sz w:val="18"/>
                <w:szCs w:val="18"/>
                <w:lang w:val="es-ES"/>
              </w:rPr>
            </w:pPr>
          </w:p>
        </w:tc>
        <w:tc>
          <w:tcPr>
            <w:tcW w:w="1134" w:type="dxa"/>
          </w:tcPr>
          <w:p w14:paraId="780B0B38" w14:textId="77777777" w:rsidR="00FD5286" w:rsidRPr="00DA29C4" w:rsidRDefault="00FD5286" w:rsidP="00F74731">
            <w:pPr>
              <w:tabs>
                <w:tab w:val="left" w:pos="356"/>
              </w:tabs>
              <w:spacing w:before="19" w:line="228" w:lineRule="auto"/>
              <w:rPr>
                <w:sz w:val="18"/>
                <w:szCs w:val="18"/>
                <w:lang w:val="es-ES"/>
              </w:rPr>
            </w:pPr>
          </w:p>
        </w:tc>
      </w:tr>
      <w:tr w:rsidR="00FD5286" w:rsidRPr="00DA29C4" w14:paraId="18EF0B71" w14:textId="77777777" w:rsidTr="00F74731">
        <w:trPr>
          <w:trHeight w:val="397"/>
          <w:jc w:val="center"/>
        </w:trPr>
        <w:tc>
          <w:tcPr>
            <w:tcW w:w="2694" w:type="dxa"/>
            <w:gridSpan w:val="2"/>
          </w:tcPr>
          <w:p w14:paraId="38D7E2A5" w14:textId="77777777" w:rsidR="00FD5286" w:rsidRPr="00DA29C4" w:rsidRDefault="00FD5286" w:rsidP="00F74731">
            <w:pPr>
              <w:spacing w:before="8"/>
              <w:ind w:left="14"/>
              <w:rPr>
                <w:sz w:val="18"/>
                <w:szCs w:val="18"/>
                <w:lang w:val="es-ES"/>
              </w:rPr>
            </w:pPr>
            <w:r w:rsidRPr="00DA29C4">
              <w:rPr>
                <w:sz w:val="18"/>
                <w:szCs w:val="18"/>
                <w:lang w:val="es-ES"/>
              </w:rPr>
              <w:t>Condiciones</w:t>
            </w:r>
            <w:r w:rsidRPr="00DA29C4">
              <w:rPr>
                <w:spacing w:val="-1"/>
                <w:sz w:val="18"/>
                <w:szCs w:val="18"/>
                <w:lang w:val="es-ES"/>
              </w:rPr>
              <w:t xml:space="preserve"> </w:t>
            </w:r>
            <w:r w:rsidRPr="00DA29C4">
              <w:rPr>
                <w:sz w:val="18"/>
                <w:szCs w:val="18"/>
                <w:lang w:val="es-ES"/>
              </w:rPr>
              <w:t>de</w:t>
            </w:r>
            <w:r w:rsidRPr="00DA29C4">
              <w:rPr>
                <w:spacing w:val="-1"/>
                <w:sz w:val="18"/>
                <w:szCs w:val="18"/>
                <w:lang w:val="es-ES"/>
              </w:rPr>
              <w:t xml:space="preserve"> </w:t>
            </w:r>
            <w:r w:rsidRPr="00DA29C4">
              <w:rPr>
                <w:sz w:val="18"/>
                <w:szCs w:val="18"/>
                <w:lang w:val="es-ES"/>
              </w:rPr>
              <w:t>Recepción</w:t>
            </w:r>
          </w:p>
        </w:tc>
        <w:tc>
          <w:tcPr>
            <w:tcW w:w="4863" w:type="dxa"/>
            <w:gridSpan w:val="3"/>
          </w:tcPr>
          <w:p w14:paraId="4D1EABE8" w14:textId="77777777" w:rsidR="00FD5286" w:rsidRPr="00DA29C4" w:rsidRDefault="00FD5286" w:rsidP="00EE263F">
            <w:pPr>
              <w:numPr>
                <w:ilvl w:val="0"/>
                <w:numId w:val="317"/>
              </w:numPr>
              <w:tabs>
                <w:tab w:val="left" w:pos="356"/>
              </w:tabs>
              <w:spacing w:before="19" w:line="228" w:lineRule="auto"/>
              <w:rPr>
                <w:spacing w:val="-1"/>
                <w:sz w:val="18"/>
                <w:szCs w:val="18"/>
                <w:lang w:val="es-ES"/>
              </w:rPr>
            </w:pPr>
            <w:r w:rsidRPr="00DA29C4">
              <w:rPr>
                <w:sz w:val="18"/>
                <w:szCs w:val="18"/>
                <w:lang w:val="es-ES"/>
              </w:rPr>
              <w:t>Deberá</w:t>
            </w:r>
            <w:r w:rsidRPr="00DA29C4">
              <w:rPr>
                <w:spacing w:val="34"/>
                <w:sz w:val="18"/>
                <w:szCs w:val="18"/>
                <w:lang w:val="es-ES"/>
              </w:rPr>
              <w:t xml:space="preserve"> </w:t>
            </w:r>
            <w:r w:rsidRPr="00DA29C4">
              <w:rPr>
                <w:sz w:val="18"/>
                <w:szCs w:val="18"/>
                <w:lang w:val="es-ES"/>
              </w:rPr>
              <w:t>entregarse</w:t>
            </w:r>
            <w:r w:rsidRPr="00DA29C4">
              <w:rPr>
                <w:spacing w:val="37"/>
                <w:sz w:val="18"/>
                <w:szCs w:val="18"/>
                <w:lang w:val="es-ES"/>
              </w:rPr>
              <w:t xml:space="preserve"> </w:t>
            </w:r>
            <w:r w:rsidRPr="00DA29C4">
              <w:rPr>
                <w:sz w:val="18"/>
                <w:szCs w:val="18"/>
                <w:lang w:val="es-ES"/>
              </w:rPr>
              <w:t>en</w:t>
            </w:r>
            <w:r w:rsidRPr="00DA29C4">
              <w:rPr>
                <w:spacing w:val="37"/>
                <w:sz w:val="18"/>
                <w:szCs w:val="18"/>
                <w:lang w:val="es-ES"/>
              </w:rPr>
              <w:t xml:space="preserve"> </w:t>
            </w:r>
            <w:r w:rsidRPr="00DA29C4">
              <w:rPr>
                <w:sz w:val="18"/>
                <w:szCs w:val="18"/>
                <w:lang w:val="es-ES"/>
              </w:rPr>
              <w:t>buen</w:t>
            </w:r>
            <w:r w:rsidRPr="00DA29C4">
              <w:rPr>
                <w:spacing w:val="37"/>
                <w:sz w:val="18"/>
                <w:szCs w:val="18"/>
                <w:lang w:val="es-ES"/>
              </w:rPr>
              <w:t xml:space="preserve"> </w:t>
            </w:r>
            <w:r w:rsidRPr="00DA29C4">
              <w:rPr>
                <w:sz w:val="18"/>
                <w:szCs w:val="18"/>
                <w:lang w:val="es-ES"/>
              </w:rPr>
              <w:t>estado</w:t>
            </w:r>
            <w:r w:rsidRPr="00DA29C4">
              <w:rPr>
                <w:spacing w:val="37"/>
                <w:sz w:val="18"/>
                <w:szCs w:val="18"/>
                <w:lang w:val="es-ES"/>
              </w:rPr>
              <w:t xml:space="preserve"> </w:t>
            </w:r>
            <w:r w:rsidRPr="00DA29C4">
              <w:rPr>
                <w:sz w:val="18"/>
                <w:szCs w:val="18"/>
                <w:lang w:val="es-ES"/>
              </w:rPr>
              <w:t>a</w:t>
            </w:r>
            <w:r w:rsidRPr="00DA29C4">
              <w:rPr>
                <w:spacing w:val="37"/>
                <w:sz w:val="18"/>
                <w:szCs w:val="18"/>
                <w:lang w:val="es-ES"/>
              </w:rPr>
              <w:t xml:space="preserve"> </w:t>
            </w:r>
            <w:r w:rsidRPr="00DA29C4">
              <w:rPr>
                <w:sz w:val="18"/>
                <w:szCs w:val="18"/>
                <w:lang w:val="es-ES"/>
              </w:rPr>
              <w:t>entera</w:t>
            </w:r>
            <w:r w:rsidRPr="00DA29C4">
              <w:rPr>
                <w:spacing w:val="37"/>
                <w:sz w:val="18"/>
                <w:szCs w:val="18"/>
                <w:lang w:val="es-ES"/>
              </w:rPr>
              <w:t xml:space="preserve"> </w:t>
            </w:r>
            <w:r w:rsidRPr="00DA29C4">
              <w:rPr>
                <w:sz w:val="18"/>
                <w:szCs w:val="18"/>
                <w:lang w:val="es-ES"/>
              </w:rPr>
              <w:t>satisfacción</w:t>
            </w:r>
            <w:r w:rsidRPr="00DA29C4">
              <w:rPr>
                <w:spacing w:val="37"/>
                <w:sz w:val="18"/>
                <w:szCs w:val="18"/>
                <w:lang w:val="es-ES"/>
              </w:rPr>
              <w:t xml:space="preserve"> </w:t>
            </w:r>
            <w:r w:rsidRPr="00DA29C4">
              <w:rPr>
                <w:sz w:val="18"/>
                <w:szCs w:val="18"/>
                <w:lang w:val="es-ES"/>
              </w:rPr>
              <w:t>del</w:t>
            </w:r>
            <w:r w:rsidRPr="00DA29C4">
              <w:rPr>
                <w:spacing w:val="36"/>
                <w:sz w:val="18"/>
                <w:szCs w:val="18"/>
                <w:lang w:val="es-ES"/>
              </w:rPr>
              <w:t xml:space="preserve"> </w:t>
            </w:r>
            <w:r w:rsidRPr="00DA29C4">
              <w:rPr>
                <w:sz w:val="18"/>
                <w:szCs w:val="18"/>
                <w:lang w:val="es-ES"/>
              </w:rPr>
              <w:t>administrador</w:t>
            </w:r>
            <w:r w:rsidRPr="00DA29C4">
              <w:rPr>
                <w:spacing w:val="38"/>
                <w:sz w:val="18"/>
                <w:szCs w:val="18"/>
                <w:lang w:val="es-ES"/>
              </w:rPr>
              <w:t xml:space="preserve"> </w:t>
            </w:r>
            <w:r w:rsidRPr="00DA29C4">
              <w:rPr>
                <w:sz w:val="18"/>
                <w:szCs w:val="18"/>
                <w:lang w:val="es-ES"/>
              </w:rPr>
              <w:t>de</w:t>
            </w:r>
            <w:r w:rsidRPr="00DA29C4">
              <w:rPr>
                <w:spacing w:val="-52"/>
                <w:sz w:val="18"/>
                <w:szCs w:val="18"/>
                <w:lang w:val="es-ES"/>
              </w:rPr>
              <w:t xml:space="preserve"> </w:t>
            </w:r>
            <w:r w:rsidRPr="00DA29C4">
              <w:rPr>
                <w:sz w:val="18"/>
                <w:szCs w:val="18"/>
                <w:lang w:val="es-ES"/>
              </w:rPr>
              <w:t>contrato</w:t>
            </w:r>
            <w:r w:rsidRPr="00DA29C4">
              <w:rPr>
                <w:spacing w:val="-1"/>
                <w:sz w:val="18"/>
                <w:szCs w:val="18"/>
                <w:lang w:val="es-ES"/>
              </w:rPr>
              <w:t xml:space="preserve"> </w:t>
            </w:r>
            <w:r w:rsidRPr="00DA29C4">
              <w:rPr>
                <w:sz w:val="18"/>
                <w:szCs w:val="18"/>
                <w:lang w:val="es-ES"/>
              </w:rPr>
              <w:t>u orden de compra.</w:t>
            </w:r>
          </w:p>
        </w:tc>
        <w:tc>
          <w:tcPr>
            <w:tcW w:w="1134" w:type="dxa"/>
          </w:tcPr>
          <w:p w14:paraId="2CB5C690" w14:textId="77777777" w:rsidR="00FD5286" w:rsidRPr="00DA29C4" w:rsidRDefault="00FD5286" w:rsidP="00F74731">
            <w:pPr>
              <w:tabs>
                <w:tab w:val="left" w:pos="356"/>
              </w:tabs>
              <w:spacing w:before="19" w:line="228" w:lineRule="auto"/>
              <w:ind w:left="71"/>
              <w:rPr>
                <w:sz w:val="18"/>
                <w:szCs w:val="18"/>
                <w:lang w:val="es-ES"/>
              </w:rPr>
            </w:pPr>
          </w:p>
        </w:tc>
        <w:tc>
          <w:tcPr>
            <w:tcW w:w="1134" w:type="dxa"/>
          </w:tcPr>
          <w:p w14:paraId="548F4FA3" w14:textId="77777777" w:rsidR="00FD5286" w:rsidRPr="00DA29C4" w:rsidRDefault="00FD5286" w:rsidP="00F74731">
            <w:pPr>
              <w:tabs>
                <w:tab w:val="left" w:pos="356"/>
              </w:tabs>
              <w:spacing w:before="19" w:line="228" w:lineRule="auto"/>
              <w:rPr>
                <w:sz w:val="18"/>
                <w:szCs w:val="18"/>
                <w:lang w:val="es-ES"/>
              </w:rPr>
            </w:pPr>
          </w:p>
        </w:tc>
      </w:tr>
      <w:tr w:rsidR="00FD5286" w:rsidRPr="00DA29C4" w14:paraId="6268F772" w14:textId="77777777" w:rsidTr="00F74731">
        <w:trPr>
          <w:trHeight w:val="397"/>
          <w:jc w:val="center"/>
        </w:trPr>
        <w:tc>
          <w:tcPr>
            <w:tcW w:w="2694" w:type="dxa"/>
            <w:gridSpan w:val="2"/>
          </w:tcPr>
          <w:p w14:paraId="25969EC2" w14:textId="77777777" w:rsidR="00FD5286" w:rsidRPr="00DA29C4" w:rsidRDefault="00FD5286" w:rsidP="00F74731">
            <w:pPr>
              <w:spacing w:before="8"/>
              <w:ind w:left="14"/>
              <w:rPr>
                <w:sz w:val="18"/>
                <w:szCs w:val="18"/>
                <w:lang w:val="es-ES"/>
              </w:rPr>
            </w:pPr>
            <w:r w:rsidRPr="00DA29C4">
              <w:rPr>
                <w:sz w:val="18"/>
                <w:szCs w:val="18"/>
                <w:lang w:val="es-ES"/>
              </w:rPr>
              <w:t>Información Técnica</w:t>
            </w:r>
            <w:r w:rsidRPr="00DA29C4">
              <w:rPr>
                <w:spacing w:val="-52"/>
                <w:sz w:val="18"/>
                <w:szCs w:val="18"/>
                <w:lang w:val="es-ES"/>
              </w:rPr>
              <w:t xml:space="preserve"> </w:t>
            </w:r>
            <w:r w:rsidRPr="00DA29C4">
              <w:rPr>
                <w:sz w:val="18"/>
                <w:szCs w:val="18"/>
                <w:lang w:val="es-ES"/>
              </w:rPr>
              <w:t>Requerida</w:t>
            </w:r>
          </w:p>
        </w:tc>
        <w:tc>
          <w:tcPr>
            <w:tcW w:w="4863" w:type="dxa"/>
            <w:gridSpan w:val="3"/>
          </w:tcPr>
          <w:p w14:paraId="1E552E81" w14:textId="77777777" w:rsidR="00FD5286" w:rsidRPr="00DA29C4" w:rsidRDefault="00FD5286" w:rsidP="00EE263F">
            <w:pPr>
              <w:numPr>
                <w:ilvl w:val="0"/>
                <w:numId w:val="318"/>
              </w:numPr>
              <w:tabs>
                <w:tab w:val="left" w:pos="356"/>
              </w:tabs>
              <w:spacing w:before="8" w:line="263" w:lineRule="exact"/>
              <w:ind w:hanging="285"/>
              <w:rPr>
                <w:sz w:val="18"/>
                <w:szCs w:val="18"/>
                <w:lang w:val="es-ES"/>
              </w:rPr>
            </w:pPr>
            <w:r w:rsidRPr="00DA29C4">
              <w:rPr>
                <w:sz w:val="18"/>
                <w:szCs w:val="18"/>
                <w:lang w:val="es-ES"/>
              </w:rPr>
              <w:t>Con</w:t>
            </w:r>
            <w:r w:rsidRPr="00DA29C4">
              <w:rPr>
                <w:spacing w:val="-1"/>
                <w:sz w:val="18"/>
                <w:szCs w:val="18"/>
                <w:lang w:val="es-ES"/>
              </w:rPr>
              <w:t xml:space="preserve"> </w:t>
            </w:r>
            <w:r w:rsidRPr="00DA29C4">
              <w:rPr>
                <w:sz w:val="18"/>
                <w:szCs w:val="18"/>
                <w:lang w:val="es-ES"/>
              </w:rPr>
              <w:t>la</w:t>
            </w:r>
            <w:r w:rsidRPr="00DA29C4">
              <w:rPr>
                <w:spacing w:val="-1"/>
                <w:sz w:val="18"/>
                <w:szCs w:val="18"/>
                <w:lang w:val="es-ES"/>
              </w:rPr>
              <w:t xml:space="preserve"> </w:t>
            </w:r>
            <w:r w:rsidRPr="00DA29C4">
              <w:rPr>
                <w:sz w:val="18"/>
                <w:szCs w:val="18"/>
                <w:lang w:val="es-ES"/>
              </w:rPr>
              <w:t>oferta:</w:t>
            </w:r>
          </w:p>
          <w:p w14:paraId="44E5BCEA" w14:textId="77777777" w:rsidR="00FD5286" w:rsidRPr="00DA29C4" w:rsidRDefault="00FD5286" w:rsidP="00EE263F">
            <w:pPr>
              <w:numPr>
                <w:ilvl w:val="0"/>
                <w:numId w:val="317"/>
              </w:numPr>
              <w:tabs>
                <w:tab w:val="left" w:pos="356"/>
              </w:tabs>
              <w:spacing w:before="19" w:line="228" w:lineRule="auto"/>
              <w:rPr>
                <w:spacing w:val="-1"/>
                <w:sz w:val="18"/>
                <w:szCs w:val="18"/>
                <w:lang w:val="es-ES"/>
              </w:rPr>
            </w:pPr>
            <w:r w:rsidRPr="00DA29C4">
              <w:rPr>
                <w:sz w:val="18"/>
                <w:szCs w:val="18"/>
                <w:lang w:val="es-ES"/>
              </w:rPr>
              <w:t>Catálogo</w:t>
            </w:r>
            <w:r w:rsidRPr="00DA29C4">
              <w:rPr>
                <w:spacing w:val="-3"/>
                <w:sz w:val="18"/>
                <w:szCs w:val="18"/>
                <w:lang w:val="es-ES"/>
              </w:rPr>
              <w:t xml:space="preserve"> </w:t>
            </w:r>
            <w:r w:rsidRPr="00DA29C4">
              <w:rPr>
                <w:sz w:val="18"/>
                <w:szCs w:val="18"/>
                <w:lang w:val="es-ES"/>
              </w:rPr>
              <w:t>con</w:t>
            </w:r>
            <w:r w:rsidRPr="00DA29C4">
              <w:rPr>
                <w:spacing w:val="-2"/>
                <w:sz w:val="18"/>
                <w:szCs w:val="18"/>
                <w:lang w:val="es-ES"/>
              </w:rPr>
              <w:t xml:space="preserve"> </w:t>
            </w:r>
            <w:r w:rsidRPr="00DA29C4">
              <w:rPr>
                <w:sz w:val="18"/>
                <w:szCs w:val="18"/>
                <w:lang w:val="es-ES"/>
              </w:rPr>
              <w:t>especificaciones</w:t>
            </w:r>
            <w:r w:rsidRPr="00DA29C4">
              <w:rPr>
                <w:spacing w:val="-2"/>
                <w:sz w:val="18"/>
                <w:szCs w:val="18"/>
                <w:lang w:val="es-ES"/>
              </w:rPr>
              <w:t xml:space="preserve"> </w:t>
            </w:r>
            <w:r w:rsidRPr="00DA29C4">
              <w:rPr>
                <w:sz w:val="18"/>
                <w:szCs w:val="18"/>
                <w:lang w:val="es-ES"/>
              </w:rPr>
              <w:t>técnicas.</w:t>
            </w:r>
          </w:p>
        </w:tc>
        <w:tc>
          <w:tcPr>
            <w:tcW w:w="1134" w:type="dxa"/>
          </w:tcPr>
          <w:p w14:paraId="3C8D43BC" w14:textId="77777777" w:rsidR="00FD5286" w:rsidRPr="00DA29C4" w:rsidRDefault="00FD5286" w:rsidP="00F74731">
            <w:pPr>
              <w:tabs>
                <w:tab w:val="left" w:pos="356"/>
              </w:tabs>
              <w:spacing w:before="8" w:line="263" w:lineRule="exact"/>
              <w:ind w:left="71"/>
              <w:rPr>
                <w:sz w:val="18"/>
                <w:szCs w:val="18"/>
                <w:lang w:val="es-ES"/>
              </w:rPr>
            </w:pPr>
          </w:p>
        </w:tc>
        <w:tc>
          <w:tcPr>
            <w:tcW w:w="1134" w:type="dxa"/>
          </w:tcPr>
          <w:p w14:paraId="126C5E43" w14:textId="77777777" w:rsidR="00FD5286" w:rsidRPr="00DA29C4" w:rsidRDefault="00FD5286" w:rsidP="00F74731">
            <w:pPr>
              <w:tabs>
                <w:tab w:val="left" w:pos="356"/>
              </w:tabs>
              <w:spacing w:before="8" w:line="263" w:lineRule="exact"/>
              <w:rPr>
                <w:sz w:val="18"/>
                <w:szCs w:val="18"/>
                <w:lang w:val="es-ES"/>
              </w:rPr>
            </w:pPr>
          </w:p>
        </w:tc>
      </w:tr>
      <w:tr w:rsidR="00FD5286" w:rsidRPr="00DA29C4" w14:paraId="6F8D5FD2" w14:textId="77777777" w:rsidTr="00F74731">
        <w:trPr>
          <w:trHeight w:val="397"/>
          <w:jc w:val="center"/>
        </w:trPr>
        <w:tc>
          <w:tcPr>
            <w:tcW w:w="2694" w:type="dxa"/>
            <w:gridSpan w:val="2"/>
          </w:tcPr>
          <w:p w14:paraId="6FE9B8B6" w14:textId="77777777" w:rsidR="00FD5286" w:rsidRPr="00DA29C4" w:rsidRDefault="00FD5286" w:rsidP="00F74731">
            <w:pPr>
              <w:spacing w:before="8"/>
              <w:ind w:left="14"/>
              <w:rPr>
                <w:sz w:val="18"/>
                <w:szCs w:val="18"/>
                <w:lang w:val="es-ES"/>
              </w:rPr>
            </w:pPr>
            <w:r w:rsidRPr="00DA29C4">
              <w:rPr>
                <w:sz w:val="18"/>
                <w:szCs w:val="18"/>
                <w:lang w:val="es-ES"/>
              </w:rPr>
              <w:t>Garantía</w:t>
            </w:r>
          </w:p>
        </w:tc>
        <w:tc>
          <w:tcPr>
            <w:tcW w:w="4863" w:type="dxa"/>
            <w:gridSpan w:val="3"/>
          </w:tcPr>
          <w:p w14:paraId="74601853" w14:textId="77777777" w:rsidR="00FD5286" w:rsidRPr="00DA29C4" w:rsidRDefault="00FD5286" w:rsidP="00EE263F">
            <w:pPr>
              <w:numPr>
                <w:ilvl w:val="0"/>
                <w:numId w:val="319"/>
              </w:numPr>
              <w:tabs>
                <w:tab w:val="left" w:pos="356"/>
              </w:tabs>
              <w:spacing w:before="21" w:line="228" w:lineRule="auto"/>
              <w:ind w:right="6"/>
              <w:rPr>
                <w:sz w:val="18"/>
                <w:szCs w:val="18"/>
                <w:lang w:val="es-ES"/>
              </w:rPr>
            </w:pPr>
            <w:r w:rsidRPr="00DA29C4">
              <w:rPr>
                <w:sz w:val="18"/>
                <w:szCs w:val="18"/>
                <w:lang w:val="es-ES"/>
              </w:rPr>
              <w:t>Garantía</w:t>
            </w:r>
            <w:r w:rsidRPr="00DA29C4">
              <w:rPr>
                <w:spacing w:val="27"/>
                <w:sz w:val="18"/>
                <w:szCs w:val="18"/>
                <w:lang w:val="es-ES"/>
              </w:rPr>
              <w:t xml:space="preserve"> </w:t>
            </w:r>
            <w:r w:rsidRPr="00DA29C4">
              <w:rPr>
                <w:sz w:val="18"/>
                <w:szCs w:val="18"/>
                <w:lang w:val="es-ES"/>
              </w:rPr>
              <w:t>de</w:t>
            </w:r>
            <w:r w:rsidRPr="00DA29C4">
              <w:rPr>
                <w:spacing w:val="28"/>
                <w:sz w:val="18"/>
                <w:szCs w:val="18"/>
                <w:lang w:val="es-ES"/>
              </w:rPr>
              <w:t xml:space="preserve"> </w:t>
            </w:r>
            <w:r w:rsidRPr="00DA29C4">
              <w:rPr>
                <w:sz w:val="18"/>
                <w:szCs w:val="18"/>
                <w:lang w:val="es-ES"/>
              </w:rPr>
              <w:t>fábrica</w:t>
            </w:r>
            <w:r w:rsidRPr="00DA29C4">
              <w:rPr>
                <w:spacing w:val="29"/>
                <w:sz w:val="18"/>
                <w:szCs w:val="18"/>
                <w:lang w:val="es-ES"/>
              </w:rPr>
              <w:t xml:space="preserve"> </w:t>
            </w:r>
            <w:r w:rsidRPr="00DA29C4">
              <w:rPr>
                <w:sz w:val="18"/>
                <w:szCs w:val="18"/>
                <w:lang w:val="es-ES"/>
              </w:rPr>
              <w:t>o</w:t>
            </w:r>
            <w:r w:rsidRPr="00DA29C4">
              <w:rPr>
                <w:spacing w:val="30"/>
                <w:sz w:val="18"/>
                <w:szCs w:val="18"/>
                <w:lang w:val="es-ES"/>
              </w:rPr>
              <w:t xml:space="preserve"> </w:t>
            </w:r>
            <w:r w:rsidRPr="00DA29C4">
              <w:rPr>
                <w:sz w:val="18"/>
                <w:szCs w:val="18"/>
                <w:lang w:val="es-ES"/>
              </w:rPr>
              <w:t>del</w:t>
            </w:r>
            <w:r w:rsidRPr="00DA29C4">
              <w:rPr>
                <w:spacing w:val="27"/>
                <w:sz w:val="18"/>
                <w:szCs w:val="18"/>
                <w:lang w:val="es-ES"/>
              </w:rPr>
              <w:t xml:space="preserve"> </w:t>
            </w:r>
            <w:r w:rsidRPr="00DA29C4">
              <w:rPr>
                <w:sz w:val="18"/>
                <w:szCs w:val="18"/>
                <w:lang w:val="es-ES"/>
              </w:rPr>
              <w:t>distribuidor</w:t>
            </w:r>
            <w:r w:rsidRPr="00DA29C4">
              <w:rPr>
                <w:spacing w:val="30"/>
                <w:sz w:val="18"/>
                <w:szCs w:val="18"/>
                <w:lang w:val="es-ES"/>
              </w:rPr>
              <w:t xml:space="preserve"> </w:t>
            </w:r>
            <w:r w:rsidRPr="00DA29C4">
              <w:rPr>
                <w:sz w:val="18"/>
                <w:szCs w:val="18"/>
                <w:lang w:val="es-ES"/>
              </w:rPr>
              <w:t>de</w:t>
            </w:r>
            <w:r w:rsidRPr="00DA29C4">
              <w:rPr>
                <w:spacing w:val="29"/>
                <w:sz w:val="18"/>
                <w:szCs w:val="18"/>
                <w:lang w:val="es-ES"/>
              </w:rPr>
              <w:t xml:space="preserve"> </w:t>
            </w:r>
            <w:r w:rsidRPr="00DA29C4">
              <w:rPr>
                <w:sz w:val="18"/>
                <w:szCs w:val="18"/>
                <w:lang w:val="es-ES"/>
              </w:rPr>
              <w:t>UN</w:t>
            </w:r>
            <w:r w:rsidRPr="00DA29C4">
              <w:rPr>
                <w:spacing w:val="29"/>
                <w:sz w:val="18"/>
                <w:szCs w:val="18"/>
                <w:lang w:val="es-ES"/>
              </w:rPr>
              <w:t xml:space="preserve"> </w:t>
            </w:r>
            <w:r w:rsidRPr="00DA29C4">
              <w:rPr>
                <w:sz w:val="18"/>
                <w:szCs w:val="18"/>
                <w:lang w:val="es-ES"/>
              </w:rPr>
              <w:t>(1)</w:t>
            </w:r>
            <w:r w:rsidRPr="00DA29C4">
              <w:rPr>
                <w:spacing w:val="29"/>
                <w:sz w:val="18"/>
                <w:szCs w:val="18"/>
                <w:lang w:val="es-ES"/>
              </w:rPr>
              <w:t xml:space="preserve"> </w:t>
            </w:r>
            <w:r w:rsidRPr="00DA29C4">
              <w:rPr>
                <w:sz w:val="18"/>
                <w:szCs w:val="18"/>
                <w:lang w:val="es-ES"/>
              </w:rPr>
              <w:t>año</w:t>
            </w:r>
            <w:r w:rsidRPr="00DA29C4">
              <w:rPr>
                <w:spacing w:val="30"/>
                <w:sz w:val="18"/>
                <w:szCs w:val="18"/>
                <w:lang w:val="es-ES"/>
              </w:rPr>
              <w:t xml:space="preserve"> </w:t>
            </w:r>
            <w:r w:rsidRPr="00DA29C4">
              <w:rPr>
                <w:sz w:val="18"/>
                <w:szCs w:val="18"/>
                <w:lang w:val="es-ES"/>
              </w:rPr>
              <w:t>para</w:t>
            </w:r>
            <w:r w:rsidRPr="00DA29C4">
              <w:rPr>
                <w:spacing w:val="29"/>
                <w:sz w:val="18"/>
                <w:szCs w:val="18"/>
                <w:lang w:val="es-ES"/>
              </w:rPr>
              <w:t xml:space="preserve"> </w:t>
            </w:r>
            <w:r w:rsidRPr="00DA29C4">
              <w:rPr>
                <w:sz w:val="18"/>
                <w:szCs w:val="18"/>
                <w:lang w:val="es-ES"/>
              </w:rPr>
              <w:t>todo</w:t>
            </w:r>
            <w:r w:rsidRPr="00DA29C4">
              <w:rPr>
                <w:spacing w:val="30"/>
                <w:sz w:val="18"/>
                <w:szCs w:val="18"/>
                <w:lang w:val="es-ES"/>
              </w:rPr>
              <w:t xml:space="preserve"> </w:t>
            </w:r>
            <w:r w:rsidRPr="00DA29C4">
              <w:rPr>
                <w:sz w:val="18"/>
                <w:szCs w:val="18"/>
                <w:lang w:val="es-ES"/>
              </w:rPr>
              <w:t>el</w:t>
            </w:r>
            <w:r w:rsidRPr="00DA29C4">
              <w:rPr>
                <w:spacing w:val="30"/>
                <w:sz w:val="18"/>
                <w:szCs w:val="18"/>
                <w:lang w:val="es-ES"/>
              </w:rPr>
              <w:t xml:space="preserve"> </w:t>
            </w:r>
            <w:r w:rsidRPr="00DA29C4">
              <w:rPr>
                <w:sz w:val="18"/>
                <w:szCs w:val="18"/>
                <w:lang w:val="es-ES"/>
              </w:rPr>
              <w:t>mobiliario</w:t>
            </w:r>
            <w:r w:rsidRPr="00DA29C4">
              <w:rPr>
                <w:spacing w:val="-52"/>
                <w:sz w:val="18"/>
                <w:szCs w:val="18"/>
                <w:lang w:val="es-ES"/>
              </w:rPr>
              <w:t xml:space="preserve"> </w:t>
            </w:r>
            <w:r w:rsidRPr="00DA29C4">
              <w:rPr>
                <w:sz w:val="18"/>
                <w:szCs w:val="18"/>
                <w:lang w:val="es-ES"/>
              </w:rPr>
              <w:t>contra</w:t>
            </w:r>
            <w:r w:rsidRPr="00DA29C4">
              <w:rPr>
                <w:spacing w:val="-1"/>
                <w:sz w:val="18"/>
                <w:szCs w:val="18"/>
                <w:lang w:val="es-ES"/>
              </w:rPr>
              <w:t xml:space="preserve"> </w:t>
            </w:r>
            <w:r w:rsidRPr="00DA29C4">
              <w:rPr>
                <w:sz w:val="18"/>
                <w:szCs w:val="18"/>
                <w:lang w:val="es-ES"/>
              </w:rPr>
              <w:t>desperfectos de</w:t>
            </w:r>
            <w:r w:rsidRPr="00DA29C4">
              <w:rPr>
                <w:spacing w:val="-2"/>
                <w:sz w:val="18"/>
                <w:szCs w:val="18"/>
                <w:lang w:val="es-ES"/>
              </w:rPr>
              <w:t xml:space="preserve"> </w:t>
            </w:r>
            <w:r w:rsidRPr="00DA29C4">
              <w:rPr>
                <w:sz w:val="18"/>
                <w:szCs w:val="18"/>
                <w:lang w:val="es-ES"/>
              </w:rPr>
              <w:t>fabricación</w:t>
            </w:r>
          </w:p>
          <w:p w14:paraId="25920BE2" w14:textId="77777777" w:rsidR="00FD5286" w:rsidRPr="00DA29C4" w:rsidRDefault="00FD5286" w:rsidP="00F74731">
            <w:pPr>
              <w:spacing w:before="7"/>
              <w:ind w:left="71"/>
              <w:rPr>
                <w:sz w:val="18"/>
                <w:szCs w:val="18"/>
                <w:lang w:val="es-ES"/>
              </w:rPr>
            </w:pPr>
            <w:r w:rsidRPr="00DA29C4">
              <w:rPr>
                <w:sz w:val="18"/>
                <w:szCs w:val="18"/>
                <w:lang w:val="es-ES"/>
              </w:rPr>
              <w:t>El</w:t>
            </w:r>
            <w:r w:rsidRPr="00DA29C4">
              <w:rPr>
                <w:spacing w:val="8"/>
                <w:sz w:val="18"/>
                <w:szCs w:val="18"/>
                <w:lang w:val="es-ES"/>
              </w:rPr>
              <w:t xml:space="preserve"> </w:t>
            </w:r>
            <w:r w:rsidRPr="00DA29C4">
              <w:rPr>
                <w:sz w:val="18"/>
                <w:szCs w:val="18"/>
                <w:lang w:val="es-ES"/>
              </w:rPr>
              <w:t>equipo</w:t>
            </w:r>
            <w:r w:rsidRPr="00DA29C4">
              <w:rPr>
                <w:spacing w:val="6"/>
                <w:sz w:val="18"/>
                <w:szCs w:val="18"/>
                <w:lang w:val="es-ES"/>
              </w:rPr>
              <w:t xml:space="preserve"> </w:t>
            </w:r>
            <w:r w:rsidRPr="00DA29C4">
              <w:rPr>
                <w:sz w:val="18"/>
                <w:szCs w:val="18"/>
                <w:lang w:val="es-ES"/>
              </w:rPr>
              <w:t>entregado</w:t>
            </w:r>
            <w:r w:rsidRPr="00DA29C4">
              <w:rPr>
                <w:spacing w:val="8"/>
                <w:sz w:val="18"/>
                <w:szCs w:val="18"/>
                <w:lang w:val="es-ES"/>
              </w:rPr>
              <w:t xml:space="preserve"> </w:t>
            </w:r>
            <w:r w:rsidRPr="00DA29C4">
              <w:rPr>
                <w:sz w:val="18"/>
                <w:szCs w:val="18"/>
                <w:lang w:val="es-ES"/>
              </w:rPr>
              <w:t>deberá</w:t>
            </w:r>
            <w:r w:rsidRPr="00DA29C4">
              <w:rPr>
                <w:spacing w:val="6"/>
                <w:sz w:val="18"/>
                <w:szCs w:val="18"/>
                <w:lang w:val="es-ES"/>
              </w:rPr>
              <w:t xml:space="preserve"> </w:t>
            </w:r>
            <w:r w:rsidRPr="00DA29C4">
              <w:rPr>
                <w:sz w:val="18"/>
                <w:szCs w:val="18"/>
                <w:lang w:val="es-ES"/>
              </w:rPr>
              <w:t>ser</w:t>
            </w:r>
            <w:r w:rsidRPr="00DA29C4">
              <w:rPr>
                <w:spacing w:val="6"/>
                <w:sz w:val="18"/>
                <w:szCs w:val="18"/>
                <w:lang w:val="es-ES"/>
              </w:rPr>
              <w:t xml:space="preserve"> </w:t>
            </w:r>
            <w:r w:rsidRPr="00DA29C4">
              <w:rPr>
                <w:sz w:val="18"/>
                <w:szCs w:val="18"/>
                <w:lang w:val="es-ES"/>
              </w:rPr>
              <w:t>completamente</w:t>
            </w:r>
            <w:r w:rsidRPr="00DA29C4">
              <w:rPr>
                <w:spacing w:val="8"/>
                <w:sz w:val="18"/>
                <w:szCs w:val="18"/>
                <w:lang w:val="es-ES"/>
              </w:rPr>
              <w:t xml:space="preserve"> </w:t>
            </w:r>
            <w:r w:rsidRPr="00DA29C4">
              <w:rPr>
                <w:sz w:val="18"/>
                <w:szCs w:val="18"/>
                <w:lang w:val="es-ES"/>
              </w:rPr>
              <w:t>nuevo,</w:t>
            </w:r>
            <w:r w:rsidRPr="00DA29C4">
              <w:rPr>
                <w:spacing w:val="6"/>
                <w:sz w:val="18"/>
                <w:szCs w:val="18"/>
                <w:lang w:val="es-ES"/>
              </w:rPr>
              <w:t xml:space="preserve"> </w:t>
            </w:r>
            <w:r w:rsidRPr="00DA29C4">
              <w:rPr>
                <w:sz w:val="18"/>
                <w:szCs w:val="18"/>
                <w:lang w:val="es-ES"/>
              </w:rPr>
              <w:t>no</w:t>
            </w:r>
            <w:r w:rsidRPr="00DA29C4">
              <w:rPr>
                <w:spacing w:val="8"/>
                <w:sz w:val="18"/>
                <w:szCs w:val="18"/>
                <w:lang w:val="es-ES"/>
              </w:rPr>
              <w:t xml:space="preserve"> </w:t>
            </w:r>
            <w:r w:rsidRPr="00DA29C4">
              <w:rPr>
                <w:sz w:val="18"/>
                <w:szCs w:val="18"/>
                <w:lang w:val="es-ES"/>
              </w:rPr>
              <w:t>deberá</w:t>
            </w:r>
            <w:r w:rsidRPr="00DA29C4">
              <w:rPr>
                <w:spacing w:val="6"/>
                <w:sz w:val="18"/>
                <w:szCs w:val="18"/>
                <w:lang w:val="es-ES"/>
              </w:rPr>
              <w:t xml:space="preserve"> </w:t>
            </w:r>
            <w:r w:rsidRPr="00DA29C4">
              <w:rPr>
                <w:sz w:val="18"/>
                <w:szCs w:val="18"/>
                <w:lang w:val="es-ES"/>
              </w:rPr>
              <w:t>haberse</w:t>
            </w:r>
            <w:r w:rsidRPr="00DA29C4">
              <w:rPr>
                <w:spacing w:val="9"/>
                <w:sz w:val="18"/>
                <w:szCs w:val="18"/>
                <w:lang w:val="es-ES"/>
              </w:rPr>
              <w:t xml:space="preserve"> </w:t>
            </w:r>
            <w:r w:rsidRPr="00DA29C4">
              <w:rPr>
                <w:sz w:val="18"/>
                <w:szCs w:val="18"/>
                <w:lang w:val="es-ES"/>
              </w:rPr>
              <w:t>utilizado</w:t>
            </w:r>
            <w:r w:rsidRPr="00DA29C4">
              <w:rPr>
                <w:spacing w:val="-52"/>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demostraciones</w:t>
            </w:r>
            <w:r w:rsidRPr="00DA29C4">
              <w:rPr>
                <w:spacing w:val="-2"/>
                <w:sz w:val="18"/>
                <w:szCs w:val="18"/>
                <w:lang w:val="es-ES"/>
              </w:rPr>
              <w:t xml:space="preserve"> </w:t>
            </w:r>
            <w:r w:rsidRPr="00DA29C4">
              <w:rPr>
                <w:sz w:val="18"/>
                <w:szCs w:val="18"/>
                <w:lang w:val="es-ES"/>
              </w:rPr>
              <w:t>o eventos similares.</w:t>
            </w:r>
          </w:p>
          <w:p w14:paraId="6FC41CBD" w14:textId="76FDC7F1" w:rsidR="00FD5286" w:rsidRPr="00970897" w:rsidRDefault="00FD5286" w:rsidP="00EE263F">
            <w:pPr>
              <w:numPr>
                <w:ilvl w:val="0"/>
                <w:numId w:val="319"/>
              </w:numPr>
              <w:tabs>
                <w:tab w:val="left" w:pos="356"/>
              </w:tabs>
              <w:spacing w:before="1" w:line="261" w:lineRule="exact"/>
              <w:ind w:hanging="285"/>
              <w:rPr>
                <w:sz w:val="18"/>
                <w:szCs w:val="18"/>
                <w:lang w:val="es-ES"/>
              </w:rPr>
            </w:pPr>
            <w:r w:rsidRPr="00DA29C4">
              <w:rPr>
                <w:sz w:val="18"/>
                <w:szCs w:val="18"/>
                <w:lang w:val="es-ES"/>
              </w:rPr>
              <w:t>Compromiso por</w:t>
            </w:r>
            <w:r w:rsidRPr="00DA29C4">
              <w:rPr>
                <w:spacing w:val="2"/>
                <w:sz w:val="18"/>
                <w:szCs w:val="18"/>
                <w:lang w:val="es-ES"/>
              </w:rPr>
              <w:t xml:space="preserve"> </w:t>
            </w:r>
            <w:r w:rsidRPr="00DA29C4">
              <w:rPr>
                <w:sz w:val="18"/>
                <w:szCs w:val="18"/>
                <w:lang w:val="es-ES"/>
              </w:rPr>
              <w:t>escrito</w:t>
            </w:r>
            <w:r w:rsidRPr="00DA29C4">
              <w:rPr>
                <w:spacing w:val="1"/>
                <w:sz w:val="18"/>
                <w:szCs w:val="18"/>
                <w:lang w:val="es-ES"/>
              </w:rPr>
              <w:t xml:space="preserve"> </w:t>
            </w:r>
            <w:r w:rsidRPr="00DA29C4">
              <w:rPr>
                <w:sz w:val="18"/>
                <w:szCs w:val="18"/>
                <w:lang w:val="es-ES"/>
              </w:rPr>
              <w:t>del</w:t>
            </w:r>
            <w:r w:rsidRPr="00DA29C4">
              <w:rPr>
                <w:spacing w:val="2"/>
                <w:sz w:val="18"/>
                <w:szCs w:val="18"/>
                <w:lang w:val="es-ES"/>
              </w:rPr>
              <w:t xml:space="preserve"> </w:t>
            </w:r>
            <w:proofErr w:type="spellStart"/>
            <w:r w:rsidRPr="00DA29C4">
              <w:rPr>
                <w:sz w:val="18"/>
                <w:szCs w:val="18"/>
                <w:lang w:val="es-ES"/>
              </w:rPr>
              <w:t>suministrante</w:t>
            </w:r>
            <w:proofErr w:type="spellEnd"/>
            <w:r w:rsidRPr="00DA29C4">
              <w:rPr>
                <w:spacing w:val="1"/>
                <w:sz w:val="18"/>
                <w:szCs w:val="18"/>
                <w:lang w:val="es-ES"/>
              </w:rPr>
              <w:t xml:space="preserve"> </w:t>
            </w:r>
            <w:r w:rsidRPr="00DA29C4">
              <w:rPr>
                <w:sz w:val="18"/>
                <w:szCs w:val="18"/>
                <w:lang w:val="es-ES"/>
              </w:rPr>
              <w:t>en</w:t>
            </w:r>
            <w:r w:rsidRPr="00DA29C4">
              <w:rPr>
                <w:spacing w:val="1"/>
                <w:sz w:val="18"/>
                <w:szCs w:val="18"/>
                <w:lang w:val="es-ES"/>
              </w:rPr>
              <w:t xml:space="preserve"> </w:t>
            </w:r>
            <w:r w:rsidRPr="00DA29C4">
              <w:rPr>
                <w:sz w:val="18"/>
                <w:szCs w:val="18"/>
                <w:lang w:val="es-ES"/>
              </w:rPr>
              <w:t>proveer</w:t>
            </w:r>
            <w:r w:rsidRPr="00DA29C4">
              <w:rPr>
                <w:spacing w:val="-1"/>
                <w:sz w:val="18"/>
                <w:szCs w:val="18"/>
                <w:lang w:val="es-ES"/>
              </w:rPr>
              <w:t xml:space="preserve"> </w:t>
            </w:r>
            <w:r w:rsidRPr="00DA29C4">
              <w:rPr>
                <w:sz w:val="18"/>
                <w:szCs w:val="18"/>
                <w:lang w:val="es-ES"/>
              </w:rPr>
              <w:lastRenderedPageBreak/>
              <w:t>repuestos</w:t>
            </w:r>
            <w:r w:rsidRPr="00DA29C4">
              <w:rPr>
                <w:spacing w:val="1"/>
                <w:sz w:val="18"/>
                <w:szCs w:val="18"/>
                <w:lang w:val="es-ES"/>
              </w:rPr>
              <w:t xml:space="preserve"> </w:t>
            </w:r>
            <w:r w:rsidRPr="00DA29C4">
              <w:rPr>
                <w:sz w:val="18"/>
                <w:szCs w:val="18"/>
                <w:lang w:val="es-ES"/>
              </w:rPr>
              <w:t>para un</w:t>
            </w:r>
            <w:r w:rsidRPr="00DA29C4">
              <w:rPr>
                <w:spacing w:val="1"/>
                <w:sz w:val="18"/>
                <w:szCs w:val="18"/>
                <w:lang w:val="es-ES"/>
              </w:rPr>
              <w:t xml:space="preserve"> </w:t>
            </w:r>
            <w:r w:rsidRPr="00DA29C4">
              <w:rPr>
                <w:sz w:val="18"/>
                <w:szCs w:val="18"/>
                <w:lang w:val="es-ES"/>
              </w:rPr>
              <w:t>período</w:t>
            </w:r>
            <w:r w:rsidR="00970897">
              <w:rPr>
                <w:sz w:val="18"/>
                <w:szCs w:val="18"/>
                <w:lang w:val="es-ES"/>
              </w:rPr>
              <w:t xml:space="preserve"> </w:t>
            </w:r>
            <w:r w:rsidRPr="00970897">
              <w:rPr>
                <w:sz w:val="18"/>
                <w:szCs w:val="18"/>
                <w:lang w:val="es-ES"/>
              </w:rPr>
              <w:t>mínimo</w:t>
            </w:r>
            <w:r w:rsidRPr="00970897">
              <w:rPr>
                <w:spacing w:val="-1"/>
                <w:sz w:val="18"/>
                <w:szCs w:val="18"/>
                <w:lang w:val="es-ES"/>
              </w:rPr>
              <w:t xml:space="preserve"> </w:t>
            </w:r>
            <w:r w:rsidRPr="00970897">
              <w:rPr>
                <w:sz w:val="18"/>
                <w:szCs w:val="18"/>
                <w:lang w:val="es-ES"/>
              </w:rPr>
              <w:t>de</w:t>
            </w:r>
            <w:r w:rsidRPr="00970897">
              <w:rPr>
                <w:spacing w:val="-1"/>
                <w:sz w:val="18"/>
                <w:szCs w:val="18"/>
                <w:lang w:val="es-ES"/>
              </w:rPr>
              <w:t xml:space="preserve"> </w:t>
            </w:r>
            <w:r w:rsidRPr="00970897">
              <w:rPr>
                <w:sz w:val="18"/>
                <w:szCs w:val="18"/>
                <w:lang w:val="es-ES"/>
              </w:rPr>
              <w:t>2 años.</w:t>
            </w:r>
          </w:p>
        </w:tc>
        <w:tc>
          <w:tcPr>
            <w:tcW w:w="1134" w:type="dxa"/>
          </w:tcPr>
          <w:p w14:paraId="518F7A5E" w14:textId="77777777" w:rsidR="00FD5286" w:rsidRPr="00DA29C4" w:rsidRDefault="00FD5286" w:rsidP="00F74731">
            <w:pPr>
              <w:tabs>
                <w:tab w:val="left" w:pos="356"/>
              </w:tabs>
              <w:spacing w:before="21" w:line="228" w:lineRule="auto"/>
              <w:ind w:right="6"/>
              <w:rPr>
                <w:sz w:val="18"/>
                <w:szCs w:val="18"/>
                <w:lang w:val="es-ES"/>
              </w:rPr>
            </w:pPr>
          </w:p>
        </w:tc>
        <w:tc>
          <w:tcPr>
            <w:tcW w:w="1134" w:type="dxa"/>
          </w:tcPr>
          <w:p w14:paraId="08563DCC" w14:textId="77777777" w:rsidR="00FD5286" w:rsidRPr="00DA29C4" w:rsidRDefault="00FD5286" w:rsidP="00F74731">
            <w:pPr>
              <w:tabs>
                <w:tab w:val="left" w:pos="356"/>
              </w:tabs>
              <w:spacing w:before="21" w:line="228" w:lineRule="auto"/>
              <w:ind w:right="6"/>
              <w:rPr>
                <w:sz w:val="18"/>
                <w:szCs w:val="18"/>
                <w:lang w:val="es-ES"/>
              </w:rPr>
            </w:pPr>
          </w:p>
        </w:tc>
      </w:tr>
      <w:tr w:rsidR="00FD5286" w:rsidRPr="00DA29C4" w14:paraId="4613ADD6" w14:textId="77777777" w:rsidTr="00F74731">
        <w:trPr>
          <w:trHeight w:val="397"/>
          <w:jc w:val="center"/>
        </w:trPr>
        <w:tc>
          <w:tcPr>
            <w:tcW w:w="2694" w:type="dxa"/>
            <w:gridSpan w:val="2"/>
          </w:tcPr>
          <w:p w14:paraId="1DA1FBA5" w14:textId="77777777" w:rsidR="00FD5286" w:rsidRPr="00DA29C4" w:rsidRDefault="00FD5286" w:rsidP="00F74731">
            <w:pPr>
              <w:spacing w:before="8"/>
              <w:ind w:left="14"/>
              <w:rPr>
                <w:sz w:val="18"/>
                <w:szCs w:val="18"/>
                <w:lang w:val="es-ES"/>
              </w:rPr>
            </w:pPr>
            <w:r w:rsidRPr="00DA29C4">
              <w:rPr>
                <w:sz w:val="18"/>
                <w:szCs w:val="18"/>
                <w:lang w:val="es-ES"/>
              </w:rPr>
              <w:t>Soporte</w:t>
            </w:r>
            <w:r w:rsidRPr="00DA29C4">
              <w:rPr>
                <w:spacing w:val="-2"/>
                <w:sz w:val="18"/>
                <w:szCs w:val="18"/>
                <w:lang w:val="es-ES"/>
              </w:rPr>
              <w:t xml:space="preserve"> </w:t>
            </w:r>
            <w:r w:rsidRPr="00DA29C4">
              <w:rPr>
                <w:sz w:val="18"/>
                <w:szCs w:val="18"/>
                <w:lang w:val="es-ES"/>
              </w:rPr>
              <w:t>Técnico</w:t>
            </w:r>
          </w:p>
        </w:tc>
        <w:tc>
          <w:tcPr>
            <w:tcW w:w="4863" w:type="dxa"/>
            <w:gridSpan w:val="3"/>
          </w:tcPr>
          <w:p w14:paraId="6A3FA242" w14:textId="7B892813" w:rsidR="00FD5286" w:rsidRPr="00DA29C4" w:rsidRDefault="00FD5286" w:rsidP="00EE263F">
            <w:pPr>
              <w:numPr>
                <w:ilvl w:val="0"/>
                <w:numId w:val="320"/>
              </w:numPr>
              <w:tabs>
                <w:tab w:val="left" w:pos="356"/>
              </w:tabs>
              <w:spacing w:before="21" w:line="228" w:lineRule="auto"/>
              <w:ind w:right="9"/>
              <w:rPr>
                <w:sz w:val="18"/>
                <w:szCs w:val="18"/>
                <w:lang w:val="es-ES"/>
              </w:rPr>
            </w:pPr>
            <w:r w:rsidRPr="00DA29C4">
              <w:rPr>
                <w:sz w:val="18"/>
                <w:szCs w:val="18"/>
                <w:lang w:val="es-ES"/>
              </w:rPr>
              <w:t>La</w:t>
            </w:r>
            <w:r w:rsidRPr="00DA29C4">
              <w:rPr>
                <w:spacing w:val="5"/>
                <w:sz w:val="18"/>
                <w:szCs w:val="18"/>
                <w:lang w:val="es-ES"/>
              </w:rPr>
              <w:t xml:space="preserve"> </w:t>
            </w:r>
            <w:r w:rsidRPr="00DA29C4">
              <w:rPr>
                <w:sz w:val="18"/>
                <w:szCs w:val="18"/>
                <w:lang w:val="es-ES"/>
              </w:rPr>
              <w:t>empresa</w:t>
            </w:r>
            <w:r w:rsidRPr="00DA29C4">
              <w:rPr>
                <w:spacing w:val="6"/>
                <w:sz w:val="18"/>
                <w:szCs w:val="18"/>
                <w:lang w:val="es-ES"/>
              </w:rPr>
              <w:t xml:space="preserve"> </w:t>
            </w:r>
            <w:r w:rsidRPr="00DA29C4">
              <w:rPr>
                <w:sz w:val="18"/>
                <w:szCs w:val="18"/>
                <w:lang w:val="es-ES"/>
              </w:rPr>
              <w:t>deberá</w:t>
            </w:r>
            <w:r w:rsidRPr="00DA29C4">
              <w:rPr>
                <w:spacing w:val="6"/>
                <w:sz w:val="18"/>
                <w:szCs w:val="18"/>
                <w:lang w:val="es-ES"/>
              </w:rPr>
              <w:t xml:space="preserve"> </w:t>
            </w:r>
            <w:r w:rsidRPr="00DA29C4">
              <w:rPr>
                <w:sz w:val="18"/>
                <w:szCs w:val="18"/>
                <w:lang w:val="es-ES"/>
              </w:rPr>
              <w:t>contar</w:t>
            </w:r>
            <w:r w:rsidRPr="00DA29C4">
              <w:rPr>
                <w:spacing w:val="6"/>
                <w:sz w:val="18"/>
                <w:szCs w:val="18"/>
                <w:lang w:val="es-ES"/>
              </w:rPr>
              <w:t xml:space="preserve"> </w:t>
            </w:r>
            <w:r w:rsidRPr="00DA29C4">
              <w:rPr>
                <w:sz w:val="18"/>
                <w:szCs w:val="18"/>
                <w:lang w:val="es-ES"/>
              </w:rPr>
              <w:t>con</w:t>
            </w:r>
            <w:r w:rsidRPr="00DA29C4">
              <w:rPr>
                <w:spacing w:val="5"/>
                <w:sz w:val="18"/>
                <w:szCs w:val="18"/>
                <w:lang w:val="es-ES"/>
              </w:rPr>
              <w:t xml:space="preserve"> </w:t>
            </w:r>
            <w:r w:rsidRPr="00DA29C4">
              <w:rPr>
                <w:sz w:val="18"/>
                <w:szCs w:val="18"/>
                <w:lang w:val="es-ES"/>
              </w:rPr>
              <w:t>departamento</w:t>
            </w:r>
            <w:r w:rsidRPr="00DA29C4">
              <w:rPr>
                <w:spacing w:val="6"/>
                <w:sz w:val="18"/>
                <w:szCs w:val="18"/>
                <w:lang w:val="es-ES"/>
              </w:rPr>
              <w:t xml:space="preserve"> </w:t>
            </w:r>
            <w:r w:rsidRPr="00DA29C4">
              <w:rPr>
                <w:sz w:val="18"/>
                <w:szCs w:val="18"/>
                <w:lang w:val="es-ES"/>
              </w:rPr>
              <w:t>de</w:t>
            </w:r>
            <w:r w:rsidRPr="00DA29C4">
              <w:rPr>
                <w:spacing w:val="6"/>
                <w:sz w:val="18"/>
                <w:szCs w:val="18"/>
                <w:lang w:val="es-ES"/>
              </w:rPr>
              <w:t xml:space="preserve"> </w:t>
            </w:r>
            <w:r w:rsidRPr="00DA29C4">
              <w:rPr>
                <w:sz w:val="18"/>
                <w:szCs w:val="18"/>
                <w:lang w:val="es-ES"/>
              </w:rPr>
              <w:t>servicio</w:t>
            </w:r>
            <w:r w:rsidRPr="00DA29C4">
              <w:rPr>
                <w:spacing w:val="6"/>
                <w:sz w:val="18"/>
                <w:szCs w:val="18"/>
                <w:lang w:val="es-ES"/>
              </w:rPr>
              <w:t xml:space="preserve"> </w:t>
            </w:r>
            <w:r w:rsidRPr="00DA29C4">
              <w:rPr>
                <w:sz w:val="18"/>
                <w:szCs w:val="18"/>
                <w:lang w:val="es-ES"/>
              </w:rPr>
              <w:t>técnico</w:t>
            </w:r>
            <w:r w:rsidRPr="00DA29C4">
              <w:rPr>
                <w:spacing w:val="5"/>
                <w:sz w:val="18"/>
                <w:szCs w:val="18"/>
                <w:lang w:val="es-ES"/>
              </w:rPr>
              <w:t xml:space="preserve"> </w:t>
            </w:r>
            <w:r w:rsidRPr="00DA29C4">
              <w:rPr>
                <w:sz w:val="18"/>
                <w:szCs w:val="18"/>
                <w:lang w:val="es-ES"/>
              </w:rPr>
              <w:t>para</w:t>
            </w:r>
            <w:r w:rsidRPr="00DA29C4">
              <w:rPr>
                <w:spacing w:val="6"/>
                <w:sz w:val="18"/>
                <w:szCs w:val="18"/>
                <w:lang w:val="es-ES"/>
              </w:rPr>
              <w:t xml:space="preserve"> </w:t>
            </w:r>
            <w:r w:rsidRPr="00DA29C4">
              <w:rPr>
                <w:sz w:val="18"/>
                <w:szCs w:val="18"/>
                <w:lang w:val="es-ES"/>
              </w:rPr>
              <w:t>garantizar</w:t>
            </w:r>
            <w:r w:rsidR="00030550">
              <w:rPr>
                <w:sz w:val="18"/>
                <w:szCs w:val="18"/>
                <w:lang w:val="es-ES"/>
              </w:rPr>
              <w:t xml:space="preserve"> </w:t>
            </w:r>
            <w:r w:rsidRPr="00DA29C4">
              <w:rPr>
                <w:spacing w:val="-52"/>
                <w:sz w:val="18"/>
                <w:szCs w:val="18"/>
                <w:lang w:val="es-ES"/>
              </w:rPr>
              <w:t xml:space="preserve"> </w:t>
            </w:r>
            <w:r>
              <w:rPr>
                <w:spacing w:val="-52"/>
                <w:sz w:val="18"/>
                <w:szCs w:val="18"/>
                <w:lang w:val="es-ES"/>
              </w:rPr>
              <w:t xml:space="preserve"> </w:t>
            </w:r>
            <w:r w:rsidRPr="00DA29C4">
              <w:rPr>
                <w:sz w:val="18"/>
                <w:szCs w:val="18"/>
                <w:lang w:val="es-ES"/>
              </w:rPr>
              <w:t>el soporte</w:t>
            </w:r>
            <w:r w:rsidRPr="00DA29C4">
              <w:rPr>
                <w:spacing w:val="-2"/>
                <w:sz w:val="18"/>
                <w:szCs w:val="18"/>
                <w:lang w:val="es-ES"/>
              </w:rPr>
              <w:t xml:space="preserve"> </w:t>
            </w:r>
            <w:r w:rsidRPr="00DA29C4">
              <w:rPr>
                <w:sz w:val="18"/>
                <w:szCs w:val="18"/>
                <w:lang w:val="es-ES"/>
              </w:rPr>
              <w:t>técnico</w:t>
            </w:r>
            <w:r w:rsidRPr="00DA29C4">
              <w:rPr>
                <w:spacing w:val="-2"/>
                <w:sz w:val="18"/>
                <w:szCs w:val="18"/>
                <w:lang w:val="es-ES"/>
              </w:rPr>
              <w:t xml:space="preserve"> </w:t>
            </w:r>
            <w:r w:rsidRPr="00DA29C4">
              <w:rPr>
                <w:sz w:val="18"/>
                <w:szCs w:val="18"/>
                <w:lang w:val="es-ES"/>
              </w:rPr>
              <w:t>del</w:t>
            </w:r>
            <w:r w:rsidRPr="00DA29C4">
              <w:rPr>
                <w:spacing w:val="1"/>
                <w:sz w:val="18"/>
                <w:szCs w:val="18"/>
                <w:lang w:val="es-ES"/>
              </w:rPr>
              <w:t xml:space="preserve"> </w:t>
            </w:r>
            <w:r w:rsidRPr="00DA29C4">
              <w:rPr>
                <w:sz w:val="18"/>
                <w:szCs w:val="18"/>
                <w:lang w:val="es-ES"/>
              </w:rPr>
              <w:t>mobiliario ofertado.</w:t>
            </w:r>
          </w:p>
          <w:p w14:paraId="2640BC75" w14:textId="77777777" w:rsidR="00FD5286" w:rsidRPr="00DA29C4" w:rsidRDefault="00FD5286" w:rsidP="00EE263F">
            <w:pPr>
              <w:numPr>
                <w:ilvl w:val="0"/>
                <w:numId w:val="318"/>
              </w:numPr>
              <w:tabs>
                <w:tab w:val="left" w:pos="356"/>
              </w:tabs>
              <w:spacing w:before="8" w:line="263" w:lineRule="exact"/>
              <w:ind w:hanging="285"/>
              <w:rPr>
                <w:sz w:val="18"/>
                <w:szCs w:val="18"/>
                <w:lang w:val="es-ES"/>
              </w:rPr>
            </w:pPr>
            <w:r w:rsidRPr="00DA29C4">
              <w:rPr>
                <w:sz w:val="18"/>
                <w:szCs w:val="18"/>
                <w:lang w:val="es-ES"/>
              </w:rPr>
              <w:t>El</w:t>
            </w:r>
            <w:r w:rsidRPr="00DA29C4">
              <w:rPr>
                <w:spacing w:val="13"/>
                <w:sz w:val="18"/>
                <w:szCs w:val="18"/>
                <w:lang w:val="es-ES"/>
              </w:rPr>
              <w:t xml:space="preserve"> </w:t>
            </w:r>
            <w:r w:rsidRPr="00DA29C4">
              <w:rPr>
                <w:sz w:val="18"/>
                <w:szCs w:val="18"/>
                <w:lang w:val="es-ES"/>
              </w:rPr>
              <w:t>MINSAL</w:t>
            </w:r>
            <w:r w:rsidRPr="00DA29C4">
              <w:rPr>
                <w:spacing w:val="12"/>
                <w:sz w:val="18"/>
                <w:szCs w:val="18"/>
                <w:lang w:val="es-ES"/>
              </w:rPr>
              <w:t xml:space="preserve"> </w:t>
            </w:r>
            <w:r w:rsidRPr="00DA29C4">
              <w:rPr>
                <w:sz w:val="18"/>
                <w:szCs w:val="18"/>
                <w:lang w:val="es-ES"/>
              </w:rPr>
              <w:t>se</w:t>
            </w:r>
            <w:r w:rsidRPr="00DA29C4">
              <w:rPr>
                <w:spacing w:val="14"/>
                <w:sz w:val="18"/>
                <w:szCs w:val="18"/>
                <w:lang w:val="es-ES"/>
              </w:rPr>
              <w:t xml:space="preserve"> </w:t>
            </w:r>
            <w:r w:rsidRPr="00DA29C4">
              <w:rPr>
                <w:sz w:val="18"/>
                <w:szCs w:val="18"/>
                <w:lang w:val="es-ES"/>
              </w:rPr>
              <w:t>reserva</w:t>
            </w:r>
            <w:r w:rsidRPr="00DA29C4">
              <w:rPr>
                <w:spacing w:val="13"/>
                <w:sz w:val="18"/>
                <w:szCs w:val="18"/>
                <w:lang w:val="es-ES"/>
              </w:rPr>
              <w:t xml:space="preserve"> </w:t>
            </w:r>
            <w:r w:rsidRPr="00DA29C4">
              <w:rPr>
                <w:sz w:val="18"/>
                <w:szCs w:val="18"/>
                <w:lang w:val="es-ES"/>
              </w:rPr>
              <w:t>el</w:t>
            </w:r>
            <w:r w:rsidRPr="00DA29C4">
              <w:rPr>
                <w:spacing w:val="14"/>
                <w:sz w:val="18"/>
                <w:szCs w:val="18"/>
                <w:lang w:val="es-ES"/>
              </w:rPr>
              <w:t xml:space="preserve"> </w:t>
            </w:r>
            <w:r w:rsidRPr="00DA29C4">
              <w:rPr>
                <w:sz w:val="18"/>
                <w:szCs w:val="18"/>
                <w:lang w:val="es-ES"/>
              </w:rPr>
              <w:t>derecho</w:t>
            </w:r>
            <w:r w:rsidRPr="00DA29C4">
              <w:rPr>
                <w:spacing w:val="13"/>
                <w:sz w:val="18"/>
                <w:szCs w:val="18"/>
                <w:lang w:val="es-ES"/>
              </w:rPr>
              <w:t xml:space="preserve"> </w:t>
            </w:r>
            <w:r w:rsidRPr="00DA29C4">
              <w:rPr>
                <w:sz w:val="18"/>
                <w:szCs w:val="18"/>
                <w:lang w:val="es-ES"/>
              </w:rPr>
              <w:t>de</w:t>
            </w:r>
            <w:r w:rsidRPr="00DA29C4">
              <w:rPr>
                <w:spacing w:val="11"/>
                <w:sz w:val="18"/>
                <w:szCs w:val="18"/>
                <w:lang w:val="es-ES"/>
              </w:rPr>
              <w:t xml:space="preserve"> </w:t>
            </w:r>
            <w:r w:rsidRPr="00DA29C4">
              <w:rPr>
                <w:sz w:val="18"/>
                <w:szCs w:val="18"/>
                <w:lang w:val="es-ES"/>
              </w:rPr>
              <w:t>verificar</w:t>
            </w:r>
            <w:r w:rsidRPr="00DA29C4">
              <w:rPr>
                <w:spacing w:val="12"/>
                <w:sz w:val="18"/>
                <w:szCs w:val="18"/>
                <w:lang w:val="es-ES"/>
              </w:rPr>
              <w:t xml:space="preserve"> </w:t>
            </w:r>
            <w:r w:rsidRPr="00DA29C4">
              <w:rPr>
                <w:sz w:val="18"/>
                <w:szCs w:val="18"/>
                <w:lang w:val="es-ES"/>
              </w:rPr>
              <w:t>la</w:t>
            </w:r>
            <w:r w:rsidRPr="00DA29C4">
              <w:rPr>
                <w:spacing w:val="11"/>
                <w:sz w:val="18"/>
                <w:szCs w:val="18"/>
                <w:lang w:val="es-ES"/>
              </w:rPr>
              <w:t xml:space="preserve"> </w:t>
            </w:r>
            <w:r w:rsidRPr="00DA29C4">
              <w:rPr>
                <w:sz w:val="18"/>
                <w:szCs w:val="18"/>
                <w:lang w:val="es-ES"/>
              </w:rPr>
              <w:t>información</w:t>
            </w:r>
            <w:r w:rsidRPr="00DA29C4">
              <w:rPr>
                <w:spacing w:val="12"/>
                <w:sz w:val="18"/>
                <w:szCs w:val="18"/>
                <w:lang w:val="es-ES"/>
              </w:rPr>
              <w:t xml:space="preserve"> </w:t>
            </w:r>
            <w:r w:rsidRPr="00DA29C4">
              <w:rPr>
                <w:sz w:val="18"/>
                <w:szCs w:val="18"/>
                <w:lang w:val="es-ES"/>
              </w:rPr>
              <w:t>recibida,</w:t>
            </w:r>
            <w:r w:rsidRPr="00DA29C4">
              <w:rPr>
                <w:spacing w:val="13"/>
                <w:sz w:val="18"/>
                <w:szCs w:val="18"/>
                <w:lang w:val="es-ES"/>
              </w:rPr>
              <w:t xml:space="preserve"> </w:t>
            </w:r>
            <w:r w:rsidRPr="00DA29C4">
              <w:rPr>
                <w:sz w:val="18"/>
                <w:szCs w:val="18"/>
                <w:lang w:val="es-ES"/>
              </w:rPr>
              <w:t>en</w:t>
            </w:r>
            <w:r w:rsidRPr="00DA29C4">
              <w:rPr>
                <w:spacing w:val="11"/>
                <w:sz w:val="18"/>
                <w:szCs w:val="18"/>
                <w:lang w:val="es-ES"/>
              </w:rPr>
              <w:t xml:space="preserve"> </w:t>
            </w:r>
            <w:r w:rsidRPr="00DA29C4">
              <w:rPr>
                <w:sz w:val="18"/>
                <w:szCs w:val="18"/>
                <w:lang w:val="es-ES"/>
              </w:rPr>
              <w:t>este</w:t>
            </w:r>
            <w:r w:rsidRPr="00DA29C4">
              <w:rPr>
                <w:spacing w:val="-52"/>
                <w:sz w:val="18"/>
                <w:szCs w:val="18"/>
                <w:lang w:val="es-ES"/>
              </w:rPr>
              <w:t xml:space="preserve"> </w:t>
            </w:r>
            <w:r w:rsidRPr="00DA29C4">
              <w:rPr>
                <w:sz w:val="18"/>
                <w:szCs w:val="18"/>
                <w:lang w:val="es-ES"/>
              </w:rPr>
              <w:t>aspecto.</w:t>
            </w:r>
          </w:p>
        </w:tc>
        <w:tc>
          <w:tcPr>
            <w:tcW w:w="1134" w:type="dxa"/>
          </w:tcPr>
          <w:p w14:paraId="1C8A9F5C" w14:textId="77777777" w:rsidR="00FD5286" w:rsidRPr="00DA29C4" w:rsidRDefault="00FD5286" w:rsidP="00F74731">
            <w:pPr>
              <w:tabs>
                <w:tab w:val="left" w:pos="356"/>
              </w:tabs>
              <w:spacing w:before="21" w:line="228" w:lineRule="auto"/>
              <w:ind w:left="70" w:right="9"/>
              <w:rPr>
                <w:sz w:val="18"/>
                <w:szCs w:val="18"/>
                <w:lang w:val="es-ES"/>
              </w:rPr>
            </w:pPr>
          </w:p>
        </w:tc>
        <w:tc>
          <w:tcPr>
            <w:tcW w:w="1134" w:type="dxa"/>
          </w:tcPr>
          <w:p w14:paraId="0D105182" w14:textId="77777777" w:rsidR="00FD5286" w:rsidRPr="00DA29C4" w:rsidRDefault="00FD5286" w:rsidP="00F74731">
            <w:pPr>
              <w:tabs>
                <w:tab w:val="left" w:pos="356"/>
              </w:tabs>
              <w:spacing w:before="21" w:line="228" w:lineRule="auto"/>
              <w:ind w:right="9"/>
              <w:rPr>
                <w:sz w:val="18"/>
                <w:szCs w:val="18"/>
                <w:lang w:val="es-ES"/>
              </w:rPr>
            </w:pPr>
          </w:p>
        </w:tc>
      </w:tr>
    </w:tbl>
    <w:p w14:paraId="7C00BAC3" w14:textId="77777777" w:rsidR="00FD5286" w:rsidRDefault="00FD5286" w:rsidP="00FD5286">
      <w:pPr>
        <w:ind w:firstLine="720"/>
        <w:jc w:val="both"/>
        <w:rPr>
          <w:b/>
          <w:bCs/>
          <w:i/>
          <w:iCs/>
        </w:rPr>
      </w:pPr>
    </w:p>
    <w:p w14:paraId="4309CABE" w14:textId="77777777" w:rsidR="00FD5286" w:rsidRDefault="00FD5286" w:rsidP="00FD5286">
      <w:pPr>
        <w:ind w:firstLine="720"/>
        <w:jc w:val="both"/>
        <w:rPr>
          <w:b/>
          <w:bCs/>
          <w:i/>
          <w:iCs/>
        </w:rPr>
      </w:pPr>
    </w:p>
    <w:p w14:paraId="5F6F4200" w14:textId="77777777" w:rsidR="00FD5286" w:rsidRPr="00494789" w:rsidRDefault="00FD5286" w:rsidP="00494789">
      <w:pPr>
        <w:pStyle w:val="Sec7H1"/>
        <w:spacing w:after="0"/>
        <w:jc w:val="left"/>
        <w:rPr>
          <w:lang w:val="es-ES_tradnl"/>
        </w:rPr>
      </w:pPr>
    </w:p>
    <w:p w14:paraId="54300694" w14:textId="77777777" w:rsidR="00226C63" w:rsidRDefault="00226C63" w:rsidP="00226C63">
      <w:pPr>
        <w:pStyle w:val="Sec7H1"/>
        <w:spacing w:after="0"/>
        <w:rPr>
          <w:color w:val="FF0000"/>
        </w:rPr>
      </w:pPr>
    </w:p>
    <w:p w14:paraId="34DBCC85" w14:textId="77777777" w:rsidR="00226C63" w:rsidRDefault="00226C63" w:rsidP="00226C63">
      <w:pPr>
        <w:pStyle w:val="Sec7H1"/>
        <w:spacing w:after="0"/>
        <w:rPr>
          <w:color w:val="FF0000"/>
        </w:rPr>
      </w:pPr>
    </w:p>
    <w:p w14:paraId="415E9A9B" w14:textId="77777777" w:rsidR="00226C63" w:rsidRDefault="00226C63" w:rsidP="00942829">
      <w:pPr>
        <w:pStyle w:val="Sec7H1"/>
        <w:spacing w:after="0"/>
        <w:jc w:val="left"/>
        <w:rPr>
          <w:color w:val="FF0000"/>
        </w:rPr>
      </w:pPr>
    </w:p>
    <w:p w14:paraId="5E18BEC5" w14:textId="77777777" w:rsidR="007F7E6C" w:rsidRDefault="007F7E6C" w:rsidP="00942829">
      <w:pPr>
        <w:pStyle w:val="Sec7H1"/>
        <w:spacing w:after="0"/>
        <w:jc w:val="left"/>
        <w:rPr>
          <w:color w:val="FF0000"/>
        </w:rPr>
      </w:pPr>
    </w:p>
    <w:p w14:paraId="5FE88118" w14:textId="77777777" w:rsidR="00030550" w:rsidRDefault="00030550" w:rsidP="00942829">
      <w:pPr>
        <w:pStyle w:val="Sec7H1"/>
        <w:spacing w:after="0"/>
        <w:jc w:val="left"/>
        <w:rPr>
          <w:color w:val="FF0000"/>
        </w:rPr>
      </w:pPr>
    </w:p>
    <w:p w14:paraId="15DD4699" w14:textId="77777777" w:rsidR="00030550" w:rsidRDefault="00030550" w:rsidP="00942829">
      <w:pPr>
        <w:pStyle w:val="Sec7H1"/>
        <w:spacing w:after="0"/>
        <w:jc w:val="left"/>
        <w:rPr>
          <w:color w:val="FF0000"/>
        </w:rPr>
      </w:pPr>
    </w:p>
    <w:p w14:paraId="02508420" w14:textId="77777777" w:rsidR="00030550" w:rsidRDefault="00030550" w:rsidP="00942829">
      <w:pPr>
        <w:pStyle w:val="Sec7H1"/>
        <w:spacing w:after="0"/>
        <w:jc w:val="left"/>
        <w:rPr>
          <w:color w:val="FF0000"/>
        </w:rPr>
      </w:pPr>
    </w:p>
    <w:p w14:paraId="47E03EE5" w14:textId="77777777" w:rsidR="00030550" w:rsidRDefault="00030550" w:rsidP="00942829">
      <w:pPr>
        <w:pStyle w:val="Sec7H1"/>
        <w:spacing w:after="0"/>
        <w:jc w:val="left"/>
        <w:rPr>
          <w:color w:val="FF0000"/>
        </w:rPr>
      </w:pPr>
    </w:p>
    <w:p w14:paraId="3BBF6230" w14:textId="77777777" w:rsidR="00030550" w:rsidRDefault="00030550" w:rsidP="00942829">
      <w:pPr>
        <w:pStyle w:val="Sec7H1"/>
        <w:spacing w:after="0"/>
        <w:jc w:val="left"/>
        <w:rPr>
          <w:color w:val="FF0000"/>
        </w:rPr>
      </w:pPr>
    </w:p>
    <w:p w14:paraId="3ECD445A" w14:textId="77777777" w:rsidR="00030550" w:rsidRDefault="00030550" w:rsidP="00942829">
      <w:pPr>
        <w:pStyle w:val="Sec7H1"/>
        <w:spacing w:after="0"/>
        <w:jc w:val="left"/>
        <w:rPr>
          <w:color w:val="FF0000"/>
        </w:rPr>
      </w:pPr>
    </w:p>
    <w:p w14:paraId="6FF51C8C" w14:textId="77777777" w:rsidR="00030550" w:rsidRDefault="00030550" w:rsidP="00942829">
      <w:pPr>
        <w:pStyle w:val="Sec7H1"/>
        <w:spacing w:after="0"/>
        <w:jc w:val="left"/>
        <w:rPr>
          <w:color w:val="FF0000"/>
        </w:rPr>
      </w:pPr>
    </w:p>
    <w:p w14:paraId="3FD74471" w14:textId="77777777" w:rsidR="00030550" w:rsidRDefault="00030550" w:rsidP="00942829">
      <w:pPr>
        <w:pStyle w:val="Sec7H1"/>
        <w:spacing w:after="0"/>
        <w:jc w:val="left"/>
        <w:rPr>
          <w:color w:val="FF0000"/>
        </w:rPr>
      </w:pPr>
    </w:p>
    <w:p w14:paraId="2BB7D3AE" w14:textId="77777777" w:rsidR="00030550" w:rsidRDefault="00030550" w:rsidP="00942829">
      <w:pPr>
        <w:pStyle w:val="Sec7H1"/>
        <w:spacing w:after="0"/>
        <w:jc w:val="left"/>
        <w:rPr>
          <w:color w:val="FF0000"/>
        </w:rPr>
      </w:pPr>
    </w:p>
    <w:p w14:paraId="34B93CB3" w14:textId="77777777" w:rsidR="00030550" w:rsidRDefault="00030550" w:rsidP="00942829">
      <w:pPr>
        <w:pStyle w:val="Sec7H1"/>
        <w:spacing w:after="0"/>
        <w:jc w:val="left"/>
        <w:rPr>
          <w:color w:val="FF0000"/>
        </w:rPr>
      </w:pPr>
    </w:p>
    <w:p w14:paraId="46041805" w14:textId="261A5361" w:rsidR="00030550" w:rsidRDefault="00030550">
      <w:pPr>
        <w:rPr>
          <w:b/>
          <w:color w:val="FF0000"/>
          <w:sz w:val="36"/>
          <w:szCs w:val="20"/>
          <w:lang w:val="es-ES"/>
        </w:rPr>
      </w:pPr>
      <w:r>
        <w:rPr>
          <w:color w:val="FF0000"/>
        </w:rPr>
        <w:br w:type="page"/>
      </w:r>
    </w:p>
    <w:p w14:paraId="5AFD88BA" w14:textId="77777777" w:rsidR="00030550" w:rsidRDefault="00030550" w:rsidP="00942829">
      <w:pPr>
        <w:pStyle w:val="Sec7H1"/>
        <w:spacing w:after="0"/>
        <w:jc w:val="left"/>
        <w:rPr>
          <w:color w:val="FF0000"/>
        </w:rPr>
      </w:pPr>
    </w:p>
    <w:p w14:paraId="4B984A54" w14:textId="77777777" w:rsidR="00B0111E" w:rsidRDefault="00B0111E" w:rsidP="00B0111E">
      <w:pPr>
        <w:tabs>
          <w:tab w:val="left" w:pos="1290"/>
        </w:tabs>
        <w:rPr>
          <w:rFonts w:ascii="Cambria" w:eastAsia="Cambria" w:hAnsi="Cambria" w:cs="Cambria"/>
          <w:szCs w:val="22"/>
          <w:lang w:val="es-ES"/>
        </w:rPr>
      </w:pPr>
    </w:p>
    <w:bookmarkEnd w:id="83"/>
    <w:p w14:paraId="2823FFA8" w14:textId="77777777" w:rsidR="0074799C" w:rsidRDefault="0074799C" w:rsidP="001E7FE7">
      <w:pPr>
        <w:tabs>
          <w:tab w:val="left" w:pos="1230"/>
        </w:tabs>
        <w:rPr>
          <w:rFonts w:ascii="Cambria" w:eastAsia="Cambria" w:hAnsi="Cambria" w:cs="Cambria"/>
          <w:sz w:val="22"/>
          <w:szCs w:val="22"/>
          <w:lang w:val="es-ES"/>
        </w:rPr>
      </w:pPr>
    </w:p>
    <w:p w14:paraId="717BB10C" w14:textId="733E8997" w:rsidR="005129A5" w:rsidRPr="00627F46" w:rsidRDefault="005129A5" w:rsidP="00DA29C4">
      <w:pPr>
        <w:pStyle w:val="Sec7H1"/>
      </w:pPr>
      <w:bookmarkStart w:id="84" w:name="_Toc77665715"/>
      <w:bookmarkStart w:id="85" w:name="_Toc136872326"/>
      <w:r w:rsidRPr="00627F46">
        <w:t xml:space="preserve">4. Planos o </w:t>
      </w:r>
      <w:r w:rsidR="004C57BF" w:rsidRPr="00627F46">
        <w:t>diseños</w:t>
      </w:r>
      <w:bookmarkEnd w:id="84"/>
      <w:bookmarkEnd w:id="85"/>
      <w:r w:rsidR="00A94D47">
        <w:t xml:space="preserve"> NO APLICA</w:t>
      </w:r>
    </w:p>
    <w:p w14:paraId="350B9A1A" w14:textId="576EF568" w:rsidR="005129A5" w:rsidRDefault="005129A5" w:rsidP="005129A5">
      <w:pPr>
        <w:tabs>
          <w:tab w:val="left" w:pos="1029"/>
        </w:tabs>
        <w:rPr>
          <w:lang w:val="es-ES"/>
        </w:rPr>
      </w:pPr>
    </w:p>
    <w:p w14:paraId="2DC2C441" w14:textId="77777777" w:rsidR="00312BCE" w:rsidRDefault="00312BCE" w:rsidP="005129A5">
      <w:pPr>
        <w:tabs>
          <w:tab w:val="left" w:pos="1029"/>
        </w:tabs>
        <w:rPr>
          <w:lang w:val="es-ES"/>
        </w:rPr>
      </w:pPr>
    </w:p>
    <w:p w14:paraId="40D2F905" w14:textId="77777777" w:rsidR="00312BCE" w:rsidRDefault="00312BCE" w:rsidP="005129A5">
      <w:pPr>
        <w:tabs>
          <w:tab w:val="left" w:pos="1029"/>
        </w:tabs>
        <w:rPr>
          <w:lang w:val="es-ES"/>
        </w:rPr>
      </w:pPr>
    </w:p>
    <w:p w14:paraId="631BCB22" w14:textId="77777777" w:rsidR="00312BCE" w:rsidRDefault="00312BCE" w:rsidP="005129A5">
      <w:pPr>
        <w:tabs>
          <w:tab w:val="left" w:pos="1029"/>
        </w:tabs>
        <w:rPr>
          <w:lang w:val="es-ES"/>
        </w:rPr>
      </w:pPr>
    </w:p>
    <w:p w14:paraId="656FF3E2" w14:textId="77777777" w:rsidR="00312BCE" w:rsidRDefault="00312BCE" w:rsidP="005129A5">
      <w:pPr>
        <w:tabs>
          <w:tab w:val="left" w:pos="1029"/>
        </w:tabs>
        <w:rPr>
          <w:lang w:val="es-ES"/>
        </w:rPr>
      </w:pPr>
    </w:p>
    <w:p w14:paraId="07743D9E" w14:textId="77777777" w:rsidR="00312BCE" w:rsidRDefault="00312BCE" w:rsidP="005129A5">
      <w:pPr>
        <w:tabs>
          <w:tab w:val="left" w:pos="1029"/>
        </w:tabs>
        <w:rPr>
          <w:lang w:val="es-ES"/>
        </w:rPr>
      </w:pPr>
    </w:p>
    <w:p w14:paraId="0AC73580" w14:textId="77777777" w:rsidR="00312BCE" w:rsidRDefault="00312BCE" w:rsidP="005129A5">
      <w:pPr>
        <w:tabs>
          <w:tab w:val="left" w:pos="1029"/>
        </w:tabs>
        <w:rPr>
          <w:lang w:val="es-ES"/>
        </w:rPr>
      </w:pPr>
    </w:p>
    <w:p w14:paraId="17479853" w14:textId="77777777" w:rsidR="00312BCE" w:rsidRDefault="00312BCE" w:rsidP="005129A5">
      <w:pPr>
        <w:tabs>
          <w:tab w:val="left" w:pos="1029"/>
        </w:tabs>
        <w:rPr>
          <w:lang w:val="es-ES"/>
        </w:rPr>
      </w:pPr>
    </w:p>
    <w:p w14:paraId="3D36CF80" w14:textId="77777777" w:rsidR="00312BCE" w:rsidRDefault="00312BCE" w:rsidP="005129A5">
      <w:pPr>
        <w:tabs>
          <w:tab w:val="left" w:pos="1029"/>
        </w:tabs>
        <w:rPr>
          <w:lang w:val="es-ES"/>
        </w:rPr>
      </w:pPr>
    </w:p>
    <w:p w14:paraId="2D471B9C" w14:textId="77777777" w:rsidR="00312BCE" w:rsidRDefault="00312BCE" w:rsidP="005129A5">
      <w:pPr>
        <w:tabs>
          <w:tab w:val="left" w:pos="1029"/>
        </w:tabs>
        <w:rPr>
          <w:lang w:val="es-ES"/>
        </w:rPr>
      </w:pPr>
    </w:p>
    <w:p w14:paraId="051C6122" w14:textId="77777777" w:rsidR="00312BCE" w:rsidRDefault="00312BCE" w:rsidP="005129A5">
      <w:pPr>
        <w:tabs>
          <w:tab w:val="left" w:pos="1029"/>
        </w:tabs>
        <w:rPr>
          <w:lang w:val="es-ES"/>
        </w:rPr>
      </w:pPr>
    </w:p>
    <w:p w14:paraId="6A48C315" w14:textId="77777777" w:rsidR="00312BCE" w:rsidRDefault="00312BCE" w:rsidP="005129A5">
      <w:pPr>
        <w:tabs>
          <w:tab w:val="left" w:pos="1029"/>
        </w:tabs>
        <w:rPr>
          <w:lang w:val="es-ES"/>
        </w:rPr>
      </w:pPr>
    </w:p>
    <w:p w14:paraId="7B8F60D8" w14:textId="77777777" w:rsidR="00312BCE" w:rsidRDefault="00312BCE" w:rsidP="005129A5">
      <w:pPr>
        <w:tabs>
          <w:tab w:val="left" w:pos="1029"/>
        </w:tabs>
        <w:rPr>
          <w:lang w:val="es-ES"/>
        </w:rPr>
      </w:pPr>
    </w:p>
    <w:p w14:paraId="329DEE87" w14:textId="77777777" w:rsidR="00312BCE" w:rsidRDefault="00312BCE" w:rsidP="005129A5">
      <w:pPr>
        <w:tabs>
          <w:tab w:val="left" w:pos="1029"/>
        </w:tabs>
        <w:rPr>
          <w:lang w:val="es-ES"/>
        </w:rPr>
      </w:pPr>
    </w:p>
    <w:p w14:paraId="462EC54D" w14:textId="77777777" w:rsidR="00312BCE" w:rsidRDefault="00312BCE" w:rsidP="005129A5">
      <w:pPr>
        <w:tabs>
          <w:tab w:val="left" w:pos="1029"/>
        </w:tabs>
        <w:rPr>
          <w:lang w:val="es-ES"/>
        </w:rPr>
      </w:pPr>
    </w:p>
    <w:p w14:paraId="301A1345" w14:textId="77777777" w:rsidR="00312BCE" w:rsidRDefault="00312BCE" w:rsidP="005129A5">
      <w:pPr>
        <w:tabs>
          <w:tab w:val="left" w:pos="1029"/>
        </w:tabs>
        <w:rPr>
          <w:lang w:val="es-ES"/>
        </w:rPr>
      </w:pPr>
    </w:p>
    <w:p w14:paraId="11B55991" w14:textId="77777777" w:rsidR="00312BCE" w:rsidRDefault="00312BCE" w:rsidP="005129A5">
      <w:pPr>
        <w:tabs>
          <w:tab w:val="left" w:pos="1029"/>
        </w:tabs>
        <w:rPr>
          <w:lang w:val="es-ES"/>
        </w:rPr>
      </w:pPr>
    </w:p>
    <w:p w14:paraId="42629377" w14:textId="77777777" w:rsidR="00312BCE" w:rsidRDefault="00312BCE" w:rsidP="005129A5">
      <w:pPr>
        <w:tabs>
          <w:tab w:val="left" w:pos="1029"/>
        </w:tabs>
        <w:rPr>
          <w:lang w:val="es-ES"/>
        </w:rPr>
      </w:pPr>
    </w:p>
    <w:p w14:paraId="130225E8" w14:textId="77777777" w:rsidR="00312BCE" w:rsidRDefault="00312BCE" w:rsidP="005129A5">
      <w:pPr>
        <w:tabs>
          <w:tab w:val="left" w:pos="1029"/>
        </w:tabs>
        <w:rPr>
          <w:lang w:val="es-ES"/>
        </w:rPr>
      </w:pPr>
    </w:p>
    <w:p w14:paraId="27BB41FD" w14:textId="77777777" w:rsidR="00312BCE" w:rsidRDefault="00312BCE" w:rsidP="005129A5">
      <w:pPr>
        <w:tabs>
          <w:tab w:val="left" w:pos="1029"/>
        </w:tabs>
        <w:rPr>
          <w:lang w:val="es-ES"/>
        </w:rPr>
      </w:pPr>
    </w:p>
    <w:p w14:paraId="7561797D" w14:textId="77777777" w:rsidR="00312BCE" w:rsidRDefault="00312BCE" w:rsidP="005129A5">
      <w:pPr>
        <w:tabs>
          <w:tab w:val="left" w:pos="1029"/>
        </w:tabs>
        <w:rPr>
          <w:lang w:val="es-ES"/>
        </w:rPr>
      </w:pPr>
    </w:p>
    <w:p w14:paraId="109B1C2F" w14:textId="77777777" w:rsidR="00312BCE" w:rsidRDefault="00312BCE" w:rsidP="005129A5">
      <w:pPr>
        <w:tabs>
          <w:tab w:val="left" w:pos="1029"/>
        </w:tabs>
        <w:rPr>
          <w:lang w:val="es-ES"/>
        </w:rPr>
      </w:pPr>
    </w:p>
    <w:p w14:paraId="5297C224" w14:textId="77777777" w:rsidR="00312BCE" w:rsidRDefault="00312BCE" w:rsidP="005129A5">
      <w:pPr>
        <w:tabs>
          <w:tab w:val="left" w:pos="1029"/>
        </w:tabs>
        <w:rPr>
          <w:lang w:val="es-ES"/>
        </w:rPr>
      </w:pPr>
    </w:p>
    <w:p w14:paraId="0101B0BF" w14:textId="77777777" w:rsidR="00312BCE" w:rsidRDefault="00312BCE" w:rsidP="005129A5">
      <w:pPr>
        <w:tabs>
          <w:tab w:val="left" w:pos="1029"/>
        </w:tabs>
        <w:rPr>
          <w:lang w:val="es-ES"/>
        </w:rPr>
      </w:pPr>
    </w:p>
    <w:p w14:paraId="49830D5D" w14:textId="77777777" w:rsidR="00312BCE" w:rsidRPr="00B56567" w:rsidRDefault="00312BCE" w:rsidP="00312BCE">
      <w:pPr>
        <w:widowControl w:val="0"/>
        <w:autoSpaceDE w:val="0"/>
        <w:autoSpaceDN w:val="0"/>
        <w:rPr>
          <w:rFonts w:ascii="Cambria" w:eastAsia="Cambria" w:hAnsi="Cambria" w:cs="Cambria"/>
          <w:b/>
          <w:sz w:val="20"/>
          <w:szCs w:val="22"/>
          <w:lang w:val="es-ES"/>
        </w:rPr>
      </w:pPr>
    </w:p>
    <w:p w14:paraId="43A48074" w14:textId="405A0EB2" w:rsidR="00312BCE" w:rsidRPr="00B56567" w:rsidRDefault="00312BCE" w:rsidP="00312BCE">
      <w:pPr>
        <w:widowControl w:val="0"/>
        <w:autoSpaceDE w:val="0"/>
        <w:autoSpaceDN w:val="0"/>
        <w:jc w:val="center"/>
        <w:rPr>
          <w:rFonts w:ascii="Cambria" w:eastAsia="Cambria" w:hAnsi="Cambria" w:cs="Cambria"/>
          <w:b/>
          <w:sz w:val="20"/>
          <w:szCs w:val="22"/>
          <w:lang w:val="es-ES"/>
        </w:rPr>
      </w:pPr>
    </w:p>
    <w:p w14:paraId="18E0A98D" w14:textId="77777777" w:rsidR="00312BCE" w:rsidRPr="00B56567" w:rsidRDefault="00312BCE" w:rsidP="00312BCE">
      <w:pPr>
        <w:widowControl w:val="0"/>
        <w:autoSpaceDE w:val="0"/>
        <w:autoSpaceDN w:val="0"/>
        <w:rPr>
          <w:rFonts w:ascii="Cambria" w:eastAsia="Cambria" w:hAnsi="Cambria" w:cs="Cambria"/>
          <w:b/>
          <w:sz w:val="20"/>
          <w:szCs w:val="22"/>
          <w:lang w:val="es-ES"/>
        </w:rPr>
      </w:pPr>
    </w:p>
    <w:p w14:paraId="7DD53DAB" w14:textId="77777777" w:rsidR="00312BCE" w:rsidRPr="00B56567" w:rsidRDefault="00312BCE" w:rsidP="00312BCE">
      <w:pPr>
        <w:widowControl w:val="0"/>
        <w:autoSpaceDE w:val="0"/>
        <w:autoSpaceDN w:val="0"/>
        <w:rPr>
          <w:rFonts w:ascii="Cambria" w:eastAsia="Cambria" w:hAnsi="Cambria" w:cs="Cambria"/>
          <w:b/>
          <w:sz w:val="20"/>
          <w:szCs w:val="22"/>
          <w:lang w:val="es-ES"/>
        </w:rPr>
      </w:pPr>
    </w:p>
    <w:p w14:paraId="78ABB2D7" w14:textId="77777777" w:rsidR="00312BCE" w:rsidRPr="00B56567" w:rsidRDefault="00312BCE" w:rsidP="00312BCE">
      <w:pPr>
        <w:widowControl w:val="0"/>
        <w:autoSpaceDE w:val="0"/>
        <w:autoSpaceDN w:val="0"/>
        <w:rPr>
          <w:rFonts w:ascii="Cambria" w:eastAsia="Cambria" w:hAnsi="Cambria" w:cs="Cambria"/>
          <w:b/>
          <w:sz w:val="20"/>
          <w:szCs w:val="22"/>
          <w:lang w:val="es-ES"/>
        </w:rPr>
      </w:pPr>
    </w:p>
    <w:p w14:paraId="6DF8EDB2" w14:textId="77777777" w:rsidR="00312BCE" w:rsidRPr="00B56567" w:rsidRDefault="00312BCE" w:rsidP="00312BCE">
      <w:pPr>
        <w:widowControl w:val="0"/>
        <w:autoSpaceDE w:val="0"/>
        <w:autoSpaceDN w:val="0"/>
        <w:rPr>
          <w:rFonts w:ascii="Cambria" w:eastAsia="Cambria" w:hAnsi="Cambria" w:cs="Cambria"/>
          <w:b/>
          <w:sz w:val="20"/>
          <w:szCs w:val="22"/>
          <w:lang w:val="es-ES"/>
        </w:rPr>
      </w:pPr>
    </w:p>
    <w:p w14:paraId="387C1DA9" w14:textId="77777777" w:rsidR="00312BCE" w:rsidRDefault="00312BCE" w:rsidP="00312BCE">
      <w:pPr>
        <w:widowControl w:val="0"/>
        <w:autoSpaceDE w:val="0"/>
        <w:autoSpaceDN w:val="0"/>
        <w:rPr>
          <w:rFonts w:ascii="Cambria" w:eastAsia="Cambria" w:hAnsi="Cambria" w:cs="Cambria"/>
          <w:b/>
          <w:sz w:val="20"/>
          <w:szCs w:val="22"/>
          <w:lang w:val="es-ES"/>
        </w:rPr>
      </w:pPr>
    </w:p>
    <w:p w14:paraId="7F142DAB" w14:textId="77777777" w:rsidR="000F0BCD" w:rsidRDefault="000F0BCD" w:rsidP="00312BCE">
      <w:pPr>
        <w:widowControl w:val="0"/>
        <w:autoSpaceDE w:val="0"/>
        <w:autoSpaceDN w:val="0"/>
        <w:rPr>
          <w:rFonts w:ascii="Cambria" w:eastAsia="Cambria" w:hAnsi="Cambria" w:cs="Cambria"/>
          <w:b/>
          <w:sz w:val="20"/>
          <w:szCs w:val="22"/>
          <w:lang w:val="es-ES"/>
        </w:rPr>
      </w:pPr>
    </w:p>
    <w:p w14:paraId="46A65D10" w14:textId="77777777" w:rsidR="00D37B6E" w:rsidRDefault="00D37B6E" w:rsidP="00312BCE">
      <w:pPr>
        <w:widowControl w:val="0"/>
        <w:autoSpaceDE w:val="0"/>
        <w:autoSpaceDN w:val="0"/>
        <w:rPr>
          <w:rFonts w:ascii="Cambria" w:eastAsia="Cambria" w:hAnsi="Cambria" w:cs="Cambria"/>
          <w:b/>
          <w:sz w:val="20"/>
          <w:szCs w:val="22"/>
          <w:lang w:val="es-ES"/>
        </w:rPr>
      </w:pPr>
    </w:p>
    <w:p w14:paraId="5FBF5272" w14:textId="77777777" w:rsidR="00D37B6E" w:rsidRDefault="00D37B6E" w:rsidP="00312BCE">
      <w:pPr>
        <w:widowControl w:val="0"/>
        <w:autoSpaceDE w:val="0"/>
        <w:autoSpaceDN w:val="0"/>
        <w:rPr>
          <w:rFonts w:ascii="Cambria" w:eastAsia="Cambria" w:hAnsi="Cambria" w:cs="Cambria"/>
          <w:b/>
          <w:sz w:val="20"/>
          <w:szCs w:val="22"/>
          <w:lang w:val="es-ES"/>
        </w:rPr>
      </w:pPr>
    </w:p>
    <w:p w14:paraId="015FC238" w14:textId="4B733544" w:rsidR="00030550" w:rsidRDefault="00030550">
      <w:pPr>
        <w:rPr>
          <w:rFonts w:ascii="Cambria" w:eastAsia="Cambria" w:hAnsi="Cambria" w:cs="Cambria"/>
          <w:b/>
          <w:sz w:val="20"/>
          <w:szCs w:val="22"/>
          <w:lang w:val="es-ES"/>
        </w:rPr>
      </w:pPr>
      <w:r>
        <w:rPr>
          <w:rFonts w:ascii="Cambria" w:eastAsia="Cambria" w:hAnsi="Cambria" w:cs="Cambria"/>
          <w:b/>
          <w:sz w:val="20"/>
          <w:szCs w:val="22"/>
          <w:lang w:val="es-ES"/>
        </w:rPr>
        <w:br w:type="page"/>
      </w:r>
    </w:p>
    <w:p w14:paraId="19239B1C" w14:textId="2128ABC9" w:rsidR="005129A5" w:rsidRPr="007866EB" w:rsidRDefault="005566D2" w:rsidP="00CB16A6">
      <w:pPr>
        <w:pStyle w:val="Sec7H1"/>
      </w:pPr>
      <w:bookmarkStart w:id="86" w:name="_Toc77665716"/>
      <w:bookmarkStart w:id="87" w:name="_Toc136872327"/>
      <w:r w:rsidRPr="007866EB">
        <w:lastRenderedPageBreak/>
        <w:t xml:space="preserve">5. </w:t>
      </w:r>
      <w:r w:rsidRPr="00486EEE">
        <w:t xml:space="preserve">Inspecciones y </w:t>
      </w:r>
      <w:bookmarkEnd w:id="86"/>
      <w:r w:rsidR="00132603" w:rsidRPr="00486EEE">
        <w:t>Pruebas</w:t>
      </w:r>
      <w:bookmarkEnd w:id="87"/>
    </w:p>
    <w:p w14:paraId="79234C2B" w14:textId="77777777" w:rsidR="00312BCE" w:rsidRPr="008175B1" w:rsidRDefault="00312BCE" w:rsidP="00312BCE">
      <w:pPr>
        <w:jc w:val="both"/>
        <w:rPr>
          <w:lang w:val="es-SV"/>
        </w:rPr>
      </w:pPr>
      <w:r w:rsidRPr="008175B1">
        <w:rPr>
          <w:lang w:val="es-SV"/>
        </w:rPr>
        <w:t>Las inspecciones y pruebas serán desarrolladas como se indican a continuación, siendo desarrolladas por l</w:t>
      </w:r>
      <w:r>
        <w:rPr>
          <w:lang w:val="es-SV"/>
        </w:rPr>
        <w:t>os</w:t>
      </w:r>
      <w:r w:rsidRPr="008175B1">
        <w:rPr>
          <w:lang w:val="es-SV"/>
        </w:rPr>
        <w:t xml:space="preserve"> </w:t>
      </w:r>
      <w:r>
        <w:rPr>
          <w:lang w:val="es-SV"/>
        </w:rPr>
        <w:t>Administradores de Contrato</w:t>
      </w:r>
      <w:r w:rsidRPr="008175B1">
        <w:rPr>
          <w:lang w:val="es-SV"/>
        </w:rPr>
        <w:t>.</w:t>
      </w:r>
    </w:p>
    <w:p w14:paraId="5A2E0CD9" w14:textId="77777777" w:rsidR="00312BCE" w:rsidRPr="00CB611A" w:rsidRDefault="00312BCE" w:rsidP="00312BCE">
      <w:pPr>
        <w:jc w:val="both"/>
        <w:rPr>
          <w:lang w:val="es-SV"/>
        </w:rPr>
      </w:pPr>
    </w:p>
    <w:p w14:paraId="33AFCB28" w14:textId="77777777" w:rsidR="00312BCE" w:rsidRPr="00C16EDB" w:rsidRDefault="00312BCE" w:rsidP="00312BCE">
      <w:pPr>
        <w:pStyle w:val="Prrafodelista"/>
        <w:numPr>
          <w:ilvl w:val="0"/>
          <w:numId w:val="0"/>
        </w:numPr>
        <w:autoSpaceDE w:val="0"/>
        <w:ind w:left="360"/>
        <w:rPr>
          <w:color w:val="000000"/>
          <w:lang w:val="es-US"/>
        </w:rPr>
      </w:pPr>
      <w:r w:rsidRPr="00C16EDB">
        <w:rPr>
          <w:color w:val="000000"/>
          <w:lang w:val="es-US"/>
        </w:rPr>
        <w:t>Las inspecciones y pruebas para verificar el cumplimiento de especificaciones técnicas y pruebas de funcionamiento de los equipos serán realizadas en los lugares donde se instalarán los equipos y se ajustarán a lo dispuesto a continuación:</w:t>
      </w:r>
    </w:p>
    <w:p w14:paraId="7A118DB4" w14:textId="77777777" w:rsidR="00312BCE" w:rsidRPr="00C16EDB" w:rsidRDefault="00312BCE" w:rsidP="00EE263F">
      <w:pPr>
        <w:pStyle w:val="Prrafodelista"/>
        <w:numPr>
          <w:ilvl w:val="0"/>
          <w:numId w:val="96"/>
        </w:numPr>
        <w:spacing w:after="0"/>
        <w:contextualSpacing/>
        <w:rPr>
          <w:lang w:val="es-SV"/>
        </w:rPr>
      </w:pPr>
      <w:r w:rsidRPr="00C16EDB">
        <w:rPr>
          <w:lang w:val="es-SV"/>
        </w:rPr>
        <w:t xml:space="preserve">Inspección ordinaria conforme a documentación: </w:t>
      </w:r>
    </w:p>
    <w:p w14:paraId="0E7619DF" w14:textId="77777777" w:rsidR="00312BCE" w:rsidRPr="00C16EDB" w:rsidRDefault="00312BCE" w:rsidP="00312BCE">
      <w:pPr>
        <w:shd w:val="clear" w:color="auto" w:fill="FFFFFF"/>
        <w:ind w:left="910"/>
        <w:jc w:val="both"/>
      </w:pPr>
      <w:r w:rsidRPr="00C16EDB">
        <w:rPr>
          <w:color w:val="000000"/>
          <w:lang w:val="es-US"/>
        </w:rPr>
        <w:t>1.</w:t>
      </w:r>
      <w:r w:rsidRPr="00C16EDB">
        <w:t>      Cantidad de artículos, conforme a lista de bienes.</w:t>
      </w:r>
    </w:p>
    <w:p w14:paraId="63CB2DA4" w14:textId="77777777" w:rsidR="00312BCE" w:rsidRPr="00C16EDB" w:rsidRDefault="00312BCE" w:rsidP="00312BCE">
      <w:pPr>
        <w:shd w:val="clear" w:color="auto" w:fill="FFFFFF"/>
        <w:ind w:left="910"/>
        <w:jc w:val="both"/>
      </w:pPr>
      <w:r w:rsidRPr="00C16EDB">
        <w:t>2.      Marca de los artículos conforme a la oferta.</w:t>
      </w:r>
    </w:p>
    <w:p w14:paraId="04A2DE2C" w14:textId="77777777" w:rsidR="00312BCE" w:rsidRPr="00C16EDB" w:rsidRDefault="00312BCE" w:rsidP="00312BCE">
      <w:pPr>
        <w:shd w:val="clear" w:color="auto" w:fill="FFFFFF"/>
        <w:ind w:left="910"/>
        <w:jc w:val="both"/>
      </w:pPr>
      <w:r w:rsidRPr="00C16EDB">
        <w:t>3.      Origen de los bienes (será verificada la placa de especificaciones técnicas del equipo   al momento de desembalarlo)</w:t>
      </w:r>
    </w:p>
    <w:p w14:paraId="7731FF8B" w14:textId="1118B4D4" w:rsidR="00312BCE" w:rsidRPr="00C16EDB" w:rsidRDefault="00312BCE" w:rsidP="00312BCE">
      <w:pPr>
        <w:shd w:val="clear" w:color="auto" w:fill="FFFFFF"/>
        <w:ind w:left="1418" w:hanging="508"/>
        <w:jc w:val="both"/>
      </w:pPr>
      <w:r w:rsidRPr="00C16EDB">
        <w:t xml:space="preserve">4.      Inspección visual, para </w:t>
      </w:r>
      <w:r w:rsidR="00B43B70">
        <w:t>descartar</w:t>
      </w:r>
      <w:r w:rsidRPr="00C16EDB">
        <w:t xml:space="preserve"> desperfectos externos apreciables (raspaduras, roturas y otros daños físicos evidentes). Será realizada al momento del desembalaje y en presencia del administrador del contrato, habiendo sido coordinado previamente con el proveedor</w:t>
      </w:r>
      <w:r w:rsidR="00CC1CC2">
        <w:t xml:space="preserve">, </w:t>
      </w:r>
      <w:r w:rsidR="00CC1CC2" w:rsidRPr="007A3682">
        <w:rPr>
          <w:rStyle w:val="cf11"/>
          <w:rFonts w:ascii="Times New Roman" w:hAnsi="Times New Roman" w:cs="Times New Roman"/>
          <w:sz w:val="24"/>
          <w:szCs w:val="24"/>
        </w:rPr>
        <w:t>no serán recibidos, debiendo sustituirse dentro del plazo de entrega estipulado en el contrato</w:t>
      </w:r>
    </w:p>
    <w:p w14:paraId="5425753A" w14:textId="77777777" w:rsidR="00312BCE" w:rsidRPr="00C16EDB" w:rsidRDefault="00312BCE" w:rsidP="00312BCE">
      <w:pPr>
        <w:shd w:val="clear" w:color="auto" w:fill="FFFFFF"/>
        <w:ind w:left="1418" w:hanging="508"/>
        <w:jc w:val="both"/>
      </w:pPr>
      <w:r w:rsidRPr="00C16EDB">
        <w:t>5.      El Proveedor embalará los Bienes en la forma necesaria para impedir que se dañen o deterioren durante el transporte al lugar de destino final indicado en el Contrato. El embalaje deberá ser adecuado para resistir, entre otras cosas, la manipulación descuidada, la exposición a temperaturas extremas, la sal, la humedad, el polvo y las precipitaciones, y el almacenamiento en espacios abiertos.</w:t>
      </w:r>
    </w:p>
    <w:p w14:paraId="3C0F041E" w14:textId="77777777" w:rsidR="00312BCE" w:rsidRPr="00C16EDB" w:rsidRDefault="00312BCE" w:rsidP="00312BCE">
      <w:pPr>
        <w:shd w:val="clear" w:color="auto" w:fill="FFFFFF"/>
        <w:ind w:left="1418" w:hanging="508"/>
        <w:jc w:val="both"/>
      </w:pPr>
    </w:p>
    <w:p w14:paraId="271DC8C5" w14:textId="77777777" w:rsidR="00312BCE" w:rsidRDefault="00312BCE" w:rsidP="00312BCE">
      <w:pPr>
        <w:shd w:val="clear" w:color="auto" w:fill="FFFFFF"/>
        <w:ind w:left="851"/>
        <w:jc w:val="both"/>
      </w:pPr>
      <w:r w:rsidRPr="00C16EDB">
        <w:t xml:space="preserve">El administrador de contrato, apoyándose del personal usuario, verificará que los equipos queden funcionando. Una vez practicadas estas inspecciones, el personal designado para la recepción de los bienes por parte del MINSAL emitirá el acta de recepción definitiva de los bienes. Si alguno de los aspectos precedentes no se hallare conformes, el personal designado por el MINSAL asentará en el acta de No Recepción los motivos por los cuales no se </w:t>
      </w:r>
      <w:proofErr w:type="spellStart"/>
      <w:r w:rsidRPr="00C16EDB">
        <w:t>recepcionan</w:t>
      </w:r>
      <w:proofErr w:type="spellEnd"/>
      <w:r w:rsidRPr="00C16EDB">
        <w:t xml:space="preserve"> los bienes e implicará para el proveedor el reemplazo de los bienes no conformes dentro del plazo establecido en las Condiciones Especiales del Contrato.</w:t>
      </w:r>
    </w:p>
    <w:p w14:paraId="3CABE730" w14:textId="77777777" w:rsidR="00312BCE" w:rsidRPr="00C16EDB" w:rsidRDefault="00312BCE" w:rsidP="00312BCE">
      <w:pPr>
        <w:shd w:val="clear" w:color="auto" w:fill="FFFFFF"/>
        <w:ind w:left="851"/>
        <w:jc w:val="both"/>
      </w:pPr>
    </w:p>
    <w:p w14:paraId="4EB0488B" w14:textId="77777777" w:rsidR="00312BCE" w:rsidRPr="00C16EDB" w:rsidRDefault="00312BCE" w:rsidP="00312BCE">
      <w:pPr>
        <w:jc w:val="both"/>
        <w:rPr>
          <w:lang w:val="es-SV"/>
        </w:rPr>
      </w:pPr>
    </w:p>
    <w:p w14:paraId="7E736512" w14:textId="77777777" w:rsidR="007D649F" w:rsidRPr="007866EB" w:rsidRDefault="007D649F" w:rsidP="005129A5">
      <w:pPr>
        <w:suppressAutoHyphens/>
        <w:rPr>
          <w:i/>
          <w:iCs/>
          <w:lang w:val="es-ES"/>
        </w:rPr>
        <w:sectPr w:rsidR="007D649F" w:rsidRPr="007866EB" w:rsidSect="009D5382">
          <w:headerReference w:type="even" r:id="rId65"/>
          <w:headerReference w:type="default" r:id="rId66"/>
          <w:pgSz w:w="12240" w:h="15840"/>
          <w:pgMar w:top="1440" w:right="1440" w:bottom="1440" w:left="1797" w:header="720" w:footer="720" w:gutter="0"/>
          <w:cols w:space="720"/>
          <w:docGrid w:linePitch="360"/>
        </w:sectPr>
      </w:pPr>
    </w:p>
    <w:p w14:paraId="7E827C91" w14:textId="62BCE14A" w:rsidR="005129A5" w:rsidRPr="007866EB" w:rsidRDefault="0052119B" w:rsidP="00CB16A6">
      <w:pPr>
        <w:pStyle w:val="PARTS"/>
      </w:pPr>
      <w:bookmarkStart w:id="88" w:name="_Toc454981507"/>
      <w:bookmarkStart w:id="89" w:name="_Toc397087160"/>
      <w:bookmarkStart w:id="90" w:name="_Toc487824699"/>
      <w:bookmarkStart w:id="91" w:name="_Toc136871577"/>
      <w:r w:rsidRPr="007866EB">
        <w:lastRenderedPageBreak/>
        <w:t>PARTE 3</w:t>
      </w:r>
      <w:bookmarkStart w:id="92" w:name="_Toc454981508"/>
      <w:bookmarkEnd w:id="88"/>
      <w:r w:rsidR="004A1C5C" w:rsidRPr="007866EB">
        <w:t>.</w:t>
      </w:r>
      <w:r w:rsidR="00ED69ED" w:rsidRPr="007866EB">
        <w:t xml:space="preserve"> </w:t>
      </w:r>
      <w:r w:rsidR="005129A5" w:rsidRPr="007866EB">
        <w:t>Contrato</w:t>
      </w:r>
      <w:bookmarkEnd w:id="89"/>
      <w:bookmarkEnd w:id="90"/>
      <w:bookmarkEnd w:id="91"/>
      <w:bookmarkEnd w:id="92"/>
    </w:p>
    <w:p w14:paraId="6EF1CE25" w14:textId="77777777" w:rsidR="007D649F" w:rsidRPr="007866EB" w:rsidRDefault="007D649F" w:rsidP="007D649F">
      <w:pPr>
        <w:rPr>
          <w:lang w:val="es-ES"/>
        </w:rPr>
      </w:pPr>
    </w:p>
    <w:p w14:paraId="4D7E4ADD" w14:textId="77777777" w:rsidR="007D649F" w:rsidRPr="007866EB" w:rsidRDefault="007D649F" w:rsidP="007D649F">
      <w:pPr>
        <w:rPr>
          <w:lang w:val="es-ES"/>
        </w:rPr>
      </w:pPr>
    </w:p>
    <w:p w14:paraId="010AF002" w14:textId="77777777" w:rsidR="007D649F" w:rsidRPr="007866EB" w:rsidRDefault="007D649F" w:rsidP="007D649F">
      <w:pPr>
        <w:rPr>
          <w:lang w:val="es-ES"/>
        </w:rPr>
      </w:pPr>
    </w:p>
    <w:p w14:paraId="1BA62989" w14:textId="77777777" w:rsidR="005566D2" w:rsidRPr="007866EB" w:rsidRDefault="005566D2" w:rsidP="007D649F">
      <w:pPr>
        <w:rPr>
          <w:lang w:val="es-ES"/>
        </w:rPr>
        <w:sectPr w:rsidR="005566D2" w:rsidRPr="007866EB" w:rsidSect="009D5382">
          <w:headerReference w:type="even" r:id="rId67"/>
          <w:headerReference w:type="default" r:id="rId68"/>
          <w:headerReference w:type="first" r:id="rId69"/>
          <w:pgSz w:w="12240" w:h="15840" w:code="1"/>
          <w:pgMar w:top="1440" w:right="1440" w:bottom="1440" w:left="1797" w:header="720" w:footer="720" w:gutter="0"/>
          <w:cols w:space="720"/>
          <w:titlePg/>
          <w:docGrid w:linePitch="360"/>
        </w:sectPr>
      </w:pPr>
    </w:p>
    <w:p w14:paraId="50943813" w14:textId="77777777" w:rsidR="007D649F" w:rsidRPr="007866EB" w:rsidRDefault="007D649F" w:rsidP="007D649F">
      <w:pPr>
        <w:rPr>
          <w:lang w:val="es-ES"/>
        </w:rPr>
      </w:pPr>
    </w:p>
    <w:tbl>
      <w:tblPr>
        <w:tblStyle w:val="Tablaconcuadrcula"/>
        <w:tblW w:w="0" w:type="auto"/>
        <w:tblLook w:val="04A0" w:firstRow="1" w:lastRow="0" w:firstColumn="1" w:lastColumn="0" w:noHBand="0" w:noVBand="1"/>
      </w:tblPr>
      <w:tblGrid>
        <w:gridCol w:w="9003"/>
      </w:tblGrid>
      <w:tr w:rsidR="00D77872" w:rsidRPr="001E7FE7" w14:paraId="04666147" w14:textId="77777777" w:rsidTr="00793ADE">
        <w:tc>
          <w:tcPr>
            <w:tcW w:w="9219" w:type="dxa"/>
            <w:tcBorders>
              <w:top w:val="nil"/>
              <w:left w:val="nil"/>
              <w:bottom w:val="nil"/>
              <w:right w:val="nil"/>
            </w:tcBorders>
          </w:tcPr>
          <w:p w14:paraId="16DBAC1C" w14:textId="5A6ED7CB" w:rsidR="00D77872" w:rsidRPr="001E7FE7" w:rsidRDefault="00D77872" w:rsidP="00404A10">
            <w:pPr>
              <w:pStyle w:val="SectionHead1"/>
              <w:rPr>
                <w:rFonts w:ascii="Times New Roman" w:hAnsi="Times New Roman"/>
              </w:rPr>
            </w:pPr>
            <w:bookmarkStart w:id="93" w:name="_Toc487824700"/>
            <w:bookmarkStart w:id="94" w:name="_Toc487824942"/>
            <w:bookmarkStart w:id="95" w:name="_Toc136871578"/>
            <w:bookmarkStart w:id="96" w:name="_Toc397087161"/>
            <w:r w:rsidRPr="001E7FE7">
              <w:rPr>
                <w:rFonts w:ascii="Times New Roman" w:hAnsi="Times New Roman"/>
              </w:rPr>
              <w:t>Secc</w:t>
            </w:r>
            <w:r w:rsidR="00793ADE" w:rsidRPr="001E7FE7">
              <w:rPr>
                <w:rFonts w:ascii="Times New Roman" w:hAnsi="Times New Roman"/>
              </w:rPr>
              <w:t>ión VIII.</w:t>
            </w:r>
            <w:r w:rsidRPr="001E7FE7">
              <w:rPr>
                <w:rFonts w:ascii="Times New Roman" w:hAnsi="Times New Roman"/>
              </w:rPr>
              <w:t xml:space="preserve"> Condiciones Generales</w:t>
            </w:r>
            <w:r w:rsidR="00793ADE" w:rsidRPr="001E7FE7">
              <w:rPr>
                <w:rFonts w:ascii="Times New Roman" w:hAnsi="Times New Roman"/>
              </w:rPr>
              <w:t xml:space="preserve"> </w:t>
            </w:r>
            <w:r w:rsidRPr="001E7FE7">
              <w:rPr>
                <w:rFonts w:ascii="Times New Roman" w:hAnsi="Times New Roman"/>
              </w:rPr>
              <w:t>del Contrato</w:t>
            </w:r>
            <w:bookmarkEnd w:id="93"/>
            <w:bookmarkEnd w:id="94"/>
            <w:bookmarkEnd w:id="95"/>
          </w:p>
        </w:tc>
      </w:tr>
    </w:tbl>
    <w:bookmarkEnd w:id="96"/>
    <w:p w14:paraId="6232C397" w14:textId="77777777" w:rsidR="005129A5" w:rsidRPr="007866EB" w:rsidRDefault="004D4131" w:rsidP="00F52A1F">
      <w:pPr>
        <w:suppressAutoHyphens/>
        <w:spacing w:after="480"/>
        <w:jc w:val="center"/>
        <w:rPr>
          <w:b/>
          <w:bCs/>
          <w:sz w:val="32"/>
          <w:lang w:val="es-ES"/>
        </w:rPr>
      </w:pPr>
      <w:r w:rsidRPr="007866EB">
        <w:rPr>
          <w:b/>
          <w:bCs/>
          <w:sz w:val="32"/>
          <w:lang w:val="es-ES"/>
        </w:rPr>
        <w:t>Índice</w:t>
      </w:r>
    </w:p>
    <w:p w14:paraId="3E2A9908" w14:textId="7E6710D0" w:rsidR="00993017" w:rsidRPr="00BD1305" w:rsidRDefault="00562712">
      <w:pPr>
        <w:pStyle w:val="TDC1"/>
        <w:rPr>
          <w:rFonts w:ascii="Times New Roman" w:eastAsiaTheme="minorEastAsia" w:hAnsi="Times New Roman" w:cs="Times New Roman"/>
          <w:b w:val="0"/>
          <w:bCs w:val="0"/>
          <w:noProof/>
          <w:sz w:val="22"/>
          <w:szCs w:val="22"/>
          <w:lang w:val="es-ES"/>
        </w:rPr>
      </w:pPr>
      <w:r w:rsidRPr="007866EB">
        <w:rPr>
          <w:b w:val="0"/>
          <w:bCs w:val="0"/>
          <w:sz w:val="28"/>
          <w:lang w:val="es-ES"/>
        </w:rPr>
        <w:fldChar w:fldCharType="begin"/>
      </w:r>
      <w:r w:rsidRPr="007866EB">
        <w:rPr>
          <w:b w:val="0"/>
          <w:bCs w:val="0"/>
          <w:sz w:val="28"/>
          <w:lang w:val="es-ES"/>
        </w:rPr>
        <w:instrText xml:space="preserve"> TOC \h \z \t "Sec 8 H1,1" </w:instrText>
      </w:r>
      <w:r w:rsidRPr="007866EB">
        <w:rPr>
          <w:b w:val="0"/>
          <w:bCs w:val="0"/>
          <w:sz w:val="28"/>
          <w:lang w:val="es-ES"/>
        </w:rPr>
        <w:fldChar w:fldCharType="separate"/>
      </w:r>
      <w:hyperlink w:anchor="_Toc93058319" w:history="1">
        <w:r w:rsidR="00993017" w:rsidRPr="00BD1305">
          <w:rPr>
            <w:rStyle w:val="Hipervnculo"/>
            <w:rFonts w:ascii="Times New Roman" w:hAnsi="Times New Roman"/>
            <w:noProof/>
            <w:lang w:val="es-ES"/>
          </w:rPr>
          <w:t>1.</w:t>
        </w:r>
        <w:r w:rsidR="00993017" w:rsidRPr="00BD1305">
          <w:rPr>
            <w:rFonts w:ascii="Times New Roman" w:eastAsiaTheme="minorEastAsia" w:hAnsi="Times New Roman" w:cs="Times New Roman"/>
            <w:b w:val="0"/>
            <w:bCs w:val="0"/>
            <w:noProof/>
            <w:sz w:val="22"/>
            <w:szCs w:val="22"/>
            <w:lang w:val="es-ES"/>
          </w:rPr>
          <w:tab/>
        </w:r>
        <w:r w:rsidR="00993017" w:rsidRPr="00BD1305">
          <w:rPr>
            <w:rStyle w:val="Hipervnculo"/>
            <w:rFonts w:ascii="Times New Roman" w:hAnsi="Times New Roman"/>
            <w:noProof/>
            <w:lang w:val="es-ES"/>
          </w:rPr>
          <w:t>Definiciones</w:t>
        </w:r>
        <w:r w:rsidR="00993017" w:rsidRPr="00BD1305">
          <w:rPr>
            <w:rFonts w:ascii="Times New Roman" w:hAnsi="Times New Roman" w:cs="Times New Roman"/>
            <w:noProof/>
            <w:webHidden/>
            <w:lang w:val="es-ES"/>
          </w:rPr>
          <w:tab/>
        </w:r>
      </w:hyperlink>
      <w:r w:rsidR="00D94FBC">
        <w:rPr>
          <w:rFonts w:ascii="Times New Roman" w:hAnsi="Times New Roman" w:cs="Times New Roman"/>
          <w:noProof/>
          <w:lang w:val="es-ES"/>
        </w:rPr>
        <w:t>168</w:t>
      </w:r>
    </w:p>
    <w:p w14:paraId="033DAE0A" w14:textId="4AF506BF"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0" w:history="1">
        <w:r w:rsidRPr="00BD1305">
          <w:rPr>
            <w:rStyle w:val="Hipervnculo"/>
            <w:rFonts w:ascii="Times New Roman" w:hAnsi="Times New Roman"/>
            <w:noProof/>
            <w:lang w:val="es-ES"/>
          </w:rPr>
          <w:t>2.</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Documentos del Contrato</w:t>
        </w:r>
        <w:r w:rsidRPr="00BD1305">
          <w:rPr>
            <w:rFonts w:ascii="Times New Roman" w:hAnsi="Times New Roman" w:cs="Times New Roman"/>
            <w:noProof/>
            <w:webHidden/>
            <w:lang w:val="es-ES"/>
          </w:rPr>
          <w:tab/>
        </w:r>
        <w:r w:rsidR="00D94FBC">
          <w:rPr>
            <w:rFonts w:ascii="Times New Roman" w:hAnsi="Times New Roman" w:cs="Times New Roman"/>
            <w:noProof/>
            <w:webHidden/>
            <w:lang w:val="es-ES"/>
          </w:rPr>
          <w:t>169</w:t>
        </w:r>
      </w:hyperlink>
    </w:p>
    <w:p w14:paraId="704A58D9" w14:textId="5D33B37D"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1" w:history="1">
        <w:r w:rsidRPr="00BD1305">
          <w:rPr>
            <w:rStyle w:val="Hipervnculo"/>
            <w:rFonts w:ascii="Times New Roman" w:hAnsi="Times New Roman"/>
            <w:noProof/>
            <w:lang w:val="es-ES"/>
          </w:rPr>
          <w:t>3.</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Fraude y Corrupción</w:t>
        </w:r>
        <w:r w:rsidRPr="00BD1305">
          <w:rPr>
            <w:rFonts w:ascii="Times New Roman" w:hAnsi="Times New Roman" w:cs="Times New Roman"/>
            <w:noProof/>
            <w:webHidden/>
            <w:lang w:val="es-ES"/>
          </w:rPr>
          <w:tab/>
        </w:r>
        <w:r w:rsidR="00D94FBC">
          <w:rPr>
            <w:rFonts w:ascii="Times New Roman" w:hAnsi="Times New Roman" w:cs="Times New Roman"/>
            <w:noProof/>
            <w:webHidden/>
            <w:lang w:val="es-ES"/>
          </w:rPr>
          <w:t>169</w:t>
        </w:r>
      </w:hyperlink>
    </w:p>
    <w:p w14:paraId="6F3F64E8" w14:textId="0C7768E6"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2" w:history="1">
        <w:r w:rsidRPr="00BD1305">
          <w:rPr>
            <w:rStyle w:val="Hipervnculo"/>
            <w:rFonts w:ascii="Times New Roman" w:hAnsi="Times New Roman"/>
            <w:noProof/>
            <w:lang w:val="es-ES"/>
          </w:rPr>
          <w:t>4.</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Interpretación</w:t>
        </w:r>
        <w:r w:rsidRPr="00BD1305">
          <w:rPr>
            <w:rFonts w:ascii="Times New Roman" w:hAnsi="Times New Roman" w:cs="Times New Roman"/>
            <w:noProof/>
            <w:webHidden/>
            <w:lang w:val="es-ES"/>
          </w:rPr>
          <w:tab/>
        </w:r>
        <w:r w:rsidR="00D94FBC">
          <w:rPr>
            <w:rFonts w:ascii="Times New Roman" w:hAnsi="Times New Roman" w:cs="Times New Roman"/>
            <w:noProof/>
            <w:webHidden/>
            <w:lang w:val="es-ES"/>
          </w:rPr>
          <w:t>169</w:t>
        </w:r>
      </w:hyperlink>
    </w:p>
    <w:p w14:paraId="6E0F1496" w14:textId="44B90634"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3" w:history="1">
        <w:r w:rsidRPr="00BD1305">
          <w:rPr>
            <w:rStyle w:val="Hipervnculo"/>
            <w:rFonts w:ascii="Times New Roman" w:hAnsi="Times New Roman"/>
            <w:noProof/>
            <w:lang w:val="es-ES"/>
          </w:rPr>
          <w:t>5.</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Idioma</w:t>
        </w:r>
        <w:r w:rsidRPr="00BD1305">
          <w:rPr>
            <w:rFonts w:ascii="Times New Roman" w:hAnsi="Times New Roman" w:cs="Times New Roman"/>
            <w:noProof/>
            <w:webHidden/>
            <w:lang w:val="es-ES"/>
          </w:rPr>
          <w:tab/>
        </w:r>
        <w:r w:rsidRPr="00BD1305">
          <w:rPr>
            <w:rFonts w:ascii="Times New Roman" w:hAnsi="Times New Roman" w:cs="Times New Roman"/>
            <w:noProof/>
            <w:webHidden/>
            <w:lang w:val="es-ES"/>
          </w:rPr>
          <w:fldChar w:fldCharType="begin"/>
        </w:r>
        <w:r w:rsidRPr="00BD1305">
          <w:rPr>
            <w:rFonts w:ascii="Times New Roman" w:hAnsi="Times New Roman" w:cs="Times New Roman"/>
            <w:noProof/>
            <w:webHidden/>
            <w:lang w:val="es-ES"/>
          </w:rPr>
          <w:instrText xml:space="preserve"> PAGEREF _Toc93058323 \h </w:instrText>
        </w:r>
        <w:r w:rsidRPr="00BD1305">
          <w:rPr>
            <w:rFonts w:ascii="Times New Roman" w:hAnsi="Times New Roman" w:cs="Times New Roman"/>
            <w:noProof/>
            <w:webHidden/>
            <w:lang w:val="es-ES"/>
          </w:rPr>
        </w:r>
        <w:r w:rsidRPr="00BD1305">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171</w:t>
        </w:r>
        <w:r w:rsidRPr="00BD1305">
          <w:rPr>
            <w:rFonts w:ascii="Times New Roman" w:hAnsi="Times New Roman" w:cs="Times New Roman"/>
            <w:noProof/>
            <w:webHidden/>
            <w:lang w:val="es-ES"/>
          </w:rPr>
          <w:fldChar w:fldCharType="end"/>
        </w:r>
      </w:hyperlink>
    </w:p>
    <w:p w14:paraId="5395A585" w14:textId="08A8F925"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4" w:history="1">
        <w:r w:rsidRPr="00BD1305">
          <w:rPr>
            <w:rStyle w:val="Hipervnculo"/>
            <w:rFonts w:ascii="Times New Roman" w:hAnsi="Times New Roman"/>
            <w:noProof/>
            <w:lang w:val="es-ES"/>
          </w:rPr>
          <w:t>6.</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Asociación en Participación, Consorcio o Asociación</w:t>
        </w:r>
        <w:r w:rsidRPr="00BD1305">
          <w:rPr>
            <w:rFonts w:ascii="Times New Roman" w:hAnsi="Times New Roman" w:cs="Times New Roman"/>
            <w:noProof/>
            <w:webHidden/>
            <w:lang w:val="es-ES"/>
          </w:rPr>
          <w:tab/>
        </w:r>
        <w:r w:rsidRPr="00BD1305">
          <w:rPr>
            <w:rFonts w:ascii="Times New Roman" w:hAnsi="Times New Roman" w:cs="Times New Roman"/>
            <w:noProof/>
            <w:webHidden/>
            <w:lang w:val="es-ES"/>
          </w:rPr>
          <w:fldChar w:fldCharType="begin"/>
        </w:r>
        <w:r w:rsidRPr="00BD1305">
          <w:rPr>
            <w:rFonts w:ascii="Times New Roman" w:hAnsi="Times New Roman" w:cs="Times New Roman"/>
            <w:noProof/>
            <w:webHidden/>
            <w:lang w:val="es-ES"/>
          </w:rPr>
          <w:instrText xml:space="preserve"> PAGEREF _Toc93058324 \h </w:instrText>
        </w:r>
        <w:r w:rsidRPr="00BD1305">
          <w:rPr>
            <w:rFonts w:ascii="Times New Roman" w:hAnsi="Times New Roman" w:cs="Times New Roman"/>
            <w:noProof/>
            <w:webHidden/>
            <w:lang w:val="es-ES"/>
          </w:rPr>
        </w:r>
        <w:r w:rsidRPr="00BD1305">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171</w:t>
        </w:r>
        <w:r w:rsidRPr="00BD1305">
          <w:rPr>
            <w:rFonts w:ascii="Times New Roman" w:hAnsi="Times New Roman" w:cs="Times New Roman"/>
            <w:noProof/>
            <w:webHidden/>
            <w:lang w:val="es-ES"/>
          </w:rPr>
          <w:fldChar w:fldCharType="end"/>
        </w:r>
      </w:hyperlink>
    </w:p>
    <w:p w14:paraId="2EFBAFDE" w14:textId="7C9E6C58"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5" w:history="1">
        <w:r w:rsidRPr="00BD1305">
          <w:rPr>
            <w:rStyle w:val="Hipervnculo"/>
            <w:rFonts w:ascii="Times New Roman" w:hAnsi="Times New Roman"/>
            <w:noProof/>
            <w:lang w:val="es-ES"/>
          </w:rPr>
          <w:t>7.</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Elegibilidad</w:t>
        </w:r>
        <w:r w:rsidRPr="00BD1305">
          <w:rPr>
            <w:rFonts w:ascii="Times New Roman" w:hAnsi="Times New Roman" w:cs="Times New Roman"/>
            <w:noProof/>
            <w:webHidden/>
            <w:lang w:val="es-ES"/>
          </w:rPr>
          <w:tab/>
        </w:r>
        <w:r w:rsidRPr="00BD1305">
          <w:rPr>
            <w:rFonts w:ascii="Times New Roman" w:hAnsi="Times New Roman" w:cs="Times New Roman"/>
            <w:noProof/>
            <w:webHidden/>
            <w:lang w:val="es-ES"/>
          </w:rPr>
          <w:fldChar w:fldCharType="begin"/>
        </w:r>
        <w:r w:rsidRPr="00BD1305">
          <w:rPr>
            <w:rFonts w:ascii="Times New Roman" w:hAnsi="Times New Roman" w:cs="Times New Roman"/>
            <w:noProof/>
            <w:webHidden/>
            <w:lang w:val="es-ES"/>
          </w:rPr>
          <w:instrText xml:space="preserve"> PAGEREF _Toc93058325 \h </w:instrText>
        </w:r>
        <w:r w:rsidRPr="00BD1305">
          <w:rPr>
            <w:rFonts w:ascii="Times New Roman" w:hAnsi="Times New Roman" w:cs="Times New Roman"/>
            <w:noProof/>
            <w:webHidden/>
            <w:lang w:val="es-ES"/>
          </w:rPr>
        </w:r>
        <w:r w:rsidRPr="00BD1305">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171</w:t>
        </w:r>
        <w:r w:rsidRPr="00BD1305">
          <w:rPr>
            <w:rFonts w:ascii="Times New Roman" w:hAnsi="Times New Roman" w:cs="Times New Roman"/>
            <w:noProof/>
            <w:webHidden/>
            <w:lang w:val="es-ES"/>
          </w:rPr>
          <w:fldChar w:fldCharType="end"/>
        </w:r>
      </w:hyperlink>
    </w:p>
    <w:p w14:paraId="0896953E" w14:textId="3AC9CF3B"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6" w:history="1">
        <w:r w:rsidRPr="00BD1305">
          <w:rPr>
            <w:rStyle w:val="Hipervnculo"/>
            <w:rFonts w:ascii="Times New Roman" w:hAnsi="Times New Roman"/>
            <w:noProof/>
            <w:lang w:val="es-ES"/>
          </w:rPr>
          <w:t>8.</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Notificaciones</w:t>
        </w:r>
        <w:r w:rsidRPr="00BD1305">
          <w:rPr>
            <w:rFonts w:ascii="Times New Roman" w:hAnsi="Times New Roman" w:cs="Times New Roman"/>
            <w:noProof/>
            <w:webHidden/>
            <w:lang w:val="es-ES"/>
          </w:rPr>
          <w:tab/>
        </w:r>
        <w:r w:rsidRPr="00BD1305">
          <w:rPr>
            <w:rFonts w:ascii="Times New Roman" w:hAnsi="Times New Roman" w:cs="Times New Roman"/>
            <w:noProof/>
            <w:webHidden/>
            <w:lang w:val="es-ES"/>
          </w:rPr>
          <w:fldChar w:fldCharType="begin"/>
        </w:r>
        <w:r w:rsidRPr="00BD1305">
          <w:rPr>
            <w:rFonts w:ascii="Times New Roman" w:hAnsi="Times New Roman" w:cs="Times New Roman"/>
            <w:noProof/>
            <w:webHidden/>
            <w:lang w:val="es-ES"/>
          </w:rPr>
          <w:instrText xml:space="preserve"> PAGEREF _Toc93058326 \h </w:instrText>
        </w:r>
        <w:r w:rsidRPr="00BD1305">
          <w:rPr>
            <w:rFonts w:ascii="Times New Roman" w:hAnsi="Times New Roman" w:cs="Times New Roman"/>
            <w:noProof/>
            <w:webHidden/>
            <w:lang w:val="es-ES"/>
          </w:rPr>
        </w:r>
        <w:r w:rsidRPr="00BD1305">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171</w:t>
        </w:r>
        <w:r w:rsidRPr="00BD1305">
          <w:rPr>
            <w:rFonts w:ascii="Times New Roman" w:hAnsi="Times New Roman" w:cs="Times New Roman"/>
            <w:noProof/>
            <w:webHidden/>
            <w:lang w:val="es-ES"/>
          </w:rPr>
          <w:fldChar w:fldCharType="end"/>
        </w:r>
      </w:hyperlink>
    </w:p>
    <w:p w14:paraId="13E82AD7" w14:textId="3E85A5A2" w:rsidR="00993017" w:rsidRPr="00BD1305" w:rsidRDefault="00993017">
      <w:pPr>
        <w:pStyle w:val="TDC1"/>
        <w:rPr>
          <w:rFonts w:ascii="Times New Roman" w:eastAsiaTheme="minorEastAsia" w:hAnsi="Times New Roman" w:cs="Times New Roman"/>
          <w:b w:val="0"/>
          <w:bCs w:val="0"/>
          <w:noProof/>
          <w:sz w:val="22"/>
          <w:szCs w:val="22"/>
          <w:lang w:val="es-ES"/>
        </w:rPr>
      </w:pPr>
      <w:hyperlink w:anchor="_Toc93058327" w:history="1">
        <w:r w:rsidRPr="00BD1305">
          <w:rPr>
            <w:rStyle w:val="Hipervnculo"/>
            <w:rFonts w:ascii="Times New Roman" w:hAnsi="Times New Roman"/>
            <w:noProof/>
            <w:lang w:val="es-ES"/>
          </w:rPr>
          <w:t>9.</w:t>
        </w:r>
        <w:r w:rsidRPr="00BD1305">
          <w:rPr>
            <w:rFonts w:ascii="Times New Roman" w:eastAsiaTheme="minorEastAsia" w:hAnsi="Times New Roman" w:cs="Times New Roman"/>
            <w:b w:val="0"/>
            <w:bCs w:val="0"/>
            <w:noProof/>
            <w:sz w:val="22"/>
            <w:szCs w:val="22"/>
            <w:lang w:val="es-ES"/>
          </w:rPr>
          <w:tab/>
        </w:r>
        <w:r w:rsidRPr="00BD1305">
          <w:rPr>
            <w:rStyle w:val="Hipervnculo"/>
            <w:rFonts w:ascii="Times New Roman" w:hAnsi="Times New Roman"/>
            <w:noProof/>
            <w:lang w:val="es-ES"/>
          </w:rPr>
          <w:t>Ley aplicable</w:t>
        </w:r>
        <w:r w:rsidRPr="00BD1305">
          <w:rPr>
            <w:rFonts w:ascii="Times New Roman" w:hAnsi="Times New Roman" w:cs="Times New Roman"/>
            <w:noProof/>
            <w:webHidden/>
            <w:lang w:val="es-ES"/>
          </w:rPr>
          <w:tab/>
        </w:r>
        <w:r w:rsidRPr="00BD1305">
          <w:rPr>
            <w:rFonts w:ascii="Times New Roman" w:hAnsi="Times New Roman" w:cs="Times New Roman"/>
            <w:noProof/>
            <w:webHidden/>
            <w:lang w:val="es-ES"/>
          </w:rPr>
          <w:fldChar w:fldCharType="begin"/>
        </w:r>
        <w:r w:rsidRPr="00BD1305">
          <w:rPr>
            <w:rFonts w:ascii="Times New Roman" w:hAnsi="Times New Roman" w:cs="Times New Roman"/>
            <w:noProof/>
            <w:webHidden/>
            <w:lang w:val="es-ES"/>
          </w:rPr>
          <w:instrText xml:space="preserve"> PAGEREF _Toc93058327 \h </w:instrText>
        </w:r>
        <w:r w:rsidRPr="00BD1305">
          <w:rPr>
            <w:rFonts w:ascii="Times New Roman" w:hAnsi="Times New Roman" w:cs="Times New Roman"/>
            <w:noProof/>
            <w:webHidden/>
            <w:lang w:val="es-ES"/>
          </w:rPr>
        </w:r>
        <w:r w:rsidRPr="00BD1305">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172</w:t>
        </w:r>
        <w:r w:rsidRPr="00BD1305">
          <w:rPr>
            <w:rFonts w:ascii="Times New Roman" w:hAnsi="Times New Roman" w:cs="Times New Roman"/>
            <w:noProof/>
            <w:webHidden/>
            <w:lang w:val="es-ES"/>
          </w:rPr>
          <w:fldChar w:fldCharType="end"/>
        </w:r>
      </w:hyperlink>
    </w:p>
    <w:p w14:paraId="4CC0403D" w14:textId="55409AB3"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28" w:history="1">
        <w:r w:rsidRPr="00B7019C">
          <w:rPr>
            <w:rStyle w:val="Hipervnculo"/>
            <w:rFonts w:ascii="Times New Roman" w:hAnsi="Times New Roman"/>
            <w:noProof/>
            <w:lang w:val="es-ES"/>
          </w:rPr>
          <w:t>10.</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Solución de controversias</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_Toc93058328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172</w:t>
        </w:r>
        <w:r w:rsidRPr="00B7019C">
          <w:rPr>
            <w:rFonts w:ascii="Times New Roman" w:hAnsi="Times New Roman" w:cs="Times New Roman"/>
            <w:noProof/>
            <w:webHidden/>
            <w:lang w:val="es-ES"/>
          </w:rPr>
          <w:fldChar w:fldCharType="end"/>
        </w:r>
      </w:hyperlink>
    </w:p>
    <w:p w14:paraId="066D3E9A" w14:textId="63BE39FE"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29" w:history="1">
        <w:r w:rsidRPr="00B7019C">
          <w:rPr>
            <w:rStyle w:val="Hipervnculo"/>
            <w:rFonts w:ascii="Times New Roman" w:hAnsi="Times New Roman"/>
            <w:noProof/>
            <w:lang w:val="es-ES"/>
          </w:rPr>
          <w:t>11.</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Inspecciones y auditorías por parte del Banco</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_Toc93058329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173</w:t>
        </w:r>
        <w:r w:rsidRPr="00B7019C">
          <w:rPr>
            <w:rFonts w:ascii="Times New Roman" w:hAnsi="Times New Roman" w:cs="Times New Roman"/>
            <w:noProof/>
            <w:webHidden/>
            <w:lang w:val="es-ES"/>
          </w:rPr>
          <w:fldChar w:fldCharType="end"/>
        </w:r>
      </w:hyperlink>
    </w:p>
    <w:p w14:paraId="280756A4" w14:textId="530C6996"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0" w:history="1">
        <w:r w:rsidRPr="00B7019C">
          <w:rPr>
            <w:rStyle w:val="Hipervnculo"/>
            <w:rFonts w:ascii="Times New Roman" w:hAnsi="Times New Roman"/>
            <w:noProof/>
            <w:lang w:val="es-ES"/>
          </w:rPr>
          <w:t>12.</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Alcance de los suministros</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_Toc93058330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173</w:t>
        </w:r>
        <w:r w:rsidRPr="00B7019C">
          <w:rPr>
            <w:rFonts w:ascii="Times New Roman" w:hAnsi="Times New Roman" w:cs="Times New Roman"/>
            <w:noProof/>
            <w:webHidden/>
            <w:lang w:val="es-ES"/>
          </w:rPr>
          <w:fldChar w:fldCharType="end"/>
        </w:r>
      </w:hyperlink>
    </w:p>
    <w:p w14:paraId="3C938A00" w14:textId="6A8DC4D7"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1" w:history="1">
        <w:r w:rsidRPr="00B7019C">
          <w:rPr>
            <w:rStyle w:val="Hipervnculo"/>
            <w:rFonts w:ascii="Times New Roman" w:hAnsi="Times New Roman"/>
            <w:noProof/>
            <w:lang w:val="es-ES"/>
          </w:rPr>
          <w:t>13.</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Entrega y documentos</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_Toc93058331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173</w:t>
        </w:r>
        <w:r w:rsidRPr="00B7019C">
          <w:rPr>
            <w:rFonts w:ascii="Times New Roman" w:hAnsi="Times New Roman" w:cs="Times New Roman"/>
            <w:noProof/>
            <w:webHidden/>
            <w:lang w:val="es-ES"/>
          </w:rPr>
          <w:fldChar w:fldCharType="end"/>
        </w:r>
      </w:hyperlink>
    </w:p>
    <w:p w14:paraId="0321F33A" w14:textId="4034E03C"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2" w:history="1">
        <w:r w:rsidRPr="00B7019C">
          <w:rPr>
            <w:rStyle w:val="Hipervnculo"/>
            <w:rFonts w:ascii="Times New Roman" w:hAnsi="Times New Roman"/>
            <w:noProof/>
            <w:spacing w:val="-4"/>
            <w:lang w:val="es-ES"/>
          </w:rPr>
          <w:t>14.</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spacing w:val="-4"/>
            <w:lang w:val="es-ES"/>
          </w:rPr>
          <w:t xml:space="preserve">Responsabilidades del </w:t>
        </w:r>
        <w:r w:rsidRPr="00B7019C">
          <w:rPr>
            <w:rStyle w:val="Hipervnculo"/>
            <w:rFonts w:ascii="Times New Roman" w:hAnsi="Times New Roman"/>
            <w:noProof/>
            <w:lang w:val="es-ES"/>
          </w:rPr>
          <w:t>Proveedor</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_Toc93058332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173</w:t>
        </w:r>
        <w:r w:rsidRPr="00B7019C">
          <w:rPr>
            <w:rFonts w:ascii="Times New Roman" w:hAnsi="Times New Roman" w:cs="Times New Roman"/>
            <w:noProof/>
            <w:webHidden/>
            <w:lang w:val="es-ES"/>
          </w:rPr>
          <w:fldChar w:fldCharType="end"/>
        </w:r>
      </w:hyperlink>
    </w:p>
    <w:p w14:paraId="487CA7A6" w14:textId="404D17A2"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3" w:history="1">
        <w:r w:rsidRPr="00B7019C">
          <w:rPr>
            <w:rStyle w:val="Hipervnculo"/>
            <w:rFonts w:ascii="Times New Roman" w:hAnsi="Times New Roman"/>
            <w:noProof/>
            <w:lang w:val="es-ES"/>
          </w:rPr>
          <w:t>15.</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Precio del Contrato</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_Toc93058333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175</w:t>
        </w:r>
        <w:r w:rsidRPr="00B7019C">
          <w:rPr>
            <w:rFonts w:ascii="Times New Roman" w:hAnsi="Times New Roman" w:cs="Times New Roman"/>
            <w:noProof/>
            <w:webHidden/>
            <w:lang w:val="es-ES"/>
          </w:rPr>
          <w:fldChar w:fldCharType="end"/>
        </w:r>
      </w:hyperlink>
    </w:p>
    <w:p w14:paraId="71387241" w14:textId="08259B27"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4" w:history="1">
        <w:r w:rsidRPr="00B7019C">
          <w:rPr>
            <w:rStyle w:val="Hipervnculo"/>
            <w:rFonts w:ascii="Times New Roman" w:hAnsi="Times New Roman"/>
            <w:noProof/>
            <w:lang w:val="es-ES"/>
          </w:rPr>
          <w:t>16.</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Condiciones de Pago</w:t>
        </w:r>
        <w:r w:rsidRPr="00B7019C">
          <w:rPr>
            <w:rFonts w:ascii="Times New Roman" w:hAnsi="Times New Roman" w:cs="Times New Roman"/>
            <w:noProof/>
            <w:webHidden/>
            <w:lang w:val="es-ES"/>
          </w:rPr>
          <w:tab/>
        </w:r>
        <w:r w:rsidRPr="00B7019C">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_Toc93058334 \h </w:instrText>
        </w:r>
        <w:r w:rsidRPr="00B7019C">
          <w:rPr>
            <w:rFonts w:ascii="Times New Roman" w:hAnsi="Times New Roman" w:cs="Times New Roman"/>
            <w:noProof/>
            <w:webHidden/>
            <w:lang w:val="es-ES"/>
          </w:rPr>
        </w:r>
        <w:r w:rsidRPr="00B7019C">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175</w:t>
        </w:r>
        <w:r w:rsidRPr="00B7019C">
          <w:rPr>
            <w:rFonts w:ascii="Times New Roman" w:hAnsi="Times New Roman" w:cs="Times New Roman"/>
            <w:noProof/>
            <w:webHidden/>
            <w:lang w:val="es-ES"/>
          </w:rPr>
          <w:fldChar w:fldCharType="end"/>
        </w:r>
      </w:hyperlink>
    </w:p>
    <w:p w14:paraId="1D842E7D" w14:textId="7E040E6C"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5" w:history="1">
        <w:r w:rsidRPr="00B7019C">
          <w:rPr>
            <w:rStyle w:val="Hipervnculo"/>
            <w:rFonts w:ascii="Times New Roman" w:hAnsi="Times New Roman"/>
            <w:noProof/>
            <w:lang w:val="es-ES"/>
          </w:rPr>
          <w:t>17.</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Impuestos y derechos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_Toc93058335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176</w:t>
        </w:r>
        <w:r w:rsidRPr="001E7FE7">
          <w:rPr>
            <w:rFonts w:ascii="Times New Roman" w:hAnsi="Times New Roman" w:cs="Times New Roman"/>
            <w:noProof/>
            <w:webHidden/>
            <w:lang w:val="es-ES"/>
          </w:rPr>
          <w:fldChar w:fldCharType="end"/>
        </w:r>
      </w:hyperlink>
    </w:p>
    <w:p w14:paraId="72F82316" w14:textId="2AF1AE8A" w:rsidR="00993017" w:rsidRPr="001E7FE7" w:rsidRDefault="00993017">
      <w:pPr>
        <w:pStyle w:val="TDC1"/>
        <w:rPr>
          <w:rFonts w:ascii="Times New Roman" w:eastAsiaTheme="minorEastAsia" w:hAnsi="Times New Roman" w:cs="Times New Roman"/>
          <w:b w:val="0"/>
          <w:bCs w:val="0"/>
          <w:noProof/>
          <w:sz w:val="22"/>
          <w:szCs w:val="22"/>
          <w:lang w:val="es-ES"/>
        </w:rPr>
      </w:pPr>
      <w:hyperlink w:anchor="_Toc93058336" w:history="1">
        <w:r w:rsidRPr="001E7FE7">
          <w:rPr>
            <w:rStyle w:val="Hipervnculo"/>
            <w:rFonts w:ascii="Times New Roman" w:hAnsi="Times New Roman"/>
            <w:noProof/>
            <w:lang w:val="es-ES"/>
          </w:rPr>
          <w:t>18.</w:t>
        </w:r>
        <w:r w:rsidRPr="001E7FE7">
          <w:rPr>
            <w:rFonts w:ascii="Times New Roman" w:eastAsiaTheme="minorEastAsia" w:hAnsi="Times New Roman" w:cs="Times New Roman"/>
            <w:b w:val="0"/>
            <w:bCs w:val="0"/>
            <w:noProof/>
            <w:sz w:val="22"/>
            <w:szCs w:val="22"/>
            <w:lang w:val="es-ES"/>
          </w:rPr>
          <w:tab/>
        </w:r>
        <w:r w:rsidRPr="001E7FE7">
          <w:rPr>
            <w:rStyle w:val="Hipervnculo"/>
            <w:rFonts w:ascii="Times New Roman" w:hAnsi="Times New Roman"/>
            <w:noProof/>
            <w:lang w:val="es-ES"/>
          </w:rPr>
          <w:t>Garantía de cumplimiento</w:t>
        </w:r>
        <w:r w:rsidRPr="001E7FE7">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1E7FE7">
          <w:rPr>
            <w:rFonts w:ascii="Times New Roman" w:hAnsi="Times New Roman" w:cs="Times New Roman"/>
            <w:noProof/>
            <w:webHidden/>
            <w:lang w:val="es-ES"/>
          </w:rPr>
          <w:instrText xml:space="preserve"> PAGEREF _Toc93058336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176</w:t>
        </w:r>
        <w:r w:rsidRPr="001E7FE7">
          <w:rPr>
            <w:rFonts w:ascii="Times New Roman" w:hAnsi="Times New Roman" w:cs="Times New Roman"/>
            <w:noProof/>
            <w:webHidden/>
            <w:lang w:val="es-ES"/>
          </w:rPr>
          <w:fldChar w:fldCharType="end"/>
        </w:r>
      </w:hyperlink>
    </w:p>
    <w:p w14:paraId="3466ED3E" w14:textId="6631DBAE" w:rsidR="00993017" w:rsidRPr="001E7FE7" w:rsidRDefault="00993017">
      <w:pPr>
        <w:pStyle w:val="TDC1"/>
        <w:rPr>
          <w:rFonts w:ascii="Times New Roman" w:eastAsiaTheme="minorEastAsia" w:hAnsi="Times New Roman" w:cs="Times New Roman"/>
          <w:b w:val="0"/>
          <w:bCs w:val="0"/>
          <w:noProof/>
          <w:sz w:val="22"/>
          <w:szCs w:val="22"/>
          <w:lang w:val="es-ES"/>
        </w:rPr>
      </w:pPr>
      <w:hyperlink w:anchor="_Toc93058337" w:history="1">
        <w:r w:rsidRPr="001E7FE7">
          <w:rPr>
            <w:rStyle w:val="Hipervnculo"/>
            <w:rFonts w:ascii="Times New Roman" w:hAnsi="Times New Roman"/>
            <w:noProof/>
            <w:lang w:val="es-ES"/>
          </w:rPr>
          <w:t>19.</w:t>
        </w:r>
        <w:r w:rsidRPr="001E7FE7">
          <w:rPr>
            <w:rFonts w:ascii="Times New Roman" w:eastAsiaTheme="minorEastAsia" w:hAnsi="Times New Roman" w:cs="Times New Roman"/>
            <w:b w:val="0"/>
            <w:bCs w:val="0"/>
            <w:noProof/>
            <w:sz w:val="22"/>
            <w:szCs w:val="22"/>
            <w:lang w:val="es-ES"/>
          </w:rPr>
          <w:tab/>
        </w:r>
        <w:r w:rsidRPr="001E7FE7">
          <w:rPr>
            <w:rStyle w:val="Hipervnculo"/>
            <w:rFonts w:ascii="Times New Roman" w:hAnsi="Times New Roman"/>
            <w:noProof/>
            <w:lang w:val="es-ES"/>
          </w:rPr>
          <w:t>Derechos de Autor</w:t>
        </w:r>
        <w:r w:rsidRPr="001E7FE7">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1E7FE7">
          <w:rPr>
            <w:rFonts w:ascii="Times New Roman" w:hAnsi="Times New Roman" w:cs="Times New Roman"/>
            <w:noProof/>
            <w:webHidden/>
            <w:lang w:val="es-ES"/>
          </w:rPr>
          <w:instrText xml:space="preserve"> PAGEREF _Toc93058337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177</w:t>
        </w:r>
        <w:r w:rsidRPr="001E7FE7">
          <w:rPr>
            <w:rFonts w:ascii="Times New Roman" w:hAnsi="Times New Roman" w:cs="Times New Roman"/>
            <w:noProof/>
            <w:webHidden/>
            <w:lang w:val="es-ES"/>
          </w:rPr>
          <w:fldChar w:fldCharType="end"/>
        </w:r>
      </w:hyperlink>
    </w:p>
    <w:p w14:paraId="6BA82CE0" w14:textId="34735F83"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38" w:history="1">
        <w:r w:rsidRPr="00B7019C">
          <w:rPr>
            <w:rStyle w:val="Hipervnculo"/>
            <w:rFonts w:ascii="Times New Roman" w:hAnsi="Times New Roman"/>
            <w:noProof/>
            <w:lang w:val="es-ES"/>
          </w:rPr>
          <w:t>20.</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Confidencialidad de la información</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_Toc93058338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177</w:t>
        </w:r>
        <w:r w:rsidRPr="001E7FE7">
          <w:rPr>
            <w:rFonts w:ascii="Times New Roman" w:hAnsi="Times New Roman" w:cs="Times New Roman"/>
            <w:noProof/>
            <w:webHidden/>
            <w:lang w:val="es-ES"/>
          </w:rPr>
          <w:fldChar w:fldCharType="end"/>
        </w:r>
      </w:hyperlink>
    </w:p>
    <w:p w14:paraId="2DCE86E9" w14:textId="01583C81" w:rsidR="00993017" w:rsidRPr="001E7FE7" w:rsidRDefault="00993017">
      <w:pPr>
        <w:pStyle w:val="TDC1"/>
        <w:rPr>
          <w:rFonts w:ascii="Times New Roman" w:eastAsiaTheme="minorEastAsia" w:hAnsi="Times New Roman" w:cs="Times New Roman"/>
          <w:b w:val="0"/>
          <w:bCs w:val="0"/>
          <w:noProof/>
          <w:sz w:val="22"/>
          <w:szCs w:val="22"/>
          <w:lang w:val="es-ES"/>
        </w:rPr>
      </w:pPr>
      <w:hyperlink w:anchor="_Toc93058339" w:history="1">
        <w:r w:rsidRPr="001E7FE7">
          <w:rPr>
            <w:rStyle w:val="Hipervnculo"/>
            <w:rFonts w:ascii="Times New Roman" w:hAnsi="Times New Roman"/>
            <w:noProof/>
            <w:lang w:val="es-ES"/>
          </w:rPr>
          <w:t>21.</w:t>
        </w:r>
        <w:r w:rsidRPr="001E7FE7">
          <w:rPr>
            <w:rFonts w:ascii="Times New Roman" w:eastAsiaTheme="minorEastAsia" w:hAnsi="Times New Roman" w:cs="Times New Roman"/>
            <w:b w:val="0"/>
            <w:bCs w:val="0"/>
            <w:noProof/>
            <w:sz w:val="22"/>
            <w:szCs w:val="22"/>
            <w:lang w:val="es-ES"/>
          </w:rPr>
          <w:tab/>
        </w:r>
        <w:r w:rsidRPr="001E7FE7">
          <w:rPr>
            <w:rStyle w:val="Hipervnculo"/>
            <w:rFonts w:ascii="Times New Roman" w:hAnsi="Times New Roman"/>
            <w:noProof/>
            <w:lang w:val="es-ES"/>
          </w:rPr>
          <w:t>Subcontratación</w:t>
        </w:r>
        <w:r w:rsidRPr="001E7FE7">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1E7FE7">
          <w:rPr>
            <w:rFonts w:ascii="Times New Roman" w:hAnsi="Times New Roman" w:cs="Times New Roman"/>
            <w:noProof/>
            <w:webHidden/>
            <w:lang w:val="es-ES"/>
          </w:rPr>
          <w:instrText xml:space="preserve"> PAGEREF _Toc93058339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178</w:t>
        </w:r>
        <w:r w:rsidRPr="001E7FE7">
          <w:rPr>
            <w:rFonts w:ascii="Times New Roman" w:hAnsi="Times New Roman" w:cs="Times New Roman"/>
            <w:noProof/>
            <w:webHidden/>
            <w:lang w:val="es-ES"/>
          </w:rPr>
          <w:fldChar w:fldCharType="end"/>
        </w:r>
      </w:hyperlink>
    </w:p>
    <w:p w14:paraId="671A6418" w14:textId="2D1E23AD"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0" w:history="1">
        <w:r w:rsidRPr="00B7019C">
          <w:rPr>
            <w:rStyle w:val="Hipervnculo"/>
            <w:rFonts w:ascii="Times New Roman" w:hAnsi="Times New Roman"/>
            <w:noProof/>
            <w:lang w:val="es-ES"/>
          </w:rPr>
          <w:t>22.</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Especificaciones y normas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_Toc93058340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178</w:t>
        </w:r>
        <w:r w:rsidRPr="001E7FE7">
          <w:rPr>
            <w:rFonts w:ascii="Times New Roman" w:hAnsi="Times New Roman" w:cs="Times New Roman"/>
            <w:noProof/>
            <w:webHidden/>
            <w:lang w:val="es-ES"/>
          </w:rPr>
          <w:fldChar w:fldCharType="end"/>
        </w:r>
      </w:hyperlink>
    </w:p>
    <w:p w14:paraId="7A7EE98C" w14:textId="02C9EE8F"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1" w:history="1">
        <w:r w:rsidRPr="00B7019C">
          <w:rPr>
            <w:rStyle w:val="Hipervnculo"/>
            <w:rFonts w:ascii="Times New Roman" w:hAnsi="Times New Roman"/>
            <w:noProof/>
            <w:lang w:val="es-ES"/>
          </w:rPr>
          <w:t>23.</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Embalaje y documentos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_Toc93058341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179</w:t>
        </w:r>
        <w:r w:rsidRPr="001E7FE7">
          <w:rPr>
            <w:rFonts w:ascii="Times New Roman" w:hAnsi="Times New Roman" w:cs="Times New Roman"/>
            <w:noProof/>
            <w:webHidden/>
            <w:lang w:val="es-ES"/>
          </w:rPr>
          <w:fldChar w:fldCharType="end"/>
        </w:r>
      </w:hyperlink>
    </w:p>
    <w:p w14:paraId="71D29139" w14:textId="5D5211CA"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2" w:history="1">
        <w:r w:rsidRPr="00B7019C">
          <w:rPr>
            <w:rStyle w:val="Hipervnculo"/>
            <w:rFonts w:ascii="Times New Roman" w:hAnsi="Times New Roman"/>
            <w:noProof/>
            <w:lang w:val="es-ES"/>
          </w:rPr>
          <w:t>24.</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Seguros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_Toc93058342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179</w:t>
        </w:r>
        <w:r w:rsidRPr="001E7FE7">
          <w:rPr>
            <w:rFonts w:ascii="Times New Roman" w:hAnsi="Times New Roman" w:cs="Times New Roman"/>
            <w:noProof/>
            <w:webHidden/>
            <w:lang w:val="es-ES"/>
          </w:rPr>
          <w:fldChar w:fldCharType="end"/>
        </w:r>
      </w:hyperlink>
    </w:p>
    <w:p w14:paraId="361A312B" w14:textId="6E1638B1"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3" w:history="1">
        <w:r w:rsidRPr="00B7019C">
          <w:rPr>
            <w:rStyle w:val="Hipervnculo"/>
            <w:rFonts w:ascii="Times New Roman" w:hAnsi="Times New Roman"/>
            <w:noProof/>
            <w:lang w:val="es-ES"/>
          </w:rPr>
          <w:t>25.</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Transporte y servicios conexos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_Toc93058343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180</w:t>
        </w:r>
        <w:r w:rsidRPr="001E7FE7">
          <w:rPr>
            <w:rFonts w:ascii="Times New Roman" w:hAnsi="Times New Roman" w:cs="Times New Roman"/>
            <w:noProof/>
            <w:webHidden/>
            <w:lang w:val="es-ES"/>
          </w:rPr>
          <w:fldChar w:fldCharType="end"/>
        </w:r>
      </w:hyperlink>
    </w:p>
    <w:p w14:paraId="25DD0308" w14:textId="7344028A"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4" w:history="1">
        <w:r w:rsidRPr="00B7019C">
          <w:rPr>
            <w:rStyle w:val="Hipervnculo"/>
            <w:rFonts w:ascii="Times New Roman" w:hAnsi="Times New Roman"/>
            <w:noProof/>
            <w:lang w:val="es-ES"/>
          </w:rPr>
          <w:t>26.</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Inspecciones y pruebas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_Toc93058344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180</w:t>
        </w:r>
        <w:r w:rsidRPr="001E7FE7">
          <w:rPr>
            <w:rFonts w:ascii="Times New Roman" w:hAnsi="Times New Roman" w:cs="Times New Roman"/>
            <w:noProof/>
            <w:webHidden/>
            <w:lang w:val="es-ES"/>
          </w:rPr>
          <w:fldChar w:fldCharType="end"/>
        </w:r>
      </w:hyperlink>
    </w:p>
    <w:p w14:paraId="2ACA1D87" w14:textId="27323DC9"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5" w:history="1">
        <w:r w:rsidRPr="00B7019C">
          <w:rPr>
            <w:rStyle w:val="Hipervnculo"/>
            <w:rFonts w:ascii="Times New Roman" w:hAnsi="Times New Roman"/>
            <w:noProof/>
            <w:lang w:val="es-ES"/>
          </w:rPr>
          <w:t>27.</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Liquidación por daños y perjuicios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_Toc93058345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182</w:t>
        </w:r>
        <w:r w:rsidRPr="001E7FE7">
          <w:rPr>
            <w:rFonts w:ascii="Times New Roman" w:hAnsi="Times New Roman" w:cs="Times New Roman"/>
            <w:noProof/>
            <w:webHidden/>
            <w:lang w:val="es-ES"/>
          </w:rPr>
          <w:fldChar w:fldCharType="end"/>
        </w:r>
      </w:hyperlink>
    </w:p>
    <w:p w14:paraId="26DB92CB" w14:textId="386005C3"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6" w:history="1">
        <w:r w:rsidRPr="00B7019C">
          <w:rPr>
            <w:rStyle w:val="Hipervnculo"/>
            <w:rFonts w:ascii="Times New Roman" w:hAnsi="Times New Roman"/>
            <w:noProof/>
            <w:lang w:val="es-ES"/>
          </w:rPr>
          <w:t>28.</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Garantía de los bienes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_Toc93058346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182</w:t>
        </w:r>
        <w:r w:rsidRPr="001E7FE7">
          <w:rPr>
            <w:rFonts w:ascii="Times New Roman" w:hAnsi="Times New Roman" w:cs="Times New Roman"/>
            <w:noProof/>
            <w:webHidden/>
            <w:lang w:val="es-ES"/>
          </w:rPr>
          <w:fldChar w:fldCharType="end"/>
        </w:r>
      </w:hyperlink>
    </w:p>
    <w:p w14:paraId="509B4BEA" w14:textId="197B4408"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7" w:history="1">
        <w:r w:rsidRPr="00B7019C">
          <w:rPr>
            <w:rStyle w:val="Hipervnculo"/>
            <w:rFonts w:ascii="Times New Roman" w:hAnsi="Times New Roman"/>
            <w:noProof/>
            <w:lang w:val="es-ES"/>
          </w:rPr>
          <w:t>29.</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Patentes y exención de responsabilidad</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_Toc93058347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183</w:t>
        </w:r>
        <w:r w:rsidRPr="001E7FE7">
          <w:rPr>
            <w:rFonts w:ascii="Times New Roman" w:hAnsi="Times New Roman" w:cs="Times New Roman"/>
            <w:noProof/>
            <w:webHidden/>
            <w:lang w:val="es-ES"/>
          </w:rPr>
          <w:fldChar w:fldCharType="end"/>
        </w:r>
      </w:hyperlink>
    </w:p>
    <w:p w14:paraId="70BC2580" w14:textId="42A0E139"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8" w:history="1">
        <w:r w:rsidRPr="00B7019C">
          <w:rPr>
            <w:rStyle w:val="Hipervnculo"/>
            <w:rFonts w:ascii="Times New Roman" w:hAnsi="Times New Roman"/>
            <w:noProof/>
            <w:lang w:val="es-ES"/>
          </w:rPr>
          <w:t>30.</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Limitación de responsabilidad</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_Toc93058348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184</w:t>
        </w:r>
        <w:r w:rsidRPr="001E7FE7">
          <w:rPr>
            <w:rFonts w:ascii="Times New Roman" w:hAnsi="Times New Roman" w:cs="Times New Roman"/>
            <w:noProof/>
            <w:webHidden/>
            <w:lang w:val="es-ES"/>
          </w:rPr>
          <w:fldChar w:fldCharType="end"/>
        </w:r>
      </w:hyperlink>
    </w:p>
    <w:p w14:paraId="7CF78300" w14:textId="16910DFD"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49" w:history="1">
        <w:r w:rsidRPr="00B7019C">
          <w:rPr>
            <w:rStyle w:val="Hipervnculo"/>
            <w:rFonts w:ascii="Times New Roman" w:hAnsi="Times New Roman"/>
            <w:noProof/>
            <w:lang w:val="es-ES"/>
          </w:rPr>
          <w:t>31.</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Cambio en las leyes y regulaciones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_Toc93058349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184</w:t>
        </w:r>
        <w:r w:rsidRPr="001E7FE7">
          <w:rPr>
            <w:rFonts w:ascii="Times New Roman" w:hAnsi="Times New Roman" w:cs="Times New Roman"/>
            <w:noProof/>
            <w:webHidden/>
            <w:lang w:val="es-ES"/>
          </w:rPr>
          <w:fldChar w:fldCharType="end"/>
        </w:r>
      </w:hyperlink>
    </w:p>
    <w:p w14:paraId="3E699F98" w14:textId="01E6FE87"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50" w:history="1">
        <w:r w:rsidRPr="00B7019C">
          <w:rPr>
            <w:rStyle w:val="Hipervnculo"/>
            <w:rFonts w:ascii="Times New Roman" w:hAnsi="Times New Roman"/>
            <w:noProof/>
            <w:lang w:val="es-ES"/>
          </w:rPr>
          <w:t>32.</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Fuerza mayor</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_Toc93058350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185</w:t>
        </w:r>
        <w:r w:rsidRPr="001E7FE7">
          <w:rPr>
            <w:rFonts w:ascii="Times New Roman" w:hAnsi="Times New Roman" w:cs="Times New Roman"/>
            <w:noProof/>
            <w:webHidden/>
            <w:lang w:val="es-ES"/>
          </w:rPr>
          <w:fldChar w:fldCharType="end"/>
        </w:r>
      </w:hyperlink>
    </w:p>
    <w:p w14:paraId="751C6926" w14:textId="63C47EB0"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51" w:history="1">
        <w:r w:rsidRPr="00B7019C">
          <w:rPr>
            <w:rStyle w:val="Hipervnculo"/>
            <w:rFonts w:ascii="Times New Roman" w:hAnsi="Times New Roman"/>
            <w:noProof/>
            <w:lang w:val="es-ES"/>
          </w:rPr>
          <w:t>33.</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Órdenes de cambio y enmiendas al Contrato</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_Toc93058351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185</w:t>
        </w:r>
        <w:r w:rsidRPr="001E7FE7">
          <w:rPr>
            <w:rFonts w:ascii="Times New Roman" w:hAnsi="Times New Roman" w:cs="Times New Roman"/>
            <w:noProof/>
            <w:webHidden/>
            <w:lang w:val="es-ES"/>
          </w:rPr>
          <w:fldChar w:fldCharType="end"/>
        </w:r>
      </w:hyperlink>
    </w:p>
    <w:p w14:paraId="5DFADC53" w14:textId="343B7ACF"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52" w:history="1">
        <w:r w:rsidRPr="00B7019C">
          <w:rPr>
            <w:rStyle w:val="Hipervnculo"/>
            <w:rFonts w:ascii="Times New Roman" w:hAnsi="Times New Roman"/>
            <w:noProof/>
            <w:lang w:val="es-ES"/>
          </w:rPr>
          <w:t>34.</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Prórroga de los plazos</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_Toc93058352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187</w:t>
        </w:r>
        <w:r w:rsidRPr="001E7FE7">
          <w:rPr>
            <w:rFonts w:ascii="Times New Roman" w:hAnsi="Times New Roman" w:cs="Times New Roman"/>
            <w:noProof/>
            <w:webHidden/>
            <w:lang w:val="es-ES"/>
          </w:rPr>
          <w:fldChar w:fldCharType="end"/>
        </w:r>
      </w:hyperlink>
    </w:p>
    <w:p w14:paraId="7BE3505D" w14:textId="6E3C258B"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53" w:history="1">
        <w:r w:rsidRPr="00B7019C">
          <w:rPr>
            <w:rStyle w:val="Hipervnculo"/>
            <w:rFonts w:ascii="Times New Roman" w:hAnsi="Times New Roman"/>
            <w:noProof/>
            <w:lang w:val="es-ES"/>
          </w:rPr>
          <w:t>35.</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Resolución</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_Toc93058353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187</w:t>
        </w:r>
        <w:r w:rsidRPr="001E7FE7">
          <w:rPr>
            <w:rFonts w:ascii="Times New Roman" w:hAnsi="Times New Roman" w:cs="Times New Roman"/>
            <w:noProof/>
            <w:webHidden/>
            <w:lang w:val="es-ES"/>
          </w:rPr>
          <w:fldChar w:fldCharType="end"/>
        </w:r>
      </w:hyperlink>
    </w:p>
    <w:p w14:paraId="5A8EF56C" w14:textId="0B797585" w:rsidR="00993017" w:rsidRPr="00B7019C" w:rsidRDefault="00993017">
      <w:pPr>
        <w:pStyle w:val="TDC1"/>
        <w:rPr>
          <w:rFonts w:ascii="Times New Roman" w:eastAsiaTheme="minorEastAsia" w:hAnsi="Times New Roman" w:cs="Times New Roman"/>
          <w:b w:val="0"/>
          <w:bCs w:val="0"/>
          <w:noProof/>
          <w:sz w:val="22"/>
          <w:szCs w:val="22"/>
          <w:lang w:val="es-ES"/>
        </w:rPr>
      </w:pPr>
      <w:hyperlink w:anchor="_Toc93058354" w:history="1">
        <w:r w:rsidRPr="00B7019C">
          <w:rPr>
            <w:rStyle w:val="Hipervnculo"/>
            <w:rFonts w:ascii="Times New Roman" w:hAnsi="Times New Roman"/>
            <w:noProof/>
            <w:lang w:val="es-ES"/>
          </w:rPr>
          <w:t>36.</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Cesión</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_Toc93058354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189</w:t>
        </w:r>
        <w:r w:rsidRPr="001E7FE7">
          <w:rPr>
            <w:rFonts w:ascii="Times New Roman" w:hAnsi="Times New Roman" w:cs="Times New Roman"/>
            <w:noProof/>
            <w:webHidden/>
            <w:lang w:val="es-ES"/>
          </w:rPr>
          <w:fldChar w:fldCharType="end"/>
        </w:r>
      </w:hyperlink>
    </w:p>
    <w:p w14:paraId="396A10F8" w14:textId="46677A64" w:rsidR="00993017" w:rsidRPr="007866EB" w:rsidRDefault="00993017">
      <w:pPr>
        <w:pStyle w:val="TDC1"/>
        <w:rPr>
          <w:rFonts w:asciiTheme="minorHAnsi" w:eastAsiaTheme="minorEastAsia" w:hAnsiTheme="minorHAnsi" w:cstheme="minorBidi"/>
          <w:b w:val="0"/>
          <w:bCs w:val="0"/>
          <w:noProof/>
          <w:sz w:val="22"/>
          <w:szCs w:val="22"/>
          <w:lang w:val="es-ES"/>
        </w:rPr>
      </w:pPr>
      <w:hyperlink w:anchor="_Toc93058355" w:history="1">
        <w:r w:rsidRPr="00B7019C">
          <w:rPr>
            <w:rStyle w:val="Hipervnculo"/>
            <w:rFonts w:ascii="Times New Roman" w:hAnsi="Times New Roman"/>
            <w:noProof/>
            <w:lang w:val="es-ES"/>
          </w:rPr>
          <w:t>37.</w:t>
        </w:r>
        <w:r w:rsidRPr="00B7019C">
          <w:rPr>
            <w:rFonts w:ascii="Times New Roman" w:eastAsiaTheme="minorEastAsia" w:hAnsi="Times New Roman" w:cs="Times New Roman"/>
            <w:b w:val="0"/>
            <w:bCs w:val="0"/>
            <w:noProof/>
            <w:sz w:val="22"/>
            <w:szCs w:val="22"/>
            <w:lang w:val="es-ES"/>
          </w:rPr>
          <w:tab/>
        </w:r>
        <w:r w:rsidRPr="00B7019C">
          <w:rPr>
            <w:rStyle w:val="Hipervnculo"/>
            <w:rFonts w:ascii="Times New Roman" w:hAnsi="Times New Roman"/>
            <w:noProof/>
            <w:lang w:val="es-ES"/>
          </w:rPr>
          <w:t>Restricciones a la exportación</w:t>
        </w:r>
        <w:r w:rsidRPr="00B7019C">
          <w:rPr>
            <w:rFonts w:ascii="Times New Roman" w:hAnsi="Times New Roman" w:cs="Times New Roman"/>
            <w:noProof/>
            <w:webHidden/>
            <w:lang w:val="es-ES"/>
          </w:rPr>
          <w:tab/>
        </w:r>
        <w:r w:rsidRPr="001E7FE7">
          <w:rPr>
            <w:rFonts w:ascii="Times New Roman" w:hAnsi="Times New Roman" w:cs="Times New Roman"/>
            <w:noProof/>
            <w:webHidden/>
            <w:lang w:val="es-ES"/>
          </w:rPr>
          <w:fldChar w:fldCharType="begin"/>
        </w:r>
        <w:r w:rsidRPr="00B7019C">
          <w:rPr>
            <w:rFonts w:ascii="Times New Roman" w:hAnsi="Times New Roman" w:cs="Times New Roman"/>
            <w:noProof/>
            <w:webHidden/>
            <w:lang w:val="es-ES"/>
          </w:rPr>
          <w:instrText xml:space="preserve"> PAGEREF _Toc93058355 \h </w:instrText>
        </w:r>
        <w:r w:rsidRPr="001E7FE7">
          <w:rPr>
            <w:rFonts w:ascii="Times New Roman" w:hAnsi="Times New Roman" w:cs="Times New Roman"/>
            <w:noProof/>
            <w:webHidden/>
            <w:lang w:val="es-ES"/>
          </w:rPr>
        </w:r>
        <w:r w:rsidRPr="001E7FE7">
          <w:rPr>
            <w:rFonts w:ascii="Times New Roman" w:hAnsi="Times New Roman" w:cs="Times New Roman"/>
            <w:noProof/>
            <w:webHidden/>
            <w:lang w:val="es-ES"/>
          </w:rPr>
          <w:fldChar w:fldCharType="separate"/>
        </w:r>
        <w:r w:rsidR="00784501">
          <w:rPr>
            <w:rFonts w:ascii="Times New Roman" w:hAnsi="Times New Roman" w:cs="Times New Roman"/>
            <w:noProof/>
            <w:webHidden/>
            <w:lang w:val="es-ES"/>
          </w:rPr>
          <w:t>189</w:t>
        </w:r>
        <w:r w:rsidRPr="001E7FE7">
          <w:rPr>
            <w:rFonts w:ascii="Times New Roman" w:hAnsi="Times New Roman" w:cs="Times New Roman"/>
            <w:noProof/>
            <w:webHidden/>
            <w:lang w:val="es-ES"/>
          </w:rPr>
          <w:fldChar w:fldCharType="end"/>
        </w:r>
      </w:hyperlink>
    </w:p>
    <w:p w14:paraId="4B7E1800" w14:textId="3519C0AD" w:rsidR="00793ADE" w:rsidRPr="007866EB" w:rsidRDefault="00562712" w:rsidP="00793ADE">
      <w:pPr>
        <w:tabs>
          <w:tab w:val="left" w:pos="1029"/>
        </w:tabs>
        <w:spacing w:before="120" w:after="120" w:line="360" w:lineRule="auto"/>
        <w:rPr>
          <w:b/>
          <w:bCs/>
          <w:sz w:val="28"/>
          <w:lang w:val="es-ES"/>
        </w:rPr>
      </w:pPr>
      <w:r w:rsidRPr="007866EB">
        <w:rPr>
          <w:b/>
          <w:bCs/>
          <w:sz w:val="28"/>
          <w:lang w:val="es-ES"/>
        </w:rPr>
        <w:fldChar w:fldCharType="end"/>
      </w:r>
    </w:p>
    <w:p w14:paraId="3326324B" w14:textId="378D86EE" w:rsidR="005129A5" w:rsidRPr="007866EB" w:rsidRDefault="00765D20" w:rsidP="006B0051">
      <w:pPr>
        <w:tabs>
          <w:tab w:val="left" w:pos="1029"/>
        </w:tabs>
        <w:spacing w:before="240" w:after="120" w:line="360" w:lineRule="auto"/>
        <w:jc w:val="center"/>
        <w:rPr>
          <w:b/>
          <w:bCs/>
          <w:sz w:val="36"/>
          <w:szCs w:val="36"/>
          <w:lang w:val="es-ES"/>
        </w:rPr>
      </w:pPr>
      <w:r w:rsidRPr="007866EB">
        <w:rPr>
          <w:b/>
          <w:bCs/>
          <w:sz w:val="28"/>
          <w:lang w:val="es-ES"/>
        </w:rPr>
        <w:br w:type="page"/>
      </w:r>
      <w:r w:rsidR="00B17914" w:rsidRPr="007866EB">
        <w:rPr>
          <w:b/>
          <w:bCs/>
          <w:sz w:val="36"/>
          <w:szCs w:val="36"/>
          <w:lang w:val="es-ES"/>
        </w:rPr>
        <w:lastRenderedPageBreak/>
        <w:t>Sección VIII.</w:t>
      </w:r>
      <w:r w:rsidR="00A13D3D" w:rsidRPr="007866EB">
        <w:rPr>
          <w:b/>
          <w:bCs/>
          <w:sz w:val="36"/>
          <w:szCs w:val="36"/>
          <w:lang w:val="es-ES"/>
        </w:rPr>
        <w:t xml:space="preserve"> </w:t>
      </w:r>
      <w:r w:rsidR="00B17914" w:rsidRPr="007866EB">
        <w:rPr>
          <w:b/>
          <w:bCs/>
          <w:sz w:val="36"/>
          <w:szCs w:val="36"/>
          <w:lang w:val="es-ES"/>
        </w:rPr>
        <w:t>Condiciones Generales del Contrato</w:t>
      </w:r>
    </w:p>
    <w:tbl>
      <w:tblPr>
        <w:tblW w:w="9072" w:type="dxa"/>
        <w:tblInd w:w="108" w:type="dxa"/>
        <w:tblLayout w:type="fixed"/>
        <w:tblLook w:val="0000" w:firstRow="0" w:lastRow="0" w:firstColumn="0" w:lastColumn="0" w:noHBand="0" w:noVBand="0"/>
      </w:tblPr>
      <w:tblGrid>
        <w:gridCol w:w="2448"/>
        <w:gridCol w:w="6624"/>
      </w:tblGrid>
      <w:tr w:rsidR="00B17914" w:rsidRPr="007866EB" w14:paraId="0D681215" w14:textId="77777777" w:rsidTr="00562712">
        <w:trPr>
          <w:trHeight w:val="5580"/>
        </w:trPr>
        <w:tc>
          <w:tcPr>
            <w:tcW w:w="2448" w:type="dxa"/>
          </w:tcPr>
          <w:p w14:paraId="30C5934B" w14:textId="77777777" w:rsidR="00B17914" w:rsidRPr="007866EB" w:rsidRDefault="00B17914" w:rsidP="00562712">
            <w:pPr>
              <w:pStyle w:val="Sec8H1"/>
            </w:pPr>
            <w:bookmarkStart w:id="97" w:name="_Toc526049530"/>
            <w:bookmarkStart w:id="98" w:name="_Toc455042107"/>
            <w:bookmarkStart w:id="99" w:name="_Toc93058319"/>
            <w:r w:rsidRPr="007866EB">
              <w:t>Definiciones</w:t>
            </w:r>
            <w:bookmarkEnd w:id="97"/>
            <w:bookmarkEnd w:id="98"/>
            <w:bookmarkEnd w:id="99"/>
          </w:p>
        </w:tc>
        <w:tc>
          <w:tcPr>
            <w:tcW w:w="6624" w:type="dxa"/>
          </w:tcPr>
          <w:p w14:paraId="26B078EB"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1.1.</w:t>
            </w:r>
            <w:r w:rsidRPr="007866EB">
              <w:rPr>
                <w:rFonts w:asciiTheme="majorBidi" w:hAnsiTheme="majorBidi" w:cstheme="majorBidi"/>
                <w:lang w:val="es-ES"/>
              </w:rPr>
              <w:tab/>
              <w:t>Las siguientes palabras y expresiones tendrán los significados que aquí se les asigna:</w:t>
            </w:r>
          </w:p>
          <w:p w14:paraId="5B1B8C96" w14:textId="17462733" w:rsidR="00B17914" w:rsidRPr="007866EB" w:rsidRDefault="00205610" w:rsidP="00EE263F">
            <w:pPr>
              <w:pStyle w:val="Prrafodelista"/>
              <w:numPr>
                <w:ilvl w:val="0"/>
                <w:numId w:val="58"/>
              </w:numPr>
            </w:pPr>
            <w:r w:rsidRPr="007866EB">
              <w:t xml:space="preserve">Por </w:t>
            </w:r>
            <w:r w:rsidR="00B17914" w:rsidRPr="007866EB">
              <w:t xml:space="preserve">“Banco” </w:t>
            </w:r>
            <w:r w:rsidRPr="007866EB">
              <w:t xml:space="preserve">se entiende </w:t>
            </w:r>
            <w:r w:rsidR="00B17914" w:rsidRPr="007866EB">
              <w:t xml:space="preserve">el Banco Mundial y se </w:t>
            </w:r>
            <w:r w:rsidR="006B0051" w:rsidRPr="007866EB">
              <w:br/>
            </w:r>
            <w:r w:rsidR="00B17914" w:rsidRPr="007866EB">
              <w:t>refiere al Banco Internacional de Reconstrucción y Fomento (BIRF) o a la Asociación Internacional de Fomento (AIF)</w:t>
            </w:r>
            <w:r w:rsidR="00FA19EA" w:rsidRPr="007866EB">
              <w:t>.</w:t>
            </w:r>
          </w:p>
          <w:p w14:paraId="4AED3FB1" w14:textId="211141EA" w:rsidR="00B17914" w:rsidRPr="007866EB" w:rsidRDefault="00205610" w:rsidP="00EE263F">
            <w:pPr>
              <w:pStyle w:val="Prrafodelista"/>
              <w:numPr>
                <w:ilvl w:val="0"/>
                <w:numId w:val="58"/>
              </w:numPr>
            </w:pPr>
            <w:r w:rsidRPr="007866EB">
              <w:t xml:space="preserve">Por </w:t>
            </w:r>
            <w:r w:rsidR="00B17914" w:rsidRPr="007866EB">
              <w:t xml:space="preserve">“Contrato” </w:t>
            </w:r>
            <w:r w:rsidRPr="007866EB">
              <w:t xml:space="preserve">se entiende </w:t>
            </w:r>
            <w:r w:rsidR="00B17914" w:rsidRPr="007866EB">
              <w:t xml:space="preserve">el </w:t>
            </w:r>
            <w:r w:rsidR="008B5904" w:rsidRPr="007866EB">
              <w:t xml:space="preserve">Convenio </w:t>
            </w:r>
            <w:r w:rsidR="00B17914" w:rsidRPr="007866EB">
              <w:t>celebrado entre el Comprador y el Proveedor, junto con los Documentos del Contrato allí referidos, incluyendo todos los anexos y apéndices, y todos los d</w:t>
            </w:r>
            <w:r w:rsidR="00FA19EA" w:rsidRPr="007866EB">
              <w:t>ocumentos incorporados allí por </w:t>
            </w:r>
            <w:r w:rsidR="00B17914" w:rsidRPr="007866EB">
              <w:t>referencia.</w:t>
            </w:r>
          </w:p>
          <w:p w14:paraId="0AB1440B" w14:textId="2E1A6A40" w:rsidR="00B17914" w:rsidRPr="007866EB" w:rsidRDefault="00205610" w:rsidP="00EE263F">
            <w:pPr>
              <w:pStyle w:val="Prrafodelista"/>
              <w:numPr>
                <w:ilvl w:val="0"/>
                <w:numId w:val="58"/>
              </w:numPr>
            </w:pPr>
            <w:r w:rsidRPr="007866EB">
              <w:t xml:space="preserve">Por </w:t>
            </w:r>
            <w:r w:rsidR="00B17914" w:rsidRPr="007866EB">
              <w:t xml:space="preserve">“Documentos del Contrato” </w:t>
            </w:r>
            <w:r w:rsidRPr="007866EB">
              <w:t xml:space="preserve">se entiende </w:t>
            </w:r>
            <w:r w:rsidR="00B17914" w:rsidRPr="007866EB">
              <w:t xml:space="preserve">los documentos enumerados en el </w:t>
            </w:r>
            <w:r w:rsidR="008B5904" w:rsidRPr="007866EB">
              <w:t>Convenio</w:t>
            </w:r>
            <w:r w:rsidR="00B17914" w:rsidRPr="007866EB">
              <w:t>, incluyendo cualquier enmienda.</w:t>
            </w:r>
          </w:p>
          <w:p w14:paraId="4D8C0C33" w14:textId="466AF496" w:rsidR="00B17914" w:rsidRPr="007866EB" w:rsidRDefault="00205610" w:rsidP="00EE263F">
            <w:pPr>
              <w:pStyle w:val="Prrafodelista"/>
              <w:numPr>
                <w:ilvl w:val="0"/>
                <w:numId w:val="58"/>
              </w:numPr>
            </w:pPr>
            <w:r w:rsidRPr="007866EB">
              <w:t xml:space="preserve">Por </w:t>
            </w:r>
            <w:r w:rsidR="00B17914" w:rsidRPr="007866EB">
              <w:t>“</w:t>
            </w:r>
            <w:r w:rsidR="00FA19EA" w:rsidRPr="007866EB">
              <w:t xml:space="preserve">precio del </w:t>
            </w:r>
            <w:r w:rsidR="00B17914" w:rsidRPr="007866EB">
              <w:t xml:space="preserve">Contrato” </w:t>
            </w:r>
            <w:r w:rsidRPr="007866EB">
              <w:t xml:space="preserve">se entiende </w:t>
            </w:r>
            <w:r w:rsidR="00B17914" w:rsidRPr="007866EB">
              <w:t xml:space="preserve">el precio pagadero al Proveedor según se especifica en el </w:t>
            </w:r>
            <w:r w:rsidR="008B5904" w:rsidRPr="007866EB">
              <w:t>Convenio</w:t>
            </w:r>
            <w:r w:rsidR="00B17914" w:rsidRPr="007866EB">
              <w:t>, sujeto a las condiciones y ajustes allí estipulados o deducciones propuestas, según corresponda en virtud del Contrato.</w:t>
            </w:r>
          </w:p>
          <w:p w14:paraId="10BCCED5" w14:textId="10360872" w:rsidR="00B17914" w:rsidRPr="007866EB" w:rsidRDefault="00205610" w:rsidP="00EE263F">
            <w:pPr>
              <w:pStyle w:val="Prrafodelista"/>
              <w:numPr>
                <w:ilvl w:val="0"/>
                <w:numId w:val="58"/>
              </w:numPr>
            </w:pPr>
            <w:r w:rsidRPr="007866EB">
              <w:t xml:space="preserve">Por </w:t>
            </w:r>
            <w:r w:rsidR="00FA19EA" w:rsidRPr="007866EB">
              <w:t>“d</w:t>
            </w:r>
            <w:r w:rsidR="00B17914" w:rsidRPr="007866EB">
              <w:t xml:space="preserve">ía” </w:t>
            </w:r>
            <w:r w:rsidRPr="007866EB">
              <w:t xml:space="preserve">se entiende </w:t>
            </w:r>
            <w:r w:rsidR="00B17914" w:rsidRPr="007866EB">
              <w:t>día calendario.</w:t>
            </w:r>
          </w:p>
          <w:p w14:paraId="36576DBD" w14:textId="14CD46C3" w:rsidR="00B17914" w:rsidRPr="007866EB" w:rsidRDefault="00205610" w:rsidP="00EE263F">
            <w:pPr>
              <w:pStyle w:val="Prrafodelista"/>
              <w:numPr>
                <w:ilvl w:val="0"/>
                <w:numId w:val="58"/>
              </w:numPr>
            </w:pPr>
            <w:r w:rsidRPr="007866EB">
              <w:t xml:space="preserve">Por </w:t>
            </w:r>
            <w:r w:rsidR="00B17914" w:rsidRPr="007866EB">
              <w:t>“</w:t>
            </w:r>
            <w:r w:rsidR="00FA19EA" w:rsidRPr="007866EB">
              <w:t>cumplimiento</w:t>
            </w:r>
            <w:r w:rsidR="00B17914" w:rsidRPr="007866EB">
              <w:t xml:space="preserve">” </w:t>
            </w:r>
            <w:r w:rsidRPr="007866EB">
              <w:t xml:space="preserve">se entiende </w:t>
            </w:r>
            <w:r w:rsidR="00B17914" w:rsidRPr="007866EB">
              <w:t xml:space="preserve">la prestación de </w:t>
            </w:r>
            <w:r w:rsidR="006B0051" w:rsidRPr="007866EB">
              <w:br/>
            </w:r>
            <w:r w:rsidR="00B17914" w:rsidRPr="007866EB">
              <w:t xml:space="preserve">los </w:t>
            </w:r>
            <w:r w:rsidR="00FA19EA" w:rsidRPr="007866EB">
              <w:t xml:space="preserve">servicios conexos por parte del Proveedor </w:t>
            </w:r>
            <w:r w:rsidR="00B17914" w:rsidRPr="007866EB">
              <w:t>de acuerdo con los términos y condiciones establecidas en el Contrato.</w:t>
            </w:r>
          </w:p>
          <w:p w14:paraId="5319B384" w14:textId="7619371A" w:rsidR="00B17914" w:rsidRPr="007866EB" w:rsidRDefault="00205610" w:rsidP="00EE263F">
            <w:pPr>
              <w:pStyle w:val="Prrafodelista"/>
              <w:numPr>
                <w:ilvl w:val="0"/>
                <w:numId w:val="58"/>
              </w:numPr>
            </w:pPr>
            <w:r w:rsidRPr="007866EB">
              <w:t xml:space="preserve">Por </w:t>
            </w:r>
            <w:r w:rsidR="00B17914" w:rsidRPr="007866EB">
              <w:t xml:space="preserve">“CGC” </w:t>
            </w:r>
            <w:r w:rsidRPr="007866EB">
              <w:t xml:space="preserve">se entiende </w:t>
            </w:r>
            <w:r w:rsidR="00203F73" w:rsidRPr="007866EB">
              <w:t>las Condiciones Generales del </w:t>
            </w:r>
            <w:r w:rsidR="00B17914" w:rsidRPr="007866EB">
              <w:t>Contrato.</w:t>
            </w:r>
          </w:p>
          <w:p w14:paraId="1C08B036" w14:textId="4063D8DB" w:rsidR="00B17914" w:rsidRPr="007866EB" w:rsidRDefault="00205610" w:rsidP="00EE263F">
            <w:pPr>
              <w:pStyle w:val="Prrafodelista"/>
              <w:numPr>
                <w:ilvl w:val="0"/>
                <w:numId w:val="58"/>
              </w:numPr>
            </w:pPr>
            <w:r w:rsidRPr="007866EB">
              <w:t xml:space="preserve">Por </w:t>
            </w:r>
            <w:r w:rsidR="00B17914" w:rsidRPr="007866EB">
              <w:t>“</w:t>
            </w:r>
            <w:r w:rsidR="00203F73" w:rsidRPr="007866EB">
              <w:t>bienes</w:t>
            </w:r>
            <w:r w:rsidR="00B17914" w:rsidRPr="007866EB">
              <w:t xml:space="preserve">” </w:t>
            </w:r>
            <w:r w:rsidRPr="007866EB">
              <w:t xml:space="preserve">se entiende </w:t>
            </w:r>
            <w:r w:rsidR="00B17914" w:rsidRPr="007866EB">
              <w:t>todos los productos, materia prima, maquinaria y equipo</w:t>
            </w:r>
            <w:r w:rsidRPr="007866EB">
              <w:t>s</w:t>
            </w:r>
            <w:r w:rsidR="00B17914" w:rsidRPr="007866EB">
              <w:t>, y otros materiales que el Proveedor deba proporcionar al Comprador en virtud del Contrato.</w:t>
            </w:r>
          </w:p>
          <w:p w14:paraId="145CD89E" w14:textId="51831F80" w:rsidR="00B17914" w:rsidRPr="007866EB" w:rsidRDefault="00205610" w:rsidP="00EE263F">
            <w:pPr>
              <w:pStyle w:val="Prrafodelista"/>
              <w:numPr>
                <w:ilvl w:val="0"/>
                <w:numId w:val="58"/>
              </w:numPr>
            </w:pPr>
            <w:r w:rsidRPr="007866EB">
              <w:t xml:space="preserve">El </w:t>
            </w:r>
            <w:r w:rsidR="00B17914" w:rsidRPr="007866EB">
              <w:t>“</w:t>
            </w:r>
            <w:r w:rsidR="00203F73" w:rsidRPr="007866EB">
              <w:t xml:space="preserve">país </w:t>
            </w:r>
            <w:r w:rsidR="00B17914" w:rsidRPr="007866EB">
              <w:t xml:space="preserve">del Comprador” es el país especificado </w:t>
            </w:r>
            <w:r w:rsidR="00B17914" w:rsidRPr="007866EB">
              <w:rPr>
                <w:b/>
                <w:bCs/>
              </w:rPr>
              <w:t>en las</w:t>
            </w:r>
            <w:r w:rsidR="00203F73" w:rsidRPr="007866EB">
              <w:rPr>
                <w:b/>
                <w:bCs/>
              </w:rPr>
              <w:t xml:space="preserve"> </w:t>
            </w:r>
            <w:r w:rsidR="00B17914" w:rsidRPr="007866EB">
              <w:rPr>
                <w:b/>
                <w:bCs/>
              </w:rPr>
              <w:t>Condiciones Especiales del Contrato</w:t>
            </w:r>
            <w:r w:rsidR="00203F73" w:rsidRPr="007866EB">
              <w:t xml:space="preserve"> </w:t>
            </w:r>
            <w:r w:rsidR="00B17914" w:rsidRPr="007866EB">
              <w:t>(</w:t>
            </w:r>
            <w:r w:rsidR="00B17914" w:rsidRPr="007866EB">
              <w:rPr>
                <w:bCs/>
              </w:rPr>
              <w:t>CEC</w:t>
            </w:r>
            <w:r w:rsidR="00B17914" w:rsidRPr="007866EB">
              <w:t>).</w:t>
            </w:r>
          </w:p>
          <w:p w14:paraId="48EEE670" w14:textId="3E947668" w:rsidR="00B17914" w:rsidRPr="007866EB" w:rsidRDefault="00B8610C" w:rsidP="00EE263F">
            <w:pPr>
              <w:pStyle w:val="Prrafodelista"/>
              <w:numPr>
                <w:ilvl w:val="0"/>
                <w:numId w:val="58"/>
              </w:numPr>
            </w:pPr>
            <w:r w:rsidRPr="007866EB">
              <w:t xml:space="preserve">Por </w:t>
            </w:r>
            <w:r w:rsidR="00B17914" w:rsidRPr="007866EB">
              <w:t xml:space="preserve">“Comprador” </w:t>
            </w:r>
            <w:r w:rsidRPr="007866EB">
              <w:t>se entiende</w:t>
            </w:r>
            <w:r w:rsidR="00B17914" w:rsidRPr="007866EB">
              <w:t xml:space="preserve"> la entidad que compra los </w:t>
            </w:r>
            <w:r w:rsidR="00203F73" w:rsidRPr="007866EB">
              <w:t>bienes y servicios conexos</w:t>
            </w:r>
            <w:r w:rsidR="00B17914" w:rsidRPr="007866EB">
              <w:t xml:space="preserve">, según </w:t>
            </w:r>
            <w:r w:rsidR="00B17914" w:rsidRPr="007866EB">
              <w:rPr>
                <w:b/>
                <w:bCs/>
              </w:rPr>
              <w:t xml:space="preserve">se indica en </w:t>
            </w:r>
            <w:r w:rsidR="006B0051" w:rsidRPr="007866EB">
              <w:rPr>
                <w:b/>
                <w:bCs/>
              </w:rPr>
              <w:br/>
            </w:r>
            <w:r w:rsidR="00B17914" w:rsidRPr="007866EB">
              <w:rPr>
                <w:b/>
                <w:bCs/>
              </w:rPr>
              <w:t>las</w:t>
            </w:r>
            <w:r w:rsidR="00B17914" w:rsidRPr="007866EB">
              <w:t xml:space="preserve"> </w:t>
            </w:r>
            <w:r w:rsidR="00B17914" w:rsidRPr="007866EB">
              <w:rPr>
                <w:b/>
              </w:rPr>
              <w:t>CEC</w:t>
            </w:r>
            <w:r w:rsidR="00B17914" w:rsidRPr="007866EB">
              <w:t>.</w:t>
            </w:r>
          </w:p>
          <w:p w14:paraId="100B23A4" w14:textId="27BA23A6" w:rsidR="00B17914" w:rsidRPr="007866EB" w:rsidRDefault="00205610" w:rsidP="00EE263F">
            <w:pPr>
              <w:pStyle w:val="Prrafodelista"/>
              <w:numPr>
                <w:ilvl w:val="0"/>
                <w:numId w:val="58"/>
              </w:numPr>
            </w:pPr>
            <w:r w:rsidRPr="007866EB">
              <w:t xml:space="preserve">Por </w:t>
            </w:r>
            <w:r w:rsidR="00B17914" w:rsidRPr="007866EB">
              <w:t>“</w:t>
            </w:r>
            <w:r w:rsidR="00203F73" w:rsidRPr="007866EB">
              <w:t>servicios conexos</w:t>
            </w:r>
            <w:r w:rsidR="00B17914" w:rsidRPr="007866EB">
              <w:t xml:space="preserve">” </w:t>
            </w:r>
            <w:r w:rsidRPr="007866EB">
              <w:t xml:space="preserve">se entiende </w:t>
            </w:r>
            <w:r w:rsidR="00B17914" w:rsidRPr="007866EB">
              <w:t xml:space="preserve">los servicios incidentales relativos a la provisión de los bienes, tales como seguro, instalación, capacitación y </w:t>
            </w:r>
            <w:r w:rsidR="00B17914" w:rsidRPr="007866EB">
              <w:lastRenderedPageBreak/>
              <w:t xml:space="preserve">mantenimiento inicial y otras obligaciones similares del Proveedor en virtud del Contrato. </w:t>
            </w:r>
          </w:p>
          <w:p w14:paraId="166312F6" w14:textId="2AF6520D" w:rsidR="00B17914" w:rsidRPr="007866EB" w:rsidRDefault="00205610" w:rsidP="00EE263F">
            <w:pPr>
              <w:pStyle w:val="Prrafodelista"/>
              <w:numPr>
                <w:ilvl w:val="0"/>
                <w:numId w:val="58"/>
              </w:numPr>
            </w:pPr>
            <w:r w:rsidRPr="007866EB">
              <w:t xml:space="preserve">Por </w:t>
            </w:r>
            <w:r w:rsidR="00B17914" w:rsidRPr="007866EB">
              <w:t xml:space="preserve">“CEC” </w:t>
            </w:r>
            <w:r w:rsidRPr="007866EB">
              <w:t xml:space="preserve">se entiende </w:t>
            </w:r>
            <w:r w:rsidR="00203F73" w:rsidRPr="007866EB">
              <w:t>las Condiciones Especiales del </w:t>
            </w:r>
            <w:r w:rsidR="00B17914" w:rsidRPr="007866EB">
              <w:t>Contrato.</w:t>
            </w:r>
          </w:p>
          <w:p w14:paraId="71DB2CAC" w14:textId="46B67FC9" w:rsidR="00B17914" w:rsidRPr="007866EB" w:rsidRDefault="00205610" w:rsidP="00EE263F">
            <w:pPr>
              <w:pStyle w:val="Prrafodelista"/>
              <w:numPr>
                <w:ilvl w:val="0"/>
                <w:numId w:val="58"/>
              </w:numPr>
            </w:pPr>
            <w:r w:rsidRPr="007866EB">
              <w:t xml:space="preserve">Por </w:t>
            </w:r>
            <w:r w:rsidR="00B17914" w:rsidRPr="007866EB">
              <w:t>“</w:t>
            </w:r>
            <w:r w:rsidR="00732C59" w:rsidRPr="007866EB">
              <w:t>subcontratista</w:t>
            </w:r>
            <w:r w:rsidR="00B17914" w:rsidRPr="007866EB">
              <w:t xml:space="preserve">” </w:t>
            </w:r>
            <w:r w:rsidRPr="007866EB">
              <w:t xml:space="preserve">se entiende </w:t>
            </w:r>
            <w:r w:rsidR="00B17914" w:rsidRPr="007866EB">
              <w:t xml:space="preserve">cualquier persona </w:t>
            </w:r>
            <w:r w:rsidR="00732C59" w:rsidRPr="007866EB">
              <w:t>física</w:t>
            </w:r>
            <w:r w:rsidR="00B17914" w:rsidRPr="007866EB">
              <w:t xml:space="preserve">, entidad privada o pública, o cualquier combinación de ellas, con quienes el Proveedor ha subcontratado el suministro de cualquier porción de los </w:t>
            </w:r>
            <w:r w:rsidR="00732C59" w:rsidRPr="007866EB">
              <w:t>bienes o la ejecución de cualquier parte de los servicios</w:t>
            </w:r>
            <w:r w:rsidR="00B17914" w:rsidRPr="007866EB">
              <w:t>.</w:t>
            </w:r>
          </w:p>
          <w:p w14:paraId="004DC35E" w14:textId="5C048203" w:rsidR="00B17914" w:rsidRPr="007866EB" w:rsidRDefault="00205610" w:rsidP="00EE263F">
            <w:pPr>
              <w:pStyle w:val="Prrafodelista"/>
              <w:numPr>
                <w:ilvl w:val="0"/>
                <w:numId w:val="58"/>
              </w:numPr>
            </w:pPr>
            <w:r w:rsidRPr="007866EB">
              <w:t xml:space="preserve">Por </w:t>
            </w:r>
            <w:r w:rsidR="00B17914" w:rsidRPr="007866EB">
              <w:t xml:space="preserve">“Proveedor” </w:t>
            </w:r>
            <w:r w:rsidRPr="007866EB">
              <w:t xml:space="preserve">se entiende </w:t>
            </w:r>
            <w:r w:rsidR="00B17914" w:rsidRPr="007866EB">
              <w:t xml:space="preserve">la persona </w:t>
            </w:r>
            <w:r w:rsidR="00732C59" w:rsidRPr="007866EB">
              <w:t xml:space="preserve">física o </w:t>
            </w:r>
            <w:r w:rsidR="009F02D5" w:rsidRPr="007866EB">
              <w:t>entidad privada o pública</w:t>
            </w:r>
            <w:r w:rsidR="00B17914" w:rsidRPr="007866EB">
              <w:t xml:space="preserve">, o una combinación de </w:t>
            </w:r>
            <w:r w:rsidR="006B0051" w:rsidRPr="007866EB">
              <w:br/>
            </w:r>
            <w:r w:rsidRPr="007866EB">
              <w:t>e</w:t>
            </w:r>
            <w:r w:rsidR="00B17914" w:rsidRPr="007866EB">
              <w:t>stas, cuya oferta para ejecutar el Contrato ha sido aceptada por el Comprador y es denomi</w:t>
            </w:r>
            <w:r w:rsidR="008B5904" w:rsidRPr="007866EB">
              <w:t>nada como tal en el Convenio</w:t>
            </w:r>
            <w:r w:rsidR="00B17914" w:rsidRPr="007866EB">
              <w:t xml:space="preserve">. </w:t>
            </w:r>
          </w:p>
          <w:p w14:paraId="424C8A72" w14:textId="5A2B552C" w:rsidR="00B17914" w:rsidRPr="007866EB" w:rsidRDefault="00205610" w:rsidP="00EE263F">
            <w:pPr>
              <w:pStyle w:val="Prrafodelista"/>
              <w:numPr>
                <w:ilvl w:val="0"/>
                <w:numId w:val="58"/>
              </w:numPr>
            </w:pPr>
            <w:r w:rsidRPr="007866EB">
              <w:t xml:space="preserve">Por </w:t>
            </w:r>
            <w:r w:rsidR="00B17914" w:rsidRPr="007866EB">
              <w:t>“</w:t>
            </w:r>
            <w:r w:rsidR="009F02D5" w:rsidRPr="007866EB">
              <w:t>e</w:t>
            </w:r>
            <w:r w:rsidR="00BC6AD3" w:rsidRPr="007866EB">
              <w:t>mplazamiento del Proyecto</w:t>
            </w:r>
            <w:r w:rsidR="00B17914" w:rsidRPr="007866EB">
              <w:t xml:space="preserve">”, donde corresponde, </w:t>
            </w:r>
            <w:r w:rsidRPr="007866EB">
              <w:t xml:space="preserve">se entiende </w:t>
            </w:r>
            <w:r w:rsidR="00B17914" w:rsidRPr="007866EB">
              <w:t>el lugar</w:t>
            </w:r>
            <w:r w:rsidR="00B17914" w:rsidRPr="007866EB">
              <w:rPr>
                <w:b/>
                <w:bCs/>
              </w:rPr>
              <w:t xml:space="preserve"> citado en las CEC</w:t>
            </w:r>
            <w:r w:rsidR="00B17914" w:rsidRPr="007866EB">
              <w:t xml:space="preserve">. </w:t>
            </w:r>
          </w:p>
        </w:tc>
      </w:tr>
      <w:tr w:rsidR="00B17914" w:rsidRPr="007866EB" w14:paraId="045A371D" w14:textId="77777777" w:rsidTr="00F52A1F">
        <w:tc>
          <w:tcPr>
            <w:tcW w:w="2448" w:type="dxa"/>
          </w:tcPr>
          <w:p w14:paraId="6C8A693F" w14:textId="642718D0" w:rsidR="00B17914" w:rsidRPr="007866EB" w:rsidRDefault="00B17914" w:rsidP="00562712">
            <w:pPr>
              <w:pStyle w:val="Sec8H1"/>
              <w:tabs>
                <w:tab w:val="clear" w:pos="360"/>
              </w:tabs>
              <w:ind w:left="330"/>
            </w:pPr>
            <w:bookmarkStart w:id="100" w:name="_Toc455042108"/>
            <w:bookmarkStart w:id="101" w:name="_Toc93058320"/>
            <w:r w:rsidRPr="007866EB">
              <w:lastRenderedPageBreak/>
              <w:t>Documentos del Contrato</w:t>
            </w:r>
            <w:bookmarkEnd w:id="100"/>
            <w:bookmarkEnd w:id="101"/>
          </w:p>
        </w:tc>
        <w:tc>
          <w:tcPr>
            <w:tcW w:w="6624" w:type="dxa"/>
          </w:tcPr>
          <w:p w14:paraId="14F489E1" w14:textId="31E59F88" w:rsidR="00B17914" w:rsidRPr="007866EB" w:rsidRDefault="00B17914" w:rsidP="00AF7030">
            <w:pPr>
              <w:spacing w:after="160"/>
              <w:ind w:left="612" w:hanging="576"/>
              <w:jc w:val="both"/>
              <w:rPr>
                <w:rFonts w:asciiTheme="majorBidi" w:hAnsiTheme="majorBidi" w:cstheme="majorBidi"/>
                <w:spacing w:val="-4"/>
                <w:lang w:val="es-ES"/>
              </w:rPr>
            </w:pPr>
            <w:r w:rsidRPr="007866EB">
              <w:rPr>
                <w:rFonts w:asciiTheme="majorBidi" w:hAnsiTheme="majorBidi" w:cstheme="majorBidi"/>
                <w:spacing w:val="-4"/>
                <w:lang w:val="es-ES"/>
              </w:rPr>
              <w:t>2.1</w:t>
            </w:r>
            <w:r w:rsidRPr="007866EB">
              <w:rPr>
                <w:rFonts w:asciiTheme="majorBidi" w:hAnsiTheme="majorBidi" w:cstheme="majorBidi"/>
                <w:spacing w:val="-4"/>
                <w:lang w:val="es-ES"/>
              </w:rPr>
              <w:tab/>
            </w:r>
            <w:r w:rsidR="009F02D5" w:rsidRPr="007866EB">
              <w:rPr>
                <w:rFonts w:asciiTheme="majorBidi" w:hAnsiTheme="majorBidi" w:cstheme="majorBidi"/>
                <w:spacing w:val="-4"/>
                <w:lang w:val="es-ES"/>
              </w:rPr>
              <w:t>Con sujeción</w:t>
            </w:r>
            <w:r w:rsidRPr="007866EB">
              <w:rPr>
                <w:rFonts w:asciiTheme="majorBidi" w:hAnsiTheme="majorBidi" w:cstheme="majorBidi"/>
                <w:spacing w:val="-4"/>
                <w:lang w:val="es-ES"/>
              </w:rPr>
              <w:t xml:space="preserve"> al orden de precedencia establecido en el </w:t>
            </w:r>
            <w:r w:rsidR="008B5904" w:rsidRPr="007866EB">
              <w:rPr>
                <w:rFonts w:asciiTheme="majorBidi" w:hAnsiTheme="majorBidi" w:cstheme="majorBidi"/>
                <w:spacing w:val="-4"/>
                <w:lang w:val="es-ES"/>
              </w:rPr>
              <w:t>Convenio</w:t>
            </w:r>
            <w:r w:rsidRPr="007866EB">
              <w:rPr>
                <w:rFonts w:asciiTheme="majorBidi" w:hAnsiTheme="majorBidi" w:cstheme="majorBidi"/>
                <w:spacing w:val="-4"/>
                <w:lang w:val="es-ES"/>
              </w:rPr>
              <w:t xml:space="preserve">, se entiende que todos los documentos que forman parte integral del Contrato (y todos sus componentes allí incluidos) son correlativos, complementarios y recíprocamente aclaratorios. El </w:t>
            </w:r>
            <w:r w:rsidR="008B5904" w:rsidRPr="007866EB">
              <w:rPr>
                <w:rFonts w:asciiTheme="majorBidi" w:hAnsiTheme="majorBidi" w:cstheme="majorBidi"/>
                <w:spacing w:val="-4"/>
                <w:lang w:val="es-ES"/>
              </w:rPr>
              <w:t xml:space="preserve">Convenio </w:t>
            </w:r>
            <w:r w:rsidRPr="007866EB">
              <w:rPr>
                <w:rFonts w:asciiTheme="majorBidi" w:hAnsiTheme="majorBidi" w:cstheme="majorBidi"/>
                <w:spacing w:val="-4"/>
                <w:lang w:val="es-ES"/>
              </w:rPr>
              <w:t>deberá leerse de manera integral.</w:t>
            </w:r>
          </w:p>
        </w:tc>
      </w:tr>
      <w:tr w:rsidR="00B17914" w:rsidRPr="007866EB" w14:paraId="61650750" w14:textId="77777777" w:rsidTr="00F52A1F">
        <w:tc>
          <w:tcPr>
            <w:tcW w:w="2448" w:type="dxa"/>
          </w:tcPr>
          <w:p w14:paraId="1400F3C2" w14:textId="5767A4C2" w:rsidR="00B17914" w:rsidRPr="007866EB" w:rsidRDefault="00315B18" w:rsidP="00562712">
            <w:pPr>
              <w:pStyle w:val="Sec8H1"/>
              <w:tabs>
                <w:tab w:val="clear" w:pos="360"/>
              </w:tabs>
              <w:ind w:left="330"/>
            </w:pPr>
            <w:bookmarkStart w:id="102" w:name="_Toc93058321"/>
            <w:r w:rsidRPr="007866EB">
              <w:t>Fraude y Corrupción</w:t>
            </w:r>
            <w:bookmarkEnd w:id="102"/>
          </w:p>
        </w:tc>
        <w:tc>
          <w:tcPr>
            <w:tcW w:w="6624" w:type="dxa"/>
          </w:tcPr>
          <w:p w14:paraId="03941101" w14:textId="45DFD1A2" w:rsidR="00B17914" w:rsidRPr="007866EB" w:rsidRDefault="00B17914" w:rsidP="009B574A">
            <w:pPr>
              <w:ind w:left="669" w:hanging="669"/>
              <w:jc w:val="both"/>
              <w:rPr>
                <w:lang w:val="es-ES"/>
              </w:rPr>
            </w:pPr>
            <w:r w:rsidRPr="007866EB">
              <w:rPr>
                <w:lang w:val="es-ES"/>
              </w:rPr>
              <w:t>3.1</w:t>
            </w:r>
            <w:r w:rsidRPr="007866EB">
              <w:rPr>
                <w:lang w:val="es-ES"/>
              </w:rPr>
              <w:tab/>
            </w:r>
            <w:r w:rsidR="0069699E" w:rsidRPr="007866EB">
              <w:rPr>
                <w:lang w:val="es-ES"/>
              </w:rPr>
              <w:t xml:space="preserve">El Banco requiere el cumplimiento de sus </w:t>
            </w:r>
            <w:r w:rsidR="004427D3" w:rsidRPr="007866EB">
              <w:rPr>
                <w:lang w:val="es-ES"/>
              </w:rPr>
              <w:t>Directrices Contra la C</w:t>
            </w:r>
            <w:r w:rsidR="0069699E" w:rsidRPr="007866EB">
              <w:rPr>
                <w:lang w:val="es-ES"/>
              </w:rPr>
              <w:t>orrupción y de sus políticas y procedimientos de sanciones vigentes incluidos en el Marco de Sanciones del Grupo del Banco Mundial, conforme se describe en</w:t>
            </w:r>
            <w:r w:rsidR="00305119" w:rsidRPr="007866EB">
              <w:rPr>
                <w:lang w:val="es-ES"/>
              </w:rPr>
              <w:t xml:space="preserve"> el anexo </w:t>
            </w:r>
            <w:r w:rsidRPr="007866EB">
              <w:rPr>
                <w:lang w:val="es-ES"/>
              </w:rPr>
              <w:t>a las CGC.</w:t>
            </w:r>
          </w:p>
          <w:p w14:paraId="2389328D" w14:textId="7621D153" w:rsidR="00B17914" w:rsidRPr="007866EB" w:rsidRDefault="00B17914" w:rsidP="0034676F">
            <w:pPr>
              <w:pStyle w:val="Prrafodelista"/>
              <w:numPr>
                <w:ilvl w:val="1"/>
                <w:numId w:val="13"/>
              </w:numPr>
              <w:ind w:left="669" w:hanging="630"/>
            </w:pPr>
            <w:r w:rsidRPr="007866EB">
              <w:t xml:space="preserve">El Comprador requiere del Licitante que divulgue aquellas comisiones u honorarios que pudieran haber sido pagados o que hayan de ser pagados a los agentes o cualquier otra parte con relación al proceso </w:t>
            </w:r>
            <w:r w:rsidR="00D54C7C" w:rsidRPr="007866EB">
              <w:t xml:space="preserve">de Licitación </w:t>
            </w:r>
            <w:r w:rsidRPr="007866EB">
              <w:t>o ejecución del Contrato. La información divulgada deberá incluir al menos el nombre y domicilio del agente o de la otra parte, el monto y la moneda, y el propósito de la comisión, gratificación u honorario.</w:t>
            </w:r>
          </w:p>
        </w:tc>
      </w:tr>
      <w:tr w:rsidR="00B17914" w:rsidRPr="007866EB" w14:paraId="7E325D25" w14:textId="77777777" w:rsidTr="00F52A1F">
        <w:tc>
          <w:tcPr>
            <w:tcW w:w="2448" w:type="dxa"/>
          </w:tcPr>
          <w:p w14:paraId="7BD67BD3" w14:textId="04A1A5EB" w:rsidR="00B17914" w:rsidRPr="007866EB" w:rsidRDefault="00B17914" w:rsidP="00562712">
            <w:pPr>
              <w:pStyle w:val="Sec8H1"/>
              <w:tabs>
                <w:tab w:val="clear" w:pos="360"/>
              </w:tabs>
              <w:ind w:left="330"/>
            </w:pPr>
            <w:bookmarkStart w:id="103" w:name="_Toc455042110"/>
            <w:bookmarkStart w:id="104" w:name="_Toc93058322"/>
            <w:r w:rsidRPr="007866EB">
              <w:t>Interpretación</w:t>
            </w:r>
            <w:bookmarkEnd w:id="103"/>
            <w:bookmarkEnd w:id="104"/>
          </w:p>
        </w:tc>
        <w:tc>
          <w:tcPr>
            <w:tcW w:w="6624" w:type="dxa"/>
          </w:tcPr>
          <w:p w14:paraId="6E593FD7"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4.1</w:t>
            </w:r>
            <w:r w:rsidRPr="007866EB">
              <w:rPr>
                <w:rFonts w:asciiTheme="majorBidi" w:hAnsiTheme="majorBidi" w:cstheme="majorBidi"/>
                <w:lang w:val="es-ES"/>
              </w:rPr>
              <w:tab/>
              <w:t>Si el contexto así lo requiere, el singular significa el plural, y viceversa.</w:t>
            </w:r>
          </w:p>
          <w:p w14:paraId="70F31469" w14:textId="77777777" w:rsidR="00B17914" w:rsidRPr="007866EB" w:rsidRDefault="00B17914" w:rsidP="0034676F">
            <w:pPr>
              <w:numPr>
                <w:ilvl w:val="1"/>
                <w:numId w:val="9"/>
              </w:numPr>
              <w:spacing w:after="160"/>
              <w:ind w:hanging="576"/>
              <w:jc w:val="both"/>
              <w:rPr>
                <w:rFonts w:asciiTheme="majorBidi" w:hAnsiTheme="majorBidi" w:cstheme="majorBidi"/>
                <w:lang w:val="es-ES"/>
              </w:rPr>
            </w:pPr>
            <w:r w:rsidRPr="007866EB">
              <w:rPr>
                <w:rFonts w:asciiTheme="majorBidi" w:hAnsiTheme="majorBidi" w:cstheme="majorBidi"/>
                <w:lang w:val="es-ES"/>
              </w:rPr>
              <w:t>Incoterms</w:t>
            </w:r>
          </w:p>
          <w:p w14:paraId="38630358" w14:textId="085129AF" w:rsidR="00B17914" w:rsidRPr="007866EB" w:rsidRDefault="006B0051" w:rsidP="00AF7030">
            <w:pPr>
              <w:spacing w:after="160"/>
              <w:ind w:left="1152" w:hanging="522"/>
              <w:jc w:val="both"/>
              <w:rPr>
                <w:rFonts w:asciiTheme="majorBidi" w:hAnsiTheme="majorBidi" w:cstheme="majorBidi"/>
                <w:lang w:val="es-ES"/>
              </w:rPr>
            </w:pPr>
            <w:r w:rsidRPr="007866EB">
              <w:rPr>
                <w:rFonts w:asciiTheme="majorBidi" w:hAnsiTheme="majorBidi" w:cstheme="majorBidi"/>
                <w:lang w:val="es-ES"/>
              </w:rPr>
              <w:t>(</w:t>
            </w:r>
            <w:r w:rsidR="00B17914" w:rsidRPr="007866EB">
              <w:rPr>
                <w:rFonts w:asciiTheme="majorBidi" w:hAnsiTheme="majorBidi" w:cstheme="majorBidi"/>
                <w:lang w:val="es-ES"/>
              </w:rPr>
              <w:t>a)</w:t>
            </w:r>
            <w:r w:rsidR="00B17914" w:rsidRPr="007866EB">
              <w:rPr>
                <w:rFonts w:asciiTheme="majorBidi" w:hAnsiTheme="majorBidi" w:cstheme="majorBidi"/>
                <w:lang w:val="es-ES"/>
              </w:rPr>
              <w:tab/>
              <w:t>El significado de cualquier término comercial, así como los derechos y obligaciones de las partes serán los prescritos en los Incoterms</w:t>
            </w:r>
            <w:r w:rsidR="005E1C6B" w:rsidRPr="007866EB">
              <w:rPr>
                <w:rFonts w:asciiTheme="majorBidi" w:hAnsiTheme="majorBidi" w:cstheme="majorBidi"/>
                <w:lang w:val="es-ES"/>
              </w:rPr>
              <w:t xml:space="preserve"> </w:t>
            </w:r>
            <w:r w:rsidR="005E1C6B" w:rsidRPr="007866EB">
              <w:rPr>
                <w:rFonts w:asciiTheme="majorBidi" w:hAnsiTheme="majorBidi" w:cstheme="majorBidi"/>
                <w:b/>
                <w:lang w:val="es-ES"/>
              </w:rPr>
              <w:t xml:space="preserve">especificados en las </w:t>
            </w:r>
            <w:r w:rsidR="005E1C6B" w:rsidRPr="007866EB">
              <w:rPr>
                <w:rFonts w:asciiTheme="majorBidi" w:hAnsiTheme="majorBidi" w:cstheme="majorBidi"/>
                <w:b/>
                <w:lang w:val="es-ES"/>
              </w:rPr>
              <w:lastRenderedPageBreak/>
              <w:t>CEC</w:t>
            </w:r>
            <w:r w:rsidR="00B17914" w:rsidRPr="007866EB">
              <w:rPr>
                <w:rFonts w:asciiTheme="majorBidi" w:hAnsiTheme="majorBidi" w:cstheme="majorBidi"/>
                <w:lang w:val="es-ES"/>
              </w:rPr>
              <w:t xml:space="preserve">, a menos que sea </w:t>
            </w:r>
            <w:r w:rsidR="00722273" w:rsidRPr="007866EB">
              <w:rPr>
                <w:rFonts w:asciiTheme="majorBidi" w:hAnsiTheme="majorBidi" w:cstheme="majorBidi"/>
                <w:lang w:val="es-ES"/>
              </w:rPr>
              <w:t>incongruente</w:t>
            </w:r>
            <w:r w:rsidR="00B17914" w:rsidRPr="007866EB">
              <w:rPr>
                <w:rFonts w:asciiTheme="majorBidi" w:hAnsiTheme="majorBidi" w:cstheme="majorBidi"/>
                <w:lang w:val="es-ES"/>
              </w:rPr>
              <w:t xml:space="preserve"> con alguna disposición del Contrato.</w:t>
            </w:r>
          </w:p>
          <w:p w14:paraId="498422E8" w14:textId="03BBC5CB" w:rsidR="00B17914" w:rsidRPr="007866EB" w:rsidRDefault="006B0051" w:rsidP="00AF7030">
            <w:pPr>
              <w:spacing w:after="160"/>
              <w:ind w:left="1152" w:hanging="522"/>
              <w:jc w:val="both"/>
              <w:rPr>
                <w:rFonts w:asciiTheme="majorBidi" w:hAnsiTheme="majorBidi" w:cstheme="majorBidi"/>
                <w:lang w:val="es-ES"/>
              </w:rPr>
            </w:pPr>
            <w:r w:rsidRPr="007866EB">
              <w:rPr>
                <w:rFonts w:asciiTheme="majorBidi" w:hAnsiTheme="majorBidi" w:cstheme="majorBidi"/>
                <w:lang w:val="es-ES"/>
              </w:rPr>
              <w:t>(</w:t>
            </w:r>
            <w:r w:rsidR="00B17914" w:rsidRPr="007866EB">
              <w:rPr>
                <w:rFonts w:asciiTheme="majorBidi" w:hAnsiTheme="majorBidi" w:cstheme="majorBidi"/>
                <w:lang w:val="es-ES"/>
              </w:rPr>
              <w:t>b)</w:t>
            </w:r>
            <w:r w:rsidR="00B17914" w:rsidRPr="007866EB">
              <w:rPr>
                <w:rFonts w:asciiTheme="majorBidi" w:hAnsiTheme="majorBidi" w:cstheme="majorBidi"/>
                <w:lang w:val="es-ES"/>
              </w:rPr>
              <w:tab/>
              <w:t>Los términos EXW,</w:t>
            </w:r>
            <w:r w:rsidR="00A13D3D" w:rsidRPr="007866EB">
              <w:rPr>
                <w:rFonts w:asciiTheme="majorBidi" w:hAnsiTheme="majorBidi" w:cstheme="majorBidi"/>
                <w:lang w:val="es-ES"/>
              </w:rPr>
              <w:t xml:space="preserve"> </w:t>
            </w:r>
            <w:r w:rsidR="00B17914" w:rsidRPr="007866EB">
              <w:rPr>
                <w:rFonts w:asciiTheme="majorBidi" w:hAnsiTheme="majorBidi" w:cstheme="majorBidi"/>
                <w:lang w:val="es-ES"/>
              </w:rPr>
              <w:t xml:space="preserve">CIP, FCA, CFR y otros similares, cuando se utilicen, se regirán por las normas establecidas en la edición vigente de los </w:t>
            </w:r>
            <w:r w:rsidR="00B17914" w:rsidRPr="007866EB">
              <w:rPr>
                <w:rFonts w:asciiTheme="majorBidi" w:hAnsiTheme="majorBidi" w:cstheme="majorBidi"/>
                <w:b/>
                <w:lang w:val="es-ES"/>
              </w:rPr>
              <w:t>Incoterms</w:t>
            </w:r>
            <w:r w:rsidR="003A6AED" w:rsidRPr="007866EB">
              <w:rPr>
                <w:rFonts w:asciiTheme="majorBidi" w:hAnsiTheme="majorBidi" w:cstheme="majorBidi"/>
                <w:b/>
                <w:i/>
                <w:lang w:val="es-ES"/>
              </w:rPr>
              <w:t xml:space="preserve"> </w:t>
            </w:r>
            <w:r w:rsidR="00B17914" w:rsidRPr="007866EB">
              <w:rPr>
                <w:rFonts w:asciiTheme="majorBidi" w:hAnsiTheme="majorBidi" w:cstheme="majorBidi"/>
                <w:b/>
                <w:lang w:val="es-ES"/>
              </w:rPr>
              <w:t>especificada en las</w:t>
            </w:r>
            <w:r w:rsidR="00B17914" w:rsidRPr="007866EB">
              <w:rPr>
                <w:rFonts w:asciiTheme="majorBidi" w:hAnsiTheme="majorBidi" w:cstheme="majorBidi"/>
                <w:b/>
                <w:bCs/>
                <w:lang w:val="es-ES"/>
              </w:rPr>
              <w:t xml:space="preserve"> CEC</w:t>
            </w:r>
            <w:r w:rsidR="00B17914" w:rsidRPr="007866EB">
              <w:rPr>
                <w:rFonts w:asciiTheme="majorBidi" w:hAnsiTheme="majorBidi" w:cstheme="majorBidi"/>
                <w:lang w:val="es-ES"/>
              </w:rPr>
              <w:t>, y publicada por la Cámara de C</w:t>
            </w:r>
            <w:r w:rsidR="00722273" w:rsidRPr="007866EB">
              <w:rPr>
                <w:rFonts w:asciiTheme="majorBidi" w:hAnsiTheme="majorBidi" w:cstheme="majorBidi"/>
                <w:lang w:val="es-ES"/>
              </w:rPr>
              <w:t>omercio Internacional en París, </w:t>
            </w:r>
            <w:r w:rsidR="00B17914" w:rsidRPr="007866EB">
              <w:rPr>
                <w:rFonts w:asciiTheme="majorBidi" w:hAnsiTheme="majorBidi" w:cstheme="majorBidi"/>
                <w:lang w:val="es-ES"/>
              </w:rPr>
              <w:t>Francia.</w:t>
            </w:r>
          </w:p>
          <w:p w14:paraId="6D3BF33F" w14:textId="77777777" w:rsidR="00B17914" w:rsidRPr="007866EB" w:rsidRDefault="00B17914" w:rsidP="0034676F">
            <w:pPr>
              <w:numPr>
                <w:ilvl w:val="1"/>
                <w:numId w:val="9"/>
              </w:numPr>
              <w:spacing w:after="160"/>
              <w:ind w:hanging="576"/>
              <w:jc w:val="both"/>
              <w:rPr>
                <w:rFonts w:asciiTheme="majorBidi" w:hAnsiTheme="majorBidi" w:cstheme="majorBidi"/>
                <w:lang w:val="es-ES"/>
              </w:rPr>
            </w:pPr>
            <w:r w:rsidRPr="007866EB">
              <w:rPr>
                <w:rFonts w:asciiTheme="majorBidi" w:hAnsiTheme="majorBidi" w:cstheme="majorBidi"/>
                <w:lang w:val="es-ES"/>
              </w:rPr>
              <w:t xml:space="preserve">Totalidad del </w:t>
            </w:r>
            <w:r w:rsidR="003A6AED" w:rsidRPr="007866EB">
              <w:rPr>
                <w:rFonts w:asciiTheme="majorBidi" w:hAnsiTheme="majorBidi" w:cstheme="majorBidi"/>
                <w:lang w:val="es-ES"/>
              </w:rPr>
              <w:t>acuerdo</w:t>
            </w:r>
          </w:p>
          <w:p w14:paraId="2FEFB757" w14:textId="73DAD09D" w:rsidR="00B17914" w:rsidRPr="007866EB" w:rsidRDefault="00B17914" w:rsidP="00AF7030">
            <w:pPr>
              <w:spacing w:after="160"/>
              <w:ind w:left="615" w:firstLine="1"/>
              <w:jc w:val="both"/>
              <w:rPr>
                <w:rFonts w:asciiTheme="majorBidi" w:hAnsiTheme="majorBidi" w:cstheme="majorBidi"/>
                <w:lang w:val="es-ES"/>
              </w:rPr>
            </w:pPr>
            <w:r w:rsidRPr="007866EB">
              <w:rPr>
                <w:rFonts w:asciiTheme="majorBidi" w:hAnsiTheme="majorBidi" w:cstheme="majorBidi"/>
                <w:lang w:val="es-ES"/>
              </w:rPr>
              <w:t>El Contrato constituye la totalidad de lo acordado entre e</w:t>
            </w:r>
            <w:r w:rsidR="00372F1C" w:rsidRPr="007866EB">
              <w:rPr>
                <w:rFonts w:asciiTheme="majorBidi" w:hAnsiTheme="majorBidi" w:cstheme="majorBidi"/>
                <w:lang w:val="es-ES"/>
              </w:rPr>
              <w:t>l Comprador y el Proveedor y su</w:t>
            </w:r>
            <w:r w:rsidRPr="007866EB">
              <w:rPr>
                <w:rFonts w:asciiTheme="majorBidi" w:hAnsiTheme="majorBidi" w:cstheme="majorBidi"/>
                <w:lang w:val="es-ES"/>
              </w:rPr>
              <w:t>stituye todas las comunicaciones, negociaciones y acuerdos (escritos o verbales) realizados entre las partes con anterioridad a la fecha de la celebración del Contrato.</w:t>
            </w:r>
          </w:p>
          <w:p w14:paraId="1A595D66" w14:textId="77777777" w:rsidR="00B17914" w:rsidRPr="007866EB" w:rsidRDefault="00B17914" w:rsidP="0034676F">
            <w:pPr>
              <w:numPr>
                <w:ilvl w:val="1"/>
                <w:numId w:val="9"/>
              </w:numPr>
              <w:spacing w:after="160"/>
              <w:ind w:hanging="576"/>
              <w:jc w:val="both"/>
              <w:rPr>
                <w:rFonts w:asciiTheme="majorBidi" w:hAnsiTheme="majorBidi" w:cstheme="majorBidi"/>
                <w:lang w:val="es-ES"/>
              </w:rPr>
            </w:pPr>
            <w:r w:rsidRPr="007866EB">
              <w:rPr>
                <w:rFonts w:asciiTheme="majorBidi" w:hAnsiTheme="majorBidi" w:cstheme="majorBidi"/>
                <w:lang w:val="es-ES"/>
              </w:rPr>
              <w:t>Enmienda</w:t>
            </w:r>
          </w:p>
          <w:p w14:paraId="7160CEE5" w14:textId="3B71C240" w:rsidR="00B17914" w:rsidRPr="007866EB" w:rsidRDefault="00B17914" w:rsidP="00AF7030">
            <w:pPr>
              <w:spacing w:after="160"/>
              <w:ind w:left="615" w:firstLine="1"/>
              <w:jc w:val="both"/>
              <w:rPr>
                <w:rFonts w:asciiTheme="majorBidi" w:hAnsiTheme="majorBidi" w:cstheme="majorBidi"/>
                <w:spacing w:val="-4"/>
                <w:lang w:val="es-ES"/>
              </w:rPr>
            </w:pPr>
            <w:r w:rsidRPr="007866EB">
              <w:rPr>
                <w:rFonts w:asciiTheme="majorBidi" w:hAnsiTheme="majorBidi" w:cstheme="majorBidi"/>
                <w:spacing w:val="-4"/>
                <w:lang w:val="es-ES"/>
              </w:rPr>
              <w:t xml:space="preserve">Ninguna enmienda u otra variación al Contrato será válida a menos que </w:t>
            </w:r>
            <w:r w:rsidR="00372F1C" w:rsidRPr="007866EB">
              <w:rPr>
                <w:rFonts w:asciiTheme="majorBidi" w:hAnsiTheme="majorBidi" w:cstheme="majorBidi"/>
                <w:spacing w:val="-4"/>
                <w:lang w:val="es-ES"/>
              </w:rPr>
              <w:t>sea hecha por escrito</w:t>
            </w:r>
            <w:r w:rsidRPr="007866EB">
              <w:rPr>
                <w:rFonts w:asciiTheme="majorBidi" w:hAnsiTheme="majorBidi" w:cstheme="majorBidi"/>
                <w:spacing w:val="-4"/>
                <w:lang w:val="es-ES"/>
              </w:rPr>
              <w:t xml:space="preserve">, </w:t>
            </w:r>
            <w:r w:rsidR="00372F1C" w:rsidRPr="007866EB">
              <w:rPr>
                <w:rFonts w:asciiTheme="majorBidi" w:hAnsiTheme="majorBidi" w:cstheme="majorBidi"/>
                <w:spacing w:val="-4"/>
                <w:lang w:val="es-ES"/>
              </w:rPr>
              <w:t xml:space="preserve">esté </w:t>
            </w:r>
            <w:r w:rsidR="0036434A" w:rsidRPr="007866EB">
              <w:rPr>
                <w:rFonts w:asciiTheme="majorBidi" w:hAnsiTheme="majorBidi" w:cstheme="majorBidi"/>
                <w:spacing w:val="-4"/>
                <w:lang w:val="es-ES"/>
              </w:rPr>
              <w:t>fechada,</w:t>
            </w:r>
            <w:r w:rsidRPr="007866EB">
              <w:rPr>
                <w:rFonts w:asciiTheme="majorBidi" w:hAnsiTheme="majorBidi" w:cstheme="majorBidi"/>
                <w:spacing w:val="-4"/>
                <w:lang w:val="es-ES"/>
              </w:rPr>
              <w:t xml:space="preserve"> se refiera expresamente al Contrato, y esté firmada por un representante de cada una de las partes debidamente autorizado.</w:t>
            </w:r>
          </w:p>
          <w:p w14:paraId="29EE13EA" w14:textId="77777777" w:rsidR="00B17914" w:rsidRPr="007866EB" w:rsidRDefault="00B17914" w:rsidP="00AF7030">
            <w:pPr>
              <w:spacing w:after="160"/>
              <w:ind w:left="615" w:hanging="576"/>
              <w:jc w:val="both"/>
              <w:rPr>
                <w:rFonts w:asciiTheme="majorBidi" w:hAnsiTheme="majorBidi" w:cstheme="majorBidi"/>
                <w:lang w:val="es-ES"/>
              </w:rPr>
            </w:pPr>
            <w:r w:rsidRPr="007866EB">
              <w:rPr>
                <w:rFonts w:asciiTheme="majorBidi" w:hAnsiTheme="majorBidi" w:cstheme="majorBidi"/>
                <w:lang w:val="es-ES"/>
              </w:rPr>
              <w:t>4.5</w:t>
            </w:r>
            <w:r w:rsidRPr="007866EB">
              <w:rPr>
                <w:rFonts w:asciiTheme="majorBidi" w:hAnsiTheme="majorBidi" w:cstheme="majorBidi"/>
                <w:lang w:val="es-ES"/>
              </w:rPr>
              <w:tab/>
              <w:t xml:space="preserve">Limitación de </w:t>
            </w:r>
            <w:r w:rsidR="0036434A" w:rsidRPr="007866EB">
              <w:rPr>
                <w:rFonts w:asciiTheme="majorBidi" w:hAnsiTheme="majorBidi" w:cstheme="majorBidi"/>
                <w:lang w:val="es-ES"/>
              </w:rPr>
              <w:t>dispensas</w:t>
            </w:r>
          </w:p>
          <w:p w14:paraId="2D7EC110" w14:textId="267D5268" w:rsidR="00B17914" w:rsidRPr="007866EB" w:rsidRDefault="00EE60CF" w:rsidP="00EE263F">
            <w:pPr>
              <w:pStyle w:val="Prrafodelista"/>
              <w:numPr>
                <w:ilvl w:val="0"/>
                <w:numId w:val="59"/>
              </w:numPr>
            </w:pPr>
            <w:r w:rsidRPr="007866EB">
              <w:t>Con sujeción</w:t>
            </w:r>
            <w:r w:rsidR="00B17914" w:rsidRPr="007866EB">
              <w:t xml:space="preserve"> a lo indicado en la </w:t>
            </w:r>
            <w:proofErr w:type="spellStart"/>
            <w:r w:rsidR="005F7E2D" w:rsidRPr="007866EB">
              <w:t>Subcláusula</w:t>
            </w:r>
            <w:proofErr w:type="spellEnd"/>
            <w:r w:rsidR="00B17914" w:rsidRPr="007866EB">
              <w:t xml:space="preserve"> 4.5 </w:t>
            </w:r>
            <w:r w:rsidR="006F6B4C" w:rsidRPr="007866EB">
              <w:t>(</w:t>
            </w:r>
            <w:r w:rsidR="00B17914" w:rsidRPr="007866EB">
              <w:t xml:space="preserve">b) siguiente de </w:t>
            </w:r>
            <w:r w:rsidR="00110749" w:rsidRPr="007866EB">
              <w:t>la</w:t>
            </w:r>
            <w:r w:rsidR="00B17914" w:rsidRPr="007866EB">
              <w:t>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w:t>
            </w:r>
            <w:r w:rsidR="00EB672C" w:rsidRPr="007866EB">
              <w:t xml:space="preserve"> un incumplimiento del Contrato</w:t>
            </w:r>
            <w:r w:rsidR="00B17914" w:rsidRPr="007866EB">
              <w:t xml:space="preserve"> servirá de dispensa para incumplimientos posteriores o continuos del Contrato.</w:t>
            </w:r>
          </w:p>
          <w:p w14:paraId="72C16078" w14:textId="60176649" w:rsidR="00B17914" w:rsidRPr="007866EB" w:rsidRDefault="00B17914" w:rsidP="00EE263F">
            <w:pPr>
              <w:pStyle w:val="Prrafodelista"/>
              <w:numPr>
                <w:ilvl w:val="0"/>
                <w:numId w:val="59"/>
              </w:numPr>
            </w:pPr>
            <w:r w:rsidRPr="007866EB">
              <w:t xml:space="preserve">Toda dispensa </w:t>
            </w:r>
            <w:r w:rsidR="00EB672C" w:rsidRPr="007866EB">
              <w:t>de</w:t>
            </w:r>
            <w:r w:rsidRPr="007866EB">
              <w:t xml:space="preserve"> los derechos, </w:t>
            </w:r>
            <w:r w:rsidR="00EB672C" w:rsidRPr="007866EB">
              <w:t>facultades</w:t>
            </w:r>
            <w:r w:rsidRPr="007866EB">
              <w:t xml:space="preserve"> o remedios de una de la</w:t>
            </w:r>
            <w:r w:rsidR="009D0F1E" w:rsidRPr="007866EB">
              <w:t>s partes en virtud del Contrato</w:t>
            </w:r>
            <w:r w:rsidRPr="007866EB">
              <w:t xml:space="preserve"> deberá ser por escrito, llevar la fecha y estar firmada por un representante autorizado de la parte </w:t>
            </w:r>
            <w:r w:rsidR="009D0F1E" w:rsidRPr="007866EB">
              <w:t>que otorga</w:t>
            </w:r>
            <w:r w:rsidRPr="007866EB">
              <w:t xml:space="preserve"> dicha dispensa y deberá especificar la obligación que está dispensando y el alcance de la dispensa.</w:t>
            </w:r>
          </w:p>
          <w:p w14:paraId="7F9EDDBE"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4.6</w:t>
            </w:r>
            <w:r w:rsidRPr="007866EB">
              <w:rPr>
                <w:rFonts w:asciiTheme="majorBidi" w:hAnsiTheme="majorBidi" w:cstheme="majorBidi"/>
                <w:lang w:val="es-ES"/>
              </w:rPr>
              <w:tab/>
              <w:t>Divisibilidad</w:t>
            </w:r>
          </w:p>
          <w:p w14:paraId="0CADAF7F" w14:textId="67EBDC0B" w:rsidR="00B17914" w:rsidRPr="007866EB" w:rsidRDefault="00B17914" w:rsidP="00AF7030">
            <w:pPr>
              <w:spacing w:after="160"/>
              <w:ind w:left="612" w:hanging="10"/>
              <w:jc w:val="both"/>
              <w:rPr>
                <w:rFonts w:asciiTheme="majorBidi" w:hAnsiTheme="majorBidi" w:cstheme="majorBidi"/>
                <w:spacing w:val="-4"/>
                <w:lang w:val="es-ES"/>
              </w:rPr>
            </w:pPr>
            <w:r w:rsidRPr="007866EB">
              <w:rPr>
                <w:rFonts w:asciiTheme="majorBidi" w:hAnsiTheme="majorBidi" w:cstheme="majorBidi"/>
                <w:spacing w:val="-4"/>
                <w:lang w:val="es-ES"/>
              </w:rPr>
              <w:t xml:space="preserve">Si cualquier provisión o condición del Contrato es prohibida o resultase inválida o inejecutable, dicha prohibición, invalidez o </w:t>
            </w:r>
            <w:r w:rsidRPr="007866EB">
              <w:rPr>
                <w:rFonts w:asciiTheme="majorBidi" w:hAnsiTheme="majorBidi" w:cstheme="majorBidi"/>
                <w:spacing w:val="-4"/>
                <w:lang w:val="es-ES"/>
              </w:rPr>
              <w:lastRenderedPageBreak/>
              <w:t>falta de ejecución no afectará la validez o el cumplimiento de las otras provisiones o condiciones del Contrato.</w:t>
            </w:r>
            <w:r w:rsidR="00A13D3D" w:rsidRPr="007866EB">
              <w:rPr>
                <w:rFonts w:asciiTheme="majorBidi" w:hAnsiTheme="majorBidi" w:cstheme="majorBidi"/>
                <w:spacing w:val="-4"/>
                <w:lang w:val="es-ES"/>
              </w:rPr>
              <w:t xml:space="preserve"> </w:t>
            </w:r>
          </w:p>
        </w:tc>
      </w:tr>
      <w:tr w:rsidR="00B17914" w:rsidRPr="007866EB" w14:paraId="450DBD54" w14:textId="77777777" w:rsidTr="00F52A1F">
        <w:tc>
          <w:tcPr>
            <w:tcW w:w="2448" w:type="dxa"/>
          </w:tcPr>
          <w:p w14:paraId="6D2C559E" w14:textId="5B9C5D61" w:rsidR="00B17914" w:rsidRPr="007866EB" w:rsidRDefault="00B17914" w:rsidP="00562712">
            <w:pPr>
              <w:pStyle w:val="Sec8H1"/>
              <w:tabs>
                <w:tab w:val="clear" w:pos="360"/>
              </w:tabs>
              <w:ind w:left="330"/>
            </w:pPr>
            <w:bookmarkStart w:id="105" w:name="_Toc455042111"/>
            <w:bookmarkStart w:id="106" w:name="_Toc93058323"/>
            <w:r w:rsidRPr="007866EB">
              <w:lastRenderedPageBreak/>
              <w:t>Idioma</w:t>
            </w:r>
            <w:bookmarkEnd w:id="105"/>
            <w:bookmarkEnd w:id="106"/>
          </w:p>
        </w:tc>
        <w:tc>
          <w:tcPr>
            <w:tcW w:w="6624" w:type="dxa"/>
          </w:tcPr>
          <w:p w14:paraId="58DD6DEE" w14:textId="19B79080" w:rsidR="00B17914" w:rsidRPr="007866EB" w:rsidRDefault="00B17914" w:rsidP="00AF7030">
            <w:pPr>
              <w:spacing w:after="160"/>
              <w:ind w:left="612" w:hanging="576"/>
              <w:jc w:val="both"/>
              <w:rPr>
                <w:rFonts w:asciiTheme="majorBidi" w:hAnsiTheme="majorBidi" w:cstheme="majorBidi"/>
                <w:spacing w:val="-4"/>
                <w:lang w:val="es-ES"/>
              </w:rPr>
            </w:pPr>
            <w:r w:rsidRPr="007866EB">
              <w:rPr>
                <w:rFonts w:asciiTheme="majorBidi" w:hAnsiTheme="majorBidi" w:cstheme="majorBidi"/>
                <w:spacing w:val="-4"/>
                <w:lang w:val="es-ES"/>
              </w:rPr>
              <w:t>5.1</w:t>
            </w:r>
            <w:r w:rsidRPr="007866EB">
              <w:rPr>
                <w:rFonts w:asciiTheme="majorBidi" w:hAnsiTheme="majorBidi" w:cstheme="majorBidi"/>
                <w:spacing w:val="-4"/>
                <w:lang w:val="es-ES"/>
              </w:rPr>
              <w:tab/>
              <w:t xml:space="preserve">El Contrato, así como toda la correspondencia y documentos relativos al Contrato intercambiados entre el Proveedor y el Comprador, deberán ser escritos en el idioma especificado en las </w:t>
            </w:r>
            <w:r w:rsidRPr="007866EB">
              <w:rPr>
                <w:rFonts w:asciiTheme="majorBidi" w:hAnsiTheme="majorBidi" w:cstheme="majorBidi"/>
                <w:b/>
                <w:spacing w:val="-4"/>
                <w:lang w:val="es-ES"/>
              </w:rPr>
              <w:t>CEC</w:t>
            </w:r>
            <w:r w:rsidR="00110749" w:rsidRPr="007866EB">
              <w:rPr>
                <w:rFonts w:asciiTheme="majorBidi" w:hAnsiTheme="majorBidi" w:cstheme="majorBidi"/>
                <w:spacing w:val="-4"/>
                <w:lang w:val="es-ES"/>
              </w:rPr>
              <w:t xml:space="preserve">. </w:t>
            </w:r>
            <w:r w:rsidRPr="007866EB">
              <w:rPr>
                <w:rFonts w:asciiTheme="majorBidi" w:hAnsiTheme="majorBidi" w:cstheme="majorBidi"/>
                <w:spacing w:val="-4"/>
                <w:lang w:val="es-ES"/>
              </w:rPr>
              <w:t>Los documentos de sustento y material impres</w:t>
            </w:r>
            <w:r w:rsidR="00490365" w:rsidRPr="007866EB">
              <w:rPr>
                <w:rFonts w:asciiTheme="majorBidi" w:hAnsiTheme="majorBidi" w:cstheme="majorBidi"/>
                <w:spacing w:val="-4"/>
                <w:lang w:val="es-ES"/>
              </w:rPr>
              <w:t>o que formen parte del Contrato</w:t>
            </w:r>
            <w:r w:rsidRPr="007866EB">
              <w:rPr>
                <w:rFonts w:asciiTheme="majorBidi" w:hAnsiTheme="majorBidi" w:cstheme="majorBidi"/>
                <w:spacing w:val="-4"/>
                <w:lang w:val="es-ES"/>
              </w:rPr>
              <w:t xml:space="preserve"> pueden estar en otro idioma siempre que estén acompañados d</w:t>
            </w:r>
            <w:r w:rsidR="00490365" w:rsidRPr="007866EB">
              <w:rPr>
                <w:rFonts w:asciiTheme="majorBidi" w:hAnsiTheme="majorBidi" w:cstheme="majorBidi"/>
                <w:spacing w:val="-4"/>
                <w:lang w:val="es-ES"/>
              </w:rPr>
              <w:t>e una traducción fidedigna de la</w:t>
            </w:r>
            <w:r w:rsidRPr="007866EB">
              <w:rPr>
                <w:rFonts w:asciiTheme="majorBidi" w:hAnsiTheme="majorBidi" w:cstheme="majorBidi"/>
                <w:spacing w:val="-4"/>
                <w:lang w:val="es-ES"/>
              </w:rPr>
              <w:t xml:space="preserve">s partes pertinentes al idioma especificado y, en tal caso, dicha traducción prevalecerá para efectos de interpretación </w:t>
            </w:r>
            <w:r w:rsidR="006B0051" w:rsidRPr="007866EB">
              <w:rPr>
                <w:rFonts w:asciiTheme="majorBidi" w:hAnsiTheme="majorBidi" w:cstheme="majorBidi"/>
                <w:spacing w:val="-4"/>
                <w:lang w:val="es-ES"/>
              </w:rPr>
              <w:br/>
            </w:r>
            <w:r w:rsidRPr="007866EB">
              <w:rPr>
                <w:rFonts w:asciiTheme="majorBidi" w:hAnsiTheme="majorBidi" w:cstheme="majorBidi"/>
                <w:spacing w:val="-4"/>
                <w:lang w:val="es-ES"/>
              </w:rPr>
              <w:t>del Contrato.</w:t>
            </w:r>
            <w:r w:rsidR="00E3054C" w:rsidRPr="007866EB">
              <w:rPr>
                <w:rFonts w:asciiTheme="majorBidi" w:hAnsiTheme="majorBidi" w:cstheme="majorBidi"/>
                <w:spacing w:val="-4"/>
                <w:lang w:val="es-ES"/>
              </w:rPr>
              <w:t xml:space="preserve"> </w:t>
            </w:r>
          </w:p>
          <w:p w14:paraId="41CF3414"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5.2</w:t>
            </w:r>
            <w:r w:rsidRPr="007866EB">
              <w:rPr>
                <w:rFonts w:asciiTheme="majorBidi" w:hAnsiTheme="majorBidi" w:cstheme="majorBidi"/>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B17914" w:rsidRPr="007866EB" w14:paraId="1654F5BD" w14:textId="77777777" w:rsidTr="00F52A1F">
        <w:tc>
          <w:tcPr>
            <w:tcW w:w="2448" w:type="dxa"/>
          </w:tcPr>
          <w:p w14:paraId="3B252618" w14:textId="4C469A70" w:rsidR="00B17914" w:rsidRPr="007866EB" w:rsidRDefault="00110749" w:rsidP="00562712">
            <w:pPr>
              <w:pStyle w:val="Sec8H1"/>
              <w:tabs>
                <w:tab w:val="clear" w:pos="360"/>
              </w:tabs>
              <w:ind w:left="330"/>
            </w:pPr>
            <w:bookmarkStart w:id="107" w:name="_Toc455042112"/>
            <w:bookmarkStart w:id="108" w:name="_Toc93058324"/>
            <w:r w:rsidRPr="007866EB">
              <w:t xml:space="preserve">Asociación </w:t>
            </w:r>
            <w:r w:rsidR="004427D3" w:rsidRPr="007866EB">
              <w:t>en Participación</w:t>
            </w:r>
            <w:r w:rsidR="009029D9" w:rsidRPr="007866EB">
              <w:t xml:space="preserve">, </w:t>
            </w:r>
            <w:r w:rsidR="004427D3" w:rsidRPr="007866EB">
              <w:t>C</w:t>
            </w:r>
            <w:r w:rsidR="009029D9" w:rsidRPr="007866EB">
              <w:t xml:space="preserve">onsorcio o </w:t>
            </w:r>
            <w:r w:rsidR="004427D3" w:rsidRPr="007866EB">
              <w:t>A</w:t>
            </w:r>
            <w:r w:rsidR="009029D9" w:rsidRPr="007866EB">
              <w:t>sociación</w:t>
            </w:r>
            <w:bookmarkEnd w:id="107"/>
            <w:bookmarkEnd w:id="108"/>
          </w:p>
        </w:tc>
        <w:tc>
          <w:tcPr>
            <w:tcW w:w="6624" w:type="dxa"/>
          </w:tcPr>
          <w:p w14:paraId="1B3333BF" w14:textId="5EB0C7F0" w:rsidR="00B17914" w:rsidRPr="007866EB" w:rsidRDefault="00B17914" w:rsidP="00AF7030">
            <w:pPr>
              <w:spacing w:after="160"/>
              <w:ind w:left="612" w:hanging="576"/>
              <w:jc w:val="both"/>
              <w:rPr>
                <w:rFonts w:asciiTheme="majorBidi" w:hAnsiTheme="majorBidi" w:cstheme="majorBidi"/>
                <w:spacing w:val="-4"/>
                <w:lang w:val="es-ES"/>
              </w:rPr>
            </w:pPr>
            <w:r w:rsidRPr="007866EB">
              <w:rPr>
                <w:rFonts w:asciiTheme="majorBidi" w:hAnsiTheme="majorBidi" w:cstheme="majorBidi"/>
                <w:spacing w:val="-4"/>
                <w:lang w:val="es-ES"/>
              </w:rPr>
              <w:t>6.1</w:t>
            </w:r>
            <w:r w:rsidRPr="007866EB">
              <w:rPr>
                <w:rFonts w:asciiTheme="majorBidi" w:hAnsiTheme="majorBidi" w:cstheme="majorBidi"/>
                <w:spacing w:val="-4"/>
                <w:lang w:val="es-ES"/>
              </w:rPr>
              <w:tab/>
              <w:t xml:space="preserve">Si el Proveedor es una </w:t>
            </w:r>
            <w:r w:rsidR="00C918A2" w:rsidRPr="007866EB">
              <w:rPr>
                <w:rFonts w:asciiTheme="majorBidi" w:hAnsiTheme="majorBidi" w:cstheme="majorBidi"/>
                <w:spacing w:val="-4"/>
                <w:lang w:val="es-ES"/>
              </w:rPr>
              <w:t>APCA</w:t>
            </w:r>
            <w:r w:rsidR="009029D9" w:rsidRPr="007866EB">
              <w:rPr>
                <w:rFonts w:asciiTheme="majorBidi" w:hAnsiTheme="majorBidi" w:cstheme="majorBidi"/>
                <w:spacing w:val="-4"/>
                <w:lang w:val="es-ES"/>
              </w:rPr>
              <w:t xml:space="preserve">, consorcio o asociación, todas las partes </w:t>
            </w:r>
            <w:r w:rsidRPr="007866EB">
              <w:rPr>
                <w:rFonts w:asciiTheme="majorBidi" w:hAnsiTheme="majorBidi" w:cstheme="majorBidi"/>
                <w:spacing w:val="-4"/>
                <w:lang w:val="es-ES"/>
              </w:rPr>
              <w:t xml:space="preserve">que lo conforman </w:t>
            </w:r>
            <w:r w:rsidR="009029D9" w:rsidRPr="007866EB">
              <w:rPr>
                <w:rFonts w:asciiTheme="majorBidi" w:hAnsiTheme="majorBidi" w:cstheme="majorBidi"/>
                <w:spacing w:val="-4"/>
                <w:lang w:val="es-ES"/>
              </w:rPr>
              <w:t>serán</w:t>
            </w:r>
            <w:r w:rsidRPr="007866EB">
              <w:rPr>
                <w:rFonts w:asciiTheme="majorBidi" w:hAnsiTheme="majorBidi" w:cstheme="majorBidi"/>
                <w:spacing w:val="-4"/>
                <w:lang w:val="es-ES"/>
              </w:rPr>
              <w:t xml:space="preserve"> solidariamente responsables frente al Comprador por el cumplimiento de las disposiciones del Contrato y deberán designar a una de ellas para que actúe como representante con </w:t>
            </w:r>
            <w:r w:rsidR="00B62DAC" w:rsidRPr="007866EB">
              <w:rPr>
                <w:rFonts w:asciiTheme="majorBidi" w:hAnsiTheme="majorBidi" w:cstheme="majorBidi"/>
                <w:spacing w:val="-4"/>
                <w:lang w:val="es-ES"/>
              </w:rPr>
              <w:t>facultades</w:t>
            </w:r>
            <w:r w:rsidRPr="007866EB">
              <w:rPr>
                <w:rFonts w:asciiTheme="majorBidi" w:hAnsiTheme="majorBidi" w:cstheme="majorBidi"/>
                <w:spacing w:val="-4"/>
                <w:lang w:val="es-ES"/>
              </w:rPr>
              <w:t xml:space="preserve"> para comprometer a la </w:t>
            </w:r>
            <w:r w:rsidR="00C918A2" w:rsidRPr="007866EB">
              <w:rPr>
                <w:rFonts w:asciiTheme="majorBidi" w:hAnsiTheme="majorBidi" w:cstheme="majorBidi"/>
                <w:spacing w:val="-4"/>
                <w:lang w:val="es-ES"/>
              </w:rPr>
              <w:t>APCA</w:t>
            </w:r>
            <w:r w:rsidR="00B62DAC" w:rsidRPr="007866EB">
              <w:rPr>
                <w:rFonts w:asciiTheme="majorBidi" w:hAnsiTheme="majorBidi" w:cstheme="majorBidi"/>
                <w:spacing w:val="-4"/>
                <w:lang w:val="es-ES"/>
              </w:rPr>
              <w:t>, consorcio o asociación</w:t>
            </w:r>
            <w:r w:rsidRPr="007866EB">
              <w:rPr>
                <w:rFonts w:asciiTheme="majorBidi" w:hAnsiTheme="majorBidi" w:cstheme="majorBidi"/>
                <w:spacing w:val="-4"/>
                <w:lang w:val="es-ES"/>
              </w:rPr>
              <w:t xml:space="preserve">. La composición o constitución de </w:t>
            </w:r>
            <w:r w:rsidR="00B62DAC" w:rsidRPr="007866EB">
              <w:rPr>
                <w:rFonts w:asciiTheme="majorBidi" w:hAnsiTheme="majorBidi" w:cstheme="majorBidi"/>
                <w:spacing w:val="-4"/>
                <w:lang w:val="es-ES"/>
              </w:rPr>
              <w:t xml:space="preserve">la </w:t>
            </w:r>
            <w:r w:rsidR="00C918A2" w:rsidRPr="007866EB">
              <w:rPr>
                <w:rFonts w:asciiTheme="majorBidi" w:hAnsiTheme="majorBidi" w:cstheme="majorBidi"/>
                <w:spacing w:val="-4"/>
                <w:lang w:val="es-ES"/>
              </w:rPr>
              <w:t>APCA</w:t>
            </w:r>
            <w:r w:rsidR="00B62DAC" w:rsidRPr="007866EB">
              <w:rPr>
                <w:rFonts w:asciiTheme="majorBidi" w:hAnsiTheme="majorBidi" w:cstheme="majorBidi"/>
                <w:spacing w:val="-4"/>
                <w:lang w:val="es-ES"/>
              </w:rPr>
              <w:t xml:space="preserve">, consorcio o asociación </w:t>
            </w:r>
            <w:r w:rsidRPr="007866EB">
              <w:rPr>
                <w:rFonts w:asciiTheme="majorBidi" w:hAnsiTheme="majorBidi" w:cstheme="majorBidi"/>
                <w:spacing w:val="-4"/>
                <w:lang w:val="es-ES"/>
              </w:rPr>
              <w:t xml:space="preserve">no podrá ser alterada sin el previo consentimiento del Comprador. </w:t>
            </w:r>
          </w:p>
        </w:tc>
      </w:tr>
      <w:tr w:rsidR="00B17914" w:rsidRPr="007866EB" w14:paraId="031B0C65" w14:textId="77777777" w:rsidTr="00F52A1F">
        <w:tc>
          <w:tcPr>
            <w:tcW w:w="2448" w:type="dxa"/>
          </w:tcPr>
          <w:p w14:paraId="546414D9" w14:textId="22FF7B5E" w:rsidR="00B17914" w:rsidRPr="007866EB" w:rsidRDefault="00E3054C" w:rsidP="00562712">
            <w:pPr>
              <w:pStyle w:val="Sec8H1"/>
              <w:tabs>
                <w:tab w:val="clear" w:pos="360"/>
              </w:tabs>
              <w:ind w:left="330"/>
            </w:pPr>
            <w:bookmarkStart w:id="109" w:name="_Toc455042113"/>
            <w:bookmarkStart w:id="110" w:name="_Toc93058325"/>
            <w:r w:rsidRPr="007866EB">
              <w:t>Elegibilidad</w:t>
            </w:r>
            <w:bookmarkEnd w:id="109"/>
            <w:bookmarkEnd w:id="110"/>
          </w:p>
        </w:tc>
        <w:tc>
          <w:tcPr>
            <w:tcW w:w="6624" w:type="dxa"/>
          </w:tcPr>
          <w:p w14:paraId="1E80A3B9" w14:textId="3DDEA736"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7.1</w:t>
            </w:r>
            <w:r w:rsidRPr="007866EB">
              <w:rPr>
                <w:rFonts w:asciiTheme="majorBidi" w:hAnsiTheme="majorBidi" w:cstheme="majorBidi"/>
                <w:lang w:val="es-ES"/>
              </w:rPr>
              <w:tab/>
              <w:t xml:space="preserve">El Proveedor y sus Subcontratistas deberán tener la nacionalidad de un país </w:t>
            </w:r>
            <w:r w:rsidR="00E3054C" w:rsidRPr="007866EB">
              <w:rPr>
                <w:rFonts w:asciiTheme="majorBidi" w:hAnsiTheme="majorBidi" w:cstheme="majorBidi"/>
                <w:lang w:val="es-ES"/>
              </w:rPr>
              <w:t>elegible</w:t>
            </w:r>
            <w:r w:rsidRPr="007866EB">
              <w:rPr>
                <w:rFonts w:asciiTheme="majorBidi" w:hAnsiTheme="majorBidi" w:cstheme="majorBidi"/>
                <w:lang w:val="es-ES"/>
              </w:rPr>
              <w:t xml:space="preserve">. Se considera que un Proveedor o Subcontratista cuenta con la nacionalidad de un país si es </w:t>
            </w:r>
            <w:r w:rsidR="00364FD1" w:rsidRPr="007866EB">
              <w:rPr>
                <w:rFonts w:asciiTheme="majorBidi" w:hAnsiTheme="majorBidi" w:cstheme="majorBidi"/>
                <w:lang w:val="es-ES"/>
              </w:rPr>
              <w:t>un ciudadano o está constituido</w:t>
            </w:r>
            <w:r w:rsidRPr="007866EB">
              <w:rPr>
                <w:rFonts w:asciiTheme="majorBidi" w:hAnsiTheme="majorBidi" w:cstheme="majorBidi"/>
                <w:lang w:val="es-ES"/>
              </w:rPr>
              <w:t xml:space="preserve"> o </w:t>
            </w:r>
            <w:r w:rsidR="00364FD1" w:rsidRPr="007866EB">
              <w:rPr>
                <w:rFonts w:asciiTheme="majorBidi" w:hAnsiTheme="majorBidi" w:cstheme="majorBidi"/>
                <w:lang w:val="es-ES"/>
              </w:rPr>
              <w:t>inscripto</w:t>
            </w:r>
            <w:r w:rsidR="00164698" w:rsidRPr="007866EB">
              <w:rPr>
                <w:rFonts w:asciiTheme="majorBidi" w:hAnsiTheme="majorBidi" w:cstheme="majorBidi"/>
                <w:lang w:val="es-ES"/>
              </w:rPr>
              <w:t xml:space="preserve"> en él</w:t>
            </w:r>
            <w:r w:rsidRPr="007866EB">
              <w:rPr>
                <w:rFonts w:asciiTheme="majorBidi" w:hAnsiTheme="majorBidi" w:cstheme="majorBidi"/>
                <w:lang w:val="es-ES"/>
              </w:rPr>
              <w:t xml:space="preserve"> y opera de conformidad con </w:t>
            </w:r>
            <w:r w:rsidR="00164698" w:rsidRPr="007866EB">
              <w:rPr>
                <w:rFonts w:asciiTheme="majorBidi" w:hAnsiTheme="majorBidi" w:cstheme="majorBidi"/>
                <w:lang w:val="es-ES"/>
              </w:rPr>
              <w:t>sus</w:t>
            </w:r>
            <w:r w:rsidRPr="007866EB">
              <w:rPr>
                <w:rFonts w:asciiTheme="majorBidi" w:hAnsiTheme="majorBidi" w:cstheme="majorBidi"/>
                <w:lang w:val="es-ES"/>
              </w:rPr>
              <w:t xml:space="preserve"> normas y leyes. </w:t>
            </w:r>
          </w:p>
          <w:p w14:paraId="4815B058" w14:textId="2CAFAA66"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7.2</w:t>
            </w:r>
            <w:r w:rsidRPr="007866EB">
              <w:rPr>
                <w:rFonts w:asciiTheme="majorBidi" w:hAnsiTheme="majorBidi" w:cstheme="majorBidi"/>
                <w:lang w:val="es-ES"/>
              </w:rPr>
              <w:tab/>
              <w:t xml:space="preserve">Todos los </w:t>
            </w:r>
            <w:r w:rsidR="00161CEA" w:rsidRPr="007866EB">
              <w:rPr>
                <w:rFonts w:asciiTheme="majorBidi" w:hAnsiTheme="majorBidi" w:cstheme="majorBidi"/>
                <w:lang w:val="es-ES"/>
              </w:rPr>
              <w:t>bienes y servicios conexos que hayan de</w:t>
            </w:r>
            <w:r w:rsidRPr="007866EB">
              <w:rPr>
                <w:rFonts w:asciiTheme="majorBidi" w:hAnsiTheme="majorBidi" w:cstheme="majorBidi"/>
                <w:lang w:val="es-ES"/>
              </w:rPr>
              <w:t xml:space="preserve"> suministrarse </w:t>
            </w:r>
            <w:r w:rsidR="00B926C0" w:rsidRPr="007866EB">
              <w:rPr>
                <w:rFonts w:asciiTheme="majorBidi" w:hAnsiTheme="majorBidi" w:cstheme="majorBidi"/>
                <w:lang w:val="es-ES"/>
              </w:rPr>
              <w:t>en el marco</w:t>
            </w:r>
            <w:r w:rsidRPr="007866EB">
              <w:rPr>
                <w:rFonts w:asciiTheme="majorBidi" w:hAnsiTheme="majorBidi" w:cstheme="majorBidi"/>
                <w:lang w:val="es-ES"/>
              </w:rPr>
              <w:t xml:space="preserve"> </w:t>
            </w:r>
            <w:r w:rsidR="00B926C0" w:rsidRPr="007866EB">
              <w:rPr>
                <w:rFonts w:asciiTheme="majorBidi" w:hAnsiTheme="majorBidi" w:cstheme="majorBidi"/>
                <w:lang w:val="es-ES"/>
              </w:rPr>
              <w:t>d</w:t>
            </w:r>
            <w:r w:rsidRPr="007866EB">
              <w:rPr>
                <w:rFonts w:asciiTheme="majorBidi" w:hAnsiTheme="majorBidi" w:cstheme="majorBidi"/>
                <w:lang w:val="es-ES"/>
              </w:rPr>
              <w:t xml:space="preserve">el Contrato </w:t>
            </w:r>
            <w:r w:rsidR="00787D22" w:rsidRPr="007866EB">
              <w:rPr>
                <w:rFonts w:asciiTheme="majorBidi" w:hAnsiTheme="majorBidi" w:cstheme="majorBidi"/>
                <w:lang w:val="es-ES"/>
              </w:rPr>
              <w:t>con financiamiento</w:t>
            </w:r>
            <w:r w:rsidRPr="007866EB">
              <w:rPr>
                <w:rFonts w:asciiTheme="majorBidi" w:hAnsiTheme="majorBidi" w:cstheme="majorBidi"/>
                <w:lang w:val="es-ES"/>
              </w:rPr>
              <w:t xml:space="preserve"> </w:t>
            </w:r>
            <w:r w:rsidR="00787D22" w:rsidRPr="007866EB">
              <w:rPr>
                <w:rFonts w:asciiTheme="majorBidi" w:hAnsiTheme="majorBidi" w:cstheme="majorBidi"/>
                <w:lang w:val="es-ES"/>
              </w:rPr>
              <w:t>d</w:t>
            </w:r>
            <w:r w:rsidRPr="007866EB">
              <w:rPr>
                <w:rFonts w:asciiTheme="majorBidi" w:hAnsiTheme="majorBidi" w:cstheme="majorBidi"/>
                <w:lang w:val="es-ES"/>
              </w:rPr>
              <w:t xml:space="preserve">el Banco deberán tener su origen en países </w:t>
            </w:r>
            <w:r w:rsidR="00E3054C" w:rsidRPr="007866EB">
              <w:rPr>
                <w:rFonts w:asciiTheme="majorBidi" w:hAnsiTheme="majorBidi" w:cstheme="majorBidi"/>
                <w:lang w:val="es-ES"/>
              </w:rPr>
              <w:t>elegible</w:t>
            </w:r>
            <w:r w:rsidRPr="007866EB">
              <w:rPr>
                <w:rFonts w:asciiTheme="majorBidi" w:hAnsiTheme="majorBidi" w:cstheme="majorBidi"/>
                <w:lang w:val="es-ES"/>
              </w:rPr>
              <w:t xml:space="preserve">s. Para propósitos de esta cláusula, </w:t>
            </w:r>
            <w:r w:rsidR="00B8610C" w:rsidRPr="007866EB">
              <w:rPr>
                <w:rFonts w:asciiTheme="majorBidi" w:hAnsiTheme="majorBidi" w:cstheme="majorBidi"/>
                <w:lang w:val="es-ES"/>
              </w:rPr>
              <w:t xml:space="preserve">por </w:t>
            </w:r>
            <w:r w:rsidRPr="007866EB">
              <w:rPr>
                <w:rFonts w:asciiTheme="majorBidi" w:hAnsiTheme="majorBidi" w:cstheme="majorBidi"/>
                <w:lang w:val="es-ES"/>
              </w:rPr>
              <w:t xml:space="preserve">“origen” </w:t>
            </w:r>
            <w:r w:rsidR="00B8610C" w:rsidRPr="007866EB">
              <w:rPr>
                <w:rFonts w:asciiTheme="majorBidi" w:hAnsiTheme="majorBidi" w:cstheme="majorBidi"/>
                <w:lang w:val="es-ES"/>
              </w:rPr>
              <w:t>se entiende</w:t>
            </w:r>
            <w:r w:rsidRPr="007866EB">
              <w:rPr>
                <w:rFonts w:asciiTheme="majorBidi" w:hAnsiTheme="majorBidi" w:cstheme="majorBidi"/>
                <w:lang w:val="es-ES"/>
              </w:rPr>
              <w:t xml:space="preserve"> el país donde los bienes han sido extraídos, cosechados, cultivados, producidos, fabricados o procesados o, que debido a </w:t>
            </w:r>
            <w:r w:rsidR="006B0051" w:rsidRPr="007866EB">
              <w:rPr>
                <w:rFonts w:asciiTheme="majorBidi" w:hAnsiTheme="majorBidi" w:cstheme="majorBidi"/>
                <w:lang w:val="es-ES"/>
              </w:rPr>
              <w:br/>
            </w:r>
            <w:r w:rsidRPr="007866EB">
              <w:rPr>
                <w:rFonts w:asciiTheme="majorBidi" w:hAnsiTheme="majorBidi" w:cstheme="majorBidi"/>
                <w:lang w:val="es-ES"/>
              </w:rPr>
              <w:t>ser afectados por procesos, manufactura o ensamblaje</w:t>
            </w:r>
            <w:r w:rsidR="00B70D9A" w:rsidRPr="007866EB">
              <w:rPr>
                <w:rFonts w:asciiTheme="majorBidi" w:hAnsiTheme="majorBidi" w:cstheme="majorBidi"/>
                <w:lang w:val="es-ES"/>
              </w:rPr>
              <w:t>,</w:t>
            </w:r>
            <w:r w:rsidRPr="007866EB">
              <w:rPr>
                <w:rFonts w:asciiTheme="majorBidi" w:hAnsiTheme="majorBidi" w:cstheme="majorBidi"/>
                <w:lang w:val="es-ES"/>
              </w:rPr>
              <w:t xml:space="preserve"> resultan en otro artículo reconocido comercialmente </w:t>
            </w:r>
            <w:r w:rsidR="006B0051" w:rsidRPr="007866EB">
              <w:rPr>
                <w:rFonts w:asciiTheme="majorBidi" w:hAnsiTheme="majorBidi" w:cstheme="majorBidi"/>
                <w:lang w:val="es-ES"/>
              </w:rPr>
              <w:br/>
            </w:r>
            <w:r w:rsidRPr="007866EB">
              <w:rPr>
                <w:rFonts w:asciiTheme="majorBidi" w:hAnsiTheme="majorBidi" w:cstheme="majorBidi"/>
                <w:lang w:val="es-ES"/>
              </w:rPr>
              <w:t>que difiere sustancialmente de las características básicas de sus componentes.</w:t>
            </w:r>
          </w:p>
        </w:tc>
      </w:tr>
      <w:tr w:rsidR="00B17914" w:rsidRPr="007866EB" w14:paraId="7C7FA593" w14:textId="77777777" w:rsidTr="00F52A1F">
        <w:tc>
          <w:tcPr>
            <w:tcW w:w="2448" w:type="dxa"/>
          </w:tcPr>
          <w:p w14:paraId="3FB72BCC" w14:textId="12B5EBD6" w:rsidR="00B17914" w:rsidRPr="007866EB" w:rsidRDefault="00B17914" w:rsidP="00562712">
            <w:pPr>
              <w:pStyle w:val="Sec8H1"/>
              <w:tabs>
                <w:tab w:val="clear" w:pos="360"/>
              </w:tabs>
              <w:ind w:left="330"/>
            </w:pPr>
            <w:bookmarkStart w:id="111" w:name="_Toc455042114"/>
            <w:bookmarkStart w:id="112" w:name="_Toc93058326"/>
            <w:r w:rsidRPr="007866EB">
              <w:t>Notificaciones</w:t>
            </w:r>
            <w:bookmarkEnd w:id="111"/>
            <w:bookmarkEnd w:id="112"/>
          </w:p>
        </w:tc>
        <w:tc>
          <w:tcPr>
            <w:tcW w:w="6624" w:type="dxa"/>
          </w:tcPr>
          <w:p w14:paraId="71181849" w14:textId="77777777" w:rsidR="00B17914" w:rsidRPr="007866EB" w:rsidRDefault="00B17914" w:rsidP="00AF7030">
            <w:pPr>
              <w:spacing w:after="160"/>
              <w:ind w:left="612" w:hanging="576"/>
              <w:jc w:val="both"/>
              <w:rPr>
                <w:rFonts w:asciiTheme="majorBidi" w:hAnsiTheme="majorBidi" w:cstheme="majorBidi"/>
                <w:spacing w:val="-4"/>
                <w:lang w:val="es-ES"/>
              </w:rPr>
            </w:pPr>
            <w:r w:rsidRPr="007866EB">
              <w:rPr>
                <w:rFonts w:asciiTheme="majorBidi" w:hAnsiTheme="majorBidi" w:cstheme="majorBidi"/>
                <w:spacing w:val="-4"/>
                <w:lang w:val="es-ES"/>
              </w:rPr>
              <w:t>8.1</w:t>
            </w:r>
            <w:r w:rsidRPr="007866EB">
              <w:rPr>
                <w:rFonts w:asciiTheme="majorBidi" w:hAnsiTheme="majorBidi" w:cstheme="majorBidi"/>
                <w:spacing w:val="-4"/>
                <w:lang w:val="es-ES"/>
              </w:rPr>
              <w:tab/>
              <w:t xml:space="preserve">Todas las notificaciones entre las partes en virtud de este Contrato deberán ser por escrito y dirigidas a la dirección </w:t>
            </w:r>
            <w:r w:rsidRPr="007866EB">
              <w:rPr>
                <w:rFonts w:asciiTheme="majorBidi" w:hAnsiTheme="majorBidi" w:cstheme="majorBidi"/>
                <w:b/>
                <w:spacing w:val="-4"/>
                <w:lang w:val="es-ES"/>
              </w:rPr>
              <w:t>indicada en las</w:t>
            </w:r>
            <w:r w:rsidRPr="007866EB">
              <w:rPr>
                <w:rFonts w:asciiTheme="majorBidi" w:hAnsiTheme="majorBidi" w:cstheme="majorBidi"/>
                <w:b/>
                <w:bCs/>
                <w:spacing w:val="-4"/>
                <w:lang w:val="es-ES"/>
              </w:rPr>
              <w:t xml:space="preserve"> CEC</w:t>
            </w:r>
            <w:r w:rsidRPr="007866EB">
              <w:rPr>
                <w:rFonts w:asciiTheme="majorBidi" w:hAnsiTheme="majorBidi" w:cstheme="majorBidi"/>
                <w:spacing w:val="-4"/>
                <w:lang w:val="es-ES"/>
              </w:rPr>
              <w:t xml:space="preserve">. </w:t>
            </w:r>
            <w:r w:rsidR="00B8610C" w:rsidRPr="007866EB">
              <w:rPr>
                <w:rFonts w:asciiTheme="majorBidi" w:hAnsiTheme="majorBidi" w:cstheme="majorBidi"/>
                <w:spacing w:val="-4"/>
                <w:lang w:val="es-ES"/>
              </w:rPr>
              <w:t>Por e</w:t>
            </w:r>
            <w:r w:rsidRPr="007866EB">
              <w:rPr>
                <w:rFonts w:asciiTheme="majorBidi" w:hAnsiTheme="majorBidi" w:cstheme="majorBidi"/>
                <w:spacing w:val="-4"/>
                <w:lang w:val="es-ES"/>
              </w:rPr>
              <w:t xml:space="preserve">l término “por escrito” </w:t>
            </w:r>
            <w:r w:rsidR="00B8610C" w:rsidRPr="007866EB">
              <w:rPr>
                <w:rFonts w:asciiTheme="majorBidi" w:hAnsiTheme="majorBidi" w:cstheme="majorBidi"/>
                <w:spacing w:val="-4"/>
                <w:lang w:val="es-ES"/>
              </w:rPr>
              <w:t>se entiende</w:t>
            </w:r>
            <w:r w:rsidRPr="007866EB">
              <w:rPr>
                <w:rFonts w:asciiTheme="majorBidi" w:hAnsiTheme="majorBidi" w:cstheme="majorBidi"/>
                <w:spacing w:val="-4"/>
                <w:lang w:val="es-ES"/>
              </w:rPr>
              <w:t xml:space="preserve"> comunicación en forma escrita con prueba de recibo.</w:t>
            </w:r>
          </w:p>
          <w:p w14:paraId="44689DEF"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lastRenderedPageBreak/>
              <w:t>8.2</w:t>
            </w:r>
            <w:r w:rsidRPr="007866EB">
              <w:rPr>
                <w:rFonts w:asciiTheme="majorBidi" w:hAnsiTheme="majorBidi" w:cstheme="majorBidi"/>
                <w:lang w:val="es-ES"/>
              </w:rPr>
              <w:tab/>
              <w:t xml:space="preserve">Una notificación será efectiva en la fecha más tardía entre la fecha de entrega y la fecha de la notificación. </w:t>
            </w:r>
          </w:p>
        </w:tc>
      </w:tr>
      <w:tr w:rsidR="00B17914" w:rsidRPr="007866EB" w14:paraId="0F9C458D" w14:textId="77777777" w:rsidTr="00F52A1F">
        <w:tc>
          <w:tcPr>
            <w:tcW w:w="2448" w:type="dxa"/>
          </w:tcPr>
          <w:p w14:paraId="47FFEABE" w14:textId="48505FBC" w:rsidR="00B17914" w:rsidRPr="007866EB" w:rsidRDefault="00F25CB0" w:rsidP="00562712">
            <w:pPr>
              <w:pStyle w:val="Sec8H1"/>
              <w:tabs>
                <w:tab w:val="clear" w:pos="360"/>
              </w:tabs>
              <w:ind w:left="330"/>
            </w:pPr>
            <w:bookmarkStart w:id="113" w:name="_Toc455042115"/>
            <w:bookmarkStart w:id="114" w:name="_Toc93058327"/>
            <w:r w:rsidRPr="007866EB">
              <w:lastRenderedPageBreak/>
              <w:t>Ley a</w:t>
            </w:r>
            <w:r w:rsidR="00B17914" w:rsidRPr="007866EB">
              <w:t>plicable</w:t>
            </w:r>
            <w:bookmarkEnd w:id="113"/>
            <w:bookmarkEnd w:id="114"/>
          </w:p>
        </w:tc>
        <w:tc>
          <w:tcPr>
            <w:tcW w:w="6624" w:type="dxa"/>
          </w:tcPr>
          <w:p w14:paraId="3FDD5C0E"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9.1</w:t>
            </w:r>
            <w:r w:rsidRPr="007866EB">
              <w:rPr>
                <w:rFonts w:asciiTheme="majorBidi" w:hAnsiTheme="majorBidi" w:cstheme="majorBidi"/>
                <w:lang w:val="es-ES"/>
              </w:rPr>
              <w:tab/>
              <w:t xml:space="preserve">El Contrato se regirá y se interpretará según las leyes del país del Comprador, a menos que </w:t>
            </w:r>
            <w:r w:rsidRPr="007866EB">
              <w:rPr>
                <w:rFonts w:asciiTheme="majorBidi" w:hAnsiTheme="majorBidi" w:cstheme="majorBidi"/>
                <w:b/>
                <w:lang w:val="es-ES"/>
              </w:rPr>
              <w:t>se indique otra cosa en las</w:t>
            </w:r>
            <w:r w:rsidRPr="007866EB">
              <w:rPr>
                <w:rFonts w:asciiTheme="majorBidi" w:hAnsiTheme="majorBidi" w:cstheme="majorBidi"/>
                <w:b/>
                <w:bCs/>
                <w:lang w:val="es-ES"/>
              </w:rPr>
              <w:t xml:space="preserve"> CEC</w:t>
            </w:r>
            <w:r w:rsidRPr="007866EB">
              <w:rPr>
                <w:rFonts w:asciiTheme="majorBidi" w:hAnsiTheme="majorBidi" w:cstheme="majorBidi"/>
                <w:lang w:val="es-ES"/>
              </w:rPr>
              <w:t xml:space="preserve">. </w:t>
            </w:r>
          </w:p>
          <w:p w14:paraId="2A21678B" w14:textId="4F80F5A1"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 xml:space="preserve">9.2 </w:t>
            </w:r>
            <w:r w:rsidR="00765D20" w:rsidRPr="007866EB">
              <w:rPr>
                <w:rFonts w:asciiTheme="majorBidi" w:hAnsiTheme="majorBidi" w:cstheme="majorBidi"/>
                <w:lang w:val="es-ES"/>
              </w:rPr>
              <w:tab/>
            </w:r>
            <w:r w:rsidRPr="007866EB">
              <w:rPr>
                <w:rFonts w:asciiTheme="majorBidi" w:hAnsiTheme="majorBidi" w:cstheme="majorBidi"/>
                <w:lang w:val="es-ES"/>
              </w:rPr>
              <w:t xml:space="preserve">Durante la ejecución del Contrato, </w:t>
            </w:r>
            <w:r w:rsidR="005E1C6B" w:rsidRPr="007866EB">
              <w:rPr>
                <w:rFonts w:asciiTheme="majorBidi" w:hAnsiTheme="majorBidi" w:cstheme="majorBidi"/>
                <w:lang w:val="es-ES"/>
              </w:rPr>
              <w:t>el Proveedor</w:t>
            </w:r>
            <w:r w:rsidR="00110749" w:rsidRPr="007866EB">
              <w:rPr>
                <w:rFonts w:asciiTheme="majorBidi" w:hAnsiTheme="majorBidi" w:cstheme="majorBidi"/>
                <w:lang w:val="es-ES"/>
              </w:rPr>
              <w:t xml:space="preserve"> </w:t>
            </w:r>
            <w:r w:rsidRPr="007866EB">
              <w:rPr>
                <w:rFonts w:asciiTheme="majorBidi" w:hAnsiTheme="majorBidi" w:cstheme="majorBidi"/>
                <w:lang w:val="es-ES"/>
              </w:rPr>
              <w:t xml:space="preserve">deberá cumplir con las prohibiciones relativas a la importación de bienes y servicios del </w:t>
            </w:r>
            <w:r w:rsidR="00A914B9" w:rsidRPr="007866EB">
              <w:rPr>
                <w:rFonts w:asciiTheme="majorBidi" w:hAnsiTheme="majorBidi" w:cstheme="majorBidi"/>
                <w:lang w:val="es-ES"/>
              </w:rPr>
              <w:t>país del Comprador</w:t>
            </w:r>
            <w:r w:rsidRPr="007866EB">
              <w:rPr>
                <w:rFonts w:asciiTheme="majorBidi" w:hAnsiTheme="majorBidi" w:cstheme="majorBidi"/>
                <w:lang w:val="es-ES"/>
              </w:rPr>
              <w:t xml:space="preserve"> cuando:</w:t>
            </w:r>
          </w:p>
          <w:p w14:paraId="5E8E0CE5" w14:textId="1449D362" w:rsidR="00B17914" w:rsidRPr="007866EB" w:rsidRDefault="00B17914" w:rsidP="00EE263F">
            <w:pPr>
              <w:pStyle w:val="Prrafodelista"/>
              <w:numPr>
                <w:ilvl w:val="0"/>
                <w:numId w:val="60"/>
              </w:numPr>
            </w:pPr>
            <w:r w:rsidRPr="007866EB">
              <w:t>como consecuencia de las leyes o regulaciones oficiales, el país del Prestatario prohibiera relaci</w:t>
            </w:r>
            <w:r w:rsidR="00A914B9" w:rsidRPr="007866EB">
              <w:t xml:space="preserve">ones comerciales con tal país; </w:t>
            </w:r>
          </w:p>
          <w:p w14:paraId="0A919F63" w14:textId="62FC15B5" w:rsidR="00B17914" w:rsidRPr="007866EB" w:rsidRDefault="00B17914" w:rsidP="00EE263F">
            <w:pPr>
              <w:pStyle w:val="Prrafodelista"/>
              <w:numPr>
                <w:ilvl w:val="0"/>
                <w:numId w:val="60"/>
              </w:numPr>
            </w:pPr>
            <w:r w:rsidRPr="007866EB">
              <w:t>por un acto de acuerdo con la decisión del Consejo de</w:t>
            </w:r>
            <w:r w:rsidR="005319A1" w:rsidRPr="007866EB">
              <w:t xml:space="preserve"> </w:t>
            </w:r>
            <w:r w:rsidRPr="007866EB">
              <w:t>Seguridad de las Naciones Unidas, de acuerdo con el Capítulo VII de la Carta de las Naciones Unidas, el país del Prestatario prohíba cualquier importación de bienes de aquel país, o pagos a cualquier país, persona o entidad de aquel país.</w:t>
            </w:r>
          </w:p>
        </w:tc>
      </w:tr>
      <w:tr w:rsidR="00B17914" w:rsidRPr="007866EB" w14:paraId="3BD8041F" w14:textId="77777777" w:rsidTr="00F52A1F">
        <w:tc>
          <w:tcPr>
            <w:tcW w:w="2448" w:type="dxa"/>
          </w:tcPr>
          <w:p w14:paraId="7924E89E" w14:textId="57F1D808" w:rsidR="00B17914" w:rsidRPr="007866EB" w:rsidRDefault="00B17914" w:rsidP="00562712">
            <w:pPr>
              <w:pStyle w:val="Sec8H1"/>
              <w:tabs>
                <w:tab w:val="clear" w:pos="360"/>
              </w:tabs>
              <w:ind w:left="330"/>
            </w:pPr>
            <w:bookmarkStart w:id="115" w:name="_Toc455042116"/>
            <w:bookmarkStart w:id="116" w:name="_Toc93058328"/>
            <w:r w:rsidRPr="007866EB">
              <w:t xml:space="preserve">Solución de </w:t>
            </w:r>
            <w:r w:rsidR="00A914B9" w:rsidRPr="007866EB">
              <w:t>controversias</w:t>
            </w:r>
            <w:bookmarkEnd w:id="115"/>
            <w:bookmarkEnd w:id="116"/>
          </w:p>
        </w:tc>
        <w:tc>
          <w:tcPr>
            <w:tcW w:w="6624" w:type="dxa"/>
          </w:tcPr>
          <w:p w14:paraId="17FCF0A9"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10.1</w:t>
            </w:r>
            <w:r w:rsidRPr="007866EB">
              <w:rPr>
                <w:rFonts w:asciiTheme="majorBidi" w:hAnsiTheme="majorBidi" w:cstheme="majorBidi"/>
                <w:lang w:val="es-ES"/>
              </w:rPr>
              <w:tab/>
              <w:t>El Comprador y el Proveedor harán todo lo posible para resolver amigablemente mediante negociaciones directas informales,</w:t>
            </w:r>
            <w:r w:rsidR="00A13D3D" w:rsidRPr="007866EB">
              <w:rPr>
                <w:rFonts w:asciiTheme="majorBidi" w:hAnsiTheme="majorBidi" w:cstheme="majorBidi"/>
                <w:lang w:val="es-ES"/>
              </w:rPr>
              <w:t xml:space="preserve"> </w:t>
            </w:r>
            <w:r w:rsidRPr="007866EB">
              <w:rPr>
                <w:rFonts w:asciiTheme="majorBidi" w:hAnsiTheme="majorBidi" w:cstheme="majorBidi"/>
                <w:lang w:val="es-ES"/>
              </w:rPr>
              <w:t xml:space="preserve">cualquier desacuerdo o controversia que se haya suscitado entre ellos en </w:t>
            </w:r>
            <w:r w:rsidR="00A914B9" w:rsidRPr="007866EB">
              <w:rPr>
                <w:rFonts w:asciiTheme="majorBidi" w:hAnsiTheme="majorBidi" w:cstheme="majorBidi"/>
                <w:lang w:val="es-ES"/>
              </w:rPr>
              <w:t>relación con el</w:t>
            </w:r>
            <w:r w:rsidRPr="007866EB">
              <w:rPr>
                <w:rFonts w:asciiTheme="majorBidi" w:hAnsiTheme="majorBidi" w:cstheme="majorBidi"/>
                <w:lang w:val="es-ES"/>
              </w:rPr>
              <w:t xml:space="preserve"> Contrato.</w:t>
            </w:r>
          </w:p>
          <w:p w14:paraId="5DA92F3A"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10.2</w:t>
            </w:r>
            <w:r w:rsidRPr="007866EB">
              <w:rPr>
                <w:rFonts w:asciiTheme="majorBidi" w:hAnsiTheme="majorBidi" w:cstheme="majorBidi"/>
                <w:lang w:val="es-ES"/>
              </w:rPr>
              <w:tab/>
              <w:t>Si después de transcurridos 28</w:t>
            </w:r>
            <w:r w:rsidR="005433A4" w:rsidRPr="007866EB">
              <w:rPr>
                <w:rFonts w:asciiTheme="majorBidi" w:hAnsiTheme="majorBidi" w:cstheme="majorBidi"/>
                <w:lang w:val="es-ES"/>
              </w:rPr>
              <w:t xml:space="preserve"> (veintiocho</w:t>
            </w:r>
            <w:r w:rsidRPr="007866EB">
              <w:rPr>
                <w:rFonts w:asciiTheme="majorBidi" w:hAnsiTheme="majorBidi" w:cstheme="majorBidi"/>
                <w:lang w:val="es-ES"/>
              </w:rPr>
              <w:t>) días las partes no han podido resolver la controversia o diferencia mediante dichas consultas mutuas, entonces el Comprador o el Proveedor podrá informar a la otra parte sobre sus intenciones de iniciar un</w:t>
            </w:r>
            <w:r w:rsidR="00A13D3D" w:rsidRPr="007866EB">
              <w:rPr>
                <w:rFonts w:asciiTheme="majorBidi" w:hAnsiTheme="majorBidi" w:cstheme="majorBidi"/>
                <w:lang w:val="es-ES"/>
              </w:rPr>
              <w:t xml:space="preserve"> </w:t>
            </w:r>
            <w:r w:rsidRPr="007866EB">
              <w:rPr>
                <w:rFonts w:asciiTheme="majorBidi" w:hAnsiTheme="majorBidi" w:cstheme="majorBidi"/>
                <w:lang w:val="es-ES"/>
              </w:rPr>
              <w:t>proceso</w:t>
            </w:r>
            <w:r w:rsidR="00A13D3D" w:rsidRPr="007866EB">
              <w:rPr>
                <w:rFonts w:asciiTheme="majorBidi" w:hAnsiTheme="majorBidi" w:cstheme="majorBidi"/>
                <w:lang w:val="es-ES"/>
              </w:rPr>
              <w:t xml:space="preserve"> </w:t>
            </w:r>
            <w:r w:rsidRPr="007866EB">
              <w:rPr>
                <w:rFonts w:asciiTheme="majorBidi" w:hAnsiTheme="majorBidi" w:cstheme="majorBidi"/>
                <w:lang w:val="es-ES"/>
              </w:rPr>
              <w:t>de arbitraje con respecto al asunto en disputa, conforme a las disposiciones que se indican a continuación; no se podrá iniciar un proceso</w:t>
            </w:r>
            <w:r w:rsidR="00A13D3D" w:rsidRPr="007866EB">
              <w:rPr>
                <w:rFonts w:asciiTheme="majorBidi" w:hAnsiTheme="majorBidi" w:cstheme="majorBidi"/>
                <w:lang w:val="es-ES"/>
              </w:rPr>
              <w:t xml:space="preserve"> </w:t>
            </w:r>
            <w:r w:rsidRPr="007866EB">
              <w:rPr>
                <w:rFonts w:asciiTheme="majorBidi" w:hAnsiTheme="majorBidi" w:cstheme="majorBidi"/>
                <w:lang w:val="es-ES"/>
              </w:rPr>
              <w:t>de arbitraje con respecto a dicho asunto si no se ha emitido la mencionada notificación. Cualquier controversia o diferencia respecto de la cual se haya notificado la intención de iniciar un proceso</w:t>
            </w:r>
            <w:r w:rsidR="00A13D3D" w:rsidRPr="007866EB">
              <w:rPr>
                <w:rFonts w:asciiTheme="majorBidi" w:hAnsiTheme="majorBidi" w:cstheme="majorBidi"/>
                <w:lang w:val="es-ES"/>
              </w:rPr>
              <w:t xml:space="preserve"> </w:t>
            </w:r>
            <w:r w:rsidRPr="007866EB">
              <w:rPr>
                <w:rFonts w:asciiTheme="majorBidi" w:hAnsiTheme="majorBidi" w:cstheme="majorBidi"/>
                <w:lang w:val="es-ES"/>
              </w:rPr>
              <w:t>de arbitraje de conformidad con esta cláusula, se resolverá definitivamente mediante arbitraje. El proceso de arbitraje puede comenzar antes o después de la entrega de los bienes en virtud del Contrato. El arbitraje se llevará a cabo</w:t>
            </w:r>
            <w:r w:rsidR="00A13D3D" w:rsidRPr="007866EB">
              <w:rPr>
                <w:rFonts w:asciiTheme="majorBidi" w:hAnsiTheme="majorBidi" w:cstheme="majorBidi"/>
                <w:lang w:val="es-ES"/>
              </w:rPr>
              <w:t xml:space="preserve"> </w:t>
            </w:r>
            <w:r w:rsidRPr="007866EB">
              <w:rPr>
                <w:rFonts w:asciiTheme="majorBidi" w:hAnsiTheme="majorBidi" w:cstheme="majorBidi"/>
                <w:lang w:val="es-ES"/>
              </w:rPr>
              <w:t xml:space="preserve">según el reglamento de procedimientos </w:t>
            </w:r>
            <w:r w:rsidRPr="007866EB">
              <w:rPr>
                <w:rFonts w:asciiTheme="majorBidi" w:hAnsiTheme="majorBidi" w:cstheme="majorBidi"/>
                <w:b/>
                <w:lang w:val="es-ES"/>
              </w:rPr>
              <w:t>estipulado en las</w:t>
            </w:r>
            <w:r w:rsidRPr="007866EB">
              <w:rPr>
                <w:rFonts w:asciiTheme="majorBidi" w:hAnsiTheme="majorBidi" w:cstheme="majorBidi"/>
                <w:b/>
                <w:bCs/>
                <w:lang w:val="es-ES"/>
              </w:rPr>
              <w:t xml:space="preserve"> CEC.</w:t>
            </w:r>
          </w:p>
          <w:p w14:paraId="3E85A7E0" w14:textId="77777777"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10.3</w:t>
            </w:r>
            <w:r w:rsidRPr="007866EB">
              <w:rPr>
                <w:rFonts w:asciiTheme="majorBidi" w:hAnsiTheme="majorBidi" w:cstheme="majorBidi"/>
                <w:lang w:val="es-ES"/>
              </w:rPr>
              <w:tab/>
              <w:t>No obstante las referencias a</w:t>
            </w:r>
            <w:r w:rsidR="00F25CB0" w:rsidRPr="007866EB">
              <w:rPr>
                <w:rFonts w:asciiTheme="majorBidi" w:hAnsiTheme="majorBidi" w:cstheme="majorBidi"/>
                <w:lang w:val="es-ES"/>
              </w:rPr>
              <w:t>l</w:t>
            </w:r>
            <w:r w:rsidRPr="007866EB">
              <w:rPr>
                <w:rFonts w:asciiTheme="majorBidi" w:hAnsiTheme="majorBidi" w:cstheme="majorBidi"/>
                <w:lang w:val="es-ES"/>
              </w:rPr>
              <w:t xml:space="preserve"> arbitraje en este documento, </w:t>
            </w:r>
          </w:p>
          <w:p w14:paraId="2886141E" w14:textId="7BD9B5DD" w:rsidR="00B17914" w:rsidRPr="007866EB" w:rsidRDefault="00B17914" w:rsidP="00EE263F">
            <w:pPr>
              <w:pStyle w:val="Prrafodelista"/>
              <w:numPr>
                <w:ilvl w:val="0"/>
                <w:numId w:val="61"/>
              </w:numPr>
            </w:pPr>
            <w:r w:rsidRPr="007866EB">
              <w:t>ambas partes deben continuar cumpliendo con sus obligaciones respectivas en virtud del Contrato, a menos que las p</w:t>
            </w:r>
            <w:r w:rsidR="00F25CB0" w:rsidRPr="007866EB">
              <w:t xml:space="preserve">artes acuerden de otra manera; </w:t>
            </w:r>
          </w:p>
          <w:p w14:paraId="3ABE9146" w14:textId="777053D0" w:rsidR="00B17914" w:rsidRPr="007866EB" w:rsidRDefault="00B17914" w:rsidP="00EE263F">
            <w:pPr>
              <w:pStyle w:val="Prrafodelista"/>
              <w:numPr>
                <w:ilvl w:val="0"/>
                <w:numId w:val="61"/>
              </w:numPr>
            </w:pPr>
            <w:r w:rsidRPr="007866EB">
              <w:lastRenderedPageBreak/>
              <w:t xml:space="preserve">el Comprador pagará el dinero que le adeude </w:t>
            </w:r>
            <w:r w:rsidR="001D0460" w:rsidRPr="007866EB">
              <w:br/>
            </w:r>
            <w:r w:rsidRPr="007866EB">
              <w:t xml:space="preserve">al Proveedor. </w:t>
            </w:r>
          </w:p>
        </w:tc>
      </w:tr>
      <w:tr w:rsidR="00B17914" w:rsidRPr="007866EB" w14:paraId="7B45DF70" w14:textId="77777777" w:rsidTr="00F52A1F">
        <w:tc>
          <w:tcPr>
            <w:tcW w:w="2448" w:type="dxa"/>
          </w:tcPr>
          <w:p w14:paraId="6922DCFF" w14:textId="65EE9B83" w:rsidR="00B17914" w:rsidRPr="007866EB" w:rsidRDefault="00B17914" w:rsidP="00562712">
            <w:pPr>
              <w:pStyle w:val="Sec8H1"/>
              <w:tabs>
                <w:tab w:val="clear" w:pos="360"/>
              </w:tabs>
              <w:ind w:left="330"/>
            </w:pPr>
            <w:bookmarkStart w:id="117" w:name="_Toc167083646"/>
            <w:bookmarkStart w:id="118" w:name="_Toc455042117"/>
            <w:bookmarkStart w:id="119" w:name="_Toc93058329"/>
            <w:r w:rsidRPr="007866EB">
              <w:lastRenderedPageBreak/>
              <w:t xml:space="preserve">Inspecciones y </w:t>
            </w:r>
            <w:r w:rsidR="00F25CB0" w:rsidRPr="007866EB">
              <w:t>auditor</w:t>
            </w:r>
            <w:r w:rsidR="005E1C6B" w:rsidRPr="007866EB">
              <w:t>í</w:t>
            </w:r>
            <w:r w:rsidR="00F25CB0" w:rsidRPr="007866EB">
              <w:t>as</w:t>
            </w:r>
            <w:bookmarkEnd w:id="117"/>
            <w:r w:rsidR="00F25CB0" w:rsidRPr="007866EB">
              <w:t xml:space="preserve"> por parte del </w:t>
            </w:r>
            <w:r w:rsidRPr="007866EB">
              <w:t>Banco</w:t>
            </w:r>
            <w:bookmarkEnd w:id="118"/>
            <w:bookmarkEnd w:id="119"/>
          </w:p>
        </w:tc>
        <w:tc>
          <w:tcPr>
            <w:tcW w:w="6624" w:type="dxa"/>
          </w:tcPr>
          <w:p w14:paraId="79850444" w14:textId="73C343DF" w:rsidR="00B17914" w:rsidRPr="007866EB" w:rsidRDefault="001D0460" w:rsidP="00AF7030">
            <w:pPr>
              <w:tabs>
                <w:tab w:val="left" w:pos="612"/>
              </w:tabs>
              <w:spacing w:after="160"/>
              <w:ind w:left="612" w:hanging="576"/>
              <w:jc w:val="both"/>
              <w:rPr>
                <w:rFonts w:asciiTheme="majorBidi" w:hAnsiTheme="majorBidi" w:cstheme="majorBidi"/>
                <w:lang w:val="es-ES"/>
              </w:rPr>
            </w:pPr>
            <w:bookmarkStart w:id="120" w:name="OLE_LINK1"/>
            <w:bookmarkStart w:id="121" w:name="OLE_LINK2"/>
            <w:r w:rsidRPr="007866EB">
              <w:rPr>
                <w:rFonts w:asciiTheme="majorBidi" w:hAnsiTheme="majorBidi" w:cstheme="majorBidi"/>
                <w:lang w:val="es-ES"/>
              </w:rPr>
              <w:t>11.1</w:t>
            </w:r>
            <w:r w:rsidRPr="007866EB">
              <w:rPr>
                <w:rFonts w:asciiTheme="majorBidi" w:hAnsiTheme="majorBidi" w:cstheme="majorBidi"/>
                <w:lang w:val="es-ES"/>
              </w:rPr>
              <w:tab/>
            </w:r>
            <w:r w:rsidR="007E34F3" w:rsidRPr="007866EB">
              <w:rPr>
                <w:rFonts w:asciiTheme="majorBidi" w:hAnsiTheme="majorBidi" w:cstheme="majorBidi"/>
                <w:lang w:val="es-ES" w:bidi="es-ES"/>
              </w:rPr>
              <w:t>El Proveedor mantendrá cuentas y registros exactos y si</w:t>
            </w:r>
            <w:r w:rsidR="00147EA3" w:rsidRPr="007866EB">
              <w:rPr>
                <w:rFonts w:asciiTheme="majorBidi" w:hAnsiTheme="majorBidi" w:cstheme="majorBidi"/>
                <w:lang w:val="es-ES" w:bidi="es-ES"/>
              </w:rPr>
              <w:t>stemáticos en relación con los Bienes</w:t>
            </w:r>
            <w:r w:rsidR="007E34F3" w:rsidRPr="007866EB">
              <w:rPr>
                <w:rFonts w:asciiTheme="majorBidi" w:hAnsiTheme="majorBidi" w:cstheme="majorBidi"/>
                <w:lang w:val="es-ES" w:bidi="es-ES"/>
              </w:rPr>
              <w:t xml:space="preserve">, con un formato y detalle que permita identificar claramente los cambios pertinentes sobre tiempo y los costos, y hará todo lo posible para que sus subcontratistas y </w:t>
            </w:r>
            <w:proofErr w:type="spellStart"/>
            <w:r w:rsidR="007E34F3" w:rsidRPr="007866EB">
              <w:rPr>
                <w:rFonts w:asciiTheme="majorBidi" w:hAnsiTheme="majorBidi" w:cstheme="majorBidi"/>
                <w:lang w:val="es-ES" w:bidi="es-ES"/>
              </w:rPr>
              <w:t>subconsultores</w:t>
            </w:r>
            <w:proofErr w:type="spellEnd"/>
            <w:r w:rsidR="007E34F3" w:rsidRPr="007866EB">
              <w:rPr>
                <w:rFonts w:asciiTheme="majorBidi" w:hAnsiTheme="majorBidi" w:cstheme="majorBidi"/>
                <w:lang w:val="es-ES" w:bidi="es-ES"/>
              </w:rPr>
              <w:t xml:space="preserve"> hagan </w:t>
            </w:r>
            <w:r w:rsidRPr="007866EB">
              <w:rPr>
                <w:rFonts w:asciiTheme="majorBidi" w:hAnsiTheme="majorBidi" w:cstheme="majorBidi"/>
                <w:lang w:val="es-ES" w:bidi="es-ES"/>
              </w:rPr>
              <w:br/>
            </w:r>
            <w:r w:rsidR="007E34F3" w:rsidRPr="007866EB">
              <w:rPr>
                <w:rFonts w:asciiTheme="majorBidi" w:hAnsiTheme="majorBidi" w:cstheme="majorBidi"/>
                <w:lang w:val="es-ES" w:bidi="es-ES"/>
              </w:rPr>
              <w:t>lo mismo.</w:t>
            </w:r>
            <w:r w:rsidR="007C6687" w:rsidRPr="007866EB">
              <w:rPr>
                <w:rFonts w:asciiTheme="majorBidi" w:hAnsiTheme="majorBidi" w:cstheme="majorBidi"/>
                <w:lang w:val="es-ES" w:bidi="es-ES"/>
              </w:rPr>
              <w:t xml:space="preserve"> </w:t>
            </w:r>
          </w:p>
          <w:p w14:paraId="7F01988A" w14:textId="0243CC3A" w:rsidR="00B17914" w:rsidRPr="007866EB" w:rsidRDefault="00B17914" w:rsidP="00AF7030">
            <w:pPr>
              <w:tabs>
                <w:tab w:val="left" w:pos="612"/>
              </w:tabs>
              <w:spacing w:after="160"/>
              <w:ind w:left="612" w:hanging="576"/>
              <w:jc w:val="both"/>
              <w:rPr>
                <w:rFonts w:asciiTheme="majorBidi" w:hAnsiTheme="majorBidi" w:cstheme="majorBidi"/>
                <w:spacing w:val="-3"/>
                <w:lang w:val="es-ES"/>
              </w:rPr>
            </w:pPr>
            <w:r w:rsidRPr="007866EB">
              <w:rPr>
                <w:rFonts w:asciiTheme="majorBidi" w:hAnsiTheme="majorBidi" w:cstheme="majorBidi"/>
                <w:spacing w:val="-3"/>
                <w:lang w:val="es-ES"/>
              </w:rPr>
              <w:t>11.2</w:t>
            </w:r>
            <w:r w:rsidR="001D0460" w:rsidRPr="007866EB">
              <w:rPr>
                <w:rFonts w:asciiTheme="majorBidi" w:hAnsiTheme="majorBidi" w:cstheme="majorBidi"/>
                <w:spacing w:val="-3"/>
                <w:lang w:val="es-ES"/>
              </w:rPr>
              <w:tab/>
            </w:r>
            <w:r w:rsidR="007E34F3" w:rsidRPr="007866EB">
              <w:rPr>
                <w:rFonts w:asciiTheme="majorBidi" w:hAnsiTheme="majorBidi" w:cstheme="majorBidi"/>
                <w:spacing w:val="-3"/>
                <w:lang w:val="es-ES"/>
              </w:rPr>
              <w:t>Conforme a lo establecido en el párrafo 2.2</w:t>
            </w:r>
            <w:r w:rsidR="00535F42" w:rsidRPr="007866EB">
              <w:rPr>
                <w:rFonts w:asciiTheme="majorBidi" w:hAnsiTheme="majorBidi" w:cstheme="majorBidi"/>
                <w:spacing w:val="-3"/>
                <w:lang w:val="es-ES"/>
              </w:rPr>
              <w:t xml:space="preserve"> </w:t>
            </w:r>
            <w:r w:rsidR="006F6B4C" w:rsidRPr="007866EB">
              <w:rPr>
                <w:rFonts w:asciiTheme="majorBidi" w:hAnsiTheme="majorBidi" w:cstheme="majorBidi"/>
                <w:spacing w:val="-3"/>
                <w:lang w:val="es-ES"/>
              </w:rPr>
              <w:t>(</w:t>
            </w:r>
            <w:r w:rsidR="007E34F3" w:rsidRPr="007866EB">
              <w:rPr>
                <w:rFonts w:asciiTheme="majorBidi" w:hAnsiTheme="majorBidi" w:cstheme="majorBidi"/>
                <w:spacing w:val="-3"/>
                <w:lang w:val="es-ES"/>
              </w:rPr>
              <w:t>e</w:t>
            </w:r>
            <w:r w:rsidR="00535F42" w:rsidRPr="007866EB">
              <w:rPr>
                <w:rFonts w:asciiTheme="majorBidi" w:hAnsiTheme="majorBidi" w:cstheme="majorBidi"/>
                <w:spacing w:val="-3"/>
                <w:lang w:val="es-ES"/>
              </w:rPr>
              <w:t>)</w:t>
            </w:r>
            <w:r w:rsidR="007E34F3" w:rsidRPr="007866EB">
              <w:rPr>
                <w:rFonts w:asciiTheme="majorBidi" w:hAnsiTheme="majorBidi" w:cstheme="majorBidi"/>
                <w:spacing w:val="-3"/>
                <w:lang w:val="es-ES"/>
              </w:rPr>
              <w:t xml:space="preserve"> del </w:t>
            </w:r>
            <w:r w:rsidR="009156FE" w:rsidRPr="007866EB">
              <w:rPr>
                <w:rFonts w:asciiTheme="majorBidi" w:hAnsiTheme="majorBidi" w:cstheme="majorBidi"/>
                <w:spacing w:val="-3"/>
                <w:lang w:val="es-ES"/>
              </w:rPr>
              <w:t xml:space="preserve">Apéndice </w:t>
            </w:r>
            <w:r w:rsidR="00676CDD" w:rsidRPr="007866EB">
              <w:rPr>
                <w:rFonts w:asciiTheme="majorBidi" w:hAnsiTheme="majorBidi" w:cstheme="majorBidi"/>
                <w:spacing w:val="-3"/>
                <w:lang w:val="es-ES"/>
              </w:rPr>
              <w:t>1</w:t>
            </w:r>
            <w:r w:rsidR="009156FE" w:rsidRPr="007866EB">
              <w:rPr>
                <w:rFonts w:asciiTheme="majorBidi" w:hAnsiTheme="majorBidi" w:cstheme="majorBidi"/>
                <w:spacing w:val="-3"/>
                <w:lang w:val="es-ES"/>
              </w:rPr>
              <w:t xml:space="preserve"> de </w:t>
            </w:r>
            <w:r w:rsidR="00A9442F" w:rsidRPr="007866EB">
              <w:rPr>
                <w:rFonts w:asciiTheme="majorBidi" w:hAnsiTheme="majorBidi" w:cstheme="majorBidi"/>
                <w:spacing w:val="-3"/>
                <w:lang w:val="es-ES"/>
              </w:rPr>
              <w:t xml:space="preserve">las </w:t>
            </w:r>
            <w:r w:rsidR="007E34F3" w:rsidRPr="007866EB">
              <w:rPr>
                <w:rFonts w:asciiTheme="majorBidi" w:hAnsiTheme="majorBidi" w:cstheme="majorBidi"/>
                <w:spacing w:val="-3"/>
                <w:lang w:val="es-ES"/>
              </w:rPr>
              <w:t>Condiciones Generales</w:t>
            </w:r>
            <w:r w:rsidR="00CE2CC9" w:rsidRPr="007866EB">
              <w:rPr>
                <w:rFonts w:asciiTheme="majorBidi" w:hAnsiTheme="majorBidi" w:cstheme="majorBidi"/>
                <w:spacing w:val="-3"/>
                <w:lang w:val="es-ES"/>
              </w:rPr>
              <w:t xml:space="preserve"> del Contrato</w:t>
            </w:r>
            <w:r w:rsidR="007E34F3" w:rsidRPr="007866EB">
              <w:rPr>
                <w:rFonts w:asciiTheme="majorBidi" w:hAnsiTheme="majorBidi" w:cstheme="majorBidi"/>
                <w:spacing w:val="-3"/>
                <w:lang w:val="es-ES"/>
              </w:rPr>
              <w:t xml:space="preserve">, </w:t>
            </w:r>
            <w:r w:rsidR="00147EA3" w:rsidRPr="007866EB">
              <w:rPr>
                <w:rFonts w:asciiTheme="majorBidi" w:hAnsiTheme="majorBidi" w:cstheme="majorBidi"/>
                <w:spacing w:val="-3"/>
                <w:lang w:val="es-ES"/>
              </w:rPr>
              <w:t xml:space="preserve">el </w:t>
            </w:r>
            <w:r w:rsidR="002C0A8A" w:rsidRPr="007866EB">
              <w:rPr>
                <w:lang w:val="es-ES"/>
              </w:rPr>
              <w:t xml:space="preserve">Proveedor permitirá, y procurará que sus  agentes (hayan sido declarados o no), subcontratistas, </w:t>
            </w:r>
            <w:proofErr w:type="spellStart"/>
            <w:r w:rsidR="002C0A8A" w:rsidRPr="007866EB">
              <w:rPr>
                <w:lang w:val="es-ES"/>
              </w:rPr>
              <w:t>subconsultores</w:t>
            </w:r>
            <w:proofErr w:type="spellEnd"/>
            <w:r w:rsidR="002C0A8A" w:rsidRPr="007866EB">
              <w:rPr>
                <w:lang w:val="es-ES"/>
              </w:rPr>
              <w:t>,  prestadores de servicios, proveedores y personal permitan, que el Banco o las personas designadas por el Banco inspeccionen las instalaciones y/o las cuentas, los registros y otros documentos relacionados con  los procesos de calificación, selección y/o la ejecución del Contrato, y  dispongan que dichas cuentas, registros y otros documentos sean auditados por medio de auditores designados por el Banco.</w:t>
            </w:r>
            <w:r w:rsidR="00672994" w:rsidRPr="007866EB">
              <w:rPr>
                <w:rFonts w:asciiTheme="majorBidi" w:hAnsiTheme="majorBidi" w:cstheme="majorBidi"/>
                <w:spacing w:val="-3"/>
                <w:lang w:val="es-ES"/>
              </w:rPr>
              <w:t xml:space="preserve">. </w:t>
            </w:r>
            <w:r w:rsidR="00147EA3" w:rsidRPr="007866EB">
              <w:rPr>
                <w:rFonts w:asciiTheme="majorBidi" w:hAnsiTheme="majorBidi" w:cstheme="majorBidi"/>
                <w:lang w:val="es-ES" w:bidi="es-ES"/>
              </w:rPr>
              <w:t xml:space="preserve">El Proveedor, así como sus subcontratistas y </w:t>
            </w:r>
            <w:proofErr w:type="spellStart"/>
            <w:r w:rsidR="00147EA3" w:rsidRPr="007866EB">
              <w:rPr>
                <w:rFonts w:asciiTheme="majorBidi" w:hAnsiTheme="majorBidi" w:cstheme="majorBidi"/>
                <w:lang w:val="es-ES" w:bidi="es-ES"/>
              </w:rPr>
              <w:t>subconsultores</w:t>
            </w:r>
            <w:proofErr w:type="spellEnd"/>
            <w:r w:rsidR="00147EA3" w:rsidRPr="007866EB">
              <w:rPr>
                <w:rFonts w:asciiTheme="majorBidi" w:hAnsiTheme="majorBidi" w:cstheme="majorBidi"/>
                <w:lang w:val="es-ES" w:bidi="es-ES"/>
              </w:rPr>
              <w:t xml:space="preserve">, deberán prestar atención a los estipulado en la </w:t>
            </w:r>
            <w:proofErr w:type="spellStart"/>
            <w:r w:rsidR="009156FE" w:rsidRPr="007866EB">
              <w:rPr>
                <w:rFonts w:asciiTheme="majorBidi" w:hAnsiTheme="majorBidi" w:cstheme="majorBidi"/>
                <w:lang w:val="es-ES" w:bidi="es-ES"/>
              </w:rPr>
              <w:t>Subcláusula</w:t>
            </w:r>
            <w:proofErr w:type="spellEnd"/>
            <w:r w:rsidR="00147EA3" w:rsidRPr="007866EB">
              <w:rPr>
                <w:rFonts w:asciiTheme="majorBidi" w:hAnsiTheme="majorBidi" w:cstheme="majorBidi"/>
                <w:lang w:val="es-ES" w:bidi="es-ES"/>
              </w:rPr>
              <w:t> 3.1</w:t>
            </w:r>
            <w:r w:rsidR="009156FE" w:rsidRPr="007866EB">
              <w:rPr>
                <w:rFonts w:asciiTheme="majorBidi" w:hAnsiTheme="majorBidi" w:cstheme="majorBidi"/>
                <w:lang w:val="es-ES" w:bidi="es-ES"/>
              </w:rPr>
              <w:t xml:space="preserve"> (Fraude y Corrupción)</w:t>
            </w:r>
            <w:r w:rsidR="00147EA3" w:rsidRPr="007866EB">
              <w:rPr>
                <w:rFonts w:asciiTheme="majorBidi" w:hAnsiTheme="majorBidi" w:cstheme="majorBidi"/>
                <w:lang w:val="es-ES"/>
              </w:rPr>
              <w:t xml:space="preserve">, según la cual, entre otras cosas, las actuaciones dirigidas a obstaculizar significativamente el ejercicio por parte del Banco de los derechos de inspección y auditoría constituye una práctica prohibida que podrá resultar en la terminación del Contrato (al igual que en la declaración de inadmisibilidad, de </w:t>
            </w:r>
            <w:r w:rsidR="001D0460" w:rsidRPr="007866EB">
              <w:rPr>
                <w:rFonts w:asciiTheme="majorBidi" w:hAnsiTheme="majorBidi" w:cstheme="majorBidi"/>
                <w:lang w:val="es-ES"/>
              </w:rPr>
              <w:t xml:space="preserve">acuerdo con los procedimientos </w:t>
            </w:r>
            <w:r w:rsidR="00147EA3" w:rsidRPr="007866EB">
              <w:rPr>
                <w:rFonts w:asciiTheme="majorBidi" w:hAnsiTheme="majorBidi" w:cstheme="majorBidi"/>
                <w:lang w:val="es-ES"/>
              </w:rPr>
              <w:t>vigentes del Banco).</w:t>
            </w:r>
            <w:bookmarkEnd w:id="120"/>
            <w:bookmarkEnd w:id="121"/>
          </w:p>
        </w:tc>
      </w:tr>
      <w:tr w:rsidR="00B17914" w:rsidRPr="007866EB" w14:paraId="7A3C6262" w14:textId="77777777" w:rsidTr="00F52A1F">
        <w:tc>
          <w:tcPr>
            <w:tcW w:w="2448" w:type="dxa"/>
          </w:tcPr>
          <w:p w14:paraId="4299CEE3" w14:textId="75185212" w:rsidR="00B17914" w:rsidRPr="007866EB" w:rsidRDefault="00B17914" w:rsidP="00562712">
            <w:pPr>
              <w:pStyle w:val="Sec8H1"/>
              <w:tabs>
                <w:tab w:val="clear" w:pos="360"/>
              </w:tabs>
              <w:ind w:left="330"/>
            </w:pPr>
            <w:bookmarkStart w:id="122" w:name="_Toc455042118"/>
            <w:bookmarkStart w:id="123" w:name="_Toc93058330"/>
            <w:r w:rsidRPr="007866EB">
              <w:t xml:space="preserve">Alcance de los </w:t>
            </w:r>
            <w:r w:rsidR="00003329" w:rsidRPr="007866EB">
              <w:t>suministros</w:t>
            </w:r>
            <w:bookmarkEnd w:id="122"/>
            <w:bookmarkEnd w:id="123"/>
          </w:p>
        </w:tc>
        <w:tc>
          <w:tcPr>
            <w:tcW w:w="6624" w:type="dxa"/>
          </w:tcPr>
          <w:p w14:paraId="21A2B667" w14:textId="2D32B419"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12.1</w:t>
            </w:r>
            <w:r w:rsidRPr="007866EB">
              <w:rPr>
                <w:rFonts w:asciiTheme="majorBidi" w:hAnsiTheme="majorBidi" w:cstheme="majorBidi"/>
                <w:lang w:val="es-ES"/>
              </w:rPr>
              <w:tab/>
              <w:t xml:space="preserve">Los </w:t>
            </w:r>
            <w:r w:rsidR="00003329" w:rsidRPr="007866EB">
              <w:rPr>
                <w:rFonts w:asciiTheme="majorBidi" w:hAnsiTheme="majorBidi" w:cstheme="majorBidi"/>
                <w:lang w:val="es-ES"/>
              </w:rPr>
              <w:t xml:space="preserve">bienes y servicios conexos </w:t>
            </w:r>
            <w:r w:rsidRPr="007866EB">
              <w:rPr>
                <w:rFonts w:asciiTheme="majorBidi" w:hAnsiTheme="majorBidi" w:cstheme="majorBidi"/>
                <w:lang w:val="es-ES"/>
              </w:rPr>
              <w:t xml:space="preserve">serán suministrados </w:t>
            </w:r>
            <w:r w:rsidR="001D0460" w:rsidRPr="007866EB">
              <w:rPr>
                <w:rFonts w:asciiTheme="majorBidi" w:hAnsiTheme="majorBidi" w:cstheme="majorBidi"/>
                <w:lang w:val="es-ES"/>
              </w:rPr>
              <w:br/>
            </w:r>
            <w:r w:rsidRPr="007866EB">
              <w:rPr>
                <w:rFonts w:asciiTheme="majorBidi" w:hAnsiTheme="majorBidi" w:cstheme="majorBidi"/>
                <w:lang w:val="es-ES"/>
              </w:rPr>
              <w:t xml:space="preserve">según lo estipulado en </w:t>
            </w:r>
            <w:r w:rsidR="00F370C8" w:rsidRPr="007866EB">
              <w:rPr>
                <w:rFonts w:asciiTheme="majorBidi" w:hAnsiTheme="majorBidi" w:cstheme="majorBidi"/>
                <w:lang w:val="es-ES"/>
              </w:rPr>
              <w:t>los R</w:t>
            </w:r>
            <w:r w:rsidR="00003329" w:rsidRPr="007866EB">
              <w:rPr>
                <w:rFonts w:asciiTheme="majorBidi" w:hAnsiTheme="majorBidi" w:cstheme="majorBidi"/>
                <w:lang w:val="es-ES"/>
              </w:rPr>
              <w:t xml:space="preserve">equisitos de los </w:t>
            </w:r>
            <w:r w:rsidR="00F370C8" w:rsidRPr="007866EB">
              <w:rPr>
                <w:rFonts w:asciiTheme="majorBidi" w:hAnsiTheme="majorBidi" w:cstheme="majorBidi"/>
                <w:lang w:val="es-ES"/>
              </w:rPr>
              <w:t>B</w:t>
            </w:r>
            <w:r w:rsidR="00003329" w:rsidRPr="007866EB">
              <w:rPr>
                <w:rFonts w:asciiTheme="majorBidi" w:hAnsiTheme="majorBidi" w:cstheme="majorBidi"/>
                <w:lang w:val="es-ES"/>
              </w:rPr>
              <w:t xml:space="preserve">ienes y </w:t>
            </w:r>
            <w:r w:rsidR="00F370C8" w:rsidRPr="007866EB">
              <w:rPr>
                <w:rFonts w:asciiTheme="majorBidi" w:hAnsiTheme="majorBidi" w:cstheme="majorBidi"/>
                <w:lang w:val="es-ES"/>
              </w:rPr>
              <w:t>S</w:t>
            </w:r>
            <w:r w:rsidR="00003329" w:rsidRPr="007866EB">
              <w:rPr>
                <w:rFonts w:asciiTheme="majorBidi" w:hAnsiTheme="majorBidi" w:cstheme="majorBidi"/>
                <w:lang w:val="es-ES"/>
              </w:rPr>
              <w:t xml:space="preserve">ervicios </w:t>
            </w:r>
            <w:r w:rsidR="00F370C8" w:rsidRPr="007866EB">
              <w:rPr>
                <w:rFonts w:asciiTheme="majorBidi" w:hAnsiTheme="majorBidi" w:cstheme="majorBidi"/>
                <w:lang w:val="es-ES"/>
              </w:rPr>
              <w:t>C</w:t>
            </w:r>
            <w:r w:rsidR="00003329" w:rsidRPr="007866EB">
              <w:rPr>
                <w:rFonts w:asciiTheme="majorBidi" w:hAnsiTheme="majorBidi" w:cstheme="majorBidi"/>
                <w:lang w:val="es-ES"/>
              </w:rPr>
              <w:t xml:space="preserve">onexos. </w:t>
            </w:r>
          </w:p>
        </w:tc>
      </w:tr>
      <w:tr w:rsidR="00B17914" w:rsidRPr="007866EB" w14:paraId="470F52A8" w14:textId="77777777" w:rsidTr="00F52A1F">
        <w:tc>
          <w:tcPr>
            <w:tcW w:w="2448" w:type="dxa"/>
          </w:tcPr>
          <w:p w14:paraId="7997490D" w14:textId="38AB631A" w:rsidR="00B17914" w:rsidRPr="007866EB" w:rsidRDefault="00B17914" w:rsidP="00562712">
            <w:pPr>
              <w:pStyle w:val="Sec8H1"/>
              <w:tabs>
                <w:tab w:val="clear" w:pos="360"/>
              </w:tabs>
              <w:ind w:left="330"/>
            </w:pPr>
            <w:bookmarkStart w:id="124" w:name="_Toc455042119"/>
            <w:bookmarkStart w:id="125" w:name="_Toc93058331"/>
            <w:r w:rsidRPr="007866EB">
              <w:t xml:space="preserve">Entrega y </w:t>
            </w:r>
            <w:r w:rsidR="00003329" w:rsidRPr="007866EB">
              <w:t>documentos</w:t>
            </w:r>
            <w:bookmarkEnd w:id="124"/>
            <w:bookmarkEnd w:id="125"/>
          </w:p>
        </w:tc>
        <w:tc>
          <w:tcPr>
            <w:tcW w:w="6624" w:type="dxa"/>
          </w:tcPr>
          <w:p w14:paraId="3BDA76E0" w14:textId="4193D85C" w:rsidR="00B17914" w:rsidRPr="007866EB" w:rsidRDefault="00B17914" w:rsidP="00AF7030">
            <w:pPr>
              <w:spacing w:after="160"/>
              <w:ind w:left="612" w:hanging="576"/>
              <w:jc w:val="both"/>
              <w:rPr>
                <w:rFonts w:asciiTheme="majorBidi" w:hAnsiTheme="majorBidi" w:cstheme="majorBidi"/>
                <w:lang w:val="es-ES"/>
              </w:rPr>
            </w:pPr>
            <w:r w:rsidRPr="007866EB">
              <w:rPr>
                <w:rFonts w:asciiTheme="majorBidi" w:hAnsiTheme="majorBidi" w:cstheme="majorBidi"/>
                <w:lang w:val="es-ES"/>
              </w:rPr>
              <w:t>13.1</w:t>
            </w:r>
            <w:r w:rsidRPr="007866EB">
              <w:rPr>
                <w:rFonts w:asciiTheme="majorBidi" w:hAnsiTheme="majorBidi" w:cstheme="majorBidi"/>
                <w:lang w:val="es-ES"/>
              </w:rPr>
              <w:tab/>
            </w:r>
            <w:r w:rsidR="00003329" w:rsidRPr="007866EB">
              <w:rPr>
                <w:rFonts w:asciiTheme="majorBidi" w:hAnsiTheme="majorBidi" w:cstheme="majorBidi"/>
                <w:lang w:val="es-ES"/>
              </w:rPr>
              <w:t>Con sujeción</w:t>
            </w:r>
            <w:r w:rsidRPr="007866EB">
              <w:rPr>
                <w:rFonts w:asciiTheme="majorBidi" w:hAnsiTheme="majorBidi" w:cstheme="majorBidi"/>
                <w:lang w:val="es-ES"/>
              </w:rPr>
              <w:t xml:space="preserve"> a lo dispuesto en la </w:t>
            </w:r>
            <w:proofErr w:type="spellStart"/>
            <w:r w:rsidR="009156FE" w:rsidRPr="007866EB">
              <w:rPr>
                <w:rFonts w:asciiTheme="majorBidi" w:hAnsiTheme="majorBidi" w:cstheme="majorBidi"/>
                <w:lang w:val="es-ES"/>
              </w:rPr>
              <w:t>Subcláusula</w:t>
            </w:r>
            <w:proofErr w:type="spellEnd"/>
            <w:r w:rsidRPr="007866EB">
              <w:rPr>
                <w:rFonts w:asciiTheme="majorBidi" w:hAnsiTheme="majorBidi" w:cstheme="majorBidi"/>
                <w:lang w:val="es-ES"/>
              </w:rPr>
              <w:t xml:space="preserve"> 33.1 de las CGC, la </w:t>
            </w:r>
            <w:r w:rsidR="00003329" w:rsidRPr="007866EB">
              <w:rPr>
                <w:rFonts w:asciiTheme="majorBidi" w:hAnsiTheme="majorBidi" w:cstheme="majorBidi"/>
                <w:lang w:val="es-ES"/>
              </w:rPr>
              <w:t xml:space="preserve">entrega de los bienes y el cumplimiento de los servicios conexos </w:t>
            </w:r>
            <w:r w:rsidRPr="007866EB">
              <w:rPr>
                <w:rFonts w:asciiTheme="majorBidi" w:hAnsiTheme="majorBidi" w:cstheme="majorBidi"/>
                <w:lang w:val="es-ES"/>
              </w:rPr>
              <w:t xml:space="preserve">se realizará de acuerdo con el Plan de Entrega y Cronograma de Cumplimiento indicado en </w:t>
            </w:r>
            <w:r w:rsidR="00F370C8" w:rsidRPr="007866EB">
              <w:rPr>
                <w:rFonts w:asciiTheme="majorBidi" w:hAnsiTheme="majorBidi" w:cstheme="majorBidi"/>
                <w:lang w:val="es-ES"/>
              </w:rPr>
              <w:t>los</w:t>
            </w:r>
            <w:r w:rsidRPr="007866EB">
              <w:rPr>
                <w:rFonts w:asciiTheme="majorBidi" w:hAnsiTheme="majorBidi" w:cstheme="majorBidi"/>
                <w:lang w:val="es-ES"/>
              </w:rPr>
              <w:t xml:space="preserve"> Requisitos. Los detalles de los documentos de embarque y otros que deberá suministrar el Proveedor se </w:t>
            </w:r>
            <w:r w:rsidRPr="007866EB">
              <w:rPr>
                <w:rFonts w:asciiTheme="majorBidi" w:hAnsiTheme="majorBidi" w:cstheme="majorBidi"/>
                <w:b/>
                <w:bCs/>
                <w:lang w:val="es-ES"/>
              </w:rPr>
              <w:t>especifican en las CEC</w:t>
            </w:r>
            <w:r w:rsidRPr="007866EB">
              <w:rPr>
                <w:rFonts w:asciiTheme="majorBidi" w:hAnsiTheme="majorBidi" w:cstheme="majorBidi"/>
                <w:lang w:val="es-ES"/>
              </w:rPr>
              <w:t xml:space="preserve">. </w:t>
            </w:r>
          </w:p>
        </w:tc>
      </w:tr>
      <w:tr w:rsidR="009156FE" w:rsidRPr="007866EB" w14:paraId="36911B39" w14:textId="77777777" w:rsidTr="00F52A1F">
        <w:tc>
          <w:tcPr>
            <w:tcW w:w="2448" w:type="dxa"/>
          </w:tcPr>
          <w:p w14:paraId="31E2C45C" w14:textId="47FC9637" w:rsidR="009156FE" w:rsidRPr="007866EB" w:rsidRDefault="009156FE" w:rsidP="00562712">
            <w:pPr>
              <w:pStyle w:val="Sec8H1"/>
              <w:tabs>
                <w:tab w:val="clear" w:pos="360"/>
              </w:tabs>
              <w:ind w:left="330"/>
              <w:rPr>
                <w:spacing w:val="-4"/>
              </w:rPr>
            </w:pPr>
            <w:bookmarkStart w:id="126" w:name="_Toc455042120"/>
            <w:bookmarkStart w:id="127" w:name="_Toc93058332"/>
            <w:r w:rsidRPr="007866EB">
              <w:rPr>
                <w:spacing w:val="-4"/>
              </w:rPr>
              <w:t xml:space="preserve">Responsabilidades del </w:t>
            </w:r>
            <w:r w:rsidRPr="007866EB">
              <w:t>Proveedor</w:t>
            </w:r>
            <w:bookmarkEnd w:id="126"/>
            <w:bookmarkEnd w:id="127"/>
          </w:p>
        </w:tc>
        <w:tc>
          <w:tcPr>
            <w:tcW w:w="6624" w:type="dxa"/>
          </w:tcPr>
          <w:p w14:paraId="49BB6E4A" w14:textId="35C30C0F" w:rsidR="009156FE" w:rsidRPr="007866EB" w:rsidRDefault="009156FE" w:rsidP="00EE263F">
            <w:pPr>
              <w:pStyle w:val="Sub-ClauseText"/>
              <w:numPr>
                <w:ilvl w:val="0"/>
                <w:numId w:val="85"/>
              </w:numPr>
              <w:spacing w:before="0" w:after="200"/>
              <w:ind w:left="544" w:hanging="544"/>
              <w:rPr>
                <w:spacing w:val="0"/>
                <w:lang w:val="es-ES"/>
              </w:rPr>
            </w:pPr>
            <w:r w:rsidRPr="007866EB">
              <w:rPr>
                <w:spacing w:val="0"/>
                <w:lang w:val="es-ES"/>
              </w:rPr>
              <w:t>El Proveedor deberá proporcionar todos los Bienes y Servicios Conexos incluidos en el alcance de suministros de conformidad con la Cláusula 12 de las CGC, el Cronograma de Entregas y de Finalización, de conformidad con la Cláusula 13 de las CGC.</w:t>
            </w:r>
          </w:p>
          <w:p w14:paraId="3682E8F8" w14:textId="77777777" w:rsidR="009156FE" w:rsidRPr="007866EB" w:rsidRDefault="009156FE" w:rsidP="00EE263F">
            <w:pPr>
              <w:pStyle w:val="Sub-ClauseText"/>
              <w:numPr>
                <w:ilvl w:val="0"/>
                <w:numId w:val="85"/>
              </w:numPr>
              <w:spacing w:after="200"/>
              <w:ind w:left="544" w:hanging="544"/>
              <w:rPr>
                <w:lang w:val="es-ES"/>
              </w:rPr>
            </w:pPr>
            <w:r w:rsidRPr="007866EB">
              <w:rPr>
                <w:spacing w:val="0"/>
                <w:lang w:val="es-ES"/>
              </w:rPr>
              <w:lastRenderedPageBreak/>
              <w:t xml:space="preserve"> </w:t>
            </w:r>
            <w:r w:rsidRPr="007866EB">
              <w:rPr>
                <w:lang w:val="es-ES"/>
              </w:rPr>
              <w:t xml:space="preserve">El Proveedor, incluidos sus Subcontratistas, no empleará ni contratará trabajo forzoso o personas sujetas a trata, como se describe en las </w:t>
            </w:r>
            <w:proofErr w:type="spellStart"/>
            <w:r w:rsidRPr="007866EB">
              <w:rPr>
                <w:lang w:val="es-ES"/>
              </w:rPr>
              <w:t>Subcláusulas</w:t>
            </w:r>
            <w:proofErr w:type="spellEnd"/>
            <w:r w:rsidRPr="007866EB">
              <w:rPr>
                <w:lang w:val="es-ES"/>
              </w:rPr>
              <w:t xml:space="preserve"> 14.3 y 14.4 de las CGC.</w:t>
            </w:r>
          </w:p>
          <w:p w14:paraId="573054FF" w14:textId="77777777" w:rsidR="009156FE" w:rsidRPr="007866EB" w:rsidRDefault="009156FE" w:rsidP="00EE263F">
            <w:pPr>
              <w:pStyle w:val="Sub-ClauseText"/>
              <w:numPr>
                <w:ilvl w:val="0"/>
                <w:numId w:val="85"/>
              </w:numPr>
              <w:spacing w:after="200"/>
              <w:ind w:left="544" w:hanging="544"/>
              <w:rPr>
                <w:lang w:val="es-ES"/>
              </w:rPr>
            </w:pPr>
            <w:r w:rsidRPr="007866EB">
              <w:rPr>
                <w:lang w:val="es-ES"/>
              </w:rPr>
              <w:t xml:space="preserve">El trabajo forzoso consiste en cualquier trabajo o servicio, no realizado voluntariamente, que se exige a un individuo bajo amenaza de fuerza o sanción, e incluye cualquier tipo de trabajo involuntario u obligatorio, como trabajo en régimen de servidumbre o acuerdos laborales similares. </w:t>
            </w:r>
          </w:p>
          <w:p w14:paraId="7439B1D8" w14:textId="77777777" w:rsidR="009156FE" w:rsidRPr="007866EB" w:rsidRDefault="009156FE" w:rsidP="00EE263F">
            <w:pPr>
              <w:pStyle w:val="Sub-ClauseText"/>
              <w:numPr>
                <w:ilvl w:val="0"/>
                <w:numId w:val="85"/>
              </w:numPr>
              <w:spacing w:after="200"/>
              <w:ind w:left="544" w:hanging="544"/>
              <w:rPr>
                <w:lang w:val="es-ES"/>
              </w:rPr>
            </w:pPr>
            <w:r w:rsidRPr="007866EB">
              <w:rPr>
                <w:lang w:val="es-ES"/>
              </w:rPr>
              <w:t>La trata de personas se define como el reclutamiento, transporte, traslado, albergue o recepción de personas mediante la amenaza o el uso de la fuerza u otras formas de coerción, secuestro, fraude, engaño, abuso de poder o de una posición de vulnerabilidad o de dar o recibir pagos o beneficios para lograr el consentimiento de una persona que tiene control sobre otra, con fines de explotación.</w:t>
            </w:r>
          </w:p>
          <w:p w14:paraId="6468AB4B" w14:textId="77777777" w:rsidR="009156FE" w:rsidRPr="007866EB" w:rsidRDefault="009156FE" w:rsidP="00EE263F">
            <w:pPr>
              <w:pStyle w:val="Sub-ClauseText"/>
              <w:numPr>
                <w:ilvl w:val="0"/>
                <w:numId w:val="85"/>
              </w:numPr>
              <w:spacing w:after="200"/>
              <w:ind w:left="544" w:hanging="544"/>
              <w:rPr>
                <w:lang w:val="es-ES"/>
              </w:rPr>
            </w:pPr>
            <w:r w:rsidRPr="007866EB">
              <w:rPr>
                <w:lang w:val="es-ES"/>
              </w:rPr>
              <w:t>El Proveedor, incluidos sus Subcontratistas, no empleará ni contratará a un niño menor de 14 años a menos que la ley nacional especifique una edad superior (la edad mínima).</w:t>
            </w:r>
          </w:p>
          <w:p w14:paraId="1E8057F4" w14:textId="04542453" w:rsidR="009156FE" w:rsidRPr="007866EB" w:rsidRDefault="009156FE" w:rsidP="00EE263F">
            <w:pPr>
              <w:pStyle w:val="Sub-ClauseText"/>
              <w:numPr>
                <w:ilvl w:val="0"/>
                <w:numId w:val="85"/>
              </w:numPr>
              <w:spacing w:after="200"/>
              <w:ind w:left="544" w:hanging="544"/>
              <w:rPr>
                <w:lang w:val="es-ES"/>
              </w:rPr>
            </w:pPr>
            <w:r w:rsidRPr="007866EB">
              <w:rPr>
                <w:lang w:val="es-ES"/>
              </w:rPr>
              <w:t>El Proveedor, incluidos sus Subcontratistas, no deberá emplear ni contratar a un niño entre la edad mínima y la edad de 18 años de una manera que pueda ser peligrosa, o que interfiera con la educación del niño, o que sea dañina para el niño. salud o desarrollo físico, mental, espiritual, moral o social.</w:t>
            </w:r>
          </w:p>
          <w:p w14:paraId="3CBB0136" w14:textId="2B023DDA" w:rsidR="009156FE" w:rsidRPr="007866EB" w:rsidRDefault="009156FE" w:rsidP="00EE263F">
            <w:pPr>
              <w:pStyle w:val="Sub-ClauseText"/>
              <w:numPr>
                <w:ilvl w:val="0"/>
                <w:numId w:val="85"/>
              </w:numPr>
              <w:spacing w:after="200"/>
              <w:ind w:left="544" w:hanging="544"/>
              <w:rPr>
                <w:lang w:val="es-ES"/>
              </w:rPr>
            </w:pPr>
            <w:r w:rsidRPr="007866EB">
              <w:rPr>
                <w:lang w:val="es-ES"/>
              </w:rPr>
              <w:t>El trabajo considerado peligroso para los niños es aquel que, por su naturaleza o las circunstancias en las que se lleva a cabo, puede poner en peligro la salud, la seguridad o la moralidad de los niños. Tales actividades laborales prohibidas para los niños incluyen el trabajo:</w:t>
            </w:r>
          </w:p>
          <w:p w14:paraId="6D2A38B9" w14:textId="77777777" w:rsidR="009156FE" w:rsidRPr="007866EB" w:rsidRDefault="009156FE" w:rsidP="00B27740">
            <w:pPr>
              <w:pStyle w:val="Sub-ClauseText"/>
              <w:spacing w:after="200"/>
              <w:ind w:left="883" w:hanging="339"/>
              <w:rPr>
                <w:lang w:val="es-ES"/>
              </w:rPr>
            </w:pPr>
            <w:r w:rsidRPr="007866EB">
              <w:rPr>
                <w:lang w:val="es-ES"/>
              </w:rPr>
              <w:t>(a) con exposición a abuso físico, psicológico o sexual;</w:t>
            </w:r>
          </w:p>
          <w:p w14:paraId="07CF15AF" w14:textId="77777777" w:rsidR="009156FE" w:rsidRPr="007866EB" w:rsidRDefault="009156FE" w:rsidP="00B27740">
            <w:pPr>
              <w:pStyle w:val="Sub-ClauseText"/>
              <w:spacing w:after="200"/>
              <w:ind w:left="883" w:hanging="339"/>
              <w:rPr>
                <w:lang w:val="es-ES"/>
              </w:rPr>
            </w:pPr>
            <w:r w:rsidRPr="007866EB">
              <w:rPr>
                <w:lang w:val="es-ES"/>
              </w:rPr>
              <w:t>(b) bajo tierra, bajo el agua, trabajando en alturas o en espacios reducidos;</w:t>
            </w:r>
          </w:p>
          <w:p w14:paraId="2E7F9372" w14:textId="77777777" w:rsidR="009156FE" w:rsidRPr="007866EB" w:rsidRDefault="009156FE" w:rsidP="00B27740">
            <w:pPr>
              <w:pStyle w:val="Sub-ClauseText"/>
              <w:spacing w:after="200"/>
              <w:ind w:left="883" w:hanging="339"/>
              <w:rPr>
                <w:lang w:val="es-ES"/>
              </w:rPr>
            </w:pPr>
            <w:r w:rsidRPr="007866EB">
              <w:rPr>
                <w:lang w:val="es-ES"/>
              </w:rPr>
              <w:t>(c) con maquinaria, equipo o herramientas peligrosos, o que impliquen manipulación o transporte de cargas pesadas;</w:t>
            </w:r>
          </w:p>
          <w:p w14:paraId="6F485115" w14:textId="77777777" w:rsidR="009156FE" w:rsidRPr="007866EB" w:rsidRDefault="009156FE" w:rsidP="009156FE">
            <w:pPr>
              <w:pStyle w:val="Sub-ClauseText"/>
              <w:spacing w:after="200"/>
              <w:ind w:left="883" w:hanging="339"/>
              <w:rPr>
                <w:lang w:val="es-ES"/>
              </w:rPr>
            </w:pPr>
            <w:r w:rsidRPr="007866EB">
              <w:rPr>
                <w:lang w:val="es-ES"/>
              </w:rPr>
              <w:t>(d) en entornos insalubres que expongan a los niños a sustancias, agentes o procesos peligrosos, o a temperaturas, ruidos o vibraciones perjudiciales para la salud; o</w:t>
            </w:r>
          </w:p>
          <w:p w14:paraId="445B7635" w14:textId="77777777" w:rsidR="009156FE" w:rsidRPr="007866EB" w:rsidRDefault="009156FE" w:rsidP="00B27740">
            <w:pPr>
              <w:pStyle w:val="Sub-ClauseText"/>
              <w:spacing w:after="200"/>
              <w:ind w:left="883" w:hanging="339"/>
              <w:rPr>
                <w:lang w:val="es-ES"/>
              </w:rPr>
            </w:pPr>
            <w:r w:rsidRPr="007866EB">
              <w:rPr>
                <w:lang w:val="es-ES"/>
              </w:rPr>
              <w:lastRenderedPageBreak/>
              <w:t>(e) en condiciones difíciles, como el trabajo durante muchas horas, durante la noche o en confinamiento en las instalaciones del contratante.</w:t>
            </w:r>
          </w:p>
          <w:p w14:paraId="03D2B888" w14:textId="4F83F93D" w:rsidR="009156FE" w:rsidRPr="007866EB" w:rsidRDefault="009156FE" w:rsidP="00EE263F">
            <w:pPr>
              <w:pStyle w:val="Sub-ClauseText"/>
              <w:numPr>
                <w:ilvl w:val="0"/>
                <w:numId w:val="85"/>
              </w:numPr>
              <w:spacing w:after="200"/>
              <w:ind w:left="544" w:hanging="544"/>
              <w:rPr>
                <w:lang w:val="es-ES"/>
              </w:rPr>
            </w:pPr>
            <w:r w:rsidRPr="007866EB">
              <w:rPr>
                <w:lang w:val="es-ES"/>
              </w:rPr>
              <w:t>El Proveedor cumplirá y exigirá a sus Subcontratistas, si los hubiere, que cumplan con todas las reglamentaciones, leyes, directrices y cualquier otro requisito de salud y seguridad que se establezca en las Especificaciones Técnicas.</w:t>
            </w:r>
          </w:p>
          <w:p w14:paraId="14FD7793" w14:textId="03A673F1" w:rsidR="00E44D1F" w:rsidRPr="007866EB" w:rsidRDefault="00E44D1F" w:rsidP="00EE263F">
            <w:pPr>
              <w:pStyle w:val="Sub-ClauseText"/>
              <w:numPr>
                <w:ilvl w:val="0"/>
                <w:numId w:val="85"/>
              </w:numPr>
              <w:spacing w:after="200"/>
              <w:ind w:left="544" w:hanging="544"/>
              <w:rPr>
                <w:lang w:val="es-ES"/>
              </w:rPr>
            </w:pPr>
            <w:r w:rsidRPr="007866EB">
              <w:rPr>
                <w:spacing w:val="0"/>
                <w:lang w:val="es-ES"/>
              </w:rPr>
              <w:t>De conformidad con las CEC, el Proveedor, incluidos sus Subcontratistas/proveedores/fabricantes, deberán tomar todas las medidas técnicas y organizativas necesarias para proteger los sistemas de tecnología de la información y los datos utilizados en relación con el Contrato. Sin limitar lo anterior, el Proveedor, incluidos sus Subcontratistas / proveedores / fabricantes, hará todos los esfuerzos razonables para establecer, mantener, implementar y cumplir controles, políticas y procedimientos razonables de tecnología de la información, seguridad de la información, seguridad cibernética y protección de datos, incluidos supervisión, controles de acceso, encriptación, salvaguardas tecnológicas y físicas y planes de seguridad y continuidad comercial/recuperación ante desastres que están diseñados para proteger y prevenir violaciones, destrucción, pérdida, distribución no autorizada, uso, acceso, inhabilitación, apropiación indebida o modificación, u otro compromiso o mal uso de o relacionado con cualquier sistema de tecnología de la información o datos utilizados en relación con el Contrato.</w:t>
            </w:r>
          </w:p>
          <w:p w14:paraId="6393C247" w14:textId="14C33525" w:rsidR="009156FE" w:rsidRPr="007866EB" w:rsidRDefault="009156FE" w:rsidP="00562712">
            <w:pPr>
              <w:pageBreakBefore/>
              <w:spacing w:after="160"/>
              <w:ind w:left="612" w:hanging="575"/>
              <w:jc w:val="both"/>
              <w:rPr>
                <w:rFonts w:asciiTheme="majorBidi" w:hAnsiTheme="majorBidi" w:cstheme="majorBidi"/>
                <w:lang w:val="es-ES"/>
              </w:rPr>
            </w:pPr>
            <w:r w:rsidRPr="007866EB">
              <w:rPr>
                <w:lang w:val="es-ES"/>
              </w:rPr>
              <w:t>14.9</w:t>
            </w:r>
            <w:r w:rsidR="00562712" w:rsidRPr="007866EB">
              <w:rPr>
                <w:lang w:val="es-ES"/>
              </w:rPr>
              <w:tab/>
            </w:r>
            <w:r w:rsidRPr="007866EB">
              <w:rPr>
                <w:lang w:val="es-ES"/>
              </w:rPr>
              <w:t xml:space="preserve">El Proveedor deberá cumplir con las obligaciones adicionales que se especifican en las </w:t>
            </w:r>
            <w:r w:rsidRPr="007866EB">
              <w:rPr>
                <w:b/>
                <w:bCs/>
                <w:lang w:val="es-ES"/>
              </w:rPr>
              <w:t>CEC</w:t>
            </w:r>
            <w:r w:rsidRPr="007866EB">
              <w:rPr>
                <w:lang w:val="es-ES"/>
              </w:rPr>
              <w:t>.</w:t>
            </w:r>
          </w:p>
        </w:tc>
      </w:tr>
      <w:tr w:rsidR="009156FE" w:rsidRPr="007866EB" w14:paraId="79977213" w14:textId="77777777" w:rsidTr="00F52A1F">
        <w:tc>
          <w:tcPr>
            <w:tcW w:w="2448" w:type="dxa"/>
          </w:tcPr>
          <w:p w14:paraId="77CE3617" w14:textId="73ECB0AA" w:rsidR="009156FE" w:rsidRPr="007866EB" w:rsidRDefault="009156FE" w:rsidP="00562712">
            <w:pPr>
              <w:pStyle w:val="Sec8H1"/>
              <w:tabs>
                <w:tab w:val="clear" w:pos="360"/>
              </w:tabs>
              <w:ind w:left="330"/>
            </w:pPr>
            <w:bookmarkStart w:id="128" w:name="_Toc455042121"/>
            <w:bookmarkStart w:id="129" w:name="_Toc93058333"/>
            <w:r w:rsidRPr="007866EB">
              <w:lastRenderedPageBreak/>
              <w:t>Precio del Contrato</w:t>
            </w:r>
            <w:bookmarkEnd w:id="128"/>
            <w:bookmarkEnd w:id="129"/>
          </w:p>
        </w:tc>
        <w:tc>
          <w:tcPr>
            <w:tcW w:w="6624" w:type="dxa"/>
          </w:tcPr>
          <w:p w14:paraId="3CFE0F22" w14:textId="7777777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15.1</w:t>
            </w:r>
            <w:r w:rsidRPr="007866EB">
              <w:rPr>
                <w:rFonts w:asciiTheme="majorBidi" w:hAnsiTheme="majorBidi" w:cstheme="majorBidi"/>
                <w:lang w:val="es-ES"/>
              </w:rPr>
              <w:tab/>
              <w:t xml:space="preserve">Los precios que cobre el Proveedor por los bienes proporcionados y los servicios conexos prestados en virtud del Contrato no podrán ser diferentes de los cotizados por el Proveedor en su Oferta, excepto por cualquier ajuste de precios </w:t>
            </w:r>
            <w:r w:rsidRPr="007866EB">
              <w:rPr>
                <w:rFonts w:asciiTheme="majorBidi" w:hAnsiTheme="majorBidi" w:cstheme="majorBidi"/>
                <w:b/>
                <w:bCs/>
                <w:lang w:val="es-ES"/>
              </w:rPr>
              <w:t>autorizado en las CEC</w:t>
            </w:r>
            <w:r w:rsidRPr="007866EB">
              <w:rPr>
                <w:rFonts w:asciiTheme="majorBidi" w:hAnsiTheme="majorBidi" w:cstheme="majorBidi"/>
                <w:lang w:val="es-ES"/>
              </w:rPr>
              <w:t xml:space="preserve">. </w:t>
            </w:r>
          </w:p>
        </w:tc>
      </w:tr>
      <w:tr w:rsidR="009156FE" w:rsidRPr="007866EB" w14:paraId="7C6A4E03" w14:textId="77777777" w:rsidTr="00F52A1F">
        <w:tc>
          <w:tcPr>
            <w:tcW w:w="2448" w:type="dxa"/>
          </w:tcPr>
          <w:p w14:paraId="4200443B" w14:textId="769D1813" w:rsidR="009156FE" w:rsidRPr="007866EB" w:rsidRDefault="009156FE" w:rsidP="00562712">
            <w:pPr>
              <w:pStyle w:val="Sec8H1"/>
              <w:tabs>
                <w:tab w:val="clear" w:pos="360"/>
              </w:tabs>
              <w:ind w:left="330"/>
            </w:pPr>
            <w:bookmarkStart w:id="130" w:name="_Toc455042122"/>
            <w:bookmarkStart w:id="131" w:name="_Toc93058334"/>
            <w:r w:rsidRPr="007866EB">
              <w:t>Condiciones de Pago</w:t>
            </w:r>
            <w:bookmarkEnd w:id="130"/>
            <w:bookmarkEnd w:id="131"/>
          </w:p>
        </w:tc>
        <w:tc>
          <w:tcPr>
            <w:tcW w:w="6624" w:type="dxa"/>
          </w:tcPr>
          <w:p w14:paraId="1F4652B1" w14:textId="7777777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16.1</w:t>
            </w:r>
            <w:r w:rsidRPr="007866EB">
              <w:rPr>
                <w:rFonts w:asciiTheme="majorBidi" w:hAnsiTheme="majorBidi" w:cstheme="majorBidi"/>
                <w:lang w:val="es-ES"/>
              </w:rPr>
              <w:tab/>
              <w:t xml:space="preserve">El precio del Contrato, incluyendo cualquier pago por anticipo, si corresponde, se pagará según </w:t>
            </w:r>
            <w:r w:rsidRPr="007866EB">
              <w:rPr>
                <w:rFonts w:asciiTheme="majorBidi" w:hAnsiTheme="majorBidi" w:cstheme="majorBidi"/>
                <w:b/>
                <w:bCs/>
                <w:lang w:val="es-ES"/>
              </w:rPr>
              <w:t>se establece en las CEC</w:t>
            </w:r>
            <w:r w:rsidRPr="007866EB">
              <w:rPr>
                <w:rFonts w:asciiTheme="majorBidi" w:hAnsiTheme="majorBidi" w:cstheme="majorBidi"/>
                <w:lang w:val="es-ES"/>
              </w:rPr>
              <w:t>.</w:t>
            </w:r>
          </w:p>
          <w:p w14:paraId="67DF202C" w14:textId="77777777" w:rsidR="009156FE" w:rsidRPr="007866EB" w:rsidRDefault="009156FE" w:rsidP="009156FE">
            <w:pPr>
              <w:spacing w:after="160"/>
              <w:ind w:left="612" w:hanging="576"/>
              <w:jc w:val="both"/>
              <w:rPr>
                <w:rFonts w:asciiTheme="majorBidi" w:hAnsiTheme="majorBidi" w:cstheme="majorBidi"/>
                <w:spacing w:val="-2"/>
                <w:lang w:val="es-ES"/>
              </w:rPr>
            </w:pPr>
            <w:r w:rsidRPr="007866EB">
              <w:rPr>
                <w:rFonts w:asciiTheme="majorBidi" w:hAnsiTheme="majorBidi" w:cstheme="majorBidi"/>
                <w:lang w:val="es-ES"/>
              </w:rPr>
              <w:t>16.2</w:t>
            </w:r>
            <w:r w:rsidRPr="007866EB">
              <w:rPr>
                <w:rFonts w:asciiTheme="majorBidi" w:hAnsiTheme="majorBidi" w:cstheme="majorBidi"/>
                <w:lang w:val="es-ES"/>
              </w:rPr>
              <w:tab/>
            </w:r>
            <w:r w:rsidRPr="007866EB">
              <w:rPr>
                <w:rFonts w:asciiTheme="majorBidi" w:hAnsiTheme="majorBidi" w:cstheme="majorBidi"/>
                <w:spacing w:val="-2"/>
                <w:lang w:val="es-ES"/>
              </w:rPr>
              <w:t xml:space="preserve">La solicitud de pago del Proveedor al Comprador deberá ser por escrito y estar acompañada de recibos que describan, según corresponda, los bienes entregados y los servicios conexos cumplidos, y de los documentos presentados de </w:t>
            </w:r>
            <w:r w:rsidRPr="007866EB">
              <w:rPr>
                <w:rFonts w:asciiTheme="majorBidi" w:hAnsiTheme="majorBidi" w:cstheme="majorBidi"/>
                <w:spacing w:val="-2"/>
                <w:lang w:val="es-ES"/>
              </w:rPr>
              <w:lastRenderedPageBreak/>
              <w:t>conformidad con la cláusula 13 de las CGC y en cumplimiento de las obligaciones estipuladas en el Contrato.</w:t>
            </w:r>
          </w:p>
          <w:p w14:paraId="75E229F3" w14:textId="77777777" w:rsidR="009156FE" w:rsidRPr="007866EB" w:rsidRDefault="009156FE" w:rsidP="009156FE">
            <w:pPr>
              <w:spacing w:after="160"/>
              <w:ind w:left="612" w:hanging="576"/>
              <w:jc w:val="both"/>
              <w:rPr>
                <w:rFonts w:asciiTheme="majorBidi" w:hAnsiTheme="majorBidi" w:cstheme="majorBidi"/>
                <w:spacing w:val="-2"/>
                <w:lang w:val="es-ES"/>
              </w:rPr>
            </w:pPr>
            <w:r w:rsidRPr="007866EB">
              <w:rPr>
                <w:rFonts w:asciiTheme="majorBidi" w:hAnsiTheme="majorBidi" w:cstheme="majorBidi"/>
                <w:lang w:val="es-ES"/>
              </w:rPr>
              <w:t>16.3</w:t>
            </w:r>
            <w:r w:rsidRPr="007866EB">
              <w:rPr>
                <w:rFonts w:asciiTheme="majorBidi" w:hAnsiTheme="majorBidi" w:cstheme="majorBidi"/>
                <w:lang w:val="es-ES"/>
              </w:rPr>
              <w:tab/>
            </w:r>
            <w:r w:rsidRPr="007866EB">
              <w:rPr>
                <w:rFonts w:asciiTheme="majorBidi" w:hAnsiTheme="majorBidi" w:cstheme="majorBidi"/>
                <w:spacing w:val="-2"/>
                <w:lang w:val="es-ES"/>
              </w:rPr>
              <w:t xml:space="preserve">El Comprador efectuará los pagos prontamente, pero de ninguna manera podrá exceder 60 (sesenta) días después de la presentación de una factura o solicitud de pago por el Proveedor, y después de que el Comprador la haya aceptado. </w:t>
            </w:r>
          </w:p>
          <w:p w14:paraId="007033AF" w14:textId="7777777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16.4</w:t>
            </w:r>
            <w:r w:rsidRPr="007866EB">
              <w:rPr>
                <w:rFonts w:asciiTheme="majorBidi" w:hAnsiTheme="majorBidi" w:cstheme="majorBidi"/>
                <w:lang w:val="es-ES"/>
              </w:rPr>
              <w:tab/>
              <w:t xml:space="preserve">Las monedas en las que se le pagará al Proveedor en virtud de este Contrato serán aquellas que el Proveedor hubiese especificado en su Oferta. </w:t>
            </w:r>
          </w:p>
          <w:p w14:paraId="6B7B8355" w14:textId="287DAC33"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16.5</w:t>
            </w:r>
            <w:r w:rsidRPr="007866EB">
              <w:rPr>
                <w:rFonts w:asciiTheme="majorBidi" w:hAnsiTheme="majorBidi" w:cstheme="majorBidi"/>
                <w:lang w:val="es-ES"/>
              </w:rPr>
              <w:tab/>
              <w:t xml:space="preserve">Si el Comprador no efectuara cualquiera de los pagos al Proveedor en las fechas de vencimiento correspondientes o dentro del plazo </w:t>
            </w:r>
            <w:r w:rsidRPr="007866EB">
              <w:rPr>
                <w:rFonts w:asciiTheme="majorBidi" w:hAnsiTheme="majorBidi" w:cstheme="majorBidi"/>
                <w:b/>
                <w:bCs/>
                <w:lang w:val="es-ES"/>
              </w:rPr>
              <w:t>establecido en las CEC</w:t>
            </w:r>
            <w:r w:rsidRPr="007866EB">
              <w:rPr>
                <w:rFonts w:asciiTheme="majorBidi" w:hAnsiTheme="majorBidi" w:cstheme="majorBidi"/>
                <w:lang w:val="es-ES"/>
              </w:rPr>
              <w:t xml:space="preserve">, el Comprador pagará al Proveedor intereses sobre los montos de los </w:t>
            </w:r>
            <w:r w:rsidRPr="007866EB">
              <w:rPr>
                <w:rFonts w:asciiTheme="majorBidi" w:hAnsiTheme="majorBidi" w:cstheme="majorBidi"/>
                <w:lang w:val="es-ES"/>
              </w:rPr>
              <w:br/>
              <w:t xml:space="preserve">pagos en mora a la tasa </w:t>
            </w:r>
            <w:r w:rsidRPr="007866EB">
              <w:rPr>
                <w:rFonts w:asciiTheme="majorBidi" w:hAnsiTheme="majorBidi" w:cstheme="majorBidi"/>
                <w:b/>
                <w:bCs/>
                <w:lang w:val="es-ES"/>
              </w:rPr>
              <w:t>establecida en las CEC</w:t>
            </w:r>
            <w:r w:rsidRPr="007866EB">
              <w:rPr>
                <w:rFonts w:asciiTheme="majorBidi" w:hAnsiTheme="majorBidi" w:cstheme="majorBidi"/>
                <w:lang w:val="es-ES"/>
              </w:rPr>
              <w:t xml:space="preserve">, por el período de la demora y hasta que haya efectuado el pago completo, ya sea antes o después de cualquier juicio o fallo de arbitraje. </w:t>
            </w:r>
          </w:p>
        </w:tc>
      </w:tr>
      <w:tr w:rsidR="009156FE" w:rsidRPr="007866EB" w14:paraId="3483EC0E" w14:textId="77777777" w:rsidTr="00F52A1F">
        <w:tc>
          <w:tcPr>
            <w:tcW w:w="2448" w:type="dxa"/>
          </w:tcPr>
          <w:p w14:paraId="153FB151" w14:textId="03FB21D0" w:rsidR="009156FE" w:rsidRPr="007866EB" w:rsidRDefault="009156FE" w:rsidP="00562712">
            <w:pPr>
              <w:pStyle w:val="Sec8H1"/>
              <w:tabs>
                <w:tab w:val="clear" w:pos="360"/>
              </w:tabs>
              <w:ind w:left="330"/>
            </w:pPr>
            <w:bookmarkStart w:id="132" w:name="_Toc455042123"/>
            <w:bookmarkStart w:id="133" w:name="_Toc93058335"/>
            <w:r w:rsidRPr="007866EB">
              <w:lastRenderedPageBreak/>
              <w:t>Impuestos y derechos</w:t>
            </w:r>
            <w:bookmarkEnd w:id="132"/>
            <w:bookmarkEnd w:id="133"/>
          </w:p>
        </w:tc>
        <w:tc>
          <w:tcPr>
            <w:tcW w:w="6624" w:type="dxa"/>
          </w:tcPr>
          <w:p w14:paraId="47823D61" w14:textId="77777777" w:rsidR="009156FE" w:rsidRPr="007866EB" w:rsidRDefault="009156FE" w:rsidP="009156FE">
            <w:pPr>
              <w:spacing w:after="160"/>
              <w:ind w:left="619" w:hanging="576"/>
              <w:jc w:val="both"/>
              <w:rPr>
                <w:rFonts w:asciiTheme="majorBidi" w:hAnsiTheme="majorBidi" w:cstheme="majorBidi"/>
                <w:spacing w:val="-4"/>
                <w:lang w:val="es-ES"/>
              </w:rPr>
            </w:pPr>
            <w:r w:rsidRPr="007866EB">
              <w:rPr>
                <w:rFonts w:asciiTheme="majorBidi" w:hAnsiTheme="majorBidi" w:cstheme="majorBidi"/>
                <w:lang w:val="es-ES"/>
              </w:rPr>
              <w:t>17.1</w:t>
            </w:r>
            <w:r w:rsidRPr="007866EB">
              <w:rPr>
                <w:rFonts w:asciiTheme="majorBidi" w:hAnsiTheme="majorBidi" w:cstheme="majorBidi"/>
                <w:lang w:val="es-ES"/>
              </w:rPr>
              <w:tab/>
            </w:r>
            <w:r w:rsidRPr="007866EB">
              <w:rPr>
                <w:rFonts w:asciiTheme="majorBidi" w:hAnsiTheme="majorBidi" w:cstheme="majorBidi"/>
                <w:spacing w:val="-4"/>
                <w:lang w:val="es-ES"/>
              </w:rPr>
              <w:t xml:space="preserve">En el caso de bienes fabricados fuera del país del Comprador, el Proveedor será totalmente responsable por todos los impuestos, timbres, comisiones por licencias, y otros cargos similares impuestos fuera del país del Comprador. </w:t>
            </w:r>
          </w:p>
          <w:p w14:paraId="6A797A9E" w14:textId="77777777" w:rsidR="009156FE" w:rsidRPr="007866EB" w:rsidRDefault="009156FE" w:rsidP="009156FE">
            <w:pPr>
              <w:spacing w:after="160"/>
              <w:ind w:left="619" w:hanging="576"/>
              <w:jc w:val="both"/>
              <w:rPr>
                <w:rFonts w:asciiTheme="majorBidi" w:hAnsiTheme="majorBidi" w:cstheme="majorBidi"/>
                <w:lang w:val="es-ES"/>
              </w:rPr>
            </w:pPr>
            <w:r w:rsidRPr="007866EB">
              <w:rPr>
                <w:rFonts w:asciiTheme="majorBidi" w:hAnsiTheme="majorBidi" w:cstheme="majorBidi"/>
                <w:lang w:val="es-ES"/>
              </w:rPr>
              <w:t>17.2</w:t>
            </w:r>
            <w:r w:rsidRPr="007866EB">
              <w:rPr>
                <w:rFonts w:asciiTheme="majorBidi" w:hAnsiTheme="majorBidi" w:cstheme="majorBidi"/>
                <w:lang w:val="es-ES"/>
              </w:rPr>
              <w:tab/>
              <w:t xml:space="preserve">En el caso de bienes fabricados en el país del Comprador, el Proveedor será totalmente responsable por todos los impuestos, gravámenes, comisiones por licencias, y otros cargos similares en que se incurra hasta la entrega de los Bienes contratados con el Comprador. </w:t>
            </w:r>
          </w:p>
          <w:p w14:paraId="5161EB12" w14:textId="502BAF41" w:rsidR="009156FE" w:rsidRPr="007866EB" w:rsidRDefault="009156FE" w:rsidP="009156FE">
            <w:pPr>
              <w:spacing w:after="160"/>
              <w:ind w:left="619" w:hanging="576"/>
              <w:jc w:val="both"/>
              <w:rPr>
                <w:rFonts w:asciiTheme="majorBidi" w:hAnsiTheme="majorBidi" w:cstheme="majorBidi"/>
                <w:lang w:val="es-ES"/>
              </w:rPr>
            </w:pPr>
            <w:r w:rsidRPr="007866EB">
              <w:rPr>
                <w:rFonts w:asciiTheme="majorBidi" w:hAnsiTheme="majorBidi" w:cstheme="majorBidi"/>
                <w:lang w:val="es-ES"/>
              </w:rPr>
              <w:t>17.3</w:t>
            </w:r>
            <w:r w:rsidRPr="007866EB">
              <w:rPr>
                <w:rFonts w:asciiTheme="majorBidi" w:hAnsiTheme="majorBidi" w:cstheme="majorBidi"/>
                <w:lang w:val="es-ES"/>
              </w:rPr>
              <w:tab/>
              <w:t xml:space="preserve">El Comprador interpondrá sus mejores oficios para que el Proveedor se beneficie con el mayor alcance posible de cualquier exención impositiva, concesiones, o privilegios legales que pudiesen aplicar al Proveedor en el país </w:t>
            </w:r>
            <w:r w:rsidRPr="007866EB">
              <w:rPr>
                <w:rFonts w:asciiTheme="majorBidi" w:hAnsiTheme="majorBidi" w:cstheme="majorBidi"/>
                <w:lang w:val="es-ES"/>
              </w:rPr>
              <w:br/>
              <w:t xml:space="preserve">del Comprador. </w:t>
            </w:r>
          </w:p>
        </w:tc>
      </w:tr>
      <w:tr w:rsidR="009156FE" w:rsidRPr="007866EB" w14:paraId="6513961B" w14:textId="77777777" w:rsidTr="00F52A1F">
        <w:tc>
          <w:tcPr>
            <w:tcW w:w="2448" w:type="dxa"/>
          </w:tcPr>
          <w:p w14:paraId="440398BF" w14:textId="1BBDBB77" w:rsidR="009156FE" w:rsidRPr="007866EB" w:rsidRDefault="009156FE" w:rsidP="00562712">
            <w:pPr>
              <w:pStyle w:val="Sec8H1"/>
              <w:tabs>
                <w:tab w:val="clear" w:pos="360"/>
              </w:tabs>
              <w:ind w:left="330"/>
            </w:pPr>
            <w:bookmarkStart w:id="134" w:name="_Toc455042124"/>
            <w:bookmarkStart w:id="135" w:name="_Toc93058336"/>
            <w:r w:rsidRPr="007866EB">
              <w:t>Garantía de cumplimiento</w:t>
            </w:r>
            <w:bookmarkEnd w:id="134"/>
            <w:bookmarkEnd w:id="135"/>
          </w:p>
        </w:tc>
        <w:tc>
          <w:tcPr>
            <w:tcW w:w="6624" w:type="dxa"/>
          </w:tcPr>
          <w:p w14:paraId="5907B20C" w14:textId="35DD459D" w:rsidR="009156FE" w:rsidRPr="007866EB" w:rsidRDefault="009156FE" w:rsidP="009156FE">
            <w:pPr>
              <w:spacing w:after="160"/>
              <w:ind w:left="619" w:hanging="576"/>
              <w:jc w:val="both"/>
              <w:rPr>
                <w:rFonts w:asciiTheme="majorBidi" w:hAnsiTheme="majorBidi" w:cstheme="majorBidi"/>
                <w:lang w:val="es-ES"/>
              </w:rPr>
            </w:pPr>
            <w:r w:rsidRPr="007866EB">
              <w:rPr>
                <w:rFonts w:asciiTheme="majorBidi" w:hAnsiTheme="majorBidi" w:cstheme="majorBidi"/>
                <w:lang w:val="es-ES"/>
              </w:rPr>
              <w:t>18.1</w:t>
            </w:r>
            <w:r w:rsidRPr="007866EB">
              <w:rPr>
                <w:rFonts w:asciiTheme="majorBidi" w:hAnsiTheme="majorBidi" w:cstheme="majorBidi"/>
                <w:lang w:val="es-ES"/>
              </w:rPr>
              <w:tab/>
              <w:t xml:space="preserve">Si así se estipula en las CEC, el Proveedor, dentro de los siguientes 28 (veintiocho) días de la notificación de la adjudicación del Contrato, deberá suministrar la Garantía de Cumplimiento del Contrato por el monto </w:t>
            </w:r>
            <w:r w:rsidRPr="007866EB">
              <w:rPr>
                <w:rFonts w:asciiTheme="majorBidi" w:hAnsiTheme="majorBidi" w:cstheme="majorBidi"/>
                <w:b/>
                <w:bCs/>
                <w:lang w:val="es-ES"/>
              </w:rPr>
              <w:t xml:space="preserve">establecido en </w:t>
            </w:r>
            <w:r w:rsidRPr="007866EB">
              <w:rPr>
                <w:rFonts w:asciiTheme="majorBidi" w:hAnsiTheme="majorBidi" w:cstheme="majorBidi"/>
                <w:b/>
                <w:bCs/>
                <w:lang w:val="es-ES"/>
              </w:rPr>
              <w:br/>
              <w:t>las</w:t>
            </w:r>
            <w:r w:rsidRPr="007866EB">
              <w:rPr>
                <w:rFonts w:asciiTheme="majorBidi" w:hAnsiTheme="majorBidi" w:cstheme="majorBidi"/>
                <w:lang w:val="es-ES"/>
              </w:rPr>
              <w:t xml:space="preserve"> </w:t>
            </w:r>
            <w:r w:rsidRPr="007866EB">
              <w:rPr>
                <w:rFonts w:asciiTheme="majorBidi" w:hAnsiTheme="majorBidi" w:cstheme="majorBidi"/>
                <w:b/>
                <w:lang w:val="es-ES"/>
              </w:rPr>
              <w:t>CEC</w:t>
            </w:r>
            <w:r w:rsidRPr="007866EB">
              <w:rPr>
                <w:rFonts w:asciiTheme="majorBidi" w:hAnsiTheme="majorBidi" w:cstheme="majorBidi"/>
                <w:lang w:val="es-ES"/>
              </w:rPr>
              <w:t>.</w:t>
            </w:r>
          </w:p>
          <w:p w14:paraId="17466E53" w14:textId="77777777" w:rsidR="009156FE" w:rsidRPr="007866EB" w:rsidRDefault="009156FE" w:rsidP="009156FE">
            <w:pPr>
              <w:spacing w:after="160"/>
              <w:ind w:left="619" w:hanging="576"/>
              <w:jc w:val="both"/>
              <w:rPr>
                <w:rFonts w:asciiTheme="majorBidi" w:hAnsiTheme="majorBidi" w:cstheme="majorBidi"/>
                <w:lang w:val="es-ES"/>
              </w:rPr>
            </w:pPr>
            <w:r w:rsidRPr="007866EB">
              <w:rPr>
                <w:rFonts w:asciiTheme="majorBidi" w:hAnsiTheme="majorBidi" w:cstheme="majorBidi"/>
                <w:lang w:val="es-ES"/>
              </w:rPr>
              <w:t>18.2</w:t>
            </w:r>
            <w:r w:rsidRPr="007866EB">
              <w:rPr>
                <w:rFonts w:asciiTheme="majorBidi" w:hAnsiTheme="majorBidi" w:cstheme="majorBidi"/>
                <w:lang w:val="es-ES"/>
              </w:rPr>
              <w:tab/>
              <w:t>Los recursos de la Garantía de Cumplimiento serán pagaderos al Comprador como indemnización por cualquier pérdida que le pudiera ocasionar el incumplimiento de las obligaciones del Proveedor en virtud del Contrato.</w:t>
            </w:r>
          </w:p>
          <w:p w14:paraId="04031237" w14:textId="77777777" w:rsidR="009156FE" w:rsidRPr="007866EB" w:rsidRDefault="009156FE" w:rsidP="009156FE">
            <w:pPr>
              <w:spacing w:after="160"/>
              <w:ind w:left="619" w:hanging="576"/>
              <w:jc w:val="both"/>
              <w:rPr>
                <w:rFonts w:asciiTheme="majorBidi" w:hAnsiTheme="majorBidi" w:cstheme="majorBidi"/>
                <w:spacing w:val="-2"/>
                <w:lang w:val="es-ES"/>
              </w:rPr>
            </w:pPr>
            <w:r w:rsidRPr="007866EB">
              <w:rPr>
                <w:rFonts w:asciiTheme="majorBidi" w:hAnsiTheme="majorBidi" w:cstheme="majorBidi"/>
                <w:lang w:val="es-ES"/>
              </w:rPr>
              <w:lastRenderedPageBreak/>
              <w:t>18.3</w:t>
            </w:r>
            <w:r w:rsidRPr="007866EB">
              <w:rPr>
                <w:rFonts w:asciiTheme="majorBidi" w:hAnsiTheme="majorBidi" w:cstheme="majorBidi"/>
                <w:lang w:val="es-ES"/>
              </w:rPr>
              <w:tab/>
            </w:r>
            <w:r w:rsidRPr="007866EB">
              <w:rPr>
                <w:rFonts w:asciiTheme="majorBidi" w:hAnsiTheme="majorBidi" w:cstheme="majorBidi"/>
                <w:spacing w:val="-2"/>
                <w:lang w:val="es-ES"/>
              </w:rPr>
              <w:t>Como se establece en las</w:t>
            </w:r>
            <w:r w:rsidRPr="007866EB">
              <w:rPr>
                <w:rFonts w:asciiTheme="majorBidi" w:hAnsiTheme="majorBidi" w:cstheme="majorBidi"/>
                <w:b/>
                <w:bCs/>
                <w:spacing w:val="-2"/>
                <w:lang w:val="es-ES"/>
              </w:rPr>
              <w:t xml:space="preserve"> </w:t>
            </w:r>
            <w:r w:rsidRPr="007866EB">
              <w:rPr>
                <w:rFonts w:asciiTheme="majorBidi" w:hAnsiTheme="majorBidi" w:cstheme="majorBidi"/>
                <w:spacing w:val="-2"/>
                <w:lang w:val="es-ES"/>
              </w:rPr>
              <w:t xml:space="preserve">CEC, la Garantía de Cumplimiento, si es requerida, deberá estar denominada en la(s) misma(s) moneda(s) del Contrato, o en una moneda de libre convertibilidad aceptable para el Comprador, y presentada en uno de los formatos estipulados por el </w:t>
            </w:r>
            <w:r w:rsidRPr="007866EB">
              <w:rPr>
                <w:rFonts w:asciiTheme="majorBidi" w:hAnsiTheme="majorBidi" w:cstheme="majorBidi"/>
                <w:b/>
                <w:bCs/>
                <w:spacing w:val="-2"/>
                <w:lang w:val="es-ES"/>
              </w:rPr>
              <w:t>Comprador en las CEC</w:t>
            </w:r>
            <w:r w:rsidRPr="007866EB">
              <w:rPr>
                <w:rFonts w:asciiTheme="majorBidi" w:hAnsiTheme="majorBidi" w:cstheme="majorBidi"/>
                <w:spacing w:val="-2"/>
                <w:lang w:val="es-ES"/>
              </w:rPr>
              <w:t xml:space="preserve">, o en otro formato aceptable para él. </w:t>
            </w:r>
          </w:p>
          <w:p w14:paraId="04DE73F8" w14:textId="77777777" w:rsidR="009156FE" w:rsidRPr="007866EB" w:rsidRDefault="009156FE" w:rsidP="009156FE">
            <w:pPr>
              <w:spacing w:after="160"/>
              <w:ind w:left="619" w:hanging="576"/>
              <w:jc w:val="both"/>
              <w:rPr>
                <w:rFonts w:asciiTheme="majorBidi" w:hAnsiTheme="majorBidi" w:cstheme="majorBidi"/>
                <w:lang w:val="es-ES"/>
              </w:rPr>
            </w:pPr>
            <w:r w:rsidRPr="007866EB">
              <w:rPr>
                <w:rFonts w:asciiTheme="majorBidi" w:hAnsiTheme="majorBidi" w:cstheme="majorBidi"/>
                <w:lang w:val="es-ES"/>
              </w:rPr>
              <w:t>18.4</w:t>
            </w:r>
            <w:r w:rsidRPr="007866EB">
              <w:rPr>
                <w:rFonts w:asciiTheme="majorBidi" w:hAnsiTheme="majorBidi" w:cstheme="majorBidi"/>
                <w:lang w:val="es-ES"/>
              </w:rPr>
              <w:tab/>
              <w:t xml:space="preserve">A menos que </w:t>
            </w:r>
            <w:r w:rsidRPr="007866EB">
              <w:rPr>
                <w:rFonts w:asciiTheme="majorBidi" w:hAnsiTheme="majorBidi" w:cstheme="majorBidi"/>
                <w:b/>
                <w:bCs/>
                <w:lang w:val="es-ES"/>
              </w:rPr>
              <w:t>se indique otra cosa en las CEC</w:t>
            </w:r>
            <w:r w:rsidRPr="007866EB">
              <w:rPr>
                <w:rFonts w:asciiTheme="majorBidi" w:hAnsiTheme="majorBidi" w:cstheme="majorBidi"/>
                <w:lang w:val="es-ES"/>
              </w:rPr>
              <w:t>, la Garantía de Cumplimento será liberada por el Comprador y devuelta al Proveedor a más tardar 28 (veintiocho) días contados a partir de la fecha de Cumplimiento de las obligaciones del Proveedor en virtud del Contrato, incluyendo cualquier obligación relativa a la garantía de los bienes.</w:t>
            </w:r>
          </w:p>
        </w:tc>
      </w:tr>
      <w:tr w:rsidR="009156FE" w:rsidRPr="007866EB" w14:paraId="27EF0B52" w14:textId="77777777" w:rsidTr="00B27740">
        <w:tc>
          <w:tcPr>
            <w:tcW w:w="2448" w:type="dxa"/>
          </w:tcPr>
          <w:p w14:paraId="3B727FAC" w14:textId="0F6225F9" w:rsidR="009156FE" w:rsidRPr="007866EB" w:rsidRDefault="009156FE" w:rsidP="00562712">
            <w:pPr>
              <w:pStyle w:val="Sec8H1"/>
              <w:tabs>
                <w:tab w:val="clear" w:pos="360"/>
              </w:tabs>
              <w:ind w:left="330"/>
            </w:pPr>
            <w:bookmarkStart w:id="136" w:name="_Toc455042125"/>
            <w:bookmarkStart w:id="137" w:name="_Toc93058337"/>
            <w:r w:rsidRPr="007866EB">
              <w:lastRenderedPageBreak/>
              <w:t>Derechos de Autor</w:t>
            </w:r>
            <w:bookmarkEnd w:id="136"/>
            <w:bookmarkEnd w:id="137"/>
          </w:p>
        </w:tc>
        <w:tc>
          <w:tcPr>
            <w:tcW w:w="6624" w:type="dxa"/>
          </w:tcPr>
          <w:p w14:paraId="3298B89C" w14:textId="7777777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19.1</w:t>
            </w:r>
            <w:r w:rsidRPr="007866EB">
              <w:rPr>
                <w:rFonts w:asciiTheme="majorBidi" w:hAnsiTheme="majorBidi" w:cstheme="majorBidi"/>
                <w:lang w:val="es-ES"/>
              </w:rPr>
              <w:tab/>
              <w:t xml:space="preserve">Los derechos de autor respecto de todos los planos, documentos y otros materiales que contengan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 </w:t>
            </w:r>
          </w:p>
        </w:tc>
      </w:tr>
      <w:tr w:rsidR="009156FE" w:rsidRPr="007866EB" w14:paraId="3E88D497" w14:textId="77777777" w:rsidTr="00B27740">
        <w:tc>
          <w:tcPr>
            <w:tcW w:w="2448" w:type="dxa"/>
          </w:tcPr>
          <w:p w14:paraId="189209AE" w14:textId="0B227B7F" w:rsidR="009156FE" w:rsidRPr="007866EB" w:rsidRDefault="009156FE" w:rsidP="00562712">
            <w:pPr>
              <w:pStyle w:val="Sec8H1"/>
              <w:tabs>
                <w:tab w:val="clear" w:pos="360"/>
              </w:tabs>
              <w:ind w:left="330"/>
            </w:pPr>
            <w:bookmarkStart w:id="138" w:name="_Toc455042126"/>
            <w:bookmarkStart w:id="139" w:name="_Toc93058338"/>
            <w:r w:rsidRPr="007866EB">
              <w:t>Confidencialidad de la información</w:t>
            </w:r>
            <w:bookmarkEnd w:id="138"/>
            <w:bookmarkEnd w:id="139"/>
          </w:p>
        </w:tc>
        <w:tc>
          <w:tcPr>
            <w:tcW w:w="6624" w:type="dxa"/>
          </w:tcPr>
          <w:p w14:paraId="358A173A" w14:textId="652AF81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20.1</w:t>
            </w:r>
            <w:r w:rsidRPr="007866EB">
              <w:rPr>
                <w:rFonts w:asciiTheme="majorBidi" w:hAnsiTheme="majorBidi" w:cstheme="majorBidi"/>
                <w:lang w:val="es-ES"/>
              </w:rPr>
              <w:tab/>
              <w:t xml:space="preserve">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su ejecución. No </w:t>
            </w:r>
            <w:proofErr w:type="gramStart"/>
            <w:r w:rsidRPr="007866EB">
              <w:rPr>
                <w:rFonts w:asciiTheme="majorBidi" w:hAnsiTheme="majorBidi" w:cstheme="majorBidi"/>
                <w:lang w:val="es-ES"/>
              </w:rPr>
              <w:t>obstante</w:t>
            </w:r>
            <w:proofErr w:type="gramEnd"/>
            <w:r w:rsidRPr="007866EB">
              <w:rPr>
                <w:rFonts w:asciiTheme="majorBidi" w:hAnsiTheme="majorBidi" w:cstheme="majorBidi"/>
                <w:lang w:val="es-ES"/>
              </w:rPr>
              <w:t xml:space="preserv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en virtud de la </w:t>
            </w:r>
            <w:r w:rsidR="005F7E2D" w:rsidRPr="007866EB">
              <w:rPr>
                <w:rFonts w:asciiTheme="majorBidi" w:hAnsiTheme="majorBidi" w:cstheme="majorBidi"/>
                <w:lang w:val="es-ES"/>
              </w:rPr>
              <w:t>Cláusula</w:t>
            </w:r>
            <w:r w:rsidRPr="007866EB">
              <w:rPr>
                <w:rFonts w:asciiTheme="majorBidi" w:hAnsiTheme="majorBidi" w:cstheme="majorBidi"/>
                <w:lang w:val="es-ES"/>
              </w:rPr>
              <w:t xml:space="preserve"> 20 de las CGC. </w:t>
            </w:r>
          </w:p>
          <w:p w14:paraId="0DA9DCB2" w14:textId="7777777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20.2</w:t>
            </w:r>
            <w:r w:rsidRPr="007866EB">
              <w:rPr>
                <w:rFonts w:asciiTheme="majorBidi" w:hAnsiTheme="majorBidi" w:cstheme="majorBidi"/>
                <w:lang w:val="es-ES"/>
              </w:rPr>
              <w:tab/>
              <w:t xml:space="preserve">El Comprador no utilizará dichos documentos, datos u otra información recibida del Proveedor para ningún uso que no esté relacionado con el Contrato. Asimismo, el Proveedor no utilizará los documentos, datos u otra información recibida del Comprador para ningún otro propósito que el de la ejecución del Contrato. </w:t>
            </w:r>
          </w:p>
          <w:p w14:paraId="48845D39" w14:textId="15B39987"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20.3</w:t>
            </w:r>
            <w:r w:rsidRPr="007866EB">
              <w:rPr>
                <w:rFonts w:asciiTheme="majorBidi" w:hAnsiTheme="majorBidi" w:cstheme="majorBidi"/>
                <w:lang w:val="es-ES"/>
              </w:rPr>
              <w:tab/>
              <w:t xml:space="preserve">La obligación de las partes de conformidad con las </w:t>
            </w:r>
            <w:proofErr w:type="spellStart"/>
            <w:r w:rsidR="003C6A75" w:rsidRPr="007866EB">
              <w:rPr>
                <w:rFonts w:asciiTheme="majorBidi" w:hAnsiTheme="majorBidi" w:cstheme="majorBidi"/>
                <w:lang w:val="es-ES"/>
              </w:rPr>
              <w:t>Subcláusulas</w:t>
            </w:r>
            <w:proofErr w:type="spellEnd"/>
            <w:r w:rsidR="003C6A75" w:rsidRPr="007866EB">
              <w:rPr>
                <w:rFonts w:asciiTheme="majorBidi" w:hAnsiTheme="majorBidi" w:cstheme="majorBidi"/>
                <w:lang w:val="es-ES"/>
              </w:rPr>
              <w:t> </w:t>
            </w:r>
            <w:r w:rsidRPr="007866EB">
              <w:rPr>
                <w:rFonts w:asciiTheme="majorBidi" w:hAnsiTheme="majorBidi" w:cstheme="majorBidi"/>
                <w:lang w:val="es-ES"/>
              </w:rPr>
              <w:t xml:space="preserve">20.1 y 20.2 de las CGC arriba mencionadas no se aplicará a información que: </w:t>
            </w:r>
          </w:p>
          <w:p w14:paraId="18F93544" w14:textId="68F1BF7D" w:rsidR="009156FE" w:rsidRPr="007866EB" w:rsidRDefault="009156FE" w:rsidP="00EE263F">
            <w:pPr>
              <w:pStyle w:val="Prrafodelista"/>
              <w:numPr>
                <w:ilvl w:val="0"/>
                <w:numId w:val="62"/>
              </w:numPr>
            </w:pPr>
            <w:r w:rsidRPr="007866EB">
              <w:lastRenderedPageBreak/>
              <w:t>el Comprador o el Proveedor requieran compartir con el Banco u otras instituciones que participan en el financiamiento del Contrato;</w:t>
            </w:r>
          </w:p>
          <w:p w14:paraId="2B7D3836" w14:textId="089628DF" w:rsidR="009156FE" w:rsidRPr="007866EB" w:rsidRDefault="009156FE" w:rsidP="00EE263F">
            <w:pPr>
              <w:pStyle w:val="Prrafodelista"/>
              <w:numPr>
                <w:ilvl w:val="0"/>
                <w:numId w:val="62"/>
              </w:numPr>
            </w:pPr>
            <w:r w:rsidRPr="007866EB">
              <w:t>actualmente o en el futuro se haga de dominio público sin culpa de ninguna de las partes;</w:t>
            </w:r>
          </w:p>
          <w:p w14:paraId="7DE24688" w14:textId="44CD5A91" w:rsidR="009156FE" w:rsidRPr="007866EB" w:rsidRDefault="009156FE" w:rsidP="00EE263F">
            <w:pPr>
              <w:pStyle w:val="Prrafodelista"/>
              <w:numPr>
                <w:ilvl w:val="0"/>
                <w:numId w:val="62"/>
              </w:numPr>
            </w:pPr>
            <w:r w:rsidRPr="007866EB">
              <w:t xml:space="preserve">pueda comprobarse que estaba en posesión de esa parte en el momento que fue divulgada y no fue obtenida previamente directa o indirectamente de la otra parte, o </w:t>
            </w:r>
          </w:p>
          <w:p w14:paraId="6CB8C438" w14:textId="15183595" w:rsidR="009156FE" w:rsidRPr="007866EB" w:rsidRDefault="009156FE" w:rsidP="00EE263F">
            <w:pPr>
              <w:pStyle w:val="Prrafodelista"/>
              <w:numPr>
                <w:ilvl w:val="0"/>
                <w:numId w:val="62"/>
              </w:numPr>
            </w:pPr>
            <w:r w:rsidRPr="007866EB">
              <w:t xml:space="preserve">que de otra manera fue legalmente puesta a disponibilidad de esa parte por un tercero que no tenía obligación de confidencialidad. </w:t>
            </w:r>
          </w:p>
          <w:p w14:paraId="074C7914" w14:textId="3A80F94F"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20.4</w:t>
            </w:r>
            <w:r w:rsidRPr="007866EB">
              <w:rPr>
                <w:rFonts w:asciiTheme="majorBidi" w:hAnsiTheme="majorBidi" w:cstheme="majorBidi"/>
                <w:lang w:val="es-ES"/>
              </w:rPr>
              <w:tab/>
            </w:r>
            <w:r w:rsidRPr="007866EB">
              <w:rPr>
                <w:rFonts w:asciiTheme="majorBidi" w:hAnsiTheme="majorBidi" w:cstheme="majorBidi"/>
                <w:spacing w:val="-4"/>
                <w:lang w:val="es-ES"/>
              </w:rPr>
              <w:t xml:space="preserve">Las disposiciones precedentes de esta </w:t>
            </w:r>
            <w:r w:rsidR="00387CC1" w:rsidRPr="007866EB">
              <w:rPr>
                <w:rFonts w:asciiTheme="majorBidi" w:hAnsiTheme="majorBidi" w:cstheme="majorBidi"/>
                <w:spacing w:val="-4"/>
                <w:lang w:val="es-ES"/>
              </w:rPr>
              <w:t>Cláusula</w:t>
            </w:r>
            <w:r w:rsidRPr="007866EB">
              <w:rPr>
                <w:rFonts w:asciiTheme="majorBidi" w:hAnsiTheme="majorBidi" w:cstheme="majorBidi"/>
                <w:spacing w:val="-4"/>
                <w:lang w:val="es-ES"/>
              </w:rPr>
              <w:t xml:space="preserve"> 20 de las CGC no modificarán de ninguna manera ningún compromiso de confidencialidad asumido por cualquiera de las partes de este instrumento antes de la fecha del Contrato con respecto a los suministros o a cualquier parte de ellos. </w:t>
            </w:r>
          </w:p>
          <w:p w14:paraId="1BCDBAED" w14:textId="018E0031" w:rsidR="009156FE" w:rsidRPr="007866EB" w:rsidRDefault="009156FE" w:rsidP="009156FE">
            <w:pPr>
              <w:spacing w:after="160"/>
              <w:ind w:left="612" w:hanging="576"/>
              <w:jc w:val="both"/>
              <w:rPr>
                <w:rFonts w:asciiTheme="majorBidi" w:hAnsiTheme="majorBidi" w:cstheme="majorBidi"/>
                <w:lang w:val="es-ES"/>
              </w:rPr>
            </w:pPr>
            <w:r w:rsidRPr="007866EB">
              <w:rPr>
                <w:rFonts w:asciiTheme="majorBidi" w:hAnsiTheme="majorBidi" w:cstheme="majorBidi"/>
                <w:lang w:val="es-ES"/>
              </w:rPr>
              <w:t>20.5</w:t>
            </w:r>
            <w:r w:rsidRPr="007866EB">
              <w:rPr>
                <w:rFonts w:asciiTheme="majorBidi" w:hAnsiTheme="majorBidi" w:cstheme="majorBidi"/>
                <w:lang w:val="es-ES"/>
              </w:rPr>
              <w:tab/>
              <w:t xml:space="preserve">Las disposiciones de la </w:t>
            </w:r>
            <w:r w:rsidR="00387CC1" w:rsidRPr="007866EB">
              <w:rPr>
                <w:rFonts w:asciiTheme="majorBidi" w:hAnsiTheme="majorBidi" w:cstheme="majorBidi"/>
                <w:lang w:val="es-ES"/>
              </w:rPr>
              <w:t>Cláusula</w:t>
            </w:r>
            <w:r w:rsidRPr="007866EB">
              <w:rPr>
                <w:rFonts w:asciiTheme="majorBidi" w:hAnsiTheme="majorBidi" w:cstheme="majorBidi"/>
                <w:lang w:val="es-ES"/>
              </w:rPr>
              <w:t xml:space="preserve"> 20 de las CGC permanecerán válidas después del cumplimiento o extinción del Contrato por cualquier razón. </w:t>
            </w:r>
          </w:p>
        </w:tc>
      </w:tr>
      <w:tr w:rsidR="003C6A75" w:rsidRPr="007866EB" w14:paraId="1DD18EC2" w14:textId="77777777" w:rsidTr="00387CC1">
        <w:tc>
          <w:tcPr>
            <w:tcW w:w="2448" w:type="dxa"/>
          </w:tcPr>
          <w:p w14:paraId="26AACD54" w14:textId="18EF8BFB" w:rsidR="003C6A75" w:rsidRPr="007866EB" w:rsidRDefault="003C6A75" w:rsidP="00562712">
            <w:pPr>
              <w:pStyle w:val="Sec8H1"/>
              <w:tabs>
                <w:tab w:val="clear" w:pos="360"/>
              </w:tabs>
              <w:ind w:left="330"/>
            </w:pPr>
            <w:bookmarkStart w:id="140" w:name="_Toc93058339"/>
            <w:r w:rsidRPr="007866EB">
              <w:lastRenderedPageBreak/>
              <w:t>Subcontratación</w:t>
            </w:r>
            <w:bookmarkEnd w:id="140"/>
          </w:p>
        </w:tc>
        <w:tc>
          <w:tcPr>
            <w:tcW w:w="6624" w:type="dxa"/>
          </w:tcPr>
          <w:p w14:paraId="20F0CDB9" w14:textId="1909C40A" w:rsidR="003C6A75" w:rsidRPr="007866EB" w:rsidRDefault="00676CDD" w:rsidP="00EE263F">
            <w:pPr>
              <w:pStyle w:val="Sub-ClauseText"/>
              <w:numPr>
                <w:ilvl w:val="0"/>
                <w:numId w:val="90"/>
              </w:numPr>
              <w:spacing w:before="0" w:after="200"/>
              <w:ind w:left="544" w:hanging="544"/>
              <w:rPr>
                <w:spacing w:val="0"/>
                <w:lang w:val="es-ES"/>
              </w:rPr>
            </w:pPr>
            <w:r w:rsidRPr="007866EB">
              <w:rPr>
                <w:spacing w:val="0"/>
                <w:lang w:val="es-ES"/>
              </w:rPr>
              <w:t>El Proveedor informará al Comprador por escrito acerca de todos los subcontratos que adjudique en virtud del Contrato, siempre que no los hubiera especificado en su Oferta. La Notificación del Proveedor para agregar cualquier subcontratista que no haya sido designado en el Contrato deberá estar acompañada de la declaración del Subcontratista de conformidad con el Apéndice 2 de las CGC - Declaración de Desempeño en materia de Explotación y Abuso Sexual (EAS) y/o Acoso Sexual (</w:t>
            </w:r>
            <w:proofErr w:type="spellStart"/>
            <w:r w:rsidRPr="007866EB">
              <w:rPr>
                <w:spacing w:val="0"/>
                <w:lang w:val="es-ES"/>
              </w:rPr>
              <w:t>ASx</w:t>
            </w:r>
            <w:proofErr w:type="spellEnd"/>
            <w:r w:rsidRPr="007866EB">
              <w:rPr>
                <w:spacing w:val="0"/>
                <w:lang w:val="es-ES"/>
              </w:rPr>
              <w:t>). Dicha notificación, en la Oferta original u Ofertas posteriores, no eximirá al Proveedor de las obligaciones, deberes y compromisos o responsabilidades contraídas en virtud del Contrato.</w:t>
            </w:r>
          </w:p>
          <w:p w14:paraId="0193CAA3" w14:textId="4EFD322E"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21.2</w:t>
            </w:r>
            <w:r w:rsidRPr="007866EB">
              <w:rPr>
                <w:rFonts w:asciiTheme="majorBidi" w:hAnsiTheme="majorBidi" w:cstheme="majorBidi"/>
                <w:lang w:val="es-ES"/>
              </w:rPr>
              <w:tab/>
              <w:t xml:space="preserve">Todos los subcontratos deberán cumplir con las disposiciones de las </w:t>
            </w:r>
            <w:r w:rsidR="00387CC1" w:rsidRPr="007866EB">
              <w:rPr>
                <w:rFonts w:asciiTheme="majorBidi" w:hAnsiTheme="majorBidi" w:cstheme="majorBidi"/>
                <w:lang w:val="es-ES"/>
              </w:rPr>
              <w:t>Cláusula</w:t>
            </w:r>
            <w:r w:rsidRPr="007866EB">
              <w:rPr>
                <w:rFonts w:asciiTheme="majorBidi" w:hAnsiTheme="majorBidi" w:cstheme="majorBidi"/>
                <w:lang w:val="es-ES"/>
              </w:rPr>
              <w:t>s 3 y 7 de las CGC.</w:t>
            </w:r>
          </w:p>
        </w:tc>
      </w:tr>
      <w:tr w:rsidR="003C6A75" w:rsidRPr="007866EB" w14:paraId="5007AD3D" w14:textId="77777777" w:rsidTr="00B27740">
        <w:tc>
          <w:tcPr>
            <w:tcW w:w="2448" w:type="dxa"/>
          </w:tcPr>
          <w:p w14:paraId="1DA90859" w14:textId="26F4F1D4" w:rsidR="003C6A75" w:rsidRPr="007866EB" w:rsidRDefault="003C6A75" w:rsidP="00562712">
            <w:pPr>
              <w:pStyle w:val="Sec8H1"/>
              <w:tabs>
                <w:tab w:val="clear" w:pos="360"/>
              </w:tabs>
              <w:ind w:left="330"/>
            </w:pPr>
            <w:bookmarkStart w:id="141" w:name="_Toc455042128"/>
            <w:bookmarkStart w:id="142" w:name="_Toc93058340"/>
            <w:r w:rsidRPr="007866EB">
              <w:t>Especificaciones y normas</w:t>
            </w:r>
            <w:bookmarkEnd w:id="141"/>
            <w:bookmarkEnd w:id="142"/>
          </w:p>
        </w:tc>
        <w:tc>
          <w:tcPr>
            <w:tcW w:w="6624" w:type="dxa"/>
          </w:tcPr>
          <w:p w14:paraId="78B1F69A" w14:textId="77777777" w:rsidR="003C6A75" w:rsidRPr="007866EB" w:rsidRDefault="003C6A75" w:rsidP="0034676F">
            <w:pPr>
              <w:numPr>
                <w:ilvl w:val="1"/>
                <w:numId w:val="10"/>
              </w:numPr>
              <w:spacing w:after="160"/>
              <w:jc w:val="both"/>
              <w:rPr>
                <w:rFonts w:asciiTheme="majorBidi" w:hAnsiTheme="majorBidi" w:cstheme="majorBidi"/>
                <w:lang w:val="es-ES"/>
              </w:rPr>
            </w:pPr>
            <w:r w:rsidRPr="007866EB">
              <w:rPr>
                <w:rFonts w:asciiTheme="majorBidi" w:hAnsiTheme="majorBidi" w:cstheme="majorBidi"/>
                <w:lang w:val="es-ES"/>
              </w:rPr>
              <w:t>Especificaciones técnicas y planos</w:t>
            </w:r>
          </w:p>
          <w:p w14:paraId="5E4E5B98" w14:textId="44E31C97" w:rsidR="003C6A75" w:rsidRPr="007866EB" w:rsidRDefault="003C6A75" w:rsidP="00EE263F">
            <w:pPr>
              <w:numPr>
                <w:ilvl w:val="0"/>
                <w:numId w:val="63"/>
              </w:numPr>
              <w:spacing w:after="160"/>
              <w:ind w:left="1176" w:hanging="546"/>
              <w:jc w:val="both"/>
              <w:rPr>
                <w:rFonts w:asciiTheme="majorBidi" w:hAnsiTheme="majorBidi" w:cstheme="majorBidi"/>
                <w:lang w:val="es-ES"/>
              </w:rPr>
            </w:pPr>
            <w:r w:rsidRPr="007866EB">
              <w:rPr>
                <w:rFonts w:asciiTheme="majorBidi" w:hAnsiTheme="majorBidi" w:cstheme="majorBidi"/>
                <w:lang w:val="es-ES"/>
              </w:rPr>
              <w:t xml:space="preserve">Los bienes y servicios conexos proporcionados en el marco de este Contrato deberán ajustarse a las especificaciones técnicas y a las normas estipuladas en la Sección VI, “Requisitos”, y, cuando no se hace referencia a una norma aplicable, la norma será equivalente o superior a las normas oficiales cuya </w:t>
            </w:r>
            <w:r w:rsidRPr="007866EB">
              <w:rPr>
                <w:rFonts w:asciiTheme="majorBidi" w:hAnsiTheme="majorBidi" w:cstheme="majorBidi"/>
                <w:lang w:val="es-ES"/>
              </w:rPr>
              <w:lastRenderedPageBreak/>
              <w:t xml:space="preserve">aplicación sea apropiada en el país de origen de </w:t>
            </w:r>
            <w:r w:rsidRPr="007866EB">
              <w:rPr>
                <w:rFonts w:asciiTheme="majorBidi" w:hAnsiTheme="majorBidi" w:cstheme="majorBidi"/>
                <w:lang w:val="es-ES"/>
              </w:rPr>
              <w:br/>
              <w:t>los bienes.</w:t>
            </w:r>
          </w:p>
          <w:p w14:paraId="7F1CB48D" w14:textId="77777777" w:rsidR="003C6A75" w:rsidRPr="007866EB" w:rsidRDefault="003C6A75" w:rsidP="00EE263F">
            <w:pPr>
              <w:numPr>
                <w:ilvl w:val="0"/>
                <w:numId w:val="63"/>
              </w:numPr>
              <w:spacing w:after="160"/>
              <w:ind w:left="1176" w:hanging="546"/>
              <w:jc w:val="both"/>
              <w:rPr>
                <w:rFonts w:asciiTheme="majorBidi" w:hAnsiTheme="majorBidi" w:cstheme="majorBidi"/>
                <w:lang w:val="es-ES"/>
              </w:rPr>
            </w:pPr>
            <w:r w:rsidRPr="007866EB">
              <w:rPr>
                <w:rFonts w:asciiTheme="majorBidi" w:hAnsiTheme="majorBidi" w:cstheme="majorBidi"/>
                <w:lang w:val="es-ES"/>
              </w:rPr>
              <w:t xml:space="preserve">El Proveedor tendrá derecho a deslindar su responsabilidad de cualquier diseño, dato, plano, especificación u otro documento, o por cualquier modificación proporcionada o diseñada por el Comprador o en nombre de él, mediante notificación al Comprador de dicho deslinde. </w:t>
            </w:r>
          </w:p>
          <w:p w14:paraId="0B47795D" w14:textId="02686F0B" w:rsidR="003C6A75" w:rsidRPr="007866EB" w:rsidRDefault="003C6A75" w:rsidP="00EE263F">
            <w:pPr>
              <w:numPr>
                <w:ilvl w:val="0"/>
                <w:numId w:val="63"/>
              </w:numPr>
              <w:spacing w:after="160"/>
              <w:ind w:left="1176" w:hanging="546"/>
              <w:jc w:val="both"/>
              <w:rPr>
                <w:lang w:val="es-ES"/>
              </w:rPr>
            </w:pPr>
            <w:r w:rsidRPr="007866EB">
              <w:rPr>
                <w:rFonts w:asciiTheme="majorBidi" w:hAnsiTheme="majorBidi" w:cstheme="majorBidi"/>
                <w:lang w:val="es-ES"/>
              </w:rPr>
              <w:t>Cuando</w:t>
            </w:r>
            <w:r w:rsidRPr="007866EB">
              <w:rPr>
                <w:lang w:val="es-ES"/>
              </w:rPr>
              <w:t xml:space="preserve"> en el Contrato se haga referencia a códigos y normas conforme a las cuales este debe ejecutarse, la edición o versión revisada de dichos códigos y normas será la especificada en los Requisitos. Cualquier cambio de dichos códigos o normas durante la ejecución del Contrato se aplicará solamente con la aprobación previa del Comprador y dicho cambio se regirá de conformidad con la </w:t>
            </w:r>
            <w:r w:rsidR="00387CC1" w:rsidRPr="007866EB">
              <w:rPr>
                <w:lang w:val="es-ES"/>
              </w:rPr>
              <w:t>Cláusula</w:t>
            </w:r>
            <w:r w:rsidRPr="007866EB">
              <w:rPr>
                <w:lang w:val="es-ES"/>
              </w:rPr>
              <w:t xml:space="preserve"> 33 de las CGC. </w:t>
            </w:r>
          </w:p>
        </w:tc>
      </w:tr>
      <w:tr w:rsidR="003C6A75" w:rsidRPr="007866EB" w14:paraId="369621B7" w14:textId="77777777" w:rsidTr="00B27740">
        <w:tc>
          <w:tcPr>
            <w:tcW w:w="2448" w:type="dxa"/>
          </w:tcPr>
          <w:p w14:paraId="518DEFCD" w14:textId="07F31900" w:rsidR="003C6A75" w:rsidRPr="007866EB" w:rsidRDefault="003C6A75" w:rsidP="00562712">
            <w:pPr>
              <w:pStyle w:val="Sec8H1"/>
              <w:tabs>
                <w:tab w:val="clear" w:pos="360"/>
              </w:tabs>
              <w:ind w:left="330"/>
            </w:pPr>
            <w:bookmarkStart w:id="143" w:name="_Toc455042129"/>
            <w:bookmarkStart w:id="144" w:name="_Toc93058341"/>
            <w:r w:rsidRPr="007866EB">
              <w:lastRenderedPageBreak/>
              <w:t>Embalaje y documentos</w:t>
            </w:r>
            <w:bookmarkEnd w:id="143"/>
            <w:bookmarkEnd w:id="144"/>
          </w:p>
        </w:tc>
        <w:tc>
          <w:tcPr>
            <w:tcW w:w="6624" w:type="dxa"/>
          </w:tcPr>
          <w:p w14:paraId="4D3561DD" w14:textId="77777777" w:rsidR="003C6A75" w:rsidRPr="007866EB" w:rsidRDefault="003C6A75" w:rsidP="003C6A75">
            <w:pPr>
              <w:spacing w:after="160"/>
              <w:ind w:left="612" w:hanging="576"/>
              <w:jc w:val="both"/>
              <w:rPr>
                <w:rFonts w:asciiTheme="majorBidi" w:hAnsiTheme="majorBidi" w:cstheme="majorBidi"/>
                <w:spacing w:val="-2"/>
                <w:lang w:val="es-ES"/>
              </w:rPr>
            </w:pPr>
            <w:r w:rsidRPr="007866EB">
              <w:rPr>
                <w:rFonts w:asciiTheme="majorBidi" w:hAnsiTheme="majorBidi" w:cstheme="majorBidi"/>
                <w:spacing w:val="-2"/>
                <w:lang w:val="es-ES"/>
              </w:rPr>
              <w:t>23.1</w:t>
            </w:r>
            <w:r w:rsidRPr="007866EB">
              <w:rPr>
                <w:rFonts w:asciiTheme="majorBidi" w:hAnsiTheme="majorBidi" w:cstheme="majorBidi"/>
                <w:spacing w:val="-2"/>
                <w:lang w:val="es-ES"/>
              </w:rPr>
              <w:tab/>
              <w:t>El Proveedor embalará los bienes en la forma necesaria para impedir que se dañen o deterioren durante el transporte al lugar de destino final indicado en el Contrato. El embalaje deberá ser adecuado para resistir, entre otras cosas,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equipos para la carga y descarga de materiales pesados en todos los puntos en que los bienes deban transbordarse.</w:t>
            </w:r>
          </w:p>
          <w:p w14:paraId="13F845B0" w14:textId="77777777" w:rsidR="003C6A75" w:rsidRPr="007866EB" w:rsidRDefault="003C6A75" w:rsidP="003C6A75">
            <w:pPr>
              <w:numPr>
                <w:ilvl w:val="12"/>
                <w:numId w:val="0"/>
              </w:numPr>
              <w:tabs>
                <w:tab w:val="left" w:pos="612"/>
              </w:tabs>
              <w:suppressAutoHyphens/>
              <w:spacing w:after="160"/>
              <w:ind w:left="612" w:right="-72" w:hanging="576"/>
              <w:jc w:val="both"/>
              <w:rPr>
                <w:rFonts w:asciiTheme="majorBidi" w:hAnsiTheme="majorBidi" w:cstheme="majorBidi"/>
                <w:lang w:val="es-ES"/>
              </w:rPr>
            </w:pPr>
            <w:r w:rsidRPr="007866EB">
              <w:rPr>
                <w:rFonts w:asciiTheme="majorBidi" w:hAnsiTheme="majorBidi" w:cstheme="majorBidi"/>
                <w:lang w:val="es-ES"/>
              </w:rPr>
              <w:t>23.2</w:t>
            </w:r>
            <w:r w:rsidRPr="007866EB">
              <w:rPr>
                <w:rFonts w:asciiTheme="majorBidi" w:hAnsiTheme="majorBidi" w:cstheme="majorBidi"/>
                <w:lang w:val="es-ES"/>
              </w:rPr>
              <w:tab/>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7866EB">
              <w:rPr>
                <w:rFonts w:asciiTheme="majorBidi" w:hAnsiTheme="majorBidi" w:cstheme="majorBidi"/>
                <w:b/>
                <w:bCs/>
                <w:lang w:val="es-ES"/>
              </w:rPr>
              <w:t>especificado en las CEC</w:t>
            </w:r>
            <w:r w:rsidRPr="007866EB">
              <w:rPr>
                <w:rFonts w:asciiTheme="majorBidi" w:hAnsiTheme="majorBidi" w:cstheme="majorBidi"/>
                <w:lang w:val="es-ES"/>
              </w:rPr>
              <w:t xml:space="preserve"> y en cualquier otra instrucción dispuesta por el Comprador.</w:t>
            </w:r>
          </w:p>
        </w:tc>
      </w:tr>
      <w:tr w:rsidR="003C6A75" w:rsidRPr="007866EB" w14:paraId="38317A5F" w14:textId="77777777" w:rsidTr="00B27740">
        <w:tc>
          <w:tcPr>
            <w:tcW w:w="2448" w:type="dxa"/>
          </w:tcPr>
          <w:p w14:paraId="38984CD6" w14:textId="4DBBC49A" w:rsidR="003C6A75" w:rsidRPr="007866EB" w:rsidRDefault="003C6A75" w:rsidP="00562712">
            <w:pPr>
              <w:pStyle w:val="Sec8H1"/>
              <w:tabs>
                <w:tab w:val="clear" w:pos="360"/>
              </w:tabs>
              <w:ind w:left="330"/>
            </w:pPr>
            <w:bookmarkStart w:id="145" w:name="_Toc455042130"/>
            <w:bookmarkStart w:id="146" w:name="_Toc93058342"/>
            <w:r w:rsidRPr="007866EB">
              <w:t>Seguros</w:t>
            </w:r>
            <w:bookmarkEnd w:id="145"/>
            <w:bookmarkEnd w:id="146"/>
          </w:p>
        </w:tc>
        <w:tc>
          <w:tcPr>
            <w:tcW w:w="6624" w:type="dxa"/>
          </w:tcPr>
          <w:p w14:paraId="45C88209" w14:textId="0D583FA9"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24.1</w:t>
            </w:r>
            <w:r w:rsidRPr="007866EB">
              <w:rPr>
                <w:rFonts w:asciiTheme="majorBidi" w:hAnsiTheme="majorBidi" w:cstheme="majorBidi"/>
                <w:lang w:val="es-ES"/>
              </w:rPr>
              <w:tab/>
              <w:t xml:space="preserve">A menos que </w:t>
            </w:r>
            <w:r w:rsidRPr="007866EB">
              <w:rPr>
                <w:rFonts w:asciiTheme="majorBidi" w:hAnsiTheme="majorBidi" w:cstheme="majorBidi"/>
                <w:b/>
                <w:bCs/>
                <w:lang w:val="es-ES"/>
              </w:rPr>
              <w:t>se disponga otra cosa en las CEC</w:t>
            </w:r>
            <w:r w:rsidRPr="007866EB">
              <w:rPr>
                <w:rFonts w:asciiTheme="majorBidi" w:hAnsiTheme="majorBidi" w:cstheme="majorBidi"/>
                <w:lang w:val="es-ES"/>
              </w:rPr>
              <w:t xml:space="preserve">, los bienes suministrados en el marco del Contrato deberán estar completamente asegurados, en una moneda de libre convertibilidad de un país elegible, contra riesgo de extravío o daños incidentales ocurridos durante la fabricación, adquisición, transporte, almacenamiento y entrega, de conformidad con los </w:t>
            </w:r>
            <w:r w:rsidRPr="007866EB">
              <w:rPr>
                <w:rFonts w:asciiTheme="majorBidi" w:hAnsiTheme="majorBidi" w:cstheme="majorBidi"/>
                <w:iCs/>
                <w:lang w:val="es-ES"/>
              </w:rPr>
              <w:t>Incoterms</w:t>
            </w:r>
            <w:r w:rsidRPr="007866EB">
              <w:rPr>
                <w:rFonts w:asciiTheme="majorBidi" w:hAnsiTheme="majorBidi" w:cstheme="majorBidi"/>
                <w:i/>
                <w:iCs/>
                <w:lang w:val="es-ES"/>
              </w:rPr>
              <w:t xml:space="preserve"> </w:t>
            </w:r>
            <w:r w:rsidRPr="007866EB">
              <w:rPr>
                <w:rFonts w:asciiTheme="majorBidi" w:hAnsiTheme="majorBidi" w:cstheme="majorBidi"/>
                <w:lang w:val="es-ES"/>
              </w:rPr>
              <w:t xml:space="preserve">aplicables </w:t>
            </w:r>
            <w:r w:rsidRPr="007866EB">
              <w:rPr>
                <w:rFonts w:asciiTheme="majorBidi" w:hAnsiTheme="majorBidi" w:cstheme="majorBidi"/>
                <w:bCs/>
                <w:lang w:val="es-ES"/>
              </w:rPr>
              <w:t>o según se disponga en las</w:t>
            </w:r>
            <w:r w:rsidRPr="007866EB">
              <w:rPr>
                <w:rFonts w:asciiTheme="majorBidi" w:hAnsiTheme="majorBidi" w:cstheme="majorBidi"/>
                <w:b/>
                <w:bCs/>
                <w:lang w:val="es-ES"/>
              </w:rPr>
              <w:t xml:space="preserve"> CEC</w:t>
            </w:r>
            <w:r w:rsidRPr="007866EB">
              <w:rPr>
                <w:rFonts w:asciiTheme="majorBidi" w:hAnsiTheme="majorBidi" w:cstheme="majorBidi"/>
                <w:lang w:val="es-ES"/>
              </w:rPr>
              <w:t xml:space="preserve">. </w:t>
            </w:r>
          </w:p>
        </w:tc>
      </w:tr>
      <w:tr w:rsidR="003C6A75" w:rsidRPr="007866EB" w14:paraId="790C25D7" w14:textId="77777777" w:rsidTr="00B27740">
        <w:tc>
          <w:tcPr>
            <w:tcW w:w="2448" w:type="dxa"/>
          </w:tcPr>
          <w:p w14:paraId="5D3065F4" w14:textId="5BE39501" w:rsidR="003C6A75" w:rsidRPr="007866EB" w:rsidRDefault="003C6A75" w:rsidP="00562712">
            <w:pPr>
              <w:pStyle w:val="Sec8H1"/>
              <w:tabs>
                <w:tab w:val="clear" w:pos="360"/>
              </w:tabs>
              <w:ind w:left="330"/>
            </w:pPr>
            <w:bookmarkStart w:id="147" w:name="_Toc455042131"/>
            <w:bookmarkStart w:id="148" w:name="_Toc93058343"/>
            <w:r w:rsidRPr="007866EB">
              <w:lastRenderedPageBreak/>
              <w:t>Transporte y servicios conexos</w:t>
            </w:r>
            <w:bookmarkEnd w:id="147"/>
            <w:bookmarkEnd w:id="148"/>
          </w:p>
        </w:tc>
        <w:tc>
          <w:tcPr>
            <w:tcW w:w="6624" w:type="dxa"/>
          </w:tcPr>
          <w:p w14:paraId="24C41A82"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25.1</w:t>
            </w:r>
            <w:r w:rsidRPr="007866EB">
              <w:rPr>
                <w:rFonts w:asciiTheme="majorBidi" w:hAnsiTheme="majorBidi" w:cstheme="majorBidi"/>
                <w:lang w:val="es-ES"/>
              </w:rPr>
              <w:tab/>
              <w:t xml:space="preserve">A menos que </w:t>
            </w:r>
            <w:r w:rsidRPr="007866EB">
              <w:rPr>
                <w:rFonts w:asciiTheme="majorBidi" w:hAnsiTheme="majorBidi" w:cstheme="majorBidi"/>
                <w:b/>
                <w:bCs/>
                <w:lang w:val="es-ES"/>
              </w:rPr>
              <w:t>se disponga otra cosa en las CEC</w:t>
            </w:r>
            <w:r w:rsidRPr="007866EB">
              <w:rPr>
                <w:rFonts w:asciiTheme="majorBidi" w:hAnsiTheme="majorBidi" w:cstheme="majorBidi"/>
                <w:lang w:val="es-ES"/>
              </w:rPr>
              <w:t>, la responsabilidad por los arreglos de transporte de los bienes se regirá por los</w:t>
            </w:r>
            <w:r w:rsidRPr="007866EB">
              <w:rPr>
                <w:rFonts w:asciiTheme="majorBidi" w:hAnsiTheme="majorBidi" w:cstheme="majorBidi"/>
                <w:i/>
                <w:iCs/>
                <w:lang w:val="es-ES"/>
              </w:rPr>
              <w:t xml:space="preserve"> </w:t>
            </w:r>
            <w:r w:rsidRPr="007866EB">
              <w:rPr>
                <w:rFonts w:asciiTheme="majorBidi" w:hAnsiTheme="majorBidi" w:cstheme="majorBidi"/>
                <w:iCs/>
                <w:lang w:val="es-ES"/>
              </w:rPr>
              <w:t>Incoterms</w:t>
            </w:r>
            <w:r w:rsidRPr="007866EB">
              <w:rPr>
                <w:rFonts w:asciiTheme="majorBidi" w:hAnsiTheme="majorBidi" w:cstheme="majorBidi"/>
                <w:lang w:val="es-ES"/>
              </w:rPr>
              <w:t xml:space="preserve"> indicados. </w:t>
            </w:r>
          </w:p>
          <w:p w14:paraId="1239B10A" w14:textId="77777777" w:rsidR="003C6A75" w:rsidRPr="007866EB" w:rsidRDefault="003C6A75" w:rsidP="003C6A75">
            <w:pPr>
              <w:tabs>
                <w:tab w:val="left" w:pos="612"/>
              </w:tabs>
              <w:spacing w:after="160"/>
              <w:ind w:left="612" w:hanging="576"/>
              <w:jc w:val="both"/>
              <w:rPr>
                <w:rFonts w:asciiTheme="majorBidi" w:hAnsiTheme="majorBidi" w:cstheme="majorBidi"/>
                <w:b/>
                <w:lang w:val="es-ES"/>
              </w:rPr>
            </w:pPr>
            <w:r w:rsidRPr="007866EB">
              <w:rPr>
                <w:rFonts w:asciiTheme="majorBidi" w:hAnsiTheme="majorBidi" w:cstheme="majorBidi"/>
                <w:lang w:val="es-ES"/>
              </w:rPr>
              <w:t xml:space="preserve">25.2 </w:t>
            </w:r>
            <w:r w:rsidRPr="007866EB">
              <w:rPr>
                <w:rFonts w:asciiTheme="majorBidi" w:hAnsiTheme="majorBidi" w:cstheme="majorBidi"/>
                <w:lang w:val="es-ES"/>
              </w:rPr>
              <w:tab/>
              <w:t xml:space="preserve">El Proveedor puede ser requerido para suministrar uno o todos de los siguientes servicios, incluyendo servicios adicionales, </w:t>
            </w:r>
            <w:r w:rsidRPr="007866EB">
              <w:rPr>
                <w:rFonts w:asciiTheme="majorBidi" w:hAnsiTheme="majorBidi" w:cstheme="majorBidi"/>
                <w:b/>
                <w:bCs/>
                <w:lang w:val="es-ES"/>
              </w:rPr>
              <w:t xml:space="preserve">especificados en las </w:t>
            </w:r>
            <w:r w:rsidRPr="007866EB">
              <w:rPr>
                <w:rFonts w:asciiTheme="majorBidi" w:hAnsiTheme="majorBidi" w:cstheme="majorBidi"/>
                <w:b/>
                <w:lang w:val="es-ES"/>
              </w:rPr>
              <w:t>CEC</w:t>
            </w:r>
            <w:r w:rsidRPr="007866EB">
              <w:rPr>
                <w:rFonts w:asciiTheme="majorBidi" w:hAnsiTheme="majorBidi" w:cstheme="majorBidi"/>
                <w:lang w:val="es-ES"/>
              </w:rPr>
              <w:t>:</w:t>
            </w:r>
          </w:p>
          <w:p w14:paraId="4A498EDE" w14:textId="4DEC235D" w:rsidR="003C6A75" w:rsidRPr="007866EB" w:rsidRDefault="003C6A75" w:rsidP="00EE263F">
            <w:pPr>
              <w:pStyle w:val="Prrafodelista"/>
              <w:numPr>
                <w:ilvl w:val="0"/>
                <w:numId w:val="64"/>
              </w:numPr>
            </w:pPr>
            <w:r w:rsidRPr="007866EB">
              <w:t>funcionamiento o supervisión in situ del ensamblaje o puesta en marcha de los bienes suministrados;</w:t>
            </w:r>
          </w:p>
          <w:p w14:paraId="02FACA5F" w14:textId="7E4C8797" w:rsidR="003C6A75" w:rsidRPr="007866EB" w:rsidRDefault="003C6A75" w:rsidP="00EE263F">
            <w:pPr>
              <w:pStyle w:val="Prrafodelista"/>
              <w:numPr>
                <w:ilvl w:val="0"/>
                <w:numId w:val="64"/>
              </w:numPr>
            </w:pPr>
            <w:r w:rsidRPr="007866EB">
              <w:t>provisión de herramientas de ensamblaje y/o mantenimiento de los bienes suministrados;</w:t>
            </w:r>
          </w:p>
          <w:p w14:paraId="6A324B51" w14:textId="215A47C9" w:rsidR="003C6A75" w:rsidRPr="007866EB" w:rsidRDefault="003C6A75" w:rsidP="00EE263F">
            <w:pPr>
              <w:pStyle w:val="Prrafodelista"/>
              <w:numPr>
                <w:ilvl w:val="0"/>
                <w:numId w:val="64"/>
              </w:numPr>
            </w:pPr>
            <w:r w:rsidRPr="007866EB">
              <w:t>provisión de un manual detallado de operaciones y de mantenimiento apropiado para cada una de las unidades de los bienes suministrados;</w:t>
            </w:r>
          </w:p>
          <w:p w14:paraId="26805419" w14:textId="1AD08CA5" w:rsidR="003C6A75" w:rsidRPr="007866EB" w:rsidRDefault="003C6A75" w:rsidP="00EE263F">
            <w:pPr>
              <w:pStyle w:val="Prrafodelista"/>
              <w:numPr>
                <w:ilvl w:val="0"/>
                <w:numId w:val="64"/>
              </w:numPr>
            </w:pPr>
            <w:r w:rsidRPr="007866EB">
              <w:t xml:space="preserve">funcionamiento o supervisión o mantenimiento y/o reparación de los bienes suministrados, por un período acordado entre las partes, entendiendo que este servicio no exime al Proveedor de ninguna de las garantías de funcionamiento derivadas de este Contrato; </w:t>
            </w:r>
          </w:p>
          <w:p w14:paraId="2426FC41" w14:textId="6113ABDC" w:rsidR="003C6A75" w:rsidRPr="007866EB" w:rsidRDefault="003C6A75" w:rsidP="00EE263F">
            <w:pPr>
              <w:pStyle w:val="Prrafodelista"/>
              <w:numPr>
                <w:ilvl w:val="0"/>
                <w:numId w:val="64"/>
              </w:numPr>
            </w:pPr>
            <w:r w:rsidRPr="007866EB">
              <w:t>capacitación del personal del Comprador, en la planta del Proveedor y/o en el sitio de entrega, en relación con el ensamblaje, inicio, operación, mantenimiento y/o reparación de los bienes suministrados.</w:t>
            </w:r>
          </w:p>
          <w:p w14:paraId="06A813CC"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 xml:space="preserve">25.3 </w:t>
            </w:r>
            <w:r w:rsidRPr="007866EB">
              <w:rPr>
                <w:rFonts w:asciiTheme="majorBidi" w:hAnsiTheme="majorBidi" w:cstheme="majorBidi"/>
                <w:lang w:val="es-ES"/>
              </w:rPr>
              <w:tab/>
            </w:r>
            <w:r w:rsidRPr="007866EB">
              <w:rPr>
                <w:rFonts w:asciiTheme="majorBidi" w:hAnsiTheme="majorBidi" w:cstheme="majorBidi"/>
                <w:spacing w:val="-4"/>
                <w:lang w:val="es-ES"/>
              </w:rPr>
              <w:t>Los precios facturados por el Proveedor relativos a los servicios incidentales, si no estuvieran incluidos en el precio del Contrato respecto de los bienes, serán acordados por las partes y no excederán las tarifas predominantes facturadas por el Proveedor a otras partes por servicios similares.</w:t>
            </w:r>
          </w:p>
        </w:tc>
      </w:tr>
      <w:tr w:rsidR="003C6A75" w:rsidRPr="007866EB" w14:paraId="7BF98BC0" w14:textId="77777777" w:rsidTr="00F52A1F">
        <w:tc>
          <w:tcPr>
            <w:tcW w:w="2448" w:type="dxa"/>
          </w:tcPr>
          <w:p w14:paraId="621493CD" w14:textId="311F9ED1" w:rsidR="003C6A75" w:rsidRPr="007866EB" w:rsidRDefault="003C6A75" w:rsidP="00562712">
            <w:pPr>
              <w:pStyle w:val="Sec8H1"/>
              <w:tabs>
                <w:tab w:val="clear" w:pos="360"/>
              </w:tabs>
              <w:ind w:left="330"/>
            </w:pPr>
            <w:bookmarkStart w:id="149" w:name="_Toc455042132"/>
            <w:bookmarkStart w:id="150" w:name="_Toc93058344"/>
            <w:r w:rsidRPr="007866EB">
              <w:t>Inspecciones y pruebas</w:t>
            </w:r>
            <w:bookmarkEnd w:id="149"/>
            <w:bookmarkEnd w:id="150"/>
          </w:p>
        </w:tc>
        <w:tc>
          <w:tcPr>
            <w:tcW w:w="6624" w:type="dxa"/>
          </w:tcPr>
          <w:p w14:paraId="4A77127D"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26.1</w:t>
            </w:r>
            <w:r w:rsidRPr="007866EB">
              <w:rPr>
                <w:rFonts w:asciiTheme="majorBidi" w:hAnsiTheme="majorBidi" w:cstheme="majorBidi"/>
                <w:lang w:val="es-ES"/>
              </w:rPr>
              <w:tab/>
              <w:t>El Proveedor realizará todas las pruebas y/o inspecciones de los bienes y servicios conexos según</w:t>
            </w:r>
            <w:r w:rsidRPr="007866EB">
              <w:rPr>
                <w:rFonts w:asciiTheme="majorBidi" w:hAnsiTheme="majorBidi" w:cstheme="majorBidi"/>
                <w:b/>
                <w:bCs/>
                <w:lang w:val="es-ES"/>
              </w:rPr>
              <w:t xml:space="preserve"> se dispone en las CEC</w:t>
            </w:r>
            <w:r w:rsidRPr="007866EB">
              <w:rPr>
                <w:rFonts w:asciiTheme="majorBidi" w:hAnsiTheme="majorBidi" w:cstheme="majorBidi"/>
                <w:lang w:val="es-ES"/>
              </w:rPr>
              <w:t>, por su cuenta y sin costo alguno para el Comprador.</w:t>
            </w:r>
          </w:p>
          <w:p w14:paraId="550D1848" w14:textId="6368F52B" w:rsidR="003C6A75" w:rsidRPr="007866EB" w:rsidRDefault="003C6A75" w:rsidP="003C6A75">
            <w:pPr>
              <w:spacing w:after="160"/>
              <w:ind w:left="612" w:hanging="576"/>
              <w:jc w:val="both"/>
              <w:rPr>
                <w:rFonts w:asciiTheme="majorBidi" w:hAnsiTheme="majorBidi" w:cstheme="majorBidi"/>
                <w:spacing w:val="-2"/>
                <w:lang w:val="es-ES"/>
              </w:rPr>
            </w:pPr>
            <w:r w:rsidRPr="007866EB">
              <w:rPr>
                <w:rFonts w:asciiTheme="majorBidi" w:hAnsiTheme="majorBidi" w:cstheme="majorBidi"/>
                <w:lang w:val="es-ES"/>
              </w:rPr>
              <w:t>26.2</w:t>
            </w:r>
            <w:r w:rsidRPr="007866EB">
              <w:rPr>
                <w:rFonts w:asciiTheme="majorBidi" w:hAnsiTheme="majorBidi" w:cstheme="majorBidi"/>
                <w:lang w:val="es-ES"/>
              </w:rPr>
              <w:tab/>
            </w:r>
            <w:r w:rsidRPr="007866EB">
              <w:rPr>
                <w:rFonts w:asciiTheme="majorBidi" w:hAnsiTheme="majorBidi" w:cstheme="majorBidi"/>
                <w:spacing w:val="-2"/>
                <w:lang w:val="es-ES"/>
              </w:rPr>
              <w:t xml:space="preserve">Las inspecciones y pruebas podrán realizarse en las instalaciones del Proveedor o de sus Subcontratistas, en el lugar de entrega y/o en el lugar de destino final de los bienes o en otro lugar en el país del Comprador </w:t>
            </w:r>
            <w:r w:rsidRPr="007866EB">
              <w:rPr>
                <w:rFonts w:asciiTheme="majorBidi" w:hAnsiTheme="majorBidi" w:cstheme="majorBidi"/>
                <w:b/>
                <w:bCs/>
                <w:spacing w:val="-2"/>
                <w:lang w:val="es-ES"/>
              </w:rPr>
              <w:t>establecido en las CEC</w:t>
            </w:r>
            <w:r w:rsidRPr="007866EB">
              <w:rPr>
                <w:rFonts w:asciiTheme="majorBidi" w:hAnsiTheme="majorBidi" w:cstheme="majorBidi"/>
                <w:spacing w:val="-2"/>
                <w:lang w:val="es-ES"/>
              </w:rPr>
              <w:t xml:space="preserve">. De conformidad con la </w:t>
            </w:r>
            <w:proofErr w:type="spellStart"/>
            <w:r w:rsidR="00387CC1" w:rsidRPr="007866EB">
              <w:rPr>
                <w:rFonts w:asciiTheme="majorBidi" w:hAnsiTheme="majorBidi" w:cstheme="majorBidi"/>
                <w:spacing w:val="-2"/>
                <w:lang w:val="es-ES"/>
              </w:rPr>
              <w:t>S</w:t>
            </w:r>
            <w:r w:rsidRPr="007866EB">
              <w:rPr>
                <w:rFonts w:asciiTheme="majorBidi" w:hAnsiTheme="majorBidi" w:cstheme="majorBidi"/>
                <w:spacing w:val="-2"/>
                <w:lang w:val="es-ES"/>
              </w:rPr>
              <w:t>ubcláusula</w:t>
            </w:r>
            <w:proofErr w:type="spellEnd"/>
            <w:r w:rsidRPr="007866EB">
              <w:rPr>
                <w:rFonts w:asciiTheme="majorBidi" w:hAnsiTheme="majorBidi" w:cstheme="majorBidi"/>
                <w:spacing w:val="-2"/>
                <w:lang w:val="es-ES"/>
              </w:rPr>
              <w:t xml:space="preserve"> 26.3 de las CGC, cuando dichas inspecciones o pruebas sean realizadas en establecimientos del Proveedor o de sus Subcontratistas, se les proporcionará a los inspectores todas las facilidades y asistencia razonables, incluido el acceso a los planos y datos sobre producción, sin cargo alguno para el Comprador.</w:t>
            </w:r>
          </w:p>
          <w:p w14:paraId="726957F2" w14:textId="6233165C"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lastRenderedPageBreak/>
              <w:t>26.3</w:t>
            </w:r>
            <w:r w:rsidRPr="007866EB">
              <w:rPr>
                <w:rFonts w:asciiTheme="majorBidi" w:hAnsiTheme="majorBidi" w:cstheme="majorBidi"/>
                <w:lang w:val="es-ES"/>
              </w:rPr>
              <w:tab/>
              <w:t xml:space="preserve">El Comprador o su representante designado tendrá derecho a presenciar las pruebas y/o inspecciones mencionadas en la </w:t>
            </w:r>
            <w:proofErr w:type="spellStart"/>
            <w:r w:rsidR="00387CC1" w:rsidRPr="007866EB">
              <w:rPr>
                <w:rFonts w:asciiTheme="majorBidi" w:hAnsiTheme="majorBidi" w:cstheme="majorBidi"/>
                <w:lang w:val="es-ES"/>
              </w:rPr>
              <w:t>S</w:t>
            </w:r>
            <w:r w:rsidRPr="007866EB">
              <w:rPr>
                <w:rFonts w:asciiTheme="majorBidi" w:hAnsiTheme="majorBidi" w:cstheme="majorBidi"/>
                <w:lang w:val="es-ES"/>
              </w:rPr>
              <w:t>ubcláusula</w:t>
            </w:r>
            <w:proofErr w:type="spellEnd"/>
            <w:r w:rsidRPr="007866EB">
              <w:rPr>
                <w:rFonts w:asciiTheme="majorBidi" w:hAnsiTheme="majorBidi" w:cstheme="majorBidi"/>
                <w:lang w:val="es-ES"/>
              </w:rPr>
              <w:t xml:space="preserve"> 26.2 de las CGC, siempre y cuando este asuma todos los costos y gastos que ocasione su participación, incluyendo gastos de viaje, alojamiento y alimentación.</w:t>
            </w:r>
          </w:p>
          <w:p w14:paraId="4E5FDE4B"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26.4</w:t>
            </w:r>
            <w:r w:rsidRPr="007866EB">
              <w:rPr>
                <w:rFonts w:asciiTheme="majorBidi" w:hAnsiTheme="majorBidi" w:cstheme="majorBidi"/>
                <w:lang w:val="es-ES"/>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 </w:t>
            </w:r>
          </w:p>
          <w:p w14:paraId="4EDFB4FE" w14:textId="77777777" w:rsidR="003C6A75" w:rsidRPr="007866EB" w:rsidRDefault="003C6A75" w:rsidP="003C6A75">
            <w:pPr>
              <w:spacing w:after="160"/>
              <w:ind w:left="612" w:hanging="576"/>
              <w:jc w:val="both"/>
              <w:rPr>
                <w:rFonts w:asciiTheme="majorBidi" w:hAnsiTheme="majorBidi" w:cstheme="majorBidi"/>
                <w:spacing w:val="-2"/>
                <w:lang w:val="es-ES"/>
              </w:rPr>
            </w:pPr>
            <w:r w:rsidRPr="007866EB">
              <w:rPr>
                <w:rFonts w:asciiTheme="majorBidi" w:hAnsiTheme="majorBidi" w:cstheme="majorBidi"/>
                <w:lang w:val="es-ES"/>
              </w:rPr>
              <w:t>26.5</w:t>
            </w:r>
            <w:r w:rsidRPr="007866EB">
              <w:rPr>
                <w:rFonts w:asciiTheme="majorBidi" w:hAnsiTheme="majorBidi" w:cstheme="majorBidi"/>
                <w:lang w:val="es-ES"/>
              </w:rPr>
              <w:tab/>
            </w:r>
            <w:r w:rsidRPr="007866EB">
              <w:rPr>
                <w:rFonts w:asciiTheme="majorBidi" w:hAnsiTheme="majorBidi" w:cstheme="majorBidi"/>
                <w:spacing w:val="-2"/>
                <w:lang w:val="es-ES"/>
              </w:rPr>
              <w:t xml:space="preserve">El Comprador podrá requerir que el Proveedor que realice algunas pruebas y/o inspecciones que no están contempladas en el Contrato pero que considere necesarias para verificar que las características y el funcionamiento de los bienes cumplan con los códigos de las especificaciones técnicas y normas establecidas en el Contrato. Los costos adicionales razonables en que incurra el Proveedor por dichas pruebas e inspecciones serán sumados al precio del Contrato. Asimismo, si dichas pruebas y/o inspecciones impidieran el avance de la fabricación y/o el desempeño de otras obligaciones del Proveedor derivadas del Contrato, deberán realizarse los ajustes correspondientes a las fechas de entrega y de cumplimiento y de las otras obligaciones afectadas. </w:t>
            </w:r>
          </w:p>
          <w:p w14:paraId="772F54A1" w14:textId="77777777" w:rsidR="003C6A75" w:rsidRPr="007866EB" w:rsidRDefault="003C6A75" w:rsidP="0034676F">
            <w:pPr>
              <w:numPr>
                <w:ilvl w:val="1"/>
                <w:numId w:val="11"/>
              </w:numPr>
              <w:tabs>
                <w:tab w:val="clear" w:pos="360"/>
              </w:tabs>
              <w:spacing w:after="160"/>
              <w:ind w:left="612" w:hanging="576"/>
              <w:jc w:val="both"/>
              <w:rPr>
                <w:rFonts w:asciiTheme="majorBidi" w:hAnsiTheme="majorBidi" w:cstheme="majorBidi"/>
                <w:lang w:val="es-ES"/>
              </w:rPr>
            </w:pPr>
            <w:r w:rsidRPr="007866EB">
              <w:rPr>
                <w:rFonts w:asciiTheme="majorBidi" w:hAnsiTheme="majorBidi" w:cstheme="majorBidi"/>
                <w:lang w:val="es-ES"/>
              </w:rPr>
              <w:t>El Proveedor presentará al Comprador un informe de los resultados de dichas pruebas y/o inspecciones.</w:t>
            </w:r>
          </w:p>
          <w:p w14:paraId="6DCE94F4" w14:textId="38843502" w:rsidR="003C6A75" w:rsidRPr="007866EB" w:rsidRDefault="003C6A75" w:rsidP="0034676F">
            <w:pPr>
              <w:numPr>
                <w:ilvl w:val="1"/>
                <w:numId w:val="11"/>
              </w:numPr>
              <w:tabs>
                <w:tab w:val="clear" w:pos="360"/>
                <w:tab w:val="num" w:pos="396"/>
              </w:tabs>
              <w:spacing w:after="160"/>
              <w:ind w:left="612" w:hanging="576"/>
              <w:jc w:val="both"/>
              <w:rPr>
                <w:rFonts w:asciiTheme="majorBidi" w:hAnsiTheme="majorBidi" w:cstheme="majorBidi"/>
                <w:lang w:val="es-ES"/>
              </w:rPr>
            </w:pPr>
            <w:r w:rsidRPr="007866EB">
              <w:rPr>
                <w:rFonts w:asciiTheme="majorBidi" w:hAnsiTheme="majorBidi" w:cstheme="majorBidi"/>
                <w:lang w:val="es-ES"/>
              </w:rPr>
              <w:t xml:space="preserve">El Comprador podrá rechazar cualquiera de los bienes o componentes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00387CC1" w:rsidRPr="007866EB">
              <w:rPr>
                <w:rFonts w:asciiTheme="majorBidi" w:hAnsiTheme="majorBidi" w:cstheme="majorBidi"/>
                <w:lang w:val="es-ES"/>
              </w:rPr>
              <w:t>S</w:t>
            </w:r>
            <w:r w:rsidRPr="007866EB">
              <w:rPr>
                <w:rFonts w:asciiTheme="majorBidi" w:hAnsiTheme="majorBidi" w:cstheme="majorBidi"/>
                <w:lang w:val="es-ES"/>
              </w:rPr>
              <w:t>ubcláusula</w:t>
            </w:r>
            <w:proofErr w:type="spellEnd"/>
            <w:r w:rsidRPr="007866EB">
              <w:rPr>
                <w:rFonts w:asciiTheme="majorBidi" w:hAnsiTheme="majorBidi" w:cstheme="majorBidi"/>
                <w:lang w:val="es-ES"/>
              </w:rPr>
              <w:t xml:space="preserve"> 26.4 de las CGC. </w:t>
            </w:r>
          </w:p>
          <w:p w14:paraId="29354735" w14:textId="735FA449" w:rsidR="003C6A75" w:rsidRPr="007866EB" w:rsidRDefault="003C6A75" w:rsidP="0034676F">
            <w:pPr>
              <w:numPr>
                <w:ilvl w:val="1"/>
                <w:numId w:val="11"/>
              </w:numPr>
              <w:tabs>
                <w:tab w:val="clear" w:pos="360"/>
                <w:tab w:val="num" w:pos="396"/>
              </w:tabs>
              <w:spacing w:after="160"/>
              <w:ind w:left="612" w:hanging="576"/>
              <w:jc w:val="both"/>
              <w:rPr>
                <w:rFonts w:asciiTheme="majorBidi" w:hAnsiTheme="majorBidi" w:cstheme="majorBidi"/>
                <w:lang w:val="es-ES"/>
              </w:rPr>
            </w:pPr>
            <w:r w:rsidRPr="007866EB">
              <w:rPr>
                <w:rFonts w:asciiTheme="majorBidi" w:hAnsiTheme="majorBidi" w:cstheme="majorBidi"/>
                <w:lang w:val="es-ES"/>
              </w:rPr>
              <w:t xml:space="preserve">El Proveedor acepta que ni la realización de pruebas o inspecciones de los bienes o de parte de ellos, ni la presencia del Comprador o de su representante, ni la emisión de informes, de conformidad con la </w:t>
            </w:r>
            <w:proofErr w:type="spellStart"/>
            <w:r w:rsidR="00387CC1" w:rsidRPr="007866EB">
              <w:rPr>
                <w:rFonts w:asciiTheme="majorBidi" w:hAnsiTheme="majorBidi" w:cstheme="majorBidi"/>
                <w:lang w:val="es-ES"/>
              </w:rPr>
              <w:t>Subcláusula</w:t>
            </w:r>
            <w:proofErr w:type="spellEnd"/>
            <w:r w:rsidRPr="007866EB">
              <w:rPr>
                <w:rFonts w:asciiTheme="majorBidi" w:hAnsiTheme="majorBidi" w:cstheme="majorBidi"/>
                <w:lang w:val="es-ES"/>
              </w:rPr>
              <w:t xml:space="preserve"> 26.6 de las CGC, lo eximirán de las garantías u otras obligaciones en virtud del Contrato.</w:t>
            </w:r>
          </w:p>
        </w:tc>
      </w:tr>
      <w:tr w:rsidR="003C6A75" w:rsidRPr="007866EB" w14:paraId="4DF4AE16" w14:textId="77777777" w:rsidTr="00F52A1F">
        <w:tc>
          <w:tcPr>
            <w:tcW w:w="2448" w:type="dxa"/>
          </w:tcPr>
          <w:p w14:paraId="2F733A3D" w14:textId="58BB3799" w:rsidR="003C6A75" w:rsidRPr="007866EB" w:rsidRDefault="003C6A75" w:rsidP="00562712">
            <w:pPr>
              <w:pStyle w:val="Sec8H1"/>
              <w:tabs>
                <w:tab w:val="clear" w:pos="360"/>
              </w:tabs>
              <w:ind w:left="330"/>
            </w:pPr>
            <w:bookmarkStart w:id="151" w:name="_Toc455042133"/>
            <w:bookmarkStart w:id="152" w:name="_Toc93058345"/>
            <w:r w:rsidRPr="007866EB">
              <w:lastRenderedPageBreak/>
              <w:t>Liquidación por daños y perjuicios</w:t>
            </w:r>
            <w:bookmarkEnd w:id="151"/>
            <w:bookmarkEnd w:id="152"/>
          </w:p>
        </w:tc>
        <w:tc>
          <w:tcPr>
            <w:tcW w:w="6624" w:type="dxa"/>
          </w:tcPr>
          <w:p w14:paraId="728E08CE" w14:textId="69E1FA5C"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27.1</w:t>
            </w:r>
            <w:r w:rsidRPr="007866EB">
              <w:rPr>
                <w:rFonts w:asciiTheme="majorBidi" w:hAnsiTheme="majorBidi" w:cstheme="majorBidi"/>
                <w:lang w:val="es-ES"/>
              </w:rPr>
              <w:tab/>
              <w:t xml:space="preserve">Con excepción de lo que se establece en la </w:t>
            </w:r>
            <w:r w:rsidR="00387CC1" w:rsidRPr="007866EB">
              <w:rPr>
                <w:rFonts w:asciiTheme="majorBidi" w:hAnsiTheme="majorBidi" w:cstheme="majorBidi"/>
                <w:lang w:val="es-ES"/>
              </w:rPr>
              <w:t>C</w:t>
            </w:r>
            <w:r w:rsidRPr="007866EB">
              <w:rPr>
                <w:rFonts w:asciiTheme="majorBidi" w:hAnsiTheme="majorBidi" w:cstheme="majorBidi"/>
                <w:lang w:val="es-ES"/>
              </w:rPr>
              <w:t xml:space="preserve">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este podrá deducir del precio del Contrato, por concepto de liquidación de daños y perjuicios, una suma equivalente al porcentaje del precio de entrega de los bienes atrasados o de los servicios no prestados </w:t>
            </w:r>
            <w:r w:rsidRPr="007866EB">
              <w:rPr>
                <w:rFonts w:asciiTheme="majorBidi" w:hAnsiTheme="majorBidi" w:cstheme="majorBidi"/>
                <w:b/>
                <w:bCs/>
                <w:lang w:val="es-ES"/>
              </w:rPr>
              <w:t>establecido en las CEC</w:t>
            </w:r>
            <w:r w:rsidRPr="007866EB">
              <w:rPr>
                <w:rFonts w:asciiTheme="majorBidi" w:hAnsiTheme="majorBidi" w:cstheme="majorBidi"/>
                <w:lang w:val="es-ES"/>
              </w:rPr>
              <w:t xml:space="preserve"> por cada semana o parte de la semana de retraso hasta alcanzar el máximo del porcentaje </w:t>
            </w:r>
            <w:r w:rsidRPr="007866EB">
              <w:rPr>
                <w:rFonts w:asciiTheme="majorBidi" w:hAnsiTheme="majorBidi" w:cstheme="majorBidi"/>
                <w:b/>
                <w:bCs/>
                <w:lang w:val="es-ES"/>
              </w:rPr>
              <w:t>especificado en esas CEC</w:t>
            </w:r>
            <w:r w:rsidRPr="007866EB">
              <w:rPr>
                <w:rFonts w:asciiTheme="majorBidi" w:hAnsiTheme="majorBidi" w:cstheme="majorBidi"/>
                <w:lang w:val="es-ES"/>
              </w:rPr>
              <w:t xml:space="preserve">. Al alcanzar el máximo establecido, el Comprador podrá dar por rescindido el Contrato de conformidad con la </w:t>
            </w:r>
            <w:r w:rsidR="00387CC1" w:rsidRPr="007866EB">
              <w:rPr>
                <w:rFonts w:asciiTheme="majorBidi" w:hAnsiTheme="majorBidi" w:cstheme="majorBidi"/>
                <w:lang w:val="es-ES"/>
              </w:rPr>
              <w:t>Cláusula</w:t>
            </w:r>
            <w:r w:rsidRPr="007866EB">
              <w:rPr>
                <w:rFonts w:asciiTheme="majorBidi" w:hAnsiTheme="majorBidi" w:cstheme="majorBidi"/>
                <w:lang w:val="es-ES"/>
              </w:rPr>
              <w:t xml:space="preserve"> 35 de las CGC. </w:t>
            </w:r>
          </w:p>
        </w:tc>
      </w:tr>
      <w:tr w:rsidR="003C6A75" w:rsidRPr="007866EB" w14:paraId="1BC2B2C9" w14:textId="77777777" w:rsidTr="00F52A1F">
        <w:tc>
          <w:tcPr>
            <w:tcW w:w="2448" w:type="dxa"/>
          </w:tcPr>
          <w:p w14:paraId="3EC76785" w14:textId="05E4F98F" w:rsidR="003C6A75" w:rsidRPr="007866EB" w:rsidRDefault="003C6A75" w:rsidP="00562712">
            <w:pPr>
              <w:pStyle w:val="Sec8H1"/>
              <w:tabs>
                <w:tab w:val="clear" w:pos="360"/>
              </w:tabs>
              <w:ind w:left="330"/>
            </w:pPr>
            <w:bookmarkStart w:id="153" w:name="_Toc455042134"/>
            <w:bookmarkStart w:id="154" w:name="_Toc93058346"/>
            <w:r w:rsidRPr="007866EB">
              <w:t>Garantía de los bienes</w:t>
            </w:r>
            <w:bookmarkEnd w:id="153"/>
            <w:bookmarkEnd w:id="154"/>
          </w:p>
        </w:tc>
        <w:tc>
          <w:tcPr>
            <w:tcW w:w="6624" w:type="dxa"/>
          </w:tcPr>
          <w:p w14:paraId="02DB37E1"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28.1</w:t>
            </w:r>
            <w:r w:rsidRPr="007866EB">
              <w:rPr>
                <w:rFonts w:asciiTheme="majorBidi" w:hAnsiTheme="majorBidi" w:cstheme="majorBidi"/>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14:paraId="2EFB6F0F" w14:textId="2D3260C0" w:rsidR="003C6A75" w:rsidRPr="007866EB" w:rsidRDefault="003C6A75" w:rsidP="003C6A75">
            <w:pPr>
              <w:spacing w:after="160"/>
              <w:ind w:left="612" w:hanging="576"/>
              <w:jc w:val="both"/>
              <w:rPr>
                <w:rFonts w:asciiTheme="majorBidi" w:hAnsiTheme="majorBidi" w:cstheme="majorBidi"/>
                <w:spacing w:val="-2"/>
                <w:lang w:val="es-ES"/>
              </w:rPr>
            </w:pPr>
            <w:r w:rsidRPr="007866EB">
              <w:rPr>
                <w:rFonts w:asciiTheme="majorBidi" w:hAnsiTheme="majorBidi" w:cstheme="majorBidi"/>
                <w:lang w:val="es-ES"/>
              </w:rPr>
              <w:t>28.2</w:t>
            </w:r>
            <w:r w:rsidRPr="007866EB">
              <w:rPr>
                <w:rFonts w:asciiTheme="majorBidi" w:hAnsiTheme="majorBidi" w:cstheme="majorBidi"/>
                <w:lang w:val="es-ES"/>
              </w:rPr>
              <w:tab/>
            </w:r>
            <w:r w:rsidRPr="007866EB">
              <w:rPr>
                <w:rFonts w:asciiTheme="majorBidi" w:hAnsiTheme="majorBidi" w:cstheme="majorBidi"/>
                <w:spacing w:val="-2"/>
                <w:lang w:val="es-ES"/>
              </w:rPr>
              <w:t xml:space="preserve">De conformidad con la </w:t>
            </w:r>
            <w:proofErr w:type="spellStart"/>
            <w:r w:rsidR="00387CC1" w:rsidRPr="007866EB">
              <w:rPr>
                <w:rFonts w:asciiTheme="majorBidi" w:hAnsiTheme="majorBidi" w:cstheme="majorBidi"/>
                <w:spacing w:val="-2"/>
                <w:lang w:val="es-ES"/>
              </w:rPr>
              <w:t>Subcláusula</w:t>
            </w:r>
            <w:proofErr w:type="spellEnd"/>
            <w:r w:rsidRPr="007866EB">
              <w:rPr>
                <w:rFonts w:asciiTheme="majorBidi" w:hAnsiTheme="majorBidi" w:cstheme="majorBidi"/>
                <w:spacing w:val="-2"/>
                <w:lang w:val="es-ES"/>
              </w:rPr>
              <w:t xml:space="preserve"> 22.1 (b) de las CGC, el Proveedor garantiza que todos los bienes suministrados estarán libres de defectos derivados de actos y omisiones en que este hubiese incurrido, o derivados del diseño, materiales o manufactura, durante el uso normal de los bienes en las condiciones que imperen en el país de destino final.</w:t>
            </w:r>
          </w:p>
          <w:p w14:paraId="7EE04E64"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28.3</w:t>
            </w:r>
            <w:r w:rsidRPr="007866EB">
              <w:rPr>
                <w:rFonts w:asciiTheme="majorBidi" w:hAnsiTheme="majorBidi" w:cstheme="majorBidi"/>
                <w:lang w:val="es-ES"/>
              </w:rPr>
              <w:tab/>
              <w:t xml:space="preserve">Salvo que </w:t>
            </w:r>
            <w:r w:rsidRPr="007866EB">
              <w:rPr>
                <w:rFonts w:asciiTheme="majorBidi" w:hAnsiTheme="majorBidi" w:cstheme="majorBidi"/>
                <w:b/>
                <w:lang w:val="es-ES"/>
              </w:rPr>
              <w:t>se indique otra cosa en las CEC,</w:t>
            </w:r>
            <w:r w:rsidRPr="007866EB">
              <w:rPr>
                <w:rFonts w:asciiTheme="majorBidi" w:hAnsiTheme="majorBidi" w:cstheme="majorBidi"/>
                <w:lang w:val="es-ES"/>
              </w:rPr>
              <w:t xml:space="preserve"> la garantía permanecerá vigente durante el período cuya fecha de terminación sea la más temprana entre los períodos siguientes: 12 (doce) meses a partir de la fecha en que los bienes, o cualquier parte de ellos, según el caso, hayan sido entregados y aceptados en el punto final de destino </w:t>
            </w:r>
            <w:r w:rsidRPr="007866EB">
              <w:rPr>
                <w:rFonts w:asciiTheme="majorBidi" w:hAnsiTheme="majorBidi" w:cstheme="majorBidi"/>
                <w:b/>
                <w:bCs/>
                <w:lang w:val="es-ES"/>
              </w:rPr>
              <w:t>indicado en el Contrato</w:t>
            </w:r>
            <w:r w:rsidRPr="007866EB">
              <w:rPr>
                <w:rFonts w:asciiTheme="majorBidi" w:hAnsiTheme="majorBidi" w:cstheme="majorBidi"/>
                <w:lang w:val="es-ES"/>
              </w:rPr>
              <w:t>, o 18 (dieciocho) meses a partir de la fecha de embarque en el puerto o lugar de carga en el país de origen.</w:t>
            </w:r>
          </w:p>
          <w:p w14:paraId="7E2C4F28"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28.4</w:t>
            </w:r>
            <w:r w:rsidRPr="007866EB">
              <w:rPr>
                <w:rFonts w:asciiTheme="majorBidi" w:hAnsiTheme="majorBidi" w:cstheme="majorBidi"/>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04E5A30D"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28.5</w:t>
            </w:r>
            <w:r w:rsidRPr="007866EB">
              <w:rPr>
                <w:rFonts w:asciiTheme="majorBidi" w:hAnsiTheme="majorBidi" w:cstheme="majorBidi"/>
                <w:lang w:val="es-ES"/>
              </w:rPr>
              <w:tab/>
              <w:t xml:space="preserve">Tan pronto reciba el Proveedor dicha comunicación, y dentro del plazo </w:t>
            </w:r>
            <w:r w:rsidRPr="007866EB">
              <w:rPr>
                <w:rFonts w:asciiTheme="majorBidi" w:hAnsiTheme="majorBidi" w:cstheme="majorBidi"/>
                <w:b/>
                <w:bCs/>
                <w:lang w:val="es-ES"/>
              </w:rPr>
              <w:t>establecido en las CEC</w:t>
            </w:r>
            <w:r w:rsidRPr="007866EB">
              <w:rPr>
                <w:rFonts w:asciiTheme="majorBidi" w:hAnsiTheme="majorBidi" w:cstheme="majorBidi"/>
                <w:lang w:val="es-ES"/>
              </w:rPr>
              <w:t xml:space="preserve">, deberá reparar o </w:t>
            </w:r>
            <w:r w:rsidRPr="007866EB">
              <w:rPr>
                <w:rFonts w:asciiTheme="majorBidi" w:hAnsiTheme="majorBidi" w:cstheme="majorBidi"/>
                <w:lang w:val="es-ES"/>
              </w:rPr>
              <w:lastRenderedPageBreak/>
              <w:t xml:space="preserve">reemplazar los bienes defectuosos o sus partes sin ningún costo para el Comprador. </w:t>
            </w:r>
          </w:p>
          <w:p w14:paraId="78ACE463"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28.6</w:t>
            </w:r>
            <w:r w:rsidRPr="007866EB">
              <w:rPr>
                <w:rFonts w:asciiTheme="majorBidi" w:hAnsiTheme="majorBidi" w:cstheme="majorBidi"/>
                <w:lang w:val="es-ES"/>
              </w:rPr>
              <w:tab/>
              <w:t xml:space="preserve">Si el Proveedor, después de haber sido notificado, no corrige los defectos dentro del plazo </w:t>
            </w:r>
            <w:r w:rsidRPr="007866EB">
              <w:rPr>
                <w:rFonts w:asciiTheme="majorBidi" w:hAnsiTheme="majorBidi" w:cstheme="majorBidi"/>
                <w:b/>
                <w:bCs/>
                <w:lang w:val="es-ES"/>
              </w:rPr>
              <w:t>establecido en las</w:t>
            </w:r>
            <w:r w:rsidRPr="007866EB">
              <w:rPr>
                <w:rFonts w:asciiTheme="majorBidi" w:hAnsiTheme="majorBidi" w:cstheme="majorBidi"/>
                <w:lang w:val="es-ES"/>
              </w:rPr>
              <w:t xml:space="preserve"> </w:t>
            </w:r>
            <w:r w:rsidRPr="007866EB">
              <w:rPr>
                <w:rFonts w:asciiTheme="majorBidi" w:hAnsiTheme="majorBidi" w:cstheme="majorBidi"/>
                <w:b/>
                <w:bCs/>
                <w:lang w:val="es-ES"/>
              </w:rPr>
              <w:t>CEC</w:t>
            </w:r>
            <w:r w:rsidRPr="007866EB">
              <w:rPr>
                <w:rFonts w:asciiTheme="majorBidi" w:hAnsiTheme="majorBidi" w:cstheme="majorBidi"/>
                <w:lang w:val="es-ES"/>
              </w:rPr>
              <w:t>,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3C6A75" w:rsidRPr="007866EB" w14:paraId="6B932351" w14:textId="77777777" w:rsidTr="00F52A1F">
        <w:tc>
          <w:tcPr>
            <w:tcW w:w="2448" w:type="dxa"/>
          </w:tcPr>
          <w:p w14:paraId="17519693" w14:textId="50F2E593" w:rsidR="003C6A75" w:rsidRPr="007866EB" w:rsidRDefault="003C6A75" w:rsidP="00562712">
            <w:pPr>
              <w:pStyle w:val="Sec8H1"/>
              <w:tabs>
                <w:tab w:val="clear" w:pos="360"/>
              </w:tabs>
              <w:ind w:left="330"/>
            </w:pPr>
            <w:bookmarkStart w:id="155" w:name="_Toc455042135"/>
            <w:bookmarkStart w:id="156" w:name="_Toc93058347"/>
            <w:r w:rsidRPr="007866EB">
              <w:lastRenderedPageBreak/>
              <w:t>Patentes y exención de responsabilidad</w:t>
            </w:r>
            <w:bookmarkEnd w:id="155"/>
            <w:bookmarkEnd w:id="156"/>
          </w:p>
        </w:tc>
        <w:tc>
          <w:tcPr>
            <w:tcW w:w="6624" w:type="dxa"/>
          </w:tcPr>
          <w:p w14:paraId="300A38CE" w14:textId="0623A7F5"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29.1</w:t>
            </w:r>
            <w:r w:rsidRPr="007866EB">
              <w:rPr>
                <w:rFonts w:asciiTheme="majorBidi" w:hAnsiTheme="majorBidi" w:cstheme="majorBidi"/>
                <w:lang w:val="es-ES"/>
              </w:rPr>
              <w:tab/>
              <w:t xml:space="preserve">De conformidad con la </w:t>
            </w:r>
            <w:proofErr w:type="spellStart"/>
            <w:r w:rsidR="00387CC1" w:rsidRPr="007866EB">
              <w:rPr>
                <w:rFonts w:asciiTheme="majorBidi" w:hAnsiTheme="majorBidi" w:cstheme="majorBidi"/>
                <w:lang w:val="es-ES"/>
              </w:rPr>
              <w:t>Subcláusula</w:t>
            </w:r>
            <w:proofErr w:type="spellEnd"/>
            <w:r w:rsidRPr="007866EB">
              <w:rPr>
                <w:rFonts w:asciiTheme="majorBidi" w:hAnsiTheme="majorBidi" w:cstheme="majorBidi"/>
                <w:lang w:val="es-ES"/>
              </w:rPr>
              <w:t xml:space="preserve"> 29.2 de las CGC, el Proveedor eximirá de toda responsabilidad al Comprador y sus empleados y funcionarios en caso de litigios, acciones legales o procedimientos administrativos, reclamaciones, demandas, pérdidas, daños, costos y gastos de cualquier naturaleza, incluyendo gastos y honorarios por representación legal en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1332018B" w14:textId="1ACFF727" w:rsidR="003C6A75" w:rsidRPr="007866EB" w:rsidRDefault="003C6A75" w:rsidP="00EE263F">
            <w:pPr>
              <w:pStyle w:val="Prrafodelista"/>
              <w:numPr>
                <w:ilvl w:val="0"/>
                <w:numId w:val="65"/>
              </w:numPr>
            </w:pPr>
            <w:r w:rsidRPr="007866EB">
              <w:t xml:space="preserve">la instalación de los bienes por el Proveedor o el uso de los bienes en el país donde está el emplazamiento del proyecto; </w:t>
            </w:r>
          </w:p>
          <w:p w14:paraId="0071E8A6" w14:textId="37494E23" w:rsidR="003C6A75" w:rsidRPr="007866EB" w:rsidRDefault="003C6A75" w:rsidP="00EE263F">
            <w:pPr>
              <w:pStyle w:val="Prrafodelista"/>
              <w:numPr>
                <w:ilvl w:val="0"/>
                <w:numId w:val="65"/>
              </w:numPr>
            </w:pPr>
            <w:r w:rsidRPr="007866EB">
              <w:t>la venta de los productos producidos por los bienes en cualquier país.</w:t>
            </w:r>
          </w:p>
          <w:p w14:paraId="2CF6CFCB" w14:textId="1B8497D4"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ab/>
              <w:t xml:space="preserve">Dicha exención de responsabilidad no procederá si los bienes o una parte de ellos fuesen utilizados para fines no previstos en el Contrato o para fines que no pudieran inferirse razonablemente del Contrato. La exención tampoco cubrirá cualquier transgresión que </w:t>
            </w:r>
            <w:r w:rsidR="00F226C0" w:rsidRPr="007866EB">
              <w:rPr>
                <w:rFonts w:asciiTheme="majorBidi" w:hAnsiTheme="majorBidi" w:cstheme="majorBidi"/>
                <w:lang w:val="es-ES"/>
              </w:rPr>
              <w:t>resultará</w:t>
            </w:r>
            <w:r w:rsidRPr="007866EB">
              <w:rPr>
                <w:rFonts w:asciiTheme="majorBidi" w:hAnsiTheme="majorBidi" w:cstheme="majorBidi"/>
                <w:lang w:val="es-ES"/>
              </w:rPr>
              <w:t xml:space="preserve"> del uso de los bienes o parte de ellos, o de cualquier producto producido como resultado de asociación o combinación con otro equipo, planta o materiales no suministrados por el Proveedor en virtud del Contrato. </w:t>
            </w:r>
          </w:p>
          <w:p w14:paraId="138E6E06" w14:textId="66B5A956" w:rsidR="003C6A75" w:rsidRPr="007866EB" w:rsidRDefault="003C6A75" w:rsidP="003C6A75">
            <w:pPr>
              <w:spacing w:after="160"/>
              <w:ind w:left="612" w:hanging="576"/>
              <w:jc w:val="both"/>
              <w:rPr>
                <w:rFonts w:asciiTheme="majorBidi" w:hAnsiTheme="majorBidi" w:cstheme="majorBidi"/>
                <w:spacing w:val="-4"/>
                <w:lang w:val="es-ES"/>
              </w:rPr>
            </w:pPr>
            <w:r w:rsidRPr="007866EB">
              <w:rPr>
                <w:rFonts w:asciiTheme="majorBidi" w:hAnsiTheme="majorBidi" w:cstheme="majorBidi"/>
                <w:lang w:val="es-ES"/>
              </w:rPr>
              <w:t>29.2</w:t>
            </w:r>
            <w:r w:rsidRPr="007866EB">
              <w:rPr>
                <w:rFonts w:asciiTheme="majorBidi" w:hAnsiTheme="majorBidi" w:cstheme="majorBidi"/>
                <w:lang w:val="es-ES"/>
              </w:rPr>
              <w:tab/>
            </w:r>
            <w:r w:rsidRPr="007866EB">
              <w:rPr>
                <w:rFonts w:asciiTheme="majorBidi" w:hAnsiTheme="majorBidi" w:cstheme="majorBidi"/>
                <w:spacing w:val="-4"/>
                <w:lang w:val="es-ES"/>
              </w:rPr>
              <w:t xml:space="preserve">Si se entablara un proceso legal o una demanda contra el Comprador como resultado de alguna de las situaciones indicadas en la </w:t>
            </w:r>
            <w:proofErr w:type="spellStart"/>
            <w:r w:rsidR="00387CC1" w:rsidRPr="007866EB">
              <w:rPr>
                <w:rFonts w:asciiTheme="majorBidi" w:hAnsiTheme="majorBidi" w:cstheme="majorBidi"/>
                <w:spacing w:val="-4"/>
                <w:lang w:val="es-ES"/>
              </w:rPr>
              <w:t>Subcláusula</w:t>
            </w:r>
            <w:proofErr w:type="spellEnd"/>
            <w:r w:rsidRPr="007866EB">
              <w:rPr>
                <w:rFonts w:asciiTheme="majorBidi" w:hAnsiTheme="majorBidi" w:cstheme="majorBidi"/>
                <w:spacing w:val="-4"/>
                <w:lang w:val="es-ES"/>
              </w:rPr>
              <w:t xml:space="preserve"> 29.1 de las CGC, el Comprador notificará prontamente al Proveedor y este por su propia cuenta y en nombre del Comprador responderá a dicho proceso o demanda, y realizará las negociaciones necesarias para llegar a un acuerdo respecto de dicho proceso o demanda. </w:t>
            </w:r>
          </w:p>
          <w:p w14:paraId="5A1FA1E6"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lastRenderedPageBreak/>
              <w:t>29.3</w:t>
            </w:r>
            <w:r w:rsidRPr="007866EB">
              <w:rPr>
                <w:rFonts w:asciiTheme="majorBidi" w:hAnsiTheme="majorBidi" w:cstheme="majorBidi"/>
                <w:lang w:val="es-ES"/>
              </w:rPr>
              <w:tab/>
              <w:t xml:space="preserve">Si el Proveedor no notifica al Comprador dentro de 28 (veintiocho) días a partir del recibo de dicha comunicación de su intención de proceder con tales procesos o reclamos, el Comprador tendrá derecho a emprender dichas acciones en su propio nombre. </w:t>
            </w:r>
          </w:p>
          <w:p w14:paraId="0A92E237" w14:textId="77777777" w:rsidR="003C6A75" w:rsidRPr="007866EB" w:rsidRDefault="003C6A75" w:rsidP="003C6A75">
            <w:pPr>
              <w:pStyle w:val="2AutoList1"/>
              <w:spacing w:after="160"/>
              <w:ind w:left="612" w:hanging="576"/>
              <w:jc w:val="both"/>
              <w:rPr>
                <w:rFonts w:asciiTheme="majorBidi" w:hAnsiTheme="majorBidi" w:cstheme="majorBidi"/>
                <w:spacing w:val="-2"/>
                <w:szCs w:val="24"/>
                <w:lang w:val="es-ES"/>
              </w:rPr>
            </w:pPr>
            <w:bookmarkStart w:id="157" w:name="_Toc393196441"/>
            <w:r w:rsidRPr="007866EB">
              <w:rPr>
                <w:rFonts w:asciiTheme="majorBidi" w:hAnsiTheme="majorBidi" w:cstheme="majorBidi"/>
                <w:spacing w:val="-2"/>
                <w:szCs w:val="24"/>
                <w:lang w:val="es-ES"/>
              </w:rPr>
              <w:t>29.4</w:t>
            </w:r>
            <w:r w:rsidRPr="007866EB">
              <w:rPr>
                <w:rFonts w:asciiTheme="majorBidi" w:hAnsiTheme="majorBidi" w:cstheme="majorBidi"/>
                <w:spacing w:val="-2"/>
                <w:szCs w:val="24"/>
                <w:lang w:val="es-ES"/>
              </w:rPr>
              <w:tab/>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bookmarkEnd w:id="157"/>
          </w:p>
          <w:p w14:paraId="3FFD181F" w14:textId="77777777"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29.5</w:t>
            </w:r>
            <w:r w:rsidRPr="007866EB">
              <w:rPr>
                <w:rFonts w:asciiTheme="majorBidi" w:hAnsiTheme="majorBidi" w:cstheme="majorBidi"/>
                <w:lang w:val="es-ES"/>
              </w:rPr>
              <w:tab/>
            </w:r>
            <w:r w:rsidRPr="007866EB">
              <w:rPr>
                <w:rFonts w:asciiTheme="majorBidi" w:hAnsiTheme="majorBidi" w:cstheme="majorBidi"/>
                <w:spacing w:val="-2"/>
                <w:lang w:val="es-ES"/>
              </w:rPr>
              <w:t>El Comprador eximirá de toda responsabilidad al Proveedor y a sus empleados, funcionarios y Subcontratistas, por cualquier litigio, acción legal o procedimiento administrativo, reclamo, demanda, pérdida, daño, costo y gasto de cualquier naturaleza, incluyendo honorarios y gastos de abogados,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3C6A75" w:rsidRPr="007866EB" w14:paraId="7BECB12D" w14:textId="77777777" w:rsidTr="00F52A1F">
        <w:tc>
          <w:tcPr>
            <w:tcW w:w="2448" w:type="dxa"/>
          </w:tcPr>
          <w:p w14:paraId="06BED443" w14:textId="6F9D4C73" w:rsidR="003C6A75" w:rsidRPr="007866EB" w:rsidRDefault="003C6A75" w:rsidP="00562712">
            <w:pPr>
              <w:pStyle w:val="Sec8H1"/>
              <w:tabs>
                <w:tab w:val="clear" w:pos="360"/>
              </w:tabs>
              <w:ind w:left="330"/>
            </w:pPr>
            <w:bookmarkStart w:id="158" w:name="_Toc455042136"/>
            <w:bookmarkStart w:id="159" w:name="_Toc93058348"/>
            <w:r w:rsidRPr="007866EB">
              <w:lastRenderedPageBreak/>
              <w:t>Limitación de responsabilidad</w:t>
            </w:r>
            <w:bookmarkEnd w:id="158"/>
            <w:bookmarkEnd w:id="159"/>
          </w:p>
        </w:tc>
        <w:tc>
          <w:tcPr>
            <w:tcW w:w="6624" w:type="dxa"/>
          </w:tcPr>
          <w:p w14:paraId="61E1CF4D" w14:textId="7777777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30.1</w:t>
            </w:r>
            <w:r w:rsidRPr="007866EB">
              <w:rPr>
                <w:rFonts w:asciiTheme="majorBidi" w:hAnsiTheme="majorBidi" w:cstheme="majorBidi"/>
                <w:lang w:val="es-ES"/>
              </w:rPr>
              <w:tab/>
              <w:t xml:space="preserve">Excepto en casos de negligencia grave o conducta dolosa, </w:t>
            </w:r>
          </w:p>
          <w:p w14:paraId="2EDAA952" w14:textId="18161D15" w:rsidR="003C6A75" w:rsidRPr="007866EB" w:rsidRDefault="003C6A75" w:rsidP="00EE263F">
            <w:pPr>
              <w:pStyle w:val="Prrafodelista"/>
              <w:numPr>
                <w:ilvl w:val="0"/>
                <w:numId w:val="66"/>
              </w:numPr>
            </w:pPr>
            <w:r w:rsidRPr="007866EB">
              <w:t>el Proveedor no tendrá ninguna responsabilidad contractual, civil o de otra índole frente al Comprador por pérdidas o daños indirectos o eventuales, pérdidas de utilización, pérdidas de producción, o pérdidas de ganancias o por costo de intereses; esta exclusión no se aplicará a ninguna de las obligaciones del Proveedor de pagar al Comprador los daños y perjuicios previstos en el Contrato;</w:t>
            </w:r>
          </w:p>
          <w:p w14:paraId="159E7B4B" w14:textId="392B4042" w:rsidR="003C6A75" w:rsidRPr="007866EB" w:rsidRDefault="003C6A75" w:rsidP="00EE263F">
            <w:pPr>
              <w:pStyle w:val="Prrafodelista"/>
              <w:numPr>
                <w:ilvl w:val="0"/>
                <w:numId w:val="66"/>
              </w:numPr>
            </w:pPr>
            <w:r w:rsidRPr="007866EB">
              <w:t>la responsabilidad total del Proveedor frente al Comprador, ya sea contractual, civil o de otra índole, no podrá exceder el precio del Contrato; tal limitación de responsabilidad no se aplicará a los costos provenientes de la reparación o reemplazo de equipos defectuosos, ni afecta la obligación del Proveedor de eximir de responsabilidad al Comprador por transgresiones de derechos de patentes.</w:t>
            </w:r>
          </w:p>
        </w:tc>
      </w:tr>
      <w:tr w:rsidR="003C6A75" w:rsidRPr="007866EB" w14:paraId="7087C153" w14:textId="77777777" w:rsidTr="00F52A1F">
        <w:tc>
          <w:tcPr>
            <w:tcW w:w="2448" w:type="dxa"/>
          </w:tcPr>
          <w:p w14:paraId="42560FBF" w14:textId="19EFA864" w:rsidR="003C6A75" w:rsidRPr="007866EB" w:rsidRDefault="003C6A75" w:rsidP="00562712">
            <w:pPr>
              <w:pStyle w:val="Sec8H1"/>
              <w:tabs>
                <w:tab w:val="clear" w:pos="360"/>
              </w:tabs>
              <w:ind w:left="330"/>
            </w:pPr>
            <w:bookmarkStart w:id="160" w:name="_Toc455042137"/>
            <w:bookmarkStart w:id="161" w:name="_Toc93058349"/>
            <w:r w:rsidRPr="007866EB">
              <w:t>Cambio en las leyes y regulaciones</w:t>
            </w:r>
            <w:bookmarkEnd w:id="160"/>
            <w:bookmarkEnd w:id="161"/>
          </w:p>
        </w:tc>
        <w:tc>
          <w:tcPr>
            <w:tcW w:w="6624" w:type="dxa"/>
          </w:tcPr>
          <w:p w14:paraId="7AA6EAB9" w14:textId="7CFC105F"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31.1</w:t>
            </w:r>
            <w:r w:rsidRPr="007866EB">
              <w:rPr>
                <w:rFonts w:asciiTheme="majorBidi" w:hAnsiTheme="majorBidi" w:cstheme="majorBidi"/>
                <w:lang w:val="es-ES"/>
              </w:rPr>
              <w:tab/>
              <w:t xml:space="preserve">A menos que se indique otra cosa en el Contrato, si después de 28 días antes de la fecha de presentación de ofertas, cualquier ley, reglamento, decreto, ordenanza o estatuto con carácter de </w:t>
            </w:r>
            <w:r w:rsidRPr="007866EB">
              <w:rPr>
                <w:rFonts w:asciiTheme="majorBidi" w:hAnsiTheme="majorBidi" w:cstheme="majorBidi"/>
                <w:lang w:val="es-ES"/>
              </w:rPr>
              <w:lastRenderedPageBreak/>
              <w:t xml:space="preserve">ley entrase en vigencia, se promulgase, se derogase o se modificase en el lugar del país del Comprador donde está ubicado el Proyecto (incluyendo cualquier cambio en interpretación o aplicación por las autoridades competentes)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proofErr w:type="gramStart"/>
            <w:r w:rsidRPr="007866EB">
              <w:rPr>
                <w:rFonts w:asciiTheme="majorBidi" w:hAnsiTheme="majorBidi" w:cstheme="majorBidi"/>
                <w:lang w:val="es-ES"/>
              </w:rPr>
              <w:t>obstante</w:t>
            </w:r>
            <w:proofErr w:type="gramEnd"/>
            <w:r w:rsidRPr="007866EB">
              <w:rPr>
                <w:rFonts w:asciiTheme="majorBidi" w:hAnsiTheme="majorBidi" w:cstheme="majorBidi"/>
                <w:lang w:val="es-ES"/>
              </w:rPr>
              <w:t xml:space="preserve"> lo anterior, dicho incremento o disminución del costo no se pagará separadamente ni será acreditado si ya ha sido tenido en cuenta en las disposiciones de ajuste de precio, si corresponde y de conformidad con la </w:t>
            </w:r>
            <w:r w:rsidR="005F7E2D" w:rsidRPr="007866EB">
              <w:rPr>
                <w:rFonts w:asciiTheme="majorBidi" w:hAnsiTheme="majorBidi" w:cstheme="majorBidi"/>
                <w:lang w:val="es-ES"/>
              </w:rPr>
              <w:t>Cláusula</w:t>
            </w:r>
            <w:r w:rsidRPr="007866EB">
              <w:rPr>
                <w:rFonts w:asciiTheme="majorBidi" w:hAnsiTheme="majorBidi" w:cstheme="majorBidi"/>
                <w:lang w:val="es-ES"/>
              </w:rPr>
              <w:t xml:space="preserve"> 15 de las CGC. </w:t>
            </w:r>
          </w:p>
        </w:tc>
      </w:tr>
      <w:tr w:rsidR="003C6A75" w:rsidRPr="007866EB" w14:paraId="2B2035C3" w14:textId="77777777" w:rsidTr="00F52A1F">
        <w:tc>
          <w:tcPr>
            <w:tcW w:w="2448" w:type="dxa"/>
          </w:tcPr>
          <w:p w14:paraId="231092C0" w14:textId="4817DCAE" w:rsidR="003C6A75" w:rsidRPr="007866EB" w:rsidRDefault="003C6A75" w:rsidP="00562712">
            <w:pPr>
              <w:pStyle w:val="Sec8H1"/>
              <w:tabs>
                <w:tab w:val="clear" w:pos="360"/>
              </w:tabs>
              <w:ind w:left="330"/>
            </w:pPr>
            <w:bookmarkStart w:id="162" w:name="_Toc455042138"/>
            <w:bookmarkStart w:id="163" w:name="_Toc93058350"/>
            <w:r w:rsidRPr="007866EB">
              <w:lastRenderedPageBreak/>
              <w:t>Fuerza mayor</w:t>
            </w:r>
            <w:bookmarkEnd w:id="162"/>
            <w:bookmarkEnd w:id="163"/>
          </w:p>
        </w:tc>
        <w:tc>
          <w:tcPr>
            <w:tcW w:w="6624" w:type="dxa"/>
          </w:tcPr>
          <w:p w14:paraId="4DDAA47E" w14:textId="7777777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32.1</w:t>
            </w:r>
            <w:r w:rsidRPr="007866EB">
              <w:rPr>
                <w:rFonts w:asciiTheme="majorBidi" w:hAnsiTheme="majorBidi" w:cstheme="majorBidi"/>
                <w:lang w:val="es-ES"/>
              </w:rPr>
              <w:tab/>
              <w:t>El Proveedor no estará sujeto a la ejecución de su Garantía de Cumplimiento, daños líquidos y determinados o terminación por incumplimiento en la medida en que la demora o el incumplimiento de sus obligaciones en virtud del Contrato sea el resultado de un evento de fuerza mayor.</w:t>
            </w:r>
          </w:p>
          <w:p w14:paraId="57E56052" w14:textId="7777777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32.2</w:t>
            </w:r>
            <w:r w:rsidRPr="007866EB">
              <w:rPr>
                <w:rFonts w:asciiTheme="majorBidi" w:hAnsiTheme="majorBidi" w:cstheme="majorBidi"/>
                <w:lang w:val="es-ES"/>
              </w:rPr>
              <w:tab/>
              <w:t xml:space="preserve">A los fines de esta cláusula, por “fuerza mayor” se entiende un evento o situación fuera del control del Proveedor que es imprevisible, inevitable y no se origina por descuido o negligencia del Proveedor. Tales eventos pueden incluir, sin que estos sean los únicos, actos del Comprador en su capacidad soberana, guerras o revoluciones, incendios, inundaciones, epidemias, restricciones de cuarentena y embargos de cargamentos. </w:t>
            </w:r>
          </w:p>
          <w:p w14:paraId="15AD0EDF" w14:textId="7777777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32.3</w:t>
            </w:r>
            <w:r w:rsidRPr="007866EB">
              <w:rPr>
                <w:rFonts w:asciiTheme="majorBidi" w:hAnsiTheme="majorBidi" w:cstheme="majorBidi"/>
                <w:lang w:val="es-ES"/>
              </w:rPr>
              <w:tab/>
            </w:r>
            <w:r w:rsidRPr="007866EB">
              <w:rPr>
                <w:rFonts w:asciiTheme="majorBidi" w:hAnsiTheme="majorBidi" w:cstheme="majorBidi"/>
                <w:spacing w:val="-4"/>
                <w:lang w:val="es-ES"/>
              </w:rPr>
              <w:t>Si se presenta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en que sea razonablemente práctico, y buscará todos los medios alternativos de cumplimiento que no estuviesen afectados por la situación de fuerza mayor existente.</w:t>
            </w:r>
          </w:p>
        </w:tc>
      </w:tr>
      <w:tr w:rsidR="003C6A75" w:rsidRPr="007866EB" w14:paraId="3E4C6236" w14:textId="77777777" w:rsidTr="00F52A1F">
        <w:tc>
          <w:tcPr>
            <w:tcW w:w="2448" w:type="dxa"/>
          </w:tcPr>
          <w:p w14:paraId="0DBB4EE3" w14:textId="05B2D586" w:rsidR="003C6A75" w:rsidRPr="007866EB" w:rsidRDefault="003C6A75" w:rsidP="00562712">
            <w:pPr>
              <w:pStyle w:val="Sec8H1"/>
              <w:tabs>
                <w:tab w:val="clear" w:pos="360"/>
              </w:tabs>
              <w:ind w:left="330"/>
            </w:pPr>
            <w:bookmarkStart w:id="164" w:name="_Toc455042139"/>
            <w:bookmarkStart w:id="165" w:name="_Toc93058351"/>
            <w:r w:rsidRPr="007866EB">
              <w:t>Órdenes de cambio y enmiendas al Contrato</w:t>
            </w:r>
            <w:bookmarkEnd w:id="164"/>
            <w:bookmarkEnd w:id="165"/>
          </w:p>
        </w:tc>
        <w:tc>
          <w:tcPr>
            <w:tcW w:w="6624" w:type="dxa"/>
          </w:tcPr>
          <w:p w14:paraId="65CE1428" w14:textId="5B6E1EA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33.1</w:t>
            </w:r>
            <w:r w:rsidRPr="007866EB">
              <w:rPr>
                <w:rFonts w:asciiTheme="majorBidi" w:hAnsiTheme="majorBidi" w:cstheme="majorBidi"/>
                <w:lang w:val="es-ES"/>
              </w:rPr>
              <w:tab/>
              <w:t xml:space="preserve">El Comprador podrá, en cualquier momento, efectuar cambios dentro del marco general del Contrato, mediante orden escrita al Proveedor de acuerdo con la </w:t>
            </w:r>
            <w:r w:rsidR="005F7E2D" w:rsidRPr="007866EB">
              <w:rPr>
                <w:rFonts w:asciiTheme="majorBidi" w:hAnsiTheme="majorBidi" w:cstheme="majorBidi"/>
                <w:lang w:val="es-ES"/>
              </w:rPr>
              <w:t>Cláusula</w:t>
            </w:r>
            <w:r w:rsidRPr="007866EB">
              <w:rPr>
                <w:rFonts w:asciiTheme="majorBidi" w:hAnsiTheme="majorBidi" w:cstheme="majorBidi"/>
                <w:lang w:val="es-ES"/>
              </w:rPr>
              <w:t xml:space="preserve"> 8 de las CGC, en uno o más de los siguientes aspectos:</w:t>
            </w:r>
          </w:p>
          <w:p w14:paraId="2DE83D7D" w14:textId="74877F4D" w:rsidR="003C6A75" w:rsidRPr="007866EB" w:rsidRDefault="003C6A75" w:rsidP="00EE263F">
            <w:pPr>
              <w:pStyle w:val="Prrafodelista"/>
              <w:numPr>
                <w:ilvl w:val="0"/>
                <w:numId w:val="67"/>
              </w:numPr>
            </w:pPr>
            <w:r w:rsidRPr="007866EB">
              <w:t>planos, diseños o especificaciones, cuando los Bienes que deban suministrarse en virtud al Contrato deban ser fabricados específicamente para el Comprador;</w:t>
            </w:r>
          </w:p>
          <w:p w14:paraId="418BC106" w14:textId="0D2BAA68" w:rsidR="003C6A75" w:rsidRPr="007866EB" w:rsidRDefault="003C6A75" w:rsidP="00EE263F">
            <w:pPr>
              <w:pStyle w:val="Prrafodelista"/>
              <w:numPr>
                <w:ilvl w:val="0"/>
                <w:numId w:val="67"/>
              </w:numPr>
            </w:pPr>
            <w:r w:rsidRPr="007866EB">
              <w:t>la forma de embarque o de embalaje;</w:t>
            </w:r>
          </w:p>
          <w:p w14:paraId="2978CA23" w14:textId="5F350DF4" w:rsidR="003C6A75" w:rsidRPr="007866EB" w:rsidRDefault="003C6A75" w:rsidP="00EE263F">
            <w:pPr>
              <w:pStyle w:val="Prrafodelista"/>
              <w:numPr>
                <w:ilvl w:val="0"/>
                <w:numId w:val="67"/>
              </w:numPr>
            </w:pPr>
            <w:r w:rsidRPr="007866EB">
              <w:lastRenderedPageBreak/>
              <w:t>el lugar de entrega;</w:t>
            </w:r>
          </w:p>
          <w:p w14:paraId="19EF7B15" w14:textId="11652FFF" w:rsidR="003C6A75" w:rsidRPr="007866EB" w:rsidRDefault="003C6A75" w:rsidP="00EE263F">
            <w:pPr>
              <w:pStyle w:val="Prrafodelista"/>
              <w:numPr>
                <w:ilvl w:val="0"/>
                <w:numId w:val="67"/>
              </w:numPr>
            </w:pPr>
            <w:r w:rsidRPr="007866EB">
              <w:t>los servicios conexos que deba suministrar el Proveedor.</w:t>
            </w:r>
          </w:p>
          <w:p w14:paraId="13518A5B" w14:textId="7777777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33.2</w:t>
            </w:r>
            <w:r w:rsidRPr="007866EB">
              <w:rPr>
                <w:rFonts w:asciiTheme="majorBidi" w:hAnsiTheme="majorBidi" w:cstheme="majorBidi"/>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28 (veintiocho) días contados a partir de la fecha en que este reciba la solicitud de la orden de cambio del Comprador. </w:t>
            </w:r>
          </w:p>
          <w:p w14:paraId="3A35819A" w14:textId="77777777"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33.3</w:t>
            </w:r>
            <w:r w:rsidRPr="007866EB">
              <w:rPr>
                <w:rFonts w:asciiTheme="majorBidi" w:hAnsiTheme="majorBidi" w:cstheme="majorBidi"/>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76C2B9E" w14:textId="64C1B608" w:rsidR="003C6A75" w:rsidRPr="007866EB" w:rsidRDefault="003C6A75" w:rsidP="003C6A75">
            <w:pPr>
              <w:suppressAutoHyphens/>
              <w:spacing w:after="160"/>
              <w:ind w:left="563" w:right="-72" w:hanging="567"/>
              <w:jc w:val="both"/>
              <w:rPr>
                <w:rFonts w:asciiTheme="majorBidi" w:hAnsiTheme="majorBidi" w:cstheme="majorBidi"/>
                <w:lang w:val="es-ES"/>
              </w:rPr>
            </w:pPr>
            <w:r w:rsidRPr="007866EB">
              <w:rPr>
                <w:rFonts w:asciiTheme="majorBidi" w:hAnsiTheme="majorBidi" w:cstheme="majorBidi"/>
                <w:lang w:val="es-ES"/>
              </w:rPr>
              <w:t>33.4</w:t>
            </w:r>
            <w:r w:rsidRPr="007866EB">
              <w:rPr>
                <w:rFonts w:asciiTheme="majorBidi" w:hAnsiTheme="majorBidi" w:cstheme="majorBidi"/>
                <w:lang w:val="es-ES"/>
              </w:rPr>
              <w:tab/>
            </w:r>
            <w:r w:rsidRPr="007866EB">
              <w:rPr>
                <w:rFonts w:asciiTheme="majorBidi" w:hAnsiTheme="majorBidi" w:cstheme="majorBidi"/>
                <w:b/>
                <w:lang w:val="es-ES"/>
              </w:rPr>
              <w:t>Ingeniería del valor:</w:t>
            </w:r>
            <w:r w:rsidRPr="007866EB">
              <w:rPr>
                <w:rFonts w:asciiTheme="majorBidi" w:hAnsiTheme="majorBidi" w:cstheme="majorBidi"/>
                <w:lang w:val="es-ES"/>
              </w:rPr>
              <w:t xml:space="preserve"> En cualquier momento durante la ejecución del Contrato, el Proveedor podrá preparar, a su propio costo, una propuesta de ingeniería del valor que deberá incluir, como mínimo:</w:t>
            </w:r>
          </w:p>
          <w:p w14:paraId="7BD20F75" w14:textId="2BB4DDB3" w:rsidR="003C6A75" w:rsidRPr="007866EB" w:rsidRDefault="003C6A75" w:rsidP="00EE263F">
            <w:pPr>
              <w:numPr>
                <w:ilvl w:val="0"/>
                <w:numId w:val="68"/>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los cambios propuestos y una descripción de la diferencia con los requisitos contractuales existentes;</w:t>
            </w:r>
          </w:p>
          <w:p w14:paraId="49F8E81F" w14:textId="49B74602" w:rsidR="003C6A75" w:rsidRPr="007866EB" w:rsidRDefault="003C6A75" w:rsidP="00EE263F">
            <w:pPr>
              <w:numPr>
                <w:ilvl w:val="0"/>
                <w:numId w:val="68"/>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un análisis completo de los costos y los beneficios de los cambios propuestos, con una descripción y una estimación de los costos (incluidos los costos del ciclo de vida) en los que puede incurrir el Comprador al implementar la propuesta;</w:t>
            </w:r>
          </w:p>
          <w:p w14:paraId="78F4DD27" w14:textId="253C29A7" w:rsidR="003C6A75" w:rsidRPr="007866EB" w:rsidRDefault="003C6A75" w:rsidP="00EE263F">
            <w:pPr>
              <w:numPr>
                <w:ilvl w:val="0"/>
                <w:numId w:val="68"/>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una descripción de los efectos que tendrán los cambios en el cumplimiento/la funcionalidad.</w:t>
            </w:r>
          </w:p>
          <w:p w14:paraId="64D524E4" w14:textId="7D696D00" w:rsidR="003C6A75" w:rsidRPr="007866EB" w:rsidRDefault="003C6A75" w:rsidP="003C6A75">
            <w:pPr>
              <w:numPr>
                <w:ilvl w:val="12"/>
                <w:numId w:val="0"/>
              </w:numPr>
              <w:tabs>
                <w:tab w:val="left" w:pos="540"/>
              </w:tabs>
              <w:suppressAutoHyphens/>
              <w:spacing w:after="160"/>
              <w:ind w:left="540" w:right="-72" w:firstLine="23"/>
              <w:jc w:val="both"/>
              <w:rPr>
                <w:rFonts w:asciiTheme="majorBidi" w:hAnsiTheme="majorBidi" w:cstheme="majorBidi"/>
                <w:lang w:val="es-ES"/>
              </w:rPr>
            </w:pPr>
            <w:r w:rsidRPr="007866EB">
              <w:rPr>
                <w:rFonts w:asciiTheme="majorBidi" w:hAnsiTheme="majorBidi" w:cstheme="majorBidi"/>
                <w:lang w:val="es-ES"/>
              </w:rPr>
              <w:t xml:space="preserve">El Comprador podrá aceptar la propuesta de ingeniería del valor si en ella se garantiza la obtención de beneficios </w:t>
            </w:r>
            <w:r w:rsidRPr="007866EB">
              <w:rPr>
                <w:rFonts w:asciiTheme="majorBidi" w:hAnsiTheme="majorBidi" w:cstheme="majorBidi"/>
                <w:lang w:val="es-ES"/>
              </w:rPr>
              <w:br/>
              <w:t>que permitirán:</w:t>
            </w:r>
          </w:p>
          <w:p w14:paraId="5FF52541" w14:textId="645E80D4" w:rsidR="003C6A75" w:rsidRPr="007866EB" w:rsidRDefault="003C6A75" w:rsidP="00EE263F">
            <w:pPr>
              <w:numPr>
                <w:ilvl w:val="0"/>
                <w:numId w:val="69"/>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acelerar el período de cumplimiento;</w:t>
            </w:r>
          </w:p>
          <w:p w14:paraId="5AA31411" w14:textId="18FF5375" w:rsidR="003C6A75" w:rsidRPr="007866EB" w:rsidRDefault="003C6A75" w:rsidP="00EE263F">
            <w:pPr>
              <w:numPr>
                <w:ilvl w:val="0"/>
                <w:numId w:val="69"/>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reducir el precio del Contrato o los costos del ciclo de vida para el Comprador;</w:t>
            </w:r>
          </w:p>
          <w:p w14:paraId="3D45A7C4" w14:textId="2E5DABC0" w:rsidR="003C6A75" w:rsidRPr="007866EB" w:rsidRDefault="003C6A75" w:rsidP="00EE263F">
            <w:pPr>
              <w:numPr>
                <w:ilvl w:val="0"/>
                <w:numId w:val="69"/>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 xml:space="preserve">mejorar la calidad, eficiencia y sostenibilidad de los Bienes, o </w:t>
            </w:r>
          </w:p>
          <w:p w14:paraId="3441F101" w14:textId="4A2FC7E5" w:rsidR="003C6A75" w:rsidRPr="007866EB" w:rsidRDefault="003C6A75" w:rsidP="00EE263F">
            <w:pPr>
              <w:numPr>
                <w:ilvl w:val="0"/>
                <w:numId w:val="69"/>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lastRenderedPageBreak/>
              <w:t>obtener otros beneficios para el Comprador</w:t>
            </w:r>
          </w:p>
          <w:p w14:paraId="60C7954B" w14:textId="6A715590" w:rsidR="003C6A75" w:rsidRPr="007866EB" w:rsidRDefault="003C6A75" w:rsidP="003C6A75">
            <w:pPr>
              <w:numPr>
                <w:ilvl w:val="12"/>
                <w:numId w:val="0"/>
              </w:numPr>
              <w:tabs>
                <w:tab w:val="left" w:pos="540"/>
              </w:tabs>
              <w:suppressAutoHyphens/>
              <w:spacing w:after="160"/>
              <w:ind w:left="540" w:right="-72" w:firstLine="17"/>
              <w:jc w:val="both"/>
              <w:rPr>
                <w:rFonts w:asciiTheme="majorBidi" w:hAnsiTheme="majorBidi" w:cstheme="majorBidi"/>
                <w:spacing w:val="-2"/>
                <w:lang w:val="es-ES"/>
              </w:rPr>
            </w:pPr>
            <w:r w:rsidRPr="007866EB">
              <w:rPr>
                <w:rFonts w:asciiTheme="majorBidi" w:hAnsiTheme="majorBidi" w:cstheme="majorBidi"/>
                <w:spacing w:val="-2"/>
                <w:lang w:val="es-ES"/>
              </w:rPr>
              <w:t>sin comprometer las funciones esenciales de las instalaciones.</w:t>
            </w:r>
          </w:p>
          <w:p w14:paraId="63B74798" w14:textId="3C5BB1EE" w:rsidR="003C6A75" w:rsidRPr="007866EB" w:rsidRDefault="003C6A75" w:rsidP="003C6A75">
            <w:pPr>
              <w:numPr>
                <w:ilvl w:val="12"/>
                <w:numId w:val="0"/>
              </w:numPr>
              <w:tabs>
                <w:tab w:val="left" w:pos="540"/>
              </w:tabs>
              <w:suppressAutoHyphens/>
              <w:spacing w:after="160"/>
              <w:ind w:left="540" w:right="-72" w:firstLine="17"/>
              <w:jc w:val="both"/>
              <w:rPr>
                <w:rFonts w:asciiTheme="majorBidi" w:hAnsiTheme="majorBidi" w:cstheme="majorBidi"/>
                <w:lang w:val="es-ES"/>
              </w:rPr>
            </w:pPr>
            <w:r w:rsidRPr="007866EB">
              <w:rPr>
                <w:rFonts w:asciiTheme="majorBidi" w:hAnsiTheme="majorBidi" w:cstheme="majorBidi"/>
                <w:lang w:val="es-ES"/>
              </w:rPr>
              <w:t>Si el Comprador aprueba la propuesta de ingeniería del valor, pueden presentarse dos escenarios:</w:t>
            </w:r>
          </w:p>
          <w:p w14:paraId="09427AE6" w14:textId="2FFF48CB" w:rsidR="003C6A75" w:rsidRPr="007866EB" w:rsidRDefault="003C6A75" w:rsidP="00EE263F">
            <w:pPr>
              <w:numPr>
                <w:ilvl w:val="0"/>
                <w:numId w:val="70"/>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 xml:space="preserve">se reduce el precio del Contrato: en tal caso, el monto que se pagará al Proveedor será el porcentaje de la reducción del precio del Contrato especificado </w:t>
            </w:r>
            <w:r w:rsidRPr="007866EB">
              <w:rPr>
                <w:rFonts w:asciiTheme="majorBidi" w:hAnsiTheme="majorBidi" w:cstheme="majorBidi"/>
                <w:b/>
                <w:lang w:val="es-ES"/>
              </w:rPr>
              <w:t xml:space="preserve">en </w:t>
            </w:r>
            <w:r w:rsidRPr="007866EB">
              <w:rPr>
                <w:rFonts w:asciiTheme="majorBidi" w:hAnsiTheme="majorBidi" w:cstheme="majorBidi"/>
                <w:b/>
                <w:lang w:val="es-ES"/>
              </w:rPr>
              <w:br/>
              <w:t>las CGC</w:t>
            </w:r>
            <w:r w:rsidRPr="007866EB">
              <w:rPr>
                <w:rFonts w:asciiTheme="majorBidi" w:hAnsiTheme="majorBidi" w:cstheme="majorBidi"/>
                <w:lang w:val="es-ES"/>
              </w:rPr>
              <w:t>;</w:t>
            </w:r>
          </w:p>
          <w:p w14:paraId="56717383" w14:textId="303CF8C1" w:rsidR="003C6A75" w:rsidRPr="007866EB" w:rsidRDefault="003C6A75" w:rsidP="00EE263F">
            <w:pPr>
              <w:numPr>
                <w:ilvl w:val="0"/>
                <w:numId w:val="70"/>
              </w:numPr>
              <w:tabs>
                <w:tab w:val="left" w:pos="540"/>
              </w:tabs>
              <w:suppressAutoHyphens/>
              <w:spacing w:after="160"/>
              <w:ind w:left="1266" w:right="-72" w:hanging="426"/>
              <w:jc w:val="both"/>
              <w:rPr>
                <w:rFonts w:asciiTheme="majorBidi" w:hAnsiTheme="majorBidi" w:cstheme="majorBidi"/>
                <w:lang w:val="es-ES"/>
              </w:rPr>
            </w:pPr>
            <w:r w:rsidRPr="007866EB">
              <w:rPr>
                <w:rFonts w:asciiTheme="majorBidi" w:hAnsiTheme="majorBidi" w:cstheme="majorBidi"/>
                <w:lang w:val="es-ES"/>
              </w:rPr>
              <w:t xml:space="preserve">aumenta el precio del Contrato, pero se reducen los costos del ciclo de vida debido a cualquiera de los beneficios descritos en los subpárrafos (a) y (b) anteriores: en tal caso, el monto que se pagará al Proveedor será equivalente al aumento total del precio del Contrato. </w:t>
            </w:r>
          </w:p>
          <w:p w14:paraId="31B9C1CB" w14:textId="58162EF0" w:rsidR="003C6A75" w:rsidRPr="007866EB" w:rsidRDefault="003C6A75" w:rsidP="003C6A75">
            <w:pPr>
              <w:numPr>
                <w:ilvl w:val="12"/>
                <w:numId w:val="0"/>
              </w:numPr>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33.5</w:t>
            </w:r>
            <w:r w:rsidRPr="007866EB">
              <w:rPr>
                <w:rFonts w:asciiTheme="majorBidi" w:hAnsiTheme="majorBidi" w:cstheme="majorBidi"/>
                <w:lang w:val="es-ES"/>
              </w:rPr>
              <w:tab/>
              <w:t>Con sujeción a lo antedicho, los términos del Contrato no podrán alterarse ni modificarse, salvo a través de una enmienda por escrito firmada por las partes.</w:t>
            </w:r>
          </w:p>
        </w:tc>
      </w:tr>
      <w:tr w:rsidR="003C6A75" w:rsidRPr="007866EB" w14:paraId="44F6F064" w14:textId="77777777" w:rsidTr="00F52A1F">
        <w:tc>
          <w:tcPr>
            <w:tcW w:w="2448" w:type="dxa"/>
          </w:tcPr>
          <w:p w14:paraId="136086D0" w14:textId="65D287B4" w:rsidR="003C6A75" w:rsidRPr="007866EB" w:rsidRDefault="003C6A75" w:rsidP="00562712">
            <w:pPr>
              <w:pStyle w:val="Sec8H1"/>
              <w:tabs>
                <w:tab w:val="clear" w:pos="360"/>
              </w:tabs>
              <w:ind w:left="330"/>
            </w:pPr>
            <w:bookmarkStart w:id="166" w:name="_Toc455042140"/>
            <w:bookmarkStart w:id="167" w:name="_Toc93058352"/>
            <w:r w:rsidRPr="007866EB">
              <w:lastRenderedPageBreak/>
              <w:t>Prórroga de los plazos</w:t>
            </w:r>
            <w:bookmarkEnd w:id="166"/>
            <w:bookmarkEnd w:id="167"/>
          </w:p>
        </w:tc>
        <w:tc>
          <w:tcPr>
            <w:tcW w:w="6624" w:type="dxa"/>
          </w:tcPr>
          <w:p w14:paraId="7920A131" w14:textId="48B7D2B6"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spacing w:val="-4"/>
                <w:lang w:val="es-ES"/>
              </w:rPr>
            </w:pPr>
            <w:r w:rsidRPr="007866EB">
              <w:rPr>
                <w:rFonts w:asciiTheme="majorBidi" w:hAnsiTheme="majorBidi" w:cstheme="majorBidi"/>
                <w:lang w:val="es-ES"/>
              </w:rPr>
              <w:t>34.1</w:t>
            </w:r>
            <w:r w:rsidRPr="007866EB">
              <w:rPr>
                <w:rFonts w:asciiTheme="majorBidi" w:hAnsiTheme="majorBidi" w:cstheme="majorBidi"/>
                <w:lang w:val="es-ES"/>
              </w:rPr>
              <w:tab/>
            </w:r>
            <w:r w:rsidRPr="007866EB">
              <w:rPr>
                <w:rFonts w:asciiTheme="majorBidi" w:hAnsiTheme="majorBidi" w:cstheme="majorBidi"/>
                <w:spacing w:val="-4"/>
                <w:lang w:val="es-ES"/>
              </w:rPr>
              <w:t xml:space="preserve">Si en cualquier momento durante la ejecución del Contrato, el Proveedor o sus Subcontratistas encontrasen condiciones que impidiesen la entrega oportuna de los bienes o el cumplimiento de los servicios conexos de conformidad con la </w:t>
            </w:r>
            <w:r w:rsidR="005F7E2D" w:rsidRPr="007866EB">
              <w:rPr>
                <w:rFonts w:asciiTheme="majorBidi" w:hAnsiTheme="majorBidi" w:cstheme="majorBidi"/>
                <w:spacing w:val="-4"/>
                <w:lang w:val="es-ES"/>
              </w:rPr>
              <w:t>Cláusula</w:t>
            </w:r>
            <w:r w:rsidRPr="007866EB">
              <w:rPr>
                <w:rFonts w:asciiTheme="majorBidi" w:hAnsiTheme="majorBidi" w:cstheme="majorBidi"/>
                <w:spacing w:val="-4"/>
                <w:lang w:val="es-ES"/>
              </w:rPr>
              <w:t xml:space="preserve">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14:paraId="73D4C783" w14:textId="69FC99A2" w:rsidR="003C6A75" w:rsidRPr="007866EB" w:rsidRDefault="003C6A75" w:rsidP="003C6A75">
            <w:pPr>
              <w:numPr>
                <w:ilvl w:val="12"/>
                <w:numId w:val="0"/>
              </w:numPr>
              <w:tabs>
                <w:tab w:val="left" w:pos="540"/>
              </w:tabs>
              <w:suppressAutoHyphens/>
              <w:spacing w:after="160"/>
              <w:ind w:left="540" w:right="-72" w:hanging="576"/>
              <w:jc w:val="both"/>
              <w:rPr>
                <w:rFonts w:asciiTheme="majorBidi" w:hAnsiTheme="majorBidi" w:cstheme="majorBidi"/>
                <w:lang w:val="es-ES"/>
              </w:rPr>
            </w:pPr>
            <w:r w:rsidRPr="007866EB">
              <w:rPr>
                <w:rFonts w:asciiTheme="majorBidi" w:hAnsiTheme="majorBidi" w:cstheme="majorBidi"/>
                <w:lang w:val="es-ES"/>
              </w:rPr>
              <w:t>34.2</w:t>
            </w:r>
            <w:r w:rsidRPr="007866EB">
              <w:rPr>
                <w:rFonts w:asciiTheme="majorBidi" w:hAnsiTheme="majorBidi" w:cstheme="majorBidi"/>
                <w:lang w:val="es-ES"/>
              </w:rPr>
              <w:tab/>
              <w:t xml:space="preserve">Excepto en caso de fuerza mayor, como se indicó en la </w:t>
            </w:r>
            <w:r w:rsidR="005F7E2D" w:rsidRPr="007866EB">
              <w:rPr>
                <w:rFonts w:asciiTheme="majorBidi" w:hAnsiTheme="majorBidi" w:cstheme="majorBidi"/>
                <w:lang w:val="es-ES"/>
              </w:rPr>
              <w:t>Cláusula</w:t>
            </w:r>
            <w:r w:rsidRPr="007866EB">
              <w:rPr>
                <w:rFonts w:asciiTheme="majorBidi" w:hAnsiTheme="majorBidi" w:cstheme="majorBidi"/>
                <w:lang w:val="es-ES"/>
              </w:rPr>
              <w:t xml:space="preserve"> 32 de las CGC, cualquier retraso en el desempeño de sus obligaciones de entrega y cumplimiento expondrá al Proveedor a la imposición de liquidación por daños y perjuicios de conformidad con la </w:t>
            </w:r>
            <w:r w:rsidR="005F7E2D" w:rsidRPr="007866EB">
              <w:rPr>
                <w:rFonts w:asciiTheme="majorBidi" w:hAnsiTheme="majorBidi" w:cstheme="majorBidi"/>
                <w:lang w:val="es-ES"/>
              </w:rPr>
              <w:t>Cláusula</w:t>
            </w:r>
            <w:r w:rsidRPr="007866EB">
              <w:rPr>
                <w:rFonts w:asciiTheme="majorBidi" w:hAnsiTheme="majorBidi" w:cstheme="majorBidi"/>
                <w:lang w:val="es-ES"/>
              </w:rPr>
              <w:t xml:space="preserve"> 26 de las CGC, a menos que se acuerde una prórroga en virtud de la </w:t>
            </w:r>
            <w:proofErr w:type="spellStart"/>
            <w:r w:rsidR="005F7E2D" w:rsidRPr="007866EB">
              <w:rPr>
                <w:rFonts w:asciiTheme="majorBidi" w:hAnsiTheme="majorBidi" w:cstheme="majorBidi"/>
                <w:lang w:val="es-ES"/>
              </w:rPr>
              <w:t>Subcláusula</w:t>
            </w:r>
            <w:proofErr w:type="spellEnd"/>
            <w:r w:rsidRPr="007866EB">
              <w:rPr>
                <w:rFonts w:asciiTheme="majorBidi" w:hAnsiTheme="majorBidi" w:cstheme="majorBidi"/>
                <w:lang w:val="es-ES"/>
              </w:rPr>
              <w:t xml:space="preserve"> 34.1 de las CGC. </w:t>
            </w:r>
          </w:p>
        </w:tc>
      </w:tr>
      <w:tr w:rsidR="003C6A75" w:rsidRPr="007866EB" w14:paraId="3BD4CFE0" w14:textId="77777777" w:rsidTr="00F52A1F">
        <w:tc>
          <w:tcPr>
            <w:tcW w:w="2448" w:type="dxa"/>
          </w:tcPr>
          <w:p w14:paraId="5070F349" w14:textId="75CB412C" w:rsidR="003C6A75" w:rsidRPr="007866EB" w:rsidRDefault="00E3716F" w:rsidP="00562712">
            <w:pPr>
              <w:pStyle w:val="Sec8H1"/>
              <w:tabs>
                <w:tab w:val="clear" w:pos="360"/>
              </w:tabs>
              <w:ind w:left="330"/>
            </w:pPr>
            <w:bookmarkStart w:id="168" w:name="_Toc93058353"/>
            <w:r w:rsidRPr="007866EB">
              <w:t>Resolución</w:t>
            </w:r>
            <w:bookmarkEnd w:id="168"/>
          </w:p>
        </w:tc>
        <w:tc>
          <w:tcPr>
            <w:tcW w:w="6624" w:type="dxa"/>
          </w:tcPr>
          <w:p w14:paraId="183211E3" w14:textId="633E70CD" w:rsidR="003C6A75" w:rsidRPr="007866EB" w:rsidRDefault="00E3716F" w:rsidP="0034676F">
            <w:pPr>
              <w:numPr>
                <w:ilvl w:val="1"/>
                <w:numId w:val="12"/>
              </w:numPr>
              <w:tabs>
                <w:tab w:val="clear" w:pos="540"/>
                <w:tab w:val="num" w:pos="504"/>
              </w:tabs>
              <w:suppressAutoHyphens/>
              <w:spacing w:after="160"/>
              <w:ind w:left="504" w:right="-72"/>
              <w:jc w:val="both"/>
              <w:rPr>
                <w:rFonts w:asciiTheme="majorBidi" w:hAnsiTheme="majorBidi" w:cstheme="majorBidi"/>
                <w:lang w:val="es-ES"/>
              </w:rPr>
            </w:pPr>
            <w:r w:rsidRPr="007866EB">
              <w:rPr>
                <w:rFonts w:asciiTheme="majorBidi" w:hAnsiTheme="majorBidi" w:cstheme="majorBidi"/>
                <w:lang w:val="es-ES"/>
              </w:rPr>
              <w:t>Resolución</w:t>
            </w:r>
            <w:r w:rsidR="003C6A75" w:rsidRPr="007866EB">
              <w:rPr>
                <w:rFonts w:asciiTheme="majorBidi" w:hAnsiTheme="majorBidi" w:cstheme="majorBidi"/>
                <w:lang w:val="es-ES"/>
              </w:rPr>
              <w:t xml:space="preserve"> por incumplimiento</w:t>
            </w:r>
          </w:p>
          <w:p w14:paraId="53E4E730" w14:textId="4C83EA21" w:rsidR="003C6A75" w:rsidRPr="007866EB" w:rsidRDefault="003C6A75" w:rsidP="00EE263F">
            <w:pPr>
              <w:numPr>
                <w:ilvl w:val="0"/>
                <w:numId w:val="71"/>
              </w:numPr>
              <w:suppressAutoHyphens/>
              <w:spacing w:after="160"/>
              <w:ind w:right="-72" w:hanging="534"/>
              <w:jc w:val="both"/>
              <w:rPr>
                <w:rFonts w:asciiTheme="majorBidi" w:hAnsiTheme="majorBidi" w:cstheme="majorBidi"/>
                <w:lang w:val="es-ES"/>
              </w:rPr>
            </w:pPr>
            <w:r w:rsidRPr="007866EB">
              <w:rPr>
                <w:rFonts w:asciiTheme="majorBidi" w:hAnsiTheme="majorBidi" w:cstheme="majorBidi"/>
                <w:lang w:val="es-ES"/>
              </w:rPr>
              <w:t xml:space="preserve">El Comprador, sin perjuicio de otros recursos disponibles en caso de incumplimiento del Contrato, podrá </w:t>
            </w:r>
            <w:r w:rsidR="00676CDD" w:rsidRPr="007866EB">
              <w:rPr>
                <w:rFonts w:asciiTheme="majorBidi" w:hAnsiTheme="majorBidi" w:cstheme="majorBidi"/>
                <w:lang w:val="es-ES"/>
              </w:rPr>
              <w:t>resolver</w:t>
            </w:r>
            <w:r w:rsidRPr="007866EB">
              <w:rPr>
                <w:rFonts w:asciiTheme="majorBidi" w:hAnsiTheme="majorBidi" w:cstheme="majorBidi"/>
                <w:lang w:val="es-ES"/>
              </w:rPr>
              <w:t xml:space="preserve"> el Contrato en su totalidad o en parte mediante una notificación de incumplimiento por escrito </w:t>
            </w:r>
            <w:r w:rsidRPr="007866EB">
              <w:rPr>
                <w:rFonts w:asciiTheme="majorBidi" w:hAnsiTheme="majorBidi" w:cstheme="majorBidi"/>
                <w:lang w:val="es-ES"/>
              </w:rPr>
              <w:lastRenderedPageBreak/>
              <w:t>al Proveedor en cualquiera de las siguientes circunstancias:</w:t>
            </w:r>
          </w:p>
          <w:p w14:paraId="0F85FF59" w14:textId="738AF4DF" w:rsidR="003C6A75" w:rsidRPr="007866EB" w:rsidRDefault="003C6A75" w:rsidP="00EE263F">
            <w:pPr>
              <w:pStyle w:val="Prrafodelista"/>
              <w:numPr>
                <w:ilvl w:val="0"/>
                <w:numId w:val="72"/>
              </w:numPr>
            </w:pPr>
            <w:r w:rsidRPr="007866EB">
              <w:t xml:space="preserve">si el Proveedor no entrega parte o ninguno de los bienes dentro del período establecido en el Contrato, o dentro de alguna prórroga otorgada por el Comprador de conformidad con la </w:t>
            </w:r>
            <w:r w:rsidR="005F7E2D" w:rsidRPr="007866EB">
              <w:t>Cláusula</w:t>
            </w:r>
            <w:r w:rsidRPr="007866EB">
              <w:t xml:space="preserve"> 34 de las CGC; </w:t>
            </w:r>
          </w:p>
          <w:p w14:paraId="22A1A3D2" w14:textId="66F5A6BF" w:rsidR="003C6A75" w:rsidRPr="007866EB" w:rsidRDefault="003C6A75" w:rsidP="00EE263F">
            <w:pPr>
              <w:pStyle w:val="Prrafodelista"/>
              <w:numPr>
                <w:ilvl w:val="0"/>
                <w:numId w:val="72"/>
              </w:numPr>
            </w:pPr>
            <w:r w:rsidRPr="007866EB">
              <w:t xml:space="preserve">si el Proveedor no cumple con cualquier otra obligación en virtud del Contrato; </w:t>
            </w:r>
          </w:p>
          <w:p w14:paraId="2E166264" w14:textId="3005A65F" w:rsidR="003C6A75" w:rsidRPr="007866EB" w:rsidRDefault="003C6A75" w:rsidP="00EE263F">
            <w:pPr>
              <w:pStyle w:val="Prrafodelista"/>
              <w:numPr>
                <w:ilvl w:val="0"/>
                <w:numId w:val="72"/>
              </w:numPr>
            </w:pPr>
            <w:r w:rsidRPr="007866EB">
              <w:t xml:space="preserve">si el Proveedor, a juicio del Comprador, durante el proceso de Licitación o de ejecución del Contrato, ha participado en actos de fraude y corrupción, según se define en el párrafo 2.2 (a) del </w:t>
            </w:r>
            <w:r w:rsidR="00676CDD" w:rsidRPr="007866EB">
              <w:t xml:space="preserve">Apéndice 1 de </w:t>
            </w:r>
            <w:r w:rsidRPr="007866EB">
              <w:t xml:space="preserve">las CGC. </w:t>
            </w:r>
          </w:p>
          <w:p w14:paraId="2BC96B86" w14:textId="736DD5E9" w:rsidR="003C6A75" w:rsidRPr="007866EB" w:rsidRDefault="003C6A75" w:rsidP="00EE263F">
            <w:pPr>
              <w:numPr>
                <w:ilvl w:val="0"/>
                <w:numId w:val="71"/>
              </w:numPr>
              <w:suppressAutoHyphens/>
              <w:spacing w:after="160"/>
              <w:ind w:right="-72" w:hanging="534"/>
              <w:jc w:val="both"/>
              <w:rPr>
                <w:lang w:val="es-ES"/>
              </w:rPr>
            </w:pPr>
            <w:r w:rsidRPr="007866EB">
              <w:rPr>
                <w:lang w:val="es-ES"/>
              </w:rPr>
              <w:t xml:space="preserve">En caso de que el Comprador rescinda el Contrato en su </w:t>
            </w:r>
            <w:r w:rsidRPr="007866EB">
              <w:rPr>
                <w:rFonts w:asciiTheme="majorBidi" w:hAnsiTheme="majorBidi" w:cstheme="majorBidi"/>
                <w:lang w:val="es-ES"/>
              </w:rPr>
              <w:t>totalidad</w:t>
            </w:r>
            <w:r w:rsidRPr="007866EB">
              <w:rPr>
                <w:lang w:val="es-ES"/>
              </w:rPr>
              <w:t xml:space="preserve"> o en parte, de conformidad con la </w:t>
            </w:r>
            <w:r w:rsidR="005F7E2D" w:rsidRPr="007866EB">
              <w:rPr>
                <w:lang w:val="es-ES"/>
              </w:rPr>
              <w:t>Cláusula</w:t>
            </w:r>
            <w:r w:rsidRPr="007866EB">
              <w:rPr>
                <w:lang w:val="es-ES"/>
              </w:rPr>
              <w:t xml:space="preserve"> 35.1 (a) de las CGC, este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92EBB4F" w14:textId="56950A1D" w:rsidR="003C6A75" w:rsidRPr="007866EB" w:rsidRDefault="003C6A75" w:rsidP="003C6A75">
            <w:pPr>
              <w:spacing w:after="160"/>
              <w:ind w:left="612" w:hanging="576"/>
              <w:jc w:val="both"/>
              <w:rPr>
                <w:rFonts w:asciiTheme="majorBidi" w:hAnsiTheme="majorBidi" w:cstheme="majorBidi"/>
                <w:lang w:val="es-ES"/>
              </w:rPr>
            </w:pPr>
            <w:r w:rsidRPr="007866EB">
              <w:rPr>
                <w:rFonts w:asciiTheme="majorBidi" w:hAnsiTheme="majorBidi" w:cstheme="majorBidi"/>
                <w:lang w:val="es-ES"/>
              </w:rPr>
              <w:t>35.2</w:t>
            </w:r>
            <w:r w:rsidRPr="007866EB">
              <w:rPr>
                <w:rFonts w:asciiTheme="majorBidi" w:hAnsiTheme="majorBidi" w:cstheme="majorBidi"/>
                <w:lang w:val="es-ES"/>
              </w:rPr>
              <w:tab/>
            </w:r>
            <w:r w:rsidR="00E3716F" w:rsidRPr="007866EB">
              <w:rPr>
                <w:rFonts w:asciiTheme="majorBidi" w:hAnsiTheme="majorBidi" w:cstheme="majorBidi"/>
                <w:lang w:val="es-ES"/>
              </w:rPr>
              <w:t>Resolución</w:t>
            </w:r>
            <w:r w:rsidRPr="007866EB">
              <w:rPr>
                <w:rFonts w:asciiTheme="majorBidi" w:hAnsiTheme="majorBidi" w:cstheme="majorBidi"/>
                <w:lang w:val="es-ES"/>
              </w:rPr>
              <w:t xml:space="preserve"> por insolvencia</w:t>
            </w:r>
          </w:p>
          <w:p w14:paraId="40D4B86A" w14:textId="257E28A2" w:rsidR="003C6A75" w:rsidRPr="007866EB" w:rsidRDefault="003C6A75" w:rsidP="00EE263F">
            <w:pPr>
              <w:pStyle w:val="Prrafodelista"/>
              <w:numPr>
                <w:ilvl w:val="0"/>
                <w:numId w:val="73"/>
              </w:numPr>
            </w:pPr>
            <w:r w:rsidRPr="007866EB">
              <w:t xml:space="preserve">El Comprador podrá </w:t>
            </w:r>
            <w:r w:rsidR="00676CDD" w:rsidRPr="007866EB">
              <w:t>resolver</w:t>
            </w:r>
            <w:r w:rsidRPr="007866EB">
              <w:t xml:space="preserve"> el Contrato mediante comunicación por escrito al Proveedor si este se declarase en quiebra o en estado de insolvencia. En tal caso, la extinción será sin indemnización alguna para el Proveedor, siempre que no perjudique o afecte algún derecho de acción o recurso que tenga o pudiera llegar a tener posteriormente hacia el Comprador.</w:t>
            </w:r>
          </w:p>
          <w:p w14:paraId="3BB397DE" w14:textId="78EDA45E" w:rsidR="003C6A75" w:rsidRPr="007866EB" w:rsidRDefault="003C6A75" w:rsidP="003C6A75">
            <w:pPr>
              <w:suppressAutoHyphens/>
              <w:spacing w:after="160"/>
              <w:ind w:left="612" w:right="-72" w:hanging="576"/>
              <w:jc w:val="both"/>
              <w:rPr>
                <w:rFonts w:asciiTheme="majorBidi" w:hAnsiTheme="majorBidi" w:cstheme="majorBidi"/>
                <w:lang w:val="es-ES"/>
              </w:rPr>
            </w:pPr>
            <w:r w:rsidRPr="007866EB">
              <w:rPr>
                <w:rFonts w:asciiTheme="majorBidi" w:hAnsiTheme="majorBidi" w:cstheme="majorBidi"/>
                <w:lang w:val="es-ES"/>
              </w:rPr>
              <w:t>35.3</w:t>
            </w:r>
            <w:r w:rsidRPr="007866EB">
              <w:rPr>
                <w:rFonts w:asciiTheme="majorBidi" w:hAnsiTheme="majorBidi" w:cstheme="majorBidi"/>
                <w:lang w:val="es-ES"/>
              </w:rPr>
              <w:tab/>
            </w:r>
            <w:r w:rsidR="00E3716F" w:rsidRPr="007866EB">
              <w:rPr>
                <w:rFonts w:asciiTheme="majorBidi" w:hAnsiTheme="majorBidi" w:cstheme="majorBidi"/>
                <w:lang w:val="es-ES"/>
              </w:rPr>
              <w:t>Resolución</w:t>
            </w:r>
            <w:r w:rsidRPr="007866EB">
              <w:rPr>
                <w:rFonts w:asciiTheme="majorBidi" w:hAnsiTheme="majorBidi" w:cstheme="majorBidi"/>
                <w:lang w:val="es-ES"/>
              </w:rPr>
              <w:t xml:space="preserve"> por conveniencia</w:t>
            </w:r>
          </w:p>
          <w:p w14:paraId="73D605EC" w14:textId="0ABE35A7" w:rsidR="003C6A75" w:rsidRPr="007866EB" w:rsidRDefault="003C6A75" w:rsidP="00EE263F">
            <w:pPr>
              <w:pStyle w:val="Prrafodelista"/>
              <w:numPr>
                <w:ilvl w:val="0"/>
                <w:numId w:val="74"/>
              </w:numPr>
            </w:pPr>
            <w:r w:rsidRPr="007866EB">
              <w:t xml:space="preserve">El Comprador, mediante comunicación enviada al Proveedor, podrá </w:t>
            </w:r>
            <w:r w:rsidR="00676CDD" w:rsidRPr="007866EB">
              <w:t>resolver</w:t>
            </w:r>
            <w:r w:rsidRPr="007866EB">
              <w:t xml:space="preserve"> el Contrato total o parcialmente, en cualquier momento, por razones de conveniencia. La comunicación de </w:t>
            </w:r>
            <w:r w:rsidR="00E3716F" w:rsidRPr="007866EB">
              <w:t>resolución</w:t>
            </w:r>
            <w:r w:rsidRPr="007866EB">
              <w:t xml:space="preserve"> deberá indicar que esta es por conveniencia del Comprador, el alcance de la extinción de las responsabilidades del Proveedor en virtud del Contrato y la fecha de efectividad de dicha terminación. </w:t>
            </w:r>
          </w:p>
          <w:p w14:paraId="74AE2C9C" w14:textId="7C11A71F" w:rsidR="003C6A75" w:rsidRPr="007866EB" w:rsidRDefault="003C6A75" w:rsidP="00EE263F">
            <w:pPr>
              <w:pStyle w:val="Prrafodelista"/>
              <w:numPr>
                <w:ilvl w:val="0"/>
                <w:numId w:val="74"/>
              </w:numPr>
            </w:pPr>
            <w:r w:rsidRPr="007866EB">
              <w:lastRenderedPageBreak/>
              <w:t xml:space="preserve">Los bienes que ya estén fabricados y listos para embarcar dentro de los 28 (veintiocho) días siguientes al recibo por el Proveedor de la notificación de </w:t>
            </w:r>
            <w:r w:rsidR="00E3716F" w:rsidRPr="007866EB">
              <w:t>resolución</w:t>
            </w:r>
            <w:r w:rsidRPr="007866EB">
              <w:t xml:space="preserve"> del Comprador deberán ser aceptados por el Comprador de acuerdo con los términos y precios establecidos en el Contrato. En cuanto al resto de los bienes el Comprador podrá elegir entre las siguientes opciones: </w:t>
            </w:r>
          </w:p>
          <w:p w14:paraId="58F262DE" w14:textId="59727C2C" w:rsidR="003C6A75" w:rsidRPr="007866EB" w:rsidRDefault="003C6A75" w:rsidP="00EE263F">
            <w:pPr>
              <w:pStyle w:val="Prrafodelista"/>
              <w:numPr>
                <w:ilvl w:val="0"/>
                <w:numId w:val="75"/>
              </w:numPr>
            </w:pPr>
            <w:r w:rsidRPr="007866EB">
              <w:t xml:space="preserve">que se complete alguna porción y se entregue de acuerdo con las condiciones y precios del Contrato; </w:t>
            </w:r>
          </w:p>
          <w:p w14:paraId="65C7C4C6" w14:textId="7FBAC695" w:rsidR="003C6A75" w:rsidRPr="007866EB" w:rsidRDefault="003C6A75" w:rsidP="00EE263F">
            <w:pPr>
              <w:pStyle w:val="Prrafodelista"/>
              <w:numPr>
                <w:ilvl w:val="0"/>
                <w:numId w:val="75"/>
              </w:numPr>
            </w:pPr>
            <w:r w:rsidRPr="007866EB">
              <w:t>que se cancele el balance restante y se pague al Proveedor una suma convenida por aquellos bienes o servicios conexos que hubiesen sido parcialmente completados y por los materiales y repuestos adquiridos previamente por el Proveedor.</w:t>
            </w:r>
          </w:p>
        </w:tc>
      </w:tr>
      <w:tr w:rsidR="003C6A75" w:rsidRPr="007866EB" w14:paraId="46366962" w14:textId="77777777" w:rsidTr="00F52A1F">
        <w:tc>
          <w:tcPr>
            <w:tcW w:w="2448" w:type="dxa"/>
          </w:tcPr>
          <w:p w14:paraId="631FDF4B" w14:textId="6DC8D5E1" w:rsidR="003C6A75" w:rsidRPr="007866EB" w:rsidRDefault="003C6A75" w:rsidP="00562712">
            <w:pPr>
              <w:pStyle w:val="Sec8H1"/>
              <w:tabs>
                <w:tab w:val="clear" w:pos="360"/>
              </w:tabs>
              <w:ind w:left="330"/>
            </w:pPr>
            <w:bookmarkStart w:id="169" w:name="_Toc455042142"/>
            <w:bookmarkStart w:id="170" w:name="_Toc93058354"/>
            <w:r w:rsidRPr="007866EB">
              <w:lastRenderedPageBreak/>
              <w:t>Cesión</w:t>
            </w:r>
            <w:bookmarkEnd w:id="169"/>
            <w:bookmarkEnd w:id="170"/>
          </w:p>
        </w:tc>
        <w:tc>
          <w:tcPr>
            <w:tcW w:w="6624" w:type="dxa"/>
          </w:tcPr>
          <w:p w14:paraId="58C63043" w14:textId="77777777" w:rsidR="003C6A75" w:rsidRPr="007866EB" w:rsidRDefault="003C6A75" w:rsidP="003C6A75">
            <w:pPr>
              <w:suppressAutoHyphens/>
              <w:spacing w:after="160"/>
              <w:ind w:left="612" w:right="-72" w:hanging="630"/>
              <w:jc w:val="both"/>
              <w:rPr>
                <w:rFonts w:asciiTheme="majorBidi" w:hAnsiTheme="majorBidi" w:cstheme="majorBidi"/>
                <w:vanish/>
                <w:lang w:val="es-ES"/>
              </w:rPr>
            </w:pPr>
            <w:r w:rsidRPr="007866EB">
              <w:rPr>
                <w:rFonts w:asciiTheme="majorBidi" w:hAnsiTheme="majorBidi" w:cstheme="majorBidi"/>
                <w:lang w:val="es-ES"/>
              </w:rPr>
              <w:t xml:space="preserve">36.1 </w:t>
            </w:r>
            <w:r w:rsidRPr="007866EB">
              <w:rPr>
                <w:rFonts w:asciiTheme="majorBidi" w:hAnsiTheme="majorBidi" w:cstheme="majorBidi"/>
                <w:lang w:val="es-ES"/>
              </w:rPr>
              <w:tab/>
              <w:t>Ni el Comprador ni el Proveedor podrán ceder total o parcialmente las obligaciones que hubiesen contraído en virtud del Contrato, salvo que cuenten con el consentimiento previo por escrito de la otra parte.</w:t>
            </w:r>
          </w:p>
        </w:tc>
      </w:tr>
      <w:tr w:rsidR="003C6A75" w:rsidRPr="007866EB" w14:paraId="0F1B9FAE" w14:textId="77777777" w:rsidTr="00F52A1F">
        <w:tc>
          <w:tcPr>
            <w:tcW w:w="2448" w:type="dxa"/>
          </w:tcPr>
          <w:p w14:paraId="3075B5C9" w14:textId="020E2B68" w:rsidR="003C6A75" w:rsidRPr="007866EB" w:rsidRDefault="003C6A75" w:rsidP="00404A10">
            <w:pPr>
              <w:pStyle w:val="Sec8H1"/>
              <w:tabs>
                <w:tab w:val="clear" w:pos="360"/>
              </w:tabs>
              <w:ind w:left="330"/>
            </w:pPr>
            <w:bookmarkStart w:id="171" w:name="_Toc455042143"/>
            <w:bookmarkStart w:id="172" w:name="_Toc93058355"/>
            <w:r w:rsidRPr="007866EB">
              <w:t>Restricciones a la exportación</w:t>
            </w:r>
            <w:bookmarkEnd w:id="171"/>
            <w:bookmarkEnd w:id="172"/>
          </w:p>
        </w:tc>
        <w:tc>
          <w:tcPr>
            <w:tcW w:w="6624" w:type="dxa"/>
          </w:tcPr>
          <w:p w14:paraId="2ECBAA0D" w14:textId="1BB3A564" w:rsidR="003C6A75" w:rsidRPr="007866EB" w:rsidRDefault="003C6A75" w:rsidP="003C6A75">
            <w:pPr>
              <w:spacing w:after="160"/>
              <w:ind w:left="612" w:hanging="612"/>
              <w:jc w:val="both"/>
              <w:rPr>
                <w:rFonts w:asciiTheme="majorBidi" w:hAnsiTheme="majorBidi" w:cstheme="majorBidi"/>
                <w:lang w:val="es-ES"/>
              </w:rPr>
            </w:pPr>
            <w:r w:rsidRPr="007866EB">
              <w:rPr>
                <w:rFonts w:asciiTheme="majorBidi" w:hAnsiTheme="majorBidi" w:cstheme="majorBidi"/>
                <w:lang w:val="es-ES"/>
              </w:rPr>
              <w:t xml:space="preserve">37.1 </w:t>
            </w:r>
            <w:r w:rsidRPr="007866EB">
              <w:rPr>
                <w:rFonts w:asciiTheme="majorBidi" w:hAnsiTheme="majorBidi" w:cstheme="majorBidi"/>
                <w:lang w:val="es-ES"/>
              </w:rPr>
              <w:tab/>
              <w:t xml:space="preserve">No obstante cualquier obligación incluida en el Contrato de cumplir con todas las formalidades de exportación, cualquier restricción de exportación atribuible al Comprador, al país del Comprador o al uso de los productos/bienes, sistemas o servicios que se proveerán y que provenga de regulaciones comerciales de un país proveedor de los productos/bienes, sistemas o servicios, y que impidan que el Proveedor cumpla con sus obligaciones contractuales, liberarán al Proveedor de la obligación de proveer bienes o servicios. Lo anterior tendrá efecto siempre y cuando el Proveedor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w:t>
            </w:r>
            <w:r w:rsidR="00E3716F" w:rsidRPr="007866EB">
              <w:rPr>
                <w:rFonts w:asciiTheme="majorBidi" w:hAnsiTheme="majorBidi" w:cstheme="majorBidi"/>
                <w:lang w:val="es-ES"/>
              </w:rPr>
              <w:t>resolución</w:t>
            </w:r>
            <w:r w:rsidRPr="007866EB">
              <w:rPr>
                <w:rFonts w:asciiTheme="majorBidi" w:hAnsiTheme="majorBidi" w:cstheme="majorBidi"/>
                <w:lang w:val="es-ES"/>
              </w:rPr>
              <w:t xml:space="preserve"> del Contrato se hará según convenga al Comprador según lo estipulado en la </w:t>
            </w:r>
            <w:proofErr w:type="spellStart"/>
            <w:r w:rsidR="005F7E2D" w:rsidRPr="007866EB">
              <w:rPr>
                <w:rFonts w:asciiTheme="majorBidi" w:hAnsiTheme="majorBidi" w:cstheme="majorBidi"/>
                <w:lang w:val="es-ES"/>
              </w:rPr>
              <w:t>Subcláusula</w:t>
            </w:r>
            <w:proofErr w:type="spellEnd"/>
            <w:r w:rsidRPr="007866EB">
              <w:rPr>
                <w:rFonts w:asciiTheme="majorBidi" w:hAnsiTheme="majorBidi" w:cstheme="majorBidi"/>
                <w:lang w:val="es-ES"/>
              </w:rPr>
              <w:t xml:space="preserve"> 35.3. </w:t>
            </w:r>
          </w:p>
          <w:p w14:paraId="564779E1" w14:textId="77777777" w:rsidR="003C6A75" w:rsidRPr="007866EB" w:rsidRDefault="003C6A75" w:rsidP="003C6A75">
            <w:pPr>
              <w:suppressAutoHyphens/>
              <w:spacing w:after="160"/>
              <w:ind w:right="-72"/>
              <w:jc w:val="both"/>
              <w:rPr>
                <w:rFonts w:asciiTheme="majorBidi" w:hAnsiTheme="majorBidi" w:cstheme="majorBidi"/>
                <w:vanish/>
                <w:lang w:val="es-ES"/>
              </w:rPr>
            </w:pPr>
          </w:p>
        </w:tc>
      </w:tr>
    </w:tbl>
    <w:p w14:paraId="42EA556A" w14:textId="77777777" w:rsidR="00353739" w:rsidRPr="007866EB" w:rsidRDefault="00353739" w:rsidP="00F52A1F">
      <w:pPr>
        <w:spacing w:after="200"/>
        <w:ind w:left="612" w:hanging="612"/>
        <w:jc w:val="both"/>
        <w:rPr>
          <w:rFonts w:asciiTheme="majorBidi" w:hAnsiTheme="majorBidi" w:cstheme="majorBidi"/>
          <w:lang w:val="es-ES"/>
        </w:rPr>
      </w:pPr>
    </w:p>
    <w:p w14:paraId="31C9A21D" w14:textId="77777777" w:rsidR="006871E5" w:rsidRPr="007866EB" w:rsidRDefault="006871E5" w:rsidP="005129A5">
      <w:pPr>
        <w:tabs>
          <w:tab w:val="left" w:pos="1029"/>
        </w:tabs>
        <w:rPr>
          <w:lang w:val="es-ES"/>
        </w:rPr>
        <w:sectPr w:rsidR="006871E5" w:rsidRPr="007866EB" w:rsidSect="009D5382">
          <w:headerReference w:type="even" r:id="rId70"/>
          <w:headerReference w:type="default" r:id="rId71"/>
          <w:headerReference w:type="first" r:id="rId72"/>
          <w:pgSz w:w="12240" w:h="15840"/>
          <w:pgMar w:top="1440" w:right="1440" w:bottom="1440" w:left="1797" w:header="720" w:footer="720" w:gutter="0"/>
          <w:cols w:space="720"/>
          <w:titlePg/>
          <w:docGrid w:linePitch="360"/>
        </w:sectPr>
      </w:pPr>
    </w:p>
    <w:p w14:paraId="1F5D0C74" w14:textId="0D5E65AA" w:rsidR="006871E5" w:rsidRPr="007866EB" w:rsidRDefault="00E3716F" w:rsidP="00626878">
      <w:pPr>
        <w:ind w:left="567" w:right="639"/>
        <w:jc w:val="center"/>
        <w:rPr>
          <w:b/>
          <w:sz w:val="36"/>
          <w:szCs w:val="36"/>
          <w:lang w:val="es-ES"/>
        </w:rPr>
      </w:pPr>
      <w:r w:rsidRPr="007866EB">
        <w:rPr>
          <w:b/>
          <w:sz w:val="36"/>
          <w:szCs w:val="36"/>
          <w:lang w:val="es-ES"/>
        </w:rPr>
        <w:lastRenderedPageBreak/>
        <w:t>APÉNDICE 1</w:t>
      </w:r>
      <w:r w:rsidR="006871E5" w:rsidRPr="007866EB">
        <w:rPr>
          <w:b/>
          <w:sz w:val="36"/>
          <w:szCs w:val="36"/>
          <w:lang w:val="es-ES"/>
        </w:rPr>
        <w:t xml:space="preserve"> </w:t>
      </w:r>
    </w:p>
    <w:p w14:paraId="31EC8E24" w14:textId="77BDAF7C" w:rsidR="006871E5" w:rsidRPr="007866EB" w:rsidRDefault="006871E5" w:rsidP="00FD6434">
      <w:pPr>
        <w:spacing w:after="360"/>
        <w:jc w:val="center"/>
        <w:rPr>
          <w:b/>
          <w:i/>
          <w:lang w:val="es-ES"/>
        </w:rPr>
      </w:pPr>
      <w:r w:rsidRPr="007866EB">
        <w:rPr>
          <w:b/>
          <w:i/>
          <w:lang w:val="es-ES"/>
        </w:rPr>
        <w:t>(</w:t>
      </w:r>
      <w:r w:rsidR="00066745" w:rsidRPr="007866EB">
        <w:rPr>
          <w:b/>
          <w:i/>
          <w:lang w:val="es-ES"/>
        </w:rPr>
        <w:t>E</w:t>
      </w:r>
      <w:r w:rsidR="004239B2" w:rsidRPr="007866EB">
        <w:rPr>
          <w:b/>
          <w:i/>
          <w:lang w:val="es-ES"/>
        </w:rPr>
        <w:t>l texto de este a</w:t>
      </w:r>
      <w:r w:rsidRPr="007866EB">
        <w:rPr>
          <w:b/>
          <w:i/>
          <w:lang w:val="es-ES"/>
        </w:rPr>
        <w:t>nexo no debe ser modificado)</w:t>
      </w:r>
    </w:p>
    <w:p w14:paraId="0E82DEC2" w14:textId="181293B5" w:rsidR="00B921BE" w:rsidRPr="007866EB" w:rsidRDefault="00315B18" w:rsidP="00FD6434">
      <w:pPr>
        <w:spacing w:after="240"/>
        <w:jc w:val="center"/>
        <w:rPr>
          <w:b/>
          <w:bCs/>
          <w:sz w:val="36"/>
          <w:szCs w:val="36"/>
          <w:lang w:val="es-ES"/>
        </w:rPr>
      </w:pPr>
      <w:bookmarkStart w:id="173" w:name="_Toc487824701"/>
      <w:r w:rsidRPr="007866EB">
        <w:rPr>
          <w:b/>
          <w:bCs/>
          <w:sz w:val="36"/>
          <w:szCs w:val="36"/>
          <w:lang w:val="es-ES"/>
        </w:rPr>
        <w:t>Fraude y Corrupción</w:t>
      </w:r>
      <w:bookmarkEnd w:id="173"/>
    </w:p>
    <w:p w14:paraId="30F01C30" w14:textId="77777777" w:rsidR="00B921BE" w:rsidRPr="007866EB" w:rsidRDefault="00B921BE" w:rsidP="00EE263F">
      <w:pPr>
        <w:numPr>
          <w:ilvl w:val="0"/>
          <w:numId w:val="49"/>
        </w:numPr>
        <w:spacing w:after="160" w:line="259" w:lineRule="auto"/>
        <w:ind w:left="426" w:hanging="426"/>
        <w:contextualSpacing/>
        <w:jc w:val="both"/>
        <w:rPr>
          <w:rFonts w:eastAsiaTheme="minorHAnsi"/>
          <w:b/>
          <w:lang w:val="es-ES"/>
        </w:rPr>
      </w:pPr>
      <w:r w:rsidRPr="007866EB">
        <w:rPr>
          <w:rFonts w:eastAsiaTheme="minorHAnsi"/>
          <w:b/>
          <w:lang w:val="es-ES"/>
        </w:rPr>
        <w:t>Propósito</w:t>
      </w:r>
    </w:p>
    <w:p w14:paraId="0676224D" w14:textId="2C8C3A88" w:rsidR="00B921BE" w:rsidRPr="007866EB" w:rsidRDefault="00B921BE" w:rsidP="00EE263F">
      <w:pPr>
        <w:pStyle w:val="Prrafodelista"/>
        <w:numPr>
          <w:ilvl w:val="1"/>
          <w:numId w:val="49"/>
        </w:numPr>
        <w:rPr>
          <w:rFonts w:eastAsiaTheme="minorHAnsi"/>
        </w:rPr>
      </w:pPr>
      <w:r w:rsidRPr="007866EB">
        <w:rPr>
          <w:rFonts w:eastAsiaTheme="minorHAnsi"/>
          <w:lang w:bidi="es-ES"/>
        </w:rPr>
        <w:t xml:space="preserve">Las </w:t>
      </w:r>
      <w:r w:rsidR="00366BAF" w:rsidRPr="007866EB">
        <w:rPr>
          <w:rFonts w:eastAsiaTheme="minorHAnsi"/>
          <w:lang w:bidi="es-ES"/>
        </w:rPr>
        <w:t xml:space="preserve">Directrices </w:t>
      </w:r>
      <w:r w:rsidR="00827AE6" w:rsidRPr="007866EB">
        <w:rPr>
          <w:rFonts w:eastAsiaTheme="minorHAnsi"/>
          <w:lang w:bidi="es-ES"/>
        </w:rPr>
        <w:t xml:space="preserve">de Lucha </w:t>
      </w:r>
      <w:r w:rsidR="00366BAF" w:rsidRPr="007866EB">
        <w:rPr>
          <w:rFonts w:eastAsiaTheme="minorHAnsi"/>
          <w:lang w:bidi="es-ES"/>
        </w:rPr>
        <w:t>Contra la Corrupción</w:t>
      </w:r>
      <w:r w:rsidRPr="007866EB">
        <w:rPr>
          <w:rFonts w:eastAsiaTheme="minorHAnsi"/>
          <w:lang w:bidi="es-ES"/>
        </w:rPr>
        <w:t xml:space="preserve"> del Banco y este anexo se aplican a las adquisiciones realizadas en el marco de las operaciones de financiamiento para proyectos de inversión de dicho organismo</w:t>
      </w:r>
      <w:r w:rsidRPr="007866EB">
        <w:rPr>
          <w:rFonts w:eastAsiaTheme="minorHAnsi"/>
        </w:rPr>
        <w:t>.</w:t>
      </w:r>
    </w:p>
    <w:p w14:paraId="7D0E94AC" w14:textId="77777777" w:rsidR="00B921BE" w:rsidRPr="007866EB" w:rsidRDefault="00B921BE" w:rsidP="00EE263F">
      <w:pPr>
        <w:numPr>
          <w:ilvl w:val="0"/>
          <w:numId w:val="49"/>
        </w:numPr>
        <w:spacing w:after="160" w:line="259" w:lineRule="auto"/>
        <w:ind w:left="360"/>
        <w:contextualSpacing/>
        <w:jc w:val="both"/>
        <w:rPr>
          <w:rFonts w:eastAsiaTheme="minorHAnsi"/>
          <w:b/>
          <w:lang w:val="es-ES"/>
        </w:rPr>
      </w:pPr>
      <w:r w:rsidRPr="007866EB">
        <w:rPr>
          <w:rFonts w:eastAsiaTheme="minorHAnsi"/>
          <w:b/>
          <w:lang w:val="es-ES"/>
        </w:rPr>
        <w:t>Requisitos</w:t>
      </w:r>
    </w:p>
    <w:p w14:paraId="336A8D3C" w14:textId="1F4B2362" w:rsidR="00B921BE" w:rsidRPr="007866EB" w:rsidRDefault="00B921BE" w:rsidP="00EE263F">
      <w:pPr>
        <w:pStyle w:val="Prrafodelista"/>
        <w:numPr>
          <w:ilvl w:val="0"/>
          <w:numId w:val="50"/>
        </w:numPr>
        <w:rPr>
          <w:rFonts w:eastAsiaTheme="minorHAnsi"/>
        </w:rPr>
      </w:pPr>
      <w:r w:rsidRPr="007866EB">
        <w:rPr>
          <w:rFonts w:eastAsiaTheme="minorHAnsi"/>
          <w:lang w:bidi="es-ES"/>
        </w:rPr>
        <w:t xml:space="preserve">El Banco exige que los prestatarios (incluidos los beneficiarios del financiamiento </w:t>
      </w:r>
      <w:r w:rsidR="006C518F" w:rsidRPr="007866EB">
        <w:rPr>
          <w:rFonts w:eastAsiaTheme="minorHAnsi"/>
          <w:lang w:bidi="es-ES"/>
        </w:rPr>
        <w:t>que otorga</w:t>
      </w:r>
      <w:r w:rsidRPr="007866EB">
        <w:rPr>
          <w:rFonts w:eastAsiaTheme="minorHAnsi"/>
          <w:lang w:bidi="es-ES"/>
        </w:rPr>
        <w:t>); licitantes</w:t>
      </w:r>
      <w:r w:rsidR="00366BAF" w:rsidRPr="007866EB">
        <w:rPr>
          <w:rFonts w:eastAsiaTheme="minorHAnsi"/>
          <w:lang w:bidi="es-ES"/>
        </w:rPr>
        <w:t xml:space="preserve"> (postulantes / proponentes)</w:t>
      </w:r>
      <w:r w:rsidRPr="007866EB">
        <w:rPr>
          <w:rFonts w:eastAsiaTheme="minorHAnsi"/>
          <w:lang w:bidi="es-ES"/>
        </w:rPr>
        <w:t xml:space="preserve">, consultores, contratistas y proveedores; subcontratistas, </w:t>
      </w:r>
      <w:proofErr w:type="spellStart"/>
      <w:r w:rsidRPr="007866EB">
        <w:rPr>
          <w:rFonts w:eastAsiaTheme="minorHAnsi"/>
          <w:lang w:bidi="es-ES"/>
        </w:rPr>
        <w:t>subconsultores</w:t>
      </w:r>
      <w:proofErr w:type="spellEnd"/>
      <w:r w:rsidRPr="007866EB">
        <w:rPr>
          <w:rFonts w:eastAsiaTheme="minorHAnsi"/>
          <w:lang w:bidi="es-ES"/>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r w:rsidRPr="007866EB">
        <w:rPr>
          <w:rFonts w:eastAsiaTheme="minorHAnsi"/>
        </w:rPr>
        <w:t>.</w:t>
      </w:r>
    </w:p>
    <w:p w14:paraId="6B8C5136" w14:textId="77777777" w:rsidR="00B921BE" w:rsidRPr="007866EB" w:rsidRDefault="00B921BE" w:rsidP="00EE263F">
      <w:pPr>
        <w:pStyle w:val="Prrafodelista"/>
        <w:numPr>
          <w:ilvl w:val="0"/>
          <w:numId w:val="50"/>
        </w:numPr>
        <w:rPr>
          <w:rFonts w:eastAsiaTheme="minorHAnsi"/>
        </w:rPr>
      </w:pPr>
      <w:r w:rsidRPr="007866EB">
        <w:rPr>
          <w:rFonts w:eastAsiaTheme="minorHAnsi"/>
        </w:rPr>
        <w:t>A tal fin, el Banco:</w:t>
      </w:r>
    </w:p>
    <w:p w14:paraId="011481D4" w14:textId="77777777" w:rsidR="00B921BE" w:rsidRPr="007866EB" w:rsidRDefault="00B921BE" w:rsidP="00EE263F">
      <w:pPr>
        <w:numPr>
          <w:ilvl w:val="0"/>
          <w:numId w:val="51"/>
        </w:numPr>
        <w:autoSpaceDE w:val="0"/>
        <w:autoSpaceDN w:val="0"/>
        <w:adjustRightInd w:val="0"/>
        <w:spacing w:after="120" w:line="259" w:lineRule="auto"/>
        <w:ind w:left="709" w:hanging="283"/>
        <w:jc w:val="both"/>
        <w:rPr>
          <w:rFonts w:eastAsiaTheme="minorHAnsi"/>
          <w:color w:val="000000"/>
          <w:lang w:val="es-ES"/>
        </w:rPr>
      </w:pPr>
      <w:r w:rsidRPr="007866EB">
        <w:rPr>
          <w:rFonts w:eastAsiaTheme="minorHAnsi"/>
          <w:color w:val="000000"/>
          <w:lang w:val="es-ES" w:bidi="es-ES"/>
        </w:rPr>
        <w:t>Define de la siguiente manera, a los efectos de esta disposición, las expresiones que se indican a continuación</w:t>
      </w:r>
      <w:r w:rsidRPr="007866EB">
        <w:rPr>
          <w:rFonts w:eastAsiaTheme="minorHAnsi"/>
          <w:color w:val="000000"/>
          <w:lang w:val="es-ES"/>
        </w:rPr>
        <w:t>:</w:t>
      </w:r>
    </w:p>
    <w:p w14:paraId="0AC54336" w14:textId="77777777" w:rsidR="00B921BE" w:rsidRPr="007866EB" w:rsidRDefault="00B921BE" w:rsidP="00EE263F">
      <w:pPr>
        <w:numPr>
          <w:ilvl w:val="0"/>
          <w:numId w:val="52"/>
        </w:numPr>
        <w:autoSpaceDE w:val="0"/>
        <w:autoSpaceDN w:val="0"/>
        <w:adjustRightInd w:val="0"/>
        <w:spacing w:after="120" w:line="259" w:lineRule="auto"/>
        <w:ind w:left="1134" w:hanging="141"/>
        <w:jc w:val="both"/>
        <w:rPr>
          <w:rFonts w:eastAsiaTheme="minorHAnsi"/>
          <w:color w:val="000000"/>
          <w:lang w:val="es-ES"/>
        </w:rPr>
      </w:pPr>
      <w:r w:rsidRPr="007866EB">
        <w:rPr>
          <w:rFonts w:eastAsiaTheme="minorHAnsi"/>
          <w:color w:val="000000"/>
          <w:lang w:val="es-ES" w:bidi="es-ES"/>
        </w:rPr>
        <w:t>por “práctica corrupta” se entiende el ofrecimiento, entrega, aceptación o solicitud directa o indirecta de cualquier cosa de valor con el fin de influir indebidamente en el accionar de otra parte;</w:t>
      </w:r>
    </w:p>
    <w:p w14:paraId="4CB03400" w14:textId="77777777" w:rsidR="00B921BE" w:rsidRPr="007866EB" w:rsidRDefault="00B921BE" w:rsidP="00EE263F">
      <w:pPr>
        <w:numPr>
          <w:ilvl w:val="0"/>
          <w:numId w:val="52"/>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r w:rsidRPr="007866EB">
        <w:rPr>
          <w:rFonts w:eastAsiaTheme="minorHAnsi"/>
          <w:color w:val="000000"/>
          <w:lang w:val="es-ES"/>
        </w:rPr>
        <w:t>;</w:t>
      </w:r>
    </w:p>
    <w:p w14:paraId="1EC7D0FC" w14:textId="77777777" w:rsidR="00B921BE" w:rsidRPr="007866EB" w:rsidRDefault="00B921BE" w:rsidP="00EE263F">
      <w:pPr>
        <w:numPr>
          <w:ilvl w:val="0"/>
          <w:numId w:val="52"/>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colusoria” se entiende todo arreglo entre dos o más partes realizado con la intención de alcanzar un propósito ilícito, como el de influir de forma indebida en el accionar de otra parte</w:t>
      </w:r>
      <w:r w:rsidRPr="007866EB">
        <w:rPr>
          <w:rFonts w:eastAsiaTheme="minorHAnsi"/>
          <w:color w:val="000000"/>
          <w:lang w:val="es-ES"/>
        </w:rPr>
        <w:t>;</w:t>
      </w:r>
    </w:p>
    <w:p w14:paraId="72A921C5" w14:textId="77777777" w:rsidR="00B921BE" w:rsidRPr="007866EB" w:rsidRDefault="00B921BE" w:rsidP="00EE263F">
      <w:pPr>
        <w:numPr>
          <w:ilvl w:val="0"/>
          <w:numId w:val="52"/>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coercitiva” se entiende el perjuicio o daño o la amenaza de causar perjuicio o daño directa o indirectamente a cualquiera de las partes o a sus bienes para influir de forma indebida en su accionar</w:t>
      </w:r>
      <w:r w:rsidRPr="007866EB">
        <w:rPr>
          <w:rFonts w:eastAsiaTheme="minorHAnsi"/>
          <w:color w:val="000000"/>
          <w:lang w:val="es-ES"/>
        </w:rPr>
        <w:t>;</w:t>
      </w:r>
    </w:p>
    <w:p w14:paraId="5D8174AE" w14:textId="77777777" w:rsidR="00B921BE" w:rsidRPr="007866EB" w:rsidRDefault="00B921BE" w:rsidP="00EE263F">
      <w:pPr>
        <w:numPr>
          <w:ilvl w:val="0"/>
          <w:numId w:val="52"/>
        </w:numPr>
        <w:autoSpaceDE w:val="0"/>
        <w:autoSpaceDN w:val="0"/>
        <w:adjustRightInd w:val="0"/>
        <w:spacing w:after="120" w:line="259" w:lineRule="auto"/>
        <w:ind w:left="1170" w:hanging="180"/>
        <w:jc w:val="both"/>
        <w:rPr>
          <w:rFonts w:eastAsiaTheme="minorHAnsi"/>
          <w:color w:val="000000"/>
          <w:lang w:val="es-ES"/>
        </w:rPr>
      </w:pPr>
      <w:r w:rsidRPr="007866EB">
        <w:rPr>
          <w:rFonts w:eastAsiaTheme="minorHAnsi"/>
          <w:color w:val="000000"/>
          <w:lang w:val="es-ES" w:bidi="es-ES"/>
        </w:rPr>
        <w:t>por “práctica obstructiva” se entiende</w:t>
      </w:r>
      <w:r w:rsidRPr="007866EB">
        <w:rPr>
          <w:rFonts w:eastAsiaTheme="minorHAnsi"/>
          <w:color w:val="000000"/>
          <w:lang w:val="es-ES"/>
        </w:rPr>
        <w:t>:</w:t>
      </w:r>
    </w:p>
    <w:p w14:paraId="4A6629A0" w14:textId="77777777" w:rsidR="00B921BE" w:rsidRPr="007866EB" w:rsidRDefault="00B921BE" w:rsidP="00EE263F">
      <w:pPr>
        <w:numPr>
          <w:ilvl w:val="0"/>
          <w:numId w:val="53"/>
        </w:numPr>
        <w:autoSpaceDE w:val="0"/>
        <w:autoSpaceDN w:val="0"/>
        <w:adjustRightInd w:val="0"/>
        <w:spacing w:after="120" w:line="259" w:lineRule="auto"/>
        <w:ind w:left="1843" w:hanging="425"/>
        <w:jc w:val="both"/>
        <w:rPr>
          <w:rFonts w:eastAsiaTheme="minorHAnsi"/>
          <w:color w:val="000000"/>
          <w:lang w:val="es-ES"/>
        </w:rPr>
      </w:pPr>
      <w:r w:rsidRPr="007866EB">
        <w:rPr>
          <w:rFonts w:eastAsiaTheme="minorHAnsi"/>
          <w:color w:val="000000"/>
          <w:lang w:val="es-ES" w:bidi="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w:t>
      </w:r>
      <w:r w:rsidRPr="007866EB">
        <w:rPr>
          <w:rFonts w:eastAsiaTheme="minorHAnsi"/>
          <w:color w:val="000000"/>
          <w:lang w:val="es-ES" w:bidi="es-ES"/>
        </w:rPr>
        <w:lastRenderedPageBreak/>
        <w:t>evitar que revele lo que conoce sobre asuntos relacionados con una investigación o lleve a cabo la investigación, o</w:t>
      </w:r>
    </w:p>
    <w:p w14:paraId="4C57C6FA" w14:textId="77777777" w:rsidR="00B921BE" w:rsidRPr="007866EB" w:rsidRDefault="00B921BE" w:rsidP="00EE263F">
      <w:pPr>
        <w:numPr>
          <w:ilvl w:val="0"/>
          <w:numId w:val="53"/>
        </w:numPr>
        <w:autoSpaceDE w:val="0"/>
        <w:autoSpaceDN w:val="0"/>
        <w:adjustRightInd w:val="0"/>
        <w:spacing w:after="120" w:line="259" w:lineRule="auto"/>
        <w:ind w:left="1890" w:hanging="450"/>
        <w:jc w:val="both"/>
        <w:rPr>
          <w:rFonts w:eastAsiaTheme="minorHAnsi"/>
          <w:color w:val="000000"/>
          <w:lang w:val="es-ES"/>
        </w:rPr>
      </w:pPr>
      <w:r w:rsidRPr="007866EB">
        <w:rPr>
          <w:rFonts w:eastAsiaTheme="minorHAnsi"/>
          <w:color w:val="000000"/>
          <w:lang w:val="es-ES" w:bidi="es-ES"/>
        </w:rPr>
        <w:t>los actos destinados a impedir materialmente que el Banco ejerza sus derechos de inspección y auditoría establecidos en el párrafo 2.2 e., que figura a continuación</w:t>
      </w:r>
      <w:r w:rsidRPr="007866EB">
        <w:rPr>
          <w:rFonts w:eastAsiaTheme="minorHAnsi"/>
          <w:color w:val="000000"/>
          <w:lang w:val="es-ES"/>
        </w:rPr>
        <w:t>.</w:t>
      </w:r>
    </w:p>
    <w:p w14:paraId="5E793538" w14:textId="77777777" w:rsidR="00B921BE" w:rsidRPr="007866EB" w:rsidRDefault="00B921BE" w:rsidP="00EE263F">
      <w:pPr>
        <w:numPr>
          <w:ilvl w:val="0"/>
          <w:numId w:val="51"/>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bidi="es-ES"/>
        </w:rPr>
        <w:t xml:space="preserve">Rechazará toda propuesta de adjudicación si determina que la empresa o persona recomendada para la adjudicación, los miembros de su personal, sus agentes, </w:t>
      </w:r>
      <w:proofErr w:type="spellStart"/>
      <w:r w:rsidRPr="007866EB">
        <w:rPr>
          <w:rFonts w:eastAsiaTheme="minorHAnsi"/>
          <w:color w:val="000000"/>
          <w:lang w:val="es-ES" w:bidi="es-ES"/>
        </w:rPr>
        <w:t>subconsultores</w:t>
      </w:r>
      <w:proofErr w:type="spellEnd"/>
      <w:r w:rsidRPr="007866EB">
        <w:rPr>
          <w:rFonts w:eastAsiaTheme="minorHAnsi"/>
          <w:color w:val="000000"/>
          <w:lang w:val="es-ES" w:bidi="es-ES"/>
        </w:rPr>
        <w:t>, subcontratistas, prestadores de servicios, proveedores o empleados han participado, directa o indirectamente, en prácticas corruptas, fraudulentas, colusorias, coercitivas u obstructivas para competir por el contrato en cuestión.</w:t>
      </w:r>
    </w:p>
    <w:p w14:paraId="6AFB7B5C" w14:textId="77777777" w:rsidR="00B921BE" w:rsidRPr="007866EB" w:rsidRDefault="00B921BE" w:rsidP="00EE263F">
      <w:pPr>
        <w:numPr>
          <w:ilvl w:val="0"/>
          <w:numId w:val="51"/>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r w:rsidRPr="007866EB">
        <w:rPr>
          <w:rFonts w:eastAsiaTheme="minorHAnsi"/>
          <w:color w:val="000000"/>
          <w:lang w:val="es-ES"/>
        </w:rPr>
        <w:t xml:space="preserve"> </w:t>
      </w:r>
    </w:p>
    <w:p w14:paraId="4CB86657" w14:textId="6C3F4DA5" w:rsidR="00B921BE" w:rsidRPr="007866EB" w:rsidRDefault="00B921BE" w:rsidP="00EE263F">
      <w:pPr>
        <w:numPr>
          <w:ilvl w:val="0"/>
          <w:numId w:val="51"/>
        </w:numPr>
        <w:autoSpaceDE w:val="0"/>
        <w:autoSpaceDN w:val="0"/>
        <w:adjustRightInd w:val="0"/>
        <w:spacing w:after="120" w:line="259" w:lineRule="auto"/>
        <w:ind w:left="720" w:hanging="270"/>
        <w:jc w:val="both"/>
        <w:rPr>
          <w:rFonts w:eastAsiaTheme="minorHAnsi"/>
          <w:color w:val="000000"/>
          <w:lang w:val="es-ES"/>
        </w:rPr>
      </w:pPr>
      <w:r w:rsidRPr="007866EB">
        <w:rPr>
          <w:rFonts w:eastAsiaTheme="minorHAnsi"/>
          <w:color w:val="000000"/>
          <w:lang w:val="es-ES"/>
        </w:rPr>
        <w:t xml:space="preserve">Sancionará, conforme a lo establecido en </w:t>
      </w:r>
      <w:r w:rsidR="00827AE6" w:rsidRPr="007866EB">
        <w:rPr>
          <w:rFonts w:eastAsiaTheme="minorHAnsi"/>
          <w:color w:val="000000"/>
          <w:lang w:val="es-ES"/>
        </w:rPr>
        <w:t>las D</w:t>
      </w:r>
      <w:r w:rsidRPr="007866EB">
        <w:rPr>
          <w:rFonts w:eastAsiaTheme="minorHAnsi"/>
          <w:color w:val="000000"/>
          <w:lang w:val="es-ES"/>
        </w:rPr>
        <w:t xml:space="preserve">irectrices </w:t>
      </w:r>
      <w:r w:rsidR="00827AE6" w:rsidRPr="007866EB">
        <w:rPr>
          <w:rFonts w:eastAsiaTheme="minorHAnsi"/>
          <w:color w:val="000000"/>
          <w:lang w:val="es-ES"/>
        </w:rPr>
        <w:t xml:space="preserve">del Banco </w:t>
      </w:r>
      <w:r w:rsidRPr="007866EB">
        <w:rPr>
          <w:rFonts w:eastAsiaTheme="minorHAnsi"/>
          <w:color w:val="000000"/>
          <w:lang w:val="es-ES"/>
        </w:rPr>
        <w:t xml:space="preserve">de </w:t>
      </w:r>
      <w:r w:rsidR="00827AE6" w:rsidRPr="007866EB">
        <w:rPr>
          <w:rFonts w:eastAsiaTheme="minorHAnsi"/>
          <w:color w:val="000000"/>
          <w:lang w:val="es-ES"/>
        </w:rPr>
        <w:t>L</w:t>
      </w:r>
      <w:r w:rsidRPr="007866EB">
        <w:rPr>
          <w:rFonts w:eastAsiaTheme="minorHAnsi"/>
          <w:color w:val="000000"/>
          <w:lang w:val="es-ES"/>
        </w:rPr>
        <w:t xml:space="preserve">ucha </w:t>
      </w:r>
      <w:r w:rsidR="00827AE6" w:rsidRPr="007866EB">
        <w:rPr>
          <w:rFonts w:eastAsiaTheme="minorHAnsi"/>
          <w:color w:val="000000"/>
          <w:lang w:val="es-ES"/>
        </w:rPr>
        <w:t>C</w:t>
      </w:r>
      <w:r w:rsidRPr="007866EB">
        <w:rPr>
          <w:rFonts w:eastAsiaTheme="minorHAnsi"/>
          <w:color w:val="000000"/>
          <w:lang w:val="es-ES"/>
        </w:rPr>
        <w:t xml:space="preserve">ontra la </w:t>
      </w:r>
      <w:r w:rsidR="00827AE6" w:rsidRPr="007866EB">
        <w:rPr>
          <w:rFonts w:eastAsiaTheme="minorHAnsi"/>
          <w:color w:val="000000"/>
          <w:lang w:val="es-ES"/>
        </w:rPr>
        <w:t>C</w:t>
      </w:r>
      <w:r w:rsidRPr="007866EB">
        <w:rPr>
          <w:rFonts w:eastAsiaTheme="minorHAnsi"/>
          <w:color w:val="000000"/>
          <w:lang w:val="es-ES"/>
        </w:rPr>
        <w:t xml:space="preserve">orrupción y a sus políticas y procedimientos de sanciones vigentes, en forma indefinida o por un período determinado, a cualquier empresa o persona, declarándola inelegible para </w:t>
      </w:r>
      <w:r w:rsidR="00FD6434" w:rsidRPr="007866EB">
        <w:rPr>
          <w:rFonts w:eastAsiaTheme="minorHAnsi"/>
          <w:color w:val="000000"/>
          <w:lang w:val="es-ES"/>
        </w:rPr>
        <w:t>(</w:t>
      </w:r>
      <w:r w:rsidRPr="007866EB">
        <w:rPr>
          <w:rFonts w:eastAsiaTheme="minorHAnsi"/>
          <w:color w:val="000000"/>
          <w:lang w:val="es-ES"/>
        </w:rPr>
        <w:t>i) recibir la adjudicación de un contrato financiado por el Banco u obtener beneficios financieros o de otro tipo a través de dicho contrato</w:t>
      </w:r>
      <w:r w:rsidRPr="007866EB">
        <w:rPr>
          <w:rFonts w:eastAsiaTheme="minorHAnsi"/>
          <w:vertAlign w:val="superscript"/>
          <w:lang w:val="es-ES"/>
        </w:rPr>
        <w:footnoteReference w:id="5"/>
      </w:r>
      <w:r w:rsidRPr="007866EB">
        <w:rPr>
          <w:rFonts w:eastAsiaTheme="minorHAnsi"/>
          <w:color w:val="000000"/>
          <w:lang w:val="es-ES"/>
        </w:rPr>
        <w:t xml:space="preserve">; </w:t>
      </w:r>
      <w:r w:rsidR="00FD6434" w:rsidRPr="007866EB">
        <w:rPr>
          <w:rFonts w:eastAsiaTheme="minorHAnsi"/>
          <w:color w:val="000000"/>
          <w:lang w:val="es-ES"/>
        </w:rPr>
        <w:t>(</w:t>
      </w:r>
      <w:proofErr w:type="spellStart"/>
      <w:r w:rsidRPr="007866EB">
        <w:rPr>
          <w:rFonts w:eastAsiaTheme="minorHAnsi"/>
          <w:color w:val="000000"/>
          <w:lang w:val="es-ES"/>
        </w:rPr>
        <w:t>ii</w:t>
      </w:r>
      <w:proofErr w:type="spellEnd"/>
      <w:r w:rsidRPr="007866EB">
        <w:rPr>
          <w:rFonts w:eastAsiaTheme="minorHAnsi"/>
          <w:color w:val="000000"/>
          <w:lang w:val="es-ES"/>
        </w:rPr>
        <w:t>) ser designada</w:t>
      </w:r>
      <w:r w:rsidRPr="007866EB">
        <w:rPr>
          <w:rFonts w:eastAsiaTheme="minorHAnsi"/>
          <w:vertAlign w:val="superscript"/>
          <w:lang w:val="es-ES"/>
        </w:rPr>
        <w:footnoteReference w:id="6"/>
      </w:r>
      <w:r w:rsidRPr="007866EB">
        <w:rPr>
          <w:rFonts w:eastAsiaTheme="minorHAnsi"/>
          <w:color w:val="000000"/>
          <w:lang w:val="es-ES"/>
        </w:rPr>
        <w:t xml:space="preserve"> </w:t>
      </w:r>
      <w:r w:rsidR="006C518F" w:rsidRPr="007866EB">
        <w:rPr>
          <w:rFonts w:eastAsiaTheme="minorHAnsi"/>
          <w:color w:val="000000"/>
          <w:lang w:val="es-ES"/>
        </w:rPr>
        <w:t>subcontratista, consultor, fabricante o proveedor, o prestador de servicios nominado de una empresa habilitada para ser adjudicataria de un contrato financiado por el Banco</w:t>
      </w:r>
      <w:r w:rsidRPr="007866EB">
        <w:rPr>
          <w:rFonts w:eastAsiaTheme="minorHAnsi"/>
          <w:color w:val="000000"/>
          <w:lang w:val="es-ES"/>
        </w:rPr>
        <w:t xml:space="preserve">, y </w:t>
      </w:r>
      <w:r w:rsidR="00FD6434" w:rsidRPr="007866EB">
        <w:rPr>
          <w:rFonts w:eastAsiaTheme="minorHAnsi"/>
          <w:color w:val="000000"/>
          <w:lang w:val="es-ES"/>
        </w:rPr>
        <w:t>(</w:t>
      </w:r>
      <w:proofErr w:type="spellStart"/>
      <w:r w:rsidRPr="007866EB">
        <w:rPr>
          <w:rFonts w:eastAsiaTheme="minorHAnsi"/>
          <w:color w:val="000000"/>
          <w:lang w:val="es-ES"/>
        </w:rPr>
        <w:t>iii</w:t>
      </w:r>
      <w:proofErr w:type="spellEnd"/>
      <w:r w:rsidRPr="007866EB">
        <w:rPr>
          <w:rFonts w:eastAsiaTheme="minorHAnsi"/>
          <w:color w:val="000000"/>
          <w:lang w:val="es-ES"/>
        </w:rPr>
        <w:t>) recibir los fondos de un contrato otorgado por el Banco o seguir participando en la preparación o ejecución de un proyecto financiado por este.</w:t>
      </w:r>
    </w:p>
    <w:p w14:paraId="64A4CF2A" w14:textId="67EFB606" w:rsidR="00686467" w:rsidRPr="007866EB" w:rsidRDefault="005D3348" w:rsidP="00EE263F">
      <w:pPr>
        <w:numPr>
          <w:ilvl w:val="0"/>
          <w:numId w:val="51"/>
        </w:numPr>
        <w:autoSpaceDE w:val="0"/>
        <w:autoSpaceDN w:val="0"/>
        <w:adjustRightInd w:val="0"/>
        <w:spacing w:after="120" w:line="259" w:lineRule="auto"/>
        <w:ind w:left="720" w:hanging="270"/>
        <w:jc w:val="both"/>
        <w:rPr>
          <w:lang w:val="es-ES"/>
        </w:rPr>
      </w:pPr>
      <w:r w:rsidRPr="007866EB">
        <w:rPr>
          <w:rFonts w:eastAsiaTheme="minorHAnsi"/>
          <w:color w:val="000000"/>
          <w:lang w:val="es-ES"/>
        </w:rPr>
        <w:t xml:space="preserve">Exigirá </w:t>
      </w:r>
      <w:r w:rsidR="00B921BE" w:rsidRPr="007866EB">
        <w:rPr>
          <w:rFonts w:eastAsiaTheme="minorHAnsi"/>
          <w:color w:val="000000"/>
          <w:lang w:val="es-ES" w:bidi="es-ES"/>
        </w:rPr>
        <w:t>que en los documentos de SDO/SDP y en los contratos financiados con préstamos del Banco se incluya una cláusula en la que se exija que los licitantes</w:t>
      </w:r>
      <w:r w:rsidR="00366BAF" w:rsidRPr="007866EB">
        <w:rPr>
          <w:rFonts w:eastAsiaTheme="minorHAnsi"/>
          <w:color w:val="000000"/>
          <w:lang w:val="es-ES" w:bidi="es-ES"/>
        </w:rPr>
        <w:t xml:space="preserve"> (postulantes / proponentes)</w:t>
      </w:r>
      <w:r w:rsidR="00B921BE" w:rsidRPr="007866EB">
        <w:rPr>
          <w:rFonts w:eastAsiaTheme="minorHAnsi"/>
          <w:color w:val="000000"/>
          <w:lang w:val="es-ES" w:bidi="es-ES"/>
        </w:rPr>
        <w:t xml:space="preserve">, consultores, contratistas y proveedores, así como sus subcontratistas, </w:t>
      </w:r>
      <w:proofErr w:type="spellStart"/>
      <w:r w:rsidR="00B921BE" w:rsidRPr="007866EB">
        <w:rPr>
          <w:rFonts w:eastAsiaTheme="minorHAnsi"/>
          <w:color w:val="000000"/>
          <w:lang w:val="es-ES" w:bidi="es-ES"/>
        </w:rPr>
        <w:t>subconsultores</w:t>
      </w:r>
      <w:proofErr w:type="spellEnd"/>
      <w:r w:rsidR="00B921BE" w:rsidRPr="007866EB">
        <w:rPr>
          <w:rFonts w:eastAsiaTheme="minorHAnsi"/>
          <w:color w:val="000000"/>
          <w:lang w:val="es-ES" w:bidi="es-ES"/>
        </w:rPr>
        <w:t xml:space="preserve">, agentes, empleados, consultores, prestadores de </w:t>
      </w:r>
      <w:r w:rsidR="00B921BE" w:rsidRPr="007866EB">
        <w:rPr>
          <w:rFonts w:eastAsiaTheme="minorHAnsi"/>
          <w:color w:val="000000"/>
          <w:lang w:val="es-ES" w:bidi="es-ES"/>
        </w:rPr>
        <w:lastRenderedPageBreak/>
        <w:t>servicios o proveedores, permitan al Banco inspeccionar</w:t>
      </w:r>
      <w:r w:rsidR="00B921BE" w:rsidRPr="007866EB">
        <w:rPr>
          <w:rStyle w:val="Refdenotaalpie"/>
          <w:rFonts w:eastAsiaTheme="minorHAnsi"/>
          <w:color w:val="000000"/>
          <w:lang w:val="es-ES"/>
        </w:rPr>
        <w:footnoteReference w:id="7"/>
      </w:r>
      <w:r w:rsidR="00B921BE" w:rsidRPr="007866EB">
        <w:rPr>
          <w:rFonts w:eastAsiaTheme="minorHAnsi"/>
          <w:color w:val="000000"/>
          <w:lang w:val="es-ES"/>
        </w:rPr>
        <w:t xml:space="preserve"> </w:t>
      </w:r>
      <w:r w:rsidR="00B921BE" w:rsidRPr="007866EB">
        <w:rPr>
          <w:rFonts w:eastAsiaTheme="minorHAnsi"/>
          <w:color w:val="000000"/>
          <w:lang w:val="es-ES" w:bidi="es-ES"/>
        </w:rPr>
        <w:t>todas las cuentas, registros y otros documentos referidos al proceso de adquisición y la selección o la ejecución del contrato, y someterlos a la auditoría de profesionales nombrados por este.</w:t>
      </w:r>
    </w:p>
    <w:p w14:paraId="21AC795E" w14:textId="1696562C" w:rsidR="00A45423" w:rsidRPr="007866EB" w:rsidRDefault="00A45423" w:rsidP="00686467">
      <w:pPr>
        <w:spacing w:after="200"/>
        <w:ind w:left="1260" w:hanging="540"/>
        <w:jc w:val="both"/>
        <w:rPr>
          <w:lang w:val="es-ES"/>
        </w:rPr>
      </w:pPr>
    </w:p>
    <w:p w14:paraId="2074A4F6" w14:textId="0E7E05C4" w:rsidR="00E3716F" w:rsidRPr="007866EB" w:rsidRDefault="00E3716F" w:rsidP="00686467">
      <w:pPr>
        <w:spacing w:after="200"/>
        <w:ind w:left="1260" w:hanging="540"/>
        <w:jc w:val="both"/>
        <w:rPr>
          <w:lang w:val="es-ES"/>
        </w:rPr>
      </w:pPr>
    </w:p>
    <w:p w14:paraId="13AFE6E7" w14:textId="77777777" w:rsidR="00E3716F" w:rsidRPr="007866EB" w:rsidRDefault="00E3716F">
      <w:pPr>
        <w:rPr>
          <w:lang w:val="es-ES"/>
        </w:rPr>
      </w:pPr>
      <w:r w:rsidRPr="007866EB">
        <w:rPr>
          <w:lang w:val="es-ES"/>
        </w:rPr>
        <w:br w:type="page"/>
      </w:r>
    </w:p>
    <w:p w14:paraId="0A9AF981" w14:textId="77777777" w:rsidR="00E3716F" w:rsidRPr="007866EB" w:rsidRDefault="00E3716F" w:rsidP="00E3716F">
      <w:pPr>
        <w:jc w:val="center"/>
        <w:rPr>
          <w:b/>
          <w:bCs/>
          <w:sz w:val="36"/>
          <w:szCs w:val="36"/>
          <w:lang w:val="es-ES"/>
        </w:rPr>
      </w:pPr>
      <w:r w:rsidRPr="007866EB">
        <w:rPr>
          <w:b/>
          <w:bCs/>
          <w:sz w:val="36"/>
          <w:szCs w:val="36"/>
          <w:lang w:val="es-ES"/>
        </w:rPr>
        <w:lastRenderedPageBreak/>
        <w:t xml:space="preserve">APÉNDICE 2 </w:t>
      </w:r>
    </w:p>
    <w:p w14:paraId="766270E6" w14:textId="77777777" w:rsidR="00E3716F" w:rsidRPr="007866EB" w:rsidRDefault="00E3716F" w:rsidP="00E3716F">
      <w:pPr>
        <w:spacing w:before="60" w:after="200" w:line="276" w:lineRule="auto"/>
        <w:jc w:val="center"/>
        <w:rPr>
          <w:rFonts w:eastAsia="Calibri"/>
          <w:b/>
          <w:sz w:val="32"/>
          <w:lang w:val="es-ES"/>
        </w:rPr>
      </w:pPr>
      <w:r w:rsidRPr="007866EB">
        <w:rPr>
          <w:rFonts w:eastAsia="Calibri"/>
          <w:b/>
          <w:sz w:val="32"/>
          <w:lang w:val="es-ES"/>
        </w:rPr>
        <w:t>Declaración de Desempeño en materia de Explotación y Abuso Sexual (EAS) y/o Acoso Sexual (</w:t>
      </w:r>
      <w:proofErr w:type="spellStart"/>
      <w:r w:rsidRPr="007866EB">
        <w:rPr>
          <w:rFonts w:eastAsia="Calibri"/>
          <w:b/>
          <w:sz w:val="32"/>
          <w:lang w:val="es-ES"/>
        </w:rPr>
        <w:t>ASx</w:t>
      </w:r>
      <w:proofErr w:type="spellEnd"/>
      <w:r w:rsidRPr="007866EB">
        <w:rPr>
          <w:rFonts w:eastAsia="Calibri"/>
          <w:b/>
          <w:sz w:val="32"/>
          <w:lang w:val="es-ES"/>
        </w:rPr>
        <w:t xml:space="preserve">) de los Subcontratistas </w:t>
      </w:r>
    </w:p>
    <w:p w14:paraId="399219BF" w14:textId="77777777" w:rsidR="00E3716F" w:rsidRPr="007866EB" w:rsidRDefault="00E3716F" w:rsidP="00E3716F">
      <w:pPr>
        <w:spacing w:before="120" w:line="264" w:lineRule="exact"/>
        <w:ind w:left="72" w:right="146"/>
        <w:rPr>
          <w:i/>
          <w:iCs/>
          <w:spacing w:val="-6"/>
          <w:sz w:val="21"/>
          <w:szCs w:val="21"/>
          <w:lang w:val="es-ES"/>
        </w:rPr>
      </w:pPr>
      <w:r w:rsidRPr="007866EB">
        <w:rPr>
          <w:i/>
          <w:spacing w:val="6"/>
          <w:sz w:val="21"/>
          <w:szCs w:val="21"/>
          <w:lang w:val="es-ES"/>
        </w:rPr>
        <w:t>[La siguiente Tabla debe ser completada por cada Subcontratista propuesto por el Proveedor que no haya sido designado en el Contrato</w:t>
      </w:r>
      <w:r w:rsidRPr="007866EB">
        <w:rPr>
          <w:i/>
          <w:iCs/>
          <w:spacing w:val="-6"/>
          <w:sz w:val="21"/>
          <w:szCs w:val="21"/>
          <w:lang w:val="es-ES"/>
        </w:rPr>
        <w:t>]</w:t>
      </w:r>
    </w:p>
    <w:p w14:paraId="34F28755" w14:textId="77777777" w:rsidR="00E3716F" w:rsidRPr="007866EB" w:rsidRDefault="00E3716F" w:rsidP="00E3716F">
      <w:pPr>
        <w:spacing w:before="120" w:line="264" w:lineRule="exact"/>
        <w:ind w:left="72" w:right="146"/>
        <w:jc w:val="center"/>
        <w:rPr>
          <w:i/>
          <w:iCs/>
          <w:spacing w:val="-6"/>
          <w:sz w:val="22"/>
          <w:szCs w:val="22"/>
          <w:lang w:val="es-ES"/>
        </w:rPr>
      </w:pPr>
    </w:p>
    <w:p w14:paraId="573EA4A4" w14:textId="77777777" w:rsidR="00E3716F" w:rsidRPr="007866EB" w:rsidRDefault="00E3716F" w:rsidP="00E3716F">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Nombre del Subcontratista: </w:t>
      </w:r>
      <w:r w:rsidRPr="007866EB">
        <w:rPr>
          <w:rFonts w:ascii="Times New Roman" w:hAnsi="Times New Roman" w:cs="Times New Roman"/>
          <w:i/>
          <w:color w:val="212121"/>
          <w:sz w:val="24"/>
          <w:lang w:val="es-ES"/>
        </w:rPr>
        <w:t>[indicar el nombre completo]</w:t>
      </w:r>
    </w:p>
    <w:p w14:paraId="193EFC79" w14:textId="77777777" w:rsidR="00E3716F" w:rsidRPr="007866EB" w:rsidRDefault="00E3716F" w:rsidP="00E3716F">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Fecha: </w:t>
      </w:r>
      <w:r w:rsidRPr="007866EB">
        <w:rPr>
          <w:rFonts w:ascii="Times New Roman" w:hAnsi="Times New Roman" w:cs="Times New Roman"/>
          <w:i/>
          <w:color w:val="212121"/>
          <w:sz w:val="24"/>
          <w:lang w:val="es-ES"/>
        </w:rPr>
        <w:t>[insertar día, mes, año]</w:t>
      </w:r>
    </w:p>
    <w:p w14:paraId="20688015" w14:textId="77777777" w:rsidR="00E3716F" w:rsidRPr="007866EB" w:rsidRDefault="00E3716F" w:rsidP="00E3716F">
      <w:pPr>
        <w:pStyle w:val="HTMLconformatoprevio"/>
        <w:shd w:val="clear" w:color="auto" w:fill="FFFFFF"/>
        <w:ind w:right="146"/>
        <w:jc w:val="right"/>
        <w:rPr>
          <w:rFonts w:ascii="Times New Roman" w:hAnsi="Times New Roman" w:cs="Times New Roman"/>
          <w:color w:val="212121"/>
          <w:sz w:val="24"/>
          <w:lang w:val="es-ES"/>
        </w:rPr>
      </w:pPr>
      <w:r w:rsidRPr="007866EB">
        <w:rPr>
          <w:rFonts w:ascii="Times New Roman" w:hAnsi="Times New Roman" w:cs="Times New Roman"/>
          <w:color w:val="212121"/>
          <w:sz w:val="24"/>
          <w:lang w:val="es-ES"/>
        </w:rPr>
        <w:t xml:space="preserve">No. y nombre del </w:t>
      </w:r>
      <w:proofErr w:type="gramStart"/>
      <w:r w:rsidRPr="007866EB">
        <w:rPr>
          <w:rFonts w:ascii="Times New Roman" w:hAnsi="Times New Roman" w:cs="Times New Roman"/>
          <w:color w:val="212121"/>
          <w:sz w:val="24"/>
          <w:lang w:val="es-ES"/>
        </w:rPr>
        <w:t>Contrato :</w:t>
      </w:r>
      <w:proofErr w:type="gramEnd"/>
      <w:r w:rsidRPr="007866EB">
        <w:rPr>
          <w:rFonts w:ascii="Times New Roman" w:hAnsi="Times New Roman" w:cs="Times New Roman"/>
          <w:color w:val="212121"/>
          <w:sz w:val="24"/>
          <w:lang w:val="es-ES"/>
        </w:rPr>
        <w:t xml:space="preserve"> </w:t>
      </w:r>
      <w:r w:rsidRPr="007866EB">
        <w:rPr>
          <w:rFonts w:ascii="Times New Roman" w:hAnsi="Times New Roman" w:cs="Times New Roman"/>
          <w:i/>
          <w:color w:val="212121"/>
          <w:sz w:val="24"/>
          <w:lang w:val="es-ES"/>
        </w:rPr>
        <w:t>[insertar la referencia número y nombre]</w:t>
      </w:r>
    </w:p>
    <w:p w14:paraId="64065C1A" w14:textId="77777777" w:rsidR="00E3716F" w:rsidRPr="007866EB" w:rsidRDefault="00E3716F" w:rsidP="00E3716F">
      <w:pPr>
        <w:pStyle w:val="HTMLconformatoprevio"/>
        <w:shd w:val="clear" w:color="auto" w:fill="FFFFFF"/>
        <w:ind w:right="146"/>
        <w:jc w:val="right"/>
        <w:rPr>
          <w:rFonts w:ascii="Times New Roman" w:hAnsi="Times New Roman" w:cs="Times New Roman"/>
          <w:i/>
          <w:color w:val="212121"/>
          <w:sz w:val="24"/>
          <w:lang w:val="es-ES"/>
        </w:rPr>
      </w:pPr>
      <w:r w:rsidRPr="007866EB">
        <w:rPr>
          <w:rFonts w:ascii="Times New Roman" w:hAnsi="Times New Roman" w:cs="Times New Roman"/>
          <w:color w:val="212121"/>
          <w:sz w:val="24"/>
          <w:lang w:val="es-ES"/>
        </w:rPr>
        <w:t xml:space="preserve">Página </w:t>
      </w:r>
      <w:r w:rsidRPr="007866EB">
        <w:rPr>
          <w:rFonts w:ascii="Times New Roman" w:hAnsi="Times New Roman" w:cs="Times New Roman"/>
          <w:i/>
          <w:color w:val="212121"/>
          <w:sz w:val="24"/>
          <w:lang w:val="es-ES"/>
        </w:rPr>
        <w:t>[insertar número de página] de [insertar número total] páginas</w:t>
      </w:r>
    </w:p>
    <w:p w14:paraId="63082D4E" w14:textId="77777777" w:rsidR="00E3716F" w:rsidRPr="007866EB" w:rsidRDefault="00E3716F" w:rsidP="00E3716F">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7"/>
      </w:tblGrid>
      <w:tr w:rsidR="00E3716F" w:rsidRPr="007866EB" w14:paraId="7917993C" w14:textId="77777777" w:rsidTr="006010E5">
        <w:trPr>
          <w:trHeight w:val="488"/>
        </w:trPr>
        <w:tc>
          <w:tcPr>
            <w:tcW w:w="5000" w:type="pct"/>
            <w:gridSpan w:val="2"/>
            <w:tcBorders>
              <w:top w:val="single" w:sz="2" w:space="0" w:color="auto"/>
              <w:left w:val="single" w:sz="2" w:space="0" w:color="auto"/>
              <w:bottom w:val="single" w:sz="2" w:space="0" w:color="auto"/>
              <w:right w:val="single" w:sz="2" w:space="0" w:color="auto"/>
            </w:tcBorders>
          </w:tcPr>
          <w:p w14:paraId="4BBEFDB3" w14:textId="77777777" w:rsidR="00E3716F" w:rsidRPr="007866EB" w:rsidRDefault="00E3716F" w:rsidP="006010E5">
            <w:pPr>
              <w:spacing w:before="120"/>
              <w:jc w:val="center"/>
              <w:rPr>
                <w:b/>
                <w:spacing w:val="-4"/>
                <w:sz w:val="22"/>
                <w:szCs w:val="22"/>
                <w:lang w:val="es-ES"/>
              </w:rPr>
            </w:pPr>
            <w:r w:rsidRPr="007866EB">
              <w:rPr>
                <w:b/>
                <w:spacing w:val="-4"/>
                <w:lang w:val="es-ES"/>
              </w:rPr>
              <w:t xml:space="preserve">Declaración EAS y /o </w:t>
            </w:r>
            <w:proofErr w:type="spellStart"/>
            <w:r w:rsidRPr="007866EB">
              <w:rPr>
                <w:b/>
                <w:spacing w:val="-4"/>
                <w:lang w:val="es-ES"/>
              </w:rPr>
              <w:t>ASx</w:t>
            </w:r>
            <w:proofErr w:type="spellEnd"/>
          </w:p>
        </w:tc>
      </w:tr>
      <w:tr w:rsidR="00E3716F" w:rsidRPr="007866EB" w14:paraId="61C31102" w14:textId="77777777" w:rsidTr="006010E5">
        <w:tc>
          <w:tcPr>
            <w:tcW w:w="238" w:type="pct"/>
            <w:tcBorders>
              <w:top w:val="single" w:sz="2" w:space="0" w:color="auto"/>
              <w:left w:val="single" w:sz="2" w:space="0" w:color="auto"/>
              <w:bottom w:val="single" w:sz="2" w:space="0" w:color="auto"/>
            </w:tcBorders>
          </w:tcPr>
          <w:p w14:paraId="195E9181" w14:textId="77777777" w:rsidR="00E3716F" w:rsidRPr="007866EB" w:rsidRDefault="00E3716F" w:rsidP="006010E5">
            <w:pPr>
              <w:spacing w:before="120" w:after="120"/>
              <w:ind w:left="892" w:right="176" w:hanging="826"/>
              <w:rPr>
                <w:spacing w:val="-4"/>
                <w:sz w:val="22"/>
                <w:szCs w:val="22"/>
                <w:lang w:val="es-ES"/>
              </w:rPr>
            </w:pPr>
          </w:p>
          <w:p w14:paraId="5C00BB55" w14:textId="77777777" w:rsidR="00E3716F" w:rsidRPr="007866EB" w:rsidRDefault="00E3716F"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p>
          <w:p w14:paraId="231F91EF" w14:textId="77777777" w:rsidR="00E3716F" w:rsidRPr="007866EB" w:rsidRDefault="00E3716F"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t xml:space="preserve">  </w:t>
            </w:r>
          </w:p>
          <w:p w14:paraId="0D2E4070" w14:textId="77777777" w:rsidR="00E3716F" w:rsidRPr="007866EB" w:rsidRDefault="00E3716F"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p>
          <w:p w14:paraId="426ACE85" w14:textId="77777777" w:rsidR="00E3716F" w:rsidRPr="007866EB" w:rsidRDefault="00E3716F"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t xml:space="preserve">  </w:t>
            </w:r>
          </w:p>
          <w:p w14:paraId="1681A93F" w14:textId="77777777" w:rsidR="00E3716F" w:rsidRPr="007866EB" w:rsidRDefault="00E3716F" w:rsidP="006010E5">
            <w:pPr>
              <w:spacing w:before="120" w:after="120"/>
              <w:ind w:left="892" w:right="176" w:hanging="826"/>
              <w:rPr>
                <w:rFonts w:eastAsia="MS Mincho"/>
                <w:spacing w:val="-2"/>
                <w:sz w:val="22"/>
                <w:szCs w:val="22"/>
                <w:lang w:val="es-ES"/>
              </w:rPr>
            </w:pPr>
            <w:r w:rsidRPr="007866EB">
              <w:rPr>
                <w:rFonts w:eastAsia="MS Mincho"/>
                <w:spacing w:val="-2"/>
                <w:sz w:val="22"/>
                <w:szCs w:val="22"/>
                <w:lang w:val="es-ES"/>
              </w:rPr>
              <w:sym w:font="Wingdings" w:char="F0A8"/>
            </w:r>
            <w:r w:rsidRPr="007866EB">
              <w:rPr>
                <w:rFonts w:eastAsia="MS Mincho"/>
                <w:spacing w:val="-2"/>
                <w:sz w:val="22"/>
                <w:szCs w:val="22"/>
                <w:lang w:val="es-ES"/>
              </w:rPr>
              <w:t xml:space="preserve">  </w:t>
            </w:r>
          </w:p>
          <w:p w14:paraId="0746A311" w14:textId="77777777" w:rsidR="00E3716F" w:rsidRPr="007866EB" w:rsidRDefault="00E3716F" w:rsidP="006010E5">
            <w:pPr>
              <w:spacing w:before="120" w:after="120"/>
              <w:ind w:left="892" w:right="176" w:hanging="826"/>
              <w:rPr>
                <w:spacing w:val="-4"/>
                <w:sz w:val="22"/>
                <w:szCs w:val="22"/>
                <w:lang w:val="es-ES"/>
              </w:rPr>
            </w:pPr>
          </w:p>
        </w:tc>
        <w:tc>
          <w:tcPr>
            <w:tcW w:w="4762" w:type="pct"/>
            <w:tcBorders>
              <w:top w:val="single" w:sz="2" w:space="0" w:color="auto"/>
              <w:left w:val="nil"/>
              <w:bottom w:val="single" w:sz="2" w:space="0" w:color="auto"/>
              <w:right w:val="single" w:sz="2" w:space="0" w:color="auto"/>
            </w:tcBorders>
          </w:tcPr>
          <w:p w14:paraId="3BEA7A19" w14:textId="77777777" w:rsidR="00E3716F" w:rsidRPr="007866EB" w:rsidRDefault="00E3716F" w:rsidP="006010E5">
            <w:pPr>
              <w:spacing w:before="120" w:after="120"/>
              <w:ind w:left="892" w:right="176" w:hanging="826"/>
              <w:rPr>
                <w:spacing w:val="-4"/>
                <w:sz w:val="22"/>
                <w:szCs w:val="22"/>
                <w:lang w:val="es-ES"/>
              </w:rPr>
            </w:pPr>
            <w:r w:rsidRPr="007866EB">
              <w:rPr>
                <w:spacing w:val="-4"/>
                <w:sz w:val="22"/>
                <w:szCs w:val="22"/>
                <w:lang w:val="es-ES"/>
              </w:rPr>
              <w:t>Nosotros:</w:t>
            </w:r>
          </w:p>
          <w:p w14:paraId="2D5AF064" w14:textId="77777777" w:rsidR="00E3716F" w:rsidRPr="007866EB" w:rsidRDefault="00E3716F" w:rsidP="00EE263F">
            <w:pPr>
              <w:pStyle w:val="Prrafodelista"/>
              <w:numPr>
                <w:ilvl w:val="0"/>
                <w:numId w:val="89"/>
              </w:numPr>
            </w:pPr>
            <w:r w:rsidRPr="007866EB">
              <w:rPr>
                <w:rFonts w:eastAsia="MS Mincho"/>
              </w:rPr>
              <w:t xml:space="preserve">no hemos sido objeto de descalificación por parte del Banco por incumplimiento de las obligaciones sobre EAS / </w:t>
            </w:r>
            <w:proofErr w:type="spellStart"/>
            <w:r w:rsidRPr="007866EB">
              <w:rPr>
                <w:rFonts w:eastAsia="MS Mincho"/>
              </w:rPr>
              <w:t>ASx</w:t>
            </w:r>
            <w:proofErr w:type="spellEnd"/>
            <w:r w:rsidRPr="007866EB">
              <w:rPr>
                <w:rFonts w:eastAsia="MS Mincho"/>
              </w:rPr>
              <w:t>.</w:t>
            </w:r>
          </w:p>
          <w:p w14:paraId="14C507F8" w14:textId="77777777" w:rsidR="00E3716F" w:rsidRPr="007866EB" w:rsidRDefault="00E3716F" w:rsidP="00EE263F">
            <w:pPr>
              <w:pStyle w:val="Prrafodelista"/>
              <w:numPr>
                <w:ilvl w:val="0"/>
                <w:numId w:val="89"/>
              </w:numPr>
              <w:rPr>
                <w:spacing w:val="-6"/>
              </w:rPr>
            </w:pPr>
            <w:r w:rsidRPr="007866EB">
              <w:rPr>
                <w:rFonts w:eastAsia="MS Mincho"/>
              </w:rPr>
              <w:t xml:space="preserve">no estamos sujetos a descalificación por parte del Banco por incumplimiento de las obligaciones sobre EAS / </w:t>
            </w:r>
            <w:proofErr w:type="spellStart"/>
            <w:r w:rsidRPr="007866EB">
              <w:rPr>
                <w:rFonts w:eastAsia="MS Mincho"/>
              </w:rPr>
              <w:t>ASx</w:t>
            </w:r>
            <w:proofErr w:type="spellEnd"/>
          </w:p>
          <w:p w14:paraId="65CF6E30" w14:textId="77777777" w:rsidR="00E3716F" w:rsidRPr="007866EB" w:rsidRDefault="00E3716F" w:rsidP="00EE263F">
            <w:pPr>
              <w:pStyle w:val="Prrafodelista"/>
              <w:numPr>
                <w:ilvl w:val="0"/>
                <w:numId w:val="89"/>
              </w:numPr>
              <w:rPr>
                <w:rFonts w:eastAsia="MS Mincho"/>
              </w:rPr>
            </w:pPr>
            <w:r w:rsidRPr="007866EB">
              <w:rPr>
                <w:rFonts w:eastAsia="MS Mincho"/>
              </w:rPr>
              <w:t xml:space="preserve"> hemos sido descalificados por el Banco por incumplimiento de las obligaciones sobre EAS/</w:t>
            </w:r>
            <w:proofErr w:type="spellStart"/>
            <w:r w:rsidRPr="007866EB">
              <w:rPr>
                <w:rFonts w:eastAsia="MS Mincho"/>
              </w:rPr>
              <w:t>ASx</w:t>
            </w:r>
            <w:proofErr w:type="spellEnd"/>
            <w:r w:rsidRPr="007866EB">
              <w:rPr>
                <w:rFonts w:eastAsia="MS Mincho"/>
              </w:rPr>
              <w:t>, pero fuimos excluidos de la lista de empresas descalificadas.  Se ha dictado un laudo arbitral en el caso de descalificación a nuestro favor.</w:t>
            </w:r>
          </w:p>
        </w:tc>
      </w:tr>
      <w:tr w:rsidR="00E3716F" w:rsidRPr="007866EB" w14:paraId="5C9DD5A8" w14:textId="77777777" w:rsidTr="006010E5">
        <w:tc>
          <w:tcPr>
            <w:tcW w:w="5000" w:type="pct"/>
            <w:gridSpan w:val="2"/>
            <w:tcBorders>
              <w:top w:val="single" w:sz="2" w:space="0" w:color="auto"/>
              <w:left w:val="single" w:sz="2" w:space="0" w:color="auto"/>
              <w:bottom w:val="single" w:sz="2" w:space="0" w:color="auto"/>
              <w:right w:val="single" w:sz="2" w:space="0" w:color="auto"/>
            </w:tcBorders>
          </w:tcPr>
          <w:p w14:paraId="1370774F" w14:textId="77777777" w:rsidR="00E3716F" w:rsidRPr="007866EB" w:rsidRDefault="00E3716F" w:rsidP="006010E5">
            <w:pPr>
              <w:spacing w:before="120"/>
              <w:ind w:left="82" w:right="178"/>
              <w:rPr>
                <w:b/>
                <w:bCs/>
                <w:i/>
                <w:iCs/>
                <w:color w:val="000000" w:themeColor="text1"/>
                <w:sz w:val="22"/>
                <w:szCs w:val="22"/>
                <w:lang w:val="es-ES"/>
              </w:rPr>
            </w:pPr>
            <w:r w:rsidRPr="007866EB">
              <w:rPr>
                <w:b/>
                <w:i/>
                <w:iCs/>
                <w:color w:val="000000" w:themeColor="text1"/>
                <w:sz w:val="22"/>
                <w:szCs w:val="22"/>
                <w:lang w:val="es-ES"/>
              </w:rPr>
              <w:t>[Si (c) anterior es aplicable, adjunte evidencia de un laudo arbitral que revierta las conclusiones sobre los problemas subyacentes a la descalificación</w:t>
            </w:r>
            <w:r w:rsidRPr="007866EB">
              <w:rPr>
                <w:b/>
                <w:i/>
                <w:iCs/>
                <w:sz w:val="22"/>
                <w:szCs w:val="22"/>
                <w:lang w:val="es-ES"/>
              </w:rPr>
              <w:t>.]</w:t>
            </w:r>
          </w:p>
        </w:tc>
      </w:tr>
    </w:tbl>
    <w:p w14:paraId="2E1A8492" w14:textId="77777777" w:rsidR="00E3716F" w:rsidRPr="007866EB" w:rsidRDefault="00E3716F" w:rsidP="00E3716F">
      <w:pPr>
        <w:tabs>
          <w:tab w:val="left" w:pos="6120"/>
        </w:tabs>
        <w:spacing w:before="240"/>
        <w:rPr>
          <w:iCs/>
          <w:color w:val="000000" w:themeColor="text1"/>
          <w:sz w:val="22"/>
          <w:szCs w:val="22"/>
          <w:lang w:val="es-ES"/>
        </w:rPr>
      </w:pPr>
      <w:r w:rsidRPr="007866EB">
        <w:rPr>
          <w:iCs/>
          <w:color w:val="000000" w:themeColor="text1"/>
          <w:sz w:val="22"/>
          <w:szCs w:val="22"/>
          <w:lang w:val="es-ES"/>
        </w:rPr>
        <w:t>Nombre del Subcontratista</w:t>
      </w:r>
      <w:r w:rsidRPr="007866EB">
        <w:rPr>
          <w:iCs/>
          <w:color w:val="000000" w:themeColor="text1"/>
          <w:sz w:val="22"/>
          <w:szCs w:val="22"/>
          <w:u w:val="single"/>
          <w:lang w:val="es-ES"/>
        </w:rPr>
        <w:tab/>
      </w:r>
    </w:p>
    <w:p w14:paraId="4A5C9627" w14:textId="77777777" w:rsidR="00E3716F" w:rsidRPr="007866EB" w:rsidRDefault="00E3716F" w:rsidP="00E3716F">
      <w:pPr>
        <w:tabs>
          <w:tab w:val="left" w:pos="6120"/>
        </w:tabs>
        <w:spacing w:before="240"/>
        <w:rPr>
          <w:iCs/>
          <w:color w:val="000000" w:themeColor="text1"/>
          <w:sz w:val="22"/>
          <w:szCs w:val="22"/>
          <w:u w:val="single"/>
          <w:lang w:val="es-ES"/>
        </w:rPr>
      </w:pPr>
      <w:r w:rsidRPr="007866EB">
        <w:rPr>
          <w:iCs/>
          <w:color w:val="000000" w:themeColor="text1"/>
          <w:sz w:val="22"/>
          <w:szCs w:val="22"/>
          <w:lang w:val="es-ES"/>
        </w:rPr>
        <w:t>Nombre de la persona debidamente autorizada para firmar a nombre del Subcontratista____</w:t>
      </w:r>
      <w:r w:rsidRPr="007866EB">
        <w:rPr>
          <w:iCs/>
          <w:color w:val="000000" w:themeColor="text1"/>
          <w:sz w:val="22"/>
          <w:szCs w:val="22"/>
          <w:u w:val="single"/>
          <w:lang w:val="es-ES"/>
        </w:rPr>
        <w:tab/>
      </w:r>
    </w:p>
    <w:p w14:paraId="5CF92A16" w14:textId="77777777" w:rsidR="00E3716F" w:rsidRPr="007866EB" w:rsidRDefault="00E3716F" w:rsidP="00E3716F">
      <w:pPr>
        <w:tabs>
          <w:tab w:val="left" w:pos="6120"/>
        </w:tabs>
        <w:spacing w:before="240"/>
        <w:rPr>
          <w:iCs/>
          <w:color w:val="000000" w:themeColor="text1"/>
          <w:sz w:val="22"/>
          <w:szCs w:val="22"/>
          <w:lang w:val="es-ES"/>
        </w:rPr>
      </w:pPr>
      <w:r w:rsidRPr="007866EB">
        <w:rPr>
          <w:iCs/>
          <w:color w:val="000000" w:themeColor="text1"/>
          <w:sz w:val="22"/>
          <w:szCs w:val="22"/>
          <w:lang w:val="es-ES"/>
        </w:rPr>
        <w:t>Cargo de la Persona que firma a nombre del Subcontratista__________________________</w:t>
      </w:r>
      <w:r w:rsidRPr="007866EB">
        <w:rPr>
          <w:iCs/>
          <w:color w:val="000000" w:themeColor="text1"/>
          <w:sz w:val="22"/>
          <w:szCs w:val="22"/>
          <w:u w:val="single"/>
          <w:lang w:val="es-ES"/>
        </w:rPr>
        <w:tab/>
      </w:r>
    </w:p>
    <w:p w14:paraId="5DD0789D" w14:textId="77777777" w:rsidR="00E3716F" w:rsidRPr="007866EB" w:rsidRDefault="00E3716F" w:rsidP="00E3716F">
      <w:pPr>
        <w:tabs>
          <w:tab w:val="left" w:pos="6120"/>
        </w:tabs>
        <w:spacing w:before="240"/>
        <w:rPr>
          <w:iCs/>
          <w:color w:val="000000" w:themeColor="text1"/>
          <w:sz w:val="22"/>
          <w:szCs w:val="22"/>
          <w:lang w:val="es-ES"/>
        </w:rPr>
      </w:pPr>
      <w:r w:rsidRPr="007866EB">
        <w:rPr>
          <w:iCs/>
          <w:color w:val="000000" w:themeColor="text1"/>
          <w:sz w:val="22"/>
          <w:szCs w:val="22"/>
          <w:lang w:val="es-ES"/>
        </w:rPr>
        <w:t>Firma de la persona designada arriba</w:t>
      </w:r>
      <w:r w:rsidRPr="007866EB">
        <w:rPr>
          <w:iCs/>
          <w:color w:val="000000" w:themeColor="text1"/>
          <w:sz w:val="22"/>
          <w:szCs w:val="22"/>
          <w:u w:val="single"/>
          <w:lang w:val="es-ES"/>
        </w:rPr>
        <w:tab/>
      </w:r>
    </w:p>
    <w:p w14:paraId="21B00B15" w14:textId="77777777" w:rsidR="00E3716F" w:rsidRPr="007866EB" w:rsidRDefault="00E3716F" w:rsidP="00E3716F">
      <w:pPr>
        <w:tabs>
          <w:tab w:val="left" w:pos="6120"/>
        </w:tabs>
        <w:spacing w:before="240" w:after="240"/>
        <w:rPr>
          <w:iCs/>
          <w:color w:val="000000" w:themeColor="text1"/>
          <w:sz w:val="22"/>
          <w:szCs w:val="22"/>
          <w:lang w:val="es-ES"/>
        </w:rPr>
      </w:pPr>
      <w:r w:rsidRPr="007866EB">
        <w:rPr>
          <w:iCs/>
          <w:color w:val="000000" w:themeColor="text1"/>
          <w:sz w:val="22"/>
          <w:szCs w:val="22"/>
          <w:lang w:val="es-ES"/>
        </w:rPr>
        <w:t>Fecha de la firma ________________________________ día de___________________, _____</w:t>
      </w:r>
    </w:p>
    <w:p w14:paraId="79A5FB9E" w14:textId="77777777" w:rsidR="00E3716F" w:rsidRPr="007866EB" w:rsidRDefault="00E3716F" w:rsidP="00E3716F">
      <w:pPr>
        <w:rPr>
          <w:iCs/>
          <w:color w:val="000000" w:themeColor="text1"/>
          <w:sz w:val="22"/>
          <w:szCs w:val="22"/>
          <w:lang w:val="es-ES"/>
        </w:rPr>
      </w:pPr>
      <w:r w:rsidRPr="007866EB">
        <w:rPr>
          <w:iCs/>
          <w:color w:val="000000" w:themeColor="text1"/>
          <w:sz w:val="22"/>
          <w:szCs w:val="22"/>
          <w:lang w:val="es-ES"/>
        </w:rPr>
        <w:t>Firma del representante autorizado del Proveedor:</w:t>
      </w:r>
    </w:p>
    <w:p w14:paraId="6FB2D82D" w14:textId="77777777" w:rsidR="00E3716F" w:rsidRPr="007866EB" w:rsidRDefault="00E3716F" w:rsidP="00E3716F">
      <w:pPr>
        <w:rPr>
          <w:iCs/>
          <w:color w:val="000000" w:themeColor="text1"/>
          <w:sz w:val="22"/>
          <w:szCs w:val="22"/>
          <w:lang w:val="es-ES"/>
        </w:rPr>
      </w:pPr>
    </w:p>
    <w:p w14:paraId="3B1C393F" w14:textId="77777777" w:rsidR="00E3716F" w:rsidRPr="007866EB" w:rsidRDefault="00E3716F" w:rsidP="00E3716F">
      <w:pPr>
        <w:rPr>
          <w:iCs/>
          <w:color w:val="000000" w:themeColor="text1"/>
          <w:sz w:val="22"/>
          <w:szCs w:val="22"/>
          <w:lang w:val="es-ES"/>
        </w:rPr>
      </w:pPr>
      <w:r w:rsidRPr="007866EB">
        <w:rPr>
          <w:iCs/>
          <w:color w:val="000000" w:themeColor="text1"/>
          <w:sz w:val="22"/>
          <w:szCs w:val="22"/>
          <w:lang w:val="es-ES"/>
        </w:rPr>
        <w:t>Firma: ________________________________________________________</w:t>
      </w:r>
    </w:p>
    <w:p w14:paraId="44CD0C50" w14:textId="77777777" w:rsidR="00E3716F" w:rsidRPr="007866EB" w:rsidRDefault="00E3716F" w:rsidP="00E3716F">
      <w:pPr>
        <w:tabs>
          <w:tab w:val="left" w:pos="6120"/>
        </w:tabs>
        <w:spacing w:before="240" w:after="240"/>
        <w:rPr>
          <w:iCs/>
          <w:color w:val="000000" w:themeColor="text1"/>
          <w:sz w:val="22"/>
          <w:szCs w:val="22"/>
          <w:lang w:val="es-ES"/>
        </w:rPr>
      </w:pPr>
      <w:r w:rsidRPr="007866EB">
        <w:rPr>
          <w:iCs/>
          <w:color w:val="000000" w:themeColor="text1"/>
          <w:sz w:val="22"/>
          <w:szCs w:val="22"/>
          <w:lang w:val="es-ES"/>
        </w:rPr>
        <w:t xml:space="preserve">Fecha de la firma ________________________________ día </w:t>
      </w:r>
      <w:proofErr w:type="gramStart"/>
      <w:r w:rsidRPr="007866EB">
        <w:rPr>
          <w:iCs/>
          <w:color w:val="000000" w:themeColor="text1"/>
          <w:sz w:val="22"/>
          <w:szCs w:val="22"/>
          <w:lang w:val="es-ES"/>
        </w:rPr>
        <w:t>de  _</w:t>
      </w:r>
      <w:proofErr w:type="gramEnd"/>
      <w:r w:rsidRPr="007866EB">
        <w:rPr>
          <w:iCs/>
          <w:color w:val="000000" w:themeColor="text1"/>
          <w:sz w:val="22"/>
          <w:szCs w:val="22"/>
          <w:lang w:val="es-ES"/>
        </w:rPr>
        <w:t>__________________, _____</w:t>
      </w:r>
    </w:p>
    <w:p w14:paraId="5554B677" w14:textId="77777777" w:rsidR="00BF4B1D" w:rsidRDefault="00BF4B1D" w:rsidP="00E3716F">
      <w:pPr>
        <w:pStyle w:val="Subttulo"/>
        <w:spacing w:after="240"/>
        <w:outlineLvl w:val="0"/>
        <w:rPr>
          <w:lang w:val="es-ES"/>
        </w:rPr>
        <w:sectPr w:rsidR="00BF4B1D" w:rsidSect="009D5382">
          <w:headerReference w:type="even" r:id="rId73"/>
          <w:headerReference w:type="default" r:id="rId74"/>
          <w:headerReference w:type="first" r:id="rId75"/>
          <w:pgSz w:w="12240" w:h="15840"/>
          <w:pgMar w:top="1440" w:right="1440" w:bottom="1440" w:left="1797" w:header="720" w:footer="720" w:gutter="0"/>
          <w:cols w:space="720"/>
          <w:titlePg/>
          <w:docGrid w:linePitch="360"/>
        </w:sectPr>
      </w:pPr>
    </w:p>
    <w:p w14:paraId="24549632" w14:textId="5370938C" w:rsidR="006871E5" w:rsidRPr="007866EB" w:rsidRDefault="006871E5" w:rsidP="00404A10">
      <w:pPr>
        <w:pStyle w:val="SectionHead1"/>
      </w:pPr>
      <w:bookmarkStart w:id="174" w:name="_Toc397087162"/>
      <w:bookmarkStart w:id="175" w:name="_Toc487824702"/>
      <w:bookmarkStart w:id="176" w:name="_Toc487824943"/>
      <w:bookmarkStart w:id="177" w:name="_Toc136871579"/>
      <w:r w:rsidRPr="007866EB">
        <w:lastRenderedPageBreak/>
        <w:t>Sección IX</w:t>
      </w:r>
      <w:r w:rsidR="006B4870" w:rsidRPr="007866EB">
        <w:t>.</w:t>
      </w:r>
      <w:r w:rsidRPr="007866EB">
        <w:t xml:space="preserve"> Condiciones Especiales del Contrato</w:t>
      </w:r>
      <w:bookmarkEnd w:id="174"/>
      <w:bookmarkEnd w:id="175"/>
      <w:bookmarkEnd w:id="176"/>
      <w:bookmarkEnd w:id="177"/>
    </w:p>
    <w:p w14:paraId="12E02FE4" w14:textId="6CEE6B53" w:rsidR="006871E5" w:rsidRPr="00DE41B3" w:rsidRDefault="006871E5" w:rsidP="00DE41B3">
      <w:pPr>
        <w:pStyle w:val="Sub-ClauseText"/>
        <w:spacing w:before="0" w:after="240"/>
        <w:rPr>
          <w:spacing w:val="0"/>
          <w:szCs w:val="24"/>
          <w:lang w:val="es-ES"/>
        </w:rPr>
      </w:pPr>
      <w:r w:rsidRPr="007866EB">
        <w:rPr>
          <w:spacing w:val="0"/>
          <w:szCs w:val="24"/>
          <w:lang w:val="es-ES"/>
        </w:rPr>
        <w:t xml:space="preserve">Las siguientes Condiciones Especiales del Contrato (CEC) complementarán y/o enmendarán las Condiciones Generales del Contrato (CGC). En caso de haber conflicto, las provisiones aquí dispuestas prevalecerán </w:t>
      </w:r>
      <w:r w:rsidR="006B4870" w:rsidRPr="007866EB">
        <w:rPr>
          <w:spacing w:val="0"/>
          <w:szCs w:val="24"/>
          <w:lang w:val="es-ES"/>
        </w:rPr>
        <w:t xml:space="preserve">por </w:t>
      </w:r>
      <w:r w:rsidRPr="007866EB">
        <w:rPr>
          <w:spacing w:val="0"/>
          <w:szCs w:val="24"/>
          <w:lang w:val="es-ES"/>
        </w:rPr>
        <w:t>sobre las de las CGC.</w:t>
      </w:r>
      <w:r w:rsidR="00A13D3D" w:rsidRPr="007866EB">
        <w:rPr>
          <w:spacing w:val="0"/>
          <w:szCs w:val="24"/>
          <w:lang w:val="es-ES"/>
        </w:rPr>
        <w:t xml:space="preserve"> </w:t>
      </w:r>
    </w:p>
    <w:tbl>
      <w:tblPr>
        <w:tblW w:w="9392" w:type="dxa"/>
        <w:tblInd w:w="108" w:type="dxa"/>
        <w:tblLayout w:type="fixed"/>
        <w:tblLook w:val="0000" w:firstRow="0" w:lastRow="0" w:firstColumn="0" w:lastColumn="0" w:noHBand="0" w:noVBand="0"/>
      </w:tblPr>
      <w:tblGrid>
        <w:gridCol w:w="1728"/>
        <w:gridCol w:w="7373"/>
        <w:gridCol w:w="291"/>
      </w:tblGrid>
      <w:tr w:rsidR="006871E5" w:rsidRPr="007866EB" w14:paraId="0D82758E"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5518D706" w14:textId="27072F93" w:rsidR="006871E5" w:rsidRPr="007866EB" w:rsidRDefault="006871E5" w:rsidP="00FF76F7">
            <w:pPr>
              <w:spacing w:before="60" w:after="140"/>
              <w:ind w:left="360" w:hanging="360"/>
              <w:jc w:val="both"/>
              <w:rPr>
                <w:b/>
                <w:bCs/>
                <w:lang w:val="es-ES"/>
              </w:rPr>
            </w:pPr>
            <w:r w:rsidRPr="007866EB">
              <w:rPr>
                <w:b/>
                <w:bCs/>
                <w:lang w:val="es-ES"/>
              </w:rPr>
              <w:t>CGC 1.1</w:t>
            </w:r>
            <w:r w:rsidR="00EA5035" w:rsidRPr="007866EB">
              <w:rPr>
                <w:b/>
                <w:bCs/>
                <w:lang w:val="es-ES"/>
              </w:rPr>
              <w:t> </w:t>
            </w:r>
            <w:r w:rsidR="00D466CE" w:rsidRPr="007866EB">
              <w:rPr>
                <w:b/>
                <w:bCs/>
                <w:lang w:val="es-ES"/>
              </w:rPr>
              <w:t>(</w:t>
            </w:r>
            <w:r w:rsidRPr="007866EB">
              <w:rPr>
                <w:b/>
                <w:bCs/>
                <w:lang w:val="es-ES"/>
              </w:rPr>
              <w:t xml:space="preserve">i) </w:t>
            </w:r>
          </w:p>
        </w:tc>
        <w:tc>
          <w:tcPr>
            <w:tcW w:w="7373" w:type="dxa"/>
            <w:tcBorders>
              <w:top w:val="single" w:sz="4" w:space="0" w:color="auto"/>
              <w:left w:val="single" w:sz="4" w:space="0" w:color="auto"/>
              <w:bottom w:val="single" w:sz="4" w:space="0" w:color="auto"/>
              <w:right w:val="single" w:sz="4" w:space="0" w:color="auto"/>
            </w:tcBorders>
          </w:tcPr>
          <w:p w14:paraId="34FDF3E5" w14:textId="34E1D001" w:rsidR="006871E5" w:rsidRPr="007866EB" w:rsidRDefault="006871E5" w:rsidP="000178CE">
            <w:pPr>
              <w:suppressAutoHyphens/>
              <w:spacing w:before="60" w:after="140"/>
              <w:ind w:right="-18"/>
              <w:rPr>
                <w:lang w:val="es-ES"/>
              </w:rPr>
            </w:pPr>
            <w:r w:rsidRPr="007866EB">
              <w:rPr>
                <w:lang w:val="es-ES"/>
              </w:rPr>
              <w:t xml:space="preserve">El </w:t>
            </w:r>
            <w:r w:rsidR="00D962C8" w:rsidRPr="007866EB">
              <w:rPr>
                <w:lang w:val="es-ES"/>
              </w:rPr>
              <w:t>p</w:t>
            </w:r>
            <w:r w:rsidRPr="007866EB">
              <w:rPr>
                <w:lang w:val="es-ES"/>
              </w:rPr>
              <w:t xml:space="preserve">aís del Comprador es: </w:t>
            </w:r>
            <w:r w:rsidR="008F7E7B">
              <w:rPr>
                <w:i/>
                <w:iCs/>
                <w:lang w:val="es-ES"/>
              </w:rPr>
              <w:t xml:space="preserve">El Salvador </w:t>
            </w:r>
          </w:p>
        </w:tc>
      </w:tr>
      <w:tr w:rsidR="006871E5" w:rsidRPr="007866EB" w14:paraId="7A6A6F48"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60E48880" w14:textId="59B8D991" w:rsidR="006871E5" w:rsidRPr="007866EB" w:rsidRDefault="00FF76F7" w:rsidP="00104D6C">
            <w:pPr>
              <w:spacing w:before="60" w:after="140"/>
              <w:ind w:left="360" w:hanging="360"/>
              <w:jc w:val="both"/>
              <w:rPr>
                <w:b/>
                <w:bCs/>
                <w:lang w:val="es-ES"/>
              </w:rPr>
            </w:pPr>
            <w:r w:rsidRPr="007866EB">
              <w:rPr>
                <w:b/>
                <w:bCs/>
                <w:lang w:val="es-ES"/>
              </w:rPr>
              <w:t xml:space="preserve">CGC 1.1 </w:t>
            </w:r>
            <w:r w:rsidR="00D466CE" w:rsidRPr="007866EB">
              <w:rPr>
                <w:b/>
                <w:bCs/>
                <w:lang w:val="es-ES"/>
              </w:rPr>
              <w:t>(</w:t>
            </w:r>
            <w:r w:rsidR="006871E5" w:rsidRPr="007866EB">
              <w:rPr>
                <w:b/>
                <w:bCs/>
                <w:lang w:val="es-ES"/>
              </w:rPr>
              <w:t>j)</w:t>
            </w:r>
          </w:p>
        </w:tc>
        <w:tc>
          <w:tcPr>
            <w:tcW w:w="7373" w:type="dxa"/>
            <w:tcBorders>
              <w:top w:val="single" w:sz="4" w:space="0" w:color="auto"/>
              <w:left w:val="single" w:sz="4" w:space="0" w:color="auto"/>
              <w:bottom w:val="single" w:sz="4" w:space="0" w:color="auto"/>
              <w:right w:val="single" w:sz="4" w:space="0" w:color="auto"/>
            </w:tcBorders>
          </w:tcPr>
          <w:p w14:paraId="3A556E04" w14:textId="23F4D6A8" w:rsidR="006871E5" w:rsidRPr="007866EB" w:rsidRDefault="006871E5">
            <w:pPr>
              <w:suppressAutoHyphens/>
              <w:spacing w:before="60" w:after="140"/>
              <w:ind w:right="-18"/>
              <w:rPr>
                <w:i/>
                <w:iCs/>
                <w:lang w:val="es-ES"/>
              </w:rPr>
            </w:pPr>
            <w:r w:rsidRPr="007866EB">
              <w:rPr>
                <w:lang w:val="es-ES"/>
              </w:rPr>
              <w:t xml:space="preserve">El </w:t>
            </w:r>
            <w:r w:rsidR="00D466CE" w:rsidRPr="007866EB">
              <w:rPr>
                <w:lang w:val="es-ES"/>
              </w:rPr>
              <w:t xml:space="preserve">Comprador </w:t>
            </w:r>
            <w:r w:rsidRPr="007866EB">
              <w:rPr>
                <w:lang w:val="es-ES"/>
              </w:rPr>
              <w:t xml:space="preserve">es: </w:t>
            </w:r>
            <w:r w:rsidR="008F7E7B">
              <w:rPr>
                <w:i/>
                <w:iCs/>
                <w:lang w:val="es-ES"/>
              </w:rPr>
              <w:t>Ministerio de Salud</w:t>
            </w:r>
          </w:p>
        </w:tc>
      </w:tr>
      <w:tr w:rsidR="00312BCE" w:rsidRPr="007866EB" w14:paraId="3133B207" w14:textId="578F5D6C" w:rsidTr="00312BCE">
        <w:trPr>
          <w:trHeight w:val="568"/>
        </w:trPr>
        <w:tc>
          <w:tcPr>
            <w:tcW w:w="1728" w:type="dxa"/>
            <w:tcBorders>
              <w:top w:val="single" w:sz="4" w:space="0" w:color="auto"/>
              <w:left w:val="single" w:sz="4" w:space="0" w:color="auto"/>
              <w:bottom w:val="single" w:sz="4" w:space="0" w:color="auto"/>
              <w:right w:val="single" w:sz="4" w:space="0" w:color="auto"/>
            </w:tcBorders>
          </w:tcPr>
          <w:p w14:paraId="603C2992" w14:textId="79AAF2B8" w:rsidR="00312BCE" w:rsidRPr="001E7FE7" w:rsidRDefault="00312BCE" w:rsidP="00312BCE">
            <w:pPr>
              <w:spacing w:before="60" w:after="140"/>
              <w:ind w:left="360" w:hanging="360"/>
              <w:jc w:val="both"/>
              <w:rPr>
                <w:b/>
                <w:bCs/>
                <w:lang w:val="es-ES"/>
              </w:rPr>
            </w:pPr>
            <w:r w:rsidRPr="001E7FE7">
              <w:rPr>
                <w:b/>
                <w:bCs/>
                <w:lang w:val="es-ES"/>
              </w:rPr>
              <w:t>CGC 1.1 (o)</w:t>
            </w:r>
          </w:p>
        </w:tc>
        <w:tc>
          <w:tcPr>
            <w:tcW w:w="7373" w:type="dxa"/>
            <w:tcBorders>
              <w:right w:val="single" w:sz="4" w:space="0" w:color="auto"/>
            </w:tcBorders>
          </w:tcPr>
          <w:p w14:paraId="596DCEAB" w14:textId="337CA1BD" w:rsidR="001F57C7" w:rsidRDefault="009621DF" w:rsidP="00EC6F22">
            <w:pPr>
              <w:spacing w:before="120" w:after="120"/>
              <w:rPr>
                <w:bCs/>
                <w:lang w:val="es-ES"/>
              </w:rPr>
            </w:pPr>
            <w:r>
              <w:rPr>
                <w:bCs/>
                <w:lang w:val="es-ES"/>
              </w:rPr>
              <w:t>El detalle de los bienes a entregar objet</w:t>
            </w:r>
            <w:r w:rsidR="006F069D">
              <w:rPr>
                <w:bCs/>
                <w:lang w:val="es-ES"/>
              </w:rPr>
              <w:t>o</w:t>
            </w:r>
            <w:r>
              <w:rPr>
                <w:bCs/>
                <w:lang w:val="es-ES"/>
              </w:rPr>
              <w:t xml:space="preserve"> del presente contrato es el siguiente:</w:t>
            </w:r>
          </w:p>
          <w:tbl>
            <w:tblPr>
              <w:tblStyle w:val="TableNormal1"/>
              <w:tblW w:w="6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1046"/>
              <w:gridCol w:w="1472"/>
              <w:gridCol w:w="958"/>
              <w:gridCol w:w="873"/>
              <w:gridCol w:w="976"/>
            </w:tblGrid>
            <w:tr w:rsidR="00844648" w:rsidRPr="00937881" w14:paraId="740F5ED0" w14:textId="7AA51913" w:rsidTr="004834FC">
              <w:trPr>
                <w:trHeight w:val="501"/>
                <w:jc w:val="center"/>
              </w:trPr>
              <w:tc>
                <w:tcPr>
                  <w:tcW w:w="931" w:type="pct"/>
                  <w:vAlign w:val="center"/>
                </w:tcPr>
                <w:p w14:paraId="2FE35F3F" w14:textId="77777777" w:rsidR="002964A1" w:rsidRPr="004253A4" w:rsidRDefault="002964A1" w:rsidP="004253A4">
                  <w:pPr>
                    <w:pStyle w:val="TableParagraph"/>
                    <w:jc w:val="center"/>
                    <w:rPr>
                      <w:rFonts w:ascii="Times New Roman" w:eastAsia="Times New Roman" w:hAnsi="Times New Roman"/>
                      <w:b/>
                      <w:bCs/>
                      <w:sz w:val="12"/>
                      <w:szCs w:val="12"/>
                      <w:lang w:val="es-ES"/>
                    </w:rPr>
                  </w:pPr>
                  <w:proofErr w:type="spellStart"/>
                  <w:r w:rsidRPr="004253A4">
                    <w:rPr>
                      <w:rFonts w:ascii="Times New Roman" w:eastAsia="Times New Roman" w:hAnsi="Times New Roman"/>
                      <w:b/>
                      <w:bCs/>
                      <w:sz w:val="12"/>
                      <w:szCs w:val="12"/>
                      <w:lang w:val="es-ES"/>
                    </w:rPr>
                    <w:t>N°</w:t>
                  </w:r>
                  <w:proofErr w:type="spellEnd"/>
                </w:p>
              </w:tc>
              <w:tc>
                <w:tcPr>
                  <w:tcW w:w="799" w:type="pct"/>
                  <w:vAlign w:val="center"/>
                </w:tcPr>
                <w:p w14:paraId="40C9CD34" w14:textId="77777777" w:rsidR="002964A1" w:rsidRPr="004253A4" w:rsidRDefault="002964A1" w:rsidP="004253A4">
                  <w:pPr>
                    <w:pStyle w:val="TableParagraph"/>
                    <w:ind w:left="95" w:right="165"/>
                    <w:jc w:val="center"/>
                    <w:rPr>
                      <w:rFonts w:ascii="Times New Roman" w:eastAsia="Times New Roman" w:hAnsi="Times New Roman"/>
                      <w:b/>
                      <w:bCs/>
                      <w:sz w:val="12"/>
                      <w:szCs w:val="12"/>
                      <w:lang w:val="es-ES"/>
                    </w:rPr>
                  </w:pPr>
                  <w:r w:rsidRPr="004253A4">
                    <w:rPr>
                      <w:rFonts w:ascii="Times New Roman" w:eastAsia="Times New Roman" w:hAnsi="Times New Roman"/>
                      <w:b/>
                      <w:bCs/>
                      <w:sz w:val="12"/>
                      <w:szCs w:val="12"/>
                      <w:lang w:val="es-ES"/>
                    </w:rPr>
                    <w:t>CODIGO DEL PRODUCTO</w:t>
                  </w:r>
                </w:p>
              </w:tc>
              <w:tc>
                <w:tcPr>
                  <w:tcW w:w="1125" w:type="pct"/>
                  <w:vAlign w:val="center"/>
                </w:tcPr>
                <w:p w14:paraId="18D20B26" w14:textId="02E44183" w:rsidR="002964A1" w:rsidRPr="004253A4" w:rsidRDefault="002964A1" w:rsidP="004253A4">
                  <w:pPr>
                    <w:pStyle w:val="TableParagraph"/>
                    <w:tabs>
                      <w:tab w:val="left" w:pos="636"/>
                    </w:tabs>
                    <w:ind w:left="293" w:right="133"/>
                    <w:jc w:val="center"/>
                    <w:rPr>
                      <w:rFonts w:ascii="Times New Roman" w:eastAsia="Times New Roman" w:hAnsi="Times New Roman"/>
                      <w:b/>
                      <w:bCs/>
                      <w:sz w:val="12"/>
                      <w:szCs w:val="12"/>
                      <w:lang w:val="es-ES"/>
                    </w:rPr>
                  </w:pPr>
                  <w:r w:rsidRPr="004253A4">
                    <w:rPr>
                      <w:rFonts w:ascii="Times New Roman" w:eastAsia="Times New Roman" w:hAnsi="Times New Roman"/>
                      <w:b/>
                      <w:bCs/>
                      <w:sz w:val="12"/>
                      <w:szCs w:val="12"/>
                      <w:lang w:val="es-ES"/>
                    </w:rPr>
                    <w:t>DESCRIPCIÓN</w:t>
                  </w:r>
                </w:p>
              </w:tc>
              <w:tc>
                <w:tcPr>
                  <w:tcW w:w="732" w:type="pct"/>
                  <w:vAlign w:val="center"/>
                </w:tcPr>
                <w:p w14:paraId="4D0280AE" w14:textId="77777777" w:rsidR="002964A1" w:rsidRPr="004253A4" w:rsidRDefault="002964A1" w:rsidP="004253A4">
                  <w:pPr>
                    <w:pStyle w:val="TableParagraph"/>
                    <w:spacing w:before="1"/>
                    <w:ind w:left="247"/>
                    <w:jc w:val="center"/>
                    <w:rPr>
                      <w:rFonts w:ascii="Times New Roman" w:eastAsia="Times New Roman" w:hAnsi="Times New Roman"/>
                      <w:b/>
                      <w:bCs/>
                      <w:sz w:val="12"/>
                      <w:szCs w:val="12"/>
                      <w:lang w:val="es-ES"/>
                    </w:rPr>
                  </w:pPr>
                  <w:r w:rsidRPr="004253A4">
                    <w:rPr>
                      <w:rFonts w:ascii="Times New Roman" w:eastAsia="Times New Roman" w:hAnsi="Times New Roman"/>
                      <w:b/>
                      <w:bCs/>
                      <w:sz w:val="12"/>
                      <w:szCs w:val="12"/>
                      <w:lang w:val="es-ES"/>
                    </w:rPr>
                    <w:t>CANTIDAD</w:t>
                  </w:r>
                </w:p>
              </w:tc>
              <w:tc>
                <w:tcPr>
                  <w:tcW w:w="667" w:type="pct"/>
                  <w:shd w:val="clear" w:color="auto" w:fill="auto"/>
                </w:tcPr>
                <w:p w14:paraId="237A13B6" w14:textId="487E9857" w:rsidR="002964A1" w:rsidRPr="00D531A6" w:rsidRDefault="002964A1" w:rsidP="004253A4">
                  <w:pPr>
                    <w:pStyle w:val="TableParagraph"/>
                    <w:spacing w:before="1"/>
                    <w:ind w:right="25" w:firstLine="20"/>
                    <w:jc w:val="center"/>
                    <w:rPr>
                      <w:rFonts w:ascii="Times New Roman" w:eastAsia="Times New Roman" w:hAnsi="Times New Roman"/>
                      <w:b/>
                      <w:bCs/>
                      <w:sz w:val="12"/>
                      <w:szCs w:val="12"/>
                      <w:lang w:val="es-ES"/>
                    </w:rPr>
                  </w:pPr>
                  <w:r w:rsidRPr="00D531A6">
                    <w:rPr>
                      <w:rFonts w:ascii="Times New Roman" w:eastAsia="Times New Roman" w:hAnsi="Times New Roman"/>
                      <w:b/>
                      <w:bCs/>
                      <w:sz w:val="12"/>
                      <w:szCs w:val="12"/>
                      <w:lang w:val="es-ES"/>
                    </w:rPr>
                    <w:t>PRECIO UNITARIO IMPUESTOS</w:t>
                  </w:r>
                </w:p>
              </w:tc>
              <w:tc>
                <w:tcPr>
                  <w:tcW w:w="746" w:type="pct"/>
                  <w:shd w:val="clear" w:color="auto" w:fill="auto"/>
                </w:tcPr>
                <w:p w14:paraId="2ABFE8B6" w14:textId="09B1FFDB" w:rsidR="002964A1" w:rsidRPr="00D531A6" w:rsidRDefault="002964A1" w:rsidP="004253A4">
                  <w:pPr>
                    <w:pStyle w:val="TableParagraph"/>
                    <w:spacing w:before="1"/>
                    <w:ind w:left="247" w:right="227"/>
                    <w:jc w:val="center"/>
                    <w:rPr>
                      <w:rFonts w:ascii="Times New Roman" w:eastAsia="Times New Roman" w:hAnsi="Times New Roman"/>
                      <w:b/>
                      <w:bCs/>
                      <w:sz w:val="12"/>
                      <w:szCs w:val="12"/>
                      <w:lang w:val="es-ES"/>
                    </w:rPr>
                  </w:pPr>
                  <w:r w:rsidRPr="00D531A6">
                    <w:rPr>
                      <w:rFonts w:ascii="Times New Roman" w:eastAsia="Times New Roman" w:hAnsi="Times New Roman"/>
                      <w:b/>
                      <w:bCs/>
                      <w:sz w:val="12"/>
                      <w:szCs w:val="12"/>
                      <w:lang w:val="es-ES"/>
                    </w:rPr>
                    <w:t>MONTO TOTAL</w:t>
                  </w:r>
                </w:p>
              </w:tc>
            </w:tr>
            <w:tr w:rsidR="00844648" w:rsidRPr="00937881" w14:paraId="53A9CDD1" w14:textId="1F4F5CDF" w:rsidTr="004834FC">
              <w:trPr>
                <w:trHeight w:val="266"/>
                <w:jc w:val="center"/>
              </w:trPr>
              <w:tc>
                <w:tcPr>
                  <w:tcW w:w="931" w:type="pct"/>
                  <w:vAlign w:val="center"/>
                </w:tcPr>
                <w:p w14:paraId="0CB535F8" w14:textId="71BFA119" w:rsidR="002964A1" w:rsidRPr="00937881" w:rsidRDefault="002964A1" w:rsidP="006F069D">
                  <w:pPr>
                    <w:pStyle w:val="TableParagraph"/>
                    <w:jc w:val="center"/>
                    <w:rPr>
                      <w:rFonts w:ascii="Times New Roman" w:eastAsia="Times New Roman" w:hAnsi="Times New Roman"/>
                      <w:sz w:val="12"/>
                      <w:szCs w:val="12"/>
                      <w:lang w:val="es-ES"/>
                    </w:rPr>
                  </w:pPr>
                </w:p>
              </w:tc>
              <w:tc>
                <w:tcPr>
                  <w:tcW w:w="799" w:type="pct"/>
                  <w:shd w:val="clear" w:color="auto" w:fill="auto"/>
                  <w:vAlign w:val="center"/>
                </w:tcPr>
                <w:p w14:paraId="1EE42DDB" w14:textId="19A1BEE0" w:rsidR="002964A1" w:rsidRPr="00937881" w:rsidRDefault="002964A1" w:rsidP="006F069D">
                  <w:pPr>
                    <w:pStyle w:val="TableParagraph"/>
                    <w:ind w:left="95" w:right="86"/>
                    <w:jc w:val="center"/>
                    <w:rPr>
                      <w:rFonts w:ascii="Times New Roman" w:eastAsia="Times New Roman" w:hAnsi="Times New Roman"/>
                      <w:sz w:val="12"/>
                      <w:szCs w:val="12"/>
                      <w:lang w:val="es-ES"/>
                    </w:rPr>
                  </w:pPr>
                </w:p>
              </w:tc>
              <w:tc>
                <w:tcPr>
                  <w:tcW w:w="1125" w:type="pct"/>
                  <w:shd w:val="clear" w:color="auto" w:fill="auto"/>
                  <w:vAlign w:val="center"/>
                </w:tcPr>
                <w:p w14:paraId="32BFFE54" w14:textId="062D1861" w:rsidR="002964A1" w:rsidRPr="00937881" w:rsidRDefault="002964A1" w:rsidP="006F069D">
                  <w:pPr>
                    <w:pStyle w:val="TableParagraph"/>
                    <w:ind w:left="142" w:right="287"/>
                    <w:jc w:val="both"/>
                    <w:rPr>
                      <w:rFonts w:ascii="Times New Roman" w:eastAsia="Times New Roman" w:hAnsi="Times New Roman"/>
                      <w:sz w:val="12"/>
                      <w:szCs w:val="12"/>
                      <w:lang w:val="es-ES"/>
                    </w:rPr>
                  </w:pPr>
                </w:p>
              </w:tc>
              <w:tc>
                <w:tcPr>
                  <w:tcW w:w="732" w:type="pct"/>
                  <w:shd w:val="clear" w:color="auto" w:fill="auto"/>
                  <w:vAlign w:val="center"/>
                </w:tcPr>
                <w:p w14:paraId="0A8CB935" w14:textId="3B83FE0A" w:rsidR="002964A1" w:rsidRPr="00937881" w:rsidRDefault="002964A1" w:rsidP="006F069D">
                  <w:pPr>
                    <w:pStyle w:val="TableParagraph"/>
                    <w:ind w:left="2"/>
                    <w:jc w:val="center"/>
                    <w:rPr>
                      <w:rFonts w:ascii="Times New Roman" w:eastAsia="Times New Roman" w:hAnsi="Times New Roman"/>
                      <w:sz w:val="12"/>
                      <w:szCs w:val="12"/>
                      <w:lang w:val="es-ES"/>
                    </w:rPr>
                  </w:pPr>
                </w:p>
              </w:tc>
              <w:tc>
                <w:tcPr>
                  <w:tcW w:w="667" w:type="pct"/>
                  <w:shd w:val="clear" w:color="auto" w:fill="auto"/>
                </w:tcPr>
                <w:p w14:paraId="111CE645" w14:textId="77777777" w:rsidR="002964A1" w:rsidRPr="00937881" w:rsidRDefault="002964A1" w:rsidP="006F069D">
                  <w:pPr>
                    <w:pStyle w:val="TableParagraph"/>
                    <w:ind w:left="2"/>
                    <w:jc w:val="center"/>
                    <w:rPr>
                      <w:rFonts w:ascii="Times New Roman" w:eastAsia="Times New Roman" w:hAnsi="Times New Roman"/>
                      <w:sz w:val="12"/>
                      <w:szCs w:val="12"/>
                      <w:lang w:val="es-ES"/>
                    </w:rPr>
                  </w:pPr>
                </w:p>
              </w:tc>
              <w:tc>
                <w:tcPr>
                  <w:tcW w:w="746" w:type="pct"/>
                  <w:shd w:val="clear" w:color="auto" w:fill="auto"/>
                </w:tcPr>
                <w:p w14:paraId="42AA86D1" w14:textId="77777777" w:rsidR="002964A1" w:rsidRPr="00937881" w:rsidRDefault="002964A1" w:rsidP="006F069D">
                  <w:pPr>
                    <w:pStyle w:val="TableParagraph"/>
                    <w:ind w:left="2"/>
                    <w:jc w:val="center"/>
                    <w:rPr>
                      <w:rFonts w:ascii="Times New Roman" w:eastAsia="Times New Roman" w:hAnsi="Times New Roman"/>
                      <w:sz w:val="12"/>
                      <w:szCs w:val="12"/>
                      <w:lang w:val="es-ES"/>
                    </w:rPr>
                  </w:pPr>
                </w:p>
              </w:tc>
            </w:tr>
            <w:tr w:rsidR="00844648" w:rsidRPr="00937881" w14:paraId="1F7B8533" w14:textId="41C21283" w:rsidTr="00D531A6">
              <w:trPr>
                <w:trHeight w:val="283"/>
                <w:jc w:val="center"/>
              </w:trPr>
              <w:tc>
                <w:tcPr>
                  <w:tcW w:w="931" w:type="pct"/>
                  <w:vAlign w:val="center"/>
                </w:tcPr>
                <w:p w14:paraId="4BB778D0" w14:textId="781E902E" w:rsidR="002964A1" w:rsidRPr="00937881" w:rsidRDefault="002964A1" w:rsidP="006F069D">
                  <w:pPr>
                    <w:pStyle w:val="TableParagraph"/>
                    <w:jc w:val="center"/>
                    <w:rPr>
                      <w:rFonts w:ascii="Times New Roman" w:eastAsia="Times New Roman" w:hAnsi="Times New Roman"/>
                      <w:sz w:val="12"/>
                      <w:szCs w:val="12"/>
                      <w:lang w:val="es-ES"/>
                    </w:rPr>
                  </w:pPr>
                </w:p>
              </w:tc>
              <w:tc>
                <w:tcPr>
                  <w:tcW w:w="799" w:type="pct"/>
                  <w:shd w:val="clear" w:color="000000" w:fill="FFFFFF"/>
                  <w:vAlign w:val="center"/>
                </w:tcPr>
                <w:p w14:paraId="58A2AE8F" w14:textId="478E2567" w:rsidR="002964A1" w:rsidRPr="00937881" w:rsidRDefault="002964A1" w:rsidP="006F069D">
                  <w:pPr>
                    <w:pStyle w:val="TableParagraph"/>
                    <w:ind w:left="95" w:right="86"/>
                    <w:jc w:val="center"/>
                    <w:rPr>
                      <w:rFonts w:ascii="Times New Roman" w:eastAsia="Times New Roman" w:hAnsi="Times New Roman"/>
                      <w:sz w:val="12"/>
                      <w:szCs w:val="12"/>
                      <w:lang w:val="es-ES"/>
                    </w:rPr>
                  </w:pPr>
                </w:p>
              </w:tc>
              <w:tc>
                <w:tcPr>
                  <w:tcW w:w="1125" w:type="pct"/>
                  <w:shd w:val="clear" w:color="000000" w:fill="FFFFFF"/>
                  <w:vAlign w:val="center"/>
                </w:tcPr>
                <w:p w14:paraId="740F8C79" w14:textId="333DC174" w:rsidR="002964A1" w:rsidRPr="00937881" w:rsidRDefault="002964A1" w:rsidP="006F069D">
                  <w:pPr>
                    <w:pStyle w:val="TableParagraph"/>
                    <w:ind w:left="142" w:right="92"/>
                    <w:jc w:val="both"/>
                    <w:rPr>
                      <w:rFonts w:ascii="Times New Roman" w:eastAsia="Times New Roman" w:hAnsi="Times New Roman"/>
                      <w:sz w:val="12"/>
                      <w:szCs w:val="12"/>
                      <w:lang w:val="es-ES"/>
                    </w:rPr>
                  </w:pPr>
                </w:p>
              </w:tc>
              <w:tc>
                <w:tcPr>
                  <w:tcW w:w="732" w:type="pct"/>
                  <w:shd w:val="clear" w:color="000000" w:fill="FFFFFF"/>
                  <w:vAlign w:val="center"/>
                </w:tcPr>
                <w:p w14:paraId="138CE6B6" w14:textId="63333B3B" w:rsidR="002964A1" w:rsidRPr="00937881" w:rsidRDefault="002964A1" w:rsidP="006F069D">
                  <w:pPr>
                    <w:pStyle w:val="TableParagraph"/>
                    <w:spacing w:before="140"/>
                    <w:ind w:left="259" w:right="254"/>
                    <w:jc w:val="center"/>
                    <w:rPr>
                      <w:rFonts w:ascii="Times New Roman" w:eastAsia="Times New Roman" w:hAnsi="Times New Roman"/>
                      <w:sz w:val="12"/>
                      <w:szCs w:val="12"/>
                      <w:lang w:val="es-ES"/>
                    </w:rPr>
                  </w:pPr>
                </w:p>
              </w:tc>
              <w:tc>
                <w:tcPr>
                  <w:tcW w:w="667" w:type="pct"/>
                  <w:shd w:val="clear" w:color="000000" w:fill="FFFFFF"/>
                </w:tcPr>
                <w:p w14:paraId="18D16C2F" w14:textId="77777777" w:rsidR="002964A1" w:rsidRPr="00937881" w:rsidRDefault="002964A1" w:rsidP="006F069D">
                  <w:pPr>
                    <w:pStyle w:val="TableParagraph"/>
                    <w:spacing w:before="140"/>
                    <w:ind w:left="259" w:right="254"/>
                    <w:jc w:val="center"/>
                    <w:rPr>
                      <w:rFonts w:ascii="Times New Roman" w:eastAsia="Times New Roman" w:hAnsi="Times New Roman"/>
                      <w:sz w:val="12"/>
                      <w:szCs w:val="12"/>
                      <w:lang w:val="es-ES"/>
                    </w:rPr>
                  </w:pPr>
                </w:p>
              </w:tc>
              <w:tc>
                <w:tcPr>
                  <w:tcW w:w="746" w:type="pct"/>
                  <w:shd w:val="clear" w:color="000000" w:fill="FFFFFF"/>
                </w:tcPr>
                <w:p w14:paraId="4D4D0C66" w14:textId="77777777" w:rsidR="002964A1" w:rsidRPr="00937881" w:rsidRDefault="002964A1" w:rsidP="006F069D">
                  <w:pPr>
                    <w:pStyle w:val="TableParagraph"/>
                    <w:spacing w:before="140"/>
                    <w:ind w:left="259" w:right="254"/>
                    <w:jc w:val="center"/>
                    <w:rPr>
                      <w:rFonts w:ascii="Times New Roman" w:eastAsia="Times New Roman" w:hAnsi="Times New Roman"/>
                      <w:sz w:val="12"/>
                      <w:szCs w:val="12"/>
                      <w:lang w:val="es-ES"/>
                    </w:rPr>
                  </w:pPr>
                </w:p>
              </w:tc>
            </w:tr>
          </w:tbl>
          <w:p w14:paraId="05A89F21" w14:textId="77777777" w:rsidR="006F069D" w:rsidRDefault="006F069D" w:rsidP="00A30CD6">
            <w:pPr>
              <w:jc w:val="both"/>
              <w:rPr>
                <w:lang w:val="es-US"/>
              </w:rPr>
            </w:pPr>
          </w:p>
          <w:p w14:paraId="40FB80FF" w14:textId="669369AB" w:rsidR="005C363F" w:rsidRDefault="005C363F" w:rsidP="005C363F">
            <w:r>
              <w:t xml:space="preserve">Desglose de los servicios conexos </w:t>
            </w:r>
          </w:p>
          <w:tbl>
            <w:tblPr>
              <w:tblStyle w:val="Tablaconcuadrcula"/>
              <w:tblW w:w="0" w:type="auto"/>
              <w:jc w:val="center"/>
              <w:tblLayout w:type="fixed"/>
              <w:tblLook w:val="04A0" w:firstRow="1" w:lastRow="0" w:firstColumn="1" w:lastColumn="0" w:noHBand="0" w:noVBand="1"/>
            </w:tblPr>
            <w:tblGrid>
              <w:gridCol w:w="1233"/>
              <w:gridCol w:w="1537"/>
              <w:gridCol w:w="1346"/>
              <w:gridCol w:w="1407"/>
              <w:gridCol w:w="1057"/>
            </w:tblGrid>
            <w:tr w:rsidR="001E5D71" w:rsidRPr="00A26A53" w14:paraId="3DF17509" w14:textId="77777777" w:rsidTr="004834FC">
              <w:trPr>
                <w:jc w:val="center"/>
              </w:trPr>
              <w:tc>
                <w:tcPr>
                  <w:tcW w:w="1233" w:type="dxa"/>
                  <w:shd w:val="clear" w:color="auto" w:fill="auto"/>
                </w:tcPr>
                <w:p w14:paraId="0B907F8C" w14:textId="09EB3BB2" w:rsidR="001E5D71" w:rsidRPr="00A341CD" w:rsidRDefault="001E5D71" w:rsidP="00E84519">
                  <w:pPr>
                    <w:jc w:val="center"/>
                    <w:rPr>
                      <w:b/>
                      <w:bCs/>
                      <w:sz w:val="16"/>
                      <w:szCs w:val="16"/>
                    </w:rPr>
                  </w:pPr>
                  <w:r w:rsidRPr="00A341CD">
                    <w:rPr>
                      <w:b/>
                      <w:bCs/>
                      <w:sz w:val="16"/>
                      <w:szCs w:val="16"/>
                    </w:rPr>
                    <w:t>Artículo</w:t>
                  </w:r>
                </w:p>
              </w:tc>
              <w:tc>
                <w:tcPr>
                  <w:tcW w:w="1537" w:type="dxa"/>
                  <w:shd w:val="clear" w:color="auto" w:fill="auto"/>
                </w:tcPr>
                <w:p w14:paraId="4179C738" w14:textId="77777777" w:rsidR="001E5D71" w:rsidRPr="00A341CD" w:rsidRDefault="001E5D71" w:rsidP="00E84519">
                  <w:pPr>
                    <w:jc w:val="center"/>
                    <w:rPr>
                      <w:b/>
                      <w:bCs/>
                      <w:sz w:val="16"/>
                      <w:szCs w:val="16"/>
                    </w:rPr>
                  </w:pPr>
                  <w:r w:rsidRPr="00A341CD">
                    <w:rPr>
                      <w:b/>
                      <w:bCs/>
                      <w:sz w:val="16"/>
                      <w:szCs w:val="16"/>
                    </w:rPr>
                    <w:t>Descripción</w:t>
                  </w:r>
                </w:p>
              </w:tc>
              <w:tc>
                <w:tcPr>
                  <w:tcW w:w="1346" w:type="dxa"/>
                  <w:shd w:val="clear" w:color="auto" w:fill="auto"/>
                </w:tcPr>
                <w:p w14:paraId="77DC935F" w14:textId="13E7EBF2" w:rsidR="001E5D71" w:rsidRPr="00A341CD" w:rsidRDefault="001E5D71" w:rsidP="00E84519">
                  <w:pPr>
                    <w:jc w:val="center"/>
                    <w:rPr>
                      <w:b/>
                      <w:bCs/>
                      <w:sz w:val="16"/>
                      <w:szCs w:val="16"/>
                    </w:rPr>
                  </w:pPr>
                  <w:r w:rsidRPr="00A341CD">
                    <w:rPr>
                      <w:b/>
                      <w:bCs/>
                      <w:sz w:val="16"/>
                      <w:szCs w:val="16"/>
                    </w:rPr>
                    <w:t>Capacitación</w:t>
                  </w:r>
                </w:p>
              </w:tc>
              <w:tc>
                <w:tcPr>
                  <w:tcW w:w="1407" w:type="dxa"/>
                  <w:shd w:val="clear" w:color="auto" w:fill="auto"/>
                </w:tcPr>
                <w:p w14:paraId="640E9028" w14:textId="1B1A0E18" w:rsidR="001E5D71" w:rsidRPr="00A341CD" w:rsidRDefault="00951BB2" w:rsidP="00E84519">
                  <w:pPr>
                    <w:jc w:val="center"/>
                    <w:rPr>
                      <w:b/>
                      <w:bCs/>
                      <w:sz w:val="16"/>
                      <w:szCs w:val="16"/>
                    </w:rPr>
                  </w:pPr>
                  <w:r w:rsidRPr="00A341CD">
                    <w:rPr>
                      <w:b/>
                      <w:bCs/>
                      <w:sz w:val="16"/>
                      <w:szCs w:val="16"/>
                    </w:rPr>
                    <w:t>Mantenimiento</w:t>
                  </w:r>
                </w:p>
              </w:tc>
              <w:tc>
                <w:tcPr>
                  <w:tcW w:w="1057" w:type="dxa"/>
                  <w:shd w:val="clear" w:color="auto" w:fill="auto"/>
                </w:tcPr>
                <w:p w14:paraId="7EF5FCD5" w14:textId="43534F1F" w:rsidR="001E5D71" w:rsidRPr="00A341CD" w:rsidRDefault="00FD7F62" w:rsidP="00E84519">
                  <w:pPr>
                    <w:jc w:val="center"/>
                    <w:rPr>
                      <w:b/>
                      <w:bCs/>
                      <w:sz w:val="16"/>
                      <w:szCs w:val="16"/>
                    </w:rPr>
                  </w:pPr>
                  <w:r w:rsidRPr="00A341CD">
                    <w:rPr>
                      <w:b/>
                      <w:bCs/>
                      <w:sz w:val="16"/>
                      <w:szCs w:val="16"/>
                    </w:rPr>
                    <w:t>Total,</w:t>
                  </w:r>
                  <w:r w:rsidR="001E5D71" w:rsidRPr="00A341CD">
                    <w:rPr>
                      <w:b/>
                      <w:bCs/>
                      <w:sz w:val="16"/>
                      <w:szCs w:val="16"/>
                    </w:rPr>
                    <w:t xml:space="preserve"> servicios conexos</w:t>
                  </w:r>
                </w:p>
              </w:tc>
            </w:tr>
            <w:tr w:rsidR="004834FC" w:rsidRPr="00A26A53" w14:paraId="5EB8ED7C" w14:textId="77777777" w:rsidTr="00A341CD">
              <w:trPr>
                <w:trHeight w:val="271"/>
                <w:jc w:val="center"/>
              </w:trPr>
              <w:tc>
                <w:tcPr>
                  <w:tcW w:w="1233" w:type="dxa"/>
                  <w:shd w:val="clear" w:color="auto" w:fill="auto"/>
                </w:tcPr>
                <w:p w14:paraId="5F16E3C3" w14:textId="77777777" w:rsidR="004834FC" w:rsidRPr="00E84519" w:rsidRDefault="004834FC" w:rsidP="00E84519">
                  <w:pPr>
                    <w:jc w:val="center"/>
                    <w:rPr>
                      <w:b/>
                      <w:bCs/>
                      <w:sz w:val="12"/>
                      <w:szCs w:val="12"/>
                    </w:rPr>
                  </w:pPr>
                </w:p>
              </w:tc>
              <w:tc>
                <w:tcPr>
                  <w:tcW w:w="1537" w:type="dxa"/>
                  <w:shd w:val="clear" w:color="auto" w:fill="auto"/>
                </w:tcPr>
                <w:p w14:paraId="0C2C9838" w14:textId="77777777" w:rsidR="004834FC" w:rsidRPr="00E84519" w:rsidRDefault="004834FC" w:rsidP="00E84519">
                  <w:pPr>
                    <w:jc w:val="center"/>
                    <w:rPr>
                      <w:b/>
                      <w:bCs/>
                      <w:sz w:val="12"/>
                      <w:szCs w:val="12"/>
                    </w:rPr>
                  </w:pPr>
                </w:p>
              </w:tc>
              <w:tc>
                <w:tcPr>
                  <w:tcW w:w="1346" w:type="dxa"/>
                  <w:shd w:val="clear" w:color="auto" w:fill="auto"/>
                </w:tcPr>
                <w:p w14:paraId="25D850CC" w14:textId="77777777" w:rsidR="004834FC" w:rsidRPr="00E84519" w:rsidRDefault="004834FC" w:rsidP="00E84519">
                  <w:pPr>
                    <w:jc w:val="center"/>
                    <w:rPr>
                      <w:b/>
                      <w:bCs/>
                      <w:sz w:val="12"/>
                      <w:szCs w:val="12"/>
                    </w:rPr>
                  </w:pPr>
                </w:p>
              </w:tc>
              <w:tc>
                <w:tcPr>
                  <w:tcW w:w="1407" w:type="dxa"/>
                  <w:shd w:val="clear" w:color="auto" w:fill="auto"/>
                </w:tcPr>
                <w:p w14:paraId="76A05B47" w14:textId="77777777" w:rsidR="004834FC" w:rsidRPr="00E84519" w:rsidRDefault="004834FC" w:rsidP="00E84519">
                  <w:pPr>
                    <w:jc w:val="center"/>
                    <w:rPr>
                      <w:b/>
                      <w:bCs/>
                      <w:sz w:val="12"/>
                      <w:szCs w:val="12"/>
                    </w:rPr>
                  </w:pPr>
                </w:p>
              </w:tc>
              <w:tc>
                <w:tcPr>
                  <w:tcW w:w="1057" w:type="dxa"/>
                  <w:shd w:val="clear" w:color="auto" w:fill="auto"/>
                </w:tcPr>
                <w:p w14:paraId="00DAA357" w14:textId="77777777" w:rsidR="004834FC" w:rsidRPr="00E84519" w:rsidRDefault="004834FC" w:rsidP="00E84519">
                  <w:pPr>
                    <w:jc w:val="center"/>
                    <w:rPr>
                      <w:b/>
                      <w:bCs/>
                      <w:sz w:val="12"/>
                      <w:szCs w:val="12"/>
                    </w:rPr>
                  </w:pPr>
                </w:p>
              </w:tc>
            </w:tr>
            <w:tr w:rsidR="004834FC" w:rsidRPr="00A26A53" w14:paraId="0CC532B9" w14:textId="77777777" w:rsidTr="00A341CD">
              <w:trPr>
                <w:trHeight w:val="258"/>
                <w:jc w:val="center"/>
              </w:trPr>
              <w:tc>
                <w:tcPr>
                  <w:tcW w:w="1233" w:type="dxa"/>
                  <w:shd w:val="clear" w:color="auto" w:fill="auto"/>
                </w:tcPr>
                <w:p w14:paraId="2ACB4700" w14:textId="09A23DF1" w:rsidR="004834FC" w:rsidRPr="00E84519" w:rsidRDefault="004834FC" w:rsidP="004834FC">
                  <w:pPr>
                    <w:tabs>
                      <w:tab w:val="left" w:pos="984"/>
                    </w:tabs>
                    <w:rPr>
                      <w:b/>
                      <w:bCs/>
                      <w:sz w:val="12"/>
                      <w:szCs w:val="12"/>
                    </w:rPr>
                  </w:pPr>
                  <w:r>
                    <w:rPr>
                      <w:b/>
                      <w:bCs/>
                      <w:sz w:val="12"/>
                      <w:szCs w:val="12"/>
                    </w:rPr>
                    <w:tab/>
                  </w:r>
                </w:p>
              </w:tc>
              <w:tc>
                <w:tcPr>
                  <w:tcW w:w="1537" w:type="dxa"/>
                  <w:shd w:val="clear" w:color="auto" w:fill="auto"/>
                </w:tcPr>
                <w:p w14:paraId="536FA117" w14:textId="77777777" w:rsidR="004834FC" w:rsidRPr="00E84519" w:rsidRDefault="004834FC" w:rsidP="00E84519">
                  <w:pPr>
                    <w:jc w:val="center"/>
                    <w:rPr>
                      <w:b/>
                      <w:bCs/>
                      <w:sz w:val="12"/>
                      <w:szCs w:val="12"/>
                    </w:rPr>
                  </w:pPr>
                </w:p>
              </w:tc>
              <w:tc>
                <w:tcPr>
                  <w:tcW w:w="1346" w:type="dxa"/>
                  <w:shd w:val="clear" w:color="auto" w:fill="auto"/>
                </w:tcPr>
                <w:p w14:paraId="7C83E43D" w14:textId="77777777" w:rsidR="004834FC" w:rsidRPr="00E84519" w:rsidRDefault="004834FC" w:rsidP="00E84519">
                  <w:pPr>
                    <w:jc w:val="center"/>
                    <w:rPr>
                      <w:b/>
                      <w:bCs/>
                      <w:sz w:val="12"/>
                      <w:szCs w:val="12"/>
                    </w:rPr>
                  </w:pPr>
                </w:p>
              </w:tc>
              <w:tc>
                <w:tcPr>
                  <w:tcW w:w="1407" w:type="dxa"/>
                  <w:shd w:val="clear" w:color="auto" w:fill="auto"/>
                </w:tcPr>
                <w:p w14:paraId="6AD80626" w14:textId="77777777" w:rsidR="004834FC" w:rsidRPr="00E84519" w:rsidRDefault="004834FC" w:rsidP="00E84519">
                  <w:pPr>
                    <w:jc w:val="center"/>
                    <w:rPr>
                      <w:b/>
                      <w:bCs/>
                      <w:sz w:val="12"/>
                      <w:szCs w:val="12"/>
                    </w:rPr>
                  </w:pPr>
                </w:p>
              </w:tc>
              <w:tc>
                <w:tcPr>
                  <w:tcW w:w="1057" w:type="dxa"/>
                  <w:shd w:val="clear" w:color="auto" w:fill="auto"/>
                </w:tcPr>
                <w:p w14:paraId="7C70C1BC" w14:textId="77777777" w:rsidR="004834FC" w:rsidRPr="00E84519" w:rsidRDefault="004834FC" w:rsidP="00E84519">
                  <w:pPr>
                    <w:jc w:val="center"/>
                    <w:rPr>
                      <w:b/>
                      <w:bCs/>
                      <w:sz w:val="12"/>
                      <w:szCs w:val="12"/>
                    </w:rPr>
                  </w:pPr>
                </w:p>
              </w:tc>
            </w:tr>
          </w:tbl>
          <w:p w14:paraId="03B78078" w14:textId="77777777" w:rsidR="004834FC" w:rsidRDefault="004834FC" w:rsidP="00A30CD6">
            <w:pPr>
              <w:jc w:val="both"/>
              <w:rPr>
                <w:lang w:val="es-US"/>
              </w:rPr>
            </w:pPr>
          </w:p>
          <w:p w14:paraId="1AC608B5" w14:textId="3ECAC36A" w:rsidR="00772E10" w:rsidRDefault="00A2003A" w:rsidP="00A30CD6">
            <w:pPr>
              <w:jc w:val="both"/>
              <w:rPr>
                <w:lang w:val="es-US"/>
              </w:rPr>
            </w:pPr>
            <w:r>
              <w:rPr>
                <w:lang w:val="es-US"/>
              </w:rPr>
              <w:t>Monto estimado por pago de aranceles, impuestos u otros gastos de importación_____________ [el cual constituye un 35% del precio de los bienes según oferta, indicar en palabras y cifras expresadas en la</w:t>
            </w:r>
            <w:r w:rsidR="00C94467">
              <w:rPr>
                <w:lang w:val="es-US"/>
              </w:rPr>
              <w:t xml:space="preserve"> (s) moneda (s) del contrato]</w:t>
            </w:r>
          </w:p>
          <w:p w14:paraId="7CEE6C47" w14:textId="77777777" w:rsidR="00C94467" w:rsidRDefault="00C94467" w:rsidP="00A30CD6">
            <w:pPr>
              <w:jc w:val="both"/>
              <w:rPr>
                <w:lang w:val="es-US"/>
              </w:rPr>
            </w:pPr>
          </w:p>
          <w:p w14:paraId="64F0A747" w14:textId="13E6DD57" w:rsidR="00A30CD6" w:rsidRDefault="00A30CD6" w:rsidP="00A30CD6">
            <w:pPr>
              <w:jc w:val="both"/>
              <w:rPr>
                <w:i/>
                <w:iCs/>
                <w:lang w:val="es-US"/>
              </w:rPr>
            </w:pPr>
            <w:r w:rsidRPr="001E7FE7">
              <w:rPr>
                <w:lang w:val="es-US"/>
              </w:rPr>
              <w:t xml:space="preserve">El destino final del emplazamiento del Proyecto es: </w:t>
            </w:r>
            <w:r w:rsidRPr="001E7FE7">
              <w:rPr>
                <w:i/>
                <w:iCs/>
                <w:lang w:val="es-US"/>
              </w:rPr>
              <w:t xml:space="preserve">Complejo de Almacenes del Plantel El Paraíso, ubicado en 6ª Calle Oriente, </w:t>
            </w:r>
            <w:proofErr w:type="spellStart"/>
            <w:r w:rsidRPr="001E7FE7">
              <w:rPr>
                <w:i/>
                <w:iCs/>
                <w:lang w:val="es-US"/>
              </w:rPr>
              <w:t>N°</w:t>
            </w:r>
            <w:proofErr w:type="spellEnd"/>
            <w:r w:rsidRPr="001E7FE7">
              <w:rPr>
                <w:i/>
                <w:iCs/>
                <w:lang w:val="es-US"/>
              </w:rPr>
              <w:t xml:space="preserve"> 1105, Colonia El Paraíso, Barrio San Esteban, San Salvador.</w:t>
            </w:r>
          </w:p>
          <w:p w14:paraId="535FF188" w14:textId="5363D482" w:rsidR="00EC6F22" w:rsidRPr="001E7FE7" w:rsidRDefault="00EC6F22" w:rsidP="00EC6F22">
            <w:pPr>
              <w:spacing w:before="120" w:after="120"/>
              <w:rPr>
                <w:bCs/>
                <w:lang w:val="es-ES"/>
              </w:rPr>
            </w:pPr>
            <w:r w:rsidRPr="001E7FE7">
              <w:rPr>
                <w:bCs/>
                <w:lang w:val="es-ES"/>
              </w:rPr>
              <w:t xml:space="preserve">Exceptuando los artículos 15 y 17 que serán entregados de acuerdo a la siguiente lista de distribución: </w:t>
            </w:r>
          </w:p>
          <w:tbl>
            <w:tblPr>
              <w:tblStyle w:val="Tablaconcuadrcula"/>
              <w:tblW w:w="6434" w:type="dxa"/>
              <w:jc w:val="center"/>
              <w:tblLayout w:type="fixed"/>
              <w:tblLook w:val="04A0" w:firstRow="1" w:lastRow="0" w:firstColumn="1" w:lastColumn="0" w:noHBand="0" w:noVBand="1"/>
            </w:tblPr>
            <w:tblGrid>
              <w:gridCol w:w="2124"/>
              <w:gridCol w:w="2155"/>
              <w:gridCol w:w="2155"/>
            </w:tblGrid>
            <w:tr w:rsidR="00EC6F22" w:rsidRPr="005F450D" w14:paraId="206E4A1A" w14:textId="77777777" w:rsidTr="0012126A">
              <w:trPr>
                <w:trHeight w:val="1087"/>
                <w:jc w:val="center"/>
              </w:trPr>
              <w:tc>
                <w:tcPr>
                  <w:tcW w:w="2124" w:type="dxa"/>
                </w:tcPr>
                <w:p w14:paraId="411B1A76" w14:textId="77777777" w:rsidR="00EC6F22" w:rsidRPr="005F450D" w:rsidRDefault="00EC6F22" w:rsidP="00EC6F22">
                  <w:pPr>
                    <w:spacing w:before="120" w:after="120"/>
                    <w:jc w:val="center"/>
                    <w:rPr>
                      <w:bCs/>
                      <w:sz w:val="16"/>
                      <w:szCs w:val="16"/>
                      <w:lang w:val="es-SV"/>
                    </w:rPr>
                  </w:pPr>
                  <w:r w:rsidRPr="005F450D">
                    <w:rPr>
                      <w:bCs/>
                      <w:sz w:val="16"/>
                      <w:szCs w:val="16"/>
                      <w:lang w:val="es-SV"/>
                    </w:rPr>
                    <w:t>artículo 15</w:t>
                  </w:r>
                </w:p>
                <w:p w14:paraId="47D308A5" w14:textId="77777777" w:rsidR="00EC6F22" w:rsidRPr="005F450D" w:rsidRDefault="00EC6F22" w:rsidP="00EC6F22">
                  <w:pPr>
                    <w:spacing w:before="120" w:after="120"/>
                    <w:jc w:val="center"/>
                    <w:rPr>
                      <w:bCs/>
                      <w:sz w:val="16"/>
                      <w:szCs w:val="16"/>
                      <w:lang w:val="es-SV"/>
                    </w:rPr>
                  </w:pPr>
                  <w:r w:rsidRPr="005F450D">
                    <w:rPr>
                      <w:bCs/>
                      <w:sz w:val="16"/>
                      <w:szCs w:val="16"/>
                      <w:lang w:val="es-SV"/>
                    </w:rPr>
                    <w:t>CÁMARA DE FONDO DE OJOS</w:t>
                  </w:r>
                </w:p>
              </w:tc>
              <w:tc>
                <w:tcPr>
                  <w:tcW w:w="2155" w:type="dxa"/>
                  <w:vMerge w:val="restart"/>
                  <w:vAlign w:val="center"/>
                </w:tcPr>
                <w:p w14:paraId="05FF6B60" w14:textId="77777777" w:rsidR="00EC6F22" w:rsidRPr="005F450D" w:rsidRDefault="00EC6F22" w:rsidP="0012126A">
                  <w:pPr>
                    <w:spacing w:before="120" w:after="120"/>
                    <w:jc w:val="center"/>
                    <w:rPr>
                      <w:bCs/>
                      <w:sz w:val="16"/>
                      <w:szCs w:val="16"/>
                      <w:lang w:val="es-SV"/>
                    </w:rPr>
                  </w:pPr>
                  <w:r w:rsidRPr="005F450D">
                    <w:rPr>
                      <w:bCs/>
                      <w:sz w:val="16"/>
                      <w:szCs w:val="16"/>
                      <w:lang w:val="es-SV"/>
                    </w:rPr>
                    <w:t>DIRECCIÓN</w:t>
                  </w:r>
                </w:p>
              </w:tc>
              <w:tc>
                <w:tcPr>
                  <w:tcW w:w="2155" w:type="dxa"/>
                </w:tcPr>
                <w:p w14:paraId="32C6F5A7" w14:textId="77777777" w:rsidR="00EC6F22" w:rsidRPr="005F450D" w:rsidRDefault="00EC6F22" w:rsidP="00EC6F22">
                  <w:pPr>
                    <w:spacing w:before="120" w:after="120"/>
                    <w:jc w:val="center"/>
                    <w:rPr>
                      <w:bCs/>
                      <w:sz w:val="16"/>
                      <w:szCs w:val="16"/>
                      <w:lang w:val="es-SV"/>
                    </w:rPr>
                  </w:pPr>
                  <w:r w:rsidRPr="005F450D">
                    <w:rPr>
                      <w:bCs/>
                      <w:sz w:val="16"/>
                      <w:szCs w:val="16"/>
                      <w:lang w:val="es-SV"/>
                    </w:rPr>
                    <w:t>UNIDADES A ADQUIRIR</w:t>
                  </w:r>
                </w:p>
                <w:p w14:paraId="15CACEDA" w14:textId="77777777" w:rsidR="00EC6F22" w:rsidRPr="005F450D" w:rsidRDefault="00EC6F22" w:rsidP="00EC6F22">
                  <w:pPr>
                    <w:spacing w:before="120" w:after="120"/>
                    <w:jc w:val="center"/>
                    <w:rPr>
                      <w:bCs/>
                      <w:sz w:val="16"/>
                      <w:szCs w:val="16"/>
                      <w:lang w:val="es-SV"/>
                    </w:rPr>
                  </w:pPr>
                  <w:r w:rsidRPr="005F450D">
                    <w:rPr>
                      <w:bCs/>
                      <w:sz w:val="16"/>
                      <w:szCs w:val="16"/>
                      <w:lang w:val="es-SV"/>
                    </w:rPr>
                    <w:t>6</w:t>
                  </w:r>
                </w:p>
              </w:tc>
            </w:tr>
            <w:tr w:rsidR="00EC6F22" w:rsidRPr="005F450D" w14:paraId="64AF1EA7" w14:textId="77777777" w:rsidTr="00963F37">
              <w:trPr>
                <w:trHeight w:val="801"/>
                <w:jc w:val="center"/>
              </w:trPr>
              <w:tc>
                <w:tcPr>
                  <w:tcW w:w="2124" w:type="dxa"/>
                </w:tcPr>
                <w:p w14:paraId="421D972B" w14:textId="77777777" w:rsidR="00EC6F22" w:rsidRPr="005F450D" w:rsidRDefault="00EC6F22" w:rsidP="0012126A">
                  <w:pPr>
                    <w:spacing w:before="120" w:after="120"/>
                    <w:jc w:val="center"/>
                    <w:rPr>
                      <w:bCs/>
                      <w:sz w:val="16"/>
                      <w:szCs w:val="16"/>
                      <w:lang w:val="es-SV"/>
                    </w:rPr>
                  </w:pPr>
                  <w:r w:rsidRPr="005F450D">
                    <w:rPr>
                      <w:bCs/>
                      <w:sz w:val="16"/>
                      <w:szCs w:val="16"/>
                      <w:lang w:val="es-SV"/>
                    </w:rPr>
                    <w:t xml:space="preserve">LUGAR DE ENTREGA </w:t>
                  </w:r>
                </w:p>
              </w:tc>
              <w:tc>
                <w:tcPr>
                  <w:tcW w:w="2155" w:type="dxa"/>
                  <w:vMerge/>
                </w:tcPr>
                <w:p w14:paraId="043D30A8" w14:textId="77777777" w:rsidR="00EC6F22" w:rsidRPr="005F450D" w:rsidRDefault="00EC6F22" w:rsidP="0012126A">
                  <w:pPr>
                    <w:spacing w:before="120" w:after="120"/>
                    <w:jc w:val="center"/>
                    <w:rPr>
                      <w:bCs/>
                      <w:sz w:val="16"/>
                      <w:szCs w:val="16"/>
                      <w:lang w:val="es-SV"/>
                    </w:rPr>
                  </w:pPr>
                </w:p>
              </w:tc>
              <w:tc>
                <w:tcPr>
                  <w:tcW w:w="2155" w:type="dxa"/>
                </w:tcPr>
                <w:p w14:paraId="3A803CF4" w14:textId="77777777" w:rsidR="00EC6F22" w:rsidRPr="005F450D" w:rsidRDefault="00EC6F22" w:rsidP="0012126A">
                  <w:pPr>
                    <w:spacing w:before="120" w:after="120"/>
                    <w:jc w:val="center"/>
                    <w:rPr>
                      <w:bCs/>
                      <w:sz w:val="16"/>
                      <w:szCs w:val="16"/>
                      <w:lang w:val="es-SV"/>
                    </w:rPr>
                  </w:pPr>
                  <w:r w:rsidRPr="005F450D">
                    <w:rPr>
                      <w:bCs/>
                      <w:sz w:val="16"/>
                      <w:szCs w:val="16"/>
                      <w:lang w:val="es-SV"/>
                    </w:rPr>
                    <w:t>CANTIDAD</w:t>
                  </w:r>
                </w:p>
              </w:tc>
            </w:tr>
            <w:tr w:rsidR="00EC6F22" w:rsidRPr="005F450D" w14:paraId="2B5FBEC7" w14:textId="77777777" w:rsidTr="00937881">
              <w:trPr>
                <w:trHeight w:val="841"/>
                <w:jc w:val="center"/>
              </w:trPr>
              <w:tc>
                <w:tcPr>
                  <w:tcW w:w="2124" w:type="dxa"/>
                </w:tcPr>
                <w:p w14:paraId="2D37C77C" w14:textId="77777777" w:rsidR="00EC6F22" w:rsidRPr="005F450D" w:rsidRDefault="00EC6F22" w:rsidP="0012126A">
                  <w:pPr>
                    <w:spacing w:before="120" w:after="120"/>
                    <w:jc w:val="center"/>
                    <w:rPr>
                      <w:bCs/>
                      <w:sz w:val="16"/>
                      <w:szCs w:val="16"/>
                      <w:lang w:val="pt-BR"/>
                    </w:rPr>
                  </w:pPr>
                  <w:r w:rsidRPr="005F450D">
                    <w:rPr>
                      <w:bCs/>
                      <w:sz w:val="16"/>
                      <w:szCs w:val="16"/>
                      <w:lang w:val="pt-BR"/>
                    </w:rPr>
                    <w:t>Hospital Nacional Sonsonate Dr. Jorge Mazzini Villacorta</w:t>
                  </w:r>
                </w:p>
              </w:tc>
              <w:tc>
                <w:tcPr>
                  <w:tcW w:w="2155" w:type="dxa"/>
                </w:tcPr>
                <w:p w14:paraId="4FEC9937" w14:textId="77777777" w:rsidR="00EC6F22" w:rsidRPr="005F450D" w:rsidRDefault="00EC6F22" w:rsidP="0012126A">
                  <w:pPr>
                    <w:spacing w:before="120" w:after="120"/>
                    <w:jc w:val="center"/>
                    <w:rPr>
                      <w:bCs/>
                      <w:sz w:val="16"/>
                      <w:szCs w:val="16"/>
                      <w:lang w:val="es-SV"/>
                    </w:rPr>
                  </w:pPr>
                  <w:r w:rsidRPr="005F450D">
                    <w:rPr>
                      <w:bCs/>
                      <w:sz w:val="16"/>
                      <w:szCs w:val="16"/>
                      <w:lang w:val="es-SV"/>
                    </w:rPr>
                    <w:t>Final Calle Alberto Masferrer Poniente #3-1, Sonsonate, El Salvador</w:t>
                  </w:r>
                </w:p>
              </w:tc>
              <w:tc>
                <w:tcPr>
                  <w:tcW w:w="2155" w:type="dxa"/>
                </w:tcPr>
                <w:p w14:paraId="42BEC386" w14:textId="77777777" w:rsidR="00EC6F22" w:rsidRPr="00937881" w:rsidRDefault="00EC6F22" w:rsidP="00EC6F22">
                  <w:pPr>
                    <w:spacing w:before="120" w:after="120"/>
                    <w:jc w:val="center"/>
                    <w:rPr>
                      <w:bCs/>
                      <w:sz w:val="16"/>
                      <w:szCs w:val="16"/>
                      <w:lang w:val="en-US"/>
                    </w:rPr>
                  </w:pPr>
                  <w:r w:rsidRPr="00937881">
                    <w:rPr>
                      <w:bCs/>
                      <w:sz w:val="16"/>
                      <w:szCs w:val="16"/>
                      <w:lang w:val="en-US"/>
                    </w:rPr>
                    <w:t>1</w:t>
                  </w:r>
                </w:p>
              </w:tc>
            </w:tr>
            <w:tr w:rsidR="00EC6F22" w:rsidRPr="005F450D" w14:paraId="28915C12" w14:textId="77777777" w:rsidTr="00963F37">
              <w:trPr>
                <w:trHeight w:val="516"/>
                <w:jc w:val="center"/>
              </w:trPr>
              <w:tc>
                <w:tcPr>
                  <w:tcW w:w="2124" w:type="dxa"/>
                </w:tcPr>
                <w:p w14:paraId="13269CA1" w14:textId="77777777" w:rsidR="00EC6F22" w:rsidRPr="005F450D" w:rsidRDefault="00EC6F22" w:rsidP="0012126A">
                  <w:pPr>
                    <w:spacing w:before="120" w:after="120"/>
                    <w:jc w:val="center"/>
                    <w:rPr>
                      <w:bCs/>
                      <w:sz w:val="16"/>
                      <w:szCs w:val="16"/>
                      <w:lang w:val="es-SV"/>
                    </w:rPr>
                  </w:pPr>
                  <w:r w:rsidRPr="005F450D">
                    <w:rPr>
                      <w:bCs/>
                      <w:sz w:val="16"/>
                      <w:szCs w:val="16"/>
                      <w:lang w:val="es-SV"/>
                    </w:rPr>
                    <w:lastRenderedPageBreak/>
                    <w:t>Hospital Nacional Santa Ana, San Juan De Dios</w:t>
                  </w:r>
                </w:p>
              </w:tc>
              <w:tc>
                <w:tcPr>
                  <w:tcW w:w="2155" w:type="dxa"/>
                </w:tcPr>
                <w:p w14:paraId="4B539924" w14:textId="77777777" w:rsidR="00EC6F22" w:rsidRPr="005F450D" w:rsidRDefault="00EC6F22" w:rsidP="0012126A">
                  <w:pPr>
                    <w:spacing w:before="120" w:after="120"/>
                    <w:jc w:val="center"/>
                    <w:rPr>
                      <w:bCs/>
                      <w:sz w:val="16"/>
                      <w:szCs w:val="16"/>
                      <w:lang w:val="es-SV"/>
                    </w:rPr>
                  </w:pPr>
                  <w:r w:rsidRPr="005F450D">
                    <w:rPr>
                      <w:bCs/>
                      <w:sz w:val="16"/>
                      <w:szCs w:val="16"/>
                      <w:lang w:val="es-SV"/>
                    </w:rPr>
                    <w:t>Final 13 avenida sur, No. 1, Santa Ana, El Salvador</w:t>
                  </w:r>
                </w:p>
              </w:tc>
              <w:tc>
                <w:tcPr>
                  <w:tcW w:w="2155" w:type="dxa"/>
                </w:tcPr>
                <w:p w14:paraId="6126CCF2" w14:textId="77777777" w:rsidR="00EC6F22" w:rsidRPr="00937881" w:rsidRDefault="00EC6F22" w:rsidP="00EC6F22">
                  <w:pPr>
                    <w:spacing w:before="120" w:after="120"/>
                    <w:jc w:val="center"/>
                    <w:rPr>
                      <w:bCs/>
                      <w:sz w:val="16"/>
                      <w:szCs w:val="16"/>
                      <w:lang w:val="es-SV"/>
                    </w:rPr>
                  </w:pPr>
                  <w:r w:rsidRPr="00937881">
                    <w:rPr>
                      <w:bCs/>
                      <w:sz w:val="16"/>
                      <w:szCs w:val="16"/>
                      <w:lang w:val="es-SV"/>
                    </w:rPr>
                    <w:t>1</w:t>
                  </w:r>
                </w:p>
              </w:tc>
            </w:tr>
            <w:tr w:rsidR="00EC6F22" w:rsidRPr="005F450D" w14:paraId="39854B23" w14:textId="77777777" w:rsidTr="00963F37">
              <w:trPr>
                <w:trHeight w:val="516"/>
                <w:jc w:val="center"/>
              </w:trPr>
              <w:tc>
                <w:tcPr>
                  <w:tcW w:w="2124" w:type="dxa"/>
                </w:tcPr>
                <w:p w14:paraId="6B85F78D" w14:textId="77777777" w:rsidR="00EC6F22" w:rsidRPr="005F450D" w:rsidRDefault="00EC6F22" w:rsidP="0012126A">
                  <w:pPr>
                    <w:spacing w:before="120" w:after="120"/>
                    <w:jc w:val="center"/>
                    <w:rPr>
                      <w:bCs/>
                      <w:sz w:val="16"/>
                      <w:szCs w:val="16"/>
                      <w:lang w:val="es-SV"/>
                    </w:rPr>
                  </w:pPr>
                  <w:r w:rsidRPr="005F450D">
                    <w:rPr>
                      <w:bCs/>
                      <w:sz w:val="16"/>
                      <w:szCs w:val="16"/>
                      <w:lang w:val="es-SV"/>
                    </w:rPr>
                    <w:t>Hospital Nacional Mejicanos (Zacamil) Dr. Juan José Fernández</w:t>
                  </w:r>
                </w:p>
              </w:tc>
              <w:tc>
                <w:tcPr>
                  <w:tcW w:w="2155" w:type="dxa"/>
                </w:tcPr>
                <w:p w14:paraId="0D76D456" w14:textId="77777777" w:rsidR="00EC6F22" w:rsidRPr="005F450D" w:rsidRDefault="00EC6F22" w:rsidP="0012126A">
                  <w:pPr>
                    <w:spacing w:before="120" w:after="120"/>
                    <w:jc w:val="center"/>
                    <w:rPr>
                      <w:bCs/>
                      <w:sz w:val="16"/>
                      <w:szCs w:val="16"/>
                      <w:lang w:val="es-SV"/>
                    </w:rPr>
                  </w:pPr>
                  <w:r w:rsidRPr="005F450D">
                    <w:rPr>
                      <w:bCs/>
                      <w:sz w:val="16"/>
                      <w:szCs w:val="16"/>
                      <w:lang w:val="es-SV"/>
                    </w:rPr>
                    <w:t>Calle la Ermita y Avenida Castro Moran, Urbanización José Simeón Cañas, Colonia Zacamil, Mejicanos, San Salvador</w:t>
                  </w:r>
                </w:p>
              </w:tc>
              <w:tc>
                <w:tcPr>
                  <w:tcW w:w="2155" w:type="dxa"/>
                </w:tcPr>
                <w:p w14:paraId="22BCA150" w14:textId="77777777" w:rsidR="00EC6F22" w:rsidRPr="00937881" w:rsidRDefault="00EC6F22" w:rsidP="00EC6F22">
                  <w:pPr>
                    <w:spacing w:before="120" w:after="120"/>
                    <w:jc w:val="center"/>
                    <w:rPr>
                      <w:bCs/>
                      <w:sz w:val="16"/>
                      <w:szCs w:val="16"/>
                      <w:lang w:val="es-SV"/>
                    </w:rPr>
                  </w:pPr>
                  <w:r w:rsidRPr="00937881">
                    <w:rPr>
                      <w:bCs/>
                      <w:sz w:val="16"/>
                      <w:szCs w:val="16"/>
                      <w:lang w:val="es-SV"/>
                    </w:rPr>
                    <w:t>1</w:t>
                  </w:r>
                </w:p>
              </w:tc>
            </w:tr>
            <w:tr w:rsidR="00EC6F22" w:rsidRPr="005F450D" w14:paraId="4BCD511D" w14:textId="77777777" w:rsidTr="00963F37">
              <w:trPr>
                <w:trHeight w:val="516"/>
                <w:jc w:val="center"/>
              </w:trPr>
              <w:tc>
                <w:tcPr>
                  <w:tcW w:w="2124" w:type="dxa"/>
                </w:tcPr>
                <w:p w14:paraId="49A045B8" w14:textId="66FFD591" w:rsidR="00EC6F22" w:rsidRPr="005F450D" w:rsidRDefault="00EC6F22" w:rsidP="0012126A">
                  <w:pPr>
                    <w:spacing w:before="120" w:after="120"/>
                    <w:jc w:val="center"/>
                    <w:rPr>
                      <w:bCs/>
                      <w:sz w:val="16"/>
                      <w:szCs w:val="16"/>
                      <w:lang w:val="es-SV"/>
                    </w:rPr>
                  </w:pPr>
                  <w:r w:rsidRPr="005F450D">
                    <w:rPr>
                      <w:bCs/>
                      <w:sz w:val="16"/>
                      <w:szCs w:val="16"/>
                      <w:lang w:val="es-SV"/>
                    </w:rPr>
                    <w:t xml:space="preserve">Hospital Nacional de la Mujer “Dra. María Isabel </w:t>
                  </w:r>
                  <w:r w:rsidR="0031448C" w:rsidRPr="005F450D">
                    <w:rPr>
                      <w:bCs/>
                      <w:sz w:val="16"/>
                      <w:szCs w:val="16"/>
                      <w:lang w:val="es-SV"/>
                    </w:rPr>
                    <w:t>Rodríguez</w:t>
                  </w:r>
                  <w:r w:rsidRPr="005F450D">
                    <w:rPr>
                      <w:bCs/>
                      <w:sz w:val="16"/>
                      <w:szCs w:val="16"/>
                      <w:lang w:val="es-SV"/>
                    </w:rPr>
                    <w:t>” SS</w:t>
                  </w:r>
                </w:p>
              </w:tc>
              <w:tc>
                <w:tcPr>
                  <w:tcW w:w="2155" w:type="dxa"/>
                </w:tcPr>
                <w:p w14:paraId="249F930A" w14:textId="77777777" w:rsidR="00EC6F22" w:rsidRPr="005F450D" w:rsidRDefault="00EC6F22" w:rsidP="0012126A">
                  <w:pPr>
                    <w:spacing w:before="120" w:after="120"/>
                    <w:jc w:val="center"/>
                    <w:rPr>
                      <w:bCs/>
                      <w:sz w:val="16"/>
                      <w:szCs w:val="16"/>
                      <w:lang w:val="es-SV"/>
                    </w:rPr>
                  </w:pPr>
                  <w:r w:rsidRPr="005F450D">
                    <w:rPr>
                      <w:bCs/>
                      <w:sz w:val="16"/>
                      <w:szCs w:val="16"/>
                      <w:lang w:val="es-SV"/>
                    </w:rPr>
                    <w:t>Entre 25 Avenida Sur y Calle Francisco Menéndez, Antigua Quinta María Luisa, Barrio Santa Anita, San Salvador, El Salvador</w:t>
                  </w:r>
                </w:p>
              </w:tc>
              <w:tc>
                <w:tcPr>
                  <w:tcW w:w="2155" w:type="dxa"/>
                </w:tcPr>
                <w:p w14:paraId="18D8AF64" w14:textId="77777777" w:rsidR="00EC6F22" w:rsidRPr="00937881" w:rsidRDefault="00EC6F22" w:rsidP="00EC6F22">
                  <w:pPr>
                    <w:spacing w:before="120" w:after="120"/>
                    <w:jc w:val="center"/>
                    <w:rPr>
                      <w:bCs/>
                      <w:sz w:val="16"/>
                      <w:szCs w:val="16"/>
                      <w:lang w:val="es-SV"/>
                    </w:rPr>
                  </w:pPr>
                  <w:r w:rsidRPr="00937881">
                    <w:rPr>
                      <w:bCs/>
                      <w:sz w:val="16"/>
                      <w:szCs w:val="16"/>
                      <w:lang w:val="es-SV"/>
                    </w:rPr>
                    <w:t>1</w:t>
                  </w:r>
                </w:p>
              </w:tc>
            </w:tr>
            <w:tr w:rsidR="00EC6F22" w:rsidRPr="005F450D" w14:paraId="1B896A5C" w14:textId="77777777" w:rsidTr="00963F37">
              <w:trPr>
                <w:trHeight w:val="516"/>
                <w:jc w:val="center"/>
              </w:trPr>
              <w:tc>
                <w:tcPr>
                  <w:tcW w:w="2124" w:type="dxa"/>
                </w:tcPr>
                <w:p w14:paraId="1EADB1CF" w14:textId="77777777" w:rsidR="00EC6F22" w:rsidRPr="005F450D" w:rsidRDefault="00EC6F22" w:rsidP="0012126A">
                  <w:pPr>
                    <w:spacing w:before="120" w:after="120"/>
                    <w:jc w:val="center"/>
                    <w:rPr>
                      <w:bCs/>
                      <w:sz w:val="16"/>
                      <w:szCs w:val="16"/>
                      <w:lang w:val="es-SV"/>
                    </w:rPr>
                  </w:pPr>
                  <w:r w:rsidRPr="005F450D">
                    <w:rPr>
                      <w:bCs/>
                      <w:sz w:val="16"/>
                      <w:szCs w:val="16"/>
                      <w:lang w:val="es-SV"/>
                    </w:rPr>
                    <w:t>Hospital Nacional de San Miguel, San Juan de Dios.</w:t>
                  </w:r>
                </w:p>
              </w:tc>
              <w:tc>
                <w:tcPr>
                  <w:tcW w:w="2155" w:type="dxa"/>
                </w:tcPr>
                <w:p w14:paraId="088B17BD" w14:textId="77777777" w:rsidR="00EC6F22" w:rsidRPr="005F450D" w:rsidRDefault="00EC6F22" w:rsidP="0012126A">
                  <w:pPr>
                    <w:spacing w:before="120" w:after="120"/>
                    <w:jc w:val="center"/>
                    <w:rPr>
                      <w:bCs/>
                      <w:sz w:val="16"/>
                      <w:szCs w:val="16"/>
                      <w:lang w:val="es-SV"/>
                    </w:rPr>
                  </w:pPr>
                  <w:r w:rsidRPr="005F450D">
                    <w:rPr>
                      <w:bCs/>
                      <w:sz w:val="16"/>
                      <w:szCs w:val="16"/>
                      <w:lang w:val="es-SV"/>
                    </w:rPr>
                    <w:t>Final 11a calle Poniente y 23 Av. Sur, Colonia Ciudad Jardín, San Miguel, El Salvador</w:t>
                  </w:r>
                </w:p>
              </w:tc>
              <w:tc>
                <w:tcPr>
                  <w:tcW w:w="2155" w:type="dxa"/>
                </w:tcPr>
                <w:p w14:paraId="5B1A505A" w14:textId="77777777" w:rsidR="00EC6F22" w:rsidRPr="00937881" w:rsidRDefault="00EC6F22" w:rsidP="00EC6F22">
                  <w:pPr>
                    <w:spacing w:before="120" w:after="120"/>
                    <w:jc w:val="center"/>
                    <w:rPr>
                      <w:bCs/>
                      <w:sz w:val="16"/>
                      <w:szCs w:val="16"/>
                      <w:lang w:val="es-SV"/>
                    </w:rPr>
                  </w:pPr>
                  <w:r w:rsidRPr="00937881">
                    <w:rPr>
                      <w:bCs/>
                      <w:sz w:val="16"/>
                      <w:szCs w:val="16"/>
                      <w:lang w:val="es-SV"/>
                    </w:rPr>
                    <w:t>1</w:t>
                  </w:r>
                </w:p>
              </w:tc>
            </w:tr>
            <w:tr w:rsidR="00EC6F22" w:rsidRPr="005F450D" w14:paraId="236D225C" w14:textId="77777777" w:rsidTr="00963F37">
              <w:trPr>
                <w:trHeight w:val="516"/>
                <w:jc w:val="center"/>
              </w:trPr>
              <w:tc>
                <w:tcPr>
                  <w:tcW w:w="2124" w:type="dxa"/>
                </w:tcPr>
                <w:p w14:paraId="01C200DA" w14:textId="65FBA65D" w:rsidR="00EC6F22" w:rsidRPr="005F450D" w:rsidRDefault="00EC6F22" w:rsidP="0012126A">
                  <w:pPr>
                    <w:spacing w:before="120" w:after="120"/>
                    <w:jc w:val="center"/>
                    <w:rPr>
                      <w:bCs/>
                      <w:sz w:val="16"/>
                      <w:szCs w:val="16"/>
                      <w:lang w:val="es-SV"/>
                    </w:rPr>
                  </w:pPr>
                  <w:r w:rsidRPr="005F450D">
                    <w:rPr>
                      <w:bCs/>
                      <w:sz w:val="16"/>
                      <w:szCs w:val="16"/>
                      <w:lang w:val="es-SV"/>
                    </w:rPr>
                    <w:t xml:space="preserve">Hospital Nacional de Niños </w:t>
                  </w:r>
                  <w:r w:rsidR="00CE0E7B" w:rsidRPr="005F450D">
                    <w:rPr>
                      <w:bCs/>
                      <w:sz w:val="16"/>
                      <w:szCs w:val="16"/>
                      <w:lang w:val="es-SV"/>
                    </w:rPr>
                    <w:t>Benjamín</w:t>
                  </w:r>
                  <w:r w:rsidRPr="005F450D">
                    <w:rPr>
                      <w:bCs/>
                      <w:sz w:val="16"/>
                      <w:szCs w:val="16"/>
                      <w:lang w:val="es-SV"/>
                    </w:rPr>
                    <w:t xml:space="preserve"> Bloom</w:t>
                  </w:r>
                </w:p>
              </w:tc>
              <w:tc>
                <w:tcPr>
                  <w:tcW w:w="2155" w:type="dxa"/>
                </w:tcPr>
                <w:p w14:paraId="0AA74BDE" w14:textId="77777777" w:rsidR="00EC6F22" w:rsidRPr="005F450D" w:rsidRDefault="00EC6F22" w:rsidP="0012126A">
                  <w:pPr>
                    <w:spacing w:before="120" w:after="120"/>
                    <w:jc w:val="center"/>
                    <w:rPr>
                      <w:bCs/>
                      <w:sz w:val="16"/>
                      <w:szCs w:val="16"/>
                      <w:lang w:val="es-SV"/>
                    </w:rPr>
                  </w:pPr>
                  <w:r w:rsidRPr="005F450D">
                    <w:rPr>
                      <w:bCs/>
                      <w:sz w:val="16"/>
                      <w:szCs w:val="16"/>
                      <w:lang w:val="es-SV"/>
                    </w:rPr>
                    <w:t>Final 25 Avenida Norte y Final 29 Calle Poniente, San Salvador</w:t>
                  </w:r>
                </w:p>
              </w:tc>
              <w:tc>
                <w:tcPr>
                  <w:tcW w:w="2155" w:type="dxa"/>
                </w:tcPr>
                <w:p w14:paraId="4F163E9E" w14:textId="77777777" w:rsidR="00EC6F22" w:rsidRPr="00937881" w:rsidRDefault="00EC6F22" w:rsidP="00EC6F22">
                  <w:pPr>
                    <w:spacing w:before="120" w:after="120"/>
                    <w:jc w:val="center"/>
                    <w:rPr>
                      <w:bCs/>
                      <w:sz w:val="16"/>
                      <w:szCs w:val="16"/>
                      <w:lang w:val="es-SV"/>
                    </w:rPr>
                  </w:pPr>
                  <w:r w:rsidRPr="00937881">
                    <w:rPr>
                      <w:bCs/>
                      <w:sz w:val="16"/>
                      <w:szCs w:val="16"/>
                      <w:lang w:val="es-SV"/>
                    </w:rPr>
                    <w:t>1</w:t>
                  </w:r>
                </w:p>
              </w:tc>
            </w:tr>
          </w:tbl>
          <w:p w14:paraId="78A3ACCF" w14:textId="77777777" w:rsidR="00EC6F22" w:rsidRDefault="00EC6F22" w:rsidP="00312BCE">
            <w:pPr>
              <w:rPr>
                <w:i/>
                <w:iCs/>
                <w:lang w:val="es-US"/>
              </w:rPr>
            </w:pPr>
          </w:p>
          <w:tbl>
            <w:tblPr>
              <w:tblStyle w:val="Tablaconcuadrcula"/>
              <w:tblW w:w="6649" w:type="dxa"/>
              <w:jc w:val="center"/>
              <w:tblLayout w:type="fixed"/>
              <w:tblLook w:val="04A0" w:firstRow="1" w:lastRow="0" w:firstColumn="1" w:lastColumn="0" w:noHBand="0" w:noVBand="1"/>
            </w:tblPr>
            <w:tblGrid>
              <w:gridCol w:w="2552"/>
              <w:gridCol w:w="2384"/>
              <w:gridCol w:w="911"/>
              <w:gridCol w:w="787"/>
              <w:gridCol w:w="15"/>
            </w:tblGrid>
            <w:tr w:rsidR="00CE0E7B" w:rsidRPr="005F450D" w14:paraId="4644994A" w14:textId="77777777" w:rsidTr="00CE0E7B">
              <w:trPr>
                <w:jc w:val="center"/>
              </w:trPr>
              <w:tc>
                <w:tcPr>
                  <w:tcW w:w="2552" w:type="dxa"/>
                </w:tcPr>
                <w:p w14:paraId="07470592" w14:textId="4DE9AC83" w:rsidR="00CE0E7B" w:rsidRPr="00937881" w:rsidRDefault="00CE0E7B" w:rsidP="00EC6F22">
                  <w:pPr>
                    <w:spacing w:before="120" w:after="120"/>
                    <w:jc w:val="center"/>
                    <w:rPr>
                      <w:bCs/>
                      <w:sz w:val="16"/>
                      <w:szCs w:val="16"/>
                      <w:lang w:val="es-SV"/>
                    </w:rPr>
                  </w:pPr>
                  <w:r w:rsidRPr="00937881">
                    <w:rPr>
                      <w:bCs/>
                      <w:sz w:val="16"/>
                      <w:szCs w:val="16"/>
                      <w:lang w:val="es-SV"/>
                    </w:rPr>
                    <w:t>Artículo 17</w:t>
                  </w:r>
                </w:p>
                <w:p w14:paraId="4AAD62E4" w14:textId="77777777" w:rsidR="00CE0E7B" w:rsidRPr="00937881" w:rsidRDefault="00CE0E7B" w:rsidP="00EC6F22">
                  <w:pPr>
                    <w:spacing w:before="120" w:after="120"/>
                    <w:jc w:val="center"/>
                    <w:rPr>
                      <w:bCs/>
                      <w:sz w:val="16"/>
                      <w:szCs w:val="16"/>
                      <w:lang w:val="es-SV"/>
                    </w:rPr>
                  </w:pPr>
                  <w:r w:rsidRPr="00937881">
                    <w:rPr>
                      <w:sz w:val="16"/>
                      <w:szCs w:val="16"/>
                      <w:lang w:val="pt-BR"/>
                    </w:rPr>
                    <w:t>EQUIPO PARA SUMINISTRAR OXIDO NÍTRICO INHALADO</w:t>
                  </w:r>
                </w:p>
              </w:tc>
              <w:tc>
                <w:tcPr>
                  <w:tcW w:w="2384" w:type="dxa"/>
                </w:tcPr>
                <w:p w14:paraId="78B7AF26" w14:textId="77777777" w:rsidR="00CE0E7B" w:rsidRPr="00937881" w:rsidRDefault="00CE0E7B" w:rsidP="00EC6F22">
                  <w:pPr>
                    <w:spacing w:before="120" w:after="120"/>
                    <w:jc w:val="center"/>
                    <w:rPr>
                      <w:bCs/>
                      <w:sz w:val="16"/>
                      <w:szCs w:val="16"/>
                      <w:lang w:val="es-SV"/>
                    </w:rPr>
                  </w:pPr>
                </w:p>
              </w:tc>
              <w:tc>
                <w:tcPr>
                  <w:tcW w:w="1713" w:type="dxa"/>
                  <w:gridSpan w:val="3"/>
                </w:tcPr>
                <w:p w14:paraId="39C73B58" w14:textId="77777777" w:rsidR="00CE0E7B" w:rsidRPr="00937881" w:rsidRDefault="00CE0E7B" w:rsidP="00EC6F22">
                  <w:pPr>
                    <w:spacing w:before="120" w:after="120"/>
                    <w:jc w:val="center"/>
                    <w:rPr>
                      <w:bCs/>
                      <w:sz w:val="16"/>
                      <w:szCs w:val="16"/>
                      <w:lang w:val="es-SV"/>
                    </w:rPr>
                  </w:pPr>
                  <w:r w:rsidRPr="00937881">
                    <w:rPr>
                      <w:bCs/>
                      <w:sz w:val="16"/>
                      <w:szCs w:val="16"/>
                      <w:lang w:val="es-SV"/>
                    </w:rPr>
                    <w:t>Unidades a adquirir</w:t>
                  </w:r>
                </w:p>
                <w:p w14:paraId="2B3C603C" w14:textId="77777777" w:rsidR="00CE0E7B" w:rsidRPr="00937881" w:rsidRDefault="00CE0E7B" w:rsidP="00EC6F22">
                  <w:pPr>
                    <w:spacing w:before="120" w:after="120"/>
                    <w:jc w:val="center"/>
                    <w:rPr>
                      <w:bCs/>
                      <w:sz w:val="16"/>
                      <w:szCs w:val="16"/>
                      <w:lang w:val="es-SV"/>
                    </w:rPr>
                  </w:pPr>
                  <w:r w:rsidRPr="00937881">
                    <w:rPr>
                      <w:bCs/>
                      <w:sz w:val="16"/>
                      <w:szCs w:val="16"/>
                      <w:lang w:val="es-SV"/>
                    </w:rPr>
                    <w:t>440</w:t>
                  </w:r>
                </w:p>
              </w:tc>
            </w:tr>
            <w:tr w:rsidR="00CE0E7B" w:rsidRPr="005F450D" w14:paraId="35BC1768" w14:textId="77777777" w:rsidTr="00CE0E7B">
              <w:trPr>
                <w:jc w:val="center"/>
              </w:trPr>
              <w:tc>
                <w:tcPr>
                  <w:tcW w:w="2552" w:type="dxa"/>
                </w:tcPr>
                <w:p w14:paraId="50B98E43" w14:textId="77777777" w:rsidR="00CE0E7B" w:rsidRPr="005F450D" w:rsidRDefault="00CE0E7B" w:rsidP="0012126A">
                  <w:pPr>
                    <w:spacing w:before="120" w:after="120"/>
                    <w:jc w:val="center"/>
                    <w:rPr>
                      <w:bCs/>
                      <w:sz w:val="16"/>
                      <w:szCs w:val="16"/>
                      <w:lang w:val="es-SV"/>
                    </w:rPr>
                  </w:pPr>
                  <w:r w:rsidRPr="005F450D">
                    <w:rPr>
                      <w:bCs/>
                      <w:sz w:val="16"/>
                      <w:szCs w:val="16"/>
                      <w:lang w:val="es-SV"/>
                    </w:rPr>
                    <w:t>Hospital Nacional de Santa Ana, San Juan de Dios (UCIN)</w:t>
                  </w:r>
                </w:p>
              </w:tc>
              <w:tc>
                <w:tcPr>
                  <w:tcW w:w="2384" w:type="dxa"/>
                </w:tcPr>
                <w:p w14:paraId="79938D22" w14:textId="77777777" w:rsidR="00CE0E7B" w:rsidRPr="005F450D" w:rsidRDefault="00CE0E7B" w:rsidP="00EC6F22">
                  <w:pPr>
                    <w:spacing w:before="120" w:after="120"/>
                    <w:jc w:val="center"/>
                    <w:rPr>
                      <w:bCs/>
                      <w:sz w:val="16"/>
                      <w:szCs w:val="16"/>
                      <w:lang w:val="es-SV"/>
                    </w:rPr>
                  </w:pPr>
                  <w:r w:rsidRPr="005F450D">
                    <w:rPr>
                      <w:bCs/>
                      <w:sz w:val="16"/>
                      <w:szCs w:val="16"/>
                      <w:lang w:val="es-SV"/>
                    </w:rPr>
                    <w:t>Final 13 avenida sur, No. 1, Santa Ana, El Salvador</w:t>
                  </w:r>
                </w:p>
              </w:tc>
              <w:tc>
                <w:tcPr>
                  <w:tcW w:w="1713" w:type="dxa"/>
                  <w:gridSpan w:val="3"/>
                </w:tcPr>
                <w:p w14:paraId="2C9A47AA" w14:textId="77777777" w:rsidR="00CE0E7B" w:rsidRPr="00937881" w:rsidRDefault="00CE0E7B" w:rsidP="00EC6F22">
                  <w:pPr>
                    <w:spacing w:before="120" w:after="120"/>
                    <w:jc w:val="center"/>
                    <w:rPr>
                      <w:bCs/>
                      <w:sz w:val="16"/>
                      <w:szCs w:val="16"/>
                      <w:lang w:val="es-SV"/>
                    </w:rPr>
                  </w:pPr>
                  <w:r w:rsidRPr="00937881">
                    <w:rPr>
                      <w:bCs/>
                      <w:sz w:val="16"/>
                      <w:szCs w:val="16"/>
                      <w:lang w:val="es-SV"/>
                    </w:rPr>
                    <w:t>60</w:t>
                  </w:r>
                </w:p>
              </w:tc>
            </w:tr>
            <w:tr w:rsidR="00CE0E7B" w:rsidRPr="005F450D" w14:paraId="2A881530" w14:textId="77777777" w:rsidTr="00CE0E7B">
              <w:trPr>
                <w:jc w:val="center"/>
              </w:trPr>
              <w:tc>
                <w:tcPr>
                  <w:tcW w:w="2552" w:type="dxa"/>
                </w:tcPr>
                <w:p w14:paraId="0BDAB1AC" w14:textId="77777777" w:rsidR="00CE0E7B" w:rsidRPr="005F450D" w:rsidRDefault="00CE0E7B" w:rsidP="0012126A">
                  <w:pPr>
                    <w:spacing w:before="120" w:after="120"/>
                    <w:jc w:val="center"/>
                    <w:rPr>
                      <w:bCs/>
                      <w:sz w:val="16"/>
                      <w:szCs w:val="16"/>
                      <w:lang w:val="es-SV"/>
                    </w:rPr>
                  </w:pPr>
                  <w:r w:rsidRPr="005F450D">
                    <w:rPr>
                      <w:bCs/>
                      <w:sz w:val="16"/>
                      <w:szCs w:val="16"/>
                      <w:lang w:val="es-SV"/>
                    </w:rPr>
                    <w:t>Hospital Nacional de Santa Tecla, San Rafael (UCIN)</w:t>
                  </w:r>
                </w:p>
              </w:tc>
              <w:tc>
                <w:tcPr>
                  <w:tcW w:w="2384" w:type="dxa"/>
                </w:tcPr>
                <w:p w14:paraId="5FDED27F" w14:textId="77777777" w:rsidR="00CE0E7B" w:rsidRPr="005F450D" w:rsidRDefault="00CE0E7B" w:rsidP="00EC6F22">
                  <w:pPr>
                    <w:spacing w:before="120" w:after="120"/>
                    <w:jc w:val="center"/>
                    <w:rPr>
                      <w:bCs/>
                      <w:sz w:val="16"/>
                      <w:szCs w:val="16"/>
                      <w:lang w:val="es-SV"/>
                    </w:rPr>
                  </w:pPr>
                  <w:r w:rsidRPr="005F450D">
                    <w:rPr>
                      <w:bCs/>
                      <w:sz w:val="16"/>
                      <w:szCs w:val="16"/>
                      <w:lang w:val="es-SV"/>
                    </w:rPr>
                    <w:t>Final 4° Calle Oriente 9-2 Santa Tecla, El Salvador</w:t>
                  </w:r>
                </w:p>
              </w:tc>
              <w:tc>
                <w:tcPr>
                  <w:tcW w:w="1713" w:type="dxa"/>
                  <w:gridSpan w:val="3"/>
                </w:tcPr>
                <w:p w14:paraId="023E4920" w14:textId="77777777" w:rsidR="00CE0E7B" w:rsidRPr="00937881" w:rsidRDefault="00CE0E7B" w:rsidP="00EC6F22">
                  <w:pPr>
                    <w:spacing w:before="120" w:after="120"/>
                    <w:jc w:val="center"/>
                    <w:rPr>
                      <w:bCs/>
                      <w:sz w:val="16"/>
                      <w:szCs w:val="16"/>
                      <w:lang w:val="es-SV"/>
                    </w:rPr>
                  </w:pPr>
                  <w:r w:rsidRPr="00937881">
                    <w:rPr>
                      <w:bCs/>
                      <w:sz w:val="16"/>
                      <w:szCs w:val="16"/>
                      <w:lang w:val="es-SV"/>
                    </w:rPr>
                    <w:t>60</w:t>
                  </w:r>
                </w:p>
              </w:tc>
            </w:tr>
            <w:tr w:rsidR="00CE0E7B" w:rsidRPr="005F450D" w14:paraId="38F6EA91" w14:textId="77777777" w:rsidTr="00CE0E7B">
              <w:trPr>
                <w:jc w:val="center"/>
              </w:trPr>
              <w:tc>
                <w:tcPr>
                  <w:tcW w:w="2552" w:type="dxa"/>
                </w:tcPr>
                <w:p w14:paraId="41A18DA2" w14:textId="77777777" w:rsidR="00CE0E7B" w:rsidRPr="005F450D" w:rsidRDefault="00CE0E7B" w:rsidP="0012126A">
                  <w:pPr>
                    <w:spacing w:before="120" w:after="120"/>
                    <w:jc w:val="center"/>
                    <w:rPr>
                      <w:bCs/>
                      <w:sz w:val="16"/>
                      <w:szCs w:val="16"/>
                      <w:lang w:val="es-SV"/>
                    </w:rPr>
                  </w:pPr>
                  <w:r w:rsidRPr="005F450D">
                    <w:rPr>
                      <w:bCs/>
                      <w:sz w:val="16"/>
                      <w:szCs w:val="16"/>
                      <w:lang w:val="es-SV"/>
                    </w:rPr>
                    <w:t xml:space="preserve">Hospital Nacional de la Mujer Dra. María Isabel </w:t>
                  </w:r>
                  <w:proofErr w:type="spellStart"/>
                  <w:r w:rsidRPr="005F450D">
                    <w:rPr>
                      <w:bCs/>
                      <w:sz w:val="16"/>
                      <w:szCs w:val="16"/>
                      <w:lang w:val="es-SV"/>
                    </w:rPr>
                    <w:t>Rodriguez</w:t>
                  </w:r>
                  <w:proofErr w:type="spellEnd"/>
                  <w:r w:rsidRPr="005F450D">
                    <w:rPr>
                      <w:bCs/>
                      <w:sz w:val="16"/>
                      <w:szCs w:val="16"/>
                      <w:lang w:val="es-SV"/>
                    </w:rPr>
                    <w:t xml:space="preserve"> (UCIN)</w:t>
                  </w:r>
                </w:p>
              </w:tc>
              <w:tc>
                <w:tcPr>
                  <w:tcW w:w="2384" w:type="dxa"/>
                </w:tcPr>
                <w:p w14:paraId="6DC35D5C" w14:textId="77777777" w:rsidR="00CE0E7B" w:rsidRPr="005F450D" w:rsidRDefault="00CE0E7B" w:rsidP="00EC6F22">
                  <w:pPr>
                    <w:spacing w:before="120" w:after="120"/>
                    <w:jc w:val="center"/>
                    <w:rPr>
                      <w:bCs/>
                      <w:sz w:val="16"/>
                      <w:szCs w:val="16"/>
                      <w:lang w:val="es-SV"/>
                    </w:rPr>
                  </w:pPr>
                  <w:r w:rsidRPr="005F450D">
                    <w:rPr>
                      <w:bCs/>
                      <w:sz w:val="16"/>
                      <w:szCs w:val="16"/>
                      <w:lang w:val="es-SV"/>
                    </w:rPr>
                    <w:t>Entre 25 Avenida Sur y Calle Francisco Menéndez, Antigua Quinta María Luisa, Barrio Santa Anita, San Salvador, El Salvador</w:t>
                  </w:r>
                </w:p>
              </w:tc>
              <w:tc>
                <w:tcPr>
                  <w:tcW w:w="1713" w:type="dxa"/>
                  <w:gridSpan w:val="3"/>
                </w:tcPr>
                <w:p w14:paraId="7AE186A2" w14:textId="77777777" w:rsidR="00CE0E7B" w:rsidRPr="00937881" w:rsidRDefault="00CE0E7B" w:rsidP="00EC6F22">
                  <w:pPr>
                    <w:spacing w:before="120" w:after="120"/>
                    <w:jc w:val="center"/>
                    <w:rPr>
                      <w:bCs/>
                      <w:sz w:val="16"/>
                      <w:szCs w:val="16"/>
                      <w:lang w:val="es-SV"/>
                    </w:rPr>
                  </w:pPr>
                  <w:r w:rsidRPr="00937881">
                    <w:rPr>
                      <w:bCs/>
                      <w:sz w:val="16"/>
                      <w:szCs w:val="16"/>
                      <w:lang w:val="es-SV"/>
                    </w:rPr>
                    <w:t>100</w:t>
                  </w:r>
                </w:p>
              </w:tc>
            </w:tr>
            <w:tr w:rsidR="00CE0E7B" w:rsidRPr="005F450D" w14:paraId="5AA74969" w14:textId="77777777" w:rsidTr="00CE0E7B">
              <w:trPr>
                <w:jc w:val="center"/>
              </w:trPr>
              <w:tc>
                <w:tcPr>
                  <w:tcW w:w="2552" w:type="dxa"/>
                </w:tcPr>
                <w:p w14:paraId="73917DEF" w14:textId="77777777" w:rsidR="00CE0E7B" w:rsidRPr="005F450D" w:rsidRDefault="00CE0E7B" w:rsidP="0012126A">
                  <w:pPr>
                    <w:spacing w:before="120" w:after="120"/>
                    <w:jc w:val="center"/>
                    <w:rPr>
                      <w:bCs/>
                      <w:sz w:val="16"/>
                      <w:szCs w:val="16"/>
                      <w:lang w:val="es-SV"/>
                    </w:rPr>
                  </w:pPr>
                  <w:r w:rsidRPr="005F450D">
                    <w:rPr>
                      <w:bCs/>
                      <w:sz w:val="16"/>
                      <w:szCs w:val="16"/>
                      <w:lang w:val="es-SV"/>
                    </w:rPr>
                    <w:t>Hospital Nacional de San Miguel, San Juan de Dios (UCIN)</w:t>
                  </w:r>
                </w:p>
              </w:tc>
              <w:tc>
                <w:tcPr>
                  <w:tcW w:w="2384" w:type="dxa"/>
                </w:tcPr>
                <w:p w14:paraId="2F99420C" w14:textId="77777777" w:rsidR="00CE0E7B" w:rsidRPr="005F450D" w:rsidRDefault="00CE0E7B" w:rsidP="00EC6F22">
                  <w:pPr>
                    <w:spacing w:before="120" w:after="120"/>
                    <w:jc w:val="center"/>
                    <w:rPr>
                      <w:bCs/>
                      <w:sz w:val="16"/>
                      <w:szCs w:val="16"/>
                      <w:lang w:val="es-SV"/>
                    </w:rPr>
                  </w:pPr>
                  <w:r w:rsidRPr="005F450D">
                    <w:rPr>
                      <w:bCs/>
                      <w:sz w:val="16"/>
                      <w:szCs w:val="16"/>
                      <w:lang w:val="es-SV"/>
                    </w:rPr>
                    <w:t>Final 11a calle Poniente y 23 Av. Sur, Colonia Ciudad Jardín, San Miguel, El Salvador</w:t>
                  </w:r>
                </w:p>
              </w:tc>
              <w:tc>
                <w:tcPr>
                  <w:tcW w:w="1713" w:type="dxa"/>
                  <w:gridSpan w:val="3"/>
                </w:tcPr>
                <w:p w14:paraId="25878287" w14:textId="77777777" w:rsidR="00CE0E7B" w:rsidRPr="00937881" w:rsidRDefault="00CE0E7B" w:rsidP="00EC6F22">
                  <w:pPr>
                    <w:spacing w:before="120" w:after="120"/>
                    <w:jc w:val="center"/>
                    <w:rPr>
                      <w:bCs/>
                      <w:sz w:val="16"/>
                      <w:szCs w:val="16"/>
                      <w:lang w:val="es-SV"/>
                    </w:rPr>
                  </w:pPr>
                  <w:r w:rsidRPr="00937881">
                    <w:rPr>
                      <w:bCs/>
                      <w:sz w:val="16"/>
                      <w:szCs w:val="16"/>
                      <w:lang w:val="es-SV"/>
                    </w:rPr>
                    <w:t>70</w:t>
                  </w:r>
                </w:p>
              </w:tc>
            </w:tr>
            <w:tr w:rsidR="00CE0E7B" w:rsidRPr="005F450D" w14:paraId="02A0E037" w14:textId="77777777" w:rsidTr="00CE0E7B">
              <w:trPr>
                <w:gridAfter w:val="1"/>
                <w:wAfter w:w="15" w:type="dxa"/>
                <w:jc w:val="center"/>
              </w:trPr>
              <w:tc>
                <w:tcPr>
                  <w:tcW w:w="2552" w:type="dxa"/>
                  <w:vMerge w:val="restart"/>
                </w:tcPr>
                <w:p w14:paraId="5EB82F36" w14:textId="77777777" w:rsidR="00CE0E7B" w:rsidRPr="005F450D" w:rsidRDefault="00CE0E7B" w:rsidP="0012126A">
                  <w:pPr>
                    <w:spacing w:before="120" w:after="120"/>
                    <w:jc w:val="center"/>
                    <w:rPr>
                      <w:bCs/>
                      <w:sz w:val="16"/>
                      <w:szCs w:val="16"/>
                      <w:lang w:val="es-SV"/>
                    </w:rPr>
                  </w:pPr>
                  <w:r w:rsidRPr="005F450D">
                    <w:rPr>
                      <w:bCs/>
                      <w:sz w:val="16"/>
                      <w:szCs w:val="16"/>
                      <w:lang w:val="es-SV"/>
                    </w:rPr>
                    <w:t xml:space="preserve">Hospital Nacional de Niños Benjamín Bloom </w:t>
                  </w:r>
                </w:p>
              </w:tc>
              <w:tc>
                <w:tcPr>
                  <w:tcW w:w="2384" w:type="dxa"/>
                  <w:vMerge w:val="restart"/>
                </w:tcPr>
                <w:p w14:paraId="5AF8244D" w14:textId="77777777" w:rsidR="00CE0E7B" w:rsidRPr="005F450D" w:rsidRDefault="00CE0E7B" w:rsidP="00CE0E7B">
                  <w:pPr>
                    <w:spacing w:before="120" w:after="120"/>
                    <w:jc w:val="center"/>
                    <w:rPr>
                      <w:bCs/>
                      <w:sz w:val="16"/>
                      <w:szCs w:val="16"/>
                      <w:lang w:val="es-SV"/>
                    </w:rPr>
                  </w:pPr>
                  <w:r w:rsidRPr="005F450D">
                    <w:rPr>
                      <w:bCs/>
                      <w:sz w:val="16"/>
                      <w:szCs w:val="16"/>
                      <w:lang w:val="es-SV"/>
                    </w:rPr>
                    <w:t>Final 25 Avenida Norte y Final 29 Calle Poniente, San Salvador</w:t>
                  </w:r>
                </w:p>
              </w:tc>
              <w:tc>
                <w:tcPr>
                  <w:tcW w:w="911" w:type="dxa"/>
                </w:tcPr>
                <w:p w14:paraId="5FB5F0D4" w14:textId="77777777" w:rsidR="00CE0E7B" w:rsidRPr="00937881" w:rsidRDefault="00CE0E7B" w:rsidP="00CE0E7B">
                  <w:pPr>
                    <w:spacing w:before="120" w:after="120"/>
                    <w:jc w:val="center"/>
                    <w:rPr>
                      <w:bCs/>
                      <w:sz w:val="16"/>
                      <w:szCs w:val="16"/>
                      <w:lang w:val="es-SV"/>
                    </w:rPr>
                  </w:pPr>
                  <w:r w:rsidRPr="00937881">
                    <w:rPr>
                      <w:bCs/>
                      <w:sz w:val="16"/>
                      <w:szCs w:val="16"/>
                      <w:lang w:val="es-SV"/>
                    </w:rPr>
                    <w:t>UCIN</w:t>
                  </w:r>
                </w:p>
              </w:tc>
              <w:tc>
                <w:tcPr>
                  <w:tcW w:w="787" w:type="dxa"/>
                </w:tcPr>
                <w:p w14:paraId="7C957735" w14:textId="405224D6" w:rsidR="00CE0E7B" w:rsidRPr="00937881" w:rsidRDefault="00CE0E7B" w:rsidP="00CE0E7B">
                  <w:pPr>
                    <w:spacing w:before="120" w:after="120"/>
                    <w:jc w:val="center"/>
                    <w:rPr>
                      <w:bCs/>
                      <w:sz w:val="16"/>
                      <w:szCs w:val="16"/>
                      <w:lang w:val="es-SV"/>
                    </w:rPr>
                  </w:pPr>
                  <w:r w:rsidRPr="00937881">
                    <w:rPr>
                      <w:bCs/>
                      <w:sz w:val="16"/>
                      <w:szCs w:val="16"/>
                      <w:lang w:val="es-SV"/>
                    </w:rPr>
                    <w:t>UCIP</w:t>
                  </w:r>
                </w:p>
              </w:tc>
            </w:tr>
            <w:tr w:rsidR="00CE0E7B" w:rsidRPr="005F450D" w14:paraId="60EC6368" w14:textId="77777777" w:rsidTr="00CE0E7B">
              <w:trPr>
                <w:gridAfter w:val="1"/>
                <w:wAfter w:w="15" w:type="dxa"/>
                <w:jc w:val="center"/>
              </w:trPr>
              <w:tc>
                <w:tcPr>
                  <w:tcW w:w="2552" w:type="dxa"/>
                  <w:vMerge/>
                </w:tcPr>
                <w:p w14:paraId="70C650C7" w14:textId="77777777" w:rsidR="00CE0E7B" w:rsidRPr="00937881" w:rsidRDefault="00CE0E7B" w:rsidP="00CE0E7B">
                  <w:pPr>
                    <w:spacing w:before="120" w:after="120"/>
                    <w:rPr>
                      <w:bCs/>
                      <w:sz w:val="16"/>
                      <w:szCs w:val="16"/>
                      <w:lang w:val="es-SV"/>
                    </w:rPr>
                  </w:pPr>
                </w:p>
              </w:tc>
              <w:tc>
                <w:tcPr>
                  <w:tcW w:w="2384" w:type="dxa"/>
                  <w:vMerge/>
                </w:tcPr>
                <w:p w14:paraId="0315E859" w14:textId="77777777" w:rsidR="00CE0E7B" w:rsidRPr="00937881" w:rsidRDefault="00CE0E7B" w:rsidP="00CE0E7B">
                  <w:pPr>
                    <w:spacing w:before="120" w:after="120"/>
                    <w:jc w:val="center"/>
                    <w:rPr>
                      <w:bCs/>
                      <w:sz w:val="16"/>
                      <w:szCs w:val="16"/>
                      <w:lang w:val="es-SV"/>
                    </w:rPr>
                  </w:pPr>
                </w:p>
              </w:tc>
              <w:tc>
                <w:tcPr>
                  <w:tcW w:w="911" w:type="dxa"/>
                </w:tcPr>
                <w:p w14:paraId="60B4699E" w14:textId="77777777" w:rsidR="00CE0E7B" w:rsidRPr="00937881" w:rsidRDefault="00CE0E7B" w:rsidP="00CE0E7B">
                  <w:pPr>
                    <w:spacing w:before="120" w:after="120"/>
                    <w:jc w:val="center"/>
                    <w:rPr>
                      <w:bCs/>
                      <w:sz w:val="16"/>
                      <w:szCs w:val="16"/>
                      <w:lang w:val="es-SV"/>
                    </w:rPr>
                  </w:pPr>
                  <w:r w:rsidRPr="00937881">
                    <w:rPr>
                      <w:bCs/>
                      <w:sz w:val="16"/>
                      <w:szCs w:val="16"/>
                      <w:lang w:val="es-SV"/>
                    </w:rPr>
                    <w:t>100</w:t>
                  </w:r>
                </w:p>
              </w:tc>
              <w:tc>
                <w:tcPr>
                  <w:tcW w:w="787" w:type="dxa"/>
                </w:tcPr>
                <w:p w14:paraId="7A7F40B9" w14:textId="26EA22FC" w:rsidR="00CE0E7B" w:rsidRPr="00937881" w:rsidRDefault="00CE0E7B" w:rsidP="00CE0E7B">
                  <w:pPr>
                    <w:spacing w:before="120" w:after="120"/>
                    <w:jc w:val="center"/>
                    <w:rPr>
                      <w:bCs/>
                      <w:sz w:val="16"/>
                      <w:szCs w:val="16"/>
                      <w:lang w:val="es-SV"/>
                    </w:rPr>
                  </w:pPr>
                  <w:r w:rsidRPr="00937881">
                    <w:rPr>
                      <w:bCs/>
                      <w:sz w:val="16"/>
                      <w:szCs w:val="16"/>
                      <w:lang w:val="es-SV"/>
                    </w:rPr>
                    <w:t>50</w:t>
                  </w:r>
                </w:p>
              </w:tc>
            </w:tr>
          </w:tbl>
          <w:p w14:paraId="4FA2D377" w14:textId="3E6822AF" w:rsidR="00312BCE" w:rsidRPr="001E7FE7" w:rsidRDefault="00312BCE" w:rsidP="00312BCE">
            <w:r w:rsidRPr="001E7FE7">
              <w:rPr>
                <w:lang w:val="es-US"/>
              </w:rPr>
              <w:t xml:space="preserve"> </w:t>
            </w:r>
          </w:p>
        </w:tc>
        <w:tc>
          <w:tcPr>
            <w:tcW w:w="291" w:type="dxa"/>
            <w:tcBorders>
              <w:left w:val="single" w:sz="4" w:space="0" w:color="auto"/>
            </w:tcBorders>
          </w:tcPr>
          <w:p w14:paraId="3FE88087" w14:textId="77777777" w:rsidR="00312BCE" w:rsidRDefault="00312BCE"/>
          <w:p w14:paraId="31FFDDB0" w14:textId="77777777" w:rsidR="00312BCE" w:rsidRPr="007866EB" w:rsidRDefault="00312BCE" w:rsidP="00312BCE"/>
        </w:tc>
      </w:tr>
      <w:tr w:rsidR="00312BCE" w:rsidRPr="007866EB" w14:paraId="18A9A6A4"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4CE21B3B" w14:textId="207E8C01" w:rsidR="00312BCE" w:rsidRPr="007866EB" w:rsidRDefault="00312BCE" w:rsidP="00312BCE">
            <w:pPr>
              <w:spacing w:before="60" w:after="140"/>
              <w:ind w:left="360" w:hanging="360"/>
              <w:jc w:val="both"/>
              <w:rPr>
                <w:b/>
                <w:bCs/>
                <w:lang w:val="es-ES"/>
              </w:rPr>
            </w:pPr>
            <w:r w:rsidRPr="007866EB">
              <w:rPr>
                <w:b/>
                <w:bCs/>
                <w:lang w:val="es-ES"/>
              </w:rPr>
              <w:t>CGC 1.1 (p)</w:t>
            </w:r>
          </w:p>
        </w:tc>
        <w:tc>
          <w:tcPr>
            <w:tcW w:w="7373" w:type="dxa"/>
            <w:tcBorders>
              <w:top w:val="single" w:sz="4" w:space="0" w:color="auto"/>
              <w:left w:val="single" w:sz="4" w:space="0" w:color="auto"/>
              <w:bottom w:val="single" w:sz="4" w:space="0" w:color="auto"/>
              <w:right w:val="single" w:sz="4" w:space="0" w:color="auto"/>
            </w:tcBorders>
          </w:tcPr>
          <w:p w14:paraId="31CDD649" w14:textId="77777777" w:rsidR="00312BCE" w:rsidRPr="007866EB" w:rsidRDefault="00312BCE" w:rsidP="00312BCE">
            <w:pPr>
              <w:tabs>
                <w:tab w:val="right" w:pos="7164"/>
              </w:tabs>
              <w:spacing w:after="200"/>
              <w:rPr>
                <w:lang w:val="es-ES"/>
              </w:rPr>
            </w:pPr>
            <w:r w:rsidRPr="007866EB">
              <w:rPr>
                <w:lang w:val="es-ES"/>
              </w:rPr>
              <w:t>El término EAS/</w:t>
            </w:r>
            <w:proofErr w:type="spellStart"/>
            <w:r w:rsidRPr="007866EB">
              <w:rPr>
                <w:lang w:val="es-ES"/>
              </w:rPr>
              <w:t>ASx</w:t>
            </w:r>
            <w:proofErr w:type="spellEnd"/>
            <w:r w:rsidRPr="007866EB">
              <w:rPr>
                <w:lang w:val="es-ES"/>
              </w:rPr>
              <w:t xml:space="preserve"> se usa en el Contrato con el siguiente significado: </w:t>
            </w:r>
          </w:p>
          <w:p w14:paraId="40A272C8" w14:textId="77777777" w:rsidR="00312BCE" w:rsidRPr="007866EB" w:rsidRDefault="00312BCE" w:rsidP="00EE263F">
            <w:pPr>
              <w:pStyle w:val="Prrafodelista"/>
              <w:numPr>
                <w:ilvl w:val="0"/>
                <w:numId w:val="91"/>
              </w:numPr>
              <w:ind w:left="321" w:hanging="141"/>
            </w:pPr>
            <w:r w:rsidRPr="007866EB">
              <w:t>"Explotación y Abuso Sexual" "(EAS)" significa lo siguiente:</w:t>
            </w:r>
          </w:p>
          <w:p w14:paraId="331A2857" w14:textId="77777777" w:rsidR="00312BCE" w:rsidRPr="007866EB" w:rsidRDefault="00312BCE" w:rsidP="00312BCE">
            <w:pPr>
              <w:ind w:left="463"/>
              <w:jc w:val="both"/>
              <w:rPr>
                <w:lang w:val="es-ES"/>
              </w:rPr>
            </w:pPr>
            <w:r w:rsidRPr="007866EB">
              <w:rPr>
                <w:lang w:val="es-ES"/>
              </w:rPr>
              <w:t xml:space="preserve">La “Explotación Sexual” se define como cualquier abuso o intento de abuso a una posición vulnerable, abuso de poder o de confianza con fines sexuales, que incluyen, entre otros, el aprovechamiento monetario, social o político mediante la explotación sexual de otra persona. </w:t>
            </w:r>
          </w:p>
          <w:p w14:paraId="0D8A689A" w14:textId="77777777" w:rsidR="00312BCE" w:rsidRPr="007866EB" w:rsidRDefault="00312BCE" w:rsidP="00312BCE">
            <w:pPr>
              <w:ind w:left="888"/>
              <w:jc w:val="both"/>
              <w:rPr>
                <w:lang w:val="es-ES"/>
              </w:rPr>
            </w:pPr>
          </w:p>
          <w:p w14:paraId="11DB8B01" w14:textId="77777777" w:rsidR="00312BCE" w:rsidRDefault="00312BCE" w:rsidP="00312BCE">
            <w:pPr>
              <w:ind w:left="463"/>
              <w:jc w:val="both"/>
              <w:rPr>
                <w:lang w:val="es-ES"/>
              </w:rPr>
            </w:pPr>
            <w:r w:rsidRPr="007866EB">
              <w:rPr>
                <w:lang w:val="es-ES"/>
              </w:rPr>
              <w:lastRenderedPageBreak/>
              <w:t>El “Abuso Sexual” se define como la amenaza o la intrusión física real de naturaleza sexual, ya sea por la fuerza o bajo condiciones desiguales o coercitivas;</w:t>
            </w:r>
          </w:p>
          <w:p w14:paraId="7D9124EA" w14:textId="77777777" w:rsidR="00312BCE" w:rsidRPr="007866EB" w:rsidRDefault="00312BCE" w:rsidP="00312BCE">
            <w:pPr>
              <w:ind w:left="720"/>
              <w:jc w:val="both"/>
              <w:rPr>
                <w:lang w:val="es-ES"/>
              </w:rPr>
            </w:pPr>
          </w:p>
          <w:p w14:paraId="193B72A3" w14:textId="2E705B8A" w:rsidR="00312BCE" w:rsidRPr="007866EB" w:rsidRDefault="00312BCE" w:rsidP="00EE263F">
            <w:pPr>
              <w:pStyle w:val="Prrafodelista"/>
              <w:numPr>
                <w:ilvl w:val="0"/>
                <w:numId w:val="91"/>
              </w:numPr>
              <w:ind w:left="321" w:hanging="141"/>
            </w:pPr>
            <w:r w:rsidRPr="007866EB">
              <w:t>“Acoso Sexual” “</w:t>
            </w:r>
            <w:proofErr w:type="spellStart"/>
            <w:r w:rsidRPr="007866EB">
              <w:t>ASx</w:t>
            </w:r>
            <w:proofErr w:type="spellEnd"/>
            <w:r w:rsidRPr="007866EB">
              <w:t xml:space="preserve">” se define como avances sexuales indeseables, demanda de favores sexuales, y otras conducta física o verbal de una naturaleza sexual por el Personal del Proveedor con otros miembros del personal del Proveedor, subcontratistas o del personal del Comprador.  </w:t>
            </w:r>
          </w:p>
        </w:tc>
      </w:tr>
      <w:tr w:rsidR="00312BCE" w:rsidRPr="007866EB" w14:paraId="6E05CF71"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27419362" w14:textId="735A0F33" w:rsidR="00312BCE" w:rsidRPr="007866EB" w:rsidRDefault="00312BCE" w:rsidP="00312BCE">
            <w:pPr>
              <w:spacing w:before="60" w:after="140"/>
              <w:ind w:left="360" w:hanging="360"/>
              <w:jc w:val="both"/>
              <w:rPr>
                <w:b/>
                <w:bCs/>
                <w:lang w:val="es-ES"/>
              </w:rPr>
            </w:pPr>
            <w:r w:rsidRPr="007866EB">
              <w:rPr>
                <w:b/>
                <w:bCs/>
                <w:lang w:val="es-ES"/>
              </w:rPr>
              <w:lastRenderedPageBreak/>
              <w:t>CGC 4.2 (a)</w:t>
            </w:r>
          </w:p>
        </w:tc>
        <w:tc>
          <w:tcPr>
            <w:tcW w:w="7373" w:type="dxa"/>
            <w:tcBorders>
              <w:top w:val="single" w:sz="4" w:space="0" w:color="auto"/>
              <w:left w:val="single" w:sz="4" w:space="0" w:color="auto"/>
              <w:bottom w:val="single" w:sz="4" w:space="0" w:color="auto"/>
              <w:right w:val="single" w:sz="4" w:space="0" w:color="auto"/>
            </w:tcBorders>
          </w:tcPr>
          <w:p w14:paraId="19BFCC1A" w14:textId="43754C6C" w:rsidR="00312BCE" w:rsidRPr="007866EB" w:rsidRDefault="00312BCE" w:rsidP="00312BCE">
            <w:pPr>
              <w:suppressAutoHyphens/>
              <w:spacing w:before="60" w:after="140"/>
              <w:ind w:right="-18"/>
              <w:jc w:val="both"/>
              <w:rPr>
                <w:spacing w:val="-4"/>
                <w:lang w:val="es-ES"/>
              </w:rPr>
            </w:pPr>
            <w:r w:rsidRPr="007866EB">
              <w:rPr>
                <w:spacing w:val="-4"/>
                <w:lang w:val="es-ES"/>
              </w:rPr>
              <w:t xml:space="preserve">El significado de los términos comerciales será el establecido en los Incoterms. Si el significado de cualquier término comercial y los derechos y obligaciones correspondientes a las partes no corresponde al establecido en los Incoterms, deberá corresponder al establecido en: </w:t>
            </w:r>
            <w:r w:rsidRPr="00DE41B3">
              <w:rPr>
                <w:b/>
                <w:bCs/>
                <w:i/>
                <w:iCs/>
                <w:spacing w:val="-4"/>
                <w:lang w:val="es-ES"/>
              </w:rPr>
              <w:t>No aplica</w:t>
            </w:r>
            <w:r>
              <w:rPr>
                <w:i/>
                <w:iCs/>
                <w:spacing w:val="-4"/>
                <w:lang w:val="es-ES"/>
              </w:rPr>
              <w:t xml:space="preserve"> </w:t>
            </w:r>
          </w:p>
        </w:tc>
      </w:tr>
      <w:tr w:rsidR="00312BCE" w:rsidRPr="007866EB" w14:paraId="2FAD0C11"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6FF4259F" w14:textId="6105FC61" w:rsidR="00312BCE" w:rsidRPr="007866EB" w:rsidRDefault="00312BCE" w:rsidP="00312BCE">
            <w:pPr>
              <w:spacing w:before="60" w:after="140"/>
              <w:ind w:left="360" w:hanging="360"/>
              <w:jc w:val="both"/>
              <w:rPr>
                <w:b/>
                <w:bCs/>
                <w:lang w:val="es-ES"/>
              </w:rPr>
            </w:pPr>
            <w:r w:rsidRPr="007866EB">
              <w:rPr>
                <w:b/>
                <w:bCs/>
                <w:lang w:val="es-ES"/>
              </w:rPr>
              <w:t>CGC 4.2 (b)</w:t>
            </w:r>
          </w:p>
        </w:tc>
        <w:tc>
          <w:tcPr>
            <w:tcW w:w="7373" w:type="dxa"/>
            <w:tcBorders>
              <w:top w:val="single" w:sz="4" w:space="0" w:color="auto"/>
              <w:left w:val="single" w:sz="4" w:space="0" w:color="auto"/>
              <w:bottom w:val="single" w:sz="4" w:space="0" w:color="auto"/>
              <w:right w:val="single" w:sz="4" w:space="0" w:color="auto"/>
            </w:tcBorders>
          </w:tcPr>
          <w:p w14:paraId="04544378" w14:textId="70B2D571" w:rsidR="00312BCE" w:rsidRPr="007866EB" w:rsidRDefault="00312BCE" w:rsidP="00312BCE">
            <w:pPr>
              <w:suppressAutoHyphens/>
              <w:spacing w:before="60" w:after="140"/>
              <w:ind w:right="-18"/>
              <w:rPr>
                <w:i/>
                <w:iCs/>
                <w:lang w:val="es-ES"/>
              </w:rPr>
            </w:pPr>
            <w:r w:rsidRPr="007866EB">
              <w:rPr>
                <w:lang w:val="es-ES"/>
              </w:rPr>
              <w:t>La versión de la edición de los Incoterms</w:t>
            </w:r>
            <w:r w:rsidRPr="007866EB">
              <w:rPr>
                <w:i/>
                <w:lang w:val="es-ES"/>
              </w:rPr>
              <w:t xml:space="preserve"> </w:t>
            </w:r>
            <w:r w:rsidRPr="007866EB">
              <w:rPr>
                <w:lang w:val="es-ES"/>
              </w:rPr>
              <w:t>será</w:t>
            </w:r>
            <w:r w:rsidRPr="007866EB">
              <w:rPr>
                <w:i/>
                <w:iCs/>
                <w:lang w:val="es-ES"/>
              </w:rPr>
              <w:t xml:space="preserve">: </w:t>
            </w:r>
            <w:r w:rsidRPr="008F7E7B">
              <w:rPr>
                <w:b/>
                <w:bCs/>
                <w:i/>
                <w:iCs/>
                <w:lang w:val="es-ES"/>
              </w:rPr>
              <w:t>202</w:t>
            </w:r>
            <w:r w:rsidR="00C96F80">
              <w:rPr>
                <w:b/>
                <w:bCs/>
                <w:i/>
                <w:iCs/>
                <w:lang w:val="es-ES"/>
              </w:rPr>
              <w:t>0</w:t>
            </w:r>
          </w:p>
        </w:tc>
      </w:tr>
      <w:tr w:rsidR="00312BCE" w:rsidRPr="007866EB" w14:paraId="51FB7A2C"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1CB4A7DE" w14:textId="77777777" w:rsidR="00312BCE" w:rsidRPr="007866EB" w:rsidRDefault="00312BCE" w:rsidP="00312BCE">
            <w:pPr>
              <w:spacing w:before="60" w:after="140"/>
              <w:ind w:left="360" w:hanging="360"/>
              <w:jc w:val="both"/>
              <w:rPr>
                <w:b/>
                <w:bCs/>
                <w:lang w:val="es-ES"/>
              </w:rPr>
            </w:pPr>
            <w:r w:rsidRPr="007866EB">
              <w:rPr>
                <w:b/>
                <w:bCs/>
                <w:lang w:val="es-ES"/>
              </w:rPr>
              <w:t>CGC 5.1</w:t>
            </w:r>
          </w:p>
        </w:tc>
        <w:tc>
          <w:tcPr>
            <w:tcW w:w="7373" w:type="dxa"/>
            <w:tcBorders>
              <w:top w:val="single" w:sz="4" w:space="0" w:color="auto"/>
              <w:left w:val="single" w:sz="4" w:space="0" w:color="auto"/>
              <w:bottom w:val="single" w:sz="4" w:space="0" w:color="auto"/>
              <w:right w:val="single" w:sz="4" w:space="0" w:color="auto"/>
            </w:tcBorders>
          </w:tcPr>
          <w:p w14:paraId="5998B242" w14:textId="10F3EEB1" w:rsidR="00312BCE" w:rsidRPr="007866EB" w:rsidRDefault="00312BCE" w:rsidP="00312BCE">
            <w:pPr>
              <w:suppressAutoHyphens/>
              <w:spacing w:before="60" w:after="140"/>
              <w:ind w:right="-18"/>
              <w:rPr>
                <w:lang w:val="es-ES"/>
              </w:rPr>
            </w:pPr>
            <w:r w:rsidRPr="007866EB">
              <w:rPr>
                <w:lang w:val="es-ES"/>
              </w:rPr>
              <w:t xml:space="preserve">El idioma será: </w:t>
            </w:r>
            <w:proofErr w:type="gramStart"/>
            <w:r w:rsidRPr="008F7E7B">
              <w:rPr>
                <w:b/>
                <w:bCs/>
                <w:i/>
                <w:iCs/>
                <w:lang w:val="es-ES"/>
              </w:rPr>
              <w:t>Español</w:t>
            </w:r>
            <w:proofErr w:type="gramEnd"/>
          </w:p>
        </w:tc>
      </w:tr>
      <w:tr w:rsidR="00312BCE" w:rsidRPr="007866EB" w14:paraId="11A29CCE"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378ACEEA" w14:textId="77777777" w:rsidR="00312BCE" w:rsidRPr="007866EB" w:rsidRDefault="00312BCE" w:rsidP="00312BCE">
            <w:pPr>
              <w:spacing w:before="60" w:after="140"/>
              <w:ind w:left="360" w:hanging="360"/>
              <w:jc w:val="both"/>
              <w:rPr>
                <w:b/>
                <w:bCs/>
                <w:lang w:val="es-ES"/>
              </w:rPr>
            </w:pPr>
            <w:r w:rsidRPr="007866EB">
              <w:rPr>
                <w:b/>
                <w:bCs/>
                <w:lang w:val="es-ES"/>
              </w:rPr>
              <w:t>CGC 8.1</w:t>
            </w:r>
          </w:p>
        </w:tc>
        <w:tc>
          <w:tcPr>
            <w:tcW w:w="7373" w:type="dxa"/>
            <w:tcBorders>
              <w:top w:val="single" w:sz="4" w:space="0" w:color="auto"/>
              <w:left w:val="single" w:sz="4" w:space="0" w:color="auto"/>
              <w:bottom w:val="single" w:sz="4" w:space="0" w:color="auto"/>
              <w:right w:val="single" w:sz="4" w:space="0" w:color="auto"/>
            </w:tcBorders>
          </w:tcPr>
          <w:p w14:paraId="6330B42F" w14:textId="77777777" w:rsidR="00312BCE" w:rsidRPr="001E7FE7" w:rsidRDefault="00312BCE" w:rsidP="00312BCE">
            <w:pPr>
              <w:suppressAutoHyphens/>
              <w:spacing w:before="60" w:after="120"/>
              <w:ind w:right="-18"/>
              <w:rPr>
                <w:lang w:val="es-ES"/>
              </w:rPr>
            </w:pPr>
            <w:r w:rsidRPr="001E7FE7">
              <w:rPr>
                <w:lang w:val="es-ES"/>
              </w:rPr>
              <w:t xml:space="preserve">Para </w:t>
            </w:r>
            <w:r w:rsidRPr="001E7FE7">
              <w:rPr>
                <w:b/>
                <w:bCs/>
                <w:u w:val="single"/>
                <w:lang w:val="es-ES"/>
              </w:rPr>
              <w:t>notificaciones</w:t>
            </w:r>
            <w:r w:rsidRPr="001E7FE7">
              <w:rPr>
                <w:b/>
                <w:bCs/>
                <w:lang w:val="es-ES"/>
              </w:rPr>
              <w:t>,</w:t>
            </w:r>
            <w:r w:rsidRPr="001E7FE7">
              <w:rPr>
                <w:lang w:val="es-ES"/>
              </w:rPr>
              <w:t xml:space="preserve"> la dirección del Comprador será:</w:t>
            </w:r>
          </w:p>
          <w:p w14:paraId="5E7D4C5C" w14:textId="5753D17F" w:rsidR="00312BCE" w:rsidRPr="001E7FE7" w:rsidRDefault="00312BCE" w:rsidP="00312BCE">
            <w:pPr>
              <w:spacing w:before="60" w:after="120"/>
              <w:ind w:right="-18"/>
              <w:jc w:val="both"/>
              <w:rPr>
                <w:i/>
                <w:iCs/>
                <w:lang w:val="es-ES"/>
              </w:rPr>
            </w:pPr>
            <w:r w:rsidRPr="001E7FE7">
              <w:rPr>
                <w:lang w:val="es-ES"/>
              </w:rPr>
              <w:t xml:space="preserve">Atención: </w:t>
            </w:r>
            <w:r w:rsidR="004338E6">
              <w:rPr>
                <w:lang w:val="es-ES"/>
              </w:rPr>
              <w:t>Administrador de Contrato</w:t>
            </w:r>
          </w:p>
          <w:p w14:paraId="07E744BC" w14:textId="0217D764" w:rsidR="00312BCE" w:rsidRPr="001E7FE7" w:rsidRDefault="00312BCE" w:rsidP="00312BCE">
            <w:pPr>
              <w:spacing w:before="60" w:after="120"/>
              <w:ind w:right="-18"/>
              <w:jc w:val="both"/>
              <w:rPr>
                <w:i/>
                <w:iCs/>
                <w:lang w:val="es-ES"/>
              </w:rPr>
            </w:pPr>
            <w:r w:rsidRPr="001E7FE7">
              <w:rPr>
                <w:lang w:val="es-ES"/>
              </w:rPr>
              <w:t>Domicilio</w:t>
            </w:r>
            <w:r w:rsidR="004338E6">
              <w:rPr>
                <w:lang w:val="es-ES"/>
              </w:rPr>
              <w:t>:</w:t>
            </w:r>
          </w:p>
          <w:p w14:paraId="382AE180" w14:textId="1E351A8F" w:rsidR="00312BCE" w:rsidRPr="001E7FE7" w:rsidRDefault="00312BCE" w:rsidP="00312BCE">
            <w:pPr>
              <w:spacing w:before="60" w:after="120"/>
              <w:ind w:right="-18"/>
              <w:rPr>
                <w:i/>
                <w:iCs/>
                <w:lang w:val="es-ES"/>
              </w:rPr>
            </w:pPr>
            <w:r w:rsidRPr="001E7FE7">
              <w:rPr>
                <w:lang w:val="es-ES"/>
              </w:rPr>
              <w:t xml:space="preserve">Ciudad: </w:t>
            </w:r>
            <w:r w:rsidR="000F0BCD" w:rsidRPr="001E7FE7">
              <w:rPr>
                <w:lang w:val="es-ES"/>
              </w:rPr>
              <w:t>San Salvador</w:t>
            </w:r>
          </w:p>
          <w:p w14:paraId="54505355" w14:textId="0F8D6796" w:rsidR="00312BCE" w:rsidRPr="001E7FE7" w:rsidRDefault="00312BCE" w:rsidP="00312BCE">
            <w:pPr>
              <w:spacing w:before="60" w:after="120"/>
              <w:ind w:right="-18"/>
              <w:rPr>
                <w:lang w:val="es-ES"/>
              </w:rPr>
            </w:pPr>
            <w:r w:rsidRPr="001E7FE7">
              <w:rPr>
                <w:lang w:val="es-ES"/>
              </w:rPr>
              <w:t xml:space="preserve">País: El Salvador </w:t>
            </w:r>
          </w:p>
          <w:p w14:paraId="2899CE34" w14:textId="0A15B47E" w:rsidR="00312BCE" w:rsidRPr="001E7FE7" w:rsidRDefault="00312BCE" w:rsidP="00312BCE">
            <w:pPr>
              <w:spacing w:before="60" w:after="120"/>
              <w:ind w:right="-18"/>
              <w:rPr>
                <w:lang w:val="es-ES"/>
              </w:rPr>
            </w:pPr>
            <w:r w:rsidRPr="001E7FE7">
              <w:rPr>
                <w:lang w:val="es-ES"/>
              </w:rPr>
              <w:t>Teléfono:</w:t>
            </w:r>
          </w:p>
          <w:p w14:paraId="20665A4A" w14:textId="7DB9FE57" w:rsidR="00312BCE" w:rsidRPr="001E7FE7" w:rsidRDefault="00312BCE" w:rsidP="00312BCE">
            <w:pPr>
              <w:suppressAutoHyphens/>
              <w:spacing w:before="60" w:after="140"/>
              <w:ind w:right="-18"/>
              <w:rPr>
                <w:highlight w:val="yellow"/>
                <w:lang w:val="es-ES"/>
              </w:rPr>
            </w:pPr>
            <w:r w:rsidRPr="001E7FE7">
              <w:rPr>
                <w:lang w:val="es-ES"/>
              </w:rPr>
              <w:t xml:space="preserve">Dirección de correo electrónico: </w:t>
            </w:r>
          </w:p>
        </w:tc>
      </w:tr>
      <w:tr w:rsidR="00312BCE" w:rsidRPr="007866EB" w14:paraId="03693133"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26664F19" w14:textId="77777777" w:rsidR="00312BCE" w:rsidRPr="007866EB" w:rsidRDefault="00312BCE" w:rsidP="00312BCE">
            <w:pPr>
              <w:spacing w:before="60" w:after="140"/>
              <w:ind w:left="360" w:hanging="360"/>
              <w:jc w:val="both"/>
              <w:rPr>
                <w:b/>
                <w:bCs/>
                <w:lang w:val="es-ES"/>
              </w:rPr>
            </w:pPr>
            <w:r w:rsidRPr="007866EB">
              <w:rPr>
                <w:b/>
                <w:bCs/>
                <w:lang w:val="es-ES"/>
              </w:rPr>
              <w:t>CEC 9.1</w:t>
            </w:r>
          </w:p>
        </w:tc>
        <w:tc>
          <w:tcPr>
            <w:tcW w:w="7373" w:type="dxa"/>
            <w:tcBorders>
              <w:top w:val="single" w:sz="4" w:space="0" w:color="auto"/>
              <w:left w:val="single" w:sz="4" w:space="0" w:color="auto"/>
              <w:bottom w:val="single" w:sz="4" w:space="0" w:color="auto"/>
              <w:right w:val="single" w:sz="4" w:space="0" w:color="auto"/>
            </w:tcBorders>
          </w:tcPr>
          <w:p w14:paraId="3DF537C4" w14:textId="50BF1B42" w:rsidR="00312BCE" w:rsidRPr="007866EB" w:rsidRDefault="00312BCE" w:rsidP="00312BCE">
            <w:pPr>
              <w:suppressAutoHyphens/>
              <w:spacing w:before="60" w:after="140"/>
              <w:ind w:right="-72"/>
              <w:rPr>
                <w:i/>
                <w:iCs/>
                <w:lang w:val="es-ES"/>
              </w:rPr>
            </w:pPr>
            <w:r w:rsidRPr="007866EB">
              <w:rPr>
                <w:lang w:val="es-ES"/>
              </w:rPr>
              <w:t xml:space="preserve">El Derecho aplicable será el de: </w:t>
            </w:r>
            <w:r>
              <w:rPr>
                <w:lang w:val="es-ES"/>
              </w:rPr>
              <w:t>la República de El Salvador.</w:t>
            </w:r>
          </w:p>
        </w:tc>
      </w:tr>
      <w:tr w:rsidR="00312BCE" w:rsidRPr="007866EB" w14:paraId="08FDB327"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75912094" w14:textId="77777777" w:rsidR="00312BCE" w:rsidRPr="007866EB" w:rsidRDefault="00312BCE" w:rsidP="00312BCE">
            <w:pPr>
              <w:spacing w:before="60" w:after="140"/>
              <w:ind w:left="360" w:hanging="360"/>
              <w:jc w:val="both"/>
              <w:rPr>
                <w:b/>
                <w:bCs/>
                <w:lang w:val="es-ES"/>
              </w:rPr>
            </w:pPr>
            <w:r w:rsidRPr="007866EB">
              <w:rPr>
                <w:b/>
                <w:bCs/>
                <w:lang w:val="es-ES"/>
              </w:rPr>
              <w:t>CGC 10.2</w:t>
            </w:r>
          </w:p>
        </w:tc>
        <w:tc>
          <w:tcPr>
            <w:tcW w:w="7373" w:type="dxa"/>
            <w:tcBorders>
              <w:top w:val="single" w:sz="4" w:space="0" w:color="auto"/>
              <w:left w:val="single" w:sz="4" w:space="0" w:color="auto"/>
              <w:bottom w:val="single" w:sz="4" w:space="0" w:color="auto"/>
              <w:right w:val="single" w:sz="4" w:space="0" w:color="auto"/>
            </w:tcBorders>
          </w:tcPr>
          <w:p w14:paraId="5B9BD0AA" w14:textId="42FDDA4F" w:rsidR="00312BCE" w:rsidRPr="007866EB" w:rsidRDefault="00312BCE" w:rsidP="00312BCE">
            <w:pPr>
              <w:suppressAutoHyphens/>
              <w:spacing w:before="60" w:after="140"/>
              <w:ind w:left="39" w:right="-18"/>
              <w:jc w:val="both"/>
              <w:rPr>
                <w:lang w:val="es-ES"/>
              </w:rPr>
            </w:pPr>
            <w:r w:rsidRPr="007866EB">
              <w:rPr>
                <w:lang w:val="es-ES"/>
              </w:rPr>
              <w:t xml:space="preserve">Los reglamentos de los procedimientos para los procesos de arbitraje, de conformidad con la Cláusula 10.2 de las CGC, serán: </w:t>
            </w:r>
          </w:p>
          <w:p w14:paraId="5FDCE663" w14:textId="77777777" w:rsidR="00312BCE" w:rsidRPr="00C914B9" w:rsidRDefault="00312BCE" w:rsidP="00312BCE">
            <w:pPr>
              <w:tabs>
                <w:tab w:val="left" w:pos="1080"/>
              </w:tabs>
              <w:suppressAutoHyphens/>
              <w:spacing w:after="200"/>
              <w:ind w:left="533" w:firstLine="7"/>
              <w:jc w:val="both"/>
              <w:rPr>
                <w:lang w:val="es-US"/>
              </w:rPr>
            </w:pPr>
            <w:r w:rsidRPr="00C914B9">
              <w:rPr>
                <w:b/>
                <w:bCs/>
                <w:i/>
                <w:iCs/>
                <w:lang w:val="es-US"/>
              </w:rPr>
              <w:t>(a)</w:t>
            </w:r>
            <w:r w:rsidRPr="00C914B9">
              <w:rPr>
                <w:b/>
                <w:bCs/>
                <w:i/>
                <w:iCs/>
                <w:lang w:val="es-US"/>
              </w:rPr>
              <w:tab/>
              <w:t>Contrato con un Proveedor extranjero:</w:t>
            </w:r>
          </w:p>
          <w:p w14:paraId="387F4227" w14:textId="77777777" w:rsidR="00312BCE" w:rsidRPr="00C914B9" w:rsidRDefault="00312BCE" w:rsidP="00312BCE">
            <w:pPr>
              <w:spacing w:after="200"/>
              <w:ind w:left="1080"/>
              <w:jc w:val="both"/>
              <w:rPr>
                <w:lang w:val="es-US"/>
              </w:rPr>
            </w:pPr>
            <w:r w:rsidRPr="00C914B9">
              <w:rPr>
                <w:lang w:val="es-US"/>
              </w:rPr>
              <w:t xml:space="preserve">CGC 10.2 (a): Cualquier disputa, controversia o reclamo que surja en relación con este Contrato, o con su incumplimiento, nulidad o extinción, deberá resolverse mediante arbitraje de conformidad con el Reglamento de Arbitraje vigente de la CNUDMI </w:t>
            </w:r>
            <w:r w:rsidRPr="00C914B9">
              <w:rPr>
                <w:i/>
                <w:lang w:val="es-ES"/>
              </w:rPr>
              <w:t>Reglamento de Arbitraje de 1976 de la Comisión de las Naciones Unidas para el Derecho Mercantil Internacional (CNUDMI</w:t>
            </w:r>
            <w:r w:rsidRPr="00C914B9">
              <w:rPr>
                <w:lang w:val="es-ES"/>
              </w:rPr>
              <w:t xml:space="preserve">) </w:t>
            </w:r>
            <w:r w:rsidRPr="00C914B9">
              <w:rPr>
                <w:i/>
                <w:lang w:val="es-ES"/>
              </w:rPr>
              <w:t>(UNCITRAL, por sus siglas en inglés).</w:t>
            </w:r>
          </w:p>
          <w:p w14:paraId="05199203" w14:textId="77777777" w:rsidR="00312BCE" w:rsidRPr="00C914B9" w:rsidRDefault="00312BCE" w:rsidP="00312BCE">
            <w:pPr>
              <w:tabs>
                <w:tab w:val="left" w:pos="1080"/>
              </w:tabs>
              <w:suppressAutoHyphens/>
              <w:spacing w:after="200"/>
              <w:ind w:left="1080" w:hanging="540"/>
              <w:jc w:val="both"/>
              <w:rPr>
                <w:lang w:val="es-US"/>
              </w:rPr>
            </w:pPr>
            <w:r w:rsidRPr="00C914B9">
              <w:rPr>
                <w:b/>
                <w:bCs/>
                <w:i/>
                <w:iCs/>
                <w:lang w:val="es-US"/>
              </w:rPr>
              <w:t xml:space="preserve"> (b)</w:t>
            </w:r>
            <w:r w:rsidRPr="00C914B9">
              <w:rPr>
                <w:b/>
                <w:bCs/>
                <w:i/>
                <w:iCs/>
                <w:lang w:val="es-US"/>
              </w:rPr>
              <w:tab/>
            </w:r>
            <w:r w:rsidRPr="00C914B9">
              <w:rPr>
                <w:b/>
                <w:bCs/>
                <w:i/>
                <w:iCs/>
                <w:spacing w:val="-2"/>
                <w:lang w:val="es-US"/>
              </w:rPr>
              <w:t>Contratos con Proveedores ciudadanos del País del Comprador:</w:t>
            </w:r>
          </w:p>
          <w:p w14:paraId="42992A6F" w14:textId="41032746" w:rsidR="00312BCE" w:rsidRPr="007866EB" w:rsidRDefault="00312BCE" w:rsidP="00312BCE">
            <w:pPr>
              <w:suppressAutoHyphens/>
              <w:spacing w:before="60" w:after="140"/>
              <w:ind w:left="1173"/>
              <w:jc w:val="both"/>
              <w:rPr>
                <w:i/>
                <w:iCs/>
                <w:lang w:val="es-ES"/>
              </w:rPr>
            </w:pPr>
            <w:r w:rsidRPr="00C914B9">
              <w:rPr>
                <w:spacing w:val="-3"/>
                <w:lang w:val="es-ES"/>
              </w:rPr>
              <w:lastRenderedPageBreak/>
              <w:t>En el caso de alguna disputa, controversia, discrepancia o reclamo entre el Comprador y el Proveedor que en la ejecución del contrato surgiere, se resolverá intentando primero el Arreglo directo entre las partes y si por esta forma no se llegare a una solución, se recurrirá al Arbitraje, de conformidad con la Ley de Mediación, Conciliación y Arbitraje y su Reglamento de El Salvador.</w:t>
            </w:r>
            <w:r w:rsidRPr="007866EB">
              <w:rPr>
                <w:lang w:val="es-ES"/>
              </w:rPr>
              <w:t xml:space="preserve"> </w:t>
            </w:r>
          </w:p>
        </w:tc>
      </w:tr>
      <w:tr w:rsidR="00751C23" w:rsidRPr="007866EB" w14:paraId="0AE3C9C0"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07CE95F2" w14:textId="77777777" w:rsidR="00751C23" w:rsidRPr="00C56C8A" w:rsidRDefault="00751C23" w:rsidP="00751C23">
            <w:pPr>
              <w:spacing w:before="60" w:after="140"/>
              <w:jc w:val="both"/>
              <w:rPr>
                <w:b/>
                <w:bCs/>
                <w:highlight w:val="yellow"/>
                <w:lang w:val="es-ES"/>
              </w:rPr>
            </w:pPr>
            <w:r w:rsidRPr="000913C1">
              <w:rPr>
                <w:b/>
                <w:bCs/>
                <w:lang w:val="es-ES"/>
              </w:rPr>
              <w:lastRenderedPageBreak/>
              <w:t>CGC 13.1</w:t>
            </w:r>
          </w:p>
        </w:tc>
        <w:tc>
          <w:tcPr>
            <w:tcW w:w="7373" w:type="dxa"/>
            <w:tcBorders>
              <w:top w:val="single" w:sz="4" w:space="0" w:color="auto"/>
              <w:left w:val="single" w:sz="4" w:space="0" w:color="auto"/>
              <w:bottom w:val="single" w:sz="4" w:space="0" w:color="auto"/>
              <w:right w:val="single" w:sz="4" w:space="0" w:color="auto"/>
            </w:tcBorders>
          </w:tcPr>
          <w:p w14:paraId="0FDB0BD1" w14:textId="77777777" w:rsidR="00751C23" w:rsidRPr="00C914B9" w:rsidRDefault="00751C23" w:rsidP="00751C23">
            <w:pPr>
              <w:spacing w:after="200"/>
              <w:jc w:val="both"/>
              <w:rPr>
                <w:i/>
                <w:iCs/>
                <w:lang w:val="es-US"/>
              </w:rPr>
            </w:pPr>
            <w:r w:rsidRPr="00C914B9">
              <w:rPr>
                <w:lang w:val="es-US"/>
              </w:rPr>
              <w:t xml:space="preserve">Detalle de los documentos de embarque y otros documentos que deben ser proporcionados por el Proveedor: </w:t>
            </w:r>
          </w:p>
          <w:p w14:paraId="61610DEA" w14:textId="77777777" w:rsidR="00751C23" w:rsidRPr="00C914B9" w:rsidRDefault="00751C23" w:rsidP="00751C23">
            <w:pPr>
              <w:spacing w:after="200"/>
              <w:jc w:val="both"/>
              <w:rPr>
                <w:lang w:val="es-US"/>
              </w:rPr>
            </w:pPr>
            <w:r w:rsidRPr="00C914B9">
              <w:rPr>
                <w:lang w:val="es-US"/>
              </w:rPr>
              <w:t xml:space="preserve">En El Caso de los bienes importados: </w:t>
            </w:r>
          </w:p>
          <w:p w14:paraId="635FC4AA" w14:textId="77777777" w:rsidR="00751C23" w:rsidRPr="00C914B9" w:rsidRDefault="00751C23" w:rsidP="00751C23">
            <w:pPr>
              <w:jc w:val="both"/>
              <w:rPr>
                <w:b/>
                <w:lang w:val="es-SV"/>
              </w:rPr>
            </w:pPr>
            <w:r w:rsidRPr="00C914B9">
              <w:rPr>
                <w:b/>
                <w:lang w:val="es-SV"/>
              </w:rPr>
              <w:t>Para Transporte Aéreo.</w:t>
            </w:r>
          </w:p>
          <w:p w14:paraId="6C0894DB" w14:textId="77777777" w:rsidR="00751C23" w:rsidRPr="00C914B9" w:rsidRDefault="00751C23" w:rsidP="00751C23">
            <w:pPr>
              <w:pStyle w:val="Prrafodelista3"/>
              <w:numPr>
                <w:ilvl w:val="0"/>
                <w:numId w:val="329"/>
              </w:numPr>
              <w:spacing w:after="200" w:line="276" w:lineRule="auto"/>
              <w:jc w:val="both"/>
              <w:rPr>
                <w:lang w:val="es-SV"/>
              </w:rPr>
            </w:pPr>
            <w:r w:rsidRPr="00C914B9">
              <w:rPr>
                <w:lang w:val="es-SV"/>
              </w:rPr>
              <w:t>Factura</w:t>
            </w:r>
          </w:p>
          <w:p w14:paraId="2043935E" w14:textId="77777777" w:rsidR="00751C23" w:rsidRPr="00C914B9" w:rsidRDefault="00751C23" w:rsidP="00751C23">
            <w:pPr>
              <w:widowControl w:val="0"/>
              <w:tabs>
                <w:tab w:val="left" w:pos="682"/>
              </w:tabs>
              <w:suppressAutoHyphens/>
              <w:adjustRightInd w:val="0"/>
              <w:jc w:val="both"/>
              <w:textAlignment w:val="baseline"/>
              <w:rPr>
                <w:lang w:val="es-SV"/>
              </w:rPr>
            </w:pPr>
            <w:r w:rsidRPr="00C914B9">
              <w:rPr>
                <w:lang w:val="es-SV"/>
              </w:rPr>
              <w:t xml:space="preserve">Original y dos (2) copias de la factura del Proveedor en la que describa al Comprador como: Ministerio de Salud, CONTRATO DE PRÉSTAMO BIRF </w:t>
            </w:r>
            <w:r>
              <w:rPr>
                <w:lang w:val="es-SV"/>
              </w:rPr>
              <w:t>No. 9065</w:t>
            </w:r>
            <w:r w:rsidRPr="00C914B9">
              <w:rPr>
                <w:lang w:val="es-SV"/>
              </w:rPr>
              <w:t>-SV y se indique el número del contrato, la descripción del bien, cantidad, el precio unitario y monto total de los bienes, la factura debe estar firmada y sellada por la empresa;</w:t>
            </w:r>
          </w:p>
          <w:p w14:paraId="5B792FB9" w14:textId="77777777" w:rsidR="00751C23" w:rsidRPr="00C914B9" w:rsidRDefault="00751C23" w:rsidP="00751C23">
            <w:pPr>
              <w:pStyle w:val="Prrafodelista3"/>
              <w:numPr>
                <w:ilvl w:val="0"/>
                <w:numId w:val="329"/>
              </w:numPr>
              <w:spacing w:after="200"/>
              <w:jc w:val="both"/>
              <w:rPr>
                <w:lang w:val="es-SV"/>
              </w:rPr>
            </w:pPr>
            <w:r w:rsidRPr="00C914B9">
              <w:rPr>
                <w:lang w:val="es-SV"/>
              </w:rPr>
              <w:t>Lista de empaque</w:t>
            </w:r>
          </w:p>
          <w:p w14:paraId="5328BD59" w14:textId="77777777" w:rsidR="00751C23" w:rsidRPr="00C914B9" w:rsidRDefault="00751C23" w:rsidP="00751C23">
            <w:pPr>
              <w:pStyle w:val="Prrafodelista3"/>
              <w:numPr>
                <w:ilvl w:val="0"/>
                <w:numId w:val="329"/>
              </w:numPr>
              <w:spacing w:after="200"/>
              <w:jc w:val="both"/>
              <w:rPr>
                <w:lang w:val="es-SV"/>
              </w:rPr>
            </w:pPr>
            <w:r w:rsidRPr="00C914B9">
              <w:rPr>
                <w:lang w:val="es-SV"/>
              </w:rPr>
              <w:t>Certificado de calidad</w:t>
            </w:r>
          </w:p>
          <w:p w14:paraId="5CF4E3CF" w14:textId="77777777" w:rsidR="00751C23" w:rsidRPr="00C914B9" w:rsidRDefault="00751C23" w:rsidP="00751C23">
            <w:pPr>
              <w:pStyle w:val="Prrafodelista3"/>
              <w:numPr>
                <w:ilvl w:val="0"/>
                <w:numId w:val="329"/>
              </w:numPr>
              <w:spacing w:after="200"/>
              <w:jc w:val="both"/>
              <w:rPr>
                <w:lang w:val="es-SV"/>
              </w:rPr>
            </w:pPr>
            <w:r w:rsidRPr="00C914B9">
              <w:rPr>
                <w:lang w:val="es-SV"/>
              </w:rPr>
              <w:t xml:space="preserve">Guía aérea </w:t>
            </w:r>
          </w:p>
          <w:p w14:paraId="39D46C4B" w14:textId="77777777" w:rsidR="00751C23" w:rsidRPr="00C914B9" w:rsidRDefault="00751C23" w:rsidP="00751C23">
            <w:pPr>
              <w:pStyle w:val="Prrafodelista3"/>
              <w:spacing w:after="200" w:line="276" w:lineRule="auto"/>
              <w:ind w:left="396"/>
              <w:jc w:val="both"/>
              <w:rPr>
                <w:lang w:val="es-SV"/>
              </w:rPr>
            </w:pPr>
            <w:r w:rsidRPr="00C914B9">
              <w:rPr>
                <w:color w:val="000000"/>
                <w:lang w:val="es-SV"/>
              </w:rPr>
              <w:t xml:space="preserve">En la que describa al Comprador </w:t>
            </w:r>
            <w:r w:rsidRPr="000913C1">
              <w:rPr>
                <w:color w:val="000000"/>
                <w:lang w:val="es-SV"/>
              </w:rPr>
              <w:t xml:space="preserve">o </w:t>
            </w:r>
            <w:proofErr w:type="spellStart"/>
            <w:r w:rsidRPr="000913C1">
              <w:rPr>
                <w:color w:val="000000"/>
                <w:lang w:val="es-SV"/>
              </w:rPr>
              <w:t>designatario</w:t>
            </w:r>
            <w:proofErr w:type="spellEnd"/>
            <w:r>
              <w:rPr>
                <w:color w:val="000000"/>
                <w:lang w:val="es-SV"/>
              </w:rPr>
              <w:t xml:space="preserve"> </w:t>
            </w:r>
            <w:r w:rsidRPr="00C914B9">
              <w:rPr>
                <w:color w:val="000000"/>
                <w:lang w:val="es-SV"/>
              </w:rPr>
              <w:t xml:space="preserve">como: Ministerio de Salud, </w:t>
            </w:r>
            <w:r w:rsidRPr="00C914B9">
              <w:rPr>
                <w:lang w:val="es-SV"/>
              </w:rPr>
              <w:t xml:space="preserve">CONTRATO DE PRÉSTAMO BIRF </w:t>
            </w:r>
            <w:r>
              <w:rPr>
                <w:lang w:val="es-SV"/>
              </w:rPr>
              <w:t>No. 9065</w:t>
            </w:r>
            <w:r w:rsidRPr="00C914B9">
              <w:rPr>
                <w:lang w:val="es-SV"/>
              </w:rPr>
              <w:t>-SV</w:t>
            </w:r>
          </w:p>
          <w:p w14:paraId="254B48E6" w14:textId="77777777" w:rsidR="00751C23" w:rsidRPr="00C914B9" w:rsidRDefault="00751C23" w:rsidP="00751C23">
            <w:pPr>
              <w:pStyle w:val="Prrafodelista3"/>
              <w:numPr>
                <w:ilvl w:val="0"/>
                <w:numId w:val="329"/>
              </w:numPr>
              <w:spacing w:line="276" w:lineRule="auto"/>
              <w:jc w:val="both"/>
              <w:rPr>
                <w:lang w:val="es-SV"/>
              </w:rPr>
            </w:pPr>
            <w:r w:rsidRPr="00C914B9">
              <w:rPr>
                <w:lang w:val="es-SV"/>
              </w:rPr>
              <w:t>Copia del Certificado de Seguro en el que el Comprador aparezca como beneficiario.</w:t>
            </w:r>
          </w:p>
          <w:p w14:paraId="54385640" w14:textId="77777777" w:rsidR="00751C23" w:rsidRPr="00C914B9" w:rsidRDefault="00751C23" w:rsidP="00751C23">
            <w:pPr>
              <w:widowControl w:val="0"/>
              <w:numPr>
                <w:ilvl w:val="0"/>
                <w:numId w:val="329"/>
              </w:numPr>
              <w:tabs>
                <w:tab w:val="left" w:pos="682"/>
              </w:tabs>
              <w:suppressAutoHyphens/>
              <w:adjustRightInd w:val="0"/>
              <w:jc w:val="both"/>
              <w:textAlignment w:val="baseline"/>
              <w:rPr>
                <w:lang w:val="es-SV"/>
              </w:rPr>
            </w:pPr>
            <w:r w:rsidRPr="00C914B9">
              <w:rPr>
                <w:lang w:val="es-SV"/>
              </w:rPr>
              <w:t>Copia Certificado de garantía del fabricante o Distribuidor.</w:t>
            </w:r>
          </w:p>
          <w:p w14:paraId="1051C605" w14:textId="77777777" w:rsidR="00751C23" w:rsidRPr="00C914B9" w:rsidRDefault="00751C23" w:rsidP="00751C23">
            <w:pPr>
              <w:widowControl w:val="0"/>
              <w:numPr>
                <w:ilvl w:val="0"/>
                <w:numId w:val="329"/>
              </w:numPr>
              <w:tabs>
                <w:tab w:val="left" w:pos="682"/>
              </w:tabs>
              <w:suppressAutoHyphens/>
              <w:adjustRightInd w:val="0"/>
              <w:jc w:val="both"/>
              <w:textAlignment w:val="baseline"/>
              <w:rPr>
                <w:lang w:val="es-SV"/>
              </w:rPr>
            </w:pPr>
            <w:r w:rsidRPr="00C914B9">
              <w:rPr>
                <w:lang w:val="es-SV"/>
              </w:rPr>
              <w:t>Copia del Certificado de origen de todos los bienes.</w:t>
            </w:r>
          </w:p>
          <w:p w14:paraId="2C266F75" w14:textId="77777777" w:rsidR="00751C23" w:rsidRPr="00C914B9" w:rsidRDefault="00751C23" w:rsidP="00751C23">
            <w:pPr>
              <w:jc w:val="both"/>
              <w:rPr>
                <w:b/>
                <w:lang w:val="es-SV"/>
              </w:rPr>
            </w:pPr>
          </w:p>
          <w:p w14:paraId="598E9379" w14:textId="77777777" w:rsidR="00751C23" w:rsidRPr="00C914B9" w:rsidRDefault="00751C23" w:rsidP="00751C23">
            <w:pPr>
              <w:jc w:val="both"/>
              <w:rPr>
                <w:b/>
                <w:lang w:val="es-SV"/>
              </w:rPr>
            </w:pPr>
            <w:r w:rsidRPr="00C914B9">
              <w:rPr>
                <w:b/>
                <w:lang w:val="es-SV"/>
              </w:rPr>
              <w:t xml:space="preserve">Para Transporte Marítimo </w:t>
            </w:r>
          </w:p>
          <w:p w14:paraId="4DBC7D18" w14:textId="77777777" w:rsidR="00751C23" w:rsidRPr="00C914B9" w:rsidRDefault="00751C23" w:rsidP="00751C23">
            <w:pPr>
              <w:pStyle w:val="Prrafodelista3"/>
              <w:numPr>
                <w:ilvl w:val="0"/>
                <w:numId w:val="330"/>
              </w:numPr>
              <w:spacing w:after="200" w:line="276" w:lineRule="auto"/>
              <w:jc w:val="both"/>
              <w:rPr>
                <w:lang w:val="es-SV"/>
              </w:rPr>
            </w:pPr>
            <w:r w:rsidRPr="00C914B9">
              <w:rPr>
                <w:lang w:val="es-SV"/>
              </w:rPr>
              <w:t>Factura</w:t>
            </w:r>
          </w:p>
          <w:p w14:paraId="5317F063" w14:textId="77777777" w:rsidR="00751C23" w:rsidRPr="00C914B9" w:rsidRDefault="00751C23" w:rsidP="00751C23">
            <w:pPr>
              <w:widowControl w:val="0"/>
              <w:tabs>
                <w:tab w:val="left" w:pos="682"/>
              </w:tabs>
              <w:suppressAutoHyphens/>
              <w:adjustRightInd w:val="0"/>
              <w:ind w:left="360"/>
              <w:jc w:val="both"/>
              <w:textAlignment w:val="baseline"/>
              <w:rPr>
                <w:lang w:val="es-SV"/>
              </w:rPr>
            </w:pPr>
            <w:r w:rsidRPr="00C914B9">
              <w:rPr>
                <w:lang w:val="es-SV"/>
              </w:rPr>
              <w:t xml:space="preserve">Original y dos (2) copias de la factura del Proveedor en la que describa al Comprador como: Ministerio de Salud CONTRATO DE PRÉSTAMO BIRF </w:t>
            </w:r>
            <w:r>
              <w:rPr>
                <w:lang w:val="es-SV"/>
              </w:rPr>
              <w:t>No. 9065</w:t>
            </w:r>
            <w:r w:rsidRPr="00C914B9">
              <w:rPr>
                <w:lang w:val="es-SV"/>
              </w:rPr>
              <w:t>-SV y se indique el número del contrato, la descripción del bien, cantidad, el precio unitario y monto total de los bienes, la factura debe estar firmada y sellada por la empresa;</w:t>
            </w:r>
          </w:p>
          <w:p w14:paraId="586DEAAB" w14:textId="77777777" w:rsidR="00751C23" w:rsidRPr="00C914B9" w:rsidRDefault="00751C23" w:rsidP="00751C23">
            <w:pPr>
              <w:widowControl w:val="0"/>
              <w:tabs>
                <w:tab w:val="left" w:pos="682"/>
              </w:tabs>
              <w:suppressAutoHyphens/>
              <w:adjustRightInd w:val="0"/>
              <w:ind w:left="360"/>
              <w:jc w:val="both"/>
              <w:textAlignment w:val="baseline"/>
              <w:rPr>
                <w:lang w:val="es-SV"/>
              </w:rPr>
            </w:pPr>
          </w:p>
          <w:p w14:paraId="0BD080C2" w14:textId="77777777" w:rsidR="00751C23" w:rsidRPr="00C914B9" w:rsidRDefault="00751C23" w:rsidP="00751C23">
            <w:pPr>
              <w:pStyle w:val="Prrafodelista3"/>
              <w:numPr>
                <w:ilvl w:val="0"/>
                <w:numId w:val="330"/>
              </w:numPr>
              <w:spacing w:after="200"/>
              <w:jc w:val="both"/>
              <w:rPr>
                <w:lang w:val="es-SV"/>
              </w:rPr>
            </w:pPr>
            <w:r w:rsidRPr="00C914B9">
              <w:rPr>
                <w:lang w:val="es-SV"/>
              </w:rPr>
              <w:t>Lista de empaque</w:t>
            </w:r>
          </w:p>
          <w:p w14:paraId="58E855C3" w14:textId="77777777" w:rsidR="00751C23" w:rsidRPr="00C914B9" w:rsidRDefault="00751C23" w:rsidP="00751C23">
            <w:pPr>
              <w:pStyle w:val="Prrafodelista3"/>
              <w:numPr>
                <w:ilvl w:val="0"/>
                <w:numId w:val="330"/>
              </w:numPr>
              <w:spacing w:after="200"/>
              <w:jc w:val="both"/>
              <w:rPr>
                <w:lang w:val="es-SV"/>
              </w:rPr>
            </w:pPr>
            <w:r w:rsidRPr="00C914B9">
              <w:rPr>
                <w:lang w:val="es-SV"/>
              </w:rPr>
              <w:t>Certificado de calidad</w:t>
            </w:r>
          </w:p>
          <w:p w14:paraId="642EF806" w14:textId="77777777" w:rsidR="00751C23" w:rsidRPr="00C914B9" w:rsidRDefault="00751C23" w:rsidP="00751C23">
            <w:pPr>
              <w:pStyle w:val="Prrafodelista3"/>
              <w:numPr>
                <w:ilvl w:val="0"/>
                <w:numId w:val="330"/>
              </w:numPr>
              <w:spacing w:after="200"/>
              <w:jc w:val="both"/>
              <w:rPr>
                <w:lang w:val="en-US"/>
              </w:rPr>
            </w:pPr>
            <w:r w:rsidRPr="00C914B9">
              <w:rPr>
                <w:lang w:val="en-US"/>
              </w:rPr>
              <w:t>Bill of Lading (B/L)</w:t>
            </w:r>
          </w:p>
          <w:p w14:paraId="78EDE461" w14:textId="77777777" w:rsidR="00751C23" w:rsidRPr="00C914B9" w:rsidRDefault="00751C23" w:rsidP="00751C23">
            <w:pPr>
              <w:widowControl w:val="0"/>
              <w:tabs>
                <w:tab w:val="left" w:pos="682"/>
              </w:tabs>
              <w:suppressAutoHyphens/>
              <w:adjustRightInd w:val="0"/>
              <w:ind w:left="360"/>
              <w:jc w:val="both"/>
              <w:textAlignment w:val="baseline"/>
              <w:rPr>
                <w:lang w:val="es-SV"/>
              </w:rPr>
            </w:pPr>
            <w:r w:rsidRPr="00C914B9">
              <w:rPr>
                <w:lang w:val="es-SV"/>
              </w:rPr>
              <w:t xml:space="preserve">Dos (2) copias del conocimiento de embarque negociable, limpio a bordo, con la indicación “flete pagado” y dos (2) copias del </w:t>
            </w:r>
            <w:r w:rsidRPr="00C914B9">
              <w:rPr>
                <w:lang w:val="es-SV"/>
              </w:rPr>
              <w:lastRenderedPageBreak/>
              <w:t xml:space="preserve">conocimiento de embarque no negociable, </w:t>
            </w:r>
            <w:r w:rsidRPr="00C914B9">
              <w:rPr>
                <w:color w:val="000000"/>
                <w:lang w:val="es-SV"/>
              </w:rPr>
              <w:t xml:space="preserve">en la que describa al </w:t>
            </w:r>
            <w:r w:rsidRPr="000913C1">
              <w:rPr>
                <w:color w:val="000000"/>
                <w:lang w:val="es-SV"/>
              </w:rPr>
              <w:t xml:space="preserve">Comprador o </w:t>
            </w:r>
            <w:proofErr w:type="spellStart"/>
            <w:r w:rsidRPr="000913C1">
              <w:rPr>
                <w:color w:val="000000"/>
                <w:lang w:val="es-SV"/>
              </w:rPr>
              <w:t>designatario</w:t>
            </w:r>
            <w:proofErr w:type="spellEnd"/>
            <w:r w:rsidRPr="00C914B9">
              <w:rPr>
                <w:color w:val="000000"/>
                <w:lang w:val="es-SV"/>
              </w:rPr>
              <w:t xml:space="preserve"> como: Ministerio de Salud, CONTRATO</w:t>
            </w:r>
            <w:r w:rsidRPr="00C914B9">
              <w:rPr>
                <w:lang w:val="es-SV"/>
              </w:rPr>
              <w:t xml:space="preserve"> DE PRÉSTAMO BIRF </w:t>
            </w:r>
            <w:r>
              <w:rPr>
                <w:lang w:val="es-SV"/>
              </w:rPr>
              <w:t>No. 9065</w:t>
            </w:r>
            <w:r w:rsidRPr="00C914B9">
              <w:rPr>
                <w:lang w:val="es-SV"/>
              </w:rPr>
              <w:t>-SV</w:t>
            </w:r>
          </w:p>
          <w:p w14:paraId="595F5426" w14:textId="77777777" w:rsidR="00751C23" w:rsidRPr="00C914B9" w:rsidRDefault="00751C23" w:rsidP="00751C23">
            <w:pPr>
              <w:widowControl w:val="0"/>
              <w:numPr>
                <w:ilvl w:val="0"/>
                <w:numId w:val="329"/>
              </w:numPr>
              <w:tabs>
                <w:tab w:val="left" w:pos="682"/>
              </w:tabs>
              <w:suppressAutoHyphens/>
              <w:adjustRightInd w:val="0"/>
              <w:jc w:val="both"/>
              <w:textAlignment w:val="baseline"/>
              <w:rPr>
                <w:lang w:val="es-SV"/>
              </w:rPr>
            </w:pPr>
            <w:r w:rsidRPr="00C914B9">
              <w:rPr>
                <w:lang w:val="es-SV"/>
              </w:rPr>
              <w:t>Copia Certificado de Garantía del fabricante o Distribuidor;</w:t>
            </w:r>
          </w:p>
          <w:p w14:paraId="392C19D6" w14:textId="77777777" w:rsidR="00751C23" w:rsidRPr="00C914B9" w:rsidRDefault="00751C23" w:rsidP="00751C23">
            <w:pPr>
              <w:widowControl w:val="0"/>
              <w:numPr>
                <w:ilvl w:val="0"/>
                <w:numId w:val="329"/>
              </w:numPr>
              <w:tabs>
                <w:tab w:val="left" w:pos="682"/>
              </w:tabs>
              <w:suppressAutoHyphens/>
              <w:adjustRightInd w:val="0"/>
              <w:jc w:val="both"/>
              <w:textAlignment w:val="baseline"/>
              <w:rPr>
                <w:lang w:val="es-SV"/>
              </w:rPr>
            </w:pPr>
            <w:r w:rsidRPr="00C914B9">
              <w:rPr>
                <w:lang w:val="es-SV"/>
              </w:rPr>
              <w:t>Copia del Certificado de origen de todos los bienes.</w:t>
            </w:r>
          </w:p>
          <w:p w14:paraId="6BE7ED06" w14:textId="77777777" w:rsidR="00751C23" w:rsidRPr="00C914B9" w:rsidRDefault="00751C23" w:rsidP="00751C23">
            <w:pPr>
              <w:widowControl w:val="0"/>
              <w:numPr>
                <w:ilvl w:val="0"/>
                <w:numId w:val="329"/>
              </w:numPr>
              <w:tabs>
                <w:tab w:val="left" w:pos="682"/>
              </w:tabs>
              <w:suppressAutoHyphens/>
              <w:adjustRightInd w:val="0"/>
              <w:jc w:val="both"/>
              <w:textAlignment w:val="baseline"/>
              <w:rPr>
                <w:lang w:val="es-SV"/>
              </w:rPr>
            </w:pPr>
            <w:r w:rsidRPr="00C914B9">
              <w:rPr>
                <w:lang w:val="es-SV"/>
              </w:rPr>
              <w:t>Copia del Certificado de Seguro en el que el Comprador aparezca como beneficiario.</w:t>
            </w:r>
          </w:p>
          <w:p w14:paraId="3B7CE78E" w14:textId="77777777" w:rsidR="00751C23" w:rsidRPr="00C914B9" w:rsidRDefault="00751C23" w:rsidP="00751C23">
            <w:pPr>
              <w:suppressAutoHyphens/>
              <w:jc w:val="both"/>
              <w:rPr>
                <w:lang w:val="es-SV"/>
              </w:rPr>
            </w:pPr>
          </w:p>
          <w:p w14:paraId="41CC0D79" w14:textId="77777777" w:rsidR="00751C23" w:rsidRPr="00C914B9" w:rsidRDefault="00751C23" w:rsidP="00751C23">
            <w:pPr>
              <w:jc w:val="both"/>
              <w:rPr>
                <w:b/>
                <w:lang w:val="es-SV"/>
              </w:rPr>
            </w:pPr>
            <w:r w:rsidRPr="00C914B9">
              <w:rPr>
                <w:b/>
                <w:lang w:val="es-SV"/>
              </w:rPr>
              <w:t xml:space="preserve">Para Transporte Terrestre </w:t>
            </w:r>
          </w:p>
          <w:p w14:paraId="4C2DC175" w14:textId="77777777" w:rsidR="00751C23" w:rsidRPr="00C914B9" w:rsidRDefault="00751C23" w:rsidP="00751C23">
            <w:pPr>
              <w:pStyle w:val="Prrafodelista3"/>
              <w:numPr>
                <w:ilvl w:val="0"/>
                <w:numId w:val="331"/>
              </w:numPr>
              <w:spacing w:after="200" w:line="276" w:lineRule="auto"/>
              <w:jc w:val="both"/>
              <w:rPr>
                <w:lang w:val="es-SV"/>
              </w:rPr>
            </w:pPr>
            <w:r w:rsidRPr="00C914B9">
              <w:rPr>
                <w:lang w:val="es-SV"/>
              </w:rPr>
              <w:t>Factura</w:t>
            </w:r>
          </w:p>
          <w:p w14:paraId="126391EE" w14:textId="77777777" w:rsidR="00751C23" w:rsidRPr="00C914B9" w:rsidRDefault="00751C23" w:rsidP="00751C23">
            <w:pPr>
              <w:widowControl w:val="0"/>
              <w:tabs>
                <w:tab w:val="left" w:pos="682"/>
              </w:tabs>
              <w:suppressAutoHyphens/>
              <w:adjustRightInd w:val="0"/>
              <w:ind w:left="360"/>
              <w:jc w:val="both"/>
              <w:textAlignment w:val="baseline"/>
              <w:rPr>
                <w:lang w:val="es-SV"/>
              </w:rPr>
            </w:pPr>
            <w:r w:rsidRPr="00C914B9">
              <w:rPr>
                <w:lang w:val="es-SV"/>
              </w:rPr>
              <w:t xml:space="preserve">Original y dos (2) copias de la factura del Proveedor en la que describa al Comprador como: Ministerio de Salud, CONTRATO DE PRÉSTAMO BIRF </w:t>
            </w:r>
            <w:r>
              <w:rPr>
                <w:lang w:val="es-SV"/>
              </w:rPr>
              <w:t>No. 9065</w:t>
            </w:r>
            <w:r w:rsidRPr="00C914B9">
              <w:rPr>
                <w:lang w:val="es-SV"/>
              </w:rPr>
              <w:t>-SV y se indique el número del contrato, la descripción del bien, cantidad, el precio unitario y monto total de los bienes, la factura debe estar firmada y sellada por la empresa;</w:t>
            </w:r>
          </w:p>
          <w:p w14:paraId="10E20492" w14:textId="77777777" w:rsidR="00751C23" w:rsidRPr="00C914B9" w:rsidRDefault="00751C23" w:rsidP="00751C23">
            <w:pPr>
              <w:pStyle w:val="Prrafodelista3"/>
              <w:numPr>
                <w:ilvl w:val="0"/>
                <w:numId w:val="331"/>
              </w:numPr>
              <w:spacing w:after="200" w:line="276" w:lineRule="auto"/>
              <w:jc w:val="both"/>
              <w:rPr>
                <w:lang w:val="es-SV"/>
              </w:rPr>
            </w:pPr>
            <w:r w:rsidRPr="00C914B9">
              <w:rPr>
                <w:lang w:val="es-SV"/>
              </w:rPr>
              <w:t>Lista de empaque</w:t>
            </w:r>
          </w:p>
          <w:p w14:paraId="49D615DA" w14:textId="77777777" w:rsidR="00751C23" w:rsidRPr="00C914B9" w:rsidRDefault="00751C23" w:rsidP="00751C23">
            <w:pPr>
              <w:pStyle w:val="Prrafodelista3"/>
              <w:numPr>
                <w:ilvl w:val="0"/>
                <w:numId w:val="331"/>
              </w:numPr>
              <w:spacing w:after="200" w:line="276" w:lineRule="auto"/>
              <w:jc w:val="both"/>
              <w:rPr>
                <w:lang w:val="es-SV"/>
              </w:rPr>
            </w:pPr>
            <w:r w:rsidRPr="00C914B9">
              <w:rPr>
                <w:lang w:val="es-SV"/>
              </w:rPr>
              <w:t>Certificado de calidad</w:t>
            </w:r>
          </w:p>
          <w:p w14:paraId="35112A9B" w14:textId="77777777" w:rsidR="00751C23" w:rsidRPr="00C914B9" w:rsidRDefault="00751C23" w:rsidP="00751C23">
            <w:pPr>
              <w:pStyle w:val="Prrafodelista3"/>
              <w:numPr>
                <w:ilvl w:val="0"/>
                <w:numId w:val="331"/>
              </w:numPr>
              <w:spacing w:after="200" w:line="276" w:lineRule="auto"/>
              <w:jc w:val="both"/>
              <w:rPr>
                <w:lang w:val="es-SV"/>
              </w:rPr>
            </w:pPr>
            <w:r w:rsidRPr="00C914B9">
              <w:rPr>
                <w:lang w:val="es-SV"/>
              </w:rPr>
              <w:t xml:space="preserve">Carta Porte </w:t>
            </w:r>
          </w:p>
          <w:p w14:paraId="6E9C510D" w14:textId="77777777" w:rsidR="00751C23" w:rsidRPr="00C914B9" w:rsidRDefault="00751C23" w:rsidP="00751C23">
            <w:pPr>
              <w:widowControl w:val="0"/>
              <w:tabs>
                <w:tab w:val="left" w:pos="682"/>
              </w:tabs>
              <w:suppressAutoHyphens/>
              <w:adjustRightInd w:val="0"/>
              <w:ind w:left="396"/>
              <w:jc w:val="both"/>
              <w:textAlignment w:val="baseline"/>
              <w:rPr>
                <w:color w:val="000000"/>
                <w:lang w:val="es-SV"/>
              </w:rPr>
            </w:pPr>
            <w:r w:rsidRPr="00C914B9">
              <w:rPr>
                <w:color w:val="000000"/>
                <w:lang w:val="es-SV"/>
              </w:rPr>
              <w:t xml:space="preserve">En la que describa al </w:t>
            </w:r>
            <w:r w:rsidRPr="000913C1">
              <w:rPr>
                <w:color w:val="000000"/>
                <w:lang w:val="es-SV"/>
              </w:rPr>
              <w:t xml:space="preserve">Comprador o </w:t>
            </w:r>
            <w:proofErr w:type="spellStart"/>
            <w:r w:rsidRPr="000913C1">
              <w:rPr>
                <w:color w:val="000000"/>
                <w:lang w:val="es-SV"/>
              </w:rPr>
              <w:t>designatario</w:t>
            </w:r>
            <w:proofErr w:type="spellEnd"/>
            <w:r w:rsidRPr="000913C1">
              <w:rPr>
                <w:color w:val="000000"/>
                <w:lang w:val="es-SV"/>
              </w:rPr>
              <w:t xml:space="preserve"> como</w:t>
            </w:r>
            <w:r w:rsidRPr="00C914B9">
              <w:rPr>
                <w:color w:val="000000"/>
                <w:lang w:val="es-SV"/>
              </w:rPr>
              <w:t xml:space="preserve">: Ministerio de Salud, CONTRATO DE PRÉSTAMO BIRF </w:t>
            </w:r>
            <w:r>
              <w:rPr>
                <w:color w:val="000000"/>
                <w:lang w:val="es-SV"/>
              </w:rPr>
              <w:t>No. 9065</w:t>
            </w:r>
            <w:r w:rsidRPr="00C914B9">
              <w:rPr>
                <w:color w:val="000000"/>
                <w:lang w:val="es-SV"/>
              </w:rPr>
              <w:t xml:space="preserve">-SV </w:t>
            </w:r>
          </w:p>
          <w:p w14:paraId="7DDE4A44" w14:textId="77777777" w:rsidR="00751C23" w:rsidRPr="00C914B9" w:rsidRDefault="00751C23" w:rsidP="00751C23">
            <w:pPr>
              <w:widowControl w:val="0"/>
              <w:tabs>
                <w:tab w:val="left" w:pos="682"/>
              </w:tabs>
              <w:suppressAutoHyphens/>
              <w:adjustRightInd w:val="0"/>
              <w:ind w:left="396"/>
              <w:jc w:val="both"/>
              <w:textAlignment w:val="baseline"/>
              <w:rPr>
                <w:color w:val="000000"/>
                <w:lang w:val="es-SV"/>
              </w:rPr>
            </w:pPr>
            <w:r w:rsidRPr="00C914B9">
              <w:rPr>
                <w:lang w:val="es-SV"/>
              </w:rPr>
              <w:t>Copia Certificado de garantía del fabricante o Distribuidor;</w:t>
            </w:r>
          </w:p>
          <w:p w14:paraId="53D41E4B" w14:textId="77777777" w:rsidR="00751C23" w:rsidRPr="00C914B9" w:rsidRDefault="00751C23" w:rsidP="00751C23">
            <w:pPr>
              <w:widowControl w:val="0"/>
              <w:numPr>
                <w:ilvl w:val="0"/>
                <w:numId w:val="331"/>
              </w:numPr>
              <w:tabs>
                <w:tab w:val="left" w:pos="682"/>
              </w:tabs>
              <w:suppressAutoHyphens/>
              <w:adjustRightInd w:val="0"/>
              <w:jc w:val="both"/>
              <w:textAlignment w:val="baseline"/>
              <w:rPr>
                <w:lang w:val="es-SV"/>
              </w:rPr>
            </w:pPr>
            <w:r w:rsidRPr="00C914B9">
              <w:rPr>
                <w:lang w:val="es-SV"/>
              </w:rPr>
              <w:t>Copia del Certificado de origen de todos los bienes. (Cuando aplique)</w:t>
            </w:r>
          </w:p>
          <w:p w14:paraId="0B9B0C60" w14:textId="77777777" w:rsidR="00751C23" w:rsidRDefault="00751C23" w:rsidP="00751C23">
            <w:pPr>
              <w:widowControl w:val="0"/>
              <w:numPr>
                <w:ilvl w:val="0"/>
                <w:numId w:val="331"/>
              </w:numPr>
              <w:tabs>
                <w:tab w:val="left" w:pos="682"/>
              </w:tabs>
              <w:suppressAutoHyphens/>
              <w:adjustRightInd w:val="0"/>
              <w:jc w:val="both"/>
              <w:textAlignment w:val="baseline"/>
              <w:rPr>
                <w:lang w:val="es-SV"/>
              </w:rPr>
            </w:pPr>
            <w:r w:rsidRPr="00C914B9">
              <w:rPr>
                <w:lang w:val="es-SV"/>
              </w:rPr>
              <w:t>Copia del Certificado de Seguro en el que el Comprador aparezca como beneficiario.</w:t>
            </w:r>
          </w:p>
          <w:p w14:paraId="56366C48" w14:textId="77777777" w:rsidR="00751C23" w:rsidRDefault="00751C23" w:rsidP="00751C23">
            <w:pPr>
              <w:widowControl w:val="0"/>
              <w:tabs>
                <w:tab w:val="left" w:pos="682"/>
              </w:tabs>
              <w:suppressAutoHyphens/>
              <w:adjustRightInd w:val="0"/>
              <w:ind w:left="720"/>
              <w:jc w:val="both"/>
              <w:textAlignment w:val="baseline"/>
              <w:rPr>
                <w:lang w:val="es-SV"/>
              </w:rPr>
            </w:pPr>
          </w:p>
          <w:p w14:paraId="00E4E2D9" w14:textId="77777777" w:rsidR="00751C23" w:rsidRPr="00C914B9" w:rsidRDefault="00751C23" w:rsidP="00751C23">
            <w:pPr>
              <w:widowControl w:val="0"/>
              <w:tabs>
                <w:tab w:val="left" w:pos="682"/>
              </w:tabs>
              <w:suppressAutoHyphens/>
              <w:adjustRightInd w:val="0"/>
              <w:jc w:val="both"/>
              <w:textAlignment w:val="baseline"/>
              <w:rPr>
                <w:lang w:val="es-SV"/>
              </w:rPr>
            </w:pPr>
            <w:r w:rsidRPr="00C914B9">
              <w:rPr>
                <w:lang w:val="es-US"/>
              </w:rPr>
              <w:t>El Comprador deberá recibir los documentos arriba mencionados antes de la llegada de los Bienes; si no recibe dichos documentos, todos los gastos que surjan en consecuencia correrán por cuenta del Proveedor.</w:t>
            </w:r>
          </w:p>
          <w:p w14:paraId="67DF4664" w14:textId="77777777" w:rsidR="00751C23" w:rsidRPr="00C914B9" w:rsidRDefault="00751C23" w:rsidP="00751C23">
            <w:pPr>
              <w:widowControl w:val="0"/>
              <w:tabs>
                <w:tab w:val="left" w:pos="682"/>
              </w:tabs>
              <w:suppressAutoHyphens/>
              <w:adjustRightInd w:val="0"/>
              <w:jc w:val="both"/>
              <w:textAlignment w:val="baseline"/>
              <w:rPr>
                <w:lang w:val="es-SV"/>
              </w:rPr>
            </w:pPr>
          </w:p>
          <w:p w14:paraId="7B9C66EF" w14:textId="77777777" w:rsidR="00751C23" w:rsidRPr="00C914B9" w:rsidRDefault="00751C23" w:rsidP="00751C23">
            <w:pPr>
              <w:suppressAutoHyphens/>
              <w:jc w:val="both"/>
              <w:rPr>
                <w:b/>
                <w:bCs/>
                <w:lang w:val="es-SV"/>
              </w:rPr>
            </w:pPr>
            <w:r w:rsidRPr="00C914B9">
              <w:rPr>
                <w:b/>
                <w:bCs/>
                <w:spacing w:val="-2"/>
                <w:lang w:val="es-SV"/>
              </w:rPr>
              <w:t>Para bienes que ya se encuentren internados en la República de El Salvador</w:t>
            </w:r>
            <w:r w:rsidRPr="00C914B9">
              <w:rPr>
                <w:b/>
                <w:bCs/>
                <w:lang w:val="es-SV"/>
              </w:rPr>
              <w:t>:</w:t>
            </w:r>
          </w:p>
          <w:p w14:paraId="3A25C6C0" w14:textId="77777777" w:rsidR="00751C23" w:rsidRPr="00C914B9" w:rsidRDefault="00751C23" w:rsidP="00751C23">
            <w:pPr>
              <w:suppressAutoHyphens/>
              <w:jc w:val="both"/>
              <w:rPr>
                <w:b/>
                <w:bCs/>
                <w:lang w:val="es-SV"/>
              </w:rPr>
            </w:pPr>
          </w:p>
          <w:p w14:paraId="56468B31" w14:textId="77777777" w:rsidR="00751C23" w:rsidRPr="00C914B9" w:rsidRDefault="00751C23" w:rsidP="00751C23">
            <w:pPr>
              <w:suppressAutoHyphens/>
              <w:jc w:val="both"/>
              <w:rPr>
                <w:lang w:val="es-SV"/>
              </w:rPr>
            </w:pPr>
            <w:r w:rsidRPr="00C914B9">
              <w:rPr>
                <w:lang w:val="es-SV"/>
              </w:rPr>
              <w:t>Al momento o antes de la entrega de los bienes, el Proveedor notificará por escrito al Comprador y le proporcionará los siguientes documentos:</w:t>
            </w:r>
          </w:p>
          <w:p w14:paraId="6B56AFAA" w14:textId="77777777" w:rsidR="00751C23" w:rsidRPr="00C914B9" w:rsidRDefault="00751C23" w:rsidP="00751C23">
            <w:pPr>
              <w:suppressAutoHyphens/>
              <w:jc w:val="both"/>
              <w:rPr>
                <w:lang w:val="es-SV"/>
              </w:rPr>
            </w:pPr>
          </w:p>
          <w:p w14:paraId="779DF6EE" w14:textId="77777777" w:rsidR="00751C23" w:rsidRPr="00C914B9" w:rsidRDefault="00751C23" w:rsidP="00751C23">
            <w:pPr>
              <w:widowControl w:val="0"/>
              <w:numPr>
                <w:ilvl w:val="0"/>
                <w:numId w:val="332"/>
              </w:numPr>
              <w:tabs>
                <w:tab w:val="num" w:pos="682"/>
              </w:tabs>
              <w:suppressAutoHyphens/>
              <w:adjustRightInd w:val="0"/>
              <w:ind w:left="682" w:hanging="567"/>
              <w:jc w:val="both"/>
              <w:textAlignment w:val="baseline"/>
              <w:rPr>
                <w:color w:val="000000"/>
                <w:lang w:val="es-SV"/>
              </w:rPr>
            </w:pPr>
            <w:r w:rsidRPr="00C914B9">
              <w:rPr>
                <w:color w:val="000000"/>
                <w:lang w:val="es-SV"/>
              </w:rPr>
              <w:t xml:space="preserve">Original y dos (2) copias de la factura del Proveedor en la que describa al Comprador como: Ministerio de Salud, CONTRATO DE PRÉSTAMO BIRF </w:t>
            </w:r>
            <w:r>
              <w:rPr>
                <w:color w:val="000000"/>
                <w:lang w:val="es-SV"/>
              </w:rPr>
              <w:t>No. 9065</w:t>
            </w:r>
            <w:r w:rsidRPr="00C914B9">
              <w:rPr>
                <w:color w:val="000000"/>
                <w:lang w:val="es-SV"/>
              </w:rPr>
              <w:t>-SV y se indique el número del contrato, la descripción del bien, cantidad, el precio unitario y monto total de los bienes, la factura debe estar firmada y sellada por la empresa.</w:t>
            </w:r>
          </w:p>
          <w:p w14:paraId="0216F124" w14:textId="77777777" w:rsidR="00751C23" w:rsidRPr="00C914B9" w:rsidRDefault="00751C23" w:rsidP="00751C23">
            <w:pPr>
              <w:widowControl w:val="0"/>
              <w:numPr>
                <w:ilvl w:val="0"/>
                <w:numId w:val="332"/>
              </w:numPr>
              <w:tabs>
                <w:tab w:val="num" w:pos="682"/>
              </w:tabs>
              <w:suppressAutoHyphens/>
              <w:adjustRightInd w:val="0"/>
              <w:ind w:left="682" w:hanging="567"/>
              <w:jc w:val="both"/>
              <w:textAlignment w:val="baseline"/>
              <w:rPr>
                <w:spacing w:val="-2"/>
                <w:lang w:val="es-SV"/>
              </w:rPr>
            </w:pPr>
            <w:r w:rsidRPr="00C914B9">
              <w:rPr>
                <w:lang w:val="es-SV"/>
              </w:rPr>
              <w:t xml:space="preserve">Dos (2) copias de la orden de entrega, carta de porte por carretera, o </w:t>
            </w:r>
            <w:r w:rsidRPr="00C914B9">
              <w:rPr>
                <w:lang w:val="es-SV"/>
              </w:rPr>
              <w:lastRenderedPageBreak/>
              <w:t>del documento de transporte multimodal en que se describa al Comprador como</w:t>
            </w:r>
            <w:r w:rsidRPr="00C914B9">
              <w:rPr>
                <w:color w:val="000000"/>
                <w:lang w:val="es-SV"/>
              </w:rPr>
              <w:t xml:space="preserve">: Ministerio de Salud, CONTRATO DE PRÉSTAMO BIRF </w:t>
            </w:r>
            <w:r>
              <w:rPr>
                <w:color w:val="000000"/>
                <w:lang w:val="es-SV"/>
              </w:rPr>
              <w:t>No. 9065</w:t>
            </w:r>
            <w:r w:rsidRPr="00C914B9">
              <w:rPr>
                <w:color w:val="000000"/>
                <w:lang w:val="es-SV"/>
              </w:rPr>
              <w:t>-SV</w:t>
            </w:r>
            <w:r>
              <w:rPr>
                <w:color w:val="000000"/>
                <w:lang w:val="es-SV"/>
              </w:rPr>
              <w:t>.</w:t>
            </w:r>
            <w:r w:rsidRPr="00C914B9">
              <w:rPr>
                <w:color w:val="000000"/>
                <w:lang w:val="es-SV"/>
              </w:rPr>
              <w:t xml:space="preserve"> </w:t>
            </w:r>
          </w:p>
          <w:p w14:paraId="452D9C1D" w14:textId="77777777" w:rsidR="00751C23" w:rsidRPr="00C914B9" w:rsidRDefault="00751C23" w:rsidP="00751C23">
            <w:pPr>
              <w:widowControl w:val="0"/>
              <w:numPr>
                <w:ilvl w:val="0"/>
                <w:numId w:val="332"/>
              </w:numPr>
              <w:tabs>
                <w:tab w:val="num" w:pos="682"/>
              </w:tabs>
              <w:suppressAutoHyphens/>
              <w:adjustRightInd w:val="0"/>
              <w:ind w:left="682" w:hanging="567"/>
              <w:jc w:val="both"/>
              <w:textAlignment w:val="baseline"/>
              <w:rPr>
                <w:spacing w:val="-2"/>
                <w:lang w:val="es-SV"/>
              </w:rPr>
            </w:pPr>
            <w:r w:rsidRPr="00C914B9">
              <w:rPr>
                <w:spacing w:val="-2"/>
                <w:lang w:val="es-SV"/>
              </w:rPr>
              <w:t>Dos (2) copias de la lista de embalaje, con indicación del contenido de cada paquete;</w:t>
            </w:r>
          </w:p>
          <w:p w14:paraId="01CADA8F" w14:textId="77777777" w:rsidR="00751C23" w:rsidRPr="000913C1" w:rsidRDefault="00751C23" w:rsidP="00751C23">
            <w:pPr>
              <w:widowControl w:val="0"/>
              <w:numPr>
                <w:ilvl w:val="0"/>
                <w:numId w:val="332"/>
              </w:numPr>
              <w:tabs>
                <w:tab w:val="num" w:pos="682"/>
              </w:tabs>
              <w:suppressAutoHyphens/>
              <w:adjustRightInd w:val="0"/>
              <w:ind w:left="682" w:hanging="567"/>
              <w:jc w:val="both"/>
              <w:textAlignment w:val="baseline"/>
              <w:rPr>
                <w:spacing w:val="-2"/>
                <w:lang w:val="es-SV"/>
              </w:rPr>
            </w:pPr>
            <w:r w:rsidRPr="00C914B9">
              <w:rPr>
                <w:spacing w:val="-2"/>
                <w:lang w:val="es-SV"/>
              </w:rPr>
              <w:t>copia del Certificado de seguro</w:t>
            </w:r>
            <w:r w:rsidRPr="00C914B9">
              <w:rPr>
                <w:lang w:val="es-SV"/>
              </w:rPr>
              <w:t xml:space="preserve">, en que </w:t>
            </w:r>
            <w:r w:rsidRPr="000913C1">
              <w:rPr>
                <w:lang w:val="es-SV"/>
              </w:rPr>
              <w:t>demuestra la cobertura de los bienes internados;</w:t>
            </w:r>
          </w:p>
          <w:p w14:paraId="5E2F5825" w14:textId="77777777" w:rsidR="00751C23" w:rsidRPr="002C276D" w:rsidRDefault="00751C23" w:rsidP="00751C23">
            <w:pPr>
              <w:widowControl w:val="0"/>
              <w:numPr>
                <w:ilvl w:val="0"/>
                <w:numId w:val="332"/>
              </w:numPr>
              <w:tabs>
                <w:tab w:val="num" w:pos="682"/>
              </w:tabs>
              <w:suppressAutoHyphens/>
              <w:adjustRightInd w:val="0"/>
              <w:ind w:left="682" w:hanging="567"/>
              <w:jc w:val="both"/>
              <w:textAlignment w:val="baseline"/>
              <w:rPr>
                <w:lang w:val="es-SV"/>
              </w:rPr>
            </w:pPr>
            <w:r w:rsidRPr="002C276D">
              <w:rPr>
                <w:lang w:val="es-SV"/>
              </w:rPr>
              <w:t>Copia del Certificado de garantía del fabricante o distribuidor;</w:t>
            </w:r>
          </w:p>
          <w:p w14:paraId="59556620" w14:textId="77777777" w:rsidR="00751C23" w:rsidRPr="00C914B9" w:rsidRDefault="00751C23" w:rsidP="00751C23">
            <w:pPr>
              <w:widowControl w:val="0"/>
              <w:numPr>
                <w:ilvl w:val="0"/>
                <w:numId w:val="332"/>
              </w:numPr>
              <w:tabs>
                <w:tab w:val="num" w:pos="682"/>
              </w:tabs>
              <w:suppressAutoHyphens/>
              <w:adjustRightInd w:val="0"/>
              <w:ind w:left="682" w:hanging="567"/>
              <w:jc w:val="both"/>
              <w:textAlignment w:val="baseline"/>
              <w:rPr>
                <w:lang w:val="es-SV"/>
              </w:rPr>
            </w:pPr>
            <w:r w:rsidRPr="00C914B9">
              <w:rPr>
                <w:lang w:val="es-SV"/>
              </w:rPr>
              <w:t>Copia del Certificado de inspección emitido por la entidad inspectora autorizada e informe de inspección de la fábrica del Proveedor (en el caso que se requiera una inspección); y</w:t>
            </w:r>
          </w:p>
          <w:p w14:paraId="0F7EB49E" w14:textId="0FFE4D46" w:rsidR="00751C23" w:rsidRPr="000913C1" w:rsidRDefault="00751C23" w:rsidP="003351C1">
            <w:pPr>
              <w:widowControl w:val="0"/>
              <w:suppressAutoHyphens/>
              <w:adjustRightInd w:val="0"/>
              <w:ind w:left="682"/>
              <w:jc w:val="both"/>
              <w:textAlignment w:val="baseline"/>
              <w:rPr>
                <w:lang w:val="es-SV"/>
              </w:rPr>
            </w:pPr>
            <w:r w:rsidRPr="00C914B9">
              <w:rPr>
                <w:lang w:val="es-SV"/>
              </w:rPr>
              <w:t>Copia del Certificado de origen de los bienes.</w:t>
            </w:r>
          </w:p>
        </w:tc>
      </w:tr>
      <w:tr w:rsidR="00751C23" w:rsidRPr="007866EB" w14:paraId="7723CF0C"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0B41DB0D" w14:textId="01D0A5E3" w:rsidR="00751C23" w:rsidRPr="007866EB" w:rsidRDefault="00751C23" w:rsidP="00751C23">
            <w:pPr>
              <w:spacing w:before="60" w:after="140"/>
              <w:jc w:val="both"/>
              <w:rPr>
                <w:b/>
                <w:bCs/>
                <w:lang w:val="es-ES"/>
              </w:rPr>
            </w:pPr>
            <w:r w:rsidRPr="007866EB">
              <w:rPr>
                <w:b/>
                <w:bCs/>
                <w:lang w:val="es-ES"/>
              </w:rPr>
              <w:lastRenderedPageBreak/>
              <w:t>CGC 14.9</w:t>
            </w:r>
          </w:p>
        </w:tc>
        <w:tc>
          <w:tcPr>
            <w:tcW w:w="7373" w:type="dxa"/>
            <w:tcBorders>
              <w:top w:val="single" w:sz="4" w:space="0" w:color="auto"/>
              <w:left w:val="single" w:sz="4" w:space="0" w:color="auto"/>
              <w:bottom w:val="single" w:sz="4" w:space="0" w:color="auto"/>
              <w:right w:val="single" w:sz="4" w:space="0" w:color="auto"/>
            </w:tcBorders>
          </w:tcPr>
          <w:p w14:paraId="787D39EA" w14:textId="11F56949" w:rsidR="00751C23" w:rsidRPr="007866EB" w:rsidRDefault="00751C23" w:rsidP="00751C23">
            <w:pPr>
              <w:tabs>
                <w:tab w:val="right" w:pos="7164"/>
              </w:tabs>
              <w:spacing w:after="200"/>
              <w:jc w:val="both"/>
              <w:rPr>
                <w:i/>
                <w:iCs/>
                <w:lang w:val="es-ES"/>
              </w:rPr>
            </w:pPr>
            <w:r w:rsidRPr="007866EB">
              <w:rPr>
                <w:lang w:val="es-ES"/>
              </w:rPr>
              <w:t>Seguridad cibernética</w:t>
            </w:r>
            <w:r>
              <w:rPr>
                <w:lang w:val="es-ES"/>
              </w:rPr>
              <w:t xml:space="preserve"> </w:t>
            </w:r>
            <w:r w:rsidRPr="000913C1">
              <w:rPr>
                <w:b/>
                <w:bCs/>
                <w:i/>
                <w:iCs/>
                <w:lang w:val="es-ES"/>
              </w:rPr>
              <w:t>No aplica</w:t>
            </w:r>
          </w:p>
        </w:tc>
      </w:tr>
      <w:tr w:rsidR="00751C23" w:rsidRPr="007866EB" w14:paraId="760303DB"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1ECC5577" w14:textId="38033444" w:rsidR="00751C23" w:rsidRPr="007866EB" w:rsidRDefault="00751C23" w:rsidP="00751C23">
            <w:pPr>
              <w:spacing w:before="60" w:after="140"/>
              <w:jc w:val="both"/>
              <w:rPr>
                <w:b/>
                <w:bCs/>
                <w:lang w:val="es-ES"/>
              </w:rPr>
            </w:pPr>
            <w:r w:rsidRPr="007866EB">
              <w:rPr>
                <w:b/>
                <w:bCs/>
                <w:lang w:val="es-ES"/>
              </w:rPr>
              <w:t>CGC 14.10</w:t>
            </w:r>
          </w:p>
        </w:tc>
        <w:tc>
          <w:tcPr>
            <w:tcW w:w="7373" w:type="dxa"/>
            <w:tcBorders>
              <w:top w:val="single" w:sz="4" w:space="0" w:color="auto"/>
              <w:left w:val="single" w:sz="4" w:space="0" w:color="auto"/>
              <w:bottom w:val="single" w:sz="4" w:space="0" w:color="auto"/>
              <w:right w:val="single" w:sz="4" w:space="0" w:color="auto"/>
            </w:tcBorders>
          </w:tcPr>
          <w:p w14:paraId="1FF78701" w14:textId="417762C5" w:rsidR="00751C23" w:rsidRPr="00C56C8A" w:rsidRDefault="00751C23" w:rsidP="00751C23">
            <w:pPr>
              <w:tabs>
                <w:tab w:val="right" w:pos="7164"/>
              </w:tabs>
              <w:spacing w:after="200"/>
              <w:jc w:val="both"/>
              <w:rPr>
                <w:b/>
                <w:bCs/>
                <w:i/>
                <w:iCs/>
                <w:lang w:val="es-ES"/>
              </w:rPr>
            </w:pPr>
            <w:r w:rsidRPr="00C56C8A">
              <w:rPr>
                <w:b/>
                <w:bCs/>
                <w:i/>
                <w:iCs/>
                <w:lang w:val="es-ES"/>
              </w:rPr>
              <w:t xml:space="preserve">No aplica </w:t>
            </w:r>
          </w:p>
        </w:tc>
      </w:tr>
      <w:tr w:rsidR="00751C23" w:rsidRPr="007866EB" w14:paraId="6354D88E"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5FBF6EA4" w14:textId="77777777" w:rsidR="00751C23" w:rsidRPr="007866EB" w:rsidRDefault="00751C23" w:rsidP="00751C23">
            <w:pPr>
              <w:spacing w:before="60" w:after="140"/>
              <w:jc w:val="both"/>
              <w:rPr>
                <w:b/>
                <w:bCs/>
                <w:lang w:val="es-ES"/>
              </w:rPr>
            </w:pPr>
            <w:r w:rsidRPr="007866EB">
              <w:rPr>
                <w:b/>
                <w:bCs/>
                <w:lang w:val="es-ES"/>
              </w:rPr>
              <w:t>CGC 15.1</w:t>
            </w:r>
          </w:p>
        </w:tc>
        <w:tc>
          <w:tcPr>
            <w:tcW w:w="7373" w:type="dxa"/>
            <w:tcBorders>
              <w:top w:val="single" w:sz="4" w:space="0" w:color="auto"/>
              <w:left w:val="single" w:sz="4" w:space="0" w:color="auto"/>
              <w:bottom w:val="single" w:sz="4" w:space="0" w:color="auto"/>
              <w:right w:val="single" w:sz="4" w:space="0" w:color="auto"/>
            </w:tcBorders>
          </w:tcPr>
          <w:p w14:paraId="0F53D575" w14:textId="38813B45" w:rsidR="00751C23" w:rsidRDefault="00751C23" w:rsidP="00751C23">
            <w:pPr>
              <w:suppressAutoHyphens/>
              <w:spacing w:before="60" w:after="140"/>
              <w:ind w:right="-18"/>
              <w:jc w:val="both"/>
              <w:rPr>
                <w:lang w:val="es-ES"/>
              </w:rPr>
            </w:pPr>
            <w:r w:rsidRPr="005B4983">
              <w:rPr>
                <w:lang w:val="es-ES"/>
              </w:rPr>
              <w:t xml:space="preserve">Los precios </w:t>
            </w:r>
            <w:r>
              <w:rPr>
                <w:lang w:val="es-ES"/>
              </w:rPr>
              <w:t>a pagar</w:t>
            </w:r>
            <w:r w:rsidRPr="005B4983">
              <w:rPr>
                <w:lang w:val="es-ES"/>
              </w:rPr>
              <w:t xml:space="preserve"> por los bienes </w:t>
            </w:r>
            <w:r>
              <w:rPr>
                <w:lang w:val="es-ES"/>
              </w:rPr>
              <w:t>a entregar</w:t>
            </w:r>
            <w:r w:rsidRPr="005B4983">
              <w:rPr>
                <w:lang w:val="es-ES"/>
              </w:rPr>
              <w:t xml:space="preserve"> y los servicios conexos </w:t>
            </w:r>
            <w:r>
              <w:rPr>
                <w:lang w:val="es-ES"/>
              </w:rPr>
              <w:t xml:space="preserve">a brindar </w:t>
            </w:r>
            <w:r w:rsidRPr="005B4983">
              <w:rPr>
                <w:lang w:val="es-ES"/>
              </w:rPr>
              <w:t>en virtud del Contrato no podrán ser diferentes de los cotizados por el Proveedor en su Oferta</w:t>
            </w:r>
            <w:r>
              <w:rPr>
                <w:lang w:val="es-ES"/>
              </w:rPr>
              <w:t xml:space="preserve"> y corresponden a US$______.</w:t>
            </w:r>
          </w:p>
          <w:p w14:paraId="196F7128" w14:textId="39CB97C6" w:rsidR="00751C23" w:rsidRPr="007866EB" w:rsidRDefault="00751C23" w:rsidP="00751C23">
            <w:pPr>
              <w:suppressAutoHyphens/>
              <w:spacing w:before="60" w:after="140"/>
              <w:ind w:right="-18"/>
              <w:rPr>
                <w:lang w:val="es-ES"/>
              </w:rPr>
            </w:pPr>
            <w:r w:rsidRPr="007866EB">
              <w:rPr>
                <w:lang w:val="es-ES"/>
              </w:rPr>
              <w:t>Los precios de los bienes suministrados y los servicios conexos prestados</w:t>
            </w:r>
            <w:r>
              <w:rPr>
                <w:lang w:val="es-ES"/>
              </w:rPr>
              <w:t xml:space="preserve"> por un monto de:</w:t>
            </w:r>
            <w:r w:rsidRPr="007866EB">
              <w:rPr>
                <w:lang w:val="es-ES"/>
              </w:rPr>
              <w:t xml:space="preserve"> </w:t>
            </w:r>
            <w:r w:rsidRPr="00C56C8A">
              <w:rPr>
                <w:b/>
                <w:bCs/>
                <w:i/>
                <w:iCs/>
                <w:lang w:val="es-ES"/>
              </w:rPr>
              <w:t>no serán</w:t>
            </w:r>
            <w:r>
              <w:rPr>
                <w:i/>
                <w:iCs/>
                <w:lang w:val="es-ES"/>
              </w:rPr>
              <w:t xml:space="preserve"> </w:t>
            </w:r>
            <w:r w:rsidRPr="007866EB">
              <w:rPr>
                <w:lang w:val="es-ES"/>
              </w:rPr>
              <w:t>ajustables.</w:t>
            </w:r>
          </w:p>
        </w:tc>
      </w:tr>
      <w:tr w:rsidR="00751C23" w:rsidRPr="007866EB" w14:paraId="71AEC658" w14:textId="77777777" w:rsidTr="00312BCE">
        <w:trPr>
          <w:gridAfter w:val="1"/>
          <w:wAfter w:w="291" w:type="dxa"/>
          <w:trHeight w:val="1970"/>
        </w:trPr>
        <w:tc>
          <w:tcPr>
            <w:tcW w:w="1728" w:type="dxa"/>
            <w:tcBorders>
              <w:top w:val="single" w:sz="4" w:space="0" w:color="auto"/>
              <w:left w:val="single" w:sz="4" w:space="0" w:color="auto"/>
              <w:bottom w:val="single" w:sz="4" w:space="0" w:color="auto"/>
              <w:right w:val="single" w:sz="4" w:space="0" w:color="auto"/>
            </w:tcBorders>
          </w:tcPr>
          <w:p w14:paraId="4904B54C" w14:textId="77777777" w:rsidR="00751C23" w:rsidRPr="00C56C8A" w:rsidRDefault="00751C23" w:rsidP="00751C23">
            <w:pPr>
              <w:spacing w:before="60" w:after="140"/>
              <w:jc w:val="both"/>
              <w:rPr>
                <w:b/>
                <w:bCs/>
                <w:highlight w:val="yellow"/>
                <w:lang w:val="es-ES"/>
              </w:rPr>
            </w:pPr>
            <w:r w:rsidRPr="002E1C56">
              <w:rPr>
                <w:b/>
                <w:bCs/>
                <w:lang w:val="es-ES"/>
              </w:rPr>
              <w:t>CGC 16.1</w:t>
            </w:r>
          </w:p>
        </w:tc>
        <w:tc>
          <w:tcPr>
            <w:tcW w:w="7373" w:type="dxa"/>
            <w:tcBorders>
              <w:top w:val="single" w:sz="4" w:space="0" w:color="auto"/>
              <w:left w:val="single" w:sz="4" w:space="0" w:color="auto"/>
              <w:bottom w:val="single" w:sz="4" w:space="0" w:color="auto"/>
              <w:right w:val="single" w:sz="4" w:space="0" w:color="auto"/>
            </w:tcBorders>
          </w:tcPr>
          <w:p w14:paraId="356F2E59" w14:textId="77777777" w:rsidR="00751C23" w:rsidRDefault="00751C23" w:rsidP="00751C23">
            <w:pPr>
              <w:numPr>
                <w:ilvl w:val="12"/>
                <w:numId w:val="0"/>
              </w:numPr>
              <w:tabs>
                <w:tab w:val="right" w:pos="789"/>
              </w:tabs>
              <w:suppressAutoHyphens/>
              <w:spacing w:before="60" w:after="200"/>
              <w:rPr>
                <w:lang w:val="es-ES"/>
              </w:rPr>
            </w:pPr>
            <w:r w:rsidRPr="007866EB">
              <w:rPr>
                <w:b/>
                <w:bCs/>
                <w:i/>
                <w:iCs/>
                <w:lang w:val="es-ES"/>
              </w:rPr>
              <w:tab/>
            </w:r>
            <w:r w:rsidRPr="007866EB">
              <w:rPr>
                <w:lang w:val="es-ES"/>
              </w:rPr>
              <w:t>La forma y las condiciones de pago al Proveedor en virtud del Contrato serán las siguientes:</w:t>
            </w:r>
          </w:p>
          <w:p w14:paraId="381C06B1" w14:textId="37E23DA1" w:rsidR="00751C23" w:rsidRPr="00F33450" w:rsidRDefault="00751C23" w:rsidP="00751C23">
            <w:pPr>
              <w:numPr>
                <w:ilvl w:val="12"/>
                <w:numId w:val="0"/>
              </w:numPr>
              <w:tabs>
                <w:tab w:val="right" w:pos="789"/>
              </w:tabs>
              <w:suppressAutoHyphens/>
              <w:spacing w:before="60" w:after="200"/>
              <w:ind w:left="2"/>
              <w:rPr>
                <w:b/>
                <w:lang w:val="es-SV"/>
              </w:rPr>
            </w:pPr>
            <w:r w:rsidRPr="007866EB">
              <w:rPr>
                <w:b/>
                <w:lang w:val="es-ES"/>
              </w:rPr>
              <w:t>Pago de bienes</w:t>
            </w:r>
            <w:r>
              <w:rPr>
                <w:b/>
                <w:lang w:val="es-ES"/>
              </w:rPr>
              <w:t xml:space="preserve"> a ser</w:t>
            </w:r>
            <w:r w:rsidRPr="007866EB">
              <w:rPr>
                <w:b/>
                <w:lang w:val="es-ES"/>
              </w:rPr>
              <w:t xml:space="preserve"> importados:</w:t>
            </w:r>
          </w:p>
          <w:p w14:paraId="4A2D60E6" w14:textId="361D87B1" w:rsidR="004E71B9" w:rsidRPr="00F33450" w:rsidRDefault="004E71B9" w:rsidP="00751C23">
            <w:pPr>
              <w:numPr>
                <w:ilvl w:val="12"/>
                <w:numId w:val="0"/>
              </w:numPr>
              <w:tabs>
                <w:tab w:val="right" w:pos="789"/>
              </w:tabs>
              <w:suppressAutoHyphens/>
              <w:spacing w:before="60" w:after="200"/>
              <w:ind w:left="2"/>
              <w:rPr>
                <w:lang w:val="es-SV"/>
              </w:rPr>
            </w:pPr>
            <w:r w:rsidRPr="00DF432A">
              <w:rPr>
                <w:lang w:val="es-ES"/>
              </w:rPr>
              <w:t xml:space="preserve">El pago de la parte en moneda extranjera se efectuará en </w:t>
            </w:r>
            <w:r w:rsidR="009F5A4D">
              <w:rPr>
                <w:lang w:val="es-ES"/>
              </w:rPr>
              <w:t xml:space="preserve">dólares de los Estados Unidos de América </w:t>
            </w:r>
            <w:r w:rsidRPr="00DF432A">
              <w:rPr>
                <w:lang w:val="es-ES"/>
              </w:rPr>
              <w:t>de la siguiente manera</w:t>
            </w:r>
            <w:r w:rsidR="005A6BF3">
              <w:rPr>
                <w:lang w:val="es-ES"/>
              </w:rPr>
              <w:t>:</w:t>
            </w:r>
          </w:p>
          <w:p w14:paraId="26397A70" w14:textId="640B2023" w:rsidR="00751C23" w:rsidRPr="00591561" w:rsidRDefault="00751C23" w:rsidP="00751C23">
            <w:pPr>
              <w:pStyle w:val="Prrafodelista"/>
              <w:numPr>
                <w:ilvl w:val="0"/>
                <w:numId w:val="0"/>
              </w:numPr>
              <w:suppressAutoHyphens/>
              <w:spacing w:before="60" w:after="200"/>
              <w:ind w:left="1107" w:hanging="502"/>
              <w:rPr>
                <w:lang w:val="es-SV"/>
              </w:rPr>
            </w:pPr>
            <w:r w:rsidRPr="007866EB">
              <w:t>(i)</w:t>
            </w:r>
            <w:r w:rsidRPr="007866EB">
              <w:rPr>
                <w:b/>
              </w:rPr>
              <w:tab/>
            </w:r>
            <w:r w:rsidRPr="00D4447B">
              <w:rPr>
                <w:b/>
              </w:rPr>
              <w:t xml:space="preserve">Anticipo: </w:t>
            </w:r>
            <w:r w:rsidRPr="00D4447B">
              <w:rPr>
                <w:lang w:val="es-SV"/>
              </w:rPr>
              <w:t xml:space="preserve">El diez por ciento (10%) del Precio de los bienes se pagará contra </w:t>
            </w:r>
            <w:r>
              <w:rPr>
                <w:lang w:val="es-SV"/>
              </w:rPr>
              <w:t xml:space="preserve">solicitud de pago, </w:t>
            </w:r>
            <w:r w:rsidRPr="00D4447B">
              <w:rPr>
                <w:lang w:val="es-SV"/>
              </w:rPr>
              <w:t xml:space="preserve">factura y presentación de una garantía bancaria por el </w:t>
            </w:r>
            <w:r>
              <w:rPr>
                <w:lang w:val="es-SV"/>
              </w:rPr>
              <w:t xml:space="preserve">monto equivalente </w:t>
            </w:r>
            <w:r w:rsidR="00FD163C">
              <w:rPr>
                <w:lang w:val="es-SV"/>
              </w:rPr>
              <w:t xml:space="preserve">al total otorgado en concepto de anticipo </w:t>
            </w:r>
            <w:r>
              <w:rPr>
                <w:lang w:val="es-SV"/>
              </w:rPr>
              <w:t xml:space="preserve">y válida </w:t>
            </w:r>
            <w:r w:rsidRPr="00D4447B">
              <w:rPr>
                <w:lang w:val="es-SV"/>
              </w:rPr>
              <w:t xml:space="preserve">por un plazo de 365 días contados a partir de la distribución del contrato. </w:t>
            </w:r>
            <w:r w:rsidRPr="00D4447B">
              <w:t xml:space="preserve">El anticipo será a solicitud del proveedor, la cual deberá ser presentada al Administrador de Contrato a más tardar </w:t>
            </w:r>
            <w:r>
              <w:t xml:space="preserve">15 </w:t>
            </w:r>
            <w:r w:rsidRPr="00D4447B">
              <w:t>días</w:t>
            </w:r>
            <w:r>
              <w:t xml:space="preserve"> calendario</w:t>
            </w:r>
            <w:r w:rsidRPr="00D4447B">
              <w:t>s posteriores a la distribución del contrato.</w:t>
            </w:r>
          </w:p>
          <w:p w14:paraId="061ACEC4" w14:textId="77777777" w:rsidR="00751C23" w:rsidRDefault="00751C23" w:rsidP="00751C23">
            <w:pPr>
              <w:pStyle w:val="Prrafodelista"/>
              <w:numPr>
                <w:ilvl w:val="0"/>
                <w:numId w:val="0"/>
              </w:numPr>
              <w:suppressAutoHyphens/>
              <w:spacing w:before="60" w:after="200"/>
              <w:ind w:left="1107"/>
              <w:rPr>
                <w:lang w:val="es-SV"/>
              </w:rPr>
            </w:pPr>
            <w:r w:rsidRPr="00D4447B">
              <w:rPr>
                <w:lang w:val="es-SV"/>
              </w:rPr>
              <w:t xml:space="preserve">En caso de no requerirse anticipo del 10%, este porcentaje será sumado al </w:t>
            </w:r>
            <w:r>
              <w:rPr>
                <w:lang w:val="es-SV"/>
              </w:rPr>
              <w:t xml:space="preserve">cuarenta </w:t>
            </w:r>
            <w:r w:rsidRPr="00D4447B">
              <w:rPr>
                <w:lang w:val="es-SV"/>
              </w:rPr>
              <w:t>por ciento indicado en el inciso “</w:t>
            </w:r>
            <w:proofErr w:type="spellStart"/>
            <w:r w:rsidRPr="00D4447B">
              <w:rPr>
                <w:lang w:val="es-SV"/>
              </w:rPr>
              <w:t>i</w:t>
            </w:r>
            <w:r>
              <w:rPr>
                <w:lang w:val="es-SV"/>
              </w:rPr>
              <w:t>i</w:t>
            </w:r>
            <w:r w:rsidRPr="00D4447B">
              <w:rPr>
                <w:lang w:val="es-SV"/>
              </w:rPr>
              <w:t>i</w:t>
            </w:r>
            <w:proofErr w:type="spellEnd"/>
            <w:r w:rsidRPr="00D4447B">
              <w:rPr>
                <w:lang w:val="es-SV"/>
              </w:rPr>
              <w:t xml:space="preserve">” </w:t>
            </w:r>
            <w:r>
              <w:rPr>
                <w:lang w:val="es-SV"/>
              </w:rPr>
              <w:t>al recibir los bienes</w:t>
            </w:r>
            <w:r w:rsidRPr="00D4447B">
              <w:rPr>
                <w:lang w:val="es-SV"/>
              </w:rPr>
              <w:t xml:space="preserve">, para hacer un total del 100% del pago. </w:t>
            </w:r>
          </w:p>
          <w:p w14:paraId="4D7AF1E5" w14:textId="77777777" w:rsidR="00751C23" w:rsidRPr="007866EB" w:rsidRDefault="00751C23" w:rsidP="00751C23">
            <w:pPr>
              <w:pStyle w:val="Prrafodelista"/>
              <w:numPr>
                <w:ilvl w:val="0"/>
                <w:numId w:val="0"/>
              </w:numPr>
              <w:suppressAutoHyphens/>
              <w:spacing w:before="60" w:after="200"/>
              <w:ind w:left="1107" w:hanging="502"/>
            </w:pPr>
            <w:r w:rsidRPr="007866EB">
              <w:t>(</w:t>
            </w:r>
            <w:proofErr w:type="spellStart"/>
            <w:r w:rsidRPr="007866EB">
              <w:t>ii</w:t>
            </w:r>
            <w:proofErr w:type="spellEnd"/>
            <w:r w:rsidRPr="007866EB">
              <w:t>)</w:t>
            </w:r>
            <w:r w:rsidRPr="007866EB">
              <w:rPr>
                <w:b/>
              </w:rPr>
              <w:tab/>
              <w:t xml:space="preserve">Al embarcar los bienes: </w:t>
            </w:r>
            <w:r w:rsidRPr="007866EB">
              <w:t xml:space="preserve">El </w:t>
            </w:r>
            <w:r>
              <w:t>50</w:t>
            </w:r>
            <w:r w:rsidRPr="007866EB">
              <w:t> % (</w:t>
            </w:r>
            <w:r>
              <w:t>cincuenta</w:t>
            </w:r>
            <w:r w:rsidRPr="007866EB">
              <w:t xml:space="preserve"> por ciento) del precio de los bienes embarcados se pagará mediante </w:t>
            </w:r>
            <w:r>
              <w:t>transferencia bancaria al proveedor</w:t>
            </w:r>
            <w:r w:rsidRPr="007866EB">
              <w:t>,</w:t>
            </w:r>
            <w:r>
              <w:t xml:space="preserve"> </w:t>
            </w:r>
            <w:r w:rsidRPr="007866EB">
              <w:t>contra la presentación de los documentos especificados en la Cláusula 13 de las CGC.</w:t>
            </w:r>
          </w:p>
          <w:p w14:paraId="5C19AB30" w14:textId="7A36A30B" w:rsidR="002B0E0E" w:rsidRPr="007866EB" w:rsidRDefault="00751C23" w:rsidP="00F33450">
            <w:pPr>
              <w:numPr>
                <w:ilvl w:val="12"/>
                <w:numId w:val="0"/>
              </w:numPr>
              <w:tabs>
                <w:tab w:val="left" w:pos="1080"/>
              </w:tabs>
              <w:suppressAutoHyphens/>
              <w:spacing w:before="60" w:after="200"/>
              <w:ind w:left="1080" w:hanging="540"/>
              <w:jc w:val="both"/>
              <w:rPr>
                <w:lang w:val="es-ES"/>
              </w:rPr>
            </w:pPr>
            <w:r w:rsidRPr="007866EB">
              <w:rPr>
                <w:lang w:val="es-ES"/>
              </w:rPr>
              <w:lastRenderedPageBreak/>
              <w:t>(</w:t>
            </w:r>
            <w:proofErr w:type="spellStart"/>
            <w:r w:rsidRPr="007866EB">
              <w:rPr>
                <w:lang w:val="es-ES"/>
              </w:rPr>
              <w:t>iii</w:t>
            </w:r>
            <w:proofErr w:type="spellEnd"/>
            <w:r w:rsidRPr="007866EB">
              <w:rPr>
                <w:lang w:val="es-ES"/>
              </w:rPr>
              <w:t>)</w:t>
            </w:r>
            <w:r w:rsidRPr="007866EB">
              <w:rPr>
                <w:b/>
                <w:lang w:val="es-ES"/>
              </w:rPr>
              <w:tab/>
              <w:t xml:space="preserve">Al recibir los bienes: </w:t>
            </w:r>
            <w:r w:rsidRPr="005A7E33">
              <w:rPr>
                <w:lang w:val="es-ES"/>
              </w:rPr>
              <w:t xml:space="preserve">El </w:t>
            </w:r>
            <w:r>
              <w:rPr>
                <w:lang w:val="es-ES"/>
              </w:rPr>
              <w:t>40%</w:t>
            </w:r>
            <w:r w:rsidRPr="005A7E33">
              <w:rPr>
                <w:lang w:val="es-ES"/>
              </w:rPr>
              <w:t xml:space="preserve"> (</w:t>
            </w:r>
            <w:r>
              <w:rPr>
                <w:lang w:val="es-ES"/>
              </w:rPr>
              <w:t>cuarenta por ciento</w:t>
            </w:r>
            <w:r w:rsidRPr="005A7E33">
              <w:rPr>
                <w:lang w:val="es-ES"/>
              </w:rPr>
              <w:t>) del precio del contrato de los bienes recibidos se pagará dentro de los treinta (30) días siguientes de recibidos los bienes, contra presentación de factura de consumidor final y acta de recepción de los bienes.</w:t>
            </w:r>
          </w:p>
          <w:p w14:paraId="51D72C34" w14:textId="77777777" w:rsidR="00C97112" w:rsidRPr="00C97112" w:rsidRDefault="00C97112" w:rsidP="00C97112">
            <w:pPr>
              <w:numPr>
                <w:ilvl w:val="12"/>
                <w:numId w:val="0"/>
              </w:numPr>
              <w:suppressAutoHyphens/>
              <w:spacing w:before="60" w:after="200"/>
              <w:ind w:left="2"/>
              <w:jc w:val="both"/>
              <w:rPr>
                <w:b/>
                <w:lang w:val="es-ES"/>
              </w:rPr>
            </w:pPr>
            <w:r w:rsidRPr="00C97112">
              <w:rPr>
                <w:b/>
                <w:lang w:val="es-ES"/>
              </w:rPr>
              <w:t>Pago de bienes y servicios suministrados desde el país del Comprador:</w:t>
            </w:r>
          </w:p>
          <w:p w14:paraId="46C7968A" w14:textId="3687CAEA" w:rsidR="00C97112" w:rsidRPr="00942D62" w:rsidRDefault="00C97112" w:rsidP="00C97112">
            <w:pPr>
              <w:numPr>
                <w:ilvl w:val="12"/>
                <w:numId w:val="0"/>
              </w:numPr>
              <w:suppressAutoHyphens/>
              <w:spacing w:before="60" w:after="200"/>
              <w:ind w:left="2"/>
              <w:jc w:val="both"/>
              <w:rPr>
                <w:bCs/>
                <w:lang w:val="es-ES"/>
              </w:rPr>
            </w:pPr>
            <w:r w:rsidRPr="00F33450">
              <w:rPr>
                <w:bCs/>
                <w:lang w:val="es-ES"/>
              </w:rPr>
              <w:t>El pago de los bienes y servicios suministrados desde el país del Comprador se efectuará en</w:t>
            </w:r>
            <w:r w:rsidR="00942D62">
              <w:rPr>
                <w:bCs/>
                <w:lang w:val="es-ES"/>
              </w:rPr>
              <w:t xml:space="preserve"> dólares de los Estados Unidos de América </w:t>
            </w:r>
            <w:r w:rsidRPr="00942D62">
              <w:rPr>
                <w:bCs/>
                <w:lang w:val="es-ES"/>
              </w:rPr>
              <w:t>de la siguiente manera:</w:t>
            </w:r>
          </w:p>
          <w:p w14:paraId="64703FF0" w14:textId="77777777" w:rsidR="00751C23" w:rsidRPr="007866EB" w:rsidRDefault="00751C23" w:rsidP="00751C23">
            <w:pPr>
              <w:numPr>
                <w:ilvl w:val="12"/>
                <w:numId w:val="0"/>
              </w:numPr>
              <w:suppressAutoHyphens/>
              <w:spacing w:before="60" w:after="200"/>
              <w:ind w:left="2"/>
              <w:jc w:val="both"/>
              <w:rPr>
                <w:lang w:val="es-ES"/>
              </w:rPr>
            </w:pPr>
            <w:r w:rsidRPr="007866EB">
              <w:rPr>
                <w:lang w:val="es-ES"/>
              </w:rPr>
              <w:t xml:space="preserve">El pago de los bienes y servicios suministrados desde el país del Comprador se efectuará en </w:t>
            </w:r>
            <w:r>
              <w:rPr>
                <w:lang w:val="es-ES"/>
              </w:rPr>
              <w:t>dólares</w:t>
            </w:r>
            <w:r w:rsidRPr="007866EB">
              <w:rPr>
                <w:lang w:val="es-ES"/>
              </w:rPr>
              <w:t>, de la siguiente manera:</w:t>
            </w:r>
          </w:p>
          <w:p w14:paraId="4151CC9A" w14:textId="1F61F18E" w:rsidR="00751C23" w:rsidRDefault="00751C23" w:rsidP="00751C23">
            <w:pPr>
              <w:numPr>
                <w:ilvl w:val="12"/>
                <w:numId w:val="0"/>
              </w:numPr>
              <w:suppressAutoHyphens/>
              <w:spacing w:before="60" w:after="200"/>
              <w:ind w:left="747" w:hanging="426"/>
              <w:jc w:val="both"/>
              <w:rPr>
                <w:lang w:val="es-ES"/>
              </w:rPr>
            </w:pPr>
            <w:r w:rsidRPr="007866EB">
              <w:rPr>
                <w:lang w:val="es-ES"/>
              </w:rPr>
              <w:t>(i)</w:t>
            </w:r>
            <w:r w:rsidRPr="007866EB">
              <w:rPr>
                <w:b/>
                <w:lang w:val="es-ES"/>
              </w:rPr>
              <w:tab/>
              <w:t>Anticipo:</w:t>
            </w:r>
            <w:r w:rsidRPr="007866EB">
              <w:rPr>
                <w:lang w:val="es-ES"/>
              </w:rPr>
              <w:t xml:space="preserve"> El 10 % (diez por ciento) del precio del Contrato se pagará dentro de los 30 (treinta) días siguientes a la presentación de un</w:t>
            </w:r>
            <w:r>
              <w:rPr>
                <w:lang w:val="es-ES"/>
              </w:rPr>
              <w:t xml:space="preserve">a factura consumidor final </w:t>
            </w:r>
            <w:r w:rsidRPr="007866EB">
              <w:rPr>
                <w:lang w:val="es-ES"/>
              </w:rPr>
              <w:t>y de una garantía bancaria</w:t>
            </w:r>
            <w:r>
              <w:rPr>
                <w:lang w:val="es-ES"/>
              </w:rPr>
              <w:t xml:space="preserve"> </w:t>
            </w:r>
            <w:r w:rsidRPr="007866EB">
              <w:rPr>
                <w:lang w:val="es-ES"/>
              </w:rPr>
              <w:t xml:space="preserve">por </w:t>
            </w:r>
            <w:r w:rsidRPr="007866EB">
              <w:rPr>
                <w:lang w:val="es-ES"/>
              </w:rPr>
              <w:br/>
              <w:t>un monto equivalente</w:t>
            </w:r>
            <w:r w:rsidR="00291E15">
              <w:rPr>
                <w:lang w:val="es-ES"/>
              </w:rPr>
              <w:t xml:space="preserve"> </w:t>
            </w:r>
            <w:r w:rsidR="00291E15">
              <w:rPr>
                <w:lang w:val="es-SV"/>
              </w:rPr>
              <w:t>al total otorgado en concepto de anticipo</w:t>
            </w:r>
            <w:r w:rsidR="00245397">
              <w:rPr>
                <w:lang w:val="es-SV"/>
              </w:rPr>
              <w:t xml:space="preserve"> y valida por un plazo de 365 días calendario</w:t>
            </w:r>
            <w:r w:rsidRPr="007866EB">
              <w:rPr>
                <w:lang w:val="es-ES"/>
              </w:rPr>
              <w:t xml:space="preserve">, en la forma establecida en el </w:t>
            </w:r>
            <w:r>
              <w:rPr>
                <w:lang w:val="es-ES"/>
              </w:rPr>
              <w:t>documento de licitación</w:t>
            </w:r>
            <w:r w:rsidRPr="007866EB">
              <w:rPr>
                <w:lang w:val="es-ES"/>
              </w:rPr>
              <w:t xml:space="preserve"> o en otra forma que el Comprador </w:t>
            </w:r>
            <w:r w:rsidRPr="007866EB">
              <w:rPr>
                <w:lang w:val="es-ES"/>
              </w:rPr>
              <w:br/>
              <w:t>considere aceptable.</w:t>
            </w:r>
            <w:r>
              <w:rPr>
                <w:lang w:val="es-ES"/>
              </w:rPr>
              <w:t xml:space="preserve"> </w:t>
            </w:r>
            <w:r w:rsidRPr="00CD4CB9">
              <w:rPr>
                <w:lang w:val="es-ES"/>
              </w:rPr>
              <w:t xml:space="preserve">En caso de no requerirse anticipo del 10%, este porcentaje será sumado al </w:t>
            </w:r>
            <w:r>
              <w:rPr>
                <w:lang w:val="es-ES"/>
              </w:rPr>
              <w:t xml:space="preserve">noventa </w:t>
            </w:r>
            <w:r w:rsidRPr="00CD4CB9">
              <w:rPr>
                <w:lang w:val="es-ES"/>
              </w:rPr>
              <w:t>por ciento indicado en el inciso “</w:t>
            </w:r>
            <w:proofErr w:type="spellStart"/>
            <w:r w:rsidRPr="00CD4CB9">
              <w:rPr>
                <w:lang w:val="es-ES"/>
              </w:rPr>
              <w:t>ii</w:t>
            </w:r>
            <w:proofErr w:type="spellEnd"/>
            <w:r w:rsidRPr="00CD4CB9">
              <w:rPr>
                <w:lang w:val="es-ES"/>
              </w:rPr>
              <w:t xml:space="preserve">” </w:t>
            </w:r>
            <w:r>
              <w:rPr>
                <w:lang w:val="es-ES"/>
              </w:rPr>
              <w:t>contra entrega y aceptación</w:t>
            </w:r>
            <w:r w:rsidRPr="00CD4CB9">
              <w:rPr>
                <w:lang w:val="es-ES"/>
              </w:rPr>
              <w:t>, para hacer un total del 100% del pago.</w:t>
            </w:r>
          </w:p>
          <w:p w14:paraId="7A2317CB" w14:textId="77777777" w:rsidR="00751C23" w:rsidRPr="007866EB" w:rsidRDefault="00751C23" w:rsidP="00751C23">
            <w:pPr>
              <w:numPr>
                <w:ilvl w:val="12"/>
                <w:numId w:val="0"/>
              </w:numPr>
              <w:suppressAutoHyphens/>
              <w:spacing w:before="60" w:after="200"/>
              <w:ind w:left="747" w:hanging="426"/>
              <w:jc w:val="both"/>
              <w:rPr>
                <w:lang w:val="es-ES"/>
              </w:rPr>
            </w:pPr>
            <w:r w:rsidRPr="007866EB">
              <w:rPr>
                <w:lang w:val="es-ES"/>
              </w:rPr>
              <w:t>(</w:t>
            </w:r>
            <w:proofErr w:type="spellStart"/>
            <w:r w:rsidRPr="007866EB">
              <w:rPr>
                <w:lang w:val="es-ES"/>
              </w:rPr>
              <w:t>ii</w:t>
            </w:r>
            <w:proofErr w:type="spellEnd"/>
            <w:r w:rsidRPr="007866EB">
              <w:rPr>
                <w:lang w:val="es-ES"/>
              </w:rPr>
              <w:t>)</w:t>
            </w:r>
            <w:r w:rsidRPr="007866EB">
              <w:rPr>
                <w:b/>
                <w:lang w:val="es-ES"/>
              </w:rPr>
              <w:tab/>
              <w:t>Contra entrega</w:t>
            </w:r>
            <w:r>
              <w:rPr>
                <w:b/>
                <w:lang w:val="es-ES"/>
              </w:rPr>
              <w:t xml:space="preserve"> y aceptación</w:t>
            </w:r>
            <w:r w:rsidRPr="007866EB">
              <w:rPr>
                <w:b/>
                <w:lang w:val="es-ES"/>
              </w:rPr>
              <w:t xml:space="preserve">: </w:t>
            </w:r>
            <w:r w:rsidRPr="007866EB">
              <w:rPr>
                <w:lang w:val="es-ES"/>
              </w:rPr>
              <w:t xml:space="preserve">El </w:t>
            </w:r>
            <w:r>
              <w:rPr>
                <w:lang w:val="es-ES"/>
              </w:rPr>
              <w:t>9</w:t>
            </w:r>
            <w:r w:rsidRPr="007866EB">
              <w:rPr>
                <w:lang w:val="es-ES"/>
              </w:rPr>
              <w:t>0 % (</w:t>
            </w:r>
            <w:r>
              <w:rPr>
                <w:lang w:val="es-ES"/>
              </w:rPr>
              <w:t>n</w:t>
            </w:r>
            <w:r w:rsidRPr="007866EB">
              <w:rPr>
                <w:lang w:val="es-ES"/>
              </w:rPr>
              <w:t>o</w:t>
            </w:r>
            <w:r>
              <w:rPr>
                <w:lang w:val="es-ES"/>
              </w:rPr>
              <w:t>v</w:t>
            </w:r>
            <w:r w:rsidRPr="007866EB">
              <w:rPr>
                <w:lang w:val="es-ES"/>
              </w:rPr>
              <w:t xml:space="preserve">enta por ciento) del precio del Contrato se pagará </w:t>
            </w:r>
            <w:r>
              <w:rPr>
                <w:lang w:val="es-ES"/>
              </w:rPr>
              <w:t>posterior a</w:t>
            </w:r>
            <w:r w:rsidRPr="007866EB">
              <w:rPr>
                <w:lang w:val="es-ES"/>
              </w:rPr>
              <w:t xml:space="preserve"> la recepción de los bienes, contra presentación de los documentos especificados en la Cláusula 13 de las CGC</w:t>
            </w:r>
            <w:r>
              <w:rPr>
                <w:lang w:val="es-ES"/>
              </w:rPr>
              <w:t xml:space="preserve"> y Acta de recepción de los bienes.</w:t>
            </w:r>
          </w:p>
          <w:p w14:paraId="2F54BD82" w14:textId="77777777" w:rsidR="00751C23" w:rsidRPr="00610555" w:rsidRDefault="00751C23" w:rsidP="00751C23">
            <w:pPr>
              <w:numPr>
                <w:ilvl w:val="12"/>
                <w:numId w:val="0"/>
              </w:numPr>
              <w:tabs>
                <w:tab w:val="left" w:pos="1080"/>
              </w:tabs>
              <w:suppressAutoHyphens/>
              <w:spacing w:before="60" w:after="200"/>
              <w:jc w:val="both"/>
              <w:rPr>
                <w:b/>
                <w:bCs/>
                <w:lang w:val="es-ES"/>
              </w:rPr>
            </w:pPr>
            <w:r w:rsidRPr="00611C03">
              <w:rPr>
                <w:b/>
                <w:bCs/>
                <w:lang w:val="es-ES"/>
              </w:rPr>
              <w:t xml:space="preserve">Pago de los servicios conexos: </w:t>
            </w:r>
          </w:p>
          <w:p w14:paraId="60F6FA51" w14:textId="77777777" w:rsidR="00751C23" w:rsidRPr="00611C03" w:rsidRDefault="00751C23" w:rsidP="00751C23">
            <w:pPr>
              <w:numPr>
                <w:ilvl w:val="12"/>
                <w:numId w:val="0"/>
              </w:numPr>
              <w:suppressAutoHyphens/>
              <w:spacing w:before="60" w:after="200"/>
              <w:ind w:left="463" w:hanging="283"/>
              <w:jc w:val="both"/>
              <w:rPr>
                <w:lang w:val="es-ES"/>
              </w:rPr>
            </w:pPr>
            <w:r w:rsidRPr="00611C03">
              <w:rPr>
                <w:lang w:val="es-ES"/>
              </w:rPr>
              <w:t>1.</w:t>
            </w:r>
            <w:r w:rsidRPr="00611C03">
              <w:rPr>
                <w:lang w:val="es-ES"/>
              </w:rPr>
              <w:tab/>
            </w:r>
            <w:r w:rsidRPr="00610555">
              <w:rPr>
                <w:b/>
                <w:bCs/>
                <w:lang w:val="es-ES"/>
              </w:rPr>
              <w:t>Capacitación:</w:t>
            </w:r>
            <w:r w:rsidRPr="00611C03">
              <w:rPr>
                <w:lang w:val="es-ES"/>
              </w:rPr>
              <w:t xml:space="preserve"> Se pagará el 100% de los servicios de capacitación, después de recibido el servicio completo a entera satisfacción del administrador de contrato.</w:t>
            </w:r>
          </w:p>
          <w:p w14:paraId="452EAC18" w14:textId="77777777" w:rsidR="000E271E" w:rsidRDefault="00751C23" w:rsidP="00751C23">
            <w:pPr>
              <w:numPr>
                <w:ilvl w:val="12"/>
                <w:numId w:val="0"/>
              </w:numPr>
              <w:suppressAutoHyphens/>
              <w:spacing w:before="60" w:after="200"/>
              <w:ind w:left="463" w:hanging="283"/>
              <w:jc w:val="both"/>
              <w:rPr>
                <w:lang w:val="es-ES"/>
              </w:rPr>
            </w:pPr>
            <w:r w:rsidRPr="00611C03">
              <w:rPr>
                <w:lang w:val="es-ES"/>
              </w:rPr>
              <w:t>2.</w:t>
            </w:r>
            <w:r w:rsidRPr="00611C03">
              <w:rPr>
                <w:lang w:val="es-ES"/>
              </w:rPr>
              <w:tab/>
            </w:r>
            <w:r w:rsidRPr="00610555">
              <w:rPr>
                <w:b/>
                <w:bCs/>
                <w:lang w:val="es-ES"/>
              </w:rPr>
              <w:t>Mantenimiento:</w:t>
            </w:r>
            <w:r w:rsidRPr="00611C03">
              <w:rPr>
                <w:lang w:val="es-ES"/>
              </w:rPr>
              <w:t xml:space="preserve"> Se pagará el 100% de los servicios de mantenimiento, posterior a la entrega de los bienes y para garantizar el cumplimiento del servicio se deberá presentar una garantía o fianza de buena calidad del servicio equivalente al 100% del monto contratado para este servicio. </w:t>
            </w:r>
          </w:p>
          <w:p w14:paraId="11D526EE" w14:textId="77777777" w:rsidR="0062769D" w:rsidRDefault="00751C23" w:rsidP="00751C23">
            <w:pPr>
              <w:numPr>
                <w:ilvl w:val="12"/>
                <w:numId w:val="0"/>
              </w:numPr>
              <w:suppressAutoHyphens/>
              <w:spacing w:before="60" w:after="200"/>
              <w:ind w:left="463" w:hanging="283"/>
              <w:jc w:val="both"/>
              <w:rPr>
                <w:lang w:val="es-ES"/>
              </w:rPr>
            </w:pPr>
            <w:r w:rsidRPr="00611C03">
              <w:rPr>
                <w:lang w:val="es-ES"/>
              </w:rPr>
              <w:t xml:space="preserve">La Garantía/fianza deberá ser entregada dentro de los 30 días calendario siguientes a la fecha de recepción de los bienes a entera satisfacción del Administrador de contrato. La vigencia de esta garantía será </w:t>
            </w:r>
            <w:r w:rsidR="00601156">
              <w:rPr>
                <w:lang w:val="es-ES"/>
              </w:rPr>
              <w:t>de acuerdo al siguiente detalle:</w:t>
            </w:r>
            <w:r w:rsidR="005A6BF3">
              <w:rPr>
                <w:lang w:val="es-ES"/>
              </w:rPr>
              <w:t xml:space="preserve"> cuadro:</w:t>
            </w:r>
            <w:r w:rsidR="00601156">
              <w:rPr>
                <w:lang w:val="es-ES"/>
              </w:rPr>
              <w:t xml:space="preserve"> </w:t>
            </w:r>
          </w:p>
          <w:tbl>
            <w:tblPr>
              <w:tblStyle w:val="Tablaconcuadrcula"/>
              <w:tblW w:w="7147" w:type="dxa"/>
              <w:tblInd w:w="463" w:type="dxa"/>
              <w:tblLook w:val="04A0" w:firstRow="1" w:lastRow="0" w:firstColumn="1" w:lastColumn="0" w:noHBand="0" w:noVBand="1"/>
            </w:tblPr>
            <w:tblGrid>
              <w:gridCol w:w="3573"/>
              <w:gridCol w:w="3574"/>
            </w:tblGrid>
            <w:tr w:rsidR="0011435B" w14:paraId="795260EA" w14:textId="77777777" w:rsidTr="00F33450">
              <w:tc>
                <w:tcPr>
                  <w:tcW w:w="3573" w:type="dxa"/>
                </w:tcPr>
                <w:p w14:paraId="5DBB6830" w14:textId="0156222A" w:rsidR="0011435B" w:rsidRDefault="0011435B" w:rsidP="00751C23">
                  <w:pPr>
                    <w:numPr>
                      <w:ilvl w:val="12"/>
                      <w:numId w:val="0"/>
                    </w:numPr>
                    <w:suppressAutoHyphens/>
                    <w:spacing w:before="60" w:after="200"/>
                    <w:jc w:val="both"/>
                    <w:rPr>
                      <w:lang w:val="es-ES"/>
                    </w:rPr>
                  </w:pPr>
                  <w:r>
                    <w:rPr>
                      <w:lang w:val="es-ES"/>
                    </w:rPr>
                    <w:lastRenderedPageBreak/>
                    <w:t>Numero de Artículo</w:t>
                  </w:r>
                </w:p>
              </w:tc>
              <w:tc>
                <w:tcPr>
                  <w:tcW w:w="3574" w:type="dxa"/>
                </w:tcPr>
                <w:p w14:paraId="7998E33C" w14:textId="43030C8E" w:rsidR="0011435B" w:rsidRDefault="0011435B" w:rsidP="00751C23">
                  <w:pPr>
                    <w:numPr>
                      <w:ilvl w:val="12"/>
                      <w:numId w:val="0"/>
                    </w:numPr>
                    <w:suppressAutoHyphens/>
                    <w:spacing w:before="60" w:after="200"/>
                    <w:jc w:val="both"/>
                    <w:rPr>
                      <w:lang w:val="es-ES"/>
                    </w:rPr>
                  </w:pPr>
                  <w:r>
                    <w:rPr>
                      <w:lang w:val="es-ES"/>
                    </w:rPr>
                    <w:t>Años de garantía</w:t>
                  </w:r>
                </w:p>
              </w:tc>
            </w:tr>
            <w:tr w:rsidR="0011435B" w14:paraId="0996D806" w14:textId="77777777" w:rsidTr="00F33450">
              <w:tc>
                <w:tcPr>
                  <w:tcW w:w="3573" w:type="dxa"/>
                </w:tcPr>
                <w:p w14:paraId="685CF567" w14:textId="5C2D4F49" w:rsidR="0011435B" w:rsidRDefault="00BD16C1" w:rsidP="00751C23">
                  <w:pPr>
                    <w:numPr>
                      <w:ilvl w:val="12"/>
                      <w:numId w:val="0"/>
                    </w:numPr>
                    <w:suppressAutoHyphens/>
                    <w:spacing w:before="60" w:after="200"/>
                    <w:jc w:val="both"/>
                    <w:rPr>
                      <w:lang w:val="es-ES"/>
                    </w:rPr>
                  </w:pPr>
                  <w:r w:rsidRPr="00BD16C1">
                    <w:rPr>
                      <w:lang w:val="es-ES"/>
                    </w:rPr>
                    <w:t>4, 5, 6 8,10, 15 y 20</w:t>
                  </w:r>
                </w:p>
              </w:tc>
              <w:tc>
                <w:tcPr>
                  <w:tcW w:w="3574" w:type="dxa"/>
                </w:tcPr>
                <w:p w14:paraId="513F6F1F" w14:textId="426FE0C2" w:rsidR="0011435B" w:rsidRDefault="00D511F6" w:rsidP="00751C23">
                  <w:pPr>
                    <w:numPr>
                      <w:ilvl w:val="12"/>
                      <w:numId w:val="0"/>
                    </w:numPr>
                    <w:suppressAutoHyphens/>
                    <w:spacing w:before="60" w:after="200"/>
                    <w:jc w:val="both"/>
                    <w:rPr>
                      <w:lang w:val="es-ES"/>
                    </w:rPr>
                  </w:pPr>
                  <w:r>
                    <w:rPr>
                      <w:lang w:val="es-ES"/>
                    </w:rPr>
                    <w:t>1 año</w:t>
                  </w:r>
                </w:p>
              </w:tc>
            </w:tr>
            <w:tr w:rsidR="0011435B" w14:paraId="423E6620" w14:textId="77777777" w:rsidTr="00F33450">
              <w:tc>
                <w:tcPr>
                  <w:tcW w:w="3573" w:type="dxa"/>
                </w:tcPr>
                <w:p w14:paraId="7AEA16E6" w14:textId="72B02B1B" w:rsidR="0011435B" w:rsidRDefault="00BD16C1" w:rsidP="00751C23">
                  <w:pPr>
                    <w:numPr>
                      <w:ilvl w:val="12"/>
                      <w:numId w:val="0"/>
                    </w:numPr>
                    <w:suppressAutoHyphens/>
                    <w:spacing w:before="60" w:after="200"/>
                    <w:jc w:val="both"/>
                    <w:rPr>
                      <w:lang w:val="es-ES"/>
                    </w:rPr>
                  </w:pPr>
                  <w:r>
                    <w:rPr>
                      <w:iCs/>
                      <w:lang w:val="es-ES"/>
                    </w:rPr>
                    <w:t>1,2,3,7,9,11,12, 14, 18 y 19</w:t>
                  </w:r>
                </w:p>
              </w:tc>
              <w:tc>
                <w:tcPr>
                  <w:tcW w:w="3574" w:type="dxa"/>
                </w:tcPr>
                <w:p w14:paraId="017D62A8" w14:textId="3E153530" w:rsidR="0011435B" w:rsidRDefault="00D511F6" w:rsidP="00751C23">
                  <w:pPr>
                    <w:numPr>
                      <w:ilvl w:val="12"/>
                      <w:numId w:val="0"/>
                    </w:numPr>
                    <w:suppressAutoHyphens/>
                    <w:spacing w:before="60" w:after="200"/>
                    <w:jc w:val="both"/>
                    <w:rPr>
                      <w:lang w:val="es-ES"/>
                    </w:rPr>
                  </w:pPr>
                  <w:r>
                    <w:rPr>
                      <w:lang w:val="es-ES"/>
                    </w:rPr>
                    <w:t>2 años</w:t>
                  </w:r>
                </w:p>
              </w:tc>
            </w:tr>
            <w:tr w:rsidR="0011435B" w14:paraId="02E3C55B" w14:textId="77777777" w:rsidTr="00F33450">
              <w:tc>
                <w:tcPr>
                  <w:tcW w:w="3573" w:type="dxa"/>
                </w:tcPr>
                <w:p w14:paraId="6EE0C213" w14:textId="1F8F6EA2" w:rsidR="0011435B" w:rsidRDefault="00D511F6" w:rsidP="00751C23">
                  <w:pPr>
                    <w:numPr>
                      <w:ilvl w:val="12"/>
                      <w:numId w:val="0"/>
                    </w:numPr>
                    <w:suppressAutoHyphens/>
                    <w:spacing w:before="60" w:after="200"/>
                    <w:jc w:val="both"/>
                    <w:rPr>
                      <w:lang w:val="es-ES"/>
                    </w:rPr>
                  </w:pPr>
                  <w:r w:rsidRPr="00D511F6">
                    <w:rPr>
                      <w:lang w:val="es-ES"/>
                    </w:rPr>
                    <w:t>16 y 17</w:t>
                  </w:r>
                </w:p>
              </w:tc>
              <w:tc>
                <w:tcPr>
                  <w:tcW w:w="3574" w:type="dxa"/>
                </w:tcPr>
                <w:p w14:paraId="3F824026" w14:textId="652B2BD8" w:rsidR="0011435B" w:rsidRDefault="00D511F6" w:rsidP="00751C23">
                  <w:pPr>
                    <w:numPr>
                      <w:ilvl w:val="12"/>
                      <w:numId w:val="0"/>
                    </w:numPr>
                    <w:suppressAutoHyphens/>
                    <w:spacing w:before="60" w:after="200"/>
                    <w:jc w:val="both"/>
                    <w:rPr>
                      <w:lang w:val="es-ES"/>
                    </w:rPr>
                  </w:pPr>
                  <w:r>
                    <w:rPr>
                      <w:lang w:val="es-ES"/>
                    </w:rPr>
                    <w:t>3 años</w:t>
                  </w:r>
                </w:p>
              </w:tc>
            </w:tr>
          </w:tbl>
          <w:p w14:paraId="7DEDEA4F" w14:textId="4E668225" w:rsidR="00751C23" w:rsidRDefault="0062769D" w:rsidP="00751C23">
            <w:pPr>
              <w:numPr>
                <w:ilvl w:val="12"/>
                <w:numId w:val="0"/>
              </w:numPr>
              <w:suppressAutoHyphens/>
              <w:spacing w:before="60" w:after="200"/>
              <w:ind w:left="463" w:hanging="283"/>
              <w:jc w:val="both"/>
              <w:rPr>
                <w:lang w:val="es-ES"/>
              </w:rPr>
            </w:pPr>
            <w:r>
              <w:rPr>
                <w:lang w:val="es-ES"/>
              </w:rPr>
              <w:t xml:space="preserve">La vigencia de la garantía será </w:t>
            </w:r>
            <w:r w:rsidR="00B921B4" w:rsidRPr="00611C03">
              <w:rPr>
                <w:lang w:val="es-ES"/>
              </w:rPr>
              <w:t>contada</w:t>
            </w:r>
            <w:r w:rsidR="00751C23" w:rsidRPr="00611C03">
              <w:rPr>
                <w:lang w:val="es-ES"/>
              </w:rPr>
              <w:t xml:space="preserve"> a partir de la fecha de recepción de los bienes. </w:t>
            </w:r>
            <w:r w:rsidR="00751C23" w:rsidRPr="005E24D7">
              <w:rPr>
                <w:lang w:val="es-ES"/>
              </w:rPr>
              <w:t xml:space="preserve">Posterior a dicha fecha será devuelta al Proveedor. Dicha garantía/fianza se emitirá 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w:t>
            </w:r>
            <w:r w:rsidR="0085259B">
              <w:rPr>
                <w:lang w:val="es-ES"/>
              </w:rPr>
              <w:t>la</w:t>
            </w:r>
            <w:r w:rsidR="009536A4">
              <w:rPr>
                <w:lang w:val="es-ES"/>
              </w:rPr>
              <w:t>s</w:t>
            </w:r>
            <w:r w:rsidR="0085259B">
              <w:rPr>
                <w:lang w:val="es-ES"/>
              </w:rPr>
              <w:t xml:space="preserve"> </w:t>
            </w:r>
            <w:r w:rsidR="009536A4" w:rsidRPr="009536A4">
              <w:rPr>
                <w:lang w:val="es-ES"/>
              </w:rPr>
              <w:t xml:space="preserve">Oficinas de la Unidad de Gestión de Programas y Proyectos de Inversión, ubicadas en el nivel dos, edificio del Instituto Nacional de la Salud, Urbanización Lomas de Altamira, Boulevard Altamira y Avenida República de Ecuador </w:t>
            </w:r>
            <w:proofErr w:type="spellStart"/>
            <w:r w:rsidR="009536A4" w:rsidRPr="009536A4">
              <w:rPr>
                <w:lang w:val="es-ES"/>
              </w:rPr>
              <w:t>N°</w:t>
            </w:r>
            <w:proofErr w:type="spellEnd"/>
            <w:r w:rsidR="009536A4" w:rsidRPr="009536A4">
              <w:rPr>
                <w:lang w:val="es-ES"/>
              </w:rPr>
              <w:t xml:space="preserve"> 33, San Salvador</w:t>
            </w:r>
            <w:r w:rsidR="00751C23" w:rsidRPr="005E24D7">
              <w:rPr>
                <w:lang w:val="es-ES"/>
              </w:rPr>
              <w:t>.</w:t>
            </w:r>
          </w:p>
          <w:p w14:paraId="47FE1289" w14:textId="75F948EB" w:rsidR="007D3E7A" w:rsidRDefault="007D3E7A" w:rsidP="00751C23">
            <w:pPr>
              <w:numPr>
                <w:ilvl w:val="12"/>
                <w:numId w:val="0"/>
              </w:numPr>
              <w:suppressAutoHyphens/>
              <w:spacing w:before="60" w:after="200"/>
              <w:ind w:left="463" w:hanging="283"/>
              <w:jc w:val="both"/>
              <w:rPr>
                <w:lang w:val="es-ES"/>
              </w:rPr>
            </w:pPr>
            <w:r w:rsidRPr="00F33450">
              <w:rPr>
                <w:b/>
                <w:bCs/>
                <w:u w:val="single"/>
                <w:lang w:val="es-ES"/>
              </w:rPr>
              <w:t>Honorarios Agente Aduanal</w:t>
            </w:r>
            <w:r w:rsidRPr="007D3E7A">
              <w:rPr>
                <w:lang w:val="es-ES"/>
              </w:rPr>
              <w:t>: se pagará el 100% del valor de los honorarios, previa entrega de nota de aprobación firmada por el administrador de contrato.</w:t>
            </w:r>
          </w:p>
          <w:p w14:paraId="2B42E6B1" w14:textId="77777777" w:rsidR="00751C23" w:rsidRPr="000F5FEB" w:rsidRDefault="00751C23" w:rsidP="00751C23">
            <w:pPr>
              <w:tabs>
                <w:tab w:val="right" w:pos="7164"/>
              </w:tabs>
              <w:spacing w:before="60" w:after="60"/>
              <w:ind w:left="180"/>
              <w:jc w:val="both"/>
              <w:rPr>
                <w:iCs/>
                <w:lang w:val="es-ES"/>
              </w:rPr>
            </w:pPr>
            <w:r w:rsidRPr="000F5FEB">
              <w:rPr>
                <w:iCs/>
                <w:lang w:val="es-ES"/>
              </w:rPr>
              <w:t>Para pago, el Proveedor presentará a la Tesorería del Proyecto de la Unidad Financiera Institucional, factura de consumidor final a nombre del Ministerio de Salud/Contrato de Préstamo BIRF No. 9065-SV PROYECTO CRECIENDO SALUDABLES JUNTOS, adjuntando acta de recepción a satisfacción por parte del</w:t>
            </w:r>
            <w:r>
              <w:rPr>
                <w:iCs/>
                <w:lang w:val="es-ES"/>
              </w:rPr>
              <w:t xml:space="preserve"> Administrador del contrato</w:t>
            </w:r>
            <w:r w:rsidRPr="000F5FEB">
              <w:rPr>
                <w:iCs/>
                <w:lang w:val="es-ES"/>
              </w:rPr>
              <w:t>, copia de las notas de aprobación de las garantías que estipula el contrato, las que aplique, extendidas por la ACP y copia del Contrato. En la factura de consumidor final, en el apartado de la descripción de los bienes, deberá hacer referencia al número y concepto del Contrato suscrita con el Ministerio de Salud, cifrado presupuestario, Categoría de Inversión, menos las retenciones correspondientes según ley y líquido a pagar.</w:t>
            </w:r>
          </w:p>
          <w:p w14:paraId="4098CFDE" w14:textId="77777777" w:rsidR="00751C23" w:rsidRDefault="00751C23" w:rsidP="00751C23">
            <w:pPr>
              <w:tabs>
                <w:tab w:val="right" w:pos="7164"/>
              </w:tabs>
              <w:spacing w:before="60" w:after="60"/>
              <w:ind w:left="180"/>
              <w:jc w:val="both"/>
              <w:rPr>
                <w:iCs/>
                <w:lang w:val="es-ES"/>
              </w:rPr>
            </w:pPr>
            <w:r w:rsidRPr="000F5FEB">
              <w:rPr>
                <w:iCs/>
                <w:lang w:val="es-ES"/>
              </w:rPr>
              <w:t>El pago se hará mediante abono a cuenta según la declaración jurada firmada por el proveedor al momento de suscribir el contrato.</w:t>
            </w:r>
          </w:p>
          <w:p w14:paraId="37CCF545" w14:textId="77777777" w:rsidR="00751C23" w:rsidRPr="000F5FEB" w:rsidRDefault="00751C23" w:rsidP="00751C23">
            <w:pPr>
              <w:tabs>
                <w:tab w:val="right" w:pos="7164"/>
              </w:tabs>
              <w:spacing w:before="60" w:after="60"/>
              <w:ind w:left="180"/>
              <w:jc w:val="both"/>
              <w:rPr>
                <w:iCs/>
                <w:lang w:val="es-ES"/>
              </w:rPr>
            </w:pPr>
          </w:p>
          <w:p w14:paraId="5C5CDD9D" w14:textId="7F0A2111" w:rsidR="00751C23" w:rsidRPr="00C56C8A" w:rsidRDefault="00751C23" w:rsidP="00D13952">
            <w:pPr>
              <w:numPr>
                <w:ilvl w:val="12"/>
                <w:numId w:val="0"/>
              </w:numPr>
              <w:suppressAutoHyphens/>
              <w:spacing w:before="60" w:after="200"/>
              <w:ind w:left="324" w:hanging="3"/>
              <w:jc w:val="both"/>
              <w:rPr>
                <w:highlight w:val="yellow"/>
                <w:lang w:val="es-ES"/>
              </w:rPr>
            </w:pPr>
            <w:r w:rsidRPr="000F5FEB">
              <w:rPr>
                <w:iCs/>
                <w:lang w:val="es-ES"/>
              </w:rPr>
              <w:t>Los pagos en virtud del contrato serán efectuados en un período no</w:t>
            </w:r>
            <w:r>
              <w:rPr>
                <w:iCs/>
                <w:lang w:val="es-ES"/>
              </w:rPr>
              <w:t xml:space="preserve"> </w:t>
            </w:r>
            <w:r w:rsidRPr="000F5FEB">
              <w:rPr>
                <w:iCs/>
                <w:lang w:val="es-ES"/>
              </w:rPr>
              <w:t>mayor a 30 días posterior a la entrega de la documentación en la Unidad Financiera Institucional.</w:t>
            </w:r>
          </w:p>
        </w:tc>
      </w:tr>
      <w:tr w:rsidR="00751C23" w:rsidRPr="007866EB" w14:paraId="1592A293"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58FC16E7" w14:textId="77777777" w:rsidR="00751C23" w:rsidRPr="007866EB" w:rsidRDefault="00751C23" w:rsidP="00751C23">
            <w:pPr>
              <w:spacing w:before="60" w:after="140"/>
              <w:jc w:val="both"/>
              <w:rPr>
                <w:b/>
                <w:bCs/>
                <w:lang w:val="es-ES"/>
              </w:rPr>
            </w:pPr>
            <w:r w:rsidRPr="007866EB">
              <w:rPr>
                <w:b/>
                <w:bCs/>
                <w:lang w:val="es-ES"/>
              </w:rPr>
              <w:lastRenderedPageBreak/>
              <w:t>CGC 16.5</w:t>
            </w:r>
          </w:p>
        </w:tc>
        <w:tc>
          <w:tcPr>
            <w:tcW w:w="7373" w:type="dxa"/>
            <w:tcBorders>
              <w:top w:val="single" w:sz="4" w:space="0" w:color="auto"/>
              <w:left w:val="single" w:sz="4" w:space="0" w:color="auto"/>
              <w:bottom w:val="single" w:sz="4" w:space="0" w:color="auto"/>
              <w:right w:val="single" w:sz="4" w:space="0" w:color="auto"/>
            </w:tcBorders>
          </w:tcPr>
          <w:p w14:paraId="6C3A59C4" w14:textId="64023E6E" w:rsidR="00751C23" w:rsidRPr="007866EB" w:rsidRDefault="00751C23" w:rsidP="00751C23">
            <w:pPr>
              <w:suppressAutoHyphens/>
              <w:spacing w:before="60" w:after="140"/>
              <w:ind w:right="-18"/>
              <w:jc w:val="both"/>
              <w:rPr>
                <w:i/>
                <w:iCs/>
                <w:lang w:val="es-ES"/>
              </w:rPr>
            </w:pPr>
            <w:r w:rsidRPr="008B56AF">
              <w:rPr>
                <w:lang w:val="es-ES"/>
              </w:rPr>
              <w:t xml:space="preserve">Si el contratante no efectuará cualquiera de los pagos al proveedor una vez vencido los 30 días establecidos en el Contrato, contará con 30 días adicionales para resolver dicho impase, de lo contrario si en el plazo </w:t>
            </w:r>
            <w:r w:rsidRPr="008B56AF">
              <w:rPr>
                <w:lang w:val="es-ES"/>
              </w:rPr>
              <w:lastRenderedPageBreak/>
              <w:t>adicional no resolviere tal situación el contratante pagará al proveedor un interés de 0.016% del monto del pago atrasado por día de atraso</w:t>
            </w:r>
            <w:r>
              <w:rPr>
                <w:lang w:val="es-ES"/>
              </w:rPr>
              <w:t>.</w:t>
            </w:r>
          </w:p>
        </w:tc>
      </w:tr>
      <w:tr w:rsidR="00751C23" w:rsidRPr="007866EB" w14:paraId="50E7FCEC" w14:textId="77777777" w:rsidTr="00905974">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3573AA4F" w14:textId="77777777" w:rsidR="00751C23" w:rsidRPr="007866EB" w:rsidRDefault="00751C23" w:rsidP="00751C23">
            <w:pPr>
              <w:spacing w:before="60" w:after="140"/>
              <w:jc w:val="both"/>
              <w:rPr>
                <w:b/>
                <w:bCs/>
                <w:lang w:val="es-ES"/>
              </w:rPr>
            </w:pPr>
            <w:r w:rsidRPr="007866EB">
              <w:rPr>
                <w:b/>
                <w:bCs/>
                <w:lang w:val="es-ES"/>
              </w:rPr>
              <w:lastRenderedPageBreak/>
              <w:t>CGC 18.1</w:t>
            </w:r>
          </w:p>
        </w:tc>
        <w:tc>
          <w:tcPr>
            <w:tcW w:w="7373" w:type="dxa"/>
            <w:tcBorders>
              <w:top w:val="single" w:sz="4" w:space="0" w:color="auto"/>
              <w:left w:val="single" w:sz="4" w:space="0" w:color="auto"/>
              <w:bottom w:val="single" w:sz="4" w:space="0" w:color="auto"/>
              <w:right w:val="single" w:sz="4" w:space="0" w:color="auto"/>
            </w:tcBorders>
            <w:vAlign w:val="center"/>
          </w:tcPr>
          <w:p w14:paraId="3159686D" w14:textId="4D0DE4B9" w:rsidR="00751C23" w:rsidRPr="007866EB" w:rsidRDefault="00751C23" w:rsidP="00751C23">
            <w:pPr>
              <w:suppressAutoHyphens/>
              <w:spacing w:before="60" w:after="140"/>
              <w:ind w:right="-18"/>
              <w:jc w:val="both"/>
              <w:rPr>
                <w:i/>
                <w:iCs/>
                <w:lang w:val="es-ES"/>
              </w:rPr>
            </w:pPr>
            <w:r w:rsidRPr="007866EB">
              <w:rPr>
                <w:i/>
                <w:iCs/>
                <w:lang w:val="es-ES"/>
              </w:rPr>
              <w:t xml:space="preserve">Se requerirá </w:t>
            </w:r>
            <w:r w:rsidRPr="007866EB">
              <w:rPr>
                <w:lang w:val="es-ES"/>
              </w:rPr>
              <w:t>una Garantía de Cumplimiento.</w:t>
            </w:r>
          </w:p>
          <w:p w14:paraId="0B3516AC" w14:textId="7127FEC1" w:rsidR="00751C23" w:rsidRPr="00264124" w:rsidRDefault="00751C23" w:rsidP="00751C23">
            <w:pPr>
              <w:shd w:val="clear" w:color="auto" w:fill="FFFFFF" w:themeFill="background1"/>
              <w:tabs>
                <w:tab w:val="right" w:pos="7164"/>
              </w:tabs>
              <w:spacing w:after="200"/>
              <w:jc w:val="both"/>
              <w:rPr>
                <w:lang w:val="es-SV"/>
              </w:rPr>
            </w:pPr>
            <w:r w:rsidRPr="0042565E">
              <w:rPr>
                <w:lang w:val="es-SV"/>
              </w:rPr>
              <w:t xml:space="preserve">Dentro de un máximo de veintiocho (28) días siguientes a la distribución del contrato, el oferente deberá presentar una Garantía de Cumplimiento de Contrato equivalente al diez </w:t>
            </w:r>
            <w:r w:rsidRPr="00A22F69">
              <w:rPr>
                <w:lang w:val="es-SV"/>
              </w:rPr>
              <w:t xml:space="preserve">por ciento (10%) del valor del contrato, y tendrá una vigencia de </w:t>
            </w:r>
            <w:r>
              <w:rPr>
                <w:lang w:val="es-SV"/>
              </w:rPr>
              <w:t>tres</w:t>
            </w:r>
            <w:r w:rsidRPr="00A22F69">
              <w:rPr>
                <w:lang w:val="es-SV"/>
              </w:rPr>
              <w:t xml:space="preserve"> años a partir de la distribución del contrato</w:t>
            </w:r>
            <w:r w:rsidRPr="0004144E">
              <w:rPr>
                <w:lang w:val="es-SV"/>
              </w:rPr>
              <w:t>.</w:t>
            </w:r>
          </w:p>
          <w:p w14:paraId="0EB36FCC" w14:textId="48BC2E8C" w:rsidR="00751C23" w:rsidRDefault="00751C23" w:rsidP="00751C23">
            <w:pPr>
              <w:shd w:val="clear" w:color="auto" w:fill="FFFFFF" w:themeFill="background1"/>
              <w:tabs>
                <w:tab w:val="right" w:pos="7164"/>
              </w:tabs>
              <w:spacing w:after="200"/>
              <w:jc w:val="both"/>
              <w:rPr>
                <w:lang w:val="es-SV"/>
              </w:rPr>
            </w:pPr>
            <w:r>
              <w:rPr>
                <w:lang w:val="es-SV"/>
              </w:rPr>
              <w:t>D</w:t>
            </w:r>
            <w:r w:rsidRPr="000C7204">
              <w:rPr>
                <w:lang w:val="es-SV"/>
              </w:rPr>
              <w:t>eberá cumplir con los requisitos</w:t>
            </w:r>
            <w:r w:rsidRPr="0042565E">
              <w:rPr>
                <w:lang w:val="es-SV"/>
              </w:rPr>
              <w:t xml:space="preserve"> indicados en el modelo de la Sección IX. Formularios de Contrato</w:t>
            </w:r>
            <w:r w:rsidRPr="0042565E">
              <w:rPr>
                <w:iCs/>
                <w:color w:val="0070C0"/>
                <w:lang w:val="es-SV"/>
              </w:rPr>
              <w:t xml:space="preserve"> </w:t>
            </w:r>
            <w:r w:rsidRPr="0042565E">
              <w:rPr>
                <w:lang w:val="es-SV"/>
              </w:rPr>
              <w:t>por una entidad autorizada por la Superintendencia del Sistema Financiero.</w:t>
            </w:r>
          </w:p>
          <w:p w14:paraId="7AC7461C" w14:textId="76528719" w:rsidR="00751C23" w:rsidRDefault="00751C23" w:rsidP="00751C23">
            <w:pPr>
              <w:tabs>
                <w:tab w:val="right" w:pos="7164"/>
              </w:tabs>
              <w:spacing w:after="200"/>
              <w:jc w:val="both"/>
              <w:rPr>
                <w:lang w:val="es-SV"/>
              </w:rPr>
            </w:pPr>
            <w:r w:rsidRPr="009A3588">
              <w:rPr>
                <w:lang w:val="es-SV"/>
              </w:rPr>
              <w:t>Para el caso de Garantías emitidas por entidades en el extranjero estas deberán tener un corresponsal con domicilio legal en El Salvador y autorizada por la Superintendencia del Sistema Financiero.</w:t>
            </w:r>
          </w:p>
          <w:p w14:paraId="1E7385FD" w14:textId="45F7F0CA" w:rsidR="00751C23" w:rsidRPr="007866EB" w:rsidRDefault="00751C23" w:rsidP="00751C23">
            <w:pPr>
              <w:shd w:val="clear" w:color="auto" w:fill="FFFFFF" w:themeFill="background1"/>
              <w:tabs>
                <w:tab w:val="right" w:pos="7164"/>
              </w:tabs>
              <w:spacing w:after="200"/>
              <w:jc w:val="both"/>
              <w:rPr>
                <w:i/>
                <w:iCs/>
                <w:lang w:val="es-ES"/>
              </w:rPr>
            </w:pPr>
            <w:r w:rsidRPr="000877F3">
              <w:rPr>
                <w:lang w:val="es-SV"/>
              </w:rPr>
              <w:t xml:space="preserve">La Garantía deberá presentarse en </w:t>
            </w:r>
            <w:r w:rsidR="009536A4">
              <w:rPr>
                <w:lang w:val="es-SV"/>
              </w:rPr>
              <w:t>las</w:t>
            </w:r>
            <w:r w:rsidRPr="000877F3">
              <w:rPr>
                <w:lang w:val="es-SV"/>
              </w:rPr>
              <w:t xml:space="preserve"> </w:t>
            </w:r>
            <w:r w:rsidR="009536A4" w:rsidRPr="009536A4">
              <w:rPr>
                <w:lang w:val="es-SV"/>
              </w:rPr>
              <w:t xml:space="preserve">Oficinas de la Unidad de Gestión de Programas y Proyectos de Inversión, ubicadas en el nivel dos, edificio del Instituto Nacional de la Salud, Urbanización Lomas de Altamira, Boulevard Altamira y Avenida República de Ecuador </w:t>
            </w:r>
            <w:proofErr w:type="spellStart"/>
            <w:r w:rsidR="009536A4" w:rsidRPr="009536A4">
              <w:rPr>
                <w:lang w:val="es-SV"/>
              </w:rPr>
              <w:t>N°</w:t>
            </w:r>
            <w:proofErr w:type="spellEnd"/>
            <w:r w:rsidR="009536A4" w:rsidRPr="009536A4">
              <w:rPr>
                <w:lang w:val="es-SV"/>
              </w:rPr>
              <w:t xml:space="preserve"> 33, San Salvador</w:t>
            </w:r>
          </w:p>
        </w:tc>
      </w:tr>
      <w:tr w:rsidR="00751C23" w:rsidRPr="007866EB" w14:paraId="4A5DD80D" w14:textId="77777777" w:rsidTr="00905974">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6EDEC48C" w14:textId="77777777" w:rsidR="00751C23" w:rsidRPr="007866EB" w:rsidRDefault="00751C23" w:rsidP="00751C23">
            <w:pPr>
              <w:spacing w:before="60" w:after="140"/>
              <w:jc w:val="both"/>
              <w:rPr>
                <w:b/>
                <w:bCs/>
                <w:lang w:val="es-ES"/>
              </w:rPr>
            </w:pPr>
            <w:r w:rsidRPr="007866EB">
              <w:rPr>
                <w:b/>
                <w:bCs/>
                <w:lang w:val="es-ES"/>
              </w:rPr>
              <w:t>CGC 18.3</w:t>
            </w:r>
          </w:p>
        </w:tc>
        <w:tc>
          <w:tcPr>
            <w:tcW w:w="7373" w:type="dxa"/>
            <w:tcBorders>
              <w:top w:val="single" w:sz="4" w:space="0" w:color="auto"/>
              <w:left w:val="single" w:sz="4" w:space="0" w:color="auto"/>
              <w:bottom w:val="single" w:sz="4" w:space="0" w:color="auto"/>
              <w:right w:val="single" w:sz="4" w:space="0" w:color="auto"/>
            </w:tcBorders>
            <w:vAlign w:val="center"/>
          </w:tcPr>
          <w:p w14:paraId="1D1FC025" w14:textId="1817A6C3" w:rsidR="00751C23" w:rsidRDefault="00751C23" w:rsidP="00751C23">
            <w:pPr>
              <w:suppressAutoHyphens/>
              <w:spacing w:before="60" w:after="140"/>
              <w:jc w:val="both"/>
              <w:rPr>
                <w:i/>
                <w:iCs/>
                <w:lang w:val="es-ES"/>
              </w:rPr>
            </w:pPr>
            <w:r w:rsidRPr="007866EB">
              <w:rPr>
                <w:lang w:val="es-ES"/>
              </w:rPr>
              <w:t xml:space="preserve">Si se requiere una Garantía de Cumplimiento, esta deberá presentarse en la forma de: </w:t>
            </w:r>
            <w:r w:rsidRPr="00E128D0">
              <w:rPr>
                <w:i/>
                <w:iCs/>
                <w:lang w:val="es-ES"/>
              </w:rPr>
              <w:t>“una Garantía Bancaria” o “una Garantía de Cumplimiento</w:t>
            </w:r>
            <w:r>
              <w:rPr>
                <w:i/>
                <w:iCs/>
                <w:lang w:val="es-ES"/>
              </w:rPr>
              <w:t xml:space="preserve"> a primer requerimiento</w:t>
            </w:r>
            <w:r w:rsidRPr="00E128D0">
              <w:rPr>
                <w:i/>
                <w:iCs/>
                <w:lang w:val="es-ES"/>
              </w:rPr>
              <w:t>”</w:t>
            </w:r>
          </w:p>
          <w:p w14:paraId="3C6002F2" w14:textId="3EF4052D" w:rsidR="00751C23" w:rsidRPr="007866EB" w:rsidRDefault="00751C23" w:rsidP="00751C23">
            <w:pPr>
              <w:suppressAutoHyphens/>
              <w:spacing w:before="60" w:after="140"/>
              <w:jc w:val="both"/>
              <w:rPr>
                <w:i/>
                <w:iCs/>
                <w:lang w:val="es-ES"/>
              </w:rPr>
            </w:pPr>
            <w:r w:rsidRPr="007866EB">
              <w:rPr>
                <w:lang w:val="es-ES"/>
              </w:rPr>
              <w:t xml:space="preserve">Si se requiere una Garantía de Cumplimiento, esta deberá estar denominada en </w:t>
            </w:r>
            <w:proofErr w:type="gramStart"/>
            <w:r>
              <w:rPr>
                <w:i/>
                <w:iCs/>
                <w:lang w:val="es-ES"/>
              </w:rPr>
              <w:t>Dólares</w:t>
            </w:r>
            <w:proofErr w:type="gramEnd"/>
            <w:r>
              <w:rPr>
                <w:i/>
                <w:iCs/>
                <w:lang w:val="es-ES"/>
              </w:rPr>
              <w:t xml:space="preserve"> de los Estados Unidos de América.</w:t>
            </w:r>
          </w:p>
        </w:tc>
      </w:tr>
      <w:tr w:rsidR="00751C23" w:rsidRPr="007866EB" w14:paraId="07D57B2F"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0D365845" w14:textId="77777777" w:rsidR="00751C23" w:rsidRPr="007866EB" w:rsidRDefault="00751C23" w:rsidP="00751C23">
            <w:pPr>
              <w:spacing w:before="60" w:after="140"/>
              <w:jc w:val="both"/>
              <w:rPr>
                <w:b/>
                <w:bCs/>
                <w:lang w:val="es-ES"/>
              </w:rPr>
            </w:pPr>
            <w:r w:rsidRPr="007866EB">
              <w:rPr>
                <w:b/>
                <w:bCs/>
                <w:lang w:val="es-ES"/>
              </w:rPr>
              <w:t>CGC 18.4</w:t>
            </w:r>
          </w:p>
        </w:tc>
        <w:tc>
          <w:tcPr>
            <w:tcW w:w="7373" w:type="dxa"/>
            <w:tcBorders>
              <w:top w:val="single" w:sz="4" w:space="0" w:color="auto"/>
              <w:left w:val="single" w:sz="4" w:space="0" w:color="auto"/>
              <w:bottom w:val="single" w:sz="4" w:space="0" w:color="auto"/>
              <w:right w:val="single" w:sz="4" w:space="0" w:color="auto"/>
            </w:tcBorders>
          </w:tcPr>
          <w:p w14:paraId="78E517F8" w14:textId="1B0D4F24" w:rsidR="00751C23" w:rsidRPr="007866EB" w:rsidRDefault="00751C23" w:rsidP="00751C23">
            <w:pPr>
              <w:suppressAutoHyphens/>
              <w:spacing w:before="60" w:after="140"/>
              <w:jc w:val="both"/>
              <w:rPr>
                <w:i/>
                <w:iCs/>
                <w:lang w:val="es-ES"/>
              </w:rPr>
            </w:pPr>
            <w:r w:rsidRPr="007866EB">
              <w:rPr>
                <w:lang w:val="es-ES"/>
              </w:rPr>
              <w:t xml:space="preserve">La liberación de la Garantía de Cumplimiento tendrá lugar: </w:t>
            </w:r>
            <w:r w:rsidRPr="009A3588">
              <w:rPr>
                <w:lang w:val="es-ES"/>
              </w:rPr>
              <w:t>a más tardar cuarenta y cinco (45) días contados a partir de la fecha de Cumplimiento de las obligaciones del Proveedor en virtud del Contrato</w:t>
            </w:r>
            <w:r w:rsidRPr="00A22F69">
              <w:rPr>
                <w:lang w:val="es-ES"/>
              </w:rPr>
              <w:t>,</w:t>
            </w:r>
            <w:r w:rsidRPr="00A3580E">
              <w:rPr>
                <w:highlight w:val="yellow"/>
                <w:lang w:val="es-ES"/>
              </w:rPr>
              <w:t xml:space="preserve"> </w:t>
            </w:r>
          </w:p>
        </w:tc>
      </w:tr>
      <w:tr w:rsidR="00751C23" w:rsidRPr="007866EB" w14:paraId="7DE1EAB5"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23E377BE" w14:textId="77777777" w:rsidR="00751C23" w:rsidRPr="007866EB" w:rsidRDefault="00751C23" w:rsidP="00751C23">
            <w:pPr>
              <w:spacing w:before="60" w:after="140"/>
              <w:jc w:val="both"/>
              <w:rPr>
                <w:b/>
                <w:bCs/>
                <w:lang w:val="es-ES"/>
              </w:rPr>
            </w:pPr>
            <w:r w:rsidRPr="007866EB">
              <w:rPr>
                <w:b/>
                <w:bCs/>
                <w:lang w:val="es-ES"/>
              </w:rPr>
              <w:t>CGC 23.2</w:t>
            </w:r>
          </w:p>
        </w:tc>
        <w:tc>
          <w:tcPr>
            <w:tcW w:w="7373" w:type="dxa"/>
            <w:tcBorders>
              <w:top w:val="single" w:sz="4" w:space="0" w:color="auto"/>
              <w:left w:val="single" w:sz="4" w:space="0" w:color="auto"/>
              <w:bottom w:val="single" w:sz="4" w:space="0" w:color="auto"/>
              <w:right w:val="single" w:sz="4" w:space="0" w:color="auto"/>
            </w:tcBorders>
          </w:tcPr>
          <w:p w14:paraId="06A6A5AE" w14:textId="77777777" w:rsidR="00751C23" w:rsidRDefault="00751C23" w:rsidP="00751C23">
            <w:pPr>
              <w:suppressAutoHyphens/>
              <w:spacing w:before="60" w:after="140"/>
              <w:jc w:val="both"/>
              <w:rPr>
                <w:i/>
                <w:iCs/>
                <w:lang w:val="es-ES"/>
              </w:rPr>
            </w:pPr>
            <w:r w:rsidRPr="007866EB">
              <w:rPr>
                <w:lang w:val="es-ES"/>
              </w:rPr>
              <w:t xml:space="preserve">El embalaje, la identificación y la documentación dentro y fuera de los paquetes serán como se indica a continuación: </w:t>
            </w:r>
          </w:p>
          <w:p w14:paraId="422EA69A" w14:textId="77777777" w:rsidR="00751C23" w:rsidRDefault="00751C23" w:rsidP="00751C23">
            <w:pPr>
              <w:tabs>
                <w:tab w:val="right" w:pos="7164"/>
              </w:tabs>
              <w:jc w:val="center"/>
              <w:rPr>
                <w:lang w:val="es-ES"/>
              </w:rPr>
            </w:pPr>
            <w:r>
              <w:rPr>
                <w:lang w:val="es-ES"/>
              </w:rPr>
              <w:t>Proyecto: “Creciendo Saludables Juntos: Desarrollo Integral de la Primera Infancia en El Salvador”</w:t>
            </w:r>
          </w:p>
          <w:p w14:paraId="12BA4A19" w14:textId="228A8D89" w:rsidR="00751C23" w:rsidRDefault="00751C23" w:rsidP="00751C23">
            <w:pPr>
              <w:tabs>
                <w:tab w:val="right" w:pos="7164"/>
              </w:tabs>
              <w:jc w:val="center"/>
              <w:rPr>
                <w:lang w:val="es-ES"/>
              </w:rPr>
            </w:pPr>
            <w:r>
              <w:rPr>
                <w:lang w:val="es-ES"/>
              </w:rPr>
              <w:t xml:space="preserve">Nombre </w:t>
            </w:r>
            <w:r>
              <w:rPr>
                <w:b/>
                <w:bCs/>
                <w:i/>
                <w:iCs/>
                <w:lang w:val="es-US"/>
              </w:rPr>
              <w:t>SUMINISTRO DE EQUIPO MÉDICO BÁSICO Y DE USO CLÍNICO</w:t>
            </w:r>
          </w:p>
          <w:p w14:paraId="0FB966FE" w14:textId="04951AFB" w:rsidR="00751C23" w:rsidRPr="009819CC" w:rsidRDefault="00751C23" w:rsidP="00751C23">
            <w:pPr>
              <w:tabs>
                <w:tab w:val="right" w:pos="7164"/>
              </w:tabs>
              <w:jc w:val="center"/>
              <w:rPr>
                <w:lang w:val="es-SV"/>
              </w:rPr>
            </w:pPr>
            <w:r>
              <w:rPr>
                <w:lang w:val="es-ES"/>
              </w:rPr>
              <w:t xml:space="preserve">Licitación Abierta Internacional </w:t>
            </w:r>
            <w:r w:rsidRPr="00627F46">
              <w:rPr>
                <w:b/>
                <w:bCs/>
                <w:lang w:val="es-ES"/>
              </w:rPr>
              <w:t xml:space="preserve">No. </w:t>
            </w:r>
            <w:r w:rsidRPr="009819CC">
              <w:rPr>
                <w:b/>
                <w:bCs/>
                <w:lang w:val="es-SV"/>
              </w:rPr>
              <w:t>CSJ-153-MINSAL-GO-RFB</w:t>
            </w:r>
          </w:p>
          <w:p w14:paraId="56B0E3CE" w14:textId="38B646E9" w:rsidR="00751C23" w:rsidRPr="009819CC" w:rsidRDefault="00751C23" w:rsidP="00751C23">
            <w:pPr>
              <w:tabs>
                <w:tab w:val="right" w:pos="7164"/>
              </w:tabs>
              <w:jc w:val="center"/>
              <w:rPr>
                <w:lang w:val="es-SV"/>
              </w:rPr>
            </w:pPr>
            <w:r w:rsidRPr="009819CC">
              <w:rPr>
                <w:lang w:val="es-SV"/>
              </w:rPr>
              <w:t>Número de Artículo o Artículos__________</w:t>
            </w:r>
          </w:p>
          <w:p w14:paraId="68757A4E" w14:textId="5B204541" w:rsidR="00751C23" w:rsidRPr="007866EB" w:rsidRDefault="00751C23" w:rsidP="00751C23">
            <w:pPr>
              <w:suppressAutoHyphens/>
              <w:spacing w:before="60" w:after="140"/>
              <w:jc w:val="both"/>
              <w:rPr>
                <w:i/>
                <w:iCs/>
                <w:lang w:val="es-ES"/>
              </w:rPr>
            </w:pPr>
            <w:r w:rsidRPr="005727AE">
              <w:rPr>
                <w:lang w:val="es-US"/>
              </w:rPr>
              <w:t xml:space="preserve">El proveedor </w:t>
            </w:r>
            <w:r>
              <w:rPr>
                <w:lang w:val="es-US"/>
              </w:rPr>
              <w:t>embalará los bienes en la forma necesaria para impedir que se dañen o deterioren durante el transporte al lugar de destino final indicado en el Contrato. Se aplicará en todo momento los estándares para el manejo de carga internacional.</w:t>
            </w:r>
          </w:p>
        </w:tc>
      </w:tr>
      <w:tr w:rsidR="00751C23" w:rsidRPr="007866EB" w14:paraId="1F526006"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5EF622EE" w14:textId="77777777" w:rsidR="00751C23" w:rsidRPr="007866EB" w:rsidRDefault="00751C23" w:rsidP="00751C23">
            <w:pPr>
              <w:spacing w:before="60" w:after="140"/>
              <w:jc w:val="both"/>
              <w:rPr>
                <w:b/>
                <w:bCs/>
                <w:lang w:val="es-ES"/>
              </w:rPr>
            </w:pPr>
            <w:r w:rsidRPr="007866EB">
              <w:rPr>
                <w:b/>
                <w:bCs/>
                <w:lang w:val="es-ES"/>
              </w:rPr>
              <w:t>CGC 24.1</w:t>
            </w:r>
          </w:p>
        </w:tc>
        <w:tc>
          <w:tcPr>
            <w:tcW w:w="7373" w:type="dxa"/>
            <w:tcBorders>
              <w:top w:val="single" w:sz="4" w:space="0" w:color="auto"/>
              <w:left w:val="single" w:sz="4" w:space="0" w:color="auto"/>
              <w:bottom w:val="single" w:sz="4" w:space="0" w:color="auto"/>
              <w:right w:val="single" w:sz="4" w:space="0" w:color="auto"/>
            </w:tcBorders>
          </w:tcPr>
          <w:p w14:paraId="23A6E3FF" w14:textId="43CB2DD7" w:rsidR="00751C23" w:rsidRPr="007866EB" w:rsidRDefault="00751C23" w:rsidP="00751C23">
            <w:pPr>
              <w:suppressAutoHyphens/>
              <w:spacing w:before="60" w:after="140"/>
              <w:jc w:val="both"/>
              <w:rPr>
                <w:lang w:val="es-ES"/>
              </w:rPr>
            </w:pPr>
            <w:r w:rsidRPr="007866EB">
              <w:rPr>
                <w:lang w:val="es-ES"/>
              </w:rPr>
              <w:t xml:space="preserve">La cobertura de seguro será según se establece en los </w:t>
            </w:r>
            <w:r w:rsidRPr="007130F7">
              <w:rPr>
                <w:lang w:val="es-ES"/>
              </w:rPr>
              <w:t>Incoterms 2020</w:t>
            </w:r>
          </w:p>
          <w:p w14:paraId="548577D1" w14:textId="55B0F429" w:rsidR="00751C23" w:rsidRPr="007866EB" w:rsidRDefault="00751C23" w:rsidP="00751C23">
            <w:pPr>
              <w:suppressAutoHyphens/>
              <w:spacing w:before="60" w:after="140"/>
              <w:jc w:val="both"/>
              <w:rPr>
                <w:i/>
                <w:iCs/>
                <w:lang w:val="es-ES"/>
              </w:rPr>
            </w:pPr>
            <w:r w:rsidRPr="009A3588">
              <w:rPr>
                <w:lang w:val="es-ES"/>
              </w:rPr>
              <w:lastRenderedPageBreak/>
              <w:t xml:space="preserve">El Proveedor está obligado bajo los términos del Contrato a considerar la cobertura de seguro los </w:t>
            </w:r>
            <w:r>
              <w:rPr>
                <w:lang w:val="es-ES"/>
              </w:rPr>
              <w:t>b</w:t>
            </w:r>
            <w:r w:rsidRPr="009A3588">
              <w:rPr>
                <w:lang w:val="es-ES"/>
              </w:rPr>
              <w:t>ienes al lugar de destino final dentro del país del Comprador, definido como el Sitio del Proyecto, la compra es por categoría DDP de los Incoterms</w:t>
            </w:r>
            <w:r>
              <w:rPr>
                <w:lang w:val="es-ES"/>
              </w:rPr>
              <w:t>.</w:t>
            </w:r>
          </w:p>
        </w:tc>
      </w:tr>
      <w:tr w:rsidR="00751C23" w:rsidRPr="007866EB" w14:paraId="1FE759A8"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363A8A84" w14:textId="77777777" w:rsidR="00751C23" w:rsidRPr="007866EB" w:rsidRDefault="00751C23" w:rsidP="00751C23">
            <w:pPr>
              <w:spacing w:before="60" w:after="140"/>
              <w:jc w:val="both"/>
              <w:rPr>
                <w:b/>
                <w:bCs/>
                <w:lang w:val="es-ES"/>
              </w:rPr>
            </w:pPr>
            <w:r w:rsidRPr="007866EB">
              <w:rPr>
                <w:b/>
                <w:bCs/>
                <w:lang w:val="es-ES"/>
              </w:rPr>
              <w:lastRenderedPageBreak/>
              <w:t>CGC 25.1</w:t>
            </w:r>
          </w:p>
        </w:tc>
        <w:tc>
          <w:tcPr>
            <w:tcW w:w="7373" w:type="dxa"/>
            <w:tcBorders>
              <w:top w:val="single" w:sz="4" w:space="0" w:color="auto"/>
              <w:left w:val="single" w:sz="4" w:space="0" w:color="auto"/>
              <w:bottom w:val="single" w:sz="4" w:space="0" w:color="auto"/>
              <w:right w:val="single" w:sz="4" w:space="0" w:color="auto"/>
            </w:tcBorders>
          </w:tcPr>
          <w:p w14:paraId="7EE0B69A" w14:textId="77777777" w:rsidR="00751C23" w:rsidRPr="007866EB" w:rsidRDefault="00751C23" w:rsidP="00751C23">
            <w:pPr>
              <w:suppressAutoHyphens/>
              <w:spacing w:before="60" w:after="140"/>
              <w:jc w:val="both"/>
              <w:rPr>
                <w:lang w:val="es-ES"/>
              </w:rPr>
            </w:pPr>
            <w:r w:rsidRPr="007866EB">
              <w:rPr>
                <w:lang w:val="es-ES"/>
              </w:rPr>
              <w:t xml:space="preserve">La responsabilidad por el transporte de los bienes será según se establece en los Incoterms. </w:t>
            </w:r>
          </w:p>
          <w:p w14:paraId="0DCA2B2F" w14:textId="2988C903" w:rsidR="00751C23" w:rsidRPr="007866EB" w:rsidRDefault="00751C23" w:rsidP="00751C23">
            <w:pPr>
              <w:keepNext/>
              <w:keepLines/>
              <w:suppressAutoHyphens/>
              <w:spacing w:before="60" w:after="140"/>
              <w:jc w:val="both"/>
              <w:outlineLvl w:val="2"/>
              <w:rPr>
                <w:lang w:val="es-ES"/>
              </w:rPr>
            </w:pPr>
            <w:r w:rsidRPr="009A3588">
              <w:rPr>
                <w:lang w:val="es-ES"/>
              </w:rPr>
              <w:t>El Proveedor está obligado bajo los términos del Contrato a transportar los Bienes al lugar de destino final dentro del país del Comprador, definido como el Sitio del Proyecto, la compra es por categoría DDP de los Incoterms.</w:t>
            </w:r>
          </w:p>
        </w:tc>
      </w:tr>
      <w:tr w:rsidR="00751C23" w:rsidRPr="007866EB" w14:paraId="1A4FAAA0"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096742A0" w14:textId="77777777" w:rsidR="00751C23" w:rsidRPr="007866EB" w:rsidRDefault="00751C23" w:rsidP="00751C23">
            <w:pPr>
              <w:spacing w:before="60" w:after="140"/>
              <w:jc w:val="both"/>
              <w:rPr>
                <w:b/>
                <w:bCs/>
                <w:lang w:val="es-ES"/>
              </w:rPr>
            </w:pPr>
            <w:r w:rsidRPr="007866EB">
              <w:rPr>
                <w:b/>
                <w:bCs/>
                <w:lang w:val="es-ES"/>
              </w:rPr>
              <w:t>CGC 25.2</w:t>
            </w:r>
          </w:p>
        </w:tc>
        <w:tc>
          <w:tcPr>
            <w:tcW w:w="7373" w:type="dxa"/>
            <w:tcBorders>
              <w:top w:val="single" w:sz="4" w:space="0" w:color="auto"/>
              <w:left w:val="single" w:sz="4" w:space="0" w:color="auto"/>
              <w:bottom w:val="single" w:sz="4" w:space="0" w:color="auto"/>
              <w:right w:val="single" w:sz="4" w:space="0" w:color="auto"/>
            </w:tcBorders>
          </w:tcPr>
          <w:p w14:paraId="59739744" w14:textId="0637AF68" w:rsidR="00751C23" w:rsidRPr="007866EB" w:rsidRDefault="00751C23" w:rsidP="00751C23">
            <w:pPr>
              <w:suppressAutoHyphens/>
              <w:spacing w:before="60" w:after="140"/>
              <w:jc w:val="both"/>
              <w:rPr>
                <w:lang w:val="es-ES"/>
              </w:rPr>
            </w:pPr>
            <w:r w:rsidRPr="007866EB">
              <w:rPr>
                <w:lang w:val="es-ES"/>
              </w:rPr>
              <w:t>Los servicios incidentales por suministrarse</w:t>
            </w:r>
            <w:r>
              <w:rPr>
                <w:lang w:val="es-ES"/>
              </w:rPr>
              <w:t xml:space="preserve"> para los artículos </w:t>
            </w:r>
            <w:r w:rsidRPr="007866EB">
              <w:rPr>
                <w:lang w:val="es-ES"/>
              </w:rPr>
              <w:t xml:space="preserve">son: </w:t>
            </w:r>
          </w:p>
          <w:p w14:paraId="50F6E73A" w14:textId="77777777" w:rsidR="00751C23" w:rsidRPr="00676DDA" w:rsidRDefault="00751C23" w:rsidP="00751C23">
            <w:pPr>
              <w:pStyle w:val="Prrafodelista"/>
              <w:numPr>
                <w:ilvl w:val="0"/>
                <w:numId w:val="97"/>
              </w:numPr>
              <w:suppressAutoHyphens/>
              <w:spacing w:after="0"/>
              <w:contextualSpacing/>
              <w:rPr>
                <w:lang w:val="es-US"/>
              </w:rPr>
            </w:pPr>
            <w:r>
              <w:rPr>
                <w:lang w:val="es-US"/>
              </w:rPr>
              <w:t>Soporte Técnico</w:t>
            </w:r>
          </w:p>
          <w:p w14:paraId="192A0987" w14:textId="77777777" w:rsidR="00751C23" w:rsidRDefault="00751C23" w:rsidP="00751C23">
            <w:pPr>
              <w:pStyle w:val="Prrafodelista"/>
              <w:numPr>
                <w:ilvl w:val="0"/>
                <w:numId w:val="97"/>
              </w:numPr>
              <w:suppressAutoHyphens/>
              <w:spacing w:after="0"/>
              <w:contextualSpacing/>
              <w:rPr>
                <w:lang w:val="es-US"/>
              </w:rPr>
            </w:pPr>
            <w:r w:rsidRPr="00676DDA">
              <w:rPr>
                <w:lang w:val="es-US"/>
              </w:rPr>
              <w:t>Capacitaciones básica</w:t>
            </w:r>
            <w:r>
              <w:rPr>
                <w:lang w:val="es-US"/>
              </w:rPr>
              <w:t>s, comprenderá la operación, limpieza, mantenimiento preventivo y fallas más frecuentes del mobiliario</w:t>
            </w:r>
          </w:p>
          <w:p w14:paraId="427EECCF" w14:textId="6A1C94C9" w:rsidR="00751C23" w:rsidRPr="00D67218" w:rsidRDefault="00751C23" w:rsidP="00751C23">
            <w:pPr>
              <w:pStyle w:val="Prrafodelista"/>
              <w:numPr>
                <w:ilvl w:val="0"/>
                <w:numId w:val="97"/>
              </w:numPr>
              <w:suppressAutoHyphens/>
              <w:spacing w:after="0"/>
              <w:contextualSpacing/>
              <w:rPr>
                <w:lang w:val="es-US"/>
              </w:rPr>
            </w:pPr>
            <w:r w:rsidRPr="00D67218">
              <w:rPr>
                <w:lang w:val="es-US"/>
              </w:rPr>
              <w:t>Mantenimiento preventivo semestral</w:t>
            </w:r>
            <w:r>
              <w:rPr>
                <w:lang w:val="es-US"/>
              </w:rPr>
              <w:t xml:space="preserve"> por un año.</w:t>
            </w:r>
          </w:p>
        </w:tc>
      </w:tr>
      <w:tr w:rsidR="00751C23" w:rsidRPr="007866EB" w14:paraId="7A1A3D0B"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7D518567" w14:textId="77777777" w:rsidR="00751C23" w:rsidRPr="007866EB" w:rsidRDefault="00751C23" w:rsidP="00751C23">
            <w:pPr>
              <w:spacing w:before="60" w:after="140"/>
              <w:jc w:val="both"/>
              <w:rPr>
                <w:b/>
                <w:bCs/>
                <w:lang w:val="es-ES"/>
              </w:rPr>
            </w:pPr>
            <w:r w:rsidRPr="007866EB">
              <w:rPr>
                <w:b/>
                <w:bCs/>
                <w:lang w:val="es-ES"/>
              </w:rPr>
              <w:t>CGC 26.1</w:t>
            </w:r>
          </w:p>
        </w:tc>
        <w:tc>
          <w:tcPr>
            <w:tcW w:w="7373" w:type="dxa"/>
            <w:tcBorders>
              <w:top w:val="single" w:sz="4" w:space="0" w:color="auto"/>
              <w:left w:val="single" w:sz="4" w:space="0" w:color="auto"/>
              <w:bottom w:val="single" w:sz="4" w:space="0" w:color="auto"/>
              <w:right w:val="single" w:sz="4" w:space="0" w:color="auto"/>
            </w:tcBorders>
          </w:tcPr>
          <w:p w14:paraId="25D025E7" w14:textId="77777777" w:rsidR="00751C23" w:rsidRPr="009755F2" w:rsidRDefault="00751C23" w:rsidP="00751C23">
            <w:pPr>
              <w:shd w:val="clear" w:color="auto" w:fill="FFFFFF" w:themeFill="background1"/>
              <w:jc w:val="both"/>
              <w:rPr>
                <w:lang w:val="es-SV"/>
              </w:rPr>
            </w:pPr>
            <w:bookmarkStart w:id="178" w:name="_Hlk93313164"/>
            <w:r w:rsidRPr="009755F2">
              <w:rPr>
                <w:lang w:val="es-SV"/>
              </w:rPr>
              <w:t>Las inspecciones y pruebas serán como se indican a continuación y serán realizadas por el comprador:</w:t>
            </w:r>
          </w:p>
          <w:bookmarkEnd w:id="178"/>
          <w:p w14:paraId="3D4AC697" w14:textId="77777777" w:rsidR="00751C23" w:rsidRDefault="00751C23" w:rsidP="00751C23">
            <w:pPr>
              <w:autoSpaceDE w:val="0"/>
              <w:jc w:val="both"/>
              <w:rPr>
                <w:lang w:val="es-SV"/>
              </w:rPr>
            </w:pPr>
          </w:p>
          <w:p w14:paraId="78B1671E" w14:textId="77777777" w:rsidR="00751C23" w:rsidRPr="001215CC" w:rsidRDefault="00751C23" w:rsidP="00751C23">
            <w:pPr>
              <w:autoSpaceDE w:val="0"/>
              <w:jc w:val="both"/>
              <w:rPr>
                <w:color w:val="000000"/>
                <w:lang w:val="es-US"/>
              </w:rPr>
            </w:pPr>
            <w:r w:rsidRPr="001215CC">
              <w:rPr>
                <w:color w:val="000000"/>
                <w:lang w:val="es-US"/>
              </w:rPr>
              <w:t>Las inspecciones y pruebas para verificar el cumplimiento de especificaciones técnicas y pruebas de funcionamiento de los equipos serán realizadas en los lugares donde se instalarán los equipos y se ajustarán a lo dispuesto a continuación:</w:t>
            </w:r>
          </w:p>
          <w:p w14:paraId="48CDE90D" w14:textId="77777777" w:rsidR="00751C23" w:rsidRDefault="00751C23" w:rsidP="00751C23">
            <w:pPr>
              <w:pStyle w:val="Prrafodelista"/>
              <w:numPr>
                <w:ilvl w:val="0"/>
                <w:numId w:val="96"/>
              </w:numPr>
              <w:spacing w:after="0"/>
              <w:ind w:left="339"/>
              <w:contextualSpacing/>
              <w:rPr>
                <w:lang w:val="es-SV"/>
              </w:rPr>
            </w:pPr>
            <w:r w:rsidRPr="001215CC">
              <w:rPr>
                <w:lang w:val="es-SV"/>
              </w:rPr>
              <w:t xml:space="preserve">Inspección ordinaria conforme a documentación: </w:t>
            </w:r>
          </w:p>
          <w:p w14:paraId="1E727B01" w14:textId="77777777" w:rsidR="00751C23" w:rsidRPr="001215CC" w:rsidRDefault="00751C23" w:rsidP="00751C23">
            <w:pPr>
              <w:pStyle w:val="Prrafodelista"/>
              <w:numPr>
                <w:ilvl w:val="1"/>
                <w:numId w:val="95"/>
              </w:numPr>
              <w:spacing w:after="0"/>
              <w:ind w:left="360"/>
              <w:contextualSpacing/>
              <w:rPr>
                <w:lang w:val="es-SV"/>
              </w:rPr>
            </w:pPr>
            <w:r w:rsidRPr="001215CC">
              <w:t>Cantidad de artículos, conforme a lista de bienes.</w:t>
            </w:r>
          </w:p>
          <w:p w14:paraId="28E5A2B1" w14:textId="77777777" w:rsidR="00751C23" w:rsidRPr="001215CC" w:rsidRDefault="00751C23" w:rsidP="00751C23">
            <w:pPr>
              <w:pStyle w:val="Prrafodelista"/>
              <w:numPr>
                <w:ilvl w:val="1"/>
                <w:numId w:val="95"/>
              </w:numPr>
              <w:spacing w:after="0"/>
              <w:ind w:left="360"/>
              <w:contextualSpacing/>
              <w:rPr>
                <w:lang w:val="es-SV"/>
              </w:rPr>
            </w:pPr>
            <w:r w:rsidRPr="001215CC">
              <w:t>Marca de los artículos conforme a la oferta.</w:t>
            </w:r>
          </w:p>
          <w:p w14:paraId="0C9F252A" w14:textId="77777777" w:rsidR="00751C23" w:rsidRPr="001215CC" w:rsidRDefault="00751C23" w:rsidP="00751C23">
            <w:pPr>
              <w:pStyle w:val="Prrafodelista"/>
              <w:numPr>
                <w:ilvl w:val="1"/>
                <w:numId w:val="95"/>
              </w:numPr>
              <w:spacing w:after="0"/>
              <w:ind w:left="360"/>
              <w:contextualSpacing/>
              <w:rPr>
                <w:lang w:val="es-SV"/>
              </w:rPr>
            </w:pPr>
            <w:r w:rsidRPr="001215CC">
              <w:t>Origen de los bienes (será verificada la placa de especificaciones técnicas del equipo   al momento de desembalarlo)</w:t>
            </w:r>
          </w:p>
          <w:p w14:paraId="50616CF6" w14:textId="77777777" w:rsidR="00751C23" w:rsidRPr="001215CC" w:rsidRDefault="00751C23" w:rsidP="00751C23">
            <w:pPr>
              <w:shd w:val="clear" w:color="auto" w:fill="FFFFFF"/>
              <w:ind w:left="480" w:hanging="508"/>
              <w:jc w:val="both"/>
            </w:pPr>
            <w:r w:rsidRPr="001215CC">
              <w:t>4.      Inspección visual, para observar desperfectos externos apreciables (raspaduras, roturas y otros daños físicos evidentes). Será realizada al momento del desembalaje y en presencia del administrador del contrato, habiendo sido coordinado previamente con el proveedor.</w:t>
            </w:r>
          </w:p>
          <w:p w14:paraId="449DF5C1" w14:textId="77777777" w:rsidR="00751C23" w:rsidRPr="001215CC" w:rsidRDefault="00751C23" w:rsidP="00751C23">
            <w:pPr>
              <w:shd w:val="clear" w:color="auto" w:fill="FFFFFF"/>
              <w:ind w:left="480" w:hanging="508"/>
              <w:jc w:val="both"/>
            </w:pPr>
            <w:r w:rsidRPr="001215CC">
              <w:t>5.      El Proveedor embalará los Bienes en la forma necesaria para impedir que se dañen o deterioren durante el transporte al lugar de destino final indicado en el Contrato. El embalaje deberá ser adecuado para resistir, entre otras cosas, la manipulación descuidada, la exposición a temperaturas extremas, la sal, la humedad, el polvo y las precipitaciones, y el almacenamiento en espacios abiertos.</w:t>
            </w:r>
          </w:p>
          <w:p w14:paraId="7AE9C587" w14:textId="77777777" w:rsidR="00751C23" w:rsidRPr="001215CC" w:rsidRDefault="00751C23" w:rsidP="00751C23">
            <w:pPr>
              <w:shd w:val="clear" w:color="auto" w:fill="FFFFFF"/>
              <w:ind w:left="1418" w:hanging="508"/>
              <w:jc w:val="both"/>
            </w:pPr>
          </w:p>
          <w:p w14:paraId="754BB2C4" w14:textId="77777777" w:rsidR="00751C23" w:rsidRPr="001215CC" w:rsidRDefault="00751C23" w:rsidP="00751C23">
            <w:pPr>
              <w:shd w:val="clear" w:color="auto" w:fill="FFFFFF"/>
              <w:jc w:val="both"/>
            </w:pPr>
            <w:r w:rsidRPr="001215CC">
              <w:t xml:space="preserve">El administrador de contrato, apoyándose del personal usuario, verificará que los equipos queden funcionando. Una vez practicadas estas inspecciones, el personal designado para la recepción de los bienes por parte del MINSAL emitirá el acta de recepción definitiva de los bienes. Si alguno de los aspectos precedentes no se hallare conformes, el personal </w:t>
            </w:r>
            <w:r w:rsidRPr="001215CC">
              <w:lastRenderedPageBreak/>
              <w:t xml:space="preserve">designado por el MINSAL asentará en el acta de No Recepción los motivos por los cuales no se </w:t>
            </w:r>
            <w:proofErr w:type="spellStart"/>
            <w:r w:rsidRPr="001215CC">
              <w:t>recepcionan</w:t>
            </w:r>
            <w:proofErr w:type="spellEnd"/>
            <w:r w:rsidRPr="001215CC">
              <w:t xml:space="preserve"> los bienes e implicará para el proveedor el reemplazo de los bienes no conformes dentro del plazo establecido en las Condiciones Especiales del Contrato.</w:t>
            </w:r>
          </w:p>
          <w:p w14:paraId="74160A9A" w14:textId="77777777" w:rsidR="00751C23" w:rsidRPr="001215CC" w:rsidRDefault="00751C23" w:rsidP="00751C23">
            <w:pPr>
              <w:shd w:val="clear" w:color="auto" w:fill="FFFFFF"/>
              <w:ind w:left="851"/>
              <w:jc w:val="both"/>
            </w:pPr>
          </w:p>
          <w:p w14:paraId="3B77B2FC" w14:textId="3CE52B38" w:rsidR="00751C23" w:rsidRPr="0093255F" w:rsidRDefault="00751C23" w:rsidP="00751C23">
            <w:pPr>
              <w:shd w:val="clear" w:color="auto" w:fill="FFFFFF" w:themeFill="background1"/>
              <w:jc w:val="both"/>
              <w:rPr>
                <w:lang w:val="es-SV"/>
              </w:rPr>
            </w:pPr>
            <w:r>
              <w:rPr>
                <w:lang w:val="es-SV"/>
              </w:rPr>
              <w:t>Una vez practicadas estas inspecciones, el personal designado para la recepción de los bienes por parte del MINSAL emitirá el acta de recepción definitiva de los bienes.</w:t>
            </w:r>
          </w:p>
        </w:tc>
      </w:tr>
      <w:tr w:rsidR="00751C23" w:rsidRPr="007866EB" w14:paraId="73EBBC8D"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5BA4C47B" w14:textId="77777777" w:rsidR="00751C23" w:rsidRPr="007866EB" w:rsidRDefault="00751C23" w:rsidP="00751C23">
            <w:pPr>
              <w:spacing w:before="60" w:after="140"/>
              <w:jc w:val="both"/>
              <w:rPr>
                <w:b/>
                <w:bCs/>
                <w:lang w:val="es-ES"/>
              </w:rPr>
            </w:pPr>
            <w:r w:rsidRPr="007866EB">
              <w:rPr>
                <w:b/>
                <w:bCs/>
                <w:lang w:val="es-ES"/>
              </w:rPr>
              <w:lastRenderedPageBreak/>
              <w:t>CGC 26.2</w:t>
            </w:r>
          </w:p>
        </w:tc>
        <w:tc>
          <w:tcPr>
            <w:tcW w:w="7373" w:type="dxa"/>
            <w:tcBorders>
              <w:top w:val="single" w:sz="4" w:space="0" w:color="auto"/>
              <w:left w:val="single" w:sz="4" w:space="0" w:color="auto"/>
              <w:bottom w:val="single" w:sz="4" w:space="0" w:color="auto"/>
              <w:right w:val="single" w:sz="4" w:space="0" w:color="auto"/>
            </w:tcBorders>
          </w:tcPr>
          <w:p w14:paraId="16CA7191" w14:textId="77777777" w:rsidR="00751C23" w:rsidRDefault="00751C23" w:rsidP="00751C23">
            <w:pPr>
              <w:suppressAutoHyphens/>
              <w:spacing w:before="60" w:after="140"/>
              <w:jc w:val="both"/>
              <w:rPr>
                <w:i/>
                <w:iCs/>
                <w:lang w:val="es-ES"/>
              </w:rPr>
            </w:pPr>
            <w:r w:rsidRPr="007866EB">
              <w:rPr>
                <w:lang w:val="es-ES"/>
              </w:rPr>
              <w:t xml:space="preserve">Las inspecciones y pruebas se realizarán en: </w:t>
            </w:r>
          </w:p>
          <w:p w14:paraId="5B129BB1" w14:textId="0460F329" w:rsidR="00751C23" w:rsidRPr="00FD2692" w:rsidRDefault="00751C23" w:rsidP="00751C23">
            <w:pPr>
              <w:pStyle w:val="Prrafodelista"/>
              <w:numPr>
                <w:ilvl w:val="0"/>
                <w:numId w:val="98"/>
              </w:numPr>
              <w:suppressAutoHyphens/>
              <w:spacing w:before="60" w:after="140"/>
              <w:rPr>
                <w:b/>
                <w:bCs/>
                <w:i/>
                <w:iCs/>
              </w:rPr>
            </w:pPr>
            <w:r w:rsidRPr="00FD2692">
              <w:rPr>
                <w:b/>
                <w:bCs/>
                <w:i/>
                <w:iCs/>
              </w:rPr>
              <w:t xml:space="preserve">Los lugares detallados como destino final de los bienes. </w:t>
            </w:r>
          </w:p>
        </w:tc>
      </w:tr>
      <w:tr w:rsidR="00751C23" w:rsidRPr="007866EB" w14:paraId="13A6BB79"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35AD529A" w14:textId="77777777" w:rsidR="00751C23" w:rsidRPr="007866EB" w:rsidRDefault="00751C23" w:rsidP="00751C23">
            <w:pPr>
              <w:spacing w:before="60" w:after="140"/>
              <w:jc w:val="both"/>
              <w:rPr>
                <w:b/>
                <w:bCs/>
                <w:lang w:val="es-ES"/>
              </w:rPr>
            </w:pPr>
            <w:r w:rsidRPr="007866EB">
              <w:rPr>
                <w:b/>
                <w:bCs/>
                <w:lang w:val="es-ES"/>
              </w:rPr>
              <w:t>CGC 27.1</w:t>
            </w:r>
          </w:p>
        </w:tc>
        <w:tc>
          <w:tcPr>
            <w:tcW w:w="7373" w:type="dxa"/>
            <w:tcBorders>
              <w:top w:val="single" w:sz="4" w:space="0" w:color="auto"/>
              <w:left w:val="single" w:sz="4" w:space="0" w:color="auto"/>
              <w:bottom w:val="single" w:sz="4" w:space="0" w:color="auto"/>
              <w:right w:val="single" w:sz="4" w:space="0" w:color="auto"/>
            </w:tcBorders>
          </w:tcPr>
          <w:p w14:paraId="5546AEA4" w14:textId="29639156" w:rsidR="00751C23" w:rsidRPr="007866EB" w:rsidRDefault="00751C23" w:rsidP="00751C23">
            <w:pPr>
              <w:suppressAutoHyphens/>
              <w:spacing w:before="60" w:after="140"/>
              <w:jc w:val="both"/>
              <w:rPr>
                <w:i/>
                <w:iCs/>
                <w:lang w:val="es-ES"/>
              </w:rPr>
            </w:pPr>
            <w:r w:rsidRPr="007866EB">
              <w:rPr>
                <w:lang w:val="es-ES"/>
              </w:rPr>
              <w:t xml:space="preserve">El valor de la liquidación por daños y perjuicios será: </w:t>
            </w:r>
            <w:r>
              <w:rPr>
                <w:i/>
                <w:iCs/>
                <w:lang w:val="es-ES"/>
              </w:rPr>
              <w:t>0.5</w:t>
            </w:r>
            <w:r w:rsidRPr="007866EB">
              <w:rPr>
                <w:i/>
                <w:iCs/>
                <w:lang w:val="es-ES"/>
              </w:rPr>
              <w:t xml:space="preserve"> </w:t>
            </w:r>
            <w:r w:rsidRPr="007866EB">
              <w:rPr>
                <w:lang w:val="es-ES"/>
              </w:rPr>
              <w:t>% por semana.</w:t>
            </w:r>
          </w:p>
        </w:tc>
      </w:tr>
      <w:tr w:rsidR="00751C23" w:rsidRPr="007866EB" w14:paraId="3FFB95EE"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7E72C807" w14:textId="77777777" w:rsidR="00751C23" w:rsidRPr="007866EB" w:rsidRDefault="00751C23" w:rsidP="00751C23">
            <w:pPr>
              <w:spacing w:before="60" w:after="140"/>
              <w:jc w:val="both"/>
              <w:rPr>
                <w:b/>
                <w:bCs/>
                <w:lang w:val="es-ES"/>
              </w:rPr>
            </w:pPr>
            <w:r w:rsidRPr="007866EB">
              <w:rPr>
                <w:b/>
                <w:bCs/>
                <w:lang w:val="es-ES"/>
              </w:rPr>
              <w:t>CGC 27.1</w:t>
            </w:r>
          </w:p>
        </w:tc>
        <w:tc>
          <w:tcPr>
            <w:tcW w:w="7373" w:type="dxa"/>
            <w:tcBorders>
              <w:top w:val="single" w:sz="4" w:space="0" w:color="auto"/>
              <w:left w:val="single" w:sz="4" w:space="0" w:color="auto"/>
              <w:bottom w:val="single" w:sz="4" w:space="0" w:color="auto"/>
              <w:right w:val="single" w:sz="4" w:space="0" w:color="auto"/>
            </w:tcBorders>
          </w:tcPr>
          <w:p w14:paraId="1470A1CB" w14:textId="4294205D" w:rsidR="00751C23" w:rsidRPr="007866EB" w:rsidRDefault="00751C23" w:rsidP="00751C23">
            <w:pPr>
              <w:suppressAutoHyphens/>
              <w:spacing w:before="60" w:after="140"/>
              <w:jc w:val="both"/>
              <w:rPr>
                <w:lang w:val="es-ES"/>
              </w:rPr>
            </w:pPr>
            <w:r w:rsidRPr="007866EB">
              <w:rPr>
                <w:lang w:val="es-ES"/>
              </w:rPr>
              <w:t>El monto máximo de la liquidación por daños y perjuicios será:</w:t>
            </w:r>
            <w:r w:rsidRPr="007866EB">
              <w:rPr>
                <w:i/>
                <w:iCs/>
                <w:lang w:val="es-ES"/>
              </w:rPr>
              <w:t xml:space="preserve"> </w:t>
            </w:r>
            <w:r>
              <w:rPr>
                <w:i/>
                <w:iCs/>
                <w:lang w:val="es-ES"/>
              </w:rPr>
              <w:t>10</w:t>
            </w:r>
            <w:r w:rsidRPr="007866EB">
              <w:rPr>
                <w:i/>
                <w:iCs/>
                <w:lang w:val="es-ES"/>
              </w:rPr>
              <w:t> </w:t>
            </w:r>
            <w:r w:rsidRPr="007866EB">
              <w:rPr>
                <w:lang w:val="es-ES"/>
              </w:rPr>
              <w:t>%.</w:t>
            </w:r>
          </w:p>
        </w:tc>
      </w:tr>
      <w:tr w:rsidR="00751C23" w:rsidRPr="007866EB" w14:paraId="5059264A"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31B3933E" w14:textId="77777777" w:rsidR="00751C23" w:rsidRPr="007866EB" w:rsidRDefault="00751C23" w:rsidP="00751C23">
            <w:pPr>
              <w:spacing w:before="60" w:after="140"/>
              <w:jc w:val="both"/>
              <w:rPr>
                <w:b/>
                <w:bCs/>
                <w:lang w:val="es-ES"/>
              </w:rPr>
            </w:pPr>
            <w:r w:rsidRPr="00A55323">
              <w:rPr>
                <w:b/>
                <w:bCs/>
                <w:lang w:val="es-ES"/>
              </w:rPr>
              <w:t>CGC 28.3</w:t>
            </w:r>
          </w:p>
        </w:tc>
        <w:tc>
          <w:tcPr>
            <w:tcW w:w="7373" w:type="dxa"/>
            <w:tcBorders>
              <w:top w:val="single" w:sz="4" w:space="0" w:color="auto"/>
              <w:left w:val="single" w:sz="4" w:space="0" w:color="auto"/>
              <w:bottom w:val="single" w:sz="4" w:space="0" w:color="auto"/>
              <w:right w:val="single" w:sz="4" w:space="0" w:color="auto"/>
            </w:tcBorders>
          </w:tcPr>
          <w:p w14:paraId="237F43B4" w14:textId="460E5724" w:rsidR="00751C23" w:rsidRDefault="00751C23" w:rsidP="00751C23">
            <w:pPr>
              <w:suppressAutoHyphens/>
              <w:spacing w:before="60" w:after="160"/>
              <w:jc w:val="both"/>
              <w:rPr>
                <w:lang w:val="es-ES"/>
              </w:rPr>
            </w:pPr>
            <w:r w:rsidRPr="007866EB">
              <w:rPr>
                <w:lang w:val="es-ES"/>
              </w:rPr>
              <w:t>El período de validez de la Garantía</w:t>
            </w:r>
            <w:r>
              <w:rPr>
                <w:lang w:val="es-ES"/>
              </w:rPr>
              <w:t xml:space="preserve"> de los bienes (exceptuando el artículo 13) por desperfectos de fabrica</w:t>
            </w:r>
            <w:r w:rsidRPr="007866EB">
              <w:rPr>
                <w:lang w:val="es-ES"/>
              </w:rPr>
              <w:t xml:space="preserve"> será</w:t>
            </w:r>
            <w:r>
              <w:rPr>
                <w:lang w:val="es-ES"/>
              </w:rPr>
              <w:t xml:space="preserve"> de: </w:t>
            </w:r>
          </w:p>
          <w:p w14:paraId="6B20E4C7" w14:textId="549E7982" w:rsidR="00751C23" w:rsidRDefault="00751C23" w:rsidP="00751C23">
            <w:pPr>
              <w:suppressAutoHyphens/>
              <w:spacing w:before="60" w:after="160"/>
              <w:jc w:val="both"/>
              <w:rPr>
                <w:iCs/>
                <w:lang w:val="es-ES"/>
              </w:rPr>
            </w:pPr>
            <w:r>
              <w:rPr>
                <w:lang w:val="es-ES"/>
              </w:rPr>
              <w:t xml:space="preserve"> </w:t>
            </w:r>
            <w:r>
              <w:rPr>
                <w:iCs/>
                <w:lang w:val="es-ES"/>
              </w:rPr>
              <w:t xml:space="preserve">Para los artículos </w:t>
            </w:r>
            <w:proofErr w:type="spellStart"/>
            <w:r>
              <w:rPr>
                <w:iCs/>
                <w:lang w:val="es-ES"/>
              </w:rPr>
              <w:t>N°</w:t>
            </w:r>
            <w:proofErr w:type="spellEnd"/>
            <w:r>
              <w:rPr>
                <w:iCs/>
                <w:lang w:val="es-ES"/>
              </w:rPr>
              <w:t xml:space="preserve"> 4, 5,</w:t>
            </w:r>
            <w:r w:rsidR="005B32D6">
              <w:rPr>
                <w:iCs/>
                <w:lang w:val="es-ES"/>
              </w:rPr>
              <w:t xml:space="preserve"> 6</w:t>
            </w:r>
            <w:r w:rsidR="00544A49">
              <w:rPr>
                <w:iCs/>
                <w:lang w:val="es-ES"/>
              </w:rPr>
              <w:t xml:space="preserve"> </w:t>
            </w:r>
            <w:r>
              <w:rPr>
                <w:iCs/>
                <w:lang w:val="es-ES"/>
              </w:rPr>
              <w:t>8,10, 15 y 20 e</w:t>
            </w:r>
            <w:r w:rsidRPr="00D2255F">
              <w:rPr>
                <w:iCs/>
                <w:lang w:val="es-ES"/>
              </w:rPr>
              <w:t>l período de validez de la Garantía de los bienes</w:t>
            </w:r>
            <w:r w:rsidR="00831A93">
              <w:rPr>
                <w:iCs/>
                <w:lang w:val="es-ES"/>
              </w:rPr>
              <w:t>,</w:t>
            </w:r>
            <w:r w:rsidRPr="00D2255F">
              <w:rPr>
                <w:iCs/>
                <w:lang w:val="es-ES"/>
              </w:rPr>
              <w:t xml:space="preserve"> </w:t>
            </w:r>
            <w:r w:rsidR="00831A93">
              <w:rPr>
                <w:iCs/>
                <w:lang w:val="es-ES"/>
              </w:rPr>
              <w:t xml:space="preserve">incluyendo sus accesorios y periféricos, </w:t>
            </w:r>
            <w:r w:rsidRPr="00D2255F">
              <w:rPr>
                <w:iCs/>
                <w:lang w:val="es-ES"/>
              </w:rPr>
              <w:t xml:space="preserve">por desperfectos de fabrica será de </w:t>
            </w:r>
            <w:r>
              <w:rPr>
                <w:iCs/>
                <w:lang w:val="es-ES"/>
              </w:rPr>
              <w:t>1</w:t>
            </w:r>
            <w:r w:rsidRPr="00D2255F">
              <w:rPr>
                <w:iCs/>
                <w:lang w:val="es-ES"/>
              </w:rPr>
              <w:t xml:space="preserve"> año, desde la fecha de aceptación de los bienes.</w:t>
            </w:r>
          </w:p>
          <w:p w14:paraId="2FFB852B" w14:textId="1B2DBF09" w:rsidR="00751C23" w:rsidRDefault="00751C23" w:rsidP="00751C23">
            <w:pPr>
              <w:suppressAutoHyphens/>
              <w:spacing w:before="60" w:after="160"/>
              <w:jc w:val="both"/>
              <w:rPr>
                <w:iCs/>
                <w:lang w:val="es-ES"/>
              </w:rPr>
            </w:pPr>
            <w:r>
              <w:rPr>
                <w:iCs/>
                <w:lang w:val="es-ES"/>
              </w:rPr>
              <w:t>Para los artículos</w:t>
            </w:r>
            <w:r w:rsidR="00A36FC5">
              <w:rPr>
                <w:iCs/>
                <w:lang w:val="es-ES"/>
              </w:rPr>
              <w:t xml:space="preserve"> </w:t>
            </w:r>
            <w:proofErr w:type="spellStart"/>
            <w:r w:rsidR="00A36FC5">
              <w:rPr>
                <w:iCs/>
                <w:lang w:val="es-ES"/>
              </w:rPr>
              <w:t>N°</w:t>
            </w:r>
            <w:proofErr w:type="spellEnd"/>
            <w:r>
              <w:rPr>
                <w:iCs/>
                <w:lang w:val="es-ES"/>
              </w:rPr>
              <w:t xml:space="preserve"> 1,2,3,7,9,11,12, 14, 18 y 19, </w:t>
            </w:r>
            <w:r>
              <w:rPr>
                <w:lang w:val="es-ES"/>
              </w:rPr>
              <w:t>e</w:t>
            </w:r>
            <w:r w:rsidRPr="007866EB">
              <w:rPr>
                <w:lang w:val="es-ES"/>
              </w:rPr>
              <w:t>l período de validez de la Garantía</w:t>
            </w:r>
            <w:r>
              <w:rPr>
                <w:lang w:val="es-ES"/>
              </w:rPr>
              <w:t xml:space="preserve"> de los bienes</w:t>
            </w:r>
            <w:r w:rsidR="00831A93">
              <w:rPr>
                <w:lang w:val="es-ES"/>
              </w:rPr>
              <w:t xml:space="preserve">, </w:t>
            </w:r>
            <w:r w:rsidR="00831A93">
              <w:rPr>
                <w:iCs/>
                <w:lang w:val="es-ES"/>
              </w:rPr>
              <w:t>incluyendo sus accesorios y periféricos,</w:t>
            </w:r>
            <w:r>
              <w:rPr>
                <w:lang w:val="es-ES"/>
              </w:rPr>
              <w:t xml:space="preserve"> por desperfectos de fabrica</w:t>
            </w:r>
            <w:r w:rsidRPr="007866EB">
              <w:rPr>
                <w:lang w:val="es-ES"/>
              </w:rPr>
              <w:t xml:space="preserve"> será</w:t>
            </w:r>
            <w:r>
              <w:rPr>
                <w:lang w:val="es-ES"/>
              </w:rPr>
              <w:t xml:space="preserve"> de 2 años</w:t>
            </w:r>
            <w:r>
              <w:rPr>
                <w:iCs/>
                <w:lang w:val="es-ES"/>
              </w:rPr>
              <w:t xml:space="preserve">, </w:t>
            </w:r>
            <w:r w:rsidRPr="007866EB">
              <w:rPr>
                <w:iCs/>
                <w:lang w:val="es-ES"/>
              </w:rPr>
              <w:t>desde la fecha de aceptación de los biene</w:t>
            </w:r>
            <w:r>
              <w:rPr>
                <w:iCs/>
                <w:lang w:val="es-ES"/>
              </w:rPr>
              <w:t>s</w:t>
            </w:r>
            <w:r w:rsidRPr="007866EB">
              <w:rPr>
                <w:iCs/>
                <w:lang w:val="es-ES"/>
              </w:rPr>
              <w:t xml:space="preserve">. </w:t>
            </w:r>
          </w:p>
          <w:p w14:paraId="027EAA55" w14:textId="0DEBC29D" w:rsidR="00751C23" w:rsidRPr="00D2255F" w:rsidRDefault="00751C23" w:rsidP="00751C23">
            <w:pPr>
              <w:suppressAutoHyphens/>
              <w:spacing w:before="60" w:after="160"/>
              <w:jc w:val="both"/>
              <w:rPr>
                <w:iCs/>
                <w:lang w:val="es-ES"/>
              </w:rPr>
            </w:pPr>
            <w:r>
              <w:rPr>
                <w:iCs/>
                <w:lang w:val="es-ES"/>
              </w:rPr>
              <w:t xml:space="preserve">Para los artículos </w:t>
            </w:r>
            <w:proofErr w:type="spellStart"/>
            <w:r w:rsidR="00A36FC5">
              <w:rPr>
                <w:iCs/>
                <w:lang w:val="es-ES"/>
              </w:rPr>
              <w:t>N°</w:t>
            </w:r>
            <w:proofErr w:type="spellEnd"/>
            <w:r w:rsidR="00A36FC5">
              <w:rPr>
                <w:iCs/>
                <w:lang w:val="es-ES"/>
              </w:rPr>
              <w:t xml:space="preserve"> </w:t>
            </w:r>
            <w:r>
              <w:rPr>
                <w:iCs/>
                <w:lang w:val="es-ES"/>
              </w:rPr>
              <w:t>16 y 17 e</w:t>
            </w:r>
            <w:r w:rsidRPr="00D2255F">
              <w:rPr>
                <w:iCs/>
                <w:lang w:val="es-ES"/>
              </w:rPr>
              <w:t>l período de validez de la Garantía de los bienes</w:t>
            </w:r>
            <w:r w:rsidR="002229CA">
              <w:rPr>
                <w:iCs/>
                <w:lang w:val="es-ES"/>
              </w:rPr>
              <w:t>, incluyendo sus accesorios y periféricos,</w:t>
            </w:r>
            <w:r w:rsidRPr="00D2255F">
              <w:rPr>
                <w:iCs/>
                <w:lang w:val="es-ES"/>
              </w:rPr>
              <w:t xml:space="preserve"> por desperfectos de fabrica será de </w:t>
            </w:r>
            <w:r>
              <w:rPr>
                <w:iCs/>
                <w:lang w:val="es-ES"/>
              </w:rPr>
              <w:t>3</w:t>
            </w:r>
            <w:r w:rsidRPr="00D2255F">
              <w:rPr>
                <w:iCs/>
                <w:lang w:val="es-ES"/>
              </w:rPr>
              <w:t xml:space="preserve"> año</w:t>
            </w:r>
            <w:r>
              <w:rPr>
                <w:iCs/>
                <w:lang w:val="es-ES"/>
              </w:rPr>
              <w:t>s</w:t>
            </w:r>
            <w:r w:rsidRPr="00D2255F">
              <w:rPr>
                <w:iCs/>
                <w:lang w:val="es-ES"/>
              </w:rPr>
              <w:t>, desde la fecha de aceptación de los bienes</w:t>
            </w:r>
            <w:r>
              <w:rPr>
                <w:iCs/>
                <w:lang w:val="es-ES"/>
              </w:rPr>
              <w:t>.</w:t>
            </w:r>
          </w:p>
        </w:tc>
      </w:tr>
      <w:tr w:rsidR="00751C23" w:rsidRPr="007866EB" w14:paraId="4CB75707"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071ED38F" w14:textId="68BF82C8" w:rsidR="00751C23" w:rsidRPr="007866EB" w:rsidRDefault="00751C23" w:rsidP="00751C23">
            <w:pPr>
              <w:spacing w:before="60" w:after="140"/>
              <w:ind w:right="351"/>
              <w:rPr>
                <w:b/>
                <w:bCs/>
                <w:lang w:val="es-ES"/>
              </w:rPr>
            </w:pPr>
            <w:r w:rsidRPr="007866EB">
              <w:rPr>
                <w:b/>
                <w:bCs/>
                <w:lang w:val="es-ES"/>
              </w:rPr>
              <w:t>CGC 28.5 y 28.6</w:t>
            </w:r>
          </w:p>
        </w:tc>
        <w:tc>
          <w:tcPr>
            <w:tcW w:w="7373" w:type="dxa"/>
            <w:tcBorders>
              <w:top w:val="single" w:sz="4" w:space="0" w:color="auto"/>
              <w:left w:val="single" w:sz="4" w:space="0" w:color="auto"/>
              <w:bottom w:val="single" w:sz="4" w:space="0" w:color="auto"/>
              <w:right w:val="single" w:sz="4" w:space="0" w:color="auto"/>
            </w:tcBorders>
          </w:tcPr>
          <w:p w14:paraId="43511BB7" w14:textId="77777777" w:rsidR="00751C23" w:rsidRDefault="00751C23" w:rsidP="00751C23">
            <w:pPr>
              <w:suppressAutoHyphens/>
              <w:spacing w:before="60" w:after="140"/>
              <w:jc w:val="both"/>
              <w:rPr>
                <w:lang w:val="es-ES"/>
              </w:rPr>
            </w:pPr>
            <w:r w:rsidRPr="007866EB">
              <w:rPr>
                <w:lang w:val="es-ES"/>
              </w:rPr>
              <w:t>El plazo para reparar o reemplazar los bienes</w:t>
            </w:r>
            <w:r>
              <w:rPr>
                <w:lang w:val="es-ES"/>
              </w:rPr>
              <w:t xml:space="preserve"> una vez </w:t>
            </w:r>
            <w:proofErr w:type="spellStart"/>
            <w:r>
              <w:rPr>
                <w:lang w:val="es-ES"/>
              </w:rPr>
              <w:t>recepcionados</w:t>
            </w:r>
            <w:proofErr w:type="spellEnd"/>
            <w:r w:rsidRPr="007866EB">
              <w:rPr>
                <w:lang w:val="es-ES"/>
              </w:rPr>
              <w:t xml:space="preserve"> será: </w:t>
            </w:r>
            <w:r>
              <w:rPr>
                <w:lang w:val="es-ES"/>
              </w:rPr>
              <w:t>treinta</w:t>
            </w:r>
            <w:r w:rsidRPr="000473B9">
              <w:rPr>
                <w:lang w:val="es-ES"/>
              </w:rPr>
              <w:t xml:space="preserve"> (</w:t>
            </w:r>
            <w:r>
              <w:rPr>
                <w:lang w:val="es-ES"/>
              </w:rPr>
              <w:t>30</w:t>
            </w:r>
            <w:r w:rsidRPr="000473B9">
              <w:rPr>
                <w:lang w:val="es-ES"/>
              </w:rPr>
              <w:t>) días</w:t>
            </w:r>
            <w:r>
              <w:rPr>
                <w:lang w:val="es-ES"/>
              </w:rPr>
              <w:t xml:space="preserve"> calendario</w:t>
            </w:r>
            <w:r w:rsidRPr="000473B9">
              <w:rPr>
                <w:lang w:val="es-ES"/>
              </w:rPr>
              <w:t xml:space="preserve">, para reparación y </w:t>
            </w:r>
            <w:r w:rsidR="008A7437">
              <w:rPr>
                <w:lang w:val="es-ES"/>
              </w:rPr>
              <w:t>noventa</w:t>
            </w:r>
            <w:r w:rsidR="008A7437" w:rsidRPr="000473B9">
              <w:rPr>
                <w:lang w:val="es-ES"/>
              </w:rPr>
              <w:t xml:space="preserve"> </w:t>
            </w:r>
            <w:r w:rsidRPr="000473B9">
              <w:rPr>
                <w:lang w:val="es-ES"/>
              </w:rPr>
              <w:t>(</w:t>
            </w:r>
            <w:r w:rsidR="008A7437">
              <w:rPr>
                <w:lang w:val="es-ES"/>
              </w:rPr>
              <w:t>9</w:t>
            </w:r>
            <w:r w:rsidRPr="000473B9">
              <w:rPr>
                <w:lang w:val="es-ES"/>
              </w:rPr>
              <w:t>0) días</w:t>
            </w:r>
            <w:r>
              <w:rPr>
                <w:lang w:val="es-ES"/>
              </w:rPr>
              <w:t xml:space="preserve"> calendario</w:t>
            </w:r>
            <w:r w:rsidRPr="000473B9">
              <w:rPr>
                <w:lang w:val="es-ES"/>
              </w:rPr>
              <w:t xml:space="preserve"> para el reemplazo.</w:t>
            </w:r>
            <w:r>
              <w:rPr>
                <w:lang w:val="es-ES"/>
              </w:rPr>
              <w:t xml:space="preserve"> </w:t>
            </w:r>
          </w:p>
          <w:p w14:paraId="44A6C3EE" w14:textId="5826B3DE" w:rsidR="001C76C6" w:rsidRPr="007866EB" w:rsidRDefault="001C76C6" w:rsidP="00751C23">
            <w:pPr>
              <w:suppressAutoHyphens/>
              <w:spacing w:before="60" w:after="140"/>
              <w:jc w:val="both"/>
              <w:rPr>
                <w:lang w:val="es-ES"/>
              </w:rPr>
            </w:pPr>
            <w:r>
              <w:rPr>
                <w:lang w:val="es-ES"/>
              </w:rPr>
              <w:t xml:space="preserve">Para los </w:t>
            </w:r>
            <w:r w:rsidRPr="001C76C6">
              <w:rPr>
                <w:lang w:val="es-ES"/>
              </w:rPr>
              <w:t>artículos 16, y 17: Durante el periodo de garantía, los equipos no podrán estar sin funcionamiento continuo por un periodo no mayor a 75 días calendarios por falta de repuestos, de lo contrario se solicitará el reemplazo por un equipo completamente nuevo de un modelo similar o más reciente al suministrado</w:t>
            </w:r>
          </w:p>
        </w:tc>
      </w:tr>
      <w:tr w:rsidR="00751C23" w:rsidRPr="007866EB" w14:paraId="551739C8" w14:textId="77777777" w:rsidTr="00312BCE">
        <w:trPr>
          <w:gridAfter w:val="1"/>
          <w:wAfter w:w="291" w:type="dxa"/>
        </w:trPr>
        <w:tc>
          <w:tcPr>
            <w:tcW w:w="1728" w:type="dxa"/>
            <w:tcBorders>
              <w:top w:val="single" w:sz="4" w:space="0" w:color="auto"/>
              <w:left w:val="single" w:sz="4" w:space="0" w:color="auto"/>
              <w:bottom w:val="single" w:sz="4" w:space="0" w:color="auto"/>
              <w:right w:val="single" w:sz="4" w:space="0" w:color="auto"/>
            </w:tcBorders>
          </w:tcPr>
          <w:p w14:paraId="30929204" w14:textId="77777777" w:rsidR="00751C23" w:rsidRPr="005C649E" w:rsidRDefault="00751C23" w:rsidP="00751C23">
            <w:pPr>
              <w:spacing w:before="60" w:after="140"/>
              <w:jc w:val="both"/>
              <w:rPr>
                <w:b/>
                <w:bCs/>
                <w:lang w:val="es-ES"/>
              </w:rPr>
            </w:pPr>
            <w:r w:rsidRPr="005C649E">
              <w:rPr>
                <w:b/>
                <w:bCs/>
                <w:lang w:val="es-ES"/>
              </w:rPr>
              <w:t>CGC 33</w:t>
            </w:r>
          </w:p>
        </w:tc>
        <w:tc>
          <w:tcPr>
            <w:tcW w:w="7373" w:type="dxa"/>
            <w:tcBorders>
              <w:top w:val="single" w:sz="4" w:space="0" w:color="auto"/>
              <w:left w:val="single" w:sz="4" w:space="0" w:color="auto"/>
              <w:bottom w:val="single" w:sz="4" w:space="0" w:color="auto"/>
              <w:right w:val="single" w:sz="4" w:space="0" w:color="auto"/>
            </w:tcBorders>
          </w:tcPr>
          <w:p w14:paraId="16BFBF36" w14:textId="2B03151B" w:rsidR="00751C23" w:rsidRPr="005C649E" w:rsidRDefault="00751C23" w:rsidP="00751C23">
            <w:pPr>
              <w:suppressAutoHyphens/>
              <w:spacing w:before="60" w:after="140"/>
              <w:jc w:val="both"/>
              <w:rPr>
                <w:lang w:val="es-ES"/>
              </w:rPr>
            </w:pPr>
            <w:r w:rsidRPr="005C649E">
              <w:rPr>
                <w:rFonts w:ascii="Times" w:hAnsi="Times"/>
                <w:b/>
                <w:bCs/>
                <w:i/>
                <w:iCs/>
                <w:color w:val="000000"/>
                <w:lang w:val="es-ES"/>
              </w:rPr>
              <w:t>No Aplica párrafo tercero letras (a) y (b) de la CGC 33.4</w:t>
            </w:r>
          </w:p>
        </w:tc>
      </w:tr>
    </w:tbl>
    <w:p w14:paraId="77108C36" w14:textId="77777777" w:rsidR="00A910F7" w:rsidRPr="007866EB" w:rsidRDefault="00A910F7" w:rsidP="006871E5">
      <w:pPr>
        <w:jc w:val="center"/>
        <w:rPr>
          <w:b/>
          <w:bCs/>
          <w:sz w:val="28"/>
          <w:lang w:val="es-ES"/>
        </w:rPr>
      </w:pPr>
    </w:p>
    <w:p w14:paraId="71874F38" w14:textId="654867BF" w:rsidR="006871E5" w:rsidRPr="007866EB" w:rsidRDefault="00A910F7" w:rsidP="00CC2957">
      <w:pPr>
        <w:spacing w:after="240"/>
        <w:rPr>
          <w:lang w:val="es-ES"/>
        </w:rPr>
      </w:pPr>
      <w:r w:rsidRPr="007866EB">
        <w:rPr>
          <w:b/>
          <w:bCs/>
          <w:sz w:val="28"/>
          <w:lang w:val="es-ES"/>
        </w:rPr>
        <w:br w:type="page"/>
      </w:r>
      <w:r w:rsidR="006871E5" w:rsidRPr="007866EB">
        <w:rPr>
          <w:lang w:val="es-ES"/>
        </w:rPr>
        <w:lastRenderedPageBreak/>
        <w:t xml:space="preserve"> </w:t>
      </w:r>
    </w:p>
    <w:p w14:paraId="15B72569" w14:textId="77777777" w:rsidR="006871E5" w:rsidRPr="00B7019C" w:rsidRDefault="006871E5" w:rsidP="00404A10">
      <w:pPr>
        <w:pStyle w:val="SectionHead1"/>
        <w:rPr>
          <w:rFonts w:ascii="Times New Roman" w:hAnsi="Times New Roman"/>
        </w:rPr>
      </w:pPr>
      <w:bookmarkStart w:id="179" w:name="_Toc397087163"/>
      <w:bookmarkStart w:id="180" w:name="_Toc487824703"/>
      <w:bookmarkStart w:id="181" w:name="_Toc487824944"/>
      <w:bookmarkStart w:id="182" w:name="_Toc136871580"/>
      <w:r w:rsidRPr="00B7019C">
        <w:rPr>
          <w:rFonts w:ascii="Times New Roman" w:hAnsi="Times New Roman"/>
        </w:rPr>
        <w:t>Sección X</w:t>
      </w:r>
      <w:r w:rsidR="004401CF" w:rsidRPr="00B7019C">
        <w:rPr>
          <w:rFonts w:ascii="Times New Roman" w:hAnsi="Times New Roman"/>
        </w:rPr>
        <w:t>.</w:t>
      </w:r>
      <w:r w:rsidRPr="00B7019C">
        <w:rPr>
          <w:rFonts w:ascii="Times New Roman" w:hAnsi="Times New Roman"/>
        </w:rPr>
        <w:t xml:space="preserve"> Formularios del Contrato</w:t>
      </w:r>
      <w:bookmarkEnd w:id="179"/>
      <w:bookmarkEnd w:id="180"/>
      <w:bookmarkEnd w:id="181"/>
      <w:bookmarkEnd w:id="182"/>
    </w:p>
    <w:p w14:paraId="09F0925F" w14:textId="2D103C7E" w:rsidR="006871E5" w:rsidRPr="007866EB" w:rsidRDefault="006871E5" w:rsidP="0013314C">
      <w:pPr>
        <w:spacing w:after="480"/>
        <w:jc w:val="both"/>
        <w:rPr>
          <w:lang w:val="es-ES"/>
        </w:rPr>
      </w:pPr>
      <w:r w:rsidRPr="007866EB">
        <w:rPr>
          <w:lang w:val="es-ES"/>
        </w:rPr>
        <w:t xml:space="preserve">Esta </w:t>
      </w:r>
      <w:r w:rsidR="00AF7285" w:rsidRPr="007866EB">
        <w:rPr>
          <w:lang w:val="es-ES"/>
        </w:rPr>
        <w:t>Sección</w:t>
      </w:r>
      <w:r w:rsidR="00895575" w:rsidRPr="007866EB">
        <w:rPr>
          <w:lang w:val="es-ES"/>
        </w:rPr>
        <w:t xml:space="preserve"> </w:t>
      </w:r>
      <w:r w:rsidRPr="007866EB">
        <w:rPr>
          <w:lang w:val="es-ES"/>
        </w:rPr>
        <w:t xml:space="preserve">contiene los formularios que, una vez completados, serán parte del Contrato. Los formularios para la Garantía de Cumplimiento y para la Garantía por Pago </w:t>
      </w:r>
      <w:r w:rsidR="00895575" w:rsidRPr="007866EB">
        <w:rPr>
          <w:lang w:val="es-ES"/>
        </w:rPr>
        <w:t>de Anticipo</w:t>
      </w:r>
      <w:r w:rsidRPr="007866EB">
        <w:rPr>
          <w:lang w:val="es-ES"/>
        </w:rPr>
        <w:t>, cuando sean requeridas, deberán ser completados solamente por el Licitante seleccionado luego de la adjudicación del Contrato.</w:t>
      </w:r>
    </w:p>
    <w:p w14:paraId="73BA898F" w14:textId="77777777" w:rsidR="006871E5" w:rsidRPr="009819CC" w:rsidRDefault="006871E5" w:rsidP="0013314C">
      <w:pPr>
        <w:spacing w:after="240"/>
        <w:ind w:left="1080" w:hanging="540"/>
        <w:jc w:val="center"/>
        <w:rPr>
          <w:b/>
          <w:bCs/>
          <w:sz w:val="28"/>
          <w:lang w:val="es-ES"/>
        </w:rPr>
      </w:pPr>
      <w:r w:rsidRPr="009819CC">
        <w:rPr>
          <w:b/>
          <w:bCs/>
          <w:sz w:val="28"/>
          <w:lang w:val="es-ES"/>
        </w:rPr>
        <w:t xml:space="preserve">Índice de </w:t>
      </w:r>
      <w:r w:rsidR="00895575" w:rsidRPr="009819CC">
        <w:rPr>
          <w:b/>
          <w:bCs/>
          <w:sz w:val="28"/>
          <w:lang w:val="es-ES"/>
        </w:rPr>
        <w:t>formularios</w:t>
      </w:r>
    </w:p>
    <w:p w14:paraId="66B96667" w14:textId="77777777" w:rsidR="00442BCB" w:rsidRPr="009819CC" w:rsidRDefault="00442BCB" w:rsidP="0013314C">
      <w:pPr>
        <w:spacing w:after="240"/>
        <w:ind w:left="1080" w:hanging="540"/>
        <w:jc w:val="center"/>
        <w:rPr>
          <w:b/>
          <w:bCs/>
          <w:sz w:val="28"/>
          <w:lang w:val="es-ES"/>
        </w:rPr>
      </w:pPr>
    </w:p>
    <w:p w14:paraId="5A8B9957" w14:textId="4AE84CE7" w:rsidR="002B5451" w:rsidRPr="00B7019C" w:rsidRDefault="00442BCB" w:rsidP="0032066B">
      <w:pPr>
        <w:pStyle w:val="TDC1"/>
        <w:ind w:firstLine="69"/>
        <w:rPr>
          <w:rFonts w:ascii="Times New Roman" w:eastAsiaTheme="minorEastAsia" w:hAnsi="Times New Roman" w:cs="Times New Roman"/>
          <w:b w:val="0"/>
          <w:bCs w:val="0"/>
          <w:noProof/>
          <w:sz w:val="22"/>
          <w:szCs w:val="22"/>
          <w:lang w:val="en-US"/>
        </w:rPr>
      </w:pPr>
      <w:r w:rsidRPr="009819CC">
        <w:rPr>
          <w:rFonts w:ascii="Times New Roman" w:hAnsi="Times New Roman" w:cs="Times New Roman"/>
          <w:lang w:val="es-ES"/>
        </w:rPr>
        <w:fldChar w:fldCharType="begin"/>
      </w:r>
      <w:r w:rsidRPr="00B7019C">
        <w:rPr>
          <w:rFonts w:ascii="Times New Roman" w:hAnsi="Times New Roman" w:cs="Times New Roman"/>
          <w:lang w:val="es-ES"/>
        </w:rPr>
        <w:instrText xml:space="preserve"> TOC \h \z \t "Section X. Header,1" </w:instrText>
      </w:r>
      <w:r w:rsidRPr="009819CC">
        <w:rPr>
          <w:rFonts w:ascii="Times New Roman" w:hAnsi="Times New Roman" w:cs="Times New Roman"/>
          <w:lang w:val="es-ES"/>
        </w:rPr>
        <w:fldChar w:fldCharType="separate"/>
      </w:r>
      <w:hyperlink w:anchor="_Toc136872113" w:history="1">
        <w:r w:rsidR="002B5451" w:rsidRPr="00B7019C">
          <w:rPr>
            <w:rStyle w:val="Hipervnculo"/>
            <w:rFonts w:ascii="Times New Roman" w:hAnsi="Times New Roman"/>
            <w:noProof/>
          </w:rPr>
          <w:t>Notificación de Intención de Adjudicación</w:t>
        </w:r>
        <w:r w:rsidR="002B5451" w:rsidRPr="00B7019C">
          <w:rPr>
            <w:rFonts w:ascii="Times New Roman" w:hAnsi="Times New Roman" w:cs="Times New Roman"/>
            <w:noProof/>
            <w:webHidden/>
          </w:rPr>
          <w:tab/>
        </w:r>
        <w:r w:rsidR="002B5451" w:rsidRPr="009819CC">
          <w:rPr>
            <w:rFonts w:ascii="Times New Roman" w:hAnsi="Times New Roman" w:cs="Times New Roman"/>
            <w:noProof/>
            <w:webHidden/>
          </w:rPr>
          <w:fldChar w:fldCharType="begin"/>
        </w:r>
        <w:r w:rsidR="002B5451" w:rsidRPr="00B7019C">
          <w:rPr>
            <w:rFonts w:ascii="Times New Roman" w:hAnsi="Times New Roman" w:cs="Times New Roman"/>
            <w:noProof/>
            <w:webHidden/>
          </w:rPr>
          <w:instrText xml:space="preserve"> PAGEREF _Toc136872113 \h </w:instrText>
        </w:r>
        <w:r w:rsidR="002B5451" w:rsidRPr="009819CC">
          <w:rPr>
            <w:rFonts w:ascii="Times New Roman" w:hAnsi="Times New Roman" w:cs="Times New Roman"/>
            <w:noProof/>
            <w:webHidden/>
          </w:rPr>
        </w:r>
        <w:r w:rsidR="002B5451" w:rsidRPr="009819CC">
          <w:rPr>
            <w:rFonts w:ascii="Times New Roman" w:hAnsi="Times New Roman" w:cs="Times New Roman"/>
            <w:noProof/>
            <w:webHidden/>
          </w:rPr>
          <w:fldChar w:fldCharType="separate"/>
        </w:r>
        <w:r w:rsidR="00784501">
          <w:rPr>
            <w:rFonts w:ascii="Times New Roman" w:hAnsi="Times New Roman" w:cs="Times New Roman"/>
            <w:noProof/>
            <w:webHidden/>
          </w:rPr>
          <w:t>206</w:t>
        </w:r>
        <w:r w:rsidR="002B5451" w:rsidRPr="009819CC">
          <w:rPr>
            <w:rFonts w:ascii="Times New Roman" w:hAnsi="Times New Roman" w:cs="Times New Roman"/>
            <w:noProof/>
            <w:webHidden/>
          </w:rPr>
          <w:fldChar w:fldCharType="end"/>
        </w:r>
      </w:hyperlink>
    </w:p>
    <w:p w14:paraId="388691D9" w14:textId="0A193C18" w:rsidR="002B5451" w:rsidRPr="00B7019C" w:rsidRDefault="002B5451" w:rsidP="0032066B">
      <w:pPr>
        <w:pStyle w:val="TDC1"/>
        <w:ind w:firstLine="69"/>
        <w:rPr>
          <w:rFonts w:ascii="Times New Roman" w:eastAsiaTheme="minorEastAsia" w:hAnsi="Times New Roman" w:cs="Times New Roman"/>
          <w:b w:val="0"/>
          <w:bCs w:val="0"/>
          <w:noProof/>
          <w:sz w:val="22"/>
          <w:szCs w:val="22"/>
          <w:lang w:val="en-US"/>
        </w:rPr>
      </w:pPr>
      <w:hyperlink w:anchor="_Toc136872114" w:history="1">
        <w:r w:rsidRPr="00B7019C">
          <w:rPr>
            <w:rStyle w:val="Hipervnculo"/>
            <w:rFonts w:ascii="Times New Roman" w:hAnsi="Times New Roman"/>
            <w:noProof/>
          </w:rPr>
          <w:t>Formulario de Divulgación de la Propiedad Efectiva</w:t>
        </w:r>
        <w:r w:rsidRPr="00B7019C">
          <w:rPr>
            <w:rFonts w:ascii="Times New Roman" w:hAnsi="Times New Roman" w:cs="Times New Roman"/>
            <w:noProof/>
            <w:webHidden/>
          </w:rPr>
          <w:tab/>
        </w:r>
        <w:r w:rsidRPr="009819CC">
          <w:rPr>
            <w:rFonts w:ascii="Times New Roman" w:hAnsi="Times New Roman" w:cs="Times New Roman"/>
            <w:noProof/>
            <w:webHidden/>
          </w:rPr>
          <w:fldChar w:fldCharType="begin"/>
        </w:r>
        <w:r w:rsidRPr="00B7019C">
          <w:rPr>
            <w:rFonts w:ascii="Times New Roman" w:hAnsi="Times New Roman" w:cs="Times New Roman"/>
            <w:noProof/>
            <w:webHidden/>
          </w:rPr>
          <w:instrText xml:space="preserve"> PAGEREF _Toc136872114 \h </w:instrText>
        </w:r>
        <w:r w:rsidRPr="009819CC">
          <w:rPr>
            <w:rFonts w:ascii="Times New Roman" w:hAnsi="Times New Roman" w:cs="Times New Roman"/>
            <w:noProof/>
            <w:webHidden/>
          </w:rPr>
        </w:r>
        <w:r w:rsidRPr="009819CC">
          <w:rPr>
            <w:rFonts w:ascii="Times New Roman" w:hAnsi="Times New Roman" w:cs="Times New Roman"/>
            <w:noProof/>
            <w:webHidden/>
          </w:rPr>
          <w:fldChar w:fldCharType="separate"/>
        </w:r>
        <w:r w:rsidR="00784501">
          <w:rPr>
            <w:rFonts w:ascii="Times New Roman" w:hAnsi="Times New Roman" w:cs="Times New Roman"/>
            <w:noProof/>
            <w:webHidden/>
          </w:rPr>
          <w:t>211</w:t>
        </w:r>
        <w:r w:rsidRPr="009819CC">
          <w:rPr>
            <w:rFonts w:ascii="Times New Roman" w:hAnsi="Times New Roman" w:cs="Times New Roman"/>
            <w:noProof/>
            <w:webHidden/>
          </w:rPr>
          <w:fldChar w:fldCharType="end"/>
        </w:r>
      </w:hyperlink>
    </w:p>
    <w:p w14:paraId="1D95F33F" w14:textId="2EBD23D4" w:rsidR="002B5451" w:rsidRPr="00B7019C" w:rsidRDefault="002B5451" w:rsidP="0032066B">
      <w:pPr>
        <w:pStyle w:val="TDC1"/>
        <w:ind w:firstLine="69"/>
        <w:rPr>
          <w:rFonts w:ascii="Times New Roman" w:eastAsiaTheme="minorEastAsia" w:hAnsi="Times New Roman" w:cs="Times New Roman"/>
          <w:b w:val="0"/>
          <w:bCs w:val="0"/>
          <w:noProof/>
          <w:sz w:val="22"/>
          <w:szCs w:val="22"/>
          <w:lang w:val="en-US"/>
        </w:rPr>
      </w:pPr>
      <w:hyperlink w:anchor="_Toc136872115" w:history="1">
        <w:r w:rsidRPr="00B7019C">
          <w:rPr>
            <w:rStyle w:val="Hipervnculo"/>
            <w:rFonts w:ascii="Times New Roman" w:hAnsi="Times New Roman"/>
            <w:noProof/>
          </w:rPr>
          <w:t>Carta de Aceptación</w:t>
        </w:r>
        <w:r w:rsidRPr="00B7019C">
          <w:rPr>
            <w:rFonts w:ascii="Times New Roman" w:hAnsi="Times New Roman" w:cs="Times New Roman"/>
            <w:noProof/>
            <w:webHidden/>
          </w:rPr>
          <w:tab/>
        </w:r>
        <w:r w:rsidRPr="009819CC">
          <w:rPr>
            <w:rFonts w:ascii="Times New Roman" w:hAnsi="Times New Roman" w:cs="Times New Roman"/>
            <w:noProof/>
            <w:webHidden/>
          </w:rPr>
          <w:fldChar w:fldCharType="begin"/>
        </w:r>
        <w:r w:rsidRPr="00B7019C">
          <w:rPr>
            <w:rFonts w:ascii="Times New Roman" w:hAnsi="Times New Roman" w:cs="Times New Roman"/>
            <w:noProof/>
            <w:webHidden/>
          </w:rPr>
          <w:instrText xml:space="preserve"> PAGEREF _Toc136872115 \h </w:instrText>
        </w:r>
        <w:r w:rsidRPr="009819CC">
          <w:rPr>
            <w:rFonts w:ascii="Times New Roman" w:hAnsi="Times New Roman" w:cs="Times New Roman"/>
            <w:noProof/>
            <w:webHidden/>
          </w:rPr>
        </w:r>
        <w:r w:rsidRPr="009819CC">
          <w:rPr>
            <w:rFonts w:ascii="Times New Roman" w:hAnsi="Times New Roman" w:cs="Times New Roman"/>
            <w:noProof/>
            <w:webHidden/>
          </w:rPr>
          <w:fldChar w:fldCharType="separate"/>
        </w:r>
        <w:r w:rsidR="00784501">
          <w:rPr>
            <w:rFonts w:ascii="Times New Roman" w:hAnsi="Times New Roman" w:cs="Times New Roman"/>
            <w:noProof/>
            <w:webHidden/>
          </w:rPr>
          <w:t>214</w:t>
        </w:r>
        <w:r w:rsidRPr="009819CC">
          <w:rPr>
            <w:rFonts w:ascii="Times New Roman" w:hAnsi="Times New Roman" w:cs="Times New Roman"/>
            <w:noProof/>
            <w:webHidden/>
          </w:rPr>
          <w:fldChar w:fldCharType="end"/>
        </w:r>
      </w:hyperlink>
    </w:p>
    <w:p w14:paraId="1CA18152" w14:textId="0A377ADE" w:rsidR="002B5451" w:rsidRPr="00B7019C" w:rsidRDefault="002B5451" w:rsidP="0032066B">
      <w:pPr>
        <w:pStyle w:val="TDC1"/>
        <w:ind w:firstLine="69"/>
        <w:rPr>
          <w:rFonts w:ascii="Times New Roman" w:eastAsiaTheme="minorEastAsia" w:hAnsi="Times New Roman" w:cs="Times New Roman"/>
          <w:b w:val="0"/>
          <w:bCs w:val="0"/>
          <w:noProof/>
          <w:sz w:val="22"/>
          <w:szCs w:val="22"/>
          <w:lang w:val="en-US"/>
        </w:rPr>
      </w:pPr>
      <w:hyperlink w:anchor="_Toc136872116" w:history="1">
        <w:r w:rsidRPr="00B7019C">
          <w:rPr>
            <w:rStyle w:val="Hipervnculo"/>
            <w:rFonts w:ascii="Times New Roman" w:hAnsi="Times New Roman"/>
            <w:noProof/>
          </w:rPr>
          <w:t>Convenio de Contrato</w:t>
        </w:r>
        <w:r w:rsidRPr="00B7019C">
          <w:rPr>
            <w:rFonts w:ascii="Times New Roman" w:hAnsi="Times New Roman" w:cs="Times New Roman"/>
            <w:noProof/>
            <w:webHidden/>
          </w:rPr>
          <w:tab/>
        </w:r>
        <w:r w:rsidRPr="009819CC">
          <w:rPr>
            <w:rFonts w:ascii="Times New Roman" w:hAnsi="Times New Roman" w:cs="Times New Roman"/>
            <w:noProof/>
            <w:webHidden/>
          </w:rPr>
          <w:fldChar w:fldCharType="begin"/>
        </w:r>
        <w:r w:rsidRPr="00B7019C">
          <w:rPr>
            <w:rFonts w:ascii="Times New Roman" w:hAnsi="Times New Roman" w:cs="Times New Roman"/>
            <w:noProof/>
            <w:webHidden/>
          </w:rPr>
          <w:instrText xml:space="preserve"> PAGEREF _Toc136872116 \h </w:instrText>
        </w:r>
        <w:r w:rsidRPr="009819CC">
          <w:rPr>
            <w:rFonts w:ascii="Times New Roman" w:hAnsi="Times New Roman" w:cs="Times New Roman"/>
            <w:noProof/>
            <w:webHidden/>
          </w:rPr>
        </w:r>
        <w:r w:rsidRPr="009819CC">
          <w:rPr>
            <w:rFonts w:ascii="Times New Roman" w:hAnsi="Times New Roman" w:cs="Times New Roman"/>
            <w:noProof/>
            <w:webHidden/>
          </w:rPr>
          <w:fldChar w:fldCharType="separate"/>
        </w:r>
        <w:r w:rsidR="00784501">
          <w:rPr>
            <w:rFonts w:ascii="Times New Roman" w:hAnsi="Times New Roman" w:cs="Times New Roman"/>
            <w:noProof/>
            <w:webHidden/>
          </w:rPr>
          <w:t>215</w:t>
        </w:r>
        <w:r w:rsidRPr="009819CC">
          <w:rPr>
            <w:rFonts w:ascii="Times New Roman" w:hAnsi="Times New Roman" w:cs="Times New Roman"/>
            <w:noProof/>
            <w:webHidden/>
          </w:rPr>
          <w:fldChar w:fldCharType="end"/>
        </w:r>
      </w:hyperlink>
    </w:p>
    <w:p w14:paraId="7AEADA90" w14:textId="4CFC2D65" w:rsidR="002B5451" w:rsidRPr="00B7019C" w:rsidRDefault="002B5451" w:rsidP="0032066B">
      <w:pPr>
        <w:pStyle w:val="TDC1"/>
        <w:ind w:firstLine="69"/>
        <w:rPr>
          <w:rFonts w:ascii="Times New Roman" w:eastAsiaTheme="minorEastAsia" w:hAnsi="Times New Roman" w:cs="Times New Roman"/>
          <w:b w:val="0"/>
          <w:bCs w:val="0"/>
          <w:noProof/>
          <w:sz w:val="22"/>
          <w:szCs w:val="22"/>
          <w:lang w:val="en-US"/>
        </w:rPr>
      </w:pPr>
      <w:hyperlink w:anchor="_Toc136872117" w:history="1">
        <w:r w:rsidRPr="00B7019C">
          <w:rPr>
            <w:rStyle w:val="Hipervnculo"/>
            <w:rFonts w:ascii="Times New Roman" w:hAnsi="Times New Roman"/>
            <w:noProof/>
          </w:rPr>
          <w:t>Garantía de Cumplimiento</w:t>
        </w:r>
        <w:r w:rsidRPr="00B7019C">
          <w:rPr>
            <w:rFonts w:ascii="Times New Roman" w:hAnsi="Times New Roman" w:cs="Times New Roman"/>
            <w:noProof/>
            <w:webHidden/>
          </w:rPr>
          <w:tab/>
        </w:r>
        <w:r w:rsidRPr="009819CC">
          <w:rPr>
            <w:rFonts w:ascii="Times New Roman" w:hAnsi="Times New Roman" w:cs="Times New Roman"/>
            <w:noProof/>
            <w:webHidden/>
          </w:rPr>
          <w:fldChar w:fldCharType="begin"/>
        </w:r>
        <w:r w:rsidRPr="00B7019C">
          <w:rPr>
            <w:rFonts w:ascii="Times New Roman" w:hAnsi="Times New Roman" w:cs="Times New Roman"/>
            <w:noProof/>
            <w:webHidden/>
          </w:rPr>
          <w:instrText xml:space="preserve"> PAGEREF _Toc136872117 \h </w:instrText>
        </w:r>
        <w:r w:rsidRPr="009819CC">
          <w:rPr>
            <w:rFonts w:ascii="Times New Roman" w:hAnsi="Times New Roman" w:cs="Times New Roman"/>
            <w:noProof/>
            <w:webHidden/>
          </w:rPr>
        </w:r>
        <w:r w:rsidRPr="009819CC">
          <w:rPr>
            <w:rFonts w:ascii="Times New Roman" w:hAnsi="Times New Roman" w:cs="Times New Roman"/>
            <w:noProof/>
            <w:webHidden/>
          </w:rPr>
          <w:fldChar w:fldCharType="separate"/>
        </w:r>
        <w:r w:rsidR="00784501">
          <w:rPr>
            <w:rFonts w:ascii="Times New Roman" w:hAnsi="Times New Roman" w:cs="Times New Roman"/>
            <w:noProof/>
            <w:webHidden/>
          </w:rPr>
          <w:t>217</w:t>
        </w:r>
        <w:r w:rsidRPr="009819CC">
          <w:rPr>
            <w:rFonts w:ascii="Times New Roman" w:hAnsi="Times New Roman" w:cs="Times New Roman"/>
            <w:noProof/>
            <w:webHidden/>
          </w:rPr>
          <w:fldChar w:fldCharType="end"/>
        </w:r>
      </w:hyperlink>
    </w:p>
    <w:p w14:paraId="1ECFB3DC" w14:textId="4C2E8820" w:rsidR="002B5451" w:rsidRPr="00B7019C" w:rsidRDefault="002B5451" w:rsidP="0032066B">
      <w:pPr>
        <w:pStyle w:val="TDC1"/>
        <w:ind w:firstLine="69"/>
        <w:rPr>
          <w:rFonts w:ascii="Times New Roman" w:eastAsiaTheme="minorEastAsia" w:hAnsi="Times New Roman" w:cs="Times New Roman"/>
          <w:b w:val="0"/>
          <w:bCs w:val="0"/>
          <w:noProof/>
          <w:sz w:val="22"/>
          <w:szCs w:val="22"/>
          <w:lang w:val="en-US"/>
        </w:rPr>
      </w:pPr>
      <w:hyperlink w:anchor="_Toc136872118" w:history="1">
        <w:r w:rsidRPr="00B7019C">
          <w:rPr>
            <w:rStyle w:val="Hipervnculo"/>
            <w:rFonts w:ascii="Times New Roman" w:hAnsi="Times New Roman"/>
            <w:noProof/>
          </w:rPr>
          <w:t>Garantía Bancaria por Pago de Anticipo Garantía a demanda</w:t>
        </w:r>
        <w:r w:rsidRPr="00B7019C">
          <w:rPr>
            <w:rFonts w:ascii="Times New Roman" w:hAnsi="Times New Roman" w:cs="Times New Roman"/>
            <w:noProof/>
            <w:webHidden/>
          </w:rPr>
          <w:tab/>
        </w:r>
        <w:r w:rsidRPr="009819CC">
          <w:rPr>
            <w:rFonts w:ascii="Times New Roman" w:hAnsi="Times New Roman" w:cs="Times New Roman"/>
            <w:noProof/>
            <w:webHidden/>
          </w:rPr>
          <w:fldChar w:fldCharType="begin"/>
        </w:r>
        <w:r w:rsidRPr="00B7019C">
          <w:rPr>
            <w:rFonts w:ascii="Times New Roman" w:hAnsi="Times New Roman" w:cs="Times New Roman"/>
            <w:noProof/>
            <w:webHidden/>
          </w:rPr>
          <w:instrText xml:space="preserve"> PAGEREF _Toc136872118 \h </w:instrText>
        </w:r>
        <w:r w:rsidRPr="009819CC">
          <w:rPr>
            <w:rFonts w:ascii="Times New Roman" w:hAnsi="Times New Roman" w:cs="Times New Roman"/>
            <w:noProof/>
            <w:webHidden/>
          </w:rPr>
        </w:r>
        <w:r w:rsidRPr="009819CC">
          <w:rPr>
            <w:rFonts w:ascii="Times New Roman" w:hAnsi="Times New Roman" w:cs="Times New Roman"/>
            <w:noProof/>
            <w:webHidden/>
          </w:rPr>
          <w:fldChar w:fldCharType="separate"/>
        </w:r>
        <w:r w:rsidR="00784501">
          <w:rPr>
            <w:rFonts w:ascii="Times New Roman" w:hAnsi="Times New Roman" w:cs="Times New Roman"/>
            <w:noProof/>
            <w:webHidden/>
          </w:rPr>
          <w:t>221</w:t>
        </w:r>
        <w:r w:rsidRPr="009819CC">
          <w:rPr>
            <w:rFonts w:ascii="Times New Roman" w:hAnsi="Times New Roman" w:cs="Times New Roman"/>
            <w:noProof/>
            <w:webHidden/>
          </w:rPr>
          <w:fldChar w:fldCharType="end"/>
        </w:r>
      </w:hyperlink>
    </w:p>
    <w:p w14:paraId="1543FBBC" w14:textId="2133C7FB" w:rsidR="00442BCB" w:rsidRPr="007866EB" w:rsidRDefault="00442BCB" w:rsidP="00726812">
      <w:pPr>
        <w:pStyle w:val="SectionXHeader"/>
      </w:pPr>
      <w:r w:rsidRPr="009819CC">
        <w:rPr>
          <w:rFonts w:ascii="Times New Roman" w:hAnsi="Times New Roman"/>
        </w:rPr>
        <w:fldChar w:fldCharType="end"/>
      </w:r>
    </w:p>
    <w:p w14:paraId="61DB9FB6" w14:textId="77777777" w:rsidR="005E61BB" w:rsidRDefault="00346229" w:rsidP="00442BCB">
      <w:pPr>
        <w:pStyle w:val="SectionXHeader"/>
        <w:rPr>
          <w:bCs/>
        </w:rPr>
      </w:pPr>
      <w:r w:rsidRPr="007866EB">
        <w:rPr>
          <w:bCs/>
        </w:rPr>
        <w:br w:type="page"/>
      </w:r>
      <w:bookmarkStart w:id="183" w:name="_Toc484763384"/>
      <w:bookmarkStart w:id="184" w:name="_Toc92704660"/>
      <w:bookmarkStart w:id="185" w:name="_Toc92704707"/>
      <w:bookmarkStart w:id="186" w:name="_Toc136872113"/>
      <w:bookmarkStart w:id="187" w:name="_Toc397086725"/>
    </w:p>
    <w:p w14:paraId="2071C179" w14:textId="418AF64A" w:rsidR="00783EAA" w:rsidRPr="009819CC" w:rsidRDefault="00783EAA" w:rsidP="00442BCB">
      <w:pPr>
        <w:pStyle w:val="SectionXHeader"/>
        <w:rPr>
          <w:rFonts w:ascii="Times New Roman" w:hAnsi="Times New Roman"/>
        </w:rPr>
      </w:pPr>
      <w:r w:rsidRPr="009819CC">
        <w:rPr>
          <w:rFonts w:ascii="Times New Roman" w:hAnsi="Times New Roman"/>
        </w:rPr>
        <w:lastRenderedPageBreak/>
        <w:t>Notificación de Intención de Adjudicación</w:t>
      </w:r>
      <w:bookmarkEnd w:id="183"/>
      <w:bookmarkEnd w:id="184"/>
      <w:bookmarkEnd w:id="185"/>
      <w:bookmarkEnd w:id="186"/>
    </w:p>
    <w:p w14:paraId="01C42410" w14:textId="77777777" w:rsidR="00783EAA" w:rsidRPr="009819CC" w:rsidRDefault="00783EAA" w:rsidP="00783EAA">
      <w:pPr>
        <w:spacing w:before="240"/>
        <w:rPr>
          <w:b/>
          <w:bCs/>
          <w:i/>
          <w:lang w:val="es-ES"/>
        </w:rPr>
      </w:pPr>
      <w:r w:rsidRPr="009819CC">
        <w:rPr>
          <w:b/>
          <w:bCs/>
          <w:i/>
          <w:lang w:val="es-ES"/>
        </w:rPr>
        <w:t>[Esta Notificación de Intención de Adjudicación será enviada a cada Licitante que haya presentado una Oferta, a menos que el Licitante haya recibido previamente una notificación de exclusión del proceso en una etapa intermedia del proceso de adquisición]</w:t>
      </w:r>
    </w:p>
    <w:p w14:paraId="5CA8280B" w14:textId="77777777" w:rsidR="00783EAA" w:rsidRPr="009819CC" w:rsidRDefault="00783EAA" w:rsidP="00783EAA">
      <w:pPr>
        <w:spacing w:before="240"/>
        <w:rPr>
          <w:b/>
          <w:i/>
          <w:lang w:val="es-ES"/>
        </w:rPr>
      </w:pPr>
      <w:r w:rsidRPr="009819CC">
        <w:rPr>
          <w:b/>
          <w:i/>
          <w:lang w:val="es-ES"/>
        </w:rPr>
        <w:t>[Enviar esta Notificación al Representante Autorizado del Licitante nombrado en el Formulario de Información del Licitante]</w:t>
      </w:r>
    </w:p>
    <w:p w14:paraId="5444E0A2" w14:textId="77777777" w:rsidR="00783EAA" w:rsidRPr="009819CC" w:rsidRDefault="00783EAA" w:rsidP="00783EAA">
      <w:pPr>
        <w:pStyle w:val="Outline"/>
        <w:suppressAutoHyphens/>
        <w:spacing w:before="60" w:after="60"/>
        <w:rPr>
          <w:lang w:val="es-ES"/>
        </w:rPr>
      </w:pPr>
      <w:r w:rsidRPr="009819CC">
        <w:rPr>
          <w:lang w:val="es-ES"/>
        </w:rPr>
        <w:t>A la atención del Representante Autorizado del Licitante</w:t>
      </w:r>
    </w:p>
    <w:p w14:paraId="716A7825" w14:textId="77777777" w:rsidR="00783EAA" w:rsidRPr="009819CC" w:rsidRDefault="00783EAA" w:rsidP="00783EAA">
      <w:pPr>
        <w:pStyle w:val="Outline"/>
        <w:suppressAutoHyphens/>
        <w:spacing w:before="60" w:after="60"/>
        <w:rPr>
          <w:lang w:val="es-ES"/>
        </w:rPr>
      </w:pPr>
      <w:r w:rsidRPr="009819CC">
        <w:rPr>
          <w:lang w:val="es-ES"/>
        </w:rPr>
        <w:t>Nombre: [</w:t>
      </w:r>
      <w:r w:rsidRPr="009819CC">
        <w:rPr>
          <w:i/>
          <w:lang w:val="es-ES"/>
        </w:rPr>
        <w:t>insértese el nombre del Representante Autorizado]</w:t>
      </w:r>
    </w:p>
    <w:p w14:paraId="1C9026B8" w14:textId="77777777" w:rsidR="00783EAA" w:rsidRPr="009819CC" w:rsidRDefault="00783EAA" w:rsidP="00783EAA">
      <w:pPr>
        <w:pStyle w:val="Outline"/>
        <w:suppressAutoHyphens/>
        <w:spacing w:before="60" w:after="60"/>
        <w:rPr>
          <w:lang w:val="es-ES"/>
        </w:rPr>
      </w:pPr>
      <w:r w:rsidRPr="009819CC">
        <w:rPr>
          <w:lang w:val="es-ES"/>
        </w:rPr>
        <w:t xml:space="preserve">Dirección: </w:t>
      </w:r>
      <w:r w:rsidRPr="009819CC">
        <w:rPr>
          <w:i/>
          <w:lang w:val="es-ES"/>
        </w:rPr>
        <w:t>[indicar la dirección del Representante Autorizado]</w:t>
      </w:r>
    </w:p>
    <w:p w14:paraId="612A1D4F" w14:textId="77777777" w:rsidR="00783EAA" w:rsidRPr="009819CC" w:rsidRDefault="00783EAA" w:rsidP="00783EAA">
      <w:pPr>
        <w:pStyle w:val="Outline"/>
        <w:suppressAutoHyphens/>
        <w:spacing w:before="60" w:after="60"/>
        <w:rPr>
          <w:i/>
          <w:spacing w:val="-4"/>
          <w:lang w:val="es-ES"/>
        </w:rPr>
      </w:pPr>
      <w:r w:rsidRPr="009819CC">
        <w:rPr>
          <w:spacing w:val="-4"/>
          <w:lang w:val="es-ES"/>
        </w:rPr>
        <w:t xml:space="preserve">Números de teléfono / fax: </w:t>
      </w:r>
      <w:r w:rsidRPr="009819CC">
        <w:rPr>
          <w:i/>
          <w:spacing w:val="-4"/>
          <w:lang w:val="es-ES"/>
        </w:rPr>
        <w:t>[insertar los números de teléfono / fax del Representante Autorizado]</w:t>
      </w:r>
    </w:p>
    <w:p w14:paraId="27B34FF2" w14:textId="298A4B28" w:rsidR="00783EAA" w:rsidRPr="009819CC" w:rsidRDefault="00783EAA" w:rsidP="00783EAA">
      <w:pPr>
        <w:pStyle w:val="Outline"/>
        <w:suppressAutoHyphens/>
        <w:spacing w:before="60" w:after="60"/>
        <w:rPr>
          <w:i/>
          <w:lang w:val="es-ES"/>
        </w:rPr>
      </w:pPr>
      <w:r w:rsidRPr="009819CC">
        <w:rPr>
          <w:lang w:val="es-ES"/>
        </w:rPr>
        <w:t xml:space="preserve">Dirección de correo electrónico: </w:t>
      </w:r>
      <w:r w:rsidRPr="009819CC">
        <w:rPr>
          <w:i/>
          <w:lang w:val="es-ES"/>
        </w:rPr>
        <w:t xml:space="preserve">[insertar dirección de correo electrónico del </w:t>
      </w:r>
      <w:r w:rsidR="001711FA" w:rsidRPr="009819CC">
        <w:rPr>
          <w:i/>
          <w:lang w:val="es-ES"/>
        </w:rPr>
        <w:br/>
      </w:r>
      <w:r w:rsidRPr="009819CC">
        <w:rPr>
          <w:i/>
          <w:lang w:val="es-ES"/>
        </w:rPr>
        <w:t>Representante Autorizado]</w:t>
      </w:r>
    </w:p>
    <w:p w14:paraId="250EAE23" w14:textId="43EE27DB" w:rsidR="00783EAA" w:rsidRPr="009819CC" w:rsidRDefault="00783EAA" w:rsidP="00783EAA">
      <w:pPr>
        <w:spacing w:before="240"/>
        <w:rPr>
          <w:b/>
          <w:i/>
          <w:lang w:val="es-ES"/>
        </w:rPr>
      </w:pPr>
      <w:r w:rsidRPr="009819CC">
        <w:rPr>
          <w:b/>
          <w:i/>
          <w:lang w:val="es-ES"/>
        </w:rPr>
        <w:t xml:space="preserve">[IMPORTANTE: insertar la fecha en que esta Notificación se transmite a los Postores. </w:t>
      </w:r>
      <w:r w:rsidR="001711FA" w:rsidRPr="009819CC">
        <w:rPr>
          <w:b/>
          <w:i/>
          <w:lang w:val="es-ES"/>
        </w:rPr>
        <w:br/>
      </w:r>
      <w:r w:rsidRPr="009819CC">
        <w:rPr>
          <w:b/>
          <w:i/>
          <w:lang w:val="es-ES"/>
        </w:rPr>
        <w:t>La Notificación debe enviarse a todos los Licitantes simultáneamente. Esto significa en la misma fecha y lo más cerca posible al mismo tiempo.]</w:t>
      </w:r>
    </w:p>
    <w:p w14:paraId="6080D7EC" w14:textId="77777777" w:rsidR="00783EAA" w:rsidRPr="009819CC" w:rsidRDefault="00783EAA" w:rsidP="001711FA">
      <w:pPr>
        <w:spacing w:after="240"/>
        <w:rPr>
          <w:kern w:val="28"/>
          <w:lang w:val="es-ES"/>
        </w:rPr>
      </w:pPr>
      <w:r w:rsidRPr="009819CC">
        <w:rPr>
          <w:b/>
          <w:bCs/>
          <w:kern w:val="28"/>
          <w:lang w:val="es-ES"/>
        </w:rPr>
        <w:t>FECHA DE TRANSMISIÓN</w:t>
      </w:r>
      <w:r w:rsidRPr="009819CC">
        <w:rPr>
          <w:b/>
          <w:bCs/>
          <w:sz w:val="32"/>
          <w:szCs w:val="32"/>
          <w:lang w:val="es-ES"/>
        </w:rPr>
        <w:t>:</w:t>
      </w:r>
      <w:r w:rsidRPr="009819CC">
        <w:rPr>
          <w:sz w:val="32"/>
          <w:szCs w:val="32"/>
          <w:lang w:val="es-ES"/>
        </w:rPr>
        <w:t xml:space="preserve"> </w:t>
      </w:r>
      <w:r w:rsidRPr="009819CC">
        <w:rPr>
          <w:kern w:val="28"/>
          <w:lang w:val="es-ES"/>
        </w:rPr>
        <w:t xml:space="preserve">Esta notificación se envía por: </w:t>
      </w:r>
      <w:r w:rsidRPr="009819CC">
        <w:rPr>
          <w:i/>
          <w:iCs/>
          <w:kern w:val="28"/>
          <w:lang w:val="es-ES"/>
        </w:rPr>
        <w:t>[correo electrónico / fax]</w:t>
      </w:r>
      <w:r w:rsidRPr="009819CC">
        <w:rPr>
          <w:kern w:val="28"/>
          <w:lang w:val="es-ES"/>
        </w:rPr>
        <w:t xml:space="preserve"> el </w:t>
      </w:r>
      <w:r w:rsidRPr="009819CC">
        <w:rPr>
          <w:i/>
          <w:iCs/>
          <w:kern w:val="28"/>
          <w:lang w:val="es-ES"/>
        </w:rPr>
        <w:t>[fecha]</w:t>
      </w:r>
      <w:r w:rsidRPr="009819CC">
        <w:rPr>
          <w:kern w:val="28"/>
          <w:lang w:val="es-ES"/>
        </w:rPr>
        <w:t xml:space="preserve"> (hora local)</w:t>
      </w:r>
    </w:p>
    <w:p w14:paraId="71C5B6C9" w14:textId="77777777" w:rsidR="00783EAA" w:rsidRPr="007866EB" w:rsidRDefault="00783EAA" w:rsidP="001711FA">
      <w:pPr>
        <w:ind w:right="289"/>
        <w:rPr>
          <w:b/>
          <w:bCs/>
          <w:sz w:val="48"/>
          <w:szCs w:val="56"/>
          <w:lang w:val="es-ES"/>
        </w:rPr>
      </w:pPr>
      <w:r w:rsidRPr="007866EB">
        <w:rPr>
          <w:b/>
          <w:bCs/>
          <w:sz w:val="48"/>
          <w:szCs w:val="56"/>
          <w:lang w:val="es-ES"/>
        </w:rPr>
        <w:t>Notificación de Intención de Adjudicación</w:t>
      </w:r>
    </w:p>
    <w:p w14:paraId="74B473BB" w14:textId="77777777" w:rsidR="00783EAA" w:rsidRPr="007866EB" w:rsidRDefault="00783EAA" w:rsidP="00783EAA">
      <w:pPr>
        <w:rPr>
          <w:i/>
          <w:lang w:val="es-ES"/>
        </w:rPr>
      </w:pPr>
      <w:r w:rsidRPr="007866EB">
        <w:rPr>
          <w:b/>
          <w:bCs/>
          <w:lang w:val="es-ES"/>
        </w:rPr>
        <w:t xml:space="preserve">Comprador: </w:t>
      </w:r>
      <w:r w:rsidRPr="007866EB">
        <w:rPr>
          <w:i/>
          <w:lang w:val="es-ES"/>
        </w:rPr>
        <w:t>[insertar el nombre del Comprador]</w:t>
      </w:r>
    </w:p>
    <w:p w14:paraId="49C8C9C4" w14:textId="77777777" w:rsidR="00783EAA" w:rsidRPr="007866EB" w:rsidRDefault="00783EAA" w:rsidP="00783EAA">
      <w:pPr>
        <w:rPr>
          <w:i/>
          <w:lang w:val="es-ES"/>
        </w:rPr>
      </w:pPr>
      <w:r w:rsidRPr="007866EB">
        <w:rPr>
          <w:b/>
          <w:bCs/>
          <w:lang w:val="es-ES"/>
        </w:rPr>
        <w:t xml:space="preserve">Proyecto: </w:t>
      </w:r>
      <w:r w:rsidRPr="007866EB">
        <w:rPr>
          <w:i/>
          <w:lang w:val="es-ES"/>
        </w:rPr>
        <w:t>[insertar nombre del proyecto]</w:t>
      </w:r>
    </w:p>
    <w:p w14:paraId="36F12F5B" w14:textId="77777777" w:rsidR="00783EAA" w:rsidRPr="007866EB" w:rsidRDefault="00783EAA" w:rsidP="00783EAA">
      <w:pPr>
        <w:rPr>
          <w:i/>
          <w:lang w:val="es-ES"/>
        </w:rPr>
      </w:pPr>
      <w:r w:rsidRPr="007866EB">
        <w:rPr>
          <w:b/>
          <w:bCs/>
          <w:lang w:val="es-ES"/>
        </w:rPr>
        <w:t xml:space="preserve">Título del contrato: </w:t>
      </w:r>
      <w:r w:rsidRPr="007866EB">
        <w:rPr>
          <w:i/>
          <w:lang w:val="es-ES"/>
        </w:rPr>
        <w:t>[indicar el nombre del Contrato]</w:t>
      </w:r>
    </w:p>
    <w:p w14:paraId="5DB29704" w14:textId="77777777" w:rsidR="00783EAA" w:rsidRPr="007866EB" w:rsidRDefault="00783EAA" w:rsidP="00783EAA">
      <w:pPr>
        <w:rPr>
          <w:i/>
          <w:lang w:val="es-ES"/>
        </w:rPr>
      </w:pPr>
      <w:r w:rsidRPr="007866EB">
        <w:rPr>
          <w:b/>
          <w:bCs/>
          <w:lang w:val="es-ES"/>
        </w:rPr>
        <w:t>País:</w:t>
      </w:r>
      <w:r w:rsidRPr="007866EB">
        <w:rPr>
          <w:lang w:val="es-ES"/>
        </w:rPr>
        <w:t xml:space="preserve"> </w:t>
      </w:r>
      <w:r w:rsidRPr="007866EB">
        <w:rPr>
          <w:i/>
          <w:lang w:val="es-ES"/>
        </w:rPr>
        <w:t>[insertar el país donde se emite la SDO]</w:t>
      </w:r>
    </w:p>
    <w:p w14:paraId="27584FF1" w14:textId="77777777" w:rsidR="00783EAA" w:rsidRPr="007866EB" w:rsidRDefault="00783EAA" w:rsidP="00783EAA">
      <w:pPr>
        <w:rPr>
          <w:i/>
          <w:lang w:val="es-ES"/>
        </w:rPr>
      </w:pPr>
      <w:r w:rsidRPr="007866EB">
        <w:rPr>
          <w:b/>
          <w:bCs/>
          <w:lang w:val="es-ES"/>
        </w:rPr>
        <w:t>Número de préstamo / número de crédito / número de donación:</w:t>
      </w:r>
      <w:r w:rsidRPr="007866EB">
        <w:rPr>
          <w:lang w:val="es-ES"/>
        </w:rPr>
        <w:t xml:space="preserve"> </w:t>
      </w:r>
      <w:r w:rsidRPr="007866EB">
        <w:rPr>
          <w:i/>
          <w:lang w:val="es-ES"/>
        </w:rPr>
        <w:t>[indicar el número de referencia del préstamo / crédito / donación]</w:t>
      </w:r>
    </w:p>
    <w:p w14:paraId="01FFA214" w14:textId="77777777" w:rsidR="00783EAA" w:rsidRPr="007866EB" w:rsidRDefault="00783EAA" w:rsidP="001711FA">
      <w:pPr>
        <w:spacing w:after="240"/>
        <w:rPr>
          <w:lang w:val="es-ES"/>
        </w:rPr>
      </w:pPr>
      <w:r w:rsidRPr="007866EB">
        <w:rPr>
          <w:b/>
          <w:bCs/>
          <w:lang w:val="es-ES"/>
        </w:rPr>
        <w:t>SDO No:</w:t>
      </w:r>
      <w:r w:rsidRPr="007866EB">
        <w:rPr>
          <w:lang w:val="es-ES"/>
        </w:rPr>
        <w:t xml:space="preserve"> [insertar número de referencia SDO del Plan de Adquisiciones]</w:t>
      </w:r>
    </w:p>
    <w:p w14:paraId="6C713F87" w14:textId="7B4EAE89" w:rsidR="00783EAA" w:rsidRPr="007866EB" w:rsidRDefault="00783EAA" w:rsidP="001711FA">
      <w:pPr>
        <w:spacing w:after="240"/>
        <w:rPr>
          <w:lang w:val="es-ES"/>
        </w:rPr>
      </w:pPr>
      <w:r w:rsidRPr="007866EB">
        <w:rPr>
          <w:lang w:val="es-ES"/>
        </w:rPr>
        <w:t xml:space="preserve">Esta Notificación de Intención de Adjudicación (la Notificación) le notifica nuestra decisión de adjudicar el contrato anterior. La transmisión de esta Notificación comienza el Período de Suspensivo. Durante el </w:t>
      </w:r>
      <w:r w:rsidR="0083502F" w:rsidRPr="007866EB">
        <w:rPr>
          <w:lang w:val="es-ES"/>
        </w:rPr>
        <w:t xml:space="preserve">Plazo </w:t>
      </w:r>
      <w:r w:rsidRPr="007866EB">
        <w:rPr>
          <w:lang w:val="es-ES"/>
        </w:rPr>
        <w:t>Suspensivo usted puede:</w:t>
      </w:r>
    </w:p>
    <w:p w14:paraId="21D1BCAE" w14:textId="32FA224F" w:rsidR="00783EAA" w:rsidRPr="007866EB" w:rsidRDefault="00783EAA" w:rsidP="001711FA">
      <w:pPr>
        <w:spacing w:after="240"/>
        <w:ind w:left="851" w:hanging="567"/>
        <w:rPr>
          <w:lang w:val="es-ES"/>
        </w:rPr>
      </w:pPr>
      <w:r w:rsidRPr="007866EB">
        <w:rPr>
          <w:lang w:val="es-ES"/>
        </w:rPr>
        <w:t xml:space="preserve">(a) </w:t>
      </w:r>
      <w:r w:rsidR="001711FA" w:rsidRPr="007866EB">
        <w:rPr>
          <w:lang w:val="es-ES"/>
        </w:rPr>
        <w:tab/>
      </w:r>
      <w:r w:rsidRPr="007866EB">
        <w:rPr>
          <w:lang w:val="es-ES"/>
        </w:rPr>
        <w:t>solicitar una sesión informativa en relación con la evaluación de su Oferta, y / o</w:t>
      </w:r>
    </w:p>
    <w:p w14:paraId="06401D68" w14:textId="60099228" w:rsidR="00783EAA" w:rsidRDefault="00783EAA" w:rsidP="001711FA">
      <w:pPr>
        <w:spacing w:after="240"/>
        <w:ind w:left="851" w:hanging="567"/>
        <w:rPr>
          <w:lang w:val="es-ES"/>
        </w:rPr>
      </w:pPr>
      <w:r w:rsidRPr="007866EB">
        <w:rPr>
          <w:lang w:val="es-ES"/>
        </w:rPr>
        <w:t xml:space="preserve">(b) </w:t>
      </w:r>
      <w:r w:rsidR="001711FA" w:rsidRPr="007866EB">
        <w:rPr>
          <w:lang w:val="es-ES"/>
        </w:rPr>
        <w:tab/>
      </w:r>
      <w:r w:rsidRPr="007866EB">
        <w:rPr>
          <w:lang w:val="es-ES"/>
        </w:rPr>
        <w:t xml:space="preserve">presentar un reclamo sobre la adquisición en relación con la decisión de adjudicar </w:t>
      </w:r>
      <w:r w:rsidR="001711FA" w:rsidRPr="007866EB">
        <w:rPr>
          <w:lang w:val="es-ES"/>
        </w:rPr>
        <w:br/>
      </w:r>
      <w:r w:rsidRPr="007866EB">
        <w:rPr>
          <w:lang w:val="es-ES"/>
        </w:rPr>
        <w:t>el contrato.</w:t>
      </w:r>
    </w:p>
    <w:p w14:paraId="632AB866" w14:textId="77777777" w:rsidR="005E61BB" w:rsidRPr="007866EB" w:rsidRDefault="005E61BB" w:rsidP="001711FA">
      <w:pPr>
        <w:spacing w:after="240"/>
        <w:ind w:left="851" w:hanging="567"/>
        <w:rPr>
          <w:lang w:val="es-ES"/>
        </w:rPr>
      </w:pPr>
    </w:p>
    <w:p w14:paraId="312C7AD7" w14:textId="77777777" w:rsidR="00827AE6" w:rsidRPr="007866EB" w:rsidRDefault="00827AE6" w:rsidP="00F3559C">
      <w:pPr>
        <w:keepNext/>
        <w:suppressAutoHyphens/>
        <w:spacing w:after="120"/>
        <w:rPr>
          <w:b/>
          <w:lang w:val="es-ES"/>
        </w:rPr>
      </w:pPr>
      <w:r w:rsidRPr="007866EB">
        <w:rPr>
          <w:b/>
          <w:lang w:val="es-ES"/>
        </w:rPr>
        <w:lastRenderedPageBreak/>
        <w:t>1. El adjudicatario</w:t>
      </w:r>
    </w:p>
    <w:tbl>
      <w:tblPr>
        <w:tblStyle w:val="Tablaconcuadrcula"/>
        <w:tblW w:w="9374" w:type="dxa"/>
        <w:tblLayout w:type="fixed"/>
        <w:tblLook w:val="04A0" w:firstRow="1" w:lastRow="0" w:firstColumn="1" w:lastColumn="0" w:noHBand="0" w:noVBand="1"/>
      </w:tblPr>
      <w:tblGrid>
        <w:gridCol w:w="2122"/>
        <w:gridCol w:w="7252"/>
      </w:tblGrid>
      <w:tr w:rsidR="00827AE6" w:rsidRPr="007866EB" w14:paraId="5333AFE1" w14:textId="77777777" w:rsidTr="00F3559C">
        <w:trPr>
          <w:trHeight w:val="576"/>
        </w:trPr>
        <w:tc>
          <w:tcPr>
            <w:tcW w:w="2122" w:type="dxa"/>
            <w:shd w:val="clear" w:color="auto" w:fill="C6D9F1" w:themeFill="text2" w:themeFillTint="33"/>
          </w:tcPr>
          <w:p w14:paraId="127163F3" w14:textId="77777777" w:rsidR="00827AE6" w:rsidRPr="007866EB" w:rsidRDefault="00827AE6" w:rsidP="00827AE6">
            <w:pPr>
              <w:pStyle w:val="Sangradetextonormal"/>
              <w:suppressAutoHyphens/>
              <w:spacing w:before="120" w:after="120"/>
              <w:ind w:left="35" w:firstLine="0"/>
              <w:rPr>
                <w:b/>
                <w:iCs/>
                <w:lang w:val="es-ES"/>
              </w:rPr>
            </w:pPr>
            <w:r w:rsidRPr="007866EB">
              <w:rPr>
                <w:b/>
                <w:iCs/>
                <w:lang w:val="es-ES"/>
              </w:rPr>
              <w:t>Nombre:</w:t>
            </w:r>
          </w:p>
        </w:tc>
        <w:tc>
          <w:tcPr>
            <w:tcW w:w="7252" w:type="dxa"/>
            <w:vAlign w:val="center"/>
          </w:tcPr>
          <w:p w14:paraId="23140C97" w14:textId="0A0B8021" w:rsidR="00827AE6" w:rsidRPr="007866EB" w:rsidRDefault="00827AE6" w:rsidP="00022F21">
            <w:pPr>
              <w:pStyle w:val="Sangradetextonormal"/>
              <w:suppressAutoHyphens/>
              <w:spacing w:before="120" w:after="120"/>
              <w:ind w:left="29" w:firstLine="0"/>
              <w:rPr>
                <w:i/>
                <w:iCs/>
                <w:lang w:val="es-ES"/>
              </w:rPr>
            </w:pPr>
            <w:r w:rsidRPr="007866EB">
              <w:rPr>
                <w:i/>
                <w:iCs/>
                <w:lang w:val="es-ES"/>
              </w:rPr>
              <w:t>[ingresar el nombre del Licitante seleccionado</w:t>
            </w:r>
            <w:r w:rsidR="00022F21" w:rsidRPr="007866EB">
              <w:rPr>
                <w:i/>
                <w:iCs/>
                <w:lang w:val="es-ES"/>
              </w:rPr>
              <w:t>]</w:t>
            </w:r>
          </w:p>
        </w:tc>
      </w:tr>
      <w:tr w:rsidR="00827AE6" w:rsidRPr="007866EB" w14:paraId="1637340C" w14:textId="77777777" w:rsidTr="00F3559C">
        <w:tc>
          <w:tcPr>
            <w:tcW w:w="2122" w:type="dxa"/>
            <w:shd w:val="clear" w:color="auto" w:fill="C6D9F1" w:themeFill="text2" w:themeFillTint="33"/>
          </w:tcPr>
          <w:p w14:paraId="00EF3F55" w14:textId="77777777" w:rsidR="00827AE6" w:rsidRPr="007866EB" w:rsidRDefault="00827AE6" w:rsidP="00827AE6">
            <w:pPr>
              <w:pStyle w:val="Sangradetextonormal"/>
              <w:suppressAutoHyphens/>
              <w:spacing w:before="120" w:after="120"/>
              <w:ind w:left="35" w:firstLine="0"/>
              <w:rPr>
                <w:b/>
                <w:iCs/>
                <w:lang w:val="es-ES"/>
              </w:rPr>
            </w:pPr>
            <w:r w:rsidRPr="007866EB">
              <w:rPr>
                <w:b/>
                <w:iCs/>
                <w:lang w:val="es-ES"/>
              </w:rPr>
              <w:t>Dirección:</w:t>
            </w:r>
          </w:p>
        </w:tc>
        <w:tc>
          <w:tcPr>
            <w:tcW w:w="7252" w:type="dxa"/>
            <w:vAlign w:val="center"/>
          </w:tcPr>
          <w:p w14:paraId="755D4544" w14:textId="77777777" w:rsidR="00827AE6" w:rsidRPr="007866EB" w:rsidRDefault="00827AE6" w:rsidP="00022F21">
            <w:pPr>
              <w:pStyle w:val="Sangradetextonormal"/>
              <w:suppressAutoHyphens/>
              <w:spacing w:before="120" w:after="120"/>
              <w:ind w:left="29" w:firstLine="0"/>
              <w:rPr>
                <w:i/>
                <w:iCs/>
                <w:lang w:val="es-ES"/>
              </w:rPr>
            </w:pPr>
            <w:r w:rsidRPr="007866EB">
              <w:rPr>
                <w:i/>
                <w:iCs/>
                <w:lang w:val="es-ES"/>
              </w:rPr>
              <w:t>[ingresar la dirección del Licitante seleccionado]</w:t>
            </w:r>
          </w:p>
        </w:tc>
      </w:tr>
      <w:tr w:rsidR="00827AE6" w:rsidRPr="007866EB" w14:paraId="172C82C9" w14:textId="77777777" w:rsidTr="00F3559C">
        <w:tc>
          <w:tcPr>
            <w:tcW w:w="2122" w:type="dxa"/>
            <w:shd w:val="clear" w:color="auto" w:fill="C6D9F1" w:themeFill="text2" w:themeFillTint="33"/>
          </w:tcPr>
          <w:p w14:paraId="5ED4766A" w14:textId="77777777" w:rsidR="00827AE6" w:rsidRPr="007866EB" w:rsidRDefault="00827AE6" w:rsidP="00827AE6">
            <w:pPr>
              <w:pStyle w:val="Sangradetextonormal"/>
              <w:suppressAutoHyphens/>
              <w:spacing w:before="120" w:after="120"/>
              <w:ind w:left="35" w:firstLine="0"/>
              <w:rPr>
                <w:b/>
                <w:iCs/>
                <w:lang w:val="es-ES"/>
              </w:rPr>
            </w:pPr>
            <w:r w:rsidRPr="007866EB">
              <w:rPr>
                <w:b/>
                <w:iCs/>
                <w:lang w:val="es-ES"/>
              </w:rPr>
              <w:t>Precio del contrato:</w:t>
            </w:r>
          </w:p>
        </w:tc>
        <w:tc>
          <w:tcPr>
            <w:tcW w:w="7252" w:type="dxa"/>
            <w:vAlign w:val="center"/>
          </w:tcPr>
          <w:p w14:paraId="17CFBA58" w14:textId="77777777" w:rsidR="00827AE6" w:rsidRPr="007866EB" w:rsidRDefault="00827AE6" w:rsidP="00022F21">
            <w:pPr>
              <w:pStyle w:val="Sangradetextonormal"/>
              <w:suppressAutoHyphens/>
              <w:spacing w:before="120" w:after="120"/>
              <w:ind w:left="29" w:firstLine="0"/>
              <w:rPr>
                <w:i/>
                <w:iCs/>
                <w:lang w:val="es-ES"/>
              </w:rPr>
            </w:pPr>
            <w:r w:rsidRPr="007866EB">
              <w:rPr>
                <w:i/>
                <w:iCs/>
                <w:lang w:val="es-ES"/>
              </w:rPr>
              <w:t>[ingresar el precio del Licitante ganador]</w:t>
            </w:r>
          </w:p>
        </w:tc>
      </w:tr>
      <w:tr w:rsidR="00827AE6" w:rsidRPr="007866EB" w14:paraId="75D25AEB" w14:textId="77777777" w:rsidTr="00F3559C">
        <w:tc>
          <w:tcPr>
            <w:tcW w:w="2122" w:type="dxa"/>
            <w:shd w:val="clear" w:color="auto" w:fill="C6D9F1" w:themeFill="text2" w:themeFillTint="33"/>
          </w:tcPr>
          <w:p w14:paraId="21A21111" w14:textId="77777777" w:rsidR="00827AE6" w:rsidRPr="007866EB" w:rsidRDefault="00827AE6" w:rsidP="00827AE6">
            <w:pPr>
              <w:pStyle w:val="Sangradetextonormal"/>
              <w:suppressAutoHyphens/>
              <w:spacing w:before="120" w:after="120"/>
              <w:ind w:left="35" w:firstLine="0"/>
              <w:rPr>
                <w:b/>
                <w:iCs/>
                <w:lang w:val="es-ES"/>
              </w:rPr>
            </w:pPr>
            <w:r w:rsidRPr="007866EB">
              <w:rPr>
                <w:b/>
                <w:iCs/>
                <w:lang w:val="es-ES"/>
              </w:rPr>
              <w:t>Puntaje total combinado</w:t>
            </w:r>
          </w:p>
        </w:tc>
        <w:tc>
          <w:tcPr>
            <w:tcW w:w="7252" w:type="dxa"/>
            <w:vAlign w:val="center"/>
          </w:tcPr>
          <w:p w14:paraId="61758DEB" w14:textId="77777777" w:rsidR="00827AE6" w:rsidRPr="007866EB" w:rsidRDefault="00827AE6" w:rsidP="00022F21">
            <w:pPr>
              <w:pStyle w:val="Sangradetextonormal"/>
              <w:suppressAutoHyphens/>
              <w:spacing w:before="120" w:after="120"/>
              <w:ind w:left="29" w:firstLine="0"/>
              <w:rPr>
                <w:iCs/>
                <w:lang w:val="es-ES"/>
              </w:rPr>
            </w:pPr>
            <w:r w:rsidRPr="007866EB">
              <w:rPr>
                <w:iCs/>
                <w:lang w:val="es-ES"/>
              </w:rPr>
              <w:t>[</w:t>
            </w:r>
            <w:r w:rsidRPr="007866EB">
              <w:rPr>
                <w:i/>
                <w:iCs/>
                <w:lang w:val="es-ES"/>
              </w:rPr>
              <w:t>ingresar el puntaje total combinado del Licitante ganador</w:t>
            </w:r>
            <w:r w:rsidRPr="007866EB">
              <w:rPr>
                <w:iCs/>
                <w:lang w:val="es-ES"/>
              </w:rPr>
              <w:t>]</w:t>
            </w:r>
          </w:p>
        </w:tc>
      </w:tr>
    </w:tbl>
    <w:p w14:paraId="21F6CE74" w14:textId="77777777" w:rsidR="00827AE6" w:rsidRPr="007866EB" w:rsidRDefault="00827AE6" w:rsidP="00F3559C">
      <w:pPr>
        <w:suppressAutoHyphens/>
        <w:rPr>
          <w:lang w:val="es-ES"/>
        </w:rPr>
      </w:pPr>
    </w:p>
    <w:p w14:paraId="145AECF8" w14:textId="2243C99D" w:rsidR="00827AE6" w:rsidRPr="007866EB" w:rsidRDefault="00827AE6" w:rsidP="00F3559C">
      <w:pPr>
        <w:suppressAutoHyphens/>
        <w:jc w:val="both"/>
        <w:rPr>
          <w:b/>
          <w:i/>
          <w:iCs/>
          <w:lang w:val="es-ES"/>
        </w:rPr>
      </w:pPr>
      <w:r w:rsidRPr="007866EB">
        <w:rPr>
          <w:b/>
          <w:lang w:val="es-ES"/>
        </w:rPr>
        <w:t>2.</w:t>
      </w:r>
      <w:r w:rsidRPr="007866EB">
        <w:rPr>
          <w:lang w:val="es-ES"/>
        </w:rPr>
        <w:t xml:space="preserve"> </w:t>
      </w:r>
      <w:r w:rsidRPr="007866EB">
        <w:rPr>
          <w:b/>
          <w:lang w:val="es-ES"/>
        </w:rPr>
        <w:t xml:space="preserve">Otros Licitantes </w:t>
      </w:r>
      <w:r w:rsidRPr="007866EB">
        <w:rPr>
          <w:b/>
          <w:i/>
          <w:iCs/>
          <w:lang w:val="es-ES"/>
        </w:rPr>
        <w:t>[INSTRUCCIONES: inserte los nombres de todos los Licitantes que presentaron una Oferta, los precios de la Oferta leídos y evaluados, los puntajes técnicos y los puntajes combinados]</w:t>
      </w:r>
    </w:p>
    <w:p w14:paraId="7F419BBD" w14:textId="77777777" w:rsidR="00827AE6" w:rsidRPr="007866EB" w:rsidRDefault="00827AE6" w:rsidP="00F3559C">
      <w:pPr>
        <w:suppressAutoHyphens/>
        <w:jc w:val="both"/>
        <w:rPr>
          <w:sz w:val="32"/>
          <w:szCs w:val="32"/>
          <w:lang w:val="es-ES"/>
        </w:rPr>
      </w:pPr>
    </w:p>
    <w:tbl>
      <w:tblPr>
        <w:tblStyle w:val="Tablaconcuadrcula"/>
        <w:tblW w:w="9463" w:type="dxa"/>
        <w:tblLook w:val="04A0" w:firstRow="1" w:lastRow="0" w:firstColumn="1" w:lastColumn="0" w:noHBand="0" w:noVBand="1"/>
      </w:tblPr>
      <w:tblGrid>
        <w:gridCol w:w="1997"/>
        <w:gridCol w:w="1995"/>
        <w:gridCol w:w="1994"/>
        <w:gridCol w:w="1998"/>
        <w:gridCol w:w="1479"/>
      </w:tblGrid>
      <w:tr w:rsidR="00827AE6" w:rsidRPr="007866EB" w14:paraId="1F3C51B0" w14:textId="77777777" w:rsidTr="00F3559C">
        <w:tc>
          <w:tcPr>
            <w:tcW w:w="2011" w:type="dxa"/>
            <w:shd w:val="clear" w:color="auto" w:fill="C6D9F1" w:themeFill="text2" w:themeFillTint="33"/>
            <w:vAlign w:val="center"/>
          </w:tcPr>
          <w:p w14:paraId="1300A3F7"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Nombre del Licitante</w:t>
            </w:r>
          </w:p>
        </w:tc>
        <w:tc>
          <w:tcPr>
            <w:tcW w:w="2012" w:type="dxa"/>
            <w:shd w:val="clear" w:color="auto" w:fill="C6D9F1" w:themeFill="text2" w:themeFillTint="33"/>
          </w:tcPr>
          <w:p w14:paraId="1A9EE96A"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Puntaje Técnico (si aplica)</w:t>
            </w:r>
          </w:p>
        </w:tc>
        <w:tc>
          <w:tcPr>
            <w:tcW w:w="2011" w:type="dxa"/>
            <w:shd w:val="clear" w:color="auto" w:fill="C6D9F1" w:themeFill="text2" w:themeFillTint="33"/>
            <w:vAlign w:val="center"/>
          </w:tcPr>
          <w:p w14:paraId="5D6D4133"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Precio de la Oferta</w:t>
            </w:r>
          </w:p>
        </w:tc>
        <w:tc>
          <w:tcPr>
            <w:tcW w:w="2012" w:type="dxa"/>
            <w:shd w:val="clear" w:color="auto" w:fill="C6D9F1" w:themeFill="text2" w:themeFillTint="33"/>
            <w:vAlign w:val="center"/>
          </w:tcPr>
          <w:p w14:paraId="436B3C7C"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Precio Evaluado</w:t>
            </w:r>
          </w:p>
          <w:p w14:paraId="03FC3DAA"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(si aplica)</w:t>
            </w:r>
          </w:p>
        </w:tc>
        <w:tc>
          <w:tcPr>
            <w:tcW w:w="1417" w:type="dxa"/>
            <w:shd w:val="clear" w:color="auto" w:fill="C6D9F1" w:themeFill="text2" w:themeFillTint="33"/>
            <w:vAlign w:val="center"/>
          </w:tcPr>
          <w:p w14:paraId="7ED64359"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Puntaje Combinado</w:t>
            </w:r>
          </w:p>
          <w:p w14:paraId="7CE2AE0E" w14:textId="77777777" w:rsidR="00827AE6" w:rsidRPr="007866EB" w:rsidRDefault="00827AE6" w:rsidP="00827AE6">
            <w:pPr>
              <w:pStyle w:val="Sangradetextonormal"/>
              <w:suppressAutoHyphens/>
              <w:spacing w:before="60" w:after="60"/>
              <w:ind w:left="0" w:right="33" w:firstLine="0"/>
              <w:jc w:val="center"/>
              <w:rPr>
                <w:b/>
                <w:iCs/>
                <w:lang w:val="es-ES"/>
              </w:rPr>
            </w:pPr>
            <w:r w:rsidRPr="007866EB">
              <w:rPr>
                <w:b/>
                <w:iCs/>
                <w:lang w:val="es-ES"/>
              </w:rPr>
              <w:t>(si aplica)</w:t>
            </w:r>
          </w:p>
        </w:tc>
      </w:tr>
      <w:tr w:rsidR="00827AE6" w:rsidRPr="007866EB" w14:paraId="0D932E53" w14:textId="77777777" w:rsidTr="00F3559C">
        <w:tc>
          <w:tcPr>
            <w:tcW w:w="2011" w:type="dxa"/>
            <w:vAlign w:val="center"/>
          </w:tcPr>
          <w:p w14:paraId="6816977D" w14:textId="77777777" w:rsidR="00827AE6" w:rsidRPr="007866EB" w:rsidRDefault="00827AE6" w:rsidP="00827AE6">
            <w:pPr>
              <w:suppressAutoHyphens/>
              <w:rPr>
                <w:i/>
                <w:lang w:val="es-ES"/>
              </w:rPr>
            </w:pPr>
            <w:r w:rsidRPr="007866EB">
              <w:rPr>
                <w:i/>
                <w:iCs/>
                <w:lang w:val="es-ES"/>
              </w:rPr>
              <w:t>[ingrese el nombre]</w:t>
            </w:r>
          </w:p>
        </w:tc>
        <w:tc>
          <w:tcPr>
            <w:tcW w:w="2012" w:type="dxa"/>
          </w:tcPr>
          <w:p w14:paraId="45BE8C59" w14:textId="77777777" w:rsidR="00827AE6" w:rsidRPr="007866EB" w:rsidRDefault="00827AE6" w:rsidP="00827AE6">
            <w:pPr>
              <w:suppressAutoHyphens/>
              <w:rPr>
                <w:i/>
                <w:iCs/>
                <w:lang w:val="es-ES"/>
              </w:rPr>
            </w:pPr>
            <w:r w:rsidRPr="007866EB">
              <w:rPr>
                <w:i/>
                <w:iCs/>
                <w:lang w:val="es-ES"/>
              </w:rPr>
              <w:t>[ingrese el puntaje técnico]</w:t>
            </w:r>
          </w:p>
        </w:tc>
        <w:tc>
          <w:tcPr>
            <w:tcW w:w="2011" w:type="dxa"/>
            <w:vAlign w:val="center"/>
          </w:tcPr>
          <w:p w14:paraId="3A1B086D" w14:textId="77777777" w:rsidR="00827AE6" w:rsidRPr="007866EB" w:rsidRDefault="00827AE6" w:rsidP="00827AE6">
            <w:pPr>
              <w:suppressAutoHyphens/>
              <w:rPr>
                <w:i/>
                <w:iCs/>
                <w:lang w:val="es-ES"/>
              </w:rPr>
            </w:pPr>
            <w:r w:rsidRPr="007866EB">
              <w:rPr>
                <w:i/>
                <w:iCs/>
                <w:lang w:val="es-ES"/>
              </w:rPr>
              <w:t>[ingrese el precio de la Oferta]</w:t>
            </w:r>
          </w:p>
        </w:tc>
        <w:tc>
          <w:tcPr>
            <w:tcW w:w="2012" w:type="dxa"/>
            <w:vAlign w:val="center"/>
          </w:tcPr>
          <w:p w14:paraId="3A1F0C20" w14:textId="77777777" w:rsidR="00827AE6" w:rsidRPr="007866EB" w:rsidRDefault="00827AE6" w:rsidP="00827AE6">
            <w:pPr>
              <w:suppressAutoHyphens/>
              <w:rPr>
                <w:i/>
                <w:iCs/>
                <w:lang w:val="es-ES"/>
              </w:rPr>
            </w:pPr>
            <w:r w:rsidRPr="007866EB">
              <w:rPr>
                <w:i/>
                <w:iCs/>
                <w:lang w:val="es-ES"/>
              </w:rPr>
              <w:t>[ingrese el precio evaluado]</w:t>
            </w:r>
          </w:p>
        </w:tc>
        <w:tc>
          <w:tcPr>
            <w:tcW w:w="1417" w:type="dxa"/>
            <w:vAlign w:val="center"/>
          </w:tcPr>
          <w:p w14:paraId="5420E8E3" w14:textId="77777777" w:rsidR="00827AE6" w:rsidRPr="007866EB" w:rsidRDefault="00827AE6" w:rsidP="00827AE6">
            <w:pPr>
              <w:suppressAutoHyphens/>
              <w:ind w:left="103" w:firstLine="27"/>
              <w:rPr>
                <w:i/>
                <w:iCs/>
                <w:lang w:val="es-ES"/>
              </w:rPr>
            </w:pPr>
            <w:r w:rsidRPr="007866EB">
              <w:rPr>
                <w:i/>
                <w:iCs/>
                <w:lang w:val="es-ES"/>
              </w:rPr>
              <w:t>[ingrese el puntaje combinado]</w:t>
            </w:r>
          </w:p>
        </w:tc>
      </w:tr>
      <w:tr w:rsidR="00827AE6" w:rsidRPr="007866EB" w14:paraId="0E837678" w14:textId="77777777" w:rsidTr="00F3559C">
        <w:tc>
          <w:tcPr>
            <w:tcW w:w="2011" w:type="dxa"/>
            <w:vAlign w:val="center"/>
          </w:tcPr>
          <w:p w14:paraId="6264E22B" w14:textId="77777777" w:rsidR="00827AE6" w:rsidRPr="007866EB" w:rsidRDefault="00827AE6" w:rsidP="00827AE6">
            <w:pPr>
              <w:suppressAutoHyphens/>
              <w:rPr>
                <w:i/>
                <w:lang w:val="es-ES"/>
              </w:rPr>
            </w:pPr>
            <w:r w:rsidRPr="007866EB">
              <w:rPr>
                <w:i/>
                <w:iCs/>
                <w:lang w:val="es-ES"/>
              </w:rPr>
              <w:t>[ingrese el nombre]</w:t>
            </w:r>
          </w:p>
        </w:tc>
        <w:tc>
          <w:tcPr>
            <w:tcW w:w="2012" w:type="dxa"/>
          </w:tcPr>
          <w:p w14:paraId="5345786B" w14:textId="77777777" w:rsidR="00827AE6" w:rsidRPr="007866EB" w:rsidRDefault="00827AE6" w:rsidP="00827AE6">
            <w:pPr>
              <w:suppressAutoHyphens/>
              <w:rPr>
                <w:i/>
                <w:iCs/>
                <w:lang w:val="es-ES"/>
              </w:rPr>
            </w:pPr>
            <w:r w:rsidRPr="007866EB">
              <w:rPr>
                <w:i/>
                <w:iCs/>
                <w:lang w:val="es-ES"/>
              </w:rPr>
              <w:t>[ingrese el puntaje técnico]</w:t>
            </w:r>
          </w:p>
        </w:tc>
        <w:tc>
          <w:tcPr>
            <w:tcW w:w="2011" w:type="dxa"/>
            <w:vAlign w:val="center"/>
          </w:tcPr>
          <w:p w14:paraId="2B2970D2" w14:textId="77777777" w:rsidR="00827AE6" w:rsidRPr="007866EB" w:rsidRDefault="00827AE6" w:rsidP="00827AE6">
            <w:pPr>
              <w:suppressAutoHyphens/>
              <w:rPr>
                <w:i/>
                <w:iCs/>
                <w:lang w:val="es-ES"/>
              </w:rPr>
            </w:pPr>
            <w:r w:rsidRPr="007866EB">
              <w:rPr>
                <w:i/>
                <w:iCs/>
                <w:lang w:val="es-ES"/>
              </w:rPr>
              <w:t>[ingrese el precio de la Oferta]</w:t>
            </w:r>
          </w:p>
        </w:tc>
        <w:tc>
          <w:tcPr>
            <w:tcW w:w="2012" w:type="dxa"/>
            <w:vAlign w:val="center"/>
          </w:tcPr>
          <w:p w14:paraId="6FD9FADC" w14:textId="77777777" w:rsidR="00827AE6" w:rsidRPr="007866EB" w:rsidRDefault="00827AE6" w:rsidP="00827AE6">
            <w:pPr>
              <w:suppressAutoHyphens/>
              <w:rPr>
                <w:i/>
                <w:iCs/>
                <w:lang w:val="es-ES"/>
              </w:rPr>
            </w:pPr>
            <w:r w:rsidRPr="007866EB">
              <w:rPr>
                <w:i/>
                <w:iCs/>
                <w:lang w:val="es-ES"/>
              </w:rPr>
              <w:t>[ingrese el precio evaluado]</w:t>
            </w:r>
          </w:p>
        </w:tc>
        <w:tc>
          <w:tcPr>
            <w:tcW w:w="1417" w:type="dxa"/>
          </w:tcPr>
          <w:p w14:paraId="1879AA35" w14:textId="77777777" w:rsidR="00827AE6" w:rsidRPr="007866EB" w:rsidRDefault="00827AE6" w:rsidP="00827AE6">
            <w:pPr>
              <w:pStyle w:val="Sangradetextonormal"/>
              <w:suppressAutoHyphens/>
              <w:spacing w:before="120" w:after="120"/>
              <w:ind w:left="103" w:firstLine="27"/>
              <w:rPr>
                <w:i/>
                <w:iCs/>
                <w:lang w:val="es-ES"/>
              </w:rPr>
            </w:pPr>
            <w:r w:rsidRPr="007866EB">
              <w:rPr>
                <w:i/>
                <w:iCs/>
                <w:lang w:val="es-ES"/>
              </w:rPr>
              <w:t>[ingrese el puntaje combinado]</w:t>
            </w:r>
          </w:p>
        </w:tc>
      </w:tr>
      <w:tr w:rsidR="00827AE6" w:rsidRPr="007866EB" w14:paraId="367767FC" w14:textId="77777777" w:rsidTr="00F3559C">
        <w:tc>
          <w:tcPr>
            <w:tcW w:w="2011" w:type="dxa"/>
            <w:vAlign w:val="center"/>
          </w:tcPr>
          <w:p w14:paraId="64648A72" w14:textId="77777777" w:rsidR="00827AE6" w:rsidRPr="007866EB" w:rsidRDefault="00827AE6" w:rsidP="00827AE6">
            <w:pPr>
              <w:suppressAutoHyphens/>
              <w:rPr>
                <w:i/>
                <w:lang w:val="es-ES"/>
              </w:rPr>
            </w:pPr>
            <w:r w:rsidRPr="007866EB">
              <w:rPr>
                <w:i/>
                <w:iCs/>
                <w:lang w:val="es-ES"/>
              </w:rPr>
              <w:t>[ingrese el nombre]</w:t>
            </w:r>
          </w:p>
        </w:tc>
        <w:tc>
          <w:tcPr>
            <w:tcW w:w="2012" w:type="dxa"/>
          </w:tcPr>
          <w:p w14:paraId="002021BE" w14:textId="77777777" w:rsidR="00827AE6" w:rsidRPr="007866EB" w:rsidRDefault="00827AE6" w:rsidP="00827AE6">
            <w:pPr>
              <w:suppressAutoHyphens/>
              <w:rPr>
                <w:i/>
                <w:iCs/>
                <w:lang w:val="es-ES"/>
              </w:rPr>
            </w:pPr>
            <w:r w:rsidRPr="007866EB">
              <w:rPr>
                <w:i/>
                <w:iCs/>
                <w:lang w:val="es-ES"/>
              </w:rPr>
              <w:t>[ingrese el puntaje técnico]</w:t>
            </w:r>
          </w:p>
        </w:tc>
        <w:tc>
          <w:tcPr>
            <w:tcW w:w="2011" w:type="dxa"/>
            <w:vAlign w:val="center"/>
          </w:tcPr>
          <w:p w14:paraId="6BBB1FD5" w14:textId="77777777" w:rsidR="00827AE6" w:rsidRPr="007866EB" w:rsidRDefault="00827AE6" w:rsidP="00827AE6">
            <w:pPr>
              <w:suppressAutoHyphens/>
              <w:rPr>
                <w:i/>
                <w:iCs/>
                <w:lang w:val="es-ES"/>
              </w:rPr>
            </w:pPr>
            <w:r w:rsidRPr="007866EB">
              <w:rPr>
                <w:i/>
                <w:iCs/>
                <w:lang w:val="es-ES"/>
              </w:rPr>
              <w:t>[ingrese el precio de la Oferta]</w:t>
            </w:r>
          </w:p>
        </w:tc>
        <w:tc>
          <w:tcPr>
            <w:tcW w:w="2012" w:type="dxa"/>
            <w:vAlign w:val="center"/>
          </w:tcPr>
          <w:p w14:paraId="04C115DC" w14:textId="77777777" w:rsidR="00827AE6" w:rsidRPr="007866EB" w:rsidRDefault="00827AE6" w:rsidP="00827AE6">
            <w:pPr>
              <w:suppressAutoHyphens/>
              <w:rPr>
                <w:i/>
                <w:iCs/>
                <w:lang w:val="es-ES"/>
              </w:rPr>
            </w:pPr>
            <w:r w:rsidRPr="007866EB">
              <w:rPr>
                <w:i/>
                <w:iCs/>
                <w:lang w:val="es-ES"/>
              </w:rPr>
              <w:t>[ingrese el precio evaluado]</w:t>
            </w:r>
          </w:p>
        </w:tc>
        <w:tc>
          <w:tcPr>
            <w:tcW w:w="1417" w:type="dxa"/>
          </w:tcPr>
          <w:p w14:paraId="7E7054F0" w14:textId="77777777" w:rsidR="00827AE6" w:rsidRPr="007866EB" w:rsidRDefault="00827AE6" w:rsidP="00827AE6">
            <w:pPr>
              <w:pStyle w:val="Sangradetextonormal"/>
              <w:suppressAutoHyphens/>
              <w:spacing w:before="120" w:after="120"/>
              <w:ind w:left="103" w:firstLine="27"/>
              <w:rPr>
                <w:i/>
                <w:iCs/>
                <w:lang w:val="es-ES"/>
              </w:rPr>
            </w:pPr>
            <w:r w:rsidRPr="007866EB">
              <w:rPr>
                <w:i/>
                <w:iCs/>
                <w:lang w:val="es-ES"/>
              </w:rPr>
              <w:t>[ingrese el puntaje combinado]</w:t>
            </w:r>
          </w:p>
        </w:tc>
      </w:tr>
      <w:tr w:rsidR="00827AE6" w:rsidRPr="007866EB" w14:paraId="56B4ED15" w14:textId="77777777" w:rsidTr="00F3559C">
        <w:tc>
          <w:tcPr>
            <w:tcW w:w="2011" w:type="dxa"/>
            <w:vAlign w:val="center"/>
          </w:tcPr>
          <w:p w14:paraId="1DDCFE7F" w14:textId="77777777" w:rsidR="00827AE6" w:rsidRPr="007866EB" w:rsidRDefault="00827AE6" w:rsidP="00827AE6">
            <w:pPr>
              <w:suppressAutoHyphens/>
              <w:rPr>
                <w:i/>
                <w:lang w:val="es-ES"/>
              </w:rPr>
            </w:pPr>
            <w:r w:rsidRPr="007866EB">
              <w:rPr>
                <w:i/>
                <w:iCs/>
                <w:lang w:val="es-ES"/>
              </w:rPr>
              <w:t>[ingrese el nombre]</w:t>
            </w:r>
          </w:p>
        </w:tc>
        <w:tc>
          <w:tcPr>
            <w:tcW w:w="2012" w:type="dxa"/>
          </w:tcPr>
          <w:p w14:paraId="421C20B5" w14:textId="77777777" w:rsidR="00827AE6" w:rsidRPr="007866EB" w:rsidRDefault="00827AE6" w:rsidP="00827AE6">
            <w:pPr>
              <w:suppressAutoHyphens/>
              <w:rPr>
                <w:i/>
                <w:iCs/>
                <w:lang w:val="es-ES"/>
              </w:rPr>
            </w:pPr>
            <w:r w:rsidRPr="007866EB">
              <w:rPr>
                <w:i/>
                <w:iCs/>
                <w:lang w:val="es-ES"/>
              </w:rPr>
              <w:t>[ingrese el puntaje técnico]</w:t>
            </w:r>
          </w:p>
        </w:tc>
        <w:tc>
          <w:tcPr>
            <w:tcW w:w="2011" w:type="dxa"/>
            <w:vAlign w:val="center"/>
          </w:tcPr>
          <w:p w14:paraId="4C1FA009" w14:textId="77777777" w:rsidR="00827AE6" w:rsidRPr="007866EB" w:rsidRDefault="00827AE6" w:rsidP="00827AE6">
            <w:pPr>
              <w:suppressAutoHyphens/>
              <w:rPr>
                <w:i/>
                <w:iCs/>
                <w:lang w:val="es-ES"/>
              </w:rPr>
            </w:pPr>
            <w:r w:rsidRPr="007866EB">
              <w:rPr>
                <w:i/>
                <w:iCs/>
                <w:lang w:val="es-ES"/>
              </w:rPr>
              <w:t>[ingrese el precio de la Oferta]</w:t>
            </w:r>
          </w:p>
        </w:tc>
        <w:tc>
          <w:tcPr>
            <w:tcW w:w="2012" w:type="dxa"/>
            <w:vAlign w:val="center"/>
          </w:tcPr>
          <w:p w14:paraId="744B62C4" w14:textId="77777777" w:rsidR="00827AE6" w:rsidRPr="007866EB" w:rsidRDefault="00827AE6" w:rsidP="00827AE6">
            <w:pPr>
              <w:suppressAutoHyphens/>
              <w:rPr>
                <w:i/>
                <w:iCs/>
                <w:lang w:val="es-ES"/>
              </w:rPr>
            </w:pPr>
            <w:r w:rsidRPr="007866EB">
              <w:rPr>
                <w:i/>
                <w:iCs/>
                <w:lang w:val="es-ES"/>
              </w:rPr>
              <w:t>[ingrese el precio evaluado]</w:t>
            </w:r>
          </w:p>
        </w:tc>
        <w:tc>
          <w:tcPr>
            <w:tcW w:w="1417" w:type="dxa"/>
          </w:tcPr>
          <w:p w14:paraId="0B18EFD1" w14:textId="77777777" w:rsidR="00827AE6" w:rsidRPr="007866EB" w:rsidRDefault="00827AE6" w:rsidP="00827AE6">
            <w:pPr>
              <w:pStyle w:val="Sangradetextonormal"/>
              <w:suppressAutoHyphens/>
              <w:spacing w:before="120" w:after="120"/>
              <w:ind w:left="103" w:firstLine="27"/>
              <w:rPr>
                <w:i/>
                <w:iCs/>
                <w:lang w:val="es-ES"/>
              </w:rPr>
            </w:pPr>
            <w:r w:rsidRPr="007866EB">
              <w:rPr>
                <w:i/>
                <w:iCs/>
                <w:lang w:val="es-ES"/>
              </w:rPr>
              <w:t>[ingrese el puntaje combinado]</w:t>
            </w:r>
          </w:p>
        </w:tc>
      </w:tr>
      <w:tr w:rsidR="00827AE6" w:rsidRPr="007866EB" w14:paraId="4A7E5523" w14:textId="77777777" w:rsidTr="00F3559C">
        <w:tc>
          <w:tcPr>
            <w:tcW w:w="2011" w:type="dxa"/>
            <w:vAlign w:val="center"/>
          </w:tcPr>
          <w:p w14:paraId="75F81565" w14:textId="77777777" w:rsidR="00827AE6" w:rsidRPr="007866EB" w:rsidRDefault="00827AE6" w:rsidP="00827AE6">
            <w:pPr>
              <w:suppressAutoHyphens/>
              <w:rPr>
                <w:i/>
                <w:lang w:val="es-ES"/>
              </w:rPr>
            </w:pPr>
            <w:r w:rsidRPr="007866EB">
              <w:rPr>
                <w:i/>
                <w:iCs/>
                <w:lang w:val="es-ES"/>
              </w:rPr>
              <w:t>[ingrese el nombre]</w:t>
            </w:r>
          </w:p>
        </w:tc>
        <w:tc>
          <w:tcPr>
            <w:tcW w:w="2012" w:type="dxa"/>
          </w:tcPr>
          <w:p w14:paraId="4959AA91" w14:textId="77777777" w:rsidR="00827AE6" w:rsidRPr="007866EB" w:rsidRDefault="00827AE6" w:rsidP="00827AE6">
            <w:pPr>
              <w:suppressAutoHyphens/>
              <w:rPr>
                <w:i/>
                <w:iCs/>
                <w:lang w:val="es-ES"/>
              </w:rPr>
            </w:pPr>
            <w:r w:rsidRPr="007866EB">
              <w:rPr>
                <w:i/>
                <w:iCs/>
                <w:lang w:val="es-ES"/>
              </w:rPr>
              <w:t>[ingrese el puntaje técnico]</w:t>
            </w:r>
          </w:p>
        </w:tc>
        <w:tc>
          <w:tcPr>
            <w:tcW w:w="2011" w:type="dxa"/>
            <w:vAlign w:val="center"/>
          </w:tcPr>
          <w:p w14:paraId="0FF165A7" w14:textId="77777777" w:rsidR="00827AE6" w:rsidRPr="007866EB" w:rsidRDefault="00827AE6" w:rsidP="00827AE6">
            <w:pPr>
              <w:suppressAutoHyphens/>
              <w:rPr>
                <w:i/>
                <w:iCs/>
                <w:lang w:val="es-ES"/>
              </w:rPr>
            </w:pPr>
            <w:r w:rsidRPr="007866EB">
              <w:rPr>
                <w:i/>
                <w:iCs/>
                <w:lang w:val="es-ES"/>
              </w:rPr>
              <w:t>[ingrese el precio de la Oferta]</w:t>
            </w:r>
          </w:p>
        </w:tc>
        <w:tc>
          <w:tcPr>
            <w:tcW w:w="2012" w:type="dxa"/>
            <w:vAlign w:val="center"/>
          </w:tcPr>
          <w:p w14:paraId="3AD57D80" w14:textId="77777777" w:rsidR="00827AE6" w:rsidRPr="007866EB" w:rsidRDefault="00827AE6" w:rsidP="00827AE6">
            <w:pPr>
              <w:suppressAutoHyphens/>
              <w:rPr>
                <w:i/>
                <w:iCs/>
                <w:lang w:val="es-ES"/>
              </w:rPr>
            </w:pPr>
            <w:r w:rsidRPr="007866EB">
              <w:rPr>
                <w:i/>
                <w:iCs/>
                <w:lang w:val="es-ES"/>
              </w:rPr>
              <w:t>[ingrese el precio evaluado]</w:t>
            </w:r>
          </w:p>
        </w:tc>
        <w:tc>
          <w:tcPr>
            <w:tcW w:w="1417" w:type="dxa"/>
          </w:tcPr>
          <w:p w14:paraId="2B3C7C6E" w14:textId="77777777" w:rsidR="00827AE6" w:rsidRPr="007866EB" w:rsidRDefault="00827AE6" w:rsidP="00827AE6">
            <w:pPr>
              <w:pStyle w:val="Sangradetextonormal"/>
              <w:suppressAutoHyphens/>
              <w:spacing w:before="120" w:after="120"/>
              <w:ind w:left="103" w:firstLine="27"/>
              <w:rPr>
                <w:i/>
                <w:iCs/>
                <w:lang w:val="es-ES"/>
              </w:rPr>
            </w:pPr>
            <w:r w:rsidRPr="007866EB">
              <w:rPr>
                <w:i/>
                <w:iCs/>
                <w:lang w:val="es-ES"/>
              </w:rPr>
              <w:t>[ingrese el puntaje combinado]</w:t>
            </w:r>
          </w:p>
        </w:tc>
      </w:tr>
    </w:tbl>
    <w:p w14:paraId="6B94FD00" w14:textId="763F1CFF" w:rsidR="00827AE6" w:rsidRPr="007866EB" w:rsidRDefault="00827AE6" w:rsidP="00022F21">
      <w:pPr>
        <w:spacing w:before="240" w:after="120"/>
        <w:ind w:right="289"/>
        <w:jc w:val="both"/>
        <w:rPr>
          <w:b/>
          <w:i/>
          <w:lang w:val="es-ES"/>
        </w:rPr>
      </w:pPr>
      <w:r w:rsidRPr="007866EB">
        <w:rPr>
          <w:b/>
          <w:lang w:val="es-ES"/>
        </w:rPr>
        <w:t>3. Razón por la cual su oferta no tuvo éxito.</w:t>
      </w:r>
      <w:r w:rsidRPr="007866EB">
        <w:rPr>
          <w:b/>
          <w:i/>
          <w:noProof/>
          <w:lang w:val="es-ES"/>
        </w:rPr>
        <w:t xml:space="preserve"> [Suprima si el puntaje combinado explica la razón]</w:t>
      </w:r>
    </w:p>
    <w:tbl>
      <w:tblPr>
        <w:tblStyle w:val="Tablaconcuadrcula"/>
        <w:tblW w:w="0" w:type="auto"/>
        <w:tblInd w:w="108" w:type="dxa"/>
        <w:tblLook w:val="04A0" w:firstRow="1" w:lastRow="0" w:firstColumn="1" w:lastColumn="0" w:noHBand="0" w:noVBand="1"/>
      </w:tblPr>
      <w:tblGrid>
        <w:gridCol w:w="8885"/>
      </w:tblGrid>
      <w:tr w:rsidR="00783EAA" w:rsidRPr="007866EB" w14:paraId="70578DBC" w14:textId="77777777" w:rsidTr="00A329E5">
        <w:tc>
          <w:tcPr>
            <w:tcW w:w="9072" w:type="dxa"/>
          </w:tcPr>
          <w:p w14:paraId="2570B835" w14:textId="15A4BF1C" w:rsidR="00783EAA" w:rsidRPr="007866EB" w:rsidRDefault="00783EAA" w:rsidP="00A329E5">
            <w:pPr>
              <w:spacing w:before="120" w:after="120"/>
              <w:jc w:val="both"/>
              <w:rPr>
                <w:b/>
                <w:i/>
                <w:lang w:val="es-ES"/>
              </w:rPr>
            </w:pPr>
            <w:r w:rsidRPr="007866EB">
              <w:rPr>
                <w:b/>
                <w:i/>
                <w:lang w:val="es-ES"/>
              </w:rPr>
              <w:t>[INSTRUCCIONES: Indique la razón por la cual la Oferta de este Licitante no tuvo éxito. NO incluya: (a) una comparación punto por punto con la Oferta de otro Licitante o (b) información que el Licitante indique como confidencial en su Oferta.]</w:t>
            </w:r>
          </w:p>
        </w:tc>
      </w:tr>
    </w:tbl>
    <w:p w14:paraId="6023C126" w14:textId="59B59312" w:rsidR="00783EAA" w:rsidRPr="007866EB" w:rsidRDefault="00783EAA" w:rsidP="00A329E5">
      <w:pPr>
        <w:spacing w:before="240" w:after="120"/>
        <w:ind w:left="284" w:hanging="284"/>
        <w:rPr>
          <w:b/>
          <w:lang w:val="es-ES"/>
        </w:rPr>
      </w:pPr>
      <w:r w:rsidRPr="007866EB">
        <w:rPr>
          <w:b/>
          <w:lang w:val="es-ES"/>
        </w:rPr>
        <w:lastRenderedPageBreak/>
        <w:t xml:space="preserve">4. </w:t>
      </w:r>
      <w:r w:rsidR="00A329E5" w:rsidRPr="007866EB">
        <w:rPr>
          <w:b/>
          <w:lang w:val="es-ES"/>
        </w:rPr>
        <w:tab/>
      </w:r>
      <w:r w:rsidRPr="007866EB">
        <w:rPr>
          <w:b/>
          <w:lang w:val="es-ES"/>
        </w:rPr>
        <w:t>Cómo solicitar una sesión informativa</w:t>
      </w:r>
    </w:p>
    <w:tbl>
      <w:tblPr>
        <w:tblStyle w:val="Tablaconcuadrcula"/>
        <w:tblW w:w="4920" w:type="pct"/>
        <w:tblInd w:w="108" w:type="dxa"/>
        <w:tblLook w:val="04A0" w:firstRow="1" w:lastRow="0" w:firstColumn="1" w:lastColumn="0" w:noHBand="0" w:noVBand="1"/>
      </w:tblPr>
      <w:tblGrid>
        <w:gridCol w:w="8849"/>
      </w:tblGrid>
      <w:tr w:rsidR="00783EAA" w:rsidRPr="007866EB" w14:paraId="5149B3BE" w14:textId="77777777" w:rsidTr="00A329E5">
        <w:tc>
          <w:tcPr>
            <w:tcW w:w="5000" w:type="pct"/>
          </w:tcPr>
          <w:p w14:paraId="16076618" w14:textId="77777777" w:rsidR="00783EAA" w:rsidRPr="007866EB" w:rsidRDefault="00783EAA" w:rsidP="005E61BB">
            <w:pPr>
              <w:spacing w:before="200" w:after="200"/>
              <w:jc w:val="both"/>
              <w:rPr>
                <w:b/>
                <w:lang w:val="es-ES"/>
              </w:rPr>
            </w:pPr>
            <w:r w:rsidRPr="007866EB">
              <w:rPr>
                <w:b/>
                <w:lang w:val="es-ES"/>
              </w:rPr>
              <w:t xml:space="preserve">FECHA LÍMITE: La fecha límite para solicitar una sesión informativa expira a medianoche el </w:t>
            </w:r>
            <w:r w:rsidRPr="007866EB">
              <w:rPr>
                <w:b/>
                <w:i/>
                <w:lang w:val="es-ES"/>
              </w:rPr>
              <w:t>[insertar fecha y hora local].</w:t>
            </w:r>
          </w:p>
          <w:p w14:paraId="3867B633" w14:textId="2A3C447B" w:rsidR="00783EAA" w:rsidRPr="007866EB" w:rsidRDefault="00783EAA" w:rsidP="005E61BB">
            <w:pPr>
              <w:spacing w:before="200" w:after="200"/>
              <w:jc w:val="both"/>
              <w:rPr>
                <w:lang w:val="es-ES"/>
              </w:rPr>
            </w:pPr>
            <w:r w:rsidRPr="007866EB">
              <w:rPr>
                <w:lang w:val="es-ES"/>
              </w:rPr>
              <w:t xml:space="preserve">Usted puede solicitar una explicación sobre los resultados de la evaluación de su Oferta. </w:t>
            </w:r>
            <w:r w:rsidR="00A329E5" w:rsidRPr="007866EB">
              <w:rPr>
                <w:lang w:val="es-ES"/>
              </w:rPr>
              <w:br/>
            </w:r>
            <w:r w:rsidRPr="007866EB">
              <w:rPr>
                <w:lang w:val="es-ES"/>
              </w:rPr>
              <w:t xml:space="preserve">Si decide solicitar una explicación, su solicitud por escrito debe hacerse dentro de los </w:t>
            </w:r>
            <w:r w:rsidR="00A329E5" w:rsidRPr="007866EB">
              <w:rPr>
                <w:lang w:val="es-ES"/>
              </w:rPr>
              <w:br/>
            </w:r>
            <w:r w:rsidRPr="007866EB">
              <w:rPr>
                <w:lang w:val="es-ES"/>
              </w:rPr>
              <w:t xml:space="preserve">tres (3) </w:t>
            </w:r>
            <w:r w:rsidR="0083502F" w:rsidRPr="007866EB">
              <w:rPr>
                <w:lang w:val="es-ES"/>
              </w:rPr>
              <w:t>d</w:t>
            </w:r>
            <w:r w:rsidRPr="007866EB">
              <w:rPr>
                <w:lang w:val="es-ES"/>
              </w:rPr>
              <w:t xml:space="preserve">ías </w:t>
            </w:r>
            <w:r w:rsidR="0083502F" w:rsidRPr="007866EB">
              <w:rPr>
                <w:lang w:val="es-ES"/>
              </w:rPr>
              <w:t xml:space="preserve">hábiles </w:t>
            </w:r>
            <w:r w:rsidRPr="007866EB">
              <w:rPr>
                <w:lang w:val="es-ES"/>
              </w:rPr>
              <w:t xml:space="preserve">siguientes a la recepción de esta Notificación de Intención </w:t>
            </w:r>
            <w:r w:rsidR="00A329E5" w:rsidRPr="007866EB">
              <w:rPr>
                <w:lang w:val="es-ES"/>
              </w:rPr>
              <w:br/>
            </w:r>
            <w:r w:rsidRPr="007866EB">
              <w:rPr>
                <w:lang w:val="es-ES"/>
              </w:rPr>
              <w:t>de Adjudicación.</w:t>
            </w:r>
          </w:p>
          <w:p w14:paraId="1D2440D4" w14:textId="77777777" w:rsidR="00783EAA" w:rsidRPr="007866EB" w:rsidRDefault="00783EAA" w:rsidP="005E61BB">
            <w:pPr>
              <w:spacing w:before="200" w:after="200"/>
              <w:jc w:val="both"/>
              <w:rPr>
                <w:lang w:val="es-ES"/>
              </w:rPr>
            </w:pPr>
            <w:r w:rsidRPr="007866EB">
              <w:rPr>
                <w:lang w:val="es-ES"/>
              </w:rPr>
              <w:t>Proporcione el nombre del contrato, número de referencia, nombre del Licitante, detalles de contacto; y dirija la solicitud de explicación así:</w:t>
            </w:r>
          </w:p>
          <w:p w14:paraId="7AF5729D" w14:textId="77777777" w:rsidR="00783EAA" w:rsidRPr="007866EB" w:rsidRDefault="00783EAA" w:rsidP="005E61BB">
            <w:pPr>
              <w:spacing w:before="200" w:after="200"/>
              <w:ind w:left="426"/>
              <w:jc w:val="both"/>
              <w:rPr>
                <w:lang w:val="es-ES"/>
              </w:rPr>
            </w:pPr>
            <w:r w:rsidRPr="007866EB">
              <w:rPr>
                <w:b/>
                <w:bCs/>
                <w:lang w:val="es-ES"/>
              </w:rPr>
              <w:t>Atención:</w:t>
            </w:r>
            <w:r w:rsidRPr="007866EB">
              <w:rPr>
                <w:lang w:val="es-ES"/>
              </w:rPr>
              <w:t xml:space="preserve"> </w:t>
            </w:r>
            <w:r w:rsidRPr="007866EB">
              <w:rPr>
                <w:i/>
                <w:lang w:val="es-ES"/>
              </w:rPr>
              <w:t>[indicar el nombre completo de la persona, si procede]</w:t>
            </w:r>
          </w:p>
          <w:p w14:paraId="353AD8D0" w14:textId="77777777" w:rsidR="00783EAA" w:rsidRPr="007866EB" w:rsidRDefault="00783EAA" w:rsidP="005E61BB">
            <w:pPr>
              <w:spacing w:before="200" w:after="200"/>
              <w:ind w:left="426"/>
              <w:jc w:val="both"/>
              <w:rPr>
                <w:lang w:val="es-ES"/>
              </w:rPr>
            </w:pPr>
            <w:r w:rsidRPr="007866EB">
              <w:rPr>
                <w:b/>
                <w:bCs/>
                <w:lang w:val="es-ES"/>
              </w:rPr>
              <w:t>Título / posición:</w:t>
            </w:r>
            <w:r w:rsidRPr="007866EB">
              <w:rPr>
                <w:lang w:val="es-ES"/>
              </w:rPr>
              <w:t xml:space="preserve"> </w:t>
            </w:r>
            <w:r w:rsidRPr="007866EB">
              <w:rPr>
                <w:i/>
                <w:lang w:val="es-ES"/>
              </w:rPr>
              <w:t>[insertar título / posición]</w:t>
            </w:r>
          </w:p>
          <w:p w14:paraId="2D9C6D12" w14:textId="77777777" w:rsidR="00783EAA" w:rsidRPr="007866EB" w:rsidRDefault="00783EAA" w:rsidP="005E61BB">
            <w:pPr>
              <w:spacing w:before="200" w:after="200"/>
              <w:ind w:left="426"/>
              <w:jc w:val="both"/>
              <w:rPr>
                <w:lang w:val="es-ES"/>
              </w:rPr>
            </w:pPr>
            <w:r w:rsidRPr="007866EB">
              <w:rPr>
                <w:b/>
                <w:bCs/>
                <w:lang w:val="es-ES"/>
              </w:rPr>
              <w:t>Agencia:</w:t>
            </w:r>
            <w:r w:rsidRPr="007866EB">
              <w:rPr>
                <w:lang w:val="es-ES"/>
              </w:rPr>
              <w:t xml:space="preserve"> </w:t>
            </w:r>
            <w:r w:rsidRPr="007866EB">
              <w:rPr>
                <w:i/>
                <w:lang w:val="es-ES"/>
              </w:rPr>
              <w:t>[indicar el nombre del Comprador]</w:t>
            </w:r>
          </w:p>
          <w:p w14:paraId="65110648" w14:textId="77777777" w:rsidR="00783EAA" w:rsidRPr="007866EB" w:rsidRDefault="00783EAA" w:rsidP="005E61BB">
            <w:pPr>
              <w:spacing w:before="200" w:after="200"/>
              <w:ind w:left="426"/>
              <w:jc w:val="both"/>
              <w:rPr>
                <w:lang w:val="es-ES"/>
              </w:rPr>
            </w:pPr>
            <w:r w:rsidRPr="007866EB">
              <w:rPr>
                <w:b/>
                <w:bCs/>
                <w:lang w:val="es-ES"/>
              </w:rPr>
              <w:t>Dirección de correo electrónico:</w:t>
            </w:r>
            <w:r w:rsidRPr="007866EB">
              <w:rPr>
                <w:lang w:val="es-ES"/>
              </w:rPr>
              <w:t xml:space="preserve"> </w:t>
            </w:r>
            <w:r w:rsidRPr="007866EB">
              <w:rPr>
                <w:i/>
                <w:lang w:val="es-ES"/>
              </w:rPr>
              <w:t>[indicar dirección de correo electrónico]</w:t>
            </w:r>
          </w:p>
          <w:p w14:paraId="592AE194" w14:textId="77777777" w:rsidR="00783EAA" w:rsidRPr="007866EB" w:rsidRDefault="00783EAA" w:rsidP="005E61BB">
            <w:pPr>
              <w:spacing w:before="200" w:after="200"/>
              <w:ind w:left="426"/>
              <w:jc w:val="both"/>
              <w:rPr>
                <w:lang w:val="es-ES"/>
              </w:rPr>
            </w:pPr>
            <w:r w:rsidRPr="007866EB">
              <w:rPr>
                <w:b/>
                <w:bCs/>
                <w:lang w:val="es-ES"/>
              </w:rPr>
              <w:t>Número de fax:</w:t>
            </w:r>
            <w:r w:rsidRPr="007866EB">
              <w:rPr>
                <w:lang w:val="es-ES"/>
              </w:rPr>
              <w:t xml:space="preserve"> </w:t>
            </w:r>
            <w:r w:rsidRPr="007866EB">
              <w:rPr>
                <w:i/>
                <w:lang w:val="es-ES"/>
              </w:rPr>
              <w:t>[indicar número de fax] [</w:t>
            </w:r>
            <w:r w:rsidRPr="007866EB">
              <w:rPr>
                <w:b/>
                <w:i/>
                <w:lang w:val="es-ES"/>
              </w:rPr>
              <w:t>borrar si no se utiliza]</w:t>
            </w:r>
          </w:p>
          <w:p w14:paraId="36F3BA59" w14:textId="0D1E5DC8" w:rsidR="00783EAA" w:rsidRPr="007866EB" w:rsidRDefault="00783EAA" w:rsidP="005E61BB">
            <w:pPr>
              <w:spacing w:before="200" w:after="200"/>
              <w:jc w:val="both"/>
              <w:rPr>
                <w:lang w:val="es-ES"/>
              </w:rPr>
            </w:pPr>
            <w:r w:rsidRPr="007866EB">
              <w:rPr>
                <w:lang w:val="es-ES"/>
              </w:rPr>
              <w:t xml:space="preserve">Si su solicitud de explicación es recibida dentro del plazo de 3 </w:t>
            </w:r>
            <w:r w:rsidR="0083502F" w:rsidRPr="007866EB">
              <w:rPr>
                <w:lang w:val="es-ES"/>
              </w:rPr>
              <w:t>días hábiles</w:t>
            </w:r>
            <w:r w:rsidRPr="007866EB">
              <w:rPr>
                <w:lang w:val="es-ES"/>
              </w:rPr>
              <w:t xml:space="preserve">, le proporcionaremos el informe dentro de los cinco (5) </w:t>
            </w:r>
            <w:r w:rsidR="0083502F" w:rsidRPr="007866EB">
              <w:rPr>
                <w:lang w:val="es-ES"/>
              </w:rPr>
              <w:t>d</w:t>
            </w:r>
            <w:r w:rsidRPr="007866EB">
              <w:rPr>
                <w:lang w:val="es-ES"/>
              </w:rPr>
              <w:t xml:space="preserve">ías </w:t>
            </w:r>
            <w:r w:rsidR="0083502F" w:rsidRPr="007866EB">
              <w:rPr>
                <w:lang w:val="es-ES"/>
              </w:rPr>
              <w:t xml:space="preserve">hábiles </w:t>
            </w:r>
            <w:r w:rsidRPr="007866EB">
              <w:rPr>
                <w:lang w:val="es-ES"/>
              </w:rPr>
              <w:t xml:space="preserve">siguientes a la recepción de su solicitud. Si no pudiéramos proporcionar la sesión informativa dentro de este período, el </w:t>
            </w:r>
            <w:r w:rsidR="0083502F" w:rsidRPr="007866EB">
              <w:rPr>
                <w:lang w:val="es-ES"/>
              </w:rPr>
              <w:t xml:space="preserve">Plazo </w:t>
            </w:r>
            <w:r w:rsidRPr="007866EB">
              <w:rPr>
                <w:lang w:val="es-ES"/>
              </w:rPr>
              <w:t xml:space="preserve">Suspensivo se extenderá por cinco (5) </w:t>
            </w:r>
            <w:r w:rsidR="0083502F" w:rsidRPr="007866EB">
              <w:rPr>
                <w:lang w:val="es-ES"/>
              </w:rPr>
              <w:t xml:space="preserve">días hábiles </w:t>
            </w:r>
            <w:r w:rsidRPr="007866EB">
              <w:rPr>
                <w:lang w:val="es-ES"/>
              </w:rPr>
              <w:t xml:space="preserve">después de la fecha en que se proporcionó la información. Si esto sucede, le notificaremos y confirmaremos la fecha en que finalizará el </w:t>
            </w:r>
            <w:r w:rsidR="0083502F" w:rsidRPr="007866EB">
              <w:rPr>
                <w:lang w:val="es-ES"/>
              </w:rPr>
              <w:t xml:space="preserve">Plazo </w:t>
            </w:r>
            <w:r w:rsidRPr="007866EB">
              <w:rPr>
                <w:lang w:val="es-ES"/>
              </w:rPr>
              <w:t>Suspensivo extendido.</w:t>
            </w:r>
          </w:p>
          <w:p w14:paraId="30D655A2" w14:textId="77777777" w:rsidR="00783EAA" w:rsidRPr="007866EB" w:rsidRDefault="00783EAA" w:rsidP="005E61BB">
            <w:pPr>
              <w:spacing w:before="200" w:after="200"/>
              <w:jc w:val="both"/>
              <w:rPr>
                <w:lang w:val="es-ES"/>
              </w:rPr>
            </w:pPr>
            <w:r w:rsidRPr="007866EB">
              <w:rPr>
                <w:lang w:val="es-ES"/>
              </w:rPr>
              <w:t>La explicación puede ser por escrito, por teléfono, videoconferencia o en persona. Le informaremos por escrito de la manera en que se realizará el informe y confirmaremos la fecha y la hora.</w:t>
            </w:r>
          </w:p>
          <w:p w14:paraId="347D9855" w14:textId="691910D7" w:rsidR="00783EAA" w:rsidRPr="007866EB" w:rsidRDefault="00783EAA" w:rsidP="005E61BB">
            <w:pPr>
              <w:spacing w:before="200" w:after="200"/>
              <w:jc w:val="both"/>
              <w:rPr>
                <w:lang w:val="es-ES"/>
              </w:rPr>
            </w:pPr>
            <w:r w:rsidRPr="007866EB">
              <w:rPr>
                <w:lang w:val="es-ES"/>
              </w:rPr>
              <w:t xml:space="preserve">Si el plazo para solicitar un informe ha expirado, puede aun así solicitar una explicación. </w:t>
            </w:r>
            <w:r w:rsidR="00A329E5" w:rsidRPr="007866EB">
              <w:rPr>
                <w:lang w:val="es-ES"/>
              </w:rPr>
              <w:br/>
            </w:r>
            <w:r w:rsidRPr="007866EB">
              <w:rPr>
                <w:lang w:val="es-ES"/>
              </w:rPr>
              <w:t xml:space="preserve">En este caso, proporcionaremos la explicación tan pronto como sea posible, y normalmente no más tarde de quince (15) </w:t>
            </w:r>
            <w:r w:rsidR="0083502F" w:rsidRPr="007866EB">
              <w:rPr>
                <w:lang w:val="es-ES"/>
              </w:rPr>
              <w:t xml:space="preserve">días hábiles </w:t>
            </w:r>
            <w:r w:rsidRPr="007866EB">
              <w:rPr>
                <w:lang w:val="es-ES"/>
              </w:rPr>
              <w:t>desde la fecha de publicación del Aviso de Adjudicación del Contrato.</w:t>
            </w:r>
          </w:p>
        </w:tc>
      </w:tr>
    </w:tbl>
    <w:p w14:paraId="74753C32" w14:textId="08F11486" w:rsidR="00783EAA" w:rsidRPr="007866EB" w:rsidRDefault="00783EAA" w:rsidP="005E61BB">
      <w:pPr>
        <w:spacing w:before="200" w:after="200"/>
        <w:ind w:left="284" w:hanging="284"/>
        <w:rPr>
          <w:b/>
          <w:lang w:val="es-ES"/>
        </w:rPr>
      </w:pPr>
      <w:r w:rsidRPr="007866EB">
        <w:rPr>
          <w:b/>
          <w:lang w:val="es-ES"/>
        </w:rPr>
        <w:t xml:space="preserve">5. </w:t>
      </w:r>
      <w:r w:rsidR="00A329E5" w:rsidRPr="007866EB">
        <w:rPr>
          <w:b/>
          <w:lang w:val="es-ES"/>
        </w:rPr>
        <w:tab/>
      </w:r>
      <w:r w:rsidRPr="007866EB">
        <w:rPr>
          <w:b/>
          <w:lang w:val="es-ES"/>
        </w:rPr>
        <w:t>Cómo presentar una queja</w:t>
      </w:r>
    </w:p>
    <w:tbl>
      <w:tblPr>
        <w:tblStyle w:val="Tablaconcuadrcula"/>
        <w:tblW w:w="8797" w:type="dxa"/>
        <w:tblInd w:w="108" w:type="dxa"/>
        <w:tblLook w:val="04A0" w:firstRow="1" w:lastRow="0" w:firstColumn="1" w:lastColumn="0" w:noHBand="0" w:noVBand="1"/>
      </w:tblPr>
      <w:tblGrid>
        <w:gridCol w:w="8797"/>
      </w:tblGrid>
      <w:tr w:rsidR="00783EAA" w:rsidRPr="007866EB" w14:paraId="3E343E79" w14:textId="77777777" w:rsidTr="005E61BB">
        <w:tc>
          <w:tcPr>
            <w:tcW w:w="8797" w:type="dxa"/>
          </w:tcPr>
          <w:p w14:paraId="3BC15F1B" w14:textId="77777777" w:rsidR="00783EAA" w:rsidRPr="007866EB" w:rsidRDefault="00783EAA" w:rsidP="005E61BB">
            <w:pPr>
              <w:spacing w:before="200" w:after="200"/>
              <w:jc w:val="both"/>
              <w:rPr>
                <w:b/>
                <w:lang w:val="es-ES"/>
              </w:rPr>
            </w:pPr>
            <w:r w:rsidRPr="007866EB">
              <w:rPr>
                <w:b/>
                <w:lang w:val="es-ES"/>
              </w:rPr>
              <w:t xml:space="preserve">Período: La reclamación relacionada con la adquisición que impugne la decisión de adjudicación deberá presentarse antes de la medianoche, </w:t>
            </w:r>
            <w:r w:rsidRPr="007866EB">
              <w:rPr>
                <w:b/>
                <w:i/>
                <w:lang w:val="es-ES"/>
              </w:rPr>
              <w:t>[insertar fecha y hora local].</w:t>
            </w:r>
          </w:p>
          <w:p w14:paraId="00042814" w14:textId="77777777" w:rsidR="00783EAA" w:rsidRPr="007866EB" w:rsidRDefault="00783EAA" w:rsidP="005E61BB">
            <w:pPr>
              <w:spacing w:before="200" w:after="200"/>
              <w:jc w:val="both"/>
              <w:rPr>
                <w:lang w:val="es-ES"/>
              </w:rPr>
            </w:pPr>
            <w:r w:rsidRPr="007866EB">
              <w:rPr>
                <w:lang w:val="es-ES"/>
              </w:rPr>
              <w:t>Proporcione el nombre del contrato, número de referencia, nombre del Licitante, detalles de contacto; y dirija la queja relacionada con la adquisición así:</w:t>
            </w:r>
          </w:p>
          <w:p w14:paraId="2F56D0BE" w14:textId="77777777" w:rsidR="00783EAA" w:rsidRPr="007866EB" w:rsidRDefault="00783EAA" w:rsidP="005E61BB">
            <w:pPr>
              <w:spacing w:before="200" w:after="200"/>
              <w:ind w:left="455"/>
              <w:jc w:val="both"/>
              <w:rPr>
                <w:lang w:val="es-ES"/>
              </w:rPr>
            </w:pPr>
            <w:r w:rsidRPr="007866EB">
              <w:rPr>
                <w:b/>
                <w:bCs/>
                <w:lang w:val="es-ES"/>
              </w:rPr>
              <w:t xml:space="preserve">Atención: </w:t>
            </w:r>
            <w:r w:rsidRPr="007866EB">
              <w:rPr>
                <w:i/>
                <w:lang w:val="es-ES"/>
              </w:rPr>
              <w:t>[indicar el nombre completo de la persona, si procede]</w:t>
            </w:r>
          </w:p>
          <w:p w14:paraId="3092E2DD" w14:textId="77777777" w:rsidR="00783EAA" w:rsidRPr="007866EB" w:rsidRDefault="00783EAA" w:rsidP="005E61BB">
            <w:pPr>
              <w:spacing w:before="200" w:after="200"/>
              <w:ind w:left="455"/>
              <w:jc w:val="both"/>
              <w:rPr>
                <w:lang w:val="es-ES"/>
              </w:rPr>
            </w:pPr>
            <w:r w:rsidRPr="007866EB">
              <w:rPr>
                <w:b/>
                <w:bCs/>
                <w:lang w:val="es-ES"/>
              </w:rPr>
              <w:lastRenderedPageBreak/>
              <w:t>Título / posición:</w:t>
            </w:r>
            <w:r w:rsidRPr="007866EB">
              <w:rPr>
                <w:lang w:val="es-ES"/>
              </w:rPr>
              <w:t xml:space="preserve"> </w:t>
            </w:r>
            <w:r w:rsidRPr="007866EB">
              <w:rPr>
                <w:i/>
                <w:lang w:val="es-ES"/>
              </w:rPr>
              <w:t>[insertar título / posición]</w:t>
            </w:r>
          </w:p>
          <w:p w14:paraId="0E1609F6" w14:textId="77777777" w:rsidR="00783EAA" w:rsidRPr="007866EB" w:rsidRDefault="00783EAA" w:rsidP="005E61BB">
            <w:pPr>
              <w:spacing w:before="200" w:after="200"/>
              <w:ind w:left="455"/>
              <w:jc w:val="both"/>
              <w:rPr>
                <w:lang w:val="es-ES"/>
              </w:rPr>
            </w:pPr>
            <w:r w:rsidRPr="007866EB">
              <w:rPr>
                <w:b/>
                <w:bCs/>
                <w:lang w:val="es-ES"/>
              </w:rPr>
              <w:t>Agencia:</w:t>
            </w:r>
            <w:r w:rsidRPr="007866EB">
              <w:rPr>
                <w:lang w:val="es-ES"/>
              </w:rPr>
              <w:t xml:space="preserve"> </w:t>
            </w:r>
            <w:r w:rsidRPr="007866EB">
              <w:rPr>
                <w:i/>
                <w:lang w:val="es-ES"/>
              </w:rPr>
              <w:t>[insertar el nombre del Comprador]</w:t>
            </w:r>
          </w:p>
          <w:p w14:paraId="7E88D564" w14:textId="77777777" w:rsidR="00783EAA" w:rsidRPr="007866EB" w:rsidRDefault="00783EAA" w:rsidP="005E61BB">
            <w:pPr>
              <w:spacing w:before="200" w:after="200"/>
              <w:ind w:left="455"/>
              <w:jc w:val="both"/>
              <w:rPr>
                <w:lang w:val="es-ES"/>
              </w:rPr>
            </w:pPr>
            <w:r w:rsidRPr="007866EB">
              <w:rPr>
                <w:b/>
                <w:bCs/>
                <w:lang w:val="es-ES"/>
              </w:rPr>
              <w:t xml:space="preserve">Dirección de correo electrónico: </w:t>
            </w:r>
            <w:r w:rsidRPr="007866EB">
              <w:rPr>
                <w:i/>
                <w:lang w:val="es-ES"/>
              </w:rPr>
              <w:t>[indicar dirección de correo electrónico]</w:t>
            </w:r>
          </w:p>
          <w:p w14:paraId="626F51EA" w14:textId="77777777" w:rsidR="00783EAA" w:rsidRPr="007866EB" w:rsidRDefault="00783EAA" w:rsidP="005E61BB">
            <w:pPr>
              <w:spacing w:before="200" w:after="200"/>
              <w:ind w:left="455"/>
              <w:jc w:val="both"/>
              <w:rPr>
                <w:lang w:val="es-ES"/>
              </w:rPr>
            </w:pPr>
            <w:r w:rsidRPr="007866EB">
              <w:rPr>
                <w:b/>
                <w:bCs/>
                <w:lang w:val="es-ES"/>
              </w:rPr>
              <w:t>Número de fax:</w:t>
            </w:r>
            <w:r w:rsidRPr="007866EB">
              <w:rPr>
                <w:lang w:val="es-ES"/>
              </w:rPr>
              <w:t xml:space="preserve"> </w:t>
            </w:r>
            <w:r w:rsidRPr="007866EB">
              <w:rPr>
                <w:i/>
                <w:lang w:val="es-ES"/>
              </w:rPr>
              <w:t xml:space="preserve">[insertar número de fax] </w:t>
            </w:r>
            <w:r w:rsidRPr="007866EB">
              <w:rPr>
                <w:b/>
                <w:bCs/>
                <w:i/>
                <w:lang w:val="es-ES"/>
              </w:rPr>
              <w:t>borrar si no se utiliza</w:t>
            </w:r>
          </w:p>
          <w:p w14:paraId="0328479B" w14:textId="254DFC24" w:rsidR="00783EAA" w:rsidRPr="007866EB" w:rsidRDefault="00783EAA" w:rsidP="005E61BB">
            <w:pPr>
              <w:spacing w:before="200" w:after="200"/>
              <w:jc w:val="both"/>
              <w:rPr>
                <w:lang w:val="es-ES"/>
              </w:rPr>
            </w:pPr>
            <w:r w:rsidRPr="007866EB">
              <w:rPr>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w:t>
            </w:r>
            <w:r w:rsidR="0083502F" w:rsidRPr="007866EB">
              <w:rPr>
                <w:lang w:val="es-ES"/>
              </w:rPr>
              <w:t>lazo</w:t>
            </w:r>
            <w:r w:rsidRPr="007866EB">
              <w:rPr>
                <w:lang w:val="es-ES"/>
              </w:rPr>
              <w:t xml:space="preserve"> Suspensivo y recibida por nosotros antes de que finalice el </w:t>
            </w:r>
            <w:r w:rsidR="0083502F" w:rsidRPr="007866EB">
              <w:rPr>
                <w:lang w:val="es-ES"/>
              </w:rPr>
              <w:t xml:space="preserve">Plazo </w:t>
            </w:r>
            <w:r w:rsidRPr="007866EB">
              <w:rPr>
                <w:lang w:val="es-ES"/>
              </w:rPr>
              <w:t>Suspensivo.</w:t>
            </w:r>
          </w:p>
          <w:p w14:paraId="7D7EFC89" w14:textId="77777777" w:rsidR="00783EAA" w:rsidRPr="007866EB" w:rsidRDefault="00783EAA" w:rsidP="005E61BB">
            <w:pPr>
              <w:spacing w:before="200" w:after="200"/>
              <w:jc w:val="both"/>
              <w:rPr>
                <w:u w:val="single"/>
                <w:lang w:val="es-ES"/>
              </w:rPr>
            </w:pPr>
            <w:r w:rsidRPr="007866EB">
              <w:rPr>
                <w:u w:val="single"/>
                <w:lang w:val="es-ES"/>
              </w:rPr>
              <w:t>Para más información:</w:t>
            </w:r>
          </w:p>
          <w:p w14:paraId="66D0DB35" w14:textId="12C13D71" w:rsidR="00783EAA" w:rsidRPr="007866EB" w:rsidRDefault="00783EAA" w:rsidP="005E61BB">
            <w:pPr>
              <w:spacing w:before="200" w:after="200"/>
              <w:jc w:val="both"/>
              <w:rPr>
                <w:lang w:val="es-ES"/>
              </w:rPr>
            </w:pPr>
            <w:r w:rsidRPr="007866EB">
              <w:rPr>
                <w:lang w:val="es-ES"/>
              </w:rPr>
              <w:t xml:space="preserve">Para obtener más información, consulte </w:t>
            </w:r>
            <w:hyperlink r:id="rId76" w:history="1">
              <w:r w:rsidRPr="007866EB">
                <w:rPr>
                  <w:rStyle w:val="Hipervnculo"/>
                  <w:lang w:val="es-ES"/>
                </w:rPr>
                <w:t xml:space="preserve">Las Regulaciones de Adquisiciones de los Prestatarios del IPF (Regulaciones de Adquisiciones) </w:t>
              </w:r>
              <w:r w:rsidRPr="007866EB">
                <w:rPr>
                  <w:rStyle w:val="Hipervnculo"/>
                  <w:i/>
                  <w:iCs/>
                  <w:lang w:val="es-ES"/>
                </w:rPr>
                <w:t>[https://policies.worldbank.org/</w:t>
              </w:r>
              <w:r w:rsidR="00FE19B5" w:rsidRPr="007866EB">
                <w:rPr>
                  <w:rStyle w:val="Hipervnculo"/>
                  <w:i/>
                  <w:iCs/>
                  <w:lang w:val="es-ES"/>
                </w:rPr>
                <w:br/>
              </w:r>
              <w:r w:rsidRPr="007866EB">
                <w:rPr>
                  <w:rStyle w:val="Hipervnculo"/>
                  <w:i/>
                  <w:iCs/>
                  <w:lang w:val="es-ES"/>
                </w:rPr>
                <w:t>sites/ppf3/</w:t>
              </w:r>
              <w:proofErr w:type="spellStart"/>
              <w:r w:rsidRPr="007866EB">
                <w:rPr>
                  <w:rStyle w:val="Hipervnculo"/>
                  <w:i/>
                  <w:iCs/>
                  <w:lang w:val="es-ES"/>
                </w:rPr>
                <w:t>PPFDocuments</w:t>
              </w:r>
              <w:proofErr w:type="spellEnd"/>
              <w:r w:rsidRPr="007866EB">
                <w:rPr>
                  <w:rStyle w:val="Hipervnculo"/>
                  <w:i/>
                  <w:iCs/>
                  <w:lang w:val="es-ES"/>
                </w:rPr>
                <w:t>/</w:t>
              </w:r>
              <w:proofErr w:type="spellStart"/>
              <w:r w:rsidRPr="007866EB">
                <w:rPr>
                  <w:rStyle w:val="Hipervnculo"/>
                  <w:i/>
                  <w:iCs/>
                  <w:lang w:val="es-ES"/>
                </w:rPr>
                <w:t>Forms</w:t>
              </w:r>
              <w:proofErr w:type="spellEnd"/>
              <w:r w:rsidRPr="007866EB">
                <w:rPr>
                  <w:rStyle w:val="Hipervnculo"/>
                  <w:i/>
                  <w:iCs/>
                  <w:lang w:val="es-ES"/>
                </w:rPr>
                <w:t>/</w:t>
              </w:r>
              <w:proofErr w:type="spellStart"/>
              <w:r w:rsidRPr="007866EB">
                <w:rPr>
                  <w:rStyle w:val="Hipervnculo"/>
                  <w:i/>
                  <w:iCs/>
                  <w:lang w:val="es-ES"/>
                </w:rPr>
                <w:t>DispPage.aspx?docid</w:t>
              </w:r>
              <w:proofErr w:type="spellEnd"/>
              <w:r w:rsidRPr="007866EB">
                <w:rPr>
                  <w:rStyle w:val="Hipervnculo"/>
                  <w:i/>
                  <w:iCs/>
                  <w:lang w:val="es-ES"/>
                </w:rPr>
                <w:t>=4005]</w:t>
              </w:r>
            </w:hyperlink>
            <w:r w:rsidRPr="007866EB">
              <w:rPr>
                <w:lang w:val="es-ES"/>
              </w:rPr>
              <w:t xml:space="preserve"> (Anexo III). Debe leer estas disposiciones antes de preparar y presentar su queja. Además, la Guía del Banco Mundial </w:t>
            </w:r>
            <w:hyperlink w:history="1">
              <w:r w:rsidR="00200BF0" w:rsidRPr="007866EB">
                <w:rPr>
                  <w:rStyle w:val="Hipervnculo"/>
                  <w:lang w:val="es-ES"/>
                </w:rPr>
                <w:t xml:space="preserve">“Cómo hacer una queja relacionada con la adquisición” </w:t>
              </w:r>
              <w:r w:rsidR="00200BF0" w:rsidRPr="007866EB">
                <w:rPr>
                  <w:rStyle w:val="Hipervnculo"/>
                  <w:i/>
                  <w:iCs/>
                  <w:lang w:val="es-ES"/>
                </w:rPr>
                <w:t>[http://www.worldbank.org/en/</w:t>
              </w:r>
              <w:r w:rsidR="00F46581" w:rsidRPr="007866EB">
                <w:rPr>
                  <w:rStyle w:val="Hipervnculo"/>
                  <w:i/>
                  <w:iCs/>
                  <w:lang w:val="es-ES"/>
                </w:rPr>
                <w:br/>
              </w:r>
              <w:r w:rsidR="00200BF0" w:rsidRPr="007866EB">
                <w:rPr>
                  <w:rStyle w:val="Hipervnculo"/>
                  <w:i/>
                  <w:iCs/>
                  <w:lang w:val="es-ES"/>
                </w:rPr>
                <w:t>projects-operations/products-and-services/brief/procurement-new-framework#framework]</w:t>
              </w:r>
            </w:hyperlink>
            <w:r w:rsidRPr="007866EB">
              <w:rPr>
                <w:lang w:val="es-ES"/>
              </w:rPr>
              <w:t xml:space="preserve"> proporciona una explicación útil del proceso, así como un ejemplo de carta de queja.</w:t>
            </w:r>
          </w:p>
          <w:p w14:paraId="5D9840C5" w14:textId="77777777" w:rsidR="00783EAA" w:rsidRPr="007866EB" w:rsidRDefault="00783EAA" w:rsidP="005E61BB">
            <w:pPr>
              <w:spacing w:before="200" w:after="200"/>
              <w:jc w:val="both"/>
              <w:rPr>
                <w:lang w:val="es-ES"/>
              </w:rPr>
            </w:pPr>
            <w:r w:rsidRPr="007866EB">
              <w:rPr>
                <w:lang w:val="es-ES"/>
              </w:rPr>
              <w:t>En resumen, hay cuatro requisitos esenciales:</w:t>
            </w:r>
          </w:p>
          <w:p w14:paraId="6A170B6A" w14:textId="7278B050" w:rsidR="00783EAA" w:rsidRPr="007866EB" w:rsidRDefault="00783EAA" w:rsidP="005E61BB">
            <w:pPr>
              <w:spacing w:before="200" w:after="200"/>
              <w:ind w:left="881" w:hanging="426"/>
              <w:jc w:val="both"/>
              <w:rPr>
                <w:lang w:val="es-ES"/>
              </w:rPr>
            </w:pPr>
            <w:r w:rsidRPr="007866EB">
              <w:rPr>
                <w:lang w:val="es-ES"/>
              </w:rPr>
              <w:t>1.</w:t>
            </w:r>
            <w:r w:rsidR="00F46581" w:rsidRPr="007866EB">
              <w:rPr>
                <w:lang w:val="es-ES"/>
              </w:rPr>
              <w:tab/>
            </w:r>
            <w:r w:rsidRPr="007866EB">
              <w:rPr>
                <w:lang w:val="es-ES"/>
              </w:rPr>
              <w:t>Usted debe ser una 'parte interesada'. En este caso, significa un Licitante que presentó una Oferta en este proceso de licitación y es el destinatario de una Notificación de Intención de Adjudicación.</w:t>
            </w:r>
          </w:p>
          <w:p w14:paraId="111DC34B" w14:textId="282D9BB5" w:rsidR="00783EAA" w:rsidRPr="007866EB" w:rsidRDefault="00783EAA" w:rsidP="005E61BB">
            <w:pPr>
              <w:spacing w:before="200" w:after="200"/>
              <w:ind w:left="881" w:hanging="426"/>
              <w:jc w:val="both"/>
              <w:rPr>
                <w:lang w:val="es-ES"/>
              </w:rPr>
            </w:pPr>
            <w:r w:rsidRPr="007866EB">
              <w:rPr>
                <w:lang w:val="es-ES"/>
              </w:rPr>
              <w:t>2.</w:t>
            </w:r>
            <w:r w:rsidR="00F46581" w:rsidRPr="007866EB">
              <w:rPr>
                <w:lang w:val="es-ES"/>
              </w:rPr>
              <w:tab/>
            </w:r>
            <w:r w:rsidRPr="007866EB">
              <w:rPr>
                <w:lang w:val="es-ES"/>
              </w:rPr>
              <w:t>La reclamación sólo puede impugnar la decisión de adjudicación del contrato.</w:t>
            </w:r>
          </w:p>
          <w:p w14:paraId="3DD9C94C" w14:textId="3EC0F156" w:rsidR="00783EAA" w:rsidRPr="007866EB" w:rsidRDefault="00783EAA" w:rsidP="005E61BB">
            <w:pPr>
              <w:spacing w:before="200" w:after="200"/>
              <w:ind w:left="881" w:hanging="426"/>
              <w:jc w:val="both"/>
              <w:rPr>
                <w:lang w:val="es-ES"/>
              </w:rPr>
            </w:pPr>
            <w:r w:rsidRPr="007866EB">
              <w:rPr>
                <w:lang w:val="es-ES"/>
              </w:rPr>
              <w:t>3.</w:t>
            </w:r>
            <w:r w:rsidR="00F46581" w:rsidRPr="007866EB">
              <w:rPr>
                <w:lang w:val="es-ES"/>
              </w:rPr>
              <w:tab/>
            </w:r>
            <w:r w:rsidRPr="007866EB">
              <w:rPr>
                <w:lang w:val="es-ES"/>
              </w:rPr>
              <w:t>Debe presentar la queja en el plazo indicado anteriormente.</w:t>
            </w:r>
          </w:p>
          <w:p w14:paraId="5A13A1D5" w14:textId="7055832B" w:rsidR="00783EAA" w:rsidRPr="007866EB" w:rsidRDefault="00783EAA" w:rsidP="005E61BB">
            <w:pPr>
              <w:spacing w:before="200" w:after="200"/>
              <w:ind w:left="881" w:hanging="426"/>
              <w:jc w:val="both"/>
              <w:rPr>
                <w:lang w:val="es-ES"/>
              </w:rPr>
            </w:pPr>
            <w:r w:rsidRPr="007866EB">
              <w:rPr>
                <w:lang w:val="es-ES"/>
              </w:rPr>
              <w:t>4.</w:t>
            </w:r>
            <w:r w:rsidR="00F46581" w:rsidRPr="007866EB">
              <w:rPr>
                <w:lang w:val="es-ES"/>
              </w:rPr>
              <w:tab/>
            </w:r>
            <w:r w:rsidRPr="007866EB">
              <w:rPr>
                <w:lang w:val="es-ES"/>
              </w:rPr>
              <w:t>Debe incluir, en su queja, toda la información requerida en las Regulaciones de Adquisiciones (como se describe en el Anexo III).</w:t>
            </w:r>
          </w:p>
        </w:tc>
      </w:tr>
    </w:tbl>
    <w:p w14:paraId="702E9CA1" w14:textId="05EFA632" w:rsidR="00783EAA" w:rsidRPr="007866EB" w:rsidRDefault="00783EAA" w:rsidP="00F46581">
      <w:pPr>
        <w:spacing w:before="240" w:after="120"/>
        <w:ind w:left="284" w:hanging="284"/>
        <w:rPr>
          <w:b/>
          <w:lang w:val="es-ES"/>
        </w:rPr>
      </w:pPr>
      <w:r w:rsidRPr="007866EB">
        <w:rPr>
          <w:b/>
          <w:lang w:val="es-ES"/>
        </w:rPr>
        <w:lastRenderedPageBreak/>
        <w:t xml:space="preserve">6. </w:t>
      </w:r>
      <w:r w:rsidR="00F46581" w:rsidRPr="007866EB">
        <w:rPr>
          <w:b/>
          <w:lang w:val="es-ES"/>
        </w:rPr>
        <w:tab/>
      </w:r>
      <w:r w:rsidR="0083502F" w:rsidRPr="007866EB">
        <w:rPr>
          <w:b/>
          <w:lang w:val="es-ES"/>
        </w:rPr>
        <w:t xml:space="preserve">Plazo </w:t>
      </w:r>
      <w:r w:rsidRPr="007866EB">
        <w:rPr>
          <w:b/>
          <w:lang w:val="es-ES"/>
        </w:rPr>
        <w:t>Suspensivo</w:t>
      </w:r>
    </w:p>
    <w:tbl>
      <w:tblPr>
        <w:tblStyle w:val="Tablaconcuadrcula"/>
        <w:tblW w:w="4920" w:type="pct"/>
        <w:tblInd w:w="108" w:type="dxa"/>
        <w:tblLook w:val="04A0" w:firstRow="1" w:lastRow="0" w:firstColumn="1" w:lastColumn="0" w:noHBand="0" w:noVBand="1"/>
      </w:tblPr>
      <w:tblGrid>
        <w:gridCol w:w="8849"/>
      </w:tblGrid>
      <w:tr w:rsidR="00783EAA" w:rsidRPr="007866EB" w14:paraId="6001F18F" w14:textId="77777777" w:rsidTr="00F46581">
        <w:tc>
          <w:tcPr>
            <w:tcW w:w="5000" w:type="pct"/>
          </w:tcPr>
          <w:p w14:paraId="58BBBB91" w14:textId="53FC622B" w:rsidR="00783EAA" w:rsidRPr="007866EB" w:rsidRDefault="00783EAA" w:rsidP="00F46581">
            <w:pPr>
              <w:spacing w:before="120" w:after="120"/>
              <w:rPr>
                <w:b/>
                <w:i/>
                <w:lang w:val="es-ES"/>
              </w:rPr>
            </w:pPr>
            <w:r w:rsidRPr="007866EB">
              <w:rPr>
                <w:b/>
                <w:lang w:val="es-ES"/>
              </w:rPr>
              <w:t xml:space="preserve">FECHA LÍMITE: El Plazo Suspensivo termina a medianoche el </w:t>
            </w:r>
            <w:r w:rsidRPr="007866EB">
              <w:rPr>
                <w:b/>
                <w:i/>
                <w:lang w:val="es-ES"/>
              </w:rPr>
              <w:t xml:space="preserve">[insertar fecha y </w:t>
            </w:r>
            <w:r w:rsidR="00F46581" w:rsidRPr="007866EB">
              <w:rPr>
                <w:b/>
                <w:i/>
                <w:lang w:val="es-ES"/>
              </w:rPr>
              <w:br/>
            </w:r>
            <w:r w:rsidRPr="007866EB">
              <w:rPr>
                <w:b/>
                <w:i/>
                <w:lang w:val="es-ES"/>
              </w:rPr>
              <w:t>hora local]</w:t>
            </w:r>
          </w:p>
          <w:p w14:paraId="62C6C8FE" w14:textId="324E1021" w:rsidR="00783EAA" w:rsidRPr="007866EB" w:rsidRDefault="00783EAA" w:rsidP="00F46581">
            <w:pPr>
              <w:spacing w:after="120"/>
              <w:rPr>
                <w:lang w:val="es-ES"/>
              </w:rPr>
            </w:pPr>
            <w:r w:rsidRPr="007866EB">
              <w:rPr>
                <w:lang w:val="es-ES"/>
              </w:rPr>
              <w:t xml:space="preserve">El </w:t>
            </w:r>
            <w:r w:rsidR="0083502F" w:rsidRPr="007866EB">
              <w:rPr>
                <w:lang w:val="es-ES"/>
              </w:rPr>
              <w:t xml:space="preserve">Plazo </w:t>
            </w:r>
            <w:r w:rsidRPr="007866EB">
              <w:rPr>
                <w:lang w:val="es-ES"/>
              </w:rPr>
              <w:t xml:space="preserve">Suspensivo dura diez (10) </w:t>
            </w:r>
            <w:r w:rsidR="0083502F" w:rsidRPr="007866EB">
              <w:rPr>
                <w:lang w:val="es-ES"/>
              </w:rPr>
              <w:t>d</w:t>
            </w:r>
            <w:r w:rsidRPr="007866EB">
              <w:rPr>
                <w:lang w:val="es-ES"/>
              </w:rPr>
              <w:t xml:space="preserve">ías </w:t>
            </w:r>
            <w:r w:rsidR="0083502F" w:rsidRPr="007866EB">
              <w:rPr>
                <w:lang w:val="es-ES"/>
              </w:rPr>
              <w:t>h</w:t>
            </w:r>
            <w:r w:rsidRPr="007866EB">
              <w:rPr>
                <w:lang w:val="es-ES"/>
              </w:rPr>
              <w:t>ábiles después de la fecha de transmisión de esta Notificación de Intención de Adjudicación.</w:t>
            </w:r>
          </w:p>
          <w:p w14:paraId="08026C50" w14:textId="77CD8053" w:rsidR="00783EAA" w:rsidRPr="007866EB" w:rsidRDefault="00783EAA" w:rsidP="0083502F">
            <w:pPr>
              <w:spacing w:after="120"/>
              <w:rPr>
                <w:lang w:val="es-ES"/>
              </w:rPr>
            </w:pPr>
            <w:r w:rsidRPr="007866EB">
              <w:rPr>
                <w:lang w:val="es-ES"/>
              </w:rPr>
              <w:t xml:space="preserve">El </w:t>
            </w:r>
            <w:r w:rsidR="0083502F" w:rsidRPr="007866EB">
              <w:rPr>
                <w:lang w:val="es-ES"/>
              </w:rPr>
              <w:t xml:space="preserve">Plazo </w:t>
            </w:r>
            <w:r w:rsidRPr="007866EB">
              <w:rPr>
                <w:lang w:val="es-ES"/>
              </w:rPr>
              <w:t>Suspensivo puede extenderse como se indica en la sección 4 anterior.</w:t>
            </w:r>
          </w:p>
        </w:tc>
      </w:tr>
    </w:tbl>
    <w:p w14:paraId="01B9A7E3" w14:textId="77777777" w:rsidR="00783EAA" w:rsidRPr="007866EB" w:rsidRDefault="00783EAA" w:rsidP="00F46581">
      <w:pPr>
        <w:spacing w:before="240" w:after="240"/>
        <w:rPr>
          <w:lang w:val="es-ES"/>
        </w:rPr>
      </w:pPr>
      <w:r w:rsidRPr="007866EB">
        <w:rPr>
          <w:lang w:val="es-ES"/>
        </w:rPr>
        <w:lastRenderedPageBreak/>
        <w:t>Si tiene alguna pregunta sobre esta Notificación, no dude en ponerse en contacto con nosotros.</w:t>
      </w:r>
    </w:p>
    <w:p w14:paraId="2E53A313" w14:textId="77777777" w:rsidR="00783EAA" w:rsidRPr="007866EB" w:rsidRDefault="00783EAA" w:rsidP="00F46581">
      <w:pPr>
        <w:spacing w:after="240"/>
        <w:rPr>
          <w:lang w:val="es-ES"/>
        </w:rPr>
      </w:pPr>
      <w:r w:rsidRPr="007866EB">
        <w:rPr>
          <w:lang w:val="es-ES"/>
        </w:rPr>
        <w:t>En nombre del Comprador</w:t>
      </w:r>
    </w:p>
    <w:p w14:paraId="443FE00D" w14:textId="5B40FC9A" w:rsidR="00783EAA" w:rsidRPr="007866EB" w:rsidRDefault="00783EAA" w:rsidP="00F46581">
      <w:pPr>
        <w:tabs>
          <w:tab w:val="left" w:pos="1560"/>
          <w:tab w:val="left" w:pos="6804"/>
        </w:tabs>
        <w:spacing w:after="240"/>
        <w:rPr>
          <w:lang w:val="es-ES"/>
        </w:rPr>
      </w:pPr>
      <w:r w:rsidRPr="007866EB">
        <w:rPr>
          <w:b/>
          <w:bCs/>
          <w:lang w:val="es-ES"/>
        </w:rPr>
        <w:t>Firma:</w:t>
      </w:r>
      <w:r w:rsidRPr="007866EB">
        <w:rPr>
          <w:lang w:val="es-ES"/>
        </w:rPr>
        <w:t xml:space="preserve"> </w:t>
      </w:r>
      <w:r w:rsidR="00F46581" w:rsidRPr="007866EB">
        <w:rPr>
          <w:lang w:val="es-ES"/>
        </w:rPr>
        <w:tab/>
      </w:r>
      <w:r w:rsidR="00F46581" w:rsidRPr="007866EB">
        <w:rPr>
          <w:u w:val="single"/>
          <w:lang w:val="es-ES"/>
        </w:rPr>
        <w:tab/>
      </w:r>
    </w:p>
    <w:p w14:paraId="00BE9D13" w14:textId="17F54D60" w:rsidR="00783EAA" w:rsidRPr="007866EB" w:rsidRDefault="00783EAA" w:rsidP="00F46581">
      <w:pPr>
        <w:tabs>
          <w:tab w:val="left" w:pos="1560"/>
          <w:tab w:val="left" w:pos="6804"/>
        </w:tabs>
        <w:spacing w:after="240"/>
        <w:rPr>
          <w:lang w:val="es-ES"/>
        </w:rPr>
      </w:pPr>
      <w:r w:rsidRPr="007866EB">
        <w:rPr>
          <w:b/>
          <w:bCs/>
          <w:lang w:val="es-ES"/>
        </w:rPr>
        <w:t>Nombre:</w:t>
      </w:r>
      <w:r w:rsidR="00F46581" w:rsidRPr="007866EB">
        <w:rPr>
          <w:lang w:val="es-ES"/>
        </w:rPr>
        <w:t xml:space="preserve"> </w:t>
      </w:r>
      <w:r w:rsidR="00F46581" w:rsidRPr="007866EB">
        <w:rPr>
          <w:lang w:val="es-ES"/>
        </w:rPr>
        <w:tab/>
      </w:r>
      <w:r w:rsidR="00F46581" w:rsidRPr="007866EB">
        <w:rPr>
          <w:u w:val="single"/>
          <w:lang w:val="es-ES"/>
        </w:rPr>
        <w:tab/>
      </w:r>
    </w:p>
    <w:p w14:paraId="3091821F" w14:textId="178BBA99" w:rsidR="00783EAA" w:rsidRPr="007866EB" w:rsidRDefault="00783EAA" w:rsidP="00F46581">
      <w:pPr>
        <w:tabs>
          <w:tab w:val="left" w:pos="1560"/>
          <w:tab w:val="left" w:pos="6804"/>
        </w:tabs>
        <w:spacing w:after="240"/>
        <w:rPr>
          <w:lang w:val="es-ES"/>
        </w:rPr>
      </w:pPr>
      <w:r w:rsidRPr="007866EB">
        <w:rPr>
          <w:b/>
          <w:bCs/>
          <w:lang w:val="es-ES"/>
        </w:rPr>
        <w:t>Título / cargo:</w:t>
      </w:r>
      <w:r w:rsidRPr="007866EB">
        <w:rPr>
          <w:lang w:val="es-ES"/>
        </w:rPr>
        <w:t xml:space="preserve"> </w:t>
      </w:r>
      <w:r w:rsidR="00F46581" w:rsidRPr="007866EB">
        <w:rPr>
          <w:lang w:val="es-ES"/>
        </w:rPr>
        <w:tab/>
      </w:r>
      <w:r w:rsidR="00F46581" w:rsidRPr="007866EB">
        <w:rPr>
          <w:u w:val="single"/>
          <w:lang w:val="es-ES"/>
        </w:rPr>
        <w:tab/>
      </w:r>
    </w:p>
    <w:p w14:paraId="134D20EA" w14:textId="7F678DDD" w:rsidR="00783EAA" w:rsidRPr="007866EB" w:rsidRDefault="00783EAA" w:rsidP="00F46581">
      <w:pPr>
        <w:tabs>
          <w:tab w:val="left" w:pos="1560"/>
          <w:tab w:val="left" w:pos="6804"/>
        </w:tabs>
        <w:spacing w:after="240"/>
        <w:rPr>
          <w:lang w:val="es-ES"/>
        </w:rPr>
      </w:pPr>
      <w:r w:rsidRPr="007866EB">
        <w:rPr>
          <w:b/>
          <w:bCs/>
          <w:lang w:val="es-ES"/>
        </w:rPr>
        <w:t>Teléfono:</w:t>
      </w:r>
      <w:r w:rsidRPr="007866EB">
        <w:rPr>
          <w:lang w:val="es-ES"/>
        </w:rPr>
        <w:t xml:space="preserve"> </w:t>
      </w:r>
      <w:r w:rsidR="00F46581" w:rsidRPr="007866EB">
        <w:rPr>
          <w:lang w:val="es-ES"/>
        </w:rPr>
        <w:tab/>
      </w:r>
      <w:r w:rsidR="00F46581" w:rsidRPr="007866EB">
        <w:rPr>
          <w:u w:val="single"/>
          <w:lang w:val="es-ES"/>
        </w:rPr>
        <w:tab/>
      </w:r>
    </w:p>
    <w:p w14:paraId="2FB1B450" w14:textId="77777777" w:rsidR="00F46581" w:rsidRPr="007866EB" w:rsidRDefault="00783EAA" w:rsidP="00F46581">
      <w:pPr>
        <w:tabs>
          <w:tab w:val="left" w:pos="1560"/>
          <w:tab w:val="left" w:pos="6804"/>
        </w:tabs>
        <w:spacing w:after="240"/>
        <w:rPr>
          <w:u w:val="single"/>
          <w:lang w:val="es-ES"/>
        </w:rPr>
      </w:pPr>
      <w:r w:rsidRPr="007866EB">
        <w:rPr>
          <w:b/>
          <w:bCs/>
          <w:lang w:val="es-ES"/>
        </w:rPr>
        <w:t>Email:</w:t>
      </w:r>
      <w:r w:rsidR="00F46581" w:rsidRPr="007866EB">
        <w:rPr>
          <w:lang w:val="es-ES"/>
        </w:rPr>
        <w:t xml:space="preserve"> </w:t>
      </w:r>
      <w:r w:rsidR="00F46581" w:rsidRPr="007866EB">
        <w:rPr>
          <w:lang w:val="es-ES"/>
        </w:rPr>
        <w:tab/>
      </w:r>
      <w:r w:rsidR="00F46581" w:rsidRPr="007866EB">
        <w:rPr>
          <w:u w:val="single"/>
          <w:lang w:val="es-ES"/>
        </w:rPr>
        <w:tab/>
      </w:r>
    </w:p>
    <w:p w14:paraId="2BF1DB09" w14:textId="77777777" w:rsidR="004F2B71" w:rsidRPr="009819CC" w:rsidRDefault="00783EAA" w:rsidP="00726812">
      <w:pPr>
        <w:pStyle w:val="SectionXHeader"/>
        <w:rPr>
          <w:rFonts w:ascii="Times New Roman" w:hAnsi="Times New Roman"/>
        </w:rPr>
      </w:pPr>
      <w:r w:rsidRPr="007866EB">
        <w:br w:type="page"/>
      </w:r>
      <w:bookmarkStart w:id="188" w:name="_Toc494182759"/>
      <w:bookmarkStart w:id="189" w:name="_Toc92704661"/>
      <w:bookmarkStart w:id="190" w:name="_Toc92704708"/>
      <w:bookmarkStart w:id="191" w:name="_Toc136872114"/>
      <w:bookmarkStart w:id="192" w:name="_Toc484763385"/>
      <w:r w:rsidR="004F2B71" w:rsidRPr="009819CC">
        <w:rPr>
          <w:rFonts w:ascii="Times New Roman" w:hAnsi="Times New Roman"/>
        </w:rPr>
        <w:lastRenderedPageBreak/>
        <w:t>Formulario de Divulgación de la Propiedad Efectiva</w:t>
      </w:r>
      <w:bookmarkEnd w:id="188"/>
      <w:bookmarkEnd w:id="189"/>
      <w:bookmarkEnd w:id="190"/>
      <w:bookmarkEnd w:id="191"/>
    </w:p>
    <w:p w14:paraId="786CA509" w14:textId="77777777" w:rsidR="004F2B71" w:rsidRPr="007866EB" w:rsidRDefault="004F2B71" w:rsidP="004F2B71">
      <w:pPr>
        <w:tabs>
          <w:tab w:val="right" w:pos="9000"/>
        </w:tabs>
        <w:rPr>
          <w:b/>
          <w:lang w:val="es-ES"/>
        </w:rPr>
      </w:pPr>
    </w:p>
    <w:tbl>
      <w:tblPr>
        <w:tblStyle w:val="Tablaconcuadrcula"/>
        <w:tblW w:w="0" w:type="auto"/>
        <w:tblLook w:val="04A0" w:firstRow="1" w:lastRow="0" w:firstColumn="1" w:lastColumn="0" w:noHBand="0" w:noVBand="1"/>
      </w:tblPr>
      <w:tblGrid>
        <w:gridCol w:w="8993"/>
      </w:tblGrid>
      <w:tr w:rsidR="004F2B71" w:rsidRPr="007866EB" w14:paraId="5D1625BB" w14:textId="77777777" w:rsidTr="00726812">
        <w:tc>
          <w:tcPr>
            <w:tcW w:w="9576" w:type="dxa"/>
          </w:tcPr>
          <w:p w14:paraId="7B043005" w14:textId="77777777" w:rsidR="004F2B71" w:rsidRPr="007866EB" w:rsidRDefault="004F2B71" w:rsidP="00726812">
            <w:pPr>
              <w:spacing w:before="120"/>
              <w:rPr>
                <w:i/>
                <w:lang w:val="es-ES"/>
              </w:rPr>
            </w:pPr>
            <w:r w:rsidRPr="007866EB">
              <w:rPr>
                <w:i/>
                <w:lang w:val="es-ES"/>
              </w:rPr>
              <w:t>INSTRUCCIONES A LOS LICITANTES: SUPRIMIR ESTA CASILLA UNA VEZ QUE SE HA COMPLETADO EL FORMULARIO</w:t>
            </w:r>
          </w:p>
          <w:p w14:paraId="6AB3236E" w14:textId="77777777" w:rsidR="004F2B71" w:rsidRPr="007866EB" w:rsidRDefault="004F2B71" w:rsidP="00726812">
            <w:pPr>
              <w:rPr>
                <w:i/>
                <w:lang w:val="es-ES"/>
              </w:rPr>
            </w:pPr>
          </w:p>
          <w:p w14:paraId="75631749" w14:textId="77777777" w:rsidR="004F2B71" w:rsidRPr="007866EB" w:rsidRDefault="004F2B71" w:rsidP="00726812">
            <w:pPr>
              <w:jc w:val="both"/>
              <w:rPr>
                <w:i/>
                <w:lang w:val="es-ES"/>
              </w:rPr>
            </w:pPr>
            <w:r w:rsidRPr="007866EB">
              <w:rPr>
                <w:i/>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75815409" w14:textId="77777777" w:rsidR="004F2B71" w:rsidRPr="007866EB" w:rsidRDefault="004F2B71" w:rsidP="00726812">
            <w:pPr>
              <w:rPr>
                <w:rFonts w:ascii="Arial" w:hAnsi="Arial" w:cs="Arial"/>
                <w:color w:val="212121"/>
                <w:shd w:val="clear" w:color="auto" w:fill="FFFFFF"/>
                <w:lang w:val="es-ES"/>
              </w:rPr>
            </w:pPr>
            <w:r w:rsidRPr="007866EB">
              <w:rPr>
                <w:lang w:val="es-ES"/>
              </w:rPr>
              <w:br/>
            </w:r>
            <w:r w:rsidRPr="007866E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7D81DBAC" w14:textId="77777777" w:rsidR="004F2B71" w:rsidRPr="007866EB" w:rsidRDefault="004F2B71" w:rsidP="00726812">
            <w:pPr>
              <w:rPr>
                <w:rFonts w:ascii="Arial" w:hAnsi="Arial" w:cs="Arial"/>
                <w:color w:val="212121"/>
                <w:shd w:val="clear" w:color="auto" w:fill="FFFFFF"/>
                <w:lang w:val="es-ES"/>
              </w:rPr>
            </w:pPr>
          </w:p>
          <w:p w14:paraId="79D53FCE" w14:textId="77777777" w:rsidR="004F2B71" w:rsidRPr="007866EB" w:rsidRDefault="004F2B71" w:rsidP="00726812">
            <w:pPr>
              <w:ind w:left="360"/>
              <w:rPr>
                <w:i/>
                <w:lang w:val="es-ES"/>
              </w:rPr>
            </w:pPr>
            <w:r w:rsidRPr="007866EB">
              <w:rPr>
                <w:i/>
                <w:lang w:val="es-ES"/>
              </w:rPr>
              <w:t xml:space="preserve">• poseer directa o indirectamente el 25% o más de las acciones </w:t>
            </w:r>
          </w:p>
          <w:p w14:paraId="04FDB874" w14:textId="77777777" w:rsidR="004F2B71" w:rsidRPr="007866EB" w:rsidRDefault="004F2B71" w:rsidP="00726812">
            <w:pPr>
              <w:ind w:left="360"/>
              <w:rPr>
                <w:i/>
                <w:lang w:val="es-ES"/>
              </w:rPr>
            </w:pPr>
            <w:r w:rsidRPr="007866EB">
              <w:rPr>
                <w:i/>
                <w:lang w:val="es-ES"/>
              </w:rPr>
              <w:t xml:space="preserve">• poseer directa o indirectamente el 25% o más de los derechos de voto </w:t>
            </w:r>
          </w:p>
          <w:p w14:paraId="1499DBF0" w14:textId="77777777" w:rsidR="004F2B71" w:rsidRPr="007866EB" w:rsidRDefault="004F2B71" w:rsidP="00726812">
            <w:pPr>
              <w:ind w:left="360"/>
              <w:rPr>
                <w:i/>
                <w:lang w:val="es-ES"/>
              </w:rPr>
            </w:pPr>
            <w:r w:rsidRPr="007866EB">
              <w:rPr>
                <w:i/>
                <w:lang w:val="es-ES"/>
              </w:rPr>
              <w:t>• tener directa o indirectamente el derecho de nombrar a la mayoría del consejo de administración u órgano de gobierno equivalente del Licitante</w:t>
            </w:r>
          </w:p>
          <w:p w14:paraId="6D973697" w14:textId="77777777" w:rsidR="004F2B71" w:rsidRPr="007866EB" w:rsidRDefault="004F2B71" w:rsidP="00726812">
            <w:pPr>
              <w:tabs>
                <w:tab w:val="right" w:pos="9000"/>
              </w:tabs>
              <w:rPr>
                <w:b/>
                <w:lang w:val="es-ES"/>
              </w:rPr>
            </w:pPr>
          </w:p>
        </w:tc>
      </w:tr>
    </w:tbl>
    <w:p w14:paraId="35B25FE9" w14:textId="77777777" w:rsidR="004F2B71" w:rsidRPr="007866EB" w:rsidRDefault="004F2B71" w:rsidP="004F2B71">
      <w:pPr>
        <w:tabs>
          <w:tab w:val="right" w:pos="9000"/>
        </w:tabs>
        <w:rPr>
          <w:b/>
          <w:lang w:val="es-ES"/>
        </w:rPr>
      </w:pPr>
    </w:p>
    <w:p w14:paraId="1716337B" w14:textId="77777777" w:rsidR="004F2B71" w:rsidRPr="007866EB" w:rsidRDefault="004F2B71" w:rsidP="004F2B71">
      <w:pPr>
        <w:tabs>
          <w:tab w:val="right" w:pos="9000"/>
        </w:tabs>
        <w:rPr>
          <w:i/>
          <w:lang w:val="es-ES"/>
        </w:rPr>
      </w:pPr>
      <w:r w:rsidRPr="007866EB">
        <w:rPr>
          <w:b/>
          <w:lang w:val="es-ES"/>
        </w:rPr>
        <w:t>No. SDO:</w:t>
      </w:r>
      <w:r w:rsidRPr="007866EB">
        <w:rPr>
          <w:lang w:val="es-ES"/>
        </w:rPr>
        <w:t xml:space="preserve"> </w:t>
      </w:r>
      <w:r w:rsidRPr="007866EB">
        <w:rPr>
          <w:i/>
          <w:lang w:val="es-ES"/>
        </w:rPr>
        <w:t>[ingrese el número de la Solicitud de Ofertas]</w:t>
      </w:r>
    </w:p>
    <w:p w14:paraId="49C1B440" w14:textId="77777777" w:rsidR="004F2B71" w:rsidRPr="007866EB" w:rsidRDefault="004F2B71" w:rsidP="004F2B71">
      <w:pPr>
        <w:rPr>
          <w:i/>
          <w:lang w:val="es-ES"/>
        </w:rPr>
      </w:pPr>
      <w:r w:rsidRPr="007866EB">
        <w:rPr>
          <w:b/>
          <w:lang w:val="es-ES"/>
        </w:rPr>
        <w:t>Solicitud de Oferta</w:t>
      </w:r>
      <w:r w:rsidRPr="007866EB">
        <w:rPr>
          <w:lang w:val="es-ES"/>
        </w:rPr>
        <w:t xml:space="preserve">: </w:t>
      </w:r>
      <w:r w:rsidRPr="007866EB">
        <w:rPr>
          <w:i/>
          <w:lang w:val="es-ES"/>
        </w:rPr>
        <w:t>[ingrese la identificación]</w:t>
      </w:r>
    </w:p>
    <w:p w14:paraId="272CC86E" w14:textId="77777777" w:rsidR="004F2B71" w:rsidRPr="007866EB" w:rsidRDefault="004F2B71" w:rsidP="004F2B71">
      <w:pPr>
        <w:tabs>
          <w:tab w:val="right" w:pos="9000"/>
        </w:tabs>
        <w:rPr>
          <w:lang w:val="es-ES"/>
        </w:rPr>
      </w:pPr>
    </w:p>
    <w:p w14:paraId="7C11DAE1" w14:textId="77777777" w:rsidR="004F2B71" w:rsidRPr="007866EB" w:rsidRDefault="004F2B71" w:rsidP="004F2B71">
      <w:pPr>
        <w:rPr>
          <w:b/>
          <w:lang w:val="es-ES"/>
        </w:rPr>
      </w:pPr>
      <w:r w:rsidRPr="007866EB">
        <w:rPr>
          <w:lang w:val="es-ES"/>
        </w:rPr>
        <w:t xml:space="preserve">A: </w:t>
      </w:r>
      <w:r w:rsidRPr="007866EB">
        <w:rPr>
          <w:b/>
          <w:lang w:val="es-ES"/>
        </w:rPr>
        <w:t>[</w:t>
      </w:r>
      <w:r w:rsidRPr="007866EB">
        <w:rPr>
          <w:b/>
          <w:i/>
          <w:lang w:val="es-ES"/>
        </w:rPr>
        <w:t>ingrese el nombre completo del Contratante</w:t>
      </w:r>
      <w:r w:rsidRPr="007866EB">
        <w:rPr>
          <w:b/>
          <w:lang w:val="es-ES"/>
        </w:rPr>
        <w:t>]</w:t>
      </w:r>
    </w:p>
    <w:p w14:paraId="5406EF69" w14:textId="77777777" w:rsidR="004F2B71" w:rsidRPr="007866EB" w:rsidRDefault="004F2B71" w:rsidP="004F2B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291B6AC9" w14:textId="77777777" w:rsidR="004F2B71" w:rsidRPr="007866EB" w:rsidRDefault="004F2B71" w:rsidP="004F2B71">
      <w:pPr>
        <w:tabs>
          <w:tab w:val="right" w:pos="9000"/>
        </w:tabs>
        <w:jc w:val="both"/>
        <w:rPr>
          <w:i/>
          <w:lang w:val="es-ES"/>
        </w:rPr>
      </w:pPr>
      <w:r w:rsidRPr="007866EB">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1BDC5A1E" w14:textId="77777777" w:rsidR="004F2B71" w:rsidRPr="007866EB" w:rsidRDefault="004F2B71" w:rsidP="004F2B71">
      <w:pPr>
        <w:tabs>
          <w:tab w:val="right" w:pos="9000"/>
        </w:tabs>
        <w:rPr>
          <w:i/>
          <w:lang w:val="es-ES"/>
        </w:rPr>
      </w:pPr>
    </w:p>
    <w:p w14:paraId="6F79F41B" w14:textId="77777777" w:rsidR="004F2B71" w:rsidRPr="007866EB" w:rsidRDefault="004F2B71" w:rsidP="004F2B71">
      <w:pPr>
        <w:tabs>
          <w:tab w:val="right" w:pos="9000"/>
        </w:tabs>
        <w:rPr>
          <w:lang w:val="es-ES"/>
        </w:rPr>
      </w:pPr>
      <w:r w:rsidRPr="007866EB">
        <w:rPr>
          <w:lang w:val="es-ES"/>
        </w:rPr>
        <w:t>(i) por la presente proporcionamos la siguiente información sobre la Propiedad Efectiva</w:t>
      </w:r>
    </w:p>
    <w:p w14:paraId="3496AD64" w14:textId="77777777" w:rsidR="004F2B71" w:rsidRPr="007866EB" w:rsidRDefault="004F2B71" w:rsidP="004F2B71">
      <w:pPr>
        <w:rPr>
          <w:lang w:val="es-ES"/>
        </w:rPr>
      </w:pPr>
    </w:p>
    <w:p w14:paraId="1386994B" w14:textId="77777777" w:rsidR="004F2B71" w:rsidRPr="007866EB" w:rsidRDefault="004F2B71" w:rsidP="004F2B71">
      <w:pPr>
        <w:rPr>
          <w:b/>
          <w:lang w:val="es-ES"/>
        </w:rPr>
      </w:pPr>
      <w:r w:rsidRPr="007866EB">
        <w:rPr>
          <w:b/>
          <w:lang w:val="es-ES"/>
        </w:rPr>
        <w:t xml:space="preserve">Detalles de la Propiedad Efectiva </w:t>
      </w:r>
    </w:p>
    <w:p w14:paraId="2DB37C0F" w14:textId="77777777" w:rsidR="004F2B71" w:rsidRPr="007866EB" w:rsidRDefault="004F2B71" w:rsidP="004F2B71">
      <w:pPr>
        <w:rPr>
          <w:b/>
          <w:lang w:val="es-ES"/>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4F2B71" w:rsidRPr="007866EB" w14:paraId="19FA182A" w14:textId="77777777" w:rsidTr="00726812">
        <w:trPr>
          <w:trHeight w:val="2542"/>
          <w:tblHeader/>
        </w:trPr>
        <w:tc>
          <w:tcPr>
            <w:tcW w:w="2251" w:type="dxa"/>
            <w:shd w:val="clear" w:color="auto" w:fill="auto"/>
            <w:vAlign w:val="center"/>
          </w:tcPr>
          <w:p w14:paraId="59AB0C90" w14:textId="77777777" w:rsidR="004F2B71" w:rsidRPr="007866EB" w:rsidRDefault="004F2B71" w:rsidP="00726812">
            <w:pPr>
              <w:pStyle w:val="Textoindependiente"/>
              <w:spacing w:before="40" w:after="160"/>
              <w:jc w:val="center"/>
              <w:rPr>
                <w:lang w:val="es-ES"/>
              </w:rPr>
            </w:pPr>
            <w:r w:rsidRPr="007866EB">
              <w:rPr>
                <w:lang w:val="es-ES"/>
              </w:rPr>
              <w:lastRenderedPageBreak/>
              <w:t>Identidad del Propietario Efectivo</w:t>
            </w:r>
          </w:p>
          <w:p w14:paraId="120DC43C" w14:textId="77777777" w:rsidR="004F2B71" w:rsidRPr="007866EB" w:rsidRDefault="004F2B71" w:rsidP="00726812">
            <w:pPr>
              <w:pStyle w:val="Textoindependiente"/>
              <w:spacing w:before="40" w:after="160"/>
              <w:jc w:val="center"/>
              <w:rPr>
                <w:i/>
                <w:lang w:val="es-ES"/>
              </w:rPr>
            </w:pPr>
          </w:p>
        </w:tc>
        <w:tc>
          <w:tcPr>
            <w:tcW w:w="2377" w:type="dxa"/>
            <w:shd w:val="clear" w:color="auto" w:fill="auto"/>
            <w:vAlign w:val="center"/>
          </w:tcPr>
          <w:p w14:paraId="352DF60F" w14:textId="77777777" w:rsidR="004F2B71" w:rsidRPr="007866EB" w:rsidRDefault="004F2B71" w:rsidP="00726812">
            <w:pPr>
              <w:pStyle w:val="Textoindependiente"/>
              <w:spacing w:before="40" w:after="160"/>
              <w:jc w:val="center"/>
              <w:rPr>
                <w:lang w:val="es-ES"/>
              </w:rPr>
            </w:pPr>
            <w:r w:rsidRPr="007866EB">
              <w:rPr>
                <w:lang w:val="es-ES"/>
              </w:rPr>
              <w:t>Tiene participación directa o indirecta del 25% o más de las acciones</w:t>
            </w:r>
          </w:p>
          <w:p w14:paraId="3F456322" w14:textId="77777777" w:rsidR="004F2B71" w:rsidRPr="007866EB" w:rsidRDefault="004F2B71" w:rsidP="00726812">
            <w:pPr>
              <w:pStyle w:val="Textoindependiente"/>
              <w:spacing w:before="40" w:after="160"/>
              <w:jc w:val="center"/>
              <w:rPr>
                <w:lang w:val="es-ES"/>
              </w:rPr>
            </w:pPr>
            <w:r w:rsidRPr="007866EB">
              <w:rPr>
                <w:lang w:val="es-ES"/>
              </w:rPr>
              <w:t>(Sí / No)</w:t>
            </w:r>
          </w:p>
          <w:p w14:paraId="63F8E657" w14:textId="77777777" w:rsidR="004F2B71" w:rsidRPr="007866EB" w:rsidRDefault="004F2B71" w:rsidP="00726812">
            <w:pPr>
              <w:pStyle w:val="Textoindependiente"/>
              <w:spacing w:before="40" w:after="160"/>
              <w:jc w:val="center"/>
              <w:rPr>
                <w:i/>
                <w:lang w:val="es-ES"/>
              </w:rPr>
            </w:pPr>
          </w:p>
        </w:tc>
        <w:tc>
          <w:tcPr>
            <w:tcW w:w="1973" w:type="dxa"/>
            <w:shd w:val="clear" w:color="auto" w:fill="auto"/>
            <w:vAlign w:val="center"/>
          </w:tcPr>
          <w:p w14:paraId="5EA99363" w14:textId="77777777" w:rsidR="004F2B71" w:rsidRPr="007866EB" w:rsidRDefault="004F2B71" w:rsidP="00726812">
            <w:pPr>
              <w:pStyle w:val="Textoindependiente"/>
              <w:spacing w:before="40" w:after="160"/>
              <w:jc w:val="center"/>
              <w:rPr>
                <w:lang w:val="es-ES"/>
              </w:rPr>
            </w:pPr>
            <w:r w:rsidRPr="007866EB">
              <w:rPr>
                <w:lang w:val="es-ES"/>
              </w:rPr>
              <w:t>Tiene directa o indirectamente el 25% o más de los derechos de voto</w:t>
            </w:r>
          </w:p>
          <w:p w14:paraId="2A881981" w14:textId="77777777" w:rsidR="004F2B71" w:rsidRPr="007866EB" w:rsidRDefault="004F2B71" w:rsidP="00726812">
            <w:pPr>
              <w:pStyle w:val="Textoindependiente"/>
              <w:spacing w:before="40" w:after="160"/>
              <w:jc w:val="center"/>
              <w:rPr>
                <w:lang w:val="es-ES"/>
              </w:rPr>
            </w:pPr>
            <w:r w:rsidRPr="007866EB">
              <w:rPr>
                <w:lang w:val="es-ES"/>
              </w:rPr>
              <w:t>(Sí / No)</w:t>
            </w:r>
          </w:p>
          <w:p w14:paraId="424729DA" w14:textId="77777777" w:rsidR="004F2B71" w:rsidRPr="007866EB" w:rsidRDefault="004F2B71" w:rsidP="00726812">
            <w:pPr>
              <w:pStyle w:val="Textoindependiente"/>
              <w:spacing w:before="40" w:after="160"/>
              <w:jc w:val="center"/>
              <w:rPr>
                <w:lang w:val="es-ES"/>
              </w:rPr>
            </w:pPr>
          </w:p>
        </w:tc>
        <w:tc>
          <w:tcPr>
            <w:tcW w:w="2403" w:type="dxa"/>
            <w:shd w:val="clear" w:color="auto" w:fill="auto"/>
            <w:vAlign w:val="center"/>
          </w:tcPr>
          <w:p w14:paraId="3F1D6EAE" w14:textId="77777777" w:rsidR="004F2B71" w:rsidRPr="007866EB" w:rsidRDefault="004F2B71" w:rsidP="00726812">
            <w:pPr>
              <w:pStyle w:val="Textoindependiente"/>
              <w:spacing w:before="40" w:after="160"/>
              <w:jc w:val="center"/>
              <w:rPr>
                <w:lang w:val="es-ES"/>
              </w:rPr>
            </w:pPr>
            <w:r w:rsidRPr="007866EB">
              <w:rPr>
                <w:lang w:val="es-ES"/>
              </w:rPr>
              <w:t>Tiene directa o indirectamente el derecho a designar a la mayoría del consejo de administración, junta directiva o del órgano de gobierno equivalente del Licitante</w:t>
            </w:r>
          </w:p>
          <w:p w14:paraId="672BE4EC" w14:textId="77777777" w:rsidR="004F2B71" w:rsidRPr="007866EB" w:rsidRDefault="004F2B71" w:rsidP="00726812">
            <w:pPr>
              <w:pStyle w:val="Textoindependiente"/>
              <w:spacing w:before="40" w:after="160"/>
              <w:jc w:val="center"/>
              <w:rPr>
                <w:lang w:val="es-ES"/>
              </w:rPr>
            </w:pPr>
            <w:r w:rsidRPr="007866EB">
              <w:rPr>
                <w:lang w:val="es-ES"/>
              </w:rPr>
              <w:t>(Sí / No)</w:t>
            </w:r>
          </w:p>
        </w:tc>
      </w:tr>
      <w:tr w:rsidR="004F2B71" w:rsidRPr="007866EB" w14:paraId="3E5E8860" w14:textId="77777777" w:rsidTr="00726812">
        <w:trPr>
          <w:trHeight w:val="1816"/>
        </w:trPr>
        <w:tc>
          <w:tcPr>
            <w:tcW w:w="2251" w:type="dxa"/>
            <w:shd w:val="clear" w:color="auto" w:fill="auto"/>
          </w:tcPr>
          <w:p w14:paraId="2A7DC259" w14:textId="77777777" w:rsidR="004F2B71" w:rsidRPr="007866EB" w:rsidRDefault="004F2B71" w:rsidP="00726812">
            <w:pPr>
              <w:rPr>
                <w:lang w:val="es-ES"/>
              </w:rPr>
            </w:pPr>
            <w:r w:rsidRPr="007866EB">
              <w:rPr>
                <w:i/>
                <w:lang w:val="es-ES"/>
              </w:rPr>
              <w:br/>
            </w:r>
            <w:r w:rsidRPr="007866EB">
              <w:rPr>
                <w:i/>
                <w:color w:val="212121"/>
                <w:shd w:val="clear" w:color="auto" w:fill="FFFFFF"/>
                <w:lang w:val="es-ES"/>
              </w:rPr>
              <w:t>[incluya el nombre completo (apellidos, primer nombre), nacionalidad, país de residencia]</w:t>
            </w:r>
            <w:r w:rsidRPr="007866EB">
              <w:rPr>
                <w:lang w:val="es-ES"/>
              </w:rPr>
              <w:t xml:space="preserve"> </w:t>
            </w:r>
          </w:p>
        </w:tc>
        <w:tc>
          <w:tcPr>
            <w:tcW w:w="2377" w:type="dxa"/>
            <w:shd w:val="clear" w:color="auto" w:fill="auto"/>
          </w:tcPr>
          <w:p w14:paraId="3595A7ED" w14:textId="77777777" w:rsidR="004F2B71" w:rsidRPr="007866EB" w:rsidRDefault="004F2B71" w:rsidP="00726812">
            <w:pPr>
              <w:pStyle w:val="Textoindependiente"/>
              <w:spacing w:before="40" w:after="160"/>
              <w:jc w:val="center"/>
              <w:rPr>
                <w:rFonts w:ascii="Wingdings 2" w:hAnsi="Wingdings 2"/>
                <w:sz w:val="52"/>
                <w:szCs w:val="52"/>
                <w:lang w:val="es-ES"/>
              </w:rPr>
            </w:pPr>
          </w:p>
        </w:tc>
        <w:tc>
          <w:tcPr>
            <w:tcW w:w="1973" w:type="dxa"/>
            <w:shd w:val="clear" w:color="auto" w:fill="auto"/>
          </w:tcPr>
          <w:p w14:paraId="4957EF89" w14:textId="77777777" w:rsidR="004F2B71" w:rsidRPr="007866EB" w:rsidRDefault="004F2B71" w:rsidP="00726812">
            <w:pPr>
              <w:pStyle w:val="Textoindependiente"/>
              <w:spacing w:before="40" w:after="160"/>
              <w:rPr>
                <w:lang w:val="es-ES"/>
              </w:rPr>
            </w:pPr>
          </w:p>
        </w:tc>
        <w:tc>
          <w:tcPr>
            <w:tcW w:w="2403" w:type="dxa"/>
            <w:shd w:val="clear" w:color="auto" w:fill="auto"/>
          </w:tcPr>
          <w:p w14:paraId="4D8D3CB3" w14:textId="77777777" w:rsidR="004F2B71" w:rsidRPr="007866EB" w:rsidRDefault="004F2B71" w:rsidP="00726812">
            <w:pPr>
              <w:pStyle w:val="Textoindependiente"/>
              <w:spacing w:before="40" w:after="160"/>
              <w:rPr>
                <w:lang w:val="es-ES"/>
              </w:rPr>
            </w:pPr>
          </w:p>
        </w:tc>
      </w:tr>
    </w:tbl>
    <w:p w14:paraId="4BA2B38D" w14:textId="77777777" w:rsidR="004F2B71" w:rsidRPr="007866EB" w:rsidRDefault="004F2B71" w:rsidP="004F2B71">
      <w:pPr>
        <w:rPr>
          <w:lang w:val="es-ES"/>
        </w:rPr>
      </w:pPr>
    </w:p>
    <w:p w14:paraId="3BCEF88C" w14:textId="77777777" w:rsidR="004F2B71" w:rsidRPr="007866EB" w:rsidRDefault="004F2B71" w:rsidP="004F2B71">
      <w:pPr>
        <w:rPr>
          <w:b/>
          <w:i/>
          <w:lang w:val="es-ES"/>
        </w:rPr>
      </w:pPr>
      <w:r w:rsidRPr="007866EB">
        <w:rPr>
          <w:b/>
          <w:i/>
          <w:lang w:val="es-ES"/>
        </w:rPr>
        <w:t>O bien</w:t>
      </w:r>
    </w:p>
    <w:p w14:paraId="0E21E1E9" w14:textId="77777777" w:rsidR="004F2B71" w:rsidRPr="007866EB" w:rsidRDefault="004F2B71" w:rsidP="004F2B71">
      <w:pPr>
        <w:rPr>
          <w:i/>
          <w:lang w:val="es-ES"/>
        </w:rPr>
      </w:pPr>
    </w:p>
    <w:p w14:paraId="44E47352" w14:textId="77777777" w:rsidR="004F2B71" w:rsidRPr="007866EB" w:rsidRDefault="004F2B71" w:rsidP="004F2B71">
      <w:pPr>
        <w:ind w:left="284" w:hanging="284"/>
        <w:jc w:val="both"/>
        <w:rPr>
          <w:lang w:val="es-ES"/>
        </w:rPr>
      </w:pPr>
      <w:r w:rsidRPr="007866EB">
        <w:rPr>
          <w:lang w:val="es-ES"/>
        </w:rPr>
        <w:t>(</w:t>
      </w:r>
      <w:proofErr w:type="spellStart"/>
      <w:r w:rsidRPr="007866EB">
        <w:rPr>
          <w:lang w:val="es-ES"/>
        </w:rPr>
        <w:t>ii</w:t>
      </w:r>
      <w:proofErr w:type="spellEnd"/>
      <w:r w:rsidRPr="007866EB">
        <w:rPr>
          <w:lang w:val="es-ES"/>
        </w:rPr>
        <w:t>) Declaramos que no hay ningún Propietario Efectivo que cumpla una o más de las siguientes condiciones:</w:t>
      </w:r>
    </w:p>
    <w:p w14:paraId="0B28FC2A" w14:textId="77777777" w:rsidR="004F2B71" w:rsidRPr="007866EB" w:rsidRDefault="004F2B71" w:rsidP="00EE263F">
      <w:pPr>
        <w:pStyle w:val="Prrafodelista"/>
        <w:numPr>
          <w:ilvl w:val="0"/>
          <w:numId w:val="81"/>
        </w:numPr>
      </w:pPr>
      <w:r w:rsidRPr="007866EB">
        <w:t>posee directa o indirectamente el 25% o más de las acciones</w:t>
      </w:r>
    </w:p>
    <w:p w14:paraId="3E5E95E6" w14:textId="77777777" w:rsidR="004F2B71" w:rsidRPr="007866EB" w:rsidRDefault="004F2B71" w:rsidP="00EE263F">
      <w:pPr>
        <w:pStyle w:val="Prrafodelista"/>
        <w:numPr>
          <w:ilvl w:val="0"/>
          <w:numId w:val="81"/>
        </w:numPr>
      </w:pPr>
      <w:r w:rsidRPr="007866EB">
        <w:t>posee directa o indirectamente el 25% o más de los derechos de voto</w:t>
      </w:r>
    </w:p>
    <w:p w14:paraId="4DA96CB3" w14:textId="77777777" w:rsidR="004F2B71" w:rsidRPr="007866EB" w:rsidRDefault="004F2B71" w:rsidP="00EE263F">
      <w:pPr>
        <w:pStyle w:val="Prrafodelista"/>
        <w:numPr>
          <w:ilvl w:val="0"/>
          <w:numId w:val="81"/>
        </w:numPr>
      </w:pPr>
      <w:r w:rsidRPr="007866EB">
        <w:t>tiene directa o indirectamente el derecho de nombrar a la mayoría del consejo de administración, junta directiva u órgano de gobierno equivalente del Licitante</w:t>
      </w:r>
    </w:p>
    <w:p w14:paraId="77BBE830" w14:textId="77777777" w:rsidR="004F2B71" w:rsidRPr="007866EB" w:rsidRDefault="004F2B71" w:rsidP="004F2B71">
      <w:pPr>
        <w:rPr>
          <w:i/>
          <w:lang w:val="es-ES"/>
        </w:rPr>
      </w:pPr>
    </w:p>
    <w:p w14:paraId="7EC77F7B" w14:textId="77777777" w:rsidR="004F2B71" w:rsidRPr="007866EB" w:rsidRDefault="004F2B71" w:rsidP="004F2B71">
      <w:pPr>
        <w:rPr>
          <w:b/>
          <w:i/>
          <w:lang w:val="es-ES"/>
        </w:rPr>
      </w:pPr>
      <w:r w:rsidRPr="007866EB">
        <w:rPr>
          <w:b/>
          <w:i/>
          <w:lang w:val="es-ES"/>
        </w:rPr>
        <w:t xml:space="preserve">O bien </w:t>
      </w:r>
    </w:p>
    <w:p w14:paraId="4672903D" w14:textId="77777777" w:rsidR="004F2B71" w:rsidRPr="007866EB" w:rsidRDefault="004F2B71" w:rsidP="004F2B71">
      <w:pPr>
        <w:ind w:left="142" w:hanging="142"/>
        <w:jc w:val="both"/>
        <w:rPr>
          <w:rFonts w:ascii="Arial" w:hAnsi="Arial" w:cs="Arial"/>
          <w:color w:val="212121"/>
          <w:shd w:val="clear" w:color="auto" w:fill="FFFFFF"/>
          <w:lang w:val="es-ES"/>
        </w:rPr>
      </w:pPr>
      <w:r w:rsidRPr="007866EB">
        <w:rPr>
          <w:lang w:val="es-ES"/>
        </w:rPr>
        <w:br/>
        <w:t>(</w:t>
      </w:r>
      <w:proofErr w:type="spellStart"/>
      <w:r w:rsidRPr="007866EB">
        <w:rPr>
          <w:lang w:val="es-ES"/>
        </w:rPr>
        <w:t>iii</w:t>
      </w:r>
      <w:proofErr w:type="spellEnd"/>
      <w:r w:rsidRPr="007866EB">
        <w:rPr>
          <w:lang w:val="es-ES"/>
        </w:rPr>
        <w:t xml:space="preserve">)  Declaramos que no podemos identificar a ningún Propietario Efectivo que cumpla una o más de las siguientes condiciones: </w:t>
      </w:r>
      <w:r w:rsidRPr="007866EB">
        <w:rPr>
          <w:i/>
          <w:lang w:val="es-ES"/>
        </w:rPr>
        <w:t>[</w:t>
      </w:r>
      <w:r w:rsidRPr="007866EB">
        <w:rPr>
          <w:lang w:val="es-ES"/>
        </w:rPr>
        <w:t>Si</w:t>
      </w:r>
      <w:r w:rsidRPr="007866EB">
        <w:rPr>
          <w:i/>
          <w:lang w:val="es-ES"/>
        </w:rPr>
        <w:t xml:space="preserve"> se selecciona esta opción, el Licitante deberá explicar por qué no puede identificar a ningún Propietario Efectivo]:</w:t>
      </w:r>
    </w:p>
    <w:p w14:paraId="3414460F" w14:textId="77777777" w:rsidR="004F2B71" w:rsidRPr="007866EB" w:rsidRDefault="004F2B71" w:rsidP="004F2B71">
      <w:pPr>
        <w:rPr>
          <w:rFonts w:ascii="Arial" w:hAnsi="Arial" w:cs="Arial"/>
          <w:color w:val="212121"/>
          <w:shd w:val="clear" w:color="auto" w:fill="FFFFFF"/>
          <w:lang w:val="es-ES"/>
        </w:rPr>
      </w:pPr>
    </w:p>
    <w:p w14:paraId="08D07562" w14:textId="77777777" w:rsidR="004F2B71" w:rsidRPr="007866EB" w:rsidRDefault="004F2B71" w:rsidP="00EE263F">
      <w:pPr>
        <w:pStyle w:val="Prrafodelista"/>
        <w:numPr>
          <w:ilvl w:val="0"/>
          <w:numId w:val="81"/>
        </w:numPr>
      </w:pPr>
      <w:r w:rsidRPr="007866EB">
        <w:t>que posea directa o indirectamente el 25% o más de las acciones</w:t>
      </w:r>
    </w:p>
    <w:p w14:paraId="4033F277" w14:textId="77777777" w:rsidR="004F2B71" w:rsidRPr="007866EB" w:rsidRDefault="004F2B71" w:rsidP="00EE263F">
      <w:pPr>
        <w:pStyle w:val="Prrafodelista"/>
        <w:numPr>
          <w:ilvl w:val="0"/>
          <w:numId w:val="81"/>
        </w:numPr>
      </w:pPr>
      <w:r w:rsidRPr="007866EB">
        <w:t xml:space="preserve">que posea directa o indirectamente el 25% o más de los derechos de voto </w:t>
      </w:r>
    </w:p>
    <w:p w14:paraId="23E98C1C" w14:textId="77777777" w:rsidR="004F2B71" w:rsidRPr="007866EB" w:rsidRDefault="004F2B71" w:rsidP="00EE263F">
      <w:pPr>
        <w:pStyle w:val="Prrafodelista"/>
        <w:numPr>
          <w:ilvl w:val="0"/>
          <w:numId w:val="81"/>
        </w:numPr>
      </w:pPr>
      <w:r w:rsidRPr="007866EB">
        <w:t>que tenga directa o indirectamente el derecho de designar a la mayoría del consejo de administración, junta directiva u órgano de gobierno equivalente del Licitante</w:t>
      </w:r>
    </w:p>
    <w:p w14:paraId="51B0CF95" w14:textId="77777777" w:rsidR="004F2B71" w:rsidRPr="007866EB" w:rsidRDefault="004F2B71" w:rsidP="004F2B71">
      <w:pPr>
        <w:rPr>
          <w:lang w:val="es-ES"/>
        </w:rPr>
      </w:pPr>
    </w:p>
    <w:p w14:paraId="071876ED" w14:textId="77777777" w:rsidR="004F2B71" w:rsidRPr="007866EB" w:rsidRDefault="004F2B71" w:rsidP="004F2B71">
      <w:pPr>
        <w:tabs>
          <w:tab w:val="right" w:pos="4140"/>
          <w:tab w:val="left" w:pos="4500"/>
          <w:tab w:val="right" w:pos="9000"/>
          <w:tab w:val="left" w:pos="10080"/>
          <w:tab w:val="left" w:pos="10170"/>
        </w:tabs>
        <w:spacing w:before="240"/>
        <w:rPr>
          <w:lang w:val="es-ES"/>
        </w:rPr>
      </w:pPr>
      <w:r w:rsidRPr="007866EB">
        <w:rPr>
          <w:b/>
          <w:lang w:val="es-ES"/>
        </w:rPr>
        <w:t>Nombre del Licitante:</w:t>
      </w:r>
      <w:r w:rsidRPr="007866EB">
        <w:rPr>
          <w:lang w:val="es-ES"/>
        </w:rPr>
        <w:t xml:space="preserve"> </w:t>
      </w:r>
      <w:r w:rsidRPr="007866EB">
        <w:rPr>
          <w:i/>
          <w:lang w:val="es-ES"/>
        </w:rPr>
        <w:t>*[indique el nombre completo de la persona que firma la Oferta]</w:t>
      </w:r>
    </w:p>
    <w:p w14:paraId="509715DF" w14:textId="77777777" w:rsidR="004F2B71" w:rsidRPr="007866EB" w:rsidRDefault="004F2B71" w:rsidP="004F2B71">
      <w:pPr>
        <w:tabs>
          <w:tab w:val="right" w:pos="4140"/>
          <w:tab w:val="left" w:pos="4500"/>
          <w:tab w:val="right" w:pos="9000"/>
          <w:tab w:val="left" w:pos="10080"/>
          <w:tab w:val="left" w:pos="10170"/>
        </w:tabs>
        <w:spacing w:before="240"/>
        <w:rPr>
          <w:lang w:val="es-ES"/>
        </w:rPr>
      </w:pPr>
      <w:r w:rsidRPr="007866EB">
        <w:rPr>
          <w:b/>
          <w:lang w:val="es-ES"/>
        </w:rPr>
        <w:lastRenderedPageBreak/>
        <w:t xml:space="preserve">Nombre de la persona debidamente autorizada para firmar la Oferta en representación </w:t>
      </w:r>
      <w:r w:rsidRPr="007866EB">
        <w:rPr>
          <w:b/>
          <w:lang w:val="es-ES"/>
        </w:rPr>
        <w:br/>
        <w:t>del Licitante:</w:t>
      </w:r>
      <w:r w:rsidRPr="007866EB">
        <w:rPr>
          <w:lang w:val="es-ES"/>
        </w:rPr>
        <w:t xml:space="preserve"> </w:t>
      </w:r>
      <w:r w:rsidRPr="007866EB">
        <w:rPr>
          <w:i/>
          <w:lang w:val="es-ES"/>
        </w:rPr>
        <w:t>**[indique el nombre completo de la persona debidamente autorizada para firmar la Oferta]</w:t>
      </w:r>
    </w:p>
    <w:p w14:paraId="4F2EF98E" w14:textId="77777777" w:rsidR="004F2B71" w:rsidRPr="007866EB" w:rsidRDefault="004F2B71" w:rsidP="004F2B71">
      <w:pPr>
        <w:tabs>
          <w:tab w:val="right" w:pos="4140"/>
          <w:tab w:val="left" w:pos="4500"/>
          <w:tab w:val="right" w:pos="9000"/>
          <w:tab w:val="left" w:pos="10080"/>
          <w:tab w:val="left" w:pos="10170"/>
        </w:tabs>
        <w:spacing w:before="240"/>
        <w:rPr>
          <w:lang w:val="es-ES"/>
        </w:rPr>
      </w:pPr>
      <w:r w:rsidRPr="007866EB">
        <w:rPr>
          <w:b/>
          <w:lang w:val="es-ES"/>
        </w:rPr>
        <w:t>Cargo de la persona que firma la Oferta:</w:t>
      </w:r>
      <w:r w:rsidRPr="007866EB">
        <w:rPr>
          <w:lang w:val="es-ES"/>
        </w:rPr>
        <w:t xml:space="preserve"> </w:t>
      </w:r>
      <w:r w:rsidRPr="007866EB">
        <w:rPr>
          <w:i/>
          <w:lang w:val="es-ES"/>
        </w:rPr>
        <w:t>[indique el cargo completo de la persona que firma la Oferta]</w:t>
      </w:r>
    </w:p>
    <w:p w14:paraId="5828ABDA" w14:textId="77777777" w:rsidR="004F2B71" w:rsidRPr="007866EB" w:rsidRDefault="004F2B71" w:rsidP="004F2B71">
      <w:pPr>
        <w:tabs>
          <w:tab w:val="right" w:pos="4140"/>
          <w:tab w:val="left" w:pos="4500"/>
          <w:tab w:val="right" w:pos="9000"/>
          <w:tab w:val="left" w:pos="10080"/>
          <w:tab w:val="left" w:pos="10170"/>
        </w:tabs>
        <w:spacing w:before="240"/>
        <w:rPr>
          <w:lang w:val="es-ES"/>
        </w:rPr>
      </w:pPr>
      <w:r w:rsidRPr="007866EB">
        <w:rPr>
          <w:b/>
          <w:lang w:val="es-ES"/>
        </w:rPr>
        <w:t>Firma de la persona mencionada más arriba:</w:t>
      </w:r>
      <w:r w:rsidRPr="007866EB">
        <w:rPr>
          <w:lang w:val="es-ES"/>
        </w:rPr>
        <w:t xml:space="preserve"> </w:t>
      </w:r>
      <w:r w:rsidRPr="007866EB">
        <w:rPr>
          <w:i/>
          <w:lang w:val="es-ES"/>
        </w:rPr>
        <w:t>[firma de la persona cuyo nombre y cargo se indican más arriba]</w:t>
      </w:r>
    </w:p>
    <w:p w14:paraId="2B55C049" w14:textId="77777777" w:rsidR="004F2B71" w:rsidRPr="007866EB" w:rsidRDefault="004F2B71" w:rsidP="004F2B71">
      <w:pPr>
        <w:tabs>
          <w:tab w:val="right" w:pos="4140"/>
          <w:tab w:val="left" w:pos="4500"/>
          <w:tab w:val="right" w:pos="9000"/>
          <w:tab w:val="left" w:pos="10080"/>
          <w:tab w:val="left" w:pos="10170"/>
        </w:tabs>
        <w:spacing w:before="240"/>
        <w:rPr>
          <w:u w:val="single"/>
          <w:lang w:val="es-ES"/>
        </w:rPr>
      </w:pPr>
      <w:r w:rsidRPr="007866EB">
        <w:rPr>
          <w:b/>
          <w:lang w:val="es-ES"/>
        </w:rPr>
        <w:t>Fecha de la firma:</w:t>
      </w:r>
      <w:r w:rsidRPr="007866EB">
        <w:rPr>
          <w:lang w:val="es-ES"/>
        </w:rPr>
        <w:t xml:space="preserve"> </w:t>
      </w:r>
      <w:r w:rsidRPr="007866EB">
        <w:rPr>
          <w:i/>
          <w:lang w:val="es-ES"/>
        </w:rPr>
        <w:t>[indique la fecha de la firma]</w:t>
      </w:r>
      <w:r w:rsidRPr="007866EB">
        <w:rPr>
          <w:lang w:val="es-ES"/>
        </w:rPr>
        <w:t xml:space="preserve"> </w:t>
      </w:r>
      <w:r w:rsidRPr="007866EB">
        <w:rPr>
          <w:i/>
          <w:lang w:val="es-ES"/>
        </w:rPr>
        <w:t>[indique el día, el mes y el año]</w:t>
      </w:r>
    </w:p>
    <w:p w14:paraId="13BE6E30" w14:textId="77777777" w:rsidR="004F2B71" w:rsidRPr="007866EB" w:rsidRDefault="004F2B71" w:rsidP="004F2B71">
      <w:pPr>
        <w:tabs>
          <w:tab w:val="right" w:pos="9000"/>
          <w:tab w:val="left" w:pos="10080"/>
          <w:tab w:val="left" w:pos="10170"/>
        </w:tabs>
        <w:spacing w:before="240"/>
        <w:rPr>
          <w:lang w:val="es-ES"/>
        </w:rPr>
      </w:pPr>
      <w:r w:rsidRPr="007866EB">
        <w:rPr>
          <w:lang w:val="es-ES"/>
        </w:rPr>
        <w:t>Firmado a los ______________ días del mes de ______________de _________.</w:t>
      </w:r>
    </w:p>
    <w:p w14:paraId="0B95EDB9" w14:textId="77777777" w:rsidR="004F2B71" w:rsidRPr="007866EB" w:rsidRDefault="004F2B71" w:rsidP="004F2B71">
      <w:pPr>
        <w:jc w:val="both"/>
        <w:rPr>
          <w:sz w:val="20"/>
          <w:lang w:val="es-ES"/>
        </w:rPr>
      </w:pPr>
    </w:p>
    <w:p w14:paraId="11CD9439" w14:textId="77777777" w:rsidR="004F2B71" w:rsidRPr="007866EB" w:rsidRDefault="004F2B71" w:rsidP="004F2B71">
      <w:pPr>
        <w:jc w:val="both"/>
        <w:rPr>
          <w:sz w:val="20"/>
          <w:lang w:val="es-ES"/>
        </w:rPr>
      </w:pPr>
      <w:r w:rsidRPr="007866EB">
        <w:rPr>
          <w:sz w:val="20"/>
          <w:lang w:val="es-ES"/>
        </w:rPr>
        <w:t xml:space="preserve">* </w:t>
      </w:r>
      <w:r w:rsidRPr="007866EB">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16BC0329" w14:textId="77777777" w:rsidR="004F2B71" w:rsidRPr="007866EB" w:rsidRDefault="004F2B71" w:rsidP="004F2B71">
      <w:pPr>
        <w:jc w:val="both"/>
        <w:rPr>
          <w:lang w:val="es-ES"/>
        </w:rPr>
      </w:pPr>
      <w:r w:rsidRPr="007866EB">
        <w:rPr>
          <w:sz w:val="20"/>
          <w:szCs w:val="20"/>
          <w:lang w:val="es-ES"/>
        </w:rPr>
        <w:t>** La persona que firme la Oferta tendrá el poder otorgado por el Licitante. El poder se adjuntará a los documentos y formularios de la Oferta.</w:t>
      </w:r>
    </w:p>
    <w:p w14:paraId="39CC6A52" w14:textId="68600C66" w:rsidR="006871E5" w:rsidRPr="009819CC" w:rsidRDefault="004F2B71" w:rsidP="0083502F">
      <w:pPr>
        <w:pStyle w:val="SectionXHeader"/>
        <w:rPr>
          <w:rFonts w:ascii="Times New Roman" w:hAnsi="Times New Roman"/>
        </w:rPr>
      </w:pPr>
      <w:r w:rsidRPr="007866EB">
        <w:br w:type="page"/>
      </w:r>
      <w:bookmarkStart w:id="193" w:name="_Toc92704662"/>
      <w:bookmarkStart w:id="194" w:name="_Toc92704709"/>
      <w:bookmarkStart w:id="195" w:name="_Toc136872115"/>
      <w:r w:rsidR="00EE16E1" w:rsidRPr="009819CC">
        <w:rPr>
          <w:rFonts w:ascii="Times New Roman" w:hAnsi="Times New Roman"/>
        </w:rPr>
        <w:lastRenderedPageBreak/>
        <w:t>Carta de Aceptación</w:t>
      </w:r>
      <w:bookmarkEnd w:id="187"/>
      <w:bookmarkEnd w:id="192"/>
      <w:bookmarkEnd w:id="193"/>
      <w:bookmarkEnd w:id="194"/>
      <w:bookmarkEnd w:id="195"/>
    </w:p>
    <w:p w14:paraId="72179F1B" w14:textId="5791F07C" w:rsidR="006871E5" w:rsidRPr="007866EB" w:rsidRDefault="006871E5" w:rsidP="00F46581">
      <w:pPr>
        <w:spacing w:after="240"/>
        <w:jc w:val="center"/>
        <w:rPr>
          <w:i/>
          <w:lang w:val="es-ES"/>
        </w:rPr>
      </w:pPr>
      <w:r w:rsidRPr="007866EB">
        <w:rPr>
          <w:i/>
          <w:lang w:val="es-ES"/>
        </w:rPr>
        <w:t>(</w:t>
      </w:r>
      <w:r w:rsidR="00794786" w:rsidRPr="007866EB">
        <w:rPr>
          <w:i/>
          <w:lang w:val="es-ES"/>
        </w:rPr>
        <w:t>Papel</w:t>
      </w:r>
      <w:r w:rsidRPr="007866EB">
        <w:rPr>
          <w:i/>
          <w:lang w:val="es-ES"/>
        </w:rPr>
        <w:t xml:space="preserve"> con membrete del Comprador)</w:t>
      </w:r>
    </w:p>
    <w:p w14:paraId="7ACFDDF9" w14:textId="77777777" w:rsidR="006871E5" w:rsidRPr="007866EB" w:rsidRDefault="0050345E" w:rsidP="00F46581">
      <w:pPr>
        <w:spacing w:after="240"/>
        <w:jc w:val="right"/>
        <w:rPr>
          <w:i/>
          <w:lang w:val="es-ES"/>
        </w:rPr>
      </w:pPr>
      <w:r w:rsidRPr="007866EB">
        <w:rPr>
          <w:i/>
          <w:lang w:val="es-ES"/>
        </w:rPr>
        <w:t>[</w:t>
      </w:r>
      <w:r w:rsidR="00895575" w:rsidRPr="007866EB">
        <w:rPr>
          <w:i/>
          <w:lang w:val="es-ES"/>
        </w:rPr>
        <w:t>Fecha</w:t>
      </w:r>
      <w:r w:rsidRPr="007866EB">
        <w:rPr>
          <w:i/>
          <w:lang w:val="es-ES"/>
        </w:rPr>
        <w:t>]</w:t>
      </w:r>
    </w:p>
    <w:p w14:paraId="11F06EC6" w14:textId="77777777" w:rsidR="006871E5" w:rsidRPr="007866EB" w:rsidRDefault="006871E5" w:rsidP="00EF5B47">
      <w:pPr>
        <w:spacing w:after="480"/>
        <w:ind w:left="426"/>
        <w:rPr>
          <w:i/>
          <w:lang w:val="es-ES"/>
        </w:rPr>
      </w:pPr>
      <w:r w:rsidRPr="007866EB">
        <w:rPr>
          <w:lang w:val="es-ES"/>
        </w:rPr>
        <w:t>Para:</w:t>
      </w:r>
      <w:r w:rsidRPr="007866EB">
        <w:rPr>
          <w:i/>
          <w:lang w:val="es-ES"/>
        </w:rPr>
        <w:t xml:space="preserve"> </w:t>
      </w:r>
      <w:r w:rsidR="00895575" w:rsidRPr="007866EB">
        <w:rPr>
          <w:i/>
          <w:lang w:val="es-ES"/>
        </w:rPr>
        <w:t>[</w:t>
      </w:r>
      <w:r w:rsidRPr="007866EB">
        <w:rPr>
          <w:i/>
          <w:lang w:val="es-ES"/>
        </w:rPr>
        <w:t>nombre y dirección del Proveedor</w:t>
      </w:r>
      <w:r w:rsidR="00895575" w:rsidRPr="007866EB">
        <w:rPr>
          <w:i/>
          <w:lang w:val="es-ES"/>
        </w:rPr>
        <w:t>]</w:t>
      </w:r>
    </w:p>
    <w:p w14:paraId="6D71BE9F" w14:textId="1513682A" w:rsidR="006871E5" w:rsidRPr="007866EB" w:rsidRDefault="0050345E" w:rsidP="00EF5B47">
      <w:pPr>
        <w:spacing w:after="720"/>
        <w:ind w:left="426"/>
        <w:rPr>
          <w:b/>
          <w:i/>
          <w:lang w:val="es-ES"/>
        </w:rPr>
      </w:pPr>
      <w:r w:rsidRPr="007866EB">
        <w:rPr>
          <w:lang w:val="es-ES"/>
        </w:rPr>
        <w:t>Asunto</w:t>
      </w:r>
      <w:r w:rsidR="006871E5" w:rsidRPr="007866EB">
        <w:rPr>
          <w:lang w:val="es-ES"/>
        </w:rPr>
        <w:t>:</w:t>
      </w:r>
      <w:r w:rsidR="006871E5" w:rsidRPr="007866EB">
        <w:rPr>
          <w:i/>
          <w:lang w:val="es-ES"/>
        </w:rPr>
        <w:t xml:space="preserve"> </w:t>
      </w:r>
      <w:r w:rsidR="006871E5" w:rsidRPr="007866EB">
        <w:rPr>
          <w:b/>
          <w:i/>
          <w:lang w:val="es-ES"/>
        </w:rPr>
        <w:t xml:space="preserve">Notificación de la Adjudicación del Contrato </w:t>
      </w:r>
      <w:proofErr w:type="spellStart"/>
      <w:r w:rsidR="00571467" w:rsidRPr="007866EB">
        <w:rPr>
          <w:b/>
          <w:i/>
          <w:lang w:val="es-ES"/>
        </w:rPr>
        <w:t>n.</w:t>
      </w:r>
      <w:r w:rsidR="00571467" w:rsidRPr="007866EB">
        <w:rPr>
          <w:b/>
          <w:i/>
          <w:vertAlign w:val="superscript"/>
          <w:lang w:val="es-ES"/>
        </w:rPr>
        <w:t>o</w:t>
      </w:r>
      <w:proofErr w:type="spellEnd"/>
      <w:r w:rsidR="006871E5" w:rsidRPr="007866EB">
        <w:rPr>
          <w:b/>
          <w:i/>
          <w:lang w:val="es-ES"/>
        </w:rPr>
        <w:t xml:space="preserve"> </w:t>
      </w:r>
      <w:r w:rsidR="00F46581" w:rsidRPr="007866EB">
        <w:rPr>
          <w:lang w:val="es-ES"/>
        </w:rPr>
        <w:t xml:space="preserve">. . . . . . </w:t>
      </w:r>
      <w:proofErr w:type="gramStart"/>
      <w:r w:rsidR="00F46581" w:rsidRPr="007866EB">
        <w:rPr>
          <w:lang w:val="es-ES"/>
        </w:rPr>
        <w:t>. . . .</w:t>
      </w:r>
      <w:proofErr w:type="gramEnd"/>
      <w:r w:rsidR="00F46581" w:rsidRPr="007866EB">
        <w:rPr>
          <w:lang w:val="es-ES"/>
        </w:rPr>
        <w:t xml:space="preserve">  </w:t>
      </w:r>
    </w:p>
    <w:p w14:paraId="236FB085" w14:textId="7A171E33" w:rsidR="006871E5" w:rsidRPr="007866EB" w:rsidRDefault="006871E5" w:rsidP="00EF5B47">
      <w:pPr>
        <w:spacing w:after="240"/>
        <w:ind w:left="426"/>
        <w:jc w:val="both"/>
        <w:rPr>
          <w:lang w:val="es-ES"/>
        </w:rPr>
      </w:pPr>
      <w:r w:rsidRPr="007866EB">
        <w:rPr>
          <w:lang w:val="es-ES"/>
        </w:rPr>
        <w:t xml:space="preserve">Por medio de la presente le </w:t>
      </w:r>
      <w:r w:rsidR="006058C6" w:rsidRPr="007866EB">
        <w:rPr>
          <w:lang w:val="es-ES"/>
        </w:rPr>
        <w:t>hacemos saber</w:t>
      </w:r>
      <w:r w:rsidRPr="007866EB">
        <w:rPr>
          <w:lang w:val="es-ES"/>
        </w:rPr>
        <w:t xml:space="preserve"> que </w:t>
      </w:r>
      <w:r w:rsidR="006058C6" w:rsidRPr="007866EB">
        <w:rPr>
          <w:lang w:val="es-ES"/>
        </w:rPr>
        <w:t>nuestra Agencia ha decidido aceptar su</w:t>
      </w:r>
      <w:r w:rsidRPr="007866EB">
        <w:rPr>
          <w:lang w:val="es-ES"/>
        </w:rPr>
        <w:t xml:space="preserve"> Oferta de fecha</w:t>
      </w:r>
      <w:r w:rsidR="0009172A" w:rsidRPr="007866EB">
        <w:rPr>
          <w:lang w:val="es-ES"/>
        </w:rPr>
        <w:t xml:space="preserve"> </w:t>
      </w:r>
      <w:r w:rsidR="00DB127F" w:rsidRPr="007866EB">
        <w:rPr>
          <w:lang w:val="es-ES"/>
        </w:rPr>
        <w:t xml:space="preserve">. . . </w:t>
      </w:r>
      <w:proofErr w:type="gramStart"/>
      <w:r w:rsidR="00DB127F" w:rsidRPr="007866EB">
        <w:rPr>
          <w:lang w:val="es-ES"/>
        </w:rPr>
        <w:t>. . . .</w:t>
      </w:r>
      <w:proofErr w:type="gramEnd"/>
      <w:r w:rsidR="00DB127F" w:rsidRPr="007866EB">
        <w:rPr>
          <w:lang w:val="es-ES"/>
        </w:rPr>
        <w:t xml:space="preserve"> . </w:t>
      </w:r>
      <w:r w:rsidR="0050345E" w:rsidRPr="007866EB">
        <w:rPr>
          <w:b/>
          <w:bCs/>
          <w:i/>
          <w:lang w:val="es-ES"/>
        </w:rPr>
        <w:t>[</w:t>
      </w:r>
      <w:r w:rsidR="0066573F" w:rsidRPr="007866EB">
        <w:rPr>
          <w:b/>
          <w:bCs/>
          <w:i/>
          <w:lang w:val="es-ES"/>
        </w:rPr>
        <w:t>indique</w:t>
      </w:r>
      <w:r w:rsidRPr="007866EB">
        <w:rPr>
          <w:b/>
          <w:bCs/>
          <w:i/>
          <w:lang w:val="es-ES"/>
        </w:rPr>
        <w:t xml:space="preserve"> fecha</w:t>
      </w:r>
      <w:r w:rsidR="0050345E" w:rsidRPr="007866EB">
        <w:rPr>
          <w:b/>
          <w:bCs/>
          <w:i/>
          <w:lang w:val="es-ES"/>
        </w:rPr>
        <w:t>]</w:t>
      </w:r>
      <w:r w:rsidR="00DB127F" w:rsidRPr="007866EB">
        <w:rPr>
          <w:i/>
          <w:lang w:val="es-ES"/>
        </w:rPr>
        <w:t xml:space="preserve"> </w:t>
      </w:r>
      <w:r w:rsidR="00DB127F" w:rsidRPr="007866EB">
        <w:rPr>
          <w:lang w:val="es-ES"/>
        </w:rPr>
        <w:t xml:space="preserve">. . . </w:t>
      </w:r>
      <w:proofErr w:type="gramStart"/>
      <w:r w:rsidR="00DB127F" w:rsidRPr="007866EB">
        <w:rPr>
          <w:lang w:val="es-ES"/>
        </w:rPr>
        <w:t>. . . .</w:t>
      </w:r>
      <w:proofErr w:type="gramEnd"/>
      <w:r w:rsidR="00DB127F" w:rsidRPr="007866EB">
        <w:rPr>
          <w:lang w:val="es-ES"/>
        </w:rPr>
        <w:t xml:space="preserve"> .</w:t>
      </w:r>
      <w:r w:rsidR="0050345E" w:rsidRPr="007866EB">
        <w:rPr>
          <w:lang w:val="es-ES"/>
        </w:rPr>
        <w:t xml:space="preserve"> </w:t>
      </w:r>
      <w:r w:rsidRPr="007866EB">
        <w:rPr>
          <w:lang w:val="es-ES"/>
        </w:rPr>
        <w:t xml:space="preserve">para la </w:t>
      </w:r>
      <w:r w:rsidR="000D1D09" w:rsidRPr="007866EB">
        <w:rPr>
          <w:lang w:val="es-ES"/>
        </w:rPr>
        <w:t xml:space="preserve">ejecución </w:t>
      </w:r>
      <w:r w:rsidRPr="007866EB">
        <w:rPr>
          <w:lang w:val="es-ES"/>
        </w:rPr>
        <w:t>de</w:t>
      </w:r>
      <w:r w:rsidR="00DB127F" w:rsidRPr="007866EB">
        <w:rPr>
          <w:lang w:val="es-ES"/>
        </w:rPr>
        <w:t xml:space="preserve"> . . . </w:t>
      </w:r>
      <w:proofErr w:type="gramStart"/>
      <w:r w:rsidR="00DB127F" w:rsidRPr="007866EB">
        <w:rPr>
          <w:lang w:val="es-ES"/>
        </w:rPr>
        <w:t>. . . .</w:t>
      </w:r>
      <w:proofErr w:type="gramEnd"/>
      <w:r w:rsidR="00DB127F" w:rsidRPr="007866EB">
        <w:rPr>
          <w:lang w:val="es-ES"/>
        </w:rPr>
        <w:t xml:space="preserve"> . </w:t>
      </w:r>
      <w:r w:rsidR="0050345E" w:rsidRPr="007866EB">
        <w:rPr>
          <w:b/>
          <w:bCs/>
          <w:i/>
          <w:lang w:val="es-ES"/>
        </w:rPr>
        <w:t>[</w:t>
      </w:r>
      <w:r w:rsidR="0066573F" w:rsidRPr="007866EB">
        <w:rPr>
          <w:b/>
          <w:bCs/>
          <w:i/>
          <w:lang w:val="es-ES"/>
        </w:rPr>
        <w:t>indique</w:t>
      </w:r>
      <w:r w:rsidRPr="007866EB">
        <w:rPr>
          <w:b/>
          <w:bCs/>
          <w:i/>
          <w:lang w:val="es-ES"/>
        </w:rPr>
        <w:t xml:space="preserve"> el nombre del Contrato y el número de identific</w:t>
      </w:r>
      <w:r w:rsidR="0050345E" w:rsidRPr="007866EB">
        <w:rPr>
          <w:b/>
          <w:bCs/>
          <w:i/>
          <w:lang w:val="es-ES"/>
        </w:rPr>
        <w:t>ación, como fue dado en las CEC]</w:t>
      </w:r>
      <w:r w:rsidR="00DB127F" w:rsidRPr="007866EB">
        <w:rPr>
          <w:lang w:val="es-ES"/>
        </w:rPr>
        <w:t xml:space="preserve"> . . . </w:t>
      </w:r>
      <w:proofErr w:type="gramStart"/>
      <w:r w:rsidR="00DB127F" w:rsidRPr="007866EB">
        <w:rPr>
          <w:lang w:val="es-ES"/>
        </w:rPr>
        <w:t>. . . .</w:t>
      </w:r>
      <w:proofErr w:type="gramEnd"/>
      <w:r w:rsidR="00DB127F" w:rsidRPr="007866EB">
        <w:rPr>
          <w:lang w:val="es-ES"/>
        </w:rPr>
        <w:t xml:space="preserve"> .</w:t>
      </w:r>
      <w:r w:rsidRPr="007866EB">
        <w:rPr>
          <w:lang w:val="es-ES"/>
        </w:rPr>
        <w:t xml:space="preserve">, por el </w:t>
      </w:r>
      <w:r w:rsidR="006058C6" w:rsidRPr="007866EB">
        <w:rPr>
          <w:lang w:val="es-ES"/>
        </w:rPr>
        <w:t xml:space="preserve">precio </w:t>
      </w:r>
      <w:r w:rsidRPr="007866EB">
        <w:rPr>
          <w:lang w:val="es-ES"/>
        </w:rPr>
        <w:t>del Contrato aceptado de</w:t>
      </w:r>
      <w:r w:rsidR="0009172A" w:rsidRPr="007866EB">
        <w:rPr>
          <w:lang w:val="es-ES"/>
        </w:rPr>
        <w:t xml:space="preserve"> </w:t>
      </w:r>
      <w:r w:rsidR="00DB127F" w:rsidRPr="007866EB">
        <w:rPr>
          <w:lang w:val="es-ES"/>
        </w:rPr>
        <w:t xml:space="preserve"> . . . . . . . . </w:t>
      </w:r>
      <w:r w:rsidR="0050345E" w:rsidRPr="007866EB">
        <w:rPr>
          <w:b/>
          <w:bCs/>
          <w:i/>
          <w:lang w:val="es-ES"/>
        </w:rPr>
        <w:t>[</w:t>
      </w:r>
      <w:r w:rsidR="0066573F" w:rsidRPr="007866EB">
        <w:rPr>
          <w:b/>
          <w:bCs/>
          <w:i/>
          <w:lang w:val="es-ES"/>
        </w:rPr>
        <w:t>indique</w:t>
      </w:r>
      <w:r w:rsidRPr="007866EB">
        <w:rPr>
          <w:b/>
          <w:bCs/>
          <w:i/>
          <w:lang w:val="es-ES"/>
        </w:rPr>
        <w:t xml:space="preserve"> el </w:t>
      </w:r>
      <w:r w:rsidR="006058C6" w:rsidRPr="007866EB">
        <w:rPr>
          <w:b/>
          <w:bCs/>
          <w:i/>
          <w:lang w:val="es-ES"/>
        </w:rPr>
        <w:t xml:space="preserve">precio </w:t>
      </w:r>
      <w:r w:rsidRPr="007866EB">
        <w:rPr>
          <w:b/>
          <w:bCs/>
          <w:i/>
          <w:lang w:val="es-ES"/>
        </w:rPr>
        <w:t>del Contrato en númer</w:t>
      </w:r>
      <w:r w:rsidR="0050345E" w:rsidRPr="007866EB">
        <w:rPr>
          <w:b/>
          <w:bCs/>
          <w:i/>
          <w:lang w:val="es-ES"/>
        </w:rPr>
        <w:t>os y letras y la moneda]</w:t>
      </w:r>
      <w:r w:rsidRPr="007866EB">
        <w:rPr>
          <w:lang w:val="es-ES"/>
        </w:rPr>
        <w:t xml:space="preserve">, </w:t>
      </w:r>
      <w:r w:rsidR="0050345E" w:rsidRPr="007866EB">
        <w:rPr>
          <w:lang w:val="es-ES"/>
        </w:rPr>
        <w:t xml:space="preserve">con las correcciones y modificaciones realizadas según las </w:t>
      </w:r>
      <w:r w:rsidR="007F12CC" w:rsidRPr="007866EB">
        <w:rPr>
          <w:lang w:val="es-ES"/>
        </w:rPr>
        <w:t xml:space="preserve">Instrucciones </w:t>
      </w:r>
      <w:r w:rsidR="00557DB1" w:rsidRPr="007866EB">
        <w:rPr>
          <w:lang w:val="es-ES"/>
        </w:rPr>
        <w:t xml:space="preserve">a </w:t>
      </w:r>
      <w:r w:rsidR="007F12CC" w:rsidRPr="007866EB">
        <w:rPr>
          <w:lang w:val="es-ES"/>
        </w:rPr>
        <w:t>los Licitantes</w:t>
      </w:r>
      <w:r w:rsidRPr="007866EB">
        <w:rPr>
          <w:lang w:val="es-ES"/>
        </w:rPr>
        <w:t>.</w:t>
      </w:r>
    </w:p>
    <w:p w14:paraId="69A33B57" w14:textId="22EEC6CF" w:rsidR="006871E5" w:rsidRPr="007866EB" w:rsidRDefault="006058C6" w:rsidP="00EF5B47">
      <w:pPr>
        <w:spacing w:after="240"/>
        <w:ind w:left="426"/>
        <w:jc w:val="both"/>
        <w:rPr>
          <w:lang w:val="es-ES"/>
        </w:rPr>
      </w:pPr>
      <w:r w:rsidRPr="007866EB">
        <w:rPr>
          <w:lang w:val="es-ES"/>
        </w:rPr>
        <w:t>Se le solicita que presente</w:t>
      </w:r>
      <w:r w:rsidR="006871E5" w:rsidRPr="007866EB">
        <w:rPr>
          <w:lang w:val="es-ES"/>
        </w:rPr>
        <w:t xml:space="preserve"> </w:t>
      </w:r>
      <w:r w:rsidR="0072759F" w:rsidRPr="007866EB">
        <w:rPr>
          <w:lang w:val="es-ES"/>
        </w:rPr>
        <w:t xml:space="preserve">(i) </w:t>
      </w:r>
      <w:r w:rsidR="006871E5" w:rsidRPr="007866EB">
        <w:rPr>
          <w:lang w:val="es-ES"/>
        </w:rPr>
        <w:t xml:space="preserve">la Garantía de Cumplimiento dentro de </w:t>
      </w:r>
      <w:r w:rsidRPr="007866EB">
        <w:rPr>
          <w:lang w:val="es-ES"/>
        </w:rPr>
        <w:t>un plazo de</w:t>
      </w:r>
      <w:r w:rsidR="006871E5" w:rsidRPr="007866EB">
        <w:rPr>
          <w:lang w:val="es-ES"/>
        </w:rPr>
        <w:t xml:space="preserve"> 28 días</w:t>
      </w:r>
      <w:r w:rsidRPr="007866EB">
        <w:rPr>
          <w:lang w:val="es-ES"/>
        </w:rPr>
        <w:t>,</w:t>
      </w:r>
      <w:r w:rsidR="006871E5" w:rsidRPr="007866EB">
        <w:rPr>
          <w:lang w:val="es-ES"/>
        </w:rPr>
        <w:t xml:space="preserve"> de acuerdo con las Condiciones del Contrato</w:t>
      </w:r>
      <w:r w:rsidRPr="007866EB">
        <w:rPr>
          <w:lang w:val="es-ES"/>
        </w:rPr>
        <w:t>;</w:t>
      </w:r>
      <w:r w:rsidR="006871E5" w:rsidRPr="007866EB">
        <w:rPr>
          <w:lang w:val="es-ES"/>
        </w:rPr>
        <w:t xml:space="preserve"> </w:t>
      </w:r>
      <w:r w:rsidRPr="007866EB">
        <w:rPr>
          <w:lang w:val="es-ES"/>
        </w:rPr>
        <w:t>para ello, deberá utilizar</w:t>
      </w:r>
      <w:r w:rsidR="006871E5" w:rsidRPr="007866EB">
        <w:rPr>
          <w:lang w:val="es-ES"/>
        </w:rPr>
        <w:t xml:space="preserve"> el formulario de G</w:t>
      </w:r>
      <w:r w:rsidRPr="007866EB">
        <w:rPr>
          <w:lang w:val="es-ES"/>
        </w:rPr>
        <w:t>arantía de Cumplimiento</w:t>
      </w:r>
      <w:r w:rsidR="0072759F" w:rsidRPr="007866EB">
        <w:rPr>
          <w:lang w:val="es-ES"/>
        </w:rPr>
        <w:t>; y (</w:t>
      </w:r>
      <w:proofErr w:type="spellStart"/>
      <w:r w:rsidR="0072759F" w:rsidRPr="007866EB">
        <w:rPr>
          <w:lang w:val="es-ES"/>
        </w:rPr>
        <w:t>ii</w:t>
      </w:r>
      <w:proofErr w:type="spellEnd"/>
      <w:r w:rsidR="0072759F" w:rsidRPr="007866EB">
        <w:rPr>
          <w:lang w:val="es-ES"/>
        </w:rPr>
        <w:t xml:space="preserve">) la información adicional sobre la Propiedad Efectiva de conformidad con </w:t>
      </w:r>
      <w:r w:rsidR="00022F21" w:rsidRPr="007866EB">
        <w:rPr>
          <w:lang w:val="es-ES"/>
        </w:rPr>
        <w:t xml:space="preserve">la IAL </w:t>
      </w:r>
      <w:r w:rsidR="0072759F" w:rsidRPr="007866EB">
        <w:rPr>
          <w:lang w:val="es-ES"/>
        </w:rPr>
        <w:t>48.1, den</w:t>
      </w:r>
      <w:r w:rsidR="0083502F" w:rsidRPr="007866EB">
        <w:rPr>
          <w:lang w:val="es-ES"/>
        </w:rPr>
        <w:t>tro de los siguientes 8 (ocho) días h</w:t>
      </w:r>
      <w:r w:rsidR="0072759F" w:rsidRPr="007866EB">
        <w:rPr>
          <w:lang w:val="es-ES"/>
        </w:rPr>
        <w:t>ábiles empleando el Formulario  de Divulgación de la Propiedad Efectiva, incluidos en la Sección X, Formularios del Contrato, incluidos en la Sección X, “Formularios del Contrato”</w:t>
      </w:r>
    </w:p>
    <w:p w14:paraId="4908B65F" w14:textId="24AA0CDA" w:rsidR="006871E5" w:rsidRPr="007866EB" w:rsidRDefault="006871E5" w:rsidP="00EF5B47">
      <w:pPr>
        <w:tabs>
          <w:tab w:val="left" w:pos="8931"/>
        </w:tabs>
        <w:spacing w:after="240"/>
        <w:ind w:left="426"/>
        <w:rPr>
          <w:lang w:val="es-ES"/>
        </w:rPr>
      </w:pPr>
      <w:r w:rsidRPr="007866EB">
        <w:rPr>
          <w:lang w:val="es-ES"/>
        </w:rPr>
        <w:t xml:space="preserve">Firma </w:t>
      </w:r>
      <w:r w:rsidR="006058C6" w:rsidRPr="007866EB">
        <w:rPr>
          <w:lang w:val="es-ES"/>
        </w:rPr>
        <w:t>de la persona autorizada</w:t>
      </w:r>
      <w:r w:rsidRPr="007866EB">
        <w:rPr>
          <w:lang w:val="es-ES"/>
        </w:rPr>
        <w:t>:</w:t>
      </w:r>
      <w:r w:rsidR="00DB127F" w:rsidRPr="007866EB">
        <w:rPr>
          <w:lang w:val="es-ES"/>
        </w:rPr>
        <w:t xml:space="preserve"> </w:t>
      </w:r>
      <w:r w:rsidR="0050345E" w:rsidRPr="007866EB">
        <w:rPr>
          <w:u w:val="single"/>
          <w:lang w:val="es-ES"/>
        </w:rPr>
        <w:tab/>
      </w:r>
    </w:p>
    <w:p w14:paraId="6E493CBD" w14:textId="4F80C71A" w:rsidR="006871E5" w:rsidRPr="007866EB" w:rsidRDefault="006871E5" w:rsidP="00EF5B47">
      <w:pPr>
        <w:tabs>
          <w:tab w:val="left" w:pos="8931"/>
        </w:tabs>
        <w:spacing w:after="240"/>
        <w:ind w:left="426"/>
        <w:rPr>
          <w:lang w:val="es-ES"/>
        </w:rPr>
      </w:pPr>
      <w:r w:rsidRPr="007866EB">
        <w:rPr>
          <w:lang w:val="es-ES"/>
        </w:rPr>
        <w:t xml:space="preserve">Nombre y </w:t>
      </w:r>
      <w:r w:rsidR="006058C6" w:rsidRPr="007866EB">
        <w:rPr>
          <w:lang w:val="es-ES"/>
        </w:rPr>
        <w:t>cargo del firmante</w:t>
      </w:r>
      <w:r w:rsidRPr="007866EB">
        <w:rPr>
          <w:lang w:val="es-ES"/>
        </w:rPr>
        <w:t>:</w:t>
      </w:r>
      <w:r w:rsidR="00DB127F" w:rsidRPr="007866EB">
        <w:rPr>
          <w:lang w:val="es-ES"/>
        </w:rPr>
        <w:t xml:space="preserve"> </w:t>
      </w:r>
      <w:r w:rsidR="0050345E" w:rsidRPr="007866EB">
        <w:rPr>
          <w:u w:val="single"/>
          <w:lang w:val="es-ES"/>
        </w:rPr>
        <w:tab/>
      </w:r>
    </w:p>
    <w:p w14:paraId="0AAC23E3" w14:textId="7BB2A73B" w:rsidR="006871E5" w:rsidRPr="007866EB" w:rsidRDefault="006871E5" w:rsidP="00EF5B47">
      <w:pPr>
        <w:tabs>
          <w:tab w:val="left" w:pos="8931"/>
        </w:tabs>
        <w:spacing w:after="720"/>
        <w:ind w:left="426"/>
        <w:rPr>
          <w:lang w:val="es-ES"/>
        </w:rPr>
      </w:pPr>
      <w:r w:rsidRPr="007866EB">
        <w:rPr>
          <w:lang w:val="es-ES"/>
        </w:rPr>
        <w:t>Nombre de la Agencia:</w:t>
      </w:r>
      <w:r w:rsidR="00DB127F" w:rsidRPr="007866EB">
        <w:rPr>
          <w:lang w:val="es-ES"/>
        </w:rPr>
        <w:t xml:space="preserve"> </w:t>
      </w:r>
      <w:r w:rsidR="0050345E" w:rsidRPr="007866EB">
        <w:rPr>
          <w:u w:val="single"/>
          <w:lang w:val="es-ES"/>
        </w:rPr>
        <w:tab/>
      </w:r>
    </w:p>
    <w:p w14:paraId="7E1867CE" w14:textId="6DCE3EB6" w:rsidR="006871E5" w:rsidRPr="007866EB" w:rsidRDefault="008B5904" w:rsidP="00EF5B47">
      <w:pPr>
        <w:ind w:left="426"/>
        <w:rPr>
          <w:b/>
          <w:lang w:val="es-ES"/>
        </w:rPr>
      </w:pPr>
      <w:r w:rsidRPr="007866EB">
        <w:rPr>
          <w:b/>
          <w:lang w:val="es-ES"/>
        </w:rPr>
        <w:t>Adjunto: Convenio</w:t>
      </w:r>
    </w:p>
    <w:p w14:paraId="5C156A53" w14:textId="77777777" w:rsidR="00EE16E1" w:rsidRPr="007866EB" w:rsidRDefault="00EE16E1" w:rsidP="006871E5">
      <w:pPr>
        <w:spacing w:after="200"/>
        <w:jc w:val="both"/>
        <w:rPr>
          <w:lang w:val="es-ES"/>
        </w:rPr>
      </w:pPr>
    </w:p>
    <w:p w14:paraId="3C9CE4F1" w14:textId="38DC66E1" w:rsidR="006871E5" w:rsidRPr="009819CC" w:rsidRDefault="00EE16E1" w:rsidP="0083502F">
      <w:pPr>
        <w:pStyle w:val="SectionXHeader"/>
        <w:rPr>
          <w:rFonts w:ascii="Times New Roman" w:hAnsi="Times New Roman"/>
        </w:rPr>
      </w:pPr>
      <w:r w:rsidRPr="007866EB">
        <w:br w:type="page"/>
      </w:r>
      <w:bookmarkStart w:id="196" w:name="_Toc397086726"/>
      <w:bookmarkStart w:id="197" w:name="_Toc484763386"/>
      <w:bookmarkStart w:id="198" w:name="_Toc92704663"/>
      <w:bookmarkStart w:id="199" w:name="_Toc92704710"/>
      <w:bookmarkStart w:id="200" w:name="_Toc136872116"/>
      <w:r w:rsidR="006871E5" w:rsidRPr="009819CC">
        <w:rPr>
          <w:rFonts w:ascii="Times New Roman" w:hAnsi="Times New Roman"/>
        </w:rPr>
        <w:lastRenderedPageBreak/>
        <w:t>Convenio</w:t>
      </w:r>
      <w:bookmarkEnd w:id="196"/>
      <w:r w:rsidR="00D03CF3" w:rsidRPr="009819CC">
        <w:rPr>
          <w:rFonts w:ascii="Times New Roman" w:hAnsi="Times New Roman"/>
        </w:rPr>
        <w:t xml:space="preserve"> de Contrato</w:t>
      </w:r>
      <w:bookmarkEnd w:id="197"/>
      <w:bookmarkEnd w:id="198"/>
      <w:bookmarkEnd w:id="199"/>
      <w:bookmarkEnd w:id="200"/>
    </w:p>
    <w:p w14:paraId="49A4FAE5" w14:textId="524D5109" w:rsidR="006871E5" w:rsidRPr="007866EB" w:rsidRDefault="006871E5" w:rsidP="00D636CD">
      <w:pPr>
        <w:spacing w:after="480"/>
        <w:jc w:val="both"/>
        <w:rPr>
          <w:i/>
          <w:iCs/>
          <w:lang w:val="es-ES"/>
        </w:rPr>
      </w:pPr>
      <w:r w:rsidRPr="007866EB">
        <w:rPr>
          <w:i/>
          <w:iCs/>
          <w:lang w:val="es-ES"/>
        </w:rPr>
        <w:t xml:space="preserve">[El Licitante seleccionado completará este formulario de acuerdo con las </w:t>
      </w:r>
      <w:r w:rsidR="00D636CD" w:rsidRPr="007866EB">
        <w:rPr>
          <w:i/>
          <w:iCs/>
          <w:lang w:val="es-ES"/>
        </w:rPr>
        <w:br/>
      </w:r>
      <w:r w:rsidRPr="007866EB">
        <w:rPr>
          <w:i/>
          <w:iCs/>
          <w:lang w:val="es-ES"/>
        </w:rPr>
        <w:t>instrucciones indicadas]</w:t>
      </w:r>
      <w:r w:rsidR="00B46E0E" w:rsidRPr="007866EB">
        <w:rPr>
          <w:i/>
          <w:iCs/>
          <w:lang w:val="es-ES"/>
        </w:rPr>
        <w:t>.</w:t>
      </w:r>
    </w:p>
    <w:p w14:paraId="206230F1" w14:textId="063BC35B" w:rsidR="006871E5" w:rsidRPr="007866EB" w:rsidRDefault="008B5904" w:rsidP="00D636CD">
      <w:pPr>
        <w:pStyle w:val="Outline"/>
        <w:spacing w:before="0" w:after="480"/>
        <w:jc w:val="both"/>
        <w:rPr>
          <w:i/>
          <w:iCs/>
          <w:lang w:val="es-ES"/>
        </w:rPr>
      </w:pPr>
      <w:r w:rsidRPr="007866EB">
        <w:rPr>
          <w:kern w:val="0"/>
          <w:szCs w:val="24"/>
          <w:lang w:val="es-ES"/>
        </w:rPr>
        <w:t xml:space="preserve">ESTE CONVENIO </w:t>
      </w:r>
      <w:r w:rsidR="007511BA" w:rsidRPr="007866EB">
        <w:rPr>
          <w:kern w:val="0"/>
          <w:szCs w:val="24"/>
          <w:lang w:val="es-ES"/>
        </w:rPr>
        <w:t>se celebra</w:t>
      </w:r>
      <w:r w:rsidR="00B46E0E" w:rsidRPr="007866EB">
        <w:rPr>
          <w:kern w:val="0"/>
          <w:szCs w:val="24"/>
          <w:lang w:val="es-ES"/>
        </w:rPr>
        <w:t xml:space="preserve"> el</w:t>
      </w:r>
      <w:r w:rsidR="006871E5" w:rsidRPr="007866EB">
        <w:rPr>
          <w:lang w:val="es-ES"/>
        </w:rPr>
        <w:t xml:space="preserve"> día</w:t>
      </w:r>
      <w:r w:rsidR="006871E5" w:rsidRPr="007866EB">
        <w:rPr>
          <w:i/>
          <w:iCs/>
          <w:lang w:val="es-ES"/>
        </w:rPr>
        <w:t xml:space="preserve"> [</w:t>
      </w:r>
      <w:r w:rsidR="00A160ED" w:rsidRPr="007866EB">
        <w:rPr>
          <w:i/>
          <w:iCs/>
          <w:lang w:val="es-ES"/>
        </w:rPr>
        <w:t>indique</w:t>
      </w:r>
      <w:r w:rsidR="006871E5" w:rsidRPr="007866EB">
        <w:rPr>
          <w:i/>
          <w:iCs/>
          <w:lang w:val="es-ES"/>
        </w:rPr>
        <w:t xml:space="preserve"> </w:t>
      </w:r>
      <w:r w:rsidR="006871E5" w:rsidRPr="007866EB">
        <w:rPr>
          <w:bCs/>
          <w:i/>
          <w:iCs/>
          <w:lang w:val="es-ES"/>
        </w:rPr>
        <w:t>número</w:t>
      </w:r>
      <w:r w:rsidR="006871E5" w:rsidRPr="007866EB">
        <w:rPr>
          <w:i/>
          <w:iCs/>
          <w:lang w:val="es-ES"/>
        </w:rPr>
        <w:t xml:space="preserve">] </w:t>
      </w:r>
      <w:r w:rsidR="006871E5" w:rsidRPr="007866EB">
        <w:rPr>
          <w:lang w:val="es-ES"/>
        </w:rPr>
        <w:t xml:space="preserve">de </w:t>
      </w:r>
      <w:r w:rsidR="006871E5" w:rsidRPr="007866EB">
        <w:rPr>
          <w:i/>
          <w:iCs/>
          <w:lang w:val="es-ES"/>
        </w:rPr>
        <w:t>[</w:t>
      </w:r>
      <w:r w:rsidR="00A160ED" w:rsidRPr="007866EB">
        <w:rPr>
          <w:i/>
          <w:iCs/>
          <w:lang w:val="es-ES"/>
        </w:rPr>
        <w:t>indique</w:t>
      </w:r>
      <w:r w:rsidR="006871E5" w:rsidRPr="007866EB">
        <w:rPr>
          <w:i/>
          <w:iCs/>
          <w:lang w:val="es-ES"/>
        </w:rPr>
        <w:t xml:space="preserve"> </w:t>
      </w:r>
      <w:r w:rsidR="00B46E0E" w:rsidRPr="007866EB">
        <w:rPr>
          <w:bCs/>
          <w:i/>
          <w:iCs/>
          <w:lang w:val="es-ES"/>
        </w:rPr>
        <w:t>mes</w:t>
      </w:r>
      <w:r w:rsidR="006871E5" w:rsidRPr="007866EB">
        <w:rPr>
          <w:i/>
          <w:iCs/>
          <w:lang w:val="es-ES"/>
        </w:rPr>
        <w:t xml:space="preserve">] </w:t>
      </w:r>
      <w:r w:rsidR="006871E5" w:rsidRPr="007866EB">
        <w:rPr>
          <w:lang w:val="es-ES"/>
        </w:rPr>
        <w:t xml:space="preserve">de </w:t>
      </w:r>
      <w:r w:rsidR="006871E5" w:rsidRPr="007866EB">
        <w:rPr>
          <w:i/>
          <w:iCs/>
          <w:lang w:val="es-ES"/>
        </w:rPr>
        <w:t>[</w:t>
      </w:r>
      <w:r w:rsidR="00A160ED" w:rsidRPr="007866EB">
        <w:rPr>
          <w:i/>
          <w:iCs/>
          <w:lang w:val="es-ES"/>
        </w:rPr>
        <w:t>indique</w:t>
      </w:r>
      <w:r w:rsidR="006871E5" w:rsidRPr="007866EB">
        <w:rPr>
          <w:i/>
          <w:iCs/>
          <w:lang w:val="es-ES"/>
        </w:rPr>
        <w:t xml:space="preserve"> </w:t>
      </w:r>
      <w:r w:rsidR="006871E5" w:rsidRPr="007866EB">
        <w:rPr>
          <w:bCs/>
          <w:i/>
          <w:iCs/>
          <w:lang w:val="es-ES"/>
        </w:rPr>
        <w:t>año</w:t>
      </w:r>
      <w:r w:rsidR="006871E5" w:rsidRPr="007866EB">
        <w:rPr>
          <w:i/>
          <w:iCs/>
          <w:lang w:val="es-ES"/>
        </w:rPr>
        <w:t>]</w:t>
      </w:r>
      <w:r w:rsidR="007511BA" w:rsidRPr="007866EB">
        <w:rPr>
          <w:i/>
          <w:iCs/>
          <w:lang w:val="es-ES"/>
        </w:rPr>
        <w:t>,</w:t>
      </w:r>
    </w:p>
    <w:p w14:paraId="79D5477B" w14:textId="77777777" w:rsidR="006871E5" w:rsidRPr="007866EB" w:rsidRDefault="006871E5" w:rsidP="00D636CD">
      <w:pPr>
        <w:pStyle w:val="Outline"/>
        <w:spacing w:before="0" w:after="240"/>
        <w:jc w:val="both"/>
        <w:rPr>
          <w:kern w:val="0"/>
          <w:szCs w:val="24"/>
          <w:lang w:val="es-ES"/>
        </w:rPr>
      </w:pPr>
      <w:r w:rsidRPr="007866EB">
        <w:rPr>
          <w:kern w:val="0"/>
          <w:szCs w:val="24"/>
          <w:lang w:val="es-ES"/>
        </w:rPr>
        <w:t>ENTRE</w:t>
      </w:r>
    </w:p>
    <w:p w14:paraId="36F009A9" w14:textId="6F46964F" w:rsidR="006871E5" w:rsidRPr="007866EB" w:rsidRDefault="00D636CD" w:rsidP="00D636CD">
      <w:pPr>
        <w:spacing w:after="240"/>
        <w:ind w:left="1440" w:hanging="720"/>
        <w:jc w:val="both"/>
        <w:rPr>
          <w:lang w:val="es-ES"/>
        </w:rPr>
      </w:pPr>
      <w:r w:rsidRPr="007866EB">
        <w:rPr>
          <w:lang w:val="es-ES"/>
        </w:rPr>
        <w:t>(</w:t>
      </w:r>
      <w:r w:rsidR="006871E5" w:rsidRPr="007866EB">
        <w:rPr>
          <w:lang w:val="es-ES"/>
        </w:rPr>
        <w:t>1)</w:t>
      </w:r>
      <w:r w:rsidR="006871E5" w:rsidRPr="007866EB">
        <w:rPr>
          <w:lang w:val="es-ES"/>
        </w:rPr>
        <w:tab/>
      </w:r>
      <w:r w:rsidR="006871E5" w:rsidRPr="007866EB">
        <w:rPr>
          <w:i/>
          <w:iCs/>
          <w:lang w:val="es-ES"/>
        </w:rPr>
        <w:t>[</w:t>
      </w:r>
      <w:r w:rsidR="0017769E" w:rsidRPr="007866EB">
        <w:rPr>
          <w:i/>
          <w:iCs/>
          <w:lang w:val="es-ES"/>
        </w:rPr>
        <w:t xml:space="preserve">Indique </w:t>
      </w:r>
      <w:r w:rsidR="006871E5" w:rsidRPr="007866EB">
        <w:rPr>
          <w:i/>
          <w:iCs/>
          <w:lang w:val="es-ES"/>
        </w:rPr>
        <w:t>nombre completo del Comprador]</w:t>
      </w:r>
      <w:r w:rsidR="006871E5" w:rsidRPr="007866EB">
        <w:rPr>
          <w:iCs/>
          <w:lang w:val="es-ES"/>
        </w:rPr>
        <w:t>,</w:t>
      </w:r>
      <w:r w:rsidR="006871E5" w:rsidRPr="007866EB">
        <w:rPr>
          <w:lang w:val="es-ES"/>
        </w:rPr>
        <w:t xml:space="preserve"> </w:t>
      </w:r>
      <w:r w:rsidR="006871E5" w:rsidRPr="007866EB">
        <w:rPr>
          <w:i/>
          <w:iCs/>
          <w:lang w:val="es-ES"/>
        </w:rPr>
        <w:t>[</w:t>
      </w:r>
      <w:r w:rsidR="00A160ED" w:rsidRPr="007866EB">
        <w:rPr>
          <w:i/>
          <w:iCs/>
          <w:lang w:val="es-ES"/>
        </w:rPr>
        <w:t>indique</w:t>
      </w:r>
      <w:r w:rsidR="006871E5" w:rsidRPr="007866EB">
        <w:rPr>
          <w:i/>
          <w:iCs/>
          <w:lang w:val="es-ES"/>
        </w:rPr>
        <w:t xml:space="preserve"> la descripción de la entidad jurídica, por ejemplo, </w:t>
      </w:r>
      <w:r w:rsidR="00142D48" w:rsidRPr="007866EB">
        <w:rPr>
          <w:i/>
          <w:iCs/>
          <w:lang w:val="es-ES"/>
        </w:rPr>
        <w:t xml:space="preserve">agencia </w:t>
      </w:r>
      <w:r w:rsidR="0017769E" w:rsidRPr="007866EB">
        <w:rPr>
          <w:i/>
          <w:iCs/>
          <w:lang w:val="es-ES"/>
        </w:rPr>
        <w:t>del Ministerio de ..</w:t>
      </w:r>
      <w:r w:rsidR="006871E5" w:rsidRPr="007866EB">
        <w:rPr>
          <w:i/>
          <w:iCs/>
          <w:lang w:val="es-ES"/>
        </w:rPr>
        <w:t xml:space="preserve">. del Gobierno de </w:t>
      </w:r>
      <w:r w:rsidR="006871E5" w:rsidRPr="007866EB">
        <w:rPr>
          <w:i/>
          <w:lang w:val="es-ES"/>
        </w:rPr>
        <w:t>{</w:t>
      </w:r>
      <w:r w:rsidR="00A160ED" w:rsidRPr="007866EB">
        <w:rPr>
          <w:i/>
          <w:iCs/>
          <w:lang w:val="es-ES"/>
        </w:rPr>
        <w:t>indique</w:t>
      </w:r>
      <w:r w:rsidR="006871E5" w:rsidRPr="007866EB">
        <w:rPr>
          <w:i/>
          <w:iCs/>
          <w:lang w:val="es-ES"/>
        </w:rPr>
        <w:t xml:space="preserve"> el nombre del país del Comprador</w:t>
      </w:r>
      <w:r w:rsidR="006871E5" w:rsidRPr="007866EB">
        <w:rPr>
          <w:i/>
          <w:lang w:val="es-ES"/>
        </w:rPr>
        <w:t>}</w:t>
      </w:r>
      <w:r w:rsidR="00142D48" w:rsidRPr="007866EB">
        <w:rPr>
          <w:i/>
          <w:iCs/>
          <w:lang w:val="es-ES"/>
        </w:rPr>
        <w:t>, o sociedad constituida</w:t>
      </w:r>
      <w:r w:rsidR="006871E5" w:rsidRPr="007866EB">
        <w:rPr>
          <w:i/>
          <w:iCs/>
          <w:lang w:val="es-ES"/>
        </w:rPr>
        <w:t xml:space="preserve"> </w:t>
      </w:r>
      <w:r w:rsidR="00142D48" w:rsidRPr="007866EB">
        <w:rPr>
          <w:i/>
          <w:iCs/>
          <w:lang w:val="es-ES"/>
        </w:rPr>
        <w:t>al amparo de</w:t>
      </w:r>
      <w:r w:rsidR="006871E5" w:rsidRPr="007866EB">
        <w:rPr>
          <w:i/>
          <w:iCs/>
          <w:lang w:val="es-ES"/>
        </w:rPr>
        <w:t xml:space="preserve"> las leyes de </w:t>
      </w:r>
      <w:r w:rsidR="006871E5" w:rsidRPr="007866EB">
        <w:rPr>
          <w:i/>
          <w:lang w:val="es-ES"/>
        </w:rPr>
        <w:t>{</w:t>
      </w:r>
      <w:r w:rsidR="00A160ED" w:rsidRPr="007866EB">
        <w:rPr>
          <w:i/>
          <w:iCs/>
          <w:lang w:val="es-ES"/>
        </w:rPr>
        <w:t>indique</w:t>
      </w:r>
      <w:r w:rsidR="006871E5" w:rsidRPr="007866EB">
        <w:rPr>
          <w:i/>
          <w:iCs/>
          <w:lang w:val="es-ES"/>
        </w:rPr>
        <w:t xml:space="preserve"> el nombre del país del Comprador}]</w:t>
      </w:r>
      <w:r w:rsidR="00142D48" w:rsidRPr="007866EB">
        <w:rPr>
          <w:iCs/>
          <w:lang w:val="es-ES"/>
        </w:rPr>
        <w:t>,</w:t>
      </w:r>
      <w:r w:rsidR="005319A1" w:rsidRPr="007866EB">
        <w:rPr>
          <w:i/>
          <w:iCs/>
          <w:lang w:val="es-ES"/>
        </w:rPr>
        <w:t xml:space="preserve"> </w:t>
      </w:r>
      <w:r w:rsidR="00142D48" w:rsidRPr="007866EB">
        <w:rPr>
          <w:lang w:val="es-ES"/>
        </w:rPr>
        <w:t xml:space="preserve">con </w:t>
      </w:r>
      <w:r w:rsidR="00326A8A" w:rsidRPr="007866EB">
        <w:rPr>
          <w:lang w:val="es-ES"/>
        </w:rPr>
        <w:t>sede principal</w:t>
      </w:r>
      <w:r w:rsidR="00142D48" w:rsidRPr="007866EB">
        <w:rPr>
          <w:lang w:val="es-ES"/>
        </w:rPr>
        <w:t xml:space="preserve"> en</w:t>
      </w:r>
      <w:r w:rsidR="006871E5" w:rsidRPr="007866EB">
        <w:rPr>
          <w:lang w:val="es-ES"/>
        </w:rPr>
        <w:t xml:space="preserve"> </w:t>
      </w:r>
      <w:r w:rsidR="006871E5" w:rsidRPr="007866EB">
        <w:rPr>
          <w:i/>
          <w:iCs/>
          <w:lang w:val="es-ES"/>
        </w:rPr>
        <w:t>[</w:t>
      </w:r>
      <w:r w:rsidR="00A160ED" w:rsidRPr="007866EB">
        <w:rPr>
          <w:i/>
          <w:iCs/>
          <w:lang w:val="es-ES"/>
        </w:rPr>
        <w:t>indique</w:t>
      </w:r>
      <w:r w:rsidR="006871E5" w:rsidRPr="007866EB">
        <w:rPr>
          <w:i/>
          <w:iCs/>
          <w:lang w:val="es-ES"/>
        </w:rPr>
        <w:t xml:space="preserve"> la dirección del Comprador] </w:t>
      </w:r>
      <w:r w:rsidR="006871E5" w:rsidRPr="007866EB">
        <w:rPr>
          <w:lang w:val="es-ES"/>
        </w:rPr>
        <w:t>(en adelante</w:t>
      </w:r>
      <w:r w:rsidR="00BE3D56" w:rsidRPr="007866EB">
        <w:rPr>
          <w:lang w:val="es-ES"/>
        </w:rPr>
        <w:t>,</w:t>
      </w:r>
      <w:r w:rsidR="006871E5" w:rsidRPr="007866EB">
        <w:rPr>
          <w:lang w:val="es-ES"/>
        </w:rPr>
        <w:t xml:space="preserve"> </w:t>
      </w:r>
      <w:r w:rsidR="00BE3D56" w:rsidRPr="007866EB">
        <w:rPr>
          <w:lang w:val="es-ES"/>
        </w:rPr>
        <w:t xml:space="preserve">el </w:t>
      </w:r>
      <w:r w:rsidR="006871E5" w:rsidRPr="007866EB">
        <w:rPr>
          <w:lang w:val="es-ES"/>
        </w:rPr>
        <w:t xml:space="preserve">“Comprador”), y </w:t>
      </w:r>
    </w:p>
    <w:p w14:paraId="320EE15C" w14:textId="69AB4819" w:rsidR="006871E5" w:rsidRPr="007866EB" w:rsidRDefault="00D636CD" w:rsidP="00D636CD">
      <w:pPr>
        <w:spacing w:after="240"/>
        <w:ind w:left="1440" w:hanging="720"/>
        <w:jc w:val="both"/>
        <w:rPr>
          <w:lang w:val="es-ES"/>
        </w:rPr>
      </w:pPr>
      <w:r w:rsidRPr="007866EB">
        <w:rPr>
          <w:lang w:val="es-ES"/>
        </w:rPr>
        <w:t>(</w:t>
      </w:r>
      <w:r w:rsidR="006871E5" w:rsidRPr="007866EB">
        <w:rPr>
          <w:lang w:val="es-ES"/>
        </w:rPr>
        <w:t>2)</w:t>
      </w:r>
      <w:r w:rsidR="006871E5" w:rsidRPr="007866EB">
        <w:rPr>
          <w:lang w:val="es-ES"/>
        </w:rPr>
        <w:tab/>
      </w:r>
      <w:r w:rsidR="006871E5" w:rsidRPr="007866EB">
        <w:rPr>
          <w:i/>
          <w:iCs/>
          <w:lang w:val="es-ES"/>
        </w:rPr>
        <w:t>[</w:t>
      </w:r>
      <w:r w:rsidR="00D436C9" w:rsidRPr="007866EB">
        <w:rPr>
          <w:i/>
          <w:iCs/>
          <w:lang w:val="es-ES"/>
        </w:rPr>
        <w:t xml:space="preserve">Indique </w:t>
      </w:r>
      <w:r w:rsidR="006871E5" w:rsidRPr="007866EB">
        <w:rPr>
          <w:i/>
          <w:iCs/>
          <w:lang w:val="es-ES"/>
        </w:rPr>
        <w:t xml:space="preserve">el nombre del Proveedor], </w:t>
      </w:r>
      <w:r w:rsidR="00D436C9" w:rsidRPr="007866EB">
        <w:rPr>
          <w:iCs/>
          <w:lang w:val="es-ES"/>
        </w:rPr>
        <w:t>sociedad constituida al amparo de las leyes de</w:t>
      </w:r>
      <w:r w:rsidR="006871E5" w:rsidRPr="007866EB">
        <w:rPr>
          <w:lang w:val="es-ES"/>
        </w:rPr>
        <w:t xml:space="preserve"> </w:t>
      </w:r>
      <w:r w:rsidR="006871E5" w:rsidRPr="007866EB">
        <w:rPr>
          <w:i/>
          <w:iCs/>
          <w:lang w:val="es-ES"/>
        </w:rPr>
        <w:t>[</w:t>
      </w:r>
      <w:r w:rsidR="00A160ED" w:rsidRPr="007866EB">
        <w:rPr>
          <w:i/>
          <w:iCs/>
          <w:lang w:val="es-ES"/>
        </w:rPr>
        <w:t>indique</w:t>
      </w:r>
      <w:r w:rsidR="00D436C9" w:rsidRPr="007866EB">
        <w:rPr>
          <w:i/>
          <w:iCs/>
          <w:lang w:val="es-ES"/>
        </w:rPr>
        <w:t xml:space="preserve"> el</w:t>
      </w:r>
      <w:r w:rsidR="006871E5" w:rsidRPr="007866EB">
        <w:rPr>
          <w:i/>
          <w:iCs/>
          <w:lang w:val="es-ES"/>
        </w:rPr>
        <w:t xml:space="preserve"> nombre del país del Proveedor] </w:t>
      </w:r>
      <w:r w:rsidR="00D436C9" w:rsidRPr="007866EB">
        <w:rPr>
          <w:lang w:val="es-ES"/>
        </w:rPr>
        <w:t xml:space="preserve">con </w:t>
      </w:r>
      <w:r w:rsidR="00326A8A" w:rsidRPr="007866EB">
        <w:rPr>
          <w:lang w:val="es-ES"/>
        </w:rPr>
        <w:t>sede</w:t>
      </w:r>
      <w:r w:rsidR="00D436C9" w:rsidRPr="007866EB">
        <w:rPr>
          <w:lang w:val="es-ES"/>
        </w:rPr>
        <w:t xml:space="preserve"> </w:t>
      </w:r>
      <w:r w:rsidR="00326A8A" w:rsidRPr="007866EB">
        <w:rPr>
          <w:lang w:val="es-ES"/>
        </w:rPr>
        <w:t xml:space="preserve">principal </w:t>
      </w:r>
      <w:r w:rsidR="00D436C9" w:rsidRPr="007866EB">
        <w:rPr>
          <w:lang w:val="es-ES"/>
        </w:rPr>
        <w:t>en</w:t>
      </w:r>
      <w:r w:rsidR="006871E5" w:rsidRPr="007866EB">
        <w:rPr>
          <w:lang w:val="es-ES"/>
        </w:rPr>
        <w:t xml:space="preserve"> </w:t>
      </w:r>
      <w:r w:rsidR="006871E5" w:rsidRPr="007866EB">
        <w:rPr>
          <w:i/>
          <w:iCs/>
          <w:lang w:val="es-ES"/>
        </w:rPr>
        <w:t>[</w:t>
      </w:r>
      <w:r w:rsidR="00A160ED" w:rsidRPr="007866EB">
        <w:rPr>
          <w:i/>
          <w:iCs/>
          <w:lang w:val="es-ES"/>
        </w:rPr>
        <w:t>indique</w:t>
      </w:r>
      <w:r w:rsidR="00D436C9" w:rsidRPr="007866EB">
        <w:rPr>
          <w:i/>
          <w:iCs/>
          <w:lang w:val="es-ES"/>
        </w:rPr>
        <w:t xml:space="preserve"> la</w:t>
      </w:r>
      <w:r w:rsidR="006871E5" w:rsidRPr="007866EB">
        <w:rPr>
          <w:i/>
          <w:iCs/>
          <w:lang w:val="es-ES"/>
        </w:rPr>
        <w:t xml:space="preserve"> dirección del Proveedor] </w:t>
      </w:r>
      <w:r w:rsidR="006871E5" w:rsidRPr="007866EB">
        <w:rPr>
          <w:lang w:val="es-ES"/>
        </w:rPr>
        <w:t>(en adelante</w:t>
      </w:r>
      <w:r w:rsidR="00BE3D56" w:rsidRPr="007866EB">
        <w:rPr>
          <w:lang w:val="es-ES"/>
        </w:rPr>
        <w:t>,</w:t>
      </w:r>
      <w:r w:rsidR="006871E5" w:rsidRPr="007866EB">
        <w:rPr>
          <w:lang w:val="es-ES"/>
        </w:rPr>
        <w:t xml:space="preserve"> </w:t>
      </w:r>
      <w:r w:rsidR="00BE3D56" w:rsidRPr="007866EB">
        <w:rPr>
          <w:lang w:val="es-ES"/>
        </w:rPr>
        <w:t>el “</w:t>
      </w:r>
      <w:r w:rsidR="006871E5" w:rsidRPr="007866EB">
        <w:rPr>
          <w:lang w:val="es-ES"/>
        </w:rPr>
        <w:t>Proveedor”).</w:t>
      </w:r>
    </w:p>
    <w:p w14:paraId="0E1E3A68" w14:textId="77777777" w:rsidR="00042900" w:rsidRPr="007866EB" w:rsidRDefault="006871E5" w:rsidP="00D636CD">
      <w:pPr>
        <w:numPr>
          <w:ilvl w:val="12"/>
          <w:numId w:val="0"/>
        </w:numPr>
        <w:suppressAutoHyphens/>
        <w:spacing w:after="240"/>
        <w:jc w:val="both"/>
        <w:rPr>
          <w:lang w:val="es-ES"/>
        </w:rPr>
      </w:pPr>
      <w:r w:rsidRPr="007866EB">
        <w:rPr>
          <w:lang w:val="es-ES"/>
        </w:rPr>
        <w:t xml:space="preserve">POR CUANTO el Comprador ha llamado a licitación respecto de </w:t>
      </w:r>
      <w:r w:rsidR="00B13419" w:rsidRPr="007866EB">
        <w:rPr>
          <w:lang w:val="es-ES"/>
        </w:rPr>
        <w:t>ciertos bienes y servicios conexos</w:t>
      </w:r>
      <w:r w:rsidRPr="007866EB">
        <w:rPr>
          <w:lang w:val="es-ES"/>
        </w:rPr>
        <w:t>,</w:t>
      </w:r>
      <w:r w:rsidR="00B13419" w:rsidRPr="007866EB">
        <w:rPr>
          <w:lang w:val="es-ES"/>
        </w:rPr>
        <w:t xml:space="preserve"> a saber,</w:t>
      </w:r>
      <w:r w:rsidRPr="007866EB">
        <w:rPr>
          <w:lang w:val="es-ES"/>
        </w:rPr>
        <w:t xml:space="preserve"> </w:t>
      </w:r>
      <w:r w:rsidRPr="007866EB">
        <w:rPr>
          <w:i/>
          <w:lang w:val="es-ES"/>
        </w:rPr>
        <w:t>[</w:t>
      </w:r>
      <w:r w:rsidR="0066573F" w:rsidRPr="007866EB">
        <w:rPr>
          <w:i/>
          <w:lang w:val="es-ES"/>
        </w:rPr>
        <w:t>indique</w:t>
      </w:r>
      <w:r w:rsidRPr="007866EB">
        <w:rPr>
          <w:i/>
          <w:lang w:val="es-ES"/>
        </w:rPr>
        <w:t xml:space="preserve"> una breve descripción de los bienes y servicios]</w:t>
      </w:r>
      <w:r w:rsidR="00B13419" w:rsidRPr="007866EB">
        <w:rPr>
          <w:lang w:val="es-ES"/>
        </w:rPr>
        <w:t>,</w:t>
      </w:r>
      <w:r w:rsidRPr="007866EB">
        <w:rPr>
          <w:lang w:val="es-ES"/>
        </w:rPr>
        <w:t xml:space="preserve"> y ha aceptado una </w:t>
      </w:r>
      <w:r w:rsidR="0050345E" w:rsidRPr="007866EB">
        <w:rPr>
          <w:lang w:val="es-ES"/>
        </w:rPr>
        <w:t>O</w:t>
      </w:r>
      <w:r w:rsidRPr="007866EB">
        <w:rPr>
          <w:lang w:val="es-ES"/>
        </w:rPr>
        <w:t>ferta del Proveedor para el suminist</w:t>
      </w:r>
      <w:r w:rsidR="00042900" w:rsidRPr="007866EB">
        <w:rPr>
          <w:lang w:val="es-ES"/>
        </w:rPr>
        <w:t xml:space="preserve">ro de </w:t>
      </w:r>
      <w:r w:rsidR="00B13419" w:rsidRPr="007866EB">
        <w:rPr>
          <w:lang w:val="es-ES"/>
        </w:rPr>
        <w:t>dichos bienes y servicios</w:t>
      </w:r>
      <w:r w:rsidR="00CF324A" w:rsidRPr="007866EB">
        <w:rPr>
          <w:lang w:val="es-ES"/>
        </w:rPr>
        <w:t>.</w:t>
      </w:r>
    </w:p>
    <w:p w14:paraId="38B36440" w14:textId="77777777" w:rsidR="006871E5" w:rsidRPr="007866EB" w:rsidRDefault="006871E5" w:rsidP="00D636CD">
      <w:pPr>
        <w:numPr>
          <w:ilvl w:val="12"/>
          <w:numId w:val="0"/>
        </w:numPr>
        <w:suppressAutoHyphens/>
        <w:spacing w:after="240"/>
        <w:jc w:val="both"/>
        <w:rPr>
          <w:lang w:val="es-ES"/>
        </w:rPr>
      </w:pPr>
      <w:r w:rsidRPr="007866EB">
        <w:rPr>
          <w:lang w:val="es-ES"/>
        </w:rPr>
        <w:t>E</w:t>
      </w:r>
      <w:r w:rsidR="00042900" w:rsidRPr="007866EB">
        <w:rPr>
          <w:lang w:val="es-ES"/>
        </w:rPr>
        <w:t xml:space="preserve">l Comprador y el Proveedor </w:t>
      </w:r>
      <w:r w:rsidR="00B13419" w:rsidRPr="007866EB">
        <w:rPr>
          <w:lang w:val="es-ES"/>
        </w:rPr>
        <w:t>acuerdan</w:t>
      </w:r>
      <w:r w:rsidR="00042900" w:rsidRPr="007866EB">
        <w:rPr>
          <w:lang w:val="es-ES"/>
        </w:rPr>
        <w:t xml:space="preserve"> lo siguiente:</w:t>
      </w:r>
    </w:p>
    <w:p w14:paraId="5519B521" w14:textId="77777777" w:rsidR="006871E5" w:rsidRPr="007866EB" w:rsidRDefault="006871E5" w:rsidP="00D636CD">
      <w:pPr>
        <w:spacing w:after="240"/>
        <w:ind w:left="720" w:hanging="720"/>
        <w:jc w:val="both"/>
        <w:rPr>
          <w:lang w:val="es-ES"/>
        </w:rPr>
      </w:pPr>
      <w:r w:rsidRPr="007866EB">
        <w:rPr>
          <w:lang w:val="es-ES"/>
        </w:rPr>
        <w:t>1.</w:t>
      </w:r>
      <w:r w:rsidRPr="007866EB">
        <w:rPr>
          <w:lang w:val="es-ES"/>
        </w:rPr>
        <w:tab/>
        <w:t>En este Convenio las palabras y expresiones tendrán el mismo significado que se les asigne en las respectivas condiciones del Contrato a que se refieran.</w:t>
      </w:r>
    </w:p>
    <w:p w14:paraId="6C252C38" w14:textId="77777777" w:rsidR="006871E5" w:rsidRPr="007866EB" w:rsidRDefault="006871E5" w:rsidP="00D636CD">
      <w:pPr>
        <w:spacing w:after="240"/>
        <w:ind w:left="720" w:hanging="720"/>
        <w:jc w:val="both"/>
        <w:rPr>
          <w:lang w:val="es-ES"/>
        </w:rPr>
      </w:pPr>
      <w:r w:rsidRPr="007866EB">
        <w:rPr>
          <w:lang w:val="es-ES"/>
        </w:rPr>
        <w:t>2.</w:t>
      </w:r>
      <w:r w:rsidRPr="007866EB">
        <w:rPr>
          <w:lang w:val="es-ES"/>
        </w:rPr>
        <w:tab/>
        <w:t>Los siguientes documentos constituyen el Contrato entre el Comprador y el Proveedor, y serán leídos e interpretados como parte integral del Contrato. Este Convenio prevalecerá sobre los demás documentos del Contrato.</w:t>
      </w:r>
    </w:p>
    <w:p w14:paraId="4B3745F4" w14:textId="77777777" w:rsidR="006871E5" w:rsidRPr="007866EB" w:rsidRDefault="002B095F"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1" w:name="_Toc455042149"/>
      <w:r w:rsidRPr="007866EB">
        <w:rPr>
          <w:rFonts w:ascii="Times New Roman" w:hAnsi="Times New Roman"/>
          <w:b w:val="0"/>
          <w:lang w:val="es-ES"/>
        </w:rPr>
        <w:t xml:space="preserve">la </w:t>
      </w:r>
      <w:r w:rsidR="006871E5" w:rsidRPr="007866EB">
        <w:rPr>
          <w:rFonts w:ascii="Times New Roman" w:hAnsi="Times New Roman"/>
          <w:b w:val="0"/>
          <w:lang w:val="es-ES"/>
        </w:rPr>
        <w:t>Carta de Aceptación</w:t>
      </w:r>
      <w:r w:rsidRPr="007866EB">
        <w:rPr>
          <w:rFonts w:ascii="Times New Roman" w:hAnsi="Times New Roman"/>
          <w:b w:val="0"/>
          <w:lang w:val="es-ES"/>
        </w:rPr>
        <w:t>;</w:t>
      </w:r>
      <w:bookmarkEnd w:id="201"/>
    </w:p>
    <w:p w14:paraId="22838419" w14:textId="2260289B" w:rsidR="006871E5" w:rsidRPr="007866EB" w:rsidRDefault="00042900"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2" w:name="_Toc455042150"/>
      <w:r w:rsidRPr="007866EB">
        <w:rPr>
          <w:rFonts w:ascii="Times New Roman" w:hAnsi="Times New Roman"/>
          <w:b w:val="0"/>
          <w:lang w:val="es-ES"/>
        </w:rPr>
        <w:t>Carta</w:t>
      </w:r>
      <w:r w:rsidR="006871E5" w:rsidRPr="007866EB">
        <w:rPr>
          <w:rFonts w:ascii="Times New Roman" w:hAnsi="Times New Roman"/>
          <w:b w:val="0"/>
          <w:lang w:val="es-ES"/>
        </w:rPr>
        <w:t xml:space="preserve"> de la Oferta</w:t>
      </w:r>
      <w:r w:rsidR="0009172A" w:rsidRPr="007866EB">
        <w:rPr>
          <w:rFonts w:ascii="Times New Roman" w:hAnsi="Times New Roman"/>
          <w:b w:val="0"/>
          <w:lang w:val="es-ES"/>
        </w:rPr>
        <w:t xml:space="preserve"> - Parte Técnica</w:t>
      </w:r>
      <w:r w:rsidR="002B095F" w:rsidRPr="007866EB">
        <w:rPr>
          <w:rFonts w:ascii="Times New Roman" w:hAnsi="Times New Roman"/>
          <w:b w:val="0"/>
          <w:lang w:val="es-ES"/>
        </w:rPr>
        <w:t>;</w:t>
      </w:r>
      <w:bookmarkEnd w:id="202"/>
    </w:p>
    <w:p w14:paraId="3F9DD86B" w14:textId="202B2928" w:rsidR="0009172A" w:rsidRPr="007866EB" w:rsidRDefault="0009172A"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3" w:name="_Toc455042151"/>
      <w:r w:rsidRPr="007866EB">
        <w:rPr>
          <w:rFonts w:ascii="Times New Roman" w:hAnsi="Times New Roman"/>
          <w:b w:val="0"/>
          <w:lang w:val="es-ES"/>
        </w:rPr>
        <w:t>Carta de la Oferta - Parte Financiera;</w:t>
      </w:r>
      <w:bookmarkEnd w:id="203"/>
    </w:p>
    <w:p w14:paraId="2A6F807C" w14:textId="77777777" w:rsidR="006871E5" w:rsidRPr="007866EB" w:rsidRDefault="002B095F"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4" w:name="_Toc455042152"/>
      <w:r w:rsidRPr="007866EB">
        <w:rPr>
          <w:rFonts w:ascii="Times New Roman" w:hAnsi="Times New Roman"/>
          <w:b w:val="0"/>
          <w:lang w:val="es-ES"/>
        </w:rPr>
        <w:t>las e</w:t>
      </w:r>
      <w:r w:rsidR="00042900" w:rsidRPr="007866EB">
        <w:rPr>
          <w:rFonts w:ascii="Times New Roman" w:hAnsi="Times New Roman"/>
          <w:b w:val="0"/>
          <w:lang w:val="es-ES"/>
        </w:rPr>
        <w:t>nmiendas</w:t>
      </w:r>
      <w:r w:rsidRPr="007866EB">
        <w:rPr>
          <w:rFonts w:ascii="Times New Roman" w:hAnsi="Times New Roman"/>
          <w:b w:val="0"/>
          <w:lang w:val="es-ES"/>
        </w:rPr>
        <w:t xml:space="preserve"> </w:t>
      </w:r>
      <w:proofErr w:type="spellStart"/>
      <w:r w:rsidR="00571467" w:rsidRPr="007866EB">
        <w:rPr>
          <w:rFonts w:ascii="Times New Roman" w:hAnsi="Times New Roman"/>
          <w:b w:val="0"/>
          <w:lang w:val="es-ES"/>
        </w:rPr>
        <w:t>n.o</w:t>
      </w:r>
      <w:proofErr w:type="spellEnd"/>
      <w:r w:rsidR="00042900" w:rsidRPr="007866EB">
        <w:rPr>
          <w:rFonts w:ascii="Times New Roman" w:hAnsi="Times New Roman"/>
          <w:b w:val="0"/>
          <w:lang w:val="es-ES"/>
        </w:rPr>
        <w:t xml:space="preserve"> _______ </w:t>
      </w:r>
      <w:r w:rsidR="006871E5" w:rsidRPr="007866EB">
        <w:rPr>
          <w:rFonts w:ascii="Times New Roman" w:hAnsi="Times New Roman"/>
          <w:b w:val="0"/>
          <w:lang w:val="es-ES"/>
        </w:rPr>
        <w:t>(si hubiera)</w:t>
      </w:r>
      <w:r w:rsidRPr="007866EB">
        <w:rPr>
          <w:rFonts w:ascii="Times New Roman" w:hAnsi="Times New Roman"/>
          <w:b w:val="0"/>
          <w:lang w:val="es-ES"/>
        </w:rPr>
        <w:t>;</w:t>
      </w:r>
      <w:bookmarkEnd w:id="204"/>
    </w:p>
    <w:p w14:paraId="12A0E0E1" w14:textId="1D091F60" w:rsidR="006871E5" w:rsidRPr="007866EB" w:rsidRDefault="002B095F"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5" w:name="_Toc455042153"/>
      <w:r w:rsidRPr="007866EB">
        <w:rPr>
          <w:rFonts w:ascii="Times New Roman" w:hAnsi="Times New Roman"/>
          <w:b w:val="0"/>
          <w:lang w:val="es-ES"/>
        </w:rPr>
        <w:t xml:space="preserve">las </w:t>
      </w:r>
      <w:r w:rsidR="006871E5" w:rsidRPr="007866EB">
        <w:rPr>
          <w:rFonts w:ascii="Times New Roman" w:hAnsi="Times New Roman"/>
          <w:b w:val="0"/>
          <w:lang w:val="es-ES"/>
        </w:rPr>
        <w:t>Condiciones Especiales del Contrato</w:t>
      </w:r>
      <w:r w:rsidRPr="007866EB">
        <w:rPr>
          <w:rFonts w:ascii="Times New Roman" w:hAnsi="Times New Roman"/>
          <w:b w:val="0"/>
          <w:lang w:val="es-ES"/>
        </w:rPr>
        <w:t>;</w:t>
      </w:r>
      <w:bookmarkEnd w:id="205"/>
    </w:p>
    <w:p w14:paraId="40DFC452" w14:textId="09DCA7AC" w:rsidR="006871E5" w:rsidRPr="007866EB" w:rsidRDefault="002B095F"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6" w:name="_Toc455042154"/>
      <w:r w:rsidRPr="007866EB">
        <w:rPr>
          <w:rFonts w:ascii="Times New Roman" w:hAnsi="Times New Roman"/>
          <w:b w:val="0"/>
          <w:lang w:val="es-ES"/>
        </w:rPr>
        <w:t xml:space="preserve">las </w:t>
      </w:r>
      <w:r w:rsidR="006871E5" w:rsidRPr="007866EB">
        <w:rPr>
          <w:rFonts w:ascii="Times New Roman" w:hAnsi="Times New Roman"/>
          <w:b w:val="0"/>
          <w:lang w:val="es-ES"/>
        </w:rPr>
        <w:t>Condiciones Generales del Contrato</w:t>
      </w:r>
      <w:r w:rsidRPr="007866EB">
        <w:rPr>
          <w:rFonts w:ascii="Times New Roman" w:hAnsi="Times New Roman"/>
          <w:b w:val="0"/>
          <w:lang w:val="es-ES"/>
        </w:rPr>
        <w:t>;</w:t>
      </w:r>
      <w:bookmarkEnd w:id="206"/>
      <w:r w:rsidR="006871E5" w:rsidRPr="007866EB">
        <w:rPr>
          <w:rFonts w:ascii="Times New Roman" w:hAnsi="Times New Roman"/>
          <w:b w:val="0"/>
          <w:lang w:val="es-ES"/>
        </w:rPr>
        <w:t xml:space="preserve"> </w:t>
      </w:r>
    </w:p>
    <w:p w14:paraId="637B5A8C" w14:textId="22F81DEB" w:rsidR="006871E5" w:rsidRPr="007866EB" w:rsidRDefault="002B095F"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7" w:name="_Toc455042155"/>
      <w:r w:rsidRPr="007866EB">
        <w:rPr>
          <w:rFonts w:ascii="Times New Roman" w:hAnsi="Times New Roman"/>
          <w:b w:val="0"/>
          <w:lang w:val="es-ES"/>
        </w:rPr>
        <w:t xml:space="preserve">los requerimientos técnicos </w:t>
      </w:r>
      <w:r w:rsidR="006871E5" w:rsidRPr="007866EB">
        <w:rPr>
          <w:rFonts w:ascii="Times New Roman" w:hAnsi="Times New Roman"/>
          <w:b w:val="0"/>
          <w:lang w:val="es-ES"/>
        </w:rPr>
        <w:t xml:space="preserve">(incluyendo </w:t>
      </w:r>
      <w:r w:rsidR="00F370C8" w:rsidRPr="007866EB">
        <w:rPr>
          <w:rFonts w:ascii="Times New Roman" w:hAnsi="Times New Roman"/>
          <w:b w:val="0"/>
          <w:lang w:val="es-ES"/>
        </w:rPr>
        <w:t>los</w:t>
      </w:r>
      <w:r w:rsidR="006871E5" w:rsidRPr="007866EB">
        <w:rPr>
          <w:rFonts w:ascii="Times New Roman" w:hAnsi="Times New Roman"/>
          <w:b w:val="0"/>
          <w:lang w:val="es-ES"/>
        </w:rPr>
        <w:t xml:space="preserve"> Requisitos de los </w:t>
      </w:r>
      <w:r w:rsidR="00F370C8" w:rsidRPr="007866EB">
        <w:rPr>
          <w:rFonts w:ascii="Times New Roman" w:hAnsi="Times New Roman"/>
          <w:b w:val="0"/>
          <w:lang w:val="es-ES"/>
        </w:rPr>
        <w:t xml:space="preserve">Bienes </w:t>
      </w:r>
      <w:r w:rsidRPr="007866EB">
        <w:rPr>
          <w:rFonts w:ascii="Times New Roman" w:hAnsi="Times New Roman"/>
          <w:b w:val="0"/>
          <w:lang w:val="es-ES"/>
        </w:rPr>
        <w:t xml:space="preserve">y </w:t>
      </w:r>
      <w:r w:rsidR="00F370C8" w:rsidRPr="007866EB">
        <w:rPr>
          <w:rFonts w:ascii="Times New Roman" w:hAnsi="Times New Roman"/>
          <w:b w:val="0"/>
          <w:lang w:val="es-ES"/>
        </w:rPr>
        <w:t xml:space="preserve">Servicios Conexos </w:t>
      </w:r>
      <w:r w:rsidRPr="007866EB">
        <w:rPr>
          <w:rFonts w:ascii="Times New Roman" w:hAnsi="Times New Roman"/>
          <w:b w:val="0"/>
          <w:lang w:val="es-ES"/>
        </w:rPr>
        <w:t>y las especificaciones técnicas</w:t>
      </w:r>
      <w:r w:rsidR="006871E5" w:rsidRPr="007866EB">
        <w:rPr>
          <w:rFonts w:ascii="Times New Roman" w:hAnsi="Times New Roman"/>
          <w:b w:val="0"/>
          <w:lang w:val="es-ES"/>
        </w:rPr>
        <w:t>);</w:t>
      </w:r>
      <w:bookmarkEnd w:id="207"/>
    </w:p>
    <w:p w14:paraId="0E4DA81F" w14:textId="7840DBBC" w:rsidR="006871E5" w:rsidRPr="007866EB" w:rsidRDefault="002B095F" w:rsidP="0034676F">
      <w:pPr>
        <w:pStyle w:val="sec7-clauses"/>
        <w:numPr>
          <w:ilvl w:val="0"/>
          <w:numId w:val="19"/>
        </w:numPr>
        <w:tabs>
          <w:tab w:val="clear" w:pos="900"/>
        </w:tabs>
        <w:spacing w:after="120"/>
        <w:ind w:left="1259" w:hanging="539"/>
        <w:jc w:val="both"/>
        <w:rPr>
          <w:rFonts w:ascii="Times New Roman" w:hAnsi="Times New Roman"/>
          <w:b w:val="0"/>
          <w:lang w:val="es-ES"/>
        </w:rPr>
      </w:pPr>
      <w:bookmarkStart w:id="208" w:name="_Toc455042156"/>
      <w:r w:rsidRPr="007866EB">
        <w:rPr>
          <w:rFonts w:ascii="Times New Roman" w:hAnsi="Times New Roman"/>
          <w:b w:val="0"/>
          <w:lang w:val="es-ES"/>
        </w:rPr>
        <w:lastRenderedPageBreak/>
        <w:t xml:space="preserve">los demás formularios </w:t>
      </w:r>
      <w:r w:rsidR="00DA170E" w:rsidRPr="007866EB">
        <w:rPr>
          <w:rFonts w:ascii="Times New Roman" w:hAnsi="Times New Roman"/>
          <w:b w:val="0"/>
          <w:lang w:val="es-ES"/>
        </w:rPr>
        <w:t>de la Oferta</w:t>
      </w:r>
      <w:r w:rsidR="006871E5" w:rsidRPr="007866EB">
        <w:rPr>
          <w:rFonts w:ascii="Times New Roman" w:hAnsi="Times New Roman"/>
          <w:b w:val="0"/>
          <w:lang w:val="es-ES"/>
        </w:rPr>
        <w:t xml:space="preserve"> </w:t>
      </w:r>
      <w:r w:rsidRPr="007866EB">
        <w:rPr>
          <w:rFonts w:ascii="Times New Roman" w:hAnsi="Times New Roman"/>
          <w:b w:val="0"/>
          <w:lang w:val="es-ES"/>
        </w:rPr>
        <w:t>y l</w:t>
      </w:r>
      <w:r w:rsidR="006871E5" w:rsidRPr="007866EB">
        <w:rPr>
          <w:rFonts w:ascii="Times New Roman" w:hAnsi="Times New Roman"/>
          <w:b w:val="0"/>
          <w:lang w:val="es-ES"/>
        </w:rPr>
        <w:t>istas complet</w:t>
      </w:r>
      <w:r w:rsidR="00DA170E" w:rsidRPr="007866EB">
        <w:rPr>
          <w:rFonts w:ascii="Times New Roman" w:hAnsi="Times New Roman"/>
          <w:b w:val="0"/>
          <w:lang w:val="es-ES"/>
        </w:rPr>
        <w:t>o</w:t>
      </w:r>
      <w:r w:rsidR="006871E5" w:rsidRPr="007866EB">
        <w:rPr>
          <w:rFonts w:ascii="Times New Roman" w:hAnsi="Times New Roman"/>
          <w:b w:val="0"/>
          <w:lang w:val="es-ES"/>
        </w:rPr>
        <w:t xml:space="preserve">s (incluyendo las </w:t>
      </w:r>
      <w:r w:rsidRPr="007866EB">
        <w:rPr>
          <w:rFonts w:ascii="Times New Roman" w:hAnsi="Times New Roman"/>
          <w:b w:val="0"/>
          <w:lang w:val="es-ES"/>
        </w:rPr>
        <w:t xml:space="preserve">listas </w:t>
      </w:r>
      <w:r w:rsidR="00D636CD" w:rsidRPr="007866EB">
        <w:rPr>
          <w:rFonts w:ascii="Times New Roman" w:hAnsi="Times New Roman"/>
          <w:b w:val="0"/>
          <w:lang w:val="es-ES"/>
        </w:rPr>
        <w:br/>
      </w:r>
      <w:r w:rsidRPr="007866EB">
        <w:rPr>
          <w:rFonts w:ascii="Times New Roman" w:hAnsi="Times New Roman"/>
          <w:b w:val="0"/>
          <w:lang w:val="es-ES"/>
        </w:rPr>
        <w:t>de precios</w:t>
      </w:r>
      <w:r w:rsidR="006871E5" w:rsidRPr="007866EB">
        <w:rPr>
          <w:rFonts w:ascii="Times New Roman" w:hAnsi="Times New Roman"/>
          <w:b w:val="0"/>
          <w:lang w:val="es-ES"/>
        </w:rPr>
        <w:t>)</w:t>
      </w:r>
      <w:r w:rsidRPr="007866EB">
        <w:rPr>
          <w:rFonts w:ascii="Times New Roman" w:hAnsi="Times New Roman"/>
          <w:b w:val="0"/>
          <w:lang w:val="es-ES"/>
        </w:rPr>
        <w:t>;</w:t>
      </w:r>
      <w:bookmarkEnd w:id="208"/>
    </w:p>
    <w:p w14:paraId="54375905" w14:textId="08DC27FF" w:rsidR="006871E5" w:rsidRPr="007866EB" w:rsidRDefault="002B095F" w:rsidP="0034676F">
      <w:pPr>
        <w:pStyle w:val="sec7-clauses"/>
        <w:numPr>
          <w:ilvl w:val="0"/>
          <w:numId w:val="19"/>
        </w:numPr>
        <w:tabs>
          <w:tab w:val="clear" w:pos="900"/>
        </w:tabs>
        <w:spacing w:after="240"/>
        <w:ind w:left="1259" w:hanging="539"/>
        <w:jc w:val="both"/>
        <w:rPr>
          <w:rFonts w:ascii="Times New Roman" w:hAnsi="Times New Roman"/>
          <w:b w:val="0"/>
          <w:lang w:val="es-ES"/>
        </w:rPr>
      </w:pPr>
      <w:bookmarkStart w:id="209" w:name="_Toc455042157"/>
      <w:r w:rsidRPr="007866EB">
        <w:rPr>
          <w:rFonts w:ascii="Times New Roman" w:hAnsi="Times New Roman"/>
          <w:b w:val="0"/>
          <w:lang w:val="es-ES"/>
        </w:rPr>
        <w:t xml:space="preserve">cualquier </w:t>
      </w:r>
      <w:r w:rsidR="006871E5" w:rsidRPr="007866EB">
        <w:rPr>
          <w:rFonts w:ascii="Times New Roman" w:hAnsi="Times New Roman"/>
          <w:b w:val="0"/>
          <w:lang w:val="es-ES"/>
        </w:rPr>
        <w:t>otro documento enumerado en la</w:t>
      </w:r>
      <w:r w:rsidRPr="007866EB">
        <w:rPr>
          <w:rFonts w:ascii="Times New Roman" w:hAnsi="Times New Roman"/>
          <w:b w:val="0"/>
          <w:lang w:val="es-ES"/>
        </w:rPr>
        <w:t>s CGC como parte integrante del </w:t>
      </w:r>
      <w:r w:rsidR="006871E5" w:rsidRPr="007866EB">
        <w:rPr>
          <w:rFonts w:ascii="Times New Roman" w:hAnsi="Times New Roman"/>
          <w:b w:val="0"/>
          <w:lang w:val="es-ES"/>
        </w:rPr>
        <w:t>Contrato.</w:t>
      </w:r>
      <w:bookmarkEnd w:id="209"/>
    </w:p>
    <w:p w14:paraId="6A5EF1A6" w14:textId="77777777" w:rsidR="006871E5" w:rsidRPr="007866EB" w:rsidRDefault="006871E5" w:rsidP="00D636CD">
      <w:pPr>
        <w:spacing w:after="240"/>
        <w:ind w:left="720" w:hanging="720"/>
        <w:jc w:val="both"/>
        <w:rPr>
          <w:lang w:val="es-ES"/>
        </w:rPr>
      </w:pPr>
      <w:r w:rsidRPr="007866EB">
        <w:rPr>
          <w:lang w:val="es-ES"/>
        </w:rPr>
        <w:t>3.</w:t>
      </w:r>
      <w:r w:rsidRPr="007866EB">
        <w:rPr>
          <w:lang w:val="es-ES"/>
        </w:rPr>
        <w:tab/>
        <w:t xml:space="preserve">En consideración </w:t>
      </w:r>
      <w:r w:rsidR="00174C15" w:rsidRPr="007866EB">
        <w:rPr>
          <w:lang w:val="es-ES"/>
        </w:rPr>
        <w:t>de</w:t>
      </w:r>
      <w:r w:rsidRPr="007866EB">
        <w:rPr>
          <w:lang w:val="es-ES"/>
        </w:rPr>
        <w:t xml:space="preserve"> los pagos que el Comprador hará al Proveedor conforme a lo estipulado en este Contrato, el Proveedor se compromete a proveer los </w:t>
      </w:r>
      <w:r w:rsidR="00174C15" w:rsidRPr="007866EB">
        <w:rPr>
          <w:lang w:val="es-ES"/>
        </w:rPr>
        <w:t xml:space="preserve">bienes </w:t>
      </w:r>
      <w:r w:rsidRPr="007866EB">
        <w:rPr>
          <w:lang w:val="es-ES"/>
        </w:rPr>
        <w:t xml:space="preserve">y </w:t>
      </w:r>
      <w:r w:rsidR="00174C15" w:rsidRPr="007866EB">
        <w:rPr>
          <w:lang w:val="es-ES"/>
        </w:rPr>
        <w:t xml:space="preserve">servicios </w:t>
      </w:r>
      <w:r w:rsidRPr="007866EB">
        <w:rPr>
          <w:lang w:val="es-ES"/>
        </w:rPr>
        <w:t xml:space="preserve">al Comprador y a subsanar los defectos de </w:t>
      </w:r>
      <w:r w:rsidR="00E4017A" w:rsidRPr="007866EB">
        <w:rPr>
          <w:lang w:val="es-ES"/>
        </w:rPr>
        <w:t>e</w:t>
      </w:r>
      <w:r w:rsidRPr="007866EB">
        <w:rPr>
          <w:lang w:val="es-ES"/>
        </w:rPr>
        <w:t>stos de conformidad en todo respecto con las disposiciones del Contrato.</w:t>
      </w:r>
    </w:p>
    <w:p w14:paraId="02E88269" w14:textId="77777777" w:rsidR="006871E5" w:rsidRPr="007866EB" w:rsidRDefault="00F96883" w:rsidP="00D636CD">
      <w:pPr>
        <w:numPr>
          <w:ilvl w:val="12"/>
          <w:numId w:val="0"/>
        </w:numPr>
        <w:suppressAutoHyphens/>
        <w:spacing w:after="240"/>
        <w:ind w:left="720" w:hanging="720"/>
        <w:jc w:val="both"/>
        <w:rPr>
          <w:lang w:val="es-ES"/>
        </w:rPr>
      </w:pPr>
      <w:r w:rsidRPr="007866EB">
        <w:rPr>
          <w:lang w:val="es-ES"/>
        </w:rPr>
        <w:t>4</w:t>
      </w:r>
      <w:r w:rsidR="006871E5" w:rsidRPr="007866EB">
        <w:rPr>
          <w:lang w:val="es-ES"/>
        </w:rPr>
        <w:t>.</w:t>
      </w:r>
      <w:r w:rsidR="006871E5" w:rsidRPr="007866EB">
        <w:rPr>
          <w:lang w:val="es-ES"/>
        </w:rPr>
        <w:tab/>
        <w:t>El Comprador se compromete a pagar al Proveedor como contrapartida del suministro de los bienes y servicios conexos y</w:t>
      </w:r>
      <w:r w:rsidR="00174C15" w:rsidRPr="007866EB">
        <w:rPr>
          <w:lang w:val="es-ES"/>
        </w:rPr>
        <w:t xml:space="preserve"> la subsanación de sus defectos</w:t>
      </w:r>
      <w:r w:rsidR="006871E5" w:rsidRPr="007866EB">
        <w:rPr>
          <w:lang w:val="es-ES"/>
        </w:rPr>
        <w:t xml:space="preserve"> el Precio del Contrato o las sumas que resulten pagaderas de conformidad con lo dispuesto en el Contrato en el plazo y en la forma prescritos en </w:t>
      </w:r>
      <w:r w:rsidR="00042900" w:rsidRPr="007866EB">
        <w:rPr>
          <w:lang w:val="es-ES"/>
        </w:rPr>
        <w:t>e</w:t>
      </w:r>
      <w:r w:rsidR="006871E5" w:rsidRPr="007866EB">
        <w:rPr>
          <w:lang w:val="es-ES"/>
        </w:rPr>
        <w:t xml:space="preserve">ste. </w:t>
      </w:r>
    </w:p>
    <w:p w14:paraId="2CDFACFE" w14:textId="77777777" w:rsidR="006871E5" w:rsidRPr="007866EB" w:rsidRDefault="00F96883" w:rsidP="00D636CD">
      <w:pPr>
        <w:numPr>
          <w:ilvl w:val="12"/>
          <w:numId w:val="0"/>
        </w:numPr>
        <w:suppressAutoHyphens/>
        <w:spacing w:after="480"/>
        <w:jc w:val="both"/>
        <w:rPr>
          <w:sz w:val="23"/>
          <w:lang w:val="es-ES"/>
        </w:rPr>
      </w:pPr>
      <w:r w:rsidRPr="007866EB">
        <w:rPr>
          <w:sz w:val="23"/>
          <w:lang w:val="es-ES"/>
        </w:rPr>
        <w:t>EN PRUEBA DE CONFORMIDAD,</w:t>
      </w:r>
      <w:r w:rsidR="00B27DE0" w:rsidRPr="007866EB">
        <w:rPr>
          <w:sz w:val="23"/>
          <w:lang w:val="es-ES"/>
        </w:rPr>
        <w:t xml:space="preserve"> las P</w:t>
      </w:r>
      <w:r w:rsidR="006871E5" w:rsidRPr="007866EB">
        <w:rPr>
          <w:sz w:val="23"/>
          <w:lang w:val="es-ES"/>
        </w:rPr>
        <w:t xml:space="preserve">artes han </w:t>
      </w:r>
      <w:r w:rsidR="00B27DE0" w:rsidRPr="007866EB">
        <w:rPr>
          <w:sz w:val="23"/>
          <w:lang w:val="es-ES"/>
        </w:rPr>
        <w:t>suscripto</w:t>
      </w:r>
      <w:r w:rsidR="006871E5" w:rsidRPr="007866EB">
        <w:rPr>
          <w:sz w:val="23"/>
          <w:lang w:val="es-ES"/>
        </w:rPr>
        <w:t xml:space="preserve"> el presente Convenio</w:t>
      </w:r>
      <w:r w:rsidR="00B27DE0" w:rsidRPr="007866EB">
        <w:rPr>
          <w:sz w:val="23"/>
          <w:lang w:val="es-ES"/>
        </w:rPr>
        <w:t>,</w:t>
      </w:r>
      <w:r w:rsidR="006871E5" w:rsidRPr="007866EB">
        <w:rPr>
          <w:sz w:val="23"/>
          <w:lang w:val="es-ES"/>
        </w:rPr>
        <w:t xml:space="preserve"> de conformidad con </w:t>
      </w:r>
      <w:r w:rsidR="00B27DE0" w:rsidRPr="007866EB">
        <w:rPr>
          <w:sz w:val="23"/>
          <w:lang w:val="es-ES"/>
        </w:rPr>
        <w:t>el Derecho</w:t>
      </w:r>
      <w:r w:rsidR="00386AB9" w:rsidRPr="007866EB">
        <w:rPr>
          <w:sz w:val="23"/>
          <w:lang w:val="es-ES"/>
        </w:rPr>
        <w:t xml:space="preserve"> vigente</w:t>
      </w:r>
      <w:r w:rsidR="00B27DE0" w:rsidRPr="007866EB">
        <w:rPr>
          <w:sz w:val="23"/>
          <w:lang w:val="es-ES"/>
        </w:rPr>
        <w:t xml:space="preserve"> de</w:t>
      </w:r>
      <w:r w:rsidR="006871E5" w:rsidRPr="007866EB">
        <w:rPr>
          <w:sz w:val="23"/>
          <w:lang w:val="es-ES"/>
        </w:rPr>
        <w:t xml:space="preserve"> </w:t>
      </w:r>
      <w:r w:rsidR="006871E5" w:rsidRPr="007866EB">
        <w:rPr>
          <w:i/>
          <w:iCs/>
          <w:sz w:val="23"/>
          <w:lang w:val="es-ES"/>
        </w:rPr>
        <w:t>[</w:t>
      </w:r>
      <w:r w:rsidR="00A160ED" w:rsidRPr="007866EB">
        <w:rPr>
          <w:i/>
          <w:iCs/>
          <w:sz w:val="23"/>
          <w:lang w:val="es-ES"/>
        </w:rPr>
        <w:t>indique</w:t>
      </w:r>
      <w:r w:rsidR="006871E5" w:rsidRPr="007866EB">
        <w:rPr>
          <w:i/>
          <w:iCs/>
          <w:sz w:val="23"/>
          <w:lang w:val="es-ES"/>
        </w:rPr>
        <w:t xml:space="preserve"> el nombre de la ley del país que gobierna el Contrato]</w:t>
      </w:r>
      <w:r w:rsidR="00386AB9" w:rsidRPr="007866EB">
        <w:rPr>
          <w:iCs/>
          <w:sz w:val="23"/>
          <w:lang w:val="es-ES"/>
        </w:rPr>
        <w:t>,</w:t>
      </w:r>
      <w:r w:rsidR="006871E5" w:rsidRPr="007866EB">
        <w:rPr>
          <w:sz w:val="23"/>
          <w:lang w:val="es-ES"/>
        </w:rPr>
        <w:t xml:space="preserve"> en el día, mes y año antes indicados.</w:t>
      </w:r>
    </w:p>
    <w:p w14:paraId="3CACD1CC" w14:textId="77777777" w:rsidR="006871E5" w:rsidRPr="007866EB" w:rsidRDefault="00386AB9" w:rsidP="00D636CD">
      <w:pPr>
        <w:numPr>
          <w:ilvl w:val="12"/>
          <w:numId w:val="0"/>
        </w:numPr>
        <w:tabs>
          <w:tab w:val="left" w:leader="underscore" w:pos="7200"/>
        </w:tabs>
        <w:suppressAutoHyphens/>
        <w:spacing w:after="240"/>
        <w:jc w:val="both"/>
        <w:rPr>
          <w:b/>
          <w:lang w:val="es-ES"/>
        </w:rPr>
      </w:pPr>
      <w:r w:rsidRPr="007866EB">
        <w:rPr>
          <w:b/>
          <w:lang w:val="es-ES"/>
        </w:rPr>
        <w:t>En</w:t>
      </w:r>
      <w:r w:rsidR="006871E5" w:rsidRPr="007866EB">
        <w:rPr>
          <w:b/>
          <w:lang w:val="es-ES"/>
        </w:rPr>
        <w:t xml:space="preserve"> </w:t>
      </w:r>
      <w:r w:rsidRPr="007866EB">
        <w:rPr>
          <w:b/>
          <w:lang w:val="es-ES"/>
        </w:rPr>
        <w:t>representación</w:t>
      </w:r>
      <w:r w:rsidR="006871E5" w:rsidRPr="007866EB">
        <w:rPr>
          <w:b/>
          <w:lang w:val="es-ES"/>
        </w:rPr>
        <w:t xml:space="preserve"> del Comprador</w:t>
      </w:r>
    </w:p>
    <w:p w14:paraId="14439A8C" w14:textId="77777777" w:rsidR="006871E5" w:rsidRPr="007866EB" w:rsidRDefault="00386AB9" w:rsidP="00D636CD">
      <w:pPr>
        <w:numPr>
          <w:ilvl w:val="12"/>
          <w:numId w:val="0"/>
        </w:numPr>
        <w:tabs>
          <w:tab w:val="left" w:leader="underscore" w:pos="7200"/>
        </w:tabs>
        <w:suppressAutoHyphens/>
        <w:spacing w:after="240"/>
        <w:jc w:val="both"/>
        <w:rPr>
          <w:lang w:val="es-ES"/>
        </w:rPr>
      </w:pPr>
      <w:r w:rsidRPr="007866EB">
        <w:rPr>
          <w:lang w:val="es-ES"/>
        </w:rPr>
        <w:t>Firma</w:t>
      </w:r>
      <w:r w:rsidR="006871E5" w:rsidRPr="007866EB">
        <w:rPr>
          <w:lang w:val="es-ES"/>
        </w:rPr>
        <w:t xml:space="preserve">: </w:t>
      </w:r>
      <w:r w:rsidR="006871E5" w:rsidRPr="007866EB">
        <w:rPr>
          <w:i/>
          <w:iCs/>
          <w:lang w:val="es-ES"/>
        </w:rPr>
        <w:t>[firma]</w:t>
      </w:r>
    </w:p>
    <w:p w14:paraId="008CB23F" w14:textId="77777777" w:rsidR="006871E5" w:rsidRPr="007866EB" w:rsidRDefault="006871E5" w:rsidP="00D636CD">
      <w:pPr>
        <w:numPr>
          <w:ilvl w:val="12"/>
          <w:numId w:val="0"/>
        </w:numPr>
        <w:tabs>
          <w:tab w:val="left" w:leader="underscore" w:pos="7200"/>
        </w:tabs>
        <w:suppressAutoHyphens/>
        <w:spacing w:after="240"/>
        <w:jc w:val="both"/>
        <w:rPr>
          <w:i/>
          <w:iCs/>
          <w:lang w:val="es-ES"/>
        </w:rPr>
      </w:pPr>
      <w:r w:rsidRPr="007866EB">
        <w:rPr>
          <w:lang w:val="es-ES"/>
        </w:rPr>
        <w:t xml:space="preserve">en </w:t>
      </w:r>
      <w:r w:rsidR="00386AB9" w:rsidRPr="007866EB">
        <w:rPr>
          <w:lang w:val="es-ES"/>
        </w:rPr>
        <w:t>calidad</w:t>
      </w:r>
      <w:r w:rsidRPr="007866EB">
        <w:rPr>
          <w:lang w:val="es-ES"/>
        </w:rPr>
        <w:t xml:space="preserve"> de </w:t>
      </w:r>
      <w:r w:rsidRPr="007866EB">
        <w:rPr>
          <w:i/>
          <w:iCs/>
          <w:lang w:val="es-ES"/>
        </w:rPr>
        <w:t>[</w:t>
      </w:r>
      <w:r w:rsidR="00A160ED" w:rsidRPr="007866EB">
        <w:rPr>
          <w:i/>
          <w:iCs/>
          <w:lang w:val="es-ES"/>
        </w:rPr>
        <w:t>indique</w:t>
      </w:r>
      <w:r w:rsidRPr="007866EB">
        <w:rPr>
          <w:i/>
          <w:iCs/>
          <w:lang w:val="es-ES"/>
        </w:rPr>
        <w:t xml:space="preserve"> el </w:t>
      </w:r>
      <w:r w:rsidR="00386AB9" w:rsidRPr="007866EB">
        <w:rPr>
          <w:i/>
          <w:iCs/>
          <w:lang w:val="es-ES"/>
        </w:rPr>
        <w:t>cargo</w:t>
      </w:r>
      <w:r w:rsidRPr="007866EB">
        <w:rPr>
          <w:i/>
          <w:iCs/>
          <w:lang w:val="es-ES"/>
        </w:rPr>
        <w:t xml:space="preserve"> u otra designación apropiada] </w:t>
      </w:r>
    </w:p>
    <w:p w14:paraId="309ED602" w14:textId="77777777" w:rsidR="006871E5" w:rsidRPr="007866EB" w:rsidRDefault="006871E5" w:rsidP="00D636CD">
      <w:pPr>
        <w:numPr>
          <w:ilvl w:val="12"/>
          <w:numId w:val="0"/>
        </w:numPr>
        <w:tabs>
          <w:tab w:val="left" w:leader="underscore" w:pos="6300"/>
        </w:tabs>
        <w:suppressAutoHyphens/>
        <w:spacing w:after="480"/>
        <w:jc w:val="both"/>
        <w:rPr>
          <w:i/>
          <w:iCs/>
          <w:lang w:val="es-ES"/>
        </w:rPr>
      </w:pPr>
      <w:r w:rsidRPr="007866EB">
        <w:rPr>
          <w:lang w:val="es-ES"/>
        </w:rPr>
        <w:t xml:space="preserve">en presencia de </w:t>
      </w:r>
      <w:r w:rsidRPr="007866EB">
        <w:rPr>
          <w:i/>
          <w:iCs/>
          <w:lang w:val="es-ES"/>
        </w:rPr>
        <w:t>[</w:t>
      </w:r>
      <w:r w:rsidR="00A160ED" w:rsidRPr="007866EB">
        <w:rPr>
          <w:i/>
          <w:iCs/>
          <w:lang w:val="es-ES"/>
        </w:rPr>
        <w:t>indique</w:t>
      </w:r>
      <w:r w:rsidRPr="007866EB">
        <w:rPr>
          <w:i/>
          <w:iCs/>
          <w:lang w:val="es-ES"/>
        </w:rPr>
        <w:t xml:space="preserve"> la identificación del testigo] </w:t>
      </w:r>
    </w:p>
    <w:p w14:paraId="7950793D" w14:textId="77777777" w:rsidR="006871E5" w:rsidRPr="007866EB" w:rsidRDefault="00386AB9" w:rsidP="00D636CD">
      <w:pPr>
        <w:numPr>
          <w:ilvl w:val="12"/>
          <w:numId w:val="0"/>
        </w:numPr>
        <w:tabs>
          <w:tab w:val="left" w:leader="underscore" w:pos="7200"/>
        </w:tabs>
        <w:suppressAutoHyphens/>
        <w:spacing w:after="240"/>
        <w:jc w:val="both"/>
        <w:rPr>
          <w:b/>
          <w:lang w:val="es-ES"/>
        </w:rPr>
      </w:pPr>
      <w:r w:rsidRPr="007866EB">
        <w:rPr>
          <w:b/>
          <w:lang w:val="es-ES"/>
        </w:rPr>
        <w:t xml:space="preserve">En representación del </w:t>
      </w:r>
      <w:r w:rsidR="006871E5" w:rsidRPr="007866EB">
        <w:rPr>
          <w:b/>
          <w:lang w:val="es-ES"/>
        </w:rPr>
        <w:t>Proveedor</w:t>
      </w:r>
    </w:p>
    <w:p w14:paraId="2C71F191" w14:textId="77777777" w:rsidR="006871E5" w:rsidRPr="007866EB" w:rsidRDefault="00386AB9" w:rsidP="00D636CD">
      <w:pPr>
        <w:numPr>
          <w:ilvl w:val="12"/>
          <w:numId w:val="0"/>
        </w:numPr>
        <w:tabs>
          <w:tab w:val="left" w:leader="underscore" w:pos="7200"/>
        </w:tabs>
        <w:suppressAutoHyphens/>
        <w:spacing w:after="240"/>
        <w:jc w:val="both"/>
        <w:rPr>
          <w:i/>
          <w:iCs/>
          <w:lang w:val="es-ES"/>
        </w:rPr>
      </w:pPr>
      <w:r w:rsidRPr="007866EB">
        <w:rPr>
          <w:lang w:val="es-ES"/>
        </w:rPr>
        <w:t>Firma</w:t>
      </w:r>
      <w:r w:rsidR="006871E5" w:rsidRPr="007866EB">
        <w:rPr>
          <w:lang w:val="es-ES"/>
        </w:rPr>
        <w:t xml:space="preserve">: </w:t>
      </w:r>
      <w:r w:rsidR="006871E5" w:rsidRPr="007866EB">
        <w:rPr>
          <w:i/>
          <w:iCs/>
          <w:lang w:val="es-ES"/>
        </w:rPr>
        <w:t xml:space="preserve">[firma(s) del (los) representante(s) autorizado(s) del Proveedor] </w:t>
      </w:r>
    </w:p>
    <w:p w14:paraId="2A4D015F" w14:textId="77777777" w:rsidR="006871E5" w:rsidRPr="007866EB" w:rsidRDefault="006871E5" w:rsidP="00D636CD">
      <w:pPr>
        <w:numPr>
          <w:ilvl w:val="12"/>
          <w:numId w:val="0"/>
        </w:numPr>
        <w:tabs>
          <w:tab w:val="left" w:leader="underscore" w:pos="7200"/>
        </w:tabs>
        <w:suppressAutoHyphens/>
        <w:spacing w:after="240"/>
        <w:jc w:val="both"/>
        <w:rPr>
          <w:sz w:val="23"/>
          <w:lang w:val="es-ES"/>
        </w:rPr>
      </w:pPr>
      <w:r w:rsidRPr="007866EB">
        <w:rPr>
          <w:lang w:val="es-ES"/>
        </w:rPr>
        <w:t xml:space="preserve">en </w:t>
      </w:r>
      <w:r w:rsidR="00801342" w:rsidRPr="007866EB">
        <w:rPr>
          <w:lang w:val="es-ES"/>
        </w:rPr>
        <w:t>calidad</w:t>
      </w:r>
      <w:r w:rsidRPr="007866EB">
        <w:rPr>
          <w:lang w:val="es-ES"/>
        </w:rPr>
        <w:t xml:space="preserve"> de </w:t>
      </w:r>
      <w:r w:rsidRPr="007866EB">
        <w:rPr>
          <w:i/>
          <w:iCs/>
          <w:lang w:val="es-ES"/>
        </w:rPr>
        <w:t>[</w:t>
      </w:r>
      <w:r w:rsidR="00A160ED" w:rsidRPr="007866EB">
        <w:rPr>
          <w:i/>
          <w:iCs/>
          <w:lang w:val="es-ES"/>
        </w:rPr>
        <w:t>indique</w:t>
      </w:r>
      <w:r w:rsidRPr="007866EB">
        <w:rPr>
          <w:i/>
          <w:iCs/>
          <w:lang w:val="es-ES"/>
        </w:rPr>
        <w:t xml:space="preserve"> el </w:t>
      </w:r>
      <w:r w:rsidR="00801342" w:rsidRPr="007866EB">
        <w:rPr>
          <w:i/>
          <w:iCs/>
          <w:lang w:val="es-ES"/>
        </w:rPr>
        <w:t>cargo</w:t>
      </w:r>
      <w:r w:rsidRPr="007866EB">
        <w:rPr>
          <w:i/>
          <w:iCs/>
          <w:lang w:val="es-ES"/>
        </w:rPr>
        <w:t xml:space="preserve"> u otra designación apropiada] </w:t>
      </w:r>
    </w:p>
    <w:p w14:paraId="673A6E1B" w14:textId="77777777" w:rsidR="006871E5" w:rsidRPr="007866EB" w:rsidRDefault="006871E5" w:rsidP="00D636CD">
      <w:pPr>
        <w:numPr>
          <w:ilvl w:val="12"/>
          <w:numId w:val="0"/>
        </w:numPr>
        <w:tabs>
          <w:tab w:val="left" w:leader="underscore" w:pos="6300"/>
        </w:tabs>
        <w:suppressAutoHyphens/>
        <w:spacing w:after="240"/>
        <w:jc w:val="both"/>
        <w:rPr>
          <w:i/>
          <w:iCs/>
          <w:lang w:val="es-ES"/>
        </w:rPr>
      </w:pPr>
      <w:r w:rsidRPr="007866EB">
        <w:rPr>
          <w:lang w:val="es-ES"/>
        </w:rPr>
        <w:t xml:space="preserve">en presencia de </w:t>
      </w:r>
      <w:r w:rsidRPr="007866EB">
        <w:rPr>
          <w:i/>
          <w:iCs/>
          <w:lang w:val="es-ES"/>
        </w:rPr>
        <w:t>[</w:t>
      </w:r>
      <w:r w:rsidR="00A160ED" w:rsidRPr="007866EB">
        <w:rPr>
          <w:i/>
          <w:iCs/>
          <w:lang w:val="es-ES"/>
        </w:rPr>
        <w:t>indique</w:t>
      </w:r>
      <w:r w:rsidRPr="007866EB">
        <w:rPr>
          <w:i/>
          <w:iCs/>
          <w:lang w:val="es-ES"/>
        </w:rPr>
        <w:t xml:space="preserve"> la identificación del testigo] </w:t>
      </w:r>
    </w:p>
    <w:p w14:paraId="479EDE6B" w14:textId="77777777" w:rsidR="006871E5" w:rsidRPr="007866EB" w:rsidRDefault="006871E5" w:rsidP="006871E5">
      <w:pPr>
        <w:numPr>
          <w:ilvl w:val="12"/>
          <w:numId w:val="0"/>
        </w:numPr>
        <w:tabs>
          <w:tab w:val="left" w:leader="underscore" w:pos="6300"/>
        </w:tabs>
        <w:suppressAutoHyphens/>
        <w:spacing w:after="180"/>
        <w:jc w:val="both"/>
        <w:rPr>
          <w:i/>
          <w:iCs/>
          <w:lang w:val="es-ES"/>
        </w:rPr>
      </w:pPr>
    </w:p>
    <w:p w14:paraId="34C79C31" w14:textId="77777777" w:rsidR="006871E5" w:rsidRPr="009819CC" w:rsidRDefault="00EE16E1" w:rsidP="0083502F">
      <w:pPr>
        <w:pStyle w:val="SectionXHeader"/>
        <w:rPr>
          <w:rFonts w:ascii="Times New Roman" w:hAnsi="Times New Roman"/>
        </w:rPr>
      </w:pPr>
      <w:r w:rsidRPr="007866EB">
        <w:br w:type="page"/>
      </w:r>
      <w:bookmarkStart w:id="210" w:name="_Toc397086727"/>
      <w:bookmarkStart w:id="211" w:name="_Toc484763387"/>
      <w:bookmarkStart w:id="212" w:name="_Toc92704664"/>
      <w:bookmarkStart w:id="213" w:name="_Toc92704711"/>
      <w:bookmarkStart w:id="214" w:name="_Toc136872117"/>
      <w:r w:rsidR="006871E5" w:rsidRPr="009819CC">
        <w:rPr>
          <w:rFonts w:ascii="Times New Roman" w:hAnsi="Times New Roman"/>
        </w:rPr>
        <w:lastRenderedPageBreak/>
        <w:t>Garantía de Cumplimiento</w:t>
      </w:r>
      <w:bookmarkEnd w:id="210"/>
      <w:bookmarkEnd w:id="211"/>
      <w:bookmarkEnd w:id="212"/>
      <w:bookmarkEnd w:id="213"/>
      <w:bookmarkEnd w:id="214"/>
    </w:p>
    <w:p w14:paraId="23BACD59" w14:textId="77777777" w:rsidR="006871E5" w:rsidRPr="009819CC" w:rsidRDefault="00D76F6F" w:rsidP="00D636CD">
      <w:pPr>
        <w:pStyle w:val="SectionIXHeader"/>
        <w:spacing w:after="240"/>
        <w:rPr>
          <w:rFonts w:ascii="Times New Roman" w:hAnsi="Times New Roman"/>
          <w:sz w:val="28"/>
          <w:lang w:val="es-ES"/>
        </w:rPr>
      </w:pPr>
      <w:r w:rsidRPr="009819CC">
        <w:rPr>
          <w:rFonts w:ascii="Times New Roman" w:hAnsi="Times New Roman"/>
          <w:sz w:val="28"/>
          <w:lang w:val="es-ES"/>
        </w:rPr>
        <w:t xml:space="preserve">Opción 1: </w:t>
      </w:r>
      <w:r w:rsidR="006871E5" w:rsidRPr="009819CC">
        <w:rPr>
          <w:rFonts w:ascii="Times New Roman" w:hAnsi="Times New Roman"/>
          <w:sz w:val="28"/>
          <w:lang w:val="es-ES"/>
        </w:rPr>
        <w:t>Garantía Bancaria</w:t>
      </w:r>
    </w:p>
    <w:p w14:paraId="3C56E139" w14:textId="77777777" w:rsidR="006871E5" w:rsidRPr="007866EB" w:rsidRDefault="006871E5" w:rsidP="00D636CD">
      <w:pPr>
        <w:numPr>
          <w:ilvl w:val="12"/>
          <w:numId w:val="0"/>
        </w:numPr>
        <w:spacing w:after="240"/>
        <w:jc w:val="both"/>
        <w:rPr>
          <w:i/>
          <w:iCs/>
          <w:lang w:val="es-ES"/>
        </w:rPr>
      </w:pPr>
      <w:r w:rsidRPr="007866EB">
        <w:rPr>
          <w:i/>
          <w:iCs/>
          <w:lang w:val="es-ES"/>
        </w:rPr>
        <w:t>[El banco, a solicitud del Licitante seleccionado, completará este formulario de acuerdo con las instrucciones indicadas]</w:t>
      </w:r>
      <w:r w:rsidR="00622109" w:rsidRPr="007866EB">
        <w:rPr>
          <w:i/>
          <w:iCs/>
          <w:lang w:val="es-ES"/>
        </w:rPr>
        <w:t>.</w:t>
      </w:r>
    </w:p>
    <w:p w14:paraId="02046A2F" w14:textId="77777777" w:rsidR="002B0E2F" w:rsidRPr="007866EB" w:rsidRDefault="002B0E2F" w:rsidP="00D636CD">
      <w:pPr>
        <w:numPr>
          <w:ilvl w:val="12"/>
          <w:numId w:val="0"/>
        </w:numPr>
        <w:spacing w:after="240"/>
        <w:jc w:val="both"/>
        <w:rPr>
          <w:i/>
          <w:iCs/>
          <w:lang w:val="es-ES"/>
        </w:rPr>
      </w:pPr>
      <w:r w:rsidRPr="007866EB">
        <w:rPr>
          <w:i/>
          <w:iCs/>
          <w:lang w:val="es-ES"/>
        </w:rPr>
        <w:t>[Membrete del Garante o código de identificación SWIFT]</w:t>
      </w:r>
      <w:r w:rsidR="00622109" w:rsidRPr="007866EB">
        <w:rPr>
          <w:i/>
          <w:iCs/>
          <w:lang w:val="es-ES"/>
        </w:rPr>
        <w:t>.</w:t>
      </w:r>
    </w:p>
    <w:p w14:paraId="4A839232" w14:textId="77777777" w:rsidR="006871E5" w:rsidRPr="007866EB" w:rsidRDefault="006871E5" w:rsidP="00D636CD">
      <w:pPr>
        <w:numPr>
          <w:ilvl w:val="12"/>
          <w:numId w:val="0"/>
        </w:numPr>
        <w:spacing w:after="240"/>
        <w:jc w:val="both"/>
        <w:rPr>
          <w:b/>
          <w:bCs/>
          <w:lang w:val="es-ES"/>
        </w:rPr>
      </w:pPr>
      <w:r w:rsidRPr="007866EB">
        <w:rPr>
          <w:b/>
          <w:bCs/>
          <w:lang w:val="es-ES"/>
        </w:rPr>
        <w:t xml:space="preserve">Beneficiario: </w:t>
      </w:r>
      <w:r w:rsidRPr="007866EB">
        <w:rPr>
          <w:i/>
          <w:iCs/>
          <w:lang w:val="es-ES"/>
        </w:rPr>
        <w:t>[</w:t>
      </w:r>
      <w:r w:rsidR="00622109" w:rsidRPr="007866EB">
        <w:rPr>
          <w:i/>
          <w:iCs/>
          <w:lang w:val="es-ES"/>
        </w:rPr>
        <w:t xml:space="preserve">Indique </w:t>
      </w:r>
      <w:r w:rsidR="002B0E2F" w:rsidRPr="007866EB">
        <w:rPr>
          <w:i/>
          <w:iCs/>
          <w:lang w:val="es-ES"/>
        </w:rPr>
        <w:t>el nombre y la dirección del Comprador</w:t>
      </w:r>
      <w:r w:rsidRPr="007866EB">
        <w:rPr>
          <w:i/>
          <w:iCs/>
          <w:lang w:val="es-ES"/>
        </w:rPr>
        <w:t>]</w:t>
      </w:r>
      <w:r w:rsidR="00622109" w:rsidRPr="007866EB">
        <w:rPr>
          <w:i/>
          <w:iCs/>
          <w:lang w:val="es-ES"/>
        </w:rPr>
        <w:t>.</w:t>
      </w:r>
    </w:p>
    <w:p w14:paraId="06372D75" w14:textId="77777777" w:rsidR="006871E5" w:rsidRPr="007866EB" w:rsidRDefault="00813E61" w:rsidP="00D636CD">
      <w:pPr>
        <w:numPr>
          <w:ilvl w:val="12"/>
          <w:numId w:val="0"/>
        </w:numPr>
        <w:spacing w:after="240"/>
        <w:jc w:val="both"/>
        <w:rPr>
          <w:i/>
          <w:iCs/>
          <w:lang w:val="es-ES"/>
        </w:rPr>
      </w:pPr>
      <w:r w:rsidRPr="007866EB">
        <w:rPr>
          <w:b/>
          <w:bCs/>
          <w:lang w:val="es-ES"/>
        </w:rPr>
        <w:t>Fecha</w:t>
      </w:r>
      <w:r w:rsidR="006871E5" w:rsidRPr="007866EB">
        <w:rPr>
          <w:b/>
          <w:bCs/>
          <w:lang w:val="es-ES"/>
        </w:rPr>
        <w:t xml:space="preserve">: </w:t>
      </w:r>
      <w:r w:rsidR="00622109" w:rsidRPr="007866EB">
        <w:rPr>
          <w:i/>
          <w:iCs/>
          <w:lang w:val="es-ES"/>
        </w:rPr>
        <w:t xml:space="preserve">[Indique </w:t>
      </w:r>
      <w:r w:rsidR="006871E5" w:rsidRPr="007866EB">
        <w:rPr>
          <w:i/>
          <w:iCs/>
          <w:lang w:val="es-ES"/>
        </w:rPr>
        <w:t>la fecha de la emisión]</w:t>
      </w:r>
      <w:r w:rsidR="00622109" w:rsidRPr="007866EB">
        <w:rPr>
          <w:i/>
          <w:iCs/>
          <w:lang w:val="es-ES"/>
        </w:rPr>
        <w:t>.</w:t>
      </w:r>
    </w:p>
    <w:p w14:paraId="5DCC5E49" w14:textId="354B287D" w:rsidR="006871E5" w:rsidRPr="007866EB" w:rsidRDefault="002B0E2F" w:rsidP="00D636CD">
      <w:pPr>
        <w:numPr>
          <w:ilvl w:val="12"/>
          <w:numId w:val="0"/>
        </w:numPr>
        <w:spacing w:after="240"/>
        <w:jc w:val="both"/>
        <w:rPr>
          <w:bCs/>
          <w:i/>
          <w:iCs/>
          <w:lang w:val="es-ES"/>
        </w:rPr>
      </w:pPr>
      <w:r w:rsidRPr="007866EB">
        <w:rPr>
          <w:b/>
          <w:bCs/>
          <w:lang w:val="es-ES"/>
        </w:rPr>
        <w:t>GARANTÍA</w:t>
      </w:r>
      <w:r w:rsidR="006871E5" w:rsidRPr="007866EB">
        <w:rPr>
          <w:b/>
          <w:bCs/>
          <w:lang w:val="es-ES"/>
        </w:rPr>
        <w:t xml:space="preserve"> DE CUMPLIMIENTO </w:t>
      </w:r>
      <w:proofErr w:type="spellStart"/>
      <w:r w:rsidR="00571467" w:rsidRPr="007866EB">
        <w:rPr>
          <w:b/>
          <w:bCs/>
          <w:lang w:val="es-ES"/>
        </w:rPr>
        <w:t>N.</w:t>
      </w:r>
      <w:r w:rsidR="00571467" w:rsidRPr="007866EB">
        <w:rPr>
          <w:b/>
          <w:bCs/>
          <w:vertAlign w:val="superscript"/>
          <w:lang w:val="es-ES"/>
        </w:rPr>
        <w:t>o</w:t>
      </w:r>
      <w:proofErr w:type="spellEnd"/>
      <w:r w:rsidR="00D636CD" w:rsidRPr="007866EB">
        <w:rPr>
          <w:b/>
          <w:bCs/>
          <w:i/>
          <w:iCs/>
          <w:lang w:val="es-ES"/>
        </w:rPr>
        <w:t>:</w:t>
      </w:r>
      <w:r w:rsidR="006871E5" w:rsidRPr="007866EB">
        <w:rPr>
          <w:b/>
          <w:bCs/>
          <w:lang w:val="es-ES"/>
        </w:rPr>
        <w:t xml:space="preserve"> </w:t>
      </w:r>
      <w:r w:rsidR="006871E5" w:rsidRPr="007866EB">
        <w:rPr>
          <w:bCs/>
          <w:i/>
          <w:iCs/>
          <w:lang w:val="es-ES"/>
        </w:rPr>
        <w:t>[</w:t>
      </w:r>
      <w:r w:rsidR="00622109" w:rsidRPr="007866EB">
        <w:rPr>
          <w:i/>
          <w:iCs/>
          <w:lang w:val="es-ES"/>
        </w:rPr>
        <w:t>Indique n</w:t>
      </w:r>
      <w:r w:rsidRPr="007866EB">
        <w:rPr>
          <w:i/>
          <w:iCs/>
          <w:lang w:val="es-ES"/>
        </w:rPr>
        <w:t xml:space="preserve">úmero de referencia </w:t>
      </w:r>
      <w:r w:rsidR="006871E5" w:rsidRPr="007866EB">
        <w:rPr>
          <w:bCs/>
          <w:i/>
          <w:iCs/>
          <w:lang w:val="es-ES"/>
        </w:rPr>
        <w:t>de la Garantía]</w:t>
      </w:r>
      <w:r w:rsidR="00622109" w:rsidRPr="007866EB">
        <w:rPr>
          <w:bCs/>
          <w:i/>
          <w:iCs/>
          <w:lang w:val="es-ES"/>
        </w:rPr>
        <w:t>.</w:t>
      </w:r>
    </w:p>
    <w:p w14:paraId="267F499A" w14:textId="4E15D77D" w:rsidR="006871E5" w:rsidRPr="007866EB" w:rsidRDefault="006871E5" w:rsidP="00D636CD">
      <w:pPr>
        <w:numPr>
          <w:ilvl w:val="12"/>
          <w:numId w:val="0"/>
        </w:numPr>
        <w:spacing w:after="240"/>
        <w:jc w:val="both"/>
        <w:rPr>
          <w:i/>
          <w:iCs/>
          <w:lang w:val="es-ES"/>
        </w:rPr>
      </w:pPr>
      <w:r w:rsidRPr="007866EB">
        <w:rPr>
          <w:b/>
          <w:bCs/>
          <w:i/>
          <w:iCs/>
          <w:lang w:val="es-ES"/>
        </w:rPr>
        <w:t>Garante:</w:t>
      </w:r>
      <w:r w:rsidRPr="007866EB">
        <w:rPr>
          <w:i/>
          <w:iCs/>
          <w:lang w:val="es-ES"/>
        </w:rPr>
        <w:t xml:space="preserve"> [</w:t>
      </w:r>
      <w:r w:rsidR="00622109" w:rsidRPr="007866EB">
        <w:rPr>
          <w:i/>
          <w:iCs/>
          <w:lang w:val="es-ES"/>
        </w:rPr>
        <w:t>I</w:t>
      </w:r>
      <w:r w:rsidR="0066573F" w:rsidRPr="007866EB">
        <w:rPr>
          <w:i/>
          <w:iCs/>
          <w:lang w:val="es-ES"/>
        </w:rPr>
        <w:t>ndique</w:t>
      </w:r>
      <w:r w:rsidRPr="007866EB">
        <w:rPr>
          <w:i/>
          <w:iCs/>
          <w:lang w:val="es-ES"/>
        </w:rPr>
        <w:t xml:space="preserve"> el nombre y </w:t>
      </w:r>
      <w:r w:rsidR="00622109" w:rsidRPr="007866EB">
        <w:rPr>
          <w:i/>
          <w:iCs/>
          <w:lang w:val="es-ES"/>
        </w:rPr>
        <w:t xml:space="preserve">la </w:t>
      </w:r>
      <w:r w:rsidRPr="007866EB">
        <w:rPr>
          <w:i/>
          <w:iCs/>
          <w:lang w:val="es-ES"/>
        </w:rPr>
        <w:t xml:space="preserve">dirección del lugar de emisión, salvo que esté en </w:t>
      </w:r>
      <w:r w:rsidR="00D636CD" w:rsidRPr="007866EB">
        <w:rPr>
          <w:i/>
          <w:iCs/>
          <w:lang w:val="es-ES"/>
        </w:rPr>
        <w:br/>
      </w:r>
      <w:r w:rsidRPr="007866EB">
        <w:rPr>
          <w:i/>
          <w:iCs/>
          <w:lang w:val="es-ES"/>
        </w:rPr>
        <w:t>el membrete]</w:t>
      </w:r>
      <w:r w:rsidR="00622109" w:rsidRPr="007866EB">
        <w:rPr>
          <w:i/>
          <w:iCs/>
          <w:lang w:val="es-ES"/>
        </w:rPr>
        <w:t>.</w:t>
      </w:r>
    </w:p>
    <w:p w14:paraId="6EA07273" w14:textId="3C2B30F0" w:rsidR="006871E5" w:rsidRPr="007866EB" w:rsidRDefault="006871E5" w:rsidP="00D636CD">
      <w:pPr>
        <w:numPr>
          <w:ilvl w:val="12"/>
          <w:numId w:val="0"/>
        </w:numPr>
        <w:spacing w:after="240"/>
        <w:ind w:right="-180"/>
        <w:jc w:val="both"/>
        <w:rPr>
          <w:lang w:val="es-ES"/>
        </w:rPr>
      </w:pPr>
      <w:r w:rsidRPr="007866EB">
        <w:rPr>
          <w:lang w:val="es-ES"/>
        </w:rPr>
        <w:t xml:space="preserve">Se nos ha informado que </w:t>
      </w:r>
      <w:r w:rsidRPr="007866EB">
        <w:rPr>
          <w:i/>
          <w:iCs/>
          <w:lang w:val="es-ES"/>
        </w:rPr>
        <w:t>[</w:t>
      </w:r>
      <w:r w:rsidR="0066573F" w:rsidRPr="007866EB">
        <w:rPr>
          <w:i/>
          <w:iCs/>
          <w:lang w:val="es-ES"/>
        </w:rPr>
        <w:t>indique</w:t>
      </w:r>
      <w:r w:rsidR="002B0E2F" w:rsidRPr="007866EB">
        <w:rPr>
          <w:i/>
          <w:iCs/>
          <w:lang w:val="es-ES"/>
        </w:rPr>
        <w:t xml:space="preserve"> el </w:t>
      </w:r>
      <w:r w:rsidRPr="007866EB">
        <w:rPr>
          <w:i/>
          <w:iCs/>
          <w:lang w:val="es-ES"/>
        </w:rPr>
        <w:t>nombre del Proveedor</w:t>
      </w:r>
      <w:r w:rsidR="002B0E2F" w:rsidRPr="007866EB">
        <w:rPr>
          <w:i/>
          <w:iCs/>
          <w:lang w:val="es-ES"/>
        </w:rPr>
        <w:t xml:space="preserve">, en el caso de </w:t>
      </w:r>
      <w:r w:rsidR="00C918A2" w:rsidRPr="007866EB">
        <w:rPr>
          <w:i/>
          <w:iCs/>
          <w:lang w:val="es-ES"/>
        </w:rPr>
        <w:t>APCA</w:t>
      </w:r>
      <w:r w:rsidR="005E1694" w:rsidRPr="007866EB">
        <w:rPr>
          <w:i/>
          <w:iCs/>
          <w:lang w:val="es-ES"/>
        </w:rPr>
        <w:t>,</w:t>
      </w:r>
      <w:r w:rsidR="002B0E2F" w:rsidRPr="007866EB">
        <w:rPr>
          <w:i/>
          <w:iCs/>
          <w:lang w:val="es-ES"/>
        </w:rPr>
        <w:t xml:space="preserve"> será el nombre de la </w:t>
      </w:r>
      <w:r w:rsidR="00C918A2" w:rsidRPr="007866EB">
        <w:rPr>
          <w:i/>
          <w:iCs/>
          <w:lang w:val="es-ES"/>
        </w:rPr>
        <w:t>APCA</w:t>
      </w:r>
      <w:r w:rsidRPr="007866EB">
        <w:rPr>
          <w:i/>
          <w:iCs/>
          <w:lang w:val="es-ES"/>
        </w:rPr>
        <w:t xml:space="preserve">] </w:t>
      </w:r>
      <w:r w:rsidRPr="007866EB">
        <w:rPr>
          <w:lang w:val="es-ES"/>
        </w:rPr>
        <w:t>(en adelante</w:t>
      </w:r>
      <w:r w:rsidR="005E1694" w:rsidRPr="007866EB">
        <w:rPr>
          <w:lang w:val="es-ES"/>
        </w:rPr>
        <w:t>,</w:t>
      </w:r>
      <w:r w:rsidRPr="007866EB">
        <w:rPr>
          <w:lang w:val="es-ES"/>
        </w:rPr>
        <w:t xml:space="preserve"> </w:t>
      </w:r>
      <w:r w:rsidR="005E1694" w:rsidRPr="007866EB">
        <w:rPr>
          <w:lang w:val="es-ES"/>
        </w:rPr>
        <w:t xml:space="preserve">el </w:t>
      </w:r>
      <w:r w:rsidRPr="007866EB">
        <w:rPr>
          <w:lang w:val="es-ES"/>
        </w:rPr>
        <w:t>“</w:t>
      </w:r>
      <w:r w:rsidR="002F27E8" w:rsidRPr="007866EB">
        <w:rPr>
          <w:lang w:val="es-ES"/>
        </w:rPr>
        <w:t>Sol</w:t>
      </w:r>
      <w:r w:rsidR="002B0E2F" w:rsidRPr="007866EB">
        <w:rPr>
          <w:lang w:val="es-ES"/>
        </w:rPr>
        <w:t>icitante</w:t>
      </w:r>
      <w:r w:rsidRPr="007866EB">
        <w:rPr>
          <w:lang w:val="es-ES"/>
        </w:rPr>
        <w:t xml:space="preserve">”) ha celebrado el Contrato </w:t>
      </w:r>
      <w:proofErr w:type="spellStart"/>
      <w:r w:rsidR="005E1694" w:rsidRPr="007866EB">
        <w:rPr>
          <w:bCs/>
          <w:lang w:val="es-ES"/>
        </w:rPr>
        <w:t>n.</w:t>
      </w:r>
      <w:r w:rsidR="005E1694" w:rsidRPr="007866EB">
        <w:rPr>
          <w:bCs/>
          <w:vertAlign w:val="superscript"/>
          <w:lang w:val="es-ES"/>
        </w:rPr>
        <w:t>o</w:t>
      </w:r>
      <w:proofErr w:type="spellEnd"/>
      <w:r w:rsidR="005E1694" w:rsidRPr="007866EB">
        <w:rPr>
          <w:bCs/>
          <w:lang w:val="es-ES"/>
        </w:rPr>
        <w:t xml:space="preserve"> </w:t>
      </w:r>
      <w:r w:rsidRPr="007866EB">
        <w:rPr>
          <w:i/>
          <w:iCs/>
          <w:lang w:val="es-ES"/>
        </w:rPr>
        <w:t>[</w:t>
      </w:r>
      <w:r w:rsidR="00A160ED" w:rsidRPr="007866EB">
        <w:rPr>
          <w:i/>
          <w:iCs/>
          <w:lang w:val="es-ES"/>
        </w:rPr>
        <w:t>indique</w:t>
      </w:r>
      <w:r w:rsidRPr="007866EB">
        <w:rPr>
          <w:i/>
          <w:iCs/>
          <w:lang w:val="es-ES"/>
        </w:rPr>
        <w:t xml:space="preserve"> número</w:t>
      </w:r>
      <w:r w:rsidR="002B0E2F" w:rsidRPr="007866EB">
        <w:rPr>
          <w:i/>
          <w:iCs/>
          <w:lang w:val="es-ES"/>
        </w:rPr>
        <w:t xml:space="preserve"> de referencia del Contrato</w:t>
      </w:r>
      <w:r w:rsidRPr="007866EB">
        <w:rPr>
          <w:i/>
          <w:iCs/>
          <w:lang w:val="es-ES"/>
        </w:rPr>
        <w:t>]</w:t>
      </w:r>
      <w:r w:rsidR="005E1694" w:rsidRPr="007866EB">
        <w:rPr>
          <w:iCs/>
          <w:lang w:val="es-ES"/>
        </w:rPr>
        <w:t>,</w:t>
      </w:r>
      <w:r w:rsidRPr="007866EB">
        <w:rPr>
          <w:i/>
          <w:iCs/>
          <w:lang w:val="es-ES"/>
        </w:rPr>
        <w:t xml:space="preserve"> </w:t>
      </w:r>
      <w:r w:rsidRPr="007866EB">
        <w:rPr>
          <w:lang w:val="es-ES"/>
        </w:rPr>
        <w:t xml:space="preserve">de fecha </w:t>
      </w:r>
      <w:r w:rsidRPr="007866EB">
        <w:rPr>
          <w:i/>
          <w:iCs/>
          <w:lang w:val="es-ES"/>
        </w:rPr>
        <w:t>[</w:t>
      </w:r>
      <w:r w:rsidR="0066573F" w:rsidRPr="007866EB">
        <w:rPr>
          <w:i/>
          <w:iCs/>
          <w:lang w:val="es-ES"/>
        </w:rPr>
        <w:t>indique</w:t>
      </w:r>
      <w:r w:rsidR="002B0E2F" w:rsidRPr="007866EB">
        <w:rPr>
          <w:i/>
          <w:iCs/>
          <w:lang w:val="es-ES"/>
        </w:rPr>
        <w:t xml:space="preserve"> fecha</w:t>
      </w:r>
      <w:r w:rsidRPr="007866EB">
        <w:rPr>
          <w:i/>
          <w:iCs/>
          <w:lang w:val="es-ES"/>
        </w:rPr>
        <w:t>]</w:t>
      </w:r>
      <w:r w:rsidR="005E1694" w:rsidRPr="007866EB">
        <w:rPr>
          <w:iCs/>
          <w:lang w:val="es-ES"/>
        </w:rPr>
        <w:t xml:space="preserve">, </w:t>
      </w:r>
      <w:r w:rsidRPr="007866EB">
        <w:rPr>
          <w:lang w:val="es-ES"/>
        </w:rPr>
        <w:t xml:space="preserve">con </w:t>
      </w:r>
      <w:r w:rsidR="002B0E2F" w:rsidRPr="007866EB">
        <w:rPr>
          <w:lang w:val="es-ES"/>
        </w:rPr>
        <w:t>el Beneficiario</w:t>
      </w:r>
      <w:r w:rsidRPr="007866EB">
        <w:rPr>
          <w:lang w:val="es-ES"/>
        </w:rPr>
        <w:t xml:space="preserve">, para el suministro de </w:t>
      </w:r>
      <w:r w:rsidRPr="007866EB">
        <w:rPr>
          <w:i/>
          <w:iCs/>
          <w:lang w:val="es-ES"/>
        </w:rPr>
        <w:t>[</w:t>
      </w:r>
      <w:r w:rsidR="0066573F" w:rsidRPr="007866EB">
        <w:rPr>
          <w:i/>
          <w:iCs/>
          <w:lang w:val="es-ES"/>
        </w:rPr>
        <w:t>indique</w:t>
      </w:r>
      <w:r w:rsidR="002B0E2F" w:rsidRPr="007866EB">
        <w:rPr>
          <w:i/>
          <w:iCs/>
          <w:lang w:val="es-ES"/>
        </w:rPr>
        <w:t xml:space="preserve"> nombre del contrato y </w:t>
      </w:r>
      <w:r w:rsidRPr="007866EB">
        <w:rPr>
          <w:i/>
          <w:iCs/>
          <w:lang w:val="es-ES"/>
        </w:rPr>
        <w:t xml:space="preserve">breve descripción de los </w:t>
      </w:r>
      <w:r w:rsidR="005E1694" w:rsidRPr="007866EB">
        <w:rPr>
          <w:i/>
          <w:iCs/>
          <w:lang w:val="es-ES"/>
        </w:rPr>
        <w:t>bienes y servicios conexos</w:t>
      </w:r>
      <w:r w:rsidRPr="007866EB">
        <w:rPr>
          <w:i/>
          <w:iCs/>
          <w:lang w:val="es-ES"/>
        </w:rPr>
        <w:t xml:space="preserve">] </w:t>
      </w:r>
      <w:r w:rsidRPr="007866EB">
        <w:rPr>
          <w:lang w:val="es-ES"/>
        </w:rPr>
        <w:t>(en adelante</w:t>
      </w:r>
      <w:r w:rsidR="005E1694" w:rsidRPr="007866EB">
        <w:rPr>
          <w:lang w:val="es-ES"/>
        </w:rPr>
        <w:t>,</w:t>
      </w:r>
      <w:r w:rsidRPr="007866EB">
        <w:rPr>
          <w:lang w:val="es-ES"/>
        </w:rPr>
        <w:t xml:space="preserve"> </w:t>
      </w:r>
      <w:r w:rsidR="005E1694" w:rsidRPr="007866EB">
        <w:rPr>
          <w:lang w:val="es-ES"/>
        </w:rPr>
        <w:t xml:space="preserve">el </w:t>
      </w:r>
      <w:r w:rsidRPr="007866EB">
        <w:rPr>
          <w:lang w:val="es-ES"/>
        </w:rPr>
        <w:t>“Contrato”).</w:t>
      </w:r>
    </w:p>
    <w:p w14:paraId="4E69F312" w14:textId="77777777" w:rsidR="006871E5" w:rsidRPr="007866EB" w:rsidRDefault="006871E5" w:rsidP="00D636CD">
      <w:pPr>
        <w:numPr>
          <w:ilvl w:val="12"/>
          <w:numId w:val="0"/>
        </w:numPr>
        <w:spacing w:after="240"/>
        <w:ind w:right="-180"/>
        <w:jc w:val="both"/>
        <w:rPr>
          <w:lang w:val="es-ES"/>
        </w:rPr>
      </w:pPr>
      <w:r w:rsidRPr="007866EB">
        <w:rPr>
          <w:lang w:val="es-ES"/>
        </w:rPr>
        <w:t>Además, entendemos que, de acuerdo con las condiciones del Contrato, se</w:t>
      </w:r>
      <w:r w:rsidR="00A13D3D" w:rsidRPr="007866EB">
        <w:rPr>
          <w:lang w:val="es-ES"/>
        </w:rPr>
        <w:t xml:space="preserve"> </w:t>
      </w:r>
      <w:r w:rsidRPr="007866EB">
        <w:rPr>
          <w:lang w:val="es-ES"/>
        </w:rPr>
        <w:t xml:space="preserve">requiere una Garantía de Cumplimiento. </w:t>
      </w:r>
    </w:p>
    <w:p w14:paraId="55849D62" w14:textId="77777777" w:rsidR="002E3D4D" w:rsidRPr="007866EB" w:rsidRDefault="002B0E2F" w:rsidP="00D636CD">
      <w:pPr>
        <w:spacing w:after="240"/>
        <w:jc w:val="both"/>
        <w:rPr>
          <w:lang w:val="es-ES"/>
        </w:rPr>
      </w:pPr>
      <w:r w:rsidRPr="007866EB">
        <w:rPr>
          <w:lang w:val="es-ES"/>
        </w:rPr>
        <w:t xml:space="preserve">A solicitud del </w:t>
      </w:r>
      <w:r w:rsidR="00BC6088" w:rsidRPr="007866EB">
        <w:rPr>
          <w:lang w:val="es-ES"/>
        </w:rPr>
        <w:t>Sol</w:t>
      </w:r>
      <w:r w:rsidRPr="007866EB">
        <w:rPr>
          <w:lang w:val="es-ES"/>
        </w:rPr>
        <w:t xml:space="preserve">icitante, nosotros, en calidad de Garantes, por medio de la presente Garantía nos obligamos irrevocablemente a pagar al Beneficiario </w:t>
      </w:r>
      <w:r w:rsidR="009D67D0" w:rsidRPr="007866EB">
        <w:rPr>
          <w:lang w:val="es-ES"/>
        </w:rPr>
        <w:t>una suma (o sumas) que no exceda</w:t>
      </w:r>
      <w:r w:rsidR="006871E5" w:rsidRPr="007866EB">
        <w:rPr>
          <w:lang w:val="es-ES"/>
        </w:rPr>
        <w:t xml:space="preserve"> </w:t>
      </w:r>
      <w:r w:rsidR="006871E5" w:rsidRPr="007866EB">
        <w:rPr>
          <w:i/>
          <w:iCs/>
          <w:lang w:val="es-ES"/>
        </w:rPr>
        <w:t>[</w:t>
      </w:r>
      <w:r w:rsidR="00A160ED" w:rsidRPr="007866EB">
        <w:rPr>
          <w:i/>
          <w:iCs/>
          <w:lang w:val="es-ES"/>
        </w:rPr>
        <w:t>indique</w:t>
      </w:r>
      <w:r w:rsidR="006871E5" w:rsidRPr="007866EB">
        <w:rPr>
          <w:i/>
          <w:iCs/>
          <w:lang w:val="es-ES"/>
        </w:rPr>
        <w:t xml:space="preserve"> la(s) suma(s) en cifras y en </w:t>
      </w:r>
      <w:r w:rsidR="009D67D0" w:rsidRPr="007866EB">
        <w:rPr>
          <w:i/>
          <w:iCs/>
          <w:lang w:val="es-ES"/>
        </w:rPr>
        <w:t>letras</w:t>
      </w:r>
      <w:r w:rsidR="006871E5" w:rsidRPr="007866EB">
        <w:rPr>
          <w:i/>
          <w:iCs/>
          <w:lang w:val="es-ES"/>
        </w:rPr>
        <w:t>]</w:t>
      </w:r>
      <w:r w:rsidR="006871E5" w:rsidRPr="007866EB">
        <w:rPr>
          <w:rStyle w:val="Refdenotaalpie"/>
          <w:szCs w:val="20"/>
          <w:lang w:val="es-ES"/>
        </w:rPr>
        <w:footnoteReference w:id="8"/>
      </w:r>
      <w:r w:rsidR="009D67D0" w:rsidRPr="007866EB">
        <w:rPr>
          <w:i/>
          <w:iCs/>
          <w:lang w:val="es-ES"/>
        </w:rPr>
        <w:t>.</w:t>
      </w:r>
      <w:r w:rsidR="009D67D0" w:rsidRPr="007866EB">
        <w:rPr>
          <w:szCs w:val="20"/>
          <w:lang w:val="es-ES"/>
        </w:rPr>
        <w:t xml:space="preserve"> D</w:t>
      </w:r>
      <w:r w:rsidR="00BC6088" w:rsidRPr="007866EB">
        <w:rPr>
          <w:szCs w:val="20"/>
          <w:lang w:val="es-ES"/>
        </w:rPr>
        <w:t>ichas sumas se pagarán en los tipos y las proporciones de monedas en la</w:t>
      </w:r>
      <w:r w:rsidR="002F27E8" w:rsidRPr="007866EB">
        <w:rPr>
          <w:szCs w:val="20"/>
          <w:lang w:val="es-ES"/>
        </w:rPr>
        <w:t>s</w:t>
      </w:r>
      <w:r w:rsidR="00BC6088" w:rsidRPr="007866EB">
        <w:rPr>
          <w:szCs w:val="20"/>
          <w:lang w:val="es-ES"/>
        </w:rPr>
        <w:t xml:space="preserve"> que se debe pagar el </w:t>
      </w:r>
      <w:r w:rsidR="009D67D0" w:rsidRPr="007866EB">
        <w:rPr>
          <w:szCs w:val="20"/>
          <w:lang w:val="es-ES"/>
        </w:rPr>
        <w:t xml:space="preserve">precio </w:t>
      </w:r>
      <w:r w:rsidR="00BC6088" w:rsidRPr="007866EB">
        <w:rPr>
          <w:szCs w:val="20"/>
          <w:lang w:val="es-ES"/>
        </w:rPr>
        <w:t xml:space="preserve">del Contrato, </w:t>
      </w:r>
      <w:r w:rsidR="00BC6088" w:rsidRPr="007866EB">
        <w:rPr>
          <w:lang w:val="es-ES"/>
        </w:rPr>
        <w:t xml:space="preserve">al recibo </w:t>
      </w:r>
      <w:r w:rsidR="00BC6088" w:rsidRPr="007866EB">
        <w:rPr>
          <w:color w:val="000000"/>
          <w:szCs w:val="22"/>
          <w:lang w:val="es-ES"/>
        </w:rPr>
        <w:t xml:space="preserve">de la demanda del Beneficiario, respaldada por la declaración del Beneficiario, ya sea en la misma demanda o en un documento aparte firmado para acompañar o identificar la demanda, en </w:t>
      </w:r>
      <w:r w:rsidR="002F27E8" w:rsidRPr="007866EB">
        <w:rPr>
          <w:color w:val="000000"/>
          <w:szCs w:val="22"/>
          <w:lang w:val="es-ES"/>
        </w:rPr>
        <w:t>la</w:t>
      </w:r>
      <w:r w:rsidR="00BC6088" w:rsidRPr="007866EB">
        <w:rPr>
          <w:color w:val="000000"/>
          <w:szCs w:val="22"/>
          <w:lang w:val="es-ES"/>
        </w:rPr>
        <w:t xml:space="preserve"> que se indique que el Solic</w:t>
      </w:r>
      <w:r w:rsidR="00BC6088" w:rsidRPr="007866EB">
        <w:rPr>
          <w:lang w:val="es-ES"/>
        </w:rPr>
        <w:t xml:space="preserve">itante incumplió sus obligaciones en virtud del Contrato, sin necesidad de que el Beneficiario tenga que probar o aducir causa o razón alguna de su </w:t>
      </w:r>
      <w:r w:rsidR="006871E5" w:rsidRPr="007866EB">
        <w:rPr>
          <w:lang w:val="es-ES"/>
        </w:rPr>
        <w:t>demanda o la suma especificada en ella.</w:t>
      </w:r>
    </w:p>
    <w:p w14:paraId="5B969B35" w14:textId="4B570C8A" w:rsidR="006871E5" w:rsidRPr="007866EB" w:rsidRDefault="006871E5" w:rsidP="00D636CD">
      <w:pPr>
        <w:pageBreakBefore/>
        <w:spacing w:after="240"/>
        <w:rPr>
          <w:lang w:val="es-ES"/>
        </w:rPr>
      </w:pPr>
      <w:r w:rsidRPr="007866EB">
        <w:rPr>
          <w:lang w:val="es-ES"/>
        </w:rPr>
        <w:lastRenderedPageBreak/>
        <w:t xml:space="preserve">Esta garantía </w:t>
      </w:r>
      <w:r w:rsidR="005C7626" w:rsidRPr="007866EB">
        <w:rPr>
          <w:lang w:val="es-ES"/>
        </w:rPr>
        <w:t>vencerá</w:t>
      </w:r>
      <w:r w:rsidRPr="007866EB">
        <w:rPr>
          <w:lang w:val="es-ES"/>
        </w:rPr>
        <w:t xml:space="preserve"> a más tardar el </w:t>
      </w:r>
      <w:r w:rsidR="00C30D8C" w:rsidRPr="007866EB">
        <w:rPr>
          <w:i/>
          <w:iCs/>
          <w:lang w:val="es-ES"/>
        </w:rPr>
        <w:t>[</w:t>
      </w:r>
      <w:r w:rsidR="00A160ED" w:rsidRPr="007866EB">
        <w:rPr>
          <w:i/>
          <w:iCs/>
          <w:lang w:val="es-ES"/>
        </w:rPr>
        <w:t>indique</w:t>
      </w:r>
      <w:r w:rsidR="00C30D8C" w:rsidRPr="007866EB">
        <w:rPr>
          <w:i/>
          <w:iCs/>
          <w:lang w:val="es-ES"/>
        </w:rPr>
        <w:t xml:space="preserve"> el número] </w:t>
      </w:r>
      <w:r w:rsidRPr="007866EB">
        <w:rPr>
          <w:lang w:val="es-ES"/>
        </w:rPr>
        <w:t>día de</w:t>
      </w:r>
      <w:r w:rsidRPr="007866EB">
        <w:rPr>
          <w:i/>
          <w:iCs/>
          <w:lang w:val="es-ES"/>
        </w:rPr>
        <w:t xml:space="preserve"> [</w:t>
      </w:r>
      <w:r w:rsidR="00A160ED" w:rsidRPr="007866EB">
        <w:rPr>
          <w:i/>
          <w:iCs/>
          <w:lang w:val="es-ES"/>
        </w:rPr>
        <w:t>indique</w:t>
      </w:r>
      <w:r w:rsidRPr="007866EB">
        <w:rPr>
          <w:i/>
          <w:iCs/>
          <w:lang w:val="es-ES"/>
        </w:rPr>
        <w:t xml:space="preserve"> el mes</w:t>
      </w:r>
      <w:r w:rsidR="00D636CD" w:rsidRPr="007866EB">
        <w:rPr>
          <w:i/>
          <w:iCs/>
          <w:lang w:val="es-ES"/>
        </w:rPr>
        <w:t>]</w:t>
      </w:r>
      <w:r w:rsidR="00A13D3D" w:rsidRPr="007866EB">
        <w:rPr>
          <w:i/>
          <w:iCs/>
          <w:lang w:val="es-ES"/>
        </w:rPr>
        <w:t xml:space="preserve"> </w:t>
      </w:r>
      <w:r w:rsidRPr="007866EB">
        <w:rPr>
          <w:lang w:val="es-ES"/>
        </w:rPr>
        <w:t xml:space="preserve">de </w:t>
      </w:r>
      <w:r w:rsidRPr="007866EB">
        <w:rPr>
          <w:i/>
          <w:iCs/>
          <w:lang w:val="es-ES"/>
        </w:rPr>
        <w:t>[</w:t>
      </w:r>
      <w:r w:rsidR="00A160ED" w:rsidRPr="007866EB">
        <w:rPr>
          <w:i/>
          <w:iCs/>
          <w:lang w:val="es-ES"/>
        </w:rPr>
        <w:t>indique</w:t>
      </w:r>
      <w:r w:rsidRPr="007866EB">
        <w:rPr>
          <w:i/>
          <w:iCs/>
          <w:lang w:val="es-ES"/>
        </w:rPr>
        <w:t xml:space="preserve"> el año]</w:t>
      </w:r>
      <w:r w:rsidRPr="007866EB">
        <w:rPr>
          <w:rStyle w:val="Refdenotaalpie"/>
          <w:iCs/>
          <w:lang w:val="es-ES"/>
        </w:rPr>
        <w:footnoteReference w:id="9"/>
      </w:r>
      <w:r w:rsidRPr="007866EB">
        <w:rPr>
          <w:iCs/>
          <w:lang w:val="es-ES"/>
        </w:rPr>
        <w:t xml:space="preserve">, </w:t>
      </w:r>
      <w:r w:rsidRPr="007866EB">
        <w:rPr>
          <w:lang w:val="es-ES"/>
        </w:rPr>
        <w:t xml:space="preserve">y cualquier reclamación de pago </w:t>
      </w:r>
      <w:r w:rsidR="005C7626" w:rsidRPr="007866EB">
        <w:rPr>
          <w:lang w:val="es-ES"/>
        </w:rPr>
        <w:t>al amparo de ella</w:t>
      </w:r>
      <w:r w:rsidRPr="007866EB">
        <w:rPr>
          <w:lang w:val="es-ES"/>
        </w:rPr>
        <w:t xml:space="preserve"> deberá ser recibida por nosotros en esta oficina </w:t>
      </w:r>
      <w:r w:rsidR="005C7626" w:rsidRPr="007866EB">
        <w:rPr>
          <w:lang w:val="es-ES"/>
        </w:rPr>
        <w:t>a más tardar en</w:t>
      </w:r>
      <w:r w:rsidRPr="007866EB">
        <w:rPr>
          <w:lang w:val="es-ES"/>
        </w:rPr>
        <w:t xml:space="preserve"> esa fecha.</w:t>
      </w:r>
    </w:p>
    <w:p w14:paraId="46A859CE" w14:textId="3BE91BD2" w:rsidR="006871E5" w:rsidRPr="007866EB" w:rsidRDefault="006871E5" w:rsidP="00D636CD">
      <w:pPr>
        <w:numPr>
          <w:ilvl w:val="12"/>
          <w:numId w:val="0"/>
        </w:numPr>
        <w:spacing w:after="960"/>
        <w:jc w:val="both"/>
        <w:rPr>
          <w:szCs w:val="20"/>
          <w:lang w:val="es-ES"/>
        </w:rPr>
      </w:pPr>
      <w:r w:rsidRPr="007866EB">
        <w:rPr>
          <w:szCs w:val="20"/>
          <w:lang w:val="es-ES"/>
        </w:rPr>
        <w:t xml:space="preserve">Esta </w:t>
      </w:r>
      <w:r w:rsidR="001526A5" w:rsidRPr="007866EB">
        <w:rPr>
          <w:szCs w:val="20"/>
          <w:lang w:val="es-ES"/>
        </w:rPr>
        <w:t xml:space="preserve">garantía está sujeta a las </w:t>
      </w:r>
      <w:r w:rsidRPr="007866EB">
        <w:rPr>
          <w:lang w:val="es-ES"/>
        </w:rPr>
        <w:t>Reglas Uniformes de la CCI relativas a las gar</w:t>
      </w:r>
      <w:r w:rsidR="001526A5" w:rsidRPr="007866EB">
        <w:rPr>
          <w:lang w:val="es-ES"/>
        </w:rPr>
        <w:t>antías contra primera solicitud</w:t>
      </w:r>
      <w:r w:rsidRPr="007866EB">
        <w:rPr>
          <w:szCs w:val="20"/>
          <w:lang w:val="es-ES"/>
        </w:rPr>
        <w:t xml:space="preserve"> (</w:t>
      </w:r>
      <w:proofErr w:type="spellStart"/>
      <w:r w:rsidRPr="007866EB">
        <w:rPr>
          <w:i/>
          <w:szCs w:val="20"/>
          <w:lang w:val="es-ES"/>
        </w:rPr>
        <w:t>U</w:t>
      </w:r>
      <w:r w:rsidRPr="007866EB">
        <w:rPr>
          <w:i/>
          <w:iCs/>
          <w:szCs w:val="20"/>
          <w:lang w:val="es-ES"/>
        </w:rPr>
        <w:t>niform</w:t>
      </w:r>
      <w:proofErr w:type="spellEnd"/>
      <w:r w:rsidRPr="007866EB">
        <w:rPr>
          <w:i/>
          <w:iCs/>
          <w:szCs w:val="20"/>
          <w:lang w:val="es-ES"/>
        </w:rPr>
        <w:t xml:space="preserve"> Rules </w:t>
      </w:r>
      <w:proofErr w:type="spellStart"/>
      <w:r w:rsidRPr="007866EB">
        <w:rPr>
          <w:i/>
          <w:iCs/>
          <w:szCs w:val="20"/>
          <w:lang w:val="es-ES"/>
        </w:rPr>
        <w:t>for</w:t>
      </w:r>
      <w:proofErr w:type="spellEnd"/>
      <w:r w:rsidRPr="007866EB">
        <w:rPr>
          <w:i/>
          <w:iCs/>
          <w:szCs w:val="20"/>
          <w:lang w:val="es-ES"/>
        </w:rPr>
        <w:t xml:space="preserve"> </w:t>
      </w:r>
      <w:proofErr w:type="spellStart"/>
      <w:r w:rsidRPr="007866EB">
        <w:rPr>
          <w:i/>
          <w:iCs/>
          <w:szCs w:val="20"/>
          <w:lang w:val="es-ES"/>
        </w:rPr>
        <w:t>Demand</w:t>
      </w:r>
      <w:proofErr w:type="spellEnd"/>
      <w:r w:rsidRPr="007866EB">
        <w:rPr>
          <w:i/>
          <w:iCs/>
          <w:szCs w:val="20"/>
          <w:lang w:val="es-ES"/>
        </w:rPr>
        <w:t xml:space="preserve"> </w:t>
      </w:r>
      <w:proofErr w:type="spellStart"/>
      <w:r w:rsidRPr="007866EB">
        <w:rPr>
          <w:i/>
          <w:iCs/>
          <w:szCs w:val="20"/>
          <w:lang w:val="es-ES"/>
        </w:rPr>
        <w:t>Guarantees</w:t>
      </w:r>
      <w:proofErr w:type="spellEnd"/>
      <w:r w:rsidRPr="007866EB">
        <w:rPr>
          <w:szCs w:val="20"/>
          <w:lang w:val="es-ES"/>
        </w:rPr>
        <w:t xml:space="preserve">), </w:t>
      </w:r>
      <w:r w:rsidR="001526A5" w:rsidRPr="007866EB">
        <w:rPr>
          <w:szCs w:val="20"/>
          <w:lang w:val="es-ES"/>
        </w:rPr>
        <w:t>revisión de 2010,</w:t>
      </w:r>
      <w:r w:rsidR="001526A5" w:rsidRPr="007866EB">
        <w:rPr>
          <w:lang w:val="es-ES"/>
        </w:rPr>
        <w:t xml:space="preserve"> publicación </w:t>
      </w:r>
      <w:proofErr w:type="spellStart"/>
      <w:r w:rsidR="001526A5" w:rsidRPr="007866EB">
        <w:rPr>
          <w:lang w:val="es-ES"/>
        </w:rPr>
        <w:t>n.</w:t>
      </w:r>
      <w:r w:rsidR="001526A5" w:rsidRPr="007866EB">
        <w:rPr>
          <w:vertAlign w:val="superscript"/>
          <w:lang w:val="es-ES"/>
        </w:rPr>
        <w:t>o</w:t>
      </w:r>
      <w:proofErr w:type="spellEnd"/>
      <w:r w:rsidR="001526A5" w:rsidRPr="007866EB">
        <w:rPr>
          <w:lang w:val="es-ES"/>
        </w:rPr>
        <w:t> 758 de la CCI</w:t>
      </w:r>
      <w:r w:rsidR="001F247E" w:rsidRPr="007866EB">
        <w:rPr>
          <w:lang w:val="es-ES"/>
        </w:rPr>
        <w:t>;</w:t>
      </w:r>
      <w:r w:rsidR="001F247E" w:rsidRPr="007866EB">
        <w:rPr>
          <w:szCs w:val="20"/>
          <w:lang w:val="es-ES"/>
        </w:rPr>
        <w:t xml:space="preserve"> queda excluid</w:t>
      </w:r>
      <w:r w:rsidR="00EE7F7E" w:rsidRPr="007866EB">
        <w:rPr>
          <w:szCs w:val="20"/>
          <w:lang w:val="es-ES"/>
        </w:rPr>
        <w:t>a</w:t>
      </w:r>
      <w:r w:rsidR="001F247E" w:rsidRPr="007866EB">
        <w:rPr>
          <w:szCs w:val="20"/>
          <w:lang w:val="es-ES"/>
        </w:rPr>
        <w:t xml:space="preserve"> de la presente </w:t>
      </w:r>
      <w:r w:rsidR="00EE7F7E" w:rsidRPr="007866EB">
        <w:rPr>
          <w:szCs w:val="20"/>
          <w:lang w:val="es-ES"/>
        </w:rPr>
        <w:t>la declaración de respaldo</w:t>
      </w:r>
      <w:r w:rsidR="001F247E" w:rsidRPr="007866EB">
        <w:rPr>
          <w:szCs w:val="20"/>
          <w:lang w:val="es-ES"/>
        </w:rPr>
        <w:t xml:space="preserve"> </w:t>
      </w:r>
      <w:r w:rsidR="00EE7F7E" w:rsidRPr="007866EB">
        <w:rPr>
          <w:szCs w:val="20"/>
          <w:lang w:val="es-ES"/>
        </w:rPr>
        <w:t>d</w:t>
      </w:r>
      <w:r w:rsidRPr="007866EB">
        <w:rPr>
          <w:szCs w:val="20"/>
          <w:lang w:val="es-ES"/>
        </w:rPr>
        <w:t xml:space="preserve">el </w:t>
      </w:r>
      <w:r w:rsidR="001F247E" w:rsidRPr="007866EB">
        <w:rPr>
          <w:szCs w:val="20"/>
          <w:lang w:val="es-ES"/>
        </w:rPr>
        <w:t xml:space="preserve">inciso </w:t>
      </w:r>
      <w:r w:rsidR="006F6B4C" w:rsidRPr="007866EB">
        <w:rPr>
          <w:szCs w:val="20"/>
          <w:lang w:val="es-ES"/>
        </w:rPr>
        <w:t>(</w:t>
      </w:r>
      <w:r w:rsidR="001F247E" w:rsidRPr="007866EB">
        <w:rPr>
          <w:szCs w:val="20"/>
          <w:lang w:val="es-ES"/>
        </w:rPr>
        <w:t xml:space="preserve">a) del </w:t>
      </w:r>
      <w:r w:rsidRPr="007866EB">
        <w:rPr>
          <w:szCs w:val="20"/>
          <w:lang w:val="es-ES"/>
        </w:rPr>
        <w:t>artículo 15</w:t>
      </w:r>
      <w:r w:rsidR="002A630B" w:rsidRPr="007866EB">
        <w:rPr>
          <w:szCs w:val="20"/>
          <w:lang w:val="es-ES"/>
        </w:rPr>
        <w:t xml:space="preserve"> de dichas Reglas</w:t>
      </w:r>
      <w:r w:rsidR="00DA170E" w:rsidRPr="007866EB">
        <w:rPr>
          <w:szCs w:val="20"/>
          <w:lang w:val="es-ES"/>
        </w:rPr>
        <w:t>.</w:t>
      </w:r>
    </w:p>
    <w:p w14:paraId="214FC220" w14:textId="2B10ABB5" w:rsidR="00DA170E" w:rsidRPr="007866EB" w:rsidRDefault="00DA170E" w:rsidP="00DA170E">
      <w:pPr>
        <w:numPr>
          <w:ilvl w:val="12"/>
          <w:numId w:val="0"/>
        </w:numPr>
        <w:ind w:right="-360"/>
        <w:jc w:val="both"/>
        <w:rPr>
          <w:lang w:val="es-ES"/>
        </w:rPr>
      </w:pPr>
      <w:r w:rsidRPr="007866EB">
        <w:rPr>
          <w:u w:val="single"/>
          <w:lang w:val="es-ES"/>
        </w:rPr>
        <w:tab/>
      </w:r>
      <w:r w:rsidRPr="007866EB">
        <w:rPr>
          <w:u w:val="single"/>
          <w:lang w:val="es-ES"/>
        </w:rPr>
        <w:tab/>
      </w:r>
      <w:r w:rsidRPr="007866EB">
        <w:rPr>
          <w:u w:val="single"/>
          <w:lang w:val="es-ES"/>
        </w:rPr>
        <w:tab/>
      </w:r>
      <w:r w:rsidRPr="007866EB">
        <w:rPr>
          <w:u w:val="single"/>
          <w:lang w:val="es-ES"/>
        </w:rPr>
        <w:tab/>
      </w:r>
    </w:p>
    <w:p w14:paraId="0BD717AD" w14:textId="77777777" w:rsidR="00DA170E" w:rsidRPr="007866EB" w:rsidRDefault="002E3D4D" w:rsidP="00D636CD">
      <w:pPr>
        <w:numPr>
          <w:ilvl w:val="12"/>
          <w:numId w:val="0"/>
        </w:numPr>
        <w:spacing w:after="480"/>
        <w:ind w:right="-360"/>
        <w:jc w:val="both"/>
        <w:rPr>
          <w:i/>
          <w:iCs/>
          <w:lang w:val="es-ES"/>
        </w:rPr>
      </w:pPr>
      <w:r w:rsidRPr="007866EB">
        <w:rPr>
          <w:i/>
          <w:iCs/>
          <w:lang w:val="es-ES"/>
        </w:rPr>
        <w:t>[firmas</w:t>
      </w:r>
      <w:r w:rsidR="00DA170E" w:rsidRPr="007866EB">
        <w:rPr>
          <w:i/>
          <w:iCs/>
          <w:lang w:val="es-ES"/>
        </w:rPr>
        <w:t>]</w:t>
      </w:r>
    </w:p>
    <w:p w14:paraId="742517AD" w14:textId="2B78F798" w:rsidR="00F97353" w:rsidRPr="007866EB" w:rsidRDefault="002F27E8" w:rsidP="00F97353">
      <w:pPr>
        <w:numPr>
          <w:ilvl w:val="12"/>
          <w:numId w:val="0"/>
        </w:numPr>
        <w:suppressAutoHyphens/>
        <w:jc w:val="both"/>
        <w:rPr>
          <w:b/>
          <w:i/>
          <w:lang w:val="es-ES"/>
        </w:rPr>
      </w:pPr>
      <w:r w:rsidRPr="007866EB">
        <w:rPr>
          <w:b/>
          <w:i/>
          <w:lang w:val="es-ES"/>
        </w:rPr>
        <w:t xml:space="preserve">Nota: </w:t>
      </w:r>
      <w:r w:rsidR="00DD4A42" w:rsidRPr="007866EB">
        <w:rPr>
          <w:b/>
          <w:i/>
          <w:lang w:val="es-ES"/>
        </w:rPr>
        <w:t>El texto</w:t>
      </w:r>
      <w:r w:rsidRPr="007866EB">
        <w:rPr>
          <w:b/>
          <w:i/>
          <w:lang w:val="es-ES"/>
        </w:rPr>
        <w:t xml:space="preserve"> en </w:t>
      </w:r>
      <w:r w:rsidR="00DD4A42" w:rsidRPr="007866EB">
        <w:rPr>
          <w:b/>
          <w:i/>
          <w:lang w:val="es-ES"/>
        </w:rPr>
        <w:t>cursiva</w:t>
      </w:r>
      <w:r w:rsidR="00A81AEE" w:rsidRPr="007866EB">
        <w:rPr>
          <w:b/>
          <w:i/>
          <w:lang w:val="es-ES"/>
        </w:rPr>
        <w:t xml:space="preserve"> (incluidas las notas de pie de página)</w:t>
      </w:r>
      <w:r w:rsidRPr="007866EB">
        <w:rPr>
          <w:b/>
          <w:i/>
          <w:lang w:val="es-ES"/>
        </w:rPr>
        <w:t xml:space="preserve"> </w:t>
      </w:r>
      <w:r w:rsidR="00DD4A42" w:rsidRPr="007866EB">
        <w:rPr>
          <w:b/>
          <w:i/>
          <w:lang w:val="es-ES"/>
        </w:rPr>
        <w:t>se incluye</w:t>
      </w:r>
      <w:r w:rsidRPr="007866EB">
        <w:rPr>
          <w:b/>
          <w:i/>
          <w:lang w:val="es-ES"/>
        </w:rPr>
        <w:t xml:space="preserve"> al solo efecto de preparar</w:t>
      </w:r>
      <w:r w:rsidR="00DD4A42" w:rsidRPr="007866EB">
        <w:rPr>
          <w:b/>
          <w:i/>
          <w:lang w:val="es-ES"/>
        </w:rPr>
        <w:t xml:space="preserve"> el presente formulario y deberá</w:t>
      </w:r>
      <w:r w:rsidRPr="007866EB">
        <w:rPr>
          <w:b/>
          <w:i/>
          <w:lang w:val="es-ES"/>
        </w:rPr>
        <w:t xml:space="preserve"> </w:t>
      </w:r>
      <w:r w:rsidR="00DD4A42" w:rsidRPr="007866EB">
        <w:rPr>
          <w:b/>
          <w:i/>
          <w:lang w:val="es-ES"/>
        </w:rPr>
        <w:t>eliminarse</w:t>
      </w:r>
      <w:r w:rsidR="00F97353" w:rsidRPr="007866EB">
        <w:rPr>
          <w:b/>
          <w:i/>
          <w:lang w:val="es-ES"/>
        </w:rPr>
        <w:t xml:space="preserve"> en </w:t>
      </w:r>
      <w:r w:rsidR="00DD4A42" w:rsidRPr="007866EB">
        <w:rPr>
          <w:b/>
          <w:i/>
          <w:lang w:val="es-ES"/>
        </w:rPr>
        <w:t xml:space="preserve">la versión </w:t>
      </w:r>
      <w:r w:rsidR="00A74A0B" w:rsidRPr="007866EB">
        <w:rPr>
          <w:b/>
          <w:i/>
          <w:lang w:val="es-ES"/>
        </w:rPr>
        <w:t>final</w:t>
      </w:r>
      <w:r w:rsidR="00F97353" w:rsidRPr="007866EB">
        <w:rPr>
          <w:b/>
          <w:i/>
          <w:lang w:val="es-ES"/>
        </w:rPr>
        <w:t>.</w:t>
      </w:r>
      <w:r w:rsidR="00B03DC5" w:rsidRPr="007866EB">
        <w:rPr>
          <w:b/>
          <w:i/>
          <w:lang w:val="es-ES"/>
        </w:rPr>
        <w:t xml:space="preserve"> Excepto el nombre de las reglas aplicables que se mencionan en el </w:t>
      </w:r>
      <w:r w:rsidR="00A74A0B" w:rsidRPr="007866EB">
        <w:rPr>
          <w:b/>
          <w:i/>
          <w:lang w:val="es-ES"/>
        </w:rPr>
        <w:t>último</w:t>
      </w:r>
      <w:r w:rsidR="00B03DC5" w:rsidRPr="007866EB">
        <w:rPr>
          <w:b/>
          <w:i/>
          <w:lang w:val="es-ES"/>
        </w:rPr>
        <w:t xml:space="preserve"> párrafo.</w:t>
      </w:r>
    </w:p>
    <w:p w14:paraId="4E0A3BD6" w14:textId="77777777" w:rsidR="00F97353" w:rsidRPr="007866EB" w:rsidRDefault="00F97353">
      <w:pPr>
        <w:rPr>
          <w:b/>
          <w:i/>
          <w:lang w:val="es-ES"/>
        </w:rPr>
      </w:pPr>
      <w:r w:rsidRPr="007866EB">
        <w:rPr>
          <w:b/>
          <w:i/>
          <w:lang w:val="es-ES"/>
        </w:rPr>
        <w:br w:type="page"/>
      </w:r>
    </w:p>
    <w:p w14:paraId="79A66179" w14:textId="77777777" w:rsidR="007B2C52" w:rsidRPr="009819CC" w:rsidRDefault="007B2C52" w:rsidP="00D636CD">
      <w:pPr>
        <w:pStyle w:val="SectionIXHeader"/>
        <w:spacing w:after="480"/>
        <w:rPr>
          <w:rFonts w:ascii="Times New Roman" w:hAnsi="Times New Roman"/>
          <w:sz w:val="28"/>
          <w:szCs w:val="28"/>
          <w:lang w:val="es-ES"/>
        </w:rPr>
      </w:pPr>
      <w:r w:rsidRPr="009819CC">
        <w:rPr>
          <w:rFonts w:ascii="Times New Roman" w:hAnsi="Times New Roman"/>
          <w:sz w:val="28"/>
          <w:szCs w:val="28"/>
          <w:lang w:val="es-ES"/>
        </w:rPr>
        <w:lastRenderedPageBreak/>
        <w:t xml:space="preserve">Opción 2: </w:t>
      </w:r>
      <w:r w:rsidR="00DD4A42" w:rsidRPr="009819CC">
        <w:rPr>
          <w:rFonts w:ascii="Times New Roman" w:hAnsi="Times New Roman"/>
          <w:sz w:val="28"/>
          <w:szCs w:val="28"/>
          <w:lang w:val="es-ES"/>
        </w:rPr>
        <w:t>Fianza</w:t>
      </w:r>
      <w:r w:rsidRPr="009819CC">
        <w:rPr>
          <w:rFonts w:ascii="Times New Roman" w:hAnsi="Times New Roman"/>
          <w:sz w:val="28"/>
          <w:szCs w:val="28"/>
          <w:lang w:val="es-ES"/>
        </w:rPr>
        <w:t xml:space="preserve"> de Cumplimiento</w:t>
      </w:r>
    </w:p>
    <w:p w14:paraId="49CABAF4" w14:textId="77777777" w:rsidR="007B2C52" w:rsidRPr="007866EB" w:rsidRDefault="007B2C52" w:rsidP="00EF5B47">
      <w:pPr>
        <w:numPr>
          <w:ilvl w:val="12"/>
          <w:numId w:val="0"/>
        </w:numPr>
        <w:spacing w:after="240"/>
        <w:ind w:left="709" w:right="-360"/>
        <w:jc w:val="both"/>
        <w:rPr>
          <w:iCs/>
          <w:lang w:val="es-ES"/>
        </w:rPr>
      </w:pPr>
      <w:r w:rsidRPr="007866EB">
        <w:rPr>
          <w:lang w:val="es-ES"/>
        </w:rPr>
        <w:t>Por esta</w:t>
      </w:r>
      <w:r w:rsidR="00DD4A42" w:rsidRPr="007866EB">
        <w:rPr>
          <w:lang w:val="es-ES"/>
        </w:rPr>
        <w:t xml:space="preserve"> </w:t>
      </w:r>
      <w:r w:rsidRPr="007866EB">
        <w:rPr>
          <w:lang w:val="es-ES"/>
        </w:rPr>
        <w:t xml:space="preserve">Fianza </w:t>
      </w:r>
      <w:r w:rsidRPr="007866EB">
        <w:rPr>
          <w:i/>
          <w:iCs/>
          <w:lang w:val="es-ES"/>
        </w:rPr>
        <w:t>[</w:t>
      </w:r>
      <w:r w:rsidR="00A160ED" w:rsidRPr="007866EB">
        <w:rPr>
          <w:i/>
          <w:iCs/>
          <w:lang w:val="es-ES"/>
        </w:rPr>
        <w:t>indique</w:t>
      </w:r>
      <w:r w:rsidRPr="007866EB">
        <w:rPr>
          <w:i/>
          <w:iCs/>
          <w:lang w:val="es-ES"/>
        </w:rPr>
        <w:t xml:space="preserve"> el nombre del </w:t>
      </w:r>
      <w:r w:rsidR="00BB3B67" w:rsidRPr="007866EB">
        <w:rPr>
          <w:i/>
          <w:iCs/>
          <w:lang w:val="es-ES"/>
        </w:rPr>
        <w:t>obligado principal</w:t>
      </w:r>
      <w:r w:rsidRPr="007866EB">
        <w:rPr>
          <w:i/>
          <w:iCs/>
          <w:lang w:val="es-ES"/>
        </w:rPr>
        <w:t>]</w:t>
      </w:r>
      <w:r w:rsidR="00400B95" w:rsidRPr="007866EB">
        <w:rPr>
          <w:iCs/>
          <w:lang w:val="es-ES"/>
        </w:rPr>
        <w:t>,</w:t>
      </w:r>
      <w:r w:rsidRPr="007866EB">
        <w:rPr>
          <w:i/>
          <w:iCs/>
          <w:lang w:val="es-ES"/>
        </w:rPr>
        <w:t xml:space="preserve"> </w:t>
      </w:r>
      <w:r w:rsidRPr="007866EB">
        <w:rPr>
          <w:iCs/>
          <w:lang w:val="es-ES"/>
        </w:rPr>
        <w:t>como Obligado Principal (en adelante</w:t>
      </w:r>
      <w:r w:rsidR="00400B95" w:rsidRPr="007866EB">
        <w:rPr>
          <w:iCs/>
          <w:lang w:val="es-ES"/>
        </w:rPr>
        <w:t>, el</w:t>
      </w:r>
      <w:r w:rsidRPr="007866EB">
        <w:rPr>
          <w:iCs/>
          <w:lang w:val="es-ES"/>
        </w:rPr>
        <w:t xml:space="preserve"> “Proveedor”)</w:t>
      </w:r>
      <w:r w:rsidR="00D0605C" w:rsidRPr="007866EB">
        <w:rPr>
          <w:iCs/>
          <w:lang w:val="es-ES"/>
        </w:rPr>
        <w:t>,</w:t>
      </w:r>
      <w:r w:rsidRPr="007866EB">
        <w:rPr>
          <w:iCs/>
          <w:lang w:val="es-ES"/>
        </w:rPr>
        <w:t xml:space="preserve"> y </w:t>
      </w:r>
      <w:r w:rsidRPr="007866EB">
        <w:rPr>
          <w:i/>
          <w:iCs/>
          <w:lang w:val="es-ES"/>
        </w:rPr>
        <w:t>[</w:t>
      </w:r>
      <w:r w:rsidR="00A160ED" w:rsidRPr="007866EB">
        <w:rPr>
          <w:i/>
          <w:iCs/>
          <w:lang w:val="es-ES"/>
        </w:rPr>
        <w:t>indique</w:t>
      </w:r>
      <w:r w:rsidRPr="007866EB">
        <w:rPr>
          <w:i/>
          <w:iCs/>
          <w:lang w:val="es-ES"/>
        </w:rPr>
        <w:t xml:space="preserve"> el nombre del Fiador]</w:t>
      </w:r>
      <w:r w:rsidR="00D0605C" w:rsidRPr="007866EB">
        <w:rPr>
          <w:i/>
          <w:iCs/>
          <w:lang w:val="es-ES"/>
        </w:rPr>
        <w:t>,</w:t>
      </w:r>
      <w:r w:rsidRPr="007866EB">
        <w:rPr>
          <w:i/>
          <w:iCs/>
          <w:lang w:val="es-ES"/>
        </w:rPr>
        <w:t xml:space="preserve"> </w:t>
      </w:r>
      <w:r w:rsidRPr="007866EB">
        <w:rPr>
          <w:iCs/>
          <w:lang w:val="es-ES"/>
        </w:rPr>
        <w:t>como Fiador (</w:t>
      </w:r>
      <w:r w:rsidR="00D0605C" w:rsidRPr="007866EB">
        <w:rPr>
          <w:iCs/>
          <w:lang w:val="es-ES"/>
        </w:rPr>
        <w:t>en adelante, el “</w:t>
      </w:r>
      <w:r w:rsidRPr="007866EB">
        <w:rPr>
          <w:iCs/>
          <w:lang w:val="es-ES"/>
        </w:rPr>
        <w:t>Fiador”), se obligan firme</w:t>
      </w:r>
      <w:r w:rsidR="00227D63" w:rsidRPr="007866EB">
        <w:rPr>
          <w:iCs/>
          <w:lang w:val="es-ES"/>
        </w:rPr>
        <w:t>, solidaria</w:t>
      </w:r>
      <w:r w:rsidR="00D0605C" w:rsidRPr="007866EB">
        <w:rPr>
          <w:iCs/>
          <w:lang w:val="es-ES"/>
        </w:rPr>
        <w:t xml:space="preserve"> y</w:t>
      </w:r>
      <w:r w:rsidRPr="007866EB">
        <w:rPr>
          <w:iCs/>
          <w:lang w:val="es-ES"/>
        </w:rPr>
        <w:t xml:space="preserve"> conjuntamente a sí mismos, así como a sus herederos, </w:t>
      </w:r>
      <w:r w:rsidR="00227D63" w:rsidRPr="007866EB">
        <w:rPr>
          <w:iCs/>
          <w:lang w:val="es-ES"/>
        </w:rPr>
        <w:t>albaceas</w:t>
      </w:r>
      <w:r w:rsidRPr="007866EB">
        <w:rPr>
          <w:iCs/>
          <w:lang w:val="es-ES"/>
        </w:rPr>
        <w:t xml:space="preserve">, administradores, sucesores y cesionarios, ante </w:t>
      </w:r>
      <w:r w:rsidRPr="007866EB">
        <w:rPr>
          <w:i/>
          <w:iCs/>
          <w:lang w:val="es-ES"/>
        </w:rPr>
        <w:t>[</w:t>
      </w:r>
      <w:r w:rsidR="00A160ED" w:rsidRPr="007866EB">
        <w:rPr>
          <w:i/>
          <w:iCs/>
          <w:lang w:val="es-ES"/>
        </w:rPr>
        <w:t>indique</w:t>
      </w:r>
      <w:r w:rsidRPr="007866EB">
        <w:rPr>
          <w:i/>
          <w:iCs/>
          <w:lang w:val="es-ES"/>
        </w:rPr>
        <w:t xml:space="preserve"> el nombre del Comprador]</w:t>
      </w:r>
      <w:r w:rsidR="00227D63" w:rsidRPr="007866EB">
        <w:rPr>
          <w:i/>
          <w:iCs/>
          <w:lang w:val="es-ES"/>
        </w:rPr>
        <w:t xml:space="preserve"> </w:t>
      </w:r>
      <w:r w:rsidRPr="007866EB">
        <w:rPr>
          <w:iCs/>
          <w:lang w:val="es-ES"/>
        </w:rPr>
        <w:t>como Obligante (en lo sucesivo</w:t>
      </w:r>
      <w:r w:rsidR="001A2B63" w:rsidRPr="007866EB">
        <w:rPr>
          <w:iCs/>
          <w:lang w:val="es-ES"/>
        </w:rPr>
        <w:t>,</w:t>
      </w:r>
      <w:r w:rsidRPr="007866EB">
        <w:rPr>
          <w:iCs/>
          <w:lang w:val="es-ES"/>
        </w:rPr>
        <w:t xml:space="preserve"> </w:t>
      </w:r>
      <w:r w:rsidR="00227D63" w:rsidRPr="007866EB">
        <w:rPr>
          <w:iCs/>
          <w:lang w:val="es-ES"/>
        </w:rPr>
        <w:t xml:space="preserve">el </w:t>
      </w:r>
      <w:r w:rsidRPr="007866EB">
        <w:rPr>
          <w:iCs/>
          <w:lang w:val="es-ES"/>
        </w:rPr>
        <w:t>“</w:t>
      </w:r>
      <w:r w:rsidR="001A2B63" w:rsidRPr="007866EB">
        <w:rPr>
          <w:iCs/>
          <w:lang w:val="es-ES"/>
        </w:rPr>
        <w:t>Comprador</w:t>
      </w:r>
      <w:r w:rsidRPr="007866EB">
        <w:rPr>
          <w:iCs/>
          <w:lang w:val="es-ES"/>
        </w:rPr>
        <w:t xml:space="preserve">”) por el monto de </w:t>
      </w:r>
      <w:r w:rsidRPr="007866EB">
        <w:rPr>
          <w:i/>
          <w:iCs/>
          <w:lang w:val="es-ES"/>
        </w:rPr>
        <w:t>[</w:t>
      </w:r>
      <w:r w:rsidR="00A160ED" w:rsidRPr="007866EB">
        <w:rPr>
          <w:i/>
          <w:iCs/>
          <w:lang w:val="es-ES"/>
        </w:rPr>
        <w:t>indique</w:t>
      </w:r>
      <w:r w:rsidRPr="007866EB">
        <w:rPr>
          <w:i/>
          <w:iCs/>
          <w:lang w:val="es-ES"/>
        </w:rPr>
        <w:t xml:space="preserve"> el monto en letras y números]</w:t>
      </w:r>
      <w:r w:rsidRPr="007866EB">
        <w:rPr>
          <w:iCs/>
          <w:lang w:val="es-ES"/>
        </w:rPr>
        <w:t>, cuyo pago deberá hacerse correcta y efectivamente en los tipos y proporciones de monedas en que sea pagadero el Precio del Contrato.</w:t>
      </w:r>
    </w:p>
    <w:p w14:paraId="33134EF1" w14:textId="6C169946" w:rsidR="007B2C52" w:rsidRPr="007866EB" w:rsidRDefault="007B2C52" w:rsidP="00EF5B47">
      <w:pPr>
        <w:tabs>
          <w:tab w:val="left" w:pos="1260"/>
          <w:tab w:val="left" w:pos="4140"/>
        </w:tabs>
        <w:spacing w:after="240"/>
        <w:ind w:left="709" w:right="-356"/>
        <w:jc w:val="both"/>
        <w:rPr>
          <w:iCs/>
          <w:lang w:val="es-ES"/>
        </w:rPr>
      </w:pPr>
      <w:r w:rsidRPr="007866EB">
        <w:rPr>
          <w:iCs/>
          <w:lang w:val="es-ES"/>
        </w:rPr>
        <w:t xml:space="preserve">POR CUANTO el </w:t>
      </w:r>
      <w:r w:rsidR="00280E80" w:rsidRPr="007866EB">
        <w:rPr>
          <w:iCs/>
          <w:lang w:val="es-ES"/>
        </w:rPr>
        <w:t>Proveedor</w:t>
      </w:r>
      <w:r w:rsidRPr="007866EB">
        <w:rPr>
          <w:iCs/>
          <w:lang w:val="es-ES"/>
        </w:rPr>
        <w:t xml:space="preserve"> ha celebrado un Contrato escrito con el Comprador </w:t>
      </w:r>
      <w:r w:rsidR="00F97353" w:rsidRPr="007866EB">
        <w:rPr>
          <w:iCs/>
          <w:lang w:val="es-ES"/>
        </w:rPr>
        <w:t>con fecha</w:t>
      </w:r>
      <w:r w:rsidRPr="007866EB">
        <w:rPr>
          <w:iCs/>
          <w:u w:val="single"/>
          <w:lang w:val="es-ES"/>
        </w:rPr>
        <w:tab/>
      </w:r>
      <w:r w:rsidRPr="007866EB">
        <w:rPr>
          <w:iCs/>
          <w:lang w:val="es-ES"/>
        </w:rPr>
        <w:t xml:space="preserve"> de</w:t>
      </w:r>
      <w:r w:rsidRPr="007866EB">
        <w:rPr>
          <w:iCs/>
          <w:u w:val="single"/>
          <w:lang w:val="es-ES"/>
        </w:rPr>
        <w:tab/>
      </w:r>
      <w:r w:rsidRPr="007866EB">
        <w:rPr>
          <w:iCs/>
          <w:lang w:val="es-ES"/>
        </w:rPr>
        <w:t xml:space="preserve"> </w:t>
      </w:r>
      <w:proofErr w:type="spellStart"/>
      <w:r w:rsidRPr="007866EB">
        <w:rPr>
          <w:iCs/>
          <w:lang w:val="es-ES"/>
        </w:rPr>
        <w:t>de</w:t>
      </w:r>
      <w:proofErr w:type="spellEnd"/>
      <w:r w:rsidRPr="007866EB">
        <w:rPr>
          <w:iCs/>
          <w:lang w:val="es-ES"/>
        </w:rPr>
        <w:t xml:space="preserve"> 20 _____, p</w:t>
      </w:r>
      <w:r w:rsidR="00F97353" w:rsidRPr="007866EB">
        <w:rPr>
          <w:iCs/>
          <w:lang w:val="es-ES"/>
        </w:rPr>
        <w:t>ara</w:t>
      </w:r>
      <w:r w:rsidR="00CF324A" w:rsidRPr="007866EB">
        <w:rPr>
          <w:iCs/>
          <w:lang w:val="es-ES"/>
        </w:rPr>
        <w:t xml:space="preserve"> </w:t>
      </w:r>
      <w:r w:rsidRPr="007866EB">
        <w:rPr>
          <w:i/>
          <w:iCs/>
          <w:lang w:val="es-ES"/>
        </w:rPr>
        <w:t>[nombre del contrato y breve descripción de los Bienes y Servicios Conexos]</w:t>
      </w:r>
      <w:r w:rsidRPr="007866EB">
        <w:rPr>
          <w:iCs/>
          <w:lang w:val="es-ES"/>
        </w:rPr>
        <w:t>, de conformidad con los documentos, planos, especificaciones y enmiendas respectivas, los cuales, en la medida aquí contemplada, forman parte de la presente fianza a modo de referencia y se denominan en lo sucesivo el Contrato.</w:t>
      </w:r>
    </w:p>
    <w:p w14:paraId="4E170973" w14:textId="77777777" w:rsidR="007B2C52" w:rsidRPr="007866EB" w:rsidRDefault="007B2C52" w:rsidP="00EF5B47">
      <w:pPr>
        <w:spacing w:after="240"/>
        <w:ind w:left="709" w:right="-356"/>
        <w:jc w:val="both"/>
        <w:rPr>
          <w:iCs/>
          <w:lang w:val="es-ES"/>
        </w:rPr>
      </w:pPr>
      <w:r w:rsidRPr="007866EB">
        <w:rPr>
          <w:iCs/>
          <w:lang w:val="es-ES"/>
        </w:rPr>
        <w:t xml:space="preserve">POR CONSIGUIENTE, la condición de esta obligación es tal que, si el Proveedor cumple oportuna y </w:t>
      </w:r>
      <w:r w:rsidR="00AD7BE1" w:rsidRPr="007866EB">
        <w:rPr>
          <w:iCs/>
          <w:lang w:val="es-ES"/>
        </w:rPr>
        <w:t>fielmente con los términos d</w:t>
      </w:r>
      <w:r w:rsidRPr="007866EB">
        <w:rPr>
          <w:iCs/>
          <w:lang w:val="es-ES"/>
        </w:rPr>
        <w:t>e</w:t>
      </w:r>
      <w:r w:rsidR="005E12C9" w:rsidRPr="007866EB">
        <w:rPr>
          <w:iCs/>
          <w:lang w:val="es-ES"/>
        </w:rPr>
        <w:t>l Contrato mencionado (incluida</w:t>
      </w:r>
      <w:r w:rsidRPr="007866EB">
        <w:rPr>
          <w:iCs/>
          <w:lang w:val="es-ES"/>
        </w:rPr>
        <w:t xml:space="preserve"> </w:t>
      </w:r>
      <w:r w:rsidR="005E12C9" w:rsidRPr="007866EB">
        <w:rPr>
          <w:iCs/>
          <w:lang w:val="es-ES"/>
        </w:rPr>
        <w:t xml:space="preserve">toda </w:t>
      </w:r>
      <w:r w:rsidRPr="007866EB">
        <w:rPr>
          <w:iCs/>
          <w:lang w:val="es-ES"/>
        </w:rPr>
        <w:t>enmienda</w:t>
      </w:r>
      <w:r w:rsidR="005E12C9" w:rsidRPr="007866EB">
        <w:rPr>
          <w:iCs/>
          <w:lang w:val="es-ES"/>
        </w:rPr>
        <w:t xml:space="preserve"> de la que haya sido objeto</w:t>
      </w:r>
      <w:r w:rsidRPr="007866EB">
        <w:rPr>
          <w:iCs/>
          <w:lang w:val="es-ES"/>
        </w:rPr>
        <w:t>), esta obligación carecerá de validez y efecto; de lo contrario, se mantendrá con plena validez y vigencia. Si el Proveedor incumple alguna disposición del Contrato, y el</w:t>
      </w:r>
      <w:r w:rsidR="00A13D3D" w:rsidRPr="007866EB">
        <w:rPr>
          <w:iCs/>
          <w:lang w:val="es-ES"/>
        </w:rPr>
        <w:t xml:space="preserve"> </w:t>
      </w:r>
      <w:r w:rsidRPr="007866EB">
        <w:rPr>
          <w:iCs/>
          <w:lang w:val="es-ES"/>
        </w:rPr>
        <w:t>Comprador así lo declara y cumple sus propias obligaciones en virtud del Contrato, el Fiador podrá remediar el incumplimiento sin demora o deberá</w:t>
      </w:r>
      <w:r w:rsidR="00835762" w:rsidRPr="007866EB">
        <w:rPr>
          <w:iCs/>
          <w:lang w:val="es-ES"/>
        </w:rPr>
        <w:t>,</w:t>
      </w:r>
      <w:r w:rsidRPr="007866EB">
        <w:rPr>
          <w:iCs/>
          <w:lang w:val="es-ES"/>
        </w:rPr>
        <w:t xml:space="preserve"> sin demora</w:t>
      </w:r>
      <w:r w:rsidR="007A12C1" w:rsidRPr="007866EB">
        <w:rPr>
          <w:iCs/>
          <w:lang w:val="es-ES"/>
        </w:rPr>
        <w:t>, optar por una de las siguientes medidas</w:t>
      </w:r>
      <w:r w:rsidRPr="007866EB">
        <w:rPr>
          <w:iCs/>
          <w:lang w:val="es-ES"/>
        </w:rPr>
        <w:t>:</w:t>
      </w:r>
    </w:p>
    <w:p w14:paraId="740F4B00" w14:textId="66ED7702" w:rsidR="007B2C52" w:rsidRPr="007866EB" w:rsidRDefault="00451BDD" w:rsidP="00EF5B47">
      <w:pPr>
        <w:tabs>
          <w:tab w:val="left" w:pos="1080"/>
        </w:tabs>
        <w:spacing w:after="240"/>
        <w:ind w:left="709" w:right="-356"/>
        <w:jc w:val="both"/>
        <w:rPr>
          <w:iCs/>
          <w:lang w:val="es-ES"/>
        </w:rPr>
      </w:pPr>
      <w:r w:rsidRPr="007866EB">
        <w:rPr>
          <w:iCs/>
          <w:lang w:val="es-ES"/>
        </w:rPr>
        <w:t>(</w:t>
      </w:r>
      <w:r w:rsidR="007B2C52" w:rsidRPr="007866EB">
        <w:rPr>
          <w:iCs/>
          <w:lang w:val="es-ES"/>
        </w:rPr>
        <w:t>1)</w:t>
      </w:r>
      <w:r w:rsidR="007B2C52" w:rsidRPr="007866EB">
        <w:rPr>
          <w:iCs/>
          <w:lang w:val="es-ES"/>
        </w:rPr>
        <w:tab/>
      </w:r>
      <w:r w:rsidR="00F97353" w:rsidRPr="007866EB">
        <w:rPr>
          <w:iCs/>
          <w:lang w:val="es-ES"/>
        </w:rPr>
        <w:t>F</w:t>
      </w:r>
      <w:r w:rsidR="007B2C52" w:rsidRPr="007866EB">
        <w:rPr>
          <w:iCs/>
          <w:lang w:val="es-ES"/>
        </w:rPr>
        <w:t>inalizar el Contrato de conformidad con los térmi</w:t>
      </w:r>
      <w:r w:rsidR="00F97353" w:rsidRPr="007866EB">
        <w:rPr>
          <w:iCs/>
          <w:lang w:val="es-ES"/>
        </w:rPr>
        <w:t>nos y condiciones establecidos.</w:t>
      </w:r>
    </w:p>
    <w:p w14:paraId="3823AE32" w14:textId="7C125E07" w:rsidR="007B2C52" w:rsidRPr="007866EB" w:rsidRDefault="00451BDD" w:rsidP="00EF5B47">
      <w:pPr>
        <w:tabs>
          <w:tab w:val="left" w:pos="1080"/>
        </w:tabs>
        <w:spacing w:after="240"/>
        <w:ind w:left="709" w:right="-356"/>
        <w:jc w:val="both"/>
        <w:rPr>
          <w:iCs/>
          <w:lang w:val="es-ES"/>
        </w:rPr>
      </w:pPr>
      <w:r w:rsidRPr="007866EB">
        <w:rPr>
          <w:iCs/>
          <w:lang w:val="es-ES"/>
        </w:rPr>
        <w:t>(</w:t>
      </w:r>
      <w:r w:rsidR="007B2C52" w:rsidRPr="007866EB">
        <w:rPr>
          <w:iCs/>
          <w:lang w:val="es-ES"/>
        </w:rPr>
        <w:t>2)</w:t>
      </w:r>
      <w:r w:rsidR="007B2C52" w:rsidRPr="007866EB">
        <w:rPr>
          <w:iCs/>
          <w:lang w:val="es-ES"/>
        </w:rPr>
        <w:tab/>
      </w:r>
      <w:r w:rsidR="00F97353" w:rsidRPr="007866EB">
        <w:rPr>
          <w:iCs/>
          <w:lang w:val="es-ES"/>
        </w:rPr>
        <w:t>O</w:t>
      </w:r>
      <w:r w:rsidR="007B2C52" w:rsidRPr="007866EB">
        <w:rPr>
          <w:iCs/>
          <w:lang w:val="es-ES"/>
        </w:rPr>
        <w:t xml:space="preserve">btener una o más </w:t>
      </w:r>
      <w:r w:rsidR="00835762" w:rsidRPr="007866EB">
        <w:rPr>
          <w:iCs/>
          <w:lang w:val="es-ES"/>
        </w:rPr>
        <w:t xml:space="preserve">ofertas </w:t>
      </w:r>
      <w:r w:rsidR="007B2C52" w:rsidRPr="007866EB">
        <w:rPr>
          <w:iCs/>
          <w:lang w:val="es-ES"/>
        </w:rPr>
        <w:t>de oferentes calificados, para presentarl</w:t>
      </w:r>
      <w:r w:rsidR="00982459" w:rsidRPr="007866EB">
        <w:rPr>
          <w:iCs/>
          <w:lang w:val="es-ES"/>
        </w:rPr>
        <w:t>as al Comprador con vistas al cumplimiento</w:t>
      </w:r>
      <w:r w:rsidR="007B2C52" w:rsidRPr="007866EB">
        <w:rPr>
          <w:iCs/>
          <w:lang w:val="es-ES"/>
        </w:rPr>
        <w:t xml:space="preserve"> del Contrato de conformidad con los términos y condiciones </w:t>
      </w:r>
      <w:r w:rsidR="007A12C1" w:rsidRPr="007866EB">
        <w:rPr>
          <w:iCs/>
          <w:lang w:val="es-ES"/>
        </w:rPr>
        <w:t>de este</w:t>
      </w:r>
      <w:r w:rsidR="007B2C52" w:rsidRPr="007866EB">
        <w:rPr>
          <w:iCs/>
          <w:lang w:val="es-ES"/>
        </w:rPr>
        <w:t>, y una vez que el Comprador y el Fiador decidan respecto del Oferente con la oferta evaluada como la más baja que se ajuste a las condiciones, hacer un Contrato entre dicho Oferente y el</w:t>
      </w:r>
      <w:r w:rsidR="00A13D3D" w:rsidRPr="007866EB">
        <w:rPr>
          <w:iCs/>
          <w:lang w:val="es-ES"/>
        </w:rPr>
        <w:t xml:space="preserve"> </w:t>
      </w:r>
      <w:r w:rsidR="007B2C52" w:rsidRPr="007866EB">
        <w:rPr>
          <w:iCs/>
          <w:lang w:val="es-ES"/>
        </w:rPr>
        <w:t>Comprador</w:t>
      </w:r>
      <w:r w:rsidR="00A13D3D" w:rsidRPr="007866EB">
        <w:rPr>
          <w:iCs/>
          <w:lang w:val="es-ES"/>
        </w:rPr>
        <w:t xml:space="preserve"> </w:t>
      </w:r>
      <w:r w:rsidR="007B2C52" w:rsidRPr="007866EB">
        <w:rPr>
          <w:iCs/>
          <w:lang w:val="es-ES"/>
        </w:rPr>
        <w:t>y facilitar, conforme avance el trabajo (aun cuando exista una situación de incumplimiento o una serie de incumplimientos en virtud del Contrato o Contratos de terminación concertados con arreglo a este párrafo), fondos suficientes para sufragar el costo de terminación menos e</w:t>
      </w:r>
      <w:r w:rsidR="00A95C39" w:rsidRPr="007866EB">
        <w:rPr>
          <w:iCs/>
          <w:lang w:val="es-ES"/>
        </w:rPr>
        <w:t>l saldo del precio del Contrato,</w:t>
      </w:r>
      <w:r w:rsidR="007B2C52" w:rsidRPr="007866EB">
        <w:rPr>
          <w:iCs/>
          <w:lang w:val="es-ES"/>
        </w:rPr>
        <w:t xml:space="preserve"> pero sin exceder, incluidos otros gastos e indemnizaciones que puedan ser responsabilidad del Fiador en virtud de esta Fianza, el monto que se señala en el primer párrafo de la presente Fianza. </w:t>
      </w:r>
      <w:r w:rsidR="00C063FE" w:rsidRPr="007866EB">
        <w:rPr>
          <w:iCs/>
          <w:lang w:val="es-ES"/>
        </w:rPr>
        <w:t>Por “</w:t>
      </w:r>
      <w:r w:rsidR="00A95C39" w:rsidRPr="007866EB">
        <w:rPr>
          <w:iCs/>
          <w:lang w:val="es-ES"/>
        </w:rPr>
        <w:t xml:space="preserve">saldo del precio del </w:t>
      </w:r>
      <w:r w:rsidR="00C063FE" w:rsidRPr="007866EB">
        <w:rPr>
          <w:iCs/>
          <w:lang w:val="es-ES"/>
        </w:rPr>
        <w:t xml:space="preserve">Contrato”, conforme se usa en este párrafo, se entenderá el importe total que deberá pagar el Comprador al Proveedor en virtud del Contrato, menos el monto que haya pagado debidamente el Comprador al </w:t>
      </w:r>
      <w:r w:rsidR="00280E80" w:rsidRPr="007866EB">
        <w:rPr>
          <w:iCs/>
          <w:lang w:val="es-ES"/>
        </w:rPr>
        <w:t>Proveedor</w:t>
      </w:r>
      <w:r w:rsidR="00F97353" w:rsidRPr="007866EB">
        <w:rPr>
          <w:iCs/>
          <w:lang w:val="es-ES"/>
        </w:rPr>
        <w:t>.</w:t>
      </w:r>
    </w:p>
    <w:p w14:paraId="3311B883" w14:textId="284AE66D" w:rsidR="007B2C52" w:rsidRPr="007866EB" w:rsidRDefault="00451BDD" w:rsidP="00EF5B47">
      <w:pPr>
        <w:tabs>
          <w:tab w:val="left" w:pos="1080"/>
        </w:tabs>
        <w:spacing w:after="240"/>
        <w:ind w:left="709" w:right="-356"/>
        <w:jc w:val="both"/>
        <w:rPr>
          <w:iCs/>
          <w:lang w:val="es-ES"/>
        </w:rPr>
      </w:pPr>
      <w:r w:rsidRPr="007866EB">
        <w:rPr>
          <w:iCs/>
          <w:lang w:val="es-ES"/>
        </w:rPr>
        <w:t>(</w:t>
      </w:r>
      <w:r w:rsidR="00F97353" w:rsidRPr="007866EB">
        <w:rPr>
          <w:iCs/>
          <w:lang w:val="es-ES"/>
        </w:rPr>
        <w:t>3)</w:t>
      </w:r>
      <w:r w:rsidR="00F97353" w:rsidRPr="007866EB">
        <w:rPr>
          <w:iCs/>
          <w:lang w:val="es-ES"/>
        </w:rPr>
        <w:tab/>
        <w:t>P</w:t>
      </w:r>
      <w:r w:rsidR="007B2C52" w:rsidRPr="007866EB">
        <w:rPr>
          <w:iCs/>
          <w:lang w:val="es-ES"/>
        </w:rPr>
        <w:t xml:space="preserve">agar al Comprador el monto exigido por </w:t>
      </w:r>
      <w:r w:rsidR="00E4017A" w:rsidRPr="007866EB">
        <w:rPr>
          <w:iCs/>
          <w:lang w:val="es-ES"/>
        </w:rPr>
        <w:t>e</w:t>
      </w:r>
      <w:r w:rsidR="007B2C52" w:rsidRPr="007866EB">
        <w:rPr>
          <w:iCs/>
          <w:lang w:val="es-ES"/>
        </w:rPr>
        <w:t xml:space="preserve">ste para finalizar el Contrato de conformidad con los términos y condiciones establecidos en </w:t>
      </w:r>
      <w:r w:rsidR="00A95C39" w:rsidRPr="007866EB">
        <w:rPr>
          <w:iCs/>
          <w:lang w:val="es-ES"/>
        </w:rPr>
        <w:t>él</w:t>
      </w:r>
      <w:r w:rsidR="007B2C52" w:rsidRPr="007866EB">
        <w:rPr>
          <w:iCs/>
          <w:lang w:val="es-ES"/>
        </w:rPr>
        <w:t>, por un total máximo que no supere el de esta Fianza.</w:t>
      </w:r>
    </w:p>
    <w:p w14:paraId="3C246932" w14:textId="1FA1566D" w:rsidR="007B2C52" w:rsidRPr="007866EB" w:rsidRDefault="007B2C52" w:rsidP="00EF5B47">
      <w:pPr>
        <w:spacing w:after="240"/>
        <w:ind w:left="709"/>
        <w:jc w:val="both"/>
        <w:rPr>
          <w:iCs/>
          <w:lang w:val="es-ES"/>
        </w:rPr>
      </w:pPr>
      <w:r w:rsidRPr="007866EB">
        <w:rPr>
          <w:iCs/>
          <w:lang w:val="es-ES"/>
        </w:rPr>
        <w:lastRenderedPageBreak/>
        <w:t xml:space="preserve">El Fiador no será responsable por un monto mayor que el de la </w:t>
      </w:r>
      <w:r w:rsidR="0083482A" w:rsidRPr="007866EB">
        <w:rPr>
          <w:iCs/>
          <w:lang w:val="es-ES"/>
        </w:rPr>
        <w:t>penalidad</w:t>
      </w:r>
      <w:r w:rsidRPr="007866EB">
        <w:rPr>
          <w:iCs/>
          <w:lang w:val="es-ES"/>
        </w:rPr>
        <w:t xml:space="preserve"> especificada en </w:t>
      </w:r>
      <w:r w:rsidR="00451BDD" w:rsidRPr="007866EB">
        <w:rPr>
          <w:iCs/>
          <w:lang w:val="es-ES"/>
        </w:rPr>
        <w:br/>
      </w:r>
      <w:r w:rsidRPr="007866EB">
        <w:rPr>
          <w:iCs/>
          <w:lang w:val="es-ES"/>
        </w:rPr>
        <w:t>esta Fianza.</w:t>
      </w:r>
    </w:p>
    <w:p w14:paraId="7EF9B8D9" w14:textId="5F572211" w:rsidR="00506C3E" w:rsidRPr="007866EB" w:rsidRDefault="00506C3E" w:rsidP="00EF5B47">
      <w:pPr>
        <w:ind w:left="709"/>
        <w:jc w:val="both"/>
        <w:rPr>
          <w:iCs/>
          <w:lang w:val="es-ES"/>
        </w:rPr>
      </w:pPr>
      <w:r w:rsidRPr="007866EB">
        <w:rPr>
          <w:lang w:val="es-ES"/>
        </w:rPr>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4264D6EA" w14:textId="77777777" w:rsidR="00506C3E" w:rsidRPr="007866EB" w:rsidRDefault="00506C3E" w:rsidP="00EF5B47">
      <w:pPr>
        <w:spacing w:after="240"/>
        <w:ind w:left="709"/>
        <w:jc w:val="both"/>
        <w:rPr>
          <w:iCs/>
          <w:lang w:val="es-ES"/>
        </w:rPr>
      </w:pPr>
    </w:p>
    <w:p w14:paraId="2A8E6BB8" w14:textId="77777777" w:rsidR="007B2C52" w:rsidRPr="007866EB" w:rsidRDefault="007B2C52" w:rsidP="00EF5B47">
      <w:pPr>
        <w:spacing w:after="240"/>
        <w:ind w:left="709"/>
        <w:jc w:val="both"/>
        <w:rPr>
          <w:iCs/>
          <w:lang w:val="es-ES"/>
        </w:rPr>
      </w:pPr>
      <w:r w:rsidRPr="007866EB">
        <w:rPr>
          <w:iCs/>
          <w:lang w:val="es-ES"/>
        </w:rPr>
        <w:t>Esta Fianza no crea ningún derecho de acción o de uso para otras pe</w:t>
      </w:r>
      <w:r w:rsidR="00F97353" w:rsidRPr="007866EB">
        <w:rPr>
          <w:iCs/>
          <w:lang w:val="es-ES"/>
        </w:rPr>
        <w:t xml:space="preserve">rsonas o firmas que no sean el </w:t>
      </w:r>
      <w:r w:rsidRPr="007866EB">
        <w:rPr>
          <w:iCs/>
          <w:lang w:val="es-ES"/>
        </w:rPr>
        <w:t xml:space="preserve">Comprador definido en el presente documento o sus herederos, </w:t>
      </w:r>
      <w:r w:rsidR="00850525" w:rsidRPr="007866EB">
        <w:rPr>
          <w:iCs/>
          <w:lang w:val="es-ES"/>
        </w:rPr>
        <w:t>albaceas</w:t>
      </w:r>
      <w:r w:rsidRPr="007866EB">
        <w:rPr>
          <w:iCs/>
          <w:lang w:val="es-ES"/>
        </w:rPr>
        <w:t>, administradores, sucesores y cesionarios.</w:t>
      </w:r>
    </w:p>
    <w:p w14:paraId="595990A8" w14:textId="7716C09C" w:rsidR="007B2C52" w:rsidRPr="007866EB" w:rsidRDefault="00850525" w:rsidP="00EF5B47">
      <w:pPr>
        <w:tabs>
          <w:tab w:val="left" w:pos="6804"/>
          <w:tab w:val="left" w:pos="8280"/>
          <w:tab w:val="left" w:pos="9000"/>
        </w:tabs>
        <w:spacing w:after="480"/>
        <w:ind w:left="709"/>
        <w:jc w:val="both"/>
        <w:rPr>
          <w:iCs/>
          <w:lang w:val="es-ES"/>
        </w:rPr>
      </w:pPr>
      <w:r w:rsidRPr="007866EB">
        <w:rPr>
          <w:iCs/>
          <w:lang w:val="es-ES"/>
        </w:rPr>
        <w:t>En prueba de conformidad</w:t>
      </w:r>
      <w:r w:rsidR="007B2C52" w:rsidRPr="007866EB">
        <w:rPr>
          <w:iCs/>
          <w:lang w:val="es-ES"/>
        </w:rPr>
        <w:t xml:space="preserve">, el Proveedor ha firmado y sellado la presente Fianza y el Fiador ha estampado en ella su sello debidamente certificado con la firma de su representante legal, </w:t>
      </w:r>
      <w:r w:rsidRPr="007866EB">
        <w:rPr>
          <w:iCs/>
          <w:lang w:val="es-ES"/>
        </w:rPr>
        <w:t>a los</w:t>
      </w:r>
      <w:r w:rsidR="007B2C52" w:rsidRPr="007866EB">
        <w:rPr>
          <w:iCs/>
          <w:lang w:val="es-ES"/>
        </w:rPr>
        <w:t xml:space="preserve"> __</w:t>
      </w:r>
      <w:r w:rsidR="00D868FE" w:rsidRPr="007866EB">
        <w:rPr>
          <w:iCs/>
          <w:lang w:val="es-ES"/>
        </w:rPr>
        <w:t>______________</w:t>
      </w:r>
      <w:r w:rsidR="007B2C52" w:rsidRPr="007866EB">
        <w:rPr>
          <w:iCs/>
          <w:lang w:val="es-ES"/>
        </w:rPr>
        <w:t xml:space="preserve">__ </w:t>
      </w:r>
      <w:r w:rsidRPr="007866EB">
        <w:rPr>
          <w:iCs/>
          <w:lang w:val="es-ES"/>
        </w:rPr>
        <w:t xml:space="preserve">días </w:t>
      </w:r>
      <w:r w:rsidR="007B2C52" w:rsidRPr="007866EB">
        <w:rPr>
          <w:iCs/>
          <w:lang w:val="es-ES"/>
        </w:rPr>
        <w:t>de</w:t>
      </w:r>
      <w:r w:rsidRPr="007866EB">
        <w:rPr>
          <w:iCs/>
          <w:lang w:val="es-ES"/>
        </w:rPr>
        <w:t>l mes de</w:t>
      </w:r>
      <w:r w:rsidR="007B2C52" w:rsidRPr="007866EB">
        <w:rPr>
          <w:iCs/>
          <w:lang w:val="es-ES"/>
        </w:rPr>
        <w:t xml:space="preserve"> </w:t>
      </w:r>
      <w:r w:rsidR="007B2C52" w:rsidRPr="007866EB">
        <w:rPr>
          <w:iCs/>
          <w:u w:val="single"/>
          <w:lang w:val="es-ES"/>
        </w:rPr>
        <w:tab/>
      </w:r>
      <w:r w:rsidR="007B2C52" w:rsidRPr="007866EB">
        <w:rPr>
          <w:iCs/>
          <w:lang w:val="es-ES"/>
        </w:rPr>
        <w:t xml:space="preserve"> </w:t>
      </w:r>
      <w:proofErr w:type="spellStart"/>
      <w:r w:rsidR="007B2C52" w:rsidRPr="007866EB">
        <w:rPr>
          <w:iCs/>
          <w:lang w:val="es-ES"/>
        </w:rPr>
        <w:t>de</w:t>
      </w:r>
      <w:proofErr w:type="spellEnd"/>
      <w:r w:rsidR="007B2C52" w:rsidRPr="007866EB">
        <w:rPr>
          <w:iCs/>
          <w:lang w:val="es-ES"/>
        </w:rPr>
        <w:t xml:space="preserve"> 20 </w:t>
      </w:r>
      <w:r w:rsidR="007B2C52" w:rsidRPr="007866EB">
        <w:rPr>
          <w:iCs/>
          <w:u w:val="single"/>
          <w:lang w:val="es-ES"/>
        </w:rPr>
        <w:tab/>
      </w:r>
      <w:r w:rsidR="007B2C52" w:rsidRPr="007866EB">
        <w:rPr>
          <w:iCs/>
          <w:lang w:val="es-ES"/>
        </w:rPr>
        <w:t>.</w:t>
      </w:r>
    </w:p>
    <w:p w14:paraId="6B42A4FA" w14:textId="632A044A" w:rsidR="007B2C52" w:rsidRPr="007866EB" w:rsidRDefault="007B2C52" w:rsidP="00EF5B47">
      <w:pPr>
        <w:tabs>
          <w:tab w:val="left" w:pos="3600"/>
          <w:tab w:val="left" w:pos="9000"/>
        </w:tabs>
        <w:spacing w:after="480"/>
        <w:ind w:left="709"/>
        <w:rPr>
          <w:iCs/>
          <w:lang w:val="es-ES"/>
        </w:rPr>
      </w:pPr>
      <w:r w:rsidRPr="007866EB">
        <w:rPr>
          <w:iCs/>
          <w:lang w:val="es-ES"/>
        </w:rPr>
        <w:t>FIRMADO EL</w:t>
      </w:r>
      <w:r w:rsidR="00D868FE" w:rsidRPr="007866EB">
        <w:rPr>
          <w:iCs/>
          <w:lang w:val="es-ES"/>
        </w:rPr>
        <w:t xml:space="preserve"> </w:t>
      </w:r>
      <w:r w:rsidRPr="007866EB">
        <w:rPr>
          <w:iCs/>
          <w:u w:val="single"/>
          <w:lang w:val="es-ES"/>
        </w:rPr>
        <w:tab/>
      </w:r>
      <w:r w:rsidRPr="007866EB">
        <w:rPr>
          <w:iCs/>
          <w:lang w:val="es-ES"/>
        </w:rPr>
        <w:t xml:space="preserve"> en nombre de </w:t>
      </w:r>
      <w:r w:rsidRPr="007866EB">
        <w:rPr>
          <w:iCs/>
          <w:u w:val="single"/>
          <w:lang w:val="es-ES"/>
        </w:rPr>
        <w:tab/>
      </w:r>
    </w:p>
    <w:p w14:paraId="77F7A58B" w14:textId="6C7B670D" w:rsidR="007B2C52" w:rsidRPr="007866EB" w:rsidRDefault="007B2C52" w:rsidP="00EF5B47">
      <w:pPr>
        <w:tabs>
          <w:tab w:val="left" w:pos="3960"/>
          <w:tab w:val="left" w:pos="9000"/>
        </w:tabs>
        <w:spacing w:after="480"/>
        <w:ind w:left="709"/>
        <w:rPr>
          <w:iCs/>
          <w:lang w:val="es-ES"/>
        </w:rPr>
      </w:pPr>
      <w:r w:rsidRPr="007866EB">
        <w:rPr>
          <w:iCs/>
          <w:lang w:val="es-ES"/>
        </w:rPr>
        <w:t>Por</w:t>
      </w:r>
      <w:r w:rsidR="00D868FE" w:rsidRPr="007866EB">
        <w:rPr>
          <w:iCs/>
          <w:lang w:val="es-ES"/>
        </w:rPr>
        <w:t xml:space="preserve"> </w:t>
      </w:r>
      <w:r w:rsidRPr="007866EB">
        <w:rPr>
          <w:iCs/>
          <w:u w:val="single"/>
          <w:lang w:val="es-ES"/>
        </w:rPr>
        <w:tab/>
      </w:r>
      <w:r w:rsidRPr="007866EB">
        <w:rPr>
          <w:iCs/>
          <w:lang w:val="es-ES"/>
        </w:rPr>
        <w:t xml:space="preserve"> en carácter de </w:t>
      </w:r>
      <w:r w:rsidRPr="007866EB">
        <w:rPr>
          <w:iCs/>
          <w:u w:val="single"/>
          <w:lang w:val="es-ES"/>
        </w:rPr>
        <w:tab/>
      </w:r>
    </w:p>
    <w:p w14:paraId="477B5770" w14:textId="0A72A213" w:rsidR="007B2C52" w:rsidRPr="007866EB" w:rsidRDefault="007B2C52" w:rsidP="00EF5B47">
      <w:pPr>
        <w:tabs>
          <w:tab w:val="left" w:pos="9000"/>
        </w:tabs>
        <w:spacing w:after="720"/>
        <w:ind w:left="709"/>
        <w:rPr>
          <w:iCs/>
          <w:lang w:val="es-ES"/>
        </w:rPr>
      </w:pPr>
      <w:r w:rsidRPr="007866EB">
        <w:rPr>
          <w:iCs/>
          <w:lang w:val="es-ES"/>
        </w:rPr>
        <w:t>En presencia de</w:t>
      </w:r>
      <w:r w:rsidR="00D868FE" w:rsidRPr="007866EB">
        <w:rPr>
          <w:iCs/>
          <w:lang w:val="es-ES"/>
        </w:rPr>
        <w:t xml:space="preserve"> </w:t>
      </w:r>
      <w:r w:rsidR="00D868FE" w:rsidRPr="007866EB">
        <w:rPr>
          <w:iCs/>
          <w:u w:val="single"/>
          <w:lang w:val="es-ES"/>
        </w:rPr>
        <w:tab/>
      </w:r>
    </w:p>
    <w:p w14:paraId="730D3C44" w14:textId="77777777" w:rsidR="007B2C52" w:rsidRPr="007866EB" w:rsidRDefault="007B2C52" w:rsidP="00EF5B47">
      <w:pPr>
        <w:tabs>
          <w:tab w:val="left" w:pos="3600"/>
          <w:tab w:val="left" w:pos="9000"/>
        </w:tabs>
        <w:spacing w:after="480"/>
        <w:ind w:left="709"/>
        <w:rPr>
          <w:iCs/>
          <w:lang w:val="es-ES"/>
        </w:rPr>
      </w:pPr>
      <w:r w:rsidRPr="007866EB">
        <w:rPr>
          <w:iCs/>
          <w:lang w:val="es-ES"/>
        </w:rPr>
        <w:t>FIRMADO EL</w:t>
      </w:r>
      <w:r w:rsidRPr="007866EB">
        <w:rPr>
          <w:iCs/>
          <w:u w:val="single"/>
          <w:lang w:val="es-ES"/>
        </w:rPr>
        <w:tab/>
      </w:r>
      <w:r w:rsidRPr="007866EB">
        <w:rPr>
          <w:iCs/>
          <w:lang w:val="es-ES"/>
        </w:rPr>
        <w:t xml:space="preserve"> en nombre de </w:t>
      </w:r>
      <w:r w:rsidRPr="007866EB">
        <w:rPr>
          <w:iCs/>
          <w:u w:val="single"/>
          <w:lang w:val="es-ES"/>
        </w:rPr>
        <w:tab/>
      </w:r>
    </w:p>
    <w:p w14:paraId="651DA5A0" w14:textId="77777777" w:rsidR="007B2C52" w:rsidRPr="007866EB" w:rsidRDefault="007B2C52" w:rsidP="00EF5B47">
      <w:pPr>
        <w:tabs>
          <w:tab w:val="left" w:pos="3960"/>
          <w:tab w:val="left" w:pos="9000"/>
        </w:tabs>
        <w:spacing w:after="480"/>
        <w:ind w:left="709"/>
        <w:rPr>
          <w:iCs/>
          <w:lang w:val="es-ES"/>
        </w:rPr>
      </w:pPr>
      <w:r w:rsidRPr="007866EB">
        <w:rPr>
          <w:iCs/>
          <w:lang w:val="es-ES"/>
        </w:rPr>
        <w:t xml:space="preserve">Por </w:t>
      </w:r>
      <w:r w:rsidRPr="007866EB">
        <w:rPr>
          <w:iCs/>
          <w:u w:val="single"/>
          <w:lang w:val="es-ES"/>
        </w:rPr>
        <w:tab/>
      </w:r>
      <w:r w:rsidRPr="007866EB">
        <w:rPr>
          <w:iCs/>
          <w:lang w:val="es-ES"/>
        </w:rPr>
        <w:t xml:space="preserve"> en carácter de </w:t>
      </w:r>
      <w:r w:rsidRPr="007866EB">
        <w:rPr>
          <w:iCs/>
          <w:u w:val="single"/>
          <w:lang w:val="es-ES"/>
        </w:rPr>
        <w:tab/>
      </w:r>
    </w:p>
    <w:p w14:paraId="6D5FFB1A" w14:textId="60F28D18" w:rsidR="007B2C52" w:rsidRPr="007866EB" w:rsidRDefault="007B2C52" w:rsidP="00EF5B47">
      <w:pPr>
        <w:tabs>
          <w:tab w:val="left" w:pos="9000"/>
        </w:tabs>
        <w:ind w:left="709"/>
        <w:rPr>
          <w:iCs/>
          <w:u w:val="single"/>
          <w:lang w:val="es-ES"/>
        </w:rPr>
      </w:pPr>
      <w:r w:rsidRPr="007866EB">
        <w:rPr>
          <w:iCs/>
          <w:lang w:val="es-ES"/>
        </w:rPr>
        <w:t>En presencia de</w:t>
      </w:r>
      <w:r w:rsidR="00D868FE" w:rsidRPr="007866EB">
        <w:rPr>
          <w:iCs/>
          <w:lang w:val="es-ES"/>
        </w:rPr>
        <w:t xml:space="preserve"> </w:t>
      </w:r>
      <w:r w:rsidR="00D868FE" w:rsidRPr="007866EB">
        <w:rPr>
          <w:iCs/>
          <w:u w:val="single"/>
          <w:lang w:val="es-ES"/>
        </w:rPr>
        <w:tab/>
      </w:r>
    </w:p>
    <w:p w14:paraId="1630F435" w14:textId="77777777" w:rsidR="007B2C52" w:rsidRPr="007866EB" w:rsidRDefault="007B2C52" w:rsidP="00EF5B47">
      <w:pPr>
        <w:pStyle w:val="SectionIXHeader"/>
        <w:ind w:left="709"/>
        <w:rPr>
          <w:lang w:val="es-ES"/>
        </w:rPr>
      </w:pPr>
    </w:p>
    <w:p w14:paraId="3E477846" w14:textId="1081994A" w:rsidR="00D301AF" w:rsidRPr="009819CC" w:rsidRDefault="00EE16E1" w:rsidP="00EF5B47">
      <w:pPr>
        <w:pStyle w:val="SectionXHeader"/>
        <w:ind w:left="709"/>
        <w:rPr>
          <w:rFonts w:ascii="Times New Roman" w:hAnsi="Times New Roman"/>
        </w:rPr>
      </w:pPr>
      <w:r w:rsidRPr="007866EB">
        <w:br w:type="page"/>
      </w:r>
      <w:bookmarkStart w:id="215" w:name="_Toc397086728"/>
      <w:bookmarkStart w:id="216" w:name="_Toc484763388"/>
      <w:bookmarkStart w:id="217" w:name="_Toc92704665"/>
      <w:bookmarkStart w:id="218" w:name="_Toc92704712"/>
      <w:bookmarkStart w:id="219" w:name="_Toc136872118"/>
      <w:r w:rsidR="007B2C52" w:rsidRPr="009819CC">
        <w:rPr>
          <w:rFonts w:ascii="Times New Roman" w:hAnsi="Times New Roman"/>
        </w:rPr>
        <w:lastRenderedPageBreak/>
        <w:t>Garantía Bancaria por Pago de Anticipo</w:t>
      </w:r>
      <w:bookmarkEnd w:id="215"/>
      <w:bookmarkEnd w:id="216"/>
      <w:bookmarkEnd w:id="217"/>
      <w:bookmarkEnd w:id="218"/>
      <w:r w:rsidR="00EC54D9" w:rsidRPr="009819CC">
        <w:rPr>
          <w:rFonts w:ascii="Times New Roman" w:hAnsi="Times New Roman"/>
        </w:rPr>
        <w:br/>
      </w:r>
      <w:bookmarkStart w:id="220" w:name="_Toc92704666"/>
      <w:bookmarkStart w:id="221" w:name="_Toc92704713"/>
      <w:r w:rsidR="00D301AF" w:rsidRPr="009819CC">
        <w:rPr>
          <w:rFonts w:ascii="Times New Roman" w:hAnsi="Times New Roman"/>
        </w:rPr>
        <w:t>Garantía a demanda</w:t>
      </w:r>
      <w:bookmarkEnd w:id="219"/>
      <w:bookmarkEnd w:id="220"/>
      <w:bookmarkEnd w:id="221"/>
      <w:r w:rsidR="007E418C" w:rsidRPr="009819CC">
        <w:rPr>
          <w:rFonts w:ascii="Times New Roman" w:hAnsi="Times New Roman"/>
        </w:rPr>
        <w:t xml:space="preserve"> </w:t>
      </w:r>
    </w:p>
    <w:p w14:paraId="17A152B8" w14:textId="58D5B602" w:rsidR="00813E61" w:rsidRPr="007866EB" w:rsidRDefault="00813E61" w:rsidP="00EF5B47">
      <w:pPr>
        <w:numPr>
          <w:ilvl w:val="12"/>
          <w:numId w:val="0"/>
        </w:numPr>
        <w:spacing w:after="240"/>
        <w:ind w:left="426"/>
        <w:jc w:val="both"/>
        <w:rPr>
          <w:i/>
          <w:iCs/>
          <w:lang w:val="es-ES"/>
        </w:rPr>
      </w:pPr>
      <w:r w:rsidRPr="007866EB">
        <w:rPr>
          <w:i/>
          <w:iCs/>
          <w:lang w:val="es-ES"/>
        </w:rPr>
        <w:t>[Membrete del Garante o código de identificación SWIFT]</w:t>
      </w:r>
    </w:p>
    <w:p w14:paraId="483DCC5E" w14:textId="1A6D5CB6" w:rsidR="00813E61" w:rsidRPr="007866EB" w:rsidRDefault="00813E61" w:rsidP="00EF5B47">
      <w:pPr>
        <w:numPr>
          <w:ilvl w:val="12"/>
          <w:numId w:val="0"/>
        </w:numPr>
        <w:spacing w:after="240"/>
        <w:ind w:left="426"/>
        <w:jc w:val="both"/>
        <w:rPr>
          <w:b/>
          <w:bCs/>
          <w:lang w:val="es-ES"/>
        </w:rPr>
      </w:pPr>
      <w:r w:rsidRPr="007866EB">
        <w:rPr>
          <w:b/>
          <w:bCs/>
          <w:lang w:val="es-ES"/>
        </w:rPr>
        <w:t xml:space="preserve">Beneficiario: </w:t>
      </w:r>
      <w:r w:rsidRPr="007866EB">
        <w:rPr>
          <w:i/>
          <w:iCs/>
          <w:lang w:val="es-ES"/>
        </w:rPr>
        <w:t>[</w:t>
      </w:r>
      <w:r w:rsidR="00850525" w:rsidRPr="007866EB">
        <w:rPr>
          <w:i/>
          <w:iCs/>
          <w:lang w:val="es-ES"/>
        </w:rPr>
        <w:t xml:space="preserve">Indique </w:t>
      </w:r>
      <w:r w:rsidRPr="007866EB">
        <w:rPr>
          <w:i/>
          <w:iCs/>
          <w:lang w:val="es-ES"/>
        </w:rPr>
        <w:t>el nombre y la dirección del Comprador]</w:t>
      </w:r>
    </w:p>
    <w:p w14:paraId="7E186BC7" w14:textId="2DE530C4" w:rsidR="00813E61" w:rsidRPr="007866EB" w:rsidRDefault="00813E61" w:rsidP="00EF5B47">
      <w:pPr>
        <w:numPr>
          <w:ilvl w:val="12"/>
          <w:numId w:val="0"/>
        </w:numPr>
        <w:spacing w:after="240"/>
        <w:ind w:left="426"/>
        <w:jc w:val="both"/>
        <w:rPr>
          <w:i/>
          <w:iCs/>
          <w:lang w:val="es-ES"/>
        </w:rPr>
      </w:pPr>
      <w:r w:rsidRPr="007866EB">
        <w:rPr>
          <w:b/>
          <w:bCs/>
          <w:lang w:val="es-ES"/>
        </w:rPr>
        <w:t xml:space="preserve">Fecha: </w:t>
      </w:r>
      <w:r w:rsidRPr="007866EB">
        <w:rPr>
          <w:i/>
          <w:iCs/>
          <w:lang w:val="es-ES"/>
        </w:rPr>
        <w:t>[</w:t>
      </w:r>
      <w:r w:rsidR="00850525" w:rsidRPr="007866EB">
        <w:rPr>
          <w:i/>
          <w:iCs/>
          <w:lang w:val="es-ES"/>
        </w:rPr>
        <w:t xml:space="preserve">Indique </w:t>
      </w:r>
      <w:r w:rsidRPr="007866EB">
        <w:rPr>
          <w:i/>
          <w:iCs/>
          <w:lang w:val="es-ES"/>
        </w:rPr>
        <w:t>la fecha de la emisión]</w:t>
      </w:r>
    </w:p>
    <w:p w14:paraId="4776FF2C" w14:textId="590337BF" w:rsidR="00813E61" w:rsidRPr="007866EB" w:rsidRDefault="00813E61" w:rsidP="00EF5B47">
      <w:pPr>
        <w:numPr>
          <w:ilvl w:val="12"/>
          <w:numId w:val="0"/>
        </w:numPr>
        <w:spacing w:after="240"/>
        <w:ind w:left="426"/>
        <w:jc w:val="both"/>
        <w:rPr>
          <w:bCs/>
          <w:i/>
          <w:iCs/>
          <w:lang w:val="es-ES"/>
        </w:rPr>
      </w:pPr>
      <w:r w:rsidRPr="007866EB">
        <w:rPr>
          <w:b/>
          <w:bCs/>
          <w:lang w:val="es-ES"/>
        </w:rPr>
        <w:t xml:space="preserve">GARANTÍA DE CUMPLIMIENTO </w:t>
      </w:r>
      <w:proofErr w:type="spellStart"/>
      <w:r w:rsidR="00571467" w:rsidRPr="007866EB">
        <w:rPr>
          <w:b/>
          <w:bCs/>
          <w:lang w:val="es-ES"/>
        </w:rPr>
        <w:t>N.</w:t>
      </w:r>
      <w:r w:rsidR="00850525" w:rsidRPr="007866EB">
        <w:rPr>
          <w:b/>
          <w:bCs/>
          <w:vertAlign w:val="superscript"/>
          <w:lang w:val="es-ES"/>
        </w:rPr>
        <w:t>o</w:t>
      </w:r>
      <w:proofErr w:type="spellEnd"/>
      <w:r w:rsidR="00D868FE" w:rsidRPr="007866EB">
        <w:rPr>
          <w:b/>
          <w:bCs/>
          <w:i/>
          <w:iCs/>
          <w:lang w:val="es-ES"/>
        </w:rPr>
        <w:t>:</w:t>
      </w:r>
      <w:r w:rsidRPr="007866EB">
        <w:rPr>
          <w:b/>
          <w:bCs/>
          <w:lang w:val="es-ES"/>
        </w:rPr>
        <w:t xml:space="preserve"> </w:t>
      </w:r>
      <w:r w:rsidRPr="007866EB">
        <w:rPr>
          <w:bCs/>
          <w:i/>
          <w:iCs/>
          <w:lang w:val="es-ES"/>
        </w:rPr>
        <w:t>[</w:t>
      </w:r>
      <w:r w:rsidR="00850525" w:rsidRPr="007866EB">
        <w:rPr>
          <w:i/>
          <w:iCs/>
          <w:lang w:val="es-ES"/>
        </w:rPr>
        <w:t>Indique n</w:t>
      </w:r>
      <w:r w:rsidRPr="007866EB">
        <w:rPr>
          <w:i/>
          <w:iCs/>
          <w:lang w:val="es-ES"/>
        </w:rPr>
        <w:t xml:space="preserve">úmero de referencia </w:t>
      </w:r>
      <w:r w:rsidRPr="007866EB">
        <w:rPr>
          <w:bCs/>
          <w:i/>
          <w:iCs/>
          <w:lang w:val="es-ES"/>
        </w:rPr>
        <w:t>de la Garantía]</w:t>
      </w:r>
      <w:r w:rsidR="00850525" w:rsidRPr="007866EB">
        <w:rPr>
          <w:bCs/>
          <w:i/>
          <w:iCs/>
          <w:lang w:val="es-ES"/>
        </w:rPr>
        <w:t>.</w:t>
      </w:r>
    </w:p>
    <w:p w14:paraId="0C20EF6A" w14:textId="5CC07757" w:rsidR="00813E61" w:rsidRPr="007866EB" w:rsidRDefault="00813E61" w:rsidP="00EF5B47">
      <w:pPr>
        <w:numPr>
          <w:ilvl w:val="12"/>
          <w:numId w:val="0"/>
        </w:numPr>
        <w:spacing w:after="240"/>
        <w:ind w:left="426"/>
        <w:jc w:val="both"/>
        <w:rPr>
          <w:i/>
          <w:iCs/>
          <w:lang w:val="es-ES"/>
        </w:rPr>
      </w:pPr>
      <w:r w:rsidRPr="007866EB">
        <w:rPr>
          <w:b/>
          <w:bCs/>
          <w:i/>
          <w:iCs/>
          <w:lang w:val="es-ES"/>
        </w:rPr>
        <w:t>Garante:</w:t>
      </w:r>
      <w:r w:rsidRPr="007866EB">
        <w:rPr>
          <w:i/>
          <w:iCs/>
          <w:lang w:val="es-ES"/>
        </w:rPr>
        <w:t xml:space="preserve"> [</w:t>
      </w:r>
      <w:r w:rsidR="00850525" w:rsidRPr="007866EB">
        <w:rPr>
          <w:i/>
          <w:iCs/>
          <w:lang w:val="es-ES"/>
        </w:rPr>
        <w:t xml:space="preserve">Indique </w:t>
      </w:r>
      <w:r w:rsidRPr="007866EB">
        <w:rPr>
          <w:i/>
          <w:iCs/>
          <w:lang w:val="es-ES"/>
        </w:rPr>
        <w:t xml:space="preserve">el nombre y dirección del lugar de emisión, salvo que esté en </w:t>
      </w:r>
      <w:r w:rsidR="00D868FE" w:rsidRPr="007866EB">
        <w:rPr>
          <w:i/>
          <w:iCs/>
          <w:lang w:val="es-ES"/>
        </w:rPr>
        <w:br/>
      </w:r>
      <w:r w:rsidRPr="007866EB">
        <w:rPr>
          <w:i/>
          <w:iCs/>
          <w:lang w:val="es-ES"/>
        </w:rPr>
        <w:t>el membrete]</w:t>
      </w:r>
      <w:r w:rsidR="00850525" w:rsidRPr="007866EB">
        <w:rPr>
          <w:i/>
          <w:iCs/>
          <w:lang w:val="es-ES"/>
        </w:rPr>
        <w:t>.</w:t>
      </w:r>
    </w:p>
    <w:p w14:paraId="5977636D" w14:textId="7A1EBE69" w:rsidR="00C95866" w:rsidRPr="007866EB" w:rsidRDefault="00C95866" w:rsidP="00EF5B47">
      <w:pPr>
        <w:numPr>
          <w:ilvl w:val="12"/>
          <w:numId w:val="0"/>
        </w:numPr>
        <w:spacing w:after="240"/>
        <w:ind w:left="426"/>
        <w:jc w:val="both"/>
        <w:rPr>
          <w:lang w:val="es-ES"/>
        </w:rPr>
      </w:pPr>
      <w:r w:rsidRPr="007866EB">
        <w:rPr>
          <w:lang w:val="es-ES"/>
        </w:rPr>
        <w:t xml:space="preserve">Se nos ha informado que </w:t>
      </w:r>
      <w:r w:rsidRPr="007866EB">
        <w:rPr>
          <w:i/>
          <w:iCs/>
          <w:lang w:val="es-ES"/>
        </w:rPr>
        <w:t>[</w:t>
      </w:r>
      <w:r w:rsidR="0066573F" w:rsidRPr="007866EB">
        <w:rPr>
          <w:i/>
          <w:iCs/>
          <w:lang w:val="es-ES"/>
        </w:rPr>
        <w:t>indique</w:t>
      </w:r>
      <w:r w:rsidRPr="007866EB">
        <w:rPr>
          <w:i/>
          <w:iCs/>
          <w:lang w:val="es-ES"/>
        </w:rPr>
        <w:t xml:space="preserve"> el nombre del Proveedor, en el caso de </w:t>
      </w:r>
      <w:r w:rsidR="00C918A2" w:rsidRPr="007866EB">
        <w:rPr>
          <w:i/>
          <w:iCs/>
          <w:lang w:val="es-ES"/>
        </w:rPr>
        <w:t>APCA</w:t>
      </w:r>
      <w:r w:rsidRPr="007866EB">
        <w:rPr>
          <w:i/>
          <w:iCs/>
          <w:lang w:val="es-ES"/>
        </w:rPr>
        <w:t xml:space="preserve">, será el nombre de la </w:t>
      </w:r>
      <w:r w:rsidR="00C918A2" w:rsidRPr="007866EB">
        <w:rPr>
          <w:i/>
          <w:iCs/>
          <w:lang w:val="es-ES"/>
        </w:rPr>
        <w:t>APCA</w:t>
      </w:r>
      <w:r w:rsidRPr="007866EB">
        <w:rPr>
          <w:i/>
          <w:iCs/>
          <w:lang w:val="es-ES"/>
        </w:rPr>
        <w:t xml:space="preserve">] </w:t>
      </w:r>
      <w:r w:rsidRPr="007866EB">
        <w:rPr>
          <w:lang w:val="es-ES"/>
        </w:rPr>
        <w:t>(</w:t>
      </w:r>
      <w:r w:rsidR="004C6720" w:rsidRPr="007866EB">
        <w:rPr>
          <w:lang w:val="es-ES"/>
        </w:rPr>
        <w:t>en adelante, el “</w:t>
      </w:r>
      <w:r w:rsidRPr="007866EB">
        <w:rPr>
          <w:lang w:val="es-ES"/>
        </w:rPr>
        <w:t xml:space="preserve">Solicitante”) ha celebrado el Contrato </w:t>
      </w:r>
      <w:proofErr w:type="spellStart"/>
      <w:r w:rsidR="004C6720" w:rsidRPr="007866EB">
        <w:rPr>
          <w:bCs/>
          <w:lang w:val="es-ES"/>
        </w:rPr>
        <w:t>n.</w:t>
      </w:r>
      <w:r w:rsidR="004C6720" w:rsidRPr="007866EB">
        <w:rPr>
          <w:bCs/>
          <w:vertAlign w:val="superscript"/>
          <w:lang w:val="es-ES"/>
        </w:rPr>
        <w:t>o</w:t>
      </w:r>
      <w:proofErr w:type="spellEnd"/>
      <w:r w:rsidR="004C6720" w:rsidRPr="007866EB">
        <w:rPr>
          <w:i/>
          <w:iCs/>
          <w:lang w:val="es-ES"/>
        </w:rPr>
        <w:t xml:space="preserve"> </w:t>
      </w:r>
      <w:r w:rsidRPr="007866EB">
        <w:rPr>
          <w:i/>
          <w:iCs/>
          <w:lang w:val="es-ES"/>
        </w:rPr>
        <w:t>[</w:t>
      </w:r>
      <w:r w:rsidR="00A160ED" w:rsidRPr="007866EB">
        <w:rPr>
          <w:i/>
          <w:iCs/>
          <w:lang w:val="es-ES"/>
        </w:rPr>
        <w:t>indique</w:t>
      </w:r>
      <w:r w:rsidRPr="007866EB">
        <w:rPr>
          <w:i/>
          <w:iCs/>
          <w:lang w:val="es-ES"/>
        </w:rPr>
        <w:t xml:space="preserve"> número de referencia del Contrato]</w:t>
      </w:r>
      <w:r w:rsidR="004C6720" w:rsidRPr="007866EB">
        <w:rPr>
          <w:iCs/>
          <w:lang w:val="es-ES"/>
        </w:rPr>
        <w:t>,</w:t>
      </w:r>
      <w:r w:rsidRPr="007866EB">
        <w:rPr>
          <w:i/>
          <w:iCs/>
          <w:lang w:val="es-ES"/>
        </w:rPr>
        <w:t xml:space="preserve"> </w:t>
      </w:r>
      <w:r w:rsidRPr="007866EB">
        <w:rPr>
          <w:lang w:val="es-ES"/>
        </w:rPr>
        <w:t xml:space="preserve">de fecha </w:t>
      </w:r>
      <w:r w:rsidRPr="007866EB">
        <w:rPr>
          <w:i/>
          <w:iCs/>
          <w:lang w:val="es-ES"/>
        </w:rPr>
        <w:t>[</w:t>
      </w:r>
      <w:r w:rsidR="0066573F" w:rsidRPr="007866EB">
        <w:rPr>
          <w:i/>
          <w:iCs/>
          <w:lang w:val="es-ES"/>
        </w:rPr>
        <w:t>indique</w:t>
      </w:r>
      <w:r w:rsidRPr="007866EB">
        <w:rPr>
          <w:i/>
          <w:iCs/>
          <w:lang w:val="es-ES"/>
        </w:rPr>
        <w:t xml:space="preserve"> fecha] </w:t>
      </w:r>
      <w:r w:rsidRPr="007866EB">
        <w:rPr>
          <w:lang w:val="es-ES"/>
        </w:rPr>
        <w:t xml:space="preserve">con el Beneficiario, para el suministro de </w:t>
      </w:r>
      <w:r w:rsidRPr="007866EB">
        <w:rPr>
          <w:i/>
          <w:iCs/>
          <w:lang w:val="es-ES"/>
        </w:rPr>
        <w:t>[</w:t>
      </w:r>
      <w:r w:rsidR="0066573F" w:rsidRPr="007866EB">
        <w:rPr>
          <w:i/>
          <w:iCs/>
          <w:lang w:val="es-ES"/>
        </w:rPr>
        <w:t>indique</w:t>
      </w:r>
      <w:r w:rsidRPr="007866EB">
        <w:rPr>
          <w:i/>
          <w:iCs/>
          <w:lang w:val="es-ES"/>
        </w:rPr>
        <w:t xml:space="preserve"> nombre del contrato y breve descripción de los </w:t>
      </w:r>
      <w:r w:rsidR="004C6720" w:rsidRPr="007866EB">
        <w:rPr>
          <w:i/>
          <w:iCs/>
          <w:lang w:val="es-ES"/>
        </w:rPr>
        <w:t>bienes y servicios conexos</w:t>
      </w:r>
      <w:r w:rsidRPr="007866EB">
        <w:rPr>
          <w:i/>
          <w:iCs/>
          <w:lang w:val="es-ES"/>
        </w:rPr>
        <w:t xml:space="preserve">] </w:t>
      </w:r>
      <w:r w:rsidRPr="007866EB">
        <w:rPr>
          <w:lang w:val="es-ES"/>
        </w:rPr>
        <w:t>(</w:t>
      </w:r>
      <w:r w:rsidR="004C6720" w:rsidRPr="007866EB">
        <w:rPr>
          <w:lang w:val="es-ES"/>
        </w:rPr>
        <w:t>en adelante, el “</w:t>
      </w:r>
      <w:r w:rsidRPr="007866EB">
        <w:rPr>
          <w:lang w:val="es-ES"/>
        </w:rPr>
        <w:t>Contrato”).</w:t>
      </w:r>
    </w:p>
    <w:p w14:paraId="0A5A1ECB" w14:textId="4617B6AF" w:rsidR="007B2C52" w:rsidRPr="007866EB" w:rsidRDefault="00F66BF2" w:rsidP="00EF5B47">
      <w:pPr>
        <w:numPr>
          <w:ilvl w:val="12"/>
          <w:numId w:val="0"/>
        </w:numPr>
        <w:spacing w:after="240"/>
        <w:ind w:left="426"/>
        <w:jc w:val="both"/>
        <w:rPr>
          <w:lang w:val="es-ES"/>
        </w:rPr>
      </w:pPr>
      <w:r w:rsidRPr="007866EB">
        <w:rPr>
          <w:lang w:val="es-ES"/>
        </w:rPr>
        <w:t>Asimismo</w:t>
      </w:r>
      <w:r w:rsidR="007B2C52" w:rsidRPr="007866EB">
        <w:rPr>
          <w:lang w:val="es-ES"/>
        </w:rPr>
        <w:t xml:space="preserve">, entendemos que, de acuerdo con las condiciones del Contrato, se hará un anticipo </w:t>
      </w:r>
      <w:r w:rsidR="00B004CA" w:rsidRPr="007866EB">
        <w:rPr>
          <w:lang w:val="es-ES"/>
        </w:rPr>
        <w:t xml:space="preserve">por la suma de </w:t>
      </w:r>
      <w:r w:rsidR="00B004CA" w:rsidRPr="007866EB">
        <w:rPr>
          <w:i/>
          <w:lang w:val="es-ES"/>
        </w:rPr>
        <w:t>[</w:t>
      </w:r>
      <w:r w:rsidR="0066573F" w:rsidRPr="007866EB">
        <w:rPr>
          <w:i/>
          <w:lang w:val="es-ES"/>
        </w:rPr>
        <w:t>indique</w:t>
      </w:r>
      <w:r w:rsidR="00B004CA" w:rsidRPr="007866EB">
        <w:rPr>
          <w:i/>
          <w:lang w:val="es-ES"/>
        </w:rPr>
        <w:t xml:space="preserve"> el monto en cifras]</w:t>
      </w:r>
      <w:r w:rsidR="00B004CA" w:rsidRPr="007866EB">
        <w:rPr>
          <w:lang w:val="es-ES"/>
        </w:rPr>
        <w:t xml:space="preserve"> </w:t>
      </w:r>
      <w:proofErr w:type="gramStart"/>
      <w:r w:rsidR="00B004CA" w:rsidRPr="007866EB">
        <w:rPr>
          <w:lang w:val="es-ES"/>
        </w:rPr>
        <w:t>(</w:t>
      </w:r>
      <w:r w:rsidR="00D868FE" w:rsidRPr="007866EB">
        <w:rPr>
          <w:lang w:val="es-ES"/>
        </w:rPr>
        <w:t xml:space="preserve"> </w:t>
      </w:r>
      <w:r w:rsidR="00B004CA" w:rsidRPr="007866EB">
        <w:rPr>
          <w:lang w:val="es-ES"/>
        </w:rPr>
        <w:t>)</w:t>
      </w:r>
      <w:proofErr w:type="gramEnd"/>
      <w:r w:rsidR="00B004CA" w:rsidRPr="007866EB">
        <w:rPr>
          <w:lang w:val="es-ES"/>
        </w:rPr>
        <w:t xml:space="preserve"> </w:t>
      </w:r>
      <w:r w:rsidR="00B004CA" w:rsidRPr="007866EB">
        <w:rPr>
          <w:i/>
          <w:lang w:val="es-ES"/>
        </w:rPr>
        <w:t>[</w:t>
      </w:r>
      <w:r w:rsidR="0066573F" w:rsidRPr="007866EB">
        <w:rPr>
          <w:i/>
          <w:lang w:val="es-ES"/>
        </w:rPr>
        <w:t>indique</w:t>
      </w:r>
      <w:r w:rsidR="00B004CA" w:rsidRPr="007866EB">
        <w:rPr>
          <w:i/>
          <w:lang w:val="es-ES"/>
        </w:rPr>
        <w:t xml:space="preserve"> el monto en palabras]</w:t>
      </w:r>
      <w:r w:rsidR="00B004CA" w:rsidRPr="007866EB">
        <w:rPr>
          <w:lang w:val="es-ES"/>
        </w:rPr>
        <w:t xml:space="preserve"> </w:t>
      </w:r>
      <w:r w:rsidR="007B2C52" w:rsidRPr="007866EB">
        <w:rPr>
          <w:lang w:val="es-ES"/>
        </w:rPr>
        <w:t>contra una garantía por pago de anticipo.</w:t>
      </w:r>
    </w:p>
    <w:p w14:paraId="6B7AAACA" w14:textId="77777777" w:rsidR="00B004CA" w:rsidRPr="007866EB" w:rsidRDefault="00B004CA" w:rsidP="00EF5B47">
      <w:pPr>
        <w:spacing w:after="240"/>
        <w:ind w:left="567"/>
        <w:jc w:val="both"/>
        <w:rPr>
          <w:lang w:val="es-ES"/>
        </w:rPr>
      </w:pPr>
      <w:r w:rsidRPr="007866EB">
        <w:rPr>
          <w:lang w:val="es-ES"/>
        </w:rPr>
        <w:t xml:space="preserve">A solicitud del Solicitante, nosotros, en calidad de Garantes, por medio de la presente Garantía nos obligamos irrevocablemente a pagar al Beneficiario </w:t>
      </w:r>
      <w:r w:rsidR="00C92C98" w:rsidRPr="007866EB">
        <w:rPr>
          <w:lang w:val="es-ES"/>
        </w:rPr>
        <w:t>una</w:t>
      </w:r>
      <w:r w:rsidRPr="007866EB">
        <w:rPr>
          <w:lang w:val="es-ES"/>
        </w:rPr>
        <w:t xml:space="preserve"> suma o sumas que no excedan </w:t>
      </w:r>
      <w:r w:rsidRPr="007866EB">
        <w:rPr>
          <w:i/>
          <w:iCs/>
          <w:lang w:val="es-ES"/>
        </w:rPr>
        <w:t>[</w:t>
      </w:r>
      <w:r w:rsidR="00A160ED" w:rsidRPr="007866EB">
        <w:rPr>
          <w:i/>
          <w:iCs/>
          <w:lang w:val="es-ES"/>
        </w:rPr>
        <w:t>indique</w:t>
      </w:r>
      <w:r w:rsidRPr="007866EB">
        <w:rPr>
          <w:i/>
          <w:iCs/>
          <w:lang w:val="es-ES"/>
        </w:rPr>
        <w:t xml:space="preserve"> la(s) suma(s) en cifras y en </w:t>
      </w:r>
      <w:r w:rsidR="00C92C98" w:rsidRPr="007866EB">
        <w:rPr>
          <w:i/>
          <w:iCs/>
          <w:lang w:val="es-ES"/>
        </w:rPr>
        <w:t>letras</w:t>
      </w:r>
      <w:r w:rsidRPr="007866EB">
        <w:rPr>
          <w:i/>
          <w:iCs/>
          <w:lang w:val="es-ES"/>
        </w:rPr>
        <w:t>]</w:t>
      </w:r>
      <w:r w:rsidRPr="007866EB">
        <w:rPr>
          <w:rStyle w:val="Refdenotaalpie"/>
          <w:szCs w:val="20"/>
          <w:lang w:val="es-ES"/>
        </w:rPr>
        <w:footnoteReference w:id="10"/>
      </w:r>
      <w:r w:rsidRPr="007866EB">
        <w:rPr>
          <w:szCs w:val="20"/>
          <w:lang w:val="es-ES"/>
        </w:rPr>
        <w:t xml:space="preserve">, </w:t>
      </w:r>
      <w:r w:rsidRPr="007866EB">
        <w:rPr>
          <w:lang w:val="es-ES"/>
        </w:rPr>
        <w:t xml:space="preserve">al recibo </w:t>
      </w:r>
      <w:r w:rsidRPr="007866EB">
        <w:rPr>
          <w:color w:val="000000"/>
          <w:szCs w:val="22"/>
          <w:lang w:val="es-ES"/>
        </w:rPr>
        <w:t>de la demanda del Beneficiario, respaldada por la declaración del Beneficiario, ya sea en la misma demanda o en un documento aparte firmado para acompañar o identificar la demanda, en la que se indique que el Solic</w:t>
      </w:r>
      <w:r w:rsidRPr="007866EB">
        <w:rPr>
          <w:lang w:val="es-ES"/>
        </w:rPr>
        <w:t>itante:</w:t>
      </w:r>
    </w:p>
    <w:p w14:paraId="2DFF21D8" w14:textId="3002E697" w:rsidR="007B2C52" w:rsidRPr="007866EB" w:rsidRDefault="00D868FE" w:rsidP="00EF5B47">
      <w:pPr>
        <w:spacing w:after="240"/>
        <w:ind w:left="567"/>
        <w:jc w:val="both"/>
        <w:rPr>
          <w:lang w:val="es-ES"/>
        </w:rPr>
      </w:pPr>
      <w:r w:rsidRPr="007866EB">
        <w:rPr>
          <w:lang w:val="es-ES"/>
        </w:rPr>
        <w:t>(</w:t>
      </w:r>
      <w:r w:rsidR="00CE3E40" w:rsidRPr="007866EB">
        <w:rPr>
          <w:lang w:val="es-ES"/>
        </w:rPr>
        <w:t>a</w:t>
      </w:r>
      <w:r w:rsidR="00EE16E1" w:rsidRPr="007866EB">
        <w:rPr>
          <w:lang w:val="es-ES"/>
        </w:rPr>
        <w:t>)</w:t>
      </w:r>
      <w:r w:rsidR="00EE16E1" w:rsidRPr="007866EB">
        <w:rPr>
          <w:lang w:val="es-ES"/>
        </w:rPr>
        <w:tab/>
      </w:r>
      <w:r w:rsidR="007B2C52" w:rsidRPr="007866EB">
        <w:rPr>
          <w:lang w:val="es-ES"/>
        </w:rPr>
        <w:t xml:space="preserve">ha utilizado el pago de anticipo para otros fines que los estipulados para la provisión de los </w:t>
      </w:r>
      <w:r w:rsidR="00C92C98" w:rsidRPr="007866EB">
        <w:rPr>
          <w:lang w:val="es-ES"/>
        </w:rPr>
        <w:t>bienes;</w:t>
      </w:r>
    </w:p>
    <w:p w14:paraId="48644ACB" w14:textId="7F114394" w:rsidR="007B2C52" w:rsidRPr="007866EB" w:rsidRDefault="00D868FE" w:rsidP="00EF5B47">
      <w:pPr>
        <w:spacing w:after="240"/>
        <w:ind w:left="567"/>
        <w:jc w:val="both"/>
        <w:rPr>
          <w:lang w:val="es-ES"/>
        </w:rPr>
      </w:pPr>
      <w:r w:rsidRPr="007866EB">
        <w:rPr>
          <w:lang w:val="es-ES"/>
        </w:rPr>
        <w:t>(</w:t>
      </w:r>
      <w:r w:rsidR="00CE3E40" w:rsidRPr="007866EB">
        <w:rPr>
          <w:lang w:val="es-ES"/>
        </w:rPr>
        <w:t>b</w:t>
      </w:r>
      <w:r w:rsidR="00EE16E1" w:rsidRPr="007866EB">
        <w:rPr>
          <w:lang w:val="es-ES"/>
        </w:rPr>
        <w:t>)</w:t>
      </w:r>
      <w:r w:rsidR="00EE16E1" w:rsidRPr="007866EB">
        <w:rPr>
          <w:lang w:val="es-ES"/>
        </w:rPr>
        <w:tab/>
      </w:r>
      <w:r w:rsidR="00C92C98" w:rsidRPr="007866EB">
        <w:rPr>
          <w:lang w:val="es-ES"/>
        </w:rPr>
        <w:t>o bien, n</w:t>
      </w:r>
      <w:r w:rsidR="007B2C52" w:rsidRPr="007866EB">
        <w:rPr>
          <w:lang w:val="es-ES"/>
        </w:rPr>
        <w:t xml:space="preserve">o ha cumplido con el reembolso del pago por anticipo de acuerdo con las condiciones del Contrato, especificando el monto que el Proveedor </w:t>
      </w:r>
      <w:r w:rsidR="00C92C98" w:rsidRPr="007866EB">
        <w:rPr>
          <w:lang w:val="es-ES"/>
        </w:rPr>
        <w:t>no ha reembolsado</w:t>
      </w:r>
      <w:r w:rsidR="007B2C52" w:rsidRPr="007866EB">
        <w:rPr>
          <w:lang w:val="es-ES"/>
        </w:rPr>
        <w:t>.</w:t>
      </w:r>
    </w:p>
    <w:p w14:paraId="7E738BE9" w14:textId="77777777" w:rsidR="007B2C52" w:rsidRPr="007866EB" w:rsidRDefault="00742649" w:rsidP="00EF5B47">
      <w:pPr>
        <w:numPr>
          <w:ilvl w:val="12"/>
          <w:numId w:val="0"/>
        </w:numPr>
        <w:spacing w:after="240"/>
        <w:ind w:left="567"/>
        <w:jc w:val="both"/>
        <w:rPr>
          <w:i/>
          <w:iCs/>
          <w:lang w:val="es-ES"/>
        </w:rPr>
      </w:pPr>
      <w:r w:rsidRPr="007866EB">
        <w:rPr>
          <w:lang w:val="es-ES"/>
        </w:rPr>
        <w:t>Se puede pres</w:t>
      </w:r>
      <w:r w:rsidR="007B2C52" w:rsidRPr="007866EB">
        <w:rPr>
          <w:lang w:val="es-ES"/>
        </w:rPr>
        <w:t xml:space="preserve">entar </w:t>
      </w:r>
      <w:r w:rsidRPr="007866EB">
        <w:rPr>
          <w:lang w:val="es-ES"/>
        </w:rPr>
        <w:t>un</w:t>
      </w:r>
      <w:r w:rsidR="007B2C52" w:rsidRPr="007866EB">
        <w:rPr>
          <w:lang w:val="es-ES"/>
        </w:rPr>
        <w:t xml:space="preserve"> reclamo</w:t>
      </w:r>
      <w:r w:rsidR="0029667B" w:rsidRPr="007866EB">
        <w:rPr>
          <w:lang w:val="es-ES"/>
        </w:rPr>
        <w:t>,</w:t>
      </w:r>
      <w:r w:rsidR="007B2C52" w:rsidRPr="007866EB">
        <w:rPr>
          <w:lang w:val="es-ES"/>
        </w:rPr>
        <w:t xml:space="preserve"> </w:t>
      </w:r>
      <w:r w:rsidRPr="007866EB">
        <w:rPr>
          <w:lang w:val="es-ES"/>
        </w:rPr>
        <w:t>en virtud de</w:t>
      </w:r>
      <w:r w:rsidR="007B2C52" w:rsidRPr="007866EB">
        <w:rPr>
          <w:lang w:val="es-ES"/>
        </w:rPr>
        <w:t xml:space="preserve"> esta </w:t>
      </w:r>
      <w:r w:rsidR="0029667B" w:rsidRPr="007866EB">
        <w:rPr>
          <w:lang w:val="es-ES"/>
        </w:rPr>
        <w:t xml:space="preserve">Garantía, </w:t>
      </w:r>
      <w:r w:rsidRPr="007866EB">
        <w:rPr>
          <w:lang w:val="es-ES"/>
        </w:rPr>
        <w:t>a partir de la presentación al Garante de un certificado del banco del Beneficiario en el que se indique que</w:t>
      </w:r>
      <w:r w:rsidR="007B2C52" w:rsidRPr="007866EB">
        <w:rPr>
          <w:lang w:val="es-ES"/>
        </w:rPr>
        <w:t xml:space="preserve"> el referido </w:t>
      </w:r>
      <w:r w:rsidR="007B2C52" w:rsidRPr="007866EB">
        <w:rPr>
          <w:lang w:val="es-ES"/>
        </w:rPr>
        <w:lastRenderedPageBreak/>
        <w:t>pago mencionado arriba</w:t>
      </w:r>
      <w:r w:rsidR="0029667B" w:rsidRPr="007866EB">
        <w:rPr>
          <w:lang w:val="es-ES"/>
        </w:rPr>
        <w:t xml:space="preserve"> </w:t>
      </w:r>
      <w:r w:rsidRPr="007866EB">
        <w:rPr>
          <w:lang w:val="es-ES"/>
        </w:rPr>
        <w:t>se ha acreditado al Solicitante</w:t>
      </w:r>
      <w:r w:rsidR="007B2C52" w:rsidRPr="007866EB">
        <w:rPr>
          <w:lang w:val="es-ES"/>
        </w:rPr>
        <w:t xml:space="preserve"> en su cuenta número </w:t>
      </w:r>
      <w:r w:rsidR="007B2C52" w:rsidRPr="007866EB">
        <w:rPr>
          <w:i/>
          <w:iCs/>
          <w:lang w:val="es-ES"/>
        </w:rPr>
        <w:t>[</w:t>
      </w:r>
      <w:r w:rsidR="00A160ED" w:rsidRPr="007866EB">
        <w:rPr>
          <w:i/>
          <w:iCs/>
          <w:lang w:val="es-ES"/>
        </w:rPr>
        <w:t>indique</w:t>
      </w:r>
      <w:r w:rsidR="007B2C52" w:rsidRPr="007866EB">
        <w:rPr>
          <w:i/>
          <w:iCs/>
          <w:lang w:val="es-ES"/>
        </w:rPr>
        <w:t xml:space="preserve"> número] </w:t>
      </w:r>
      <w:r w:rsidR="007B2C52" w:rsidRPr="007866EB">
        <w:rPr>
          <w:lang w:val="es-ES"/>
        </w:rPr>
        <w:t xml:space="preserve">en el </w:t>
      </w:r>
      <w:r w:rsidR="007B2C52" w:rsidRPr="007866EB">
        <w:rPr>
          <w:i/>
          <w:iCs/>
          <w:lang w:val="es-ES"/>
        </w:rPr>
        <w:t>[</w:t>
      </w:r>
      <w:r w:rsidR="00A160ED" w:rsidRPr="007866EB">
        <w:rPr>
          <w:i/>
          <w:iCs/>
          <w:lang w:val="es-ES"/>
        </w:rPr>
        <w:t>indique</w:t>
      </w:r>
      <w:r w:rsidR="007B2C52" w:rsidRPr="007866EB">
        <w:rPr>
          <w:i/>
          <w:iCs/>
          <w:lang w:val="es-ES"/>
        </w:rPr>
        <w:t xml:space="preserve"> el nombre y</w:t>
      </w:r>
      <w:r w:rsidRPr="007866EB">
        <w:rPr>
          <w:i/>
          <w:iCs/>
          <w:lang w:val="es-ES"/>
        </w:rPr>
        <w:t xml:space="preserve"> la</w:t>
      </w:r>
      <w:r w:rsidR="007B2C52" w:rsidRPr="007866EB">
        <w:rPr>
          <w:i/>
          <w:iCs/>
          <w:lang w:val="es-ES"/>
        </w:rPr>
        <w:t xml:space="preserve"> dirección del banco</w:t>
      </w:r>
      <w:r w:rsidRPr="007866EB">
        <w:rPr>
          <w:i/>
          <w:iCs/>
          <w:lang w:val="es-ES"/>
        </w:rPr>
        <w:t xml:space="preserve"> del Solicitante</w:t>
      </w:r>
      <w:r w:rsidR="007B2C52" w:rsidRPr="007866EB">
        <w:rPr>
          <w:i/>
          <w:iCs/>
          <w:lang w:val="es-ES"/>
        </w:rPr>
        <w:t>].</w:t>
      </w:r>
    </w:p>
    <w:p w14:paraId="619A732B" w14:textId="77777777" w:rsidR="007B2C52" w:rsidRPr="007866EB" w:rsidRDefault="007B2C52" w:rsidP="00EF5B47">
      <w:pPr>
        <w:pStyle w:val="BankNormal"/>
        <w:ind w:left="567"/>
        <w:jc w:val="both"/>
        <w:rPr>
          <w:lang w:val="es-ES"/>
        </w:rPr>
      </w:pPr>
      <w:r w:rsidRPr="007866EB">
        <w:rPr>
          <w:lang w:val="es-ES"/>
        </w:rPr>
        <w:t>El monto máximo de esta garantía se reducirá gradualmente en la misma cantidad de reembolsos de</w:t>
      </w:r>
      <w:r w:rsidR="00A13D3D" w:rsidRPr="007866EB">
        <w:rPr>
          <w:lang w:val="es-ES"/>
        </w:rPr>
        <w:t xml:space="preserve"> </w:t>
      </w:r>
      <w:r w:rsidRPr="007866EB">
        <w:rPr>
          <w:lang w:val="es-ES"/>
        </w:rPr>
        <w:t>pagos anticipados que realice el Proveedor conforme se indica en las copias de los estados</w:t>
      </w:r>
      <w:r w:rsidR="00A13D3D" w:rsidRPr="007866EB">
        <w:rPr>
          <w:lang w:val="es-ES"/>
        </w:rPr>
        <w:t xml:space="preserve"> </w:t>
      </w:r>
      <w:r w:rsidRPr="007866EB">
        <w:rPr>
          <w:lang w:val="es-ES"/>
        </w:rPr>
        <w:t xml:space="preserve">o certificados de pago provisionales que se nos deberán presentar. Esta garantía </w:t>
      </w:r>
      <w:r w:rsidR="00C5344F" w:rsidRPr="007866EB">
        <w:rPr>
          <w:lang w:val="es-ES"/>
        </w:rPr>
        <w:t>vencerá</w:t>
      </w:r>
      <w:r w:rsidRPr="007866EB">
        <w:rPr>
          <w:lang w:val="es-ES"/>
        </w:rPr>
        <w:t>, a más tardar, en el momento en que recibamos una copia del certificado provisional de pago en el que se indique que se ha certificado para pago el 90</w:t>
      </w:r>
      <w:r w:rsidR="00742649" w:rsidRPr="007866EB">
        <w:rPr>
          <w:lang w:val="es-ES"/>
        </w:rPr>
        <w:t> </w:t>
      </w:r>
      <w:r w:rsidRPr="007866EB">
        <w:rPr>
          <w:lang w:val="es-ES"/>
        </w:rPr>
        <w:t>%</w:t>
      </w:r>
      <w:r w:rsidR="00C5344F" w:rsidRPr="007866EB">
        <w:rPr>
          <w:lang w:val="es-ES"/>
        </w:rPr>
        <w:t xml:space="preserve"> (noventa por ciento</w:t>
      </w:r>
      <w:r w:rsidRPr="007866EB">
        <w:rPr>
          <w:lang w:val="es-ES"/>
        </w:rPr>
        <w:t xml:space="preserve">) del </w:t>
      </w:r>
      <w:r w:rsidR="00C5344F" w:rsidRPr="007866EB">
        <w:rPr>
          <w:lang w:val="es-ES"/>
        </w:rPr>
        <w:t xml:space="preserve">precio </w:t>
      </w:r>
      <w:r w:rsidRPr="007866EB">
        <w:rPr>
          <w:lang w:val="es-ES"/>
        </w:rPr>
        <w:t>del Contrato, o bien el día ___ de _____, 2</w:t>
      </w:r>
      <w:r w:rsidR="0029667B" w:rsidRPr="007866EB">
        <w:rPr>
          <w:lang w:val="es-ES"/>
        </w:rPr>
        <w:t>0</w:t>
      </w:r>
      <w:r w:rsidRPr="007866EB">
        <w:rPr>
          <w:lang w:val="es-ES"/>
        </w:rPr>
        <w:t xml:space="preserve">___ </w:t>
      </w:r>
      <w:r w:rsidR="00C5344F" w:rsidRPr="007866EB">
        <w:rPr>
          <w:lang w:val="es-ES"/>
        </w:rPr>
        <w:t>(lo</w:t>
      </w:r>
      <w:r w:rsidRPr="007866EB">
        <w:rPr>
          <w:lang w:val="es-ES"/>
        </w:rPr>
        <w:t xml:space="preserve"> que ocurra primero</w:t>
      </w:r>
      <w:r w:rsidR="00C5344F" w:rsidRPr="007866EB">
        <w:rPr>
          <w:lang w:val="es-ES"/>
        </w:rPr>
        <w:t>)</w:t>
      </w:r>
      <w:r w:rsidRPr="007866EB">
        <w:rPr>
          <w:lang w:val="es-ES"/>
        </w:rPr>
        <w:t xml:space="preserve">. En consecuencia, cualquier reclamo de pago en virtud de esta garantía deberá recibirse en nuestra oficina </w:t>
      </w:r>
      <w:r w:rsidR="00C5344F" w:rsidRPr="007866EB">
        <w:rPr>
          <w:lang w:val="es-ES"/>
        </w:rPr>
        <w:t>a más tardar en</w:t>
      </w:r>
      <w:r w:rsidRPr="007866EB">
        <w:rPr>
          <w:lang w:val="es-ES"/>
        </w:rPr>
        <w:t xml:space="preserve"> la fecha señalada.</w:t>
      </w:r>
    </w:p>
    <w:p w14:paraId="7D412B42" w14:textId="6930130A" w:rsidR="007B2C52" w:rsidRPr="007866EB" w:rsidRDefault="007B2C52" w:rsidP="00EF5B47">
      <w:pPr>
        <w:numPr>
          <w:ilvl w:val="12"/>
          <w:numId w:val="0"/>
        </w:numPr>
        <w:spacing w:after="960"/>
        <w:ind w:left="709"/>
        <w:jc w:val="both"/>
        <w:rPr>
          <w:szCs w:val="20"/>
          <w:lang w:val="es-ES"/>
        </w:rPr>
      </w:pPr>
      <w:r w:rsidRPr="007866EB">
        <w:rPr>
          <w:szCs w:val="20"/>
          <w:lang w:val="es-ES"/>
        </w:rPr>
        <w:t xml:space="preserve">Esta garantía está sujeta a las </w:t>
      </w:r>
      <w:r w:rsidRPr="007866EB">
        <w:rPr>
          <w:iCs/>
          <w:lang w:val="es-ES"/>
        </w:rPr>
        <w:t>Reglas Uniformes de la CCI relativas a la</w:t>
      </w:r>
      <w:r w:rsidR="00330E4F" w:rsidRPr="007866EB">
        <w:rPr>
          <w:iCs/>
          <w:lang w:val="es-ES"/>
        </w:rPr>
        <w:t>s</w:t>
      </w:r>
      <w:r w:rsidRPr="007866EB">
        <w:rPr>
          <w:iCs/>
          <w:lang w:val="es-ES"/>
        </w:rPr>
        <w:t xml:space="preserve"> garantías contra primera solicitud</w:t>
      </w:r>
      <w:r w:rsidRPr="007866EB">
        <w:rPr>
          <w:szCs w:val="20"/>
          <w:lang w:val="es-ES"/>
        </w:rPr>
        <w:t xml:space="preserve"> (</w:t>
      </w:r>
      <w:proofErr w:type="spellStart"/>
      <w:r w:rsidRPr="007866EB">
        <w:rPr>
          <w:i/>
          <w:szCs w:val="20"/>
          <w:lang w:val="es-ES"/>
        </w:rPr>
        <w:t>U</w:t>
      </w:r>
      <w:r w:rsidRPr="007866EB">
        <w:rPr>
          <w:i/>
          <w:iCs/>
          <w:szCs w:val="20"/>
          <w:lang w:val="es-ES"/>
        </w:rPr>
        <w:t>niform</w:t>
      </w:r>
      <w:proofErr w:type="spellEnd"/>
      <w:r w:rsidRPr="007866EB">
        <w:rPr>
          <w:i/>
          <w:iCs/>
          <w:szCs w:val="20"/>
          <w:lang w:val="es-ES"/>
        </w:rPr>
        <w:t xml:space="preserve"> Rules </w:t>
      </w:r>
      <w:proofErr w:type="spellStart"/>
      <w:r w:rsidRPr="007866EB">
        <w:rPr>
          <w:i/>
          <w:iCs/>
          <w:szCs w:val="20"/>
          <w:lang w:val="es-ES"/>
        </w:rPr>
        <w:t>for</w:t>
      </w:r>
      <w:proofErr w:type="spellEnd"/>
      <w:r w:rsidRPr="007866EB">
        <w:rPr>
          <w:i/>
          <w:iCs/>
          <w:szCs w:val="20"/>
          <w:lang w:val="es-ES"/>
        </w:rPr>
        <w:t xml:space="preserve"> </w:t>
      </w:r>
      <w:proofErr w:type="spellStart"/>
      <w:r w:rsidRPr="007866EB">
        <w:rPr>
          <w:i/>
          <w:iCs/>
          <w:szCs w:val="20"/>
          <w:lang w:val="es-ES"/>
        </w:rPr>
        <w:t>Demand</w:t>
      </w:r>
      <w:proofErr w:type="spellEnd"/>
      <w:r w:rsidRPr="007866EB">
        <w:rPr>
          <w:i/>
          <w:iCs/>
          <w:szCs w:val="20"/>
          <w:lang w:val="es-ES"/>
        </w:rPr>
        <w:t xml:space="preserve"> </w:t>
      </w:r>
      <w:proofErr w:type="spellStart"/>
      <w:r w:rsidRPr="007866EB">
        <w:rPr>
          <w:i/>
          <w:iCs/>
          <w:szCs w:val="20"/>
          <w:lang w:val="es-ES"/>
        </w:rPr>
        <w:t>Guarantees</w:t>
      </w:r>
      <w:proofErr w:type="spellEnd"/>
      <w:r w:rsidRPr="007866EB">
        <w:rPr>
          <w:szCs w:val="20"/>
          <w:lang w:val="es-ES"/>
        </w:rPr>
        <w:t xml:space="preserve">), </w:t>
      </w:r>
      <w:r w:rsidR="00C5344F" w:rsidRPr="007866EB">
        <w:rPr>
          <w:szCs w:val="20"/>
          <w:lang w:val="es-ES"/>
        </w:rPr>
        <w:t>revisión de 2010,</w:t>
      </w:r>
      <w:r w:rsidR="00C5344F" w:rsidRPr="007866EB">
        <w:rPr>
          <w:lang w:val="es-ES"/>
        </w:rPr>
        <w:t xml:space="preserve"> publicación </w:t>
      </w:r>
      <w:proofErr w:type="spellStart"/>
      <w:r w:rsidR="00C5344F" w:rsidRPr="007866EB">
        <w:rPr>
          <w:lang w:val="es-ES"/>
        </w:rPr>
        <w:t>n.</w:t>
      </w:r>
      <w:r w:rsidR="00C5344F" w:rsidRPr="007866EB">
        <w:rPr>
          <w:vertAlign w:val="superscript"/>
          <w:lang w:val="es-ES"/>
        </w:rPr>
        <w:t>o</w:t>
      </w:r>
      <w:proofErr w:type="spellEnd"/>
      <w:r w:rsidR="00C5344F" w:rsidRPr="007866EB">
        <w:rPr>
          <w:lang w:val="es-ES"/>
        </w:rPr>
        <w:t> 758 de la CCI;</w:t>
      </w:r>
      <w:r w:rsidR="00C5344F" w:rsidRPr="007866EB">
        <w:rPr>
          <w:szCs w:val="20"/>
          <w:lang w:val="es-ES"/>
        </w:rPr>
        <w:t xml:space="preserve"> queda excluida de la presente la declaración de respaldo del inciso </w:t>
      </w:r>
      <w:r w:rsidR="006F6B4C" w:rsidRPr="007866EB">
        <w:rPr>
          <w:szCs w:val="20"/>
          <w:lang w:val="es-ES"/>
        </w:rPr>
        <w:t>(</w:t>
      </w:r>
      <w:r w:rsidR="00C5344F" w:rsidRPr="007866EB">
        <w:rPr>
          <w:szCs w:val="20"/>
          <w:lang w:val="es-ES"/>
        </w:rPr>
        <w:t>a) del artículo 15 de dichas Reglas</w:t>
      </w:r>
      <w:r w:rsidRPr="007866EB">
        <w:rPr>
          <w:szCs w:val="20"/>
          <w:lang w:val="es-ES"/>
        </w:rPr>
        <w:t>.</w:t>
      </w:r>
    </w:p>
    <w:p w14:paraId="61A21368" w14:textId="2738C910" w:rsidR="007B2C52" w:rsidRPr="007866EB" w:rsidRDefault="00742649" w:rsidP="00EF5B47">
      <w:pPr>
        <w:numPr>
          <w:ilvl w:val="12"/>
          <w:numId w:val="0"/>
        </w:numPr>
        <w:tabs>
          <w:tab w:val="right" w:pos="9360"/>
        </w:tabs>
        <w:ind w:left="709"/>
        <w:jc w:val="both"/>
        <w:rPr>
          <w:i/>
          <w:iCs/>
          <w:lang w:val="es-ES"/>
        </w:rPr>
      </w:pPr>
      <w:r w:rsidRPr="007866EB">
        <w:rPr>
          <w:lang w:val="es-ES"/>
        </w:rPr>
        <w:t>_______________________</w:t>
      </w:r>
    </w:p>
    <w:p w14:paraId="21CF5AE5" w14:textId="77777777" w:rsidR="007B2C52" w:rsidRPr="007866EB" w:rsidRDefault="007B2C52" w:rsidP="00EF5B47">
      <w:pPr>
        <w:numPr>
          <w:ilvl w:val="12"/>
          <w:numId w:val="0"/>
        </w:numPr>
        <w:spacing w:after="480"/>
        <w:ind w:left="709"/>
        <w:jc w:val="both"/>
        <w:rPr>
          <w:i/>
          <w:iCs/>
          <w:lang w:val="es-ES"/>
        </w:rPr>
      </w:pPr>
      <w:r w:rsidRPr="007866EB">
        <w:rPr>
          <w:i/>
          <w:iCs/>
          <w:lang w:val="es-ES"/>
        </w:rPr>
        <w:t>[firma(s)]</w:t>
      </w:r>
    </w:p>
    <w:p w14:paraId="3DE1867B" w14:textId="087BC4C0" w:rsidR="00742649" w:rsidRDefault="00C5344F" w:rsidP="00EF5B47">
      <w:pPr>
        <w:ind w:left="709"/>
        <w:rPr>
          <w:b/>
          <w:i/>
          <w:lang w:val="es-ES"/>
        </w:rPr>
      </w:pPr>
      <w:bookmarkStart w:id="222" w:name="_Toc397087164"/>
      <w:bookmarkStart w:id="223" w:name="_Toc89491446"/>
      <w:bookmarkEnd w:id="222"/>
      <w:bookmarkEnd w:id="223"/>
      <w:r w:rsidRPr="007866EB">
        <w:rPr>
          <w:b/>
          <w:i/>
          <w:lang w:val="es-ES"/>
        </w:rPr>
        <w:t xml:space="preserve">Nota: El texto en cursiva </w:t>
      </w:r>
      <w:r w:rsidR="00A81AEE" w:rsidRPr="007866EB">
        <w:rPr>
          <w:b/>
          <w:i/>
          <w:lang w:val="es-ES"/>
        </w:rPr>
        <w:t xml:space="preserve">(incluidas las notas de pie de página) </w:t>
      </w:r>
      <w:r w:rsidRPr="007866EB">
        <w:rPr>
          <w:b/>
          <w:i/>
          <w:lang w:val="es-ES"/>
        </w:rPr>
        <w:t xml:space="preserve">se incluye al solo efecto de preparar el presente formulario y deberá eliminarse en la versión </w:t>
      </w:r>
      <w:r w:rsidR="00A74A0B" w:rsidRPr="007866EB">
        <w:rPr>
          <w:b/>
          <w:i/>
          <w:lang w:val="es-ES"/>
        </w:rPr>
        <w:t>final</w:t>
      </w:r>
      <w:r w:rsidRPr="007866EB">
        <w:rPr>
          <w:b/>
          <w:i/>
          <w:lang w:val="es-ES"/>
        </w:rPr>
        <w:t>.</w:t>
      </w:r>
    </w:p>
    <w:p w14:paraId="249A93FD" w14:textId="77777777" w:rsidR="00536DB9" w:rsidRDefault="00536DB9" w:rsidP="00EF5B47">
      <w:pPr>
        <w:ind w:left="709"/>
        <w:rPr>
          <w:b/>
          <w:i/>
          <w:lang w:val="es-ES"/>
        </w:rPr>
      </w:pPr>
    </w:p>
    <w:p w14:paraId="0B79FB91" w14:textId="77777777" w:rsidR="00536DB9" w:rsidRDefault="00536DB9" w:rsidP="00EF5B47">
      <w:pPr>
        <w:ind w:left="709"/>
        <w:rPr>
          <w:b/>
          <w:i/>
          <w:lang w:val="es-ES"/>
        </w:rPr>
      </w:pPr>
    </w:p>
    <w:p w14:paraId="6AFD5BD1" w14:textId="77777777" w:rsidR="00536DB9" w:rsidRDefault="00536DB9" w:rsidP="00EF5B47">
      <w:pPr>
        <w:ind w:left="709"/>
        <w:rPr>
          <w:b/>
          <w:i/>
          <w:lang w:val="es-ES"/>
        </w:rPr>
      </w:pPr>
    </w:p>
    <w:p w14:paraId="7FAF8987" w14:textId="77777777" w:rsidR="00536DB9" w:rsidRDefault="00536DB9" w:rsidP="00EF5B47">
      <w:pPr>
        <w:ind w:left="709"/>
        <w:rPr>
          <w:b/>
          <w:i/>
          <w:lang w:val="es-ES"/>
        </w:rPr>
      </w:pPr>
    </w:p>
    <w:p w14:paraId="71DD057F" w14:textId="77777777" w:rsidR="00536DB9" w:rsidRDefault="00536DB9" w:rsidP="00EF5B47">
      <w:pPr>
        <w:ind w:left="709"/>
        <w:rPr>
          <w:b/>
          <w:i/>
          <w:lang w:val="es-ES"/>
        </w:rPr>
      </w:pPr>
    </w:p>
    <w:p w14:paraId="6065ED04" w14:textId="4F5DFC46" w:rsidR="00536DB9" w:rsidRDefault="00CF4D78" w:rsidP="00EE3406">
      <w:pPr>
        <w:jc w:val="center"/>
        <w:rPr>
          <w:bCs/>
          <w:iCs/>
          <w:lang w:val="es-ES"/>
        </w:rPr>
      </w:pPr>
      <w:r>
        <w:rPr>
          <w:bCs/>
          <w:iCs/>
          <w:lang w:val="es-ES"/>
        </w:rPr>
        <w:t>Dra. Patricia Figueroa de Quinteros</w:t>
      </w:r>
    </w:p>
    <w:p w14:paraId="690233B6" w14:textId="77777777" w:rsidR="00773AA9" w:rsidRDefault="00592C04" w:rsidP="00EE3406">
      <w:pPr>
        <w:jc w:val="center"/>
        <w:rPr>
          <w:bCs/>
          <w:iCs/>
          <w:lang w:val="es-ES"/>
        </w:rPr>
      </w:pPr>
      <w:r>
        <w:rPr>
          <w:bCs/>
          <w:iCs/>
          <w:lang w:val="es-ES"/>
        </w:rPr>
        <w:t xml:space="preserve">Jefe Unidad de Gestión de Programas y Proyectos de Inversión Ad-honorem. </w:t>
      </w:r>
    </w:p>
    <w:p w14:paraId="1099CA52" w14:textId="77777777" w:rsidR="00773AA9" w:rsidRDefault="00592C04" w:rsidP="00EE3406">
      <w:pPr>
        <w:jc w:val="center"/>
        <w:rPr>
          <w:bCs/>
          <w:iCs/>
          <w:lang w:val="es-ES"/>
        </w:rPr>
      </w:pPr>
      <w:r>
        <w:rPr>
          <w:bCs/>
          <w:iCs/>
          <w:lang w:val="es-ES"/>
        </w:rPr>
        <w:t>Proyecto Creciendo Saludables Juntos: Desarrollo Integral de la Primera Infancia en</w:t>
      </w:r>
    </w:p>
    <w:p w14:paraId="00D40239" w14:textId="1486C0A9" w:rsidR="00536DB9" w:rsidRPr="007866EB" w:rsidRDefault="00592C04" w:rsidP="00EE3406">
      <w:pPr>
        <w:jc w:val="center"/>
        <w:rPr>
          <w:b/>
          <w:i/>
          <w:lang w:val="es-ES"/>
        </w:rPr>
      </w:pPr>
      <w:r>
        <w:rPr>
          <w:bCs/>
          <w:iCs/>
          <w:lang w:val="es-ES"/>
        </w:rPr>
        <w:t xml:space="preserve"> El Salvador.</w:t>
      </w:r>
    </w:p>
    <w:sectPr w:rsidR="00536DB9" w:rsidRPr="007866EB" w:rsidSect="009D5382">
      <w:headerReference w:type="even" r:id="rId77"/>
      <w:headerReference w:type="default" r:id="rId78"/>
      <w:headerReference w:type="first" r:id="rId79"/>
      <w:footnotePr>
        <w:numRestart w:val="eachSect"/>
      </w:footnotePr>
      <w:pgSz w:w="12240" w:h="15840" w:code="1"/>
      <w:pgMar w:top="1440" w:right="1440"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315C" w14:textId="77777777" w:rsidR="00EB0CD0" w:rsidRDefault="00EB0CD0" w:rsidP="00351B68">
      <w:r>
        <w:separator/>
      </w:r>
    </w:p>
  </w:endnote>
  <w:endnote w:type="continuationSeparator" w:id="0">
    <w:p w14:paraId="3F015511" w14:textId="77777777" w:rsidR="00EB0CD0" w:rsidRDefault="00EB0CD0" w:rsidP="0035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roman"/>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Swis721 BT">
    <w:altName w:val="Arial"/>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altName w:val="STIXGeneral"/>
    <w:charset w:val="80"/>
    <w:family w:val="auto"/>
    <w:pitch w:val="variable"/>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B986D" w14:textId="77777777" w:rsidR="00EB0CD0" w:rsidRDefault="00EB0CD0" w:rsidP="00351B68">
      <w:r>
        <w:separator/>
      </w:r>
    </w:p>
  </w:footnote>
  <w:footnote w:type="continuationSeparator" w:id="0">
    <w:p w14:paraId="11367968" w14:textId="77777777" w:rsidR="00EB0CD0" w:rsidRDefault="00EB0CD0" w:rsidP="00351B68">
      <w:r>
        <w:continuationSeparator/>
      </w:r>
    </w:p>
  </w:footnote>
  <w:footnote w:id="1">
    <w:p w14:paraId="48316E81" w14:textId="034F73DC" w:rsidR="000F083A" w:rsidRPr="005B3CD3" w:rsidRDefault="000F083A" w:rsidP="00633738">
      <w:pPr>
        <w:pStyle w:val="Textonotapie"/>
        <w:tabs>
          <w:tab w:val="left" w:pos="284"/>
        </w:tabs>
        <w:ind w:left="284" w:hanging="284"/>
        <w:jc w:val="both"/>
        <w:rPr>
          <w:i/>
        </w:rPr>
      </w:pPr>
      <w:r w:rsidRPr="005B3CD3">
        <w:rPr>
          <w:rStyle w:val="Refdenotaalpie"/>
        </w:rPr>
        <w:footnoteRef/>
      </w:r>
      <w:r w:rsidRPr="005B3CD3">
        <w:rPr>
          <w:i/>
        </w:rPr>
        <w:t xml:space="preserve"> </w:t>
      </w:r>
      <w:r>
        <w:rPr>
          <w:i/>
        </w:rPr>
        <w:tab/>
      </w:r>
      <w:r w:rsidRPr="005B3CD3">
        <w:t xml:space="preserve">El monto de la Fianza debe ser </w:t>
      </w:r>
      <w:r w:rsidRPr="005B3CD3">
        <w:rPr>
          <w:iCs/>
          <w:color w:val="000000"/>
          <w:lang w:val="es-CO"/>
        </w:rPr>
        <w:t>expresado en la moneda del país del Comprador o en una moneda internacional de libre convertibilidad.</w:t>
      </w:r>
    </w:p>
  </w:footnote>
  <w:footnote w:id="2">
    <w:p w14:paraId="6B65A10F" w14:textId="37287F63" w:rsidR="000F083A" w:rsidRPr="00D24640" w:rsidRDefault="000F083A" w:rsidP="00D24640">
      <w:pPr>
        <w:pStyle w:val="Textonotapie"/>
        <w:tabs>
          <w:tab w:val="left" w:pos="284"/>
        </w:tabs>
        <w:spacing w:after="60"/>
        <w:ind w:left="284" w:hanging="284"/>
        <w:jc w:val="both"/>
        <w:rPr>
          <w:spacing w:val="-4"/>
          <w:sz w:val="18"/>
          <w:szCs w:val="18"/>
          <w:lang w:val="es-ES"/>
        </w:rPr>
      </w:pPr>
      <w:r w:rsidRPr="00D24640">
        <w:rPr>
          <w:rStyle w:val="Refdenotaalpie"/>
          <w:spacing w:val="-4"/>
        </w:rPr>
        <w:footnoteRef/>
      </w:r>
      <w:r w:rsidRPr="00D24640">
        <w:rPr>
          <w:spacing w:val="-4"/>
          <w:lang w:val="es-ES"/>
        </w:rPr>
        <w:t xml:space="preserve"> </w:t>
      </w:r>
      <w:r w:rsidRPr="00D24640">
        <w:rPr>
          <w:spacing w:val="-4"/>
          <w:lang w:val="es-ES"/>
        </w:rPr>
        <w:tab/>
      </w:r>
      <w:r w:rsidRPr="00D24640">
        <w:rPr>
          <w:spacing w:val="-4"/>
          <w:sz w:val="18"/>
          <w:szCs w:val="18"/>
          <w:lang w:val="es-ES"/>
        </w:rPr>
        <w:t xml:space="preserve">Para disipar cualquier duda, la inelegibilidad de una parte para recibir la adjudicación de un contrato incluirá, entre otras cosas, (i) solicitar la precalificación, </w:t>
      </w:r>
      <w:r>
        <w:rPr>
          <w:spacing w:val="-4"/>
          <w:sz w:val="18"/>
          <w:szCs w:val="18"/>
          <w:lang w:val="es-ES"/>
        </w:rPr>
        <w:t xml:space="preserve">selección inicial, </w:t>
      </w:r>
      <w:r w:rsidRPr="00D24640">
        <w:rPr>
          <w:spacing w:val="-4"/>
          <w:sz w:val="18"/>
          <w:szCs w:val="18"/>
          <w:lang w:val="es-ES"/>
        </w:rPr>
        <w:t>expresar interés en la prestación de servicios de consultoría y presentar ofertas</w:t>
      </w:r>
      <w:r>
        <w:rPr>
          <w:spacing w:val="-4"/>
          <w:sz w:val="18"/>
          <w:szCs w:val="18"/>
          <w:lang w:val="es-ES"/>
        </w:rPr>
        <w:t>/propuestas</w:t>
      </w:r>
      <w:r w:rsidRPr="00D24640">
        <w:rPr>
          <w:spacing w:val="-4"/>
          <w:sz w:val="18"/>
          <w:szCs w:val="18"/>
          <w:lang w:val="es-ES"/>
        </w:rPr>
        <w:t>, en forma directa o en calidad de subcontratista, fabricante o proveedor, o prestador de servicios nominado, en relación con dicho contrato, y (</w:t>
      </w:r>
      <w:proofErr w:type="spellStart"/>
      <w:r w:rsidRPr="00D24640">
        <w:rPr>
          <w:spacing w:val="-4"/>
          <w:sz w:val="18"/>
          <w:szCs w:val="18"/>
          <w:lang w:val="es-ES"/>
        </w:rPr>
        <w:t>ii</w:t>
      </w:r>
      <w:proofErr w:type="spellEnd"/>
      <w:r w:rsidRPr="00D24640">
        <w:rPr>
          <w:spacing w:val="-4"/>
          <w:sz w:val="18"/>
          <w:szCs w:val="18"/>
          <w:lang w:val="es-ES"/>
        </w:rPr>
        <w:t>) suscribir una enmienda o modificación en la que introduzcan cambios sustanciales a un contrato existente.</w:t>
      </w:r>
    </w:p>
  </w:footnote>
  <w:footnote w:id="3">
    <w:p w14:paraId="7D7ED1DF" w14:textId="2B214D1D" w:rsidR="000F083A" w:rsidRPr="00FF2096" w:rsidRDefault="000F083A" w:rsidP="00D24640">
      <w:pPr>
        <w:pStyle w:val="Textonotapie"/>
        <w:tabs>
          <w:tab w:val="left" w:pos="284"/>
        </w:tabs>
        <w:spacing w:after="60"/>
        <w:ind w:left="284" w:hanging="284"/>
        <w:jc w:val="both"/>
        <w:rPr>
          <w:sz w:val="18"/>
          <w:szCs w:val="18"/>
          <w:lang w:val="es-ES"/>
        </w:rPr>
      </w:pPr>
      <w:r>
        <w:rPr>
          <w:rStyle w:val="Refdenotaalpie"/>
        </w:rPr>
        <w:footnoteRef/>
      </w:r>
      <w:r w:rsidRPr="00FF2096">
        <w:rPr>
          <w:lang w:val="es-ES"/>
        </w:rPr>
        <w:t xml:space="preserve"> </w:t>
      </w:r>
      <w:r w:rsidRPr="00FF2096">
        <w:rPr>
          <w:lang w:val="es-ES"/>
        </w:rPr>
        <w:tab/>
      </w:r>
      <w:r w:rsidRPr="00FF2096">
        <w:rPr>
          <w:sz w:val="18"/>
          <w:szCs w:val="18"/>
          <w:lang w:val="es-ES"/>
        </w:rPr>
        <w:t>Un subcontratista, consultor, fabricante o proveedor, o prestador de servicios nominado (</w:t>
      </w:r>
      <w:r>
        <w:rPr>
          <w:sz w:val="18"/>
          <w:szCs w:val="18"/>
          <w:lang w:val="es-ES"/>
        </w:rPr>
        <w:t xml:space="preserve">el nombre dependerá </w:t>
      </w:r>
      <w:r w:rsidRPr="00FF2096">
        <w:rPr>
          <w:sz w:val="18"/>
          <w:szCs w:val="18"/>
          <w:lang w:val="es-ES"/>
        </w:rPr>
        <w:t xml:space="preserve">del documento de licitación de que se trate) es aquel </w:t>
      </w:r>
      <w:r>
        <w:rPr>
          <w:sz w:val="18"/>
          <w:szCs w:val="18"/>
          <w:lang w:val="es-ES"/>
        </w:rPr>
        <w:t>que (i) figura en la solicitud de precalificación u oferta/propuesta del Licitante/ Proponente debido a que aporta la experiencia y los conocimientos especializados esenciales que le permiten cumplir los requisitos de calificación para una oferta en particular, o (</w:t>
      </w:r>
      <w:proofErr w:type="spellStart"/>
      <w:r>
        <w:rPr>
          <w:sz w:val="18"/>
          <w:szCs w:val="18"/>
          <w:lang w:val="es-ES"/>
        </w:rPr>
        <w:t>ii</w:t>
      </w:r>
      <w:proofErr w:type="spellEnd"/>
      <w:r>
        <w:rPr>
          <w:sz w:val="18"/>
          <w:szCs w:val="18"/>
          <w:lang w:val="es-ES"/>
        </w:rPr>
        <w:t>) ha sido designado por el Prestatario.</w:t>
      </w:r>
    </w:p>
  </w:footnote>
  <w:footnote w:id="4">
    <w:p w14:paraId="0546445D" w14:textId="19378E54" w:rsidR="000F083A" w:rsidRPr="00FF2096" w:rsidRDefault="000F083A" w:rsidP="00D24640">
      <w:pPr>
        <w:pStyle w:val="Textonotapie"/>
        <w:tabs>
          <w:tab w:val="left" w:pos="284"/>
        </w:tabs>
        <w:spacing w:after="60"/>
        <w:ind w:left="284" w:hanging="284"/>
        <w:jc w:val="both"/>
        <w:rPr>
          <w:lang w:val="es-ES"/>
        </w:rPr>
      </w:pPr>
      <w:r>
        <w:rPr>
          <w:rStyle w:val="Refdenotaalpie"/>
        </w:rPr>
        <w:footnoteRef/>
      </w:r>
      <w:r w:rsidRPr="00FF2096">
        <w:rPr>
          <w:lang w:val="es-ES"/>
        </w:rPr>
        <w:t xml:space="preserve"> </w:t>
      </w:r>
      <w:r w:rsidRPr="00FF2096">
        <w:rPr>
          <w:lang w:val="es-ES"/>
        </w:rPr>
        <w:tab/>
      </w:r>
      <w:r w:rsidRPr="00FF2096">
        <w:rPr>
          <w:sz w:val="18"/>
          <w:szCs w:val="18"/>
          <w:lang w:val="es-ES" w:bidi="es-ES"/>
        </w:rPr>
        <w:t>Las inspecciones que se llevan a cabo en este contexto suelen ser de carácter investigativo (</w:t>
      </w:r>
      <w:r>
        <w:rPr>
          <w:sz w:val="18"/>
          <w:szCs w:val="18"/>
          <w:lang w:val="es-ES" w:bidi="es-ES"/>
        </w:rPr>
        <w:t>ej.</w:t>
      </w:r>
      <w:r w:rsidRPr="00FF2096">
        <w:rPr>
          <w:sz w:val="18"/>
          <w:szCs w:val="18"/>
          <w:lang w:val="es-ES" w:bidi="es-ES"/>
        </w:rPr>
        <w:t>,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Pr>
          <w:sz w:val="18"/>
          <w:szCs w:val="18"/>
          <w:lang w:val="es-ES" w:bidi="es-ES"/>
        </w:rPr>
        <w:t>.</w:t>
      </w:r>
    </w:p>
  </w:footnote>
  <w:footnote w:id="5">
    <w:p w14:paraId="47FF550C" w14:textId="5D8572B4" w:rsidR="000F083A" w:rsidRPr="00E57226" w:rsidRDefault="000F083A" w:rsidP="00E56BC5">
      <w:pPr>
        <w:pStyle w:val="Textonotapie"/>
        <w:spacing w:after="60"/>
        <w:ind w:left="284" w:hanging="284"/>
        <w:jc w:val="both"/>
        <w:rPr>
          <w:sz w:val="18"/>
          <w:szCs w:val="18"/>
          <w:lang w:val="es-ES"/>
        </w:rPr>
      </w:pPr>
      <w:r>
        <w:rPr>
          <w:rStyle w:val="Refdenotaalpie"/>
        </w:rPr>
        <w:footnoteRef/>
      </w:r>
      <w:r w:rsidRPr="00E57226">
        <w:rPr>
          <w:lang w:val="es-ES"/>
        </w:rPr>
        <w:t xml:space="preserve"> </w:t>
      </w:r>
      <w:r w:rsidRPr="00E57226">
        <w:rPr>
          <w:lang w:val="es-ES"/>
        </w:rPr>
        <w:tab/>
      </w:r>
      <w:r w:rsidRPr="00E57226">
        <w:rPr>
          <w:sz w:val="18"/>
          <w:szCs w:val="18"/>
          <w:lang w:val="es-ES"/>
        </w:rPr>
        <w:t xml:space="preserve">Para disipar cualquier duda, la </w:t>
      </w:r>
      <w:r>
        <w:rPr>
          <w:sz w:val="18"/>
          <w:szCs w:val="18"/>
          <w:lang w:val="es-ES"/>
        </w:rPr>
        <w:t>inelegibilidad</w:t>
      </w:r>
      <w:r w:rsidRPr="00E57226">
        <w:rPr>
          <w:sz w:val="18"/>
          <w:szCs w:val="18"/>
          <w:lang w:val="es-ES"/>
        </w:rPr>
        <w:t xml:space="preserve"> de una parte para recibir la adjudicación de un contrato incluirá, entre otras cosas, </w:t>
      </w:r>
      <w:r>
        <w:rPr>
          <w:sz w:val="18"/>
          <w:szCs w:val="18"/>
          <w:lang w:val="es-ES"/>
        </w:rPr>
        <w:t>(</w:t>
      </w:r>
      <w:r w:rsidRPr="00E57226">
        <w:rPr>
          <w:sz w:val="18"/>
          <w:szCs w:val="18"/>
          <w:lang w:val="es-ES"/>
        </w:rPr>
        <w:t>i) solicitar la precalificación, expresar inter</w:t>
      </w:r>
      <w:r>
        <w:rPr>
          <w:sz w:val="18"/>
          <w:szCs w:val="18"/>
          <w:lang w:val="es-ES"/>
        </w:rPr>
        <w:t xml:space="preserve">és en la prestación de servicios de consultoría y presentar ofertas, </w:t>
      </w:r>
      <w:r>
        <w:rPr>
          <w:sz w:val="18"/>
          <w:szCs w:val="18"/>
          <w:lang w:val="es-ES"/>
        </w:rPr>
        <w:br/>
        <w:t xml:space="preserve">en forma directa o en calidad de subcontratista, fabricante o proveedor, o prestador de servicios nominado, en relación </w:t>
      </w:r>
      <w:r>
        <w:rPr>
          <w:sz w:val="18"/>
          <w:szCs w:val="18"/>
          <w:lang w:val="es-ES"/>
        </w:rPr>
        <w:br/>
        <w:t>con dicho contrato, y (</w:t>
      </w:r>
      <w:proofErr w:type="spellStart"/>
      <w:r>
        <w:rPr>
          <w:sz w:val="18"/>
          <w:szCs w:val="18"/>
          <w:lang w:val="es-ES"/>
        </w:rPr>
        <w:t>ii</w:t>
      </w:r>
      <w:proofErr w:type="spellEnd"/>
      <w:r>
        <w:rPr>
          <w:sz w:val="18"/>
          <w:szCs w:val="18"/>
          <w:lang w:val="es-ES"/>
        </w:rPr>
        <w:t xml:space="preserve">) suscribir una enmienda o modificación en la que introduzcan cambios sustanciales a un </w:t>
      </w:r>
      <w:r>
        <w:rPr>
          <w:sz w:val="18"/>
          <w:szCs w:val="18"/>
          <w:lang w:val="es-ES"/>
        </w:rPr>
        <w:br/>
        <w:t>contrato existente</w:t>
      </w:r>
      <w:r w:rsidRPr="00E57226">
        <w:rPr>
          <w:sz w:val="18"/>
          <w:szCs w:val="18"/>
          <w:lang w:val="es-ES"/>
        </w:rPr>
        <w:t>.</w:t>
      </w:r>
    </w:p>
  </w:footnote>
  <w:footnote w:id="6">
    <w:p w14:paraId="296E8F24" w14:textId="1816AD46" w:rsidR="000F083A" w:rsidRPr="00E57226" w:rsidRDefault="000F083A" w:rsidP="00E56BC5">
      <w:pPr>
        <w:pStyle w:val="Textonotapie"/>
        <w:tabs>
          <w:tab w:val="left" w:pos="426"/>
        </w:tabs>
        <w:spacing w:after="60"/>
        <w:ind w:left="284" w:hanging="284"/>
        <w:jc w:val="both"/>
        <w:rPr>
          <w:sz w:val="18"/>
          <w:szCs w:val="18"/>
          <w:lang w:val="es-ES"/>
        </w:rPr>
      </w:pPr>
      <w:r>
        <w:rPr>
          <w:rStyle w:val="Refdenotaalpie"/>
        </w:rPr>
        <w:footnoteRef/>
      </w:r>
      <w:r w:rsidRPr="00E57226">
        <w:rPr>
          <w:lang w:val="es-ES"/>
        </w:rPr>
        <w:t xml:space="preserve"> </w:t>
      </w:r>
      <w:r w:rsidRPr="00E57226">
        <w:rPr>
          <w:lang w:val="es-ES"/>
        </w:rPr>
        <w:tab/>
      </w:r>
      <w:r w:rsidRPr="00E57226">
        <w:rPr>
          <w:sz w:val="18"/>
          <w:szCs w:val="18"/>
          <w:lang w:val="es-ES"/>
        </w:rPr>
        <w:t>Un subcontratista, consultor, fabricante o proveedor, o prestador de servicios nominado (</w:t>
      </w:r>
      <w:r>
        <w:rPr>
          <w:sz w:val="18"/>
          <w:szCs w:val="18"/>
          <w:lang w:val="es-ES"/>
        </w:rPr>
        <w:t xml:space="preserve">el nombre dependerá </w:t>
      </w:r>
      <w:r w:rsidRPr="00E57226">
        <w:rPr>
          <w:sz w:val="18"/>
          <w:szCs w:val="18"/>
          <w:lang w:val="es-ES"/>
        </w:rPr>
        <w:t xml:space="preserve">del documento de licitación de que se trate) es aquel </w:t>
      </w:r>
      <w:r>
        <w:rPr>
          <w:sz w:val="18"/>
          <w:szCs w:val="18"/>
          <w:lang w:val="es-ES"/>
        </w:rPr>
        <w:t>que (i) figura en la solicitud de precalificación u oferta del Licitante debido a que aporta la experiencia y los conocimientos especializados esenciales que le permiten cumplir los requisitos de calificación para una oferta en particular, o (</w:t>
      </w:r>
      <w:proofErr w:type="spellStart"/>
      <w:r>
        <w:rPr>
          <w:sz w:val="18"/>
          <w:szCs w:val="18"/>
          <w:lang w:val="es-ES"/>
        </w:rPr>
        <w:t>ii</w:t>
      </w:r>
      <w:proofErr w:type="spellEnd"/>
      <w:r>
        <w:rPr>
          <w:sz w:val="18"/>
          <w:szCs w:val="18"/>
          <w:lang w:val="es-ES"/>
        </w:rPr>
        <w:t>) ha sido contratado por el Prestatario.</w:t>
      </w:r>
    </w:p>
  </w:footnote>
  <w:footnote w:id="7">
    <w:p w14:paraId="1176337E" w14:textId="0ED817A0" w:rsidR="000F083A" w:rsidRPr="00E57226" w:rsidRDefault="000F083A" w:rsidP="00E56BC5">
      <w:pPr>
        <w:pStyle w:val="Textonotapie"/>
        <w:tabs>
          <w:tab w:val="left" w:pos="426"/>
        </w:tabs>
        <w:spacing w:after="60"/>
        <w:ind w:left="284" w:hanging="284"/>
        <w:jc w:val="both"/>
        <w:rPr>
          <w:lang w:val="es-ES"/>
        </w:rPr>
      </w:pPr>
      <w:r>
        <w:rPr>
          <w:rStyle w:val="Refdenotaalpie"/>
        </w:rPr>
        <w:footnoteRef/>
      </w:r>
      <w:r w:rsidRPr="00E57226">
        <w:rPr>
          <w:lang w:val="es-ES"/>
        </w:rPr>
        <w:t xml:space="preserve"> </w:t>
      </w:r>
      <w:r w:rsidRPr="00E57226">
        <w:rPr>
          <w:lang w:val="es-ES"/>
        </w:rPr>
        <w:tab/>
      </w:r>
      <w:r w:rsidRPr="00E57226">
        <w:rPr>
          <w:sz w:val="18"/>
          <w:szCs w:val="18"/>
          <w:lang w:val="es-ES" w:bidi="es-ES"/>
        </w:rPr>
        <w:t>Las inspecciones que se llevan a cabo en este contexto suelen ser de carácter investigativo (</w:t>
      </w:r>
      <w:r>
        <w:rPr>
          <w:sz w:val="18"/>
          <w:szCs w:val="18"/>
          <w:lang w:val="es-ES" w:bidi="es-ES"/>
        </w:rPr>
        <w:t>ej.</w:t>
      </w:r>
      <w:r w:rsidRPr="00E57226">
        <w:rPr>
          <w:sz w:val="18"/>
          <w:szCs w:val="18"/>
          <w:lang w:val="es-ES" w:bidi="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Pr>
          <w:sz w:val="18"/>
          <w:szCs w:val="18"/>
          <w:lang w:val="es-ES" w:bidi="es-ES"/>
        </w:rPr>
        <w:t>.</w:t>
      </w:r>
    </w:p>
  </w:footnote>
  <w:footnote w:id="8">
    <w:p w14:paraId="2B692DD8" w14:textId="77777777" w:rsidR="000F083A" w:rsidRPr="005B3CD3" w:rsidRDefault="000F083A" w:rsidP="00D636CD">
      <w:pPr>
        <w:pStyle w:val="Textonotapie"/>
        <w:tabs>
          <w:tab w:val="left" w:pos="180"/>
        </w:tabs>
        <w:spacing w:after="120"/>
        <w:ind w:left="180" w:hanging="180"/>
        <w:jc w:val="both"/>
        <w:rPr>
          <w:i/>
          <w:iCs/>
        </w:rPr>
      </w:pPr>
      <w:r w:rsidRPr="005B3CD3">
        <w:rPr>
          <w:rStyle w:val="Refdenotaalpie"/>
          <w:iCs/>
        </w:rPr>
        <w:footnoteRef/>
      </w:r>
      <w:r w:rsidRPr="005B3CD3">
        <w:rPr>
          <w:iCs/>
        </w:rPr>
        <w:t xml:space="preserve"> </w:t>
      </w:r>
      <w:r w:rsidRPr="005B3CD3">
        <w:rPr>
          <w:iCs/>
        </w:rPr>
        <w:tab/>
      </w:r>
      <w:r w:rsidRPr="005B3CD3">
        <w:rPr>
          <w:i/>
          <w:iCs/>
        </w:rPr>
        <w:t xml:space="preserve">El Garante deberá especificar una suma que represente el porcentaje del monto aceptado del Contrato que se detalla en la Carta de Aceptación y que esté denominada ya sea en la(s) moneda(s) del Contrato o en una moneda de libre convertibilidad aceptable al Beneficiario. </w:t>
      </w:r>
    </w:p>
  </w:footnote>
  <w:footnote w:id="9">
    <w:p w14:paraId="7D108F48" w14:textId="77777777" w:rsidR="000F083A" w:rsidRPr="005B3CD3" w:rsidRDefault="000F083A">
      <w:pPr>
        <w:pStyle w:val="Textonotapie"/>
        <w:tabs>
          <w:tab w:val="left" w:pos="180"/>
        </w:tabs>
        <w:ind w:left="180" w:hanging="180"/>
        <w:jc w:val="both"/>
      </w:pPr>
      <w:r w:rsidRPr="005B3CD3">
        <w:rPr>
          <w:rStyle w:val="Refdenotaalpie"/>
          <w:iCs/>
        </w:rPr>
        <w:footnoteRef/>
      </w:r>
      <w:r w:rsidRPr="005B3CD3">
        <w:rPr>
          <w:iCs/>
        </w:rPr>
        <w:t xml:space="preserve"> </w:t>
      </w:r>
      <w:r w:rsidRPr="005B3CD3">
        <w:rPr>
          <w:iCs/>
        </w:rPr>
        <w:tab/>
      </w:r>
      <w:r w:rsidRPr="005B3CD3">
        <w:rPr>
          <w:i/>
          <w:iCs/>
        </w:rPr>
        <w:t>Consigne una fecha 28 días posterior a la fecha prevista para el cumplimiento, como se describe en la cláusula 18.4 de las CGC. El Comprador deberá advertir que, en caso de prórroga del plazo para cumplimiento del Contrato, el Comprador tendrá que solicitar al Garante una extensión de esta Garantía. Dicha solicitud deberá ser por escrito y presentada antes de la fecha de expiración establecida en la Garantía. Al preparar esta Garantía el Comprador podría considerar agregar el siguiente texto en el Formulario, al final del penúltimo párrafo: “El Garante acepta una sola extensión de esta Garantía por un plazo no superior a [seis meses] [un año], en respuesta a una solicitud por escrito de dicha extensión por el Beneficiario, la que nos será presentada antes de la expiración de la Garantía”</w:t>
      </w:r>
      <w:r w:rsidRPr="005B3CD3">
        <w:rPr>
          <w:i/>
          <w:lang w:val="es-CO"/>
        </w:rPr>
        <w:t>.</w:t>
      </w:r>
    </w:p>
  </w:footnote>
  <w:footnote w:id="10">
    <w:p w14:paraId="7F55B8DC" w14:textId="77777777" w:rsidR="000F083A" w:rsidRPr="005B3CD3" w:rsidRDefault="000F083A" w:rsidP="00EF5B47">
      <w:pPr>
        <w:pStyle w:val="Textonotapie"/>
        <w:tabs>
          <w:tab w:val="left" w:pos="567"/>
        </w:tabs>
        <w:ind w:left="567"/>
        <w:jc w:val="both"/>
        <w:rPr>
          <w:i/>
          <w:iCs/>
        </w:rPr>
      </w:pPr>
      <w:r w:rsidRPr="005B3CD3">
        <w:rPr>
          <w:rStyle w:val="Refdenotaalpie"/>
          <w:i/>
          <w:iCs/>
        </w:rPr>
        <w:footnoteRef/>
      </w:r>
      <w:r w:rsidRPr="005B3CD3">
        <w:rPr>
          <w:i/>
          <w:iCs/>
        </w:rPr>
        <w:t xml:space="preserve"> </w:t>
      </w:r>
      <w:r w:rsidRPr="005B3CD3">
        <w:rPr>
          <w:i/>
          <w:iCs/>
        </w:rPr>
        <w:tab/>
        <w:t xml:space="preserve">El Garante deberá especificar una suma que represente el monto del pago por anticipado que esté denominada ya sea en la(s) moneda(s) del pago por anticipado que se indica(n) en el Contrato o en una moneda de libre convertibilidad aceptable al Comprador.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6C63" w14:textId="57C01450" w:rsidR="000F083A" w:rsidRPr="00AC5EA1" w:rsidRDefault="000F083A" w:rsidP="006D00E2">
    <w:pPr>
      <w:pStyle w:val="Encabezado"/>
      <w:tabs>
        <w:tab w:val="clear" w:pos="9000"/>
        <w:tab w:val="right" w:pos="12960"/>
      </w:tabs>
    </w:pPr>
    <w:r w:rsidRPr="00500777">
      <w:t xml:space="preserve">Sección </w:t>
    </w:r>
    <w:r w:rsidR="00686A62">
      <w:t>III</w:t>
    </w:r>
    <w:r w:rsidRPr="00500777">
      <w:t xml:space="preserve">. </w:t>
    </w:r>
    <w:r w:rsidR="00686A62">
      <w:t>Criterios de Evaluación</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80</w:t>
    </w:r>
    <w:r w:rsidRPr="004A2353">
      <w:rPr>
        <w:bC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F27E" w14:textId="4FBFA5AA" w:rsidR="000F083A" w:rsidRPr="00275294" w:rsidRDefault="000F083A" w:rsidP="00350C80">
    <w:pPr>
      <w:pStyle w:val="Encabezado"/>
    </w:pPr>
    <w:r w:rsidRPr="00500777">
      <w:t>S</w:t>
    </w:r>
    <w:r>
      <w:t>ección V</w:t>
    </w:r>
    <w:r w:rsidRPr="00500777">
      <w:t xml:space="preserve">. </w:t>
    </w:r>
    <w:r>
      <w:t>Países Elegibles</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101</w:t>
    </w:r>
    <w:r w:rsidRPr="004A2353">
      <w:rPr>
        <w:bCs/>
      </w:rPr>
      <w:fldChar w:fldCharType="end"/>
    </w:r>
  </w:p>
  <w:p w14:paraId="32AA3C70" w14:textId="77777777" w:rsidR="000F083A" w:rsidRDefault="000F083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F95A" w14:textId="56DEEC6A" w:rsidR="000F083A" w:rsidRDefault="000F083A" w:rsidP="000626F0">
    <w:pPr>
      <w:pStyle w:val="Encabezado"/>
      <w:tabs>
        <w:tab w:val="clear" w:pos="9000"/>
        <w:tab w:val="right" w:pos="9360"/>
        <w:tab w:val="right" w:pos="12960"/>
      </w:tabs>
    </w:pPr>
    <w:r>
      <w:rPr>
        <w:lang w:val="es-ES"/>
      </w:rPr>
      <w:t>Sección VI. Fraude y Corrupción</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sidR="00F66197">
      <w:rPr>
        <w:noProof/>
        <w:lang w:val="es-CO"/>
      </w:rPr>
      <w:t>103</w:t>
    </w:r>
    <w:r w:rsidRPr="00F926EB">
      <w:rPr>
        <w:lang w:val="es-CO"/>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408C0" w14:textId="5DC55217" w:rsidR="000F083A" w:rsidRDefault="000F083A">
    <w:pPr>
      <w:pStyle w:val="Encabezado"/>
    </w:pPr>
    <w:r w:rsidRPr="00350C80">
      <w:t>Sección VI. Fraude y Corrupción</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102</w:t>
    </w:r>
    <w:r>
      <w:rPr>
        <w:rStyle w:val="Nmerodepgina"/>
      </w:rPr>
      <w:fldChar w:fldCharType="end"/>
    </w:r>
  </w:p>
  <w:p w14:paraId="1800A26B" w14:textId="77777777" w:rsidR="000F083A" w:rsidRDefault="000F083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A924A" w14:textId="2D07D1B3" w:rsidR="000F083A" w:rsidRDefault="000F083A" w:rsidP="000626F0">
    <w:pPr>
      <w:pStyle w:val="Encabezado"/>
      <w:tabs>
        <w:tab w:val="clear" w:pos="9000"/>
        <w:tab w:val="right" w:pos="9360"/>
        <w:tab w:val="right" w:pos="12960"/>
      </w:tabs>
    </w:pPr>
    <w:r>
      <w:rPr>
        <w:lang w:val="es-ES"/>
      </w:rPr>
      <w:t>Parte 2. Requisitos de los bienes y servicios conexos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Pr>
        <w:noProof/>
        <w:lang w:val="es-CO"/>
      </w:rPr>
      <w:t>89</w:t>
    </w:r>
    <w:r w:rsidRPr="00F926EB">
      <w:rPr>
        <w:lang w:val="es-CO"/>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125937"/>
      <w:docPartObj>
        <w:docPartGallery w:val="Page Numbers (Top of Page)"/>
        <w:docPartUnique/>
      </w:docPartObj>
    </w:sdtPr>
    <w:sdtEndPr>
      <w:rPr>
        <w:noProof/>
      </w:rPr>
    </w:sdtEndPr>
    <w:sdtContent>
      <w:p w14:paraId="37D91635" w14:textId="1A4E1885" w:rsidR="000F083A" w:rsidRPr="00480C24" w:rsidRDefault="000F083A" w:rsidP="00D24640">
        <w:pPr>
          <w:pStyle w:val="Encabezado"/>
          <w:jc w:val="right"/>
        </w:pPr>
        <w:r>
          <w:t>Parte 2. Requisitos de los Bienes y Servicios Conexos</w:t>
        </w:r>
        <w:r>
          <w:tab/>
        </w:r>
        <w:r>
          <w:fldChar w:fldCharType="begin"/>
        </w:r>
        <w:r>
          <w:instrText xml:space="preserve"> PAGE  \* Arabic  \* MERGEFORMAT </w:instrText>
        </w:r>
        <w:r>
          <w:fldChar w:fldCharType="separate"/>
        </w:r>
        <w:r w:rsidR="00F66197">
          <w:rPr>
            <w:noProof/>
          </w:rPr>
          <w:t>105</w:t>
        </w:r>
        <w:r>
          <w:fldChar w:fldCharType="end"/>
        </w:r>
      </w:p>
    </w:sdtContent>
  </w:sdt>
  <w:p w14:paraId="4824271F" w14:textId="77777777" w:rsidR="000F083A" w:rsidRDefault="000F083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F61B" w14:textId="7535544F" w:rsidR="000F083A" w:rsidRDefault="000F083A" w:rsidP="00673264">
    <w:pPr>
      <w:pStyle w:val="Encabezado"/>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p>
  <w:p w14:paraId="538DD571" w14:textId="77777777" w:rsidR="000F083A" w:rsidRPr="00D32088" w:rsidRDefault="000F083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591690"/>
      <w:docPartObj>
        <w:docPartGallery w:val="Page Numbers (Top of Page)"/>
        <w:docPartUnique/>
      </w:docPartObj>
    </w:sdtPr>
    <w:sdtEndPr>
      <w:rPr>
        <w:noProof/>
      </w:rPr>
    </w:sdtEndPr>
    <w:sdtContent>
      <w:p w14:paraId="1AA0CFF3" w14:textId="741AD8B1" w:rsidR="000F083A" w:rsidRPr="009F3BD0" w:rsidRDefault="000F083A" w:rsidP="009F3BD0">
        <w:pPr>
          <w:pStyle w:val="Encabezado"/>
          <w:jc w:val="right"/>
        </w:pPr>
        <w:r>
          <w:t>Sección VII. Requisitos de los Bienes y Servicios Conexos</w:t>
        </w:r>
        <w:r>
          <w:tab/>
        </w:r>
        <w:r>
          <w:fldChar w:fldCharType="begin"/>
        </w:r>
        <w:r>
          <w:instrText xml:space="preserve"> PAGE  \* Arabic  \* MERGEFORMAT </w:instrText>
        </w:r>
        <w:r>
          <w:fldChar w:fldCharType="separate"/>
        </w:r>
        <w:r>
          <w:rPr>
            <w:noProof/>
          </w:rPr>
          <w:t>87</w:t>
        </w:r>
        <w: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EFD7D" w14:textId="683D513E" w:rsidR="000F083A" w:rsidRDefault="000F083A">
    <w:pPr>
      <w:pStyle w:val="Encabezado"/>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106</w:t>
    </w:r>
    <w:r>
      <w:rPr>
        <w:rStyle w:val="Nmerodepgina"/>
      </w:rPr>
      <w:fldChar w:fldCharType="end"/>
    </w:r>
  </w:p>
  <w:p w14:paraId="74DF8FA1" w14:textId="77777777" w:rsidR="000F083A" w:rsidRDefault="000F083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56C4" w14:textId="77B4FA93" w:rsidR="000F083A" w:rsidRDefault="000F083A" w:rsidP="00394601">
    <w:pPr>
      <w:pStyle w:val="Encabezado"/>
      <w:tabs>
        <w:tab w:val="clear" w:pos="9000"/>
        <w:tab w:val="right" w:pos="12960"/>
      </w:tabs>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256</w:t>
    </w:r>
    <w:r>
      <w:rPr>
        <w:rStyle w:val="Nmerodepgina"/>
      </w:rPr>
      <w:fldChar w:fldCharType="end"/>
    </w:r>
  </w:p>
  <w:p w14:paraId="6F62685B" w14:textId="77777777" w:rsidR="000F083A" w:rsidRPr="00D32088" w:rsidRDefault="000F083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E3E7" w14:textId="72087B1E" w:rsidR="000F083A" w:rsidRDefault="000F083A" w:rsidP="00F71FE1">
    <w:pPr>
      <w:pStyle w:val="Encabezado"/>
      <w:tabs>
        <w:tab w:val="clear" w:pos="9000"/>
        <w:tab w:val="right" w:pos="12960"/>
      </w:tabs>
    </w:pPr>
    <w:r>
      <w:t>Sección VII</w:t>
    </w:r>
    <w:r>
      <w:rPr>
        <w:bCs/>
      </w:rPr>
      <w:t xml:space="preserve">. </w:t>
    </w:r>
    <w:r w:rsidR="00D75B5F">
      <w:rPr>
        <w:lang w:val="es-CO"/>
      </w:rPr>
      <w:t>R</w:t>
    </w:r>
    <w:r w:rsidR="00121EA6" w:rsidRPr="006325CA">
      <w:rPr>
        <w:lang w:val="es-CO"/>
      </w:rPr>
      <w:t>equisitos</w:t>
    </w:r>
    <w:r w:rsidRPr="006325CA">
      <w:rPr>
        <w:lang w:val="es-CO"/>
      </w:rPr>
      <w:t xml:space="preserve"> de los </w:t>
    </w:r>
    <w:r>
      <w:rPr>
        <w:lang w:val="es-CO"/>
      </w:rPr>
      <w:t>B</w:t>
    </w:r>
    <w:r w:rsidRPr="006325CA">
      <w:rPr>
        <w:lang w:val="es-CO"/>
      </w:rPr>
      <w:t xml:space="preserve">ienes y </w:t>
    </w:r>
    <w:r>
      <w:rPr>
        <w:lang w:val="es-CO"/>
      </w:rPr>
      <w:t>S</w:t>
    </w:r>
    <w:r w:rsidRPr="006325CA">
      <w:rPr>
        <w:lang w:val="es-CO"/>
      </w:rPr>
      <w:t xml:space="preserve">ervicios </w:t>
    </w:r>
    <w:r>
      <w:rPr>
        <w:lang w:val="es-CO"/>
      </w:rPr>
      <w:t>C</w:t>
    </w:r>
    <w:r w:rsidRPr="006325CA">
      <w:rPr>
        <w:lang w:val="es-CO"/>
      </w:rPr>
      <w:t>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sidR="00F66197">
      <w:rPr>
        <w:noProof/>
        <w:lang w:val="es-CO"/>
      </w:rPr>
      <w:t>257</w:t>
    </w:r>
    <w:r w:rsidRPr="00F926EB">
      <w:rPr>
        <w:lang w:val="es-C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8948" w14:textId="05015A92" w:rsidR="000F083A" w:rsidRPr="001E028B" w:rsidRDefault="000F083A" w:rsidP="006D00E2">
    <w:pPr>
      <w:pStyle w:val="Encabezado"/>
      <w:tabs>
        <w:tab w:val="clear" w:pos="9000"/>
        <w:tab w:val="right" w:pos="12960"/>
      </w:tabs>
    </w:pPr>
    <w:r w:rsidRPr="00500777">
      <w:t xml:space="preserve">Sección </w:t>
    </w:r>
    <w:r w:rsidR="009F35DE">
      <w:t>III. Criterios de Evaluación</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81</w:t>
    </w:r>
    <w:r w:rsidRPr="004A2353">
      <w:rPr>
        <w:bC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227D" w14:textId="727D2C1E" w:rsidR="000F083A" w:rsidRPr="00394601" w:rsidRDefault="000F083A" w:rsidP="00394601">
    <w:pPr>
      <w:pStyle w:val="Encabezado"/>
      <w:tabs>
        <w:tab w:val="clear" w:pos="9000"/>
        <w:tab w:val="right" w:pos="8973"/>
        <w:tab w:val="right" w:pos="12960"/>
      </w:tabs>
    </w:pPr>
    <w:r>
      <w:t>Sección VII</w:t>
    </w:r>
    <w:r>
      <w:rPr>
        <w:bCs/>
      </w:rPr>
      <w:t xml:space="preserve">. </w:t>
    </w:r>
    <w:r>
      <w:rPr>
        <w:lang w:val="es-CO"/>
      </w:rPr>
      <w:t>R</w:t>
    </w:r>
    <w:r w:rsidRPr="006325CA">
      <w:rPr>
        <w:lang w:val="es-CO"/>
      </w:rPr>
      <w:t xml:space="preserve">equisitos de los </w:t>
    </w:r>
    <w:r>
      <w:rPr>
        <w:lang w:val="es-CO"/>
      </w:rPr>
      <w:t>B</w:t>
    </w:r>
    <w:r w:rsidRPr="006325CA">
      <w:rPr>
        <w:lang w:val="es-CO"/>
      </w:rPr>
      <w:t xml:space="preserve">ienes y </w:t>
    </w:r>
    <w:r>
      <w:rPr>
        <w:lang w:val="es-CO"/>
      </w:rPr>
      <w:t>S</w:t>
    </w:r>
    <w:r w:rsidRPr="006325CA">
      <w:rPr>
        <w:lang w:val="es-CO"/>
      </w:rPr>
      <w:t xml:space="preserve">ervicios </w:t>
    </w:r>
    <w:r>
      <w:rPr>
        <w:lang w:val="es-CO"/>
      </w:rPr>
      <w:t>C</w:t>
    </w:r>
    <w:r w:rsidRPr="006325CA">
      <w:rPr>
        <w:lang w:val="es-CO"/>
      </w:rPr>
      <w:t>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sidR="00F66197">
      <w:rPr>
        <w:noProof/>
        <w:lang w:val="es-CO"/>
      </w:rPr>
      <w:t>258</w:t>
    </w:r>
    <w:r w:rsidRPr="00F926EB">
      <w:rPr>
        <w:lang w:val="es-CO"/>
      </w:rPr>
      <w:fldChar w:fldCharType="end"/>
    </w:r>
  </w:p>
  <w:p w14:paraId="36082926" w14:textId="77777777" w:rsidR="000F083A" w:rsidRDefault="000F083A"/>
  <w:p w14:paraId="7B1D8E55" w14:textId="77777777" w:rsidR="000F083A" w:rsidRDefault="000F083A"/>
  <w:p w14:paraId="75E6F7A2" w14:textId="77777777" w:rsidR="000F083A" w:rsidRDefault="000F083A"/>
  <w:p w14:paraId="2B47D3D6" w14:textId="77777777" w:rsidR="000F083A" w:rsidRDefault="000F083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02DA" w14:textId="3083A242" w:rsidR="000F083A" w:rsidRDefault="000F083A" w:rsidP="00394601">
    <w:pPr>
      <w:pStyle w:val="Encabezado"/>
      <w:tabs>
        <w:tab w:val="clear" w:pos="9000"/>
        <w:tab w:val="right" w:pos="8973"/>
        <w:tab w:val="right" w:pos="12960"/>
      </w:tabs>
    </w:pPr>
    <w:r>
      <w:t>Sección VII</w:t>
    </w:r>
    <w:r>
      <w:rPr>
        <w:bCs/>
      </w:rPr>
      <w:t xml:space="preserve">. </w:t>
    </w:r>
    <w:r>
      <w:rPr>
        <w:lang w:val="es-CO"/>
      </w:rPr>
      <w:t>R</w:t>
    </w:r>
    <w:r w:rsidRPr="006325CA">
      <w:rPr>
        <w:lang w:val="es-CO"/>
      </w:rPr>
      <w:t xml:space="preserve">equisitos de los </w:t>
    </w:r>
    <w:r>
      <w:rPr>
        <w:lang w:val="es-CO"/>
      </w:rPr>
      <w:t>B</w:t>
    </w:r>
    <w:r w:rsidRPr="006325CA">
      <w:rPr>
        <w:lang w:val="es-CO"/>
      </w:rPr>
      <w:t xml:space="preserve">ienes y </w:t>
    </w:r>
    <w:r>
      <w:rPr>
        <w:lang w:val="es-CO"/>
      </w:rPr>
      <w:t>S</w:t>
    </w:r>
    <w:r w:rsidRPr="006325CA">
      <w:rPr>
        <w:lang w:val="es-CO"/>
      </w:rPr>
      <w:t xml:space="preserve">ervicios </w:t>
    </w:r>
    <w:r>
      <w:rPr>
        <w:lang w:val="es-CO"/>
      </w:rPr>
      <w:t>C</w:t>
    </w:r>
    <w:r w:rsidRPr="006325CA">
      <w:rPr>
        <w:lang w:val="es-CO"/>
      </w:rPr>
      <w:t>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sidR="00F66197">
      <w:rPr>
        <w:noProof/>
        <w:lang w:val="es-CO"/>
      </w:rPr>
      <w:t>259</w:t>
    </w:r>
    <w:r w:rsidRPr="00F926EB">
      <w:rPr>
        <w:lang w:val="es-CO"/>
      </w:rPr>
      <w:fldChar w:fldCharType="end"/>
    </w:r>
  </w:p>
  <w:p w14:paraId="33A27F04" w14:textId="77777777" w:rsidR="000F083A" w:rsidRDefault="000F083A"/>
  <w:p w14:paraId="67C97AF5" w14:textId="77777777" w:rsidR="000F083A" w:rsidRDefault="000F083A"/>
  <w:p w14:paraId="64A31E6B" w14:textId="77777777" w:rsidR="000F083A" w:rsidRDefault="000F083A"/>
  <w:p w14:paraId="374FF666" w14:textId="77777777" w:rsidR="000F083A" w:rsidRDefault="000F083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1BBAE" w14:textId="149C9A22" w:rsidR="000F083A" w:rsidRPr="00394601" w:rsidRDefault="000F083A" w:rsidP="00394601">
    <w:pPr>
      <w:pStyle w:val="Encabezado"/>
      <w:tabs>
        <w:tab w:val="clear" w:pos="9000"/>
        <w:tab w:val="right" w:pos="8973"/>
        <w:tab w:val="right" w:pos="12960"/>
      </w:tabs>
    </w:pPr>
    <w:r>
      <w:t>Sección VII</w:t>
    </w:r>
    <w:r>
      <w:rPr>
        <w:bCs/>
      </w:rPr>
      <w:t xml:space="preserve">. </w:t>
    </w:r>
    <w:r>
      <w:rPr>
        <w:lang w:val="es-CO"/>
      </w:rPr>
      <w:t>R</w:t>
    </w:r>
    <w:r w:rsidRPr="006325CA">
      <w:rPr>
        <w:lang w:val="es-CO"/>
      </w:rPr>
      <w:t xml:space="preserve">equisitos de los </w:t>
    </w:r>
    <w:r>
      <w:rPr>
        <w:lang w:val="es-CO"/>
      </w:rPr>
      <w:t>B</w:t>
    </w:r>
    <w:r w:rsidRPr="006325CA">
      <w:rPr>
        <w:lang w:val="es-CO"/>
      </w:rPr>
      <w:t xml:space="preserve">ienes y </w:t>
    </w:r>
    <w:r>
      <w:rPr>
        <w:lang w:val="es-CO"/>
      </w:rPr>
      <w:t>S</w:t>
    </w:r>
    <w:r w:rsidRPr="006325CA">
      <w:rPr>
        <w:lang w:val="es-CO"/>
      </w:rPr>
      <w:t xml:space="preserve">ervicios </w:t>
    </w:r>
    <w:r>
      <w:rPr>
        <w:lang w:val="es-CO"/>
      </w:rPr>
      <w:t>C</w:t>
    </w:r>
    <w:r w:rsidRPr="006325CA">
      <w:rPr>
        <w:lang w:val="es-CO"/>
      </w:rPr>
      <w:t>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Pr>
        <w:noProof/>
        <w:lang w:val="es-CO"/>
      </w:rPr>
      <w:t>106</w:t>
    </w:r>
    <w:r w:rsidRPr="00F926EB">
      <w:rPr>
        <w:lang w:val="es-CO"/>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9AD1" w14:textId="60A5C7FA" w:rsidR="000F083A" w:rsidRDefault="000F083A">
    <w:pPr>
      <w:pStyle w:val="Encabezado"/>
      <w:jc w:val="right"/>
    </w:pPr>
    <w:r>
      <w:fldChar w:fldCharType="begin"/>
    </w:r>
    <w:r>
      <w:instrText>PAGE   \* MERGEFORMAT</w:instrText>
    </w:r>
    <w:r>
      <w:fldChar w:fldCharType="separate"/>
    </w:r>
    <w:r w:rsidRPr="00691EB7">
      <w:rPr>
        <w:noProof/>
        <w:lang w:val="es-ES"/>
      </w:rPr>
      <w:t>102</w:t>
    </w:r>
    <w:r>
      <w:rPr>
        <w:noProof/>
        <w:lang w:val="es-ES"/>
      </w:rPr>
      <w:fldChar w:fldCharType="end"/>
    </w:r>
  </w:p>
  <w:p w14:paraId="751227E1" w14:textId="77777777" w:rsidR="000F083A" w:rsidRDefault="000F083A" w:rsidP="005F0A2C">
    <w:pPr>
      <w:pStyle w:val="Encabezado"/>
    </w:pPr>
    <w:r>
      <w:t>Parte 3. Contrato</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7714" w14:textId="29E43363" w:rsidR="000F083A" w:rsidRDefault="000F083A">
    <w:pPr>
      <w:pStyle w:val="Encabezado"/>
    </w:pPr>
    <w:r>
      <w:t>Parte 3.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260</w:t>
    </w:r>
    <w:r>
      <w:rPr>
        <w:rStyle w:val="Nmerodepgina"/>
      </w:rPr>
      <w:fldChar w:fldCharType="end"/>
    </w:r>
  </w:p>
  <w:p w14:paraId="3C961BAC" w14:textId="77777777" w:rsidR="000F083A" w:rsidRDefault="000F083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6001" w14:textId="677815B2" w:rsidR="000F083A" w:rsidRPr="00F52A1F" w:rsidRDefault="000F083A" w:rsidP="00F52A1F">
    <w:pPr>
      <w:pStyle w:val="Encabezado"/>
    </w:pPr>
    <w:r>
      <w:t>Sección VIII.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284</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5C9B" w14:textId="6A236CDE" w:rsidR="000F083A" w:rsidRPr="00F52A1F" w:rsidRDefault="000F083A" w:rsidP="00F52A1F">
    <w:pPr>
      <w:pStyle w:val="Encabezado"/>
    </w:pPr>
    <w:r>
      <w:t>Sección VIII.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283</w:t>
    </w:r>
    <w:r>
      <w:rPr>
        <w:rStyle w:val="Nmerodepgin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398CC" w14:textId="76026850" w:rsidR="000F083A" w:rsidRDefault="000F083A">
    <w:pPr>
      <w:pStyle w:val="Encabezado"/>
    </w:pPr>
    <w:r>
      <w:t>Sección VIII.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261</w:t>
    </w:r>
    <w:r>
      <w:rPr>
        <w:rStyle w:val="Nmerodepgina"/>
      </w:rPr>
      <w:fldChar w:fldCharType="end"/>
    </w:r>
  </w:p>
  <w:p w14:paraId="750970D9" w14:textId="77777777" w:rsidR="000F083A" w:rsidRDefault="000F083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2736" w14:textId="2112A6CF" w:rsidR="000F083A" w:rsidRPr="00D72C7D" w:rsidRDefault="000F083A" w:rsidP="00D72C7D">
    <w:pPr>
      <w:pStyle w:val="Encabezado"/>
    </w:pPr>
    <w:r>
      <w:t>Sección VIII.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288</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3CA9" w14:textId="42E1298F" w:rsidR="000F083A" w:rsidRPr="00D72C7D" w:rsidRDefault="000F083A" w:rsidP="00D72C7D">
    <w:pPr>
      <w:pStyle w:val="Encabezado"/>
    </w:pPr>
    <w:r>
      <w:t>Sección VIII.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287</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525C" w14:textId="4DF137DB" w:rsidR="000F083A" w:rsidRPr="00575764" w:rsidRDefault="000F083A" w:rsidP="00575764">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88</w:t>
    </w:r>
    <w:r w:rsidRPr="004A2353">
      <w:rPr>
        <w:bCs/>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758C" w14:textId="5F34B5B6" w:rsidR="000F083A" w:rsidRPr="00F52A1F" w:rsidRDefault="000F083A" w:rsidP="00626878">
    <w:pPr>
      <w:pStyle w:val="Encabezado"/>
    </w:pPr>
    <w:r>
      <w:t>Sección VIII.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285</w:t>
    </w:r>
    <w:r>
      <w:rPr>
        <w:rStyle w:val="Nmerodepgina"/>
      </w:rPr>
      <w:fldChar w:fldCharType="end"/>
    </w:r>
  </w:p>
  <w:p w14:paraId="7F8B4656" w14:textId="77777777" w:rsidR="000F083A" w:rsidRDefault="000F083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DEF7" w14:textId="61568B6B" w:rsidR="000F083A" w:rsidRPr="00346229" w:rsidRDefault="000F083A" w:rsidP="00346229">
    <w:pPr>
      <w:pStyle w:val="Encabezado"/>
      <w:tabs>
        <w:tab w:val="right" w:pos="9180"/>
      </w:tabs>
      <w:rPr>
        <w:lang w:val="es-CO"/>
      </w:rPr>
    </w:pPr>
    <w:r>
      <w:rPr>
        <w:lang w:val="es-CO"/>
      </w:rPr>
      <w:t>Sección X.</w:t>
    </w:r>
    <w:r w:rsidRPr="00A45423">
      <w:rPr>
        <w:lang w:val="es-CO"/>
      </w:rPr>
      <w:t xml:space="preserve"> Formularios del Contrato</w:t>
    </w:r>
    <w:r>
      <w:rPr>
        <w:lang w:val="es-CO"/>
      </w:rP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322</w:t>
    </w:r>
    <w:r>
      <w:rPr>
        <w:rStyle w:val="Nmerodepgina"/>
      </w:rPr>
      <w:fldChar w:fldCharType="end"/>
    </w:r>
  </w:p>
  <w:p w14:paraId="231307A3" w14:textId="77777777" w:rsidR="000F083A" w:rsidRDefault="000F083A"/>
  <w:p w14:paraId="6E2D288B" w14:textId="77777777" w:rsidR="000F083A" w:rsidRDefault="000F083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D494" w14:textId="480BAF07" w:rsidR="000F083A" w:rsidRDefault="000F083A" w:rsidP="0013314C">
    <w:pPr>
      <w:pStyle w:val="Encabezado"/>
      <w:tabs>
        <w:tab w:val="right" w:pos="9180"/>
      </w:tabs>
      <w:rPr>
        <w:lang w:val="es-CO"/>
      </w:rPr>
    </w:pPr>
    <w:r>
      <w:rPr>
        <w:lang w:val="es-CO"/>
      </w:rPr>
      <w:t>Sección X.</w:t>
    </w:r>
    <w:r w:rsidRPr="00A45423">
      <w:rPr>
        <w:lang w:val="es-CO"/>
      </w:rPr>
      <w:t xml:space="preserve"> Formularios del Contrato</w:t>
    </w:r>
    <w:r>
      <w:rPr>
        <w:lang w:val="es-CO"/>
      </w:rPr>
      <w:tab/>
    </w:r>
    <w:r>
      <w:rPr>
        <w:rStyle w:val="Nmerodepgina"/>
      </w:rPr>
      <w:fldChar w:fldCharType="begin"/>
    </w:r>
    <w:r>
      <w:rPr>
        <w:rStyle w:val="Nmerodepgina"/>
      </w:rPr>
      <w:instrText xml:space="preserve"> PAGE </w:instrText>
    </w:r>
    <w:r>
      <w:rPr>
        <w:rStyle w:val="Nmerodepgina"/>
      </w:rPr>
      <w:fldChar w:fldCharType="separate"/>
    </w:r>
    <w:r w:rsidR="00F66197">
      <w:rPr>
        <w:rStyle w:val="Nmerodepgina"/>
        <w:noProof/>
      </w:rPr>
      <w:t>321</w:t>
    </w:r>
    <w:r>
      <w:rPr>
        <w:rStyle w:val="Nmerodepgina"/>
      </w:rPr>
      <w:fldChar w:fldCharType="end"/>
    </w:r>
  </w:p>
  <w:p w14:paraId="677210DA" w14:textId="77777777" w:rsidR="000F083A" w:rsidRDefault="000F083A"/>
  <w:p w14:paraId="25E332DD" w14:textId="77777777" w:rsidR="000F083A" w:rsidRDefault="000F083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8C6C" w14:textId="564CF5FF" w:rsidR="000F083A" w:rsidRDefault="000F083A">
    <w:pPr>
      <w:pStyle w:val="Encabezado"/>
    </w:pPr>
    <w:r>
      <w:t>Sección VII -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114</w:t>
    </w:r>
    <w:r>
      <w:rPr>
        <w:rStyle w:val="Nmerodepgina"/>
      </w:rPr>
      <w:fldChar w:fldCharType="end"/>
    </w:r>
  </w:p>
  <w:p w14:paraId="7DCFCBE5" w14:textId="77777777" w:rsidR="000F083A" w:rsidRDefault="000F083A"/>
  <w:p w14:paraId="77CDF9BB" w14:textId="77777777" w:rsidR="000F083A" w:rsidRDefault="000F083A"/>
  <w:p w14:paraId="497C28F4" w14:textId="77777777" w:rsidR="000F083A" w:rsidRDefault="000F083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2535" w14:textId="79032C2C" w:rsidR="000F083A" w:rsidRPr="00275294" w:rsidRDefault="000F083A" w:rsidP="00275294">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87</w:t>
    </w:r>
    <w:r w:rsidRPr="004A2353">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CC5C3" w14:textId="77777777" w:rsidR="000F083A" w:rsidRPr="00AC5EA1" w:rsidRDefault="000F083A" w:rsidP="00AC5EA1">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100</w:t>
    </w:r>
    <w:r w:rsidRPr="004A2353">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F051" w14:textId="77777777" w:rsidR="000F083A" w:rsidRPr="001E028B" w:rsidRDefault="000F083A"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99</w:t>
    </w:r>
    <w:r w:rsidRPr="004A2353">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DDF6" w14:textId="77777777" w:rsidR="000F083A" w:rsidRDefault="000F083A"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59</w:t>
    </w:r>
    <w:r w:rsidRPr="004A2353">
      <w:rPr>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E019" w14:textId="149C0CAE" w:rsidR="000F083A" w:rsidRPr="00275294" w:rsidRDefault="000F083A" w:rsidP="00D32088">
    <w:pPr>
      <w:pStyle w:val="Encabezado"/>
    </w:pPr>
    <w:r w:rsidRPr="00350C80">
      <w:t>Sección VI. Fraude y Corrupción</w:t>
    </w:r>
    <w:r>
      <w:rPr>
        <w:bCs/>
      </w:rPr>
      <w:tab/>
    </w:r>
    <w:r w:rsidRPr="004A2353">
      <w:rPr>
        <w:bCs/>
      </w:rPr>
      <w:fldChar w:fldCharType="begin"/>
    </w:r>
    <w:r w:rsidRPr="004A2353">
      <w:rPr>
        <w:bCs/>
      </w:rPr>
      <w:instrText xml:space="preserve"> PAGE   \* MERGEFORMAT </w:instrText>
    </w:r>
    <w:r w:rsidRPr="004A2353">
      <w:rPr>
        <w:bCs/>
      </w:rPr>
      <w:fldChar w:fldCharType="separate"/>
    </w:r>
    <w:r w:rsidR="00F66197">
      <w:rPr>
        <w:bCs/>
        <w:noProof/>
      </w:rPr>
      <w:t>104</w:t>
    </w:r>
    <w:r w:rsidRPr="004A2353">
      <w:rPr>
        <w:bCs/>
      </w:rPr>
      <w:fldChar w:fldCharType="end"/>
    </w:r>
  </w:p>
  <w:p w14:paraId="6E9BCA71" w14:textId="77777777" w:rsidR="000F083A" w:rsidRPr="00D32088" w:rsidRDefault="000F083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5EC2" w14:textId="1274599A" w:rsidR="000F083A" w:rsidRDefault="000F083A">
    <w:pPr>
      <w:pStyle w:val="Encabezado"/>
      <w:ind w:right="-18"/>
    </w:pPr>
    <w:r>
      <w:t>Sección V.</w:t>
    </w:r>
    <w:r w:rsidRPr="00BF1CDE">
      <w:t xml:space="preserve"> Países </w:t>
    </w:r>
    <w:r>
      <w:t>Elegible</w:t>
    </w:r>
    <w:r w:rsidRPr="00BF1CDE">
      <w:t>s</w:t>
    </w:r>
    <w:r w:rsidRPr="001C4F4A">
      <w:tab/>
    </w:r>
    <w:r w:rsidRPr="001C4F4A">
      <w:rPr>
        <w:rStyle w:val="Nmerodepgina"/>
      </w:rPr>
      <w:fldChar w:fldCharType="begin"/>
    </w:r>
    <w:r w:rsidRPr="001C4F4A">
      <w:rPr>
        <w:rStyle w:val="Nmerodepgina"/>
      </w:rPr>
      <w:instrText xml:space="preserve"> PAGE </w:instrText>
    </w:r>
    <w:r w:rsidRPr="001C4F4A">
      <w:rPr>
        <w:rStyle w:val="Nmerodepgina"/>
      </w:rPr>
      <w:fldChar w:fldCharType="separate"/>
    </w:r>
    <w:r>
      <w:rPr>
        <w:rStyle w:val="Nmerodepgina"/>
        <w:noProof/>
      </w:rPr>
      <w:t>85</w:t>
    </w:r>
    <w:r w:rsidRPr="001C4F4A">
      <w:rPr>
        <w:rStyle w:val="Nmerodepgina"/>
      </w:rPr>
      <w:fldChar w:fldCharType="end"/>
    </w:r>
  </w:p>
  <w:p w14:paraId="482B2EDD" w14:textId="77777777" w:rsidR="000F083A" w:rsidRDefault="000F08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5D04538"/>
    <w:lvl w:ilvl="0">
      <w:start w:val="1"/>
      <w:numFmt w:val="decimal"/>
      <w:pStyle w:val="Listaconnmeros"/>
      <w:lvlText w:val="%1."/>
      <w:lvlJc w:val="left"/>
      <w:pPr>
        <w:tabs>
          <w:tab w:val="num" w:pos="360"/>
        </w:tabs>
        <w:ind w:left="360" w:hanging="360"/>
      </w:pPr>
    </w:lvl>
  </w:abstractNum>
  <w:abstractNum w:abstractNumId="1"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15:restartNumberingAfterBreak="0">
    <w:nsid w:val="01E423D2"/>
    <w:multiLevelType w:val="hybridMultilevel"/>
    <w:tmpl w:val="769010EC"/>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5" w15:restartNumberingAfterBreak="0">
    <w:nsid w:val="0302159C"/>
    <w:multiLevelType w:val="hybridMultilevel"/>
    <w:tmpl w:val="74C8AF9C"/>
    <w:lvl w:ilvl="0" w:tplc="8442510C">
      <w:numFmt w:val="bullet"/>
      <w:lvlText w:val="●"/>
      <w:lvlJc w:val="left"/>
      <w:pPr>
        <w:ind w:left="355" w:hanging="284"/>
      </w:pPr>
      <w:rPr>
        <w:rFonts w:ascii="Calibri" w:eastAsia="Calibri" w:hAnsi="Calibri" w:cs="Calibri" w:hint="default"/>
        <w:w w:val="100"/>
        <w:sz w:val="24"/>
        <w:szCs w:val="24"/>
        <w:lang w:val="es-ES" w:eastAsia="en-US" w:bidi="ar-SA"/>
      </w:rPr>
    </w:lvl>
    <w:lvl w:ilvl="1" w:tplc="BC72EFAA">
      <w:numFmt w:val="bullet"/>
      <w:lvlText w:val="•"/>
      <w:lvlJc w:val="left"/>
      <w:pPr>
        <w:ind w:left="1064" w:hanging="284"/>
      </w:pPr>
      <w:rPr>
        <w:rFonts w:hint="default"/>
        <w:lang w:val="es-ES" w:eastAsia="en-US" w:bidi="ar-SA"/>
      </w:rPr>
    </w:lvl>
    <w:lvl w:ilvl="2" w:tplc="0CB8404A">
      <w:numFmt w:val="bullet"/>
      <w:lvlText w:val="•"/>
      <w:lvlJc w:val="left"/>
      <w:pPr>
        <w:ind w:left="1769" w:hanging="284"/>
      </w:pPr>
      <w:rPr>
        <w:rFonts w:hint="default"/>
        <w:lang w:val="es-ES" w:eastAsia="en-US" w:bidi="ar-SA"/>
      </w:rPr>
    </w:lvl>
    <w:lvl w:ilvl="3" w:tplc="D6946C90">
      <w:numFmt w:val="bullet"/>
      <w:lvlText w:val="•"/>
      <w:lvlJc w:val="left"/>
      <w:pPr>
        <w:ind w:left="2474" w:hanging="284"/>
      </w:pPr>
      <w:rPr>
        <w:rFonts w:hint="default"/>
        <w:lang w:val="es-ES" w:eastAsia="en-US" w:bidi="ar-SA"/>
      </w:rPr>
    </w:lvl>
    <w:lvl w:ilvl="4" w:tplc="3AB48A08">
      <w:numFmt w:val="bullet"/>
      <w:lvlText w:val="•"/>
      <w:lvlJc w:val="left"/>
      <w:pPr>
        <w:ind w:left="3178" w:hanging="284"/>
      </w:pPr>
      <w:rPr>
        <w:rFonts w:hint="default"/>
        <w:lang w:val="es-ES" w:eastAsia="en-US" w:bidi="ar-SA"/>
      </w:rPr>
    </w:lvl>
    <w:lvl w:ilvl="5" w:tplc="E2CA13CE">
      <w:numFmt w:val="bullet"/>
      <w:lvlText w:val="•"/>
      <w:lvlJc w:val="left"/>
      <w:pPr>
        <w:ind w:left="3883" w:hanging="284"/>
      </w:pPr>
      <w:rPr>
        <w:rFonts w:hint="default"/>
        <w:lang w:val="es-ES" w:eastAsia="en-US" w:bidi="ar-SA"/>
      </w:rPr>
    </w:lvl>
    <w:lvl w:ilvl="6" w:tplc="215C383C">
      <w:numFmt w:val="bullet"/>
      <w:lvlText w:val="•"/>
      <w:lvlJc w:val="left"/>
      <w:pPr>
        <w:ind w:left="4588" w:hanging="284"/>
      </w:pPr>
      <w:rPr>
        <w:rFonts w:hint="default"/>
        <w:lang w:val="es-ES" w:eastAsia="en-US" w:bidi="ar-SA"/>
      </w:rPr>
    </w:lvl>
    <w:lvl w:ilvl="7" w:tplc="9F3A1ED8">
      <w:numFmt w:val="bullet"/>
      <w:lvlText w:val="•"/>
      <w:lvlJc w:val="left"/>
      <w:pPr>
        <w:ind w:left="5292" w:hanging="284"/>
      </w:pPr>
      <w:rPr>
        <w:rFonts w:hint="default"/>
        <w:lang w:val="es-ES" w:eastAsia="en-US" w:bidi="ar-SA"/>
      </w:rPr>
    </w:lvl>
    <w:lvl w:ilvl="8" w:tplc="8438EED8">
      <w:numFmt w:val="bullet"/>
      <w:lvlText w:val="•"/>
      <w:lvlJc w:val="left"/>
      <w:pPr>
        <w:ind w:left="5997" w:hanging="284"/>
      </w:pPr>
      <w:rPr>
        <w:rFonts w:hint="default"/>
        <w:lang w:val="es-ES" w:eastAsia="en-US" w:bidi="ar-SA"/>
      </w:rPr>
    </w:lvl>
  </w:abstractNum>
  <w:abstractNum w:abstractNumId="6" w15:restartNumberingAfterBreak="0">
    <w:nsid w:val="033005D0"/>
    <w:multiLevelType w:val="hybridMultilevel"/>
    <w:tmpl w:val="2E1E8334"/>
    <w:lvl w:ilvl="0" w:tplc="9E14EA3E">
      <w:start w:val="1"/>
      <w:numFmt w:val="lowerLetter"/>
      <w:lvlText w:val="(%1)"/>
      <w:lvlJc w:val="left"/>
      <w:pPr>
        <w:ind w:left="1411" w:hanging="360"/>
      </w:pPr>
      <w:rPr>
        <w:rFonts w:hint="default"/>
      </w:rPr>
    </w:lvl>
    <w:lvl w:ilvl="1" w:tplc="040A0019" w:tentative="1">
      <w:start w:val="1"/>
      <w:numFmt w:val="lowerLetter"/>
      <w:lvlText w:val="%2."/>
      <w:lvlJc w:val="left"/>
      <w:pPr>
        <w:ind w:left="1797" w:hanging="360"/>
      </w:pPr>
    </w:lvl>
    <w:lvl w:ilvl="2" w:tplc="040A001B" w:tentative="1">
      <w:start w:val="1"/>
      <w:numFmt w:val="lowerRoman"/>
      <w:lvlText w:val="%3."/>
      <w:lvlJc w:val="right"/>
      <w:pPr>
        <w:ind w:left="2517" w:hanging="180"/>
      </w:pPr>
    </w:lvl>
    <w:lvl w:ilvl="3" w:tplc="040A000F" w:tentative="1">
      <w:start w:val="1"/>
      <w:numFmt w:val="decimal"/>
      <w:lvlText w:val="%4."/>
      <w:lvlJc w:val="left"/>
      <w:pPr>
        <w:ind w:left="3237" w:hanging="360"/>
      </w:pPr>
    </w:lvl>
    <w:lvl w:ilvl="4" w:tplc="040A0019" w:tentative="1">
      <w:start w:val="1"/>
      <w:numFmt w:val="lowerLetter"/>
      <w:lvlText w:val="%5."/>
      <w:lvlJc w:val="left"/>
      <w:pPr>
        <w:ind w:left="3957" w:hanging="360"/>
      </w:pPr>
    </w:lvl>
    <w:lvl w:ilvl="5" w:tplc="040A001B" w:tentative="1">
      <w:start w:val="1"/>
      <w:numFmt w:val="lowerRoman"/>
      <w:lvlText w:val="%6."/>
      <w:lvlJc w:val="right"/>
      <w:pPr>
        <w:ind w:left="4677" w:hanging="180"/>
      </w:pPr>
    </w:lvl>
    <w:lvl w:ilvl="6" w:tplc="040A000F" w:tentative="1">
      <w:start w:val="1"/>
      <w:numFmt w:val="decimal"/>
      <w:lvlText w:val="%7."/>
      <w:lvlJc w:val="left"/>
      <w:pPr>
        <w:ind w:left="5397" w:hanging="360"/>
      </w:pPr>
    </w:lvl>
    <w:lvl w:ilvl="7" w:tplc="040A0019" w:tentative="1">
      <w:start w:val="1"/>
      <w:numFmt w:val="lowerLetter"/>
      <w:lvlText w:val="%8."/>
      <w:lvlJc w:val="left"/>
      <w:pPr>
        <w:ind w:left="6117" w:hanging="360"/>
      </w:pPr>
    </w:lvl>
    <w:lvl w:ilvl="8" w:tplc="040A001B" w:tentative="1">
      <w:start w:val="1"/>
      <w:numFmt w:val="lowerRoman"/>
      <w:lvlText w:val="%9."/>
      <w:lvlJc w:val="right"/>
      <w:pPr>
        <w:ind w:left="6837" w:hanging="180"/>
      </w:pPr>
    </w:lvl>
  </w:abstractNum>
  <w:abstractNum w:abstractNumId="7" w15:restartNumberingAfterBreak="0">
    <w:nsid w:val="038C4800"/>
    <w:multiLevelType w:val="hybridMultilevel"/>
    <w:tmpl w:val="C396DA3A"/>
    <w:lvl w:ilvl="0" w:tplc="5FD00E92">
      <w:numFmt w:val="bullet"/>
      <w:lvlText w:val="●"/>
      <w:lvlJc w:val="left"/>
      <w:pPr>
        <w:ind w:left="471" w:hanging="360"/>
      </w:pPr>
      <w:rPr>
        <w:rFonts w:ascii="Calibri" w:eastAsia="Calibri" w:hAnsi="Calibri" w:cs="Calibri" w:hint="default"/>
        <w:w w:val="100"/>
        <w:sz w:val="24"/>
        <w:szCs w:val="24"/>
        <w:lang w:val="es-ES" w:eastAsia="en-US" w:bidi="ar-SA"/>
      </w:rPr>
    </w:lvl>
    <w:lvl w:ilvl="1" w:tplc="646E5CC4">
      <w:numFmt w:val="bullet"/>
      <w:lvlText w:val="•"/>
      <w:lvlJc w:val="left"/>
      <w:pPr>
        <w:ind w:left="1184" w:hanging="360"/>
      </w:pPr>
      <w:rPr>
        <w:rFonts w:hint="default"/>
        <w:lang w:val="es-ES" w:eastAsia="en-US" w:bidi="ar-SA"/>
      </w:rPr>
    </w:lvl>
    <w:lvl w:ilvl="2" w:tplc="216A3F60">
      <w:numFmt w:val="bullet"/>
      <w:lvlText w:val="•"/>
      <w:lvlJc w:val="left"/>
      <w:pPr>
        <w:ind w:left="1888" w:hanging="360"/>
      </w:pPr>
      <w:rPr>
        <w:rFonts w:hint="default"/>
        <w:lang w:val="es-ES" w:eastAsia="en-US" w:bidi="ar-SA"/>
      </w:rPr>
    </w:lvl>
    <w:lvl w:ilvl="3" w:tplc="D89C5098">
      <w:numFmt w:val="bullet"/>
      <w:lvlText w:val="•"/>
      <w:lvlJc w:val="left"/>
      <w:pPr>
        <w:ind w:left="2593" w:hanging="360"/>
      </w:pPr>
      <w:rPr>
        <w:rFonts w:hint="default"/>
        <w:lang w:val="es-ES" w:eastAsia="en-US" w:bidi="ar-SA"/>
      </w:rPr>
    </w:lvl>
    <w:lvl w:ilvl="4" w:tplc="64100EB2">
      <w:numFmt w:val="bullet"/>
      <w:lvlText w:val="•"/>
      <w:lvlJc w:val="left"/>
      <w:pPr>
        <w:ind w:left="3297" w:hanging="360"/>
      </w:pPr>
      <w:rPr>
        <w:rFonts w:hint="default"/>
        <w:lang w:val="es-ES" w:eastAsia="en-US" w:bidi="ar-SA"/>
      </w:rPr>
    </w:lvl>
    <w:lvl w:ilvl="5" w:tplc="41363292">
      <w:numFmt w:val="bullet"/>
      <w:lvlText w:val="•"/>
      <w:lvlJc w:val="left"/>
      <w:pPr>
        <w:ind w:left="4002" w:hanging="360"/>
      </w:pPr>
      <w:rPr>
        <w:rFonts w:hint="default"/>
        <w:lang w:val="es-ES" w:eastAsia="en-US" w:bidi="ar-SA"/>
      </w:rPr>
    </w:lvl>
    <w:lvl w:ilvl="6" w:tplc="5B5EB4EA">
      <w:numFmt w:val="bullet"/>
      <w:lvlText w:val="•"/>
      <w:lvlJc w:val="left"/>
      <w:pPr>
        <w:ind w:left="4706" w:hanging="360"/>
      </w:pPr>
      <w:rPr>
        <w:rFonts w:hint="default"/>
        <w:lang w:val="es-ES" w:eastAsia="en-US" w:bidi="ar-SA"/>
      </w:rPr>
    </w:lvl>
    <w:lvl w:ilvl="7" w:tplc="2BF47FEA">
      <w:numFmt w:val="bullet"/>
      <w:lvlText w:val="•"/>
      <w:lvlJc w:val="left"/>
      <w:pPr>
        <w:ind w:left="5410" w:hanging="360"/>
      </w:pPr>
      <w:rPr>
        <w:rFonts w:hint="default"/>
        <w:lang w:val="es-ES" w:eastAsia="en-US" w:bidi="ar-SA"/>
      </w:rPr>
    </w:lvl>
    <w:lvl w:ilvl="8" w:tplc="AFDC3A92">
      <w:numFmt w:val="bullet"/>
      <w:lvlText w:val="•"/>
      <w:lvlJc w:val="left"/>
      <w:pPr>
        <w:ind w:left="6115" w:hanging="360"/>
      </w:pPr>
      <w:rPr>
        <w:rFonts w:hint="default"/>
        <w:lang w:val="es-ES" w:eastAsia="en-US" w:bidi="ar-SA"/>
      </w:rPr>
    </w:lvl>
  </w:abstractNum>
  <w:abstractNum w:abstractNumId="8"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0D0B52"/>
    <w:multiLevelType w:val="hybridMultilevel"/>
    <w:tmpl w:val="72BE4B56"/>
    <w:lvl w:ilvl="0" w:tplc="A4B89A26">
      <w:start w:val="1"/>
      <w:numFmt w:val="decimal"/>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04A441F4"/>
    <w:multiLevelType w:val="hybridMultilevel"/>
    <w:tmpl w:val="F58483AE"/>
    <w:lvl w:ilvl="0" w:tplc="1D7C8358">
      <w:numFmt w:val="bullet"/>
      <w:lvlText w:val="●"/>
      <w:lvlJc w:val="left"/>
      <w:pPr>
        <w:ind w:left="431" w:hanging="360"/>
      </w:pPr>
      <w:rPr>
        <w:rFonts w:ascii="Calibri" w:eastAsia="Calibri" w:hAnsi="Calibri" w:cs="Calibri" w:hint="default"/>
        <w:w w:val="100"/>
        <w:sz w:val="22"/>
        <w:szCs w:val="22"/>
        <w:lang w:val="es-ES" w:eastAsia="en-US" w:bidi="ar-SA"/>
      </w:rPr>
    </w:lvl>
    <w:lvl w:ilvl="1" w:tplc="4A620214">
      <w:numFmt w:val="bullet"/>
      <w:lvlText w:val="•"/>
      <w:lvlJc w:val="left"/>
      <w:pPr>
        <w:ind w:left="1146" w:hanging="360"/>
      </w:pPr>
      <w:rPr>
        <w:rFonts w:hint="default"/>
        <w:lang w:val="es-ES" w:eastAsia="en-US" w:bidi="ar-SA"/>
      </w:rPr>
    </w:lvl>
    <w:lvl w:ilvl="2" w:tplc="1D662058">
      <w:numFmt w:val="bullet"/>
      <w:lvlText w:val="•"/>
      <w:lvlJc w:val="left"/>
      <w:pPr>
        <w:ind w:left="1853" w:hanging="360"/>
      </w:pPr>
      <w:rPr>
        <w:rFonts w:hint="default"/>
        <w:lang w:val="es-ES" w:eastAsia="en-US" w:bidi="ar-SA"/>
      </w:rPr>
    </w:lvl>
    <w:lvl w:ilvl="3" w:tplc="531EF83A">
      <w:numFmt w:val="bullet"/>
      <w:lvlText w:val="•"/>
      <w:lvlJc w:val="left"/>
      <w:pPr>
        <w:ind w:left="2559" w:hanging="360"/>
      </w:pPr>
      <w:rPr>
        <w:rFonts w:hint="default"/>
        <w:lang w:val="es-ES" w:eastAsia="en-US" w:bidi="ar-SA"/>
      </w:rPr>
    </w:lvl>
    <w:lvl w:ilvl="4" w:tplc="874C1542">
      <w:numFmt w:val="bullet"/>
      <w:lvlText w:val="•"/>
      <w:lvlJc w:val="left"/>
      <w:pPr>
        <w:ind w:left="3266" w:hanging="360"/>
      </w:pPr>
      <w:rPr>
        <w:rFonts w:hint="default"/>
        <w:lang w:val="es-ES" w:eastAsia="en-US" w:bidi="ar-SA"/>
      </w:rPr>
    </w:lvl>
    <w:lvl w:ilvl="5" w:tplc="C6B476B0">
      <w:numFmt w:val="bullet"/>
      <w:lvlText w:val="•"/>
      <w:lvlJc w:val="left"/>
      <w:pPr>
        <w:ind w:left="3972" w:hanging="360"/>
      </w:pPr>
      <w:rPr>
        <w:rFonts w:hint="default"/>
        <w:lang w:val="es-ES" w:eastAsia="en-US" w:bidi="ar-SA"/>
      </w:rPr>
    </w:lvl>
    <w:lvl w:ilvl="6" w:tplc="E34A443A">
      <w:numFmt w:val="bullet"/>
      <w:lvlText w:val="•"/>
      <w:lvlJc w:val="left"/>
      <w:pPr>
        <w:ind w:left="4679" w:hanging="360"/>
      </w:pPr>
      <w:rPr>
        <w:rFonts w:hint="default"/>
        <w:lang w:val="es-ES" w:eastAsia="en-US" w:bidi="ar-SA"/>
      </w:rPr>
    </w:lvl>
    <w:lvl w:ilvl="7" w:tplc="BC20CCF8">
      <w:numFmt w:val="bullet"/>
      <w:lvlText w:val="•"/>
      <w:lvlJc w:val="left"/>
      <w:pPr>
        <w:ind w:left="5385" w:hanging="360"/>
      </w:pPr>
      <w:rPr>
        <w:rFonts w:hint="default"/>
        <w:lang w:val="es-ES" w:eastAsia="en-US" w:bidi="ar-SA"/>
      </w:rPr>
    </w:lvl>
    <w:lvl w:ilvl="8" w:tplc="C91271CC">
      <w:numFmt w:val="bullet"/>
      <w:lvlText w:val="•"/>
      <w:lvlJc w:val="left"/>
      <w:pPr>
        <w:ind w:left="6092" w:hanging="360"/>
      </w:pPr>
      <w:rPr>
        <w:rFonts w:hint="default"/>
        <w:lang w:val="es-ES" w:eastAsia="en-US" w:bidi="ar-SA"/>
      </w:rPr>
    </w:lvl>
  </w:abstractNum>
  <w:abstractNum w:abstractNumId="11" w15:restartNumberingAfterBreak="0">
    <w:nsid w:val="050F33A7"/>
    <w:multiLevelType w:val="hybridMultilevel"/>
    <w:tmpl w:val="9CECA0B0"/>
    <w:lvl w:ilvl="0" w:tplc="022A8708">
      <w:numFmt w:val="bullet"/>
      <w:lvlText w:val="●"/>
      <w:lvlJc w:val="left"/>
      <w:pPr>
        <w:ind w:left="355" w:hanging="284"/>
      </w:pPr>
      <w:rPr>
        <w:rFonts w:ascii="Calibri" w:eastAsia="Calibri" w:hAnsi="Calibri" w:cs="Calibri" w:hint="default"/>
        <w:b/>
        <w:bCs/>
        <w:w w:val="100"/>
        <w:sz w:val="22"/>
        <w:szCs w:val="22"/>
        <w:lang w:val="es-ES" w:eastAsia="en-US" w:bidi="ar-SA"/>
      </w:rPr>
    </w:lvl>
    <w:lvl w:ilvl="1" w:tplc="A8B83F24">
      <w:numFmt w:val="bullet"/>
      <w:lvlText w:val="•"/>
      <w:lvlJc w:val="left"/>
      <w:pPr>
        <w:ind w:left="1064" w:hanging="284"/>
      </w:pPr>
      <w:rPr>
        <w:rFonts w:hint="default"/>
        <w:lang w:val="es-ES" w:eastAsia="en-US" w:bidi="ar-SA"/>
      </w:rPr>
    </w:lvl>
    <w:lvl w:ilvl="2" w:tplc="A58EC9D4">
      <w:numFmt w:val="bullet"/>
      <w:lvlText w:val="•"/>
      <w:lvlJc w:val="left"/>
      <w:pPr>
        <w:ind w:left="1769" w:hanging="284"/>
      </w:pPr>
      <w:rPr>
        <w:rFonts w:hint="default"/>
        <w:lang w:val="es-ES" w:eastAsia="en-US" w:bidi="ar-SA"/>
      </w:rPr>
    </w:lvl>
    <w:lvl w:ilvl="3" w:tplc="638C8AE6">
      <w:numFmt w:val="bullet"/>
      <w:lvlText w:val="•"/>
      <w:lvlJc w:val="left"/>
      <w:pPr>
        <w:ind w:left="2473" w:hanging="284"/>
      </w:pPr>
      <w:rPr>
        <w:rFonts w:hint="default"/>
        <w:lang w:val="es-ES" w:eastAsia="en-US" w:bidi="ar-SA"/>
      </w:rPr>
    </w:lvl>
    <w:lvl w:ilvl="4" w:tplc="277AE388">
      <w:numFmt w:val="bullet"/>
      <w:lvlText w:val="•"/>
      <w:lvlJc w:val="left"/>
      <w:pPr>
        <w:ind w:left="3178" w:hanging="284"/>
      </w:pPr>
      <w:rPr>
        <w:rFonts w:hint="default"/>
        <w:lang w:val="es-ES" w:eastAsia="en-US" w:bidi="ar-SA"/>
      </w:rPr>
    </w:lvl>
    <w:lvl w:ilvl="5" w:tplc="8C7E299E">
      <w:numFmt w:val="bullet"/>
      <w:lvlText w:val="•"/>
      <w:lvlJc w:val="left"/>
      <w:pPr>
        <w:ind w:left="3883" w:hanging="284"/>
      </w:pPr>
      <w:rPr>
        <w:rFonts w:hint="default"/>
        <w:lang w:val="es-ES" w:eastAsia="en-US" w:bidi="ar-SA"/>
      </w:rPr>
    </w:lvl>
    <w:lvl w:ilvl="6" w:tplc="15801976">
      <w:numFmt w:val="bullet"/>
      <w:lvlText w:val="•"/>
      <w:lvlJc w:val="left"/>
      <w:pPr>
        <w:ind w:left="4587" w:hanging="284"/>
      </w:pPr>
      <w:rPr>
        <w:rFonts w:hint="default"/>
        <w:lang w:val="es-ES" w:eastAsia="en-US" w:bidi="ar-SA"/>
      </w:rPr>
    </w:lvl>
    <w:lvl w:ilvl="7" w:tplc="3D928244">
      <w:numFmt w:val="bullet"/>
      <w:lvlText w:val="•"/>
      <w:lvlJc w:val="left"/>
      <w:pPr>
        <w:ind w:left="5292" w:hanging="284"/>
      </w:pPr>
      <w:rPr>
        <w:rFonts w:hint="default"/>
        <w:lang w:val="es-ES" w:eastAsia="en-US" w:bidi="ar-SA"/>
      </w:rPr>
    </w:lvl>
    <w:lvl w:ilvl="8" w:tplc="EAAA0850">
      <w:numFmt w:val="bullet"/>
      <w:lvlText w:val="•"/>
      <w:lvlJc w:val="left"/>
      <w:pPr>
        <w:ind w:left="5996" w:hanging="284"/>
      </w:pPr>
      <w:rPr>
        <w:rFonts w:hint="default"/>
        <w:lang w:val="es-ES" w:eastAsia="en-US" w:bidi="ar-SA"/>
      </w:rPr>
    </w:lvl>
  </w:abstractNum>
  <w:abstractNum w:abstractNumId="12" w15:restartNumberingAfterBreak="0">
    <w:nsid w:val="051646DC"/>
    <w:multiLevelType w:val="hybridMultilevel"/>
    <w:tmpl w:val="4B405084"/>
    <w:lvl w:ilvl="0" w:tplc="4C9A479A">
      <w:numFmt w:val="bullet"/>
      <w:lvlText w:val="●"/>
      <w:lvlJc w:val="left"/>
      <w:pPr>
        <w:ind w:left="471" w:hanging="360"/>
      </w:pPr>
      <w:rPr>
        <w:rFonts w:ascii="Calibri" w:eastAsia="Calibri" w:hAnsi="Calibri" w:cs="Calibri" w:hint="default"/>
        <w:w w:val="100"/>
        <w:sz w:val="24"/>
        <w:szCs w:val="24"/>
        <w:lang w:val="es-ES" w:eastAsia="en-US" w:bidi="ar-SA"/>
      </w:rPr>
    </w:lvl>
    <w:lvl w:ilvl="1" w:tplc="430E0232">
      <w:numFmt w:val="bullet"/>
      <w:lvlText w:val="•"/>
      <w:lvlJc w:val="left"/>
      <w:pPr>
        <w:ind w:left="1184" w:hanging="360"/>
      </w:pPr>
      <w:rPr>
        <w:rFonts w:hint="default"/>
        <w:lang w:val="es-ES" w:eastAsia="en-US" w:bidi="ar-SA"/>
      </w:rPr>
    </w:lvl>
    <w:lvl w:ilvl="2" w:tplc="8D7656AE">
      <w:numFmt w:val="bullet"/>
      <w:lvlText w:val="•"/>
      <w:lvlJc w:val="left"/>
      <w:pPr>
        <w:ind w:left="1888" w:hanging="360"/>
      </w:pPr>
      <w:rPr>
        <w:rFonts w:hint="default"/>
        <w:lang w:val="es-ES" w:eastAsia="en-US" w:bidi="ar-SA"/>
      </w:rPr>
    </w:lvl>
    <w:lvl w:ilvl="3" w:tplc="A8E4DE16">
      <w:numFmt w:val="bullet"/>
      <w:lvlText w:val="•"/>
      <w:lvlJc w:val="left"/>
      <w:pPr>
        <w:ind w:left="2593" w:hanging="360"/>
      </w:pPr>
      <w:rPr>
        <w:rFonts w:hint="default"/>
        <w:lang w:val="es-ES" w:eastAsia="en-US" w:bidi="ar-SA"/>
      </w:rPr>
    </w:lvl>
    <w:lvl w:ilvl="4" w:tplc="89DC4A4E">
      <w:numFmt w:val="bullet"/>
      <w:lvlText w:val="•"/>
      <w:lvlJc w:val="left"/>
      <w:pPr>
        <w:ind w:left="3297" w:hanging="360"/>
      </w:pPr>
      <w:rPr>
        <w:rFonts w:hint="default"/>
        <w:lang w:val="es-ES" w:eastAsia="en-US" w:bidi="ar-SA"/>
      </w:rPr>
    </w:lvl>
    <w:lvl w:ilvl="5" w:tplc="0EF0798A">
      <w:numFmt w:val="bullet"/>
      <w:lvlText w:val="•"/>
      <w:lvlJc w:val="left"/>
      <w:pPr>
        <w:ind w:left="4002" w:hanging="360"/>
      </w:pPr>
      <w:rPr>
        <w:rFonts w:hint="default"/>
        <w:lang w:val="es-ES" w:eastAsia="en-US" w:bidi="ar-SA"/>
      </w:rPr>
    </w:lvl>
    <w:lvl w:ilvl="6" w:tplc="305C9CE4">
      <w:numFmt w:val="bullet"/>
      <w:lvlText w:val="•"/>
      <w:lvlJc w:val="left"/>
      <w:pPr>
        <w:ind w:left="4706" w:hanging="360"/>
      </w:pPr>
      <w:rPr>
        <w:rFonts w:hint="default"/>
        <w:lang w:val="es-ES" w:eastAsia="en-US" w:bidi="ar-SA"/>
      </w:rPr>
    </w:lvl>
    <w:lvl w:ilvl="7" w:tplc="667E5EE4">
      <w:numFmt w:val="bullet"/>
      <w:lvlText w:val="•"/>
      <w:lvlJc w:val="left"/>
      <w:pPr>
        <w:ind w:left="5410" w:hanging="360"/>
      </w:pPr>
      <w:rPr>
        <w:rFonts w:hint="default"/>
        <w:lang w:val="es-ES" w:eastAsia="en-US" w:bidi="ar-SA"/>
      </w:rPr>
    </w:lvl>
    <w:lvl w:ilvl="8" w:tplc="DEC240EA">
      <w:numFmt w:val="bullet"/>
      <w:lvlText w:val="•"/>
      <w:lvlJc w:val="left"/>
      <w:pPr>
        <w:ind w:left="6115" w:hanging="360"/>
      </w:pPr>
      <w:rPr>
        <w:rFonts w:hint="default"/>
        <w:lang w:val="es-ES" w:eastAsia="en-US" w:bidi="ar-SA"/>
      </w:rPr>
    </w:lvl>
  </w:abstractNum>
  <w:abstractNum w:abstractNumId="13" w15:restartNumberingAfterBreak="0">
    <w:nsid w:val="054316E0"/>
    <w:multiLevelType w:val="hybridMultilevel"/>
    <w:tmpl w:val="A8CAEADA"/>
    <w:lvl w:ilvl="0" w:tplc="6ED41D9C">
      <w:numFmt w:val="bullet"/>
      <w:lvlText w:val="●"/>
      <w:lvlJc w:val="left"/>
      <w:pPr>
        <w:ind w:left="448" w:hanging="284"/>
      </w:pPr>
      <w:rPr>
        <w:rFonts w:ascii="Calibri" w:eastAsia="Calibri" w:hAnsi="Calibri" w:cs="Calibri" w:hint="default"/>
        <w:b/>
        <w:bCs/>
        <w:w w:val="100"/>
        <w:sz w:val="24"/>
        <w:szCs w:val="24"/>
        <w:lang w:val="es-ES" w:eastAsia="en-US" w:bidi="ar-SA"/>
      </w:rPr>
    </w:lvl>
    <w:lvl w:ilvl="1" w:tplc="564AA54E">
      <w:numFmt w:val="bullet"/>
      <w:lvlText w:val="•"/>
      <w:lvlJc w:val="left"/>
      <w:pPr>
        <w:ind w:left="1103" w:hanging="284"/>
      </w:pPr>
      <w:rPr>
        <w:rFonts w:hint="default"/>
        <w:lang w:val="es-ES" w:eastAsia="en-US" w:bidi="ar-SA"/>
      </w:rPr>
    </w:lvl>
    <w:lvl w:ilvl="2" w:tplc="2FB0F5B2">
      <w:numFmt w:val="bullet"/>
      <w:lvlText w:val="•"/>
      <w:lvlJc w:val="left"/>
      <w:pPr>
        <w:ind w:left="1766" w:hanging="284"/>
      </w:pPr>
      <w:rPr>
        <w:rFonts w:hint="default"/>
        <w:lang w:val="es-ES" w:eastAsia="en-US" w:bidi="ar-SA"/>
      </w:rPr>
    </w:lvl>
    <w:lvl w:ilvl="3" w:tplc="7714B042">
      <w:numFmt w:val="bullet"/>
      <w:lvlText w:val="•"/>
      <w:lvlJc w:val="left"/>
      <w:pPr>
        <w:ind w:left="2429" w:hanging="284"/>
      </w:pPr>
      <w:rPr>
        <w:rFonts w:hint="default"/>
        <w:lang w:val="es-ES" w:eastAsia="en-US" w:bidi="ar-SA"/>
      </w:rPr>
    </w:lvl>
    <w:lvl w:ilvl="4" w:tplc="780ABCEE">
      <w:numFmt w:val="bullet"/>
      <w:lvlText w:val="•"/>
      <w:lvlJc w:val="left"/>
      <w:pPr>
        <w:ind w:left="3092" w:hanging="284"/>
      </w:pPr>
      <w:rPr>
        <w:rFonts w:hint="default"/>
        <w:lang w:val="es-ES" w:eastAsia="en-US" w:bidi="ar-SA"/>
      </w:rPr>
    </w:lvl>
    <w:lvl w:ilvl="5" w:tplc="6DF276CA">
      <w:numFmt w:val="bullet"/>
      <w:lvlText w:val="•"/>
      <w:lvlJc w:val="left"/>
      <w:pPr>
        <w:ind w:left="3755" w:hanging="284"/>
      </w:pPr>
      <w:rPr>
        <w:rFonts w:hint="default"/>
        <w:lang w:val="es-ES" w:eastAsia="en-US" w:bidi="ar-SA"/>
      </w:rPr>
    </w:lvl>
    <w:lvl w:ilvl="6" w:tplc="C400DF82">
      <w:numFmt w:val="bullet"/>
      <w:lvlText w:val="•"/>
      <w:lvlJc w:val="left"/>
      <w:pPr>
        <w:ind w:left="4418" w:hanging="284"/>
      </w:pPr>
      <w:rPr>
        <w:rFonts w:hint="default"/>
        <w:lang w:val="es-ES" w:eastAsia="en-US" w:bidi="ar-SA"/>
      </w:rPr>
    </w:lvl>
    <w:lvl w:ilvl="7" w:tplc="1DEEA188">
      <w:numFmt w:val="bullet"/>
      <w:lvlText w:val="•"/>
      <w:lvlJc w:val="left"/>
      <w:pPr>
        <w:ind w:left="5081" w:hanging="284"/>
      </w:pPr>
      <w:rPr>
        <w:rFonts w:hint="default"/>
        <w:lang w:val="es-ES" w:eastAsia="en-US" w:bidi="ar-SA"/>
      </w:rPr>
    </w:lvl>
    <w:lvl w:ilvl="8" w:tplc="83C0BF56">
      <w:numFmt w:val="bullet"/>
      <w:lvlText w:val="•"/>
      <w:lvlJc w:val="left"/>
      <w:pPr>
        <w:ind w:left="5744" w:hanging="284"/>
      </w:pPr>
      <w:rPr>
        <w:rFonts w:hint="default"/>
        <w:lang w:val="es-ES" w:eastAsia="en-US" w:bidi="ar-SA"/>
      </w:rPr>
    </w:lvl>
  </w:abstractNum>
  <w:abstractNum w:abstractNumId="14" w15:restartNumberingAfterBreak="0">
    <w:nsid w:val="055668D6"/>
    <w:multiLevelType w:val="hybridMultilevel"/>
    <w:tmpl w:val="66EE58CC"/>
    <w:lvl w:ilvl="0" w:tplc="DB609E4C">
      <w:numFmt w:val="bullet"/>
      <w:lvlText w:val="●"/>
      <w:lvlJc w:val="left"/>
      <w:pPr>
        <w:ind w:left="355" w:hanging="284"/>
      </w:pPr>
      <w:rPr>
        <w:rFonts w:ascii="Calibri" w:eastAsia="Calibri" w:hAnsi="Calibri" w:cs="Calibri" w:hint="default"/>
        <w:b/>
        <w:bCs/>
        <w:w w:val="100"/>
        <w:sz w:val="22"/>
        <w:szCs w:val="22"/>
        <w:lang w:val="es-ES" w:eastAsia="en-US" w:bidi="ar-SA"/>
      </w:rPr>
    </w:lvl>
    <w:lvl w:ilvl="1" w:tplc="6C4AF040">
      <w:numFmt w:val="bullet"/>
      <w:lvlText w:val="•"/>
      <w:lvlJc w:val="left"/>
      <w:pPr>
        <w:ind w:left="1064" w:hanging="284"/>
      </w:pPr>
      <w:rPr>
        <w:rFonts w:hint="default"/>
        <w:lang w:val="es-ES" w:eastAsia="en-US" w:bidi="ar-SA"/>
      </w:rPr>
    </w:lvl>
    <w:lvl w:ilvl="2" w:tplc="8FA2CF28">
      <w:numFmt w:val="bullet"/>
      <w:lvlText w:val="•"/>
      <w:lvlJc w:val="left"/>
      <w:pPr>
        <w:ind w:left="1769" w:hanging="284"/>
      </w:pPr>
      <w:rPr>
        <w:rFonts w:hint="default"/>
        <w:lang w:val="es-ES" w:eastAsia="en-US" w:bidi="ar-SA"/>
      </w:rPr>
    </w:lvl>
    <w:lvl w:ilvl="3" w:tplc="C28C11AA">
      <w:numFmt w:val="bullet"/>
      <w:lvlText w:val="•"/>
      <w:lvlJc w:val="left"/>
      <w:pPr>
        <w:ind w:left="2473" w:hanging="284"/>
      </w:pPr>
      <w:rPr>
        <w:rFonts w:hint="default"/>
        <w:lang w:val="es-ES" w:eastAsia="en-US" w:bidi="ar-SA"/>
      </w:rPr>
    </w:lvl>
    <w:lvl w:ilvl="4" w:tplc="F190DACC">
      <w:numFmt w:val="bullet"/>
      <w:lvlText w:val="•"/>
      <w:lvlJc w:val="left"/>
      <w:pPr>
        <w:ind w:left="3178" w:hanging="284"/>
      </w:pPr>
      <w:rPr>
        <w:rFonts w:hint="default"/>
        <w:lang w:val="es-ES" w:eastAsia="en-US" w:bidi="ar-SA"/>
      </w:rPr>
    </w:lvl>
    <w:lvl w:ilvl="5" w:tplc="3EDA7AEA">
      <w:numFmt w:val="bullet"/>
      <w:lvlText w:val="•"/>
      <w:lvlJc w:val="left"/>
      <w:pPr>
        <w:ind w:left="3883" w:hanging="284"/>
      </w:pPr>
      <w:rPr>
        <w:rFonts w:hint="default"/>
        <w:lang w:val="es-ES" w:eastAsia="en-US" w:bidi="ar-SA"/>
      </w:rPr>
    </w:lvl>
    <w:lvl w:ilvl="6" w:tplc="FEE66E4E">
      <w:numFmt w:val="bullet"/>
      <w:lvlText w:val="•"/>
      <w:lvlJc w:val="left"/>
      <w:pPr>
        <w:ind w:left="4587" w:hanging="284"/>
      </w:pPr>
      <w:rPr>
        <w:rFonts w:hint="default"/>
        <w:lang w:val="es-ES" w:eastAsia="en-US" w:bidi="ar-SA"/>
      </w:rPr>
    </w:lvl>
    <w:lvl w:ilvl="7" w:tplc="14E2A088">
      <w:numFmt w:val="bullet"/>
      <w:lvlText w:val="•"/>
      <w:lvlJc w:val="left"/>
      <w:pPr>
        <w:ind w:left="5292" w:hanging="284"/>
      </w:pPr>
      <w:rPr>
        <w:rFonts w:hint="default"/>
        <w:lang w:val="es-ES" w:eastAsia="en-US" w:bidi="ar-SA"/>
      </w:rPr>
    </w:lvl>
    <w:lvl w:ilvl="8" w:tplc="113C83C8">
      <w:numFmt w:val="bullet"/>
      <w:lvlText w:val="•"/>
      <w:lvlJc w:val="left"/>
      <w:pPr>
        <w:ind w:left="5996" w:hanging="284"/>
      </w:pPr>
      <w:rPr>
        <w:rFonts w:hint="default"/>
        <w:lang w:val="es-ES" w:eastAsia="en-US" w:bidi="ar-SA"/>
      </w:r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970FCB"/>
    <w:multiLevelType w:val="hybridMultilevel"/>
    <w:tmpl w:val="166C7BCA"/>
    <w:lvl w:ilvl="0" w:tplc="8696A598">
      <w:numFmt w:val="bullet"/>
      <w:lvlText w:val="●"/>
      <w:lvlJc w:val="left"/>
      <w:pPr>
        <w:ind w:left="482" w:hanging="360"/>
      </w:pPr>
      <w:rPr>
        <w:rFonts w:ascii="Calibri" w:eastAsia="Calibri" w:hAnsi="Calibri" w:cs="Calibri" w:hint="default"/>
        <w:w w:val="99"/>
        <w:sz w:val="20"/>
        <w:szCs w:val="20"/>
        <w:lang w:val="es-ES" w:eastAsia="en-US" w:bidi="ar-SA"/>
      </w:rPr>
    </w:lvl>
    <w:lvl w:ilvl="1" w:tplc="6B82B2F0">
      <w:numFmt w:val="bullet"/>
      <w:lvlText w:val="•"/>
      <w:lvlJc w:val="left"/>
      <w:pPr>
        <w:ind w:left="1154" w:hanging="360"/>
      </w:pPr>
      <w:rPr>
        <w:rFonts w:hint="default"/>
        <w:lang w:val="es-ES" w:eastAsia="en-US" w:bidi="ar-SA"/>
      </w:rPr>
    </w:lvl>
    <w:lvl w:ilvl="2" w:tplc="52D2BF52">
      <w:numFmt w:val="bullet"/>
      <w:lvlText w:val="•"/>
      <w:lvlJc w:val="left"/>
      <w:pPr>
        <w:ind w:left="1828" w:hanging="360"/>
      </w:pPr>
      <w:rPr>
        <w:rFonts w:hint="default"/>
        <w:lang w:val="es-ES" w:eastAsia="en-US" w:bidi="ar-SA"/>
      </w:rPr>
    </w:lvl>
    <w:lvl w:ilvl="3" w:tplc="52749EFA">
      <w:numFmt w:val="bullet"/>
      <w:lvlText w:val="•"/>
      <w:lvlJc w:val="left"/>
      <w:pPr>
        <w:ind w:left="2502" w:hanging="360"/>
      </w:pPr>
      <w:rPr>
        <w:rFonts w:hint="default"/>
        <w:lang w:val="es-ES" w:eastAsia="en-US" w:bidi="ar-SA"/>
      </w:rPr>
    </w:lvl>
    <w:lvl w:ilvl="4" w:tplc="457029C8">
      <w:numFmt w:val="bullet"/>
      <w:lvlText w:val="•"/>
      <w:lvlJc w:val="left"/>
      <w:pPr>
        <w:ind w:left="3176" w:hanging="360"/>
      </w:pPr>
      <w:rPr>
        <w:rFonts w:hint="default"/>
        <w:lang w:val="es-ES" w:eastAsia="en-US" w:bidi="ar-SA"/>
      </w:rPr>
    </w:lvl>
    <w:lvl w:ilvl="5" w:tplc="697AE0A4">
      <w:numFmt w:val="bullet"/>
      <w:lvlText w:val="•"/>
      <w:lvlJc w:val="left"/>
      <w:pPr>
        <w:ind w:left="3850" w:hanging="360"/>
      </w:pPr>
      <w:rPr>
        <w:rFonts w:hint="default"/>
        <w:lang w:val="es-ES" w:eastAsia="en-US" w:bidi="ar-SA"/>
      </w:rPr>
    </w:lvl>
    <w:lvl w:ilvl="6" w:tplc="AF2A5E10">
      <w:numFmt w:val="bullet"/>
      <w:lvlText w:val="•"/>
      <w:lvlJc w:val="left"/>
      <w:pPr>
        <w:ind w:left="4524" w:hanging="360"/>
      </w:pPr>
      <w:rPr>
        <w:rFonts w:hint="default"/>
        <w:lang w:val="es-ES" w:eastAsia="en-US" w:bidi="ar-SA"/>
      </w:rPr>
    </w:lvl>
    <w:lvl w:ilvl="7" w:tplc="E6422EBE">
      <w:numFmt w:val="bullet"/>
      <w:lvlText w:val="•"/>
      <w:lvlJc w:val="left"/>
      <w:pPr>
        <w:ind w:left="5198" w:hanging="360"/>
      </w:pPr>
      <w:rPr>
        <w:rFonts w:hint="default"/>
        <w:lang w:val="es-ES" w:eastAsia="en-US" w:bidi="ar-SA"/>
      </w:rPr>
    </w:lvl>
    <w:lvl w:ilvl="8" w:tplc="A880AF0C">
      <w:numFmt w:val="bullet"/>
      <w:lvlText w:val="•"/>
      <w:lvlJc w:val="left"/>
      <w:pPr>
        <w:ind w:left="5872" w:hanging="360"/>
      </w:pPr>
      <w:rPr>
        <w:rFonts w:hint="default"/>
        <w:lang w:val="es-ES" w:eastAsia="en-US" w:bidi="ar-SA"/>
      </w:rPr>
    </w:lvl>
  </w:abstractNum>
  <w:abstractNum w:abstractNumId="17" w15:restartNumberingAfterBreak="0">
    <w:nsid w:val="09593D60"/>
    <w:multiLevelType w:val="hybridMultilevel"/>
    <w:tmpl w:val="8E582C6E"/>
    <w:lvl w:ilvl="0" w:tplc="FF448678">
      <w:numFmt w:val="bullet"/>
      <w:lvlText w:val="●"/>
      <w:lvlJc w:val="left"/>
      <w:pPr>
        <w:ind w:left="355" w:hanging="284"/>
      </w:pPr>
      <w:rPr>
        <w:rFonts w:ascii="Calibri" w:eastAsia="Calibri" w:hAnsi="Calibri" w:cs="Calibri" w:hint="default"/>
        <w:w w:val="100"/>
        <w:sz w:val="24"/>
        <w:szCs w:val="24"/>
        <w:lang w:val="es-ES" w:eastAsia="en-US" w:bidi="ar-SA"/>
      </w:rPr>
    </w:lvl>
    <w:lvl w:ilvl="1" w:tplc="3AD8C1D6">
      <w:numFmt w:val="bullet"/>
      <w:lvlText w:val="•"/>
      <w:lvlJc w:val="left"/>
      <w:pPr>
        <w:ind w:left="1064" w:hanging="284"/>
      </w:pPr>
      <w:rPr>
        <w:rFonts w:hint="default"/>
        <w:lang w:val="es-ES" w:eastAsia="en-US" w:bidi="ar-SA"/>
      </w:rPr>
    </w:lvl>
    <w:lvl w:ilvl="2" w:tplc="A324278C">
      <w:numFmt w:val="bullet"/>
      <w:lvlText w:val="•"/>
      <w:lvlJc w:val="left"/>
      <w:pPr>
        <w:ind w:left="1769" w:hanging="284"/>
      </w:pPr>
      <w:rPr>
        <w:rFonts w:hint="default"/>
        <w:lang w:val="es-ES" w:eastAsia="en-US" w:bidi="ar-SA"/>
      </w:rPr>
    </w:lvl>
    <w:lvl w:ilvl="3" w:tplc="77407586">
      <w:numFmt w:val="bullet"/>
      <w:lvlText w:val="•"/>
      <w:lvlJc w:val="left"/>
      <w:pPr>
        <w:ind w:left="2474" w:hanging="284"/>
      </w:pPr>
      <w:rPr>
        <w:rFonts w:hint="default"/>
        <w:lang w:val="es-ES" w:eastAsia="en-US" w:bidi="ar-SA"/>
      </w:rPr>
    </w:lvl>
    <w:lvl w:ilvl="4" w:tplc="05BA0380">
      <w:numFmt w:val="bullet"/>
      <w:lvlText w:val="•"/>
      <w:lvlJc w:val="left"/>
      <w:pPr>
        <w:ind w:left="3178" w:hanging="284"/>
      </w:pPr>
      <w:rPr>
        <w:rFonts w:hint="default"/>
        <w:lang w:val="es-ES" w:eastAsia="en-US" w:bidi="ar-SA"/>
      </w:rPr>
    </w:lvl>
    <w:lvl w:ilvl="5" w:tplc="A280738A">
      <w:numFmt w:val="bullet"/>
      <w:lvlText w:val="•"/>
      <w:lvlJc w:val="left"/>
      <w:pPr>
        <w:ind w:left="3883" w:hanging="284"/>
      </w:pPr>
      <w:rPr>
        <w:rFonts w:hint="default"/>
        <w:lang w:val="es-ES" w:eastAsia="en-US" w:bidi="ar-SA"/>
      </w:rPr>
    </w:lvl>
    <w:lvl w:ilvl="6" w:tplc="E7286BA4">
      <w:numFmt w:val="bullet"/>
      <w:lvlText w:val="•"/>
      <w:lvlJc w:val="left"/>
      <w:pPr>
        <w:ind w:left="4588" w:hanging="284"/>
      </w:pPr>
      <w:rPr>
        <w:rFonts w:hint="default"/>
        <w:lang w:val="es-ES" w:eastAsia="en-US" w:bidi="ar-SA"/>
      </w:rPr>
    </w:lvl>
    <w:lvl w:ilvl="7" w:tplc="00700CA4">
      <w:numFmt w:val="bullet"/>
      <w:lvlText w:val="•"/>
      <w:lvlJc w:val="left"/>
      <w:pPr>
        <w:ind w:left="5292" w:hanging="284"/>
      </w:pPr>
      <w:rPr>
        <w:rFonts w:hint="default"/>
        <w:lang w:val="es-ES" w:eastAsia="en-US" w:bidi="ar-SA"/>
      </w:rPr>
    </w:lvl>
    <w:lvl w:ilvl="8" w:tplc="47E207C4">
      <w:numFmt w:val="bullet"/>
      <w:lvlText w:val="•"/>
      <w:lvlJc w:val="left"/>
      <w:pPr>
        <w:ind w:left="5997" w:hanging="284"/>
      </w:pPr>
      <w:rPr>
        <w:rFonts w:hint="default"/>
        <w:lang w:val="es-ES" w:eastAsia="en-US" w:bidi="ar-SA"/>
      </w:rPr>
    </w:lvl>
  </w:abstractNum>
  <w:abstractNum w:abstractNumId="18" w15:restartNumberingAfterBreak="0">
    <w:nsid w:val="09745260"/>
    <w:multiLevelType w:val="multilevel"/>
    <w:tmpl w:val="D9D20B94"/>
    <w:lvl w:ilvl="0">
      <w:start w:val="15"/>
      <w:numFmt w:val="decimal"/>
      <w:lvlText w:val="%1"/>
      <w:lvlJc w:val="left"/>
      <w:pPr>
        <w:ind w:left="420" w:hanging="420"/>
      </w:pPr>
      <w:rPr>
        <w:rFonts w:cs="Times New Roman" w:hint="default"/>
      </w:rPr>
    </w:lvl>
    <w:lvl w:ilvl="1">
      <w:start w:val="1"/>
      <w:numFmt w:val="decimal"/>
      <w:lvlText w:val="%1.%2"/>
      <w:lvlJc w:val="left"/>
      <w:pPr>
        <w:ind w:left="1035" w:hanging="4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565" w:hanging="72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155" w:hanging="108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5745"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19" w15:restartNumberingAfterBreak="0">
    <w:nsid w:val="0A144244"/>
    <w:multiLevelType w:val="hybridMultilevel"/>
    <w:tmpl w:val="D6DAE0A8"/>
    <w:lvl w:ilvl="0" w:tplc="2E0CFDF4">
      <w:numFmt w:val="bullet"/>
      <w:lvlText w:val="●"/>
      <w:lvlJc w:val="left"/>
      <w:pPr>
        <w:ind w:left="355" w:hanging="284"/>
      </w:pPr>
      <w:rPr>
        <w:rFonts w:ascii="Calibri" w:eastAsia="Calibri" w:hAnsi="Calibri" w:cs="Calibri" w:hint="default"/>
        <w:w w:val="100"/>
        <w:sz w:val="24"/>
        <w:szCs w:val="24"/>
        <w:lang w:val="es-ES" w:eastAsia="en-US" w:bidi="ar-SA"/>
      </w:rPr>
    </w:lvl>
    <w:lvl w:ilvl="1" w:tplc="13C6F9AE">
      <w:numFmt w:val="bullet"/>
      <w:lvlText w:val="•"/>
      <w:lvlJc w:val="left"/>
      <w:pPr>
        <w:ind w:left="1064" w:hanging="284"/>
      </w:pPr>
      <w:rPr>
        <w:rFonts w:hint="default"/>
        <w:lang w:val="es-ES" w:eastAsia="en-US" w:bidi="ar-SA"/>
      </w:rPr>
    </w:lvl>
    <w:lvl w:ilvl="2" w:tplc="3162EC58">
      <w:numFmt w:val="bullet"/>
      <w:lvlText w:val="•"/>
      <w:lvlJc w:val="left"/>
      <w:pPr>
        <w:ind w:left="1769" w:hanging="284"/>
      </w:pPr>
      <w:rPr>
        <w:rFonts w:hint="default"/>
        <w:lang w:val="es-ES" w:eastAsia="en-US" w:bidi="ar-SA"/>
      </w:rPr>
    </w:lvl>
    <w:lvl w:ilvl="3" w:tplc="827A0906">
      <w:numFmt w:val="bullet"/>
      <w:lvlText w:val="•"/>
      <w:lvlJc w:val="left"/>
      <w:pPr>
        <w:ind w:left="2473" w:hanging="284"/>
      </w:pPr>
      <w:rPr>
        <w:rFonts w:hint="default"/>
        <w:lang w:val="es-ES" w:eastAsia="en-US" w:bidi="ar-SA"/>
      </w:rPr>
    </w:lvl>
    <w:lvl w:ilvl="4" w:tplc="929CE68A">
      <w:numFmt w:val="bullet"/>
      <w:lvlText w:val="•"/>
      <w:lvlJc w:val="left"/>
      <w:pPr>
        <w:ind w:left="3178" w:hanging="284"/>
      </w:pPr>
      <w:rPr>
        <w:rFonts w:hint="default"/>
        <w:lang w:val="es-ES" w:eastAsia="en-US" w:bidi="ar-SA"/>
      </w:rPr>
    </w:lvl>
    <w:lvl w:ilvl="5" w:tplc="D0E46B50">
      <w:numFmt w:val="bullet"/>
      <w:lvlText w:val="•"/>
      <w:lvlJc w:val="left"/>
      <w:pPr>
        <w:ind w:left="3883" w:hanging="284"/>
      </w:pPr>
      <w:rPr>
        <w:rFonts w:hint="default"/>
        <w:lang w:val="es-ES" w:eastAsia="en-US" w:bidi="ar-SA"/>
      </w:rPr>
    </w:lvl>
    <w:lvl w:ilvl="6" w:tplc="3E50FE70">
      <w:numFmt w:val="bullet"/>
      <w:lvlText w:val="•"/>
      <w:lvlJc w:val="left"/>
      <w:pPr>
        <w:ind w:left="4587" w:hanging="284"/>
      </w:pPr>
      <w:rPr>
        <w:rFonts w:hint="default"/>
        <w:lang w:val="es-ES" w:eastAsia="en-US" w:bidi="ar-SA"/>
      </w:rPr>
    </w:lvl>
    <w:lvl w:ilvl="7" w:tplc="97A2AC3C">
      <w:numFmt w:val="bullet"/>
      <w:lvlText w:val="•"/>
      <w:lvlJc w:val="left"/>
      <w:pPr>
        <w:ind w:left="5292" w:hanging="284"/>
      </w:pPr>
      <w:rPr>
        <w:rFonts w:hint="default"/>
        <w:lang w:val="es-ES" w:eastAsia="en-US" w:bidi="ar-SA"/>
      </w:rPr>
    </w:lvl>
    <w:lvl w:ilvl="8" w:tplc="2D86B6E8">
      <w:numFmt w:val="bullet"/>
      <w:lvlText w:val="•"/>
      <w:lvlJc w:val="left"/>
      <w:pPr>
        <w:ind w:left="5996" w:hanging="284"/>
      </w:pPr>
      <w:rPr>
        <w:rFonts w:hint="default"/>
        <w:lang w:val="es-ES" w:eastAsia="en-US" w:bidi="ar-SA"/>
      </w:rPr>
    </w:lvl>
  </w:abstractNum>
  <w:abstractNum w:abstractNumId="20" w15:restartNumberingAfterBreak="0">
    <w:nsid w:val="0AAD343A"/>
    <w:multiLevelType w:val="hybridMultilevel"/>
    <w:tmpl w:val="A97A17E0"/>
    <w:lvl w:ilvl="0" w:tplc="61FA2B44">
      <w:numFmt w:val="bullet"/>
      <w:lvlText w:val="●"/>
      <w:lvlJc w:val="left"/>
      <w:pPr>
        <w:ind w:left="355" w:hanging="284"/>
      </w:pPr>
      <w:rPr>
        <w:rFonts w:ascii="Calibri" w:eastAsia="Calibri" w:hAnsi="Calibri" w:cs="Calibri" w:hint="default"/>
        <w:w w:val="100"/>
        <w:sz w:val="24"/>
        <w:szCs w:val="24"/>
        <w:lang w:val="es-ES" w:eastAsia="en-US" w:bidi="ar-SA"/>
      </w:rPr>
    </w:lvl>
    <w:lvl w:ilvl="1" w:tplc="4928E96A">
      <w:numFmt w:val="bullet"/>
      <w:lvlText w:val="•"/>
      <w:lvlJc w:val="left"/>
      <w:pPr>
        <w:ind w:left="1060" w:hanging="284"/>
      </w:pPr>
      <w:rPr>
        <w:rFonts w:hint="default"/>
        <w:lang w:val="es-ES" w:eastAsia="en-US" w:bidi="ar-SA"/>
      </w:rPr>
    </w:lvl>
    <w:lvl w:ilvl="2" w:tplc="128E5584">
      <w:numFmt w:val="bullet"/>
      <w:lvlText w:val="•"/>
      <w:lvlJc w:val="left"/>
      <w:pPr>
        <w:ind w:left="1760" w:hanging="284"/>
      </w:pPr>
      <w:rPr>
        <w:rFonts w:hint="default"/>
        <w:lang w:val="es-ES" w:eastAsia="en-US" w:bidi="ar-SA"/>
      </w:rPr>
    </w:lvl>
    <w:lvl w:ilvl="3" w:tplc="3E387558">
      <w:numFmt w:val="bullet"/>
      <w:lvlText w:val="•"/>
      <w:lvlJc w:val="left"/>
      <w:pPr>
        <w:ind w:left="2460" w:hanging="284"/>
      </w:pPr>
      <w:rPr>
        <w:rFonts w:hint="default"/>
        <w:lang w:val="es-ES" w:eastAsia="en-US" w:bidi="ar-SA"/>
      </w:rPr>
    </w:lvl>
    <w:lvl w:ilvl="4" w:tplc="322E5A74">
      <w:numFmt w:val="bullet"/>
      <w:lvlText w:val="•"/>
      <w:lvlJc w:val="left"/>
      <w:pPr>
        <w:ind w:left="3160" w:hanging="284"/>
      </w:pPr>
      <w:rPr>
        <w:rFonts w:hint="default"/>
        <w:lang w:val="es-ES" w:eastAsia="en-US" w:bidi="ar-SA"/>
      </w:rPr>
    </w:lvl>
    <w:lvl w:ilvl="5" w:tplc="863C1BEA">
      <w:numFmt w:val="bullet"/>
      <w:lvlText w:val="•"/>
      <w:lvlJc w:val="left"/>
      <w:pPr>
        <w:ind w:left="3860" w:hanging="284"/>
      </w:pPr>
      <w:rPr>
        <w:rFonts w:hint="default"/>
        <w:lang w:val="es-ES" w:eastAsia="en-US" w:bidi="ar-SA"/>
      </w:rPr>
    </w:lvl>
    <w:lvl w:ilvl="6" w:tplc="3D985E94">
      <w:numFmt w:val="bullet"/>
      <w:lvlText w:val="•"/>
      <w:lvlJc w:val="left"/>
      <w:pPr>
        <w:ind w:left="4560" w:hanging="284"/>
      </w:pPr>
      <w:rPr>
        <w:rFonts w:hint="default"/>
        <w:lang w:val="es-ES" w:eastAsia="en-US" w:bidi="ar-SA"/>
      </w:rPr>
    </w:lvl>
    <w:lvl w:ilvl="7" w:tplc="D9CCE3FA">
      <w:numFmt w:val="bullet"/>
      <w:lvlText w:val="•"/>
      <w:lvlJc w:val="left"/>
      <w:pPr>
        <w:ind w:left="5260" w:hanging="284"/>
      </w:pPr>
      <w:rPr>
        <w:rFonts w:hint="default"/>
        <w:lang w:val="es-ES" w:eastAsia="en-US" w:bidi="ar-SA"/>
      </w:rPr>
    </w:lvl>
    <w:lvl w:ilvl="8" w:tplc="6FB4AFF6">
      <w:numFmt w:val="bullet"/>
      <w:lvlText w:val="•"/>
      <w:lvlJc w:val="left"/>
      <w:pPr>
        <w:ind w:left="5960" w:hanging="284"/>
      </w:pPr>
      <w:rPr>
        <w:rFonts w:hint="default"/>
        <w:lang w:val="es-ES" w:eastAsia="en-US" w:bidi="ar-SA"/>
      </w:rPr>
    </w:lvl>
  </w:abstractNum>
  <w:abstractNum w:abstractNumId="21" w15:restartNumberingAfterBreak="0">
    <w:nsid w:val="0B323EE8"/>
    <w:multiLevelType w:val="hybridMultilevel"/>
    <w:tmpl w:val="12E2EB44"/>
    <w:lvl w:ilvl="0" w:tplc="317A82E0">
      <w:numFmt w:val="bullet"/>
      <w:lvlText w:val="●"/>
      <w:lvlJc w:val="left"/>
      <w:pPr>
        <w:ind w:left="355" w:hanging="284"/>
      </w:pPr>
      <w:rPr>
        <w:rFonts w:ascii="Calibri" w:eastAsia="Calibri" w:hAnsi="Calibri" w:cs="Calibri" w:hint="default"/>
        <w:b/>
        <w:bCs/>
        <w:w w:val="100"/>
        <w:sz w:val="22"/>
        <w:szCs w:val="22"/>
        <w:lang w:val="es-ES" w:eastAsia="en-US" w:bidi="ar-SA"/>
      </w:rPr>
    </w:lvl>
    <w:lvl w:ilvl="1" w:tplc="53C8ADB6">
      <w:numFmt w:val="bullet"/>
      <w:lvlText w:val="•"/>
      <w:lvlJc w:val="left"/>
      <w:pPr>
        <w:ind w:left="1064" w:hanging="284"/>
      </w:pPr>
      <w:rPr>
        <w:rFonts w:hint="default"/>
        <w:lang w:val="es-ES" w:eastAsia="en-US" w:bidi="ar-SA"/>
      </w:rPr>
    </w:lvl>
    <w:lvl w:ilvl="2" w:tplc="C082CCEC">
      <w:numFmt w:val="bullet"/>
      <w:lvlText w:val="•"/>
      <w:lvlJc w:val="left"/>
      <w:pPr>
        <w:ind w:left="1769" w:hanging="284"/>
      </w:pPr>
      <w:rPr>
        <w:rFonts w:hint="default"/>
        <w:lang w:val="es-ES" w:eastAsia="en-US" w:bidi="ar-SA"/>
      </w:rPr>
    </w:lvl>
    <w:lvl w:ilvl="3" w:tplc="16261ED8">
      <w:numFmt w:val="bullet"/>
      <w:lvlText w:val="•"/>
      <w:lvlJc w:val="left"/>
      <w:pPr>
        <w:ind w:left="2473" w:hanging="284"/>
      </w:pPr>
      <w:rPr>
        <w:rFonts w:hint="default"/>
        <w:lang w:val="es-ES" w:eastAsia="en-US" w:bidi="ar-SA"/>
      </w:rPr>
    </w:lvl>
    <w:lvl w:ilvl="4" w:tplc="934C3A74">
      <w:numFmt w:val="bullet"/>
      <w:lvlText w:val="•"/>
      <w:lvlJc w:val="left"/>
      <w:pPr>
        <w:ind w:left="3178" w:hanging="284"/>
      </w:pPr>
      <w:rPr>
        <w:rFonts w:hint="default"/>
        <w:lang w:val="es-ES" w:eastAsia="en-US" w:bidi="ar-SA"/>
      </w:rPr>
    </w:lvl>
    <w:lvl w:ilvl="5" w:tplc="F0547F66">
      <w:numFmt w:val="bullet"/>
      <w:lvlText w:val="•"/>
      <w:lvlJc w:val="left"/>
      <w:pPr>
        <w:ind w:left="3883" w:hanging="284"/>
      </w:pPr>
      <w:rPr>
        <w:rFonts w:hint="default"/>
        <w:lang w:val="es-ES" w:eastAsia="en-US" w:bidi="ar-SA"/>
      </w:rPr>
    </w:lvl>
    <w:lvl w:ilvl="6" w:tplc="E692FE50">
      <w:numFmt w:val="bullet"/>
      <w:lvlText w:val="•"/>
      <w:lvlJc w:val="left"/>
      <w:pPr>
        <w:ind w:left="4587" w:hanging="284"/>
      </w:pPr>
      <w:rPr>
        <w:rFonts w:hint="default"/>
        <w:lang w:val="es-ES" w:eastAsia="en-US" w:bidi="ar-SA"/>
      </w:rPr>
    </w:lvl>
    <w:lvl w:ilvl="7" w:tplc="0478C00C">
      <w:numFmt w:val="bullet"/>
      <w:lvlText w:val="•"/>
      <w:lvlJc w:val="left"/>
      <w:pPr>
        <w:ind w:left="5292" w:hanging="284"/>
      </w:pPr>
      <w:rPr>
        <w:rFonts w:hint="default"/>
        <w:lang w:val="es-ES" w:eastAsia="en-US" w:bidi="ar-SA"/>
      </w:rPr>
    </w:lvl>
    <w:lvl w:ilvl="8" w:tplc="2606179E">
      <w:numFmt w:val="bullet"/>
      <w:lvlText w:val="•"/>
      <w:lvlJc w:val="left"/>
      <w:pPr>
        <w:ind w:left="5996" w:hanging="284"/>
      </w:pPr>
      <w:rPr>
        <w:rFonts w:hint="default"/>
        <w:lang w:val="es-ES" w:eastAsia="en-US" w:bidi="ar-SA"/>
      </w:rPr>
    </w:lvl>
  </w:abstractNum>
  <w:abstractNum w:abstractNumId="22" w15:restartNumberingAfterBreak="0">
    <w:nsid w:val="0B336149"/>
    <w:multiLevelType w:val="hybridMultilevel"/>
    <w:tmpl w:val="CE065DAA"/>
    <w:lvl w:ilvl="0" w:tplc="D9F4E84C">
      <w:numFmt w:val="bullet"/>
      <w:lvlText w:val="●"/>
      <w:lvlJc w:val="left"/>
      <w:pPr>
        <w:ind w:left="355" w:hanging="284"/>
      </w:pPr>
      <w:rPr>
        <w:rFonts w:ascii="Calibri" w:eastAsia="Calibri" w:hAnsi="Calibri" w:cs="Calibri" w:hint="default"/>
        <w:b/>
        <w:bCs/>
        <w:w w:val="100"/>
        <w:sz w:val="22"/>
        <w:szCs w:val="22"/>
        <w:lang w:val="es-ES" w:eastAsia="en-US" w:bidi="ar-SA"/>
      </w:rPr>
    </w:lvl>
    <w:lvl w:ilvl="1" w:tplc="65BAFF7A">
      <w:numFmt w:val="bullet"/>
      <w:lvlText w:val="•"/>
      <w:lvlJc w:val="left"/>
      <w:pPr>
        <w:ind w:left="1064" w:hanging="284"/>
      </w:pPr>
      <w:rPr>
        <w:rFonts w:hint="default"/>
        <w:lang w:val="es-ES" w:eastAsia="en-US" w:bidi="ar-SA"/>
      </w:rPr>
    </w:lvl>
    <w:lvl w:ilvl="2" w:tplc="91EA36E0">
      <w:numFmt w:val="bullet"/>
      <w:lvlText w:val="•"/>
      <w:lvlJc w:val="left"/>
      <w:pPr>
        <w:ind w:left="1769" w:hanging="284"/>
      </w:pPr>
      <w:rPr>
        <w:rFonts w:hint="default"/>
        <w:lang w:val="es-ES" w:eastAsia="en-US" w:bidi="ar-SA"/>
      </w:rPr>
    </w:lvl>
    <w:lvl w:ilvl="3" w:tplc="95CC42F4">
      <w:numFmt w:val="bullet"/>
      <w:lvlText w:val="•"/>
      <w:lvlJc w:val="left"/>
      <w:pPr>
        <w:ind w:left="2473" w:hanging="284"/>
      </w:pPr>
      <w:rPr>
        <w:rFonts w:hint="default"/>
        <w:lang w:val="es-ES" w:eastAsia="en-US" w:bidi="ar-SA"/>
      </w:rPr>
    </w:lvl>
    <w:lvl w:ilvl="4" w:tplc="08B42996">
      <w:numFmt w:val="bullet"/>
      <w:lvlText w:val="•"/>
      <w:lvlJc w:val="left"/>
      <w:pPr>
        <w:ind w:left="3178" w:hanging="284"/>
      </w:pPr>
      <w:rPr>
        <w:rFonts w:hint="default"/>
        <w:lang w:val="es-ES" w:eastAsia="en-US" w:bidi="ar-SA"/>
      </w:rPr>
    </w:lvl>
    <w:lvl w:ilvl="5" w:tplc="B7302B92">
      <w:numFmt w:val="bullet"/>
      <w:lvlText w:val="•"/>
      <w:lvlJc w:val="left"/>
      <w:pPr>
        <w:ind w:left="3883" w:hanging="284"/>
      </w:pPr>
      <w:rPr>
        <w:rFonts w:hint="default"/>
        <w:lang w:val="es-ES" w:eastAsia="en-US" w:bidi="ar-SA"/>
      </w:rPr>
    </w:lvl>
    <w:lvl w:ilvl="6" w:tplc="CE4E4000">
      <w:numFmt w:val="bullet"/>
      <w:lvlText w:val="•"/>
      <w:lvlJc w:val="left"/>
      <w:pPr>
        <w:ind w:left="4587" w:hanging="284"/>
      </w:pPr>
      <w:rPr>
        <w:rFonts w:hint="default"/>
        <w:lang w:val="es-ES" w:eastAsia="en-US" w:bidi="ar-SA"/>
      </w:rPr>
    </w:lvl>
    <w:lvl w:ilvl="7" w:tplc="C4B60354">
      <w:numFmt w:val="bullet"/>
      <w:lvlText w:val="•"/>
      <w:lvlJc w:val="left"/>
      <w:pPr>
        <w:ind w:left="5292" w:hanging="284"/>
      </w:pPr>
      <w:rPr>
        <w:rFonts w:hint="default"/>
        <w:lang w:val="es-ES" w:eastAsia="en-US" w:bidi="ar-SA"/>
      </w:rPr>
    </w:lvl>
    <w:lvl w:ilvl="8" w:tplc="0290ACF4">
      <w:numFmt w:val="bullet"/>
      <w:lvlText w:val="•"/>
      <w:lvlJc w:val="left"/>
      <w:pPr>
        <w:ind w:left="5996" w:hanging="284"/>
      </w:pPr>
      <w:rPr>
        <w:rFonts w:hint="default"/>
        <w:lang w:val="es-ES" w:eastAsia="en-US" w:bidi="ar-SA"/>
      </w:rPr>
    </w:lvl>
  </w:abstractNum>
  <w:abstractNum w:abstractNumId="23" w15:restartNumberingAfterBreak="0">
    <w:nsid w:val="0B6420CB"/>
    <w:multiLevelType w:val="hybridMultilevel"/>
    <w:tmpl w:val="932EEEA8"/>
    <w:lvl w:ilvl="0" w:tplc="5D6430D0">
      <w:numFmt w:val="bullet"/>
      <w:lvlText w:val="●"/>
      <w:lvlJc w:val="left"/>
      <w:pPr>
        <w:ind w:left="355" w:hanging="284"/>
      </w:pPr>
      <w:rPr>
        <w:rFonts w:ascii="Calibri" w:eastAsia="Calibri" w:hAnsi="Calibri" w:cs="Calibri" w:hint="default"/>
        <w:b/>
        <w:bCs/>
        <w:w w:val="100"/>
        <w:sz w:val="22"/>
        <w:szCs w:val="22"/>
        <w:lang w:val="es-ES" w:eastAsia="en-US" w:bidi="ar-SA"/>
      </w:rPr>
    </w:lvl>
    <w:lvl w:ilvl="1" w:tplc="0E148708">
      <w:numFmt w:val="bullet"/>
      <w:lvlText w:val="•"/>
      <w:lvlJc w:val="left"/>
      <w:pPr>
        <w:ind w:left="1064" w:hanging="284"/>
      </w:pPr>
      <w:rPr>
        <w:rFonts w:hint="default"/>
        <w:lang w:val="es-ES" w:eastAsia="en-US" w:bidi="ar-SA"/>
      </w:rPr>
    </w:lvl>
    <w:lvl w:ilvl="2" w:tplc="C28C17E2">
      <w:numFmt w:val="bullet"/>
      <w:lvlText w:val="•"/>
      <w:lvlJc w:val="left"/>
      <w:pPr>
        <w:ind w:left="1769" w:hanging="284"/>
      </w:pPr>
      <w:rPr>
        <w:rFonts w:hint="default"/>
        <w:lang w:val="es-ES" w:eastAsia="en-US" w:bidi="ar-SA"/>
      </w:rPr>
    </w:lvl>
    <w:lvl w:ilvl="3" w:tplc="8A90330A">
      <w:numFmt w:val="bullet"/>
      <w:lvlText w:val="•"/>
      <w:lvlJc w:val="left"/>
      <w:pPr>
        <w:ind w:left="2474" w:hanging="284"/>
      </w:pPr>
      <w:rPr>
        <w:rFonts w:hint="default"/>
        <w:lang w:val="es-ES" w:eastAsia="en-US" w:bidi="ar-SA"/>
      </w:rPr>
    </w:lvl>
    <w:lvl w:ilvl="4" w:tplc="86A4E71C">
      <w:numFmt w:val="bullet"/>
      <w:lvlText w:val="•"/>
      <w:lvlJc w:val="left"/>
      <w:pPr>
        <w:ind w:left="3178" w:hanging="284"/>
      </w:pPr>
      <w:rPr>
        <w:rFonts w:hint="default"/>
        <w:lang w:val="es-ES" w:eastAsia="en-US" w:bidi="ar-SA"/>
      </w:rPr>
    </w:lvl>
    <w:lvl w:ilvl="5" w:tplc="B83076E4">
      <w:numFmt w:val="bullet"/>
      <w:lvlText w:val="•"/>
      <w:lvlJc w:val="left"/>
      <w:pPr>
        <w:ind w:left="3883" w:hanging="284"/>
      </w:pPr>
      <w:rPr>
        <w:rFonts w:hint="default"/>
        <w:lang w:val="es-ES" w:eastAsia="en-US" w:bidi="ar-SA"/>
      </w:rPr>
    </w:lvl>
    <w:lvl w:ilvl="6" w:tplc="69FA1C28">
      <w:numFmt w:val="bullet"/>
      <w:lvlText w:val="•"/>
      <w:lvlJc w:val="left"/>
      <w:pPr>
        <w:ind w:left="4588" w:hanging="284"/>
      </w:pPr>
      <w:rPr>
        <w:rFonts w:hint="default"/>
        <w:lang w:val="es-ES" w:eastAsia="en-US" w:bidi="ar-SA"/>
      </w:rPr>
    </w:lvl>
    <w:lvl w:ilvl="7" w:tplc="7A3AA300">
      <w:numFmt w:val="bullet"/>
      <w:lvlText w:val="•"/>
      <w:lvlJc w:val="left"/>
      <w:pPr>
        <w:ind w:left="5292" w:hanging="284"/>
      </w:pPr>
      <w:rPr>
        <w:rFonts w:hint="default"/>
        <w:lang w:val="es-ES" w:eastAsia="en-US" w:bidi="ar-SA"/>
      </w:rPr>
    </w:lvl>
    <w:lvl w:ilvl="8" w:tplc="CCB861F0">
      <w:numFmt w:val="bullet"/>
      <w:lvlText w:val="•"/>
      <w:lvlJc w:val="left"/>
      <w:pPr>
        <w:ind w:left="5997" w:hanging="284"/>
      </w:pPr>
      <w:rPr>
        <w:rFonts w:hint="default"/>
        <w:lang w:val="es-ES" w:eastAsia="en-US" w:bidi="ar-SA"/>
      </w:rPr>
    </w:lvl>
  </w:abstractNum>
  <w:abstractNum w:abstractNumId="24" w15:restartNumberingAfterBreak="0">
    <w:nsid w:val="0D495C91"/>
    <w:multiLevelType w:val="hybridMultilevel"/>
    <w:tmpl w:val="A82C1830"/>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0DF0549C"/>
    <w:multiLevelType w:val="hybridMultilevel"/>
    <w:tmpl w:val="37DC7072"/>
    <w:lvl w:ilvl="0" w:tplc="1F7E94BE">
      <w:numFmt w:val="bullet"/>
      <w:lvlText w:val="●"/>
      <w:lvlJc w:val="left"/>
      <w:pPr>
        <w:ind w:left="455" w:hanging="284"/>
      </w:pPr>
      <w:rPr>
        <w:rFonts w:ascii="Calibri" w:eastAsia="Calibri" w:hAnsi="Calibri" w:cs="Calibri" w:hint="default"/>
        <w:b/>
        <w:bCs/>
        <w:w w:val="100"/>
        <w:sz w:val="24"/>
        <w:szCs w:val="24"/>
        <w:lang w:val="es-ES" w:eastAsia="en-US" w:bidi="ar-SA"/>
      </w:rPr>
    </w:lvl>
    <w:lvl w:ilvl="1" w:tplc="AAF06EA2">
      <w:numFmt w:val="bullet"/>
      <w:lvlText w:val="•"/>
      <w:lvlJc w:val="left"/>
      <w:pPr>
        <w:ind w:left="1121" w:hanging="284"/>
      </w:pPr>
      <w:rPr>
        <w:rFonts w:hint="default"/>
        <w:lang w:val="es-ES" w:eastAsia="en-US" w:bidi="ar-SA"/>
      </w:rPr>
    </w:lvl>
    <w:lvl w:ilvl="2" w:tplc="A1F25D34">
      <w:numFmt w:val="bullet"/>
      <w:lvlText w:val="•"/>
      <w:lvlJc w:val="left"/>
      <w:pPr>
        <w:ind w:left="1783" w:hanging="284"/>
      </w:pPr>
      <w:rPr>
        <w:rFonts w:hint="default"/>
        <w:lang w:val="es-ES" w:eastAsia="en-US" w:bidi="ar-SA"/>
      </w:rPr>
    </w:lvl>
    <w:lvl w:ilvl="3" w:tplc="F6445294">
      <w:numFmt w:val="bullet"/>
      <w:lvlText w:val="•"/>
      <w:lvlJc w:val="left"/>
      <w:pPr>
        <w:ind w:left="2445" w:hanging="284"/>
      </w:pPr>
      <w:rPr>
        <w:rFonts w:hint="default"/>
        <w:lang w:val="es-ES" w:eastAsia="en-US" w:bidi="ar-SA"/>
      </w:rPr>
    </w:lvl>
    <w:lvl w:ilvl="4" w:tplc="80F49BAA">
      <w:numFmt w:val="bullet"/>
      <w:lvlText w:val="•"/>
      <w:lvlJc w:val="left"/>
      <w:pPr>
        <w:ind w:left="3107" w:hanging="284"/>
      </w:pPr>
      <w:rPr>
        <w:rFonts w:hint="default"/>
        <w:lang w:val="es-ES" w:eastAsia="en-US" w:bidi="ar-SA"/>
      </w:rPr>
    </w:lvl>
    <w:lvl w:ilvl="5" w:tplc="5E28A942">
      <w:numFmt w:val="bullet"/>
      <w:lvlText w:val="•"/>
      <w:lvlJc w:val="left"/>
      <w:pPr>
        <w:ind w:left="3769" w:hanging="284"/>
      </w:pPr>
      <w:rPr>
        <w:rFonts w:hint="default"/>
        <w:lang w:val="es-ES" w:eastAsia="en-US" w:bidi="ar-SA"/>
      </w:rPr>
    </w:lvl>
    <w:lvl w:ilvl="6" w:tplc="EAB8497C">
      <w:numFmt w:val="bullet"/>
      <w:lvlText w:val="•"/>
      <w:lvlJc w:val="left"/>
      <w:pPr>
        <w:ind w:left="4430" w:hanging="284"/>
      </w:pPr>
      <w:rPr>
        <w:rFonts w:hint="default"/>
        <w:lang w:val="es-ES" w:eastAsia="en-US" w:bidi="ar-SA"/>
      </w:rPr>
    </w:lvl>
    <w:lvl w:ilvl="7" w:tplc="9D126974">
      <w:numFmt w:val="bullet"/>
      <w:lvlText w:val="•"/>
      <w:lvlJc w:val="left"/>
      <w:pPr>
        <w:ind w:left="5092" w:hanging="284"/>
      </w:pPr>
      <w:rPr>
        <w:rFonts w:hint="default"/>
        <w:lang w:val="es-ES" w:eastAsia="en-US" w:bidi="ar-SA"/>
      </w:rPr>
    </w:lvl>
    <w:lvl w:ilvl="8" w:tplc="1E7E3280">
      <w:numFmt w:val="bullet"/>
      <w:lvlText w:val="•"/>
      <w:lvlJc w:val="left"/>
      <w:pPr>
        <w:ind w:left="5754" w:hanging="284"/>
      </w:pPr>
      <w:rPr>
        <w:rFonts w:hint="default"/>
        <w:lang w:val="es-ES" w:eastAsia="en-US" w:bidi="ar-SA"/>
      </w:rPr>
    </w:lvl>
  </w:abstractNum>
  <w:abstractNum w:abstractNumId="26" w15:restartNumberingAfterBreak="0">
    <w:nsid w:val="0E3373FB"/>
    <w:multiLevelType w:val="hybridMultilevel"/>
    <w:tmpl w:val="8078F61C"/>
    <w:lvl w:ilvl="0" w:tplc="271604DA">
      <w:numFmt w:val="bullet"/>
      <w:lvlText w:val="●"/>
      <w:lvlJc w:val="left"/>
      <w:pPr>
        <w:ind w:left="478" w:hanging="360"/>
      </w:pPr>
      <w:rPr>
        <w:rFonts w:ascii="Calibri" w:eastAsia="Calibri" w:hAnsi="Calibri" w:cs="Calibri" w:hint="default"/>
        <w:w w:val="99"/>
        <w:sz w:val="20"/>
        <w:szCs w:val="20"/>
        <w:lang w:val="es-ES" w:eastAsia="en-US" w:bidi="ar-SA"/>
      </w:rPr>
    </w:lvl>
    <w:lvl w:ilvl="1" w:tplc="A074F6E4">
      <w:numFmt w:val="bullet"/>
      <w:lvlText w:val="•"/>
      <w:lvlJc w:val="left"/>
      <w:pPr>
        <w:ind w:left="1101" w:hanging="360"/>
      </w:pPr>
      <w:rPr>
        <w:rFonts w:hint="default"/>
        <w:lang w:val="es-ES" w:eastAsia="en-US" w:bidi="ar-SA"/>
      </w:rPr>
    </w:lvl>
    <w:lvl w:ilvl="2" w:tplc="4574DCA4">
      <w:numFmt w:val="bullet"/>
      <w:lvlText w:val="•"/>
      <w:lvlJc w:val="left"/>
      <w:pPr>
        <w:ind w:left="1723" w:hanging="360"/>
      </w:pPr>
      <w:rPr>
        <w:rFonts w:hint="default"/>
        <w:lang w:val="es-ES" w:eastAsia="en-US" w:bidi="ar-SA"/>
      </w:rPr>
    </w:lvl>
    <w:lvl w:ilvl="3" w:tplc="2C16D478">
      <w:numFmt w:val="bullet"/>
      <w:lvlText w:val="•"/>
      <w:lvlJc w:val="left"/>
      <w:pPr>
        <w:ind w:left="2345" w:hanging="360"/>
      </w:pPr>
      <w:rPr>
        <w:rFonts w:hint="default"/>
        <w:lang w:val="es-ES" w:eastAsia="en-US" w:bidi="ar-SA"/>
      </w:rPr>
    </w:lvl>
    <w:lvl w:ilvl="4" w:tplc="B13A9282">
      <w:numFmt w:val="bullet"/>
      <w:lvlText w:val="•"/>
      <w:lvlJc w:val="left"/>
      <w:pPr>
        <w:ind w:left="2967" w:hanging="360"/>
      </w:pPr>
      <w:rPr>
        <w:rFonts w:hint="default"/>
        <w:lang w:val="es-ES" w:eastAsia="en-US" w:bidi="ar-SA"/>
      </w:rPr>
    </w:lvl>
    <w:lvl w:ilvl="5" w:tplc="EF50903E">
      <w:numFmt w:val="bullet"/>
      <w:lvlText w:val="•"/>
      <w:lvlJc w:val="left"/>
      <w:pPr>
        <w:ind w:left="3589" w:hanging="360"/>
      </w:pPr>
      <w:rPr>
        <w:rFonts w:hint="default"/>
        <w:lang w:val="es-ES" w:eastAsia="en-US" w:bidi="ar-SA"/>
      </w:rPr>
    </w:lvl>
    <w:lvl w:ilvl="6" w:tplc="25B05090">
      <w:numFmt w:val="bullet"/>
      <w:lvlText w:val="•"/>
      <w:lvlJc w:val="left"/>
      <w:pPr>
        <w:ind w:left="4210" w:hanging="360"/>
      </w:pPr>
      <w:rPr>
        <w:rFonts w:hint="default"/>
        <w:lang w:val="es-ES" w:eastAsia="en-US" w:bidi="ar-SA"/>
      </w:rPr>
    </w:lvl>
    <w:lvl w:ilvl="7" w:tplc="F31AC962">
      <w:numFmt w:val="bullet"/>
      <w:lvlText w:val="•"/>
      <w:lvlJc w:val="left"/>
      <w:pPr>
        <w:ind w:left="4832" w:hanging="360"/>
      </w:pPr>
      <w:rPr>
        <w:rFonts w:hint="default"/>
        <w:lang w:val="es-ES" w:eastAsia="en-US" w:bidi="ar-SA"/>
      </w:rPr>
    </w:lvl>
    <w:lvl w:ilvl="8" w:tplc="3012B0F0">
      <w:numFmt w:val="bullet"/>
      <w:lvlText w:val="•"/>
      <w:lvlJc w:val="left"/>
      <w:pPr>
        <w:ind w:left="5454" w:hanging="360"/>
      </w:pPr>
      <w:rPr>
        <w:rFonts w:hint="default"/>
        <w:lang w:val="es-ES" w:eastAsia="en-US" w:bidi="ar-SA"/>
      </w:rPr>
    </w:lvl>
  </w:abstractNum>
  <w:abstractNum w:abstractNumId="27"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8"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004228F"/>
    <w:multiLevelType w:val="hybridMultilevel"/>
    <w:tmpl w:val="F4B0C0A2"/>
    <w:lvl w:ilvl="0" w:tplc="BC74349C">
      <w:numFmt w:val="bullet"/>
      <w:lvlText w:val="●"/>
      <w:lvlJc w:val="left"/>
      <w:pPr>
        <w:ind w:left="482" w:hanging="360"/>
      </w:pPr>
      <w:rPr>
        <w:rFonts w:ascii="Calibri" w:eastAsia="Calibri" w:hAnsi="Calibri" w:cs="Calibri" w:hint="default"/>
        <w:w w:val="99"/>
        <w:sz w:val="20"/>
        <w:szCs w:val="20"/>
        <w:lang w:val="es-ES" w:eastAsia="en-US" w:bidi="ar-SA"/>
      </w:rPr>
    </w:lvl>
    <w:lvl w:ilvl="1" w:tplc="B9043FEC">
      <w:numFmt w:val="bullet"/>
      <w:lvlText w:val="•"/>
      <w:lvlJc w:val="left"/>
      <w:pPr>
        <w:ind w:left="1154" w:hanging="360"/>
      </w:pPr>
      <w:rPr>
        <w:rFonts w:hint="default"/>
        <w:lang w:val="es-ES" w:eastAsia="en-US" w:bidi="ar-SA"/>
      </w:rPr>
    </w:lvl>
    <w:lvl w:ilvl="2" w:tplc="8BC0C21C">
      <w:numFmt w:val="bullet"/>
      <w:lvlText w:val="•"/>
      <w:lvlJc w:val="left"/>
      <w:pPr>
        <w:ind w:left="1828" w:hanging="360"/>
      </w:pPr>
      <w:rPr>
        <w:rFonts w:hint="default"/>
        <w:lang w:val="es-ES" w:eastAsia="en-US" w:bidi="ar-SA"/>
      </w:rPr>
    </w:lvl>
    <w:lvl w:ilvl="3" w:tplc="43BAB8CA">
      <w:numFmt w:val="bullet"/>
      <w:lvlText w:val="•"/>
      <w:lvlJc w:val="left"/>
      <w:pPr>
        <w:ind w:left="2502" w:hanging="360"/>
      </w:pPr>
      <w:rPr>
        <w:rFonts w:hint="default"/>
        <w:lang w:val="es-ES" w:eastAsia="en-US" w:bidi="ar-SA"/>
      </w:rPr>
    </w:lvl>
    <w:lvl w:ilvl="4" w:tplc="B9E4E760">
      <w:numFmt w:val="bullet"/>
      <w:lvlText w:val="•"/>
      <w:lvlJc w:val="left"/>
      <w:pPr>
        <w:ind w:left="3176" w:hanging="360"/>
      </w:pPr>
      <w:rPr>
        <w:rFonts w:hint="default"/>
        <w:lang w:val="es-ES" w:eastAsia="en-US" w:bidi="ar-SA"/>
      </w:rPr>
    </w:lvl>
    <w:lvl w:ilvl="5" w:tplc="052CA540">
      <w:numFmt w:val="bullet"/>
      <w:lvlText w:val="•"/>
      <w:lvlJc w:val="left"/>
      <w:pPr>
        <w:ind w:left="3850" w:hanging="360"/>
      </w:pPr>
      <w:rPr>
        <w:rFonts w:hint="default"/>
        <w:lang w:val="es-ES" w:eastAsia="en-US" w:bidi="ar-SA"/>
      </w:rPr>
    </w:lvl>
    <w:lvl w:ilvl="6" w:tplc="F3464FD6">
      <w:numFmt w:val="bullet"/>
      <w:lvlText w:val="•"/>
      <w:lvlJc w:val="left"/>
      <w:pPr>
        <w:ind w:left="4524" w:hanging="360"/>
      </w:pPr>
      <w:rPr>
        <w:rFonts w:hint="default"/>
        <w:lang w:val="es-ES" w:eastAsia="en-US" w:bidi="ar-SA"/>
      </w:rPr>
    </w:lvl>
    <w:lvl w:ilvl="7" w:tplc="48D203B8">
      <w:numFmt w:val="bullet"/>
      <w:lvlText w:val="•"/>
      <w:lvlJc w:val="left"/>
      <w:pPr>
        <w:ind w:left="5198" w:hanging="360"/>
      </w:pPr>
      <w:rPr>
        <w:rFonts w:hint="default"/>
        <w:lang w:val="es-ES" w:eastAsia="en-US" w:bidi="ar-SA"/>
      </w:rPr>
    </w:lvl>
    <w:lvl w:ilvl="8" w:tplc="013CA528">
      <w:numFmt w:val="bullet"/>
      <w:lvlText w:val="•"/>
      <w:lvlJc w:val="left"/>
      <w:pPr>
        <w:ind w:left="5872" w:hanging="360"/>
      </w:pPr>
      <w:rPr>
        <w:rFonts w:hint="default"/>
        <w:lang w:val="es-ES" w:eastAsia="en-US" w:bidi="ar-SA"/>
      </w:rPr>
    </w:lvl>
  </w:abstractNum>
  <w:abstractNum w:abstractNumId="30" w15:restartNumberingAfterBreak="0">
    <w:nsid w:val="10705DFE"/>
    <w:multiLevelType w:val="hybridMultilevel"/>
    <w:tmpl w:val="3E887116"/>
    <w:lvl w:ilvl="0" w:tplc="DB200050">
      <w:numFmt w:val="bullet"/>
      <w:lvlText w:val="●"/>
      <w:lvlJc w:val="left"/>
      <w:pPr>
        <w:ind w:left="482" w:hanging="360"/>
      </w:pPr>
      <w:rPr>
        <w:rFonts w:ascii="Calibri" w:eastAsia="Calibri" w:hAnsi="Calibri" w:cs="Calibri" w:hint="default"/>
        <w:w w:val="99"/>
        <w:sz w:val="20"/>
        <w:szCs w:val="20"/>
        <w:lang w:val="es-ES" w:eastAsia="en-US" w:bidi="ar-SA"/>
      </w:rPr>
    </w:lvl>
    <w:lvl w:ilvl="1" w:tplc="60843A40">
      <w:numFmt w:val="bullet"/>
      <w:lvlText w:val="•"/>
      <w:lvlJc w:val="left"/>
      <w:pPr>
        <w:ind w:left="1154" w:hanging="360"/>
      </w:pPr>
      <w:rPr>
        <w:rFonts w:hint="default"/>
        <w:lang w:val="es-ES" w:eastAsia="en-US" w:bidi="ar-SA"/>
      </w:rPr>
    </w:lvl>
    <w:lvl w:ilvl="2" w:tplc="1026C936">
      <w:numFmt w:val="bullet"/>
      <w:lvlText w:val="•"/>
      <w:lvlJc w:val="left"/>
      <w:pPr>
        <w:ind w:left="1828" w:hanging="360"/>
      </w:pPr>
      <w:rPr>
        <w:rFonts w:hint="default"/>
        <w:lang w:val="es-ES" w:eastAsia="en-US" w:bidi="ar-SA"/>
      </w:rPr>
    </w:lvl>
    <w:lvl w:ilvl="3" w:tplc="984878F4">
      <w:numFmt w:val="bullet"/>
      <w:lvlText w:val="•"/>
      <w:lvlJc w:val="left"/>
      <w:pPr>
        <w:ind w:left="2502" w:hanging="360"/>
      </w:pPr>
      <w:rPr>
        <w:rFonts w:hint="default"/>
        <w:lang w:val="es-ES" w:eastAsia="en-US" w:bidi="ar-SA"/>
      </w:rPr>
    </w:lvl>
    <w:lvl w:ilvl="4" w:tplc="A36A874A">
      <w:numFmt w:val="bullet"/>
      <w:lvlText w:val="•"/>
      <w:lvlJc w:val="left"/>
      <w:pPr>
        <w:ind w:left="3176" w:hanging="360"/>
      </w:pPr>
      <w:rPr>
        <w:rFonts w:hint="default"/>
        <w:lang w:val="es-ES" w:eastAsia="en-US" w:bidi="ar-SA"/>
      </w:rPr>
    </w:lvl>
    <w:lvl w:ilvl="5" w:tplc="86E4498A">
      <w:numFmt w:val="bullet"/>
      <w:lvlText w:val="•"/>
      <w:lvlJc w:val="left"/>
      <w:pPr>
        <w:ind w:left="3850" w:hanging="360"/>
      </w:pPr>
      <w:rPr>
        <w:rFonts w:hint="default"/>
        <w:lang w:val="es-ES" w:eastAsia="en-US" w:bidi="ar-SA"/>
      </w:rPr>
    </w:lvl>
    <w:lvl w:ilvl="6" w:tplc="AFB2AE38">
      <w:numFmt w:val="bullet"/>
      <w:lvlText w:val="•"/>
      <w:lvlJc w:val="left"/>
      <w:pPr>
        <w:ind w:left="4524" w:hanging="360"/>
      </w:pPr>
      <w:rPr>
        <w:rFonts w:hint="default"/>
        <w:lang w:val="es-ES" w:eastAsia="en-US" w:bidi="ar-SA"/>
      </w:rPr>
    </w:lvl>
    <w:lvl w:ilvl="7" w:tplc="10F87C76">
      <w:numFmt w:val="bullet"/>
      <w:lvlText w:val="•"/>
      <w:lvlJc w:val="left"/>
      <w:pPr>
        <w:ind w:left="5198" w:hanging="360"/>
      </w:pPr>
      <w:rPr>
        <w:rFonts w:hint="default"/>
        <w:lang w:val="es-ES" w:eastAsia="en-US" w:bidi="ar-SA"/>
      </w:rPr>
    </w:lvl>
    <w:lvl w:ilvl="8" w:tplc="3628FA26">
      <w:numFmt w:val="bullet"/>
      <w:lvlText w:val="•"/>
      <w:lvlJc w:val="left"/>
      <w:pPr>
        <w:ind w:left="5872" w:hanging="360"/>
      </w:pPr>
      <w:rPr>
        <w:rFonts w:hint="default"/>
        <w:lang w:val="es-ES" w:eastAsia="en-US" w:bidi="ar-SA"/>
      </w:rPr>
    </w:lvl>
  </w:abstractNum>
  <w:abstractNum w:abstractNumId="31" w15:restartNumberingAfterBreak="0">
    <w:nsid w:val="11871660"/>
    <w:multiLevelType w:val="hybridMultilevel"/>
    <w:tmpl w:val="9FC606E8"/>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11FD58DE"/>
    <w:multiLevelType w:val="hybridMultilevel"/>
    <w:tmpl w:val="769010EC"/>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33" w15:restartNumberingAfterBreak="0">
    <w:nsid w:val="12917436"/>
    <w:multiLevelType w:val="hybridMultilevel"/>
    <w:tmpl w:val="F6D039AE"/>
    <w:lvl w:ilvl="0" w:tplc="120A4574">
      <w:numFmt w:val="bullet"/>
      <w:lvlText w:val="●"/>
      <w:lvlJc w:val="left"/>
      <w:pPr>
        <w:ind w:left="448" w:hanging="284"/>
      </w:pPr>
      <w:rPr>
        <w:rFonts w:ascii="Calibri" w:eastAsia="Calibri" w:hAnsi="Calibri" w:cs="Calibri" w:hint="default"/>
        <w:b/>
        <w:bCs/>
        <w:w w:val="100"/>
        <w:sz w:val="24"/>
        <w:szCs w:val="24"/>
        <w:lang w:val="es-ES" w:eastAsia="en-US" w:bidi="ar-SA"/>
      </w:rPr>
    </w:lvl>
    <w:lvl w:ilvl="1" w:tplc="C3C862C0">
      <w:numFmt w:val="bullet"/>
      <w:lvlText w:val="•"/>
      <w:lvlJc w:val="left"/>
      <w:pPr>
        <w:ind w:left="1103" w:hanging="284"/>
      </w:pPr>
      <w:rPr>
        <w:rFonts w:hint="default"/>
        <w:lang w:val="es-ES" w:eastAsia="en-US" w:bidi="ar-SA"/>
      </w:rPr>
    </w:lvl>
    <w:lvl w:ilvl="2" w:tplc="E788FF68">
      <w:numFmt w:val="bullet"/>
      <w:lvlText w:val="•"/>
      <w:lvlJc w:val="left"/>
      <w:pPr>
        <w:ind w:left="1766" w:hanging="284"/>
      </w:pPr>
      <w:rPr>
        <w:rFonts w:hint="default"/>
        <w:lang w:val="es-ES" w:eastAsia="en-US" w:bidi="ar-SA"/>
      </w:rPr>
    </w:lvl>
    <w:lvl w:ilvl="3" w:tplc="BD4A6818">
      <w:numFmt w:val="bullet"/>
      <w:lvlText w:val="•"/>
      <w:lvlJc w:val="left"/>
      <w:pPr>
        <w:ind w:left="2429" w:hanging="284"/>
      </w:pPr>
      <w:rPr>
        <w:rFonts w:hint="default"/>
        <w:lang w:val="es-ES" w:eastAsia="en-US" w:bidi="ar-SA"/>
      </w:rPr>
    </w:lvl>
    <w:lvl w:ilvl="4" w:tplc="E03E5956">
      <w:numFmt w:val="bullet"/>
      <w:lvlText w:val="•"/>
      <w:lvlJc w:val="left"/>
      <w:pPr>
        <w:ind w:left="3092" w:hanging="284"/>
      </w:pPr>
      <w:rPr>
        <w:rFonts w:hint="default"/>
        <w:lang w:val="es-ES" w:eastAsia="en-US" w:bidi="ar-SA"/>
      </w:rPr>
    </w:lvl>
    <w:lvl w:ilvl="5" w:tplc="C422FBA0">
      <w:numFmt w:val="bullet"/>
      <w:lvlText w:val="•"/>
      <w:lvlJc w:val="left"/>
      <w:pPr>
        <w:ind w:left="3755" w:hanging="284"/>
      </w:pPr>
      <w:rPr>
        <w:rFonts w:hint="default"/>
        <w:lang w:val="es-ES" w:eastAsia="en-US" w:bidi="ar-SA"/>
      </w:rPr>
    </w:lvl>
    <w:lvl w:ilvl="6" w:tplc="D0F26950">
      <w:numFmt w:val="bullet"/>
      <w:lvlText w:val="•"/>
      <w:lvlJc w:val="left"/>
      <w:pPr>
        <w:ind w:left="4418" w:hanging="284"/>
      </w:pPr>
      <w:rPr>
        <w:rFonts w:hint="default"/>
        <w:lang w:val="es-ES" w:eastAsia="en-US" w:bidi="ar-SA"/>
      </w:rPr>
    </w:lvl>
    <w:lvl w:ilvl="7" w:tplc="C2248B28">
      <w:numFmt w:val="bullet"/>
      <w:lvlText w:val="•"/>
      <w:lvlJc w:val="left"/>
      <w:pPr>
        <w:ind w:left="5081" w:hanging="284"/>
      </w:pPr>
      <w:rPr>
        <w:rFonts w:hint="default"/>
        <w:lang w:val="es-ES" w:eastAsia="en-US" w:bidi="ar-SA"/>
      </w:rPr>
    </w:lvl>
    <w:lvl w:ilvl="8" w:tplc="2370E33C">
      <w:numFmt w:val="bullet"/>
      <w:lvlText w:val="•"/>
      <w:lvlJc w:val="left"/>
      <w:pPr>
        <w:ind w:left="5744" w:hanging="284"/>
      </w:pPr>
      <w:rPr>
        <w:rFonts w:hint="default"/>
        <w:lang w:val="es-ES" w:eastAsia="en-US" w:bidi="ar-SA"/>
      </w:rPr>
    </w:lvl>
  </w:abstractNum>
  <w:abstractNum w:abstractNumId="34" w15:restartNumberingAfterBreak="0">
    <w:nsid w:val="12934FA6"/>
    <w:multiLevelType w:val="hybridMultilevel"/>
    <w:tmpl w:val="91A6F96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13293A62"/>
    <w:multiLevelType w:val="hybridMultilevel"/>
    <w:tmpl w:val="DDEE8866"/>
    <w:lvl w:ilvl="0" w:tplc="18222576">
      <w:numFmt w:val="bullet"/>
      <w:lvlText w:val="●"/>
      <w:lvlJc w:val="left"/>
      <w:pPr>
        <w:ind w:left="355" w:hanging="284"/>
      </w:pPr>
      <w:rPr>
        <w:rFonts w:ascii="Calibri" w:eastAsia="Calibri" w:hAnsi="Calibri" w:cs="Calibri" w:hint="default"/>
        <w:w w:val="100"/>
        <w:sz w:val="24"/>
        <w:szCs w:val="24"/>
        <w:lang w:val="es-ES" w:eastAsia="en-US" w:bidi="ar-SA"/>
      </w:rPr>
    </w:lvl>
    <w:lvl w:ilvl="1" w:tplc="9B0E0E10">
      <w:numFmt w:val="bullet"/>
      <w:lvlText w:val="•"/>
      <w:lvlJc w:val="left"/>
      <w:pPr>
        <w:ind w:left="1064" w:hanging="284"/>
      </w:pPr>
      <w:rPr>
        <w:rFonts w:hint="default"/>
        <w:lang w:val="es-ES" w:eastAsia="en-US" w:bidi="ar-SA"/>
      </w:rPr>
    </w:lvl>
    <w:lvl w:ilvl="2" w:tplc="BB16ACD2">
      <w:numFmt w:val="bullet"/>
      <w:lvlText w:val="•"/>
      <w:lvlJc w:val="left"/>
      <w:pPr>
        <w:ind w:left="1769" w:hanging="284"/>
      </w:pPr>
      <w:rPr>
        <w:rFonts w:hint="default"/>
        <w:lang w:val="es-ES" w:eastAsia="en-US" w:bidi="ar-SA"/>
      </w:rPr>
    </w:lvl>
    <w:lvl w:ilvl="3" w:tplc="6026F1A8">
      <w:numFmt w:val="bullet"/>
      <w:lvlText w:val="•"/>
      <w:lvlJc w:val="left"/>
      <w:pPr>
        <w:ind w:left="2474" w:hanging="284"/>
      </w:pPr>
      <w:rPr>
        <w:rFonts w:hint="default"/>
        <w:lang w:val="es-ES" w:eastAsia="en-US" w:bidi="ar-SA"/>
      </w:rPr>
    </w:lvl>
    <w:lvl w:ilvl="4" w:tplc="6ADC1088">
      <w:numFmt w:val="bullet"/>
      <w:lvlText w:val="•"/>
      <w:lvlJc w:val="left"/>
      <w:pPr>
        <w:ind w:left="3178" w:hanging="284"/>
      </w:pPr>
      <w:rPr>
        <w:rFonts w:hint="default"/>
        <w:lang w:val="es-ES" w:eastAsia="en-US" w:bidi="ar-SA"/>
      </w:rPr>
    </w:lvl>
    <w:lvl w:ilvl="5" w:tplc="B6A69CEA">
      <w:numFmt w:val="bullet"/>
      <w:lvlText w:val="•"/>
      <w:lvlJc w:val="left"/>
      <w:pPr>
        <w:ind w:left="3883" w:hanging="284"/>
      </w:pPr>
      <w:rPr>
        <w:rFonts w:hint="default"/>
        <w:lang w:val="es-ES" w:eastAsia="en-US" w:bidi="ar-SA"/>
      </w:rPr>
    </w:lvl>
    <w:lvl w:ilvl="6" w:tplc="572A7A28">
      <w:numFmt w:val="bullet"/>
      <w:lvlText w:val="•"/>
      <w:lvlJc w:val="left"/>
      <w:pPr>
        <w:ind w:left="4588" w:hanging="284"/>
      </w:pPr>
      <w:rPr>
        <w:rFonts w:hint="default"/>
        <w:lang w:val="es-ES" w:eastAsia="en-US" w:bidi="ar-SA"/>
      </w:rPr>
    </w:lvl>
    <w:lvl w:ilvl="7" w:tplc="C472D976">
      <w:numFmt w:val="bullet"/>
      <w:lvlText w:val="•"/>
      <w:lvlJc w:val="left"/>
      <w:pPr>
        <w:ind w:left="5292" w:hanging="284"/>
      </w:pPr>
      <w:rPr>
        <w:rFonts w:hint="default"/>
        <w:lang w:val="es-ES" w:eastAsia="en-US" w:bidi="ar-SA"/>
      </w:rPr>
    </w:lvl>
    <w:lvl w:ilvl="8" w:tplc="24901E28">
      <w:numFmt w:val="bullet"/>
      <w:lvlText w:val="•"/>
      <w:lvlJc w:val="left"/>
      <w:pPr>
        <w:ind w:left="5997" w:hanging="284"/>
      </w:pPr>
      <w:rPr>
        <w:rFonts w:hint="default"/>
        <w:lang w:val="es-ES" w:eastAsia="en-US" w:bidi="ar-SA"/>
      </w:rPr>
    </w:lvl>
  </w:abstractNum>
  <w:abstractNum w:abstractNumId="36" w15:restartNumberingAfterBreak="0">
    <w:nsid w:val="13537E81"/>
    <w:multiLevelType w:val="hybridMultilevel"/>
    <w:tmpl w:val="0186E7EA"/>
    <w:lvl w:ilvl="0" w:tplc="B844AA26">
      <w:numFmt w:val="bullet"/>
      <w:lvlText w:val="●"/>
      <w:lvlJc w:val="left"/>
      <w:pPr>
        <w:ind w:left="478" w:hanging="360"/>
      </w:pPr>
      <w:rPr>
        <w:rFonts w:ascii="Calibri" w:eastAsia="Calibri" w:hAnsi="Calibri" w:cs="Calibri" w:hint="default"/>
        <w:w w:val="99"/>
        <w:sz w:val="20"/>
        <w:szCs w:val="20"/>
        <w:lang w:val="es-ES" w:eastAsia="en-US" w:bidi="ar-SA"/>
      </w:rPr>
    </w:lvl>
    <w:lvl w:ilvl="1" w:tplc="22DA7242">
      <w:numFmt w:val="bullet"/>
      <w:lvlText w:val="•"/>
      <w:lvlJc w:val="left"/>
      <w:pPr>
        <w:ind w:left="1101" w:hanging="360"/>
      </w:pPr>
      <w:rPr>
        <w:rFonts w:hint="default"/>
        <w:lang w:val="es-ES" w:eastAsia="en-US" w:bidi="ar-SA"/>
      </w:rPr>
    </w:lvl>
    <w:lvl w:ilvl="2" w:tplc="C6A8C348">
      <w:numFmt w:val="bullet"/>
      <w:lvlText w:val="•"/>
      <w:lvlJc w:val="left"/>
      <w:pPr>
        <w:ind w:left="1723" w:hanging="360"/>
      </w:pPr>
      <w:rPr>
        <w:rFonts w:hint="default"/>
        <w:lang w:val="es-ES" w:eastAsia="en-US" w:bidi="ar-SA"/>
      </w:rPr>
    </w:lvl>
    <w:lvl w:ilvl="3" w:tplc="496652FC">
      <w:numFmt w:val="bullet"/>
      <w:lvlText w:val="•"/>
      <w:lvlJc w:val="left"/>
      <w:pPr>
        <w:ind w:left="2344" w:hanging="360"/>
      </w:pPr>
      <w:rPr>
        <w:rFonts w:hint="default"/>
        <w:lang w:val="es-ES" w:eastAsia="en-US" w:bidi="ar-SA"/>
      </w:rPr>
    </w:lvl>
    <w:lvl w:ilvl="4" w:tplc="1DA22FD4">
      <w:numFmt w:val="bullet"/>
      <w:lvlText w:val="•"/>
      <w:lvlJc w:val="left"/>
      <w:pPr>
        <w:ind w:left="2966" w:hanging="360"/>
      </w:pPr>
      <w:rPr>
        <w:rFonts w:hint="default"/>
        <w:lang w:val="es-ES" w:eastAsia="en-US" w:bidi="ar-SA"/>
      </w:rPr>
    </w:lvl>
    <w:lvl w:ilvl="5" w:tplc="36EA00BE">
      <w:numFmt w:val="bullet"/>
      <w:lvlText w:val="•"/>
      <w:lvlJc w:val="left"/>
      <w:pPr>
        <w:ind w:left="3588" w:hanging="360"/>
      </w:pPr>
      <w:rPr>
        <w:rFonts w:hint="default"/>
        <w:lang w:val="es-ES" w:eastAsia="en-US" w:bidi="ar-SA"/>
      </w:rPr>
    </w:lvl>
    <w:lvl w:ilvl="6" w:tplc="D31212BA">
      <w:numFmt w:val="bullet"/>
      <w:lvlText w:val="•"/>
      <w:lvlJc w:val="left"/>
      <w:pPr>
        <w:ind w:left="4209" w:hanging="360"/>
      </w:pPr>
      <w:rPr>
        <w:rFonts w:hint="default"/>
        <w:lang w:val="es-ES" w:eastAsia="en-US" w:bidi="ar-SA"/>
      </w:rPr>
    </w:lvl>
    <w:lvl w:ilvl="7" w:tplc="D804B4F4">
      <w:numFmt w:val="bullet"/>
      <w:lvlText w:val="•"/>
      <w:lvlJc w:val="left"/>
      <w:pPr>
        <w:ind w:left="4831" w:hanging="360"/>
      </w:pPr>
      <w:rPr>
        <w:rFonts w:hint="default"/>
        <w:lang w:val="es-ES" w:eastAsia="en-US" w:bidi="ar-SA"/>
      </w:rPr>
    </w:lvl>
    <w:lvl w:ilvl="8" w:tplc="96084D96">
      <w:numFmt w:val="bullet"/>
      <w:lvlText w:val="•"/>
      <w:lvlJc w:val="left"/>
      <w:pPr>
        <w:ind w:left="5452" w:hanging="360"/>
      </w:pPr>
      <w:rPr>
        <w:rFonts w:hint="default"/>
        <w:lang w:val="es-ES" w:eastAsia="en-US" w:bidi="ar-SA"/>
      </w:rPr>
    </w:lvl>
  </w:abstractNum>
  <w:abstractNum w:abstractNumId="37" w15:restartNumberingAfterBreak="0">
    <w:nsid w:val="13683669"/>
    <w:multiLevelType w:val="hybridMultilevel"/>
    <w:tmpl w:val="163A04A8"/>
    <w:lvl w:ilvl="0" w:tplc="F194813A">
      <w:numFmt w:val="bullet"/>
      <w:lvlText w:val=""/>
      <w:lvlJc w:val="left"/>
      <w:pPr>
        <w:ind w:left="61" w:hanging="720"/>
      </w:pPr>
      <w:rPr>
        <w:rFonts w:ascii="Symbol" w:eastAsia="Symbol" w:hAnsi="Symbol" w:cs="Symbol" w:hint="default"/>
        <w:w w:val="100"/>
        <w:sz w:val="24"/>
        <w:szCs w:val="24"/>
        <w:lang w:val="es-ES" w:eastAsia="en-US" w:bidi="ar-SA"/>
      </w:rPr>
    </w:lvl>
    <w:lvl w:ilvl="1" w:tplc="F3D493C6">
      <w:numFmt w:val="bullet"/>
      <w:lvlText w:val="•"/>
      <w:lvlJc w:val="left"/>
      <w:pPr>
        <w:ind w:left="794" w:hanging="720"/>
      </w:pPr>
      <w:rPr>
        <w:rFonts w:hint="default"/>
        <w:lang w:val="es-ES" w:eastAsia="en-US" w:bidi="ar-SA"/>
      </w:rPr>
    </w:lvl>
    <w:lvl w:ilvl="2" w:tplc="A56EF420">
      <w:numFmt w:val="bullet"/>
      <w:lvlText w:val="•"/>
      <w:lvlJc w:val="left"/>
      <w:pPr>
        <w:ind w:left="1529" w:hanging="720"/>
      </w:pPr>
      <w:rPr>
        <w:rFonts w:hint="default"/>
        <w:lang w:val="es-ES" w:eastAsia="en-US" w:bidi="ar-SA"/>
      </w:rPr>
    </w:lvl>
    <w:lvl w:ilvl="3" w:tplc="3AC27DB4">
      <w:numFmt w:val="bullet"/>
      <w:lvlText w:val="•"/>
      <w:lvlJc w:val="left"/>
      <w:pPr>
        <w:ind w:left="2263" w:hanging="720"/>
      </w:pPr>
      <w:rPr>
        <w:rFonts w:hint="default"/>
        <w:lang w:val="es-ES" w:eastAsia="en-US" w:bidi="ar-SA"/>
      </w:rPr>
    </w:lvl>
    <w:lvl w:ilvl="4" w:tplc="E4263592">
      <w:numFmt w:val="bullet"/>
      <w:lvlText w:val="•"/>
      <w:lvlJc w:val="left"/>
      <w:pPr>
        <w:ind w:left="2998" w:hanging="720"/>
      </w:pPr>
      <w:rPr>
        <w:rFonts w:hint="default"/>
        <w:lang w:val="es-ES" w:eastAsia="en-US" w:bidi="ar-SA"/>
      </w:rPr>
    </w:lvl>
    <w:lvl w:ilvl="5" w:tplc="8EC80E52">
      <w:numFmt w:val="bullet"/>
      <w:lvlText w:val="•"/>
      <w:lvlJc w:val="left"/>
      <w:pPr>
        <w:ind w:left="3733" w:hanging="720"/>
      </w:pPr>
      <w:rPr>
        <w:rFonts w:hint="default"/>
        <w:lang w:val="es-ES" w:eastAsia="en-US" w:bidi="ar-SA"/>
      </w:rPr>
    </w:lvl>
    <w:lvl w:ilvl="6" w:tplc="B07C3B14">
      <w:numFmt w:val="bullet"/>
      <w:lvlText w:val="•"/>
      <w:lvlJc w:val="left"/>
      <w:pPr>
        <w:ind w:left="4467" w:hanging="720"/>
      </w:pPr>
      <w:rPr>
        <w:rFonts w:hint="default"/>
        <w:lang w:val="es-ES" w:eastAsia="en-US" w:bidi="ar-SA"/>
      </w:rPr>
    </w:lvl>
    <w:lvl w:ilvl="7" w:tplc="0030A0FE">
      <w:numFmt w:val="bullet"/>
      <w:lvlText w:val="•"/>
      <w:lvlJc w:val="left"/>
      <w:pPr>
        <w:ind w:left="5202" w:hanging="720"/>
      </w:pPr>
      <w:rPr>
        <w:rFonts w:hint="default"/>
        <w:lang w:val="es-ES" w:eastAsia="en-US" w:bidi="ar-SA"/>
      </w:rPr>
    </w:lvl>
    <w:lvl w:ilvl="8" w:tplc="C23AE3BC">
      <w:numFmt w:val="bullet"/>
      <w:lvlText w:val="•"/>
      <w:lvlJc w:val="left"/>
      <w:pPr>
        <w:ind w:left="5936" w:hanging="720"/>
      </w:pPr>
      <w:rPr>
        <w:rFonts w:hint="default"/>
        <w:lang w:val="es-ES" w:eastAsia="en-US" w:bidi="ar-SA"/>
      </w:rPr>
    </w:lvl>
  </w:abstractNum>
  <w:abstractNum w:abstractNumId="38" w15:restartNumberingAfterBreak="0">
    <w:nsid w:val="13E5596A"/>
    <w:multiLevelType w:val="hybridMultilevel"/>
    <w:tmpl w:val="09963170"/>
    <w:lvl w:ilvl="0" w:tplc="1F8CB582">
      <w:numFmt w:val="bullet"/>
      <w:lvlText w:val="●"/>
      <w:lvlJc w:val="left"/>
      <w:pPr>
        <w:ind w:left="355" w:hanging="284"/>
      </w:pPr>
      <w:rPr>
        <w:rFonts w:ascii="Calibri" w:eastAsia="Calibri" w:hAnsi="Calibri" w:cs="Calibri" w:hint="default"/>
        <w:b/>
        <w:bCs/>
        <w:w w:val="100"/>
        <w:sz w:val="22"/>
        <w:szCs w:val="22"/>
        <w:lang w:val="es-ES" w:eastAsia="en-US" w:bidi="ar-SA"/>
      </w:rPr>
    </w:lvl>
    <w:lvl w:ilvl="1" w:tplc="EE68C5E6">
      <w:numFmt w:val="bullet"/>
      <w:lvlText w:val="•"/>
      <w:lvlJc w:val="left"/>
      <w:pPr>
        <w:ind w:left="1060" w:hanging="284"/>
      </w:pPr>
      <w:rPr>
        <w:rFonts w:hint="default"/>
        <w:lang w:val="es-ES" w:eastAsia="en-US" w:bidi="ar-SA"/>
      </w:rPr>
    </w:lvl>
    <w:lvl w:ilvl="2" w:tplc="8C2CE3A8">
      <w:numFmt w:val="bullet"/>
      <w:lvlText w:val="•"/>
      <w:lvlJc w:val="left"/>
      <w:pPr>
        <w:ind w:left="1760" w:hanging="284"/>
      </w:pPr>
      <w:rPr>
        <w:rFonts w:hint="default"/>
        <w:lang w:val="es-ES" w:eastAsia="en-US" w:bidi="ar-SA"/>
      </w:rPr>
    </w:lvl>
    <w:lvl w:ilvl="3" w:tplc="396E8C3C">
      <w:numFmt w:val="bullet"/>
      <w:lvlText w:val="•"/>
      <w:lvlJc w:val="left"/>
      <w:pPr>
        <w:ind w:left="2460" w:hanging="284"/>
      </w:pPr>
      <w:rPr>
        <w:rFonts w:hint="default"/>
        <w:lang w:val="es-ES" w:eastAsia="en-US" w:bidi="ar-SA"/>
      </w:rPr>
    </w:lvl>
    <w:lvl w:ilvl="4" w:tplc="63368DD2">
      <w:numFmt w:val="bullet"/>
      <w:lvlText w:val="•"/>
      <w:lvlJc w:val="left"/>
      <w:pPr>
        <w:ind w:left="3160" w:hanging="284"/>
      </w:pPr>
      <w:rPr>
        <w:rFonts w:hint="default"/>
        <w:lang w:val="es-ES" w:eastAsia="en-US" w:bidi="ar-SA"/>
      </w:rPr>
    </w:lvl>
    <w:lvl w:ilvl="5" w:tplc="3A30BBAC">
      <w:numFmt w:val="bullet"/>
      <w:lvlText w:val="•"/>
      <w:lvlJc w:val="left"/>
      <w:pPr>
        <w:ind w:left="3860" w:hanging="284"/>
      </w:pPr>
      <w:rPr>
        <w:rFonts w:hint="default"/>
        <w:lang w:val="es-ES" w:eastAsia="en-US" w:bidi="ar-SA"/>
      </w:rPr>
    </w:lvl>
    <w:lvl w:ilvl="6" w:tplc="30C42C24">
      <w:numFmt w:val="bullet"/>
      <w:lvlText w:val="•"/>
      <w:lvlJc w:val="left"/>
      <w:pPr>
        <w:ind w:left="4560" w:hanging="284"/>
      </w:pPr>
      <w:rPr>
        <w:rFonts w:hint="default"/>
        <w:lang w:val="es-ES" w:eastAsia="en-US" w:bidi="ar-SA"/>
      </w:rPr>
    </w:lvl>
    <w:lvl w:ilvl="7" w:tplc="CB02A392">
      <w:numFmt w:val="bullet"/>
      <w:lvlText w:val="•"/>
      <w:lvlJc w:val="left"/>
      <w:pPr>
        <w:ind w:left="5260" w:hanging="284"/>
      </w:pPr>
      <w:rPr>
        <w:rFonts w:hint="default"/>
        <w:lang w:val="es-ES" w:eastAsia="en-US" w:bidi="ar-SA"/>
      </w:rPr>
    </w:lvl>
    <w:lvl w:ilvl="8" w:tplc="C3FAF9A4">
      <w:numFmt w:val="bullet"/>
      <w:lvlText w:val="•"/>
      <w:lvlJc w:val="left"/>
      <w:pPr>
        <w:ind w:left="5960" w:hanging="284"/>
      </w:pPr>
      <w:rPr>
        <w:rFonts w:hint="default"/>
        <w:lang w:val="es-ES" w:eastAsia="en-US" w:bidi="ar-SA"/>
      </w:rPr>
    </w:lvl>
  </w:abstractNum>
  <w:abstractNum w:abstractNumId="39" w15:restartNumberingAfterBreak="0">
    <w:nsid w:val="1498478D"/>
    <w:multiLevelType w:val="hybridMultilevel"/>
    <w:tmpl w:val="50E4D1FE"/>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14A5324B"/>
    <w:multiLevelType w:val="hybridMultilevel"/>
    <w:tmpl w:val="69508DE6"/>
    <w:lvl w:ilvl="0" w:tplc="1668F19A">
      <w:numFmt w:val="bullet"/>
      <w:lvlText w:val="●"/>
      <w:lvlJc w:val="left"/>
      <w:pPr>
        <w:ind w:left="354" w:hanging="284"/>
      </w:pPr>
      <w:rPr>
        <w:rFonts w:ascii="Calibri" w:eastAsia="Calibri" w:hAnsi="Calibri" w:cs="Calibri" w:hint="default"/>
        <w:b/>
        <w:bCs/>
        <w:w w:val="100"/>
        <w:sz w:val="22"/>
        <w:szCs w:val="22"/>
        <w:lang w:val="es-ES" w:eastAsia="en-US" w:bidi="ar-SA"/>
      </w:rPr>
    </w:lvl>
    <w:lvl w:ilvl="1" w:tplc="6B90CAEA">
      <w:numFmt w:val="bullet"/>
      <w:lvlText w:val="•"/>
      <w:lvlJc w:val="left"/>
      <w:pPr>
        <w:ind w:left="1074" w:hanging="284"/>
      </w:pPr>
      <w:rPr>
        <w:rFonts w:hint="default"/>
        <w:lang w:val="es-ES" w:eastAsia="en-US" w:bidi="ar-SA"/>
      </w:rPr>
    </w:lvl>
    <w:lvl w:ilvl="2" w:tplc="F11A2912">
      <w:numFmt w:val="bullet"/>
      <w:lvlText w:val="•"/>
      <w:lvlJc w:val="left"/>
      <w:pPr>
        <w:ind w:left="1789" w:hanging="284"/>
      </w:pPr>
      <w:rPr>
        <w:rFonts w:hint="default"/>
        <w:lang w:val="es-ES" w:eastAsia="en-US" w:bidi="ar-SA"/>
      </w:rPr>
    </w:lvl>
    <w:lvl w:ilvl="3" w:tplc="1E2CFD28">
      <w:numFmt w:val="bullet"/>
      <w:lvlText w:val="•"/>
      <w:lvlJc w:val="left"/>
      <w:pPr>
        <w:ind w:left="2503" w:hanging="284"/>
      </w:pPr>
      <w:rPr>
        <w:rFonts w:hint="default"/>
        <w:lang w:val="es-ES" w:eastAsia="en-US" w:bidi="ar-SA"/>
      </w:rPr>
    </w:lvl>
    <w:lvl w:ilvl="4" w:tplc="89C0ECB0">
      <w:numFmt w:val="bullet"/>
      <w:lvlText w:val="•"/>
      <w:lvlJc w:val="left"/>
      <w:pPr>
        <w:ind w:left="3218" w:hanging="284"/>
      </w:pPr>
      <w:rPr>
        <w:rFonts w:hint="default"/>
        <w:lang w:val="es-ES" w:eastAsia="en-US" w:bidi="ar-SA"/>
      </w:rPr>
    </w:lvl>
    <w:lvl w:ilvl="5" w:tplc="B7E67644">
      <w:numFmt w:val="bullet"/>
      <w:lvlText w:val="•"/>
      <w:lvlJc w:val="left"/>
      <w:pPr>
        <w:ind w:left="3932" w:hanging="284"/>
      </w:pPr>
      <w:rPr>
        <w:rFonts w:hint="default"/>
        <w:lang w:val="es-ES" w:eastAsia="en-US" w:bidi="ar-SA"/>
      </w:rPr>
    </w:lvl>
    <w:lvl w:ilvl="6" w:tplc="A202CE42">
      <w:numFmt w:val="bullet"/>
      <w:lvlText w:val="•"/>
      <w:lvlJc w:val="left"/>
      <w:pPr>
        <w:ind w:left="4647" w:hanging="284"/>
      </w:pPr>
      <w:rPr>
        <w:rFonts w:hint="default"/>
        <w:lang w:val="es-ES" w:eastAsia="en-US" w:bidi="ar-SA"/>
      </w:rPr>
    </w:lvl>
    <w:lvl w:ilvl="7" w:tplc="67E8AD96">
      <w:numFmt w:val="bullet"/>
      <w:lvlText w:val="•"/>
      <w:lvlJc w:val="left"/>
      <w:pPr>
        <w:ind w:left="5361" w:hanging="284"/>
      </w:pPr>
      <w:rPr>
        <w:rFonts w:hint="default"/>
        <w:lang w:val="es-ES" w:eastAsia="en-US" w:bidi="ar-SA"/>
      </w:rPr>
    </w:lvl>
    <w:lvl w:ilvl="8" w:tplc="D9F08162">
      <w:numFmt w:val="bullet"/>
      <w:lvlText w:val="•"/>
      <w:lvlJc w:val="left"/>
      <w:pPr>
        <w:ind w:left="6076" w:hanging="284"/>
      </w:pPr>
      <w:rPr>
        <w:rFonts w:hint="default"/>
        <w:lang w:val="es-ES" w:eastAsia="en-US" w:bidi="ar-SA"/>
      </w:rPr>
    </w:lvl>
  </w:abstractNum>
  <w:abstractNum w:abstractNumId="41" w15:restartNumberingAfterBreak="0">
    <w:nsid w:val="14B809B3"/>
    <w:multiLevelType w:val="hybridMultilevel"/>
    <w:tmpl w:val="76F4CC98"/>
    <w:lvl w:ilvl="0" w:tplc="624EC6EC">
      <w:numFmt w:val="bullet"/>
      <w:lvlText w:val=""/>
      <w:lvlJc w:val="left"/>
      <w:pPr>
        <w:ind w:left="421" w:hanging="360"/>
      </w:pPr>
      <w:rPr>
        <w:rFonts w:ascii="Symbol" w:eastAsia="Symbol" w:hAnsi="Symbol" w:cs="Symbol" w:hint="default"/>
        <w:w w:val="100"/>
        <w:sz w:val="24"/>
        <w:szCs w:val="24"/>
        <w:lang w:val="es-ES" w:eastAsia="en-US" w:bidi="ar-SA"/>
      </w:rPr>
    </w:lvl>
    <w:lvl w:ilvl="1" w:tplc="00B80886">
      <w:numFmt w:val="bullet"/>
      <w:lvlText w:val="•"/>
      <w:lvlJc w:val="left"/>
      <w:pPr>
        <w:ind w:left="1118" w:hanging="360"/>
      </w:pPr>
      <w:rPr>
        <w:rFonts w:hint="default"/>
        <w:lang w:val="es-ES" w:eastAsia="en-US" w:bidi="ar-SA"/>
      </w:rPr>
    </w:lvl>
    <w:lvl w:ilvl="2" w:tplc="792E4016">
      <w:numFmt w:val="bullet"/>
      <w:lvlText w:val="•"/>
      <w:lvlJc w:val="left"/>
      <w:pPr>
        <w:ind w:left="1817" w:hanging="360"/>
      </w:pPr>
      <w:rPr>
        <w:rFonts w:hint="default"/>
        <w:lang w:val="es-ES" w:eastAsia="en-US" w:bidi="ar-SA"/>
      </w:rPr>
    </w:lvl>
    <w:lvl w:ilvl="3" w:tplc="0FE66596">
      <w:numFmt w:val="bullet"/>
      <w:lvlText w:val="•"/>
      <w:lvlJc w:val="left"/>
      <w:pPr>
        <w:ind w:left="2515" w:hanging="360"/>
      </w:pPr>
      <w:rPr>
        <w:rFonts w:hint="default"/>
        <w:lang w:val="es-ES" w:eastAsia="en-US" w:bidi="ar-SA"/>
      </w:rPr>
    </w:lvl>
    <w:lvl w:ilvl="4" w:tplc="B7E2E2D2">
      <w:numFmt w:val="bullet"/>
      <w:lvlText w:val="•"/>
      <w:lvlJc w:val="left"/>
      <w:pPr>
        <w:ind w:left="3214" w:hanging="360"/>
      </w:pPr>
      <w:rPr>
        <w:rFonts w:hint="default"/>
        <w:lang w:val="es-ES" w:eastAsia="en-US" w:bidi="ar-SA"/>
      </w:rPr>
    </w:lvl>
    <w:lvl w:ilvl="5" w:tplc="1DD0367C">
      <w:numFmt w:val="bullet"/>
      <w:lvlText w:val="•"/>
      <w:lvlJc w:val="left"/>
      <w:pPr>
        <w:ind w:left="3913" w:hanging="360"/>
      </w:pPr>
      <w:rPr>
        <w:rFonts w:hint="default"/>
        <w:lang w:val="es-ES" w:eastAsia="en-US" w:bidi="ar-SA"/>
      </w:rPr>
    </w:lvl>
    <w:lvl w:ilvl="6" w:tplc="9912CA5E">
      <w:numFmt w:val="bullet"/>
      <w:lvlText w:val="•"/>
      <w:lvlJc w:val="left"/>
      <w:pPr>
        <w:ind w:left="4611" w:hanging="360"/>
      </w:pPr>
      <w:rPr>
        <w:rFonts w:hint="default"/>
        <w:lang w:val="es-ES" w:eastAsia="en-US" w:bidi="ar-SA"/>
      </w:rPr>
    </w:lvl>
    <w:lvl w:ilvl="7" w:tplc="21D2F918">
      <w:numFmt w:val="bullet"/>
      <w:lvlText w:val="•"/>
      <w:lvlJc w:val="left"/>
      <w:pPr>
        <w:ind w:left="5310" w:hanging="360"/>
      </w:pPr>
      <w:rPr>
        <w:rFonts w:hint="default"/>
        <w:lang w:val="es-ES" w:eastAsia="en-US" w:bidi="ar-SA"/>
      </w:rPr>
    </w:lvl>
    <w:lvl w:ilvl="8" w:tplc="D10EAA5E">
      <w:numFmt w:val="bullet"/>
      <w:lvlText w:val="•"/>
      <w:lvlJc w:val="left"/>
      <w:pPr>
        <w:ind w:left="6008" w:hanging="360"/>
      </w:pPr>
      <w:rPr>
        <w:rFonts w:hint="default"/>
        <w:lang w:val="es-ES" w:eastAsia="en-US" w:bidi="ar-SA"/>
      </w:rPr>
    </w:lvl>
  </w:abstractNum>
  <w:abstractNum w:abstractNumId="42" w15:restartNumberingAfterBreak="0">
    <w:nsid w:val="162E2578"/>
    <w:multiLevelType w:val="hybridMultilevel"/>
    <w:tmpl w:val="6010C322"/>
    <w:lvl w:ilvl="0" w:tplc="6DF6CDB6">
      <w:numFmt w:val="bullet"/>
      <w:lvlText w:val="●"/>
      <w:lvlJc w:val="left"/>
      <w:pPr>
        <w:ind w:left="478" w:hanging="360"/>
      </w:pPr>
      <w:rPr>
        <w:rFonts w:ascii="Calibri" w:eastAsia="Calibri" w:hAnsi="Calibri" w:cs="Calibri" w:hint="default"/>
        <w:w w:val="99"/>
        <w:sz w:val="20"/>
        <w:szCs w:val="20"/>
        <w:lang w:val="es-ES" w:eastAsia="en-US" w:bidi="ar-SA"/>
      </w:rPr>
    </w:lvl>
    <w:lvl w:ilvl="1" w:tplc="73FC0F5E">
      <w:numFmt w:val="bullet"/>
      <w:lvlText w:val="•"/>
      <w:lvlJc w:val="left"/>
      <w:pPr>
        <w:ind w:left="1101" w:hanging="360"/>
      </w:pPr>
      <w:rPr>
        <w:rFonts w:hint="default"/>
        <w:lang w:val="es-ES" w:eastAsia="en-US" w:bidi="ar-SA"/>
      </w:rPr>
    </w:lvl>
    <w:lvl w:ilvl="2" w:tplc="D97CEE4E">
      <w:numFmt w:val="bullet"/>
      <w:lvlText w:val="•"/>
      <w:lvlJc w:val="left"/>
      <w:pPr>
        <w:ind w:left="1723" w:hanging="360"/>
      </w:pPr>
      <w:rPr>
        <w:rFonts w:hint="default"/>
        <w:lang w:val="es-ES" w:eastAsia="en-US" w:bidi="ar-SA"/>
      </w:rPr>
    </w:lvl>
    <w:lvl w:ilvl="3" w:tplc="B970A9D2">
      <w:numFmt w:val="bullet"/>
      <w:lvlText w:val="•"/>
      <w:lvlJc w:val="left"/>
      <w:pPr>
        <w:ind w:left="2345" w:hanging="360"/>
      </w:pPr>
      <w:rPr>
        <w:rFonts w:hint="default"/>
        <w:lang w:val="es-ES" w:eastAsia="en-US" w:bidi="ar-SA"/>
      </w:rPr>
    </w:lvl>
    <w:lvl w:ilvl="4" w:tplc="49D6F718">
      <w:numFmt w:val="bullet"/>
      <w:lvlText w:val="•"/>
      <w:lvlJc w:val="left"/>
      <w:pPr>
        <w:ind w:left="2967" w:hanging="360"/>
      </w:pPr>
      <w:rPr>
        <w:rFonts w:hint="default"/>
        <w:lang w:val="es-ES" w:eastAsia="en-US" w:bidi="ar-SA"/>
      </w:rPr>
    </w:lvl>
    <w:lvl w:ilvl="5" w:tplc="EF8A2204">
      <w:numFmt w:val="bullet"/>
      <w:lvlText w:val="•"/>
      <w:lvlJc w:val="left"/>
      <w:pPr>
        <w:ind w:left="3589" w:hanging="360"/>
      </w:pPr>
      <w:rPr>
        <w:rFonts w:hint="default"/>
        <w:lang w:val="es-ES" w:eastAsia="en-US" w:bidi="ar-SA"/>
      </w:rPr>
    </w:lvl>
    <w:lvl w:ilvl="6" w:tplc="59A2021A">
      <w:numFmt w:val="bullet"/>
      <w:lvlText w:val="•"/>
      <w:lvlJc w:val="left"/>
      <w:pPr>
        <w:ind w:left="4210" w:hanging="360"/>
      </w:pPr>
      <w:rPr>
        <w:rFonts w:hint="default"/>
        <w:lang w:val="es-ES" w:eastAsia="en-US" w:bidi="ar-SA"/>
      </w:rPr>
    </w:lvl>
    <w:lvl w:ilvl="7" w:tplc="E912D98C">
      <w:numFmt w:val="bullet"/>
      <w:lvlText w:val="•"/>
      <w:lvlJc w:val="left"/>
      <w:pPr>
        <w:ind w:left="4832" w:hanging="360"/>
      </w:pPr>
      <w:rPr>
        <w:rFonts w:hint="default"/>
        <w:lang w:val="es-ES" w:eastAsia="en-US" w:bidi="ar-SA"/>
      </w:rPr>
    </w:lvl>
    <w:lvl w:ilvl="8" w:tplc="4A7624AC">
      <w:numFmt w:val="bullet"/>
      <w:lvlText w:val="•"/>
      <w:lvlJc w:val="left"/>
      <w:pPr>
        <w:ind w:left="5454" w:hanging="360"/>
      </w:pPr>
      <w:rPr>
        <w:rFonts w:hint="default"/>
        <w:lang w:val="es-ES" w:eastAsia="en-US" w:bidi="ar-SA"/>
      </w:rPr>
    </w:lvl>
  </w:abstractNum>
  <w:abstractNum w:abstractNumId="43" w15:restartNumberingAfterBreak="0">
    <w:nsid w:val="16364FBD"/>
    <w:multiLevelType w:val="hybridMultilevel"/>
    <w:tmpl w:val="9F46BE3E"/>
    <w:lvl w:ilvl="0" w:tplc="E5F8F574">
      <w:numFmt w:val="bullet"/>
      <w:lvlText w:val="●"/>
      <w:lvlJc w:val="left"/>
      <w:pPr>
        <w:ind w:left="355" w:hanging="284"/>
      </w:pPr>
      <w:rPr>
        <w:rFonts w:ascii="Calibri" w:eastAsia="Calibri" w:hAnsi="Calibri" w:cs="Calibri" w:hint="default"/>
        <w:b/>
        <w:bCs/>
        <w:w w:val="100"/>
        <w:sz w:val="22"/>
        <w:szCs w:val="22"/>
        <w:lang w:val="es-ES" w:eastAsia="en-US" w:bidi="ar-SA"/>
      </w:rPr>
    </w:lvl>
    <w:lvl w:ilvl="1" w:tplc="1A8E1686">
      <w:numFmt w:val="bullet"/>
      <w:lvlText w:val="•"/>
      <w:lvlJc w:val="left"/>
      <w:pPr>
        <w:ind w:left="1064" w:hanging="284"/>
      </w:pPr>
      <w:rPr>
        <w:rFonts w:hint="default"/>
        <w:lang w:val="es-ES" w:eastAsia="en-US" w:bidi="ar-SA"/>
      </w:rPr>
    </w:lvl>
    <w:lvl w:ilvl="2" w:tplc="9A7AD828">
      <w:numFmt w:val="bullet"/>
      <w:lvlText w:val="•"/>
      <w:lvlJc w:val="left"/>
      <w:pPr>
        <w:ind w:left="1769" w:hanging="284"/>
      </w:pPr>
      <w:rPr>
        <w:rFonts w:hint="default"/>
        <w:lang w:val="es-ES" w:eastAsia="en-US" w:bidi="ar-SA"/>
      </w:rPr>
    </w:lvl>
    <w:lvl w:ilvl="3" w:tplc="2CD8A0E6">
      <w:numFmt w:val="bullet"/>
      <w:lvlText w:val="•"/>
      <w:lvlJc w:val="left"/>
      <w:pPr>
        <w:ind w:left="2474" w:hanging="284"/>
      </w:pPr>
      <w:rPr>
        <w:rFonts w:hint="default"/>
        <w:lang w:val="es-ES" w:eastAsia="en-US" w:bidi="ar-SA"/>
      </w:rPr>
    </w:lvl>
    <w:lvl w:ilvl="4" w:tplc="0BE6F058">
      <w:numFmt w:val="bullet"/>
      <w:lvlText w:val="•"/>
      <w:lvlJc w:val="left"/>
      <w:pPr>
        <w:ind w:left="3178" w:hanging="284"/>
      </w:pPr>
      <w:rPr>
        <w:rFonts w:hint="default"/>
        <w:lang w:val="es-ES" w:eastAsia="en-US" w:bidi="ar-SA"/>
      </w:rPr>
    </w:lvl>
    <w:lvl w:ilvl="5" w:tplc="194A7FB8">
      <w:numFmt w:val="bullet"/>
      <w:lvlText w:val="•"/>
      <w:lvlJc w:val="left"/>
      <w:pPr>
        <w:ind w:left="3883" w:hanging="284"/>
      </w:pPr>
      <w:rPr>
        <w:rFonts w:hint="default"/>
        <w:lang w:val="es-ES" w:eastAsia="en-US" w:bidi="ar-SA"/>
      </w:rPr>
    </w:lvl>
    <w:lvl w:ilvl="6" w:tplc="126E446C">
      <w:numFmt w:val="bullet"/>
      <w:lvlText w:val="•"/>
      <w:lvlJc w:val="left"/>
      <w:pPr>
        <w:ind w:left="4588" w:hanging="284"/>
      </w:pPr>
      <w:rPr>
        <w:rFonts w:hint="default"/>
        <w:lang w:val="es-ES" w:eastAsia="en-US" w:bidi="ar-SA"/>
      </w:rPr>
    </w:lvl>
    <w:lvl w:ilvl="7" w:tplc="301C015C">
      <w:numFmt w:val="bullet"/>
      <w:lvlText w:val="•"/>
      <w:lvlJc w:val="left"/>
      <w:pPr>
        <w:ind w:left="5292" w:hanging="284"/>
      </w:pPr>
      <w:rPr>
        <w:rFonts w:hint="default"/>
        <w:lang w:val="es-ES" w:eastAsia="en-US" w:bidi="ar-SA"/>
      </w:rPr>
    </w:lvl>
    <w:lvl w:ilvl="8" w:tplc="728E3CAC">
      <w:numFmt w:val="bullet"/>
      <w:lvlText w:val="•"/>
      <w:lvlJc w:val="left"/>
      <w:pPr>
        <w:ind w:left="5997" w:hanging="284"/>
      </w:pPr>
      <w:rPr>
        <w:rFonts w:hint="default"/>
        <w:lang w:val="es-ES" w:eastAsia="en-US" w:bidi="ar-SA"/>
      </w:rPr>
    </w:lvl>
  </w:abstractNum>
  <w:abstractNum w:abstractNumId="44" w15:restartNumberingAfterBreak="0">
    <w:nsid w:val="16671DB6"/>
    <w:multiLevelType w:val="hybridMultilevel"/>
    <w:tmpl w:val="066CB6B4"/>
    <w:lvl w:ilvl="0" w:tplc="AF34E25A">
      <w:numFmt w:val="bullet"/>
      <w:lvlText w:val="●"/>
      <w:lvlJc w:val="left"/>
      <w:pPr>
        <w:ind w:left="482" w:hanging="360"/>
      </w:pPr>
      <w:rPr>
        <w:rFonts w:ascii="Calibri" w:eastAsia="Calibri" w:hAnsi="Calibri" w:cs="Calibri" w:hint="default"/>
        <w:w w:val="99"/>
        <w:sz w:val="20"/>
        <w:szCs w:val="20"/>
        <w:lang w:val="es-ES" w:eastAsia="en-US" w:bidi="ar-SA"/>
      </w:rPr>
    </w:lvl>
    <w:lvl w:ilvl="1" w:tplc="17E4FA7C">
      <w:numFmt w:val="bullet"/>
      <w:lvlText w:val="●"/>
      <w:lvlJc w:val="left"/>
      <w:pPr>
        <w:ind w:left="852" w:hanging="360"/>
      </w:pPr>
      <w:rPr>
        <w:rFonts w:ascii="Calibri" w:eastAsia="Calibri" w:hAnsi="Calibri" w:cs="Calibri" w:hint="default"/>
        <w:w w:val="99"/>
        <w:sz w:val="20"/>
        <w:szCs w:val="20"/>
        <w:lang w:val="es-ES" w:eastAsia="en-US" w:bidi="ar-SA"/>
      </w:rPr>
    </w:lvl>
    <w:lvl w:ilvl="2" w:tplc="1EB6A78C">
      <w:numFmt w:val="bullet"/>
      <w:lvlText w:val="•"/>
      <w:lvlJc w:val="left"/>
      <w:pPr>
        <w:ind w:left="1566" w:hanging="360"/>
      </w:pPr>
      <w:rPr>
        <w:rFonts w:hint="default"/>
        <w:lang w:val="es-ES" w:eastAsia="en-US" w:bidi="ar-SA"/>
      </w:rPr>
    </w:lvl>
    <w:lvl w:ilvl="3" w:tplc="2A5C5DA8">
      <w:numFmt w:val="bullet"/>
      <w:lvlText w:val="•"/>
      <w:lvlJc w:val="left"/>
      <w:pPr>
        <w:ind w:left="2273" w:hanging="360"/>
      </w:pPr>
      <w:rPr>
        <w:rFonts w:hint="default"/>
        <w:lang w:val="es-ES" w:eastAsia="en-US" w:bidi="ar-SA"/>
      </w:rPr>
    </w:lvl>
    <w:lvl w:ilvl="4" w:tplc="8B6890BA">
      <w:numFmt w:val="bullet"/>
      <w:lvlText w:val="•"/>
      <w:lvlJc w:val="left"/>
      <w:pPr>
        <w:ind w:left="2980" w:hanging="360"/>
      </w:pPr>
      <w:rPr>
        <w:rFonts w:hint="default"/>
        <w:lang w:val="es-ES" w:eastAsia="en-US" w:bidi="ar-SA"/>
      </w:rPr>
    </w:lvl>
    <w:lvl w:ilvl="5" w:tplc="AB00ADB6">
      <w:numFmt w:val="bullet"/>
      <w:lvlText w:val="•"/>
      <w:lvlJc w:val="left"/>
      <w:pPr>
        <w:ind w:left="3686" w:hanging="360"/>
      </w:pPr>
      <w:rPr>
        <w:rFonts w:hint="default"/>
        <w:lang w:val="es-ES" w:eastAsia="en-US" w:bidi="ar-SA"/>
      </w:rPr>
    </w:lvl>
    <w:lvl w:ilvl="6" w:tplc="B608F5F0">
      <w:numFmt w:val="bullet"/>
      <w:lvlText w:val="•"/>
      <w:lvlJc w:val="left"/>
      <w:pPr>
        <w:ind w:left="4393" w:hanging="360"/>
      </w:pPr>
      <w:rPr>
        <w:rFonts w:hint="default"/>
        <w:lang w:val="es-ES" w:eastAsia="en-US" w:bidi="ar-SA"/>
      </w:rPr>
    </w:lvl>
    <w:lvl w:ilvl="7" w:tplc="9E2C68E6">
      <w:numFmt w:val="bullet"/>
      <w:lvlText w:val="•"/>
      <w:lvlJc w:val="left"/>
      <w:pPr>
        <w:ind w:left="5100" w:hanging="360"/>
      </w:pPr>
      <w:rPr>
        <w:rFonts w:hint="default"/>
        <w:lang w:val="es-ES" w:eastAsia="en-US" w:bidi="ar-SA"/>
      </w:rPr>
    </w:lvl>
    <w:lvl w:ilvl="8" w:tplc="C7D85560">
      <w:numFmt w:val="bullet"/>
      <w:lvlText w:val="•"/>
      <w:lvlJc w:val="left"/>
      <w:pPr>
        <w:ind w:left="5806" w:hanging="360"/>
      </w:pPr>
      <w:rPr>
        <w:rFonts w:hint="default"/>
        <w:lang w:val="es-ES" w:eastAsia="en-US" w:bidi="ar-SA"/>
      </w:rPr>
    </w:lvl>
  </w:abstractNum>
  <w:abstractNum w:abstractNumId="4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BE1251"/>
    <w:multiLevelType w:val="hybridMultilevel"/>
    <w:tmpl w:val="BB0400AC"/>
    <w:lvl w:ilvl="0" w:tplc="2BE6659A">
      <w:numFmt w:val="bullet"/>
      <w:lvlText w:val="●"/>
      <w:lvlJc w:val="left"/>
      <w:pPr>
        <w:ind w:left="482" w:hanging="360"/>
      </w:pPr>
      <w:rPr>
        <w:rFonts w:ascii="Calibri" w:eastAsia="Calibri" w:hAnsi="Calibri" w:cs="Calibri" w:hint="default"/>
        <w:w w:val="99"/>
        <w:sz w:val="20"/>
        <w:szCs w:val="20"/>
        <w:lang w:val="es-ES" w:eastAsia="en-US" w:bidi="ar-SA"/>
      </w:rPr>
    </w:lvl>
    <w:lvl w:ilvl="1" w:tplc="1B945616">
      <w:numFmt w:val="bullet"/>
      <w:lvlText w:val="•"/>
      <w:lvlJc w:val="left"/>
      <w:pPr>
        <w:ind w:left="1154" w:hanging="360"/>
      </w:pPr>
      <w:rPr>
        <w:rFonts w:hint="default"/>
        <w:lang w:val="es-ES" w:eastAsia="en-US" w:bidi="ar-SA"/>
      </w:rPr>
    </w:lvl>
    <w:lvl w:ilvl="2" w:tplc="FE06E35E">
      <w:numFmt w:val="bullet"/>
      <w:lvlText w:val="•"/>
      <w:lvlJc w:val="left"/>
      <w:pPr>
        <w:ind w:left="1828" w:hanging="360"/>
      </w:pPr>
      <w:rPr>
        <w:rFonts w:hint="default"/>
        <w:lang w:val="es-ES" w:eastAsia="en-US" w:bidi="ar-SA"/>
      </w:rPr>
    </w:lvl>
    <w:lvl w:ilvl="3" w:tplc="3F74D72E">
      <w:numFmt w:val="bullet"/>
      <w:lvlText w:val="•"/>
      <w:lvlJc w:val="left"/>
      <w:pPr>
        <w:ind w:left="2502" w:hanging="360"/>
      </w:pPr>
      <w:rPr>
        <w:rFonts w:hint="default"/>
        <w:lang w:val="es-ES" w:eastAsia="en-US" w:bidi="ar-SA"/>
      </w:rPr>
    </w:lvl>
    <w:lvl w:ilvl="4" w:tplc="8FAC4252">
      <w:numFmt w:val="bullet"/>
      <w:lvlText w:val="•"/>
      <w:lvlJc w:val="left"/>
      <w:pPr>
        <w:ind w:left="3176" w:hanging="360"/>
      </w:pPr>
      <w:rPr>
        <w:rFonts w:hint="default"/>
        <w:lang w:val="es-ES" w:eastAsia="en-US" w:bidi="ar-SA"/>
      </w:rPr>
    </w:lvl>
    <w:lvl w:ilvl="5" w:tplc="C5001E00">
      <w:numFmt w:val="bullet"/>
      <w:lvlText w:val="•"/>
      <w:lvlJc w:val="left"/>
      <w:pPr>
        <w:ind w:left="3850" w:hanging="360"/>
      </w:pPr>
      <w:rPr>
        <w:rFonts w:hint="default"/>
        <w:lang w:val="es-ES" w:eastAsia="en-US" w:bidi="ar-SA"/>
      </w:rPr>
    </w:lvl>
    <w:lvl w:ilvl="6" w:tplc="6DBAEA90">
      <w:numFmt w:val="bullet"/>
      <w:lvlText w:val="•"/>
      <w:lvlJc w:val="left"/>
      <w:pPr>
        <w:ind w:left="4524" w:hanging="360"/>
      </w:pPr>
      <w:rPr>
        <w:rFonts w:hint="default"/>
        <w:lang w:val="es-ES" w:eastAsia="en-US" w:bidi="ar-SA"/>
      </w:rPr>
    </w:lvl>
    <w:lvl w:ilvl="7" w:tplc="14A434A6">
      <w:numFmt w:val="bullet"/>
      <w:lvlText w:val="•"/>
      <w:lvlJc w:val="left"/>
      <w:pPr>
        <w:ind w:left="5198" w:hanging="360"/>
      </w:pPr>
      <w:rPr>
        <w:rFonts w:hint="default"/>
        <w:lang w:val="es-ES" w:eastAsia="en-US" w:bidi="ar-SA"/>
      </w:rPr>
    </w:lvl>
    <w:lvl w:ilvl="8" w:tplc="23749630">
      <w:numFmt w:val="bullet"/>
      <w:lvlText w:val="•"/>
      <w:lvlJc w:val="left"/>
      <w:pPr>
        <w:ind w:left="5872" w:hanging="360"/>
      </w:pPr>
      <w:rPr>
        <w:rFonts w:hint="default"/>
        <w:lang w:val="es-ES" w:eastAsia="en-US" w:bidi="ar-SA"/>
      </w:rPr>
    </w:lvl>
  </w:abstractNum>
  <w:abstractNum w:abstractNumId="47" w15:restartNumberingAfterBreak="0">
    <w:nsid w:val="17D042D6"/>
    <w:multiLevelType w:val="hybridMultilevel"/>
    <w:tmpl w:val="717635C6"/>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18633D3F"/>
    <w:multiLevelType w:val="hybridMultilevel"/>
    <w:tmpl w:val="D0864104"/>
    <w:lvl w:ilvl="0" w:tplc="9E14EA3E">
      <w:start w:val="1"/>
      <w:numFmt w:val="lowerLetter"/>
      <w:lvlText w:val="(%1)"/>
      <w:lvlJc w:val="left"/>
      <w:pPr>
        <w:ind w:left="1411" w:hanging="360"/>
      </w:pPr>
      <w:rPr>
        <w:rFonts w:hint="default"/>
      </w:rPr>
    </w:lvl>
    <w:lvl w:ilvl="1" w:tplc="FE5A503E">
      <w:start w:val="1"/>
      <w:numFmt w:val="lowerRoman"/>
      <w:lvlText w:val="(%2)"/>
      <w:lvlJc w:val="left"/>
      <w:pPr>
        <w:tabs>
          <w:tab w:val="num" w:pos="2052"/>
        </w:tabs>
        <w:ind w:left="2052" w:hanging="720"/>
      </w:pPr>
      <w:rPr>
        <w:rFonts w:cs="Times New Roman" w:hint="default"/>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49" w15:restartNumberingAfterBreak="0">
    <w:nsid w:val="1890003D"/>
    <w:multiLevelType w:val="hybridMultilevel"/>
    <w:tmpl w:val="365231A2"/>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18CC0834"/>
    <w:multiLevelType w:val="hybridMultilevel"/>
    <w:tmpl w:val="7A628BC0"/>
    <w:lvl w:ilvl="0" w:tplc="B56698B0">
      <w:start w:val="1"/>
      <w:numFmt w:val="lowerLetter"/>
      <w:lvlText w:val="(%1)"/>
      <w:lvlJc w:val="left"/>
      <w:pPr>
        <w:ind w:left="1080" w:hanging="360"/>
      </w:pPr>
      <w:rPr>
        <w:rFonts w:hint="default"/>
      </w:rPr>
    </w:lvl>
    <w:lvl w:ilvl="1" w:tplc="CE5673D8">
      <w:start w:val="1"/>
      <w:numFmt w:val="lowerRoman"/>
      <w:lvlText w:val="%2)"/>
      <w:lvlJc w:val="left"/>
      <w:pPr>
        <w:ind w:left="2052" w:hanging="720"/>
      </w:pPr>
      <w:rPr>
        <w:rFonts w:hint="default"/>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51" w15:restartNumberingAfterBreak="0">
    <w:nsid w:val="18DD101A"/>
    <w:multiLevelType w:val="hybridMultilevel"/>
    <w:tmpl w:val="AACCEA04"/>
    <w:lvl w:ilvl="0" w:tplc="FA9CDAA2">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rPr>
        <w:rFonts w:cs="Times New Roman"/>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52" w15:restartNumberingAfterBreak="0">
    <w:nsid w:val="191272DD"/>
    <w:multiLevelType w:val="hybridMultilevel"/>
    <w:tmpl w:val="8F984E5E"/>
    <w:lvl w:ilvl="0" w:tplc="C362FCD2">
      <w:numFmt w:val="bullet"/>
      <w:lvlText w:val="●"/>
      <w:lvlJc w:val="left"/>
      <w:pPr>
        <w:ind w:left="355" w:hanging="284"/>
      </w:pPr>
      <w:rPr>
        <w:rFonts w:ascii="Calibri" w:eastAsia="Calibri" w:hAnsi="Calibri" w:cs="Calibri" w:hint="default"/>
        <w:b/>
        <w:bCs/>
        <w:w w:val="100"/>
        <w:sz w:val="22"/>
        <w:szCs w:val="22"/>
        <w:lang w:val="es-ES" w:eastAsia="en-US" w:bidi="ar-SA"/>
      </w:rPr>
    </w:lvl>
    <w:lvl w:ilvl="1" w:tplc="A1E68DAC">
      <w:numFmt w:val="bullet"/>
      <w:lvlText w:val="•"/>
      <w:lvlJc w:val="left"/>
      <w:pPr>
        <w:ind w:left="1064" w:hanging="284"/>
      </w:pPr>
      <w:rPr>
        <w:rFonts w:hint="default"/>
        <w:lang w:val="es-ES" w:eastAsia="en-US" w:bidi="ar-SA"/>
      </w:rPr>
    </w:lvl>
    <w:lvl w:ilvl="2" w:tplc="AC6048D6">
      <w:numFmt w:val="bullet"/>
      <w:lvlText w:val="•"/>
      <w:lvlJc w:val="left"/>
      <w:pPr>
        <w:ind w:left="1769" w:hanging="284"/>
      </w:pPr>
      <w:rPr>
        <w:rFonts w:hint="default"/>
        <w:lang w:val="es-ES" w:eastAsia="en-US" w:bidi="ar-SA"/>
      </w:rPr>
    </w:lvl>
    <w:lvl w:ilvl="3" w:tplc="87D09FCE">
      <w:numFmt w:val="bullet"/>
      <w:lvlText w:val="•"/>
      <w:lvlJc w:val="left"/>
      <w:pPr>
        <w:ind w:left="2473" w:hanging="284"/>
      </w:pPr>
      <w:rPr>
        <w:rFonts w:hint="default"/>
        <w:lang w:val="es-ES" w:eastAsia="en-US" w:bidi="ar-SA"/>
      </w:rPr>
    </w:lvl>
    <w:lvl w:ilvl="4" w:tplc="49C228A4">
      <w:numFmt w:val="bullet"/>
      <w:lvlText w:val="•"/>
      <w:lvlJc w:val="left"/>
      <w:pPr>
        <w:ind w:left="3178" w:hanging="284"/>
      </w:pPr>
      <w:rPr>
        <w:rFonts w:hint="default"/>
        <w:lang w:val="es-ES" w:eastAsia="en-US" w:bidi="ar-SA"/>
      </w:rPr>
    </w:lvl>
    <w:lvl w:ilvl="5" w:tplc="8494CC32">
      <w:numFmt w:val="bullet"/>
      <w:lvlText w:val="•"/>
      <w:lvlJc w:val="left"/>
      <w:pPr>
        <w:ind w:left="3883" w:hanging="284"/>
      </w:pPr>
      <w:rPr>
        <w:rFonts w:hint="default"/>
        <w:lang w:val="es-ES" w:eastAsia="en-US" w:bidi="ar-SA"/>
      </w:rPr>
    </w:lvl>
    <w:lvl w:ilvl="6" w:tplc="1DDCF42A">
      <w:numFmt w:val="bullet"/>
      <w:lvlText w:val="•"/>
      <w:lvlJc w:val="left"/>
      <w:pPr>
        <w:ind w:left="4587" w:hanging="284"/>
      </w:pPr>
      <w:rPr>
        <w:rFonts w:hint="default"/>
        <w:lang w:val="es-ES" w:eastAsia="en-US" w:bidi="ar-SA"/>
      </w:rPr>
    </w:lvl>
    <w:lvl w:ilvl="7" w:tplc="8750B2C4">
      <w:numFmt w:val="bullet"/>
      <w:lvlText w:val="•"/>
      <w:lvlJc w:val="left"/>
      <w:pPr>
        <w:ind w:left="5292" w:hanging="284"/>
      </w:pPr>
      <w:rPr>
        <w:rFonts w:hint="default"/>
        <w:lang w:val="es-ES" w:eastAsia="en-US" w:bidi="ar-SA"/>
      </w:rPr>
    </w:lvl>
    <w:lvl w:ilvl="8" w:tplc="7F66FD82">
      <w:numFmt w:val="bullet"/>
      <w:lvlText w:val="•"/>
      <w:lvlJc w:val="left"/>
      <w:pPr>
        <w:ind w:left="5996" w:hanging="284"/>
      </w:pPr>
      <w:rPr>
        <w:rFonts w:hint="default"/>
        <w:lang w:val="es-ES" w:eastAsia="en-US" w:bidi="ar-SA"/>
      </w:rPr>
    </w:lvl>
  </w:abstractNum>
  <w:abstractNum w:abstractNumId="53" w15:restartNumberingAfterBreak="0">
    <w:nsid w:val="19C26EEA"/>
    <w:multiLevelType w:val="hybridMultilevel"/>
    <w:tmpl w:val="B3066708"/>
    <w:lvl w:ilvl="0" w:tplc="0C569CCC">
      <w:numFmt w:val="bullet"/>
      <w:lvlText w:val="●"/>
      <w:lvlJc w:val="left"/>
      <w:pPr>
        <w:ind w:left="355" w:hanging="284"/>
      </w:pPr>
      <w:rPr>
        <w:rFonts w:ascii="Calibri" w:eastAsia="Calibri" w:hAnsi="Calibri" w:cs="Calibri" w:hint="default"/>
        <w:b/>
        <w:bCs/>
        <w:w w:val="100"/>
        <w:sz w:val="22"/>
        <w:szCs w:val="22"/>
        <w:lang w:val="es-ES" w:eastAsia="en-US" w:bidi="ar-SA"/>
      </w:rPr>
    </w:lvl>
    <w:lvl w:ilvl="1" w:tplc="BB183046">
      <w:numFmt w:val="bullet"/>
      <w:lvlText w:val="•"/>
      <w:lvlJc w:val="left"/>
      <w:pPr>
        <w:ind w:left="1064" w:hanging="284"/>
      </w:pPr>
      <w:rPr>
        <w:rFonts w:hint="default"/>
        <w:lang w:val="es-ES" w:eastAsia="en-US" w:bidi="ar-SA"/>
      </w:rPr>
    </w:lvl>
    <w:lvl w:ilvl="2" w:tplc="46A45D64">
      <w:numFmt w:val="bullet"/>
      <w:lvlText w:val="•"/>
      <w:lvlJc w:val="left"/>
      <w:pPr>
        <w:ind w:left="1769" w:hanging="284"/>
      </w:pPr>
      <w:rPr>
        <w:rFonts w:hint="default"/>
        <w:lang w:val="es-ES" w:eastAsia="en-US" w:bidi="ar-SA"/>
      </w:rPr>
    </w:lvl>
    <w:lvl w:ilvl="3" w:tplc="5C968028">
      <w:numFmt w:val="bullet"/>
      <w:lvlText w:val="•"/>
      <w:lvlJc w:val="left"/>
      <w:pPr>
        <w:ind w:left="2474" w:hanging="284"/>
      </w:pPr>
      <w:rPr>
        <w:rFonts w:hint="default"/>
        <w:lang w:val="es-ES" w:eastAsia="en-US" w:bidi="ar-SA"/>
      </w:rPr>
    </w:lvl>
    <w:lvl w:ilvl="4" w:tplc="EFBA44AA">
      <w:numFmt w:val="bullet"/>
      <w:lvlText w:val="•"/>
      <w:lvlJc w:val="left"/>
      <w:pPr>
        <w:ind w:left="3178" w:hanging="284"/>
      </w:pPr>
      <w:rPr>
        <w:rFonts w:hint="default"/>
        <w:lang w:val="es-ES" w:eastAsia="en-US" w:bidi="ar-SA"/>
      </w:rPr>
    </w:lvl>
    <w:lvl w:ilvl="5" w:tplc="9C9CB532">
      <w:numFmt w:val="bullet"/>
      <w:lvlText w:val="•"/>
      <w:lvlJc w:val="left"/>
      <w:pPr>
        <w:ind w:left="3883" w:hanging="284"/>
      </w:pPr>
      <w:rPr>
        <w:rFonts w:hint="default"/>
        <w:lang w:val="es-ES" w:eastAsia="en-US" w:bidi="ar-SA"/>
      </w:rPr>
    </w:lvl>
    <w:lvl w:ilvl="6" w:tplc="F484244E">
      <w:numFmt w:val="bullet"/>
      <w:lvlText w:val="•"/>
      <w:lvlJc w:val="left"/>
      <w:pPr>
        <w:ind w:left="4588" w:hanging="284"/>
      </w:pPr>
      <w:rPr>
        <w:rFonts w:hint="default"/>
        <w:lang w:val="es-ES" w:eastAsia="en-US" w:bidi="ar-SA"/>
      </w:rPr>
    </w:lvl>
    <w:lvl w:ilvl="7" w:tplc="2DEC02CE">
      <w:numFmt w:val="bullet"/>
      <w:lvlText w:val="•"/>
      <w:lvlJc w:val="left"/>
      <w:pPr>
        <w:ind w:left="5292" w:hanging="284"/>
      </w:pPr>
      <w:rPr>
        <w:rFonts w:hint="default"/>
        <w:lang w:val="es-ES" w:eastAsia="en-US" w:bidi="ar-SA"/>
      </w:rPr>
    </w:lvl>
    <w:lvl w:ilvl="8" w:tplc="E6AC0D64">
      <w:numFmt w:val="bullet"/>
      <w:lvlText w:val="•"/>
      <w:lvlJc w:val="left"/>
      <w:pPr>
        <w:ind w:left="5997" w:hanging="284"/>
      </w:pPr>
      <w:rPr>
        <w:rFonts w:hint="default"/>
        <w:lang w:val="es-ES" w:eastAsia="en-US" w:bidi="ar-SA"/>
      </w:rPr>
    </w:lvl>
  </w:abstractNum>
  <w:abstractNum w:abstractNumId="54" w15:restartNumberingAfterBreak="0">
    <w:nsid w:val="1A1B43C4"/>
    <w:multiLevelType w:val="hybridMultilevel"/>
    <w:tmpl w:val="F662B830"/>
    <w:lvl w:ilvl="0" w:tplc="88EEA832">
      <w:numFmt w:val="bullet"/>
      <w:lvlText w:val="●"/>
      <w:lvlJc w:val="left"/>
      <w:pPr>
        <w:ind w:left="355" w:hanging="284"/>
      </w:pPr>
      <w:rPr>
        <w:rFonts w:ascii="Calibri" w:eastAsia="Calibri" w:hAnsi="Calibri" w:cs="Calibri" w:hint="default"/>
        <w:b/>
        <w:bCs/>
        <w:w w:val="100"/>
        <w:sz w:val="22"/>
        <w:szCs w:val="22"/>
        <w:lang w:val="es-ES" w:eastAsia="en-US" w:bidi="ar-SA"/>
      </w:rPr>
    </w:lvl>
    <w:lvl w:ilvl="1" w:tplc="2C621F9E">
      <w:numFmt w:val="bullet"/>
      <w:lvlText w:val="•"/>
      <w:lvlJc w:val="left"/>
      <w:pPr>
        <w:ind w:left="1064" w:hanging="284"/>
      </w:pPr>
      <w:rPr>
        <w:rFonts w:hint="default"/>
        <w:lang w:val="es-ES" w:eastAsia="en-US" w:bidi="ar-SA"/>
      </w:rPr>
    </w:lvl>
    <w:lvl w:ilvl="2" w:tplc="36B422AE">
      <w:numFmt w:val="bullet"/>
      <w:lvlText w:val="•"/>
      <w:lvlJc w:val="left"/>
      <w:pPr>
        <w:ind w:left="1769" w:hanging="284"/>
      </w:pPr>
      <w:rPr>
        <w:rFonts w:hint="default"/>
        <w:lang w:val="es-ES" w:eastAsia="en-US" w:bidi="ar-SA"/>
      </w:rPr>
    </w:lvl>
    <w:lvl w:ilvl="3" w:tplc="C84CC082">
      <w:numFmt w:val="bullet"/>
      <w:lvlText w:val="•"/>
      <w:lvlJc w:val="left"/>
      <w:pPr>
        <w:ind w:left="2474" w:hanging="284"/>
      </w:pPr>
      <w:rPr>
        <w:rFonts w:hint="default"/>
        <w:lang w:val="es-ES" w:eastAsia="en-US" w:bidi="ar-SA"/>
      </w:rPr>
    </w:lvl>
    <w:lvl w:ilvl="4" w:tplc="C9707EAA">
      <w:numFmt w:val="bullet"/>
      <w:lvlText w:val="•"/>
      <w:lvlJc w:val="left"/>
      <w:pPr>
        <w:ind w:left="3178" w:hanging="284"/>
      </w:pPr>
      <w:rPr>
        <w:rFonts w:hint="default"/>
        <w:lang w:val="es-ES" w:eastAsia="en-US" w:bidi="ar-SA"/>
      </w:rPr>
    </w:lvl>
    <w:lvl w:ilvl="5" w:tplc="C8363D22">
      <w:numFmt w:val="bullet"/>
      <w:lvlText w:val="•"/>
      <w:lvlJc w:val="left"/>
      <w:pPr>
        <w:ind w:left="3883" w:hanging="284"/>
      </w:pPr>
      <w:rPr>
        <w:rFonts w:hint="default"/>
        <w:lang w:val="es-ES" w:eastAsia="en-US" w:bidi="ar-SA"/>
      </w:rPr>
    </w:lvl>
    <w:lvl w:ilvl="6" w:tplc="C736DB7E">
      <w:numFmt w:val="bullet"/>
      <w:lvlText w:val="•"/>
      <w:lvlJc w:val="left"/>
      <w:pPr>
        <w:ind w:left="4588" w:hanging="284"/>
      </w:pPr>
      <w:rPr>
        <w:rFonts w:hint="default"/>
        <w:lang w:val="es-ES" w:eastAsia="en-US" w:bidi="ar-SA"/>
      </w:rPr>
    </w:lvl>
    <w:lvl w:ilvl="7" w:tplc="EDCC3290">
      <w:numFmt w:val="bullet"/>
      <w:lvlText w:val="•"/>
      <w:lvlJc w:val="left"/>
      <w:pPr>
        <w:ind w:left="5292" w:hanging="284"/>
      </w:pPr>
      <w:rPr>
        <w:rFonts w:hint="default"/>
        <w:lang w:val="es-ES" w:eastAsia="en-US" w:bidi="ar-SA"/>
      </w:rPr>
    </w:lvl>
    <w:lvl w:ilvl="8" w:tplc="16C03756">
      <w:numFmt w:val="bullet"/>
      <w:lvlText w:val="•"/>
      <w:lvlJc w:val="left"/>
      <w:pPr>
        <w:ind w:left="5997" w:hanging="284"/>
      </w:pPr>
      <w:rPr>
        <w:rFonts w:hint="default"/>
        <w:lang w:val="es-ES" w:eastAsia="en-US" w:bidi="ar-SA"/>
      </w:rPr>
    </w:lvl>
  </w:abstractNum>
  <w:abstractNum w:abstractNumId="55" w15:restartNumberingAfterBreak="0">
    <w:nsid w:val="1A23722F"/>
    <w:multiLevelType w:val="hybridMultilevel"/>
    <w:tmpl w:val="90884180"/>
    <w:lvl w:ilvl="0" w:tplc="24CAE26C">
      <w:numFmt w:val="bullet"/>
      <w:lvlText w:val="●"/>
      <w:lvlJc w:val="left"/>
      <w:pPr>
        <w:ind w:left="355" w:hanging="284"/>
      </w:pPr>
      <w:rPr>
        <w:rFonts w:ascii="Calibri" w:eastAsia="Calibri" w:hAnsi="Calibri" w:cs="Calibri" w:hint="default"/>
        <w:b/>
        <w:bCs/>
        <w:w w:val="100"/>
        <w:sz w:val="22"/>
        <w:szCs w:val="22"/>
        <w:lang w:val="es-ES" w:eastAsia="en-US" w:bidi="ar-SA"/>
      </w:rPr>
    </w:lvl>
    <w:lvl w:ilvl="1" w:tplc="F19220F0">
      <w:numFmt w:val="bullet"/>
      <w:lvlText w:val="•"/>
      <w:lvlJc w:val="left"/>
      <w:pPr>
        <w:ind w:left="1064" w:hanging="284"/>
      </w:pPr>
      <w:rPr>
        <w:rFonts w:hint="default"/>
        <w:lang w:val="es-ES" w:eastAsia="en-US" w:bidi="ar-SA"/>
      </w:rPr>
    </w:lvl>
    <w:lvl w:ilvl="2" w:tplc="01383C2A">
      <w:numFmt w:val="bullet"/>
      <w:lvlText w:val="•"/>
      <w:lvlJc w:val="left"/>
      <w:pPr>
        <w:ind w:left="1769" w:hanging="284"/>
      </w:pPr>
      <w:rPr>
        <w:rFonts w:hint="default"/>
        <w:lang w:val="es-ES" w:eastAsia="en-US" w:bidi="ar-SA"/>
      </w:rPr>
    </w:lvl>
    <w:lvl w:ilvl="3" w:tplc="6A360808">
      <w:numFmt w:val="bullet"/>
      <w:lvlText w:val="•"/>
      <w:lvlJc w:val="left"/>
      <w:pPr>
        <w:ind w:left="2473" w:hanging="284"/>
      </w:pPr>
      <w:rPr>
        <w:rFonts w:hint="default"/>
        <w:lang w:val="es-ES" w:eastAsia="en-US" w:bidi="ar-SA"/>
      </w:rPr>
    </w:lvl>
    <w:lvl w:ilvl="4" w:tplc="5418B338">
      <w:numFmt w:val="bullet"/>
      <w:lvlText w:val="•"/>
      <w:lvlJc w:val="left"/>
      <w:pPr>
        <w:ind w:left="3178" w:hanging="284"/>
      </w:pPr>
      <w:rPr>
        <w:rFonts w:hint="default"/>
        <w:lang w:val="es-ES" w:eastAsia="en-US" w:bidi="ar-SA"/>
      </w:rPr>
    </w:lvl>
    <w:lvl w:ilvl="5" w:tplc="00784D0C">
      <w:numFmt w:val="bullet"/>
      <w:lvlText w:val="•"/>
      <w:lvlJc w:val="left"/>
      <w:pPr>
        <w:ind w:left="3883" w:hanging="284"/>
      </w:pPr>
      <w:rPr>
        <w:rFonts w:hint="default"/>
        <w:lang w:val="es-ES" w:eastAsia="en-US" w:bidi="ar-SA"/>
      </w:rPr>
    </w:lvl>
    <w:lvl w:ilvl="6" w:tplc="240E925E">
      <w:numFmt w:val="bullet"/>
      <w:lvlText w:val="•"/>
      <w:lvlJc w:val="left"/>
      <w:pPr>
        <w:ind w:left="4587" w:hanging="284"/>
      </w:pPr>
      <w:rPr>
        <w:rFonts w:hint="default"/>
        <w:lang w:val="es-ES" w:eastAsia="en-US" w:bidi="ar-SA"/>
      </w:rPr>
    </w:lvl>
    <w:lvl w:ilvl="7" w:tplc="A9906EEE">
      <w:numFmt w:val="bullet"/>
      <w:lvlText w:val="•"/>
      <w:lvlJc w:val="left"/>
      <w:pPr>
        <w:ind w:left="5292" w:hanging="284"/>
      </w:pPr>
      <w:rPr>
        <w:rFonts w:hint="default"/>
        <w:lang w:val="es-ES" w:eastAsia="en-US" w:bidi="ar-SA"/>
      </w:rPr>
    </w:lvl>
    <w:lvl w:ilvl="8" w:tplc="09F66ADA">
      <w:numFmt w:val="bullet"/>
      <w:lvlText w:val="•"/>
      <w:lvlJc w:val="left"/>
      <w:pPr>
        <w:ind w:left="5996" w:hanging="284"/>
      </w:pPr>
      <w:rPr>
        <w:rFonts w:hint="default"/>
        <w:lang w:val="es-ES" w:eastAsia="en-US" w:bidi="ar-SA"/>
      </w:rPr>
    </w:lvl>
  </w:abstractNum>
  <w:abstractNum w:abstractNumId="56" w15:restartNumberingAfterBreak="0">
    <w:nsid w:val="1A420EA6"/>
    <w:multiLevelType w:val="hybridMultilevel"/>
    <w:tmpl w:val="54243E20"/>
    <w:lvl w:ilvl="0" w:tplc="C4A8065A">
      <w:numFmt w:val="bullet"/>
      <w:lvlText w:val="●"/>
      <w:lvlJc w:val="left"/>
      <w:pPr>
        <w:ind w:left="355" w:hanging="284"/>
      </w:pPr>
      <w:rPr>
        <w:rFonts w:ascii="Calibri" w:eastAsia="Calibri" w:hAnsi="Calibri" w:cs="Calibri" w:hint="default"/>
        <w:b/>
        <w:bCs/>
        <w:w w:val="100"/>
        <w:sz w:val="22"/>
        <w:szCs w:val="22"/>
        <w:lang w:val="es-ES" w:eastAsia="en-US" w:bidi="ar-SA"/>
      </w:rPr>
    </w:lvl>
    <w:lvl w:ilvl="1" w:tplc="E66C80A2">
      <w:numFmt w:val="bullet"/>
      <w:lvlText w:val="•"/>
      <w:lvlJc w:val="left"/>
      <w:pPr>
        <w:ind w:left="1064" w:hanging="284"/>
      </w:pPr>
      <w:rPr>
        <w:rFonts w:hint="default"/>
        <w:lang w:val="es-ES" w:eastAsia="en-US" w:bidi="ar-SA"/>
      </w:rPr>
    </w:lvl>
    <w:lvl w:ilvl="2" w:tplc="6D8AD8D4">
      <w:numFmt w:val="bullet"/>
      <w:lvlText w:val="•"/>
      <w:lvlJc w:val="left"/>
      <w:pPr>
        <w:ind w:left="1769" w:hanging="284"/>
      </w:pPr>
      <w:rPr>
        <w:rFonts w:hint="default"/>
        <w:lang w:val="es-ES" w:eastAsia="en-US" w:bidi="ar-SA"/>
      </w:rPr>
    </w:lvl>
    <w:lvl w:ilvl="3" w:tplc="D1C4F868">
      <w:numFmt w:val="bullet"/>
      <w:lvlText w:val="•"/>
      <w:lvlJc w:val="left"/>
      <w:pPr>
        <w:ind w:left="2473" w:hanging="284"/>
      </w:pPr>
      <w:rPr>
        <w:rFonts w:hint="default"/>
        <w:lang w:val="es-ES" w:eastAsia="en-US" w:bidi="ar-SA"/>
      </w:rPr>
    </w:lvl>
    <w:lvl w:ilvl="4" w:tplc="458C7EEA">
      <w:numFmt w:val="bullet"/>
      <w:lvlText w:val="•"/>
      <w:lvlJc w:val="left"/>
      <w:pPr>
        <w:ind w:left="3178" w:hanging="284"/>
      </w:pPr>
      <w:rPr>
        <w:rFonts w:hint="default"/>
        <w:lang w:val="es-ES" w:eastAsia="en-US" w:bidi="ar-SA"/>
      </w:rPr>
    </w:lvl>
    <w:lvl w:ilvl="5" w:tplc="7C485108">
      <w:numFmt w:val="bullet"/>
      <w:lvlText w:val="•"/>
      <w:lvlJc w:val="left"/>
      <w:pPr>
        <w:ind w:left="3883" w:hanging="284"/>
      </w:pPr>
      <w:rPr>
        <w:rFonts w:hint="default"/>
        <w:lang w:val="es-ES" w:eastAsia="en-US" w:bidi="ar-SA"/>
      </w:rPr>
    </w:lvl>
    <w:lvl w:ilvl="6" w:tplc="11A649E2">
      <w:numFmt w:val="bullet"/>
      <w:lvlText w:val="•"/>
      <w:lvlJc w:val="left"/>
      <w:pPr>
        <w:ind w:left="4587" w:hanging="284"/>
      </w:pPr>
      <w:rPr>
        <w:rFonts w:hint="default"/>
        <w:lang w:val="es-ES" w:eastAsia="en-US" w:bidi="ar-SA"/>
      </w:rPr>
    </w:lvl>
    <w:lvl w:ilvl="7" w:tplc="C6C2958A">
      <w:numFmt w:val="bullet"/>
      <w:lvlText w:val="•"/>
      <w:lvlJc w:val="left"/>
      <w:pPr>
        <w:ind w:left="5292" w:hanging="284"/>
      </w:pPr>
      <w:rPr>
        <w:rFonts w:hint="default"/>
        <w:lang w:val="es-ES" w:eastAsia="en-US" w:bidi="ar-SA"/>
      </w:rPr>
    </w:lvl>
    <w:lvl w:ilvl="8" w:tplc="6AB89FDA">
      <w:numFmt w:val="bullet"/>
      <w:lvlText w:val="•"/>
      <w:lvlJc w:val="left"/>
      <w:pPr>
        <w:ind w:left="5996" w:hanging="284"/>
      </w:pPr>
      <w:rPr>
        <w:rFonts w:hint="default"/>
        <w:lang w:val="es-ES" w:eastAsia="en-US" w:bidi="ar-SA"/>
      </w:rPr>
    </w:lvl>
  </w:abstractNum>
  <w:abstractNum w:abstractNumId="57" w15:restartNumberingAfterBreak="0">
    <w:nsid w:val="1A737498"/>
    <w:multiLevelType w:val="hybridMultilevel"/>
    <w:tmpl w:val="7E2E3E22"/>
    <w:lvl w:ilvl="0" w:tplc="EE920114">
      <w:start w:val="1"/>
      <w:numFmt w:val="lowerLetter"/>
      <w:lvlText w:val="(%1)"/>
      <w:lvlJc w:val="left"/>
      <w:pPr>
        <w:ind w:left="1080" w:hanging="360"/>
      </w:pPr>
      <w:rPr>
        <w:rFonts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8" w15:restartNumberingAfterBreak="0">
    <w:nsid w:val="1B3318A4"/>
    <w:multiLevelType w:val="hybridMultilevel"/>
    <w:tmpl w:val="FB8E2BD6"/>
    <w:lvl w:ilvl="0" w:tplc="03F2AE86">
      <w:numFmt w:val="bullet"/>
      <w:lvlText w:val="●"/>
      <w:lvlJc w:val="left"/>
      <w:pPr>
        <w:ind w:left="14" w:hanging="720"/>
      </w:pPr>
      <w:rPr>
        <w:rFonts w:ascii="Times New Roman" w:eastAsia="Times New Roman" w:hAnsi="Times New Roman" w:cs="Times New Roman" w:hint="default"/>
        <w:w w:val="100"/>
        <w:sz w:val="22"/>
        <w:szCs w:val="22"/>
        <w:lang w:val="es-ES" w:eastAsia="en-US" w:bidi="ar-SA"/>
      </w:rPr>
    </w:lvl>
    <w:lvl w:ilvl="1" w:tplc="D66CA7D0">
      <w:numFmt w:val="bullet"/>
      <w:lvlText w:val="•"/>
      <w:lvlJc w:val="left"/>
      <w:pPr>
        <w:ind w:left="758" w:hanging="720"/>
      </w:pPr>
      <w:rPr>
        <w:rFonts w:hint="default"/>
        <w:lang w:val="es-ES" w:eastAsia="en-US" w:bidi="ar-SA"/>
      </w:rPr>
    </w:lvl>
    <w:lvl w:ilvl="2" w:tplc="88521822">
      <w:numFmt w:val="bullet"/>
      <w:lvlText w:val="•"/>
      <w:lvlJc w:val="left"/>
      <w:pPr>
        <w:ind w:left="1497" w:hanging="720"/>
      </w:pPr>
      <w:rPr>
        <w:rFonts w:hint="default"/>
        <w:lang w:val="es-ES" w:eastAsia="en-US" w:bidi="ar-SA"/>
      </w:rPr>
    </w:lvl>
    <w:lvl w:ilvl="3" w:tplc="2ACC28D6">
      <w:numFmt w:val="bullet"/>
      <w:lvlText w:val="•"/>
      <w:lvlJc w:val="left"/>
      <w:pPr>
        <w:ind w:left="2235" w:hanging="720"/>
      </w:pPr>
      <w:rPr>
        <w:rFonts w:hint="default"/>
        <w:lang w:val="es-ES" w:eastAsia="en-US" w:bidi="ar-SA"/>
      </w:rPr>
    </w:lvl>
    <w:lvl w:ilvl="4" w:tplc="EA34758A">
      <w:numFmt w:val="bullet"/>
      <w:lvlText w:val="•"/>
      <w:lvlJc w:val="left"/>
      <w:pPr>
        <w:ind w:left="2974" w:hanging="720"/>
      </w:pPr>
      <w:rPr>
        <w:rFonts w:hint="default"/>
        <w:lang w:val="es-ES" w:eastAsia="en-US" w:bidi="ar-SA"/>
      </w:rPr>
    </w:lvl>
    <w:lvl w:ilvl="5" w:tplc="B414066A">
      <w:numFmt w:val="bullet"/>
      <w:lvlText w:val="•"/>
      <w:lvlJc w:val="left"/>
      <w:pPr>
        <w:ind w:left="3713" w:hanging="720"/>
      </w:pPr>
      <w:rPr>
        <w:rFonts w:hint="default"/>
        <w:lang w:val="es-ES" w:eastAsia="en-US" w:bidi="ar-SA"/>
      </w:rPr>
    </w:lvl>
    <w:lvl w:ilvl="6" w:tplc="6672AC4A">
      <w:numFmt w:val="bullet"/>
      <w:lvlText w:val="•"/>
      <w:lvlJc w:val="left"/>
      <w:pPr>
        <w:ind w:left="4451" w:hanging="720"/>
      </w:pPr>
      <w:rPr>
        <w:rFonts w:hint="default"/>
        <w:lang w:val="es-ES" w:eastAsia="en-US" w:bidi="ar-SA"/>
      </w:rPr>
    </w:lvl>
    <w:lvl w:ilvl="7" w:tplc="1B1082C4">
      <w:numFmt w:val="bullet"/>
      <w:lvlText w:val="•"/>
      <w:lvlJc w:val="left"/>
      <w:pPr>
        <w:ind w:left="5190" w:hanging="720"/>
      </w:pPr>
      <w:rPr>
        <w:rFonts w:hint="default"/>
        <w:lang w:val="es-ES" w:eastAsia="en-US" w:bidi="ar-SA"/>
      </w:rPr>
    </w:lvl>
    <w:lvl w:ilvl="8" w:tplc="13ECBC76">
      <w:numFmt w:val="bullet"/>
      <w:lvlText w:val="•"/>
      <w:lvlJc w:val="left"/>
      <w:pPr>
        <w:ind w:left="5928" w:hanging="720"/>
      </w:pPr>
      <w:rPr>
        <w:rFonts w:hint="default"/>
        <w:lang w:val="es-ES" w:eastAsia="en-US" w:bidi="ar-SA"/>
      </w:rPr>
    </w:lvl>
  </w:abstractNum>
  <w:abstractNum w:abstractNumId="59" w15:restartNumberingAfterBreak="0">
    <w:nsid w:val="1B902C31"/>
    <w:multiLevelType w:val="hybridMultilevel"/>
    <w:tmpl w:val="15FCC844"/>
    <w:lvl w:ilvl="0" w:tplc="6FF450A6">
      <w:numFmt w:val="bullet"/>
      <w:lvlText w:val="●"/>
      <w:lvlJc w:val="left"/>
      <w:pPr>
        <w:ind w:left="355" w:hanging="284"/>
      </w:pPr>
      <w:rPr>
        <w:rFonts w:ascii="Calibri" w:eastAsia="Calibri" w:hAnsi="Calibri" w:cs="Calibri" w:hint="default"/>
        <w:b/>
        <w:bCs/>
        <w:w w:val="100"/>
        <w:sz w:val="24"/>
        <w:szCs w:val="24"/>
        <w:lang w:val="es-ES" w:eastAsia="en-US" w:bidi="ar-SA"/>
      </w:rPr>
    </w:lvl>
    <w:lvl w:ilvl="1" w:tplc="7CC86118">
      <w:numFmt w:val="bullet"/>
      <w:lvlText w:val="•"/>
      <w:lvlJc w:val="left"/>
      <w:pPr>
        <w:ind w:left="1064" w:hanging="284"/>
      </w:pPr>
      <w:rPr>
        <w:rFonts w:hint="default"/>
        <w:lang w:val="es-ES" w:eastAsia="en-US" w:bidi="ar-SA"/>
      </w:rPr>
    </w:lvl>
    <w:lvl w:ilvl="2" w:tplc="2A38F6E8">
      <w:numFmt w:val="bullet"/>
      <w:lvlText w:val="•"/>
      <w:lvlJc w:val="left"/>
      <w:pPr>
        <w:ind w:left="1769" w:hanging="284"/>
      </w:pPr>
      <w:rPr>
        <w:rFonts w:hint="default"/>
        <w:lang w:val="es-ES" w:eastAsia="en-US" w:bidi="ar-SA"/>
      </w:rPr>
    </w:lvl>
    <w:lvl w:ilvl="3" w:tplc="B21EC0A8">
      <w:numFmt w:val="bullet"/>
      <w:lvlText w:val="•"/>
      <w:lvlJc w:val="left"/>
      <w:pPr>
        <w:ind w:left="2473" w:hanging="284"/>
      </w:pPr>
      <w:rPr>
        <w:rFonts w:hint="default"/>
        <w:lang w:val="es-ES" w:eastAsia="en-US" w:bidi="ar-SA"/>
      </w:rPr>
    </w:lvl>
    <w:lvl w:ilvl="4" w:tplc="8D4E9508">
      <w:numFmt w:val="bullet"/>
      <w:lvlText w:val="•"/>
      <w:lvlJc w:val="left"/>
      <w:pPr>
        <w:ind w:left="3178" w:hanging="284"/>
      </w:pPr>
      <w:rPr>
        <w:rFonts w:hint="default"/>
        <w:lang w:val="es-ES" w:eastAsia="en-US" w:bidi="ar-SA"/>
      </w:rPr>
    </w:lvl>
    <w:lvl w:ilvl="5" w:tplc="0228002A">
      <w:numFmt w:val="bullet"/>
      <w:lvlText w:val="•"/>
      <w:lvlJc w:val="left"/>
      <w:pPr>
        <w:ind w:left="3883" w:hanging="284"/>
      </w:pPr>
      <w:rPr>
        <w:rFonts w:hint="default"/>
        <w:lang w:val="es-ES" w:eastAsia="en-US" w:bidi="ar-SA"/>
      </w:rPr>
    </w:lvl>
    <w:lvl w:ilvl="6" w:tplc="BBC61740">
      <w:numFmt w:val="bullet"/>
      <w:lvlText w:val="•"/>
      <w:lvlJc w:val="left"/>
      <w:pPr>
        <w:ind w:left="4587" w:hanging="284"/>
      </w:pPr>
      <w:rPr>
        <w:rFonts w:hint="default"/>
        <w:lang w:val="es-ES" w:eastAsia="en-US" w:bidi="ar-SA"/>
      </w:rPr>
    </w:lvl>
    <w:lvl w:ilvl="7" w:tplc="36A25688">
      <w:numFmt w:val="bullet"/>
      <w:lvlText w:val="•"/>
      <w:lvlJc w:val="left"/>
      <w:pPr>
        <w:ind w:left="5292" w:hanging="284"/>
      </w:pPr>
      <w:rPr>
        <w:rFonts w:hint="default"/>
        <w:lang w:val="es-ES" w:eastAsia="en-US" w:bidi="ar-SA"/>
      </w:rPr>
    </w:lvl>
    <w:lvl w:ilvl="8" w:tplc="079E7B90">
      <w:numFmt w:val="bullet"/>
      <w:lvlText w:val="•"/>
      <w:lvlJc w:val="left"/>
      <w:pPr>
        <w:ind w:left="5996" w:hanging="284"/>
      </w:pPr>
      <w:rPr>
        <w:rFonts w:hint="default"/>
        <w:lang w:val="es-ES" w:eastAsia="en-US" w:bidi="ar-SA"/>
      </w:rPr>
    </w:lvl>
  </w:abstractNum>
  <w:abstractNum w:abstractNumId="6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1BAE0A8D"/>
    <w:multiLevelType w:val="hybridMultilevel"/>
    <w:tmpl w:val="C3482D94"/>
    <w:lvl w:ilvl="0" w:tplc="08AAC89C">
      <w:numFmt w:val="bullet"/>
      <w:lvlText w:val="●"/>
      <w:lvlJc w:val="left"/>
      <w:pPr>
        <w:ind w:left="431" w:hanging="360"/>
      </w:pPr>
      <w:rPr>
        <w:rFonts w:ascii="Calibri" w:eastAsia="Calibri" w:hAnsi="Calibri" w:cs="Calibri" w:hint="default"/>
        <w:w w:val="100"/>
        <w:sz w:val="22"/>
        <w:szCs w:val="22"/>
        <w:lang w:val="es-ES" w:eastAsia="en-US" w:bidi="ar-SA"/>
      </w:rPr>
    </w:lvl>
    <w:lvl w:ilvl="1" w:tplc="7AF6B5DE">
      <w:numFmt w:val="bullet"/>
      <w:lvlText w:val="•"/>
      <w:lvlJc w:val="left"/>
      <w:pPr>
        <w:ind w:left="1136" w:hanging="360"/>
      </w:pPr>
      <w:rPr>
        <w:rFonts w:hint="default"/>
        <w:lang w:val="es-ES" w:eastAsia="en-US" w:bidi="ar-SA"/>
      </w:rPr>
    </w:lvl>
    <w:lvl w:ilvl="2" w:tplc="A42EEBDC">
      <w:numFmt w:val="bullet"/>
      <w:lvlText w:val="•"/>
      <w:lvlJc w:val="left"/>
      <w:pPr>
        <w:ind w:left="1833" w:hanging="360"/>
      </w:pPr>
      <w:rPr>
        <w:rFonts w:hint="default"/>
        <w:lang w:val="es-ES" w:eastAsia="en-US" w:bidi="ar-SA"/>
      </w:rPr>
    </w:lvl>
    <w:lvl w:ilvl="3" w:tplc="EBC691E2">
      <w:numFmt w:val="bullet"/>
      <w:lvlText w:val="•"/>
      <w:lvlJc w:val="left"/>
      <w:pPr>
        <w:ind w:left="2529" w:hanging="360"/>
      </w:pPr>
      <w:rPr>
        <w:rFonts w:hint="default"/>
        <w:lang w:val="es-ES" w:eastAsia="en-US" w:bidi="ar-SA"/>
      </w:rPr>
    </w:lvl>
    <w:lvl w:ilvl="4" w:tplc="11A2CEA4">
      <w:numFmt w:val="bullet"/>
      <w:lvlText w:val="•"/>
      <w:lvlJc w:val="left"/>
      <w:pPr>
        <w:ind w:left="3226" w:hanging="360"/>
      </w:pPr>
      <w:rPr>
        <w:rFonts w:hint="default"/>
        <w:lang w:val="es-ES" w:eastAsia="en-US" w:bidi="ar-SA"/>
      </w:rPr>
    </w:lvl>
    <w:lvl w:ilvl="5" w:tplc="F91AFFF2">
      <w:numFmt w:val="bullet"/>
      <w:lvlText w:val="•"/>
      <w:lvlJc w:val="left"/>
      <w:pPr>
        <w:ind w:left="3923" w:hanging="360"/>
      </w:pPr>
      <w:rPr>
        <w:rFonts w:hint="default"/>
        <w:lang w:val="es-ES" w:eastAsia="en-US" w:bidi="ar-SA"/>
      </w:rPr>
    </w:lvl>
    <w:lvl w:ilvl="6" w:tplc="98DEEB18">
      <w:numFmt w:val="bullet"/>
      <w:lvlText w:val="•"/>
      <w:lvlJc w:val="left"/>
      <w:pPr>
        <w:ind w:left="4619" w:hanging="360"/>
      </w:pPr>
      <w:rPr>
        <w:rFonts w:hint="default"/>
        <w:lang w:val="es-ES" w:eastAsia="en-US" w:bidi="ar-SA"/>
      </w:rPr>
    </w:lvl>
    <w:lvl w:ilvl="7" w:tplc="856ACA94">
      <w:numFmt w:val="bullet"/>
      <w:lvlText w:val="•"/>
      <w:lvlJc w:val="left"/>
      <w:pPr>
        <w:ind w:left="5316" w:hanging="360"/>
      </w:pPr>
      <w:rPr>
        <w:rFonts w:hint="default"/>
        <w:lang w:val="es-ES" w:eastAsia="en-US" w:bidi="ar-SA"/>
      </w:rPr>
    </w:lvl>
    <w:lvl w:ilvl="8" w:tplc="4818271C">
      <w:numFmt w:val="bullet"/>
      <w:lvlText w:val="•"/>
      <w:lvlJc w:val="left"/>
      <w:pPr>
        <w:ind w:left="6012" w:hanging="360"/>
      </w:pPr>
      <w:rPr>
        <w:rFonts w:hint="default"/>
        <w:lang w:val="es-ES" w:eastAsia="en-US" w:bidi="ar-SA"/>
      </w:rPr>
    </w:lvl>
  </w:abstractNum>
  <w:abstractNum w:abstractNumId="62" w15:restartNumberingAfterBreak="0">
    <w:nsid w:val="1C6915B0"/>
    <w:multiLevelType w:val="hybridMultilevel"/>
    <w:tmpl w:val="67860A46"/>
    <w:lvl w:ilvl="0" w:tplc="5E846D9C">
      <w:numFmt w:val="bullet"/>
      <w:lvlText w:val="●"/>
      <w:lvlJc w:val="left"/>
      <w:pPr>
        <w:ind w:left="355" w:hanging="284"/>
      </w:pPr>
      <w:rPr>
        <w:rFonts w:ascii="Calibri" w:eastAsia="Calibri" w:hAnsi="Calibri" w:cs="Calibri" w:hint="default"/>
        <w:b/>
        <w:bCs/>
        <w:w w:val="100"/>
        <w:sz w:val="22"/>
        <w:szCs w:val="22"/>
        <w:lang w:val="es-ES" w:eastAsia="en-US" w:bidi="ar-SA"/>
      </w:rPr>
    </w:lvl>
    <w:lvl w:ilvl="1" w:tplc="862824B2">
      <w:numFmt w:val="bullet"/>
      <w:lvlText w:val="•"/>
      <w:lvlJc w:val="left"/>
      <w:pPr>
        <w:ind w:left="1064" w:hanging="284"/>
      </w:pPr>
      <w:rPr>
        <w:rFonts w:hint="default"/>
        <w:lang w:val="es-ES" w:eastAsia="en-US" w:bidi="ar-SA"/>
      </w:rPr>
    </w:lvl>
    <w:lvl w:ilvl="2" w:tplc="4BDA5E3C">
      <w:numFmt w:val="bullet"/>
      <w:lvlText w:val="•"/>
      <w:lvlJc w:val="left"/>
      <w:pPr>
        <w:ind w:left="1769" w:hanging="284"/>
      </w:pPr>
      <w:rPr>
        <w:rFonts w:hint="default"/>
        <w:lang w:val="es-ES" w:eastAsia="en-US" w:bidi="ar-SA"/>
      </w:rPr>
    </w:lvl>
    <w:lvl w:ilvl="3" w:tplc="8C1C777A">
      <w:numFmt w:val="bullet"/>
      <w:lvlText w:val="•"/>
      <w:lvlJc w:val="left"/>
      <w:pPr>
        <w:ind w:left="2474" w:hanging="284"/>
      </w:pPr>
      <w:rPr>
        <w:rFonts w:hint="default"/>
        <w:lang w:val="es-ES" w:eastAsia="en-US" w:bidi="ar-SA"/>
      </w:rPr>
    </w:lvl>
    <w:lvl w:ilvl="4" w:tplc="DEF030EC">
      <w:numFmt w:val="bullet"/>
      <w:lvlText w:val="•"/>
      <w:lvlJc w:val="left"/>
      <w:pPr>
        <w:ind w:left="3178" w:hanging="284"/>
      </w:pPr>
      <w:rPr>
        <w:rFonts w:hint="default"/>
        <w:lang w:val="es-ES" w:eastAsia="en-US" w:bidi="ar-SA"/>
      </w:rPr>
    </w:lvl>
    <w:lvl w:ilvl="5" w:tplc="529E06A0">
      <w:numFmt w:val="bullet"/>
      <w:lvlText w:val="•"/>
      <w:lvlJc w:val="left"/>
      <w:pPr>
        <w:ind w:left="3883" w:hanging="284"/>
      </w:pPr>
      <w:rPr>
        <w:rFonts w:hint="default"/>
        <w:lang w:val="es-ES" w:eastAsia="en-US" w:bidi="ar-SA"/>
      </w:rPr>
    </w:lvl>
    <w:lvl w:ilvl="6" w:tplc="6B5AF49A">
      <w:numFmt w:val="bullet"/>
      <w:lvlText w:val="•"/>
      <w:lvlJc w:val="left"/>
      <w:pPr>
        <w:ind w:left="4588" w:hanging="284"/>
      </w:pPr>
      <w:rPr>
        <w:rFonts w:hint="default"/>
        <w:lang w:val="es-ES" w:eastAsia="en-US" w:bidi="ar-SA"/>
      </w:rPr>
    </w:lvl>
    <w:lvl w:ilvl="7" w:tplc="38509DE6">
      <w:numFmt w:val="bullet"/>
      <w:lvlText w:val="•"/>
      <w:lvlJc w:val="left"/>
      <w:pPr>
        <w:ind w:left="5292" w:hanging="284"/>
      </w:pPr>
      <w:rPr>
        <w:rFonts w:hint="default"/>
        <w:lang w:val="es-ES" w:eastAsia="en-US" w:bidi="ar-SA"/>
      </w:rPr>
    </w:lvl>
    <w:lvl w:ilvl="8" w:tplc="2A265640">
      <w:numFmt w:val="bullet"/>
      <w:lvlText w:val="•"/>
      <w:lvlJc w:val="left"/>
      <w:pPr>
        <w:ind w:left="5997" w:hanging="284"/>
      </w:pPr>
      <w:rPr>
        <w:rFonts w:hint="default"/>
        <w:lang w:val="es-ES" w:eastAsia="en-US" w:bidi="ar-SA"/>
      </w:rPr>
    </w:lvl>
  </w:abstractNum>
  <w:abstractNum w:abstractNumId="63" w15:restartNumberingAfterBreak="0">
    <w:nsid w:val="1C911C09"/>
    <w:multiLevelType w:val="hybridMultilevel"/>
    <w:tmpl w:val="60147196"/>
    <w:lvl w:ilvl="0" w:tplc="1486BF62">
      <w:numFmt w:val="bullet"/>
      <w:lvlText w:val="●"/>
      <w:lvlJc w:val="left"/>
      <w:pPr>
        <w:ind w:left="355" w:hanging="284"/>
      </w:pPr>
      <w:rPr>
        <w:rFonts w:ascii="Calibri" w:eastAsia="Calibri" w:hAnsi="Calibri" w:cs="Calibri" w:hint="default"/>
        <w:b/>
        <w:bCs/>
        <w:w w:val="100"/>
        <w:sz w:val="22"/>
        <w:szCs w:val="22"/>
        <w:lang w:val="es-ES" w:eastAsia="en-US" w:bidi="ar-SA"/>
      </w:rPr>
    </w:lvl>
    <w:lvl w:ilvl="1" w:tplc="9E989452">
      <w:numFmt w:val="bullet"/>
      <w:lvlText w:val="•"/>
      <w:lvlJc w:val="left"/>
      <w:pPr>
        <w:ind w:left="1064" w:hanging="284"/>
      </w:pPr>
      <w:rPr>
        <w:rFonts w:hint="default"/>
        <w:lang w:val="es-ES" w:eastAsia="en-US" w:bidi="ar-SA"/>
      </w:rPr>
    </w:lvl>
    <w:lvl w:ilvl="2" w:tplc="B0AC2DA6">
      <w:numFmt w:val="bullet"/>
      <w:lvlText w:val="•"/>
      <w:lvlJc w:val="left"/>
      <w:pPr>
        <w:ind w:left="1769" w:hanging="284"/>
      </w:pPr>
      <w:rPr>
        <w:rFonts w:hint="default"/>
        <w:lang w:val="es-ES" w:eastAsia="en-US" w:bidi="ar-SA"/>
      </w:rPr>
    </w:lvl>
    <w:lvl w:ilvl="3" w:tplc="A0881AC2">
      <w:numFmt w:val="bullet"/>
      <w:lvlText w:val="•"/>
      <w:lvlJc w:val="left"/>
      <w:pPr>
        <w:ind w:left="2473" w:hanging="284"/>
      </w:pPr>
      <w:rPr>
        <w:rFonts w:hint="default"/>
        <w:lang w:val="es-ES" w:eastAsia="en-US" w:bidi="ar-SA"/>
      </w:rPr>
    </w:lvl>
    <w:lvl w:ilvl="4" w:tplc="D33EA550">
      <w:numFmt w:val="bullet"/>
      <w:lvlText w:val="•"/>
      <w:lvlJc w:val="left"/>
      <w:pPr>
        <w:ind w:left="3178" w:hanging="284"/>
      </w:pPr>
      <w:rPr>
        <w:rFonts w:hint="default"/>
        <w:lang w:val="es-ES" w:eastAsia="en-US" w:bidi="ar-SA"/>
      </w:rPr>
    </w:lvl>
    <w:lvl w:ilvl="5" w:tplc="9C7601AA">
      <w:numFmt w:val="bullet"/>
      <w:lvlText w:val="•"/>
      <w:lvlJc w:val="left"/>
      <w:pPr>
        <w:ind w:left="3883" w:hanging="284"/>
      </w:pPr>
      <w:rPr>
        <w:rFonts w:hint="default"/>
        <w:lang w:val="es-ES" w:eastAsia="en-US" w:bidi="ar-SA"/>
      </w:rPr>
    </w:lvl>
    <w:lvl w:ilvl="6" w:tplc="42B22CE2">
      <w:numFmt w:val="bullet"/>
      <w:lvlText w:val="•"/>
      <w:lvlJc w:val="left"/>
      <w:pPr>
        <w:ind w:left="4587" w:hanging="284"/>
      </w:pPr>
      <w:rPr>
        <w:rFonts w:hint="default"/>
        <w:lang w:val="es-ES" w:eastAsia="en-US" w:bidi="ar-SA"/>
      </w:rPr>
    </w:lvl>
    <w:lvl w:ilvl="7" w:tplc="219A9850">
      <w:numFmt w:val="bullet"/>
      <w:lvlText w:val="•"/>
      <w:lvlJc w:val="left"/>
      <w:pPr>
        <w:ind w:left="5292" w:hanging="284"/>
      </w:pPr>
      <w:rPr>
        <w:rFonts w:hint="default"/>
        <w:lang w:val="es-ES" w:eastAsia="en-US" w:bidi="ar-SA"/>
      </w:rPr>
    </w:lvl>
    <w:lvl w:ilvl="8" w:tplc="CF521252">
      <w:numFmt w:val="bullet"/>
      <w:lvlText w:val="•"/>
      <w:lvlJc w:val="left"/>
      <w:pPr>
        <w:ind w:left="5996" w:hanging="284"/>
      </w:pPr>
      <w:rPr>
        <w:rFonts w:hint="default"/>
        <w:lang w:val="es-ES" w:eastAsia="en-US" w:bidi="ar-SA"/>
      </w:rPr>
    </w:lvl>
  </w:abstractNum>
  <w:abstractNum w:abstractNumId="64" w15:restartNumberingAfterBreak="0">
    <w:nsid w:val="1D49363B"/>
    <w:multiLevelType w:val="hybridMultilevel"/>
    <w:tmpl w:val="80E2F832"/>
    <w:lvl w:ilvl="0" w:tplc="4E36FDE6">
      <w:numFmt w:val="bullet"/>
      <w:lvlText w:val="●"/>
      <w:lvlJc w:val="left"/>
      <w:pPr>
        <w:ind w:left="355" w:hanging="284"/>
      </w:pPr>
      <w:rPr>
        <w:rFonts w:ascii="Calibri" w:eastAsia="Calibri" w:hAnsi="Calibri" w:cs="Calibri" w:hint="default"/>
        <w:w w:val="100"/>
        <w:sz w:val="24"/>
        <w:szCs w:val="24"/>
        <w:lang w:val="es-ES" w:eastAsia="en-US" w:bidi="ar-SA"/>
      </w:rPr>
    </w:lvl>
    <w:lvl w:ilvl="1" w:tplc="F4FC0372">
      <w:numFmt w:val="bullet"/>
      <w:lvlText w:val="•"/>
      <w:lvlJc w:val="left"/>
      <w:pPr>
        <w:ind w:left="1064" w:hanging="284"/>
      </w:pPr>
      <w:rPr>
        <w:rFonts w:hint="default"/>
        <w:lang w:val="es-ES" w:eastAsia="en-US" w:bidi="ar-SA"/>
      </w:rPr>
    </w:lvl>
    <w:lvl w:ilvl="2" w:tplc="7812C664">
      <w:numFmt w:val="bullet"/>
      <w:lvlText w:val="•"/>
      <w:lvlJc w:val="left"/>
      <w:pPr>
        <w:ind w:left="1769" w:hanging="284"/>
      </w:pPr>
      <w:rPr>
        <w:rFonts w:hint="default"/>
        <w:lang w:val="es-ES" w:eastAsia="en-US" w:bidi="ar-SA"/>
      </w:rPr>
    </w:lvl>
    <w:lvl w:ilvl="3" w:tplc="6EE24D74">
      <w:numFmt w:val="bullet"/>
      <w:lvlText w:val="•"/>
      <w:lvlJc w:val="left"/>
      <w:pPr>
        <w:ind w:left="2473" w:hanging="284"/>
      </w:pPr>
      <w:rPr>
        <w:rFonts w:hint="default"/>
        <w:lang w:val="es-ES" w:eastAsia="en-US" w:bidi="ar-SA"/>
      </w:rPr>
    </w:lvl>
    <w:lvl w:ilvl="4" w:tplc="E042C44E">
      <w:numFmt w:val="bullet"/>
      <w:lvlText w:val="•"/>
      <w:lvlJc w:val="left"/>
      <w:pPr>
        <w:ind w:left="3178" w:hanging="284"/>
      </w:pPr>
      <w:rPr>
        <w:rFonts w:hint="default"/>
        <w:lang w:val="es-ES" w:eastAsia="en-US" w:bidi="ar-SA"/>
      </w:rPr>
    </w:lvl>
    <w:lvl w:ilvl="5" w:tplc="821CE370">
      <w:numFmt w:val="bullet"/>
      <w:lvlText w:val="•"/>
      <w:lvlJc w:val="left"/>
      <w:pPr>
        <w:ind w:left="3883" w:hanging="284"/>
      </w:pPr>
      <w:rPr>
        <w:rFonts w:hint="default"/>
        <w:lang w:val="es-ES" w:eastAsia="en-US" w:bidi="ar-SA"/>
      </w:rPr>
    </w:lvl>
    <w:lvl w:ilvl="6" w:tplc="BDD4E494">
      <w:numFmt w:val="bullet"/>
      <w:lvlText w:val="•"/>
      <w:lvlJc w:val="left"/>
      <w:pPr>
        <w:ind w:left="4587" w:hanging="284"/>
      </w:pPr>
      <w:rPr>
        <w:rFonts w:hint="default"/>
        <w:lang w:val="es-ES" w:eastAsia="en-US" w:bidi="ar-SA"/>
      </w:rPr>
    </w:lvl>
    <w:lvl w:ilvl="7" w:tplc="988A7C30">
      <w:numFmt w:val="bullet"/>
      <w:lvlText w:val="•"/>
      <w:lvlJc w:val="left"/>
      <w:pPr>
        <w:ind w:left="5292" w:hanging="284"/>
      </w:pPr>
      <w:rPr>
        <w:rFonts w:hint="default"/>
        <w:lang w:val="es-ES" w:eastAsia="en-US" w:bidi="ar-SA"/>
      </w:rPr>
    </w:lvl>
    <w:lvl w:ilvl="8" w:tplc="A2A07406">
      <w:numFmt w:val="bullet"/>
      <w:lvlText w:val="•"/>
      <w:lvlJc w:val="left"/>
      <w:pPr>
        <w:ind w:left="5996" w:hanging="284"/>
      </w:pPr>
      <w:rPr>
        <w:rFonts w:hint="default"/>
        <w:lang w:val="es-ES" w:eastAsia="en-US" w:bidi="ar-SA"/>
      </w:rPr>
    </w:lvl>
  </w:abstractNum>
  <w:abstractNum w:abstractNumId="65" w15:restartNumberingAfterBreak="0">
    <w:nsid w:val="1D533E7E"/>
    <w:multiLevelType w:val="hybridMultilevel"/>
    <w:tmpl w:val="CA9A315A"/>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6" w15:restartNumberingAfterBreak="0">
    <w:nsid w:val="1D8A6E22"/>
    <w:multiLevelType w:val="hybridMultilevel"/>
    <w:tmpl w:val="DD6AC628"/>
    <w:lvl w:ilvl="0" w:tplc="9050B020">
      <w:numFmt w:val="bullet"/>
      <w:lvlText w:val="●"/>
      <w:lvlJc w:val="left"/>
      <w:pPr>
        <w:ind w:left="355" w:hanging="284"/>
      </w:pPr>
      <w:rPr>
        <w:rFonts w:ascii="Calibri" w:eastAsia="Calibri" w:hAnsi="Calibri" w:cs="Calibri" w:hint="default"/>
        <w:b/>
        <w:bCs/>
        <w:w w:val="100"/>
        <w:sz w:val="22"/>
        <w:szCs w:val="22"/>
        <w:lang w:val="es-ES" w:eastAsia="en-US" w:bidi="ar-SA"/>
      </w:rPr>
    </w:lvl>
    <w:lvl w:ilvl="1" w:tplc="332CAE44">
      <w:numFmt w:val="bullet"/>
      <w:lvlText w:val="•"/>
      <w:lvlJc w:val="left"/>
      <w:pPr>
        <w:ind w:left="1064" w:hanging="284"/>
      </w:pPr>
      <w:rPr>
        <w:rFonts w:hint="default"/>
        <w:lang w:val="es-ES" w:eastAsia="en-US" w:bidi="ar-SA"/>
      </w:rPr>
    </w:lvl>
    <w:lvl w:ilvl="2" w:tplc="F864A5CC">
      <w:numFmt w:val="bullet"/>
      <w:lvlText w:val="•"/>
      <w:lvlJc w:val="left"/>
      <w:pPr>
        <w:ind w:left="1769" w:hanging="284"/>
      </w:pPr>
      <w:rPr>
        <w:rFonts w:hint="default"/>
        <w:lang w:val="es-ES" w:eastAsia="en-US" w:bidi="ar-SA"/>
      </w:rPr>
    </w:lvl>
    <w:lvl w:ilvl="3" w:tplc="F002252C">
      <w:numFmt w:val="bullet"/>
      <w:lvlText w:val="•"/>
      <w:lvlJc w:val="left"/>
      <w:pPr>
        <w:ind w:left="2474" w:hanging="284"/>
      </w:pPr>
      <w:rPr>
        <w:rFonts w:hint="default"/>
        <w:lang w:val="es-ES" w:eastAsia="en-US" w:bidi="ar-SA"/>
      </w:rPr>
    </w:lvl>
    <w:lvl w:ilvl="4" w:tplc="5E7EA68C">
      <w:numFmt w:val="bullet"/>
      <w:lvlText w:val="•"/>
      <w:lvlJc w:val="left"/>
      <w:pPr>
        <w:ind w:left="3178" w:hanging="284"/>
      </w:pPr>
      <w:rPr>
        <w:rFonts w:hint="default"/>
        <w:lang w:val="es-ES" w:eastAsia="en-US" w:bidi="ar-SA"/>
      </w:rPr>
    </w:lvl>
    <w:lvl w:ilvl="5" w:tplc="B908EE44">
      <w:numFmt w:val="bullet"/>
      <w:lvlText w:val="•"/>
      <w:lvlJc w:val="left"/>
      <w:pPr>
        <w:ind w:left="3883" w:hanging="284"/>
      </w:pPr>
      <w:rPr>
        <w:rFonts w:hint="default"/>
        <w:lang w:val="es-ES" w:eastAsia="en-US" w:bidi="ar-SA"/>
      </w:rPr>
    </w:lvl>
    <w:lvl w:ilvl="6" w:tplc="3B7C7078">
      <w:numFmt w:val="bullet"/>
      <w:lvlText w:val="•"/>
      <w:lvlJc w:val="left"/>
      <w:pPr>
        <w:ind w:left="4588" w:hanging="284"/>
      </w:pPr>
      <w:rPr>
        <w:rFonts w:hint="default"/>
        <w:lang w:val="es-ES" w:eastAsia="en-US" w:bidi="ar-SA"/>
      </w:rPr>
    </w:lvl>
    <w:lvl w:ilvl="7" w:tplc="0C3001CC">
      <w:numFmt w:val="bullet"/>
      <w:lvlText w:val="•"/>
      <w:lvlJc w:val="left"/>
      <w:pPr>
        <w:ind w:left="5292" w:hanging="284"/>
      </w:pPr>
      <w:rPr>
        <w:rFonts w:hint="default"/>
        <w:lang w:val="es-ES" w:eastAsia="en-US" w:bidi="ar-SA"/>
      </w:rPr>
    </w:lvl>
    <w:lvl w:ilvl="8" w:tplc="30A0D20A">
      <w:numFmt w:val="bullet"/>
      <w:lvlText w:val="•"/>
      <w:lvlJc w:val="left"/>
      <w:pPr>
        <w:ind w:left="5997" w:hanging="284"/>
      </w:pPr>
      <w:rPr>
        <w:rFonts w:hint="default"/>
        <w:lang w:val="es-ES" w:eastAsia="en-US" w:bidi="ar-SA"/>
      </w:rPr>
    </w:lvl>
  </w:abstractNum>
  <w:abstractNum w:abstractNumId="67" w15:restartNumberingAfterBreak="0">
    <w:nsid w:val="1FF54310"/>
    <w:multiLevelType w:val="hybridMultilevel"/>
    <w:tmpl w:val="EA02FA1C"/>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0075770"/>
    <w:multiLevelType w:val="hybridMultilevel"/>
    <w:tmpl w:val="3AB478FE"/>
    <w:lvl w:ilvl="0" w:tplc="2A402728">
      <w:numFmt w:val="bullet"/>
      <w:lvlText w:val="●"/>
      <w:lvlJc w:val="left"/>
      <w:pPr>
        <w:ind w:left="355" w:hanging="284"/>
      </w:pPr>
      <w:rPr>
        <w:rFonts w:ascii="Calibri" w:eastAsia="Calibri" w:hAnsi="Calibri" w:cs="Calibri" w:hint="default"/>
        <w:b/>
        <w:bCs/>
        <w:w w:val="100"/>
        <w:sz w:val="22"/>
        <w:szCs w:val="22"/>
        <w:lang w:val="es-ES" w:eastAsia="en-US" w:bidi="ar-SA"/>
      </w:rPr>
    </w:lvl>
    <w:lvl w:ilvl="1" w:tplc="6FCEA2B8">
      <w:numFmt w:val="bullet"/>
      <w:lvlText w:val="•"/>
      <w:lvlJc w:val="left"/>
      <w:pPr>
        <w:ind w:left="1064" w:hanging="284"/>
      </w:pPr>
      <w:rPr>
        <w:rFonts w:hint="default"/>
        <w:lang w:val="es-ES" w:eastAsia="en-US" w:bidi="ar-SA"/>
      </w:rPr>
    </w:lvl>
    <w:lvl w:ilvl="2" w:tplc="0152016A">
      <w:numFmt w:val="bullet"/>
      <w:lvlText w:val="•"/>
      <w:lvlJc w:val="left"/>
      <w:pPr>
        <w:ind w:left="1769" w:hanging="284"/>
      </w:pPr>
      <w:rPr>
        <w:rFonts w:hint="default"/>
        <w:lang w:val="es-ES" w:eastAsia="en-US" w:bidi="ar-SA"/>
      </w:rPr>
    </w:lvl>
    <w:lvl w:ilvl="3" w:tplc="8A26699E">
      <w:numFmt w:val="bullet"/>
      <w:lvlText w:val="•"/>
      <w:lvlJc w:val="left"/>
      <w:pPr>
        <w:ind w:left="2474" w:hanging="284"/>
      </w:pPr>
      <w:rPr>
        <w:rFonts w:hint="default"/>
        <w:lang w:val="es-ES" w:eastAsia="en-US" w:bidi="ar-SA"/>
      </w:rPr>
    </w:lvl>
    <w:lvl w:ilvl="4" w:tplc="5DE20CDC">
      <w:numFmt w:val="bullet"/>
      <w:lvlText w:val="•"/>
      <w:lvlJc w:val="left"/>
      <w:pPr>
        <w:ind w:left="3178" w:hanging="284"/>
      </w:pPr>
      <w:rPr>
        <w:rFonts w:hint="default"/>
        <w:lang w:val="es-ES" w:eastAsia="en-US" w:bidi="ar-SA"/>
      </w:rPr>
    </w:lvl>
    <w:lvl w:ilvl="5" w:tplc="D7BA93E4">
      <w:numFmt w:val="bullet"/>
      <w:lvlText w:val="•"/>
      <w:lvlJc w:val="left"/>
      <w:pPr>
        <w:ind w:left="3883" w:hanging="284"/>
      </w:pPr>
      <w:rPr>
        <w:rFonts w:hint="default"/>
        <w:lang w:val="es-ES" w:eastAsia="en-US" w:bidi="ar-SA"/>
      </w:rPr>
    </w:lvl>
    <w:lvl w:ilvl="6" w:tplc="28500C0E">
      <w:numFmt w:val="bullet"/>
      <w:lvlText w:val="•"/>
      <w:lvlJc w:val="left"/>
      <w:pPr>
        <w:ind w:left="4588" w:hanging="284"/>
      </w:pPr>
      <w:rPr>
        <w:rFonts w:hint="default"/>
        <w:lang w:val="es-ES" w:eastAsia="en-US" w:bidi="ar-SA"/>
      </w:rPr>
    </w:lvl>
    <w:lvl w:ilvl="7" w:tplc="CCDA8576">
      <w:numFmt w:val="bullet"/>
      <w:lvlText w:val="•"/>
      <w:lvlJc w:val="left"/>
      <w:pPr>
        <w:ind w:left="5292" w:hanging="284"/>
      </w:pPr>
      <w:rPr>
        <w:rFonts w:hint="default"/>
        <w:lang w:val="es-ES" w:eastAsia="en-US" w:bidi="ar-SA"/>
      </w:rPr>
    </w:lvl>
    <w:lvl w:ilvl="8" w:tplc="94C82AF6">
      <w:numFmt w:val="bullet"/>
      <w:lvlText w:val="•"/>
      <w:lvlJc w:val="left"/>
      <w:pPr>
        <w:ind w:left="5997" w:hanging="284"/>
      </w:pPr>
      <w:rPr>
        <w:rFonts w:hint="default"/>
        <w:lang w:val="es-ES" w:eastAsia="en-US" w:bidi="ar-SA"/>
      </w:rPr>
    </w:lvl>
  </w:abstractNum>
  <w:abstractNum w:abstractNumId="69" w15:restartNumberingAfterBreak="0">
    <w:nsid w:val="20924942"/>
    <w:multiLevelType w:val="hybridMultilevel"/>
    <w:tmpl w:val="80187D6A"/>
    <w:lvl w:ilvl="0" w:tplc="9E14EA3E">
      <w:start w:val="1"/>
      <w:numFmt w:val="lowerLetter"/>
      <w:lvlText w:val="(%1)"/>
      <w:lvlJc w:val="left"/>
      <w:pPr>
        <w:ind w:left="1929" w:hanging="360"/>
      </w:pPr>
      <w:rPr>
        <w:rFonts w:hint="default"/>
      </w:rPr>
    </w:lvl>
    <w:lvl w:ilvl="1" w:tplc="04090019">
      <w:start w:val="1"/>
      <w:numFmt w:val="lowerLetter"/>
      <w:lvlText w:val="%2."/>
      <w:lvlJc w:val="left"/>
      <w:pPr>
        <w:tabs>
          <w:tab w:val="num" w:pos="2649"/>
        </w:tabs>
        <w:ind w:left="2649" w:hanging="360"/>
      </w:pPr>
      <w:rPr>
        <w:rFonts w:cs="Times New Roman"/>
      </w:rPr>
    </w:lvl>
    <w:lvl w:ilvl="2" w:tplc="0409001B" w:tentative="1">
      <w:start w:val="1"/>
      <w:numFmt w:val="lowerRoman"/>
      <w:lvlText w:val="%3."/>
      <w:lvlJc w:val="right"/>
      <w:pPr>
        <w:tabs>
          <w:tab w:val="num" w:pos="3369"/>
        </w:tabs>
        <w:ind w:left="3369" w:hanging="180"/>
      </w:pPr>
      <w:rPr>
        <w:rFonts w:cs="Times New Roman"/>
      </w:rPr>
    </w:lvl>
    <w:lvl w:ilvl="3" w:tplc="0409000F" w:tentative="1">
      <w:start w:val="1"/>
      <w:numFmt w:val="decimal"/>
      <w:lvlText w:val="%4."/>
      <w:lvlJc w:val="left"/>
      <w:pPr>
        <w:tabs>
          <w:tab w:val="num" w:pos="4089"/>
        </w:tabs>
        <w:ind w:left="4089" w:hanging="360"/>
      </w:pPr>
      <w:rPr>
        <w:rFonts w:cs="Times New Roman"/>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7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11266A9"/>
    <w:multiLevelType w:val="hybridMultilevel"/>
    <w:tmpl w:val="773EE35E"/>
    <w:lvl w:ilvl="0" w:tplc="3BD0E4CC">
      <w:numFmt w:val="bullet"/>
      <w:lvlText w:val="●"/>
      <w:lvlJc w:val="left"/>
      <w:pPr>
        <w:ind w:left="482" w:hanging="360"/>
      </w:pPr>
      <w:rPr>
        <w:rFonts w:ascii="Calibri" w:eastAsia="Calibri" w:hAnsi="Calibri" w:cs="Calibri" w:hint="default"/>
        <w:w w:val="99"/>
        <w:sz w:val="20"/>
        <w:szCs w:val="20"/>
        <w:lang w:val="es-ES" w:eastAsia="en-US" w:bidi="ar-SA"/>
      </w:rPr>
    </w:lvl>
    <w:lvl w:ilvl="1" w:tplc="209A232E">
      <w:numFmt w:val="bullet"/>
      <w:lvlText w:val="•"/>
      <w:lvlJc w:val="left"/>
      <w:pPr>
        <w:ind w:left="1154" w:hanging="360"/>
      </w:pPr>
      <w:rPr>
        <w:rFonts w:hint="default"/>
        <w:lang w:val="es-ES" w:eastAsia="en-US" w:bidi="ar-SA"/>
      </w:rPr>
    </w:lvl>
    <w:lvl w:ilvl="2" w:tplc="E3F4B0E2">
      <w:numFmt w:val="bullet"/>
      <w:lvlText w:val="•"/>
      <w:lvlJc w:val="left"/>
      <w:pPr>
        <w:ind w:left="1828" w:hanging="360"/>
      </w:pPr>
      <w:rPr>
        <w:rFonts w:hint="default"/>
        <w:lang w:val="es-ES" w:eastAsia="en-US" w:bidi="ar-SA"/>
      </w:rPr>
    </w:lvl>
    <w:lvl w:ilvl="3" w:tplc="6E9246C8">
      <w:numFmt w:val="bullet"/>
      <w:lvlText w:val="•"/>
      <w:lvlJc w:val="left"/>
      <w:pPr>
        <w:ind w:left="2502" w:hanging="360"/>
      </w:pPr>
      <w:rPr>
        <w:rFonts w:hint="default"/>
        <w:lang w:val="es-ES" w:eastAsia="en-US" w:bidi="ar-SA"/>
      </w:rPr>
    </w:lvl>
    <w:lvl w:ilvl="4" w:tplc="CDD87FE2">
      <w:numFmt w:val="bullet"/>
      <w:lvlText w:val="•"/>
      <w:lvlJc w:val="left"/>
      <w:pPr>
        <w:ind w:left="3176" w:hanging="360"/>
      </w:pPr>
      <w:rPr>
        <w:rFonts w:hint="default"/>
        <w:lang w:val="es-ES" w:eastAsia="en-US" w:bidi="ar-SA"/>
      </w:rPr>
    </w:lvl>
    <w:lvl w:ilvl="5" w:tplc="8C90F746">
      <w:numFmt w:val="bullet"/>
      <w:lvlText w:val="•"/>
      <w:lvlJc w:val="left"/>
      <w:pPr>
        <w:ind w:left="3850" w:hanging="360"/>
      </w:pPr>
      <w:rPr>
        <w:rFonts w:hint="default"/>
        <w:lang w:val="es-ES" w:eastAsia="en-US" w:bidi="ar-SA"/>
      </w:rPr>
    </w:lvl>
    <w:lvl w:ilvl="6" w:tplc="FA121E2A">
      <w:numFmt w:val="bullet"/>
      <w:lvlText w:val="•"/>
      <w:lvlJc w:val="left"/>
      <w:pPr>
        <w:ind w:left="4524" w:hanging="360"/>
      </w:pPr>
      <w:rPr>
        <w:rFonts w:hint="default"/>
        <w:lang w:val="es-ES" w:eastAsia="en-US" w:bidi="ar-SA"/>
      </w:rPr>
    </w:lvl>
    <w:lvl w:ilvl="7" w:tplc="83E445F2">
      <w:numFmt w:val="bullet"/>
      <w:lvlText w:val="•"/>
      <w:lvlJc w:val="left"/>
      <w:pPr>
        <w:ind w:left="5198" w:hanging="360"/>
      </w:pPr>
      <w:rPr>
        <w:rFonts w:hint="default"/>
        <w:lang w:val="es-ES" w:eastAsia="en-US" w:bidi="ar-SA"/>
      </w:rPr>
    </w:lvl>
    <w:lvl w:ilvl="8" w:tplc="B3207F58">
      <w:numFmt w:val="bullet"/>
      <w:lvlText w:val="•"/>
      <w:lvlJc w:val="left"/>
      <w:pPr>
        <w:ind w:left="5872" w:hanging="360"/>
      </w:pPr>
      <w:rPr>
        <w:rFonts w:hint="default"/>
        <w:lang w:val="es-ES" w:eastAsia="en-US" w:bidi="ar-SA"/>
      </w:rPr>
    </w:lvl>
  </w:abstractNum>
  <w:abstractNum w:abstractNumId="72" w15:restartNumberingAfterBreak="0">
    <w:nsid w:val="21B13675"/>
    <w:multiLevelType w:val="hybridMultilevel"/>
    <w:tmpl w:val="B6A8FACE"/>
    <w:lvl w:ilvl="0" w:tplc="6442C5BA">
      <w:numFmt w:val="bullet"/>
      <w:lvlText w:val="●"/>
      <w:lvlJc w:val="left"/>
      <w:pPr>
        <w:ind w:left="455" w:hanging="284"/>
      </w:pPr>
      <w:rPr>
        <w:rFonts w:ascii="Calibri" w:eastAsia="Calibri" w:hAnsi="Calibri" w:cs="Calibri" w:hint="default"/>
        <w:w w:val="100"/>
        <w:sz w:val="24"/>
        <w:szCs w:val="24"/>
        <w:lang w:val="es-ES" w:eastAsia="en-US" w:bidi="ar-SA"/>
      </w:rPr>
    </w:lvl>
    <w:lvl w:ilvl="1" w:tplc="1F903014">
      <w:numFmt w:val="bullet"/>
      <w:lvlText w:val="•"/>
      <w:lvlJc w:val="left"/>
      <w:pPr>
        <w:ind w:left="1121" w:hanging="284"/>
      </w:pPr>
      <w:rPr>
        <w:rFonts w:hint="default"/>
        <w:lang w:val="es-ES" w:eastAsia="en-US" w:bidi="ar-SA"/>
      </w:rPr>
    </w:lvl>
    <w:lvl w:ilvl="2" w:tplc="EAE84D7E">
      <w:numFmt w:val="bullet"/>
      <w:lvlText w:val="•"/>
      <w:lvlJc w:val="left"/>
      <w:pPr>
        <w:ind w:left="1783" w:hanging="284"/>
      </w:pPr>
      <w:rPr>
        <w:rFonts w:hint="default"/>
        <w:lang w:val="es-ES" w:eastAsia="en-US" w:bidi="ar-SA"/>
      </w:rPr>
    </w:lvl>
    <w:lvl w:ilvl="3" w:tplc="3D4A8F58">
      <w:numFmt w:val="bullet"/>
      <w:lvlText w:val="•"/>
      <w:lvlJc w:val="left"/>
      <w:pPr>
        <w:ind w:left="2445" w:hanging="284"/>
      </w:pPr>
      <w:rPr>
        <w:rFonts w:hint="default"/>
        <w:lang w:val="es-ES" w:eastAsia="en-US" w:bidi="ar-SA"/>
      </w:rPr>
    </w:lvl>
    <w:lvl w:ilvl="4" w:tplc="B9A696EC">
      <w:numFmt w:val="bullet"/>
      <w:lvlText w:val="•"/>
      <w:lvlJc w:val="left"/>
      <w:pPr>
        <w:ind w:left="3107" w:hanging="284"/>
      </w:pPr>
      <w:rPr>
        <w:rFonts w:hint="default"/>
        <w:lang w:val="es-ES" w:eastAsia="en-US" w:bidi="ar-SA"/>
      </w:rPr>
    </w:lvl>
    <w:lvl w:ilvl="5" w:tplc="7E0028E6">
      <w:numFmt w:val="bullet"/>
      <w:lvlText w:val="•"/>
      <w:lvlJc w:val="left"/>
      <w:pPr>
        <w:ind w:left="3769" w:hanging="284"/>
      </w:pPr>
      <w:rPr>
        <w:rFonts w:hint="default"/>
        <w:lang w:val="es-ES" w:eastAsia="en-US" w:bidi="ar-SA"/>
      </w:rPr>
    </w:lvl>
    <w:lvl w:ilvl="6" w:tplc="44FE49D4">
      <w:numFmt w:val="bullet"/>
      <w:lvlText w:val="•"/>
      <w:lvlJc w:val="left"/>
      <w:pPr>
        <w:ind w:left="4430" w:hanging="284"/>
      </w:pPr>
      <w:rPr>
        <w:rFonts w:hint="default"/>
        <w:lang w:val="es-ES" w:eastAsia="en-US" w:bidi="ar-SA"/>
      </w:rPr>
    </w:lvl>
    <w:lvl w:ilvl="7" w:tplc="A2620080">
      <w:numFmt w:val="bullet"/>
      <w:lvlText w:val="•"/>
      <w:lvlJc w:val="left"/>
      <w:pPr>
        <w:ind w:left="5092" w:hanging="284"/>
      </w:pPr>
      <w:rPr>
        <w:rFonts w:hint="default"/>
        <w:lang w:val="es-ES" w:eastAsia="en-US" w:bidi="ar-SA"/>
      </w:rPr>
    </w:lvl>
    <w:lvl w:ilvl="8" w:tplc="8656F35C">
      <w:numFmt w:val="bullet"/>
      <w:lvlText w:val="•"/>
      <w:lvlJc w:val="left"/>
      <w:pPr>
        <w:ind w:left="5754" w:hanging="284"/>
      </w:pPr>
      <w:rPr>
        <w:rFonts w:hint="default"/>
        <w:lang w:val="es-ES" w:eastAsia="en-US" w:bidi="ar-SA"/>
      </w:rPr>
    </w:lvl>
  </w:abstractNum>
  <w:abstractNum w:abstractNumId="73" w15:restartNumberingAfterBreak="0">
    <w:nsid w:val="221400A7"/>
    <w:multiLevelType w:val="multilevel"/>
    <w:tmpl w:val="BCA823B2"/>
    <w:lvl w:ilvl="0">
      <w:start w:val="1"/>
      <w:numFmt w:val="decimal"/>
      <w:pStyle w:val="SectionIHeader2"/>
      <w:lvlText w:val="%1."/>
      <w:lvlJc w:val="left"/>
      <w:pPr>
        <w:ind w:left="511" w:hanging="360"/>
      </w:pPr>
      <w:rPr>
        <w:rFonts w:cs="Times New Roman"/>
        <w:b/>
        <w:sz w:val="24"/>
        <w:szCs w:val="24"/>
      </w:rPr>
    </w:lvl>
    <w:lvl w:ilvl="1">
      <w:start w:val="1"/>
      <w:numFmt w:val="decimal"/>
      <w:pStyle w:val="Prrafodelista"/>
      <w:isLgl/>
      <w:lvlText w:val="%1.%2"/>
      <w:lvlJc w:val="left"/>
      <w:pPr>
        <w:ind w:left="360" w:hanging="360"/>
      </w:pPr>
      <w:rPr>
        <w:rFonts w:cs="Times New Roman" w:hint="default"/>
        <w:b w:val="0"/>
        <w:bCs/>
        <w:lang w:val="es-SV"/>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4" w15:restartNumberingAfterBreak="0">
    <w:nsid w:val="22251920"/>
    <w:multiLevelType w:val="hybridMultilevel"/>
    <w:tmpl w:val="2B04ADC6"/>
    <w:lvl w:ilvl="0" w:tplc="1F6CE992">
      <w:numFmt w:val="bullet"/>
      <w:lvlText w:val="●"/>
      <w:lvlJc w:val="left"/>
      <w:pPr>
        <w:ind w:left="448" w:hanging="284"/>
      </w:pPr>
      <w:rPr>
        <w:rFonts w:ascii="Calibri" w:eastAsia="Calibri" w:hAnsi="Calibri" w:cs="Calibri" w:hint="default"/>
        <w:b/>
        <w:bCs/>
        <w:w w:val="100"/>
        <w:sz w:val="24"/>
        <w:szCs w:val="24"/>
        <w:lang w:val="es-ES" w:eastAsia="en-US" w:bidi="ar-SA"/>
      </w:rPr>
    </w:lvl>
    <w:lvl w:ilvl="1" w:tplc="075CCC7C">
      <w:numFmt w:val="bullet"/>
      <w:lvlText w:val="•"/>
      <w:lvlJc w:val="left"/>
      <w:pPr>
        <w:ind w:left="1103" w:hanging="284"/>
      </w:pPr>
      <w:rPr>
        <w:rFonts w:hint="default"/>
        <w:lang w:val="es-ES" w:eastAsia="en-US" w:bidi="ar-SA"/>
      </w:rPr>
    </w:lvl>
    <w:lvl w:ilvl="2" w:tplc="2A046094">
      <w:numFmt w:val="bullet"/>
      <w:lvlText w:val="•"/>
      <w:lvlJc w:val="left"/>
      <w:pPr>
        <w:ind w:left="1766" w:hanging="284"/>
      </w:pPr>
      <w:rPr>
        <w:rFonts w:hint="default"/>
        <w:lang w:val="es-ES" w:eastAsia="en-US" w:bidi="ar-SA"/>
      </w:rPr>
    </w:lvl>
    <w:lvl w:ilvl="3" w:tplc="9D54419C">
      <w:numFmt w:val="bullet"/>
      <w:lvlText w:val="•"/>
      <w:lvlJc w:val="left"/>
      <w:pPr>
        <w:ind w:left="2429" w:hanging="284"/>
      </w:pPr>
      <w:rPr>
        <w:rFonts w:hint="default"/>
        <w:lang w:val="es-ES" w:eastAsia="en-US" w:bidi="ar-SA"/>
      </w:rPr>
    </w:lvl>
    <w:lvl w:ilvl="4" w:tplc="6868E040">
      <w:numFmt w:val="bullet"/>
      <w:lvlText w:val="•"/>
      <w:lvlJc w:val="left"/>
      <w:pPr>
        <w:ind w:left="3092" w:hanging="284"/>
      </w:pPr>
      <w:rPr>
        <w:rFonts w:hint="default"/>
        <w:lang w:val="es-ES" w:eastAsia="en-US" w:bidi="ar-SA"/>
      </w:rPr>
    </w:lvl>
    <w:lvl w:ilvl="5" w:tplc="9F9CB4EE">
      <w:numFmt w:val="bullet"/>
      <w:lvlText w:val="•"/>
      <w:lvlJc w:val="left"/>
      <w:pPr>
        <w:ind w:left="3756" w:hanging="284"/>
      </w:pPr>
      <w:rPr>
        <w:rFonts w:hint="default"/>
        <w:lang w:val="es-ES" w:eastAsia="en-US" w:bidi="ar-SA"/>
      </w:rPr>
    </w:lvl>
    <w:lvl w:ilvl="6" w:tplc="A4E44424">
      <w:numFmt w:val="bullet"/>
      <w:lvlText w:val="•"/>
      <w:lvlJc w:val="left"/>
      <w:pPr>
        <w:ind w:left="4419" w:hanging="284"/>
      </w:pPr>
      <w:rPr>
        <w:rFonts w:hint="default"/>
        <w:lang w:val="es-ES" w:eastAsia="en-US" w:bidi="ar-SA"/>
      </w:rPr>
    </w:lvl>
    <w:lvl w:ilvl="7" w:tplc="70725B40">
      <w:numFmt w:val="bullet"/>
      <w:lvlText w:val="•"/>
      <w:lvlJc w:val="left"/>
      <w:pPr>
        <w:ind w:left="5082" w:hanging="284"/>
      </w:pPr>
      <w:rPr>
        <w:rFonts w:hint="default"/>
        <w:lang w:val="es-ES" w:eastAsia="en-US" w:bidi="ar-SA"/>
      </w:rPr>
    </w:lvl>
    <w:lvl w:ilvl="8" w:tplc="2C9CB61E">
      <w:numFmt w:val="bullet"/>
      <w:lvlText w:val="•"/>
      <w:lvlJc w:val="left"/>
      <w:pPr>
        <w:ind w:left="5745" w:hanging="284"/>
      </w:pPr>
      <w:rPr>
        <w:rFonts w:hint="default"/>
        <w:lang w:val="es-ES" w:eastAsia="en-US" w:bidi="ar-SA"/>
      </w:rPr>
    </w:lvl>
  </w:abstractNum>
  <w:abstractNum w:abstractNumId="75" w15:restartNumberingAfterBreak="0">
    <w:nsid w:val="22252693"/>
    <w:multiLevelType w:val="hybridMultilevel"/>
    <w:tmpl w:val="14B6C770"/>
    <w:lvl w:ilvl="0" w:tplc="8CF2C1FC">
      <w:numFmt w:val="bullet"/>
      <w:lvlText w:val="●"/>
      <w:lvlJc w:val="left"/>
      <w:pPr>
        <w:ind w:left="354" w:hanging="284"/>
      </w:pPr>
      <w:rPr>
        <w:rFonts w:ascii="Calibri" w:eastAsia="Calibri" w:hAnsi="Calibri" w:cs="Calibri" w:hint="default"/>
        <w:b/>
        <w:bCs/>
        <w:w w:val="100"/>
        <w:sz w:val="22"/>
        <w:szCs w:val="22"/>
        <w:lang w:val="es-ES" w:eastAsia="en-US" w:bidi="ar-SA"/>
      </w:rPr>
    </w:lvl>
    <w:lvl w:ilvl="1" w:tplc="525AC108">
      <w:numFmt w:val="bullet"/>
      <w:lvlText w:val="•"/>
      <w:lvlJc w:val="left"/>
      <w:pPr>
        <w:ind w:left="1074" w:hanging="284"/>
      </w:pPr>
      <w:rPr>
        <w:rFonts w:hint="default"/>
        <w:lang w:val="es-ES" w:eastAsia="en-US" w:bidi="ar-SA"/>
      </w:rPr>
    </w:lvl>
    <w:lvl w:ilvl="2" w:tplc="D4601A28">
      <w:numFmt w:val="bullet"/>
      <w:lvlText w:val="•"/>
      <w:lvlJc w:val="left"/>
      <w:pPr>
        <w:ind w:left="1789" w:hanging="284"/>
      </w:pPr>
      <w:rPr>
        <w:rFonts w:hint="default"/>
        <w:lang w:val="es-ES" w:eastAsia="en-US" w:bidi="ar-SA"/>
      </w:rPr>
    </w:lvl>
    <w:lvl w:ilvl="3" w:tplc="FA14797E">
      <w:numFmt w:val="bullet"/>
      <w:lvlText w:val="•"/>
      <w:lvlJc w:val="left"/>
      <w:pPr>
        <w:ind w:left="2503" w:hanging="284"/>
      </w:pPr>
      <w:rPr>
        <w:rFonts w:hint="default"/>
        <w:lang w:val="es-ES" w:eastAsia="en-US" w:bidi="ar-SA"/>
      </w:rPr>
    </w:lvl>
    <w:lvl w:ilvl="4" w:tplc="682030FE">
      <w:numFmt w:val="bullet"/>
      <w:lvlText w:val="•"/>
      <w:lvlJc w:val="left"/>
      <w:pPr>
        <w:ind w:left="3218" w:hanging="284"/>
      </w:pPr>
      <w:rPr>
        <w:rFonts w:hint="default"/>
        <w:lang w:val="es-ES" w:eastAsia="en-US" w:bidi="ar-SA"/>
      </w:rPr>
    </w:lvl>
    <w:lvl w:ilvl="5" w:tplc="E9589BB0">
      <w:numFmt w:val="bullet"/>
      <w:lvlText w:val="•"/>
      <w:lvlJc w:val="left"/>
      <w:pPr>
        <w:ind w:left="3932" w:hanging="284"/>
      </w:pPr>
      <w:rPr>
        <w:rFonts w:hint="default"/>
        <w:lang w:val="es-ES" w:eastAsia="en-US" w:bidi="ar-SA"/>
      </w:rPr>
    </w:lvl>
    <w:lvl w:ilvl="6" w:tplc="1BFABD54">
      <w:numFmt w:val="bullet"/>
      <w:lvlText w:val="•"/>
      <w:lvlJc w:val="left"/>
      <w:pPr>
        <w:ind w:left="4647" w:hanging="284"/>
      </w:pPr>
      <w:rPr>
        <w:rFonts w:hint="default"/>
        <w:lang w:val="es-ES" w:eastAsia="en-US" w:bidi="ar-SA"/>
      </w:rPr>
    </w:lvl>
    <w:lvl w:ilvl="7" w:tplc="E4449814">
      <w:numFmt w:val="bullet"/>
      <w:lvlText w:val="•"/>
      <w:lvlJc w:val="left"/>
      <w:pPr>
        <w:ind w:left="5361" w:hanging="284"/>
      </w:pPr>
      <w:rPr>
        <w:rFonts w:hint="default"/>
        <w:lang w:val="es-ES" w:eastAsia="en-US" w:bidi="ar-SA"/>
      </w:rPr>
    </w:lvl>
    <w:lvl w:ilvl="8" w:tplc="DFE4C416">
      <w:numFmt w:val="bullet"/>
      <w:lvlText w:val="•"/>
      <w:lvlJc w:val="left"/>
      <w:pPr>
        <w:ind w:left="6076" w:hanging="284"/>
      </w:pPr>
      <w:rPr>
        <w:rFonts w:hint="default"/>
        <w:lang w:val="es-ES" w:eastAsia="en-US" w:bidi="ar-SA"/>
      </w:rPr>
    </w:lvl>
  </w:abstractNum>
  <w:abstractNum w:abstractNumId="76" w15:restartNumberingAfterBreak="0">
    <w:nsid w:val="22415CD1"/>
    <w:multiLevelType w:val="hybridMultilevel"/>
    <w:tmpl w:val="16DA2C36"/>
    <w:lvl w:ilvl="0" w:tplc="7BD29214">
      <w:numFmt w:val="bullet"/>
      <w:lvlText w:val="●"/>
      <w:lvlJc w:val="left"/>
      <w:pPr>
        <w:ind w:left="478" w:hanging="360"/>
      </w:pPr>
      <w:rPr>
        <w:rFonts w:ascii="Calibri" w:eastAsia="Calibri" w:hAnsi="Calibri" w:cs="Calibri" w:hint="default"/>
        <w:w w:val="99"/>
        <w:sz w:val="20"/>
        <w:szCs w:val="20"/>
        <w:lang w:val="es-ES" w:eastAsia="en-US" w:bidi="ar-SA"/>
      </w:rPr>
    </w:lvl>
    <w:lvl w:ilvl="1" w:tplc="A86E2E0E">
      <w:numFmt w:val="bullet"/>
      <w:lvlText w:val="•"/>
      <w:lvlJc w:val="left"/>
      <w:pPr>
        <w:ind w:left="1101" w:hanging="360"/>
      </w:pPr>
      <w:rPr>
        <w:rFonts w:hint="default"/>
        <w:lang w:val="es-ES" w:eastAsia="en-US" w:bidi="ar-SA"/>
      </w:rPr>
    </w:lvl>
    <w:lvl w:ilvl="2" w:tplc="1DA0D2F8">
      <w:numFmt w:val="bullet"/>
      <w:lvlText w:val="•"/>
      <w:lvlJc w:val="left"/>
      <w:pPr>
        <w:ind w:left="1723" w:hanging="360"/>
      </w:pPr>
      <w:rPr>
        <w:rFonts w:hint="default"/>
        <w:lang w:val="es-ES" w:eastAsia="en-US" w:bidi="ar-SA"/>
      </w:rPr>
    </w:lvl>
    <w:lvl w:ilvl="3" w:tplc="1352B12E">
      <w:numFmt w:val="bullet"/>
      <w:lvlText w:val="•"/>
      <w:lvlJc w:val="left"/>
      <w:pPr>
        <w:ind w:left="2344" w:hanging="360"/>
      </w:pPr>
      <w:rPr>
        <w:rFonts w:hint="default"/>
        <w:lang w:val="es-ES" w:eastAsia="en-US" w:bidi="ar-SA"/>
      </w:rPr>
    </w:lvl>
    <w:lvl w:ilvl="4" w:tplc="B096F5D6">
      <w:numFmt w:val="bullet"/>
      <w:lvlText w:val="•"/>
      <w:lvlJc w:val="left"/>
      <w:pPr>
        <w:ind w:left="2966" w:hanging="360"/>
      </w:pPr>
      <w:rPr>
        <w:rFonts w:hint="default"/>
        <w:lang w:val="es-ES" w:eastAsia="en-US" w:bidi="ar-SA"/>
      </w:rPr>
    </w:lvl>
    <w:lvl w:ilvl="5" w:tplc="D2D608A8">
      <w:numFmt w:val="bullet"/>
      <w:lvlText w:val="•"/>
      <w:lvlJc w:val="left"/>
      <w:pPr>
        <w:ind w:left="3588" w:hanging="360"/>
      </w:pPr>
      <w:rPr>
        <w:rFonts w:hint="default"/>
        <w:lang w:val="es-ES" w:eastAsia="en-US" w:bidi="ar-SA"/>
      </w:rPr>
    </w:lvl>
    <w:lvl w:ilvl="6" w:tplc="595689B2">
      <w:numFmt w:val="bullet"/>
      <w:lvlText w:val="•"/>
      <w:lvlJc w:val="left"/>
      <w:pPr>
        <w:ind w:left="4209" w:hanging="360"/>
      </w:pPr>
      <w:rPr>
        <w:rFonts w:hint="default"/>
        <w:lang w:val="es-ES" w:eastAsia="en-US" w:bidi="ar-SA"/>
      </w:rPr>
    </w:lvl>
    <w:lvl w:ilvl="7" w:tplc="E24C1A3E">
      <w:numFmt w:val="bullet"/>
      <w:lvlText w:val="•"/>
      <w:lvlJc w:val="left"/>
      <w:pPr>
        <w:ind w:left="4831" w:hanging="360"/>
      </w:pPr>
      <w:rPr>
        <w:rFonts w:hint="default"/>
        <w:lang w:val="es-ES" w:eastAsia="en-US" w:bidi="ar-SA"/>
      </w:rPr>
    </w:lvl>
    <w:lvl w:ilvl="8" w:tplc="1ADCB2DA">
      <w:numFmt w:val="bullet"/>
      <w:lvlText w:val="•"/>
      <w:lvlJc w:val="left"/>
      <w:pPr>
        <w:ind w:left="5452" w:hanging="360"/>
      </w:pPr>
      <w:rPr>
        <w:rFonts w:hint="default"/>
        <w:lang w:val="es-ES" w:eastAsia="en-US" w:bidi="ar-SA"/>
      </w:rPr>
    </w:lvl>
  </w:abstractNum>
  <w:abstractNum w:abstractNumId="77" w15:restartNumberingAfterBreak="0">
    <w:nsid w:val="226F2F7A"/>
    <w:multiLevelType w:val="hybridMultilevel"/>
    <w:tmpl w:val="1252305A"/>
    <w:lvl w:ilvl="0" w:tplc="6C740E3C">
      <w:numFmt w:val="bullet"/>
      <w:lvlText w:val="●"/>
      <w:lvlJc w:val="left"/>
      <w:pPr>
        <w:ind w:left="355" w:hanging="284"/>
      </w:pPr>
      <w:rPr>
        <w:rFonts w:ascii="Calibri" w:eastAsia="Calibri" w:hAnsi="Calibri" w:cs="Calibri" w:hint="default"/>
        <w:b/>
        <w:bCs/>
        <w:w w:val="100"/>
        <w:sz w:val="22"/>
        <w:szCs w:val="22"/>
        <w:lang w:val="es-ES" w:eastAsia="en-US" w:bidi="ar-SA"/>
      </w:rPr>
    </w:lvl>
    <w:lvl w:ilvl="1" w:tplc="79CC1160">
      <w:numFmt w:val="bullet"/>
      <w:lvlText w:val="•"/>
      <w:lvlJc w:val="left"/>
      <w:pPr>
        <w:ind w:left="1064" w:hanging="284"/>
      </w:pPr>
      <w:rPr>
        <w:rFonts w:hint="default"/>
        <w:lang w:val="es-ES" w:eastAsia="en-US" w:bidi="ar-SA"/>
      </w:rPr>
    </w:lvl>
    <w:lvl w:ilvl="2" w:tplc="E410C92A">
      <w:numFmt w:val="bullet"/>
      <w:lvlText w:val="•"/>
      <w:lvlJc w:val="left"/>
      <w:pPr>
        <w:ind w:left="1769" w:hanging="284"/>
      </w:pPr>
      <w:rPr>
        <w:rFonts w:hint="default"/>
        <w:lang w:val="es-ES" w:eastAsia="en-US" w:bidi="ar-SA"/>
      </w:rPr>
    </w:lvl>
    <w:lvl w:ilvl="3" w:tplc="E9DC57B6">
      <w:numFmt w:val="bullet"/>
      <w:lvlText w:val="•"/>
      <w:lvlJc w:val="left"/>
      <w:pPr>
        <w:ind w:left="2473" w:hanging="284"/>
      </w:pPr>
      <w:rPr>
        <w:rFonts w:hint="default"/>
        <w:lang w:val="es-ES" w:eastAsia="en-US" w:bidi="ar-SA"/>
      </w:rPr>
    </w:lvl>
    <w:lvl w:ilvl="4" w:tplc="3232F75A">
      <w:numFmt w:val="bullet"/>
      <w:lvlText w:val="•"/>
      <w:lvlJc w:val="left"/>
      <w:pPr>
        <w:ind w:left="3178" w:hanging="284"/>
      </w:pPr>
      <w:rPr>
        <w:rFonts w:hint="default"/>
        <w:lang w:val="es-ES" w:eastAsia="en-US" w:bidi="ar-SA"/>
      </w:rPr>
    </w:lvl>
    <w:lvl w:ilvl="5" w:tplc="EF2E6CE0">
      <w:numFmt w:val="bullet"/>
      <w:lvlText w:val="•"/>
      <w:lvlJc w:val="left"/>
      <w:pPr>
        <w:ind w:left="3883" w:hanging="284"/>
      </w:pPr>
      <w:rPr>
        <w:rFonts w:hint="default"/>
        <w:lang w:val="es-ES" w:eastAsia="en-US" w:bidi="ar-SA"/>
      </w:rPr>
    </w:lvl>
    <w:lvl w:ilvl="6" w:tplc="409275E6">
      <w:numFmt w:val="bullet"/>
      <w:lvlText w:val="•"/>
      <w:lvlJc w:val="left"/>
      <w:pPr>
        <w:ind w:left="4587" w:hanging="284"/>
      </w:pPr>
      <w:rPr>
        <w:rFonts w:hint="default"/>
        <w:lang w:val="es-ES" w:eastAsia="en-US" w:bidi="ar-SA"/>
      </w:rPr>
    </w:lvl>
    <w:lvl w:ilvl="7" w:tplc="72BE4FCC">
      <w:numFmt w:val="bullet"/>
      <w:lvlText w:val="•"/>
      <w:lvlJc w:val="left"/>
      <w:pPr>
        <w:ind w:left="5292" w:hanging="284"/>
      </w:pPr>
      <w:rPr>
        <w:rFonts w:hint="default"/>
        <w:lang w:val="es-ES" w:eastAsia="en-US" w:bidi="ar-SA"/>
      </w:rPr>
    </w:lvl>
    <w:lvl w:ilvl="8" w:tplc="94D07DA0">
      <w:numFmt w:val="bullet"/>
      <w:lvlText w:val="•"/>
      <w:lvlJc w:val="left"/>
      <w:pPr>
        <w:ind w:left="5996" w:hanging="284"/>
      </w:pPr>
      <w:rPr>
        <w:rFonts w:hint="default"/>
        <w:lang w:val="es-ES" w:eastAsia="en-US" w:bidi="ar-SA"/>
      </w:rPr>
    </w:lvl>
  </w:abstractNum>
  <w:abstractNum w:abstractNumId="78" w15:restartNumberingAfterBreak="0">
    <w:nsid w:val="22E1396E"/>
    <w:multiLevelType w:val="multilevel"/>
    <w:tmpl w:val="DF6EFE4A"/>
    <w:lvl w:ilvl="0">
      <w:start w:val="1"/>
      <w:numFmt w:val="decimal"/>
      <w:lvlText w:val="%1"/>
      <w:lvlJc w:val="left"/>
      <w:pPr>
        <w:ind w:left="360" w:hanging="360"/>
      </w:pPr>
      <w:rPr>
        <w:rFonts w:hint="default"/>
      </w:rPr>
    </w:lvl>
    <w:lvl w:ilvl="1">
      <w:start w:val="1"/>
      <w:numFmt w:val="decimal"/>
      <w:pStyle w:val="SecIII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3133889"/>
    <w:multiLevelType w:val="hybridMultilevel"/>
    <w:tmpl w:val="DA440C10"/>
    <w:lvl w:ilvl="0" w:tplc="090A209C">
      <w:start w:val="1"/>
      <w:numFmt w:val="bullet"/>
      <w:lvlText w:val=""/>
      <w:lvlJc w:val="left"/>
      <w:pPr>
        <w:ind w:left="288" w:hanging="360"/>
      </w:pPr>
      <w:rPr>
        <w:rFonts w:ascii="Symbol" w:hAnsi="Symbol" w:hint="default"/>
        <w:sz w:val="24"/>
      </w:rPr>
    </w:lvl>
    <w:lvl w:ilvl="1" w:tplc="04090003" w:tentative="1">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0" w15:restartNumberingAfterBreak="0">
    <w:nsid w:val="231E6E21"/>
    <w:multiLevelType w:val="hybridMultilevel"/>
    <w:tmpl w:val="8F10BCA8"/>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81" w15:restartNumberingAfterBreak="0">
    <w:nsid w:val="23605EAF"/>
    <w:multiLevelType w:val="hybridMultilevel"/>
    <w:tmpl w:val="672A4560"/>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37206A1"/>
    <w:multiLevelType w:val="hybridMultilevel"/>
    <w:tmpl w:val="0F98BDDC"/>
    <w:lvl w:ilvl="0" w:tplc="2C0A0001">
      <w:start w:val="1"/>
      <w:numFmt w:val="bullet"/>
      <w:lvlText w:val=""/>
      <w:lvlJc w:val="left"/>
      <w:pPr>
        <w:ind w:left="776" w:hanging="360"/>
      </w:pPr>
      <w:rPr>
        <w:rFonts w:ascii="Symbol" w:hAnsi="Symbol" w:hint="default"/>
      </w:rPr>
    </w:lvl>
    <w:lvl w:ilvl="1" w:tplc="2C0A0003" w:tentative="1">
      <w:start w:val="1"/>
      <w:numFmt w:val="bullet"/>
      <w:lvlText w:val="o"/>
      <w:lvlJc w:val="left"/>
      <w:pPr>
        <w:ind w:left="1496" w:hanging="360"/>
      </w:pPr>
      <w:rPr>
        <w:rFonts w:ascii="Courier New" w:hAnsi="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83" w15:restartNumberingAfterBreak="0">
    <w:nsid w:val="23CC6F62"/>
    <w:multiLevelType w:val="hybridMultilevel"/>
    <w:tmpl w:val="A614C0D6"/>
    <w:lvl w:ilvl="0" w:tplc="7EEEE424">
      <w:numFmt w:val="bullet"/>
      <w:lvlText w:val="●"/>
      <w:lvlJc w:val="left"/>
      <w:pPr>
        <w:ind w:left="478" w:hanging="360"/>
      </w:pPr>
      <w:rPr>
        <w:rFonts w:ascii="Calibri" w:eastAsia="Calibri" w:hAnsi="Calibri" w:cs="Calibri" w:hint="default"/>
        <w:w w:val="99"/>
        <w:sz w:val="20"/>
        <w:szCs w:val="20"/>
        <w:lang w:val="es-ES" w:eastAsia="en-US" w:bidi="ar-SA"/>
      </w:rPr>
    </w:lvl>
    <w:lvl w:ilvl="1" w:tplc="E2B4BA2E">
      <w:numFmt w:val="bullet"/>
      <w:lvlText w:val="•"/>
      <w:lvlJc w:val="left"/>
      <w:pPr>
        <w:ind w:left="1101" w:hanging="360"/>
      </w:pPr>
      <w:rPr>
        <w:rFonts w:hint="default"/>
        <w:lang w:val="es-ES" w:eastAsia="en-US" w:bidi="ar-SA"/>
      </w:rPr>
    </w:lvl>
    <w:lvl w:ilvl="2" w:tplc="05D04DDE">
      <w:numFmt w:val="bullet"/>
      <w:lvlText w:val="•"/>
      <w:lvlJc w:val="left"/>
      <w:pPr>
        <w:ind w:left="1723" w:hanging="360"/>
      </w:pPr>
      <w:rPr>
        <w:rFonts w:hint="default"/>
        <w:lang w:val="es-ES" w:eastAsia="en-US" w:bidi="ar-SA"/>
      </w:rPr>
    </w:lvl>
    <w:lvl w:ilvl="3" w:tplc="973450F2">
      <w:numFmt w:val="bullet"/>
      <w:lvlText w:val="•"/>
      <w:lvlJc w:val="left"/>
      <w:pPr>
        <w:ind w:left="2344" w:hanging="360"/>
      </w:pPr>
      <w:rPr>
        <w:rFonts w:hint="default"/>
        <w:lang w:val="es-ES" w:eastAsia="en-US" w:bidi="ar-SA"/>
      </w:rPr>
    </w:lvl>
    <w:lvl w:ilvl="4" w:tplc="EA4AB27E">
      <w:numFmt w:val="bullet"/>
      <w:lvlText w:val="•"/>
      <w:lvlJc w:val="left"/>
      <w:pPr>
        <w:ind w:left="2966" w:hanging="360"/>
      </w:pPr>
      <w:rPr>
        <w:rFonts w:hint="default"/>
        <w:lang w:val="es-ES" w:eastAsia="en-US" w:bidi="ar-SA"/>
      </w:rPr>
    </w:lvl>
    <w:lvl w:ilvl="5" w:tplc="397A66D8">
      <w:numFmt w:val="bullet"/>
      <w:lvlText w:val="•"/>
      <w:lvlJc w:val="left"/>
      <w:pPr>
        <w:ind w:left="3588" w:hanging="360"/>
      </w:pPr>
      <w:rPr>
        <w:rFonts w:hint="default"/>
        <w:lang w:val="es-ES" w:eastAsia="en-US" w:bidi="ar-SA"/>
      </w:rPr>
    </w:lvl>
    <w:lvl w:ilvl="6" w:tplc="C49C2870">
      <w:numFmt w:val="bullet"/>
      <w:lvlText w:val="•"/>
      <w:lvlJc w:val="left"/>
      <w:pPr>
        <w:ind w:left="4209" w:hanging="360"/>
      </w:pPr>
      <w:rPr>
        <w:rFonts w:hint="default"/>
        <w:lang w:val="es-ES" w:eastAsia="en-US" w:bidi="ar-SA"/>
      </w:rPr>
    </w:lvl>
    <w:lvl w:ilvl="7" w:tplc="A13265E2">
      <w:numFmt w:val="bullet"/>
      <w:lvlText w:val="•"/>
      <w:lvlJc w:val="left"/>
      <w:pPr>
        <w:ind w:left="4831" w:hanging="360"/>
      </w:pPr>
      <w:rPr>
        <w:rFonts w:hint="default"/>
        <w:lang w:val="es-ES" w:eastAsia="en-US" w:bidi="ar-SA"/>
      </w:rPr>
    </w:lvl>
    <w:lvl w:ilvl="8" w:tplc="2A14CED4">
      <w:numFmt w:val="bullet"/>
      <w:lvlText w:val="•"/>
      <w:lvlJc w:val="left"/>
      <w:pPr>
        <w:ind w:left="5452" w:hanging="360"/>
      </w:pPr>
      <w:rPr>
        <w:rFonts w:hint="default"/>
        <w:lang w:val="es-ES" w:eastAsia="en-US" w:bidi="ar-SA"/>
      </w:rPr>
    </w:lvl>
  </w:abstractNum>
  <w:abstractNum w:abstractNumId="84"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85" w15:restartNumberingAfterBreak="0">
    <w:nsid w:val="24922395"/>
    <w:multiLevelType w:val="hybridMultilevel"/>
    <w:tmpl w:val="75F6F150"/>
    <w:lvl w:ilvl="0" w:tplc="31420132">
      <w:numFmt w:val="bullet"/>
      <w:lvlText w:val="●"/>
      <w:lvlJc w:val="left"/>
      <w:pPr>
        <w:ind w:left="478" w:hanging="360"/>
      </w:pPr>
      <w:rPr>
        <w:rFonts w:ascii="Calibri" w:eastAsia="Calibri" w:hAnsi="Calibri" w:cs="Calibri" w:hint="default"/>
        <w:w w:val="99"/>
        <w:sz w:val="20"/>
        <w:szCs w:val="20"/>
        <w:lang w:val="es-ES" w:eastAsia="en-US" w:bidi="ar-SA"/>
      </w:rPr>
    </w:lvl>
    <w:lvl w:ilvl="1" w:tplc="1C36BC04">
      <w:numFmt w:val="bullet"/>
      <w:lvlText w:val="•"/>
      <w:lvlJc w:val="left"/>
      <w:pPr>
        <w:ind w:left="1101" w:hanging="360"/>
      </w:pPr>
      <w:rPr>
        <w:rFonts w:hint="default"/>
        <w:lang w:val="es-ES" w:eastAsia="en-US" w:bidi="ar-SA"/>
      </w:rPr>
    </w:lvl>
    <w:lvl w:ilvl="2" w:tplc="72024654">
      <w:numFmt w:val="bullet"/>
      <w:lvlText w:val="•"/>
      <w:lvlJc w:val="left"/>
      <w:pPr>
        <w:ind w:left="1723" w:hanging="360"/>
      </w:pPr>
      <w:rPr>
        <w:rFonts w:hint="default"/>
        <w:lang w:val="es-ES" w:eastAsia="en-US" w:bidi="ar-SA"/>
      </w:rPr>
    </w:lvl>
    <w:lvl w:ilvl="3" w:tplc="81668D80">
      <w:numFmt w:val="bullet"/>
      <w:lvlText w:val="•"/>
      <w:lvlJc w:val="left"/>
      <w:pPr>
        <w:ind w:left="2345" w:hanging="360"/>
      </w:pPr>
      <w:rPr>
        <w:rFonts w:hint="default"/>
        <w:lang w:val="es-ES" w:eastAsia="en-US" w:bidi="ar-SA"/>
      </w:rPr>
    </w:lvl>
    <w:lvl w:ilvl="4" w:tplc="D6005A56">
      <w:numFmt w:val="bullet"/>
      <w:lvlText w:val="•"/>
      <w:lvlJc w:val="left"/>
      <w:pPr>
        <w:ind w:left="2967" w:hanging="360"/>
      </w:pPr>
      <w:rPr>
        <w:rFonts w:hint="default"/>
        <w:lang w:val="es-ES" w:eastAsia="en-US" w:bidi="ar-SA"/>
      </w:rPr>
    </w:lvl>
    <w:lvl w:ilvl="5" w:tplc="0CC435BC">
      <w:numFmt w:val="bullet"/>
      <w:lvlText w:val="•"/>
      <w:lvlJc w:val="left"/>
      <w:pPr>
        <w:ind w:left="3589" w:hanging="360"/>
      </w:pPr>
      <w:rPr>
        <w:rFonts w:hint="default"/>
        <w:lang w:val="es-ES" w:eastAsia="en-US" w:bidi="ar-SA"/>
      </w:rPr>
    </w:lvl>
    <w:lvl w:ilvl="6" w:tplc="D08E6BF8">
      <w:numFmt w:val="bullet"/>
      <w:lvlText w:val="•"/>
      <w:lvlJc w:val="left"/>
      <w:pPr>
        <w:ind w:left="4210" w:hanging="360"/>
      </w:pPr>
      <w:rPr>
        <w:rFonts w:hint="default"/>
        <w:lang w:val="es-ES" w:eastAsia="en-US" w:bidi="ar-SA"/>
      </w:rPr>
    </w:lvl>
    <w:lvl w:ilvl="7" w:tplc="8B10654C">
      <w:numFmt w:val="bullet"/>
      <w:lvlText w:val="•"/>
      <w:lvlJc w:val="left"/>
      <w:pPr>
        <w:ind w:left="4832" w:hanging="360"/>
      </w:pPr>
      <w:rPr>
        <w:rFonts w:hint="default"/>
        <w:lang w:val="es-ES" w:eastAsia="en-US" w:bidi="ar-SA"/>
      </w:rPr>
    </w:lvl>
    <w:lvl w:ilvl="8" w:tplc="AE5C98D8">
      <w:numFmt w:val="bullet"/>
      <w:lvlText w:val="•"/>
      <w:lvlJc w:val="left"/>
      <w:pPr>
        <w:ind w:left="5454" w:hanging="360"/>
      </w:pPr>
      <w:rPr>
        <w:rFonts w:hint="default"/>
        <w:lang w:val="es-ES" w:eastAsia="en-US" w:bidi="ar-SA"/>
      </w:rPr>
    </w:lvl>
  </w:abstractNum>
  <w:abstractNum w:abstractNumId="86" w15:restartNumberingAfterBreak="0">
    <w:nsid w:val="249B03AD"/>
    <w:multiLevelType w:val="hybridMultilevel"/>
    <w:tmpl w:val="12C4615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7" w15:restartNumberingAfterBreak="0">
    <w:nsid w:val="24D94A64"/>
    <w:multiLevelType w:val="hybridMultilevel"/>
    <w:tmpl w:val="3D962F7A"/>
    <w:lvl w:ilvl="0" w:tplc="BF4656F6">
      <w:numFmt w:val="bullet"/>
      <w:lvlText w:val="●"/>
      <w:lvlJc w:val="left"/>
      <w:pPr>
        <w:ind w:left="355" w:hanging="284"/>
      </w:pPr>
      <w:rPr>
        <w:rFonts w:ascii="Calibri" w:eastAsia="Calibri" w:hAnsi="Calibri" w:cs="Calibri" w:hint="default"/>
        <w:w w:val="100"/>
        <w:sz w:val="24"/>
        <w:szCs w:val="24"/>
        <w:lang w:val="es-ES" w:eastAsia="en-US" w:bidi="ar-SA"/>
      </w:rPr>
    </w:lvl>
    <w:lvl w:ilvl="1" w:tplc="7B6C750C">
      <w:numFmt w:val="bullet"/>
      <w:lvlText w:val="•"/>
      <w:lvlJc w:val="left"/>
      <w:pPr>
        <w:ind w:left="1046" w:hanging="284"/>
      </w:pPr>
      <w:rPr>
        <w:rFonts w:hint="default"/>
        <w:lang w:val="es-ES" w:eastAsia="en-US" w:bidi="ar-SA"/>
      </w:rPr>
    </w:lvl>
    <w:lvl w:ilvl="2" w:tplc="C414EADE">
      <w:numFmt w:val="bullet"/>
      <w:lvlText w:val="•"/>
      <w:lvlJc w:val="left"/>
      <w:pPr>
        <w:ind w:left="1733" w:hanging="284"/>
      </w:pPr>
      <w:rPr>
        <w:rFonts w:hint="default"/>
        <w:lang w:val="es-ES" w:eastAsia="en-US" w:bidi="ar-SA"/>
      </w:rPr>
    </w:lvl>
    <w:lvl w:ilvl="3" w:tplc="026A1652">
      <w:numFmt w:val="bullet"/>
      <w:lvlText w:val="•"/>
      <w:lvlJc w:val="left"/>
      <w:pPr>
        <w:ind w:left="2419" w:hanging="284"/>
      </w:pPr>
      <w:rPr>
        <w:rFonts w:hint="default"/>
        <w:lang w:val="es-ES" w:eastAsia="en-US" w:bidi="ar-SA"/>
      </w:rPr>
    </w:lvl>
    <w:lvl w:ilvl="4" w:tplc="A7029FDC">
      <w:numFmt w:val="bullet"/>
      <w:lvlText w:val="•"/>
      <w:lvlJc w:val="left"/>
      <w:pPr>
        <w:ind w:left="3106" w:hanging="284"/>
      </w:pPr>
      <w:rPr>
        <w:rFonts w:hint="default"/>
        <w:lang w:val="es-ES" w:eastAsia="en-US" w:bidi="ar-SA"/>
      </w:rPr>
    </w:lvl>
    <w:lvl w:ilvl="5" w:tplc="2EB8B192">
      <w:numFmt w:val="bullet"/>
      <w:lvlText w:val="•"/>
      <w:lvlJc w:val="left"/>
      <w:pPr>
        <w:ind w:left="3793" w:hanging="284"/>
      </w:pPr>
      <w:rPr>
        <w:rFonts w:hint="default"/>
        <w:lang w:val="es-ES" w:eastAsia="en-US" w:bidi="ar-SA"/>
      </w:rPr>
    </w:lvl>
    <w:lvl w:ilvl="6" w:tplc="BD6EB3A2">
      <w:numFmt w:val="bullet"/>
      <w:lvlText w:val="•"/>
      <w:lvlJc w:val="left"/>
      <w:pPr>
        <w:ind w:left="4479" w:hanging="284"/>
      </w:pPr>
      <w:rPr>
        <w:rFonts w:hint="default"/>
        <w:lang w:val="es-ES" w:eastAsia="en-US" w:bidi="ar-SA"/>
      </w:rPr>
    </w:lvl>
    <w:lvl w:ilvl="7" w:tplc="C4C42CB8">
      <w:numFmt w:val="bullet"/>
      <w:lvlText w:val="•"/>
      <w:lvlJc w:val="left"/>
      <w:pPr>
        <w:ind w:left="5166" w:hanging="284"/>
      </w:pPr>
      <w:rPr>
        <w:rFonts w:hint="default"/>
        <w:lang w:val="es-ES" w:eastAsia="en-US" w:bidi="ar-SA"/>
      </w:rPr>
    </w:lvl>
    <w:lvl w:ilvl="8" w:tplc="098ED816">
      <w:numFmt w:val="bullet"/>
      <w:lvlText w:val="•"/>
      <w:lvlJc w:val="left"/>
      <w:pPr>
        <w:ind w:left="5852" w:hanging="284"/>
      </w:pPr>
      <w:rPr>
        <w:rFonts w:hint="default"/>
        <w:lang w:val="es-ES" w:eastAsia="en-US" w:bidi="ar-SA"/>
      </w:rPr>
    </w:lvl>
  </w:abstractNum>
  <w:abstractNum w:abstractNumId="88"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89"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893ABB"/>
    <w:multiLevelType w:val="hybridMultilevel"/>
    <w:tmpl w:val="8DBE57A6"/>
    <w:lvl w:ilvl="0" w:tplc="DC82F83C">
      <w:numFmt w:val="bullet"/>
      <w:lvlText w:val="●"/>
      <w:lvlJc w:val="left"/>
      <w:pPr>
        <w:ind w:left="478" w:hanging="420"/>
      </w:pPr>
      <w:rPr>
        <w:rFonts w:ascii="Calibri" w:eastAsia="Calibri" w:hAnsi="Calibri" w:cs="Calibri" w:hint="default"/>
        <w:w w:val="99"/>
        <w:sz w:val="20"/>
        <w:szCs w:val="20"/>
        <w:lang w:val="es-ES" w:eastAsia="en-US" w:bidi="ar-SA"/>
      </w:rPr>
    </w:lvl>
    <w:lvl w:ilvl="1" w:tplc="BF188F06">
      <w:numFmt w:val="bullet"/>
      <w:lvlText w:val="•"/>
      <w:lvlJc w:val="left"/>
      <w:pPr>
        <w:ind w:left="1101" w:hanging="420"/>
      </w:pPr>
      <w:rPr>
        <w:rFonts w:hint="default"/>
        <w:lang w:val="es-ES" w:eastAsia="en-US" w:bidi="ar-SA"/>
      </w:rPr>
    </w:lvl>
    <w:lvl w:ilvl="2" w:tplc="462C75EC">
      <w:numFmt w:val="bullet"/>
      <w:lvlText w:val="•"/>
      <w:lvlJc w:val="left"/>
      <w:pPr>
        <w:ind w:left="1723" w:hanging="420"/>
      </w:pPr>
      <w:rPr>
        <w:rFonts w:hint="default"/>
        <w:lang w:val="es-ES" w:eastAsia="en-US" w:bidi="ar-SA"/>
      </w:rPr>
    </w:lvl>
    <w:lvl w:ilvl="3" w:tplc="4262F652">
      <w:numFmt w:val="bullet"/>
      <w:lvlText w:val="•"/>
      <w:lvlJc w:val="left"/>
      <w:pPr>
        <w:ind w:left="2345" w:hanging="420"/>
      </w:pPr>
      <w:rPr>
        <w:rFonts w:hint="default"/>
        <w:lang w:val="es-ES" w:eastAsia="en-US" w:bidi="ar-SA"/>
      </w:rPr>
    </w:lvl>
    <w:lvl w:ilvl="4" w:tplc="4B509074">
      <w:numFmt w:val="bullet"/>
      <w:lvlText w:val="•"/>
      <w:lvlJc w:val="left"/>
      <w:pPr>
        <w:ind w:left="2967" w:hanging="420"/>
      </w:pPr>
      <w:rPr>
        <w:rFonts w:hint="default"/>
        <w:lang w:val="es-ES" w:eastAsia="en-US" w:bidi="ar-SA"/>
      </w:rPr>
    </w:lvl>
    <w:lvl w:ilvl="5" w:tplc="4968B040">
      <w:numFmt w:val="bullet"/>
      <w:lvlText w:val="•"/>
      <w:lvlJc w:val="left"/>
      <w:pPr>
        <w:ind w:left="3589" w:hanging="420"/>
      </w:pPr>
      <w:rPr>
        <w:rFonts w:hint="default"/>
        <w:lang w:val="es-ES" w:eastAsia="en-US" w:bidi="ar-SA"/>
      </w:rPr>
    </w:lvl>
    <w:lvl w:ilvl="6" w:tplc="27E49E72">
      <w:numFmt w:val="bullet"/>
      <w:lvlText w:val="•"/>
      <w:lvlJc w:val="left"/>
      <w:pPr>
        <w:ind w:left="4210" w:hanging="420"/>
      </w:pPr>
      <w:rPr>
        <w:rFonts w:hint="default"/>
        <w:lang w:val="es-ES" w:eastAsia="en-US" w:bidi="ar-SA"/>
      </w:rPr>
    </w:lvl>
    <w:lvl w:ilvl="7" w:tplc="E526A63E">
      <w:numFmt w:val="bullet"/>
      <w:lvlText w:val="•"/>
      <w:lvlJc w:val="left"/>
      <w:pPr>
        <w:ind w:left="4832" w:hanging="420"/>
      </w:pPr>
      <w:rPr>
        <w:rFonts w:hint="default"/>
        <w:lang w:val="es-ES" w:eastAsia="en-US" w:bidi="ar-SA"/>
      </w:rPr>
    </w:lvl>
    <w:lvl w:ilvl="8" w:tplc="17EADA5A">
      <w:numFmt w:val="bullet"/>
      <w:lvlText w:val="•"/>
      <w:lvlJc w:val="left"/>
      <w:pPr>
        <w:ind w:left="5454" w:hanging="420"/>
      </w:pPr>
      <w:rPr>
        <w:rFonts w:hint="default"/>
        <w:lang w:val="es-ES" w:eastAsia="en-US" w:bidi="ar-SA"/>
      </w:rPr>
    </w:lvl>
  </w:abstractNum>
  <w:abstractNum w:abstractNumId="91" w15:restartNumberingAfterBreak="0">
    <w:nsid w:val="25CB0EA9"/>
    <w:multiLevelType w:val="hybridMultilevel"/>
    <w:tmpl w:val="51C6A33C"/>
    <w:lvl w:ilvl="0" w:tplc="D6EE13F2">
      <w:numFmt w:val="bullet"/>
      <w:lvlText w:val="●"/>
      <w:lvlJc w:val="left"/>
      <w:pPr>
        <w:ind w:left="354" w:hanging="284"/>
      </w:pPr>
      <w:rPr>
        <w:rFonts w:ascii="Calibri" w:eastAsia="Calibri" w:hAnsi="Calibri" w:cs="Calibri" w:hint="default"/>
        <w:b/>
        <w:bCs/>
        <w:w w:val="100"/>
        <w:sz w:val="22"/>
        <w:szCs w:val="22"/>
        <w:lang w:val="es-ES" w:eastAsia="en-US" w:bidi="ar-SA"/>
      </w:rPr>
    </w:lvl>
    <w:lvl w:ilvl="1" w:tplc="6D363DB4">
      <w:numFmt w:val="bullet"/>
      <w:lvlText w:val="•"/>
      <w:lvlJc w:val="left"/>
      <w:pPr>
        <w:ind w:left="1074" w:hanging="284"/>
      </w:pPr>
      <w:rPr>
        <w:rFonts w:hint="default"/>
        <w:lang w:val="es-ES" w:eastAsia="en-US" w:bidi="ar-SA"/>
      </w:rPr>
    </w:lvl>
    <w:lvl w:ilvl="2" w:tplc="7570E7B8">
      <w:numFmt w:val="bullet"/>
      <w:lvlText w:val="•"/>
      <w:lvlJc w:val="left"/>
      <w:pPr>
        <w:ind w:left="1789" w:hanging="284"/>
      </w:pPr>
      <w:rPr>
        <w:rFonts w:hint="default"/>
        <w:lang w:val="es-ES" w:eastAsia="en-US" w:bidi="ar-SA"/>
      </w:rPr>
    </w:lvl>
    <w:lvl w:ilvl="3" w:tplc="10F0487C">
      <w:numFmt w:val="bullet"/>
      <w:lvlText w:val="•"/>
      <w:lvlJc w:val="left"/>
      <w:pPr>
        <w:ind w:left="2503" w:hanging="284"/>
      </w:pPr>
      <w:rPr>
        <w:rFonts w:hint="default"/>
        <w:lang w:val="es-ES" w:eastAsia="en-US" w:bidi="ar-SA"/>
      </w:rPr>
    </w:lvl>
    <w:lvl w:ilvl="4" w:tplc="38240E7C">
      <w:numFmt w:val="bullet"/>
      <w:lvlText w:val="•"/>
      <w:lvlJc w:val="left"/>
      <w:pPr>
        <w:ind w:left="3218" w:hanging="284"/>
      </w:pPr>
      <w:rPr>
        <w:rFonts w:hint="default"/>
        <w:lang w:val="es-ES" w:eastAsia="en-US" w:bidi="ar-SA"/>
      </w:rPr>
    </w:lvl>
    <w:lvl w:ilvl="5" w:tplc="FCAE3FEE">
      <w:numFmt w:val="bullet"/>
      <w:lvlText w:val="•"/>
      <w:lvlJc w:val="left"/>
      <w:pPr>
        <w:ind w:left="3932" w:hanging="284"/>
      </w:pPr>
      <w:rPr>
        <w:rFonts w:hint="default"/>
        <w:lang w:val="es-ES" w:eastAsia="en-US" w:bidi="ar-SA"/>
      </w:rPr>
    </w:lvl>
    <w:lvl w:ilvl="6" w:tplc="1E3C39C2">
      <w:numFmt w:val="bullet"/>
      <w:lvlText w:val="•"/>
      <w:lvlJc w:val="left"/>
      <w:pPr>
        <w:ind w:left="4647" w:hanging="284"/>
      </w:pPr>
      <w:rPr>
        <w:rFonts w:hint="default"/>
        <w:lang w:val="es-ES" w:eastAsia="en-US" w:bidi="ar-SA"/>
      </w:rPr>
    </w:lvl>
    <w:lvl w:ilvl="7" w:tplc="49DE45C6">
      <w:numFmt w:val="bullet"/>
      <w:lvlText w:val="•"/>
      <w:lvlJc w:val="left"/>
      <w:pPr>
        <w:ind w:left="5361" w:hanging="284"/>
      </w:pPr>
      <w:rPr>
        <w:rFonts w:hint="default"/>
        <w:lang w:val="es-ES" w:eastAsia="en-US" w:bidi="ar-SA"/>
      </w:rPr>
    </w:lvl>
    <w:lvl w:ilvl="8" w:tplc="150CAD2C">
      <w:numFmt w:val="bullet"/>
      <w:lvlText w:val="•"/>
      <w:lvlJc w:val="left"/>
      <w:pPr>
        <w:ind w:left="6076" w:hanging="284"/>
      </w:pPr>
      <w:rPr>
        <w:rFonts w:hint="default"/>
        <w:lang w:val="es-ES" w:eastAsia="en-US" w:bidi="ar-SA"/>
      </w:rPr>
    </w:lvl>
  </w:abstractNum>
  <w:abstractNum w:abstractNumId="92" w15:restartNumberingAfterBreak="0">
    <w:nsid w:val="262F0CD8"/>
    <w:multiLevelType w:val="hybridMultilevel"/>
    <w:tmpl w:val="C8D2C71E"/>
    <w:lvl w:ilvl="0" w:tplc="663EF274">
      <w:numFmt w:val="bullet"/>
      <w:lvlText w:val="●"/>
      <w:lvlJc w:val="left"/>
      <w:pPr>
        <w:ind w:left="355" w:hanging="284"/>
      </w:pPr>
      <w:rPr>
        <w:rFonts w:ascii="Calibri" w:eastAsia="Calibri" w:hAnsi="Calibri" w:cs="Calibri" w:hint="default"/>
        <w:b/>
        <w:bCs/>
        <w:w w:val="100"/>
        <w:sz w:val="22"/>
        <w:szCs w:val="22"/>
        <w:lang w:val="es-ES" w:eastAsia="en-US" w:bidi="ar-SA"/>
      </w:rPr>
    </w:lvl>
    <w:lvl w:ilvl="1" w:tplc="09C08788">
      <w:numFmt w:val="bullet"/>
      <w:lvlText w:val="•"/>
      <w:lvlJc w:val="left"/>
      <w:pPr>
        <w:ind w:left="1064" w:hanging="284"/>
      </w:pPr>
      <w:rPr>
        <w:rFonts w:hint="default"/>
        <w:lang w:val="es-ES" w:eastAsia="en-US" w:bidi="ar-SA"/>
      </w:rPr>
    </w:lvl>
    <w:lvl w:ilvl="2" w:tplc="E6587ADE">
      <w:numFmt w:val="bullet"/>
      <w:lvlText w:val="•"/>
      <w:lvlJc w:val="left"/>
      <w:pPr>
        <w:ind w:left="1769" w:hanging="284"/>
      </w:pPr>
      <w:rPr>
        <w:rFonts w:hint="default"/>
        <w:lang w:val="es-ES" w:eastAsia="en-US" w:bidi="ar-SA"/>
      </w:rPr>
    </w:lvl>
    <w:lvl w:ilvl="3" w:tplc="2410EF42">
      <w:numFmt w:val="bullet"/>
      <w:lvlText w:val="•"/>
      <w:lvlJc w:val="left"/>
      <w:pPr>
        <w:ind w:left="2474" w:hanging="284"/>
      </w:pPr>
      <w:rPr>
        <w:rFonts w:hint="default"/>
        <w:lang w:val="es-ES" w:eastAsia="en-US" w:bidi="ar-SA"/>
      </w:rPr>
    </w:lvl>
    <w:lvl w:ilvl="4" w:tplc="5D66AF08">
      <w:numFmt w:val="bullet"/>
      <w:lvlText w:val="•"/>
      <w:lvlJc w:val="left"/>
      <w:pPr>
        <w:ind w:left="3178" w:hanging="284"/>
      </w:pPr>
      <w:rPr>
        <w:rFonts w:hint="default"/>
        <w:lang w:val="es-ES" w:eastAsia="en-US" w:bidi="ar-SA"/>
      </w:rPr>
    </w:lvl>
    <w:lvl w:ilvl="5" w:tplc="6880542E">
      <w:numFmt w:val="bullet"/>
      <w:lvlText w:val="•"/>
      <w:lvlJc w:val="left"/>
      <w:pPr>
        <w:ind w:left="3883" w:hanging="284"/>
      </w:pPr>
      <w:rPr>
        <w:rFonts w:hint="default"/>
        <w:lang w:val="es-ES" w:eastAsia="en-US" w:bidi="ar-SA"/>
      </w:rPr>
    </w:lvl>
    <w:lvl w:ilvl="6" w:tplc="D48CA8EE">
      <w:numFmt w:val="bullet"/>
      <w:lvlText w:val="•"/>
      <w:lvlJc w:val="left"/>
      <w:pPr>
        <w:ind w:left="4588" w:hanging="284"/>
      </w:pPr>
      <w:rPr>
        <w:rFonts w:hint="default"/>
        <w:lang w:val="es-ES" w:eastAsia="en-US" w:bidi="ar-SA"/>
      </w:rPr>
    </w:lvl>
    <w:lvl w:ilvl="7" w:tplc="472CC40C">
      <w:numFmt w:val="bullet"/>
      <w:lvlText w:val="•"/>
      <w:lvlJc w:val="left"/>
      <w:pPr>
        <w:ind w:left="5292" w:hanging="284"/>
      </w:pPr>
      <w:rPr>
        <w:rFonts w:hint="default"/>
        <w:lang w:val="es-ES" w:eastAsia="en-US" w:bidi="ar-SA"/>
      </w:rPr>
    </w:lvl>
    <w:lvl w:ilvl="8" w:tplc="93E89BE0">
      <w:numFmt w:val="bullet"/>
      <w:lvlText w:val="•"/>
      <w:lvlJc w:val="left"/>
      <w:pPr>
        <w:ind w:left="5997" w:hanging="284"/>
      </w:pPr>
      <w:rPr>
        <w:rFonts w:hint="default"/>
        <w:lang w:val="es-ES" w:eastAsia="en-US" w:bidi="ar-SA"/>
      </w:rPr>
    </w:lvl>
  </w:abstractNum>
  <w:abstractNum w:abstractNumId="93"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6FA7EC2"/>
    <w:multiLevelType w:val="hybridMultilevel"/>
    <w:tmpl w:val="7D860C9E"/>
    <w:lvl w:ilvl="0" w:tplc="61A2E450">
      <w:numFmt w:val="bullet"/>
      <w:lvlText w:val="●"/>
      <w:lvlJc w:val="left"/>
      <w:pPr>
        <w:ind w:left="355" w:hanging="284"/>
      </w:pPr>
      <w:rPr>
        <w:rFonts w:ascii="Calibri" w:eastAsia="Calibri" w:hAnsi="Calibri" w:cs="Calibri" w:hint="default"/>
        <w:b/>
        <w:bCs/>
        <w:w w:val="100"/>
        <w:sz w:val="22"/>
        <w:szCs w:val="22"/>
        <w:lang w:val="es-ES" w:eastAsia="en-US" w:bidi="ar-SA"/>
      </w:rPr>
    </w:lvl>
    <w:lvl w:ilvl="1" w:tplc="7370F252">
      <w:numFmt w:val="bullet"/>
      <w:lvlText w:val="•"/>
      <w:lvlJc w:val="left"/>
      <w:pPr>
        <w:ind w:left="1064" w:hanging="284"/>
      </w:pPr>
      <w:rPr>
        <w:rFonts w:hint="default"/>
        <w:lang w:val="es-ES" w:eastAsia="en-US" w:bidi="ar-SA"/>
      </w:rPr>
    </w:lvl>
    <w:lvl w:ilvl="2" w:tplc="D696E13A">
      <w:numFmt w:val="bullet"/>
      <w:lvlText w:val="•"/>
      <w:lvlJc w:val="left"/>
      <w:pPr>
        <w:ind w:left="1769" w:hanging="284"/>
      </w:pPr>
      <w:rPr>
        <w:rFonts w:hint="default"/>
        <w:lang w:val="es-ES" w:eastAsia="en-US" w:bidi="ar-SA"/>
      </w:rPr>
    </w:lvl>
    <w:lvl w:ilvl="3" w:tplc="0E901564">
      <w:numFmt w:val="bullet"/>
      <w:lvlText w:val="•"/>
      <w:lvlJc w:val="left"/>
      <w:pPr>
        <w:ind w:left="2473" w:hanging="284"/>
      </w:pPr>
      <w:rPr>
        <w:rFonts w:hint="default"/>
        <w:lang w:val="es-ES" w:eastAsia="en-US" w:bidi="ar-SA"/>
      </w:rPr>
    </w:lvl>
    <w:lvl w:ilvl="4" w:tplc="EBC2FB4A">
      <w:numFmt w:val="bullet"/>
      <w:lvlText w:val="•"/>
      <w:lvlJc w:val="left"/>
      <w:pPr>
        <w:ind w:left="3178" w:hanging="284"/>
      </w:pPr>
      <w:rPr>
        <w:rFonts w:hint="default"/>
        <w:lang w:val="es-ES" w:eastAsia="en-US" w:bidi="ar-SA"/>
      </w:rPr>
    </w:lvl>
    <w:lvl w:ilvl="5" w:tplc="F72033E0">
      <w:numFmt w:val="bullet"/>
      <w:lvlText w:val="•"/>
      <w:lvlJc w:val="left"/>
      <w:pPr>
        <w:ind w:left="3883" w:hanging="284"/>
      </w:pPr>
      <w:rPr>
        <w:rFonts w:hint="default"/>
        <w:lang w:val="es-ES" w:eastAsia="en-US" w:bidi="ar-SA"/>
      </w:rPr>
    </w:lvl>
    <w:lvl w:ilvl="6" w:tplc="9E9C68A0">
      <w:numFmt w:val="bullet"/>
      <w:lvlText w:val="•"/>
      <w:lvlJc w:val="left"/>
      <w:pPr>
        <w:ind w:left="4587" w:hanging="284"/>
      </w:pPr>
      <w:rPr>
        <w:rFonts w:hint="default"/>
        <w:lang w:val="es-ES" w:eastAsia="en-US" w:bidi="ar-SA"/>
      </w:rPr>
    </w:lvl>
    <w:lvl w:ilvl="7" w:tplc="3D7AD2BC">
      <w:numFmt w:val="bullet"/>
      <w:lvlText w:val="•"/>
      <w:lvlJc w:val="left"/>
      <w:pPr>
        <w:ind w:left="5292" w:hanging="284"/>
      </w:pPr>
      <w:rPr>
        <w:rFonts w:hint="default"/>
        <w:lang w:val="es-ES" w:eastAsia="en-US" w:bidi="ar-SA"/>
      </w:rPr>
    </w:lvl>
    <w:lvl w:ilvl="8" w:tplc="19067480">
      <w:numFmt w:val="bullet"/>
      <w:lvlText w:val="•"/>
      <w:lvlJc w:val="left"/>
      <w:pPr>
        <w:ind w:left="5996" w:hanging="284"/>
      </w:pPr>
      <w:rPr>
        <w:rFonts w:hint="default"/>
        <w:lang w:val="es-ES" w:eastAsia="en-US" w:bidi="ar-SA"/>
      </w:rPr>
    </w:lvl>
  </w:abstractNum>
  <w:abstractNum w:abstractNumId="95" w15:restartNumberingAfterBreak="0">
    <w:nsid w:val="274A786D"/>
    <w:multiLevelType w:val="multilevel"/>
    <w:tmpl w:val="8A8C7F78"/>
    <w:numStyleLink w:val="Style2"/>
  </w:abstractNum>
  <w:abstractNum w:abstractNumId="96" w15:restartNumberingAfterBreak="0">
    <w:nsid w:val="27CE3CF7"/>
    <w:multiLevelType w:val="hybridMultilevel"/>
    <w:tmpl w:val="44FE262E"/>
    <w:lvl w:ilvl="0" w:tplc="2C6A4942">
      <w:numFmt w:val="bullet"/>
      <w:lvlText w:val="●"/>
      <w:lvlJc w:val="left"/>
      <w:pPr>
        <w:ind w:left="478" w:hanging="360"/>
      </w:pPr>
      <w:rPr>
        <w:rFonts w:ascii="Calibri" w:eastAsia="Calibri" w:hAnsi="Calibri" w:cs="Calibri" w:hint="default"/>
        <w:w w:val="99"/>
        <w:sz w:val="20"/>
        <w:szCs w:val="20"/>
        <w:lang w:val="es-ES" w:eastAsia="en-US" w:bidi="ar-SA"/>
      </w:rPr>
    </w:lvl>
    <w:lvl w:ilvl="1" w:tplc="0032FCCE">
      <w:numFmt w:val="bullet"/>
      <w:lvlText w:val="•"/>
      <w:lvlJc w:val="left"/>
      <w:pPr>
        <w:ind w:left="1101" w:hanging="360"/>
      </w:pPr>
      <w:rPr>
        <w:rFonts w:hint="default"/>
        <w:lang w:val="es-ES" w:eastAsia="en-US" w:bidi="ar-SA"/>
      </w:rPr>
    </w:lvl>
    <w:lvl w:ilvl="2" w:tplc="27D2FCD4">
      <w:numFmt w:val="bullet"/>
      <w:lvlText w:val="•"/>
      <w:lvlJc w:val="left"/>
      <w:pPr>
        <w:ind w:left="1723" w:hanging="360"/>
      </w:pPr>
      <w:rPr>
        <w:rFonts w:hint="default"/>
        <w:lang w:val="es-ES" w:eastAsia="en-US" w:bidi="ar-SA"/>
      </w:rPr>
    </w:lvl>
    <w:lvl w:ilvl="3" w:tplc="1B96B216">
      <w:numFmt w:val="bullet"/>
      <w:lvlText w:val="•"/>
      <w:lvlJc w:val="left"/>
      <w:pPr>
        <w:ind w:left="2344" w:hanging="360"/>
      </w:pPr>
      <w:rPr>
        <w:rFonts w:hint="default"/>
        <w:lang w:val="es-ES" w:eastAsia="en-US" w:bidi="ar-SA"/>
      </w:rPr>
    </w:lvl>
    <w:lvl w:ilvl="4" w:tplc="6882D13E">
      <w:numFmt w:val="bullet"/>
      <w:lvlText w:val="•"/>
      <w:lvlJc w:val="left"/>
      <w:pPr>
        <w:ind w:left="2966" w:hanging="360"/>
      </w:pPr>
      <w:rPr>
        <w:rFonts w:hint="default"/>
        <w:lang w:val="es-ES" w:eastAsia="en-US" w:bidi="ar-SA"/>
      </w:rPr>
    </w:lvl>
    <w:lvl w:ilvl="5" w:tplc="C4F4360C">
      <w:numFmt w:val="bullet"/>
      <w:lvlText w:val="•"/>
      <w:lvlJc w:val="left"/>
      <w:pPr>
        <w:ind w:left="3588" w:hanging="360"/>
      </w:pPr>
      <w:rPr>
        <w:rFonts w:hint="default"/>
        <w:lang w:val="es-ES" w:eastAsia="en-US" w:bidi="ar-SA"/>
      </w:rPr>
    </w:lvl>
    <w:lvl w:ilvl="6" w:tplc="C5223FEA">
      <w:numFmt w:val="bullet"/>
      <w:lvlText w:val="•"/>
      <w:lvlJc w:val="left"/>
      <w:pPr>
        <w:ind w:left="4209" w:hanging="360"/>
      </w:pPr>
      <w:rPr>
        <w:rFonts w:hint="default"/>
        <w:lang w:val="es-ES" w:eastAsia="en-US" w:bidi="ar-SA"/>
      </w:rPr>
    </w:lvl>
    <w:lvl w:ilvl="7" w:tplc="6354FA32">
      <w:numFmt w:val="bullet"/>
      <w:lvlText w:val="•"/>
      <w:lvlJc w:val="left"/>
      <w:pPr>
        <w:ind w:left="4831" w:hanging="360"/>
      </w:pPr>
      <w:rPr>
        <w:rFonts w:hint="default"/>
        <w:lang w:val="es-ES" w:eastAsia="en-US" w:bidi="ar-SA"/>
      </w:rPr>
    </w:lvl>
    <w:lvl w:ilvl="8" w:tplc="D8605AD0">
      <w:numFmt w:val="bullet"/>
      <w:lvlText w:val="•"/>
      <w:lvlJc w:val="left"/>
      <w:pPr>
        <w:ind w:left="5452" w:hanging="360"/>
      </w:pPr>
      <w:rPr>
        <w:rFonts w:hint="default"/>
        <w:lang w:val="es-ES" w:eastAsia="en-US" w:bidi="ar-SA"/>
      </w:rPr>
    </w:lvl>
  </w:abstractNum>
  <w:abstractNum w:abstractNumId="97" w15:restartNumberingAfterBreak="0">
    <w:nsid w:val="27D37DAE"/>
    <w:multiLevelType w:val="hybridMultilevel"/>
    <w:tmpl w:val="9C2CDA86"/>
    <w:lvl w:ilvl="0" w:tplc="E44CD51E">
      <w:numFmt w:val="bullet"/>
      <w:lvlText w:val="●"/>
      <w:lvlJc w:val="left"/>
      <w:pPr>
        <w:ind w:left="355" w:hanging="284"/>
      </w:pPr>
      <w:rPr>
        <w:rFonts w:ascii="Calibri" w:eastAsia="Calibri" w:hAnsi="Calibri" w:cs="Calibri" w:hint="default"/>
        <w:b/>
        <w:bCs/>
        <w:w w:val="100"/>
        <w:sz w:val="22"/>
        <w:szCs w:val="22"/>
        <w:lang w:val="es-ES" w:eastAsia="en-US" w:bidi="ar-SA"/>
      </w:rPr>
    </w:lvl>
    <w:lvl w:ilvl="1" w:tplc="73E0C646">
      <w:numFmt w:val="bullet"/>
      <w:lvlText w:val="•"/>
      <w:lvlJc w:val="left"/>
      <w:pPr>
        <w:ind w:left="1064" w:hanging="284"/>
      </w:pPr>
      <w:rPr>
        <w:rFonts w:hint="default"/>
        <w:lang w:val="es-ES" w:eastAsia="en-US" w:bidi="ar-SA"/>
      </w:rPr>
    </w:lvl>
    <w:lvl w:ilvl="2" w:tplc="DEBC92AC">
      <w:numFmt w:val="bullet"/>
      <w:lvlText w:val="•"/>
      <w:lvlJc w:val="left"/>
      <w:pPr>
        <w:ind w:left="1769" w:hanging="284"/>
      </w:pPr>
      <w:rPr>
        <w:rFonts w:hint="default"/>
        <w:lang w:val="es-ES" w:eastAsia="en-US" w:bidi="ar-SA"/>
      </w:rPr>
    </w:lvl>
    <w:lvl w:ilvl="3" w:tplc="445629FC">
      <w:numFmt w:val="bullet"/>
      <w:lvlText w:val="•"/>
      <w:lvlJc w:val="left"/>
      <w:pPr>
        <w:ind w:left="2473" w:hanging="284"/>
      </w:pPr>
      <w:rPr>
        <w:rFonts w:hint="default"/>
        <w:lang w:val="es-ES" w:eastAsia="en-US" w:bidi="ar-SA"/>
      </w:rPr>
    </w:lvl>
    <w:lvl w:ilvl="4" w:tplc="19180F98">
      <w:numFmt w:val="bullet"/>
      <w:lvlText w:val="•"/>
      <w:lvlJc w:val="left"/>
      <w:pPr>
        <w:ind w:left="3178" w:hanging="284"/>
      </w:pPr>
      <w:rPr>
        <w:rFonts w:hint="default"/>
        <w:lang w:val="es-ES" w:eastAsia="en-US" w:bidi="ar-SA"/>
      </w:rPr>
    </w:lvl>
    <w:lvl w:ilvl="5" w:tplc="A6908CB2">
      <w:numFmt w:val="bullet"/>
      <w:lvlText w:val="•"/>
      <w:lvlJc w:val="left"/>
      <w:pPr>
        <w:ind w:left="3883" w:hanging="284"/>
      </w:pPr>
      <w:rPr>
        <w:rFonts w:hint="default"/>
        <w:lang w:val="es-ES" w:eastAsia="en-US" w:bidi="ar-SA"/>
      </w:rPr>
    </w:lvl>
    <w:lvl w:ilvl="6" w:tplc="2B0CF4E6">
      <w:numFmt w:val="bullet"/>
      <w:lvlText w:val="•"/>
      <w:lvlJc w:val="left"/>
      <w:pPr>
        <w:ind w:left="4587" w:hanging="284"/>
      </w:pPr>
      <w:rPr>
        <w:rFonts w:hint="default"/>
        <w:lang w:val="es-ES" w:eastAsia="en-US" w:bidi="ar-SA"/>
      </w:rPr>
    </w:lvl>
    <w:lvl w:ilvl="7" w:tplc="AD007310">
      <w:numFmt w:val="bullet"/>
      <w:lvlText w:val="•"/>
      <w:lvlJc w:val="left"/>
      <w:pPr>
        <w:ind w:left="5292" w:hanging="284"/>
      </w:pPr>
      <w:rPr>
        <w:rFonts w:hint="default"/>
        <w:lang w:val="es-ES" w:eastAsia="en-US" w:bidi="ar-SA"/>
      </w:rPr>
    </w:lvl>
    <w:lvl w:ilvl="8" w:tplc="8B5CAC02">
      <w:numFmt w:val="bullet"/>
      <w:lvlText w:val="•"/>
      <w:lvlJc w:val="left"/>
      <w:pPr>
        <w:ind w:left="5996" w:hanging="284"/>
      </w:pPr>
      <w:rPr>
        <w:rFonts w:hint="default"/>
        <w:lang w:val="es-ES" w:eastAsia="en-US" w:bidi="ar-SA"/>
      </w:rPr>
    </w:lvl>
  </w:abstractNum>
  <w:abstractNum w:abstractNumId="98" w15:restartNumberingAfterBreak="0">
    <w:nsid w:val="28643FB4"/>
    <w:multiLevelType w:val="hybridMultilevel"/>
    <w:tmpl w:val="4738967E"/>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9" w15:restartNumberingAfterBreak="0">
    <w:nsid w:val="287968D4"/>
    <w:multiLevelType w:val="hybridMultilevel"/>
    <w:tmpl w:val="CA2A4C1E"/>
    <w:lvl w:ilvl="0" w:tplc="ADC61D32">
      <w:numFmt w:val="bullet"/>
      <w:lvlText w:val="●"/>
      <w:lvlJc w:val="left"/>
      <w:pPr>
        <w:ind w:left="753" w:hanging="284"/>
      </w:pPr>
      <w:rPr>
        <w:rFonts w:ascii="Calibri" w:eastAsia="Calibri" w:hAnsi="Calibri" w:cs="Calibri" w:hint="default"/>
        <w:w w:val="100"/>
        <w:sz w:val="24"/>
        <w:szCs w:val="24"/>
        <w:lang w:val="es-ES" w:eastAsia="en-US" w:bidi="ar-SA"/>
      </w:rPr>
    </w:lvl>
    <w:lvl w:ilvl="1" w:tplc="86EC9DDE">
      <w:numFmt w:val="bullet"/>
      <w:lvlText w:val="•"/>
      <w:lvlJc w:val="left"/>
      <w:pPr>
        <w:ind w:left="1483" w:hanging="284"/>
      </w:pPr>
      <w:rPr>
        <w:rFonts w:hint="default"/>
        <w:lang w:val="es-ES" w:eastAsia="en-US" w:bidi="ar-SA"/>
      </w:rPr>
    </w:lvl>
    <w:lvl w:ilvl="2" w:tplc="EBFA658C">
      <w:numFmt w:val="bullet"/>
      <w:lvlText w:val="•"/>
      <w:lvlJc w:val="left"/>
      <w:pPr>
        <w:ind w:left="2206" w:hanging="284"/>
      </w:pPr>
      <w:rPr>
        <w:rFonts w:hint="default"/>
        <w:lang w:val="es-ES" w:eastAsia="en-US" w:bidi="ar-SA"/>
      </w:rPr>
    </w:lvl>
    <w:lvl w:ilvl="3" w:tplc="4900E56A">
      <w:numFmt w:val="bullet"/>
      <w:lvlText w:val="•"/>
      <w:lvlJc w:val="left"/>
      <w:pPr>
        <w:ind w:left="2929" w:hanging="284"/>
      </w:pPr>
      <w:rPr>
        <w:rFonts w:hint="default"/>
        <w:lang w:val="es-ES" w:eastAsia="en-US" w:bidi="ar-SA"/>
      </w:rPr>
    </w:lvl>
    <w:lvl w:ilvl="4" w:tplc="BD588D2A">
      <w:numFmt w:val="bullet"/>
      <w:lvlText w:val="•"/>
      <w:lvlJc w:val="left"/>
      <w:pPr>
        <w:ind w:left="3653" w:hanging="284"/>
      </w:pPr>
      <w:rPr>
        <w:rFonts w:hint="default"/>
        <w:lang w:val="es-ES" w:eastAsia="en-US" w:bidi="ar-SA"/>
      </w:rPr>
    </w:lvl>
    <w:lvl w:ilvl="5" w:tplc="EAD6A680">
      <w:numFmt w:val="bullet"/>
      <w:lvlText w:val="•"/>
      <w:lvlJc w:val="left"/>
      <w:pPr>
        <w:ind w:left="4376" w:hanging="284"/>
      </w:pPr>
      <w:rPr>
        <w:rFonts w:hint="default"/>
        <w:lang w:val="es-ES" w:eastAsia="en-US" w:bidi="ar-SA"/>
      </w:rPr>
    </w:lvl>
    <w:lvl w:ilvl="6" w:tplc="2D8A66E6">
      <w:numFmt w:val="bullet"/>
      <w:lvlText w:val="•"/>
      <w:lvlJc w:val="left"/>
      <w:pPr>
        <w:ind w:left="5099" w:hanging="284"/>
      </w:pPr>
      <w:rPr>
        <w:rFonts w:hint="default"/>
        <w:lang w:val="es-ES" w:eastAsia="en-US" w:bidi="ar-SA"/>
      </w:rPr>
    </w:lvl>
    <w:lvl w:ilvl="7" w:tplc="01B846D6">
      <w:numFmt w:val="bullet"/>
      <w:lvlText w:val="•"/>
      <w:lvlJc w:val="left"/>
      <w:pPr>
        <w:ind w:left="5823" w:hanging="284"/>
      </w:pPr>
      <w:rPr>
        <w:rFonts w:hint="default"/>
        <w:lang w:val="es-ES" w:eastAsia="en-US" w:bidi="ar-SA"/>
      </w:rPr>
    </w:lvl>
    <w:lvl w:ilvl="8" w:tplc="D44AB984">
      <w:numFmt w:val="bullet"/>
      <w:lvlText w:val="•"/>
      <w:lvlJc w:val="left"/>
      <w:pPr>
        <w:ind w:left="6546" w:hanging="284"/>
      </w:pPr>
      <w:rPr>
        <w:rFonts w:hint="default"/>
        <w:lang w:val="es-ES" w:eastAsia="en-US" w:bidi="ar-SA"/>
      </w:rPr>
    </w:lvl>
  </w:abstractNum>
  <w:abstractNum w:abstractNumId="100" w15:restartNumberingAfterBreak="0">
    <w:nsid w:val="28C00BC7"/>
    <w:multiLevelType w:val="hybridMultilevel"/>
    <w:tmpl w:val="FB325836"/>
    <w:lvl w:ilvl="0" w:tplc="9CD89EE0">
      <w:numFmt w:val="bullet"/>
      <w:lvlText w:val="●"/>
      <w:lvlJc w:val="left"/>
      <w:pPr>
        <w:ind w:left="355" w:hanging="284"/>
      </w:pPr>
      <w:rPr>
        <w:rFonts w:ascii="Calibri" w:eastAsia="Calibri" w:hAnsi="Calibri" w:cs="Calibri" w:hint="default"/>
        <w:b/>
        <w:bCs/>
        <w:w w:val="100"/>
        <w:sz w:val="22"/>
        <w:szCs w:val="22"/>
        <w:lang w:val="es-ES" w:eastAsia="en-US" w:bidi="ar-SA"/>
      </w:rPr>
    </w:lvl>
    <w:lvl w:ilvl="1" w:tplc="6288826E">
      <w:numFmt w:val="bullet"/>
      <w:lvlText w:val="•"/>
      <w:lvlJc w:val="left"/>
      <w:pPr>
        <w:ind w:left="1064" w:hanging="284"/>
      </w:pPr>
      <w:rPr>
        <w:rFonts w:hint="default"/>
        <w:lang w:val="es-ES" w:eastAsia="en-US" w:bidi="ar-SA"/>
      </w:rPr>
    </w:lvl>
    <w:lvl w:ilvl="2" w:tplc="2A123C8C">
      <w:numFmt w:val="bullet"/>
      <w:lvlText w:val="•"/>
      <w:lvlJc w:val="left"/>
      <w:pPr>
        <w:ind w:left="1769" w:hanging="284"/>
      </w:pPr>
      <w:rPr>
        <w:rFonts w:hint="default"/>
        <w:lang w:val="es-ES" w:eastAsia="en-US" w:bidi="ar-SA"/>
      </w:rPr>
    </w:lvl>
    <w:lvl w:ilvl="3" w:tplc="488A36EA">
      <w:numFmt w:val="bullet"/>
      <w:lvlText w:val="•"/>
      <w:lvlJc w:val="left"/>
      <w:pPr>
        <w:ind w:left="2474" w:hanging="284"/>
      </w:pPr>
      <w:rPr>
        <w:rFonts w:hint="default"/>
        <w:lang w:val="es-ES" w:eastAsia="en-US" w:bidi="ar-SA"/>
      </w:rPr>
    </w:lvl>
    <w:lvl w:ilvl="4" w:tplc="3B56D01E">
      <w:numFmt w:val="bullet"/>
      <w:lvlText w:val="•"/>
      <w:lvlJc w:val="left"/>
      <w:pPr>
        <w:ind w:left="3178" w:hanging="284"/>
      </w:pPr>
      <w:rPr>
        <w:rFonts w:hint="default"/>
        <w:lang w:val="es-ES" w:eastAsia="en-US" w:bidi="ar-SA"/>
      </w:rPr>
    </w:lvl>
    <w:lvl w:ilvl="5" w:tplc="C67C0E00">
      <w:numFmt w:val="bullet"/>
      <w:lvlText w:val="•"/>
      <w:lvlJc w:val="left"/>
      <w:pPr>
        <w:ind w:left="3883" w:hanging="284"/>
      </w:pPr>
      <w:rPr>
        <w:rFonts w:hint="default"/>
        <w:lang w:val="es-ES" w:eastAsia="en-US" w:bidi="ar-SA"/>
      </w:rPr>
    </w:lvl>
    <w:lvl w:ilvl="6" w:tplc="63B46D34">
      <w:numFmt w:val="bullet"/>
      <w:lvlText w:val="•"/>
      <w:lvlJc w:val="left"/>
      <w:pPr>
        <w:ind w:left="4588" w:hanging="284"/>
      </w:pPr>
      <w:rPr>
        <w:rFonts w:hint="default"/>
        <w:lang w:val="es-ES" w:eastAsia="en-US" w:bidi="ar-SA"/>
      </w:rPr>
    </w:lvl>
    <w:lvl w:ilvl="7" w:tplc="D69EE5CE">
      <w:numFmt w:val="bullet"/>
      <w:lvlText w:val="•"/>
      <w:lvlJc w:val="left"/>
      <w:pPr>
        <w:ind w:left="5292" w:hanging="284"/>
      </w:pPr>
      <w:rPr>
        <w:rFonts w:hint="default"/>
        <w:lang w:val="es-ES" w:eastAsia="en-US" w:bidi="ar-SA"/>
      </w:rPr>
    </w:lvl>
    <w:lvl w:ilvl="8" w:tplc="9A867318">
      <w:numFmt w:val="bullet"/>
      <w:lvlText w:val="•"/>
      <w:lvlJc w:val="left"/>
      <w:pPr>
        <w:ind w:left="5997" w:hanging="284"/>
      </w:pPr>
      <w:rPr>
        <w:rFonts w:hint="default"/>
        <w:lang w:val="es-ES" w:eastAsia="en-US" w:bidi="ar-SA"/>
      </w:rPr>
    </w:lvl>
  </w:abstractNum>
  <w:abstractNum w:abstractNumId="101"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2" w15:restartNumberingAfterBreak="0">
    <w:nsid w:val="299E529F"/>
    <w:multiLevelType w:val="hybridMultilevel"/>
    <w:tmpl w:val="AB26403E"/>
    <w:lvl w:ilvl="0" w:tplc="E2B85742">
      <w:numFmt w:val="bullet"/>
      <w:lvlText w:val="●"/>
      <w:lvlJc w:val="left"/>
      <w:pPr>
        <w:ind w:left="355" w:hanging="284"/>
      </w:pPr>
      <w:rPr>
        <w:rFonts w:ascii="Calibri" w:eastAsia="Calibri" w:hAnsi="Calibri" w:cs="Calibri" w:hint="default"/>
        <w:b/>
        <w:bCs/>
        <w:w w:val="100"/>
        <w:sz w:val="22"/>
        <w:szCs w:val="22"/>
        <w:lang w:val="es-ES" w:eastAsia="en-US" w:bidi="ar-SA"/>
      </w:rPr>
    </w:lvl>
    <w:lvl w:ilvl="1" w:tplc="0B982668">
      <w:numFmt w:val="bullet"/>
      <w:lvlText w:val="•"/>
      <w:lvlJc w:val="left"/>
      <w:pPr>
        <w:ind w:left="1064" w:hanging="284"/>
      </w:pPr>
      <w:rPr>
        <w:rFonts w:hint="default"/>
        <w:lang w:val="es-ES" w:eastAsia="en-US" w:bidi="ar-SA"/>
      </w:rPr>
    </w:lvl>
    <w:lvl w:ilvl="2" w:tplc="E6200964">
      <w:numFmt w:val="bullet"/>
      <w:lvlText w:val="•"/>
      <w:lvlJc w:val="left"/>
      <w:pPr>
        <w:ind w:left="1769" w:hanging="284"/>
      </w:pPr>
      <w:rPr>
        <w:rFonts w:hint="default"/>
        <w:lang w:val="es-ES" w:eastAsia="en-US" w:bidi="ar-SA"/>
      </w:rPr>
    </w:lvl>
    <w:lvl w:ilvl="3" w:tplc="A858B7E6">
      <w:numFmt w:val="bullet"/>
      <w:lvlText w:val="•"/>
      <w:lvlJc w:val="left"/>
      <w:pPr>
        <w:ind w:left="2473" w:hanging="284"/>
      </w:pPr>
      <w:rPr>
        <w:rFonts w:hint="default"/>
        <w:lang w:val="es-ES" w:eastAsia="en-US" w:bidi="ar-SA"/>
      </w:rPr>
    </w:lvl>
    <w:lvl w:ilvl="4" w:tplc="75026C80">
      <w:numFmt w:val="bullet"/>
      <w:lvlText w:val="•"/>
      <w:lvlJc w:val="left"/>
      <w:pPr>
        <w:ind w:left="3178" w:hanging="284"/>
      </w:pPr>
      <w:rPr>
        <w:rFonts w:hint="default"/>
        <w:lang w:val="es-ES" w:eastAsia="en-US" w:bidi="ar-SA"/>
      </w:rPr>
    </w:lvl>
    <w:lvl w:ilvl="5" w:tplc="08A02C5E">
      <w:numFmt w:val="bullet"/>
      <w:lvlText w:val="•"/>
      <w:lvlJc w:val="left"/>
      <w:pPr>
        <w:ind w:left="3883" w:hanging="284"/>
      </w:pPr>
      <w:rPr>
        <w:rFonts w:hint="default"/>
        <w:lang w:val="es-ES" w:eastAsia="en-US" w:bidi="ar-SA"/>
      </w:rPr>
    </w:lvl>
    <w:lvl w:ilvl="6" w:tplc="71122B9E">
      <w:numFmt w:val="bullet"/>
      <w:lvlText w:val="•"/>
      <w:lvlJc w:val="left"/>
      <w:pPr>
        <w:ind w:left="4587" w:hanging="284"/>
      </w:pPr>
      <w:rPr>
        <w:rFonts w:hint="default"/>
        <w:lang w:val="es-ES" w:eastAsia="en-US" w:bidi="ar-SA"/>
      </w:rPr>
    </w:lvl>
    <w:lvl w:ilvl="7" w:tplc="C1A219C2">
      <w:numFmt w:val="bullet"/>
      <w:lvlText w:val="•"/>
      <w:lvlJc w:val="left"/>
      <w:pPr>
        <w:ind w:left="5292" w:hanging="284"/>
      </w:pPr>
      <w:rPr>
        <w:rFonts w:hint="default"/>
        <w:lang w:val="es-ES" w:eastAsia="en-US" w:bidi="ar-SA"/>
      </w:rPr>
    </w:lvl>
    <w:lvl w:ilvl="8" w:tplc="819A9026">
      <w:numFmt w:val="bullet"/>
      <w:lvlText w:val="•"/>
      <w:lvlJc w:val="left"/>
      <w:pPr>
        <w:ind w:left="5996" w:hanging="284"/>
      </w:pPr>
      <w:rPr>
        <w:rFonts w:hint="default"/>
        <w:lang w:val="es-ES" w:eastAsia="en-US" w:bidi="ar-SA"/>
      </w:rPr>
    </w:lvl>
  </w:abstractNum>
  <w:abstractNum w:abstractNumId="103" w15:restartNumberingAfterBreak="0">
    <w:nsid w:val="29B54F1E"/>
    <w:multiLevelType w:val="hybridMultilevel"/>
    <w:tmpl w:val="122ECD38"/>
    <w:lvl w:ilvl="0" w:tplc="75A25892">
      <w:numFmt w:val="bullet"/>
      <w:lvlText w:val="●"/>
      <w:lvlJc w:val="left"/>
      <w:pPr>
        <w:ind w:left="355" w:hanging="284"/>
      </w:pPr>
      <w:rPr>
        <w:rFonts w:ascii="Calibri" w:eastAsia="Calibri" w:hAnsi="Calibri" w:cs="Calibri" w:hint="default"/>
        <w:b/>
        <w:bCs/>
        <w:w w:val="100"/>
        <w:sz w:val="22"/>
        <w:szCs w:val="22"/>
        <w:lang w:val="es-ES" w:eastAsia="en-US" w:bidi="ar-SA"/>
      </w:rPr>
    </w:lvl>
    <w:lvl w:ilvl="1" w:tplc="5D060534">
      <w:numFmt w:val="bullet"/>
      <w:lvlText w:val="•"/>
      <w:lvlJc w:val="left"/>
      <w:pPr>
        <w:ind w:left="1064" w:hanging="284"/>
      </w:pPr>
      <w:rPr>
        <w:rFonts w:hint="default"/>
        <w:lang w:val="es-ES" w:eastAsia="en-US" w:bidi="ar-SA"/>
      </w:rPr>
    </w:lvl>
    <w:lvl w:ilvl="2" w:tplc="1AACA336">
      <w:numFmt w:val="bullet"/>
      <w:lvlText w:val="•"/>
      <w:lvlJc w:val="left"/>
      <w:pPr>
        <w:ind w:left="1769" w:hanging="284"/>
      </w:pPr>
      <w:rPr>
        <w:rFonts w:hint="default"/>
        <w:lang w:val="es-ES" w:eastAsia="en-US" w:bidi="ar-SA"/>
      </w:rPr>
    </w:lvl>
    <w:lvl w:ilvl="3" w:tplc="BDD63CAA">
      <w:numFmt w:val="bullet"/>
      <w:lvlText w:val="•"/>
      <w:lvlJc w:val="left"/>
      <w:pPr>
        <w:ind w:left="2473" w:hanging="284"/>
      </w:pPr>
      <w:rPr>
        <w:rFonts w:hint="default"/>
        <w:lang w:val="es-ES" w:eastAsia="en-US" w:bidi="ar-SA"/>
      </w:rPr>
    </w:lvl>
    <w:lvl w:ilvl="4" w:tplc="9C26FB9C">
      <w:numFmt w:val="bullet"/>
      <w:lvlText w:val="•"/>
      <w:lvlJc w:val="left"/>
      <w:pPr>
        <w:ind w:left="3178" w:hanging="284"/>
      </w:pPr>
      <w:rPr>
        <w:rFonts w:hint="default"/>
        <w:lang w:val="es-ES" w:eastAsia="en-US" w:bidi="ar-SA"/>
      </w:rPr>
    </w:lvl>
    <w:lvl w:ilvl="5" w:tplc="41C47C14">
      <w:numFmt w:val="bullet"/>
      <w:lvlText w:val="•"/>
      <w:lvlJc w:val="left"/>
      <w:pPr>
        <w:ind w:left="3883" w:hanging="284"/>
      </w:pPr>
      <w:rPr>
        <w:rFonts w:hint="default"/>
        <w:lang w:val="es-ES" w:eastAsia="en-US" w:bidi="ar-SA"/>
      </w:rPr>
    </w:lvl>
    <w:lvl w:ilvl="6" w:tplc="A5A41D22">
      <w:numFmt w:val="bullet"/>
      <w:lvlText w:val="•"/>
      <w:lvlJc w:val="left"/>
      <w:pPr>
        <w:ind w:left="4587" w:hanging="284"/>
      </w:pPr>
      <w:rPr>
        <w:rFonts w:hint="default"/>
        <w:lang w:val="es-ES" w:eastAsia="en-US" w:bidi="ar-SA"/>
      </w:rPr>
    </w:lvl>
    <w:lvl w:ilvl="7" w:tplc="F414376A">
      <w:numFmt w:val="bullet"/>
      <w:lvlText w:val="•"/>
      <w:lvlJc w:val="left"/>
      <w:pPr>
        <w:ind w:left="5292" w:hanging="284"/>
      </w:pPr>
      <w:rPr>
        <w:rFonts w:hint="default"/>
        <w:lang w:val="es-ES" w:eastAsia="en-US" w:bidi="ar-SA"/>
      </w:rPr>
    </w:lvl>
    <w:lvl w:ilvl="8" w:tplc="2C923B08">
      <w:numFmt w:val="bullet"/>
      <w:lvlText w:val="•"/>
      <w:lvlJc w:val="left"/>
      <w:pPr>
        <w:ind w:left="5996" w:hanging="284"/>
      </w:pPr>
      <w:rPr>
        <w:rFonts w:hint="default"/>
        <w:lang w:val="es-ES" w:eastAsia="en-US" w:bidi="ar-SA"/>
      </w:rPr>
    </w:lvl>
  </w:abstractNum>
  <w:abstractNum w:abstractNumId="104" w15:restartNumberingAfterBreak="0">
    <w:nsid w:val="29DF0B64"/>
    <w:multiLevelType w:val="hybridMultilevel"/>
    <w:tmpl w:val="50F0571E"/>
    <w:lvl w:ilvl="0" w:tplc="98AEF17C">
      <w:numFmt w:val="bullet"/>
      <w:lvlText w:val="●"/>
      <w:lvlJc w:val="left"/>
      <w:pPr>
        <w:ind w:left="374" w:hanging="360"/>
      </w:pPr>
      <w:rPr>
        <w:rFonts w:ascii="Calibri" w:eastAsia="Calibri" w:hAnsi="Calibri" w:cs="Calibri" w:hint="default"/>
        <w:w w:val="100"/>
        <w:sz w:val="22"/>
        <w:szCs w:val="22"/>
        <w:lang w:val="es-ES" w:eastAsia="en-US" w:bidi="ar-SA"/>
      </w:rPr>
    </w:lvl>
    <w:lvl w:ilvl="1" w:tplc="EA4890EC">
      <w:numFmt w:val="bullet"/>
      <w:lvlText w:val="•"/>
      <w:lvlJc w:val="left"/>
      <w:pPr>
        <w:ind w:left="1082" w:hanging="360"/>
      </w:pPr>
      <w:rPr>
        <w:rFonts w:hint="default"/>
        <w:lang w:val="es-ES" w:eastAsia="en-US" w:bidi="ar-SA"/>
      </w:rPr>
    </w:lvl>
    <w:lvl w:ilvl="2" w:tplc="3CEE0944">
      <w:numFmt w:val="bullet"/>
      <w:lvlText w:val="•"/>
      <w:lvlJc w:val="left"/>
      <w:pPr>
        <w:ind w:left="1785" w:hanging="360"/>
      </w:pPr>
      <w:rPr>
        <w:rFonts w:hint="default"/>
        <w:lang w:val="es-ES" w:eastAsia="en-US" w:bidi="ar-SA"/>
      </w:rPr>
    </w:lvl>
    <w:lvl w:ilvl="3" w:tplc="E764A2AE">
      <w:numFmt w:val="bullet"/>
      <w:lvlText w:val="•"/>
      <w:lvlJc w:val="left"/>
      <w:pPr>
        <w:ind w:left="2487" w:hanging="360"/>
      </w:pPr>
      <w:rPr>
        <w:rFonts w:hint="default"/>
        <w:lang w:val="es-ES" w:eastAsia="en-US" w:bidi="ar-SA"/>
      </w:rPr>
    </w:lvl>
    <w:lvl w:ilvl="4" w:tplc="58F05B66">
      <w:numFmt w:val="bullet"/>
      <w:lvlText w:val="•"/>
      <w:lvlJc w:val="left"/>
      <w:pPr>
        <w:ind w:left="3190" w:hanging="360"/>
      </w:pPr>
      <w:rPr>
        <w:rFonts w:hint="default"/>
        <w:lang w:val="es-ES" w:eastAsia="en-US" w:bidi="ar-SA"/>
      </w:rPr>
    </w:lvl>
    <w:lvl w:ilvl="5" w:tplc="E76EE8B2">
      <w:numFmt w:val="bullet"/>
      <w:lvlText w:val="•"/>
      <w:lvlJc w:val="left"/>
      <w:pPr>
        <w:ind w:left="3893" w:hanging="360"/>
      </w:pPr>
      <w:rPr>
        <w:rFonts w:hint="default"/>
        <w:lang w:val="es-ES" w:eastAsia="en-US" w:bidi="ar-SA"/>
      </w:rPr>
    </w:lvl>
    <w:lvl w:ilvl="6" w:tplc="AE2A3792">
      <w:numFmt w:val="bullet"/>
      <w:lvlText w:val="•"/>
      <w:lvlJc w:val="left"/>
      <w:pPr>
        <w:ind w:left="4595" w:hanging="360"/>
      </w:pPr>
      <w:rPr>
        <w:rFonts w:hint="default"/>
        <w:lang w:val="es-ES" w:eastAsia="en-US" w:bidi="ar-SA"/>
      </w:rPr>
    </w:lvl>
    <w:lvl w:ilvl="7" w:tplc="48E4DB2A">
      <w:numFmt w:val="bullet"/>
      <w:lvlText w:val="•"/>
      <w:lvlJc w:val="left"/>
      <w:pPr>
        <w:ind w:left="5298" w:hanging="360"/>
      </w:pPr>
      <w:rPr>
        <w:rFonts w:hint="default"/>
        <w:lang w:val="es-ES" w:eastAsia="en-US" w:bidi="ar-SA"/>
      </w:rPr>
    </w:lvl>
    <w:lvl w:ilvl="8" w:tplc="8C144B22">
      <w:numFmt w:val="bullet"/>
      <w:lvlText w:val="•"/>
      <w:lvlJc w:val="left"/>
      <w:pPr>
        <w:ind w:left="6000" w:hanging="360"/>
      </w:pPr>
      <w:rPr>
        <w:rFonts w:hint="default"/>
        <w:lang w:val="es-ES" w:eastAsia="en-US" w:bidi="ar-SA"/>
      </w:rPr>
    </w:lvl>
  </w:abstractNum>
  <w:abstractNum w:abstractNumId="105"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6" w15:restartNumberingAfterBreak="0">
    <w:nsid w:val="2B533809"/>
    <w:multiLevelType w:val="hybridMultilevel"/>
    <w:tmpl w:val="BE044A5C"/>
    <w:lvl w:ilvl="0" w:tplc="2A4C1E70">
      <w:numFmt w:val="bullet"/>
      <w:lvlText w:val="-"/>
      <w:lvlJc w:val="left"/>
      <w:pPr>
        <w:ind w:left="61" w:hanging="140"/>
      </w:pPr>
      <w:rPr>
        <w:rFonts w:ascii="Times New Roman" w:eastAsia="Times New Roman" w:hAnsi="Times New Roman" w:cs="Times New Roman" w:hint="default"/>
        <w:w w:val="99"/>
        <w:sz w:val="24"/>
        <w:szCs w:val="24"/>
        <w:lang w:val="es-ES" w:eastAsia="en-US" w:bidi="ar-SA"/>
      </w:rPr>
    </w:lvl>
    <w:lvl w:ilvl="1" w:tplc="FEE65758">
      <w:numFmt w:val="bullet"/>
      <w:lvlText w:val="•"/>
      <w:lvlJc w:val="left"/>
      <w:pPr>
        <w:ind w:left="794" w:hanging="140"/>
      </w:pPr>
      <w:rPr>
        <w:rFonts w:hint="default"/>
        <w:lang w:val="es-ES" w:eastAsia="en-US" w:bidi="ar-SA"/>
      </w:rPr>
    </w:lvl>
    <w:lvl w:ilvl="2" w:tplc="383A5F8E">
      <w:numFmt w:val="bullet"/>
      <w:lvlText w:val="•"/>
      <w:lvlJc w:val="left"/>
      <w:pPr>
        <w:ind w:left="1529" w:hanging="140"/>
      </w:pPr>
      <w:rPr>
        <w:rFonts w:hint="default"/>
        <w:lang w:val="es-ES" w:eastAsia="en-US" w:bidi="ar-SA"/>
      </w:rPr>
    </w:lvl>
    <w:lvl w:ilvl="3" w:tplc="2F4A6E7A">
      <w:numFmt w:val="bullet"/>
      <w:lvlText w:val="•"/>
      <w:lvlJc w:val="left"/>
      <w:pPr>
        <w:ind w:left="2263" w:hanging="140"/>
      </w:pPr>
      <w:rPr>
        <w:rFonts w:hint="default"/>
        <w:lang w:val="es-ES" w:eastAsia="en-US" w:bidi="ar-SA"/>
      </w:rPr>
    </w:lvl>
    <w:lvl w:ilvl="4" w:tplc="AC04ACAA">
      <w:numFmt w:val="bullet"/>
      <w:lvlText w:val="•"/>
      <w:lvlJc w:val="left"/>
      <w:pPr>
        <w:ind w:left="2998" w:hanging="140"/>
      </w:pPr>
      <w:rPr>
        <w:rFonts w:hint="default"/>
        <w:lang w:val="es-ES" w:eastAsia="en-US" w:bidi="ar-SA"/>
      </w:rPr>
    </w:lvl>
    <w:lvl w:ilvl="5" w:tplc="783C23F6">
      <w:numFmt w:val="bullet"/>
      <w:lvlText w:val="•"/>
      <w:lvlJc w:val="left"/>
      <w:pPr>
        <w:ind w:left="3733" w:hanging="140"/>
      </w:pPr>
      <w:rPr>
        <w:rFonts w:hint="default"/>
        <w:lang w:val="es-ES" w:eastAsia="en-US" w:bidi="ar-SA"/>
      </w:rPr>
    </w:lvl>
    <w:lvl w:ilvl="6" w:tplc="07F6E638">
      <w:numFmt w:val="bullet"/>
      <w:lvlText w:val="•"/>
      <w:lvlJc w:val="left"/>
      <w:pPr>
        <w:ind w:left="4467" w:hanging="140"/>
      </w:pPr>
      <w:rPr>
        <w:rFonts w:hint="default"/>
        <w:lang w:val="es-ES" w:eastAsia="en-US" w:bidi="ar-SA"/>
      </w:rPr>
    </w:lvl>
    <w:lvl w:ilvl="7" w:tplc="70866074">
      <w:numFmt w:val="bullet"/>
      <w:lvlText w:val="•"/>
      <w:lvlJc w:val="left"/>
      <w:pPr>
        <w:ind w:left="5202" w:hanging="140"/>
      </w:pPr>
      <w:rPr>
        <w:rFonts w:hint="default"/>
        <w:lang w:val="es-ES" w:eastAsia="en-US" w:bidi="ar-SA"/>
      </w:rPr>
    </w:lvl>
    <w:lvl w:ilvl="8" w:tplc="DB701636">
      <w:numFmt w:val="bullet"/>
      <w:lvlText w:val="•"/>
      <w:lvlJc w:val="left"/>
      <w:pPr>
        <w:ind w:left="5936" w:hanging="140"/>
      </w:pPr>
      <w:rPr>
        <w:rFonts w:hint="default"/>
        <w:lang w:val="es-ES" w:eastAsia="en-US" w:bidi="ar-SA"/>
      </w:rPr>
    </w:lvl>
  </w:abstractNum>
  <w:abstractNum w:abstractNumId="107"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2BDA1883"/>
    <w:multiLevelType w:val="hybridMultilevel"/>
    <w:tmpl w:val="77BC00AC"/>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9" w15:restartNumberingAfterBreak="0">
    <w:nsid w:val="2C2D718C"/>
    <w:multiLevelType w:val="hybridMultilevel"/>
    <w:tmpl w:val="B1AA4306"/>
    <w:lvl w:ilvl="0" w:tplc="8800E97E">
      <w:numFmt w:val="bullet"/>
      <w:lvlText w:val=""/>
      <w:lvlJc w:val="left"/>
      <w:pPr>
        <w:ind w:left="479" w:hanging="360"/>
      </w:pPr>
      <w:rPr>
        <w:rFonts w:ascii="Symbol" w:eastAsia="Symbol" w:hAnsi="Symbol" w:cs="Symbol" w:hint="default"/>
        <w:w w:val="100"/>
        <w:sz w:val="24"/>
        <w:szCs w:val="24"/>
        <w:lang w:val="es-ES" w:eastAsia="en-US" w:bidi="ar-SA"/>
      </w:rPr>
    </w:lvl>
    <w:lvl w:ilvl="1" w:tplc="191C9E80">
      <w:numFmt w:val="bullet"/>
      <w:lvlText w:val="•"/>
      <w:lvlJc w:val="left"/>
      <w:pPr>
        <w:ind w:left="1172" w:hanging="360"/>
      </w:pPr>
      <w:rPr>
        <w:rFonts w:hint="default"/>
        <w:lang w:val="es-ES" w:eastAsia="en-US" w:bidi="ar-SA"/>
      </w:rPr>
    </w:lvl>
    <w:lvl w:ilvl="2" w:tplc="2208E870">
      <w:numFmt w:val="bullet"/>
      <w:lvlText w:val="•"/>
      <w:lvlJc w:val="left"/>
      <w:pPr>
        <w:ind w:left="1865" w:hanging="360"/>
      </w:pPr>
      <w:rPr>
        <w:rFonts w:hint="default"/>
        <w:lang w:val="es-ES" w:eastAsia="en-US" w:bidi="ar-SA"/>
      </w:rPr>
    </w:lvl>
    <w:lvl w:ilvl="3" w:tplc="A926B8D0">
      <w:numFmt w:val="bullet"/>
      <w:lvlText w:val="•"/>
      <w:lvlJc w:val="left"/>
      <w:pPr>
        <w:ind w:left="2557" w:hanging="360"/>
      </w:pPr>
      <w:rPr>
        <w:rFonts w:hint="default"/>
        <w:lang w:val="es-ES" w:eastAsia="en-US" w:bidi="ar-SA"/>
      </w:rPr>
    </w:lvl>
    <w:lvl w:ilvl="4" w:tplc="75745830">
      <w:numFmt w:val="bullet"/>
      <w:lvlText w:val="•"/>
      <w:lvlJc w:val="left"/>
      <w:pPr>
        <w:ind w:left="3250" w:hanging="360"/>
      </w:pPr>
      <w:rPr>
        <w:rFonts w:hint="default"/>
        <w:lang w:val="es-ES" w:eastAsia="en-US" w:bidi="ar-SA"/>
      </w:rPr>
    </w:lvl>
    <w:lvl w:ilvl="5" w:tplc="9B5A356E">
      <w:numFmt w:val="bullet"/>
      <w:lvlText w:val="•"/>
      <w:lvlJc w:val="left"/>
      <w:pPr>
        <w:ind w:left="3943" w:hanging="360"/>
      </w:pPr>
      <w:rPr>
        <w:rFonts w:hint="default"/>
        <w:lang w:val="es-ES" w:eastAsia="en-US" w:bidi="ar-SA"/>
      </w:rPr>
    </w:lvl>
    <w:lvl w:ilvl="6" w:tplc="21901158">
      <w:numFmt w:val="bullet"/>
      <w:lvlText w:val="•"/>
      <w:lvlJc w:val="left"/>
      <w:pPr>
        <w:ind w:left="4635" w:hanging="360"/>
      </w:pPr>
      <w:rPr>
        <w:rFonts w:hint="default"/>
        <w:lang w:val="es-ES" w:eastAsia="en-US" w:bidi="ar-SA"/>
      </w:rPr>
    </w:lvl>
    <w:lvl w:ilvl="7" w:tplc="DBFE2BF6">
      <w:numFmt w:val="bullet"/>
      <w:lvlText w:val="•"/>
      <w:lvlJc w:val="left"/>
      <w:pPr>
        <w:ind w:left="5328" w:hanging="360"/>
      </w:pPr>
      <w:rPr>
        <w:rFonts w:hint="default"/>
        <w:lang w:val="es-ES" w:eastAsia="en-US" w:bidi="ar-SA"/>
      </w:rPr>
    </w:lvl>
    <w:lvl w:ilvl="8" w:tplc="06D69CE6">
      <w:numFmt w:val="bullet"/>
      <w:lvlText w:val="•"/>
      <w:lvlJc w:val="left"/>
      <w:pPr>
        <w:ind w:left="6020" w:hanging="360"/>
      </w:pPr>
      <w:rPr>
        <w:rFonts w:hint="default"/>
        <w:lang w:val="es-ES" w:eastAsia="en-US" w:bidi="ar-SA"/>
      </w:rPr>
    </w:lvl>
  </w:abstractNum>
  <w:abstractNum w:abstractNumId="11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D706948"/>
    <w:multiLevelType w:val="hybridMultilevel"/>
    <w:tmpl w:val="8DFC90E2"/>
    <w:lvl w:ilvl="0" w:tplc="C6622612">
      <w:numFmt w:val="bullet"/>
      <w:lvlText w:val="●"/>
      <w:lvlJc w:val="left"/>
      <w:pPr>
        <w:ind w:left="355" w:hanging="284"/>
      </w:pPr>
      <w:rPr>
        <w:rFonts w:ascii="Calibri" w:eastAsia="Calibri" w:hAnsi="Calibri" w:cs="Calibri" w:hint="default"/>
        <w:b/>
        <w:bCs/>
        <w:w w:val="100"/>
        <w:sz w:val="22"/>
        <w:szCs w:val="22"/>
        <w:lang w:val="es-ES" w:eastAsia="en-US" w:bidi="ar-SA"/>
      </w:rPr>
    </w:lvl>
    <w:lvl w:ilvl="1" w:tplc="FDBCA8FA">
      <w:numFmt w:val="bullet"/>
      <w:lvlText w:val="•"/>
      <w:lvlJc w:val="left"/>
      <w:pPr>
        <w:ind w:left="1064" w:hanging="284"/>
      </w:pPr>
      <w:rPr>
        <w:rFonts w:hint="default"/>
        <w:lang w:val="es-ES" w:eastAsia="en-US" w:bidi="ar-SA"/>
      </w:rPr>
    </w:lvl>
    <w:lvl w:ilvl="2" w:tplc="24308FC0">
      <w:numFmt w:val="bullet"/>
      <w:lvlText w:val="•"/>
      <w:lvlJc w:val="left"/>
      <w:pPr>
        <w:ind w:left="1769" w:hanging="284"/>
      </w:pPr>
      <w:rPr>
        <w:rFonts w:hint="default"/>
        <w:lang w:val="es-ES" w:eastAsia="en-US" w:bidi="ar-SA"/>
      </w:rPr>
    </w:lvl>
    <w:lvl w:ilvl="3" w:tplc="6472C178">
      <w:numFmt w:val="bullet"/>
      <w:lvlText w:val="•"/>
      <w:lvlJc w:val="left"/>
      <w:pPr>
        <w:ind w:left="2474" w:hanging="284"/>
      </w:pPr>
      <w:rPr>
        <w:rFonts w:hint="default"/>
        <w:lang w:val="es-ES" w:eastAsia="en-US" w:bidi="ar-SA"/>
      </w:rPr>
    </w:lvl>
    <w:lvl w:ilvl="4" w:tplc="9514B4A2">
      <w:numFmt w:val="bullet"/>
      <w:lvlText w:val="•"/>
      <w:lvlJc w:val="left"/>
      <w:pPr>
        <w:ind w:left="3178" w:hanging="284"/>
      </w:pPr>
      <w:rPr>
        <w:rFonts w:hint="default"/>
        <w:lang w:val="es-ES" w:eastAsia="en-US" w:bidi="ar-SA"/>
      </w:rPr>
    </w:lvl>
    <w:lvl w:ilvl="5" w:tplc="540E3614">
      <w:numFmt w:val="bullet"/>
      <w:lvlText w:val="•"/>
      <w:lvlJc w:val="left"/>
      <w:pPr>
        <w:ind w:left="3883" w:hanging="284"/>
      </w:pPr>
      <w:rPr>
        <w:rFonts w:hint="default"/>
        <w:lang w:val="es-ES" w:eastAsia="en-US" w:bidi="ar-SA"/>
      </w:rPr>
    </w:lvl>
    <w:lvl w:ilvl="6" w:tplc="FD7E91FA">
      <w:numFmt w:val="bullet"/>
      <w:lvlText w:val="•"/>
      <w:lvlJc w:val="left"/>
      <w:pPr>
        <w:ind w:left="4588" w:hanging="284"/>
      </w:pPr>
      <w:rPr>
        <w:rFonts w:hint="default"/>
        <w:lang w:val="es-ES" w:eastAsia="en-US" w:bidi="ar-SA"/>
      </w:rPr>
    </w:lvl>
    <w:lvl w:ilvl="7" w:tplc="95E86668">
      <w:numFmt w:val="bullet"/>
      <w:lvlText w:val="•"/>
      <w:lvlJc w:val="left"/>
      <w:pPr>
        <w:ind w:left="5292" w:hanging="284"/>
      </w:pPr>
      <w:rPr>
        <w:rFonts w:hint="default"/>
        <w:lang w:val="es-ES" w:eastAsia="en-US" w:bidi="ar-SA"/>
      </w:rPr>
    </w:lvl>
    <w:lvl w:ilvl="8" w:tplc="387A19B0">
      <w:numFmt w:val="bullet"/>
      <w:lvlText w:val="•"/>
      <w:lvlJc w:val="left"/>
      <w:pPr>
        <w:ind w:left="5997" w:hanging="284"/>
      </w:pPr>
      <w:rPr>
        <w:rFonts w:hint="default"/>
        <w:lang w:val="es-ES" w:eastAsia="en-US" w:bidi="ar-SA"/>
      </w:rPr>
    </w:lvl>
  </w:abstractNum>
  <w:abstractNum w:abstractNumId="112" w15:restartNumberingAfterBreak="0">
    <w:nsid w:val="2DBD663F"/>
    <w:multiLevelType w:val="hybridMultilevel"/>
    <w:tmpl w:val="A2226F34"/>
    <w:lvl w:ilvl="0" w:tplc="C14286F4">
      <w:numFmt w:val="bullet"/>
      <w:lvlText w:val="●"/>
      <w:lvlJc w:val="left"/>
      <w:pPr>
        <w:ind w:left="299" w:hanging="284"/>
      </w:pPr>
      <w:rPr>
        <w:rFonts w:ascii="Calibri" w:eastAsia="Calibri" w:hAnsi="Calibri" w:cs="Calibri" w:hint="default"/>
        <w:w w:val="100"/>
        <w:sz w:val="24"/>
        <w:szCs w:val="24"/>
        <w:lang w:val="es-ES" w:eastAsia="en-US" w:bidi="ar-SA"/>
      </w:rPr>
    </w:lvl>
    <w:lvl w:ilvl="1" w:tplc="CE88CEB0">
      <w:numFmt w:val="bullet"/>
      <w:lvlText w:val="•"/>
      <w:lvlJc w:val="left"/>
      <w:pPr>
        <w:ind w:left="1069" w:hanging="284"/>
      </w:pPr>
      <w:rPr>
        <w:rFonts w:hint="default"/>
        <w:lang w:val="es-ES" w:eastAsia="en-US" w:bidi="ar-SA"/>
      </w:rPr>
    </w:lvl>
    <w:lvl w:ilvl="2" w:tplc="DA50D66C">
      <w:numFmt w:val="bullet"/>
      <w:lvlText w:val="•"/>
      <w:lvlJc w:val="left"/>
      <w:pPr>
        <w:ind w:left="1838" w:hanging="284"/>
      </w:pPr>
      <w:rPr>
        <w:rFonts w:hint="default"/>
        <w:lang w:val="es-ES" w:eastAsia="en-US" w:bidi="ar-SA"/>
      </w:rPr>
    </w:lvl>
    <w:lvl w:ilvl="3" w:tplc="84764638">
      <w:numFmt w:val="bullet"/>
      <w:lvlText w:val="•"/>
      <w:lvlJc w:val="left"/>
      <w:pPr>
        <w:ind w:left="2607" w:hanging="284"/>
      </w:pPr>
      <w:rPr>
        <w:rFonts w:hint="default"/>
        <w:lang w:val="es-ES" w:eastAsia="en-US" w:bidi="ar-SA"/>
      </w:rPr>
    </w:lvl>
    <w:lvl w:ilvl="4" w:tplc="48402412">
      <w:numFmt w:val="bullet"/>
      <w:lvlText w:val="•"/>
      <w:lvlJc w:val="left"/>
      <w:pPr>
        <w:ind w:left="3377" w:hanging="284"/>
      </w:pPr>
      <w:rPr>
        <w:rFonts w:hint="default"/>
        <w:lang w:val="es-ES" w:eastAsia="en-US" w:bidi="ar-SA"/>
      </w:rPr>
    </w:lvl>
    <w:lvl w:ilvl="5" w:tplc="34E2168E">
      <w:numFmt w:val="bullet"/>
      <w:lvlText w:val="•"/>
      <w:lvlJc w:val="left"/>
      <w:pPr>
        <w:ind w:left="4146" w:hanging="284"/>
      </w:pPr>
      <w:rPr>
        <w:rFonts w:hint="default"/>
        <w:lang w:val="es-ES" w:eastAsia="en-US" w:bidi="ar-SA"/>
      </w:rPr>
    </w:lvl>
    <w:lvl w:ilvl="6" w:tplc="AAD8BB14">
      <w:numFmt w:val="bullet"/>
      <w:lvlText w:val="•"/>
      <w:lvlJc w:val="left"/>
      <w:pPr>
        <w:ind w:left="4915" w:hanging="284"/>
      </w:pPr>
      <w:rPr>
        <w:rFonts w:hint="default"/>
        <w:lang w:val="es-ES" w:eastAsia="en-US" w:bidi="ar-SA"/>
      </w:rPr>
    </w:lvl>
    <w:lvl w:ilvl="7" w:tplc="7A38261E">
      <w:numFmt w:val="bullet"/>
      <w:lvlText w:val="•"/>
      <w:lvlJc w:val="left"/>
      <w:pPr>
        <w:ind w:left="5685" w:hanging="284"/>
      </w:pPr>
      <w:rPr>
        <w:rFonts w:hint="default"/>
        <w:lang w:val="es-ES" w:eastAsia="en-US" w:bidi="ar-SA"/>
      </w:rPr>
    </w:lvl>
    <w:lvl w:ilvl="8" w:tplc="CE040F42">
      <w:numFmt w:val="bullet"/>
      <w:lvlText w:val="•"/>
      <w:lvlJc w:val="left"/>
      <w:pPr>
        <w:ind w:left="6454" w:hanging="284"/>
      </w:pPr>
      <w:rPr>
        <w:rFonts w:hint="default"/>
        <w:lang w:val="es-ES" w:eastAsia="en-US" w:bidi="ar-SA"/>
      </w:rPr>
    </w:lvl>
  </w:abstractNum>
  <w:abstractNum w:abstractNumId="113" w15:restartNumberingAfterBreak="0">
    <w:nsid w:val="2DFC4D50"/>
    <w:multiLevelType w:val="multilevel"/>
    <w:tmpl w:val="BBA08E5A"/>
    <w:styleLink w:val="Listaactual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2E116F2A"/>
    <w:multiLevelType w:val="hybridMultilevel"/>
    <w:tmpl w:val="BBC4067A"/>
    <w:lvl w:ilvl="0" w:tplc="C4A80CCA">
      <w:numFmt w:val="bullet"/>
      <w:lvlText w:val="●"/>
      <w:lvlJc w:val="left"/>
      <w:pPr>
        <w:ind w:left="355" w:hanging="284"/>
      </w:pPr>
      <w:rPr>
        <w:rFonts w:ascii="Calibri" w:eastAsia="Calibri" w:hAnsi="Calibri" w:cs="Calibri" w:hint="default"/>
        <w:b/>
        <w:bCs/>
        <w:w w:val="100"/>
        <w:sz w:val="22"/>
        <w:szCs w:val="22"/>
        <w:lang w:val="es-ES" w:eastAsia="en-US" w:bidi="ar-SA"/>
      </w:rPr>
    </w:lvl>
    <w:lvl w:ilvl="1" w:tplc="01F6710E">
      <w:numFmt w:val="bullet"/>
      <w:lvlText w:val="•"/>
      <w:lvlJc w:val="left"/>
      <w:pPr>
        <w:ind w:left="1064" w:hanging="284"/>
      </w:pPr>
      <w:rPr>
        <w:rFonts w:hint="default"/>
        <w:lang w:val="es-ES" w:eastAsia="en-US" w:bidi="ar-SA"/>
      </w:rPr>
    </w:lvl>
    <w:lvl w:ilvl="2" w:tplc="C4C09E02">
      <w:numFmt w:val="bullet"/>
      <w:lvlText w:val="•"/>
      <w:lvlJc w:val="left"/>
      <w:pPr>
        <w:ind w:left="1769" w:hanging="284"/>
      </w:pPr>
      <w:rPr>
        <w:rFonts w:hint="default"/>
        <w:lang w:val="es-ES" w:eastAsia="en-US" w:bidi="ar-SA"/>
      </w:rPr>
    </w:lvl>
    <w:lvl w:ilvl="3" w:tplc="45846E78">
      <w:numFmt w:val="bullet"/>
      <w:lvlText w:val="•"/>
      <w:lvlJc w:val="left"/>
      <w:pPr>
        <w:ind w:left="2473" w:hanging="284"/>
      </w:pPr>
      <w:rPr>
        <w:rFonts w:hint="default"/>
        <w:lang w:val="es-ES" w:eastAsia="en-US" w:bidi="ar-SA"/>
      </w:rPr>
    </w:lvl>
    <w:lvl w:ilvl="4" w:tplc="7E9CAF60">
      <w:numFmt w:val="bullet"/>
      <w:lvlText w:val="•"/>
      <w:lvlJc w:val="left"/>
      <w:pPr>
        <w:ind w:left="3178" w:hanging="284"/>
      </w:pPr>
      <w:rPr>
        <w:rFonts w:hint="default"/>
        <w:lang w:val="es-ES" w:eastAsia="en-US" w:bidi="ar-SA"/>
      </w:rPr>
    </w:lvl>
    <w:lvl w:ilvl="5" w:tplc="ACFCE9A8">
      <w:numFmt w:val="bullet"/>
      <w:lvlText w:val="•"/>
      <w:lvlJc w:val="left"/>
      <w:pPr>
        <w:ind w:left="3883" w:hanging="284"/>
      </w:pPr>
      <w:rPr>
        <w:rFonts w:hint="default"/>
        <w:lang w:val="es-ES" w:eastAsia="en-US" w:bidi="ar-SA"/>
      </w:rPr>
    </w:lvl>
    <w:lvl w:ilvl="6" w:tplc="5630F646">
      <w:numFmt w:val="bullet"/>
      <w:lvlText w:val="•"/>
      <w:lvlJc w:val="left"/>
      <w:pPr>
        <w:ind w:left="4587" w:hanging="284"/>
      </w:pPr>
      <w:rPr>
        <w:rFonts w:hint="default"/>
        <w:lang w:val="es-ES" w:eastAsia="en-US" w:bidi="ar-SA"/>
      </w:rPr>
    </w:lvl>
    <w:lvl w:ilvl="7" w:tplc="84D66898">
      <w:numFmt w:val="bullet"/>
      <w:lvlText w:val="•"/>
      <w:lvlJc w:val="left"/>
      <w:pPr>
        <w:ind w:left="5292" w:hanging="284"/>
      </w:pPr>
      <w:rPr>
        <w:rFonts w:hint="default"/>
        <w:lang w:val="es-ES" w:eastAsia="en-US" w:bidi="ar-SA"/>
      </w:rPr>
    </w:lvl>
    <w:lvl w:ilvl="8" w:tplc="26829FF4">
      <w:numFmt w:val="bullet"/>
      <w:lvlText w:val="•"/>
      <w:lvlJc w:val="left"/>
      <w:pPr>
        <w:ind w:left="5996" w:hanging="284"/>
      </w:pPr>
      <w:rPr>
        <w:rFonts w:hint="default"/>
        <w:lang w:val="es-ES" w:eastAsia="en-US" w:bidi="ar-SA"/>
      </w:rPr>
    </w:lvl>
  </w:abstractNum>
  <w:abstractNum w:abstractNumId="11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307E08AF"/>
    <w:multiLevelType w:val="hybridMultilevel"/>
    <w:tmpl w:val="B11859CE"/>
    <w:lvl w:ilvl="0" w:tplc="9E04A086">
      <w:numFmt w:val="bullet"/>
      <w:lvlText w:val="●"/>
      <w:lvlJc w:val="left"/>
      <w:pPr>
        <w:ind w:left="478" w:hanging="360"/>
      </w:pPr>
      <w:rPr>
        <w:rFonts w:ascii="Calibri" w:eastAsia="Calibri" w:hAnsi="Calibri" w:cs="Calibri" w:hint="default"/>
        <w:w w:val="99"/>
        <w:sz w:val="20"/>
        <w:szCs w:val="20"/>
        <w:lang w:val="es-ES" w:eastAsia="en-US" w:bidi="ar-SA"/>
      </w:rPr>
    </w:lvl>
    <w:lvl w:ilvl="1" w:tplc="D2164F5A">
      <w:numFmt w:val="bullet"/>
      <w:lvlText w:val="•"/>
      <w:lvlJc w:val="left"/>
      <w:pPr>
        <w:ind w:left="1101" w:hanging="360"/>
      </w:pPr>
      <w:rPr>
        <w:rFonts w:hint="default"/>
        <w:lang w:val="es-ES" w:eastAsia="en-US" w:bidi="ar-SA"/>
      </w:rPr>
    </w:lvl>
    <w:lvl w:ilvl="2" w:tplc="C1C67980">
      <w:numFmt w:val="bullet"/>
      <w:lvlText w:val="•"/>
      <w:lvlJc w:val="left"/>
      <w:pPr>
        <w:ind w:left="1723" w:hanging="360"/>
      </w:pPr>
      <w:rPr>
        <w:rFonts w:hint="default"/>
        <w:lang w:val="es-ES" w:eastAsia="en-US" w:bidi="ar-SA"/>
      </w:rPr>
    </w:lvl>
    <w:lvl w:ilvl="3" w:tplc="9A0ADE40">
      <w:numFmt w:val="bullet"/>
      <w:lvlText w:val="•"/>
      <w:lvlJc w:val="left"/>
      <w:pPr>
        <w:ind w:left="2344" w:hanging="360"/>
      </w:pPr>
      <w:rPr>
        <w:rFonts w:hint="default"/>
        <w:lang w:val="es-ES" w:eastAsia="en-US" w:bidi="ar-SA"/>
      </w:rPr>
    </w:lvl>
    <w:lvl w:ilvl="4" w:tplc="D36695EA">
      <w:numFmt w:val="bullet"/>
      <w:lvlText w:val="•"/>
      <w:lvlJc w:val="left"/>
      <w:pPr>
        <w:ind w:left="2966" w:hanging="360"/>
      </w:pPr>
      <w:rPr>
        <w:rFonts w:hint="default"/>
        <w:lang w:val="es-ES" w:eastAsia="en-US" w:bidi="ar-SA"/>
      </w:rPr>
    </w:lvl>
    <w:lvl w:ilvl="5" w:tplc="CEBEF3AA">
      <w:numFmt w:val="bullet"/>
      <w:lvlText w:val="•"/>
      <w:lvlJc w:val="left"/>
      <w:pPr>
        <w:ind w:left="3588" w:hanging="360"/>
      </w:pPr>
      <w:rPr>
        <w:rFonts w:hint="default"/>
        <w:lang w:val="es-ES" w:eastAsia="en-US" w:bidi="ar-SA"/>
      </w:rPr>
    </w:lvl>
    <w:lvl w:ilvl="6" w:tplc="84D666E6">
      <w:numFmt w:val="bullet"/>
      <w:lvlText w:val="•"/>
      <w:lvlJc w:val="left"/>
      <w:pPr>
        <w:ind w:left="4209" w:hanging="360"/>
      </w:pPr>
      <w:rPr>
        <w:rFonts w:hint="default"/>
        <w:lang w:val="es-ES" w:eastAsia="en-US" w:bidi="ar-SA"/>
      </w:rPr>
    </w:lvl>
    <w:lvl w:ilvl="7" w:tplc="08DC5C4A">
      <w:numFmt w:val="bullet"/>
      <w:lvlText w:val="•"/>
      <w:lvlJc w:val="left"/>
      <w:pPr>
        <w:ind w:left="4831" w:hanging="360"/>
      </w:pPr>
      <w:rPr>
        <w:rFonts w:hint="default"/>
        <w:lang w:val="es-ES" w:eastAsia="en-US" w:bidi="ar-SA"/>
      </w:rPr>
    </w:lvl>
    <w:lvl w:ilvl="8" w:tplc="D57A3558">
      <w:numFmt w:val="bullet"/>
      <w:lvlText w:val="•"/>
      <w:lvlJc w:val="left"/>
      <w:pPr>
        <w:ind w:left="5452" w:hanging="360"/>
      </w:pPr>
      <w:rPr>
        <w:rFonts w:hint="default"/>
        <w:lang w:val="es-ES" w:eastAsia="en-US" w:bidi="ar-SA"/>
      </w:rPr>
    </w:lvl>
  </w:abstractNum>
  <w:abstractNum w:abstractNumId="117" w15:restartNumberingAfterBreak="0">
    <w:nsid w:val="31141070"/>
    <w:multiLevelType w:val="hybridMultilevel"/>
    <w:tmpl w:val="3162D2D6"/>
    <w:lvl w:ilvl="0" w:tplc="9E14EA3E">
      <w:start w:val="1"/>
      <w:numFmt w:val="lowerLetter"/>
      <w:lvlText w:val="(%1)"/>
      <w:lvlJc w:val="left"/>
      <w:pPr>
        <w:ind w:left="1080" w:hanging="360"/>
      </w:pPr>
      <w:rPr>
        <w:rFonts w:hint="default"/>
        <w:b w:val="0"/>
      </w:rPr>
    </w:lvl>
    <w:lvl w:ilvl="1" w:tplc="04090019" w:tentative="1">
      <w:start w:val="1"/>
      <w:numFmt w:val="lowerLetter"/>
      <w:lvlText w:val="%2."/>
      <w:lvlJc w:val="left"/>
      <w:pPr>
        <w:ind w:left="1598" w:hanging="360"/>
      </w:pPr>
      <w:rPr>
        <w:rFonts w:cs="Times New Roman"/>
      </w:rPr>
    </w:lvl>
    <w:lvl w:ilvl="2" w:tplc="0409001B" w:tentative="1">
      <w:start w:val="1"/>
      <w:numFmt w:val="lowerRoman"/>
      <w:lvlText w:val="%3."/>
      <w:lvlJc w:val="right"/>
      <w:pPr>
        <w:ind w:left="2318" w:hanging="180"/>
      </w:pPr>
      <w:rPr>
        <w:rFonts w:cs="Times New Roman"/>
      </w:rPr>
    </w:lvl>
    <w:lvl w:ilvl="3" w:tplc="0409000F" w:tentative="1">
      <w:start w:val="1"/>
      <w:numFmt w:val="decimal"/>
      <w:lvlText w:val="%4."/>
      <w:lvlJc w:val="left"/>
      <w:pPr>
        <w:ind w:left="3038" w:hanging="360"/>
      </w:pPr>
      <w:rPr>
        <w:rFonts w:cs="Times New Roman"/>
      </w:rPr>
    </w:lvl>
    <w:lvl w:ilvl="4" w:tplc="04090019" w:tentative="1">
      <w:start w:val="1"/>
      <w:numFmt w:val="lowerLetter"/>
      <w:lvlText w:val="%5."/>
      <w:lvlJc w:val="left"/>
      <w:pPr>
        <w:ind w:left="3758" w:hanging="360"/>
      </w:pPr>
      <w:rPr>
        <w:rFonts w:cs="Times New Roman"/>
      </w:rPr>
    </w:lvl>
    <w:lvl w:ilvl="5" w:tplc="0409001B" w:tentative="1">
      <w:start w:val="1"/>
      <w:numFmt w:val="lowerRoman"/>
      <w:lvlText w:val="%6."/>
      <w:lvlJc w:val="right"/>
      <w:pPr>
        <w:ind w:left="4478" w:hanging="180"/>
      </w:pPr>
      <w:rPr>
        <w:rFonts w:cs="Times New Roman"/>
      </w:rPr>
    </w:lvl>
    <w:lvl w:ilvl="6" w:tplc="0409000F" w:tentative="1">
      <w:start w:val="1"/>
      <w:numFmt w:val="decimal"/>
      <w:lvlText w:val="%7."/>
      <w:lvlJc w:val="left"/>
      <w:pPr>
        <w:ind w:left="5198" w:hanging="360"/>
      </w:pPr>
      <w:rPr>
        <w:rFonts w:cs="Times New Roman"/>
      </w:rPr>
    </w:lvl>
    <w:lvl w:ilvl="7" w:tplc="04090019" w:tentative="1">
      <w:start w:val="1"/>
      <w:numFmt w:val="lowerLetter"/>
      <w:lvlText w:val="%8."/>
      <w:lvlJc w:val="left"/>
      <w:pPr>
        <w:ind w:left="5918" w:hanging="360"/>
      </w:pPr>
      <w:rPr>
        <w:rFonts w:cs="Times New Roman"/>
      </w:rPr>
    </w:lvl>
    <w:lvl w:ilvl="8" w:tplc="0409001B" w:tentative="1">
      <w:start w:val="1"/>
      <w:numFmt w:val="lowerRoman"/>
      <w:lvlText w:val="%9."/>
      <w:lvlJc w:val="right"/>
      <w:pPr>
        <w:ind w:left="6638" w:hanging="180"/>
      </w:pPr>
      <w:rPr>
        <w:rFonts w:cs="Times New Roman"/>
      </w:rPr>
    </w:lvl>
  </w:abstractNum>
  <w:abstractNum w:abstractNumId="118" w15:restartNumberingAfterBreak="0">
    <w:nsid w:val="31F40DB3"/>
    <w:multiLevelType w:val="hybridMultilevel"/>
    <w:tmpl w:val="AC328CEA"/>
    <w:lvl w:ilvl="0" w:tplc="88243D9C">
      <w:start w:val="1"/>
      <w:numFmt w:val="upperLetter"/>
      <w:pStyle w:val="SectionIHeader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pStyle w:val="SectionIHeader1"/>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32011BA4"/>
    <w:multiLevelType w:val="multilevel"/>
    <w:tmpl w:val="577A5E7A"/>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30460D5"/>
    <w:multiLevelType w:val="hybridMultilevel"/>
    <w:tmpl w:val="DE88A466"/>
    <w:lvl w:ilvl="0" w:tplc="E140033E">
      <w:start w:val="1"/>
      <w:numFmt w:val="lowerLetter"/>
      <w:pStyle w:val="Titulo2Toc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33963EA4"/>
    <w:multiLevelType w:val="hybridMultilevel"/>
    <w:tmpl w:val="ADA2C7FE"/>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4B71849"/>
    <w:multiLevelType w:val="hybridMultilevel"/>
    <w:tmpl w:val="F8E4FA2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24" w15:restartNumberingAfterBreak="0">
    <w:nsid w:val="34F37C6C"/>
    <w:multiLevelType w:val="hybridMultilevel"/>
    <w:tmpl w:val="3446E938"/>
    <w:lvl w:ilvl="0" w:tplc="C97C5670">
      <w:numFmt w:val="bullet"/>
      <w:lvlText w:val="●"/>
      <w:lvlJc w:val="left"/>
      <w:pPr>
        <w:ind w:left="355" w:hanging="284"/>
      </w:pPr>
      <w:rPr>
        <w:rFonts w:ascii="Calibri" w:eastAsia="Calibri" w:hAnsi="Calibri" w:cs="Calibri" w:hint="default"/>
        <w:b/>
        <w:bCs/>
        <w:w w:val="100"/>
        <w:sz w:val="24"/>
        <w:szCs w:val="24"/>
        <w:lang w:val="es-ES" w:eastAsia="en-US" w:bidi="ar-SA"/>
      </w:rPr>
    </w:lvl>
    <w:lvl w:ilvl="1" w:tplc="7E6EC4FA">
      <w:numFmt w:val="bullet"/>
      <w:lvlText w:val="-"/>
      <w:lvlJc w:val="left"/>
      <w:pPr>
        <w:ind w:left="609" w:hanging="284"/>
      </w:pPr>
      <w:rPr>
        <w:rFonts w:ascii="Calibri" w:eastAsia="Calibri" w:hAnsi="Calibri" w:cs="Calibri" w:hint="default"/>
        <w:b/>
        <w:bCs/>
        <w:w w:val="162"/>
        <w:sz w:val="24"/>
        <w:szCs w:val="24"/>
        <w:lang w:val="es-ES" w:eastAsia="en-US" w:bidi="ar-SA"/>
      </w:rPr>
    </w:lvl>
    <w:lvl w:ilvl="2" w:tplc="62F261CE">
      <w:numFmt w:val="bullet"/>
      <w:lvlText w:val="•"/>
      <w:lvlJc w:val="left"/>
      <w:pPr>
        <w:ind w:left="1356" w:hanging="284"/>
      </w:pPr>
      <w:rPr>
        <w:rFonts w:hint="default"/>
        <w:lang w:val="es-ES" w:eastAsia="en-US" w:bidi="ar-SA"/>
      </w:rPr>
    </w:lvl>
    <w:lvl w:ilvl="3" w:tplc="78220E36">
      <w:numFmt w:val="bullet"/>
      <w:lvlText w:val="•"/>
      <w:lvlJc w:val="left"/>
      <w:pPr>
        <w:ind w:left="2112" w:hanging="284"/>
      </w:pPr>
      <w:rPr>
        <w:rFonts w:hint="default"/>
        <w:lang w:val="es-ES" w:eastAsia="en-US" w:bidi="ar-SA"/>
      </w:rPr>
    </w:lvl>
    <w:lvl w:ilvl="4" w:tplc="866A3914">
      <w:numFmt w:val="bullet"/>
      <w:lvlText w:val="•"/>
      <w:lvlJc w:val="left"/>
      <w:pPr>
        <w:ind w:left="2868" w:hanging="284"/>
      </w:pPr>
      <w:rPr>
        <w:rFonts w:hint="default"/>
        <w:lang w:val="es-ES" w:eastAsia="en-US" w:bidi="ar-SA"/>
      </w:rPr>
    </w:lvl>
    <w:lvl w:ilvl="5" w:tplc="25408B70">
      <w:numFmt w:val="bullet"/>
      <w:lvlText w:val="•"/>
      <w:lvlJc w:val="left"/>
      <w:pPr>
        <w:ind w:left="3624" w:hanging="284"/>
      </w:pPr>
      <w:rPr>
        <w:rFonts w:hint="default"/>
        <w:lang w:val="es-ES" w:eastAsia="en-US" w:bidi="ar-SA"/>
      </w:rPr>
    </w:lvl>
    <w:lvl w:ilvl="6" w:tplc="B1BA9FF0">
      <w:numFmt w:val="bullet"/>
      <w:lvlText w:val="•"/>
      <w:lvlJc w:val="left"/>
      <w:pPr>
        <w:ind w:left="4381" w:hanging="284"/>
      </w:pPr>
      <w:rPr>
        <w:rFonts w:hint="default"/>
        <w:lang w:val="es-ES" w:eastAsia="en-US" w:bidi="ar-SA"/>
      </w:rPr>
    </w:lvl>
    <w:lvl w:ilvl="7" w:tplc="4BCAF7CA">
      <w:numFmt w:val="bullet"/>
      <w:lvlText w:val="•"/>
      <w:lvlJc w:val="left"/>
      <w:pPr>
        <w:ind w:left="5137" w:hanging="284"/>
      </w:pPr>
      <w:rPr>
        <w:rFonts w:hint="default"/>
        <w:lang w:val="es-ES" w:eastAsia="en-US" w:bidi="ar-SA"/>
      </w:rPr>
    </w:lvl>
    <w:lvl w:ilvl="8" w:tplc="A9ACCBF0">
      <w:numFmt w:val="bullet"/>
      <w:lvlText w:val="•"/>
      <w:lvlJc w:val="left"/>
      <w:pPr>
        <w:ind w:left="5893" w:hanging="284"/>
      </w:pPr>
      <w:rPr>
        <w:rFonts w:hint="default"/>
        <w:lang w:val="es-ES" w:eastAsia="en-US" w:bidi="ar-SA"/>
      </w:rPr>
    </w:lvl>
  </w:abstractNum>
  <w:abstractNum w:abstractNumId="125" w15:restartNumberingAfterBreak="0">
    <w:nsid w:val="35181ECC"/>
    <w:multiLevelType w:val="hybridMultilevel"/>
    <w:tmpl w:val="0B028AE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358B4ECC"/>
    <w:multiLevelType w:val="hybridMultilevel"/>
    <w:tmpl w:val="56240606"/>
    <w:lvl w:ilvl="0" w:tplc="52B68648">
      <w:numFmt w:val="bullet"/>
      <w:lvlText w:val="●"/>
      <w:lvlJc w:val="left"/>
      <w:pPr>
        <w:ind w:left="478" w:hanging="360"/>
      </w:pPr>
      <w:rPr>
        <w:rFonts w:ascii="Calibri" w:eastAsia="Calibri" w:hAnsi="Calibri" w:cs="Calibri" w:hint="default"/>
        <w:w w:val="99"/>
        <w:sz w:val="20"/>
        <w:szCs w:val="20"/>
        <w:lang w:val="es-ES" w:eastAsia="en-US" w:bidi="ar-SA"/>
      </w:rPr>
    </w:lvl>
    <w:lvl w:ilvl="1" w:tplc="DA322D6E">
      <w:numFmt w:val="bullet"/>
      <w:lvlText w:val="•"/>
      <w:lvlJc w:val="left"/>
      <w:pPr>
        <w:ind w:left="1101" w:hanging="360"/>
      </w:pPr>
      <w:rPr>
        <w:rFonts w:hint="default"/>
        <w:lang w:val="es-ES" w:eastAsia="en-US" w:bidi="ar-SA"/>
      </w:rPr>
    </w:lvl>
    <w:lvl w:ilvl="2" w:tplc="6276BCC6">
      <w:numFmt w:val="bullet"/>
      <w:lvlText w:val="•"/>
      <w:lvlJc w:val="left"/>
      <w:pPr>
        <w:ind w:left="1723" w:hanging="360"/>
      </w:pPr>
      <w:rPr>
        <w:rFonts w:hint="default"/>
        <w:lang w:val="es-ES" w:eastAsia="en-US" w:bidi="ar-SA"/>
      </w:rPr>
    </w:lvl>
    <w:lvl w:ilvl="3" w:tplc="8EE8005C">
      <w:numFmt w:val="bullet"/>
      <w:lvlText w:val="•"/>
      <w:lvlJc w:val="left"/>
      <w:pPr>
        <w:ind w:left="2345" w:hanging="360"/>
      </w:pPr>
      <w:rPr>
        <w:rFonts w:hint="default"/>
        <w:lang w:val="es-ES" w:eastAsia="en-US" w:bidi="ar-SA"/>
      </w:rPr>
    </w:lvl>
    <w:lvl w:ilvl="4" w:tplc="12DA9A42">
      <w:numFmt w:val="bullet"/>
      <w:lvlText w:val="•"/>
      <w:lvlJc w:val="left"/>
      <w:pPr>
        <w:ind w:left="2967" w:hanging="360"/>
      </w:pPr>
      <w:rPr>
        <w:rFonts w:hint="default"/>
        <w:lang w:val="es-ES" w:eastAsia="en-US" w:bidi="ar-SA"/>
      </w:rPr>
    </w:lvl>
    <w:lvl w:ilvl="5" w:tplc="41523AB0">
      <w:numFmt w:val="bullet"/>
      <w:lvlText w:val="•"/>
      <w:lvlJc w:val="left"/>
      <w:pPr>
        <w:ind w:left="3589" w:hanging="360"/>
      </w:pPr>
      <w:rPr>
        <w:rFonts w:hint="default"/>
        <w:lang w:val="es-ES" w:eastAsia="en-US" w:bidi="ar-SA"/>
      </w:rPr>
    </w:lvl>
    <w:lvl w:ilvl="6" w:tplc="EEFE1818">
      <w:numFmt w:val="bullet"/>
      <w:lvlText w:val="•"/>
      <w:lvlJc w:val="left"/>
      <w:pPr>
        <w:ind w:left="4210" w:hanging="360"/>
      </w:pPr>
      <w:rPr>
        <w:rFonts w:hint="default"/>
        <w:lang w:val="es-ES" w:eastAsia="en-US" w:bidi="ar-SA"/>
      </w:rPr>
    </w:lvl>
    <w:lvl w:ilvl="7" w:tplc="9E9C37AA">
      <w:numFmt w:val="bullet"/>
      <w:lvlText w:val="•"/>
      <w:lvlJc w:val="left"/>
      <w:pPr>
        <w:ind w:left="4832" w:hanging="360"/>
      </w:pPr>
      <w:rPr>
        <w:rFonts w:hint="default"/>
        <w:lang w:val="es-ES" w:eastAsia="en-US" w:bidi="ar-SA"/>
      </w:rPr>
    </w:lvl>
    <w:lvl w:ilvl="8" w:tplc="DB5C08D0">
      <w:numFmt w:val="bullet"/>
      <w:lvlText w:val="•"/>
      <w:lvlJc w:val="left"/>
      <w:pPr>
        <w:ind w:left="5454" w:hanging="360"/>
      </w:pPr>
      <w:rPr>
        <w:rFonts w:hint="default"/>
        <w:lang w:val="es-ES" w:eastAsia="en-US" w:bidi="ar-SA"/>
      </w:rPr>
    </w:lvl>
  </w:abstractNum>
  <w:abstractNum w:abstractNumId="127"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36227B14"/>
    <w:multiLevelType w:val="hybridMultilevel"/>
    <w:tmpl w:val="E2BA9E7E"/>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9" w15:restartNumberingAfterBreak="0">
    <w:nsid w:val="36A17FE1"/>
    <w:multiLevelType w:val="hybridMultilevel"/>
    <w:tmpl w:val="7598E6F6"/>
    <w:lvl w:ilvl="0" w:tplc="EA704CBE">
      <w:numFmt w:val="bullet"/>
      <w:lvlText w:val="●"/>
      <w:lvlJc w:val="left"/>
      <w:pPr>
        <w:ind w:left="355" w:hanging="284"/>
      </w:pPr>
      <w:rPr>
        <w:rFonts w:ascii="Calibri" w:eastAsia="Calibri" w:hAnsi="Calibri" w:cs="Calibri" w:hint="default"/>
        <w:b/>
        <w:bCs/>
        <w:w w:val="100"/>
        <w:sz w:val="22"/>
        <w:szCs w:val="22"/>
        <w:lang w:val="es-ES" w:eastAsia="en-US" w:bidi="ar-SA"/>
      </w:rPr>
    </w:lvl>
    <w:lvl w:ilvl="1" w:tplc="83664D72">
      <w:numFmt w:val="bullet"/>
      <w:lvlText w:val="•"/>
      <w:lvlJc w:val="left"/>
      <w:pPr>
        <w:ind w:left="1064" w:hanging="284"/>
      </w:pPr>
      <w:rPr>
        <w:rFonts w:hint="default"/>
        <w:lang w:val="es-ES" w:eastAsia="en-US" w:bidi="ar-SA"/>
      </w:rPr>
    </w:lvl>
    <w:lvl w:ilvl="2" w:tplc="9322E382">
      <w:numFmt w:val="bullet"/>
      <w:lvlText w:val="•"/>
      <w:lvlJc w:val="left"/>
      <w:pPr>
        <w:ind w:left="1769" w:hanging="284"/>
      </w:pPr>
      <w:rPr>
        <w:rFonts w:hint="default"/>
        <w:lang w:val="es-ES" w:eastAsia="en-US" w:bidi="ar-SA"/>
      </w:rPr>
    </w:lvl>
    <w:lvl w:ilvl="3" w:tplc="A5D20C82">
      <w:numFmt w:val="bullet"/>
      <w:lvlText w:val="•"/>
      <w:lvlJc w:val="left"/>
      <w:pPr>
        <w:ind w:left="2473" w:hanging="284"/>
      </w:pPr>
      <w:rPr>
        <w:rFonts w:hint="default"/>
        <w:lang w:val="es-ES" w:eastAsia="en-US" w:bidi="ar-SA"/>
      </w:rPr>
    </w:lvl>
    <w:lvl w:ilvl="4" w:tplc="59B617A4">
      <w:numFmt w:val="bullet"/>
      <w:lvlText w:val="•"/>
      <w:lvlJc w:val="left"/>
      <w:pPr>
        <w:ind w:left="3178" w:hanging="284"/>
      </w:pPr>
      <w:rPr>
        <w:rFonts w:hint="default"/>
        <w:lang w:val="es-ES" w:eastAsia="en-US" w:bidi="ar-SA"/>
      </w:rPr>
    </w:lvl>
    <w:lvl w:ilvl="5" w:tplc="5282D828">
      <w:numFmt w:val="bullet"/>
      <w:lvlText w:val="•"/>
      <w:lvlJc w:val="left"/>
      <w:pPr>
        <w:ind w:left="3883" w:hanging="284"/>
      </w:pPr>
      <w:rPr>
        <w:rFonts w:hint="default"/>
        <w:lang w:val="es-ES" w:eastAsia="en-US" w:bidi="ar-SA"/>
      </w:rPr>
    </w:lvl>
    <w:lvl w:ilvl="6" w:tplc="098A6280">
      <w:numFmt w:val="bullet"/>
      <w:lvlText w:val="•"/>
      <w:lvlJc w:val="left"/>
      <w:pPr>
        <w:ind w:left="4587" w:hanging="284"/>
      </w:pPr>
      <w:rPr>
        <w:rFonts w:hint="default"/>
        <w:lang w:val="es-ES" w:eastAsia="en-US" w:bidi="ar-SA"/>
      </w:rPr>
    </w:lvl>
    <w:lvl w:ilvl="7" w:tplc="44B655CE">
      <w:numFmt w:val="bullet"/>
      <w:lvlText w:val="•"/>
      <w:lvlJc w:val="left"/>
      <w:pPr>
        <w:ind w:left="5292" w:hanging="284"/>
      </w:pPr>
      <w:rPr>
        <w:rFonts w:hint="default"/>
        <w:lang w:val="es-ES" w:eastAsia="en-US" w:bidi="ar-SA"/>
      </w:rPr>
    </w:lvl>
    <w:lvl w:ilvl="8" w:tplc="5A74B0E6">
      <w:numFmt w:val="bullet"/>
      <w:lvlText w:val="•"/>
      <w:lvlJc w:val="left"/>
      <w:pPr>
        <w:ind w:left="5996" w:hanging="284"/>
      </w:pPr>
      <w:rPr>
        <w:rFonts w:hint="default"/>
        <w:lang w:val="es-ES" w:eastAsia="en-US" w:bidi="ar-SA"/>
      </w:rPr>
    </w:lvl>
  </w:abstractNum>
  <w:abstractNum w:abstractNumId="130"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37C1360C"/>
    <w:multiLevelType w:val="hybridMultilevel"/>
    <w:tmpl w:val="34A6341A"/>
    <w:lvl w:ilvl="0" w:tplc="36188C4C">
      <w:numFmt w:val="bullet"/>
      <w:lvlText w:val="●"/>
      <w:lvlJc w:val="left"/>
      <w:pPr>
        <w:ind w:left="355" w:hanging="284"/>
      </w:pPr>
      <w:rPr>
        <w:rFonts w:ascii="Calibri" w:eastAsia="Calibri" w:hAnsi="Calibri" w:cs="Calibri" w:hint="default"/>
        <w:b/>
        <w:bCs/>
        <w:w w:val="100"/>
        <w:sz w:val="22"/>
        <w:szCs w:val="22"/>
        <w:lang w:val="es-ES" w:eastAsia="en-US" w:bidi="ar-SA"/>
      </w:rPr>
    </w:lvl>
    <w:lvl w:ilvl="1" w:tplc="CC6E1156">
      <w:numFmt w:val="bullet"/>
      <w:lvlText w:val="•"/>
      <w:lvlJc w:val="left"/>
      <w:pPr>
        <w:ind w:left="1060" w:hanging="284"/>
      </w:pPr>
      <w:rPr>
        <w:rFonts w:hint="default"/>
        <w:lang w:val="es-ES" w:eastAsia="en-US" w:bidi="ar-SA"/>
      </w:rPr>
    </w:lvl>
    <w:lvl w:ilvl="2" w:tplc="670E2052">
      <w:numFmt w:val="bullet"/>
      <w:lvlText w:val="•"/>
      <w:lvlJc w:val="left"/>
      <w:pPr>
        <w:ind w:left="1760" w:hanging="284"/>
      </w:pPr>
      <w:rPr>
        <w:rFonts w:hint="default"/>
        <w:lang w:val="es-ES" w:eastAsia="en-US" w:bidi="ar-SA"/>
      </w:rPr>
    </w:lvl>
    <w:lvl w:ilvl="3" w:tplc="2F124ED8">
      <w:numFmt w:val="bullet"/>
      <w:lvlText w:val="•"/>
      <w:lvlJc w:val="left"/>
      <w:pPr>
        <w:ind w:left="2460" w:hanging="284"/>
      </w:pPr>
      <w:rPr>
        <w:rFonts w:hint="default"/>
        <w:lang w:val="es-ES" w:eastAsia="en-US" w:bidi="ar-SA"/>
      </w:rPr>
    </w:lvl>
    <w:lvl w:ilvl="4" w:tplc="117C15DC">
      <w:numFmt w:val="bullet"/>
      <w:lvlText w:val="•"/>
      <w:lvlJc w:val="left"/>
      <w:pPr>
        <w:ind w:left="3160" w:hanging="284"/>
      </w:pPr>
      <w:rPr>
        <w:rFonts w:hint="default"/>
        <w:lang w:val="es-ES" w:eastAsia="en-US" w:bidi="ar-SA"/>
      </w:rPr>
    </w:lvl>
    <w:lvl w:ilvl="5" w:tplc="130E52BE">
      <w:numFmt w:val="bullet"/>
      <w:lvlText w:val="•"/>
      <w:lvlJc w:val="left"/>
      <w:pPr>
        <w:ind w:left="3860" w:hanging="284"/>
      </w:pPr>
      <w:rPr>
        <w:rFonts w:hint="default"/>
        <w:lang w:val="es-ES" w:eastAsia="en-US" w:bidi="ar-SA"/>
      </w:rPr>
    </w:lvl>
    <w:lvl w:ilvl="6" w:tplc="BC7EDD6C">
      <w:numFmt w:val="bullet"/>
      <w:lvlText w:val="•"/>
      <w:lvlJc w:val="left"/>
      <w:pPr>
        <w:ind w:left="4560" w:hanging="284"/>
      </w:pPr>
      <w:rPr>
        <w:rFonts w:hint="default"/>
        <w:lang w:val="es-ES" w:eastAsia="en-US" w:bidi="ar-SA"/>
      </w:rPr>
    </w:lvl>
    <w:lvl w:ilvl="7" w:tplc="0DEC5A72">
      <w:numFmt w:val="bullet"/>
      <w:lvlText w:val="•"/>
      <w:lvlJc w:val="left"/>
      <w:pPr>
        <w:ind w:left="5260" w:hanging="284"/>
      </w:pPr>
      <w:rPr>
        <w:rFonts w:hint="default"/>
        <w:lang w:val="es-ES" w:eastAsia="en-US" w:bidi="ar-SA"/>
      </w:rPr>
    </w:lvl>
    <w:lvl w:ilvl="8" w:tplc="5420AA98">
      <w:numFmt w:val="bullet"/>
      <w:lvlText w:val="•"/>
      <w:lvlJc w:val="left"/>
      <w:pPr>
        <w:ind w:left="5960" w:hanging="284"/>
      </w:pPr>
      <w:rPr>
        <w:rFonts w:hint="default"/>
        <w:lang w:val="es-ES" w:eastAsia="en-US" w:bidi="ar-SA"/>
      </w:rPr>
    </w:lvl>
  </w:abstractNum>
  <w:abstractNum w:abstractNumId="132" w15:restartNumberingAfterBreak="0">
    <w:nsid w:val="386A6D7E"/>
    <w:multiLevelType w:val="hybridMultilevel"/>
    <w:tmpl w:val="AA7603EE"/>
    <w:lvl w:ilvl="0" w:tplc="3DD4570C">
      <w:numFmt w:val="bullet"/>
      <w:lvlText w:val="●"/>
      <w:lvlJc w:val="left"/>
      <w:pPr>
        <w:ind w:left="355" w:hanging="284"/>
      </w:pPr>
      <w:rPr>
        <w:rFonts w:ascii="Calibri" w:eastAsia="Calibri" w:hAnsi="Calibri" w:cs="Calibri" w:hint="default"/>
        <w:b/>
        <w:bCs/>
        <w:w w:val="100"/>
        <w:sz w:val="22"/>
        <w:szCs w:val="22"/>
        <w:lang w:val="es-ES" w:eastAsia="en-US" w:bidi="ar-SA"/>
      </w:rPr>
    </w:lvl>
    <w:lvl w:ilvl="1" w:tplc="D63EBE1C">
      <w:numFmt w:val="bullet"/>
      <w:lvlText w:val="•"/>
      <w:lvlJc w:val="left"/>
      <w:pPr>
        <w:ind w:left="1064" w:hanging="284"/>
      </w:pPr>
      <w:rPr>
        <w:rFonts w:hint="default"/>
        <w:lang w:val="es-ES" w:eastAsia="en-US" w:bidi="ar-SA"/>
      </w:rPr>
    </w:lvl>
    <w:lvl w:ilvl="2" w:tplc="DE5AB2EE">
      <w:numFmt w:val="bullet"/>
      <w:lvlText w:val="•"/>
      <w:lvlJc w:val="left"/>
      <w:pPr>
        <w:ind w:left="1769" w:hanging="284"/>
      </w:pPr>
      <w:rPr>
        <w:rFonts w:hint="default"/>
        <w:lang w:val="es-ES" w:eastAsia="en-US" w:bidi="ar-SA"/>
      </w:rPr>
    </w:lvl>
    <w:lvl w:ilvl="3" w:tplc="FA486556">
      <w:numFmt w:val="bullet"/>
      <w:lvlText w:val="•"/>
      <w:lvlJc w:val="left"/>
      <w:pPr>
        <w:ind w:left="2473" w:hanging="284"/>
      </w:pPr>
      <w:rPr>
        <w:rFonts w:hint="default"/>
        <w:lang w:val="es-ES" w:eastAsia="en-US" w:bidi="ar-SA"/>
      </w:rPr>
    </w:lvl>
    <w:lvl w:ilvl="4" w:tplc="1C868DF0">
      <w:numFmt w:val="bullet"/>
      <w:lvlText w:val="•"/>
      <w:lvlJc w:val="left"/>
      <w:pPr>
        <w:ind w:left="3178" w:hanging="284"/>
      </w:pPr>
      <w:rPr>
        <w:rFonts w:hint="default"/>
        <w:lang w:val="es-ES" w:eastAsia="en-US" w:bidi="ar-SA"/>
      </w:rPr>
    </w:lvl>
    <w:lvl w:ilvl="5" w:tplc="CDA2477E">
      <w:numFmt w:val="bullet"/>
      <w:lvlText w:val="•"/>
      <w:lvlJc w:val="left"/>
      <w:pPr>
        <w:ind w:left="3883" w:hanging="284"/>
      </w:pPr>
      <w:rPr>
        <w:rFonts w:hint="default"/>
        <w:lang w:val="es-ES" w:eastAsia="en-US" w:bidi="ar-SA"/>
      </w:rPr>
    </w:lvl>
    <w:lvl w:ilvl="6" w:tplc="346211E8">
      <w:numFmt w:val="bullet"/>
      <w:lvlText w:val="•"/>
      <w:lvlJc w:val="left"/>
      <w:pPr>
        <w:ind w:left="4587" w:hanging="284"/>
      </w:pPr>
      <w:rPr>
        <w:rFonts w:hint="default"/>
        <w:lang w:val="es-ES" w:eastAsia="en-US" w:bidi="ar-SA"/>
      </w:rPr>
    </w:lvl>
    <w:lvl w:ilvl="7" w:tplc="352664B2">
      <w:numFmt w:val="bullet"/>
      <w:lvlText w:val="•"/>
      <w:lvlJc w:val="left"/>
      <w:pPr>
        <w:ind w:left="5292" w:hanging="284"/>
      </w:pPr>
      <w:rPr>
        <w:rFonts w:hint="default"/>
        <w:lang w:val="es-ES" w:eastAsia="en-US" w:bidi="ar-SA"/>
      </w:rPr>
    </w:lvl>
    <w:lvl w:ilvl="8" w:tplc="9B92C082">
      <w:numFmt w:val="bullet"/>
      <w:lvlText w:val="•"/>
      <w:lvlJc w:val="left"/>
      <w:pPr>
        <w:ind w:left="5996" w:hanging="284"/>
      </w:pPr>
      <w:rPr>
        <w:rFonts w:hint="default"/>
        <w:lang w:val="es-ES" w:eastAsia="en-US" w:bidi="ar-SA"/>
      </w:rPr>
    </w:lvl>
  </w:abstractNum>
  <w:abstractNum w:abstractNumId="133" w15:restartNumberingAfterBreak="0">
    <w:nsid w:val="38B7126A"/>
    <w:multiLevelType w:val="hybridMultilevel"/>
    <w:tmpl w:val="1D9C4D8E"/>
    <w:lvl w:ilvl="0" w:tplc="CBF6315E">
      <w:numFmt w:val="bullet"/>
      <w:lvlText w:val="●"/>
      <w:lvlJc w:val="left"/>
      <w:pPr>
        <w:ind w:left="471" w:hanging="360"/>
      </w:pPr>
      <w:rPr>
        <w:rFonts w:ascii="Calibri" w:eastAsia="Calibri" w:hAnsi="Calibri" w:cs="Calibri" w:hint="default"/>
        <w:w w:val="100"/>
        <w:sz w:val="24"/>
        <w:szCs w:val="24"/>
        <w:lang w:val="es-ES" w:eastAsia="en-US" w:bidi="ar-SA"/>
      </w:rPr>
    </w:lvl>
    <w:lvl w:ilvl="1" w:tplc="2B98F54E">
      <w:numFmt w:val="bullet"/>
      <w:lvlText w:val="•"/>
      <w:lvlJc w:val="left"/>
      <w:pPr>
        <w:ind w:left="1184" w:hanging="360"/>
      </w:pPr>
      <w:rPr>
        <w:rFonts w:hint="default"/>
        <w:lang w:val="es-ES" w:eastAsia="en-US" w:bidi="ar-SA"/>
      </w:rPr>
    </w:lvl>
    <w:lvl w:ilvl="2" w:tplc="6BB208CE">
      <w:numFmt w:val="bullet"/>
      <w:lvlText w:val="•"/>
      <w:lvlJc w:val="left"/>
      <w:pPr>
        <w:ind w:left="1888" w:hanging="360"/>
      </w:pPr>
      <w:rPr>
        <w:rFonts w:hint="default"/>
        <w:lang w:val="es-ES" w:eastAsia="en-US" w:bidi="ar-SA"/>
      </w:rPr>
    </w:lvl>
    <w:lvl w:ilvl="3" w:tplc="07B4FF2A">
      <w:numFmt w:val="bullet"/>
      <w:lvlText w:val="•"/>
      <w:lvlJc w:val="left"/>
      <w:pPr>
        <w:ind w:left="2593" w:hanging="360"/>
      </w:pPr>
      <w:rPr>
        <w:rFonts w:hint="default"/>
        <w:lang w:val="es-ES" w:eastAsia="en-US" w:bidi="ar-SA"/>
      </w:rPr>
    </w:lvl>
    <w:lvl w:ilvl="4" w:tplc="85E6320A">
      <w:numFmt w:val="bullet"/>
      <w:lvlText w:val="•"/>
      <w:lvlJc w:val="left"/>
      <w:pPr>
        <w:ind w:left="3297" w:hanging="360"/>
      </w:pPr>
      <w:rPr>
        <w:rFonts w:hint="default"/>
        <w:lang w:val="es-ES" w:eastAsia="en-US" w:bidi="ar-SA"/>
      </w:rPr>
    </w:lvl>
    <w:lvl w:ilvl="5" w:tplc="1B9A5DB2">
      <w:numFmt w:val="bullet"/>
      <w:lvlText w:val="•"/>
      <w:lvlJc w:val="left"/>
      <w:pPr>
        <w:ind w:left="4002" w:hanging="360"/>
      </w:pPr>
      <w:rPr>
        <w:rFonts w:hint="default"/>
        <w:lang w:val="es-ES" w:eastAsia="en-US" w:bidi="ar-SA"/>
      </w:rPr>
    </w:lvl>
    <w:lvl w:ilvl="6" w:tplc="F02664E6">
      <w:numFmt w:val="bullet"/>
      <w:lvlText w:val="•"/>
      <w:lvlJc w:val="left"/>
      <w:pPr>
        <w:ind w:left="4706" w:hanging="360"/>
      </w:pPr>
      <w:rPr>
        <w:rFonts w:hint="default"/>
        <w:lang w:val="es-ES" w:eastAsia="en-US" w:bidi="ar-SA"/>
      </w:rPr>
    </w:lvl>
    <w:lvl w:ilvl="7" w:tplc="577CB2BE">
      <w:numFmt w:val="bullet"/>
      <w:lvlText w:val="•"/>
      <w:lvlJc w:val="left"/>
      <w:pPr>
        <w:ind w:left="5410" w:hanging="360"/>
      </w:pPr>
      <w:rPr>
        <w:rFonts w:hint="default"/>
        <w:lang w:val="es-ES" w:eastAsia="en-US" w:bidi="ar-SA"/>
      </w:rPr>
    </w:lvl>
    <w:lvl w:ilvl="8" w:tplc="D444CF44">
      <w:numFmt w:val="bullet"/>
      <w:lvlText w:val="•"/>
      <w:lvlJc w:val="left"/>
      <w:pPr>
        <w:ind w:left="6115" w:hanging="360"/>
      </w:pPr>
      <w:rPr>
        <w:rFonts w:hint="default"/>
        <w:lang w:val="es-ES" w:eastAsia="en-US" w:bidi="ar-SA"/>
      </w:rPr>
    </w:lvl>
  </w:abstractNum>
  <w:abstractNum w:abstractNumId="134" w15:restartNumberingAfterBreak="0">
    <w:nsid w:val="39C20903"/>
    <w:multiLevelType w:val="hybridMultilevel"/>
    <w:tmpl w:val="E1E0D272"/>
    <w:lvl w:ilvl="0" w:tplc="9E14EA3E">
      <w:start w:val="1"/>
      <w:numFmt w:val="lowerLetter"/>
      <w:lvlText w:val="(%1)"/>
      <w:lvlJc w:val="left"/>
      <w:pPr>
        <w:ind w:left="928" w:hanging="360"/>
      </w:pPr>
      <w:rPr>
        <w:rFonts w:hint="default"/>
      </w:rPr>
    </w:lvl>
    <w:lvl w:ilvl="1" w:tplc="04090019">
      <w:start w:val="1"/>
      <w:numFmt w:val="lowerLetter"/>
      <w:lvlText w:val="%2."/>
      <w:lvlJc w:val="left"/>
      <w:pPr>
        <w:ind w:left="2131" w:hanging="360"/>
      </w:pPr>
    </w:lvl>
    <w:lvl w:ilvl="2" w:tplc="0409001B">
      <w:start w:val="1"/>
      <w:numFmt w:val="lowerRoman"/>
      <w:lvlText w:val="%3."/>
      <w:lvlJc w:val="right"/>
      <w:pPr>
        <w:ind w:left="889"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35" w15:restartNumberingAfterBreak="0">
    <w:nsid w:val="39F2372F"/>
    <w:multiLevelType w:val="hybridMultilevel"/>
    <w:tmpl w:val="769010EC"/>
    <w:lvl w:ilvl="0" w:tplc="440A0017">
      <w:start w:val="1"/>
      <w:numFmt w:val="lowerLetter"/>
      <w:lvlText w:val="%1)"/>
      <w:lvlJc w:val="left"/>
      <w:pPr>
        <w:ind w:left="773" w:hanging="360"/>
      </w:pPr>
    </w:lvl>
    <w:lvl w:ilvl="1" w:tplc="440A0019" w:tentative="1">
      <w:start w:val="1"/>
      <w:numFmt w:val="lowerLetter"/>
      <w:lvlText w:val="%2."/>
      <w:lvlJc w:val="left"/>
      <w:pPr>
        <w:ind w:left="1493" w:hanging="360"/>
      </w:pPr>
    </w:lvl>
    <w:lvl w:ilvl="2" w:tplc="440A001B" w:tentative="1">
      <w:start w:val="1"/>
      <w:numFmt w:val="lowerRoman"/>
      <w:lvlText w:val="%3."/>
      <w:lvlJc w:val="right"/>
      <w:pPr>
        <w:ind w:left="2213" w:hanging="180"/>
      </w:pPr>
    </w:lvl>
    <w:lvl w:ilvl="3" w:tplc="440A000F" w:tentative="1">
      <w:start w:val="1"/>
      <w:numFmt w:val="decimal"/>
      <w:lvlText w:val="%4."/>
      <w:lvlJc w:val="left"/>
      <w:pPr>
        <w:ind w:left="2933" w:hanging="360"/>
      </w:pPr>
    </w:lvl>
    <w:lvl w:ilvl="4" w:tplc="440A0019" w:tentative="1">
      <w:start w:val="1"/>
      <w:numFmt w:val="lowerLetter"/>
      <w:lvlText w:val="%5."/>
      <w:lvlJc w:val="left"/>
      <w:pPr>
        <w:ind w:left="3653" w:hanging="360"/>
      </w:pPr>
    </w:lvl>
    <w:lvl w:ilvl="5" w:tplc="440A001B" w:tentative="1">
      <w:start w:val="1"/>
      <w:numFmt w:val="lowerRoman"/>
      <w:lvlText w:val="%6."/>
      <w:lvlJc w:val="right"/>
      <w:pPr>
        <w:ind w:left="4373" w:hanging="180"/>
      </w:pPr>
    </w:lvl>
    <w:lvl w:ilvl="6" w:tplc="440A000F" w:tentative="1">
      <w:start w:val="1"/>
      <w:numFmt w:val="decimal"/>
      <w:lvlText w:val="%7."/>
      <w:lvlJc w:val="left"/>
      <w:pPr>
        <w:ind w:left="5093" w:hanging="360"/>
      </w:pPr>
    </w:lvl>
    <w:lvl w:ilvl="7" w:tplc="440A0019" w:tentative="1">
      <w:start w:val="1"/>
      <w:numFmt w:val="lowerLetter"/>
      <w:lvlText w:val="%8."/>
      <w:lvlJc w:val="left"/>
      <w:pPr>
        <w:ind w:left="5813" w:hanging="360"/>
      </w:pPr>
    </w:lvl>
    <w:lvl w:ilvl="8" w:tplc="440A001B" w:tentative="1">
      <w:start w:val="1"/>
      <w:numFmt w:val="lowerRoman"/>
      <w:lvlText w:val="%9."/>
      <w:lvlJc w:val="right"/>
      <w:pPr>
        <w:ind w:left="6533" w:hanging="180"/>
      </w:pPr>
    </w:lvl>
  </w:abstractNum>
  <w:abstractNum w:abstractNumId="136" w15:restartNumberingAfterBreak="0">
    <w:nsid w:val="3A0920FE"/>
    <w:multiLevelType w:val="hybridMultilevel"/>
    <w:tmpl w:val="AFFCD296"/>
    <w:lvl w:ilvl="0" w:tplc="5B624734">
      <w:numFmt w:val="bullet"/>
      <w:lvlText w:val="●"/>
      <w:lvlJc w:val="left"/>
      <w:pPr>
        <w:ind w:left="455" w:hanging="284"/>
      </w:pPr>
      <w:rPr>
        <w:rFonts w:ascii="Calibri" w:eastAsia="Calibri" w:hAnsi="Calibri" w:cs="Calibri" w:hint="default"/>
        <w:b/>
        <w:bCs/>
        <w:w w:val="100"/>
        <w:sz w:val="24"/>
        <w:szCs w:val="24"/>
        <w:lang w:val="es-ES" w:eastAsia="en-US" w:bidi="ar-SA"/>
      </w:rPr>
    </w:lvl>
    <w:lvl w:ilvl="1" w:tplc="0786E9F6">
      <w:numFmt w:val="bullet"/>
      <w:lvlText w:val="•"/>
      <w:lvlJc w:val="left"/>
      <w:pPr>
        <w:ind w:left="1121" w:hanging="284"/>
      </w:pPr>
      <w:rPr>
        <w:rFonts w:hint="default"/>
        <w:lang w:val="es-ES" w:eastAsia="en-US" w:bidi="ar-SA"/>
      </w:rPr>
    </w:lvl>
    <w:lvl w:ilvl="2" w:tplc="147E85D2">
      <w:numFmt w:val="bullet"/>
      <w:lvlText w:val="•"/>
      <w:lvlJc w:val="left"/>
      <w:pPr>
        <w:ind w:left="1783" w:hanging="284"/>
      </w:pPr>
      <w:rPr>
        <w:rFonts w:hint="default"/>
        <w:lang w:val="es-ES" w:eastAsia="en-US" w:bidi="ar-SA"/>
      </w:rPr>
    </w:lvl>
    <w:lvl w:ilvl="3" w:tplc="4F96ABB2">
      <w:numFmt w:val="bullet"/>
      <w:lvlText w:val="•"/>
      <w:lvlJc w:val="left"/>
      <w:pPr>
        <w:ind w:left="2445" w:hanging="284"/>
      </w:pPr>
      <w:rPr>
        <w:rFonts w:hint="default"/>
        <w:lang w:val="es-ES" w:eastAsia="en-US" w:bidi="ar-SA"/>
      </w:rPr>
    </w:lvl>
    <w:lvl w:ilvl="4" w:tplc="637E5808">
      <w:numFmt w:val="bullet"/>
      <w:lvlText w:val="•"/>
      <w:lvlJc w:val="left"/>
      <w:pPr>
        <w:ind w:left="3107" w:hanging="284"/>
      </w:pPr>
      <w:rPr>
        <w:rFonts w:hint="default"/>
        <w:lang w:val="es-ES" w:eastAsia="en-US" w:bidi="ar-SA"/>
      </w:rPr>
    </w:lvl>
    <w:lvl w:ilvl="5" w:tplc="A37EBA0C">
      <w:numFmt w:val="bullet"/>
      <w:lvlText w:val="•"/>
      <w:lvlJc w:val="left"/>
      <w:pPr>
        <w:ind w:left="3769" w:hanging="284"/>
      </w:pPr>
      <w:rPr>
        <w:rFonts w:hint="default"/>
        <w:lang w:val="es-ES" w:eastAsia="en-US" w:bidi="ar-SA"/>
      </w:rPr>
    </w:lvl>
    <w:lvl w:ilvl="6" w:tplc="E95C2AB6">
      <w:numFmt w:val="bullet"/>
      <w:lvlText w:val="•"/>
      <w:lvlJc w:val="left"/>
      <w:pPr>
        <w:ind w:left="4430" w:hanging="284"/>
      </w:pPr>
      <w:rPr>
        <w:rFonts w:hint="default"/>
        <w:lang w:val="es-ES" w:eastAsia="en-US" w:bidi="ar-SA"/>
      </w:rPr>
    </w:lvl>
    <w:lvl w:ilvl="7" w:tplc="10ECB4EE">
      <w:numFmt w:val="bullet"/>
      <w:lvlText w:val="•"/>
      <w:lvlJc w:val="left"/>
      <w:pPr>
        <w:ind w:left="5092" w:hanging="284"/>
      </w:pPr>
      <w:rPr>
        <w:rFonts w:hint="default"/>
        <w:lang w:val="es-ES" w:eastAsia="en-US" w:bidi="ar-SA"/>
      </w:rPr>
    </w:lvl>
    <w:lvl w:ilvl="8" w:tplc="89C4C1D6">
      <w:numFmt w:val="bullet"/>
      <w:lvlText w:val="•"/>
      <w:lvlJc w:val="left"/>
      <w:pPr>
        <w:ind w:left="5754" w:hanging="284"/>
      </w:pPr>
      <w:rPr>
        <w:rFonts w:hint="default"/>
        <w:lang w:val="es-ES" w:eastAsia="en-US" w:bidi="ar-SA"/>
      </w:rPr>
    </w:lvl>
  </w:abstractNum>
  <w:abstractNum w:abstractNumId="137" w15:restartNumberingAfterBreak="0">
    <w:nsid w:val="3AD136BF"/>
    <w:multiLevelType w:val="hybridMultilevel"/>
    <w:tmpl w:val="E51C0E78"/>
    <w:lvl w:ilvl="0" w:tplc="58B696B0">
      <w:numFmt w:val="bullet"/>
      <w:lvlText w:val="●"/>
      <w:lvlJc w:val="left"/>
      <w:pPr>
        <w:ind w:left="355" w:hanging="284"/>
      </w:pPr>
      <w:rPr>
        <w:rFonts w:ascii="Calibri" w:eastAsia="Calibri" w:hAnsi="Calibri" w:cs="Calibri" w:hint="default"/>
        <w:b/>
        <w:bCs/>
        <w:w w:val="100"/>
        <w:sz w:val="22"/>
        <w:szCs w:val="22"/>
        <w:lang w:val="es-ES" w:eastAsia="en-US" w:bidi="ar-SA"/>
      </w:rPr>
    </w:lvl>
    <w:lvl w:ilvl="1" w:tplc="4392C0C6">
      <w:numFmt w:val="bullet"/>
      <w:lvlText w:val="-"/>
      <w:lvlJc w:val="left"/>
      <w:pPr>
        <w:ind w:left="609" w:hanging="284"/>
      </w:pPr>
      <w:rPr>
        <w:rFonts w:ascii="Calibri" w:eastAsia="Calibri" w:hAnsi="Calibri" w:cs="Calibri" w:hint="default"/>
        <w:b/>
        <w:bCs/>
        <w:w w:val="163"/>
        <w:sz w:val="22"/>
        <w:szCs w:val="22"/>
        <w:lang w:val="es-ES" w:eastAsia="en-US" w:bidi="ar-SA"/>
      </w:rPr>
    </w:lvl>
    <w:lvl w:ilvl="2" w:tplc="18D289EC">
      <w:numFmt w:val="bullet"/>
      <w:lvlText w:val="•"/>
      <w:lvlJc w:val="left"/>
      <w:pPr>
        <w:ind w:left="1356" w:hanging="284"/>
      </w:pPr>
      <w:rPr>
        <w:rFonts w:hint="default"/>
        <w:lang w:val="es-ES" w:eastAsia="en-US" w:bidi="ar-SA"/>
      </w:rPr>
    </w:lvl>
    <w:lvl w:ilvl="3" w:tplc="8364129A">
      <w:numFmt w:val="bullet"/>
      <w:lvlText w:val="•"/>
      <w:lvlJc w:val="left"/>
      <w:pPr>
        <w:ind w:left="2112" w:hanging="284"/>
      </w:pPr>
      <w:rPr>
        <w:rFonts w:hint="default"/>
        <w:lang w:val="es-ES" w:eastAsia="en-US" w:bidi="ar-SA"/>
      </w:rPr>
    </w:lvl>
    <w:lvl w:ilvl="4" w:tplc="0B4E115E">
      <w:numFmt w:val="bullet"/>
      <w:lvlText w:val="•"/>
      <w:lvlJc w:val="left"/>
      <w:pPr>
        <w:ind w:left="2869" w:hanging="284"/>
      </w:pPr>
      <w:rPr>
        <w:rFonts w:hint="default"/>
        <w:lang w:val="es-ES" w:eastAsia="en-US" w:bidi="ar-SA"/>
      </w:rPr>
    </w:lvl>
    <w:lvl w:ilvl="5" w:tplc="ABDC8C84">
      <w:numFmt w:val="bullet"/>
      <w:lvlText w:val="•"/>
      <w:lvlJc w:val="left"/>
      <w:pPr>
        <w:ind w:left="3625" w:hanging="284"/>
      </w:pPr>
      <w:rPr>
        <w:rFonts w:hint="default"/>
        <w:lang w:val="es-ES" w:eastAsia="en-US" w:bidi="ar-SA"/>
      </w:rPr>
    </w:lvl>
    <w:lvl w:ilvl="6" w:tplc="21EEED70">
      <w:numFmt w:val="bullet"/>
      <w:lvlText w:val="•"/>
      <w:lvlJc w:val="left"/>
      <w:pPr>
        <w:ind w:left="4381" w:hanging="284"/>
      </w:pPr>
      <w:rPr>
        <w:rFonts w:hint="default"/>
        <w:lang w:val="es-ES" w:eastAsia="en-US" w:bidi="ar-SA"/>
      </w:rPr>
    </w:lvl>
    <w:lvl w:ilvl="7" w:tplc="927042CE">
      <w:numFmt w:val="bullet"/>
      <w:lvlText w:val="•"/>
      <w:lvlJc w:val="left"/>
      <w:pPr>
        <w:ind w:left="5138" w:hanging="284"/>
      </w:pPr>
      <w:rPr>
        <w:rFonts w:hint="default"/>
        <w:lang w:val="es-ES" w:eastAsia="en-US" w:bidi="ar-SA"/>
      </w:rPr>
    </w:lvl>
    <w:lvl w:ilvl="8" w:tplc="67BC23A2">
      <w:numFmt w:val="bullet"/>
      <w:lvlText w:val="•"/>
      <w:lvlJc w:val="left"/>
      <w:pPr>
        <w:ind w:left="5894" w:hanging="284"/>
      </w:pPr>
      <w:rPr>
        <w:rFonts w:hint="default"/>
        <w:lang w:val="es-ES" w:eastAsia="en-US" w:bidi="ar-SA"/>
      </w:rPr>
    </w:lvl>
  </w:abstractNum>
  <w:abstractNum w:abstractNumId="138" w15:restartNumberingAfterBreak="0">
    <w:nsid w:val="3B4502A5"/>
    <w:multiLevelType w:val="hybridMultilevel"/>
    <w:tmpl w:val="63A2D9D8"/>
    <w:lvl w:ilvl="0" w:tplc="C56EB2B4">
      <w:numFmt w:val="bullet"/>
      <w:lvlText w:val="●"/>
      <w:lvlJc w:val="left"/>
      <w:pPr>
        <w:ind w:left="355" w:hanging="284"/>
      </w:pPr>
      <w:rPr>
        <w:rFonts w:ascii="Calibri" w:eastAsia="Calibri" w:hAnsi="Calibri" w:cs="Calibri" w:hint="default"/>
        <w:w w:val="100"/>
        <w:sz w:val="24"/>
        <w:szCs w:val="24"/>
        <w:lang w:val="es-ES" w:eastAsia="en-US" w:bidi="ar-SA"/>
      </w:rPr>
    </w:lvl>
    <w:lvl w:ilvl="1" w:tplc="40F691C6">
      <w:numFmt w:val="bullet"/>
      <w:lvlText w:val="•"/>
      <w:lvlJc w:val="left"/>
      <w:pPr>
        <w:ind w:left="1064" w:hanging="284"/>
      </w:pPr>
      <w:rPr>
        <w:rFonts w:hint="default"/>
        <w:lang w:val="es-ES" w:eastAsia="en-US" w:bidi="ar-SA"/>
      </w:rPr>
    </w:lvl>
    <w:lvl w:ilvl="2" w:tplc="C8E468B6">
      <w:numFmt w:val="bullet"/>
      <w:lvlText w:val="•"/>
      <w:lvlJc w:val="left"/>
      <w:pPr>
        <w:ind w:left="1769" w:hanging="284"/>
      </w:pPr>
      <w:rPr>
        <w:rFonts w:hint="default"/>
        <w:lang w:val="es-ES" w:eastAsia="en-US" w:bidi="ar-SA"/>
      </w:rPr>
    </w:lvl>
    <w:lvl w:ilvl="3" w:tplc="9982B8C0">
      <w:numFmt w:val="bullet"/>
      <w:lvlText w:val="•"/>
      <w:lvlJc w:val="left"/>
      <w:pPr>
        <w:ind w:left="2473" w:hanging="284"/>
      </w:pPr>
      <w:rPr>
        <w:rFonts w:hint="default"/>
        <w:lang w:val="es-ES" w:eastAsia="en-US" w:bidi="ar-SA"/>
      </w:rPr>
    </w:lvl>
    <w:lvl w:ilvl="4" w:tplc="44DAB37A">
      <w:numFmt w:val="bullet"/>
      <w:lvlText w:val="•"/>
      <w:lvlJc w:val="left"/>
      <w:pPr>
        <w:ind w:left="3178" w:hanging="284"/>
      </w:pPr>
      <w:rPr>
        <w:rFonts w:hint="default"/>
        <w:lang w:val="es-ES" w:eastAsia="en-US" w:bidi="ar-SA"/>
      </w:rPr>
    </w:lvl>
    <w:lvl w:ilvl="5" w:tplc="D31A29C4">
      <w:numFmt w:val="bullet"/>
      <w:lvlText w:val="•"/>
      <w:lvlJc w:val="left"/>
      <w:pPr>
        <w:ind w:left="3883" w:hanging="284"/>
      </w:pPr>
      <w:rPr>
        <w:rFonts w:hint="default"/>
        <w:lang w:val="es-ES" w:eastAsia="en-US" w:bidi="ar-SA"/>
      </w:rPr>
    </w:lvl>
    <w:lvl w:ilvl="6" w:tplc="94BA201E">
      <w:numFmt w:val="bullet"/>
      <w:lvlText w:val="•"/>
      <w:lvlJc w:val="left"/>
      <w:pPr>
        <w:ind w:left="4587" w:hanging="284"/>
      </w:pPr>
      <w:rPr>
        <w:rFonts w:hint="default"/>
        <w:lang w:val="es-ES" w:eastAsia="en-US" w:bidi="ar-SA"/>
      </w:rPr>
    </w:lvl>
    <w:lvl w:ilvl="7" w:tplc="A862359C">
      <w:numFmt w:val="bullet"/>
      <w:lvlText w:val="•"/>
      <w:lvlJc w:val="left"/>
      <w:pPr>
        <w:ind w:left="5292" w:hanging="284"/>
      </w:pPr>
      <w:rPr>
        <w:rFonts w:hint="default"/>
        <w:lang w:val="es-ES" w:eastAsia="en-US" w:bidi="ar-SA"/>
      </w:rPr>
    </w:lvl>
    <w:lvl w:ilvl="8" w:tplc="03AC5210">
      <w:numFmt w:val="bullet"/>
      <w:lvlText w:val="•"/>
      <w:lvlJc w:val="left"/>
      <w:pPr>
        <w:ind w:left="5996" w:hanging="284"/>
      </w:pPr>
      <w:rPr>
        <w:rFonts w:hint="default"/>
        <w:lang w:val="es-ES" w:eastAsia="en-US" w:bidi="ar-SA"/>
      </w:rPr>
    </w:lvl>
  </w:abstractNum>
  <w:abstractNum w:abstractNumId="139" w15:restartNumberingAfterBreak="0">
    <w:nsid w:val="3CF13722"/>
    <w:multiLevelType w:val="hybridMultilevel"/>
    <w:tmpl w:val="B4F479B6"/>
    <w:lvl w:ilvl="0" w:tplc="DF02F1CA">
      <w:numFmt w:val="bullet"/>
      <w:lvlText w:val="●"/>
      <w:lvlJc w:val="left"/>
      <w:pPr>
        <w:ind w:left="355" w:hanging="284"/>
      </w:pPr>
      <w:rPr>
        <w:rFonts w:ascii="Calibri" w:eastAsia="Calibri" w:hAnsi="Calibri" w:cs="Calibri" w:hint="default"/>
        <w:b/>
        <w:bCs/>
        <w:w w:val="100"/>
        <w:sz w:val="22"/>
        <w:szCs w:val="22"/>
        <w:lang w:val="es-ES" w:eastAsia="en-US" w:bidi="ar-SA"/>
      </w:rPr>
    </w:lvl>
    <w:lvl w:ilvl="1" w:tplc="7D3E2974">
      <w:numFmt w:val="bullet"/>
      <w:lvlText w:val="•"/>
      <w:lvlJc w:val="left"/>
      <w:pPr>
        <w:ind w:left="1064" w:hanging="284"/>
      </w:pPr>
      <w:rPr>
        <w:rFonts w:hint="default"/>
        <w:lang w:val="es-ES" w:eastAsia="en-US" w:bidi="ar-SA"/>
      </w:rPr>
    </w:lvl>
    <w:lvl w:ilvl="2" w:tplc="B13252C4">
      <w:numFmt w:val="bullet"/>
      <w:lvlText w:val="•"/>
      <w:lvlJc w:val="left"/>
      <w:pPr>
        <w:ind w:left="1769" w:hanging="284"/>
      </w:pPr>
      <w:rPr>
        <w:rFonts w:hint="default"/>
        <w:lang w:val="es-ES" w:eastAsia="en-US" w:bidi="ar-SA"/>
      </w:rPr>
    </w:lvl>
    <w:lvl w:ilvl="3" w:tplc="8864DC0C">
      <w:numFmt w:val="bullet"/>
      <w:lvlText w:val="•"/>
      <w:lvlJc w:val="left"/>
      <w:pPr>
        <w:ind w:left="2473" w:hanging="284"/>
      </w:pPr>
      <w:rPr>
        <w:rFonts w:hint="default"/>
        <w:lang w:val="es-ES" w:eastAsia="en-US" w:bidi="ar-SA"/>
      </w:rPr>
    </w:lvl>
    <w:lvl w:ilvl="4" w:tplc="61B6FD26">
      <w:numFmt w:val="bullet"/>
      <w:lvlText w:val="•"/>
      <w:lvlJc w:val="left"/>
      <w:pPr>
        <w:ind w:left="3178" w:hanging="284"/>
      </w:pPr>
      <w:rPr>
        <w:rFonts w:hint="default"/>
        <w:lang w:val="es-ES" w:eastAsia="en-US" w:bidi="ar-SA"/>
      </w:rPr>
    </w:lvl>
    <w:lvl w:ilvl="5" w:tplc="36BC3D3A">
      <w:numFmt w:val="bullet"/>
      <w:lvlText w:val="•"/>
      <w:lvlJc w:val="left"/>
      <w:pPr>
        <w:ind w:left="3883" w:hanging="284"/>
      </w:pPr>
      <w:rPr>
        <w:rFonts w:hint="default"/>
        <w:lang w:val="es-ES" w:eastAsia="en-US" w:bidi="ar-SA"/>
      </w:rPr>
    </w:lvl>
    <w:lvl w:ilvl="6" w:tplc="23200C1C">
      <w:numFmt w:val="bullet"/>
      <w:lvlText w:val="•"/>
      <w:lvlJc w:val="left"/>
      <w:pPr>
        <w:ind w:left="4587" w:hanging="284"/>
      </w:pPr>
      <w:rPr>
        <w:rFonts w:hint="default"/>
        <w:lang w:val="es-ES" w:eastAsia="en-US" w:bidi="ar-SA"/>
      </w:rPr>
    </w:lvl>
    <w:lvl w:ilvl="7" w:tplc="F21A680A">
      <w:numFmt w:val="bullet"/>
      <w:lvlText w:val="•"/>
      <w:lvlJc w:val="left"/>
      <w:pPr>
        <w:ind w:left="5292" w:hanging="284"/>
      </w:pPr>
      <w:rPr>
        <w:rFonts w:hint="default"/>
        <w:lang w:val="es-ES" w:eastAsia="en-US" w:bidi="ar-SA"/>
      </w:rPr>
    </w:lvl>
    <w:lvl w:ilvl="8" w:tplc="AA82BEBA">
      <w:numFmt w:val="bullet"/>
      <w:lvlText w:val="•"/>
      <w:lvlJc w:val="left"/>
      <w:pPr>
        <w:ind w:left="5996" w:hanging="284"/>
      </w:pPr>
      <w:rPr>
        <w:rFonts w:hint="default"/>
        <w:lang w:val="es-ES" w:eastAsia="en-US" w:bidi="ar-SA"/>
      </w:rPr>
    </w:lvl>
  </w:abstractNum>
  <w:abstractNum w:abstractNumId="140" w15:restartNumberingAfterBreak="0">
    <w:nsid w:val="3D1C1865"/>
    <w:multiLevelType w:val="hybridMultilevel"/>
    <w:tmpl w:val="12F49168"/>
    <w:lvl w:ilvl="0" w:tplc="AD08A202">
      <w:numFmt w:val="bullet"/>
      <w:lvlText w:val="●"/>
      <w:lvlJc w:val="left"/>
      <w:pPr>
        <w:ind w:left="478" w:hanging="360"/>
      </w:pPr>
      <w:rPr>
        <w:rFonts w:ascii="Calibri" w:eastAsia="Calibri" w:hAnsi="Calibri" w:cs="Calibri" w:hint="default"/>
        <w:w w:val="99"/>
        <w:sz w:val="20"/>
        <w:szCs w:val="20"/>
        <w:lang w:val="es-ES" w:eastAsia="en-US" w:bidi="ar-SA"/>
      </w:rPr>
    </w:lvl>
    <w:lvl w:ilvl="1" w:tplc="CADE619E">
      <w:numFmt w:val="bullet"/>
      <w:lvlText w:val="•"/>
      <w:lvlJc w:val="left"/>
      <w:pPr>
        <w:ind w:left="1101" w:hanging="360"/>
      </w:pPr>
      <w:rPr>
        <w:rFonts w:hint="default"/>
        <w:lang w:val="es-ES" w:eastAsia="en-US" w:bidi="ar-SA"/>
      </w:rPr>
    </w:lvl>
    <w:lvl w:ilvl="2" w:tplc="587E4790">
      <w:numFmt w:val="bullet"/>
      <w:lvlText w:val="•"/>
      <w:lvlJc w:val="left"/>
      <w:pPr>
        <w:ind w:left="1723" w:hanging="360"/>
      </w:pPr>
      <w:rPr>
        <w:rFonts w:hint="default"/>
        <w:lang w:val="es-ES" w:eastAsia="en-US" w:bidi="ar-SA"/>
      </w:rPr>
    </w:lvl>
    <w:lvl w:ilvl="3" w:tplc="C7664E02">
      <w:numFmt w:val="bullet"/>
      <w:lvlText w:val="•"/>
      <w:lvlJc w:val="left"/>
      <w:pPr>
        <w:ind w:left="2345" w:hanging="360"/>
      </w:pPr>
      <w:rPr>
        <w:rFonts w:hint="default"/>
        <w:lang w:val="es-ES" w:eastAsia="en-US" w:bidi="ar-SA"/>
      </w:rPr>
    </w:lvl>
    <w:lvl w:ilvl="4" w:tplc="23EA0B98">
      <w:numFmt w:val="bullet"/>
      <w:lvlText w:val="•"/>
      <w:lvlJc w:val="left"/>
      <w:pPr>
        <w:ind w:left="2967" w:hanging="360"/>
      </w:pPr>
      <w:rPr>
        <w:rFonts w:hint="default"/>
        <w:lang w:val="es-ES" w:eastAsia="en-US" w:bidi="ar-SA"/>
      </w:rPr>
    </w:lvl>
    <w:lvl w:ilvl="5" w:tplc="3746EF40">
      <w:numFmt w:val="bullet"/>
      <w:lvlText w:val="•"/>
      <w:lvlJc w:val="left"/>
      <w:pPr>
        <w:ind w:left="3589" w:hanging="360"/>
      </w:pPr>
      <w:rPr>
        <w:rFonts w:hint="default"/>
        <w:lang w:val="es-ES" w:eastAsia="en-US" w:bidi="ar-SA"/>
      </w:rPr>
    </w:lvl>
    <w:lvl w:ilvl="6" w:tplc="16FAB846">
      <w:numFmt w:val="bullet"/>
      <w:lvlText w:val="•"/>
      <w:lvlJc w:val="left"/>
      <w:pPr>
        <w:ind w:left="4210" w:hanging="360"/>
      </w:pPr>
      <w:rPr>
        <w:rFonts w:hint="default"/>
        <w:lang w:val="es-ES" w:eastAsia="en-US" w:bidi="ar-SA"/>
      </w:rPr>
    </w:lvl>
    <w:lvl w:ilvl="7" w:tplc="EF3ED1B8">
      <w:numFmt w:val="bullet"/>
      <w:lvlText w:val="•"/>
      <w:lvlJc w:val="left"/>
      <w:pPr>
        <w:ind w:left="4832" w:hanging="360"/>
      </w:pPr>
      <w:rPr>
        <w:rFonts w:hint="default"/>
        <w:lang w:val="es-ES" w:eastAsia="en-US" w:bidi="ar-SA"/>
      </w:rPr>
    </w:lvl>
    <w:lvl w:ilvl="8" w:tplc="2ACACA8A">
      <w:numFmt w:val="bullet"/>
      <w:lvlText w:val="•"/>
      <w:lvlJc w:val="left"/>
      <w:pPr>
        <w:ind w:left="5454" w:hanging="360"/>
      </w:pPr>
      <w:rPr>
        <w:rFonts w:hint="default"/>
        <w:lang w:val="es-ES" w:eastAsia="en-US" w:bidi="ar-SA"/>
      </w:rPr>
    </w:lvl>
  </w:abstractNum>
  <w:abstractNum w:abstractNumId="141" w15:restartNumberingAfterBreak="0">
    <w:nsid w:val="3D4E195E"/>
    <w:multiLevelType w:val="hybridMultilevel"/>
    <w:tmpl w:val="B1F0F888"/>
    <w:lvl w:ilvl="0" w:tplc="1842FA34">
      <w:numFmt w:val="bullet"/>
      <w:lvlText w:val="●"/>
      <w:lvlJc w:val="left"/>
      <w:pPr>
        <w:ind w:left="299" w:hanging="284"/>
      </w:pPr>
      <w:rPr>
        <w:rFonts w:ascii="Calibri" w:eastAsia="Calibri" w:hAnsi="Calibri" w:cs="Calibri" w:hint="default"/>
        <w:w w:val="100"/>
        <w:sz w:val="24"/>
        <w:szCs w:val="24"/>
        <w:lang w:val="es-ES" w:eastAsia="en-US" w:bidi="ar-SA"/>
      </w:rPr>
    </w:lvl>
    <w:lvl w:ilvl="1" w:tplc="37E49F86">
      <w:numFmt w:val="bullet"/>
      <w:lvlText w:val="•"/>
      <w:lvlJc w:val="left"/>
      <w:pPr>
        <w:ind w:left="1069" w:hanging="284"/>
      </w:pPr>
      <w:rPr>
        <w:rFonts w:hint="default"/>
        <w:lang w:val="es-ES" w:eastAsia="en-US" w:bidi="ar-SA"/>
      </w:rPr>
    </w:lvl>
    <w:lvl w:ilvl="2" w:tplc="466055DC">
      <w:numFmt w:val="bullet"/>
      <w:lvlText w:val="•"/>
      <w:lvlJc w:val="left"/>
      <w:pPr>
        <w:ind w:left="1838" w:hanging="284"/>
      </w:pPr>
      <w:rPr>
        <w:rFonts w:hint="default"/>
        <w:lang w:val="es-ES" w:eastAsia="en-US" w:bidi="ar-SA"/>
      </w:rPr>
    </w:lvl>
    <w:lvl w:ilvl="3" w:tplc="2A2060C2">
      <w:numFmt w:val="bullet"/>
      <w:lvlText w:val="•"/>
      <w:lvlJc w:val="left"/>
      <w:pPr>
        <w:ind w:left="2607" w:hanging="284"/>
      </w:pPr>
      <w:rPr>
        <w:rFonts w:hint="default"/>
        <w:lang w:val="es-ES" w:eastAsia="en-US" w:bidi="ar-SA"/>
      </w:rPr>
    </w:lvl>
    <w:lvl w:ilvl="4" w:tplc="6A5241F8">
      <w:numFmt w:val="bullet"/>
      <w:lvlText w:val="•"/>
      <w:lvlJc w:val="left"/>
      <w:pPr>
        <w:ind w:left="3377" w:hanging="284"/>
      </w:pPr>
      <w:rPr>
        <w:rFonts w:hint="default"/>
        <w:lang w:val="es-ES" w:eastAsia="en-US" w:bidi="ar-SA"/>
      </w:rPr>
    </w:lvl>
    <w:lvl w:ilvl="5" w:tplc="4D6C806E">
      <w:numFmt w:val="bullet"/>
      <w:lvlText w:val="•"/>
      <w:lvlJc w:val="left"/>
      <w:pPr>
        <w:ind w:left="4146" w:hanging="284"/>
      </w:pPr>
      <w:rPr>
        <w:rFonts w:hint="default"/>
        <w:lang w:val="es-ES" w:eastAsia="en-US" w:bidi="ar-SA"/>
      </w:rPr>
    </w:lvl>
    <w:lvl w:ilvl="6" w:tplc="A336C3EC">
      <w:numFmt w:val="bullet"/>
      <w:lvlText w:val="•"/>
      <w:lvlJc w:val="left"/>
      <w:pPr>
        <w:ind w:left="4915" w:hanging="284"/>
      </w:pPr>
      <w:rPr>
        <w:rFonts w:hint="default"/>
        <w:lang w:val="es-ES" w:eastAsia="en-US" w:bidi="ar-SA"/>
      </w:rPr>
    </w:lvl>
    <w:lvl w:ilvl="7" w:tplc="C8E0B7FC">
      <w:numFmt w:val="bullet"/>
      <w:lvlText w:val="•"/>
      <w:lvlJc w:val="left"/>
      <w:pPr>
        <w:ind w:left="5685" w:hanging="284"/>
      </w:pPr>
      <w:rPr>
        <w:rFonts w:hint="default"/>
        <w:lang w:val="es-ES" w:eastAsia="en-US" w:bidi="ar-SA"/>
      </w:rPr>
    </w:lvl>
    <w:lvl w:ilvl="8" w:tplc="EBA24D00">
      <w:numFmt w:val="bullet"/>
      <w:lvlText w:val="•"/>
      <w:lvlJc w:val="left"/>
      <w:pPr>
        <w:ind w:left="6454" w:hanging="284"/>
      </w:pPr>
      <w:rPr>
        <w:rFonts w:hint="default"/>
        <w:lang w:val="es-ES" w:eastAsia="en-US" w:bidi="ar-SA"/>
      </w:rPr>
    </w:lvl>
  </w:abstractNum>
  <w:abstractNum w:abstractNumId="142" w15:restartNumberingAfterBreak="0">
    <w:nsid w:val="3D535489"/>
    <w:multiLevelType w:val="hybridMultilevel"/>
    <w:tmpl w:val="A482A2F4"/>
    <w:lvl w:ilvl="0" w:tplc="E6EA2812">
      <w:numFmt w:val="bullet"/>
      <w:lvlText w:val="●"/>
      <w:lvlJc w:val="left"/>
      <w:pPr>
        <w:ind w:left="478" w:hanging="360"/>
      </w:pPr>
      <w:rPr>
        <w:rFonts w:ascii="Calibri" w:eastAsia="Calibri" w:hAnsi="Calibri" w:cs="Calibri" w:hint="default"/>
        <w:w w:val="99"/>
        <w:sz w:val="20"/>
        <w:szCs w:val="20"/>
        <w:lang w:val="es-ES" w:eastAsia="en-US" w:bidi="ar-SA"/>
      </w:rPr>
    </w:lvl>
    <w:lvl w:ilvl="1" w:tplc="8C004DD6">
      <w:numFmt w:val="bullet"/>
      <w:lvlText w:val="•"/>
      <w:lvlJc w:val="left"/>
      <w:pPr>
        <w:ind w:left="1101" w:hanging="360"/>
      </w:pPr>
      <w:rPr>
        <w:rFonts w:hint="default"/>
        <w:lang w:val="es-ES" w:eastAsia="en-US" w:bidi="ar-SA"/>
      </w:rPr>
    </w:lvl>
    <w:lvl w:ilvl="2" w:tplc="80C8EF24">
      <w:numFmt w:val="bullet"/>
      <w:lvlText w:val="•"/>
      <w:lvlJc w:val="left"/>
      <w:pPr>
        <w:ind w:left="1723" w:hanging="360"/>
      </w:pPr>
      <w:rPr>
        <w:rFonts w:hint="default"/>
        <w:lang w:val="es-ES" w:eastAsia="en-US" w:bidi="ar-SA"/>
      </w:rPr>
    </w:lvl>
    <w:lvl w:ilvl="3" w:tplc="D72EB81A">
      <w:numFmt w:val="bullet"/>
      <w:lvlText w:val="•"/>
      <w:lvlJc w:val="left"/>
      <w:pPr>
        <w:ind w:left="2344" w:hanging="360"/>
      </w:pPr>
      <w:rPr>
        <w:rFonts w:hint="default"/>
        <w:lang w:val="es-ES" w:eastAsia="en-US" w:bidi="ar-SA"/>
      </w:rPr>
    </w:lvl>
    <w:lvl w:ilvl="4" w:tplc="31503D84">
      <w:numFmt w:val="bullet"/>
      <w:lvlText w:val="•"/>
      <w:lvlJc w:val="left"/>
      <w:pPr>
        <w:ind w:left="2966" w:hanging="360"/>
      </w:pPr>
      <w:rPr>
        <w:rFonts w:hint="default"/>
        <w:lang w:val="es-ES" w:eastAsia="en-US" w:bidi="ar-SA"/>
      </w:rPr>
    </w:lvl>
    <w:lvl w:ilvl="5" w:tplc="74D20BB6">
      <w:numFmt w:val="bullet"/>
      <w:lvlText w:val="•"/>
      <w:lvlJc w:val="left"/>
      <w:pPr>
        <w:ind w:left="3588" w:hanging="360"/>
      </w:pPr>
      <w:rPr>
        <w:rFonts w:hint="default"/>
        <w:lang w:val="es-ES" w:eastAsia="en-US" w:bidi="ar-SA"/>
      </w:rPr>
    </w:lvl>
    <w:lvl w:ilvl="6" w:tplc="C9288E8C">
      <w:numFmt w:val="bullet"/>
      <w:lvlText w:val="•"/>
      <w:lvlJc w:val="left"/>
      <w:pPr>
        <w:ind w:left="4209" w:hanging="360"/>
      </w:pPr>
      <w:rPr>
        <w:rFonts w:hint="default"/>
        <w:lang w:val="es-ES" w:eastAsia="en-US" w:bidi="ar-SA"/>
      </w:rPr>
    </w:lvl>
    <w:lvl w:ilvl="7" w:tplc="20FA694A">
      <w:numFmt w:val="bullet"/>
      <w:lvlText w:val="•"/>
      <w:lvlJc w:val="left"/>
      <w:pPr>
        <w:ind w:left="4831" w:hanging="360"/>
      </w:pPr>
      <w:rPr>
        <w:rFonts w:hint="default"/>
        <w:lang w:val="es-ES" w:eastAsia="en-US" w:bidi="ar-SA"/>
      </w:rPr>
    </w:lvl>
    <w:lvl w:ilvl="8" w:tplc="AFDC34A0">
      <w:numFmt w:val="bullet"/>
      <w:lvlText w:val="•"/>
      <w:lvlJc w:val="left"/>
      <w:pPr>
        <w:ind w:left="5452" w:hanging="360"/>
      </w:pPr>
      <w:rPr>
        <w:rFonts w:hint="default"/>
        <w:lang w:val="es-ES" w:eastAsia="en-US" w:bidi="ar-SA"/>
      </w:rPr>
    </w:lvl>
  </w:abstractNum>
  <w:abstractNum w:abstractNumId="143" w15:restartNumberingAfterBreak="0">
    <w:nsid w:val="3E2A212A"/>
    <w:multiLevelType w:val="hybridMultilevel"/>
    <w:tmpl w:val="E944767E"/>
    <w:lvl w:ilvl="0" w:tplc="4652099E">
      <w:numFmt w:val="bullet"/>
      <w:lvlText w:val="●"/>
      <w:lvlJc w:val="left"/>
      <w:pPr>
        <w:ind w:left="355" w:hanging="284"/>
      </w:pPr>
      <w:rPr>
        <w:rFonts w:ascii="Calibri" w:eastAsia="Calibri" w:hAnsi="Calibri" w:cs="Calibri" w:hint="default"/>
        <w:b/>
        <w:bCs/>
        <w:w w:val="100"/>
        <w:sz w:val="22"/>
        <w:szCs w:val="22"/>
        <w:lang w:val="es-ES" w:eastAsia="en-US" w:bidi="ar-SA"/>
      </w:rPr>
    </w:lvl>
    <w:lvl w:ilvl="1" w:tplc="5B8A2F40">
      <w:numFmt w:val="bullet"/>
      <w:lvlText w:val="•"/>
      <w:lvlJc w:val="left"/>
      <w:pPr>
        <w:ind w:left="1064" w:hanging="284"/>
      </w:pPr>
      <w:rPr>
        <w:rFonts w:hint="default"/>
        <w:lang w:val="es-ES" w:eastAsia="en-US" w:bidi="ar-SA"/>
      </w:rPr>
    </w:lvl>
    <w:lvl w:ilvl="2" w:tplc="FA123290">
      <w:numFmt w:val="bullet"/>
      <w:lvlText w:val="•"/>
      <w:lvlJc w:val="left"/>
      <w:pPr>
        <w:ind w:left="1769" w:hanging="284"/>
      </w:pPr>
      <w:rPr>
        <w:rFonts w:hint="default"/>
        <w:lang w:val="es-ES" w:eastAsia="en-US" w:bidi="ar-SA"/>
      </w:rPr>
    </w:lvl>
    <w:lvl w:ilvl="3" w:tplc="293C5414">
      <w:numFmt w:val="bullet"/>
      <w:lvlText w:val="•"/>
      <w:lvlJc w:val="left"/>
      <w:pPr>
        <w:ind w:left="2473" w:hanging="284"/>
      </w:pPr>
      <w:rPr>
        <w:rFonts w:hint="default"/>
        <w:lang w:val="es-ES" w:eastAsia="en-US" w:bidi="ar-SA"/>
      </w:rPr>
    </w:lvl>
    <w:lvl w:ilvl="4" w:tplc="1F2EAD0E">
      <w:numFmt w:val="bullet"/>
      <w:lvlText w:val="•"/>
      <w:lvlJc w:val="left"/>
      <w:pPr>
        <w:ind w:left="3178" w:hanging="284"/>
      </w:pPr>
      <w:rPr>
        <w:rFonts w:hint="default"/>
        <w:lang w:val="es-ES" w:eastAsia="en-US" w:bidi="ar-SA"/>
      </w:rPr>
    </w:lvl>
    <w:lvl w:ilvl="5" w:tplc="6DF01E60">
      <w:numFmt w:val="bullet"/>
      <w:lvlText w:val="•"/>
      <w:lvlJc w:val="left"/>
      <w:pPr>
        <w:ind w:left="3883" w:hanging="284"/>
      </w:pPr>
      <w:rPr>
        <w:rFonts w:hint="default"/>
        <w:lang w:val="es-ES" w:eastAsia="en-US" w:bidi="ar-SA"/>
      </w:rPr>
    </w:lvl>
    <w:lvl w:ilvl="6" w:tplc="C77A16E2">
      <w:numFmt w:val="bullet"/>
      <w:lvlText w:val="•"/>
      <w:lvlJc w:val="left"/>
      <w:pPr>
        <w:ind w:left="4587" w:hanging="284"/>
      </w:pPr>
      <w:rPr>
        <w:rFonts w:hint="default"/>
        <w:lang w:val="es-ES" w:eastAsia="en-US" w:bidi="ar-SA"/>
      </w:rPr>
    </w:lvl>
    <w:lvl w:ilvl="7" w:tplc="2FA42FB0">
      <w:numFmt w:val="bullet"/>
      <w:lvlText w:val="•"/>
      <w:lvlJc w:val="left"/>
      <w:pPr>
        <w:ind w:left="5292" w:hanging="284"/>
      </w:pPr>
      <w:rPr>
        <w:rFonts w:hint="default"/>
        <w:lang w:val="es-ES" w:eastAsia="en-US" w:bidi="ar-SA"/>
      </w:rPr>
    </w:lvl>
    <w:lvl w:ilvl="8" w:tplc="DE5C3288">
      <w:numFmt w:val="bullet"/>
      <w:lvlText w:val="•"/>
      <w:lvlJc w:val="left"/>
      <w:pPr>
        <w:ind w:left="5996" w:hanging="284"/>
      </w:pPr>
      <w:rPr>
        <w:rFonts w:hint="default"/>
        <w:lang w:val="es-ES" w:eastAsia="en-US" w:bidi="ar-SA"/>
      </w:rPr>
    </w:lvl>
  </w:abstractNum>
  <w:abstractNum w:abstractNumId="144" w15:restartNumberingAfterBreak="0">
    <w:nsid w:val="3E370881"/>
    <w:multiLevelType w:val="hybridMultilevel"/>
    <w:tmpl w:val="BDF041EE"/>
    <w:lvl w:ilvl="0" w:tplc="B0DED99E">
      <w:numFmt w:val="bullet"/>
      <w:lvlText w:val="●"/>
      <w:lvlJc w:val="left"/>
      <w:pPr>
        <w:ind w:left="355" w:hanging="284"/>
      </w:pPr>
      <w:rPr>
        <w:rFonts w:ascii="Calibri" w:eastAsia="Calibri" w:hAnsi="Calibri" w:cs="Calibri" w:hint="default"/>
        <w:b/>
        <w:bCs/>
        <w:w w:val="100"/>
        <w:sz w:val="24"/>
        <w:szCs w:val="24"/>
        <w:lang w:val="es-ES" w:eastAsia="en-US" w:bidi="ar-SA"/>
      </w:rPr>
    </w:lvl>
    <w:lvl w:ilvl="1" w:tplc="FC34D8F4">
      <w:numFmt w:val="bullet"/>
      <w:lvlText w:val="•"/>
      <w:lvlJc w:val="left"/>
      <w:pPr>
        <w:ind w:left="1064" w:hanging="284"/>
      </w:pPr>
      <w:rPr>
        <w:rFonts w:hint="default"/>
        <w:lang w:val="es-ES" w:eastAsia="en-US" w:bidi="ar-SA"/>
      </w:rPr>
    </w:lvl>
    <w:lvl w:ilvl="2" w:tplc="B5F873F0">
      <w:numFmt w:val="bullet"/>
      <w:lvlText w:val="•"/>
      <w:lvlJc w:val="left"/>
      <w:pPr>
        <w:ind w:left="1769" w:hanging="284"/>
      </w:pPr>
      <w:rPr>
        <w:rFonts w:hint="default"/>
        <w:lang w:val="es-ES" w:eastAsia="en-US" w:bidi="ar-SA"/>
      </w:rPr>
    </w:lvl>
    <w:lvl w:ilvl="3" w:tplc="34843A66">
      <w:numFmt w:val="bullet"/>
      <w:lvlText w:val="•"/>
      <w:lvlJc w:val="left"/>
      <w:pPr>
        <w:ind w:left="2473" w:hanging="284"/>
      </w:pPr>
      <w:rPr>
        <w:rFonts w:hint="default"/>
        <w:lang w:val="es-ES" w:eastAsia="en-US" w:bidi="ar-SA"/>
      </w:rPr>
    </w:lvl>
    <w:lvl w:ilvl="4" w:tplc="D1D20332">
      <w:numFmt w:val="bullet"/>
      <w:lvlText w:val="•"/>
      <w:lvlJc w:val="left"/>
      <w:pPr>
        <w:ind w:left="3178" w:hanging="284"/>
      </w:pPr>
      <w:rPr>
        <w:rFonts w:hint="default"/>
        <w:lang w:val="es-ES" w:eastAsia="en-US" w:bidi="ar-SA"/>
      </w:rPr>
    </w:lvl>
    <w:lvl w:ilvl="5" w:tplc="F87A2034">
      <w:numFmt w:val="bullet"/>
      <w:lvlText w:val="•"/>
      <w:lvlJc w:val="left"/>
      <w:pPr>
        <w:ind w:left="3883" w:hanging="284"/>
      </w:pPr>
      <w:rPr>
        <w:rFonts w:hint="default"/>
        <w:lang w:val="es-ES" w:eastAsia="en-US" w:bidi="ar-SA"/>
      </w:rPr>
    </w:lvl>
    <w:lvl w:ilvl="6" w:tplc="B846C39C">
      <w:numFmt w:val="bullet"/>
      <w:lvlText w:val="•"/>
      <w:lvlJc w:val="left"/>
      <w:pPr>
        <w:ind w:left="4587" w:hanging="284"/>
      </w:pPr>
      <w:rPr>
        <w:rFonts w:hint="default"/>
        <w:lang w:val="es-ES" w:eastAsia="en-US" w:bidi="ar-SA"/>
      </w:rPr>
    </w:lvl>
    <w:lvl w:ilvl="7" w:tplc="D80A862E">
      <w:numFmt w:val="bullet"/>
      <w:lvlText w:val="•"/>
      <w:lvlJc w:val="left"/>
      <w:pPr>
        <w:ind w:left="5292" w:hanging="284"/>
      </w:pPr>
      <w:rPr>
        <w:rFonts w:hint="default"/>
        <w:lang w:val="es-ES" w:eastAsia="en-US" w:bidi="ar-SA"/>
      </w:rPr>
    </w:lvl>
    <w:lvl w:ilvl="8" w:tplc="0CB28902">
      <w:numFmt w:val="bullet"/>
      <w:lvlText w:val="•"/>
      <w:lvlJc w:val="left"/>
      <w:pPr>
        <w:ind w:left="5996" w:hanging="284"/>
      </w:pPr>
      <w:rPr>
        <w:rFonts w:hint="default"/>
        <w:lang w:val="es-ES" w:eastAsia="en-US" w:bidi="ar-SA"/>
      </w:rPr>
    </w:lvl>
  </w:abstractNum>
  <w:abstractNum w:abstractNumId="145"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EDD695F"/>
    <w:multiLevelType w:val="hybridMultilevel"/>
    <w:tmpl w:val="785E22C2"/>
    <w:lvl w:ilvl="0" w:tplc="F2D0B4B6">
      <w:numFmt w:val="bullet"/>
      <w:lvlText w:val="●"/>
      <w:lvlJc w:val="left"/>
      <w:pPr>
        <w:ind w:left="355" w:hanging="284"/>
      </w:pPr>
      <w:rPr>
        <w:rFonts w:ascii="Calibri" w:eastAsia="Calibri" w:hAnsi="Calibri" w:cs="Calibri" w:hint="default"/>
        <w:b/>
        <w:bCs/>
        <w:w w:val="100"/>
        <w:sz w:val="22"/>
        <w:szCs w:val="22"/>
        <w:lang w:val="es-ES" w:eastAsia="en-US" w:bidi="ar-SA"/>
      </w:rPr>
    </w:lvl>
    <w:lvl w:ilvl="1" w:tplc="38A8FF74">
      <w:numFmt w:val="bullet"/>
      <w:lvlText w:val="•"/>
      <w:lvlJc w:val="left"/>
      <w:pPr>
        <w:ind w:left="1064" w:hanging="284"/>
      </w:pPr>
      <w:rPr>
        <w:rFonts w:hint="default"/>
        <w:lang w:val="es-ES" w:eastAsia="en-US" w:bidi="ar-SA"/>
      </w:rPr>
    </w:lvl>
    <w:lvl w:ilvl="2" w:tplc="9FA857FE">
      <w:numFmt w:val="bullet"/>
      <w:lvlText w:val="•"/>
      <w:lvlJc w:val="left"/>
      <w:pPr>
        <w:ind w:left="1769" w:hanging="284"/>
      </w:pPr>
      <w:rPr>
        <w:rFonts w:hint="default"/>
        <w:lang w:val="es-ES" w:eastAsia="en-US" w:bidi="ar-SA"/>
      </w:rPr>
    </w:lvl>
    <w:lvl w:ilvl="3" w:tplc="098ECEB8">
      <w:numFmt w:val="bullet"/>
      <w:lvlText w:val="•"/>
      <w:lvlJc w:val="left"/>
      <w:pPr>
        <w:ind w:left="2473" w:hanging="284"/>
      </w:pPr>
      <w:rPr>
        <w:rFonts w:hint="default"/>
        <w:lang w:val="es-ES" w:eastAsia="en-US" w:bidi="ar-SA"/>
      </w:rPr>
    </w:lvl>
    <w:lvl w:ilvl="4" w:tplc="E5C4385E">
      <w:numFmt w:val="bullet"/>
      <w:lvlText w:val="•"/>
      <w:lvlJc w:val="left"/>
      <w:pPr>
        <w:ind w:left="3178" w:hanging="284"/>
      </w:pPr>
      <w:rPr>
        <w:rFonts w:hint="default"/>
        <w:lang w:val="es-ES" w:eastAsia="en-US" w:bidi="ar-SA"/>
      </w:rPr>
    </w:lvl>
    <w:lvl w:ilvl="5" w:tplc="F2D45D16">
      <w:numFmt w:val="bullet"/>
      <w:lvlText w:val="•"/>
      <w:lvlJc w:val="left"/>
      <w:pPr>
        <w:ind w:left="3883" w:hanging="284"/>
      </w:pPr>
      <w:rPr>
        <w:rFonts w:hint="default"/>
        <w:lang w:val="es-ES" w:eastAsia="en-US" w:bidi="ar-SA"/>
      </w:rPr>
    </w:lvl>
    <w:lvl w:ilvl="6" w:tplc="795E6C6C">
      <w:numFmt w:val="bullet"/>
      <w:lvlText w:val="•"/>
      <w:lvlJc w:val="left"/>
      <w:pPr>
        <w:ind w:left="4587" w:hanging="284"/>
      </w:pPr>
      <w:rPr>
        <w:rFonts w:hint="default"/>
        <w:lang w:val="es-ES" w:eastAsia="en-US" w:bidi="ar-SA"/>
      </w:rPr>
    </w:lvl>
    <w:lvl w:ilvl="7" w:tplc="F386E178">
      <w:numFmt w:val="bullet"/>
      <w:lvlText w:val="•"/>
      <w:lvlJc w:val="left"/>
      <w:pPr>
        <w:ind w:left="5292" w:hanging="284"/>
      </w:pPr>
      <w:rPr>
        <w:rFonts w:hint="default"/>
        <w:lang w:val="es-ES" w:eastAsia="en-US" w:bidi="ar-SA"/>
      </w:rPr>
    </w:lvl>
    <w:lvl w:ilvl="8" w:tplc="6966D04A">
      <w:numFmt w:val="bullet"/>
      <w:lvlText w:val="•"/>
      <w:lvlJc w:val="left"/>
      <w:pPr>
        <w:ind w:left="5996" w:hanging="284"/>
      </w:pPr>
      <w:rPr>
        <w:rFonts w:hint="default"/>
        <w:lang w:val="es-ES" w:eastAsia="en-US" w:bidi="ar-SA"/>
      </w:rPr>
    </w:lvl>
  </w:abstractNum>
  <w:abstractNum w:abstractNumId="14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48" w15:restartNumberingAfterBreak="0">
    <w:nsid w:val="3FBA08C1"/>
    <w:multiLevelType w:val="hybridMultilevel"/>
    <w:tmpl w:val="1DEAF5DC"/>
    <w:lvl w:ilvl="0" w:tplc="8FE49AD6">
      <w:numFmt w:val="bullet"/>
      <w:lvlText w:val="●"/>
      <w:lvlJc w:val="left"/>
      <w:pPr>
        <w:ind w:left="478" w:hanging="360"/>
      </w:pPr>
      <w:rPr>
        <w:rFonts w:ascii="Calibri" w:eastAsia="Calibri" w:hAnsi="Calibri" w:cs="Calibri" w:hint="default"/>
        <w:w w:val="99"/>
        <w:sz w:val="20"/>
        <w:szCs w:val="20"/>
        <w:lang w:val="es-ES" w:eastAsia="en-US" w:bidi="ar-SA"/>
      </w:rPr>
    </w:lvl>
    <w:lvl w:ilvl="1" w:tplc="AF04A342">
      <w:numFmt w:val="bullet"/>
      <w:lvlText w:val="•"/>
      <w:lvlJc w:val="left"/>
      <w:pPr>
        <w:ind w:left="1101" w:hanging="360"/>
      </w:pPr>
      <w:rPr>
        <w:rFonts w:hint="default"/>
        <w:lang w:val="es-ES" w:eastAsia="en-US" w:bidi="ar-SA"/>
      </w:rPr>
    </w:lvl>
    <w:lvl w:ilvl="2" w:tplc="B52615BA">
      <w:numFmt w:val="bullet"/>
      <w:lvlText w:val="•"/>
      <w:lvlJc w:val="left"/>
      <w:pPr>
        <w:ind w:left="1723" w:hanging="360"/>
      </w:pPr>
      <w:rPr>
        <w:rFonts w:hint="default"/>
        <w:lang w:val="es-ES" w:eastAsia="en-US" w:bidi="ar-SA"/>
      </w:rPr>
    </w:lvl>
    <w:lvl w:ilvl="3" w:tplc="CB10BBFA">
      <w:numFmt w:val="bullet"/>
      <w:lvlText w:val="•"/>
      <w:lvlJc w:val="left"/>
      <w:pPr>
        <w:ind w:left="2344" w:hanging="360"/>
      </w:pPr>
      <w:rPr>
        <w:rFonts w:hint="default"/>
        <w:lang w:val="es-ES" w:eastAsia="en-US" w:bidi="ar-SA"/>
      </w:rPr>
    </w:lvl>
    <w:lvl w:ilvl="4" w:tplc="1ED88638">
      <w:numFmt w:val="bullet"/>
      <w:lvlText w:val="•"/>
      <w:lvlJc w:val="left"/>
      <w:pPr>
        <w:ind w:left="2966" w:hanging="360"/>
      </w:pPr>
      <w:rPr>
        <w:rFonts w:hint="default"/>
        <w:lang w:val="es-ES" w:eastAsia="en-US" w:bidi="ar-SA"/>
      </w:rPr>
    </w:lvl>
    <w:lvl w:ilvl="5" w:tplc="94DEACCE">
      <w:numFmt w:val="bullet"/>
      <w:lvlText w:val="•"/>
      <w:lvlJc w:val="left"/>
      <w:pPr>
        <w:ind w:left="3588" w:hanging="360"/>
      </w:pPr>
      <w:rPr>
        <w:rFonts w:hint="default"/>
        <w:lang w:val="es-ES" w:eastAsia="en-US" w:bidi="ar-SA"/>
      </w:rPr>
    </w:lvl>
    <w:lvl w:ilvl="6" w:tplc="E37814E2">
      <w:numFmt w:val="bullet"/>
      <w:lvlText w:val="•"/>
      <w:lvlJc w:val="left"/>
      <w:pPr>
        <w:ind w:left="4209" w:hanging="360"/>
      </w:pPr>
      <w:rPr>
        <w:rFonts w:hint="default"/>
        <w:lang w:val="es-ES" w:eastAsia="en-US" w:bidi="ar-SA"/>
      </w:rPr>
    </w:lvl>
    <w:lvl w:ilvl="7" w:tplc="62E8F746">
      <w:numFmt w:val="bullet"/>
      <w:lvlText w:val="•"/>
      <w:lvlJc w:val="left"/>
      <w:pPr>
        <w:ind w:left="4831" w:hanging="360"/>
      </w:pPr>
      <w:rPr>
        <w:rFonts w:hint="default"/>
        <w:lang w:val="es-ES" w:eastAsia="en-US" w:bidi="ar-SA"/>
      </w:rPr>
    </w:lvl>
    <w:lvl w:ilvl="8" w:tplc="F6AA82FA">
      <w:numFmt w:val="bullet"/>
      <w:lvlText w:val="•"/>
      <w:lvlJc w:val="left"/>
      <w:pPr>
        <w:ind w:left="5452" w:hanging="360"/>
      </w:pPr>
      <w:rPr>
        <w:rFonts w:hint="default"/>
        <w:lang w:val="es-ES" w:eastAsia="en-US" w:bidi="ar-SA"/>
      </w:rPr>
    </w:lvl>
  </w:abstractNum>
  <w:abstractNum w:abstractNumId="149" w15:restartNumberingAfterBreak="0">
    <w:nsid w:val="3FC81F66"/>
    <w:multiLevelType w:val="hybridMultilevel"/>
    <w:tmpl w:val="97529FEE"/>
    <w:lvl w:ilvl="0" w:tplc="EC180FF6">
      <w:numFmt w:val="bullet"/>
      <w:lvlText w:val="●"/>
      <w:lvlJc w:val="left"/>
      <w:pPr>
        <w:ind w:left="355" w:hanging="284"/>
      </w:pPr>
      <w:rPr>
        <w:rFonts w:ascii="Calibri" w:eastAsia="Calibri" w:hAnsi="Calibri" w:cs="Calibri" w:hint="default"/>
        <w:b/>
        <w:bCs/>
        <w:w w:val="100"/>
        <w:sz w:val="22"/>
        <w:szCs w:val="22"/>
        <w:lang w:val="es-ES" w:eastAsia="en-US" w:bidi="ar-SA"/>
      </w:rPr>
    </w:lvl>
    <w:lvl w:ilvl="1" w:tplc="D16E1CDE">
      <w:numFmt w:val="bullet"/>
      <w:lvlText w:val="•"/>
      <w:lvlJc w:val="left"/>
      <w:pPr>
        <w:ind w:left="1064" w:hanging="284"/>
      </w:pPr>
      <w:rPr>
        <w:rFonts w:hint="default"/>
        <w:lang w:val="es-ES" w:eastAsia="en-US" w:bidi="ar-SA"/>
      </w:rPr>
    </w:lvl>
    <w:lvl w:ilvl="2" w:tplc="E88CC9E6">
      <w:numFmt w:val="bullet"/>
      <w:lvlText w:val="•"/>
      <w:lvlJc w:val="left"/>
      <w:pPr>
        <w:ind w:left="1769" w:hanging="284"/>
      </w:pPr>
      <w:rPr>
        <w:rFonts w:hint="default"/>
        <w:lang w:val="es-ES" w:eastAsia="en-US" w:bidi="ar-SA"/>
      </w:rPr>
    </w:lvl>
    <w:lvl w:ilvl="3" w:tplc="0F72EBB2">
      <w:numFmt w:val="bullet"/>
      <w:lvlText w:val="•"/>
      <w:lvlJc w:val="left"/>
      <w:pPr>
        <w:ind w:left="2473" w:hanging="284"/>
      </w:pPr>
      <w:rPr>
        <w:rFonts w:hint="default"/>
        <w:lang w:val="es-ES" w:eastAsia="en-US" w:bidi="ar-SA"/>
      </w:rPr>
    </w:lvl>
    <w:lvl w:ilvl="4" w:tplc="B1020D8A">
      <w:numFmt w:val="bullet"/>
      <w:lvlText w:val="•"/>
      <w:lvlJc w:val="left"/>
      <w:pPr>
        <w:ind w:left="3178" w:hanging="284"/>
      </w:pPr>
      <w:rPr>
        <w:rFonts w:hint="default"/>
        <w:lang w:val="es-ES" w:eastAsia="en-US" w:bidi="ar-SA"/>
      </w:rPr>
    </w:lvl>
    <w:lvl w:ilvl="5" w:tplc="EC10A0FC">
      <w:numFmt w:val="bullet"/>
      <w:lvlText w:val="•"/>
      <w:lvlJc w:val="left"/>
      <w:pPr>
        <w:ind w:left="3883" w:hanging="284"/>
      </w:pPr>
      <w:rPr>
        <w:rFonts w:hint="default"/>
        <w:lang w:val="es-ES" w:eastAsia="en-US" w:bidi="ar-SA"/>
      </w:rPr>
    </w:lvl>
    <w:lvl w:ilvl="6" w:tplc="6A4C6D62">
      <w:numFmt w:val="bullet"/>
      <w:lvlText w:val="•"/>
      <w:lvlJc w:val="left"/>
      <w:pPr>
        <w:ind w:left="4587" w:hanging="284"/>
      </w:pPr>
      <w:rPr>
        <w:rFonts w:hint="default"/>
        <w:lang w:val="es-ES" w:eastAsia="en-US" w:bidi="ar-SA"/>
      </w:rPr>
    </w:lvl>
    <w:lvl w:ilvl="7" w:tplc="E46A579A">
      <w:numFmt w:val="bullet"/>
      <w:lvlText w:val="•"/>
      <w:lvlJc w:val="left"/>
      <w:pPr>
        <w:ind w:left="5292" w:hanging="284"/>
      </w:pPr>
      <w:rPr>
        <w:rFonts w:hint="default"/>
        <w:lang w:val="es-ES" w:eastAsia="en-US" w:bidi="ar-SA"/>
      </w:rPr>
    </w:lvl>
    <w:lvl w:ilvl="8" w:tplc="42DE913E">
      <w:numFmt w:val="bullet"/>
      <w:lvlText w:val="•"/>
      <w:lvlJc w:val="left"/>
      <w:pPr>
        <w:ind w:left="5996" w:hanging="284"/>
      </w:pPr>
      <w:rPr>
        <w:rFonts w:hint="default"/>
        <w:lang w:val="es-ES" w:eastAsia="en-US" w:bidi="ar-SA"/>
      </w:rPr>
    </w:lvl>
  </w:abstractNum>
  <w:abstractNum w:abstractNumId="150" w15:restartNumberingAfterBreak="0">
    <w:nsid w:val="3FFC6E5A"/>
    <w:multiLevelType w:val="hybridMultilevel"/>
    <w:tmpl w:val="8E9C7CEE"/>
    <w:lvl w:ilvl="0" w:tplc="1DF21944">
      <w:numFmt w:val="bullet"/>
      <w:lvlText w:val="●"/>
      <w:lvlJc w:val="left"/>
      <w:pPr>
        <w:ind w:left="355" w:hanging="284"/>
      </w:pPr>
      <w:rPr>
        <w:rFonts w:ascii="Calibri" w:eastAsia="Calibri" w:hAnsi="Calibri" w:cs="Calibri" w:hint="default"/>
        <w:b/>
        <w:bCs/>
        <w:w w:val="100"/>
        <w:sz w:val="22"/>
        <w:szCs w:val="22"/>
        <w:lang w:val="es-ES" w:eastAsia="en-US" w:bidi="ar-SA"/>
      </w:rPr>
    </w:lvl>
    <w:lvl w:ilvl="1" w:tplc="8CC018D4">
      <w:numFmt w:val="bullet"/>
      <w:lvlText w:val="•"/>
      <w:lvlJc w:val="left"/>
      <w:pPr>
        <w:ind w:left="1064" w:hanging="284"/>
      </w:pPr>
      <w:rPr>
        <w:rFonts w:hint="default"/>
        <w:lang w:val="es-ES" w:eastAsia="en-US" w:bidi="ar-SA"/>
      </w:rPr>
    </w:lvl>
    <w:lvl w:ilvl="2" w:tplc="CD60587C">
      <w:numFmt w:val="bullet"/>
      <w:lvlText w:val="•"/>
      <w:lvlJc w:val="left"/>
      <w:pPr>
        <w:ind w:left="1769" w:hanging="284"/>
      </w:pPr>
      <w:rPr>
        <w:rFonts w:hint="default"/>
        <w:lang w:val="es-ES" w:eastAsia="en-US" w:bidi="ar-SA"/>
      </w:rPr>
    </w:lvl>
    <w:lvl w:ilvl="3" w:tplc="EFC02EE0">
      <w:numFmt w:val="bullet"/>
      <w:lvlText w:val="•"/>
      <w:lvlJc w:val="left"/>
      <w:pPr>
        <w:ind w:left="2473" w:hanging="284"/>
      </w:pPr>
      <w:rPr>
        <w:rFonts w:hint="default"/>
        <w:lang w:val="es-ES" w:eastAsia="en-US" w:bidi="ar-SA"/>
      </w:rPr>
    </w:lvl>
    <w:lvl w:ilvl="4" w:tplc="D36EA38E">
      <w:numFmt w:val="bullet"/>
      <w:lvlText w:val="•"/>
      <w:lvlJc w:val="left"/>
      <w:pPr>
        <w:ind w:left="3178" w:hanging="284"/>
      </w:pPr>
      <w:rPr>
        <w:rFonts w:hint="default"/>
        <w:lang w:val="es-ES" w:eastAsia="en-US" w:bidi="ar-SA"/>
      </w:rPr>
    </w:lvl>
    <w:lvl w:ilvl="5" w:tplc="2A926A12">
      <w:numFmt w:val="bullet"/>
      <w:lvlText w:val="•"/>
      <w:lvlJc w:val="left"/>
      <w:pPr>
        <w:ind w:left="3883" w:hanging="284"/>
      </w:pPr>
      <w:rPr>
        <w:rFonts w:hint="default"/>
        <w:lang w:val="es-ES" w:eastAsia="en-US" w:bidi="ar-SA"/>
      </w:rPr>
    </w:lvl>
    <w:lvl w:ilvl="6" w:tplc="8C4A75A0">
      <w:numFmt w:val="bullet"/>
      <w:lvlText w:val="•"/>
      <w:lvlJc w:val="left"/>
      <w:pPr>
        <w:ind w:left="4587" w:hanging="284"/>
      </w:pPr>
      <w:rPr>
        <w:rFonts w:hint="default"/>
        <w:lang w:val="es-ES" w:eastAsia="en-US" w:bidi="ar-SA"/>
      </w:rPr>
    </w:lvl>
    <w:lvl w:ilvl="7" w:tplc="D9A429E2">
      <w:numFmt w:val="bullet"/>
      <w:lvlText w:val="•"/>
      <w:lvlJc w:val="left"/>
      <w:pPr>
        <w:ind w:left="5292" w:hanging="284"/>
      </w:pPr>
      <w:rPr>
        <w:rFonts w:hint="default"/>
        <w:lang w:val="es-ES" w:eastAsia="en-US" w:bidi="ar-SA"/>
      </w:rPr>
    </w:lvl>
    <w:lvl w:ilvl="8" w:tplc="520282F4">
      <w:numFmt w:val="bullet"/>
      <w:lvlText w:val="•"/>
      <w:lvlJc w:val="left"/>
      <w:pPr>
        <w:ind w:left="5996" w:hanging="284"/>
      </w:pPr>
      <w:rPr>
        <w:rFonts w:hint="default"/>
        <w:lang w:val="es-ES" w:eastAsia="en-US" w:bidi="ar-SA"/>
      </w:rPr>
    </w:lvl>
  </w:abstractNum>
  <w:abstractNum w:abstractNumId="151" w15:restartNumberingAfterBreak="0">
    <w:nsid w:val="403E42E4"/>
    <w:multiLevelType w:val="hybridMultilevel"/>
    <w:tmpl w:val="E3FE4E38"/>
    <w:lvl w:ilvl="0" w:tplc="43A6A042">
      <w:numFmt w:val="bullet"/>
      <w:lvlText w:val="●"/>
      <w:lvlJc w:val="left"/>
      <w:pPr>
        <w:ind w:left="355" w:hanging="284"/>
      </w:pPr>
      <w:rPr>
        <w:rFonts w:ascii="Calibri" w:eastAsia="Calibri" w:hAnsi="Calibri" w:cs="Calibri" w:hint="default"/>
        <w:b/>
        <w:bCs/>
        <w:w w:val="100"/>
        <w:sz w:val="22"/>
        <w:szCs w:val="22"/>
        <w:lang w:val="es-ES" w:eastAsia="en-US" w:bidi="ar-SA"/>
      </w:rPr>
    </w:lvl>
    <w:lvl w:ilvl="1" w:tplc="B6428040">
      <w:numFmt w:val="bullet"/>
      <w:lvlText w:val="•"/>
      <w:lvlJc w:val="left"/>
      <w:pPr>
        <w:ind w:left="1064" w:hanging="284"/>
      </w:pPr>
      <w:rPr>
        <w:rFonts w:hint="default"/>
        <w:lang w:val="es-ES" w:eastAsia="en-US" w:bidi="ar-SA"/>
      </w:rPr>
    </w:lvl>
    <w:lvl w:ilvl="2" w:tplc="9D6A903C">
      <w:numFmt w:val="bullet"/>
      <w:lvlText w:val="•"/>
      <w:lvlJc w:val="left"/>
      <w:pPr>
        <w:ind w:left="1769" w:hanging="284"/>
      </w:pPr>
      <w:rPr>
        <w:rFonts w:hint="default"/>
        <w:lang w:val="es-ES" w:eastAsia="en-US" w:bidi="ar-SA"/>
      </w:rPr>
    </w:lvl>
    <w:lvl w:ilvl="3" w:tplc="B3C8ADF6">
      <w:numFmt w:val="bullet"/>
      <w:lvlText w:val="•"/>
      <w:lvlJc w:val="left"/>
      <w:pPr>
        <w:ind w:left="2473" w:hanging="284"/>
      </w:pPr>
      <w:rPr>
        <w:rFonts w:hint="default"/>
        <w:lang w:val="es-ES" w:eastAsia="en-US" w:bidi="ar-SA"/>
      </w:rPr>
    </w:lvl>
    <w:lvl w:ilvl="4" w:tplc="621C3640">
      <w:numFmt w:val="bullet"/>
      <w:lvlText w:val="•"/>
      <w:lvlJc w:val="left"/>
      <w:pPr>
        <w:ind w:left="3178" w:hanging="284"/>
      </w:pPr>
      <w:rPr>
        <w:rFonts w:hint="default"/>
        <w:lang w:val="es-ES" w:eastAsia="en-US" w:bidi="ar-SA"/>
      </w:rPr>
    </w:lvl>
    <w:lvl w:ilvl="5" w:tplc="8A80F8EC">
      <w:numFmt w:val="bullet"/>
      <w:lvlText w:val="•"/>
      <w:lvlJc w:val="left"/>
      <w:pPr>
        <w:ind w:left="3883" w:hanging="284"/>
      </w:pPr>
      <w:rPr>
        <w:rFonts w:hint="default"/>
        <w:lang w:val="es-ES" w:eastAsia="en-US" w:bidi="ar-SA"/>
      </w:rPr>
    </w:lvl>
    <w:lvl w:ilvl="6" w:tplc="0B90E3E0">
      <w:numFmt w:val="bullet"/>
      <w:lvlText w:val="•"/>
      <w:lvlJc w:val="left"/>
      <w:pPr>
        <w:ind w:left="4587" w:hanging="284"/>
      </w:pPr>
      <w:rPr>
        <w:rFonts w:hint="default"/>
        <w:lang w:val="es-ES" w:eastAsia="en-US" w:bidi="ar-SA"/>
      </w:rPr>
    </w:lvl>
    <w:lvl w:ilvl="7" w:tplc="834ED33A">
      <w:numFmt w:val="bullet"/>
      <w:lvlText w:val="•"/>
      <w:lvlJc w:val="left"/>
      <w:pPr>
        <w:ind w:left="5292" w:hanging="284"/>
      </w:pPr>
      <w:rPr>
        <w:rFonts w:hint="default"/>
        <w:lang w:val="es-ES" w:eastAsia="en-US" w:bidi="ar-SA"/>
      </w:rPr>
    </w:lvl>
    <w:lvl w:ilvl="8" w:tplc="F11C7A30">
      <w:numFmt w:val="bullet"/>
      <w:lvlText w:val="•"/>
      <w:lvlJc w:val="left"/>
      <w:pPr>
        <w:ind w:left="5996" w:hanging="284"/>
      </w:pPr>
      <w:rPr>
        <w:rFonts w:hint="default"/>
        <w:lang w:val="es-ES" w:eastAsia="en-US" w:bidi="ar-SA"/>
      </w:rPr>
    </w:lvl>
  </w:abstractNum>
  <w:abstractNum w:abstractNumId="152" w15:restartNumberingAfterBreak="0">
    <w:nsid w:val="40F41E17"/>
    <w:multiLevelType w:val="hybridMultilevel"/>
    <w:tmpl w:val="1438EBDA"/>
    <w:lvl w:ilvl="0" w:tplc="A60CCE56">
      <w:numFmt w:val="bullet"/>
      <w:lvlText w:val=""/>
      <w:lvlJc w:val="left"/>
      <w:pPr>
        <w:ind w:left="781" w:hanging="720"/>
      </w:pPr>
      <w:rPr>
        <w:rFonts w:ascii="Symbol" w:eastAsia="Symbol" w:hAnsi="Symbol" w:cs="Symbol" w:hint="default"/>
        <w:w w:val="100"/>
        <w:sz w:val="24"/>
        <w:szCs w:val="24"/>
        <w:lang w:val="es-ES" w:eastAsia="en-US" w:bidi="ar-SA"/>
      </w:rPr>
    </w:lvl>
    <w:lvl w:ilvl="1" w:tplc="6F56CC02">
      <w:numFmt w:val="bullet"/>
      <w:lvlText w:val="•"/>
      <w:lvlJc w:val="left"/>
      <w:pPr>
        <w:ind w:left="1442" w:hanging="720"/>
      </w:pPr>
      <w:rPr>
        <w:rFonts w:hint="default"/>
        <w:lang w:val="es-ES" w:eastAsia="en-US" w:bidi="ar-SA"/>
      </w:rPr>
    </w:lvl>
    <w:lvl w:ilvl="2" w:tplc="E0608506">
      <w:numFmt w:val="bullet"/>
      <w:lvlText w:val="•"/>
      <w:lvlJc w:val="left"/>
      <w:pPr>
        <w:ind w:left="2105" w:hanging="720"/>
      </w:pPr>
      <w:rPr>
        <w:rFonts w:hint="default"/>
        <w:lang w:val="es-ES" w:eastAsia="en-US" w:bidi="ar-SA"/>
      </w:rPr>
    </w:lvl>
    <w:lvl w:ilvl="3" w:tplc="DF54246E">
      <w:numFmt w:val="bullet"/>
      <w:lvlText w:val="•"/>
      <w:lvlJc w:val="left"/>
      <w:pPr>
        <w:ind w:left="2767" w:hanging="720"/>
      </w:pPr>
      <w:rPr>
        <w:rFonts w:hint="default"/>
        <w:lang w:val="es-ES" w:eastAsia="en-US" w:bidi="ar-SA"/>
      </w:rPr>
    </w:lvl>
    <w:lvl w:ilvl="4" w:tplc="E2DA4306">
      <w:numFmt w:val="bullet"/>
      <w:lvlText w:val="•"/>
      <w:lvlJc w:val="left"/>
      <w:pPr>
        <w:ind w:left="3430" w:hanging="720"/>
      </w:pPr>
      <w:rPr>
        <w:rFonts w:hint="default"/>
        <w:lang w:val="es-ES" w:eastAsia="en-US" w:bidi="ar-SA"/>
      </w:rPr>
    </w:lvl>
    <w:lvl w:ilvl="5" w:tplc="CFD6DE0E">
      <w:numFmt w:val="bullet"/>
      <w:lvlText w:val="•"/>
      <w:lvlJc w:val="left"/>
      <w:pPr>
        <w:ind w:left="4093" w:hanging="720"/>
      </w:pPr>
      <w:rPr>
        <w:rFonts w:hint="default"/>
        <w:lang w:val="es-ES" w:eastAsia="en-US" w:bidi="ar-SA"/>
      </w:rPr>
    </w:lvl>
    <w:lvl w:ilvl="6" w:tplc="695ECE0E">
      <w:numFmt w:val="bullet"/>
      <w:lvlText w:val="•"/>
      <w:lvlJc w:val="left"/>
      <w:pPr>
        <w:ind w:left="4755" w:hanging="720"/>
      </w:pPr>
      <w:rPr>
        <w:rFonts w:hint="default"/>
        <w:lang w:val="es-ES" w:eastAsia="en-US" w:bidi="ar-SA"/>
      </w:rPr>
    </w:lvl>
    <w:lvl w:ilvl="7" w:tplc="71D457EE">
      <w:numFmt w:val="bullet"/>
      <w:lvlText w:val="•"/>
      <w:lvlJc w:val="left"/>
      <w:pPr>
        <w:ind w:left="5418" w:hanging="720"/>
      </w:pPr>
      <w:rPr>
        <w:rFonts w:hint="default"/>
        <w:lang w:val="es-ES" w:eastAsia="en-US" w:bidi="ar-SA"/>
      </w:rPr>
    </w:lvl>
    <w:lvl w:ilvl="8" w:tplc="AF9810C2">
      <w:numFmt w:val="bullet"/>
      <w:lvlText w:val="•"/>
      <w:lvlJc w:val="left"/>
      <w:pPr>
        <w:ind w:left="6080" w:hanging="720"/>
      </w:pPr>
      <w:rPr>
        <w:rFonts w:hint="default"/>
        <w:lang w:val="es-ES" w:eastAsia="en-US" w:bidi="ar-SA"/>
      </w:rPr>
    </w:lvl>
  </w:abstractNum>
  <w:abstractNum w:abstractNumId="153" w15:restartNumberingAfterBreak="0">
    <w:nsid w:val="416D2B6F"/>
    <w:multiLevelType w:val="hybridMultilevel"/>
    <w:tmpl w:val="0F4C25C4"/>
    <w:lvl w:ilvl="0" w:tplc="50F41378">
      <w:numFmt w:val="bullet"/>
      <w:lvlText w:val="●"/>
      <w:lvlJc w:val="left"/>
      <w:pPr>
        <w:ind w:left="355" w:hanging="284"/>
      </w:pPr>
      <w:rPr>
        <w:rFonts w:ascii="Calibri" w:eastAsia="Calibri" w:hAnsi="Calibri" w:cs="Calibri" w:hint="default"/>
        <w:b/>
        <w:bCs/>
        <w:w w:val="100"/>
        <w:sz w:val="24"/>
        <w:szCs w:val="24"/>
        <w:lang w:val="es-ES" w:eastAsia="en-US" w:bidi="ar-SA"/>
      </w:rPr>
    </w:lvl>
    <w:lvl w:ilvl="1" w:tplc="479A768E">
      <w:numFmt w:val="bullet"/>
      <w:lvlText w:val="•"/>
      <w:lvlJc w:val="left"/>
      <w:pPr>
        <w:ind w:left="1064" w:hanging="284"/>
      </w:pPr>
      <w:rPr>
        <w:rFonts w:hint="default"/>
        <w:lang w:val="es-ES" w:eastAsia="en-US" w:bidi="ar-SA"/>
      </w:rPr>
    </w:lvl>
    <w:lvl w:ilvl="2" w:tplc="85604264">
      <w:numFmt w:val="bullet"/>
      <w:lvlText w:val="•"/>
      <w:lvlJc w:val="left"/>
      <w:pPr>
        <w:ind w:left="1769" w:hanging="284"/>
      </w:pPr>
      <w:rPr>
        <w:rFonts w:hint="default"/>
        <w:lang w:val="es-ES" w:eastAsia="en-US" w:bidi="ar-SA"/>
      </w:rPr>
    </w:lvl>
    <w:lvl w:ilvl="3" w:tplc="4FF034AE">
      <w:numFmt w:val="bullet"/>
      <w:lvlText w:val="•"/>
      <w:lvlJc w:val="left"/>
      <w:pPr>
        <w:ind w:left="2473" w:hanging="284"/>
      </w:pPr>
      <w:rPr>
        <w:rFonts w:hint="default"/>
        <w:lang w:val="es-ES" w:eastAsia="en-US" w:bidi="ar-SA"/>
      </w:rPr>
    </w:lvl>
    <w:lvl w:ilvl="4" w:tplc="58B69F30">
      <w:numFmt w:val="bullet"/>
      <w:lvlText w:val="•"/>
      <w:lvlJc w:val="left"/>
      <w:pPr>
        <w:ind w:left="3178" w:hanging="284"/>
      </w:pPr>
      <w:rPr>
        <w:rFonts w:hint="default"/>
        <w:lang w:val="es-ES" w:eastAsia="en-US" w:bidi="ar-SA"/>
      </w:rPr>
    </w:lvl>
    <w:lvl w:ilvl="5" w:tplc="76A87E9A">
      <w:numFmt w:val="bullet"/>
      <w:lvlText w:val="•"/>
      <w:lvlJc w:val="left"/>
      <w:pPr>
        <w:ind w:left="3883" w:hanging="284"/>
      </w:pPr>
      <w:rPr>
        <w:rFonts w:hint="default"/>
        <w:lang w:val="es-ES" w:eastAsia="en-US" w:bidi="ar-SA"/>
      </w:rPr>
    </w:lvl>
    <w:lvl w:ilvl="6" w:tplc="51D831A2">
      <w:numFmt w:val="bullet"/>
      <w:lvlText w:val="•"/>
      <w:lvlJc w:val="left"/>
      <w:pPr>
        <w:ind w:left="4587" w:hanging="284"/>
      </w:pPr>
      <w:rPr>
        <w:rFonts w:hint="default"/>
        <w:lang w:val="es-ES" w:eastAsia="en-US" w:bidi="ar-SA"/>
      </w:rPr>
    </w:lvl>
    <w:lvl w:ilvl="7" w:tplc="92C2A15A">
      <w:numFmt w:val="bullet"/>
      <w:lvlText w:val="•"/>
      <w:lvlJc w:val="left"/>
      <w:pPr>
        <w:ind w:left="5292" w:hanging="284"/>
      </w:pPr>
      <w:rPr>
        <w:rFonts w:hint="default"/>
        <w:lang w:val="es-ES" w:eastAsia="en-US" w:bidi="ar-SA"/>
      </w:rPr>
    </w:lvl>
    <w:lvl w:ilvl="8" w:tplc="6C6E474A">
      <w:numFmt w:val="bullet"/>
      <w:lvlText w:val="•"/>
      <w:lvlJc w:val="left"/>
      <w:pPr>
        <w:ind w:left="5996" w:hanging="284"/>
      </w:pPr>
      <w:rPr>
        <w:rFonts w:hint="default"/>
        <w:lang w:val="es-ES" w:eastAsia="en-US" w:bidi="ar-SA"/>
      </w:rPr>
    </w:lvl>
  </w:abstractNum>
  <w:abstractNum w:abstractNumId="154" w15:restartNumberingAfterBreak="0">
    <w:nsid w:val="418977E5"/>
    <w:multiLevelType w:val="hybridMultilevel"/>
    <w:tmpl w:val="BD7E39EC"/>
    <w:lvl w:ilvl="0" w:tplc="6D18B2AC">
      <w:numFmt w:val="bullet"/>
      <w:lvlText w:val="●"/>
      <w:lvlJc w:val="left"/>
      <w:pPr>
        <w:ind w:left="534" w:hanging="360"/>
      </w:pPr>
      <w:rPr>
        <w:rFonts w:ascii="Calibri" w:eastAsia="Calibri" w:hAnsi="Calibri" w:cs="Calibri" w:hint="default"/>
        <w:w w:val="99"/>
        <w:sz w:val="20"/>
        <w:szCs w:val="20"/>
        <w:lang w:val="es-ES" w:eastAsia="en-US" w:bidi="ar-SA"/>
      </w:rPr>
    </w:lvl>
    <w:lvl w:ilvl="1" w:tplc="F034B312">
      <w:numFmt w:val="bullet"/>
      <w:lvlText w:val="•"/>
      <w:lvlJc w:val="left"/>
      <w:pPr>
        <w:ind w:left="1141" w:hanging="360"/>
      </w:pPr>
      <w:rPr>
        <w:rFonts w:hint="default"/>
        <w:lang w:val="es-ES" w:eastAsia="en-US" w:bidi="ar-SA"/>
      </w:rPr>
    </w:lvl>
    <w:lvl w:ilvl="2" w:tplc="29C6FF48">
      <w:numFmt w:val="bullet"/>
      <w:lvlText w:val="•"/>
      <w:lvlJc w:val="left"/>
      <w:pPr>
        <w:ind w:left="1743" w:hanging="360"/>
      </w:pPr>
      <w:rPr>
        <w:rFonts w:hint="default"/>
        <w:lang w:val="es-ES" w:eastAsia="en-US" w:bidi="ar-SA"/>
      </w:rPr>
    </w:lvl>
    <w:lvl w:ilvl="3" w:tplc="3A1A4E66">
      <w:numFmt w:val="bullet"/>
      <w:lvlText w:val="•"/>
      <w:lvlJc w:val="left"/>
      <w:pPr>
        <w:ind w:left="2345" w:hanging="360"/>
      </w:pPr>
      <w:rPr>
        <w:rFonts w:hint="default"/>
        <w:lang w:val="es-ES" w:eastAsia="en-US" w:bidi="ar-SA"/>
      </w:rPr>
    </w:lvl>
    <w:lvl w:ilvl="4" w:tplc="16DE91A0">
      <w:numFmt w:val="bullet"/>
      <w:lvlText w:val="•"/>
      <w:lvlJc w:val="left"/>
      <w:pPr>
        <w:ind w:left="2947" w:hanging="360"/>
      </w:pPr>
      <w:rPr>
        <w:rFonts w:hint="default"/>
        <w:lang w:val="es-ES" w:eastAsia="en-US" w:bidi="ar-SA"/>
      </w:rPr>
    </w:lvl>
    <w:lvl w:ilvl="5" w:tplc="436262BA">
      <w:numFmt w:val="bullet"/>
      <w:lvlText w:val="•"/>
      <w:lvlJc w:val="left"/>
      <w:pPr>
        <w:ind w:left="3549" w:hanging="360"/>
      </w:pPr>
      <w:rPr>
        <w:rFonts w:hint="default"/>
        <w:lang w:val="es-ES" w:eastAsia="en-US" w:bidi="ar-SA"/>
      </w:rPr>
    </w:lvl>
    <w:lvl w:ilvl="6" w:tplc="FDBCE008">
      <w:numFmt w:val="bullet"/>
      <w:lvlText w:val="•"/>
      <w:lvlJc w:val="left"/>
      <w:pPr>
        <w:ind w:left="4150" w:hanging="360"/>
      </w:pPr>
      <w:rPr>
        <w:rFonts w:hint="default"/>
        <w:lang w:val="es-ES" w:eastAsia="en-US" w:bidi="ar-SA"/>
      </w:rPr>
    </w:lvl>
    <w:lvl w:ilvl="7" w:tplc="28D4B4BA">
      <w:numFmt w:val="bullet"/>
      <w:lvlText w:val="•"/>
      <w:lvlJc w:val="left"/>
      <w:pPr>
        <w:ind w:left="4752" w:hanging="360"/>
      </w:pPr>
      <w:rPr>
        <w:rFonts w:hint="default"/>
        <w:lang w:val="es-ES" w:eastAsia="en-US" w:bidi="ar-SA"/>
      </w:rPr>
    </w:lvl>
    <w:lvl w:ilvl="8" w:tplc="BFD4BB46">
      <w:numFmt w:val="bullet"/>
      <w:lvlText w:val="•"/>
      <w:lvlJc w:val="left"/>
      <w:pPr>
        <w:ind w:left="5354" w:hanging="360"/>
      </w:pPr>
      <w:rPr>
        <w:rFonts w:hint="default"/>
        <w:lang w:val="es-ES" w:eastAsia="en-US" w:bidi="ar-SA"/>
      </w:rPr>
    </w:lvl>
  </w:abstractNum>
  <w:abstractNum w:abstractNumId="155" w15:restartNumberingAfterBreak="0">
    <w:nsid w:val="41B914F2"/>
    <w:multiLevelType w:val="hybridMultilevel"/>
    <w:tmpl w:val="8E5E1EDC"/>
    <w:lvl w:ilvl="0" w:tplc="5C941970">
      <w:numFmt w:val="bullet"/>
      <w:lvlText w:val="●"/>
      <w:lvlJc w:val="left"/>
      <w:pPr>
        <w:ind w:left="355" w:hanging="284"/>
      </w:pPr>
      <w:rPr>
        <w:rFonts w:ascii="Calibri" w:eastAsia="Calibri" w:hAnsi="Calibri" w:cs="Calibri" w:hint="default"/>
        <w:b/>
        <w:bCs/>
        <w:w w:val="100"/>
        <w:sz w:val="22"/>
        <w:szCs w:val="22"/>
        <w:lang w:val="es-ES" w:eastAsia="en-US" w:bidi="ar-SA"/>
      </w:rPr>
    </w:lvl>
    <w:lvl w:ilvl="1" w:tplc="3B3E3E70">
      <w:numFmt w:val="bullet"/>
      <w:lvlText w:val="•"/>
      <w:lvlJc w:val="left"/>
      <w:pPr>
        <w:ind w:left="1064" w:hanging="284"/>
      </w:pPr>
      <w:rPr>
        <w:rFonts w:hint="default"/>
        <w:lang w:val="es-ES" w:eastAsia="en-US" w:bidi="ar-SA"/>
      </w:rPr>
    </w:lvl>
    <w:lvl w:ilvl="2" w:tplc="DFF68752">
      <w:numFmt w:val="bullet"/>
      <w:lvlText w:val="•"/>
      <w:lvlJc w:val="left"/>
      <w:pPr>
        <w:ind w:left="1769" w:hanging="284"/>
      </w:pPr>
      <w:rPr>
        <w:rFonts w:hint="default"/>
        <w:lang w:val="es-ES" w:eastAsia="en-US" w:bidi="ar-SA"/>
      </w:rPr>
    </w:lvl>
    <w:lvl w:ilvl="3" w:tplc="DE086E2A">
      <w:numFmt w:val="bullet"/>
      <w:lvlText w:val="•"/>
      <w:lvlJc w:val="left"/>
      <w:pPr>
        <w:ind w:left="2473" w:hanging="284"/>
      </w:pPr>
      <w:rPr>
        <w:rFonts w:hint="default"/>
        <w:lang w:val="es-ES" w:eastAsia="en-US" w:bidi="ar-SA"/>
      </w:rPr>
    </w:lvl>
    <w:lvl w:ilvl="4" w:tplc="E51024F4">
      <w:numFmt w:val="bullet"/>
      <w:lvlText w:val="•"/>
      <w:lvlJc w:val="left"/>
      <w:pPr>
        <w:ind w:left="3178" w:hanging="284"/>
      </w:pPr>
      <w:rPr>
        <w:rFonts w:hint="default"/>
        <w:lang w:val="es-ES" w:eastAsia="en-US" w:bidi="ar-SA"/>
      </w:rPr>
    </w:lvl>
    <w:lvl w:ilvl="5" w:tplc="10EA2C7A">
      <w:numFmt w:val="bullet"/>
      <w:lvlText w:val="•"/>
      <w:lvlJc w:val="left"/>
      <w:pPr>
        <w:ind w:left="3883" w:hanging="284"/>
      </w:pPr>
      <w:rPr>
        <w:rFonts w:hint="default"/>
        <w:lang w:val="es-ES" w:eastAsia="en-US" w:bidi="ar-SA"/>
      </w:rPr>
    </w:lvl>
    <w:lvl w:ilvl="6" w:tplc="CD503468">
      <w:numFmt w:val="bullet"/>
      <w:lvlText w:val="•"/>
      <w:lvlJc w:val="left"/>
      <w:pPr>
        <w:ind w:left="4587" w:hanging="284"/>
      </w:pPr>
      <w:rPr>
        <w:rFonts w:hint="default"/>
        <w:lang w:val="es-ES" w:eastAsia="en-US" w:bidi="ar-SA"/>
      </w:rPr>
    </w:lvl>
    <w:lvl w:ilvl="7" w:tplc="D54A2222">
      <w:numFmt w:val="bullet"/>
      <w:lvlText w:val="•"/>
      <w:lvlJc w:val="left"/>
      <w:pPr>
        <w:ind w:left="5292" w:hanging="284"/>
      </w:pPr>
      <w:rPr>
        <w:rFonts w:hint="default"/>
        <w:lang w:val="es-ES" w:eastAsia="en-US" w:bidi="ar-SA"/>
      </w:rPr>
    </w:lvl>
    <w:lvl w:ilvl="8" w:tplc="C9C662FE">
      <w:numFmt w:val="bullet"/>
      <w:lvlText w:val="•"/>
      <w:lvlJc w:val="left"/>
      <w:pPr>
        <w:ind w:left="5996" w:hanging="284"/>
      </w:pPr>
      <w:rPr>
        <w:rFonts w:hint="default"/>
        <w:lang w:val="es-ES" w:eastAsia="en-US" w:bidi="ar-SA"/>
      </w:rPr>
    </w:lvl>
  </w:abstractNum>
  <w:abstractNum w:abstractNumId="156"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2410113"/>
    <w:multiLevelType w:val="hybridMultilevel"/>
    <w:tmpl w:val="E00E1BB2"/>
    <w:lvl w:ilvl="0" w:tplc="C542143C">
      <w:numFmt w:val="bullet"/>
      <w:lvlText w:val="●"/>
      <w:lvlJc w:val="left"/>
      <w:pPr>
        <w:ind w:left="355" w:hanging="284"/>
      </w:pPr>
      <w:rPr>
        <w:rFonts w:ascii="Calibri" w:eastAsia="Calibri" w:hAnsi="Calibri" w:cs="Calibri" w:hint="default"/>
        <w:b/>
        <w:bCs/>
        <w:w w:val="100"/>
        <w:sz w:val="22"/>
        <w:szCs w:val="22"/>
        <w:lang w:val="es-ES" w:eastAsia="en-US" w:bidi="ar-SA"/>
      </w:rPr>
    </w:lvl>
    <w:lvl w:ilvl="1" w:tplc="A8EA9AEA">
      <w:numFmt w:val="bullet"/>
      <w:lvlText w:val="•"/>
      <w:lvlJc w:val="left"/>
      <w:pPr>
        <w:ind w:left="1064" w:hanging="284"/>
      </w:pPr>
      <w:rPr>
        <w:rFonts w:hint="default"/>
        <w:lang w:val="es-ES" w:eastAsia="en-US" w:bidi="ar-SA"/>
      </w:rPr>
    </w:lvl>
    <w:lvl w:ilvl="2" w:tplc="AD2CE406">
      <w:numFmt w:val="bullet"/>
      <w:lvlText w:val="•"/>
      <w:lvlJc w:val="left"/>
      <w:pPr>
        <w:ind w:left="1769" w:hanging="284"/>
      </w:pPr>
      <w:rPr>
        <w:rFonts w:hint="default"/>
        <w:lang w:val="es-ES" w:eastAsia="en-US" w:bidi="ar-SA"/>
      </w:rPr>
    </w:lvl>
    <w:lvl w:ilvl="3" w:tplc="45181E74">
      <w:numFmt w:val="bullet"/>
      <w:lvlText w:val="•"/>
      <w:lvlJc w:val="left"/>
      <w:pPr>
        <w:ind w:left="2473" w:hanging="284"/>
      </w:pPr>
      <w:rPr>
        <w:rFonts w:hint="default"/>
        <w:lang w:val="es-ES" w:eastAsia="en-US" w:bidi="ar-SA"/>
      </w:rPr>
    </w:lvl>
    <w:lvl w:ilvl="4" w:tplc="BB88F42C">
      <w:numFmt w:val="bullet"/>
      <w:lvlText w:val="•"/>
      <w:lvlJc w:val="left"/>
      <w:pPr>
        <w:ind w:left="3178" w:hanging="284"/>
      </w:pPr>
      <w:rPr>
        <w:rFonts w:hint="default"/>
        <w:lang w:val="es-ES" w:eastAsia="en-US" w:bidi="ar-SA"/>
      </w:rPr>
    </w:lvl>
    <w:lvl w:ilvl="5" w:tplc="FF0C36E0">
      <w:numFmt w:val="bullet"/>
      <w:lvlText w:val="•"/>
      <w:lvlJc w:val="left"/>
      <w:pPr>
        <w:ind w:left="3883" w:hanging="284"/>
      </w:pPr>
      <w:rPr>
        <w:rFonts w:hint="default"/>
        <w:lang w:val="es-ES" w:eastAsia="en-US" w:bidi="ar-SA"/>
      </w:rPr>
    </w:lvl>
    <w:lvl w:ilvl="6" w:tplc="B8922BFA">
      <w:numFmt w:val="bullet"/>
      <w:lvlText w:val="•"/>
      <w:lvlJc w:val="left"/>
      <w:pPr>
        <w:ind w:left="4587" w:hanging="284"/>
      </w:pPr>
      <w:rPr>
        <w:rFonts w:hint="default"/>
        <w:lang w:val="es-ES" w:eastAsia="en-US" w:bidi="ar-SA"/>
      </w:rPr>
    </w:lvl>
    <w:lvl w:ilvl="7" w:tplc="9D1604CC">
      <w:numFmt w:val="bullet"/>
      <w:lvlText w:val="•"/>
      <w:lvlJc w:val="left"/>
      <w:pPr>
        <w:ind w:left="5292" w:hanging="284"/>
      </w:pPr>
      <w:rPr>
        <w:rFonts w:hint="default"/>
        <w:lang w:val="es-ES" w:eastAsia="en-US" w:bidi="ar-SA"/>
      </w:rPr>
    </w:lvl>
    <w:lvl w:ilvl="8" w:tplc="767E2592">
      <w:numFmt w:val="bullet"/>
      <w:lvlText w:val="•"/>
      <w:lvlJc w:val="left"/>
      <w:pPr>
        <w:ind w:left="5996" w:hanging="284"/>
      </w:pPr>
      <w:rPr>
        <w:rFonts w:hint="default"/>
        <w:lang w:val="es-ES" w:eastAsia="en-US" w:bidi="ar-SA"/>
      </w:rPr>
    </w:lvl>
  </w:abstractNum>
  <w:abstractNum w:abstractNumId="158" w15:restartNumberingAfterBreak="0">
    <w:nsid w:val="42590A54"/>
    <w:multiLevelType w:val="hybridMultilevel"/>
    <w:tmpl w:val="C3E831B6"/>
    <w:lvl w:ilvl="0" w:tplc="FA9CDAA2">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42713CC9"/>
    <w:multiLevelType w:val="hybridMultilevel"/>
    <w:tmpl w:val="54164F12"/>
    <w:lvl w:ilvl="0" w:tplc="FDDA3DDA">
      <w:numFmt w:val="bullet"/>
      <w:lvlText w:val=""/>
      <w:lvlJc w:val="left"/>
      <w:pPr>
        <w:ind w:left="431" w:hanging="360"/>
      </w:pPr>
      <w:rPr>
        <w:rFonts w:ascii="Symbol" w:eastAsia="Symbol" w:hAnsi="Symbol" w:cs="Symbol" w:hint="default"/>
        <w:w w:val="100"/>
        <w:sz w:val="22"/>
        <w:szCs w:val="22"/>
        <w:lang w:val="es-ES" w:eastAsia="en-US" w:bidi="ar-SA"/>
      </w:rPr>
    </w:lvl>
    <w:lvl w:ilvl="1" w:tplc="1F7E72FC">
      <w:numFmt w:val="bullet"/>
      <w:lvlText w:val="•"/>
      <w:lvlJc w:val="left"/>
      <w:pPr>
        <w:ind w:left="1118" w:hanging="360"/>
      </w:pPr>
      <w:rPr>
        <w:rFonts w:hint="default"/>
        <w:lang w:val="es-ES" w:eastAsia="en-US" w:bidi="ar-SA"/>
      </w:rPr>
    </w:lvl>
    <w:lvl w:ilvl="2" w:tplc="AC28E530">
      <w:numFmt w:val="bullet"/>
      <w:lvlText w:val="•"/>
      <w:lvlJc w:val="left"/>
      <w:pPr>
        <w:ind w:left="1797" w:hanging="360"/>
      </w:pPr>
      <w:rPr>
        <w:rFonts w:hint="default"/>
        <w:lang w:val="es-ES" w:eastAsia="en-US" w:bidi="ar-SA"/>
      </w:rPr>
    </w:lvl>
    <w:lvl w:ilvl="3" w:tplc="1C567F12">
      <w:numFmt w:val="bullet"/>
      <w:lvlText w:val="•"/>
      <w:lvlJc w:val="left"/>
      <w:pPr>
        <w:ind w:left="2475" w:hanging="360"/>
      </w:pPr>
      <w:rPr>
        <w:rFonts w:hint="default"/>
        <w:lang w:val="es-ES" w:eastAsia="en-US" w:bidi="ar-SA"/>
      </w:rPr>
    </w:lvl>
    <w:lvl w:ilvl="4" w:tplc="46FC8636">
      <w:numFmt w:val="bullet"/>
      <w:lvlText w:val="•"/>
      <w:lvlJc w:val="left"/>
      <w:pPr>
        <w:ind w:left="3154" w:hanging="360"/>
      </w:pPr>
      <w:rPr>
        <w:rFonts w:hint="default"/>
        <w:lang w:val="es-ES" w:eastAsia="en-US" w:bidi="ar-SA"/>
      </w:rPr>
    </w:lvl>
    <w:lvl w:ilvl="5" w:tplc="6656907E">
      <w:numFmt w:val="bullet"/>
      <w:lvlText w:val="•"/>
      <w:lvlJc w:val="left"/>
      <w:pPr>
        <w:ind w:left="3833" w:hanging="360"/>
      </w:pPr>
      <w:rPr>
        <w:rFonts w:hint="default"/>
        <w:lang w:val="es-ES" w:eastAsia="en-US" w:bidi="ar-SA"/>
      </w:rPr>
    </w:lvl>
    <w:lvl w:ilvl="6" w:tplc="D8360BE6">
      <w:numFmt w:val="bullet"/>
      <w:lvlText w:val="•"/>
      <w:lvlJc w:val="left"/>
      <w:pPr>
        <w:ind w:left="4511" w:hanging="360"/>
      </w:pPr>
      <w:rPr>
        <w:rFonts w:hint="default"/>
        <w:lang w:val="es-ES" w:eastAsia="en-US" w:bidi="ar-SA"/>
      </w:rPr>
    </w:lvl>
    <w:lvl w:ilvl="7" w:tplc="D890C962">
      <w:numFmt w:val="bullet"/>
      <w:lvlText w:val="•"/>
      <w:lvlJc w:val="left"/>
      <w:pPr>
        <w:ind w:left="5190" w:hanging="360"/>
      </w:pPr>
      <w:rPr>
        <w:rFonts w:hint="default"/>
        <w:lang w:val="es-ES" w:eastAsia="en-US" w:bidi="ar-SA"/>
      </w:rPr>
    </w:lvl>
    <w:lvl w:ilvl="8" w:tplc="6FA478E8">
      <w:numFmt w:val="bullet"/>
      <w:lvlText w:val="•"/>
      <w:lvlJc w:val="left"/>
      <w:pPr>
        <w:ind w:left="5868" w:hanging="360"/>
      </w:pPr>
      <w:rPr>
        <w:rFonts w:hint="default"/>
        <w:lang w:val="es-ES" w:eastAsia="en-US" w:bidi="ar-SA"/>
      </w:rPr>
    </w:lvl>
  </w:abstractNum>
  <w:abstractNum w:abstractNumId="160" w15:restartNumberingAfterBreak="0">
    <w:nsid w:val="42AB69C0"/>
    <w:multiLevelType w:val="hybridMultilevel"/>
    <w:tmpl w:val="344EEAE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61" w15:restartNumberingAfterBreak="0">
    <w:nsid w:val="42ED400B"/>
    <w:multiLevelType w:val="hybridMultilevel"/>
    <w:tmpl w:val="3D728AF0"/>
    <w:lvl w:ilvl="0" w:tplc="A370B18C">
      <w:numFmt w:val="bullet"/>
      <w:lvlText w:val="●"/>
      <w:lvlJc w:val="left"/>
      <w:pPr>
        <w:ind w:left="355" w:hanging="284"/>
      </w:pPr>
      <w:rPr>
        <w:rFonts w:ascii="Calibri" w:eastAsia="Calibri" w:hAnsi="Calibri" w:cs="Calibri" w:hint="default"/>
        <w:b/>
        <w:bCs/>
        <w:w w:val="100"/>
        <w:sz w:val="22"/>
        <w:szCs w:val="22"/>
        <w:lang w:val="es-ES" w:eastAsia="en-US" w:bidi="ar-SA"/>
      </w:rPr>
    </w:lvl>
    <w:lvl w:ilvl="1" w:tplc="DE7CCD2C">
      <w:numFmt w:val="bullet"/>
      <w:lvlText w:val="•"/>
      <w:lvlJc w:val="left"/>
      <w:pPr>
        <w:ind w:left="1060" w:hanging="284"/>
      </w:pPr>
      <w:rPr>
        <w:rFonts w:hint="default"/>
        <w:lang w:val="es-ES" w:eastAsia="en-US" w:bidi="ar-SA"/>
      </w:rPr>
    </w:lvl>
    <w:lvl w:ilvl="2" w:tplc="CCFEB6E8">
      <w:numFmt w:val="bullet"/>
      <w:lvlText w:val="•"/>
      <w:lvlJc w:val="left"/>
      <w:pPr>
        <w:ind w:left="1760" w:hanging="284"/>
      </w:pPr>
      <w:rPr>
        <w:rFonts w:hint="default"/>
        <w:lang w:val="es-ES" w:eastAsia="en-US" w:bidi="ar-SA"/>
      </w:rPr>
    </w:lvl>
    <w:lvl w:ilvl="3" w:tplc="97143FD0">
      <w:numFmt w:val="bullet"/>
      <w:lvlText w:val="•"/>
      <w:lvlJc w:val="left"/>
      <w:pPr>
        <w:ind w:left="2460" w:hanging="284"/>
      </w:pPr>
      <w:rPr>
        <w:rFonts w:hint="default"/>
        <w:lang w:val="es-ES" w:eastAsia="en-US" w:bidi="ar-SA"/>
      </w:rPr>
    </w:lvl>
    <w:lvl w:ilvl="4" w:tplc="5DF03F26">
      <w:numFmt w:val="bullet"/>
      <w:lvlText w:val="•"/>
      <w:lvlJc w:val="left"/>
      <w:pPr>
        <w:ind w:left="3160" w:hanging="284"/>
      </w:pPr>
      <w:rPr>
        <w:rFonts w:hint="default"/>
        <w:lang w:val="es-ES" w:eastAsia="en-US" w:bidi="ar-SA"/>
      </w:rPr>
    </w:lvl>
    <w:lvl w:ilvl="5" w:tplc="E7FAE0EA">
      <w:numFmt w:val="bullet"/>
      <w:lvlText w:val="•"/>
      <w:lvlJc w:val="left"/>
      <w:pPr>
        <w:ind w:left="3860" w:hanging="284"/>
      </w:pPr>
      <w:rPr>
        <w:rFonts w:hint="default"/>
        <w:lang w:val="es-ES" w:eastAsia="en-US" w:bidi="ar-SA"/>
      </w:rPr>
    </w:lvl>
    <w:lvl w:ilvl="6" w:tplc="0A3E5EBC">
      <w:numFmt w:val="bullet"/>
      <w:lvlText w:val="•"/>
      <w:lvlJc w:val="left"/>
      <w:pPr>
        <w:ind w:left="4560" w:hanging="284"/>
      </w:pPr>
      <w:rPr>
        <w:rFonts w:hint="default"/>
        <w:lang w:val="es-ES" w:eastAsia="en-US" w:bidi="ar-SA"/>
      </w:rPr>
    </w:lvl>
    <w:lvl w:ilvl="7" w:tplc="B6EA9F4A">
      <w:numFmt w:val="bullet"/>
      <w:lvlText w:val="•"/>
      <w:lvlJc w:val="left"/>
      <w:pPr>
        <w:ind w:left="5260" w:hanging="284"/>
      </w:pPr>
      <w:rPr>
        <w:rFonts w:hint="default"/>
        <w:lang w:val="es-ES" w:eastAsia="en-US" w:bidi="ar-SA"/>
      </w:rPr>
    </w:lvl>
    <w:lvl w:ilvl="8" w:tplc="77C64686">
      <w:numFmt w:val="bullet"/>
      <w:lvlText w:val="•"/>
      <w:lvlJc w:val="left"/>
      <w:pPr>
        <w:ind w:left="5960" w:hanging="284"/>
      </w:pPr>
      <w:rPr>
        <w:rFonts w:hint="default"/>
        <w:lang w:val="es-ES" w:eastAsia="en-US" w:bidi="ar-SA"/>
      </w:rPr>
    </w:lvl>
  </w:abstractNum>
  <w:abstractNum w:abstractNumId="162" w15:restartNumberingAfterBreak="0">
    <w:nsid w:val="42F44C43"/>
    <w:multiLevelType w:val="hybridMultilevel"/>
    <w:tmpl w:val="EAE62604"/>
    <w:lvl w:ilvl="0" w:tplc="E92A9FD0">
      <w:numFmt w:val="bullet"/>
      <w:lvlText w:val=""/>
      <w:lvlJc w:val="left"/>
      <w:pPr>
        <w:ind w:left="61" w:hanging="720"/>
      </w:pPr>
      <w:rPr>
        <w:rFonts w:ascii="Symbol" w:eastAsia="Symbol" w:hAnsi="Symbol" w:cs="Symbol" w:hint="default"/>
        <w:w w:val="100"/>
        <w:sz w:val="24"/>
        <w:szCs w:val="24"/>
        <w:lang w:val="es-ES" w:eastAsia="en-US" w:bidi="ar-SA"/>
      </w:rPr>
    </w:lvl>
    <w:lvl w:ilvl="1" w:tplc="5A36363C">
      <w:numFmt w:val="bullet"/>
      <w:lvlText w:val=""/>
      <w:lvlJc w:val="left"/>
      <w:pPr>
        <w:ind w:left="1093" w:hanging="360"/>
      </w:pPr>
      <w:rPr>
        <w:rFonts w:ascii="Symbol" w:eastAsia="Symbol" w:hAnsi="Symbol" w:cs="Symbol" w:hint="default"/>
        <w:w w:val="100"/>
        <w:sz w:val="24"/>
        <w:szCs w:val="24"/>
        <w:lang w:val="es-ES" w:eastAsia="en-US" w:bidi="ar-SA"/>
      </w:rPr>
    </w:lvl>
    <w:lvl w:ilvl="2" w:tplc="18106082">
      <w:numFmt w:val="bullet"/>
      <w:lvlText w:val="•"/>
      <w:lvlJc w:val="left"/>
      <w:pPr>
        <w:ind w:left="1800" w:hanging="360"/>
      </w:pPr>
      <w:rPr>
        <w:rFonts w:hint="default"/>
        <w:lang w:val="es-ES" w:eastAsia="en-US" w:bidi="ar-SA"/>
      </w:rPr>
    </w:lvl>
    <w:lvl w:ilvl="3" w:tplc="B134BE7A">
      <w:numFmt w:val="bullet"/>
      <w:lvlText w:val="•"/>
      <w:lvlJc w:val="left"/>
      <w:pPr>
        <w:ind w:left="2501" w:hanging="360"/>
      </w:pPr>
      <w:rPr>
        <w:rFonts w:hint="default"/>
        <w:lang w:val="es-ES" w:eastAsia="en-US" w:bidi="ar-SA"/>
      </w:rPr>
    </w:lvl>
    <w:lvl w:ilvl="4" w:tplc="D2C8F312">
      <w:numFmt w:val="bullet"/>
      <w:lvlText w:val="•"/>
      <w:lvlJc w:val="left"/>
      <w:pPr>
        <w:ind w:left="3202" w:hanging="360"/>
      </w:pPr>
      <w:rPr>
        <w:rFonts w:hint="default"/>
        <w:lang w:val="es-ES" w:eastAsia="en-US" w:bidi="ar-SA"/>
      </w:rPr>
    </w:lvl>
    <w:lvl w:ilvl="5" w:tplc="BFBAF0A2">
      <w:numFmt w:val="bullet"/>
      <w:lvlText w:val="•"/>
      <w:lvlJc w:val="left"/>
      <w:pPr>
        <w:ind w:left="3902" w:hanging="360"/>
      </w:pPr>
      <w:rPr>
        <w:rFonts w:hint="default"/>
        <w:lang w:val="es-ES" w:eastAsia="en-US" w:bidi="ar-SA"/>
      </w:rPr>
    </w:lvl>
    <w:lvl w:ilvl="6" w:tplc="3D66DE44">
      <w:numFmt w:val="bullet"/>
      <w:lvlText w:val="•"/>
      <w:lvlJc w:val="left"/>
      <w:pPr>
        <w:ind w:left="4603" w:hanging="360"/>
      </w:pPr>
      <w:rPr>
        <w:rFonts w:hint="default"/>
        <w:lang w:val="es-ES" w:eastAsia="en-US" w:bidi="ar-SA"/>
      </w:rPr>
    </w:lvl>
    <w:lvl w:ilvl="7" w:tplc="60B6A788">
      <w:numFmt w:val="bullet"/>
      <w:lvlText w:val="•"/>
      <w:lvlJc w:val="left"/>
      <w:pPr>
        <w:ind w:left="5304" w:hanging="360"/>
      </w:pPr>
      <w:rPr>
        <w:rFonts w:hint="default"/>
        <w:lang w:val="es-ES" w:eastAsia="en-US" w:bidi="ar-SA"/>
      </w:rPr>
    </w:lvl>
    <w:lvl w:ilvl="8" w:tplc="8410B996">
      <w:numFmt w:val="bullet"/>
      <w:lvlText w:val="•"/>
      <w:lvlJc w:val="left"/>
      <w:pPr>
        <w:ind w:left="6004" w:hanging="360"/>
      </w:pPr>
      <w:rPr>
        <w:rFonts w:hint="default"/>
        <w:lang w:val="es-ES" w:eastAsia="en-US" w:bidi="ar-SA"/>
      </w:rPr>
    </w:lvl>
  </w:abstractNum>
  <w:abstractNum w:abstractNumId="163" w15:restartNumberingAfterBreak="0">
    <w:nsid w:val="43097C75"/>
    <w:multiLevelType w:val="hybridMultilevel"/>
    <w:tmpl w:val="DC7AB6F2"/>
    <w:lvl w:ilvl="0" w:tplc="E26E574C">
      <w:numFmt w:val="bullet"/>
      <w:lvlText w:val="●"/>
      <w:lvlJc w:val="left"/>
      <w:pPr>
        <w:ind w:left="478" w:hanging="360"/>
      </w:pPr>
      <w:rPr>
        <w:rFonts w:ascii="Calibri" w:eastAsia="Calibri" w:hAnsi="Calibri" w:cs="Calibri" w:hint="default"/>
        <w:w w:val="99"/>
        <w:sz w:val="20"/>
        <w:szCs w:val="20"/>
        <w:lang w:val="es-ES" w:eastAsia="en-US" w:bidi="ar-SA"/>
      </w:rPr>
    </w:lvl>
    <w:lvl w:ilvl="1" w:tplc="77DC9266">
      <w:numFmt w:val="bullet"/>
      <w:lvlText w:val="•"/>
      <w:lvlJc w:val="left"/>
      <w:pPr>
        <w:ind w:left="1101" w:hanging="360"/>
      </w:pPr>
      <w:rPr>
        <w:rFonts w:hint="default"/>
        <w:lang w:val="es-ES" w:eastAsia="en-US" w:bidi="ar-SA"/>
      </w:rPr>
    </w:lvl>
    <w:lvl w:ilvl="2" w:tplc="C2DE46B6">
      <w:numFmt w:val="bullet"/>
      <w:lvlText w:val="•"/>
      <w:lvlJc w:val="left"/>
      <w:pPr>
        <w:ind w:left="1723" w:hanging="360"/>
      </w:pPr>
      <w:rPr>
        <w:rFonts w:hint="default"/>
        <w:lang w:val="es-ES" w:eastAsia="en-US" w:bidi="ar-SA"/>
      </w:rPr>
    </w:lvl>
    <w:lvl w:ilvl="3" w:tplc="179C1BF6">
      <w:numFmt w:val="bullet"/>
      <w:lvlText w:val="•"/>
      <w:lvlJc w:val="left"/>
      <w:pPr>
        <w:ind w:left="2345" w:hanging="360"/>
      </w:pPr>
      <w:rPr>
        <w:rFonts w:hint="default"/>
        <w:lang w:val="es-ES" w:eastAsia="en-US" w:bidi="ar-SA"/>
      </w:rPr>
    </w:lvl>
    <w:lvl w:ilvl="4" w:tplc="EC84114A">
      <w:numFmt w:val="bullet"/>
      <w:lvlText w:val="•"/>
      <w:lvlJc w:val="left"/>
      <w:pPr>
        <w:ind w:left="2967" w:hanging="360"/>
      </w:pPr>
      <w:rPr>
        <w:rFonts w:hint="default"/>
        <w:lang w:val="es-ES" w:eastAsia="en-US" w:bidi="ar-SA"/>
      </w:rPr>
    </w:lvl>
    <w:lvl w:ilvl="5" w:tplc="8EBA2328">
      <w:numFmt w:val="bullet"/>
      <w:lvlText w:val="•"/>
      <w:lvlJc w:val="left"/>
      <w:pPr>
        <w:ind w:left="3589" w:hanging="360"/>
      </w:pPr>
      <w:rPr>
        <w:rFonts w:hint="default"/>
        <w:lang w:val="es-ES" w:eastAsia="en-US" w:bidi="ar-SA"/>
      </w:rPr>
    </w:lvl>
    <w:lvl w:ilvl="6" w:tplc="0AE40F62">
      <w:numFmt w:val="bullet"/>
      <w:lvlText w:val="•"/>
      <w:lvlJc w:val="left"/>
      <w:pPr>
        <w:ind w:left="4210" w:hanging="360"/>
      </w:pPr>
      <w:rPr>
        <w:rFonts w:hint="default"/>
        <w:lang w:val="es-ES" w:eastAsia="en-US" w:bidi="ar-SA"/>
      </w:rPr>
    </w:lvl>
    <w:lvl w:ilvl="7" w:tplc="75803A40">
      <w:numFmt w:val="bullet"/>
      <w:lvlText w:val="•"/>
      <w:lvlJc w:val="left"/>
      <w:pPr>
        <w:ind w:left="4832" w:hanging="360"/>
      </w:pPr>
      <w:rPr>
        <w:rFonts w:hint="default"/>
        <w:lang w:val="es-ES" w:eastAsia="en-US" w:bidi="ar-SA"/>
      </w:rPr>
    </w:lvl>
    <w:lvl w:ilvl="8" w:tplc="3AA2B73C">
      <w:numFmt w:val="bullet"/>
      <w:lvlText w:val="•"/>
      <w:lvlJc w:val="left"/>
      <w:pPr>
        <w:ind w:left="5454" w:hanging="360"/>
      </w:pPr>
      <w:rPr>
        <w:rFonts w:hint="default"/>
        <w:lang w:val="es-ES" w:eastAsia="en-US" w:bidi="ar-SA"/>
      </w:rPr>
    </w:lvl>
  </w:abstractNum>
  <w:abstractNum w:abstractNumId="164" w15:restartNumberingAfterBreak="0">
    <w:nsid w:val="432F2638"/>
    <w:multiLevelType w:val="hybridMultilevel"/>
    <w:tmpl w:val="E9C84612"/>
    <w:lvl w:ilvl="0" w:tplc="90605656">
      <w:numFmt w:val="bullet"/>
      <w:lvlText w:val="●"/>
      <w:lvlJc w:val="left"/>
      <w:pPr>
        <w:ind w:left="355" w:hanging="284"/>
      </w:pPr>
      <w:rPr>
        <w:rFonts w:ascii="Calibri" w:eastAsia="Calibri" w:hAnsi="Calibri" w:cs="Calibri" w:hint="default"/>
        <w:w w:val="100"/>
        <w:sz w:val="24"/>
        <w:szCs w:val="24"/>
        <w:lang w:val="es-ES" w:eastAsia="en-US" w:bidi="ar-SA"/>
      </w:rPr>
    </w:lvl>
    <w:lvl w:ilvl="1" w:tplc="A7B089C4">
      <w:numFmt w:val="bullet"/>
      <w:lvlText w:val="•"/>
      <w:lvlJc w:val="left"/>
      <w:pPr>
        <w:ind w:left="1064" w:hanging="284"/>
      </w:pPr>
      <w:rPr>
        <w:rFonts w:hint="default"/>
        <w:lang w:val="es-ES" w:eastAsia="en-US" w:bidi="ar-SA"/>
      </w:rPr>
    </w:lvl>
    <w:lvl w:ilvl="2" w:tplc="87A408A8">
      <w:numFmt w:val="bullet"/>
      <w:lvlText w:val="•"/>
      <w:lvlJc w:val="left"/>
      <w:pPr>
        <w:ind w:left="1769" w:hanging="284"/>
      </w:pPr>
      <w:rPr>
        <w:rFonts w:hint="default"/>
        <w:lang w:val="es-ES" w:eastAsia="en-US" w:bidi="ar-SA"/>
      </w:rPr>
    </w:lvl>
    <w:lvl w:ilvl="3" w:tplc="974A72FE">
      <w:numFmt w:val="bullet"/>
      <w:lvlText w:val="•"/>
      <w:lvlJc w:val="left"/>
      <w:pPr>
        <w:ind w:left="2474" w:hanging="284"/>
      </w:pPr>
      <w:rPr>
        <w:rFonts w:hint="default"/>
        <w:lang w:val="es-ES" w:eastAsia="en-US" w:bidi="ar-SA"/>
      </w:rPr>
    </w:lvl>
    <w:lvl w:ilvl="4" w:tplc="0A6048F4">
      <w:numFmt w:val="bullet"/>
      <w:lvlText w:val="•"/>
      <w:lvlJc w:val="left"/>
      <w:pPr>
        <w:ind w:left="3178" w:hanging="284"/>
      </w:pPr>
      <w:rPr>
        <w:rFonts w:hint="default"/>
        <w:lang w:val="es-ES" w:eastAsia="en-US" w:bidi="ar-SA"/>
      </w:rPr>
    </w:lvl>
    <w:lvl w:ilvl="5" w:tplc="2E98FFB6">
      <w:numFmt w:val="bullet"/>
      <w:lvlText w:val="•"/>
      <w:lvlJc w:val="left"/>
      <w:pPr>
        <w:ind w:left="3883" w:hanging="284"/>
      </w:pPr>
      <w:rPr>
        <w:rFonts w:hint="default"/>
        <w:lang w:val="es-ES" w:eastAsia="en-US" w:bidi="ar-SA"/>
      </w:rPr>
    </w:lvl>
    <w:lvl w:ilvl="6" w:tplc="726C35AA">
      <w:numFmt w:val="bullet"/>
      <w:lvlText w:val="•"/>
      <w:lvlJc w:val="left"/>
      <w:pPr>
        <w:ind w:left="4588" w:hanging="284"/>
      </w:pPr>
      <w:rPr>
        <w:rFonts w:hint="default"/>
        <w:lang w:val="es-ES" w:eastAsia="en-US" w:bidi="ar-SA"/>
      </w:rPr>
    </w:lvl>
    <w:lvl w:ilvl="7" w:tplc="3A960528">
      <w:numFmt w:val="bullet"/>
      <w:lvlText w:val="•"/>
      <w:lvlJc w:val="left"/>
      <w:pPr>
        <w:ind w:left="5292" w:hanging="284"/>
      </w:pPr>
      <w:rPr>
        <w:rFonts w:hint="default"/>
        <w:lang w:val="es-ES" w:eastAsia="en-US" w:bidi="ar-SA"/>
      </w:rPr>
    </w:lvl>
    <w:lvl w:ilvl="8" w:tplc="2DBAB9E8">
      <w:numFmt w:val="bullet"/>
      <w:lvlText w:val="•"/>
      <w:lvlJc w:val="left"/>
      <w:pPr>
        <w:ind w:left="5997" w:hanging="284"/>
      </w:pPr>
      <w:rPr>
        <w:rFonts w:hint="default"/>
        <w:lang w:val="es-ES" w:eastAsia="en-US" w:bidi="ar-SA"/>
      </w:rPr>
    </w:lvl>
  </w:abstractNum>
  <w:abstractNum w:abstractNumId="165"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438E5518"/>
    <w:multiLevelType w:val="hybridMultilevel"/>
    <w:tmpl w:val="9580D53C"/>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43D163D2"/>
    <w:multiLevelType w:val="hybridMultilevel"/>
    <w:tmpl w:val="5C024A76"/>
    <w:lvl w:ilvl="0" w:tplc="E0FEF918">
      <w:numFmt w:val="bullet"/>
      <w:lvlText w:val="●"/>
      <w:lvlJc w:val="left"/>
      <w:pPr>
        <w:ind w:left="299" w:hanging="284"/>
      </w:pPr>
      <w:rPr>
        <w:rFonts w:ascii="Calibri" w:eastAsia="Calibri" w:hAnsi="Calibri" w:cs="Calibri" w:hint="default"/>
        <w:w w:val="100"/>
        <w:sz w:val="24"/>
        <w:szCs w:val="24"/>
        <w:lang w:val="es-ES" w:eastAsia="en-US" w:bidi="ar-SA"/>
      </w:rPr>
    </w:lvl>
    <w:lvl w:ilvl="1" w:tplc="AA5AE56C">
      <w:numFmt w:val="bullet"/>
      <w:lvlText w:val="•"/>
      <w:lvlJc w:val="left"/>
      <w:pPr>
        <w:ind w:left="1069" w:hanging="284"/>
      </w:pPr>
      <w:rPr>
        <w:rFonts w:hint="default"/>
        <w:lang w:val="es-ES" w:eastAsia="en-US" w:bidi="ar-SA"/>
      </w:rPr>
    </w:lvl>
    <w:lvl w:ilvl="2" w:tplc="1262B2BC">
      <w:numFmt w:val="bullet"/>
      <w:lvlText w:val="•"/>
      <w:lvlJc w:val="left"/>
      <w:pPr>
        <w:ind w:left="1838" w:hanging="284"/>
      </w:pPr>
      <w:rPr>
        <w:rFonts w:hint="default"/>
        <w:lang w:val="es-ES" w:eastAsia="en-US" w:bidi="ar-SA"/>
      </w:rPr>
    </w:lvl>
    <w:lvl w:ilvl="3" w:tplc="76062FBE">
      <w:numFmt w:val="bullet"/>
      <w:lvlText w:val="•"/>
      <w:lvlJc w:val="left"/>
      <w:pPr>
        <w:ind w:left="2607" w:hanging="284"/>
      </w:pPr>
      <w:rPr>
        <w:rFonts w:hint="default"/>
        <w:lang w:val="es-ES" w:eastAsia="en-US" w:bidi="ar-SA"/>
      </w:rPr>
    </w:lvl>
    <w:lvl w:ilvl="4" w:tplc="14DCBFF0">
      <w:numFmt w:val="bullet"/>
      <w:lvlText w:val="•"/>
      <w:lvlJc w:val="left"/>
      <w:pPr>
        <w:ind w:left="3377" w:hanging="284"/>
      </w:pPr>
      <w:rPr>
        <w:rFonts w:hint="default"/>
        <w:lang w:val="es-ES" w:eastAsia="en-US" w:bidi="ar-SA"/>
      </w:rPr>
    </w:lvl>
    <w:lvl w:ilvl="5" w:tplc="FF1C92F2">
      <w:numFmt w:val="bullet"/>
      <w:lvlText w:val="•"/>
      <w:lvlJc w:val="left"/>
      <w:pPr>
        <w:ind w:left="4146" w:hanging="284"/>
      </w:pPr>
      <w:rPr>
        <w:rFonts w:hint="default"/>
        <w:lang w:val="es-ES" w:eastAsia="en-US" w:bidi="ar-SA"/>
      </w:rPr>
    </w:lvl>
    <w:lvl w:ilvl="6" w:tplc="CC4C0A4A">
      <w:numFmt w:val="bullet"/>
      <w:lvlText w:val="•"/>
      <w:lvlJc w:val="left"/>
      <w:pPr>
        <w:ind w:left="4915" w:hanging="284"/>
      </w:pPr>
      <w:rPr>
        <w:rFonts w:hint="default"/>
        <w:lang w:val="es-ES" w:eastAsia="en-US" w:bidi="ar-SA"/>
      </w:rPr>
    </w:lvl>
    <w:lvl w:ilvl="7" w:tplc="F2EE52A2">
      <w:numFmt w:val="bullet"/>
      <w:lvlText w:val="•"/>
      <w:lvlJc w:val="left"/>
      <w:pPr>
        <w:ind w:left="5685" w:hanging="284"/>
      </w:pPr>
      <w:rPr>
        <w:rFonts w:hint="default"/>
        <w:lang w:val="es-ES" w:eastAsia="en-US" w:bidi="ar-SA"/>
      </w:rPr>
    </w:lvl>
    <w:lvl w:ilvl="8" w:tplc="8DDA65B6">
      <w:numFmt w:val="bullet"/>
      <w:lvlText w:val="•"/>
      <w:lvlJc w:val="left"/>
      <w:pPr>
        <w:ind w:left="6454" w:hanging="284"/>
      </w:pPr>
      <w:rPr>
        <w:rFonts w:hint="default"/>
        <w:lang w:val="es-ES" w:eastAsia="en-US" w:bidi="ar-SA"/>
      </w:rPr>
    </w:lvl>
  </w:abstractNum>
  <w:abstractNum w:abstractNumId="168"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69" w15:restartNumberingAfterBreak="0">
    <w:nsid w:val="453D6AA7"/>
    <w:multiLevelType w:val="hybridMultilevel"/>
    <w:tmpl w:val="D790587C"/>
    <w:lvl w:ilvl="0" w:tplc="DBA62318">
      <w:start w:val="1"/>
      <w:numFmt w:val="lowerRoman"/>
      <w:lvlText w:val="(%1)"/>
      <w:lvlJc w:val="left"/>
      <w:pPr>
        <w:tabs>
          <w:tab w:val="num" w:pos="1584"/>
        </w:tabs>
        <w:ind w:left="1584" w:hanging="504"/>
      </w:pPr>
      <w:rPr>
        <w:rFonts w:hint="default"/>
      </w:rPr>
    </w:lvl>
    <w:lvl w:ilvl="1" w:tplc="A080F81E">
      <w:start w:val="1"/>
      <w:numFmt w:val="lowerLetter"/>
      <w:lvlText w:val="%2)"/>
      <w:lvlJc w:val="left"/>
      <w:pPr>
        <w:ind w:left="4005" w:hanging="2925"/>
      </w:pPr>
      <w:rPr>
        <w:rFonts w:hint="default"/>
      </w:rPr>
    </w:lvl>
    <w:lvl w:ilvl="2" w:tplc="E10ACE14">
      <w:start w:val="1"/>
      <w:numFmt w:val="lowerLetter"/>
      <w:lvlText w:val="(%3)"/>
      <w:lvlJc w:val="left"/>
      <w:pPr>
        <w:ind w:left="1080" w:hanging="360"/>
      </w:pPr>
      <w:rPr>
        <w:rFonts w:hint="default"/>
        <w:b w:val="0"/>
        <w:i w:val="0"/>
        <w:color w:val="auto"/>
        <w:sz w:val="24"/>
        <w:szCs w:val="24"/>
        <w:u w:val="none"/>
      </w:rPr>
    </w:lvl>
    <w:lvl w:ilvl="3" w:tplc="1EC8202C">
      <w:start w:val="1"/>
      <w:numFmt w:val="lowerRoman"/>
      <w:lvlText w:val="(%4)"/>
      <w:lvlJc w:val="left"/>
      <w:pPr>
        <w:tabs>
          <w:tab w:val="num" w:pos="1872"/>
        </w:tabs>
        <w:ind w:left="2016" w:hanging="216"/>
      </w:pPr>
      <w:rPr>
        <w:rFonts w:hint="default"/>
        <w:b w:val="0"/>
        <w:i w:val="0"/>
      </w:rPr>
    </w:lvl>
    <w:lvl w:ilvl="4" w:tplc="FE06CA20">
      <w:start w:val="1"/>
      <w:numFmt w:val="upperLetter"/>
      <w:lvlText w:val="%5."/>
      <w:lvlJc w:val="left"/>
      <w:pPr>
        <w:ind w:left="502" w:hanging="360"/>
      </w:pPr>
      <w:rPr>
        <w:rFonts w:hint="default"/>
      </w:rPr>
    </w:lvl>
    <w:lvl w:ilvl="5" w:tplc="D3505D78" w:tentative="1">
      <w:start w:val="1"/>
      <w:numFmt w:val="lowerRoman"/>
      <w:lvlText w:val="%6."/>
      <w:lvlJc w:val="right"/>
      <w:pPr>
        <w:tabs>
          <w:tab w:val="num" w:pos="4320"/>
        </w:tabs>
        <w:ind w:left="4320" w:hanging="180"/>
      </w:pPr>
    </w:lvl>
    <w:lvl w:ilvl="6" w:tplc="2640C520" w:tentative="1">
      <w:start w:val="1"/>
      <w:numFmt w:val="decimal"/>
      <w:lvlText w:val="%7."/>
      <w:lvlJc w:val="left"/>
      <w:pPr>
        <w:tabs>
          <w:tab w:val="num" w:pos="5040"/>
        </w:tabs>
        <w:ind w:left="5040" w:hanging="360"/>
      </w:pPr>
    </w:lvl>
    <w:lvl w:ilvl="7" w:tplc="0F545F4A" w:tentative="1">
      <w:start w:val="1"/>
      <w:numFmt w:val="lowerLetter"/>
      <w:lvlText w:val="%8."/>
      <w:lvlJc w:val="left"/>
      <w:pPr>
        <w:tabs>
          <w:tab w:val="num" w:pos="5760"/>
        </w:tabs>
        <w:ind w:left="5760" w:hanging="360"/>
      </w:pPr>
    </w:lvl>
    <w:lvl w:ilvl="8" w:tplc="265E529A" w:tentative="1">
      <w:start w:val="1"/>
      <w:numFmt w:val="lowerRoman"/>
      <w:lvlText w:val="%9."/>
      <w:lvlJc w:val="right"/>
      <w:pPr>
        <w:tabs>
          <w:tab w:val="num" w:pos="6480"/>
        </w:tabs>
        <w:ind w:left="6480" w:hanging="180"/>
      </w:pPr>
    </w:lvl>
  </w:abstractNum>
  <w:abstractNum w:abstractNumId="170" w15:restartNumberingAfterBreak="0">
    <w:nsid w:val="45940EDD"/>
    <w:multiLevelType w:val="hybridMultilevel"/>
    <w:tmpl w:val="BF444590"/>
    <w:lvl w:ilvl="0" w:tplc="F65EF816">
      <w:numFmt w:val="bullet"/>
      <w:lvlText w:val="●"/>
      <w:lvlJc w:val="left"/>
      <w:pPr>
        <w:ind w:left="355" w:hanging="284"/>
      </w:pPr>
      <w:rPr>
        <w:rFonts w:ascii="Calibri" w:eastAsia="Calibri" w:hAnsi="Calibri" w:cs="Calibri" w:hint="default"/>
        <w:b/>
        <w:bCs/>
        <w:w w:val="100"/>
        <w:sz w:val="22"/>
        <w:szCs w:val="22"/>
        <w:lang w:val="es-ES" w:eastAsia="en-US" w:bidi="ar-SA"/>
      </w:rPr>
    </w:lvl>
    <w:lvl w:ilvl="1" w:tplc="FE0CBD50">
      <w:numFmt w:val="bullet"/>
      <w:lvlText w:val="•"/>
      <w:lvlJc w:val="left"/>
      <w:pPr>
        <w:ind w:left="600" w:hanging="284"/>
      </w:pPr>
      <w:rPr>
        <w:rFonts w:hint="default"/>
        <w:lang w:val="es-ES" w:eastAsia="en-US" w:bidi="ar-SA"/>
      </w:rPr>
    </w:lvl>
    <w:lvl w:ilvl="2" w:tplc="43C2DE8A">
      <w:numFmt w:val="bullet"/>
      <w:lvlText w:val="•"/>
      <w:lvlJc w:val="left"/>
      <w:pPr>
        <w:ind w:left="1356" w:hanging="284"/>
      </w:pPr>
      <w:rPr>
        <w:rFonts w:hint="default"/>
        <w:lang w:val="es-ES" w:eastAsia="en-US" w:bidi="ar-SA"/>
      </w:rPr>
    </w:lvl>
    <w:lvl w:ilvl="3" w:tplc="EA04211A">
      <w:numFmt w:val="bullet"/>
      <w:lvlText w:val="•"/>
      <w:lvlJc w:val="left"/>
      <w:pPr>
        <w:ind w:left="2112" w:hanging="284"/>
      </w:pPr>
      <w:rPr>
        <w:rFonts w:hint="default"/>
        <w:lang w:val="es-ES" w:eastAsia="en-US" w:bidi="ar-SA"/>
      </w:rPr>
    </w:lvl>
    <w:lvl w:ilvl="4" w:tplc="4832FF50">
      <w:numFmt w:val="bullet"/>
      <w:lvlText w:val="•"/>
      <w:lvlJc w:val="left"/>
      <w:pPr>
        <w:ind w:left="2869" w:hanging="284"/>
      </w:pPr>
      <w:rPr>
        <w:rFonts w:hint="default"/>
        <w:lang w:val="es-ES" w:eastAsia="en-US" w:bidi="ar-SA"/>
      </w:rPr>
    </w:lvl>
    <w:lvl w:ilvl="5" w:tplc="47A017A6">
      <w:numFmt w:val="bullet"/>
      <w:lvlText w:val="•"/>
      <w:lvlJc w:val="left"/>
      <w:pPr>
        <w:ind w:left="3625" w:hanging="284"/>
      </w:pPr>
      <w:rPr>
        <w:rFonts w:hint="default"/>
        <w:lang w:val="es-ES" w:eastAsia="en-US" w:bidi="ar-SA"/>
      </w:rPr>
    </w:lvl>
    <w:lvl w:ilvl="6" w:tplc="9EF48648">
      <w:numFmt w:val="bullet"/>
      <w:lvlText w:val="•"/>
      <w:lvlJc w:val="left"/>
      <w:pPr>
        <w:ind w:left="4381" w:hanging="284"/>
      </w:pPr>
      <w:rPr>
        <w:rFonts w:hint="default"/>
        <w:lang w:val="es-ES" w:eastAsia="en-US" w:bidi="ar-SA"/>
      </w:rPr>
    </w:lvl>
    <w:lvl w:ilvl="7" w:tplc="1B4237FA">
      <w:numFmt w:val="bullet"/>
      <w:lvlText w:val="•"/>
      <w:lvlJc w:val="left"/>
      <w:pPr>
        <w:ind w:left="5138" w:hanging="284"/>
      </w:pPr>
      <w:rPr>
        <w:rFonts w:hint="default"/>
        <w:lang w:val="es-ES" w:eastAsia="en-US" w:bidi="ar-SA"/>
      </w:rPr>
    </w:lvl>
    <w:lvl w:ilvl="8" w:tplc="EB246F16">
      <w:numFmt w:val="bullet"/>
      <w:lvlText w:val="•"/>
      <w:lvlJc w:val="left"/>
      <w:pPr>
        <w:ind w:left="5894" w:hanging="284"/>
      </w:pPr>
      <w:rPr>
        <w:rFonts w:hint="default"/>
        <w:lang w:val="es-ES" w:eastAsia="en-US" w:bidi="ar-SA"/>
      </w:rPr>
    </w:lvl>
  </w:abstractNum>
  <w:abstractNum w:abstractNumId="171" w15:restartNumberingAfterBreak="0">
    <w:nsid w:val="459B05A4"/>
    <w:multiLevelType w:val="hybridMultilevel"/>
    <w:tmpl w:val="A4B078A2"/>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45D37BD7"/>
    <w:multiLevelType w:val="hybridMultilevel"/>
    <w:tmpl w:val="7BB06BF6"/>
    <w:lvl w:ilvl="0" w:tplc="1B10813C">
      <w:numFmt w:val="bullet"/>
      <w:lvlText w:val="●"/>
      <w:lvlJc w:val="left"/>
      <w:pPr>
        <w:ind w:left="299" w:hanging="284"/>
      </w:pPr>
      <w:rPr>
        <w:rFonts w:ascii="Calibri" w:eastAsia="Calibri" w:hAnsi="Calibri" w:cs="Calibri" w:hint="default"/>
        <w:w w:val="100"/>
        <w:sz w:val="24"/>
        <w:szCs w:val="24"/>
        <w:lang w:val="es-ES" w:eastAsia="en-US" w:bidi="ar-SA"/>
      </w:rPr>
    </w:lvl>
    <w:lvl w:ilvl="1" w:tplc="5ADAE25A">
      <w:numFmt w:val="bullet"/>
      <w:lvlText w:val="•"/>
      <w:lvlJc w:val="left"/>
      <w:pPr>
        <w:ind w:left="1069" w:hanging="284"/>
      </w:pPr>
      <w:rPr>
        <w:rFonts w:hint="default"/>
        <w:lang w:val="es-ES" w:eastAsia="en-US" w:bidi="ar-SA"/>
      </w:rPr>
    </w:lvl>
    <w:lvl w:ilvl="2" w:tplc="3B187A0A">
      <w:numFmt w:val="bullet"/>
      <w:lvlText w:val="•"/>
      <w:lvlJc w:val="left"/>
      <w:pPr>
        <w:ind w:left="1838" w:hanging="284"/>
      </w:pPr>
      <w:rPr>
        <w:rFonts w:hint="default"/>
        <w:lang w:val="es-ES" w:eastAsia="en-US" w:bidi="ar-SA"/>
      </w:rPr>
    </w:lvl>
    <w:lvl w:ilvl="3" w:tplc="6A12B1E4">
      <w:numFmt w:val="bullet"/>
      <w:lvlText w:val="•"/>
      <w:lvlJc w:val="left"/>
      <w:pPr>
        <w:ind w:left="2607" w:hanging="284"/>
      </w:pPr>
      <w:rPr>
        <w:rFonts w:hint="default"/>
        <w:lang w:val="es-ES" w:eastAsia="en-US" w:bidi="ar-SA"/>
      </w:rPr>
    </w:lvl>
    <w:lvl w:ilvl="4" w:tplc="FD1804E6">
      <w:numFmt w:val="bullet"/>
      <w:lvlText w:val="•"/>
      <w:lvlJc w:val="left"/>
      <w:pPr>
        <w:ind w:left="3377" w:hanging="284"/>
      </w:pPr>
      <w:rPr>
        <w:rFonts w:hint="default"/>
        <w:lang w:val="es-ES" w:eastAsia="en-US" w:bidi="ar-SA"/>
      </w:rPr>
    </w:lvl>
    <w:lvl w:ilvl="5" w:tplc="3454D8C2">
      <w:numFmt w:val="bullet"/>
      <w:lvlText w:val="•"/>
      <w:lvlJc w:val="left"/>
      <w:pPr>
        <w:ind w:left="4146" w:hanging="284"/>
      </w:pPr>
      <w:rPr>
        <w:rFonts w:hint="default"/>
        <w:lang w:val="es-ES" w:eastAsia="en-US" w:bidi="ar-SA"/>
      </w:rPr>
    </w:lvl>
    <w:lvl w:ilvl="6" w:tplc="1382D58E">
      <w:numFmt w:val="bullet"/>
      <w:lvlText w:val="•"/>
      <w:lvlJc w:val="left"/>
      <w:pPr>
        <w:ind w:left="4915" w:hanging="284"/>
      </w:pPr>
      <w:rPr>
        <w:rFonts w:hint="default"/>
        <w:lang w:val="es-ES" w:eastAsia="en-US" w:bidi="ar-SA"/>
      </w:rPr>
    </w:lvl>
    <w:lvl w:ilvl="7" w:tplc="5ED0DC74">
      <w:numFmt w:val="bullet"/>
      <w:lvlText w:val="•"/>
      <w:lvlJc w:val="left"/>
      <w:pPr>
        <w:ind w:left="5685" w:hanging="284"/>
      </w:pPr>
      <w:rPr>
        <w:rFonts w:hint="default"/>
        <w:lang w:val="es-ES" w:eastAsia="en-US" w:bidi="ar-SA"/>
      </w:rPr>
    </w:lvl>
    <w:lvl w:ilvl="8" w:tplc="D18EC2A2">
      <w:numFmt w:val="bullet"/>
      <w:lvlText w:val="•"/>
      <w:lvlJc w:val="left"/>
      <w:pPr>
        <w:ind w:left="6454" w:hanging="284"/>
      </w:pPr>
      <w:rPr>
        <w:rFonts w:hint="default"/>
        <w:lang w:val="es-ES" w:eastAsia="en-US" w:bidi="ar-SA"/>
      </w:rPr>
    </w:lvl>
  </w:abstractNum>
  <w:abstractNum w:abstractNumId="173" w15:restartNumberingAfterBreak="0">
    <w:nsid w:val="463B75CC"/>
    <w:multiLevelType w:val="multilevel"/>
    <w:tmpl w:val="C136E29A"/>
    <w:numStyleLink w:val="Style1"/>
  </w:abstractNum>
  <w:abstractNum w:abstractNumId="174" w15:restartNumberingAfterBreak="0">
    <w:nsid w:val="46560230"/>
    <w:multiLevelType w:val="hybridMultilevel"/>
    <w:tmpl w:val="557AA4B4"/>
    <w:lvl w:ilvl="0" w:tplc="15689B90">
      <w:numFmt w:val="bullet"/>
      <w:lvlText w:val="●"/>
      <w:lvlJc w:val="left"/>
      <w:pPr>
        <w:ind w:left="355" w:hanging="284"/>
      </w:pPr>
      <w:rPr>
        <w:rFonts w:ascii="Calibri" w:eastAsia="Calibri" w:hAnsi="Calibri" w:cs="Calibri" w:hint="default"/>
        <w:b/>
        <w:bCs/>
        <w:w w:val="100"/>
        <w:sz w:val="22"/>
        <w:szCs w:val="22"/>
        <w:lang w:val="es-ES" w:eastAsia="en-US" w:bidi="ar-SA"/>
      </w:rPr>
    </w:lvl>
    <w:lvl w:ilvl="1" w:tplc="6FDCAEC2">
      <w:numFmt w:val="bullet"/>
      <w:lvlText w:val="•"/>
      <w:lvlJc w:val="left"/>
      <w:pPr>
        <w:ind w:left="1064" w:hanging="284"/>
      </w:pPr>
      <w:rPr>
        <w:rFonts w:hint="default"/>
        <w:lang w:val="es-ES" w:eastAsia="en-US" w:bidi="ar-SA"/>
      </w:rPr>
    </w:lvl>
    <w:lvl w:ilvl="2" w:tplc="BD8A112C">
      <w:numFmt w:val="bullet"/>
      <w:lvlText w:val="•"/>
      <w:lvlJc w:val="left"/>
      <w:pPr>
        <w:ind w:left="1769" w:hanging="284"/>
      </w:pPr>
      <w:rPr>
        <w:rFonts w:hint="default"/>
        <w:lang w:val="es-ES" w:eastAsia="en-US" w:bidi="ar-SA"/>
      </w:rPr>
    </w:lvl>
    <w:lvl w:ilvl="3" w:tplc="45C61F0C">
      <w:numFmt w:val="bullet"/>
      <w:lvlText w:val="•"/>
      <w:lvlJc w:val="left"/>
      <w:pPr>
        <w:ind w:left="2474" w:hanging="284"/>
      </w:pPr>
      <w:rPr>
        <w:rFonts w:hint="default"/>
        <w:lang w:val="es-ES" w:eastAsia="en-US" w:bidi="ar-SA"/>
      </w:rPr>
    </w:lvl>
    <w:lvl w:ilvl="4" w:tplc="90D47DBA">
      <w:numFmt w:val="bullet"/>
      <w:lvlText w:val="•"/>
      <w:lvlJc w:val="left"/>
      <w:pPr>
        <w:ind w:left="3178" w:hanging="284"/>
      </w:pPr>
      <w:rPr>
        <w:rFonts w:hint="default"/>
        <w:lang w:val="es-ES" w:eastAsia="en-US" w:bidi="ar-SA"/>
      </w:rPr>
    </w:lvl>
    <w:lvl w:ilvl="5" w:tplc="EBCA6D0C">
      <w:numFmt w:val="bullet"/>
      <w:lvlText w:val="•"/>
      <w:lvlJc w:val="left"/>
      <w:pPr>
        <w:ind w:left="3883" w:hanging="284"/>
      </w:pPr>
      <w:rPr>
        <w:rFonts w:hint="default"/>
        <w:lang w:val="es-ES" w:eastAsia="en-US" w:bidi="ar-SA"/>
      </w:rPr>
    </w:lvl>
    <w:lvl w:ilvl="6" w:tplc="D240740E">
      <w:numFmt w:val="bullet"/>
      <w:lvlText w:val="•"/>
      <w:lvlJc w:val="left"/>
      <w:pPr>
        <w:ind w:left="4588" w:hanging="284"/>
      </w:pPr>
      <w:rPr>
        <w:rFonts w:hint="default"/>
        <w:lang w:val="es-ES" w:eastAsia="en-US" w:bidi="ar-SA"/>
      </w:rPr>
    </w:lvl>
    <w:lvl w:ilvl="7" w:tplc="C9463668">
      <w:numFmt w:val="bullet"/>
      <w:lvlText w:val="•"/>
      <w:lvlJc w:val="left"/>
      <w:pPr>
        <w:ind w:left="5292" w:hanging="284"/>
      </w:pPr>
      <w:rPr>
        <w:rFonts w:hint="default"/>
        <w:lang w:val="es-ES" w:eastAsia="en-US" w:bidi="ar-SA"/>
      </w:rPr>
    </w:lvl>
    <w:lvl w:ilvl="8" w:tplc="A664EB10">
      <w:numFmt w:val="bullet"/>
      <w:lvlText w:val="•"/>
      <w:lvlJc w:val="left"/>
      <w:pPr>
        <w:ind w:left="5997" w:hanging="284"/>
      </w:pPr>
      <w:rPr>
        <w:rFonts w:hint="default"/>
        <w:lang w:val="es-ES" w:eastAsia="en-US" w:bidi="ar-SA"/>
      </w:rPr>
    </w:lvl>
  </w:abstractNum>
  <w:abstractNum w:abstractNumId="175" w15:restartNumberingAfterBreak="0">
    <w:nsid w:val="46BF50DE"/>
    <w:multiLevelType w:val="hybridMultilevel"/>
    <w:tmpl w:val="495E1866"/>
    <w:lvl w:ilvl="0" w:tplc="82DCA320">
      <w:numFmt w:val="bullet"/>
      <w:lvlText w:val="●"/>
      <w:lvlJc w:val="left"/>
      <w:pPr>
        <w:ind w:left="355" w:hanging="284"/>
      </w:pPr>
      <w:rPr>
        <w:rFonts w:ascii="Calibri" w:eastAsia="Calibri" w:hAnsi="Calibri" w:cs="Calibri" w:hint="default"/>
        <w:b/>
        <w:bCs/>
        <w:w w:val="100"/>
        <w:sz w:val="24"/>
        <w:szCs w:val="24"/>
        <w:lang w:val="es-ES" w:eastAsia="en-US" w:bidi="ar-SA"/>
      </w:rPr>
    </w:lvl>
    <w:lvl w:ilvl="1" w:tplc="ACD864A8">
      <w:numFmt w:val="bullet"/>
      <w:lvlText w:val="•"/>
      <w:lvlJc w:val="left"/>
      <w:pPr>
        <w:ind w:left="1064" w:hanging="284"/>
      </w:pPr>
      <w:rPr>
        <w:rFonts w:hint="default"/>
        <w:lang w:val="es-ES" w:eastAsia="en-US" w:bidi="ar-SA"/>
      </w:rPr>
    </w:lvl>
    <w:lvl w:ilvl="2" w:tplc="0DA857E2">
      <w:numFmt w:val="bullet"/>
      <w:lvlText w:val="•"/>
      <w:lvlJc w:val="left"/>
      <w:pPr>
        <w:ind w:left="1769" w:hanging="284"/>
      </w:pPr>
      <w:rPr>
        <w:rFonts w:hint="default"/>
        <w:lang w:val="es-ES" w:eastAsia="en-US" w:bidi="ar-SA"/>
      </w:rPr>
    </w:lvl>
    <w:lvl w:ilvl="3" w:tplc="D5384F7C">
      <w:numFmt w:val="bullet"/>
      <w:lvlText w:val="•"/>
      <w:lvlJc w:val="left"/>
      <w:pPr>
        <w:ind w:left="2473" w:hanging="284"/>
      </w:pPr>
      <w:rPr>
        <w:rFonts w:hint="default"/>
        <w:lang w:val="es-ES" w:eastAsia="en-US" w:bidi="ar-SA"/>
      </w:rPr>
    </w:lvl>
    <w:lvl w:ilvl="4" w:tplc="9D2634B6">
      <w:numFmt w:val="bullet"/>
      <w:lvlText w:val="•"/>
      <w:lvlJc w:val="left"/>
      <w:pPr>
        <w:ind w:left="3178" w:hanging="284"/>
      </w:pPr>
      <w:rPr>
        <w:rFonts w:hint="default"/>
        <w:lang w:val="es-ES" w:eastAsia="en-US" w:bidi="ar-SA"/>
      </w:rPr>
    </w:lvl>
    <w:lvl w:ilvl="5" w:tplc="83BE9E5E">
      <w:numFmt w:val="bullet"/>
      <w:lvlText w:val="•"/>
      <w:lvlJc w:val="left"/>
      <w:pPr>
        <w:ind w:left="3883" w:hanging="284"/>
      </w:pPr>
      <w:rPr>
        <w:rFonts w:hint="default"/>
        <w:lang w:val="es-ES" w:eastAsia="en-US" w:bidi="ar-SA"/>
      </w:rPr>
    </w:lvl>
    <w:lvl w:ilvl="6" w:tplc="1DCEF07E">
      <w:numFmt w:val="bullet"/>
      <w:lvlText w:val="•"/>
      <w:lvlJc w:val="left"/>
      <w:pPr>
        <w:ind w:left="4587" w:hanging="284"/>
      </w:pPr>
      <w:rPr>
        <w:rFonts w:hint="default"/>
        <w:lang w:val="es-ES" w:eastAsia="en-US" w:bidi="ar-SA"/>
      </w:rPr>
    </w:lvl>
    <w:lvl w:ilvl="7" w:tplc="C2DCF504">
      <w:numFmt w:val="bullet"/>
      <w:lvlText w:val="•"/>
      <w:lvlJc w:val="left"/>
      <w:pPr>
        <w:ind w:left="5292" w:hanging="284"/>
      </w:pPr>
      <w:rPr>
        <w:rFonts w:hint="default"/>
        <w:lang w:val="es-ES" w:eastAsia="en-US" w:bidi="ar-SA"/>
      </w:rPr>
    </w:lvl>
    <w:lvl w:ilvl="8" w:tplc="4E2E9F12">
      <w:numFmt w:val="bullet"/>
      <w:lvlText w:val="•"/>
      <w:lvlJc w:val="left"/>
      <w:pPr>
        <w:ind w:left="5996" w:hanging="284"/>
      </w:pPr>
      <w:rPr>
        <w:rFonts w:hint="default"/>
        <w:lang w:val="es-ES" w:eastAsia="en-US" w:bidi="ar-SA"/>
      </w:rPr>
    </w:lvl>
  </w:abstractNum>
  <w:abstractNum w:abstractNumId="17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7" w15:restartNumberingAfterBreak="0">
    <w:nsid w:val="4726389A"/>
    <w:multiLevelType w:val="hybridMultilevel"/>
    <w:tmpl w:val="53322AD8"/>
    <w:lvl w:ilvl="0" w:tplc="03286822">
      <w:numFmt w:val="bullet"/>
      <w:lvlText w:val="●"/>
      <w:lvlJc w:val="left"/>
      <w:pPr>
        <w:ind w:left="355" w:hanging="284"/>
      </w:pPr>
      <w:rPr>
        <w:rFonts w:ascii="Calibri" w:eastAsia="Calibri" w:hAnsi="Calibri" w:cs="Calibri" w:hint="default"/>
        <w:b/>
        <w:bCs/>
        <w:w w:val="100"/>
        <w:sz w:val="22"/>
        <w:szCs w:val="22"/>
        <w:lang w:val="es-ES" w:eastAsia="en-US" w:bidi="ar-SA"/>
      </w:rPr>
    </w:lvl>
    <w:lvl w:ilvl="1" w:tplc="6A2EDA10">
      <w:numFmt w:val="bullet"/>
      <w:lvlText w:val="•"/>
      <w:lvlJc w:val="left"/>
      <w:pPr>
        <w:ind w:left="1064" w:hanging="284"/>
      </w:pPr>
      <w:rPr>
        <w:rFonts w:hint="default"/>
        <w:lang w:val="es-ES" w:eastAsia="en-US" w:bidi="ar-SA"/>
      </w:rPr>
    </w:lvl>
    <w:lvl w:ilvl="2" w:tplc="13F6378E">
      <w:numFmt w:val="bullet"/>
      <w:lvlText w:val="•"/>
      <w:lvlJc w:val="left"/>
      <w:pPr>
        <w:ind w:left="1769" w:hanging="284"/>
      </w:pPr>
      <w:rPr>
        <w:rFonts w:hint="default"/>
        <w:lang w:val="es-ES" w:eastAsia="en-US" w:bidi="ar-SA"/>
      </w:rPr>
    </w:lvl>
    <w:lvl w:ilvl="3" w:tplc="BDE8DCCA">
      <w:numFmt w:val="bullet"/>
      <w:lvlText w:val="•"/>
      <w:lvlJc w:val="left"/>
      <w:pPr>
        <w:ind w:left="2474" w:hanging="284"/>
      </w:pPr>
      <w:rPr>
        <w:rFonts w:hint="default"/>
        <w:lang w:val="es-ES" w:eastAsia="en-US" w:bidi="ar-SA"/>
      </w:rPr>
    </w:lvl>
    <w:lvl w:ilvl="4" w:tplc="AAD42EFC">
      <w:numFmt w:val="bullet"/>
      <w:lvlText w:val="•"/>
      <w:lvlJc w:val="left"/>
      <w:pPr>
        <w:ind w:left="3178" w:hanging="284"/>
      </w:pPr>
      <w:rPr>
        <w:rFonts w:hint="default"/>
        <w:lang w:val="es-ES" w:eastAsia="en-US" w:bidi="ar-SA"/>
      </w:rPr>
    </w:lvl>
    <w:lvl w:ilvl="5" w:tplc="DD76B06A">
      <w:numFmt w:val="bullet"/>
      <w:lvlText w:val="•"/>
      <w:lvlJc w:val="left"/>
      <w:pPr>
        <w:ind w:left="3883" w:hanging="284"/>
      </w:pPr>
      <w:rPr>
        <w:rFonts w:hint="default"/>
        <w:lang w:val="es-ES" w:eastAsia="en-US" w:bidi="ar-SA"/>
      </w:rPr>
    </w:lvl>
    <w:lvl w:ilvl="6" w:tplc="80CEF22C">
      <w:numFmt w:val="bullet"/>
      <w:lvlText w:val="•"/>
      <w:lvlJc w:val="left"/>
      <w:pPr>
        <w:ind w:left="4588" w:hanging="284"/>
      </w:pPr>
      <w:rPr>
        <w:rFonts w:hint="default"/>
        <w:lang w:val="es-ES" w:eastAsia="en-US" w:bidi="ar-SA"/>
      </w:rPr>
    </w:lvl>
    <w:lvl w:ilvl="7" w:tplc="4448F214">
      <w:numFmt w:val="bullet"/>
      <w:lvlText w:val="•"/>
      <w:lvlJc w:val="left"/>
      <w:pPr>
        <w:ind w:left="5292" w:hanging="284"/>
      </w:pPr>
      <w:rPr>
        <w:rFonts w:hint="default"/>
        <w:lang w:val="es-ES" w:eastAsia="en-US" w:bidi="ar-SA"/>
      </w:rPr>
    </w:lvl>
    <w:lvl w:ilvl="8" w:tplc="A4943668">
      <w:numFmt w:val="bullet"/>
      <w:lvlText w:val="•"/>
      <w:lvlJc w:val="left"/>
      <w:pPr>
        <w:ind w:left="5997" w:hanging="284"/>
      </w:pPr>
      <w:rPr>
        <w:rFonts w:hint="default"/>
        <w:lang w:val="es-ES" w:eastAsia="en-US" w:bidi="ar-SA"/>
      </w:rPr>
    </w:lvl>
  </w:abstractNum>
  <w:abstractNum w:abstractNumId="178" w15:restartNumberingAfterBreak="0">
    <w:nsid w:val="481A4B1D"/>
    <w:multiLevelType w:val="hybridMultilevel"/>
    <w:tmpl w:val="B6381038"/>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9" w15:restartNumberingAfterBreak="0">
    <w:nsid w:val="4852340E"/>
    <w:multiLevelType w:val="hybridMultilevel"/>
    <w:tmpl w:val="87C07090"/>
    <w:lvl w:ilvl="0" w:tplc="BEB49FAA">
      <w:numFmt w:val="bullet"/>
      <w:lvlText w:val="●"/>
      <w:lvlJc w:val="left"/>
      <w:pPr>
        <w:ind w:left="354" w:hanging="284"/>
      </w:pPr>
      <w:rPr>
        <w:rFonts w:ascii="Calibri" w:eastAsia="Calibri" w:hAnsi="Calibri" w:cs="Calibri" w:hint="default"/>
        <w:b/>
        <w:bCs/>
        <w:w w:val="100"/>
        <w:sz w:val="22"/>
        <w:szCs w:val="22"/>
        <w:lang w:val="es-ES" w:eastAsia="en-US" w:bidi="ar-SA"/>
      </w:rPr>
    </w:lvl>
    <w:lvl w:ilvl="1" w:tplc="A6987EEC">
      <w:numFmt w:val="bullet"/>
      <w:lvlText w:val="•"/>
      <w:lvlJc w:val="left"/>
      <w:pPr>
        <w:ind w:left="1074" w:hanging="284"/>
      </w:pPr>
      <w:rPr>
        <w:rFonts w:hint="default"/>
        <w:lang w:val="es-ES" w:eastAsia="en-US" w:bidi="ar-SA"/>
      </w:rPr>
    </w:lvl>
    <w:lvl w:ilvl="2" w:tplc="A950DB5A">
      <w:numFmt w:val="bullet"/>
      <w:lvlText w:val="•"/>
      <w:lvlJc w:val="left"/>
      <w:pPr>
        <w:ind w:left="1789" w:hanging="284"/>
      </w:pPr>
      <w:rPr>
        <w:rFonts w:hint="default"/>
        <w:lang w:val="es-ES" w:eastAsia="en-US" w:bidi="ar-SA"/>
      </w:rPr>
    </w:lvl>
    <w:lvl w:ilvl="3" w:tplc="AF3074B0">
      <w:numFmt w:val="bullet"/>
      <w:lvlText w:val="•"/>
      <w:lvlJc w:val="left"/>
      <w:pPr>
        <w:ind w:left="2503" w:hanging="284"/>
      </w:pPr>
      <w:rPr>
        <w:rFonts w:hint="default"/>
        <w:lang w:val="es-ES" w:eastAsia="en-US" w:bidi="ar-SA"/>
      </w:rPr>
    </w:lvl>
    <w:lvl w:ilvl="4" w:tplc="0EC0269A">
      <w:numFmt w:val="bullet"/>
      <w:lvlText w:val="•"/>
      <w:lvlJc w:val="left"/>
      <w:pPr>
        <w:ind w:left="3218" w:hanging="284"/>
      </w:pPr>
      <w:rPr>
        <w:rFonts w:hint="default"/>
        <w:lang w:val="es-ES" w:eastAsia="en-US" w:bidi="ar-SA"/>
      </w:rPr>
    </w:lvl>
    <w:lvl w:ilvl="5" w:tplc="2F5A19CC">
      <w:numFmt w:val="bullet"/>
      <w:lvlText w:val="•"/>
      <w:lvlJc w:val="left"/>
      <w:pPr>
        <w:ind w:left="3932" w:hanging="284"/>
      </w:pPr>
      <w:rPr>
        <w:rFonts w:hint="default"/>
        <w:lang w:val="es-ES" w:eastAsia="en-US" w:bidi="ar-SA"/>
      </w:rPr>
    </w:lvl>
    <w:lvl w:ilvl="6" w:tplc="2668EB8C">
      <w:numFmt w:val="bullet"/>
      <w:lvlText w:val="•"/>
      <w:lvlJc w:val="left"/>
      <w:pPr>
        <w:ind w:left="4647" w:hanging="284"/>
      </w:pPr>
      <w:rPr>
        <w:rFonts w:hint="default"/>
        <w:lang w:val="es-ES" w:eastAsia="en-US" w:bidi="ar-SA"/>
      </w:rPr>
    </w:lvl>
    <w:lvl w:ilvl="7" w:tplc="06EAB6EA">
      <w:numFmt w:val="bullet"/>
      <w:lvlText w:val="•"/>
      <w:lvlJc w:val="left"/>
      <w:pPr>
        <w:ind w:left="5361" w:hanging="284"/>
      </w:pPr>
      <w:rPr>
        <w:rFonts w:hint="default"/>
        <w:lang w:val="es-ES" w:eastAsia="en-US" w:bidi="ar-SA"/>
      </w:rPr>
    </w:lvl>
    <w:lvl w:ilvl="8" w:tplc="D8641A82">
      <w:numFmt w:val="bullet"/>
      <w:lvlText w:val="•"/>
      <w:lvlJc w:val="left"/>
      <w:pPr>
        <w:ind w:left="6076" w:hanging="284"/>
      </w:pPr>
      <w:rPr>
        <w:rFonts w:hint="default"/>
        <w:lang w:val="es-ES" w:eastAsia="en-US" w:bidi="ar-SA"/>
      </w:rPr>
    </w:lvl>
  </w:abstractNum>
  <w:abstractNum w:abstractNumId="180" w15:restartNumberingAfterBreak="0">
    <w:nsid w:val="48BF052D"/>
    <w:multiLevelType w:val="hybridMultilevel"/>
    <w:tmpl w:val="764A7E12"/>
    <w:lvl w:ilvl="0" w:tplc="D70EB666">
      <w:numFmt w:val="bullet"/>
      <w:lvlText w:val="●"/>
      <w:lvlJc w:val="left"/>
      <w:pPr>
        <w:ind w:left="355" w:hanging="284"/>
      </w:pPr>
      <w:rPr>
        <w:rFonts w:ascii="Calibri" w:eastAsia="Calibri" w:hAnsi="Calibri" w:cs="Calibri" w:hint="default"/>
        <w:b/>
        <w:bCs/>
        <w:w w:val="100"/>
        <w:sz w:val="22"/>
        <w:szCs w:val="22"/>
        <w:lang w:val="es-ES" w:eastAsia="en-US" w:bidi="ar-SA"/>
      </w:rPr>
    </w:lvl>
    <w:lvl w:ilvl="1" w:tplc="F92EFFB6">
      <w:numFmt w:val="bullet"/>
      <w:lvlText w:val="•"/>
      <w:lvlJc w:val="left"/>
      <w:pPr>
        <w:ind w:left="1060" w:hanging="284"/>
      </w:pPr>
      <w:rPr>
        <w:rFonts w:hint="default"/>
        <w:lang w:val="es-ES" w:eastAsia="en-US" w:bidi="ar-SA"/>
      </w:rPr>
    </w:lvl>
    <w:lvl w:ilvl="2" w:tplc="735AE656">
      <w:numFmt w:val="bullet"/>
      <w:lvlText w:val="•"/>
      <w:lvlJc w:val="left"/>
      <w:pPr>
        <w:ind w:left="1760" w:hanging="284"/>
      </w:pPr>
      <w:rPr>
        <w:rFonts w:hint="default"/>
        <w:lang w:val="es-ES" w:eastAsia="en-US" w:bidi="ar-SA"/>
      </w:rPr>
    </w:lvl>
    <w:lvl w:ilvl="3" w:tplc="EE862156">
      <w:numFmt w:val="bullet"/>
      <w:lvlText w:val="•"/>
      <w:lvlJc w:val="left"/>
      <w:pPr>
        <w:ind w:left="2460" w:hanging="284"/>
      </w:pPr>
      <w:rPr>
        <w:rFonts w:hint="default"/>
        <w:lang w:val="es-ES" w:eastAsia="en-US" w:bidi="ar-SA"/>
      </w:rPr>
    </w:lvl>
    <w:lvl w:ilvl="4" w:tplc="64D263F0">
      <w:numFmt w:val="bullet"/>
      <w:lvlText w:val="•"/>
      <w:lvlJc w:val="left"/>
      <w:pPr>
        <w:ind w:left="3160" w:hanging="284"/>
      </w:pPr>
      <w:rPr>
        <w:rFonts w:hint="default"/>
        <w:lang w:val="es-ES" w:eastAsia="en-US" w:bidi="ar-SA"/>
      </w:rPr>
    </w:lvl>
    <w:lvl w:ilvl="5" w:tplc="87AC3F2C">
      <w:numFmt w:val="bullet"/>
      <w:lvlText w:val="•"/>
      <w:lvlJc w:val="left"/>
      <w:pPr>
        <w:ind w:left="3860" w:hanging="284"/>
      </w:pPr>
      <w:rPr>
        <w:rFonts w:hint="default"/>
        <w:lang w:val="es-ES" w:eastAsia="en-US" w:bidi="ar-SA"/>
      </w:rPr>
    </w:lvl>
    <w:lvl w:ilvl="6" w:tplc="0F2207B0">
      <w:numFmt w:val="bullet"/>
      <w:lvlText w:val="•"/>
      <w:lvlJc w:val="left"/>
      <w:pPr>
        <w:ind w:left="4560" w:hanging="284"/>
      </w:pPr>
      <w:rPr>
        <w:rFonts w:hint="default"/>
        <w:lang w:val="es-ES" w:eastAsia="en-US" w:bidi="ar-SA"/>
      </w:rPr>
    </w:lvl>
    <w:lvl w:ilvl="7" w:tplc="477E16A6">
      <w:numFmt w:val="bullet"/>
      <w:lvlText w:val="•"/>
      <w:lvlJc w:val="left"/>
      <w:pPr>
        <w:ind w:left="5260" w:hanging="284"/>
      </w:pPr>
      <w:rPr>
        <w:rFonts w:hint="default"/>
        <w:lang w:val="es-ES" w:eastAsia="en-US" w:bidi="ar-SA"/>
      </w:rPr>
    </w:lvl>
    <w:lvl w:ilvl="8" w:tplc="558E79A2">
      <w:numFmt w:val="bullet"/>
      <w:lvlText w:val="•"/>
      <w:lvlJc w:val="left"/>
      <w:pPr>
        <w:ind w:left="5960" w:hanging="284"/>
      </w:pPr>
      <w:rPr>
        <w:rFonts w:hint="default"/>
        <w:lang w:val="es-ES" w:eastAsia="en-US" w:bidi="ar-SA"/>
      </w:rPr>
    </w:lvl>
  </w:abstractNum>
  <w:abstractNum w:abstractNumId="181" w15:restartNumberingAfterBreak="0">
    <w:nsid w:val="48E13400"/>
    <w:multiLevelType w:val="hybridMultilevel"/>
    <w:tmpl w:val="44AE2194"/>
    <w:lvl w:ilvl="0" w:tplc="93222B58">
      <w:numFmt w:val="bullet"/>
      <w:lvlText w:val="●"/>
      <w:lvlJc w:val="left"/>
      <w:pPr>
        <w:ind w:left="299" w:hanging="284"/>
      </w:pPr>
      <w:rPr>
        <w:rFonts w:ascii="Calibri" w:eastAsia="Calibri" w:hAnsi="Calibri" w:cs="Calibri" w:hint="default"/>
        <w:w w:val="100"/>
        <w:sz w:val="24"/>
        <w:szCs w:val="24"/>
        <w:lang w:val="es-ES" w:eastAsia="en-US" w:bidi="ar-SA"/>
      </w:rPr>
    </w:lvl>
    <w:lvl w:ilvl="1" w:tplc="5DD2D522">
      <w:numFmt w:val="bullet"/>
      <w:lvlText w:val="•"/>
      <w:lvlJc w:val="left"/>
      <w:pPr>
        <w:ind w:left="1069" w:hanging="284"/>
      </w:pPr>
      <w:rPr>
        <w:rFonts w:hint="default"/>
        <w:lang w:val="es-ES" w:eastAsia="en-US" w:bidi="ar-SA"/>
      </w:rPr>
    </w:lvl>
    <w:lvl w:ilvl="2" w:tplc="0B4CE1E4">
      <w:numFmt w:val="bullet"/>
      <w:lvlText w:val="•"/>
      <w:lvlJc w:val="left"/>
      <w:pPr>
        <w:ind w:left="1838" w:hanging="284"/>
      </w:pPr>
      <w:rPr>
        <w:rFonts w:hint="default"/>
        <w:lang w:val="es-ES" w:eastAsia="en-US" w:bidi="ar-SA"/>
      </w:rPr>
    </w:lvl>
    <w:lvl w:ilvl="3" w:tplc="642C6F88">
      <w:numFmt w:val="bullet"/>
      <w:lvlText w:val="•"/>
      <w:lvlJc w:val="left"/>
      <w:pPr>
        <w:ind w:left="2607" w:hanging="284"/>
      </w:pPr>
      <w:rPr>
        <w:rFonts w:hint="default"/>
        <w:lang w:val="es-ES" w:eastAsia="en-US" w:bidi="ar-SA"/>
      </w:rPr>
    </w:lvl>
    <w:lvl w:ilvl="4" w:tplc="332816B2">
      <w:numFmt w:val="bullet"/>
      <w:lvlText w:val="•"/>
      <w:lvlJc w:val="left"/>
      <w:pPr>
        <w:ind w:left="3377" w:hanging="284"/>
      </w:pPr>
      <w:rPr>
        <w:rFonts w:hint="default"/>
        <w:lang w:val="es-ES" w:eastAsia="en-US" w:bidi="ar-SA"/>
      </w:rPr>
    </w:lvl>
    <w:lvl w:ilvl="5" w:tplc="ECF2C6CE">
      <w:numFmt w:val="bullet"/>
      <w:lvlText w:val="•"/>
      <w:lvlJc w:val="left"/>
      <w:pPr>
        <w:ind w:left="4146" w:hanging="284"/>
      </w:pPr>
      <w:rPr>
        <w:rFonts w:hint="default"/>
        <w:lang w:val="es-ES" w:eastAsia="en-US" w:bidi="ar-SA"/>
      </w:rPr>
    </w:lvl>
    <w:lvl w:ilvl="6" w:tplc="484AA94A">
      <w:numFmt w:val="bullet"/>
      <w:lvlText w:val="•"/>
      <w:lvlJc w:val="left"/>
      <w:pPr>
        <w:ind w:left="4915" w:hanging="284"/>
      </w:pPr>
      <w:rPr>
        <w:rFonts w:hint="default"/>
        <w:lang w:val="es-ES" w:eastAsia="en-US" w:bidi="ar-SA"/>
      </w:rPr>
    </w:lvl>
    <w:lvl w:ilvl="7" w:tplc="ED7E993E">
      <w:numFmt w:val="bullet"/>
      <w:lvlText w:val="•"/>
      <w:lvlJc w:val="left"/>
      <w:pPr>
        <w:ind w:left="5685" w:hanging="284"/>
      </w:pPr>
      <w:rPr>
        <w:rFonts w:hint="default"/>
        <w:lang w:val="es-ES" w:eastAsia="en-US" w:bidi="ar-SA"/>
      </w:rPr>
    </w:lvl>
    <w:lvl w:ilvl="8" w:tplc="6AAEF1E6">
      <w:numFmt w:val="bullet"/>
      <w:lvlText w:val="•"/>
      <w:lvlJc w:val="left"/>
      <w:pPr>
        <w:ind w:left="6454" w:hanging="284"/>
      </w:pPr>
      <w:rPr>
        <w:rFonts w:hint="default"/>
        <w:lang w:val="es-ES" w:eastAsia="en-US" w:bidi="ar-SA"/>
      </w:rPr>
    </w:lvl>
  </w:abstractNum>
  <w:abstractNum w:abstractNumId="182" w15:restartNumberingAfterBreak="0">
    <w:nsid w:val="49771915"/>
    <w:multiLevelType w:val="hybridMultilevel"/>
    <w:tmpl w:val="E30E1B90"/>
    <w:lvl w:ilvl="0" w:tplc="A880AD92">
      <w:numFmt w:val="bullet"/>
      <w:lvlText w:val="●"/>
      <w:lvlJc w:val="left"/>
      <w:pPr>
        <w:ind w:left="355" w:hanging="284"/>
      </w:pPr>
      <w:rPr>
        <w:rFonts w:ascii="Calibri" w:eastAsia="Calibri" w:hAnsi="Calibri" w:cs="Calibri" w:hint="default"/>
        <w:b/>
        <w:bCs/>
        <w:w w:val="100"/>
        <w:sz w:val="24"/>
        <w:szCs w:val="24"/>
        <w:lang w:val="es-ES" w:eastAsia="en-US" w:bidi="ar-SA"/>
      </w:rPr>
    </w:lvl>
    <w:lvl w:ilvl="1" w:tplc="3D30D3DC">
      <w:numFmt w:val="bullet"/>
      <w:lvlText w:val="•"/>
      <w:lvlJc w:val="left"/>
      <w:pPr>
        <w:ind w:left="1064" w:hanging="284"/>
      </w:pPr>
      <w:rPr>
        <w:rFonts w:hint="default"/>
        <w:lang w:val="es-ES" w:eastAsia="en-US" w:bidi="ar-SA"/>
      </w:rPr>
    </w:lvl>
    <w:lvl w:ilvl="2" w:tplc="14E6104A">
      <w:numFmt w:val="bullet"/>
      <w:lvlText w:val="•"/>
      <w:lvlJc w:val="left"/>
      <w:pPr>
        <w:ind w:left="1769" w:hanging="284"/>
      </w:pPr>
      <w:rPr>
        <w:rFonts w:hint="default"/>
        <w:lang w:val="es-ES" w:eastAsia="en-US" w:bidi="ar-SA"/>
      </w:rPr>
    </w:lvl>
    <w:lvl w:ilvl="3" w:tplc="3E6E8D0C">
      <w:numFmt w:val="bullet"/>
      <w:lvlText w:val="•"/>
      <w:lvlJc w:val="left"/>
      <w:pPr>
        <w:ind w:left="2473" w:hanging="284"/>
      </w:pPr>
      <w:rPr>
        <w:rFonts w:hint="default"/>
        <w:lang w:val="es-ES" w:eastAsia="en-US" w:bidi="ar-SA"/>
      </w:rPr>
    </w:lvl>
    <w:lvl w:ilvl="4" w:tplc="725219F8">
      <w:numFmt w:val="bullet"/>
      <w:lvlText w:val="•"/>
      <w:lvlJc w:val="left"/>
      <w:pPr>
        <w:ind w:left="3178" w:hanging="284"/>
      </w:pPr>
      <w:rPr>
        <w:rFonts w:hint="default"/>
        <w:lang w:val="es-ES" w:eastAsia="en-US" w:bidi="ar-SA"/>
      </w:rPr>
    </w:lvl>
    <w:lvl w:ilvl="5" w:tplc="8F726E3E">
      <w:numFmt w:val="bullet"/>
      <w:lvlText w:val="•"/>
      <w:lvlJc w:val="left"/>
      <w:pPr>
        <w:ind w:left="3883" w:hanging="284"/>
      </w:pPr>
      <w:rPr>
        <w:rFonts w:hint="default"/>
        <w:lang w:val="es-ES" w:eastAsia="en-US" w:bidi="ar-SA"/>
      </w:rPr>
    </w:lvl>
    <w:lvl w:ilvl="6" w:tplc="ABEE6D84">
      <w:numFmt w:val="bullet"/>
      <w:lvlText w:val="•"/>
      <w:lvlJc w:val="left"/>
      <w:pPr>
        <w:ind w:left="4587" w:hanging="284"/>
      </w:pPr>
      <w:rPr>
        <w:rFonts w:hint="default"/>
        <w:lang w:val="es-ES" w:eastAsia="en-US" w:bidi="ar-SA"/>
      </w:rPr>
    </w:lvl>
    <w:lvl w:ilvl="7" w:tplc="DDE2BC0C">
      <w:numFmt w:val="bullet"/>
      <w:lvlText w:val="•"/>
      <w:lvlJc w:val="left"/>
      <w:pPr>
        <w:ind w:left="5292" w:hanging="284"/>
      </w:pPr>
      <w:rPr>
        <w:rFonts w:hint="default"/>
        <w:lang w:val="es-ES" w:eastAsia="en-US" w:bidi="ar-SA"/>
      </w:rPr>
    </w:lvl>
    <w:lvl w:ilvl="8" w:tplc="C9A41284">
      <w:numFmt w:val="bullet"/>
      <w:lvlText w:val="•"/>
      <w:lvlJc w:val="left"/>
      <w:pPr>
        <w:ind w:left="5996" w:hanging="284"/>
      </w:pPr>
      <w:rPr>
        <w:rFonts w:hint="default"/>
        <w:lang w:val="es-ES" w:eastAsia="en-US" w:bidi="ar-SA"/>
      </w:rPr>
    </w:lvl>
  </w:abstractNum>
  <w:abstractNum w:abstractNumId="183" w15:restartNumberingAfterBreak="0">
    <w:nsid w:val="49963270"/>
    <w:multiLevelType w:val="hybridMultilevel"/>
    <w:tmpl w:val="56DA74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4" w15:restartNumberingAfterBreak="0">
    <w:nsid w:val="49DA665F"/>
    <w:multiLevelType w:val="hybridMultilevel"/>
    <w:tmpl w:val="3670D744"/>
    <w:lvl w:ilvl="0" w:tplc="D07CC600">
      <w:numFmt w:val="bullet"/>
      <w:lvlText w:val="●"/>
      <w:lvlJc w:val="left"/>
      <w:pPr>
        <w:ind w:left="478" w:hanging="360"/>
      </w:pPr>
      <w:rPr>
        <w:rFonts w:ascii="Calibri" w:eastAsia="Calibri" w:hAnsi="Calibri" w:cs="Calibri" w:hint="default"/>
        <w:w w:val="99"/>
        <w:sz w:val="20"/>
        <w:szCs w:val="20"/>
        <w:lang w:val="es-ES" w:eastAsia="en-US" w:bidi="ar-SA"/>
      </w:rPr>
    </w:lvl>
    <w:lvl w:ilvl="1" w:tplc="9426F146">
      <w:numFmt w:val="bullet"/>
      <w:lvlText w:val="•"/>
      <w:lvlJc w:val="left"/>
      <w:pPr>
        <w:ind w:left="1101" w:hanging="360"/>
      </w:pPr>
      <w:rPr>
        <w:rFonts w:hint="default"/>
        <w:lang w:val="es-ES" w:eastAsia="en-US" w:bidi="ar-SA"/>
      </w:rPr>
    </w:lvl>
    <w:lvl w:ilvl="2" w:tplc="C3229D50">
      <w:numFmt w:val="bullet"/>
      <w:lvlText w:val="•"/>
      <w:lvlJc w:val="left"/>
      <w:pPr>
        <w:ind w:left="1723" w:hanging="360"/>
      </w:pPr>
      <w:rPr>
        <w:rFonts w:hint="default"/>
        <w:lang w:val="es-ES" w:eastAsia="en-US" w:bidi="ar-SA"/>
      </w:rPr>
    </w:lvl>
    <w:lvl w:ilvl="3" w:tplc="8EE44614">
      <w:numFmt w:val="bullet"/>
      <w:lvlText w:val="•"/>
      <w:lvlJc w:val="left"/>
      <w:pPr>
        <w:ind w:left="2345" w:hanging="360"/>
      </w:pPr>
      <w:rPr>
        <w:rFonts w:hint="default"/>
        <w:lang w:val="es-ES" w:eastAsia="en-US" w:bidi="ar-SA"/>
      </w:rPr>
    </w:lvl>
    <w:lvl w:ilvl="4" w:tplc="C18224BA">
      <w:numFmt w:val="bullet"/>
      <w:lvlText w:val="•"/>
      <w:lvlJc w:val="left"/>
      <w:pPr>
        <w:ind w:left="2967" w:hanging="360"/>
      </w:pPr>
      <w:rPr>
        <w:rFonts w:hint="default"/>
        <w:lang w:val="es-ES" w:eastAsia="en-US" w:bidi="ar-SA"/>
      </w:rPr>
    </w:lvl>
    <w:lvl w:ilvl="5" w:tplc="5BDEBF8E">
      <w:numFmt w:val="bullet"/>
      <w:lvlText w:val="•"/>
      <w:lvlJc w:val="left"/>
      <w:pPr>
        <w:ind w:left="3589" w:hanging="360"/>
      </w:pPr>
      <w:rPr>
        <w:rFonts w:hint="default"/>
        <w:lang w:val="es-ES" w:eastAsia="en-US" w:bidi="ar-SA"/>
      </w:rPr>
    </w:lvl>
    <w:lvl w:ilvl="6" w:tplc="5456DD20">
      <w:numFmt w:val="bullet"/>
      <w:lvlText w:val="•"/>
      <w:lvlJc w:val="left"/>
      <w:pPr>
        <w:ind w:left="4210" w:hanging="360"/>
      </w:pPr>
      <w:rPr>
        <w:rFonts w:hint="default"/>
        <w:lang w:val="es-ES" w:eastAsia="en-US" w:bidi="ar-SA"/>
      </w:rPr>
    </w:lvl>
    <w:lvl w:ilvl="7" w:tplc="C8DE829A">
      <w:numFmt w:val="bullet"/>
      <w:lvlText w:val="•"/>
      <w:lvlJc w:val="left"/>
      <w:pPr>
        <w:ind w:left="4832" w:hanging="360"/>
      </w:pPr>
      <w:rPr>
        <w:rFonts w:hint="default"/>
        <w:lang w:val="es-ES" w:eastAsia="en-US" w:bidi="ar-SA"/>
      </w:rPr>
    </w:lvl>
    <w:lvl w:ilvl="8" w:tplc="B6D0DE58">
      <w:numFmt w:val="bullet"/>
      <w:lvlText w:val="•"/>
      <w:lvlJc w:val="left"/>
      <w:pPr>
        <w:ind w:left="5454" w:hanging="360"/>
      </w:pPr>
      <w:rPr>
        <w:rFonts w:hint="default"/>
        <w:lang w:val="es-ES" w:eastAsia="en-US" w:bidi="ar-SA"/>
      </w:rPr>
    </w:lvl>
  </w:abstractNum>
  <w:abstractNum w:abstractNumId="185" w15:restartNumberingAfterBreak="0">
    <w:nsid w:val="4A171906"/>
    <w:multiLevelType w:val="hybridMultilevel"/>
    <w:tmpl w:val="6A629506"/>
    <w:lvl w:ilvl="0" w:tplc="6BA63DF8">
      <w:numFmt w:val="bullet"/>
      <w:lvlText w:val="●"/>
      <w:lvlJc w:val="left"/>
      <w:pPr>
        <w:ind w:left="842" w:hanging="360"/>
      </w:pPr>
      <w:rPr>
        <w:rFonts w:ascii="Calibri" w:eastAsia="Calibri" w:hAnsi="Calibri" w:cs="Calibri" w:hint="default"/>
        <w:w w:val="99"/>
        <w:sz w:val="20"/>
        <w:szCs w:val="20"/>
        <w:lang w:val="es-ES" w:eastAsia="en-US" w:bidi="ar-SA"/>
      </w:rPr>
    </w:lvl>
    <w:lvl w:ilvl="1" w:tplc="E51E3C58">
      <w:numFmt w:val="bullet"/>
      <w:lvlText w:val="•"/>
      <w:lvlJc w:val="left"/>
      <w:pPr>
        <w:ind w:left="1478" w:hanging="360"/>
      </w:pPr>
      <w:rPr>
        <w:rFonts w:hint="default"/>
        <w:lang w:val="es-ES" w:eastAsia="en-US" w:bidi="ar-SA"/>
      </w:rPr>
    </w:lvl>
    <w:lvl w:ilvl="2" w:tplc="4DA88F4C">
      <w:numFmt w:val="bullet"/>
      <w:lvlText w:val="•"/>
      <w:lvlJc w:val="left"/>
      <w:pPr>
        <w:ind w:left="2116" w:hanging="360"/>
      </w:pPr>
      <w:rPr>
        <w:rFonts w:hint="default"/>
        <w:lang w:val="es-ES" w:eastAsia="en-US" w:bidi="ar-SA"/>
      </w:rPr>
    </w:lvl>
    <w:lvl w:ilvl="3" w:tplc="FDA8CAFE">
      <w:numFmt w:val="bullet"/>
      <w:lvlText w:val="•"/>
      <w:lvlJc w:val="left"/>
      <w:pPr>
        <w:ind w:left="2754" w:hanging="360"/>
      </w:pPr>
      <w:rPr>
        <w:rFonts w:hint="default"/>
        <w:lang w:val="es-ES" w:eastAsia="en-US" w:bidi="ar-SA"/>
      </w:rPr>
    </w:lvl>
    <w:lvl w:ilvl="4" w:tplc="0BB45808">
      <w:numFmt w:val="bullet"/>
      <w:lvlText w:val="•"/>
      <w:lvlJc w:val="left"/>
      <w:pPr>
        <w:ind w:left="3392" w:hanging="360"/>
      </w:pPr>
      <w:rPr>
        <w:rFonts w:hint="default"/>
        <w:lang w:val="es-ES" w:eastAsia="en-US" w:bidi="ar-SA"/>
      </w:rPr>
    </w:lvl>
    <w:lvl w:ilvl="5" w:tplc="7DB0703C">
      <w:numFmt w:val="bullet"/>
      <w:lvlText w:val="•"/>
      <w:lvlJc w:val="left"/>
      <w:pPr>
        <w:ind w:left="4030" w:hanging="360"/>
      </w:pPr>
      <w:rPr>
        <w:rFonts w:hint="default"/>
        <w:lang w:val="es-ES" w:eastAsia="en-US" w:bidi="ar-SA"/>
      </w:rPr>
    </w:lvl>
    <w:lvl w:ilvl="6" w:tplc="18A61000">
      <w:numFmt w:val="bullet"/>
      <w:lvlText w:val="•"/>
      <w:lvlJc w:val="left"/>
      <w:pPr>
        <w:ind w:left="4668" w:hanging="360"/>
      </w:pPr>
      <w:rPr>
        <w:rFonts w:hint="default"/>
        <w:lang w:val="es-ES" w:eastAsia="en-US" w:bidi="ar-SA"/>
      </w:rPr>
    </w:lvl>
    <w:lvl w:ilvl="7" w:tplc="3D1847EA">
      <w:numFmt w:val="bullet"/>
      <w:lvlText w:val="•"/>
      <w:lvlJc w:val="left"/>
      <w:pPr>
        <w:ind w:left="5306" w:hanging="360"/>
      </w:pPr>
      <w:rPr>
        <w:rFonts w:hint="default"/>
        <w:lang w:val="es-ES" w:eastAsia="en-US" w:bidi="ar-SA"/>
      </w:rPr>
    </w:lvl>
    <w:lvl w:ilvl="8" w:tplc="4DF2D1F8">
      <w:numFmt w:val="bullet"/>
      <w:lvlText w:val="•"/>
      <w:lvlJc w:val="left"/>
      <w:pPr>
        <w:ind w:left="5944" w:hanging="360"/>
      </w:pPr>
      <w:rPr>
        <w:rFonts w:hint="default"/>
        <w:lang w:val="es-ES" w:eastAsia="en-US" w:bidi="ar-SA"/>
      </w:rPr>
    </w:lvl>
  </w:abstractNum>
  <w:abstractNum w:abstractNumId="186" w15:restartNumberingAfterBreak="0">
    <w:nsid w:val="4A427B7C"/>
    <w:multiLevelType w:val="hybridMultilevel"/>
    <w:tmpl w:val="37F657EA"/>
    <w:lvl w:ilvl="0" w:tplc="065EB11C">
      <w:numFmt w:val="bullet"/>
      <w:lvlText w:val="●"/>
      <w:lvlJc w:val="left"/>
      <w:pPr>
        <w:ind w:left="455" w:hanging="284"/>
      </w:pPr>
      <w:rPr>
        <w:rFonts w:ascii="Calibri" w:eastAsia="Calibri" w:hAnsi="Calibri" w:cs="Calibri" w:hint="default"/>
        <w:b/>
        <w:bCs/>
        <w:w w:val="100"/>
        <w:sz w:val="24"/>
        <w:szCs w:val="24"/>
        <w:lang w:val="es-ES" w:eastAsia="en-US" w:bidi="ar-SA"/>
      </w:rPr>
    </w:lvl>
    <w:lvl w:ilvl="1" w:tplc="349472D2">
      <w:numFmt w:val="bullet"/>
      <w:lvlText w:val="•"/>
      <w:lvlJc w:val="left"/>
      <w:pPr>
        <w:ind w:left="1121" w:hanging="284"/>
      </w:pPr>
      <w:rPr>
        <w:rFonts w:hint="default"/>
        <w:lang w:val="es-ES" w:eastAsia="en-US" w:bidi="ar-SA"/>
      </w:rPr>
    </w:lvl>
    <w:lvl w:ilvl="2" w:tplc="667862EC">
      <w:numFmt w:val="bullet"/>
      <w:lvlText w:val="•"/>
      <w:lvlJc w:val="left"/>
      <w:pPr>
        <w:ind w:left="1783" w:hanging="284"/>
      </w:pPr>
      <w:rPr>
        <w:rFonts w:hint="default"/>
        <w:lang w:val="es-ES" w:eastAsia="en-US" w:bidi="ar-SA"/>
      </w:rPr>
    </w:lvl>
    <w:lvl w:ilvl="3" w:tplc="52227152">
      <w:numFmt w:val="bullet"/>
      <w:lvlText w:val="•"/>
      <w:lvlJc w:val="left"/>
      <w:pPr>
        <w:ind w:left="2445" w:hanging="284"/>
      </w:pPr>
      <w:rPr>
        <w:rFonts w:hint="default"/>
        <w:lang w:val="es-ES" w:eastAsia="en-US" w:bidi="ar-SA"/>
      </w:rPr>
    </w:lvl>
    <w:lvl w:ilvl="4" w:tplc="BDF26AF0">
      <w:numFmt w:val="bullet"/>
      <w:lvlText w:val="•"/>
      <w:lvlJc w:val="left"/>
      <w:pPr>
        <w:ind w:left="3107" w:hanging="284"/>
      </w:pPr>
      <w:rPr>
        <w:rFonts w:hint="default"/>
        <w:lang w:val="es-ES" w:eastAsia="en-US" w:bidi="ar-SA"/>
      </w:rPr>
    </w:lvl>
    <w:lvl w:ilvl="5" w:tplc="0CE872B0">
      <w:numFmt w:val="bullet"/>
      <w:lvlText w:val="•"/>
      <w:lvlJc w:val="left"/>
      <w:pPr>
        <w:ind w:left="3769" w:hanging="284"/>
      </w:pPr>
      <w:rPr>
        <w:rFonts w:hint="default"/>
        <w:lang w:val="es-ES" w:eastAsia="en-US" w:bidi="ar-SA"/>
      </w:rPr>
    </w:lvl>
    <w:lvl w:ilvl="6" w:tplc="431ABB48">
      <w:numFmt w:val="bullet"/>
      <w:lvlText w:val="•"/>
      <w:lvlJc w:val="left"/>
      <w:pPr>
        <w:ind w:left="4430" w:hanging="284"/>
      </w:pPr>
      <w:rPr>
        <w:rFonts w:hint="default"/>
        <w:lang w:val="es-ES" w:eastAsia="en-US" w:bidi="ar-SA"/>
      </w:rPr>
    </w:lvl>
    <w:lvl w:ilvl="7" w:tplc="51AA7D58">
      <w:numFmt w:val="bullet"/>
      <w:lvlText w:val="•"/>
      <w:lvlJc w:val="left"/>
      <w:pPr>
        <w:ind w:left="5092" w:hanging="284"/>
      </w:pPr>
      <w:rPr>
        <w:rFonts w:hint="default"/>
        <w:lang w:val="es-ES" w:eastAsia="en-US" w:bidi="ar-SA"/>
      </w:rPr>
    </w:lvl>
    <w:lvl w:ilvl="8" w:tplc="0CDA7B1E">
      <w:numFmt w:val="bullet"/>
      <w:lvlText w:val="•"/>
      <w:lvlJc w:val="left"/>
      <w:pPr>
        <w:ind w:left="5754" w:hanging="284"/>
      </w:pPr>
      <w:rPr>
        <w:rFonts w:hint="default"/>
        <w:lang w:val="es-ES" w:eastAsia="en-US" w:bidi="ar-SA"/>
      </w:rPr>
    </w:lvl>
  </w:abstractNum>
  <w:abstractNum w:abstractNumId="187" w15:restartNumberingAfterBreak="0">
    <w:nsid w:val="4A921850"/>
    <w:multiLevelType w:val="hybridMultilevel"/>
    <w:tmpl w:val="B7724396"/>
    <w:lvl w:ilvl="0" w:tplc="1C044400">
      <w:numFmt w:val="bullet"/>
      <w:lvlText w:val="●"/>
      <w:lvlJc w:val="left"/>
      <w:pPr>
        <w:ind w:left="455" w:hanging="284"/>
      </w:pPr>
      <w:rPr>
        <w:rFonts w:ascii="Calibri" w:eastAsia="Calibri" w:hAnsi="Calibri" w:cs="Calibri" w:hint="default"/>
        <w:b/>
        <w:bCs/>
        <w:w w:val="100"/>
        <w:sz w:val="24"/>
        <w:szCs w:val="24"/>
        <w:lang w:val="es-ES" w:eastAsia="en-US" w:bidi="ar-SA"/>
      </w:rPr>
    </w:lvl>
    <w:lvl w:ilvl="1" w:tplc="3EFA5D08">
      <w:numFmt w:val="bullet"/>
      <w:lvlText w:val="•"/>
      <w:lvlJc w:val="left"/>
      <w:pPr>
        <w:ind w:left="1121" w:hanging="284"/>
      </w:pPr>
      <w:rPr>
        <w:rFonts w:hint="default"/>
        <w:lang w:val="es-ES" w:eastAsia="en-US" w:bidi="ar-SA"/>
      </w:rPr>
    </w:lvl>
    <w:lvl w:ilvl="2" w:tplc="84A8C1AC">
      <w:numFmt w:val="bullet"/>
      <w:lvlText w:val="•"/>
      <w:lvlJc w:val="left"/>
      <w:pPr>
        <w:ind w:left="1783" w:hanging="284"/>
      </w:pPr>
      <w:rPr>
        <w:rFonts w:hint="default"/>
        <w:lang w:val="es-ES" w:eastAsia="en-US" w:bidi="ar-SA"/>
      </w:rPr>
    </w:lvl>
    <w:lvl w:ilvl="3" w:tplc="7C4CCB9E">
      <w:numFmt w:val="bullet"/>
      <w:lvlText w:val="•"/>
      <w:lvlJc w:val="left"/>
      <w:pPr>
        <w:ind w:left="2445" w:hanging="284"/>
      </w:pPr>
      <w:rPr>
        <w:rFonts w:hint="default"/>
        <w:lang w:val="es-ES" w:eastAsia="en-US" w:bidi="ar-SA"/>
      </w:rPr>
    </w:lvl>
    <w:lvl w:ilvl="4" w:tplc="EA2A076A">
      <w:numFmt w:val="bullet"/>
      <w:lvlText w:val="•"/>
      <w:lvlJc w:val="left"/>
      <w:pPr>
        <w:ind w:left="3107" w:hanging="284"/>
      </w:pPr>
      <w:rPr>
        <w:rFonts w:hint="default"/>
        <w:lang w:val="es-ES" w:eastAsia="en-US" w:bidi="ar-SA"/>
      </w:rPr>
    </w:lvl>
    <w:lvl w:ilvl="5" w:tplc="ED6AA126">
      <w:numFmt w:val="bullet"/>
      <w:lvlText w:val="•"/>
      <w:lvlJc w:val="left"/>
      <w:pPr>
        <w:ind w:left="3769" w:hanging="284"/>
      </w:pPr>
      <w:rPr>
        <w:rFonts w:hint="default"/>
        <w:lang w:val="es-ES" w:eastAsia="en-US" w:bidi="ar-SA"/>
      </w:rPr>
    </w:lvl>
    <w:lvl w:ilvl="6" w:tplc="BB482994">
      <w:numFmt w:val="bullet"/>
      <w:lvlText w:val="•"/>
      <w:lvlJc w:val="left"/>
      <w:pPr>
        <w:ind w:left="4430" w:hanging="284"/>
      </w:pPr>
      <w:rPr>
        <w:rFonts w:hint="default"/>
        <w:lang w:val="es-ES" w:eastAsia="en-US" w:bidi="ar-SA"/>
      </w:rPr>
    </w:lvl>
    <w:lvl w:ilvl="7" w:tplc="7E4E1E06">
      <w:numFmt w:val="bullet"/>
      <w:lvlText w:val="•"/>
      <w:lvlJc w:val="left"/>
      <w:pPr>
        <w:ind w:left="5092" w:hanging="284"/>
      </w:pPr>
      <w:rPr>
        <w:rFonts w:hint="default"/>
        <w:lang w:val="es-ES" w:eastAsia="en-US" w:bidi="ar-SA"/>
      </w:rPr>
    </w:lvl>
    <w:lvl w:ilvl="8" w:tplc="4EF80432">
      <w:numFmt w:val="bullet"/>
      <w:lvlText w:val="•"/>
      <w:lvlJc w:val="left"/>
      <w:pPr>
        <w:ind w:left="5754" w:hanging="284"/>
      </w:pPr>
      <w:rPr>
        <w:rFonts w:hint="default"/>
        <w:lang w:val="es-ES" w:eastAsia="en-US" w:bidi="ar-SA"/>
      </w:rPr>
    </w:lvl>
  </w:abstractNum>
  <w:abstractNum w:abstractNumId="188" w15:restartNumberingAfterBreak="0">
    <w:nsid w:val="4A9E518F"/>
    <w:multiLevelType w:val="hybridMultilevel"/>
    <w:tmpl w:val="24C4DCC2"/>
    <w:lvl w:ilvl="0" w:tplc="812ABD16">
      <w:numFmt w:val="bullet"/>
      <w:lvlText w:val="●"/>
      <w:lvlJc w:val="left"/>
      <w:pPr>
        <w:ind w:left="355" w:hanging="284"/>
      </w:pPr>
      <w:rPr>
        <w:rFonts w:ascii="Calibri" w:eastAsia="Calibri" w:hAnsi="Calibri" w:cs="Calibri" w:hint="default"/>
        <w:b/>
        <w:bCs/>
        <w:w w:val="100"/>
        <w:sz w:val="22"/>
        <w:szCs w:val="22"/>
        <w:lang w:val="es-ES" w:eastAsia="en-US" w:bidi="ar-SA"/>
      </w:rPr>
    </w:lvl>
    <w:lvl w:ilvl="1" w:tplc="720A5EEC">
      <w:numFmt w:val="bullet"/>
      <w:lvlText w:val="•"/>
      <w:lvlJc w:val="left"/>
      <w:pPr>
        <w:ind w:left="1064" w:hanging="284"/>
      </w:pPr>
      <w:rPr>
        <w:rFonts w:hint="default"/>
        <w:lang w:val="es-ES" w:eastAsia="en-US" w:bidi="ar-SA"/>
      </w:rPr>
    </w:lvl>
    <w:lvl w:ilvl="2" w:tplc="E440F28E">
      <w:numFmt w:val="bullet"/>
      <w:lvlText w:val="•"/>
      <w:lvlJc w:val="left"/>
      <w:pPr>
        <w:ind w:left="1769" w:hanging="284"/>
      </w:pPr>
      <w:rPr>
        <w:rFonts w:hint="default"/>
        <w:lang w:val="es-ES" w:eastAsia="en-US" w:bidi="ar-SA"/>
      </w:rPr>
    </w:lvl>
    <w:lvl w:ilvl="3" w:tplc="C63C9444">
      <w:numFmt w:val="bullet"/>
      <w:lvlText w:val="•"/>
      <w:lvlJc w:val="left"/>
      <w:pPr>
        <w:ind w:left="2473" w:hanging="284"/>
      </w:pPr>
      <w:rPr>
        <w:rFonts w:hint="default"/>
        <w:lang w:val="es-ES" w:eastAsia="en-US" w:bidi="ar-SA"/>
      </w:rPr>
    </w:lvl>
    <w:lvl w:ilvl="4" w:tplc="A1549E16">
      <w:numFmt w:val="bullet"/>
      <w:lvlText w:val="•"/>
      <w:lvlJc w:val="left"/>
      <w:pPr>
        <w:ind w:left="3178" w:hanging="284"/>
      </w:pPr>
      <w:rPr>
        <w:rFonts w:hint="default"/>
        <w:lang w:val="es-ES" w:eastAsia="en-US" w:bidi="ar-SA"/>
      </w:rPr>
    </w:lvl>
    <w:lvl w:ilvl="5" w:tplc="48F672E2">
      <w:numFmt w:val="bullet"/>
      <w:lvlText w:val="•"/>
      <w:lvlJc w:val="left"/>
      <w:pPr>
        <w:ind w:left="3883" w:hanging="284"/>
      </w:pPr>
      <w:rPr>
        <w:rFonts w:hint="default"/>
        <w:lang w:val="es-ES" w:eastAsia="en-US" w:bidi="ar-SA"/>
      </w:rPr>
    </w:lvl>
    <w:lvl w:ilvl="6" w:tplc="D486D022">
      <w:numFmt w:val="bullet"/>
      <w:lvlText w:val="•"/>
      <w:lvlJc w:val="left"/>
      <w:pPr>
        <w:ind w:left="4587" w:hanging="284"/>
      </w:pPr>
      <w:rPr>
        <w:rFonts w:hint="default"/>
        <w:lang w:val="es-ES" w:eastAsia="en-US" w:bidi="ar-SA"/>
      </w:rPr>
    </w:lvl>
    <w:lvl w:ilvl="7" w:tplc="42A0419E">
      <w:numFmt w:val="bullet"/>
      <w:lvlText w:val="•"/>
      <w:lvlJc w:val="left"/>
      <w:pPr>
        <w:ind w:left="5292" w:hanging="284"/>
      </w:pPr>
      <w:rPr>
        <w:rFonts w:hint="default"/>
        <w:lang w:val="es-ES" w:eastAsia="en-US" w:bidi="ar-SA"/>
      </w:rPr>
    </w:lvl>
    <w:lvl w:ilvl="8" w:tplc="E05CEBA2">
      <w:numFmt w:val="bullet"/>
      <w:lvlText w:val="•"/>
      <w:lvlJc w:val="left"/>
      <w:pPr>
        <w:ind w:left="5996" w:hanging="284"/>
      </w:pPr>
      <w:rPr>
        <w:rFonts w:hint="default"/>
        <w:lang w:val="es-ES" w:eastAsia="en-US" w:bidi="ar-SA"/>
      </w:rPr>
    </w:lvl>
  </w:abstractNum>
  <w:abstractNum w:abstractNumId="189" w15:restartNumberingAfterBreak="0">
    <w:nsid w:val="4AA30A73"/>
    <w:multiLevelType w:val="hybridMultilevel"/>
    <w:tmpl w:val="138674F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0" w15:restartNumberingAfterBreak="0">
    <w:nsid w:val="4B39159E"/>
    <w:multiLevelType w:val="hybridMultilevel"/>
    <w:tmpl w:val="17AC6642"/>
    <w:lvl w:ilvl="0" w:tplc="8F543260">
      <w:numFmt w:val="bullet"/>
      <w:lvlText w:val="●"/>
      <w:lvlJc w:val="left"/>
      <w:pPr>
        <w:ind w:left="354" w:hanging="284"/>
      </w:pPr>
      <w:rPr>
        <w:rFonts w:ascii="Calibri" w:eastAsia="Calibri" w:hAnsi="Calibri" w:cs="Calibri" w:hint="default"/>
        <w:b/>
        <w:bCs/>
        <w:w w:val="100"/>
        <w:sz w:val="22"/>
        <w:szCs w:val="22"/>
        <w:lang w:val="es-ES" w:eastAsia="en-US" w:bidi="ar-SA"/>
      </w:rPr>
    </w:lvl>
    <w:lvl w:ilvl="1" w:tplc="11C8611E">
      <w:numFmt w:val="bullet"/>
      <w:lvlText w:val="•"/>
      <w:lvlJc w:val="left"/>
      <w:pPr>
        <w:ind w:left="1074" w:hanging="284"/>
      </w:pPr>
      <w:rPr>
        <w:rFonts w:hint="default"/>
        <w:lang w:val="es-ES" w:eastAsia="en-US" w:bidi="ar-SA"/>
      </w:rPr>
    </w:lvl>
    <w:lvl w:ilvl="2" w:tplc="3550CF82">
      <w:numFmt w:val="bullet"/>
      <w:lvlText w:val="•"/>
      <w:lvlJc w:val="left"/>
      <w:pPr>
        <w:ind w:left="1789" w:hanging="284"/>
      </w:pPr>
      <w:rPr>
        <w:rFonts w:hint="default"/>
        <w:lang w:val="es-ES" w:eastAsia="en-US" w:bidi="ar-SA"/>
      </w:rPr>
    </w:lvl>
    <w:lvl w:ilvl="3" w:tplc="618CD446">
      <w:numFmt w:val="bullet"/>
      <w:lvlText w:val="•"/>
      <w:lvlJc w:val="left"/>
      <w:pPr>
        <w:ind w:left="2503" w:hanging="284"/>
      </w:pPr>
      <w:rPr>
        <w:rFonts w:hint="default"/>
        <w:lang w:val="es-ES" w:eastAsia="en-US" w:bidi="ar-SA"/>
      </w:rPr>
    </w:lvl>
    <w:lvl w:ilvl="4" w:tplc="08B8EC88">
      <w:numFmt w:val="bullet"/>
      <w:lvlText w:val="•"/>
      <w:lvlJc w:val="left"/>
      <w:pPr>
        <w:ind w:left="3218" w:hanging="284"/>
      </w:pPr>
      <w:rPr>
        <w:rFonts w:hint="default"/>
        <w:lang w:val="es-ES" w:eastAsia="en-US" w:bidi="ar-SA"/>
      </w:rPr>
    </w:lvl>
    <w:lvl w:ilvl="5" w:tplc="C4F8F58E">
      <w:numFmt w:val="bullet"/>
      <w:lvlText w:val="•"/>
      <w:lvlJc w:val="left"/>
      <w:pPr>
        <w:ind w:left="3932" w:hanging="284"/>
      </w:pPr>
      <w:rPr>
        <w:rFonts w:hint="default"/>
        <w:lang w:val="es-ES" w:eastAsia="en-US" w:bidi="ar-SA"/>
      </w:rPr>
    </w:lvl>
    <w:lvl w:ilvl="6" w:tplc="E1E0D354">
      <w:numFmt w:val="bullet"/>
      <w:lvlText w:val="•"/>
      <w:lvlJc w:val="left"/>
      <w:pPr>
        <w:ind w:left="4647" w:hanging="284"/>
      </w:pPr>
      <w:rPr>
        <w:rFonts w:hint="default"/>
        <w:lang w:val="es-ES" w:eastAsia="en-US" w:bidi="ar-SA"/>
      </w:rPr>
    </w:lvl>
    <w:lvl w:ilvl="7" w:tplc="D1D2103E">
      <w:numFmt w:val="bullet"/>
      <w:lvlText w:val="•"/>
      <w:lvlJc w:val="left"/>
      <w:pPr>
        <w:ind w:left="5361" w:hanging="284"/>
      </w:pPr>
      <w:rPr>
        <w:rFonts w:hint="default"/>
        <w:lang w:val="es-ES" w:eastAsia="en-US" w:bidi="ar-SA"/>
      </w:rPr>
    </w:lvl>
    <w:lvl w:ilvl="8" w:tplc="982C4C62">
      <w:numFmt w:val="bullet"/>
      <w:lvlText w:val="•"/>
      <w:lvlJc w:val="left"/>
      <w:pPr>
        <w:ind w:left="6076" w:hanging="284"/>
      </w:pPr>
      <w:rPr>
        <w:rFonts w:hint="default"/>
        <w:lang w:val="es-ES" w:eastAsia="en-US" w:bidi="ar-SA"/>
      </w:rPr>
    </w:lvl>
  </w:abstractNum>
  <w:abstractNum w:abstractNumId="191" w15:restartNumberingAfterBreak="0">
    <w:nsid w:val="4BBF1539"/>
    <w:multiLevelType w:val="hybridMultilevel"/>
    <w:tmpl w:val="472CD85C"/>
    <w:lvl w:ilvl="0" w:tplc="9E14EA3E">
      <w:start w:val="1"/>
      <w:numFmt w:val="lowerLetter"/>
      <w:lvlText w:val="(%1)"/>
      <w:lvlJc w:val="left"/>
      <w:pPr>
        <w:ind w:left="1080" w:hanging="360"/>
      </w:pPr>
      <w:rPr>
        <w:rFonts w:hint="default"/>
      </w:rPr>
    </w:lvl>
    <w:lvl w:ilvl="1" w:tplc="0C0A0019" w:tentative="1">
      <w:start w:val="1"/>
      <w:numFmt w:val="lowerLetter"/>
      <w:lvlText w:val="%2."/>
      <w:lvlJc w:val="left"/>
      <w:pPr>
        <w:ind w:left="1494" w:hanging="360"/>
      </w:pPr>
      <w:rPr>
        <w:rFonts w:cs="Times New Roman"/>
      </w:rPr>
    </w:lvl>
    <w:lvl w:ilvl="2" w:tplc="0C0A001B" w:tentative="1">
      <w:start w:val="1"/>
      <w:numFmt w:val="lowerRoman"/>
      <w:lvlText w:val="%3."/>
      <w:lvlJc w:val="right"/>
      <w:pPr>
        <w:ind w:left="2214" w:hanging="180"/>
      </w:pPr>
      <w:rPr>
        <w:rFonts w:cs="Times New Roman"/>
      </w:rPr>
    </w:lvl>
    <w:lvl w:ilvl="3" w:tplc="0C0A000F" w:tentative="1">
      <w:start w:val="1"/>
      <w:numFmt w:val="decimal"/>
      <w:lvlText w:val="%4."/>
      <w:lvlJc w:val="left"/>
      <w:pPr>
        <w:ind w:left="2934" w:hanging="360"/>
      </w:pPr>
      <w:rPr>
        <w:rFonts w:cs="Times New Roman"/>
      </w:rPr>
    </w:lvl>
    <w:lvl w:ilvl="4" w:tplc="0C0A0019" w:tentative="1">
      <w:start w:val="1"/>
      <w:numFmt w:val="lowerLetter"/>
      <w:lvlText w:val="%5."/>
      <w:lvlJc w:val="left"/>
      <w:pPr>
        <w:ind w:left="3654" w:hanging="360"/>
      </w:pPr>
      <w:rPr>
        <w:rFonts w:cs="Times New Roman"/>
      </w:rPr>
    </w:lvl>
    <w:lvl w:ilvl="5" w:tplc="0C0A001B" w:tentative="1">
      <w:start w:val="1"/>
      <w:numFmt w:val="lowerRoman"/>
      <w:lvlText w:val="%6."/>
      <w:lvlJc w:val="right"/>
      <w:pPr>
        <w:ind w:left="4374" w:hanging="180"/>
      </w:pPr>
      <w:rPr>
        <w:rFonts w:cs="Times New Roman"/>
      </w:rPr>
    </w:lvl>
    <w:lvl w:ilvl="6" w:tplc="0C0A000F" w:tentative="1">
      <w:start w:val="1"/>
      <w:numFmt w:val="decimal"/>
      <w:lvlText w:val="%7."/>
      <w:lvlJc w:val="left"/>
      <w:pPr>
        <w:ind w:left="5094" w:hanging="360"/>
      </w:pPr>
      <w:rPr>
        <w:rFonts w:cs="Times New Roman"/>
      </w:rPr>
    </w:lvl>
    <w:lvl w:ilvl="7" w:tplc="0C0A0019" w:tentative="1">
      <w:start w:val="1"/>
      <w:numFmt w:val="lowerLetter"/>
      <w:lvlText w:val="%8."/>
      <w:lvlJc w:val="left"/>
      <w:pPr>
        <w:ind w:left="5814" w:hanging="360"/>
      </w:pPr>
      <w:rPr>
        <w:rFonts w:cs="Times New Roman"/>
      </w:rPr>
    </w:lvl>
    <w:lvl w:ilvl="8" w:tplc="0C0A001B" w:tentative="1">
      <w:start w:val="1"/>
      <w:numFmt w:val="lowerRoman"/>
      <w:lvlText w:val="%9."/>
      <w:lvlJc w:val="right"/>
      <w:pPr>
        <w:ind w:left="6534" w:hanging="180"/>
      </w:pPr>
      <w:rPr>
        <w:rFonts w:cs="Times New Roman"/>
      </w:rPr>
    </w:lvl>
  </w:abstractNum>
  <w:abstractNum w:abstractNumId="192" w15:restartNumberingAfterBreak="0">
    <w:nsid w:val="4BDD1EEF"/>
    <w:multiLevelType w:val="hybridMultilevel"/>
    <w:tmpl w:val="BE1271E6"/>
    <w:lvl w:ilvl="0" w:tplc="ED0C6AA0">
      <w:numFmt w:val="bullet"/>
      <w:lvlText w:val="●"/>
      <w:lvlJc w:val="left"/>
      <w:pPr>
        <w:ind w:left="355" w:hanging="284"/>
      </w:pPr>
      <w:rPr>
        <w:rFonts w:ascii="Calibri" w:eastAsia="Calibri" w:hAnsi="Calibri" w:cs="Calibri" w:hint="default"/>
        <w:b/>
        <w:bCs/>
        <w:w w:val="100"/>
        <w:sz w:val="22"/>
        <w:szCs w:val="22"/>
        <w:lang w:val="es-ES" w:eastAsia="en-US" w:bidi="ar-SA"/>
      </w:rPr>
    </w:lvl>
    <w:lvl w:ilvl="1" w:tplc="EE9C7F66">
      <w:numFmt w:val="bullet"/>
      <w:lvlText w:val="•"/>
      <w:lvlJc w:val="left"/>
      <w:pPr>
        <w:ind w:left="1064" w:hanging="284"/>
      </w:pPr>
      <w:rPr>
        <w:rFonts w:hint="default"/>
        <w:lang w:val="es-ES" w:eastAsia="en-US" w:bidi="ar-SA"/>
      </w:rPr>
    </w:lvl>
    <w:lvl w:ilvl="2" w:tplc="F3F6E7F2">
      <w:numFmt w:val="bullet"/>
      <w:lvlText w:val="•"/>
      <w:lvlJc w:val="left"/>
      <w:pPr>
        <w:ind w:left="1769" w:hanging="284"/>
      </w:pPr>
      <w:rPr>
        <w:rFonts w:hint="default"/>
        <w:lang w:val="es-ES" w:eastAsia="en-US" w:bidi="ar-SA"/>
      </w:rPr>
    </w:lvl>
    <w:lvl w:ilvl="3" w:tplc="DAA2255A">
      <w:numFmt w:val="bullet"/>
      <w:lvlText w:val="•"/>
      <w:lvlJc w:val="left"/>
      <w:pPr>
        <w:ind w:left="2474" w:hanging="284"/>
      </w:pPr>
      <w:rPr>
        <w:rFonts w:hint="default"/>
        <w:lang w:val="es-ES" w:eastAsia="en-US" w:bidi="ar-SA"/>
      </w:rPr>
    </w:lvl>
    <w:lvl w:ilvl="4" w:tplc="5112ACC2">
      <w:numFmt w:val="bullet"/>
      <w:lvlText w:val="•"/>
      <w:lvlJc w:val="left"/>
      <w:pPr>
        <w:ind w:left="3178" w:hanging="284"/>
      </w:pPr>
      <w:rPr>
        <w:rFonts w:hint="default"/>
        <w:lang w:val="es-ES" w:eastAsia="en-US" w:bidi="ar-SA"/>
      </w:rPr>
    </w:lvl>
    <w:lvl w:ilvl="5" w:tplc="1214DFA2">
      <w:numFmt w:val="bullet"/>
      <w:lvlText w:val="•"/>
      <w:lvlJc w:val="left"/>
      <w:pPr>
        <w:ind w:left="3883" w:hanging="284"/>
      </w:pPr>
      <w:rPr>
        <w:rFonts w:hint="default"/>
        <w:lang w:val="es-ES" w:eastAsia="en-US" w:bidi="ar-SA"/>
      </w:rPr>
    </w:lvl>
    <w:lvl w:ilvl="6" w:tplc="E0E0701C">
      <w:numFmt w:val="bullet"/>
      <w:lvlText w:val="•"/>
      <w:lvlJc w:val="left"/>
      <w:pPr>
        <w:ind w:left="4588" w:hanging="284"/>
      </w:pPr>
      <w:rPr>
        <w:rFonts w:hint="default"/>
        <w:lang w:val="es-ES" w:eastAsia="en-US" w:bidi="ar-SA"/>
      </w:rPr>
    </w:lvl>
    <w:lvl w:ilvl="7" w:tplc="7A9081F4">
      <w:numFmt w:val="bullet"/>
      <w:lvlText w:val="•"/>
      <w:lvlJc w:val="left"/>
      <w:pPr>
        <w:ind w:left="5292" w:hanging="284"/>
      </w:pPr>
      <w:rPr>
        <w:rFonts w:hint="default"/>
        <w:lang w:val="es-ES" w:eastAsia="en-US" w:bidi="ar-SA"/>
      </w:rPr>
    </w:lvl>
    <w:lvl w:ilvl="8" w:tplc="D05AB3CE">
      <w:numFmt w:val="bullet"/>
      <w:lvlText w:val="•"/>
      <w:lvlJc w:val="left"/>
      <w:pPr>
        <w:ind w:left="5997" w:hanging="284"/>
      </w:pPr>
      <w:rPr>
        <w:rFonts w:hint="default"/>
        <w:lang w:val="es-ES" w:eastAsia="en-US" w:bidi="ar-SA"/>
      </w:rPr>
    </w:lvl>
  </w:abstractNum>
  <w:abstractNum w:abstractNumId="193"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4" w15:restartNumberingAfterBreak="0">
    <w:nsid w:val="4C9F3346"/>
    <w:multiLevelType w:val="multilevel"/>
    <w:tmpl w:val="BBC4BF16"/>
    <w:styleLink w:val="Style3"/>
    <w:lvl w:ilvl="0">
      <w:start w:val="3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5" w15:restartNumberingAfterBreak="0">
    <w:nsid w:val="4D10287A"/>
    <w:multiLevelType w:val="hybridMultilevel"/>
    <w:tmpl w:val="FF6466E6"/>
    <w:lvl w:ilvl="0" w:tplc="10F28FF4">
      <w:numFmt w:val="bullet"/>
      <w:lvlText w:val="●"/>
      <w:lvlJc w:val="left"/>
      <w:pPr>
        <w:ind w:left="355" w:hanging="284"/>
      </w:pPr>
      <w:rPr>
        <w:rFonts w:ascii="Calibri" w:eastAsia="Calibri" w:hAnsi="Calibri" w:cs="Calibri" w:hint="default"/>
        <w:b/>
        <w:bCs/>
        <w:w w:val="100"/>
        <w:sz w:val="22"/>
        <w:szCs w:val="22"/>
        <w:lang w:val="es-ES" w:eastAsia="en-US" w:bidi="ar-SA"/>
      </w:rPr>
    </w:lvl>
    <w:lvl w:ilvl="1" w:tplc="0E067D98">
      <w:numFmt w:val="bullet"/>
      <w:lvlText w:val="•"/>
      <w:lvlJc w:val="left"/>
      <w:pPr>
        <w:ind w:left="1064" w:hanging="284"/>
      </w:pPr>
      <w:rPr>
        <w:rFonts w:hint="default"/>
        <w:lang w:val="es-ES" w:eastAsia="en-US" w:bidi="ar-SA"/>
      </w:rPr>
    </w:lvl>
    <w:lvl w:ilvl="2" w:tplc="D0447DCC">
      <w:numFmt w:val="bullet"/>
      <w:lvlText w:val="•"/>
      <w:lvlJc w:val="left"/>
      <w:pPr>
        <w:ind w:left="1769" w:hanging="284"/>
      </w:pPr>
      <w:rPr>
        <w:rFonts w:hint="default"/>
        <w:lang w:val="es-ES" w:eastAsia="en-US" w:bidi="ar-SA"/>
      </w:rPr>
    </w:lvl>
    <w:lvl w:ilvl="3" w:tplc="5F84CBB4">
      <w:numFmt w:val="bullet"/>
      <w:lvlText w:val="•"/>
      <w:lvlJc w:val="left"/>
      <w:pPr>
        <w:ind w:left="2474" w:hanging="284"/>
      </w:pPr>
      <w:rPr>
        <w:rFonts w:hint="default"/>
        <w:lang w:val="es-ES" w:eastAsia="en-US" w:bidi="ar-SA"/>
      </w:rPr>
    </w:lvl>
    <w:lvl w:ilvl="4" w:tplc="38160F92">
      <w:numFmt w:val="bullet"/>
      <w:lvlText w:val="•"/>
      <w:lvlJc w:val="left"/>
      <w:pPr>
        <w:ind w:left="3178" w:hanging="284"/>
      </w:pPr>
      <w:rPr>
        <w:rFonts w:hint="default"/>
        <w:lang w:val="es-ES" w:eastAsia="en-US" w:bidi="ar-SA"/>
      </w:rPr>
    </w:lvl>
    <w:lvl w:ilvl="5" w:tplc="9FECA824">
      <w:numFmt w:val="bullet"/>
      <w:lvlText w:val="•"/>
      <w:lvlJc w:val="left"/>
      <w:pPr>
        <w:ind w:left="3883" w:hanging="284"/>
      </w:pPr>
      <w:rPr>
        <w:rFonts w:hint="default"/>
        <w:lang w:val="es-ES" w:eastAsia="en-US" w:bidi="ar-SA"/>
      </w:rPr>
    </w:lvl>
    <w:lvl w:ilvl="6" w:tplc="FFEA4794">
      <w:numFmt w:val="bullet"/>
      <w:lvlText w:val="•"/>
      <w:lvlJc w:val="left"/>
      <w:pPr>
        <w:ind w:left="4588" w:hanging="284"/>
      </w:pPr>
      <w:rPr>
        <w:rFonts w:hint="default"/>
        <w:lang w:val="es-ES" w:eastAsia="en-US" w:bidi="ar-SA"/>
      </w:rPr>
    </w:lvl>
    <w:lvl w:ilvl="7" w:tplc="8A9A9B52">
      <w:numFmt w:val="bullet"/>
      <w:lvlText w:val="•"/>
      <w:lvlJc w:val="left"/>
      <w:pPr>
        <w:ind w:left="5292" w:hanging="284"/>
      </w:pPr>
      <w:rPr>
        <w:rFonts w:hint="default"/>
        <w:lang w:val="es-ES" w:eastAsia="en-US" w:bidi="ar-SA"/>
      </w:rPr>
    </w:lvl>
    <w:lvl w:ilvl="8" w:tplc="14E28B44">
      <w:numFmt w:val="bullet"/>
      <w:lvlText w:val="•"/>
      <w:lvlJc w:val="left"/>
      <w:pPr>
        <w:ind w:left="5997" w:hanging="284"/>
      </w:pPr>
      <w:rPr>
        <w:rFonts w:hint="default"/>
        <w:lang w:val="es-ES" w:eastAsia="en-US" w:bidi="ar-SA"/>
      </w:rPr>
    </w:lvl>
  </w:abstractNum>
  <w:abstractNum w:abstractNumId="196" w15:restartNumberingAfterBreak="0">
    <w:nsid w:val="4D75406D"/>
    <w:multiLevelType w:val="hybridMultilevel"/>
    <w:tmpl w:val="1CCC4288"/>
    <w:lvl w:ilvl="0" w:tplc="ABE4CFCE">
      <w:start w:val="1"/>
      <w:numFmt w:val="lowerLetter"/>
      <w:lvlText w:val="(%1)"/>
      <w:lvlJc w:val="left"/>
      <w:pPr>
        <w:ind w:left="720" w:hanging="360"/>
      </w:pPr>
      <w:rPr>
        <w:rFonts w:hint="default"/>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4E5E4461"/>
    <w:multiLevelType w:val="hybridMultilevel"/>
    <w:tmpl w:val="11B470C4"/>
    <w:lvl w:ilvl="0" w:tplc="98626398">
      <w:numFmt w:val="bullet"/>
      <w:lvlText w:val="●"/>
      <w:lvlJc w:val="left"/>
      <w:pPr>
        <w:ind w:left="355" w:hanging="284"/>
      </w:pPr>
      <w:rPr>
        <w:rFonts w:ascii="Calibri" w:eastAsia="Calibri" w:hAnsi="Calibri" w:cs="Calibri" w:hint="default"/>
        <w:b/>
        <w:bCs/>
        <w:w w:val="100"/>
        <w:sz w:val="22"/>
        <w:szCs w:val="22"/>
        <w:lang w:val="es-ES" w:eastAsia="en-US" w:bidi="ar-SA"/>
      </w:rPr>
    </w:lvl>
    <w:lvl w:ilvl="1" w:tplc="455C5662">
      <w:numFmt w:val="bullet"/>
      <w:lvlText w:val="•"/>
      <w:lvlJc w:val="left"/>
      <w:pPr>
        <w:ind w:left="1064" w:hanging="284"/>
      </w:pPr>
      <w:rPr>
        <w:rFonts w:hint="default"/>
        <w:lang w:val="es-ES" w:eastAsia="en-US" w:bidi="ar-SA"/>
      </w:rPr>
    </w:lvl>
    <w:lvl w:ilvl="2" w:tplc="86CE1BCE">
      <w:numFmt w:val="bullet"/>
      <w:lvlText w:val="•"/>
      <w:lvlJc w:val="left"/>
      <w:pPr>
        <w:ind w:left="1769" w:hanging="284"/>
      </w:pPr>
      <w:rPr>
        <w:rFonts w:hint="default"/>
        <w:lang w:val="es-ES" w:eastAsia="en-US" w:bidi="ar-SA"/>
      </w:rPr>
    </w:lvl>
    <w:lvl w:ilvl="3" w:tplc="EC9CCD34">
      <w:numFmt w:val="bullet"/>
      <w:lvlText w:val="•"/>
      <w:lvlJc w:val="left"/>
      <w:pPr>
        <w:ind w:left="2473" w:hanging="284"/>
      </w:pPr>
      <w:rPr>
        <w:rFonts w:hint="default"/>
        <w:lang w:val="es-ES" w:eastAsia="en-US" w:bidi="ar-SA"/>
      </w:rPr>
    </w:lvl>
    <w:lvl w:ilvl="4" w:tplc="ED5C6AA6">
      <w:numFmt w:val="bullet"/>
      <w:lvlText w:val="•"/>
      <w:lvlJc w:val="left"/>
      <w:pPr>
        <w:ind w:left="3178" w:hanging="284"/>
      </w:pPr>
      <w:rPr>
        <w:rFonts w:hint="default"/>
        <w:lang w:val="es-ES" w:eastAsia="en-US" w:bidi="ar-SA"/>
      </w:rPr>
    </w:lvl>
    <w:lvl w:ilvl="5" w:tplc="E48A4726">
      <w:numFmt w:val="bullet"/>
      <w:lvlText w:val="•"/>
      <w:lvlJc w:val="left"/>
      <w:pPr>
        <w:ind w:left="3883" w:hanging="284"/>
      </w:pPr>
      <w:rPr>
        <w:rFonts w:hint="default"/>
        <w:lang w:val="es-ES" w:eastAsia="en-US" w:bidi="ar-SA"/>
      </w:rPr>
    </w:lvl>
    <w:lvl w:ilvl="6" w:tplc="05444B3E">
      <w:numFmt w:val="bullet"/>
      <w:lvlText w:val="•"/>
      <w:lvlJc w:val="left"/>
      <w:pPr>
        <w:ind w:left="4587" w:hanging="284"/>
      </w:pPr>
      <w:rPr>
        <w:rFonts w:hint="default"/>
        <w:lang w:val="es-ES" w:eastAsia="en-US" w:bidi="ar-SA"/>
      </w:rPr>
    </w:lvl>
    <w:lvl w:ilvl="7" w:tplc="F7D8D1BC">
      <w:numFmt w:val="bullet"/>
      <w:lvlText w:val="•"/>
      <w:lvlJc w:val="left"/>
      <w:pPr>
        <w:ind w:left="5292" w:hanging="284"/>
      </w:pPr>
      <w:rPr>
        <w:rFonts w:hint="default"/>
        <w:lang w:val="es-ES" w:eastAsia="en-US" w:bidi="ar-SA"/>
      </w:rPr>
    </w:lvl>
    <w:lvl w:ilvl="8" w:tplc="B03A53FA">
      <w:numFmt w:val="bullet"/>
      <w:lvlText w:val="•"/>
      <w:lvlJc w:val="left"/>
      <w:pPr>
        <w:ind w:left="5996" w:hanging="284"/>
      </w:pPr>
      <w:rPr>
        <w:rFonts w:hint="default"/>
        <w:lang w:val="es-ES" w:eastAsia="en-US" w:bidi="ar-SA"/>
      </w:rPr>
    </w:lvl>
  </w:abstractNum>
  <w:abstractNum w:abstractNumId="199" w15:restartNumberingAfterBreak="0">
    <w:nsid w:val="4E683975"/>
    <w:multiLevelType w:val="hybridMultilevel"/>
    <w:tmpl w:val="340E836E"/>
    <w:lvl w:ilvl="0" w:tplc="BBAAE8A6">
      <w:start w:val="1"/>
      <w:numFmt w:val="lowerLetter"/>
      <w:lvlText w:val="(%1)"/>
      <w:lvlJc w:val="left"/>
      <w:pPr>
        <w:ind w:left="720" w:hanging="360"/>
      </w:pPr>
      <w:rPr>
        <w:rFonts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15:restartNumberingAfterBreak="0">
    <w:nsid w:val="4EBF2CC7"/>
    <w:multiLevelType w:val="multilevel"/>
    <w:tmpl w:val="AF247CE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4EC476AB"/>
    <w:multiLevelType w:val="hybridMultilevel"/>
    <w:tmpl w:val="769010EC"/>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02"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4EFD17F5"/>
    <w:multiLevelType w:val="hybridMultilevel"/>
    <w:tmpl w:val="238C181C"/>
    <w:lvl w:ilvl="0" w:tplc="54129D9E">
      <w:start w:val="1"/>
      <w:numFmt w:val="lowerLetter"/>
      <w:lvlText w:val="(%1)"/>
      <w:lvlJc w:val="left"/>
      <w:pPr>
        <w:ind w:left="720" w:hanging="360"/>
      </w:pPr>
      <w:rPr>
        <w:rFonts w:hint="default"/>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FF936A5"/>
    <w:multiLevelType w:val="hybridMultilevel"/>
    <w:tmpl w:val="0EFE6722"/>
    <w:lvl w:ilvl="0" w:tplc="0F7C465A">
      <w:numFmt w:val="bullet"/>
      <w:lvlText w:val="●"/>
      <w:lvlJc w:val="left"/>
      <w:pPr>
        <w:ind w:left="482" w:hanging="360"/>
      </w:pPr>
      <w:rPr>
        <w:rFonts w:ascii="Calibri" w:eastAsia="Calibri" w:hAnsi="Calibri" w:cs="Calibri" w:hint="default"/>
        <w:w w:val="99"/>
        <w:sz w:val="20"/>
        <w:szCs w:val="20"/>
        <w:lang w:val="es-ES" w:eastAsia="en-US" w:bidi="ar-SA"/>
      </w:rPr>
    </w:lvl>
    <w:lvl w:ilvl="1" w:tplc="6EE22BAA">
      <w:numFmt w:val="bullet"/>
      <w:lvlText w:val=""/>
      <w:lvlJc w:val="left"/>
      <w:pPr>
        <w:ind w:left="1202" w:hanging="360"/>
      </w:pPr>
      <w:rPr>
        <w:rFonts w:ascii="Wingdings" w:eastAsia="Wingdings" w:hAnsi="Wingdings" w:cs="Wingdings" w:hint="default"/>
        <w:w w:val="100"/>
        <w:sz w:val="24"/>
        <w:szCs w:val="24"/>
        <w:lang w:val="es-ES" w:eastAsia="en-US" w:bidi="ar-SA"/>
      </w:rPr>
    </w:lvl>
    <w:lvl w:ilvl="2" w:tplc="780CDD74">
      <w:numFmt w:val="bullet"/>
      <w:lvlText w:val="•"/>
      <w:lvlJc w:val="left"/>
      <w:pPr>
        <w:ind w:left="1868" w:hanging="360"/>
      </w:pPr>
      <w:rPr>
        <w:rFonts w:hint="default"/>
        <w:lang w:val="es-ES" w:eastAsia="en-US" w:bidi="ar-SA"/>
      </w:rPr>
    </w:lvl>
    <w:lvl w:ilvl="3" w:tplc="4D4A9E02">
      <w:numFmt w:val="bullet"/>
      <w:lvlText w:val="•"/>
      <w:lvlJc w:val="left"/>
      <w:pPr>
        <w:ind w:left="2537" w:hanging="360"/>
      </w:pPr>
      <w:rPr>
        <w:rFonts w:hint="default"/>
        <w:lang w:val="es-ES" w:eastAsia="en-US" w:bidi="ar-SA"/>
      </w:rPr>
    </w:lvl>
    <w:lvl w:ilvl="4" w:tplc="18388C8E">
      <w:numFmt w:val="bullet"/>
      <w:lvlText w:val="•"/>
      <w:lvlJc w:val="left"/>
      <w:pPr>
        <w:ind w:left="3206" w:hanging="360"/>
      </w:pPr>
      <w:rPr>
        <w:rFonts w:hint="default"/>
        <w:lang w:val="es-ES" w:eastAsia="en-US" w:bidi="ar-SA"/>
      </w:rPr>
    </w:lvl>
    <w:lvl w:ilvl="5" w:tplc="A9B2C342">
      <w:numFmt w:val="bullet"/>
      <w:lvlText w:val="•"/>
      <w:lvlJc w:val="left"/>
      <w:pPr>
        <w:ind w:left="3875" w:hanging="360"/>
      </w:pPr>
      <w:rPr>
        <w:rFonts w:hint="default"/>
        <w:lang w:val="es-ES" w:eastAsia="en-US" w:bidi="ar-SA"/>
      </w:rPr>
    </w:lvl>
    <w:lvl w:ilvl="6" w:tplc="542CA49A">
      <w:numFmt w:val="bullet"/>
      <w:lvlText w:val="•"/>
      <w:lvlJc w:val="left"/>
      <w:pPr>
        <w:ind w:left="4544" w:hanging="360"/>
      </w:pPr>
      <w:rPr>
        <w:rFonts w:hint="default"/>
        <w:lang w:val="es-ES" w:eastAsia="en-US" w:bidi="ar-SA"/>
      </w:rPr>
    </w:lvl>
    <w:lvl w:ilvl="7" w:tplc="462680C0">
      <w:numFmt w:val="bullet"/>
      <w:lvlText w:val="•"/>
      <w:lvlJc w:val="left"/>
      <w:pPr>
        <w:ind w:left="5213" w:hanging="360"/>
      </w:pPr>
      <w:rPr>
        <w:rFonts w:hint="default"/>
        <w:lang w:val="es-ES" w:eastAsia="en-US" w:bidi="ar-SA"/>
      </w:rPr>
    </w:lvl>
    <w:lvl w:ilvl="8" w:tplc="ACACD148">
      <w:numFmt w:val="bullet"/>
      <w:lvlText w:val="•"/>
      <w:lvlJc w:val="left"/>
      <w:pPr>
        <w:ind w:left="5882" w:hanging="360"/>
      </w:pPr>
      <w:rPr>
        <w:rFonts w:hint="default"/>
        <w:lang w:val="es-ES" w:eastAsia="en-US" w:bidi="ar-SA"/>
      </w:rPr>
    </w:lvl>
  </w:abstractNum>
  <w:abstractNum w:abstractNumId="205" w15:restartNumberingAfterBreak="0">
    <w:nsid w:val="507B462D"/>
    <w:multiLevelType w:val="hybridMultilevel"/>
    <w:tmpl w:val="C136ED82"/>
    <w:lvl w:ilvl="0" w:tplc="562A1BC4">
      <w:numFmt w:val="bullet"/>
      <w:lvlText w:val="●"/>
      <w:lvlJc w:val="left"/>
      <w:pPr>
        <w:ind w:left="355" w:hanging="284"/>
      </w:pPr>
      <w:rPr>
        <w:rFonts w:ascii="Calibri" w:eastAsia="Calibri" w:hAnsi="Calibri" w:cs="Calibri" w:hint="default"/>
        <w:b/>
        <w:bCs/>
        <w:w w:val="100"/>
        <w:sz w:val="22"/>
        <w:szCs w:val="22"/>
        <w:lang w:val="es-ES" w:eastAsia="en-US" w:bidi="ar-SA"/>
      </w:rPr>
    </w:lvl>
    <w:lvl w:ilvl="1" w:tplc="998E8CD6">
      <w:numFmt w:val="bullet"/>
      <w:lvlText w:val="•"/>
      <w:lvlJc w:val="left"/>
      <w:pPr>
        <w:ind w:left="1064" w:hanging="284"/>
      </w:pPr>
      <w:rPr>
        <w:rFonts w:hint="default"/>
        <w:lang w:val="es-ES" w:eastAsia="en-US" w:bidi="ar-SA"/>
      </w:rPr>
    </w:lvl>
    <w:lvl w:ilvl="2" w:tplc="8BDC1386">
      <w:numFmt w:val="bullet"/>
      <w:lvlText w:val="•"/>
      <w:lvlJc w:val="left"/>
      <w:pPr>
        <w:ind w:left="1769" w:hanging="284"/>
      </w:pPr>
      <w:rPr>
        <w:rFonts w:hint="default"/>
        <w:lang w:val="es-ES" w:eastAsia="en-US" w:bidi="ar-SA"/>
      </w:rPr>
    </w:lvl>
    <w:lvl w:ilvl="3" w:tplc="80D4A378">
      <w:numFmt w:val="bullet"/>
      <w:lvlText w:val="•"/>
      <w:lvlJc w:val="left"/>
      <w:pPr>
        <w:ind w:left="2473" w:hanging="284"/>
      </w:pPr>
      <w:rPr>
        <w:rFonts w:hint="default"/>
        <w:lang w:val="es-ES" w:eastAsia="en-US" w:bidi="ar-SA"/>
      </w:rPr>
    </w:lvl>
    <w:lvl w:ilvl="4" w:tplc="D8A61AAE">
      <w:numFmt w:val="bullet"/>
      <w:lvlText w:val="•"/>
      <w:lvlJc w:val="left"/>
      <w:pPr>
        <w:ind w:left="3178" w:hanging="284"/>
      </w:pPr>
      <w:rPr>
        <w:rFonts w:hint="default"/>
        <w:lang w:val="es-ES" w:eastAsia="en-US" w:bidi="ar-SA"/>
      </w:rPr>
    </w:lvl>
    <w:lvl w:ilvl="5" w:tplc="0D5AA6FE">
      <w:numFmt w:val="bullet"/>
      <w:lvlText w:val="•"/>
      <w:lvlJc w:val="left"/>
      <w:pPr>
        <w:ind w:left="3883" w:hanging="284"/>
      </w:pPr>
      <w:rPr>
        <w:rFonts w:hint="default"/>
        <w:lang w:val="es-ES" w:eastAsia="en-US" w:bidi="ar-SA"/>
      </w:rPr>
    </w:lvl>
    <w:lvl w:ilvl="6" w:tplc="FC447BAE">
      <w:numFmt w:val="bullet"/>
      <w:lvlText w:val="•"/>
      <w:lvlJc w:val="left"/>
      <w:pPr>
        <w:ind w:left="4587" w:hanging="284"/>
      </w:pPr>
      <w:rPr>
        <w:rFonts w:hint="default"/>
        <w:lang w:val="es-ES" w:eastAsia="en-US" w:bidi="ar-SA"/>
      </w:rPr>
    </w:lvl>
    <w:lvl w:ilvl="7" w:tplc="31B2FD36">
      <w:numFmt w:val="bullet"/>
      <w:lvlText w:val="•"/>
      <w:lvlJc w:val="left"/>
      <w:pPr>
        <w:ind w:left="5292" w:hanging="284"/>
      </w:pPr>
      <w:rPr>
        <w:rFonts w:hint="default"/>
        <w:lang w:val="es-ES" w:eastAsia="en-US" w:bidi="ar-SA"/>
      </w:rPr>
    </w:lvl>
    <w:lvl w:ilvl="8" w:tplc="A4CEF354">
      <w:numFmt w:val="bullet"/>
      <w:lvlText w:val="•"/>
      <w:lvlJc w:val="left"/>
      <w:pPr>
        <w:ind w:left="5996" w:hanging="284"/>
      </w:pPr>
      <w:rPr>
        <w:rFonts w:hint="default"/>
        <w:lang w:val="es-ES" w:eastAsia="en-US" w:bidi="ar-SA"/>
      </w:rPr>
    </w:lvl>
  </w:abstractNum>
  <w:abstractNum w:abstractNumId="206" w15:restartNumberingAfterBreak="0">
    <w:nsid w:val="50936CA1"/>
    <w:multiLevelType w:val="hybridMultilevel"/>
    <w:tmpl w:val="89AE63F0"/>
    <w:lvl w:ilvl="0" w:tplc="668CA038">
      <w:start w:val="1"/>
      <w:numFmt w:val="lowerLetter"/>
      <w:lvlText w:val="(%1)"/>
      <w:lvlJc w:val="left"/>
      <w:pPr>
        <w:ind w:left="1411"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07" w15:restartNumberingAfterBreak="0">
    <w:nsid w:val="50AE5B9B"/>
    <w:multiLevelType w:val="hybridMultilevel"/>
    <w:tmpl w:val="34700A22"/>
    <w:lvl w:ilvl="0" w:tplc="09B84244">
      <w:numFmt w:val="bullet"/>
      <w:lvlText w:val="●"/>
      <w:lvlJc w:val="left"/>
      <w:pPr>
        <w:ind w:left="355" w:hanging="284"/>
      </w:pPr>
      <w:rPr>
        <w:rFonts w:ascii="Calibri" w:eastAsia="Calibri" w:hAnsi="Calibri" w:cs="Calibri" w:hint="default"/>
        <w:b/>
        <w:bCs/>
        <w:w w:val="100"/>
        <w:sz w:val="22"/>
        <w:szCs w:val="22"/>
        <w:lang w:val="es-ES" w:eastAsia="en-US" w:bidi="ar-SA"/>
      </w:rPr>
    </w:lvl>
    <w:lvl w:ilvl="1" w:tplc="A91073BA">
      <w:numFmt w:val="bullet"/>
      <w:lvlText w:val="•"/>
      <w:lvlJc w:val="left"/>
      <w:pPr>
        <w:ind w:left="1064" w:hanging="284"/>
      </w:pPr>
      <w:rPr>
        <w:rFonts w:hint="default"/>
        <w:lang w:val="es-ES" w:eastAsia="en-US" w:bidi="ar-SA"/>
      </w:rPr>
    </w:lvl>
    <w:lvl w:ilvl="2" w:tplc="49F00CA2">
      <w:numFmt w:val="bullet"/>
      <w:lvlText w:val="•"/>
      <w:lvlJc w:val="left"/>
      <w:pPr>
        <w:ind w:left="1769" w:hanging="284"/>
      </w:pPr>
      <w:rPr>
        <w:rFonts w:hint="default"/>
        <w:lang w:val="es-ES" w:eastAsia="en-US" w:bidi="ar-SA"/>
      </w:rPr>
    </w:lvl>
    <w:lvl w:ilvl="3" w:tplc="0D806BEC">
      <w:numFmt w:val="bullet"/>
      <w:lvlText w:val="•"/>
      <w:lvlJc w:val="left"/>
      <w:pPr>
        <w:ind w:left="2474" w:hanging="284"/>
      </w:pPr>
      <w:rPr>
        <w:rFonts w:hint="default"/>
        <w:lang w:val="es-ES" w:eastAsia="en-US" w:bidi="ar-SA"/>
      </w:rPr>
    </w:lvl>
    <w:lvl w:ilvl="4" w:tplc="93EEBBCE">
      <w:numFmt w:val="bullet"/>
      <w:lvlText w:val="•"/>
      <w:lvlJc w:val="left"/>
      <w:pPr>
        <w:ind w:left="3178" w:hanging="284"/>
      </w:pPr>
      <w:rPr>
        <w:rFonts w:hint="default"/>
        <w:lang w:val="es-ES" w:eastAsia="en-US" w:bidi="ar-SA"/>
      </w:rPr>
    </w:lvl>
    <w:lvl w:ilvl="5" w:tplc="5500738A">
      <w:numFmt w:val="bullet"/>
      <w:lvlText w:val="•"/>
      <w:lvlJc w:val="left"/>
      <w:pPr>
        <w:ind w:left="3883" w:hanging="284"/>
      </w:pPr>
      <w:rPr>
        <w:rFonts w:hint="default"/>
        <w:lang w:val="es-ES" w:eastAsia="en-US" w:bidi="ar-SA"/>
      </w:rPr>
    </w:lvl>
    <w:lvl w:ilvl="6" w:tplc="E34EDA16">
      <w:numFmt w:val="bullet"/>
      <w:lvlText w:val="•"/>
      <w:lvlJc w:val="left"/>
      <w:pPr>
        <w:ind w:left="4588" w:hanging="284"/>
      </w:pPr>
      <w:rPr>
        <w:rFonts w:hint="default"/>
        <w:lang w:val="es-ES" w:eastAsia="en-US" w:bidi="ar-SA"/>
      </w:rPr>
    </w:lvl>
    <w:lvl w:ilvl="7" w:tplc="11565A50">
      <w:numFmt w:val="bullet"/>
      <w:lvlText w:val="•"/>
      <w:lvlJc w:val="left"/>
      <w:pPr>
        <w:ind w:left="5292" w:hanging="284"/>
      </w:pPr>
      <w:rPr>
        <w:rFonts w:hint="default"/>
        <w:lang w:val="es-ES" w:eastAsia="en-US" w:bidi="ar-SA"/>
      </w:rPr>
    </w:lvl>
    <w:lvl w:ilvl="8" w:tplc="2AF6740E">
      <w:numFmt w:val="bullet"/>
      <w:lvlText w:val="•"/>
      <w:lvlJc w:val="left"/>
      <w:pPr>
        <w:ind w:left="5997" w:hanging="284"/>
      </w:pPr>
      <w:rPr>
        <w:rFonts w:hint="default"/>
        <w:lang w:val="es-ES" w:eastAsia="en-US" w:bidi="ar-SA"/>
      </w:rPr>
    </w:lvl>
  </w:abstractNum>
  <w:abstractNum w:abstractNumId="20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0BB4FD5"/>
    <w:multiLevelType w:val="hybridMultilevel"/>
    <w:tmpl w:val="D81AF560"/>
    <w:lvl w:ilvl="0" w:tplc="0C3010A8">
      <w:numFmt w:val="bullet"/>
      <w:lvlText w:val="●"/>
      <w:lvlJc w:val="left"/>
      <w:pPr>
        <w:ind w:left="455" w:hanging="284"/>
      </w:pPr>
      <w:rPr>
        <w:rFonts w:ascii="Calibri" w:eastAsia="Calibri" w:hAnsi="Calibri" w:cs="Calibri" w:hint="default"/>
        <w:b/>
        <w:bCs/>
        <w:w w:val="100"/>
        <w:sz w:val="24"/>
        <w:szCs w:val="24"/>
        <w:lang w:val="es-ES" w:eastAsia="en-US" w:bidi="ar-SA"/>
      </w:rPr>
    </w:lvl>
    <w:lvl w:ilvl="1" w:tplc="5D8AEF22">
      <w:numFmt w:val="bullet"/>
      <w:lvlText w:val="•"/>
      <w:lvlJc w:val="left"/>
      <w:pPr>
        <w:ind w:left="1121" w:hanging="284"/>
      </w:pPr>
      <w:rPr>
        <w:rFonts w:hint="default"/>
        <w:lang w:val="es-ES" w:eastAsia="en-US" w:bidi="ar-SA"/>
      </w:rPr>
    </w:lvl>
    <w:lvl w:ilvl="2" w:tplc="9892BB84">
      <w:numFmt w:val="bullet"/>
      <w:lvlText w:val="•"/>
      <w:lvlJc w:val="left"/>
      <w:pPr>
        <w:ind w:left="1783" w:hanging="284"/>
      </w:pPr>
      <w:rPr>
        <w:rFonts w:hint="default"/>
        <w:lang w:val="es-ES" w:eastAsia="en-US" w:bidi="ar-SA"/>
      </w:rPr>
    </w:lvl>
    <w:lvl w:ilvl="3" w:tplc="2A60EC56">
      <w:numFmt w:val="bullet"/>
      <w:lvlText w:val="•"/>
      <w:lvlJc w:val="left"/>
      <w:pPr>
        <w:ind w:left="2445" w:hanging="284"/>
      </w:pPr>
      <w:rPr>
        <w:rFonts w:hint="default"/>
        <w:lang w:val="es-ES" w:eastAsia="en-US" w:bidi="ar-SA"/>
      </w:rPr>
    </w:lvl>
    <w:lvl w:ilvl="4" w:tplc="49301A34">
      <w:numFmt w:val="bullet"/>
      <w:lvlText w:val="•"/>
      <w:lvlJc w:val="left"/>
      <w:pPr>
        <w:ind w:left="3107" w:hanging="284"/>
      </w:pPr>
      <w:rPr>
        <w:rFonts w:hint="default"/>
        <w:lang w:val="es-ES" w:eastAsia="en-US" w:bidi="ar-SA"/>
      </w:rPr>
    </w:lvl>
    <w:lvl w:ilvl="5" w:tplc="B83094F8">
      <w:numFmt w:val="bullet"/>
      <w:lvlText w:val="•"/>
      <w:lvlJc w:val="left"/>
      <w:pPr>
        <w:ind w:left="3769" w:hanging="284"/>
      </w:pPr>
      <w:rPr>
        <w:rFonts w:hint="default"/>
        <w:lang w:val="es-ES" w:eastAsia="en-US" w:bidi="ar-SA"/>
      </w:rPr>
    </w:lvl>
    <w:lvl w:ilvl="6" w:tplc="58040F8A">
      <w:numFmt w:val="bullet"/>
      <w:lvlText w:val="•"/>
      <w:lvlJc w:val="left"/>
      <w:pPr>
        <w:ind w:left="4430" w:hanging="284"/>
      </w:pPr>
      <w:rPr>
        <w:rFonts w:hint="default"/>
        <w:lang w:val="es-ES" w:eastAsia="en-US" w:bidi="ar-SA"/>
      </w:rPr>
    </w:lvl>
    <w:lvl w:ilvl="7" w:tplc="717041AE">
      <w:numFmt w:val="bullet"/>
      <w:lvlText w:val="•"/>
      <w:lvlJc w:val="left"/>
      <w:pPr>
        <w:ind w:left="5092" w:hanging="284"/>
      </w:pPr>
      <w:rPr>
        <w:rFonts w:hint="default"/>
        <w:lang w:val="es-ES" w:eastAsia="en-US" w:bidi="ar-SA"/>
      </w:rPr>
    </w:lvl>
    <w:lvl w:ilvl="8" w:tplc="35E2879E">
      <w:numFmt w:val="bullet"/>
      <w:lvlText w:val="•"/>
      <w:lvlJc w:val="left"/>
      <w:pPr>
        <w:ind w:left="5754" w:hanging="284"/>
      </w:pPr>
      <w:rPr>
        <w:rFonts w:hint="default"/>
        <w:lang w:val="es-ES" w:eastAsia="en-US" w:bidi="ar-SA"/>
      </w:rPr>
    </w:lvl>
  </w:abstractNum>
  <w:abstractNum w:abstractNumId="210" w15:restartNumberingAfterBreak="0">
    <w:nsid w:val="50BE55FA"/>
    <w:multiLevelType w:val="hybridMultilevel"/>
    <w:tmpl w:val="2F16CE74"/>
    <w:lvl w:ilvl="0" w:tplc="C8A4E0A6">
      <w:numFmt w:val="bullet"/>
      <w:lvlText w:val="●"/>
      <w:lvlJc w:val="left"/>
      <w:pPr>
        <w:ind w:left="355" w:hanging="284"/>
      </w:pPr>
      <w:rPr>
        <w:rFonts w:ascii="Calibri" w:eastAsia="Calibri" w:hAnsi="Calibri" w:cs="Calibri" w:hint="default"/>
        <w:b/>
        <w:bCs/>
        <w:w w:val="100"/>
        <w:sz w:val="22"/>
        <w:szCs w:val="22"/>
        <w:lang w:val="es-ES" w:eastAsia="en-US" w:bidi="ar-SA"/>
      </w:rPr>
    </w:lvl>
    <w:lvl w:ilvl="1" w:tplc="063A25AC">
      <w:numFmt w:val="bullet"/>
      <w:lvlText w:val="•"/>
      <w:lvlJc w:val="left"/>
      <w:pPr>
        <w:ind w:left="1064" w:hanging="284"/>
      </w:pPr>
      <w:rPr>
        <w:rFonts w:hint="default"/>
        <w:lang w:val="es-ES" w:eastAsia="en-US" w:bidi="ar-SA"/>
      </w:rPr>
    </w:lvl>
    <w:lvl w:ilvl="2" w:tplc="8BD2841E">
      <w:numFmt w:val="bullet"/>
      <w:lvlText w:val="•"/>
      <w:lvlJc w:val="left"/>
      <w:pPr>
        <w:ind w:left="1769" w:hanging="284"/>
      </w:pPr>
      <w:rPr>
        <w:rFonts w:hint="default"/>
        <w:lang w:val="es-ES" w:eastAsia="en-US" w:bidi="ar-SA"/>
      </w:rPr>
    </w:lvl>
    <w:lvl w:ilvl="3" w:tplc="0ACCB7FC">
      <w:numFmt w:val="bullet"/>
      <w:lvlText w:val="•"/>
      <w:lvlJc w:val="left"/>
      <w:pPr>
        <w:ind w:left="2474" w:hanging="284"/>
      </w:pPr>
      <w:rPr>
        <w:rFonts w:hint="default"/>
        <w:lang w:val="es-ES" w:eastAsia="en-US" w:bidi="ar-SA"/>
      </w:rPr>
    </w:lvl>
    <w:lvl w:ilvl="4" w:tplc="B6267784">
      <w:numFmt w:val="bullet"/>
      <w:lvlText w:val="•"/>
      <w:lvlJc w:val="left"/>
      <w:pPr>
        <w:ind w:left="3178" w:hanging="284"/>
      </w:pPr>
      <w:rPr>
        <w:rFonts w:hint="default"/>
        <w:lang w:val="es-ES" w:eastAsia="en-US" w:bidi="ar-SA"/>
      </w:rPr>
    </w:lvl>
    <w:lvl w:ilvl="5" w:tplc="8A8ED7BA">
      <w:numFmt w:val="bullet"/>
      <w:lvlText w:val="•"/>
      <w:lvlJc w:val="left"/>
      <w:pPr>
        <w:ind w:left="3883" w:hanging="284"/>
      </w:pPr>
      <w:rPr>
        <w:rFonts w:hint="default"/>
        <w:lang w:val="es-ES" w:eastAsia="en-US" w:bidi="ar-SA"/>
      </w:rPr>
    </w:lvl>
    <w:lvl w:ilvl="6" w:tplc="920671BA">
      <w:numFmt w:val="bullet"/>
      <w:lvlText w:val="•"/>
      <w:lvlJc w:val="left"/>
      <w:pPr>
        <w:ind w:left="4588" w:hanging="284"/>
      </w:pPr>
      <w:rPr>
        <w:rFonts w:hint="default"/>
        <w:lang w:val="es-ES" w:eastAsia="en-US" w:bidi="ar-SA"/>
      </w:rPr>
    </w:lvl>
    <w:lvl w:ilvl="7" w:tplc="4BF8C552">
      <w:numFmt w:val="bullet"/>
      <w:lvlText w:val="•"/>
      <w:lvlJc w:val="left"/>
      <w:pPr>
        <w:ind w:left="5292" w:hanging="284"/>
      </w:pPr>
      <w:rPr>
        <w:rFonts w:hint="default"/>
        <w:lang w:val="es-ES" w:eastAsia="en-US" w:bidi="ar-SA"/>
      </w:rPr>
    </w:lvl>
    <w:lvl w:ilvl="8" w:tplc="856A9A46">
      <w:numFmt w:val="bullet"/>
      <w:lvlText w:val="•"/>
      <w:lvlJc w:val="left"/>
      <w:pPr>
        <w:ind w:left="5997" w:hanging="284"/>
      </w:pPr>
      <w:rPr>
        <w:rFonts w:hint="default"/>
        <w:lang w:val="es-ES" w:eastAsia="en-US" w:bidi="ar-SA"/>
      </w:rPr>
    </w:lvl>
  </w:abstractNum>
  <w:abstractNum w:abstractNumId="211" w15:restartNumberingAfterBreak="0">
    <w:nsid w:val="51765C57"/>
    <w:multiLevelType w:val="hybridMultilevel"/>
    <w:tmpl w:val="42D4427A"/>
    <w:lvl w:ilvl="0" w:tplc="07127C96">
      <w:start w:val="2"/>
      <w:numFmt w:val="lowerRoman"/>
      <w:lvlText w:val="%1."/>
      <w:lvlJc w:val="left"/>
      <w:pPr>
        <w:ind w:left="1440" w:hanging="720"/>
      </w:pPr>
      <w:rPr>
        <w:rFonts w:hint="default"/>
      </w:rPr>
    </w:lvl>
    <w:lvl w:ilvl="1" w:tplc="CDFE341C">
      <w:numFmt w:val="bullet"/>
      <w:lvlText w:val="-"/>
      <w:lvlJc w:val="left"/>
      <w:pPr>
        <w:ind w:left="1800" w:hanging="360"/>
      </w:pPr>
      <w:rPr>
        <w:rFonts w:ascii="Times New Roman" w:eastAsia="Times New Roman" w:hAnsi="Times New Roman" w:cs="Times New Roman" w:hint="default"/>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start w:val="1"/>
      <w:numFmt w:val="decimal"/>
      <w:lvlText w:val="%7."/>
      <w:lvlJc w:val="left"/>
      <w:pPr>
        <w:ind w:left="1353"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2" w15:restartNumberingAfterBreak="0">
    <w:nsid w:val="51F15928"/>
    <w:multiLevelType w:val="hybridMultilevel"/>
    <w:tmpl w:val="3612CDBA"/>
    <w:lvl w:ilvl="0" w:tplc="CCF6862C">
      <w:numFmt w:val="bullet"/>
      <w:lvlText w:val="●"/>
      <w:lvlJc w:val="left"/>
      <w:pPr>
        <w:ind w:left="355" w:hanging="284"/>
      </w:pPr>
      <w:rPr>
        <w:rFonts w:ascii="Calibri" w:eastAsia="Calibri" w:hAnsi="Calibri" w:cs="Calibri" w:hint="default"/>
        <w:b/>
        <w:bCs/>
        <w:w w:val="100"/>
        <w:sz w:val="22"/>
        <w:szCs w:val="22"/>
        <w:lang w:val="es-ES" w:eastAsia="en-US" w:bidi="ar-SA"/>
      </w:rPr>
    </w:lvl>
    <w:lvl w:ilvl="1" w:tplc="B000673A">
      <w:numFmt w:val="bullet"/>
      <w:lvlText w:val="•"/>
      <w:lvlJc w:val="left"/>
      <w:pPr>
        <w:ind w:left="1046" w:hanging="284"/>
      </w:pPr>
      <w:rPr>
        <w:rFonts w:hint="default"/>
        <w:lang w:val="es-ES" w:eastAsia="en-US" w:bidi="ar-SA"/>
      </w:rPr>
    </w:lvl>
    <w:lvl w:ilvl="2" w:tplc="A17CA2CC">
      <w:numFmt w:val="bullet"/>
      <w:lvlText w:val="•"/>
      <w:lvlJc w:val="left"/>
      <w:pPr>
        <w:ind w:left="1733" w:hanging="284"/>
      </w:pPr>
      <w:rPr>
        <w:rFonts w:hint="default"/>
        <w:lang w:val="es-ES" w:eastAsia="en-US" w:bidi="ar-SA"/>
      </w:rPr>
    </w:lvl>
    <w:lvl w:ilvl="3" w:tplc="F9FAB4D0">
      <w:numFmt w:val="bullet"/>
      <w:lvlText w:val="•"/>
      <w:lvlJc w:val="left"/>
      <w:pPr>
        <w:ind w:left="2419" w:hanging="284"/>
      </w:pPr>
      <w:rPr>
        <w:rFonts w:hint="default"/>
        <w:lang w:val="es-ES" w:eastAsia="en-US" w:bidi="ar-SA"/>
      </w:rPr>
    </w:lvl>
    <w:lvl w:ilvl="4" w:tplc="1A36D684">
      <w:numFmt w:val="bullet"/>
      <w:lvlText w:val="•"/>
      <w:lvlJc w:val="left"/>
      <w:pPr>
        <w:ind w:left="3106" w:hanging="284"/>
      </w:pPr>
      <w:rPr>
        <w:rFonts w:hint="default"/>
        <w:lang w:val="es-ES" w:eastAsia="en-US" w:bidi="ar-SA"/>
      </w:rPr>
    </w:lvl>
    <w:lvl w:ilvl="5" w:tplc="3900FC30">
      <w:numFmt w:val="bullet"/>
      <w:lvlText w:val="•"/>
      <w:lvlJc w:val="left"/>
      <w:pPr>
        <w:ind w:left="3793" w:hanging="284"/>
      </w:pPr>
      <w:rPr>
        <w:rFonts w:hint="default"/>
        <w:lang w:val="es-ES" w:eastAsia="en-US" w:bidi="ar-SA"/>
      </w:rPr>
    </w:lvl>
    <w:lvl w:ilvl="6" w:tplc="5DD65B3E">
      <w:numFmt w:val="bullet"/>
      <w:lvlText w:val="•"/>
      <w:lvlJc w:val="left"/>
      <w:pPr>
        <w:ind w:left="4479" w:hanging="284"/>
      </w:pPr>
      <w:rPr>
        <w:rFonts w:hint="default"/>
        <w:lang w:val="es-ES" w:eastAsia="en-US" w:bidi="ar-SA"/>
      </w:rPr>
    </w:lvl>
    <w:lvl w:ilvl="7" w:tplc="E99203F4">
      <w:numFmt w:val="bullet"/>
      <w:lvlText w:val="•"/>
      <w:lvlJc w:val="left"/>
      <w:pPr>
        <w:ind w:left="5166" w:hanging="284"/>
      </w:pPr>
      <w:rPr>
        <w:rFonts w:hint="default"/>
        <w:lang w:val="es-ES" w:eastAsia="en-US" w:bidi="ar-SA"/>
      </w:rPr>
    </w:lvl>
    <w:lvl w:ilvl="8" w:tplc="F0047A88">
      <w:numFmt w:val="bullet"/>
      <w:lvlText w:val="•"/>
      <w:lvlJc w:val="left"/>
      <w:pPr>
        <w:ind w:left="5852" w:hanging="284"/>
      </w:pPr>
      <w:rPr>
        <w:rFonts w:hint="default"/>
        <w:lang w:val="es-ES" w:eastAsia="en-US" w:bidi="ar-SA"/>
      </w:rPr>
    </w:lvl>
  </w:abstractNum>
  <w:abstractNum w:abstractNumId="213" w15:restartNumberingAfterBreak="0">
    <w:nsid w:val="52A84E8D"/>
    <w:multiLevelType w:val="hybridMultilevel"/>
    <w:tmpl w:val="83EC68F6"/>
    <w:lvl w:ilvl="0" w:tplc="0C86EB66">
      <w:numFmt w:val="bullet"/>
      <w:lvlText w:val="●"/>
      <w:lvlJc w:val="left"/>
      <w:pPr>
        <w:ind w:left="455" w:hanging="284"/>
      </w:pPr>
      <w:rPr>
        <w:rFonts w:ascii="Calibri" w:eastAsia="Calibri" w:hAnsi="Calibri" w:cs="Calibri" w:hint="default"/>
        <w:b/>
        <w:bCs/>
        <w:w w:val="100"/>
        <w:sz w:val="24"/>
        <w:szCs w:val="24"/>
        <w:lang w:val="es-ES" w:eastAsia="en-US" w:bidi="ar-SA"/>
      </w:rPr>
    </w:lvl>
    <w:lvl w:ilvl="1" w:tplc="5E3ED1F0">
      <w:numFmt w:val="bullet"/>
      <w:lvlText w:val="•"/>
      <w:lvlJc w:val="left"/>
      <w:pPr>
        <w:ind w:left="1121" w:hanging="284"/>
      </w:pPr>
      <w:rPr>
        <w:rFonts w:hint="default"/>
        <w:lang w:val="es-ES" w:eastAsia="en-US" w:bidi="ar-SA"/>
      </w:rPr>
    </w:lvl>
    <w:lvl w:ilvl="2" w:tplc="593604DC">
      <w:numFmt w:val="bullet"/>
      <w:lvlText w:val="•"/>
      <w:lvlJc w:val="left"/>
      <w:pPr>
        <w:ind w:left="1783" w:hanging="284"/>
      </w:pPr>
      <w:rPr>
        <w:rFonts w:hint="default"/>
        <w:lang w:val="es-ES" w:eastAsia="en-US" w:bidi="ar-SA"/>
      </w:rPr>
    </w:lvl>
    <w:lvl w:ilvl="3" w:tplc="E44A677C">
      <w:numFmt w:val="bullet"/>
      <w:lvlText w:val="•"/>
      <w:lvlJc w:val="left"/>
      <w:pPr>
        <w:ind w:left="2445" w:hanging="284"/>
      </w:pPr>
      <w:rPr>
        <w:rFonts w:hint="default"/>
        <w:lang w:val="es-ES" w:eastAsia="en-US" w:bidi="ar-SA"/>
      </w:rPr>
    </w:lvl>
    <w:lvl w:ilvl="4" w:tplc="5D3E91DA">
      <w:numFmt w:val="bullet"/>
      <w:lvlText w:val="•"/>
      <w:lvlJc w:val="left"/>
      <w:pPr>
        <w:ind w:left="3107" w:hanging="284"/>
      </w:pPr>
      <w:rPr>
        <w:rFonts w:hint="default"/>
        <w:lang w:val="es-ES" w:eastAsia="en-US" w:bidi="ar-SA"/>
      </w:rPr>
    </w:lvl>
    <w:lvl w:ilvl="5" w:tplc="D012F9A2">
      <w:numFmt w:val="bullet"/>
      <w:lvlText w:val="•"/>
      <w:lvlJc w:val="left"/>
      <w:pPr>
        <w:ind w:left="3769" w:hanging="284"/>
      </w:pPr>
      <w:rPr>
        <w:rFonts w:hint="default"/>
        <w:lang w:val="es-ES" w:eastAsia="en-US" w:bidi="ar-SA"/>
      </w:rPr>
    </w:lvl>
    <w:lvl w:ilvl="6" w:tplc="4300DA44">
      <w:numFmt w:val="bullet"/>
      <w:lvlText w:val="•"/>
      <w:lvlJc w:val="left"/>
      <w:pPr>
        <w:ind w:left="4430" w:hanging="284"/>
      </w:pPr>
      <w:rPr>
        <w:rFonts w:hint="default"/>
        <w:lang w:val="es-ES" w:eastAsia="en-US" w:bidi="ar-SA"/>
      </w:rPr>
    </w:lvl>
    <w:lvl w:ilvl="7" w:tplc="1786E77A">
      <w:numFmt w:val="bullet"/>
      <w:lvlText w:val="•"/>
      <w:lvlJc w:val="left"/>
      <w:pPr>
        <w:ind w:left="5092" w:hanging="284"/>
      </w:pPr>
      <w:rPr>
        <w:rFonts w:hint="default"/>
        <w:lang w:val="es-ES" w:eastAsia="en-US" w:bidi="ar-SA"/>
      </w:rPr>
    </w:lvl>
    <w:lvl w:ilvl="8" w:tplc="F8902EFE">
      <w:numFmt w:val="bullet"/>
      <w:lvlText w:val="•"/>
      <w:lvlJc w:val="left"/>
      <w:pPr>
        <w:ind w:left="5754" w:hanging="284"/>
      </w:pPr>
      <w:rPr>
        <w:rFonts w:hint="default"/>
        <w:lang w:val="es-ES" w:eastAsia="en-US" w:bidi="ar-SA"/>
      </w:rPr>
    </w:lvl>
  </w:abstractNum>
  <w:abstractNum w:abstractNumId="214" w15:restartNumberingAfterBreak="0">
    <w:nsid w:val="53147D9C"/>
    <w:multiLevelType w:val="multilevel"/>
    <w:tmpl w:val="03D69268"/>
    <w:lvl w:ilvl="0">
      <w:start w:val="1"/>
      <w:numFmt w:val="decimal"/>
      <w:pStyle w:val="S1-Header2"/>
      <w:isLgl/>
      <w:lvlText w:val="%1."/>
      <w:lvlJc w:val="left"/>
      <w:pPr>
        <w:tabs>
          <w:tab w:val="num" w:pos="574"/>
        </w:tabs>
        <w:ind w:left="574"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5" w15:restartNumberingAfterBreak="0">
    <w:nsid w:val="54545528"/>
    <w:multiLevelType w:val="multilevel"/>
    <w:tmpl w:val="8A8C7F78"/>
    <w:styleLink w:val="Style2"/>
    <w:lvl w:ilvl="0">
      <w:start w:val="2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6" w15:restartNumberingAfterBreak="0">
    <w:nsid w:val="54A75FD2"/>
    <w:multiLevelType w:val="hybridMultilevel"/>
    <w:tmpl w:val="699AAB7E"/>
    <w:lvl w:ilvl="0" w:tplc="AF0C12CA">
      <w:numFmt w:val="bullet"/>
      <w:lvlText w:val="●"/>
      <w:lvlJc w:val="left"/>
      <w:pPr>
        <w:ind w:left="482" w:hanging="360"/>
      </w:pPr>
      <w:rPr>
        <w:rFonts w:ascii="Calibri" w:eastAsia="Calibri" w:hAnsi="Calibri" w:cs="Calibri" w:hint="default"/>
        <w:w w:val="99"/>
        <w:sz w:val="20"/>
        <w:szCs w:val="20"/>
        <w:lang w:val="es-ES" w:eastAsia="en-US" w:bidi="ar-SA"/>
      </w:rPr>
    </w:lvl>
    <w:lvl w:ilvl="1" w:tplc="4B2EB05A">
      <w:numFmt w:val="bullet"/>
      <w:lvlText w:val="•"/>
      <w:lvlJc w:val="left"/>
      <w:pPr>
        <w:ind w:left="1154" w:hanging="360"/>
      </w:pPr>
      <w:rPr>
        <w:rFonts w:hint="default"/>
        <w:lang w:val="es-ES" w:eastAsia="en-US" w:bidi="ar-SA"/>
      </w:rPr>
    </w:lvl>
    <w:lvl w:ilvl="2" w:tplc="FDD6C790">
      <w:numFmt w:val="bullet"/>
      <w:lvlText w:val="•"/>
      <w:lvlJc w:val="left"/>
      <w:pPr>
        <w:ind w:left="1828" w:hanging="360"/>
      </w:pPr>
      <w:rPr>
        <w:rFonts w:hint="default"/>
        <w:lang w:val="es-ES" w:eastAsia="en-US" w:bidi="ar-SA"/>
      </w:rPr>
    </w:lvl>
    <w:lvl w:ilvl="3" w:tplc="67CC750C">
      <w:numFmt w:val="bullet"/>
      <w:lvlText w:val="•"/>
      <w:lvlJc w:val="left"/>
      <w:pPr>
        <w:ind w:left="2502" w:hanging="360"/>
      </w:pPr>
      <w:rPr>
        <w:rFonts w:hint="default"/>
        <w:lang w:val="es-ES" w:eastAsia="en-US" w:bidi="ar-SA"/>
      </w:rPr>
    </w:lvl>
    <w:lvl w:ilvl="4" w:tplc="D108A50C">
      <w:numFmt w:val="bullet"/>
      <w:lvlText w:val="•"/>
      <w:lvlJc w:val="left"/>
      <w:pPr>
        <w:ind w:left="3176" w:hanging="360"/>
      </w:pPr>
      <w:rPr>
        <w:rFonts w:hint="default"/>
        <w:lang w:val="es-ES" w:eastAsia="en-US" w:bidi="ar-SA"/>
      </w:rPr>
    </w:lvl>
    <w:lvl w:ilvl="5" w:tplc="276CB0E2">
      <w:numFmt w:val="bullet"/>
      <w:lvlText w:val="•"/>
      <w:lvlJc w:val="left"/>
      <w:pPr>
        <w:ind w:left="3850" w:hanging="360"/>
      </w:pPr>
      <w:rPr>
        <w:rFonts w:hint="default"/>
        <w:lang w:val="es-ES" w:eastAsia="en-US" w:bidi="ar-SA"/>
      </w:rPr>
    </w:lvl>
    <w:lvl w:ilvl="6" w:tplc="66D8CAA4">
      <w:numFmt w:val="bullet"/>
      <w:lvlText w:val="•"/>
      <w:lvlJc w:val="left"/>
      <w:pPr>
        <w:ind w:left="4524" w:hanging="360"/>
      </w:pPr>
      <w:rPr>
        <w:rFonts w:hint="default"/>
        <w:lang w:val="es-ES" w:eastAsia="en-US" w:bidi="ar-SA"/>
      </w:rPr>
    </w:lvl>
    <w:lvl w:ilvl="7" w:tplc="7BD03B42">
      <w:numFmt w:val="bullet"/>
      <w:lvlText w:val="•"/>
      <w:lvlJc w:val="left"/>
      <w:pPr>
        <w:ind w:left="5198" w:hanging="360"/>
      </w:pPr>
      <w:rPr>
        <w:rFonts w:hint="default"/>
        <w:lang w:val="es-ES" w:eastAsia="en-US" w:bidi="ar-SA"/>
      </w:rPr>
    </w:lvl>
    <w:lvl w:ilvl="8" w:tplc="B8B0E434">
      <w:numFmt w:val="bullet"/>
      <w:lvlText w:val="•"/>
      <w:lvlJc w:val="left"/>
      <w:pPr>
        <w:ind w:left="5872" w:hanging="360"/>
      </w:pPr>
      <w:rPr>
        <w:rFonts w:hint="default"/>
        <w:lang w:val="es-ES" w:eastAsia="en-US" w:bidi="ar-SA"/>
      </w:rPr>
    </w:lvl>
  </w:abstractNum>
  <w:abstractNum w:abstractNumId="2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8" w15:restartNumberingAfterBreak="0">
    <w:nsid w:val="55A615E7"/>
    <w:multiLevelType w:val="hybridMultilevel"/>
    <w:tmpl w:val="01BCD28E"/>
    <w:lvl w:ilvl="0" w:tplc="1BBA37AA">
      <w:numFmt w:val="bullet"/>
      <w:lvlText w:val="●"/>
      <w:lvlJc w:val="left"/>
      <w:pPr>
        <w:ind w:left="355" w:hanging="284"/>
      </w:pPr>
      <w:rPr>
        <w:rFonts w:ascii="Calibri" w:eastAsia="Calibri" w:hAnsi="Calibri" w:cs="Calibri" w:hint="default"/>
        <w:b/>
        <w:bCs/>
        <w:w w:val="100"/>
        <w:sz w:val="22"/>
        <w:szCs w:val="22"/>
        <w:lang w:val="es-ES" w:eastAsia="en-US" w:bidi="ar-SA"/>
      </w:rPr>
    </w:lvl>
    <w:lvl w:ilvl="1" w:tplc="C8526752">
      <w:numFmt w:val="bullet"/>
      <w:lvlText w:val="•"/>
      <w:lvlJc w:val="left"/>
      <w:pPr>
        <w:ind w:left="1064" w:hanging="284"/>
      </w:pPr>
      <w:rPr>
        <w:rFonts w:hint="default"/>
        <w:lang w:val="es-ES" w:eastAsia="en-US" w:bidi="ar-SA"/>
      </w:rPr>
    </w:lvl>
    <w:lvl w:ilvl="2" w:tplc="212C10F4">
      <w:numFmt w:val="bullet"/>
      <w:lvlText w:val="•"/>
      <w:lvlJc w:val="left"/>
      <w:pPr>
        <w:ind w:left="1769" w:hanging="284"/>
      </w:pPr>
      <w:rPr>
        <w:rFonts w:hint="default"/>
        <w:lang w:val="es-ES" w:eastAsia="en-US" w:bidi="ar-SA"/>
      </w:rPr>
    </w:lvl>
    <w:lvl w:ilvl="3" w:tplc="D6145242">
      <w:numFmt w:val="bullet"/>
      <w:lvlText w:val="•"/>
      <w:lvlJc w:val="left"/>
      <w:pPr>
        <w:ind w:left="2473" w:hanging="284"/>
      </w:pPr>
      <w:rPr>
        <w:rFonts w:hint="default"/>
        <w:lang w:val="es-ES" w:eastAsia="en-US" w:bidi="ar-SA"/>
      </w:rPr>
    </w:lvl>
    <w:lvl w:ilvl="4" w:tplc="10E480C2">
      <w:numFmt w:val="bullet"/>
      <w:lvlText w:val="•"/>
      <w:lvlJc w:val="left"/>
      <w:pPr>
        <w:ind w:left="3178" w:hanging="284"/>
      </w:pPr>
      <w:rPr>
        <w:rFonts w:hint="default"/>
        <w:lang w:val="es-ES" w:eastAsia="en-US" w:bidi="ar-SA"/>
      </w:rPr>
    </w:lvl>
    <w:lvl w:ilvl="5" w:tplc="15E68A5C">
      <w:numFmt w:val="bullet"/>
      <w:lvlText w:val="•"/>
      <w:lvlJc w:val="left"/>
      <w:pPr>
        <w:ind w:left="3883" w:hanging="284"/>
      </w:pPr>
      <w:rPr>
        <w:rFonts w:hint="default"/>
        <w:lang w:val="es-ES" w:eastAsia="en-US" w:bidi="ar-SA"/>
      </w:rPr>
    </w:lvl>
    <w:lvl w:ilvl="6" w:tplc="88A23A44">
      <w:numFmt w:val="bullet"/>
      <w:lvlText w:val="•"/>
      <w:lvlJc w:val="left"/>
      <w:pPr>
        <w:ind w:left="4587" w:hanging="284"/>
      </w:pPr>
      <w:rPr>
        <w:rFonts w:hint="default"/>
        <w:lang w:val="es-ES" w:eastAsia="en-US" w:bidi="ar-SA"/>
      </w:rPr>
    </w:lvl>
    <w:lvl w:ilvl="7" w:tplc="C616ED2C">
      <w:numFmt w:val="bullet"/>
      <w:lvlText w:val="•"/>
      <w:lvlJc w:val="left"/>
      <w:pPr>
        <w:ind w:left="5292" w:hanging="284"/>
      </w:pPr>
      <w:rPr>
        <w:rFonts w:hint="default"/>
        <w:lang w:val="es-ES" w:eastAsia="en-US" w:bidi="ar-SA"/>
      </w:rPr>
    </w:lvl>
    <w:lvl w:ilvl="8" w:tplc="3410D216">
      <w:numFmt w:val="bullet"/>
      <w:lvlText w:val="•"/>
      <w:lvlJc w:val="left"/>
      <w:pPr>
        <w:ind w:left="5996" w:hanging="284"/>
      </w:pPr>
      <w:rPr>
        <w:rFonts w:hint="default"/>
        <w:lang w:val="es-ES" w:eastAsia="en-US" w:bidi="ar-SA"/>
      </w:rPr>
    </w:lvl>
  </w:abstractNum>
  <w:abstractNum w:abstractNumId="21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20" w15:restartNumberingAfterBreak="0">
    <w:nsid w:val="56971FF5"/>
    <w:multiLevelType w:val="hybridMultilevel"/>
    <w:tmpl w:val="8076CE70"/>
    <w:lvl w:ilvl="0" w:tplc="4CC69908">
      <w:numFmt w:val="bullet"/>
      <w:lvlText w:val="●"/>
      <w:lvlJc w:val="left"/>
      <w:pPr>
        <w:ind w:left="471" w:hanging="360"/>
      </w:pPr>
      <w:rPr>
        <w:rFonts w:ascii="Calibri" w:eastAsia="Calibri" w:hAnsi="Calibri" w:cs="Calibri" w:hint="default"/>
        <w:w w:val="100"/>
        <w:sz w:val="24"/>
        <w:szCs w:val="24"/>
        <w:lang w:val="es-ES" w:eastAsia="en-US" w:bidi="ar-SA"/>
      </w:rPr>
    </w:lvl>
    <w:lvl w:ilvl="1" w:tplc="315CF628">
      <w:numFmt w:val="bullet"/>
      <w:lvlText w:val="•"/>
      <w:lvlJc w:val="left"/>
      <w:pPr>
        <w:ind w:left="1184" w:hanging="360"/>
      </w:pPr>
      <w:rPr>
        <w:rFonts w:hint="default"/>
        <w:lang w:val="es-ES" w:eastAsia="en-US" w:bidi="ar-SA"/>
      </w:rPr>
    </w:lvl>
    <w:lvl w:ilvl="2" w:tplc="28EC3128">
      <w:numFmt w:val="bullet"/>
      <w:lvlText w:val="•"/>
      <w:lvlJc w:val="left"/>
      <w:pPr>
        <w:ind w:left="1888" w:hanging="360"/>
      </w:pPr>
      <w:rPr>
        <w:rFonts w:hint="default"/>
        <w:lang w:val="es-ES" w:eastAsia="en-US" w:bidi="ar-SA"/>
      </w:rPr>
    </w:lvl>
    <w:lvl w:ilvl="3" w:tplc="5ABEA3A2">
      <w:numFmt w:val="bullet"/>
      <w:lvlText w:val="•"/>
      <w:lvlJc w:val="left"/>
      <w:pPr>
        <w:ind w:left="2593" w:hanging="360"/>
      </w:pPr>
      <w:rPr>
        <w:rFonts w:hint="default"/>
        <w:lang w:val="es-ES" w:eastAsia="en-US" w:bidi="ar-SA"/>
      </w:rPr>
    </w:lvl>
    <w:lvl w:ilvl="4" w:tplc="2A069C50">
      <w:numFmt w:val="bullet"/>
      <w:lvlText w:val="•"/>
      <w:lvlJc w:val="left"/>
      <w:pPr>
        <w:ind w:left="3297" w:hanging="360"/>
      </w:pPr>
      <w:rPr>
        <w:rFonts w:hint="default"/>
        <w:lang w:val="es-ES" w:eastAsia="en-US" w:bidi="ar-SA"/>
      </w:rPr>
    </w:lvl>
    <w:lvl w:ilvl="5" w:tplc="357C20BA">
      <w:numFmt w:val="bullet"/>
      <w:lvlText w:val="•"/>
      <w:lvlJc w:val="left"/>
      <w:pPr>
        <w:ind w:left="4002" w:hanging="360"/>
      </w:pPr>
      <w:rPr>
        <w:rFonts w:hint="default"/>
        <w:lang w:val="es-ES" w:eastAsia="en-US" w:bidi="ar-SA"/>
      </w:rPr>
    </w:lvl>
    <w:lvl w:ilvl="6" w:tplc="C90C8672">
      <w:numFmt w:val="bullet"/>
      <w:lvlText w:val="•"/>
      <w:lvlJc w:val="left"/>
      <w:pPr>
        <w:ind w:left="4706" w:hanging="360"/>
      </w:pPr>
      <w:rPr>
        <w:rFonts w:hint="default"/>
        <w:lang w:val="es-ES" w:eastAsia="en-US" w:bidi="ar-SA"/>
      </w:rPr>
    </w:lvl>
    <w:lvl w:ilvl="7" w:tplc="2C5E796C">
      <w:numFmt w:val="bullet"/>
      <w:lvlText w:val="•"/>
      <w:lvlJc w:val="left"/>
      <w:pPr>
        <w:ind w:left="5410" w:hanging="360"/>
      </w:pPr>
      <w:rPr>
        <w:rFonts w:hint="default"/>
        <w:lang w:val="es-ES" w:eastAsia="en-US" w:bidi="ar-SA"/>
      </w:rPr>
    </w:lvl>
    <w:lvl w:ilvl="8" w:tplc="B0E02AAA">
      <w:numFmt w:val="bullet"/>
      <w:lvlText w:val="•"/>
      <w:lvlJc w:val="left"/>
      <w:pPr>
        <w:ind w:left="6115" w:hanging="360"/>
      </w:pPr>
      <w:rPr>
        <w:rFonts w:hint="default"/>
        <w:lang w:val="es-ES" w:eastAsia="en-US" w:bidi="ar-SA"/>
      </w:rPr>
    </w:lvl>
  </w:abstractNum>
  <w:abstractNum w:abstractNumId="221" w15:restartNumberingAfterBreak="0">
    <w:nsid w:val="56E71D08"/>
    <w:multiLevelType w:val="hybridMultilevel"/>
    <w:tmpl w:val="0BAAE124"/>
    <w:lvl w:ilvl="0" w:tplc="C4907E70">
      <w:numFmt w:val="bullet"/>
      <w:lvlText w:val="●"/>
      <w:lvlJc w:val="left"/>
      <w:pPr>
        <w:ind w:left="355" w:hanging="284"/>
      </w:pPr>
      <w:rPr>
        <w:rFonts w:ascii="Calibri" w:eastAsia="Calibri" w:hAnsi="Calibri" w:cs="Calibri" w:hint="default"/>
        <w:b/>
        <w:bCs/>
        <w:w w:val="100"/>
        <w:sz w:val="22"/>
        <w:szCs w:val="22"/>
        <w:lang w:val="es-ES" w:eastAsia="en-US" w:bidi="ar-SA"/>
      </w:rPr>
    </w:lvl>
    <w:lvl w:ilvl="1" w:tplc="F4C49164">
      <w:numFmt w:val="bullet"/>
      <w:lvlText w:val="•"/>
      <w:lvlJc w:val="left"/>
      <w:pPr>
        <w:ind w:left="1064" w:hanging="284"/>
      </w:pPr>
      <w:rPr>
        <w:rFonts w:hint="default"/>
        <w:lang w:val="es-ES" w:eastAsia="en-US" w:bidi="ar-SA"/>
      </w:rPr>
    </w:lvl>
    <w:lvl w:ilvl="2" w:tplc="4C4A27AA">
      <w:numFmt w:val="bullet"/>
      <w:lvlText w:val="•"/>
      <w:lvlJc w:val="left"/>
      <w:pPr>
        <w:ind w:left="1769" w:hanging="284"/>
      </w:pPr>
      <w:rPr>
        <w:rFonts w:hint="default"/>
        <w:lang w:val="es-ES" w:eastAsia="en-US" w:bidi="ar-SA"/>
      </w:rPr>
    </w:lvl>
    <w:lvl w:ilvl="3" w:tplc="22848EF0">
      <w:numFmt w:val="bullet"/>
      <w:lvlText w:val="•"/>
      <w:lvlJc w:val="left"/>
      <w:pPr>
        <w:ind w:left="2473" w:hanging="284"/>
      </w:pPr>
      <w:rPr>
        <w:rFonts w:hint="default"/>
        <w:lang w:val="es-ES" w:eastAsia="en-US" w:bidi="ar-SA"/>
      </w:rPr>
    </w:lvl>
    <w:lvl w:ilvl="4" w:tplc="13C60730">
      <w:numFmt w:val="bullet"/>
      <w:lvlText w:val="•"/>
      <w:lvlJc w:val="left"/>
      <w:pPr>
        <w:ind w:left="3178" w:hanging="284"/>
      </w:pPr>
      <w:rPr>
        <w:rFonts w:hint="default"/>
        <w:lang w:val="es-ES" w:eastAsia="en-US" w:bidi="ar-SA"/>
      </w:rPr>
    </w:lvl>
    <w:lvl w:ilvl="5" w:tplc="068CAD20">
      <w:numFmt w:val="bullet"/>
      <w:lvlText w:val="•"/>
      <w:lvlJc w:val="left"/>
      <w:pPr>
        <w:ind w:left="3883" w:hanging="284"/>
      </w:pPr>
      <w:rPr>
        <w:rFonts w:hint="default"/>
        <w:lang w:val="es-ES" w:eastAsia="en-US" w:bidi="ar-SA"/>
      </w:rPr>
    </w:lvl>
    <w:lvl w:ilvl="6" w:tplc="53F8CE54">
      <w:numFmt w:val="bullet"/>
      <w:lvlText w:val="•"/>
      <w:lvlJc w:val="left"/>
      <w:pPr>
        <w:ind w:left="4587" w:hanging="284"/>
      </w:pPr>
      <w:rPr>
        <w:rFonts w:hint="default"/>
        <w:lang w:val="es-ES" w:eastAsia="en-US" w:bidi="ar-SA"/>
      </w:rPr>
    </w:lvl>
    <w:lvl w:ilvl="7" w:tplc="F9641876">
      <w:numFmt w:val="bullet"/>
      <w:lvlText w:val="•"/>
      <w:lvlJc w:val="left"/>
      <w:pPr>
        <w:ind w:left="5292" w:hanging="284"/>
      </w:pPr>
      <w:rPr>
        <w:rFonts w:hint="default"/>
        <w:lang w:val="es-ES" w:eastAsia="en-US" w:bidi="ar-SA"/>
      </w:rPr>
    </w:lvl>
    <w:lvl w:ilvl="8" w:tplc="EEACFE94">
      <w:numFmt w:val="bullet"/>
      <w:lvlText w:val="•"/>
      <w:lvlJc w:val="left"/>
      <w:pPr>
        <w:ind w:left="5996" w:hanging="284"/>
      </w:pPr>
      <w:rPr>
        <w:rFonts w:hint="default"/>
        <w:lang w:val="es-ES" w:eastAsia="en-US" w:bidi="ar-SA"/>
      </w:rPr>
    </w:lvl>
  </w:abstractNum>
  <w:abstractNum w:abstractNumId="222" w15:restartNumberingAfterBreak="0">
    <w:nsid w:val="5709358D"/>
    <w:multiLevelType w:val="hybridMultilevel"/>
    <w:tmpl w:val="4CC8F69E"/>
    <w:lvl w:ilvl="0" w:tplc="9202D4DC">
      <w:numFmt w:val="bullet"/>
      <w:lvlText w:val="●"/>
      <w:lvlJc w:val="left"/>
      <w:pPr>
        <w:ind w:left="482" w:hanging="360"/>
      </w:pPr>
      <w:rPr>
        <w:rFonts w:ascii="Calibri" w:eastAsia="Calibri" w:hAnsi="Calibri" w:cs="Calibri" w:hint="default"/>
        <w:w w:val="99"/>
        <w:sz w:val="20"/>
        <w:szCs w:val="20"/>
        <w:lang w:val="es-ES" w:eastAsia="en-US" w:bidi="ar-SA"/>
      </w:rPr>
    </w:lvl>
    <w:lvl w:ilvl="1" w:tplc="AD9AA216">
      <w:numFmt w:val="bullet"/>
      <w:lvlText w:val="•"/>
      <w:lvlJc w:val="left"/>
      <w:pPr>
        <w:ind w:left="1154" w:hanging="360"/>
      </w:pPr>
      <w:rPr>
        <w:rFonts w:hint="default"/>
        <w:lang w:val="es-ES" w:eastAsia="en-US" w:bidi="ar-SA"/>
      </w:rPr>
    </w:lvl>
    <w:lvl w:ilvl="2" w:tplc="AF68D7FE">
      <w:numFmt w:val="bullet"/>
      <w:lvlText w:val="•"/>
      <w:lvlJc w:val="left"/>
      <w:pPr>
        <w:ind w:left="1828" w:hanging="360"/>
      </w:pPr>
      <w:rPr>
        <w:rFonts w:hint="default"/>
        <w:lang w:val="es-ES" w:eastAsia="en-US" w:bidi="ar-SA"/>
      </w:rPr>
    </w:lvl>
    <w:lvl w:ilvl="3" w:tplc="E7925F52">
      <w:numFmt w:val="bullet"/>
      <w:lvlText w:val="•"/>
      <w:lvlJc w:val="left"/>
      <w:pPr>
        <w:ind w:left="2502" w:hanging="360"/>
      </w:pPr>
      <w:rPr>
        <w:rFonts w:hint="default"/>
        <w:lang w:val="es-ES" w:eastAsia="en-US" w:bidi="ar-SA"/>
      </w:rPr>
    </w:lvl>
    <w:lvl w:ilvl="4" w:tplc="3A2E73A2">
      <w:numFmt w:val="bullet"/>
      <w:lvlText w:val="•"/>
      <w:lvlJc w:val="left"/>
      <w:pPr>
        <w:ind w:left="3176" w:hanging="360"/>
      </w:pPr>
      <w:rPr>
        <w:rFonts w:hint="default"/>
        <w:lang w:val="es-ES" w:eastAsia="en-US" w:bidi="ar-SA"/>
      </w:rPr>
    </w:lvl>
    <w:lvl w:ilvl="5" w:tplc="9C3C349E">
      <w:numFmt w:val="bullet"/>
      <w:lvlText w:val="•"/>
      <w:lvlJc w:val="left"/>
      <w:pPr>
        <w:ind w:left="3850" w:hanging="360"/>
      </w:pPr>
      <w:rPr>
        <w:rFonts w:hint="default"/>
        <w:lang w:val="es-ES" w:eastAsia="en-US" w:bidi="ar-SA"/>
      </w:rPr>
    </w:lvl>
    <w:lvl w:ilvl="6" w:tplc="FDF64E84">
      <w:numFmt w:val="bullet"/>
      <w:lvlText w:val="•"/>
      <w:lvlJc w:val="left"/>
      <w:pPr>
        <w:ind w:left="4524" w:hanging="360"/>
      </w:pPr>
      <w:rPr>
        <w:rFonts w:hint="default"/>
        <w:lang w:val="es-ES" w:eastAsia="en-US" w:bidi="ar-SA"/>
      </w:rPr>
    </w:lvl>
    <w:lvl w:ilvl="7" w:tplc="6F323EE4">
      <w:numFmt w:val="bullet"/>
      <w:lvlText w:val="•"/>
      <w:lvlJc w:val="left"/>
      <w:pPr>
        <w:ind w:left="5198" w:hanging="360"/>
      </w:pPr>
      <w:rPr>
        <w:rFonts w:hint="default"/>
        <w:lang w:val="es-ES" w:eastAsia="en-US" w:bidi="ar-SA"/>
      </w:rPr>
    </w:lvl>
    <w:lvl w:ilvl="8" w:tplc="FA6487DE">
      <w:numFmt w:val="bullet"/>
      <w:lvlText w:val="•"/>
      <w:lvlJc w:val="left"/>
      <w:pPr>
        <w:ind w:left="5872" w:hanging="360"/>
      </w:pPr>
      <w:rPr>
        <w:rFonts w:hint="default"/>
        <w:lang w:val="es-ES" w:eastAsia="en-US" w:bidi="ar-SA"/>
      </w:rPr>
    </w:lvl>
  </w:abstractNum>
  <w:abstractNum w:abstractNumId="2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7646F14"/>
    <w:multiLevelType w:val="hybridMultilevel"/>
    <w:tmpl w:val="56C412EA"/>
    <w:lvl w:ilvl="0" w:tplc="08249BCE">
      <w:numFmt w:val="bullet"/>
      <w:lvlText w:val="●"/>
      <w:lvlJc w:val="left"/>
      <w:pPr>
        <w:ind w:left="355" w:hanging="284"/>
      </w:pPr>
      <w:rPr>
        <w:rFonts w:ascii="Calibri" w:eastAsia="Calibri" w:hAnsi="Calibri" w:cs="Calibri" w:hint="default"/>
        <w:b/>
        <w:bCs/>
        <w:w w:val="100"/>
        <w:sz w:val="22"/>
        <w:szCs w:val="22"/>
        <w:lang w:val="es-ES" w:eastAsia="en-US" w:bidi="ar-SA"/>
      </w:rPr>
    </w:lvl>
    <w:lvl w:ilvl="1" w:tplc="9F3ADF3E">
      <w:numFmt w:val="bullet"/>
      <w:lvlText w:val="•"/>
      <w:lvlJc w:val="left"/>
      <w:pPr>
        <w:ind w:left="1064" w:hanging="284"/>
      </w:pPr>
      <w:rPr>
        <w:rFonts w:hint="default"/>
        <w:lang w:val="es-ES" w:eastAsia="en-US" w:bidi="ar-SA"/>
      </w:rPr>
    </w:lvl>
    <w:lvl w:ilvl="2" w:tplc="E0DE40B6">
      <w:numFmt w:val="bullet"/>
      <w:lvlText w:val="•"/>
      <w:lvlJc w:val="left"/>
      <w:pPr>
        <w:ind w:left="1769" w:hanging="284"/>
      </w:pPr>
      <w:rPr>
        <w:rFonts w:hint="default"/>
        <w:lang w:val="es-ES" w:eastAsia="en-US" w:bidi="ar-SA"/>
      </w:rPr>
    </w:lvl>
    <w:lvl w:ilvl="3" w:tplc="F132B0FE">
      <w:numFmt w:val="bullet"/>
      <w:lvlText w:val="•"/>
      <w:lvlJc w:val="left"/>
      <w:pPr>
        <w:ind w:left="2473" w:hanging="284"/>
      </w:pPr>
      <w:rPr>
        <w:rFonts w:hint="default"/>
        <w:lang w:val="es-ES" w:eastAsia="en-US" w:bidi="ar-SA"/>
      </w:rPr>
    </w:lvl>
    <w:lvl w:ilvl="4" w:tplc="B30C7A9A">
      <w:numFmt w:val="bullet"/>
      <w:lvlText w:val="•"/>
      <w:lvlJc w:val="left"/>
      <w:pPr>
        <w:ind w:left="3178" w:hanging="284"/>
      </w:pPr>
      <w:rPr>
        <w:rFonts w:hint="default"/>
        <w:lang w:val="es-ES" w:eastAsia="en-US" w:bidi="ar-SA"/>
      </w:rPr>
    </w:lvl>
    <w:lvl w:ilvl="5" w:tplc="CCB6FA52">
      <w:numFmt w:val="bullet"/>
      <w:lvlText w:val="•"/>
      <w:lvlJc w:val="left"/>
      <w:pPr>
        <w:ind w:left="3883" w:hanging="284"/>
      </w:pPr>
      <w:rPr>
        <w:rFonts w:hint="default"/>
        <w:lang w:val="es-ES" w:eastAsia="en-US" w:bidi="ar-SA"/>
      </w:rPr>
    </w:lvl>
    <w:lvl w:ilvl="6" w:tplc="E6085D34">
      <w:numFmt w:val="bullet"/>
      <w:lvlText w:val="•"/>
      <w:lvlJc w:val="left"/>
      <w:pPr>
        <w:ind w:left="4587" w:hanging="284"/>
      </w:pPr>
      <w:rPr>
        <w:rFonts w:hint="default"/>
        <w:lang w:val="es-ES" w:eastAsia="en-US" w:bidi="ar-SA"/>
      </w:rPr>
    </w:lvl>
    <w:lvl w:ilvl="7" w:tplc="EFA88476">
      <w:numFmt w:val="bullet"/>
      <w:lvlText w:val="•"/>
      <w:lvlJc w:val="left"/>
      <w:pPr>
        <w:ind w:left="5292" w:hanging="284"/>
      </w:pPr>
      <w:rPr>
        <w:rFonts w:hint="default"/>
        <w:lang w:val="es-ES" w:eastAsia="en-US" w:bidi="ar-SA"/>
      </w:rPr>
    </w:lvl>
    <w:lvl w:ilvl="8" w:tplc="3ECC7DAC">
      <w:numFmt w:val="bullet"/>
      <w:lvlText w:val="•"/>
      <w:lvlJc w:val="left"/>
      <w:pPr>
        <w:ind w:left="5996" w:hanging="284"/>
      </w:pPr>
      <w:rPr>
        <w:rFonts w:hint="default"/>
        <w:lang w:val="es-ES" w:eastAsia="en-US" w:bidi="ar-SA"/>
      </w:rPr>
    </w:lvl>
  </w:abstractNum>
  <w:abstractNum w:abstractNumId="225"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6" w15:restartNumberingAfterBreak="0">
    <w:nsid w:val="58381894"/>
    <w:multiLevelType w:val="hybridMultilevel"/>
    <w:tmpl w:val="1FEE71B2"/>
    <w:lvl w:ilvl="0" w:tplc="BFD00A0E">
      <w:start w:val="1"/>
      <w:numFmt w:val="lowerRoman"/>
      <w:pStyle w:val="Tabla2Titulo"/>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BA0DF7E">
      <w:start w:val="1"/>
      <w:numFmt w:val="decimal"/>
      <w:lvlText w:val="%4."/>
      <w:lvlJc w:val="left"/>
      <w:pPr>
        <w:ind w:left="502" w:hanging="360"/>
      </w:pPr>
      <w:rPr>
        <w:b/>
        <w:bCs/>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58F334C3"/>
    <w:multiLevelType w:val="hybridMultilevel"/>
    <w:tmpl w:val="B692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590D1813"/>
    <w:multiLevelType w:val="hybridMultilevel"/>
    <w:tmpl w:val="7902AF3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982" w:hanging="360"/>
      </w:pPr>
      <w:rPr>
        <w:rFonts w:cs="Times New Roman"/>
      </w:rPr>
    </w:lvl>
    <w:lvl w:ilvl="2" w:tplc="0409001B" w:tentative="1">
      <w:start w:val="1"/>
      <w:numFmt w:val="lowerRoman"/>
      <w:lvlText w:val="%3."/>
      <w:lvlJc w:val="right"/>
      <w:pPr>
        <w:ind w:left="2702" w:hanging="180"/>
      </w:pPr>
      <w:rPr>
        <w:rFonts w:cs="Times New Roman"/>
      </w:rPr>
    </w:lvl>
    <w:lvl w:ilvl="3" w:tplc="0409000F" w:tentative="1">
      <w:start w:val="1"/>
      <w:numFmt w:val="decimal"/>
      <w:lvlText w:val="%4."/>
      <w:lvlJc w:val="left"/>
      <w:pPr>
        <w:ind w:left="3422" w:hanging="360"/>
      </w:pPr>
      <w:rPr>
        <w:rFonts w:cs="Times New Roman"/>
      </w:rPr>
    </w:lvl>
    <w:lvl w:ilvl="4" w:tplc="04090019" w:tentative="1">
      <w:start w:val="1"/>
      <w:numFmt w:val="lowerLetter"/>
      <w:lvlText w:val="%5."/>
      <w:lvlJc w:val="left"/>
      <w:pPr>
        <w:ind w:left="4142" w:hanging="360"/>
      </w:pPr>
      <w:rPr>
        <w:rFonts w:cs="Times New Roman"/>
      </w:rPr>
    </w:lvl>
    <w:lvl w:ilvl="5" w:tplc="0409001B" w:tentative="1">
      <w:start w:val="1"/>
      <w:numFmt w:val="lowerRoman"/>
      <w:lvlText w:val="%6."/>
      <w:lvlJc w:val="right"/>
      <w:pPr>
        <w:ind w:left="4862" w:hanging="180"/>
      </w:pPr>
      <w:rPr>
        <w:rFonts w:cs="Times New Roman"/>
      </w:rPr>
    </w:lvl>
    <w:lvl w:ilvl="6" w:tplc="0409000F" w:tentative="1">
      <w:start w:val="1"/>
      <w:numFmt w:val="decimal"/>
      <w:lvlText w:val="%7."/>
      <w:lvlJc w:val="left"/>
      <w:pPr>
        <w:ind w:left="5582" w:hanging="360"/>
      </w:pPr>
      <w:rPr>
        <w:rFonts w:cs="Times New Roman"/>
      </w:rPr>
    </w:lvl>
    <w:lvl w:ilvl="7" w:tplc="04090019" w:tentative="1">
      <w:start w:val="1"/>
      <w:numFmt w:val="lowerLetter"/>
      <w:lvlText w:val="%8."/>
      <w:lvlJc w:val="left"/>
      <w:pPr>
        <w:ind w:left="6302" w:hanging="360"/>
      </w:pPr>
      <w:rPr>
        <w:rFonts w:cs="Times New Roman"/>
      </w:rPr>
    </w:lvl>
    <w:lvl w:ilvl="8" w:tplc="0409001B" w:tentative="1">
      <w:start w:val="1"/>
      <w:numFmt w:val="lowerRoman"/>
      <w:lvlText w:val="%9."/>
      <w:lvlJc w:val="right"/>
      <w:pPr>
        <w:ind w:left="7022" w:hanging="180"/>
      </w:pPr>
      <w:rPr>
        <w:rFonts w:cs="Times New Roman"/>
      </w:rPr>
    </w:lvl>
  </w:abstractNum>
  <w:abstractNum w:abstractNumId="229" w15:restartNumberingAfterBreak="0">
    <w:nsid w:val="59F26F16"/>
    <w:multiLevelType w:val="hybridMultilevel"/>
    <w:tmpl w:val="C9EABEA2"/>
    <w:lvl w:ilvl="0" w:tplc="FFC28066">
      <w:numFmt w:val="bullet"/>
      <w:lvlText w:val="●"/>
      <w:lvlJc w:val="left"/>
      <w:pPr>
        <w:ind w:left="355" w:hanging="284"/>
      </w:pPr>
      <w:rPr>
        <w:rFonts w:ascii="Calibri" w:eastAsia="Calibri" w:hAnsi="Calibri" w:cs="Calibri" w:hint="default"/>
        <w:w w:val="100"/>
        <w:sz w:val="24"/>
        <w:szCs w:val="24"/>
        <w:lang w:val="es-ES" w:eastAsia="en-US" w:bidi="ar-SA"/>
      </w:rPr>
    </w:lvl>
    <w:lvl w:ilvl="1" w:tplc="2E549AF2">
      <w:numFmt w:val="bullet"/>
      <w:lvlText w:val="•"/>
      <w:lvlJc w:val="left"/>
      <w:pPr>
        <w:ind w:left="1064" w:hanging="284"/>
      </w:pPr>
      <w:rPr>
        <w:rFonts w:hint="default"/>
        <w:lang w:val="es-ES" w:eastAsia="en-US" w:bidi="ar-SA"/>
      </w:rPr>
    </w:lvl>
    <w:lvl w:ilvl="2" w:tplc="CC5A20FA">
      <w:numFmt w:val="bullet"/>
      <w:lvlText w:val="•"/>
      <w:lvlJc w:val="left"/>
      <w:pPr>
        <w:ind w:left="1769" w:hanging="284"/>
      </w:pPr>
      <w:rPr>
        <w:rFonts w:hint="default"/>
        <w:lang w:val="es-ES" w:eastAsia="en-US" w:bidi="ar-SA"/>
      </w:rPr>
    </w:lvl>
    <w:lvl w:ilvl="3" w:tplc="9ADA326C">
      <w:numFmt w:val="bullet"/>
      <w:lvlText w:val="•"/>
      <w:lvlJc w:val="left"/>
      <w:pPr>
        <w:ind w:left="2473" w:hanging="284"/>
      </w:pPr>
      <w:rPr>
        <w:rFonts w:hint="default"/>
        <w:lang w:val="es-ES" w:eastAsia="en-US" w:bidi="ar-SA"/>
      </w:rPr>
    </w:lvl>
    <w:lvl w:ilvl="4" w:tplc="D5E2CFDE">
      <w:numFmt w:val="bullet"/>
      <w:lvlText w:val="•"/>
      <w:lvlJc w:val="left"/>
      <w:pPr>
        <w:ind w:left="3178" w:hanging="284"/>
      </w:pPr>
      <w:rPr>
        <w:rFonts w:hint="default"/>
        <w:lang w:val="es-ES" w:eastAsia="en-US" w:bidi="ar-SA"/>
      </w:rPr>
    </w:lvl>
    <w:lvl w:ilvl="5" w:tplc="EDD829EC">
      <w:numFmt w:val="bullet"/>
      <w:lvlText w:val="•"/>
      <w:lvlJc w:val="left"/>
      <w:pPr>
        <w:ind w:left="3883" w:hanging="284"/>
      </w:pPr>
      <w:rPr>
        <w:rFonts w:hint="default"/>
        <w:lang w:val="es-ES" w:eastAsia="en-US" w:bidi="ar-SA"/>
      </w:rPr>
    </w:lvl>
    <w:lvl w:ilvl="6" w:tplc="8C028FE6">
      <w:numFmt w:val="bullet"/>
      <w:lvlText w:val="•"/>
      <w:lvlJc w:val="left"/>
      <w:pPr>
        <w:ind w:left="4587" w:hanging="284"/>
      </w:pPr>
      <w:rPr>
        <w:rFonts w:hint="default"/>
        <w:lang w:val="es-ES" w:eastAsia="en-US" w:bidi="ar-SA"/>
      </w:rPr>
    </w:lvl>
    <w:lvl w:ilvl="7" w:tplc="E6F4D59C">
      <w:numFmt w:val="bullet"/>
      <w:lvlText w:val="•"/>
      <w:lvlJc w:val="left"/>
      <w:pPr>
        <w:ind w:left="5292" w:hanging="284"/>
      </w:pPr>
      <w:rPr>
        <w:rFonts w:hint="default"/>
        <w:lang w:val="es-ES" w:eastAsia="en-US" w:bidi="ar-SA"/>
      </w:rPr>
    </w:lvl>
    <w:lvl w:ilvl="8" w:tplc="414453BA">
      <w:numFmt w:val="bullet"/>
      <w:lvlText w:val="•"/>
      <w:lvlJc w:val="left"/>
      <w:pPr>
        <w:ind w:left="5996" w:hanging="284"/>
      </w:pPr>
      <w:rPr>
        <w:rFonts w:hint="default"/>
        <w:lang w:val="es-ES" w:eastAsia="en-US" w:bidi="ar-SA"/>
      </w:rPr>
    </w:lvl>
  </w:abstractNum>
  <w:abstractNum w:abstractNumId="230" w15:restartNumberingAfterBreak="0">
    <w:nsid w:val="5AB10A08"/>
    <w:multiLevelType w:val="hybridMultilevel"/>
    <w:tmpl w:val="F5D2236E"/>
    <w:lvl w:ilvl="0" w:tplc="80F605F4">
      <w:numFmt w:val="bullet"/>
      <w:lvlText w:val="●"/>
      <w:lvlJc w:val="left"/>
      <w:pPr>
        <w:ind w:left="354" w:hanging="284"/>
      </w:pPr>
      <w:rPr>
        <w:rFonts w:ascii="Calibri" w:eastAsia="Calibri" w:hAnsi="Calibri" w:cs="Calibri" w:hint="default"/>
        <w:b/>
        <w:bCs/>
        <w:w w:val="100"/>
        <w:sz w:val="22"/>
        <w:szCs w:val="22"/>
        <w:lang w:val="es-ES" w:eastAsia="en-US" w:bidi="ar-SA"/>
      </w:rPr>
    </w:lvl>
    <w:lvl w:ilvl="1" w:tplc="CECC2588">
      <w:numFmt w:val="bullet"/>
      <w:lvlText w:val="•"/>
      <w:lvlJc w:val="left"/>
      <w:pPr>
        <w:ind w:left="600" w:hanging="284"/>
      </w:pPr>
      <w:rPr>
        <w:rFonts w:hint="default"/>
        <w:lang w:val="es-ES" w:eastAsia="en-US" w:bidi="ar-SA"/>
      </w:rPr>
    </w:lvl>
    <w:lvl w:ilvl="2" w:tplc="407E72FC">
      <w:numFmt w:val="bullet"/>
      <w:lvlText w:val="•"/>
      <w:lvlJc w:val="left"/>
      <w:pPr>
        <w:ind w:left="1367" w:hanging="284"/>
      </w:pPr>
      <w:rPr>
        <w:rFonts w:hint="default"/>
        <w:lang w:val="es-ES" w:eastAsia="en-US" w:bidi="ar-SA"/>
      </w:rPr>
    </w:lvl>
    <w:lvl w:ilvl="3" w:tplc="BB86947A">
      <w:numFmt w:val="bullet"/>
      <w:lvlText w:val="•"/>
      <w:lvlJc w:val="left"/>
      <w:pPr>
        <w:ind w:left="2134" w:hanging="284"/>
      </w:pPr>
      <w:rPr>
        <w:rFonts w:hint="default"/>
        <w:lang w:val="es-ES" w:eastAsia="en-US" w:bidi="ar-SA"/>
      </w:rPr>
    </w:lvl>
    <w:lvl w:ilvl="4" w:tplc="8B781B54">
      <w:numFmt w:val="bullet"/>
      <w:lvlText w:val="•"/>
      <w:lvlJc w:val="left"/>
      <w:pPr>
        <w:ind w:left="2901" w:hanging="284"/>
      </w:pPr>
      <w:rPr>
        <w:rFonts w:hint="default"/>
        <w:lang w:val="es-ES" w:eastAsia="en-US" w:bidi="ar-SA"/>
      </w:rPr>
    </w:lvl>
    <w:lvl w:ilvl="5" w:tplc="B150E12E">
      <w:numFmt w:val="bullet"/>
      <w:lvlText w:val="•"/>
      <w:lvlJc w:val="left"/>
      <w:pPr>
        <w:ind w:left="3668" w:hanging="284"/>
      </w:pPr>
      <w:rPr>
        <w:rFonts w:hint="default"/>
        <w:lang w:val="es-ES" w:eastAsia="en-US" w:bidi="ar-SA"/>
      </w:rPr>
    </w:lvl>
    <w:lvl w:ilvl="6" w:tplc="35209768">
      <w:numFmt w:val="bullet"/>
      <w:lvlText w:val="•"/>
      <w:lvlJc w:val="left"/>
      <w:pPr>
        <w:ind w:left="4435" w:hanging="284"/>
      </w:pPr>
      <w:rPr>
        <w:rFonts w:hint="default"/>
        <w:lang w:val="es-ES" w:eastAsia="en-US" w:bidi="ar-SA"/>
      </w:rPr>
    </w:lvl>
    <w:lvl w:ilvl="7" w:tplc="F7144FEA">
      <w:numFmt w:val="bullet"/>
      <w:lvlText w:val="•"/>
      <w:lvlJc w:val="left"/>
      <w:pPr>
        <w:ind w:left="5202" w:hanging="284"/>
      </w:pPr>
      <w:rPr>
        <w:rFonts w:hint="default"/>
        <w:lang w:val="es-ES" w:eastAsia="en-US" w:bidi="ar-SA"/>
      </w:rPr>
    </w:lvl>
    <w:lvl w:ilvl="8" w:tplc="59BCF3F0">
      <w:numFmt w:val="bullet"/>
      <w:lvlText w:val="•"/>
      <w:lvlJc w:val="left"/>
      <w:pPr>
        <w:ind w:left="5969" w:hanging="284"/>
      </w:pPr>
      <w:rPr>
        <w:rFonts w:hint="default"/>
        <w:lang w:val="es-ES" w:eastAsia="en-US" w:bidi="ar-SA"/>
      </w:rPr>
    </w:lvl>
  </w:abstractNum>
  <w:abstractNum w:abstractNumId="231" w15:restartNumberingAfterBreak="0">
    <w:nsid w:val="5B4536BB"/>
    <w:multiLevelType w:val="hybridMultilevel"/>
    <w:tmpl w:val="D1C4E756"/>
    <w:lvl w:ilvl="0" w:tplc="692A11A2">
      <w:numFmt w:val="bullet"/>
      <w:lvlText w:val=""/>
      <w:lvlJc w:val="left"/>
      <w:pPr>
        <w:ind w:left="479" w:hanging="360"/>
      </w:pPr>
      <w:rPr>
        <w:rFonts w:ascii="Symbol" w:eastAsia="Symbol" w:hAnsi="Symbol" w:cs="Symbol" w:hint="default"/>
        <w:w w:val="100"/>
        <w:sz w:val="24"/>
        <w:szCs w:val="24"/>
        <w:lang w:val="es-ES" w:eastAsia="en-US" w:bidi="ar-SA"/>
      </w:rPr>
    </w:lvl>
    <w:lvl w:ilvl="1" w:tplc="F528AAF4">
      <w:numFmt w:val="bullet"/>
      <w:lvlText w:val="•"/>
      <w:lvlJc w:val="left"/>
      <w:pPr>
        <w:ind w:left="1172" w:hanging="360"/>
      </w:pPr>
      <w:rPr>
        <w:rFonts w:hint="default"/>
        <w:lang w:val="es-ES" w:eastAsia="en-US" w:bidi="ar-SA"/>
      </w:rPr>
    </w:lvl>
    <w:lvl w:ilvl="2" w:tplc="F57EAA40">
      <w:numFmt w:val="bullet"/>
      <w:lvlText w:val="•"/>
      <w:lvlJc w:val="left"/>
      <w:pPr>
        <w:ind w:left="1865" w:hanging="360"/>
      </w:pPr>
      <w:rPr>
        <w:rFonts w:hint="default"/>
        <w:lang w:val="es-ES" w:eastAsia="en-US" w:bidi="ar-SA"/>
      </w:rPr>
    </w:lvl>
    <w:lvl w:ilvl="3" w:tplc="DB1EC76C">
      <w:numFmt w:val="bullet"/>
      <w:lvlText w:val="•"/>
      <w:lvlJc w:val="left"/>
      <w:pPr>
        <w:ind w:left="2557" w:hanging="360"/>
      </w:pPr>
      <w:rPr>
        <w:rFonts w:hint="default"/>
        <w:lang w:val="es-ES" w:eastAsia="en-US" w:bidi="ar-SA"/>
      </w:rPr>
    </w:lvl>
    <w:lvl w:ilvl="4" w:tplc="F9806B4E">
      <w:numFmt w:val="bullet"/>
      <w:lvlText w:val="•"/>
      <w:lvlJc w:val="left"/>
      <w:pPr>
        <w:ind w:left="3250" w:hanging="360"/>
      </w:pPr>
      <w:rPr>
        <w:rFonts w:hint="default"/>
        <w:lang w:val="es-ES" w:eastAsia="en-US" w:bidi="ar-SA"/>
      </w:rPr>
    </w:lvl>
    <w:lvl w:ilvl="5" w:tplc="09A42CB6">
      <w:numFmt w:val="bullet"/>
      <w:lvlText w:val="•"/>
      <w:lvlJc w:val="left"/>
      <w:pPr>
        <w:ind w:left="3943" w:hanging="360"/>
      </w:pPr>
      <w:rPr>
        <w:rFonts w:hint="default"/>
        <w:lang w:val="es-ES" w:eastAsia="en-US" w:bidi="ar-SA"/>
      </w:rPr>
    </w:lvl>
    <w:lvl w:ilvl="6" w:tplc="C4CAEC08">
      <w:numFmt w:val="bullet"/>
      <w:lvlText w:val="•"/>
      <w:lvlJc w:val="left"/>
      <w:pPr>
        <w:ind w:left="4635" w:hanging="360"/>
      </w:pPr>
      <w:rPr>
        <w:rFonts w:hint="default"/>
        <w:lang w:val="es-ES" w:eastAsia="en-US" w:bidi="ar-SA"/>
      </w:rPr>
    </w:lvl>
    <w:lvl w:ilvl="7" w:tplc="99AA89E4">
      <w:numFmt w:val="bullet"/>
      <w:lvlText w:val="•"/>
      <w:lvlJc w:val="left"/>
      <w:pPr>
        <w:ind w:left="5328" w:hanging="360"/>
      </w:pPr>
      <w:rPr>
        <w:rFonts w:hint="default"/>
        <w:lang w:val="es-ES" w:eastAsia="en-US" w:bidi="ar-SA"/>
      </w:rPr>
    </w:lvl>
    <w:lvl w:ilvl="8" w:tplc="72801AFC">
      <w:numFmt w:val="bullet"/>
      <w:lvlText w:val="•"/>
      <w:lvlJc w:val="left"/>
      <w:pPr>
        <w:ind w:left="6020" w:hanging="360"/>
      </w:pPr>
      <w:rPr>
        <w:rFonts w:hint="default"/>
        <w:lang w:val="es-ES" w:eastAsia="en-US" w:bidi="ar-SA"/>
      </w:rPr>
    </w:lvl>
  </w:abstractNum>
  <w:abstractNum w:abstractNumId="232" w15:restartNumberingAfterBreak="0">
    <w:nsid w:val="5B5A4E7E"/>
    <w:multiLevelType w:val="hybridMultilevel"/>
    <w:tmpl w:val="E68037C4"/>
    <w:lvl w:ilvl="0" w:tplc="D8C8065C">
      <w:numFmt w:val="bullet"/>
      <w:lvlText w:val="●"/>
      <w:lvlJc w:val="left"/>
      <w:pPr>
        <w:ind w:left="479" w:hanging="360"/>
      </w:pPr>
      <w:rPr>
        <w:rFonts w:ascii="Calibri" w:eastAsia="Calibri" w:hAnsi="Calibri" w:cs="Calibri" w:hint="default"/>
        <w:w w:val="99"/>
        <w:sz w:val="20"/>
        <w:szCs w:val="20"/>
        <w:lang w:val="es-ES" w:eastAsia="en-US" w:bidi="ar-SA"/>
      </w:rPr>
    </w:lvl>
    <w:lvl w:ilvl="1" w:tplc="4C7EDD12">
      <w:numFmt w:val="bullet"/>
      <w:lvlText w:val="•"/>
      <w:lvlJc w:val="left"/>
      <w:pPr>
        <w:ind w:left="1087" w:hanging="360"/>
      </w:pPr>
      <w:rPr>
        <w:rFonts w:hint="default"/>
        <w:lang w:val="es-ES" w:eastAsia="en-US" w:bidi="ar-SA"/>
      </w:rPr>
    </w:lvl>
    <w:lvl w:ilvl="2" w:tplc="987C6A02">
      <w:numFmt w:val="bullet"/>
      <w:lvlText w:val="•"/>
      <w:lvlJc w:val="left"/>
      <w:pPr>
        <w:ind w:left="1695" w:hanging="360"/>
      </w:pPr>
      <w:rPr>
        <w:rFonts w:hint="default"/>
        <w:lang w:val="es-ES" w:eastAsia="en-US" w:bidi="ar-SA"/>
      </w:rPr>
    </w:lvl>
    <w:lvl w:ilvl="3" w:tplc="5EB4ACB0">
      <w:numFmt w:val="bullet"/>
      <w:lvlText w:val="•"/>
      <w:lvlJc w:val="left"/>
      <w:pPr>
        <w:ind w:left="2303" w:hanging="360"/>
      </w:pPr>
      <w:rPr>
        <w:rFonts w:hint="default"/>
        <w:lang w:val="es-ES" w:eastAsia="en-US" w:bidi="ar-SA"/>
      </w:rPr>
    </w:lvl>
    <w:lvl w:ilvl="4" w:tplc="7F72C070">
      <w:numFmt w:val="bullet"/>
      <w:lvlText w:val="•"/>
      <w:lvlJc w:val="left"/>
      <w:pPr>
        <w:ind w:left="2911" w:hanging="360"/>
      </w:pPr>
      <w:rPr>
        <w:rFonts w:hint="default"/>
        <w:lang w:val="es-ES" w:eastAsia="en-US" w:bidi="ar-SA"/>
      </w:rPr>
    </w:lvl>
    <w:lvl w:ilvl="5" w:tplc="2304D8BC">
      <w:numFmt w:val="bullet"/>
      <w:lvlText w:val="•"/>
      <w:lvlJc w:val="left"/>
      <w:pPr>
        <w:ind w:left="3519" w:hanging="360"/>
      </w:pPr>
      <w:rPr>
        <w:rFonts w:hint="default"/>
        <w:lang w:val="es-ES" w:eastAsia="en-US" w:bidi="ar-SA"/>
      </w:rPr>
    </w:lvl>
    <w:lvl w:ilvl="6" w:tplc="2E6C2CD2">
      <w:numFmt w:val="bullet"/>
      <w:lvlText w:val="•"/>
      <w:lvlJc w:val="left"/>
      <w:pPr>
        <w:ind w:left="4126" w:hanging="360"/>
      </w:pPr>
      <w:rPr>
        <w:rFonts w:hint="default"/>
        <w:lang w:val="es-ES" w:eastAsia="en-US" w:bidi="ar-SA"/>
      </w:rPr>
    </w:lvl>
    <w:lvl w:ilvl="7" w:tplc="F83EEBC6">
      <w:numFmt w:val="bullet"/>
      <w:lvlText w:val="•"/>
      <w:lvlJc w:val="left"/>
      <w:pPr>
        <w:ind w:left="4734" w:hanging="360"/>
      </w:pPr>
      <w:rPr>
        <w:rFonts w:hint="default"/>
        <w:lang w:val="es-ES" w:eastAsia="en-US" w:bidi="ar-SA"/>
      </w:rPr>
    </w:lvl>
    <w:lvl w:ilvl="8" w:tplc="CCF451C6">
      <w:numFmt w:val="bullet"/>
      <w:lvlText w:val="•"/>
      <w:lvlJc w:val="left"/>
      <w:pPr>
        <w:ind w:left="5342" w:hanging="360"/>
      </w:pPr>
      <w:rPr>
        <w:rFonts w:hint="default"/>
        <w:lang w:val="es-ES" w:eastAsia="en-US" w:bidi="ar-SA"/>
      </w:rPr>
    </w:lvl>
  </w:abstractNum>
  <w:abstractNum w:abstractNumId="233" w15:restartNumberingAfterBreak="0">
    <w:nsid w:val="5BA75994"/>
    <w:multiLevelType w:val="hybridMultilevel"/>
    <w:tmpl w:val="A0927E92"/>
    <w:lvl w:ilvl="0" w:tplc="3EAE13DA">
      <w:numFmt w:val="bullet"/>
      <w:lvlText w:val="●"/>
      <w:lvlJc w:val="left"/>
      <w:pPr>
        <w:ind w:left="355" w:hanging="284"/>
      </w:pPr>
      <w:rPr>
        <w:rFonts w:ascii="Calibri" w:eastAsia="Calibri" w:hAnsi="Calibri" w:cs="Calibri" w:hint="default"/>
        <w:b/>
        <w:bCs/>
        <w:w w:val="100"/>
        <w:sz w:val="22"/>
        <w:szCs w:val="22"/>
        <w:lang w:val="es-ES" w:eastAsia="en-US" w:bidi="ar-SA"/>
      </w:rPr>
    </w:lvl>
    <w:lvl w:ilvl="1" w:tplc="0CEAE918">
      <w:numFmt w:val="bullet"/>
      <w:lvlText w:val="-"/>
      <w:lvlJc w:val="left"/>
      <w:pPr>
        <w:ind w:left="609" w:hanging="284"/>
      </w:pPr>
      <w:rPr>
        <w:rFonts w:ascii="Calibri" w:eastAsia="Calibri" w:hAnsi="Calibri" w:cs="Calibri" w:hint="default"/>
        <w:b/>
        <w:bCs/>
        <w:w w:val="163"/>
        <w:sz w:val="22"/>
        <w:szCs w:val="22"/>
        <w:lang w:val="es-ES" w:eastAsia="en-US" w:bidi="ar-SA"/>
      </w:rPr>
    </w:lvl>
    <w:lvl w:ilvl="2" w:tplc="D372786E">
      <w:numFmt w:val="bullet"/>
      <w:lvlText w:val="•"/>
      <w:lvlJc w:val="left"/>
      <w:pPr>
        <w:ind w:left="1356" w:hanging="284"/>
      </w:pPr>
      <w:rPr>
        <w:rFonts w:hint="default"/>
        <w:lang w:val="es-ES" w:eastAsia="en-US" w:bidi="ar-SA"/>
      </w:rPr>
    </w:lvl>
    <w:lvl w:ilvl="3" w:tplc="86DE98B2">
      <w:numFmt w:val="bullet"/>
      <w:lvlText w:val="•"/>
      <w:lvlJc w:val="left"/>
      <w:pPr>
        <w:ind w:left="2112" w:hanging="284"/>
      </w:pPr>
      <w:rPr>
        <w:rFonts w:hint="default"/>
        <w:lang w:val="es-ES" w:eastAsia="en-US" w:bidi="ar-SA"/>
      </w:rPr>
    </w:lvl>
    <w:lvl w:ilvl="4" w:tplc="57FCCA40">
      <w:numFmt w:val="bullet"/>
      <w:lvlText w:val="•"/>
      <w:lvlJc w:val="left"/>
      <w:pPr>
        <w:ind w:left="2868" w:hanging="284"/>
      </w:pPr>
      <w:rPr>
        <w:rFonts w:hint="default"/>
        <w:lang w:val="es-ES" w:eastAsia="en-US" w:bidi="ar-SA"/>
      </w:rPr>
    </w:lvl>
    <w:lvl w:ilvl="5" w:tplc="996C5450">
      <w:numFmt w:val="bullet"/>
      <w:lvlText w:val="•"/>
      <w:lvlJc w:val="left"/>
      <w:pPr>
        <w:ind w:left="3624" w:hanging="284"/>
      </w:pPr>
      <w:rPr>
        <w:rFonts w:hint="default"/>
        <w:lang w:val="es-ES" w:eastAsia="en-US" w:bidi="ar-SA"/>
      </w:rPr>
    </w:lvl>
    <w:lvl w:ilvl="6" w:tplc="D3F4DB38">
      <w:numFmt w:val="bullet"/>
      <w:lvlText w:val="•"/>
      <w:lvlJc w:val="left"/>
      <w:pPr>
        <w:ind w:left="4381" w:hanging="284"/>
      </w:pPr>
      <w:rPr>
        <w:rFonts w:hint="default"/>
        <w:lang w:val="es-ES" w:eastAsia="en-US" w:bidi="ar-SA"/>
      </w:rPr>
    </w:lvl>
    <w:lvl w:ilvl="7" w:tplc="87FC33BC">
      <w:numFmt w:val="bullet"/>
      <w:lvlText w:val="•"/>
      <w:lvlJc w:val="left"/>
      <w:pPr>
        <w:ind w:left="5137" w:hanging="284"/>
      </w:pPr>
      <w:rPr>
        <w:rFonts w:hint="default"/>
        <w:lang w:val="es-ES" w:eastAsia="en-US" w:bidi="ar-SA"/>
      </w:rPr>
    </w:lvl>
    <w:lvl w:ilvl="8" w:tplc="08D89602">
      <w:numFmt w:val="bullet"/>
      <w:lvlText w:val="•"/>
      <w:lvlJc w:val="left"/>
      <w:pPr>
        <w:ind w:left="5893" w:hanging="284"/>
      </w:pPr>
      <w:rPr>
        <w:rFonts w:hint="default"/>
        <w:lang w:val="es-ES" w:eastAsia="en-US" w:bidi="ar-SA"/>
      </w:rPr>
    </w:lvl>
  </w:abstractNum>
  <w:abstractNum w:abstractNumId="234" w15:restartNumberingAfterBreak="0">
    <w:nsid w:val="5BAA5A06"/>
    <w:multiLevelType w:val="hybridMultilevel"/>
    <w:tmpl w:val="F182B3E6"/>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15:restartNumberingAfterBreak="0">
    <w:nsid w:val="5BC44194"/>
    <w:multiLevelType w:val="hybridMultilevel"/>
    <w:tmpl w:val="F3E42AC8"/>
    <w:lvl w:ilvl="0" w:tplc="B32405D4">
      <w:numFmt w:val="bullet"/>
      <w:lvlText w:val="●"/>
      <w:lvlJc w:val="left"/>
      <w:pPr>
        <w:ind w:left="355" w:hanging="284"/>
      </w:pPr>
      <w:rPr>
        <w:rFonts w:ascii="Calibri" w:eastAsia="Calibri" w:hAnsi="Calibri" w:cs="Calibri" w:hint="default"/>
        <w:b/>
        <w:bCs/>
        <w:w w:val="100"/>
        <w:sz w:val="22"/>
        <w:szCs w:val="22"/>
        <w:lang w:val="es-ES" w:eastAsia="en-US" w:bidi="ar-SA"/>
      </w:rPr>
    </w:lvl>
    <w:lvl w:ilvl="1" w:tplc="F94C6706">
      <w:numFmt w:val="bullet"/>
      <w:lvlText w:val="•"/>
      <w:lvlJc w:val="left"/>
      <w:pPr>
        <w:ind w:left="1064" w:hanging="284"/>
      </w:pPr>
      <w:rPr>
        <w:rFonts w:hint="default"/>
        <w:lang w:val="es-ES" w:eastAsia="en-US" w:bidi="ar-SA"/>
      </w:rPr>
    </w:lvl>
    <w:lvl w:ilvl="2" w:tplc="CFCA3840">
      <w:numFmt w:val="bullet"/>
      <w:lvlText w:val="•"/>
      <w:lvlJc w:val="left"/>
      <w:pPr>
        <w:ind w:left="1769" w:hanging="284"/>
      </w:pPr>
      <w:rPr>
        <w:rFonts w:hint="default"/>
        <w:lang w:val="es-ES" w:eastAsia="en-US" w:bidi="ar-SA"/>
      </w:rPr>
    </w:lvl>
    <w:lvl w:ilvl="3" w:tplc="4FA28334">
      <w:numFmt w:val="bullet"/>
      <w:lvlText w:val="•"/>
      <w:lvlJc w:val="left"/>
      <w:pPr>
        <w:ind w:left="2473" w:hanging="284"/>
      </w:pPr>
      <w:rPr>
        <w:rFonts w:hint="default"/>
        <w:lang w:val="es-ES" w:eastAsia="en-US" w:bidi="ar-SA"/>
      </w:rPr>
    </w:lvl>
    <w:lvl w:ilvl="4" w:tplc="03A895BA">
      <w:numFmt w:val="bullet"/>
      <w:lvlText w:val="•"/>
      <w:lvlJc w:val="left"/>
      <w:pPr>
        <w:ind w:left="3178" w:hanging="284"/>
      </w:pPr>
      <w:rPr>
        <w:rFonts w:hint="default"/>
        <w:lang w:val="es-ES" w:eastAsia="en-US" w:bidi="ar-SA"/>
      </w:rPr>
    </w:lvl>
    <w:lvl w:ilvl="5" w:tplc="ADA04A2A">
      <w:numFmt w:val="bullet"/>
      <w:lvlText w:val="•"/>
      <w:lvlJc w:val="left"/>
      <w:pPr>
        <w:ind w:left="3883" w:hanging="284"/>
      </w:pPr>
      <w:rPr>
        <w:rFonts w:hint="default"/>
        <w:lang w:val="es-ES" w:eastAsia="en-US" w:bidi="ar-SA"/>
      </w:rPr>
    </w:lvl>
    <w:lvl w:ilvl="6" w:tplc="88BC07B2">
      <w:numFmt w:val="bullet"/>
      <w:lvlText w:val="•"/>
      <w:lvlJc w:val="left"/>
      <w:pPr>
        <w:ind w:left="4587" w:hanging="284"/>
      </w:pPr>
      <w:rPr>
        <w:rFonts w:hint="default"/>
        <w:lang w:val="es-ES" w:eastAsia="en-US" w:bidi="ar-SA"/>
      </w:rPr>
    </w:lvl>
    <w:lvl w:ilvl="7" w:tplc="7CE6223A">
      <w:numFmt w:val="bullet"/>
      <w:lvlText w:val="•"/>
      <w:lvlJc w:val="left"/>
      <w:pPr>
        <w:ind w:left="5292" w:hanging="284"/>
      </w:pPr>
      <w:rPr>
        <w:rFonts w:hint="default"/>
        <w:lang w:val="es-ES" w:eastAsia="en-US" w:bidi="ar-SA"/>
      </w:rPr>
    </w:lvl>
    <w:lvl w:ilvl="8" w:tplc="84E0ECC2">
      <w:numFmt w:val="bullet"/>
      <w:lvlText w:val="•"/>
      <w:lvlJc w:val="left"/>
      <w:pPr>
        <w:ind w:left="5996" w:hanging="284"/>
      </w:pPr>
      <w:rPr>
        <w:rFonts w:hint="default"/>
        <w:lang w:val="es-ES" w:eastAsia="en-US" w:bidi="ar-SA"/>
      </w:rPr>
    </w:lvl>
  </w:abstractNum>
  <w:abstractNum w:abstractNumId="236" w15:restartNumberingAfterBreak="0">
    <w:nsid w:val="5C9F1A15"/>
    <w:multiLevelType w:val="hybridMultilevel"/>
    <w:tmpl w:val="9A72A01A"/>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5CD77029"/>
    <w:multiLevelType w:val="hybridMultilevel"/>
    <w:tmpl w:val="3294C8AA"/>
    <w:lvl w:ilvl="0" w:tplc="ACB400EA">
      <w:numFmt w:val="bullet"/>
      <w:lvlText w:val="●"/>
      <w:lvlJc w:val="left"/>
      <w:pPr>
        <w:ind w:left="355" w:hanging="284"/>
      </w:pPr>
      <w:rPr>
        <w:rFonts w:ascii="Calibri" w:eastAsia="Calibri" w:hAnsi="Calibri" w:cs="Calibri" w:hint="default"/>
        <w:b/>
        <w:bCs/>
        <w:w w:val="100"/>
        <w:sz w:val="22"/>
        <w:szCs w:val="22"/>
        <w:lang w:val="es-ES" w:eastAsia="en-US" w:bidi="ar-SA"/>
      </w:rPr>
    </w:lvl>
    <w:lvl w:ilvl="1" w:tplc="5AD4044C">
      <w:numFmt w:val="bullet"/>
      <w:lvlText w:val="-"/>
      <w:lvlJc w:val="left"/>
      <w:pPr>
        <w:ind w:left="609" w:hanging="284"/>
      </w:pPr>
      <w:rPr>
        <w:rFonts w:ascii="Calibri" w:eastAsia="Calibri" w:hAnsi="Calibri" w:cs="Calibri" w:hint="default"/>
        <w:b/>
        <w:bCs/>
        <w:w w:val="163"/>
        <w:sz w:val="22"/>
        <w:szCs w:val="22"/>
        <w:lang w:val="es-ES" w:eastAsia="en-US" w:bidi="ar-SA"/>
      </w:rPr>
    </w:lvl>
    <w:lvl w:ilvl="2" w:tplc="5008A1FA">
      <w:numFmt w:val="bullet"/>
      <w:lvlText w:val="•"/>
      <w:lvlJc w:val="left"/>
      <w:pPr>
        <w:ind w:left="1356" w:hanging="284"/>
      </w:pPr>
      <w:rPr>
        <w:rFonts w:hint="default"/>
        <w:lang w:val="es-ES" w:eastAsia="en-US" w:bidi="ar-SA"/>
      </w:rPr>
    </w:lvl>
    <w:lvl w:ilvl="3" w:tplc="95AA0840">
      <w:numFmt w:val="bullet"/>
      <w:lvlText w:val="•"/>
      <w:lvlJc w:val="left"/>
      <w:pPr>
        <w:ind w:left="2112" w:hanging="284"/>
      </w:pPr>
      <w:rPr>
        <w:rFonts w:hint="default"/>
        <w:lang w:val="es-ES" w:eastAsia="en-US" w:bidi="ar-SA"/>
      </w:rPr>
    </w:lvl>
    <w:lvl w:ilvl="4" w:tplc="ED323A92">
      <w:numFmt w:val="bullet"/>
      <w:lvlText w:val="•"/>
      <w:lvlJc w:val="left"/>
      <w:pPr>
        <w:ind w:left="2868" w:hanging="284"/>
      </w:pPr>
      <w:rPr>
        <w:rFonts w:hint="default"/>
        <w:lang w:val="es-ES" w:eastAsia="en-US" w:bidi="ar-SA"/>
      </w:rPr>
    </w:lvl>
    <w:lvl w:ilvl="5" w:tplc="3B826744">
      <w:numFmt w:val="bullet"/>
      <w:lvlText w:val="•"/>
      <w:lvlJc w:val="left"/>
      <w:pPr>
        <w:ind w:left="3624" w:hanging="284"/>
      </w:pPr>
      <w:rPr>
        <w:rFonts w:hint="default"/>
        <w:lang w:val="es-ES" w:eastAsia="en-US" w:bidi="ar-SA"/>
      </w:rPr>
    </w:lvl>
    <w:lvl w:ilvl="6" w:tplc="2E04DBEE">
      <w:numFmt w:val="bullet"/>
      <w:lvlText w:val="•"/>
      <w:lvlJc w:val="left"/>
      <w:pPr>
        <w:ind w:left="4381" w:hanging="284"/>
      </w:pPr>
      <w:rPr>
        <w:rFonts w:hint="default"/>
        <w:lang w:val="es-ES" w:eastAsia="en-US" w:bidi="ar-SA"/>
      </w:rPr>
    </w:lvl>
    <w:lvl w:ilvl="7" w:tplc="E2662344">
      <w:numFmt w:val="bullet"/>
      <w:lvlText w:val="•"/>
      <w:lvlJc w:val="left"/>
      <w:pPr>
        <w:ind w:left="5137" w:hanging="284"/>
      </w:pPr>
      <w:rPr>
        <w:rFonts w:hint="default"/>
        <w:lang w:val="es-ES" w:eastAsia="en-US" w:bidi="ar-SA"/>
      </w:rPr>
    </w:lvl>
    <w:lvl w:ilvl="8" w:tplc="4BECF3DA">
      <w:numFmt w:val="bullet"/>
      <w:lvlText w:val="•"/>
      <w:lvlJc w:val="left"/>
      <w:pPr>
        <w:ind w:left="5893" w:hanging="284"/>
      </w:pPr>
      <w:rPr>
        <w:rFonts w:hint="default"/>
        <w:lang w:val="es-ES" w:eastAsia="en-US" w:bidi="ar-SA"/>
      </w:rPr>
    </w:lvl>
  </w:abstractNum>
  <w:abstractNum w:abstractNumId="238" w15:restartNumberingAfterBreak="0">
    <w:nsid w:val="5D4F6459"/>
    <w:multiLevelType w:val="hybridMultilevel"/>
    <w:tmpl w:val="C7348F6E"/>
    <w:lvl w:ilvl="0" w:tplc="FEE40AB2">
      <w:numFmt w:val="bullet"/>
      <w:lvlText w:val="●"/>
      <w:lvlJc w:val="left"/>
      <w:pPr>
        <w:ind w:left="355" w:hanging="284"/>
      </w:pPr>
      <w:rPr>
        <w:rFonts w:ascii="Calibri" w:eastAsia="Calibri" w:hAnsi="Calibri" w:cs="Calibri" w:hint="default"/>
        <w:b/>
        <w:bCs/>
        <w:w w:val="100"/>
        <w:sz w:val="22"/>
        <w:szCs w:val="22"/>
        <w:lang w:val="es-ES" w:eastAsia="en-US" w:bidi="ar-SA"/>
      </w:rPr>
    </w:lvl>
    <w:lvl w:ilvl="1" w:tplc="D16EF974">
      <w:numFmt w:val="bullet"/>
      <w:lvlText w:val="•"/>
      <w:lvlJc w:val="left"/>
      <w:pPr>
        <w:ind w:left="1046" w:hanging="284"/>
      </w:pPr>
      <w:rPr>
        <w:rFonts w:hint="default"/>
        <w:lang w:val="es-ES" w:eastAsia="en-US" w:bidi="ar-SA"/>
      </w:rPr>
    </w:lvl>
    <w:lvl w:ilvl="2" w:tplc="647ECC7A">
      <w:numFmt w:val="bullet"/>
      <w:lvlText w:val="•"/>
      <w:lvlJc w:val="left"/>
      <w:pPr>
        <w:ind w:left="1733" w:hanging="284"/>
      </w:pPr>
      <w:rPr>
        <w:rFonts w:hint="default"/>
        <w:lang w:val="es-ES" w:eastAsia="en-US" w:bidi="ar-SA"/>
      </w:rPr>
    </w:lvl>
    <w:lvl w:ilvl="3" w:tplc="E9002126">
      <w:numFmt w:val="bullet"/>
      <w:lvlText w:val="•"/>
      <w:lvlJc w:val="left"/>
      <w:pPr>
        <w:ind w:left="2419" w:hanging="284"/>
      </w:pPr>
      <w:rPr>
        <w:rFonts w:hint="default"/>
        <w:lang w:val="es-ES" w:eastAsia="en-US" w:bidi="ar-SA"/>
      </w:rPr>
    </w:lvl>
    <w:lvl w:ilvl="4" w:tplc="130653F6">
      <w:numFmt w:val="bullet"/>
      <w:lvlText w:val="•"/>
      <w:lvlJc w:val="left"/>
      <w:pPr>
        <w:ind w:left="3106" w:hanging="284"/>
      </w:pPr>
      <w:rPr>
        <w:rFonts w:hint="default"/>
        <w:lang w:val="es-ES" w:eastAsia="en-US" w:bidi="ar-SA"/>
      </w:rPr>
    </w:lvl>
    <w:lvl w:ilvl="5" w:tplc="60A2BED0">
      <w:numFmt w:val="bullet"/>
      <w:lvlText w:val="•"/>
      <w:lvlJc w:val="left"/>
      <w:pPr>
        <w:ind w:left="3793" w:hanging="284"/>
      </w:pPr>
      <w:rPr>
        <w:rFonts w:hint="default"/>
        <w:lang w:val="es-ES" w:eastAsia="en-US" w:bidi="ar-SA"/>
      </w:rPr>
    </w:lvl>
    <w:lvl w:ilvl="6" w:tplc="AE928C76">
      <w:numFmt w:val="bullet"/>
      <w:lvlText w:val="•"/>
      <w:lvlJc w:val="left"/>
      <w:pPr>
        <w:ind w:left="4479" w:hanging="284"/>
      </w:pPr>
      <w:rPr>
        <w:rFonts w:hint="default"/>
        <w:lang w:val="es-ES" w:eastAsia="en-US" w:bidi="ar-SA"/>
      </w:rPr>
    </w:lvl>
    <w:lvl w:ilvl="7" w:tplc="FEB62E24">
      <w:numFmt w:val="bullet"/>
      <w:lvlText w:val="•"/>
      <w:lvlJc w:val="left"/>
      <w:pPr>
        <w:ind w:left="5166" w:hanging="284"/>
      </w:pPr>
      <w:rPr>
        <w:rFonts w:hint="default"/>
        <w:lang w:val="es-ES" w:eastAsia="en-US" w:bidi="ar-SA"/>
      </w:rPr>
    </w:lvl>
    <w:lvl w:ilvl="8" w:tplc="A8F2C45A">
      <w:numFmt w:val="bullet"/>
      <w:lvlText w:val="•"/>
      <w:lvlJc w:val="left"/>
      <w:pPr>
        <w:ind w:left="5852" w:hanging="284"/>
      </w:pPr>
      <w:rPr>
        <w:rFonts w:hint="default"/>
        <w:lang w:val="es-ES" w:eastAsia="en-US" w:bidi="ar-SA"/>
      </w:rPr>
    </w:lvl>
  </w:abstractNum>
  <w:abstractNum w:abstractNumId="239" w15:restartNumberingAfterBreak="0">
    <w:nsid w:val="5DAA11D0"/>
    <w:multiLevelType w:val="hybridMultilevel"/>
    <w:tmpl w:val="0E08BD78"/>
    <w:lvl w:ilvl="0" w:tplc="2C529DF4">
      <w:numFmt w:val="bullet"/>
      <w:lvlText w:val="●"/>
      <w:lvlJc w:val="left"/>
      <w:pPr>
        <w:ind w:left="299" w:hanging="284"/>
      </w:pPr>
      <w:rPr>
        <w:rFonts w:ascii="Calibri" w:eastAsia="Calibri" w:hAnsi="Calibri" w:cs="Calibri" w:hint="default"/>
        <w:w w:val="100"/>
        <w:sz w:val="24"/>
        <w:szCs w:val="24"/>
        <w:lang w:val="es-ES" w:eastAsia="en-US" w:bidi="ar-SA"/>
      </w:rPr>
    </w:lvl>
    <w:lvl w:ilvl="1" w:tplc="315C0BFE">
      <w:numFmt w:val="bullet"/>
      <w:lvlText w:val="•"/>
      <w:lvlJc w:val="left"/>
      <w:pPr>
        <w:ind w:left="1069" w:hanging="284"/>
      </w:pPr>
      <w:rPr>
        <w:rFonts w:hint="default"/>
        <w:lang w:val="es-ES" w:eastAsia="en-US" w:bidi="ar-SA"/>
      </w:rPr>
    </w:lvl>
    <w:lvl w:ilvl="2" w:tplc="5872790C">
      <w:numFmt w:val="bullet"/>
      <w:lvlText w:val="•"/>
      <w:lvlJc w:val="left"/>
      <w:pPr>
        <w:ind w:left="1838" w:hanging="284"/>
      </w:pPr>
      <w:rPr>
        <w:rFonts w:hint="default"/>
        <w:lang w:val="es-ES" w:eastAsia="en-US" w:bidi="ar-SA"/>
      </w:rPr>
    </w:lvl>
    <w:lvl w:ilvl="3" w:tplc="6140543C">
      <w:numFmt w:val="bullet"/>
      <w:lvlText w:val="•"/>
      <w:lvlJc w:val="left"/>
      <w:pPr>
        <w:ind w:left="2607" w:hanging="284"/>
      </w:pPr>
      <w:rPr>
        <w:rFonts w:hint="default"/>
        <w:lang w:val="es-ES" w:eastAsia="en-US" w:bidi="ar-SA"/>
      </w:rPr>
    </w:lvl>
    <w:lvl w:ilvl="4" w:tplc="0E10F9C6">
      <w:numFmt w:val="bullet"/>
      <w:lvlText w:val="•"/>
      <w:lvlJc w:val="left"/>
      <w:pPr>
        <w:ind w:left="3377" w:hanging="284"/>
      </w:pPr>
      <w:rPr>
        <w:rFonts w:hint="default"/>
        <w:lang w:val="es-ES" w:eastAsia="en-US" w:bidi="ar-SA"/>
      </w:rPr>
    </w:lvl>
    <w:lvl w:ilvl="5" w:tplc="D33AD074">
      <w:numFmt w:val="bullet"/>
      <w:lvlText w:val="•"/>
      <w:lvlJc w:val="left"/>
      <w:pPr>
        <w:ind w:left="4146" w:hanging="284"/>
      </w:pPr>
      <w:rPr>
        <w:rFonts w:hint="default"/>
        <w:lang w:val="es-ES" w:eastAsia="en-US" w:bidi="ar-SA"/>
      </w:rPr>
    </w:lvl>
    <w:lvl w:ilvl="6" w:tplc="8FBE109E">
      <w:numFmt w:val="bullet"/>
      <w:lvlText w:val="•"/>
      <w:lvlJc w:val="left"/>
      <w:pPr>
        <w:ind w:left="4915" w:hanging="284"/>
      </w:pPr>
      <w:rPr>
        <w:rFonts w:hint="default"/>
        <w:lang w:val="es-ES" w:eastAsia="en-US" w:bidi="ar-SA"/>
      </w:rPr>
    </w:lvl>
    <w:lvl w:ilvl="7" w:tplc="C7EC5D8A">
      <w:numFmt w:val="bullet"/>
      <w:lvlText w:val="•"/>
      <w:lvlJc w:val="left"/>
      <w:pPr>
        <w:ind w:left="5685" w:hanging="284"/>
      </w:pPr>
      <w:rPr>
        <w:rFonts w:hint="default"/>
        <w:lang w:val="es-ES" w:eastAsia="en-US" w:bidi="ar-SA"/>
      </w:rPr>
    </w:lvl>
    <w:lvl w:ilvl="8" w:tplc="F12E38FA">
      <w:numFmt w:val="bullet"/>
      <w:lvlText w:val="•"/>
      <w:lvlJc w:val="left"/>
      <w:pPr>
        <w:ind w:left="6454" w:hanging="284"/>
      </w:pPr>
      <w:rPr>
        <w:rFonts w:hint="default"/>
        <w:lang w:val="es-ES" w:eastAsia="en-US" w:bidi="ar-SA"/>
      </w:rPr>
    </w:lvl>
  </w:abstractNum>
  <w:abstractNum w:abstractNumId="240" w15:restartNumberingAfterBreak="0">
    <w:nsid w:val="5DB12462"/>
    <w:multiLevelType w:val="hybridMultilevel"/>
    <w:tmpl w:val="FFF27B2A"/>
    <w:lvl w:ilvl="0" w:tplc="73DA11CE">
      <w:numFmt w:val="bullet"/>
      <w:lvlText w:val=""/>
      <w:lvlJc w:val="left"/>
      <w:pPr>
        <w:ind w:left="421" w:hanging="360"/>
      </w:pPr>
      <w:rPr>
        <w:rFonts w:ascii="Symbol" w:eastAsia="Symbol" w:hAnsi="Symbol" w:cs="Symbol" w:hint="default"/>
        <w:w w:val="100"/>
        <w:sz w:val="24"/>
        <w:szCs w:val="24"/>
        <w:lang w:val="es-ES" w:eastAsia="en-US" w:bidi="ar-SA"/>
      </w:rPr>
    </w:lvl>
    <w:lvl w:ilvl="1" w:tplc="4AD2EE12">
      <w:numFmt w:val="bullet"/>
      <w:lvlText w:val="•"/>
      <w:lvlJc w:val="left"/>
      <w:pPr>
        <w:ind w:left="1118" w:hanging="360"/>
      </w:pPr>
      <w:rPr>
        <w:rFonts w:hint="default"/>
        <w:lang w:val="es-ES" w:eastAsia="en-US" w:bidi="ar-SA"/>
      </w:rPr>
    </w:lvl>
    <w:lvl w:ilvl="2" w:tplc="D5722B82">
      <w:numFmt w:val="bullet"/>
      <w:lvlText w:val="•"/>
      <w:lvlJc w:val="left"/>
      <w:pPr>
        <w:ind w:left="1817" w:hanging="360"/>
      </w:pPr>
      <w:rPr>
        <w:rFonts w:hint="default"/>
        <w:lang w:val="es-ES" w:eastAsia="en-US" w:bidi="ar-SA"/>
      </w:rPr>
    </w:lvl>
    <w:lvl w:ilvl="3" w:tplc="8D5C8054">
      <w:numFmt w:val="bullet"/>
      <w:lvlText w:val="•"/>
      <w:lvlJc w:val="left"/>
      <w:pPr>
        <w:ind w:left="2515" w:hanging="360"/>
      </w:pPr>
      <w:rPr>
        <w:rFonts w:hint="default"/>
        <w:lang w:val="es-ES" w:eastAsia="en-US" w:bidi="ar-SA"/>
      </w:rPr>
    </w:lvl>
    <w:lvl w:ilvl="4" w:tplc="9170F406">
      <w:numFmt w:val="bullet"/>
      <w:lvlText w:val="•"/>
      <w:lvlJc w:val="left"/>
      <w:pPr>
        <w:ind w:left="3214" w:hanging="360"/>
      </w:pPr>
      <w:rPr>
        <w:rFonts w:hint="default"/>
        <w:lang w:val="es-ES" w:eastAsia="en-US" w:bidi="ar-SA"/>
      </w:rPr>
    </w:lvl>
    <w:lvl w:ilvl="5" w:tplc="4BE89312">
      <w:numFmt w:val="bullet"/>
      <w:lvlText w:val="•"/>
      <w:lvlJc w:val="left"/>
      <w:pPr>
        <w:ind w:left="3913" w:hanging="360"/>
      </w:pPr>
      <w:rPr>
        <w:rFonts w:hint="default"/>
        <w:lang w:val="es-ES" w:eastAsia="en-US" w:bidi="ar-SA"/>
      </w:rPr>
    </w:lvl>
    <w:lvl w:ilvl="6" w:tplc="C15219E2">
      <w:numFmt w:val="bullet"/>
      <w:lvlText w:val="•"/>
      <w:lvlJc w:val="left"/>
      <w:pPr>
        <w:ind w:left="4611" w:hanging="360"/>
      </w:pPr>
      <w:rPr>
        <w:rFonts w:hint="default"/>
        <w:lang w:val="es-ES" w:eastAsia="en-US" w:bidi="ar-SA"/>
      </w:rPr>
    </w:lvl>
    <w:lvl w:ilvl="7" w:tplc="4D201604">
      <w:numFmt w:val="bullet"/>
      <w:lvlText w:val="•"/>
      <w:lvlJc w:val="left"/>
      <w:pPr>
        <w:ind w:left="5310" w:hanging="360"/>
      </w:pPr>
      <w:rPr>
        <w:rFonts w:hint="default"/>
        <w:lang w:val="es-ES" w:eastAsia="en-US" w:bidi="ar-SA"/>
      </w:rPr>
    </w:lvl>
    <w:lvl w:ilvl="8" w:tplc="E0888062">
      <w:numFmt w:val="bullet"/>
      <w:lvlText w:val="•"/>
      <w:lvlJc w:val="left"/>
      <w:pPr>
        <w:ind w:left="6008" w:hanging="360"/>
      </w:pPr>
      <w:rPr>
        <w:rFonts w:hint="default"/>
        <w:lang w:val="es-ES" w:eastAsia="en-US" w:bidi="ar-SA"/>
      </w:rPr>
    </w:lvl>
  </w:abstractNum>
  <w:abstractNum w:abstractNumId="241"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2" w15:restartNumberingAfterBreak="0">
    <w:nsid w:val="5DE8455E"/>
    <w:multiLevelType w:val="hybridMultilevel"/>
    <w:tmpl w:val="E1AE74E0"/>
    <w:lvl w:ilvl="0" w:tplc="1AC8B4F4">
      <w:numFmt w:val="bullet"/>
      <w:lvlText w:val="●"/>
      <w:lvlJc w:val="left"/>
      <w:pPr>
        <w:ind w:left="455" w:hanging="284"/>
      </w:pPr>
      <w:rPr>
        <w:rFonts w:ascii="Calibri" w:eastAsia="Calibri" w:hAnsi="Calibri" w:cs="Calibri" w:hint="default"/>
        <w:b/>
        <w:bCs/>
        <w:w w:val="100"/>
        <w:sz w:val="24"/>
        <w:szCs w:val="24"/>
        <w:lang w:val="es-ES" w:eastAsia="en-US" w:bidi="ar-SA"/>
      </w:rPr>
    </w:lvl>
    <w:lvl w:ilvl="1" w:tplc="64CEA13A">
      <w:numFmt w:val="bullet"/>
      <w:lvlText w:val="•"/>
      <w:lvlJc w:val="left"/>
      <w:pPr>
        <w:ind w:left="1121" w:hanging="284"/>
      </w:pPr>
      <w:rPr>
        <w:rFonts w:hint="default"/>
        <w:lang w:val="es-ES" w:eastAsia="en-US" w:bidi="ar-SA"/>
      </w:rPr>
    </w:lvl>
    <w:lvl w:ilvl="2" w:tplc="B0D68206">
      <w:numFmt w:val="bullet"/>
      <w:lvlText w:val="•"/>
      <w:lvlJc w:val="left"/>
      <w:pPr>
        <w:ind w:left="1783" w:hanging="284"/>
      </w:pPr>
      <w:rPr>
        <w:rFonts w:hint="default"/>
        <w:lang w:val="es-ES" w:eastAsia="en-US" w:bidi="ar-SA"/>
      </w:rPr>
    </w:lvl>
    <w:lvl w:ilvl="3" w:tplc="8FFACF0E">
      <w:numFmt w:val="bullet"/>
      <w:lvlText w:val="•"/>
      <w:lvlJc w:val="left"/>
      <w:pPr>
        <w:ind w:left="2445" w:hanging="284"/>
      </w:pPr>
      <w:rPr>
        <w:rFonts w:hint="default"/>
        <w:lang w:val="es-ES" w:eastAsia="en-US" w:bidi="ar-SA"/>
      </w:rPr>
    </w:lvl>
    <w:lvl w:ilvl="4" w:tplc="C1A21710">
      <w:numFmt w:val="bullet"/>
      <w:lvlText w:val="•"/>
      <w:lvlJc w:val="left"/>
      <w:pPr>
        <w:ind w:left="3107" w:hanging="284"/>
      </w:pPr>
      <w:rPr>
        <w:rFonts w:hint="default"/>
        <w:lang w:val="es-ES" w:eastAsia="en-US" w:bidi="ar-SA"/>
      </w:rPr>
    </w:lvl>
    <w:lvl w:ilvl="5" w:tplc="1C8A4DCA">
      <w:numFmt w:val="bullet"/>
      <w:lvlText w:val="•"/>
      <w:lvlJc w:val="left"/>
      <w:pPr>
        <w:ind w:left="3769" w:hanging="284"/>
      </w:pPr>
      <w:rPr>
        <w:rFonts w:hint="default"/>
        <w:lang w:val="es-ES" w:eastAsia="en-US" w:bidi="ar-SA"/>
      </w:rPr>
    </w:lvl>
    <w:lvl w:ilvl="6" w:tplc="C7B05408">
      <w:numFmt w:val="bullet"/>
      <w:lvlText w:val="•"/>
      <w:lvlJc w:val="left"/>
      <w:pPr>
        <w:ind w:left="4430" w:hanging="284"/>
      </w:pPr>
      <w:rPr>
        <w:rFonts w:hint="default"/>
        <w:lang w:val="es-ES" w:eastAsia="en-US" w:bidi="ar-SA"/>
      </w:rPr>
    </w:lvl>
    <w:lvl w:ilvl="7" w:tplc="47387B30">
      <w:numFmt w:val="bullet"/>
      <w:lvlText w:val="•"/>
      <w:lvlJc w:val="left"/>
      <w:pPr>
        <w:ind w:left="5092" w:hanging="284"/>
      </w:pPr>
      <w:rPr>
        <w:rFonts w:hint="default"/>
        <w:lang w:val="es-ES" w:eastAsia="en-US" w:bidi="ar-SA"/>
      </w:rPr>
    </w:lvl>
    <w:lvl w:ilvl="8" w:tplc="545A8F32">
      <w:numFmt w:val="bullet"/>
      <w:lvlText w:val="•"/>
      <w:lvlJc w:val="left"/>
      <w:pPr>
        <w:ind w:left="5754" w:hanging="284"/>
      </w:pPr>
      <w:rPr>
        <w:rFonts w:hint="default"/>
        <w:lang w:val="es-ES" w:eastAsia="en-US" w:bidi="ar-SA"/>
      </w:rPr>
    </w:lvl>
  </w:abstractNum>
  <w:abstractNum w:abstractNumId="243"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4" w15:restartNumberingAfterBreak="0">
    <w:nsid w:val="5E2E4E7A"/>
    <w:multiLevelType w:val="hybridMultilevel"/>
    <w:tmpl w:val="CAB4E4B6"/>
    <w:lvl w:ilvl="0" w:tplc="E0C8F326">
      <w:numFmt w:val="bullet"/>
      <w:lvlText w:val="●"/>
      <w:lvlJc w:val="left"/>
      <w:pPr>
        <w:ind w:left="355" w:hanging="284"/>
      </w:pPr>
      <w:rPr>
        <w:rFonts w:ascii="Calibri" w:eastAsia="Calibri" w:hAnsi="Calibri" w:cs="Calibri" w:hint="default"/>
        <w:b/>
        <w:bCs/>
        <w:w w:val="100"/>
        <w:sz w:val="22"/>
        <w:szCs w:val="22"/>
        <w:lang w:val="es-ES" w:eastAsia="en-US" w:bidi="ar-SA"/>
      </w:rPr>
    </w:lvl>
    <w:lvl w:ilvl="1" w:tplc="9B3CDA12">
      <w:numFmt w:val="bullet"/>
      <w:lvlText w:val="•"/>
      <w:lvlJc w:val="left"/>
      <w:pPr>
        <w:ind w:left="1064" w:hanging="284"/>
      </w:pPr>
      <w:rPr>
        <w:rFonts w:hint="default"/>
        <w:lang w:val="es-ES" w:eastAsia="en-US" w:bidi="ar-SA"/>
      </w:rPr>
    </w:lvl>
    <w:lvl w:ilvl="2" w:tplc="8DCA1D56">
      <w:numFmt w:val="bullet"/>
      <w:lvlText w:val="•"/>
      <w:lvlJc w:val="left"/>
      <w:pPr>
        <w:ind w:left="1769" w:hanging="284"/>
      </w:pPr>
      <w:rPr>
        <w:rFonts w:hint="default"/>
        <w:lang w:val="es-ES" w:eastAsia="en-US" w:bidi="ar-SA"/>
      </w:rPr>
    </w:lvl>
    <w:lvl w:ilvl="3" w:tplc="C3B2F58E">
      <w:numFmt w:val="bullet"/>
      <w:lvlText w:val="•"/>
      <w:lvlJc w:val="left"/>
      <w:pPr>
        <w:ind w:left="2473" w:hanging="284"/>
      </w:pPr>
      <w:rPr>
        <w:rFonts w:hint="default"/>
        <w:lang w:val="es-ES" w:eastAsia="en-US" w:bidi="ar-SA"/>
      </w:rPr>
    </w:lvl>
    <w:lvl w:ilvl="4" w:tplc="D4844652">
      <w:numFmt w:val="bullet"/>
      <w:lvlText w:val="•"/>
      <w:lvlJc w:val="left"/>
      <w:pPr>
        <w:ind w:left="3178" w:hanging="284"/>
      </w:pPr>
      <w:rPr>
        <w:rFonts w:hint="default"/>
        <w:lang w:val="es-ES" w:eastAsia="en-US" w:bidi="ar-SA"/>
      </w:rPr>
    </w:lvl>
    <w:lvl w:ilvl="5" w:tplc="4776F13C">
      <w:numFmt w:val="bullet"/>
      <w:lvlText w:val="•"/>
      <w:lvlJc w:val="left"/>
      <w:pPr>
        <w:ind w:left="3883" w:hanging="284"/>
      </w:pPr>
      <w:rPr>
        <w:rFonts w:hint="default"/>
        <w:lang w:val="es-ES" w:eastAsia="en-US" w:bidi="ar-SA"/>
      </w:rPr>
    </w:lvl>
    <w:lvl w:ilvl="6" w:tplc="1F8455BA">
      <w:numFmt w:val="bullet"/>
      <w:lvlText w:val="•"/>
      <w:lvlJc w:val="left"/>
      <w:pPr>
        <w:ind w:left="4587" w:hanging="284"/>
      </w:pPr>
      <w:rPr>
        <w:rFonts w:hint="default"/>
        <w:lang w:val="es-ES" w:eastAsia="en-US" w:bidi="ar-SA"/>
      </w:rPr>
    </w:lvl>
    <w:lvl w:ilvl="7" w:tplc="42E47ABC">
      <w:numFmt w:val="bullet"/>
      <w:lvlText w:val="•"/>
      <w:lvlJc w:val="left"/>
      <w:pPr>
        <w:ind w:left="5292" w:hanging="284"/>
      </w:pPr>
      <w:rPr>
        <w:rFonts w:hint="default"/>
        <w:lang w:val="es-ES" w:eastAsia="en-US" w:bidi="ar-SA"/>
      </w:rPr>
    </w:lvl>
    <w:lvl w:ilvl="8" w:tplc="11622570">
      <w:numFmt w:val="bullet"/>
      <w:lvlText w:val="•"/>
      <w:lvlJc w:val="left"/>
      <w:pPr>
        <w:ind w:left="5996" w:hanging="284"/>
      </w:pPr>
      <w:rPr>
        <w:rFonts w:hint="default"/>
        <w:lang w:val="es-ES" w:eastAsia="en-US" w:bidi="ar-SA"/>
      </w:rPr>
    </w:lvl>
  </w:abstractNum>
  <w:abstractNum w:abstractNumId="245" w15:restartNumberingAfterBreak="0">
    <w:nsid w:val="5EA35E69"/>
    <w:multiLevelType w:val="hybridMultilevel"/>
    <w:tmpl w:val="4C745A90"/>
    <w:lvl w:ilvl="0" w:tplc="ADF87BA2">
      <w:numFmt w:val="bullet"/>
      <w:lvlText w:val="●"/>
      <w:lvlJc w:val="left"/>
      <w:pPr>
        <w:ind w:left="534" w:hanging="360"/>
      </w:pPr>
      <w:rPr>
        <w:rFonts w:ascii="Calibri" w:eastAsia="Calibri" w:hAnsi="Calibri" w:cs="Calibri" w:hint="default"/>
        <w:w w:val="99"/>
        <w:sz w:val="20"/>
        <w:szCs w:val="20"/>
        <w:lang w:val="es-ES" w:eastAsia="en-US" w:bidi="ar-SA"/>
      </w:rPr>
    </w:lvl>
    <w:lvl w:ilvl="1" w:tplc="5C48A896">
      <w:numFmt w:val="bullet"/>
      <w:lvlText w:val="•"/>
      <w:lvlJc w:val="left"/>
      <w:pPr>
        <w:ind w:left="1141" w:hanging="360"/>
      </w:pPr>
      <w:rPr>
        <w:rFonts w:hint="default"/>
        <w:lang w:val="es-ES" w:eastAsia="en-US" w:bidi="ar-SA"/>
      </w:rPr>
    </w:lvl>
    <w:lvl w:ilvl="2" w:tplc="2B90A426">
      <w:numFmt w:val="bullet"/>
      <w:lvlText w:val="•"/>
      <w:lvlJc w:val="left"/>
      <w:pPr>
        <w:ind w:left="1743" w:hanging="360"/>
      </w:pPr>
      <w:rPr>
        <w:rFonts w:hint="default"/>
        <w:lang w:val="es-ES" w:eastAsia="en-US" w:bidi="ar-SA"/>
      </w:rPr>
    </w:lvl>
    <w:lvl w:ilvl="3" w:tplc="F26245D4">
      <w:numFmt w:val="bullet"/>
      <w:lvlText w:val="•"/>
      <w:lvlJc w:val="left"/>
      <w:pPr>
        <w:ind w:left="2345" w:hanging="360"/>
      </w:pPr>
      <w:rPr>
        <w:rFonts w:hint="default"/>
        <w:lang w:val="es-ES" w:eastAsia="en-US" w:bidi="ar-SA"/>
      </w:rPr>
    </w:lvl>
    <w:lvl w:ilvl="4" w:tplc="57CCC20A">
      <w:numFmt w:val="bullet"/>
      <w:lvlText w:val="•"/>
      <w:lvlJc w:val="left"/>
      <w:pPr>
        <w:ind w:left="2947" w:hanging="360"/>
      </w:pPr>
      <w:rPr>
        <w:rFonts w:hint="default"/>
        <w:lang w:val="es-ES" w:eastAsia="en-US" w:bidi="ar-SA"/>
      </w:rPr>
    </w:lvl>
    <w:lvl w:ilvl="5" w:tplc="909EA0FC">
      <w:numFmt w:val="bullet"/>
      <w:lvlText w:val="•"/>
      <w:lvlJc w:val="left"/>
      <w:pPr>
        <w:ind w:left="3549" w:hanging="360"/>
      </w:pPr>
      <w:rPr>
        <w:rFonts w:hint="default"/>
        <w:lang w:val="es-ES" w:eastAsia="en-US" w:bidi="ar-SA"/>
      </w:rPr>
    </w:lvl>
    <w:lvl w:ilvl="6" w:tplc="7FD471CC">
      <w:numFmt w:val="bullet"/>
      <w:lvlText w:val="•"/>
      <w:lvlJc w:val="left"/>
      <w:pPr>
        <w:ind w:left="4150" w:hanging="360"/>
      </w:pPr>
      <w:rPr>
        <w:rFonts w:hint="default"/>
        <w:lang w:val="es-ES" w:eastAsia="en-US" w:bidi="ar-SA"/>
      </w:rPr>
    </w:lvl>
    <w:lvl w:ilvl="7" w:tplc="4380EB3C">
      <w:numFmt w:val="bullet"/>
      <w:lvlText w:val="•"/>
      <w:lvlJc w:val="left"/>
      <w:pPr>
        <w:ind w:left="4752" w:hanging="360"/>
      </w:pPr>
      <w:rPr>
        <w:rFonts w:hint="default"/>
        <w:lang w:val="es-ES" w:eastAsia="en-US" w:bidi="ar-SA"/>
      </w:rPr>
    </w:lvl>
    <w:lvl w:ilvl="8" w:tplc="FF7A79C8">
      <w:numFmt w:val="bullet"/>
      <w:lvlText w:val="•"/>
      <w:lvlJc w:val="left"/>
      <w:pPr>
        <w:ind w:left="5354" w:hanging="360"/>
      </w:pPr>
      <w:rPr>
        <w:rFonts w:hint="default"/>
        <w:lang w:val="es-ES" w:eastAsia="en-US" w:bidi="ar-SA"/>
      </w:rPr>
    </w:lvl>
  </w:abstractNum>
  <w:abstractNum w:abstractNumId="246" w15:restartNumberingAfterBreak="0">
    <w:nsid w:val="5F407052"/>
    <w:multiLevelType w:val="hybridMultilevel"/>
    <w:tmpl w:val="B79A06CA"/>
    <w:lvl w:ilvl="0" w:tplc="E90CEEFA">
      <w:numFmt w:val="bullet"/>
      <w:lvlText w:val="●"/>
      <w:lvlJc w:val="left"/>
      <w:pPr>
        <w:ind w:left="478" w:hanging="360"/>
      </w:pPr>
      <w:rPr>
        <w:rFonts w:ascii="Calibri" w:eastAsia="Calibri" w:hAnsi="Calibri" w:cs="Calibri" w:hint="default"/>
        <w:w w:val="99"/>
        <w:sz w:val="20"/>
        <w:szCs w:val="20"/>
        <w:lang w:val="es-ES" w:eastAsia="en-US" w:bidi="ar-SA"/>
      </w:rPr>
    </w:lvl>
    <w:lvl w:ilvl="1" w:tplc="B710784C">
      <w:numFmt w:val="bullet"/>
      <w:lvlText w:val="•"/>
      <w:lvlJc w:val="left"/>
      <w:pPr>
        <w:ind w:left="1101" w:hanging="360"/>
      </w:pPr>
      <w:rPr>
        <w:rFonts w:hint="default"/>
        <w:lang w:val="es-ES" w:eastAsia="en-US" w:bidi="ar-SA"/>
      </w:rPr>
    </w:lvl>
    <w:lvl w:ilvl="2" w:tplc="99365604">
      <w:numFmt w:val="bullet"/>
      <w:lvlText w:val="•"/>
      <w:lvlJc w:val="left"/>
      <w:pPr>
        <w:ind w:left="1723" w:hanging="360"/>
      </w:pPr>
      <w:rPr>
        <w:rFonts w:hint="default"/>
        <w:lang w:val="es-ES" w:eastAsia="en-US" w:bidi="ar-SA"/>
      </w:rPr>
    </w:lvl>
    <w:lvl w:ilvl="3" w:tplc="2CDED078">
      <w:numFmt w:val="bullet"/>
      <w:lvlText w:val="•"/>
      <w:lvlJc w:val="left"/>
      <w:pPr>
        <w:ind w:left="2345" w:hanging="360"/>
      </w:pPr>
      <w:rPr>
        <w:rFonts w:hint="default"/>
        <w:lang w:val="es-ES" w:eastAsia="en-US" w:bidi="ar-SA"/>
      </w:rPr>
    </w:lvl>
    <w:lvl w:ilvl="4" w:tplc="0910280A">
      <w:numFmt w:val="bullet"/>
      <w:lvlText w:val="•"/>
      <w:lvlJc w:val="left"/>
      <w:pPr>
        <w:ind w:left="2967" w:hanging="360"/>
      </w:pPr>
      <w:rPr>
        <w:rFonts w:hint="default"/>
        <w:lang w:val="es-ES" w:eastAsia="en-US" w:bidi="ar-SA"/>
      </w:rPr>
    </w:lvl>
    <w:lvl w:ilvl="5" w:tplc="845C1EB2">
      <w:numFmt w:val="bullet"/>
      <w:lvlText w:val="•"/>
      <w:lvlJc w:val="left"/>
      <w:pPr>
        <w:ind w:left="3589" w:hanging="360"/>
      </w:pPr>
      <w:rPr>
        <w:rFonts w:hint="default"/>
        <w:lang w:val="es-ES" w:eastAsia="en-US" w:bidi="ar-SA"/>
      </w:rPr>
    </w:lvl>
    <w:lvl w:ilvl="6" w:tplc="DD661898">
      <w:numFmt w:val="bullet"/>
      <w:lvlText w:val="•"/>
      <w:lvlJc w:val="left"/>
      <w:pPr>
        <w:ind w:left="4210" w:hanging="360"/>
      </w:pPr>
      <w:rPr>
        <w:rFonts w:hint="default"/>
        <w:lang w:val="es-ES" w:eastAsia="en-US" w:bidi="ar-SA"/>
      </w:rPr>
    </w:lvl>
    <w:lvl w:ilvl="7" w:tplc="F4949532">
      <w:numFmt w:val="bullet"/>
      <w:lvlText w:val="•"/>
      <w:lvlJc w:val="left"/>
      <w:pPr>
        <w:ind w:left="4832" w:hanging="360"/>
      </w:pPr>
      <w:rPr>
        <w:rFonts w:hint="default"/>
        <w:lang w:val="es-ES" w:eastAsia="en-US" w:bidi="ar-SA"/>
      </w:rPr>
    </w:lvl>
    <w:lvl w:ilvl="8" w:tplc="25C8ACF2">
      <w:numFmt w:val="bullet"/>
      <w:lvlText w:val="•"/>
      <w:lvlJc w:val="left"/>
      <w:pPr>
        <w:ind w:left="5454" w:hanging="360"/>
      </w:pPr>
      <w:rPr>
        <w:rFonts w:hint="default"/>
        <w:lang w:val="es-ES" w:eastAsia="en-US" w:bidi="ar-SA"/>
      </w:rPr>
    </w:lvl>
  </w:abstractNum>
  <w:abstractNum w:abstractNumId="247" w15:restartNumberingAfterBreak="0">
    <w:nsid w:val="5F9F2DB5"/>
    <w:multiLevelType w:val="hybridMultilevel"/>
    <w:tmpl w:val="8C8EC588"/>
    <w:lvl w:ilvl="0" w:tplc="7368CF60">
      <w:numFmt w:val="bullet"/>
      <w:lvlText w:val="●"/>
      <w:lvlJc w:val="left"/>
      <w:pPr>
        <w:ind w:left="355" w:hanging="284"/>
      </w:pPr>
      <w:rPr>
        <w:rFonts w:ascii="Calibri" w:eastAsia="Calibri" w:hAnsi="Calibri" w:cs="Calibri" w:hint="default"/>
        <w:b/>
        <w:bCs/>
        <w:w w:val="100"/>
        <w:sz w:val="22"/>
        <w:szCs w:val="22"/>
        <w:lang w:val="es-ES" w:eastAsia="en-US" w:bidi="ar-SA"/>
      </w:rPr>
    </w:lvl>
    <w:lvl w:ilvl="1" w:tplc="2CA2907C">
      <w:numFmt w:val="bullet"/>
      <w:lvlText w:val="•"/>
      <w:lvlJc w:val="left"/>
      <w:pPr>
        <w:ind w:left="1064" w:hanging="284"/>
      </w:pPr>
      <w:rPr>
        <w:rFonts w:hint="default"/>
        <w:lang w:val="es-ES" w:eastAsia="en-US" w:bidi="ar-SA"/>
      </w:rPr>
    </w:lvl>
    <w:lvl w:ilvl="2" w:tplc="639856EA">
      <w:numFmt w:val="bullet"/>
      <w:lvlText w:val="•"/>
      <w:lvlJc w:val="left"/>
      <w:pPr>
        <w:ind w:left="1769" w:hanging="284"/>
      </w:pPr>
      <w:rPr>
        <w:rFonts w:hint="default"/>
        <w:lang w:val="es-ES" w:eastAsia="en-US" w:bidi="ar-SA"/>
      </w:rPr>
    </w:lvl>
    <w:lvl w:ilvl="3" w:tplc="C77EA0E8">
      <w:numFmt w:val="bullet"/>
      <w:lvlText w:val="•"/>
      <w:lvlJc w:val="left"/>
      <w:pPr>
        <w:ind w:left="2474" w:hanging="284"/>
      </w:pPr>
      <w:rPr>
        <w:rFonts w:hint="default"/>
        <w:lang w:val="es-ES" w:eastAsia="en-US" w:bidi="ar-SA"/>
      </w:rPr>
    </w:lvl>
    <w:lvl w:ilvl="4" w:tplc="5888F426">
      <w:numFmt w:val="bullet"/>
      <w:lvlText w:val="•"/>
      <w:lvlJc w:val="left"/>
      <w:pPr>
        <w:ind w:left="3178" w:hanging="284"/>
      </w:pPr>
      <w:rPr>
        <w:rFonts w:hint="default"/>
        <w:lang w:val="es-ES" w:eastAsia="en-US" w:bidi="ar-SA"/>
      </w:rPr>
    </w:lvl>
    <w:lvl w:ilvl="5" w:tplc="E682B676">
      <w:numFmt w:val="bullet"/>
      <w:lvlText w:val="•"/>
      <w:lvlJc w:val="left"/>
      <w:pPr>
        <w:ind w:left="3883" w:hanging="284"/>
      </w:pPr>
      <w:rPr>
        <w:rFonts w:hint="default"/>
        <w:lang w:val="es-ES" w:eastAsia="en-US" w:bidi="ar-SA"/>
      </w:rPr>
    </w:lvl>
    <w:lvl w:ilvl="6" w:tplc="7172C5DA">
      <w:numFmt w:val="bullet"/>
      <w:lvlText w:val="•"/>
      <w:lvlJc w:val="left"/>
      <w:pPr>
        <w:ind w:left="4588" w:hanging="284"/>
      </w:pPr>
      <w:rPr>
        <w:rFonts w:hint="default"/>
        <w:lang w:val="es-ES" w:eastAsia="en-US" w:bidi="ar-SA"/>
      </w:rPr>
    </w:lvl>
    <w:lvl w:ilvl="7" w:tplc="DA2087EE">
      <w:numFmt w:val="bullet"/>
      <w:lvlText w:val="•"/>
      <w:lvlJc w:val="left"/>
      <w:pPr>
        <w:ind w:left="5292" w:hanging="284"/>
      </w:pPr>
      <w:rPr>
        <w:rFonts w:hint="default"/>
        <w:lang w:val="es-ES" w:eastAsia="en-US" w:bidi="ar-SA"/>
      </w:rPr>
    </w:lvl>
    <w:lvl w:ilvl="8" w:tplc="5DEE00D4">
      <w:numFmt w:val="bullet"/>
      <w:lvlText w:val="•"/>
      <w:lvlJc w:val="left"/>
      <w:pPr>
        <w:ind w:left="5997" w:hanging="284"/>
      </w:pPr>
      <w:rPr>
        <w:rFonts w:hint="default"/>
        <w:lang w:val="es-ES" w:eastAsia="en-US" w:bidi="ar-SA"/>
      </w:rPr>
    </w:lvl>
  </w:abstractNum>
  <w:abstractNum w:abstractNumId="248" w15:restartNumberingAfterBreak="0">
    <w:nsid w:val="5FD71435"/>
    <w:multiLevelType w:val="hybridMultilevel"/>
    <w:tmpl w:val="B1C8E860"/>
    <w:lvl w:ilvl="0" w:tplc="3BA20D5E">
      <w:numFmt w:val="bullet"/>
      <w:lvlText w:val="●"/>
      <w:lvlJc w:val="left"/>
      <w:pPr>
        <w:ind w:left="478" w:hanging="360"/>
      </w:pPr>
      <w:rPr>
        <w:rFonts w:ascii="Calibri" w:eastAsia="Calibri" w:hAnsi="Calibri" w:cs="Calibri" w:hint="default"/>
        <w:w w:val="99"/>
        <w:sz w:val="20"/>
        <w:szCs w:val="20"/>
        <w:lang w:val="es-ES" w:eastAsia="en-US" w:bidi="ar-SA"/>
      </w:rPr>
    </w:lvl>
    <w:lvl w:ilvl="1" w:tplc="4B323CB6">
      <w:numFmt w:val="bullet"/>
      <w:lvlText w:val="•"/>
      <w:lvlJc w:val="left"/>
      <w:pPr>
        <w:ind w:left="1101" w:hanging="360"/>
      </w:pPr>
      <w:rPr>
        <w:rFonts w:hint="default"/>
        <w:lang w:val="es-ES" w:eastAsia="en-US" w:bidi="ar-SA"/>
      </w:rPr>
    </w:lvl>
    <w:lvl w:ilvl="2" w:tplc="81B8F1B0">
      <w:numFmt w:val="bullet"/>
      <w:lvlText w:val="•"/>
      <w:lvlJc w:val="left"/>
      <w:pPr>
        <w:ind w:left="1723" w:hanging="360"/>
      </w:pPr>
      <w:rPr>
        <w:rFonts w:hint="default"/>
        <w:lang w:val="es-ES" w:eastAsia="en-US" w:bidi="ar-SA"/>
      </w:rPr>
    </w:lvl>
    <w:lvl w:ilvl="3" w:tplc="6C904E16">
      <w:numFmt w:val="bullet"/>
      <w:lvlText w:val="•"/>
      <w:lvlJc w:val="left"/>
      <w:pPr>
        <w:ind w:left="2345" w:hanging="360"/>
      </w:pPr>
      <w:rPr>
        <w:rFonts w:hint="default"/>
        <w:lang w:val="es-ES" w:eastAsia="en-US" w:bidi="ar-SA"/>
      </w:rPr>
    </w:lvl>
    <w:lvl w:ilvl="4" w:tplc="14405C6C">
      <w:numFmt w:val="bullet"/>
      <w:lvlText w:val="•"/>
      <w:lvlJc w:val="left"/>
      <w:pPr>
        <w:ind w:left="2967" w:hanging="360"/>
      </w:pPr>
      <w:rPr>
        <w:rFonts w:hint="default"/>
        <w:lang w:val="es-ES" w:eastAsia="en-US" w:bidi="ar-SA"/>
      </w:rPr>
    </w:lvl>
    <w:lvl w:ilvl="5" w:tplc="EEE0B8EE">
      <w:numFmt w:val="bullet"/>
      <w:lvlText w:val="•"/>
      <w:lvlJc w:val="left"/>
      <w:pPr>
        <w:ind w:left="3589" w:hanging="360"/>
      </w:pPr>
      <w:rPr>
        <w:rFonts w:hint="default"/>
        <w:lang w:val="es-ES" w:eastAsia="en-US" w:bidi="ar-SA"/>
      </w:rPr>
    </w:lvl>
    <w:lvl w:ilvl="6" w:tplc="165656AE">
      <w:numFmt w:val="bullet"/>
      <w:lvlText w:val="•"/>
      <w:lvlJc w:val="left"/>
      <w:pPr>
        <w:ind w:left="4210" w:hanging="360"/>
      </w:pPr>
      <w:rPr>
        <w:rFonts w:hint="default"/>
        <w:lang w:val="es-ES" w:eastAsia="en-US" w:bidi="ar-SA"/>
      </w:rPr>
    </w:lvl>
    <w:lvl w:ilvl="7" w:tplc="D91A7718">
      <w:numFmt w:val="bullet"/>
      <w:lvlText w:val="•"/>
      <w:lvlJc w:val="left"/>
      <w:pPr>
        <w:ind w:left="4832" w:hanging="360"/>
      </w:pPr>
      <w:rPr>
        <w:rFonts w:hint="default"/>
        <w:lang w:val="es-ES" w:eastAsia="en-US" w:bidi="ar-SA"/>
      </w:rPr>
    </w:lvl>
    <w:lvl w:ilvl="8" w:tplc="4E30D90A">
      <w:numFmt w:val="bullet"/>
      <w:lvlText w:val="•"/>
      <w:lvlJc w:val="left"/>
      <w:pPr>
        <w:ind w:left="5454" w:hanging="360"/>
      </w:pPr>
      <w:rPr>
        <w:rFonts w:hint="default"/>
        <w:lang w:val="es-ES" w:eastAsia="en-US" w:bidi="ar-SA"/>
      </w:rPr>
    </w:lvl>
  </w:abstractNum>
  <w:abstractNum w:abstractNumId="249" w15:restartNumberingAfterBreak="0">
    <w:nsid w:val="604C12EF"/>
    <w:multiLevelType w:val="hybridMultilevel"/>
    <w:tmpl w:val="225C6BF0"/>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0" w15:restartNumberingAfterBreak="0">
    <w:nsid w:val="60B26237"/>
    <w:multiLevelType w:val="multilevel"/>
    <w:tmpl w:val="BC3A6FF4"/>
    <w:name w:val="sub clauses"/>
    <w:lvl w:ilvl="0">
      <w:start w:val="1"/>
      <w:numFmt w:val="decimal"/>
      <w:pStyle w:val="Sec8Clauses"/>
      <w:lvlText w:val="%1."/>
      <w:lvlJc w:val="left"/>
      <w:pPr>
        <w:ind w:left="2417"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51" w15:restartNumberingAfterBreak="0">
    <w:nsid w:val="60F67F3E"/>
    <w:multiLevelType w:val="hybridMultilevel"/>
    <w:tmpl w:val="97065218"/>
    <w:lvl w:ilvl="0" w:tplc="D55CC2D2">
      <w:numFmt w:val="bullet"/>
      <w:lvlText w:val="●"/>
      <w:lvlJc w:val="left"/>
      <w:pPr>
        <w:ind w:left="478" w:hanging="360"/>
      </w:pPr>
      <w:rPr>
        <w:rFonts w:ascii="Calibri" w:eastAsia="Calibri" w:hAnsi="Calibri" w:cs="Calibri" w:hint="default"/>
        <w:w w:val="99"/>
        <w:sz w:val="20"/>
        <w:szCs w:val="20"/>
        <w:lang w:val="es-ES" w:eastAsia="en-US" w:bidi="ar-SA"/>
      </w:rPr>
    </w:lvl>
    <w:lvl w:ilvl="1" w:tplc="8B4418DC">
      <w:numFmt w:val="bullet"/>
      <w:lvlText w:val="•"/>
      <w:lvlJc w:val="left"/>
      <w:pPr>
        <w:ind w:left="1101" w:hanging="360"/>
      </w:pPr>
      <w:rPr>
        <w:rFonts w:hint="default"/>
        <w:lang w:val="es-ES" w:eastAsia="en-US" w:bidi="ar-SA"/>
      </w:rPr>
    </w:lvl>
    <w:lvl w:ilvl="2" w:tplc="17520ACC">
      <w:numFmt w:val="bullet"/>
      <w:lvlText w:val="•"/>
      <w:lvlJc w:val="left"/>
      <w:pPr>
        <w:ind w:left="1723" w:hanging="360"/>
      </w:pPr>
      <w:rPr>
        <w:rFonts w:hint="default"/>
        <w:lang w:val="es-ES" w:eastAsia="en-US" w:bidi="ar-SA"/>
      </w:rPr>
    </w:lvl>
    <w:lvl w:ilvl="3" w:tplc="9A843AB0">
      <w:numFmt w:val="bullet"/>
      <w:lvlText w:val="•"/>
      <w:lvlJc w:val="left"/>
      <w:pPr>
        <w:ind w:left="2344" w:hanging="360"/>
      </w:pPr>
      <w:rPr>
        <w:rFonts w:hint="default"/>
        <w:lang w:val="es-ES" w:eastAsia="en-US" w:bidi="ar-SA"/>
      </w:rPr>
    </w:lvl>
    <w:lvl w:ilvl="4" w:tplc="F334BA32">
      <w:numFmt w:val="bullet"/>
      <w:lvlText w:val="•"/>
      <w:lvlJc w:val="left"/>
      <w:pPr>
        <w:ind w:left="2966" w:hanging="360"/>
      </w:pPr>
      <w:rPr>
        <w:rFonts w:hint="default"/>
        <w:lang w:val="es-ES" w:eastAsia="en-US" w:bidi="ar-SA"/>
      </w:rPr>
    </w:lvl>
    <w:lvl w:ilvl="5" w:tplc="88D610F8">
      <w:numFmt w:val="bullet"/>
      <w:lvlText w:val="•"/>
      <w:lvlJc w:val="left"/>
      <w:pPr>
        <w:ind w:left="3588" w:hanging="360"/>
      </w:pPr>
      <w:rPr>
        <w:rFonts w:hint="default"/>
        <w:lang w:val="es-ES" w:eastAsia="en-US" w:bidi="ar-SA"/>
      </w:rPr>
    </w:lvl>
    <w:lvl w:ilvl="6" w:tplc="54640ACE">
      <w:numFmt w:val="bullet"/>
      <w:lvlText w:val="•"/>
      <w:lvlJc w:val="left"/>
      <w:pPr>
        <w:ind w:left="4209" w:hanging="360"/>
      </w:pPr>
      <w:rPr>
        <w:rFonts w:hint="default"/>
        <w:lang w:val="es-ES" w:eastAsia="en-US" w:bidi="ar-SA"/>
      </w:rPr>
    </w:lvl>
    <w:lvl w:ilvl="7" w:tplc="C4A0BEC8">
      <w:numFmt w:val="bullet"/>
      <w:lvlText w:val="•"/>
      <w:lvlJc w:val="left"/>
      <w:pPr>
        <w:ind w:left="4831" w:hanging="360"/>
      </w:pPr>
      <w:rPr>
        <w:rFonts w:hint="default"/>
        <w:lang w:val="es-ES" w:eastAsia="en-US" w:bidi="ar-SA"/>
      </w:rPr>
    </w:lvl>
    <w:lvl w:ilvl="8" w:tplc="9EC47562">
      <w:numFmt w:val="bullet"/>
      <w:lvlText w:val="•"/>
      <w:lvlJc w:val="left"/>
      <w:pPr>
        <w:ind w:left="5452" w:hanging="360"/>
      </w:pPr>
      <w:rPr>
        <w:rFonts w:hint="default"/>
        <w:lang w:val="es-ES" w:eastAsia="en-US" w:bidi="ar-SA"/>
      </w:rPr>
    </w:lvl>
  </w:abstractNum>
  <w:abstractNum w:abstractNumId="252" w15:restartNumberingAfterBreak="0">
    <w:nsid w:val="60F90A7A"/>
    <w:multiLevelType w:val="hybridMultilevel"/>
    <w:tmpl w:val="4910645C"/>
    <w:lvl w:ilvl="0" w:tplc="440A000F">
      <w:start w:val="1"/>
      <w:numFmt w:val="decimal"/>
      <w:lvlText w:val="%1."/>
      <w:lvlJc w:val="left"/>
      <w:pPr>
        <w:ind w:left="360" w:hanging="360"/>
      </w:pPr>
      <w:rPr>
        <w:rFonts w:hint="default"/>
        <w:b w:val="0"/>
        <w:i w:val="0"/>
        <w:color w:val="auto"/>
        <w:sz w:val="24"/>
        <w:szCs w:val="22"/>
        <w:u w:val="none"/>
        <w:lang w:val="es-E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616A59E1"/>
    <w:multiLevelType w:val="hybridMultilevel"/>
    <w:tmpl w:val="B8B6CE5E"/>
    <w:lvl w:ilvl="0" w:tplc="A086B476">
      <w:numFmt w:val="bullet"/>
      <w:lvlText w:val="●"/>
      <w:lvlJc w:val="left"/>
      <w:pPr>
        <w:ind w:left="355" w:hanging="284"/>
      </w:pPr>
      <w:rPr>
        <w:rFonts w:ascii="Calibri" w:eastAsia="Calibri" w:hAnsi="Calibri" w:cs="Calibri" w:hint="default"/>
        <w:b/>
        <w:bCs/>
        <w:w w:val="100"/>
        <w:sz w:val="22"/>
        <w:szCs w:val="22"/>
        <w:lang w:val="es-ES" w:eastAsia="en-US" w:bidi="ar-SA"/>
      </w:rPr>
    </w:lvl>
    <w:lvl w:ilvl="1" w:tplc="91502CC4">
      <w:numFmt w:val="bullet"/>
      <w:lvlText w:val="•"/>
      <w:lvlJc w:val="left"/>
      <w:pPr>
        <w:ind w:left="1064" w:hanging="284"/>
      </w:pPr>
      <w:rPr>
        <w:rFonts w:hint="default"/>
        <w:lang w:val="es-ES" w:eastAsia="en-US" w:bidi="ar-SA"/>
      </w:rPr>
    </w:lvl>
    <w:lvl w:ilvl="2" w:tplc="EB48EB9C">
      <w:numFmt w:val="bullet"/>
      <w:lvlText w:val="•"/>
      <w:lvlJc w:val="left"/>
      <w:pPr>
        <w:ind w:left="1769" w:hanging="284"/>
      </w:pPr>
      <w:rPr>
        <w:rFonts w:hint="default"/>
        <w:lang w:val="es-ES" w:eastAsia="en-US" w:bidi="ar-SA"/>
      </w:rPr>
    </w:lvl>
    <w:lvl w:ilvl="3" w:tplc="88DE3CBC">
      <w:numFmt w:val="bullet"/>
      <w:lvlText w:val="•"/>
      <w:lvlJc w:val="left"/>
      <w:pPr>
        <w:ind w:left="2473" w:hanging="284"/>
      </w:pPr>
      <w:rPr>
        <w:rFonts w:hint="default"/>
        <w:lang w:val="es-ES" w:eastAsia="en-US" w:bidi="ar-SA"/>
      </w:rPr>
    </w:lvl>
    <w:lvl w:ilvl="4" w:tplc="7EE0C9F4">
      <w:numFmt w:val="bullet"/>
      <w:lvlText w:val="•"/>
      <w:lvlJc w:val="left"/>
      <w:pPr>
        <w:ind w:left="3178" w:hanging="284"/>
      </w:pPr>
      <w:rPr>
        <w:rFonts w:hint="default"/>
        <w:lang w:val="es-ES" w:eastAsia="en-US" w:bidi="ar-SA"/>
      </w:rPr>
    </w:lvl>
    <w:lvl w:ilvl="5" w:tplc="371CB15A">
      <w:numFmt w:val="bullet"/>
      <w:lvlText w:val="•"/>
      <w:lvlJc w:val="left"/>
      <w:pPr>
        <w:ind w:left="3883" w:hanging="284"/>
      </w:pPr>
      <w:rPr>
        <w:rFonts w:hint="default"/>
        <w:lang w:val="es-ES" w:eastAsia="en-US" w:bidi="ar-SA"/>
      </w:rPr>
    </w:lvl>
    <w:lvl w:ilvl="6" w:tplc="4322F23A">
      <w:numFmt w:val="bullet"/>
      <w:lvlText w:val="•"/>
      <w:lvlJc w:val="left"/>
      <w:pPr>
        <w:ind w:left="4587" w:hanging="284"/>
      </w:pPr>
      <w:rPr>
        <w:rFonts w:hint="default"/>
        <w:lang w:val="es-ES" w:eastAsia="en-US" w:bidi="ar-SA"/>
      </w:rPr>
    </w:lvl>
    <w:lvl w:ilvl="7" w:tplc="504CDB5A">
      <w:numFmt w:val="bullet"/>
      <w:lvlText w:val="•"/>
      <w:lvlJc w:val="left"/>
      <w:pPr>
        <w:ind w:left="5292" w:hanging="284"/>
      </w:pPr>
      <w:rPr>
        <w:rFonts w:hint="default"/>
        <w:lang w:val="es-ES" w:eastAsia="en-US" w:bidi="ar-SA"/>
      </w:rPr>
    </w:lvl>
    <w:lvl w:ilvl="8" w:tplc="8C9E08CC">
      <w:numFmt w:val="bullet"/>
      <w:lvlText w:val="•"/>
      <w:lvlJc w:val="left"/>
      <w:pPr>
        <w:ind w:left="5996" w:hanging="284"/>
      </w:pPr>
      <w:rPr>
        <w:rFonts w:hint="default"/>
        <w:lang w:val="es-ES" w:eastAsia="en-US" w:bidi="ar-SA"/>
      </w:rPr>
    </w:lvl>
  </w:abstractNum>
  <w:abstractNum w:abstractNumId="254" w15:restartNumberingAfterBreak="0">
    <w:nsid w:val="617F1312"/>
    <w:multiLevelType w:val="hybridMultilevel"/>
    <w:tmpl w:val="B316FCF2"/>
    <w:lvl w:ilvl="0" w:tplc="80107890">
      <w:numFmt w:val="bullet"/>
      <w:lvlText w:val=""/>
      <w:lvlJc w:val="left"/>
      <w:pPr>
        <w:ind w:left="479" w:hanging="360"/>
      </w:pPr>
      <w:rPr>
        <w:rFonts w:ascii="Symbol" w:eastAsia="Symbol" w:hAnsi="Symbol" w:cs="Symbol" w:hint="default"/>
        <w:w w:val="100"/>
        <w:sz w:val="24"/>
        <w:szCs w:val="24"/>
        <w:lang w:val="es-ES" w:eastAsia="en-US" w:bidi="ar-SA"/>
      </w:rPr>
    </w:lvl>
    <w:lvl w:ilvl="1" w:tplc="C49C43A0">
      <w:numFmt w:val="bullet"/>
      <w:lvlText w:val="•"/>
      <w:lvlJc w:val="left"/>
      <w:pPr>
        <w:ind w:left="1172" w:hanging="360"/>
      </w:pPr>
      <w:rPr>
        <w:rFonts w:hint="default"/>
        <w:lang w:val="es-ES" w:eastAsia="en-US" w:bidi="ar-SA"/>
      </w:rPr>
    </w:lvl>
    <w:lvl w:ilvl="2" w:tplc="E5E409BE">
      <w:numFmt w:val="bullet"/>
      <w:lvlText w:val="•"/>
      <w:lvlJc w:val="left"/>
      <w:pPr>
        <w:ind w:left="1865" w:hanging="360"/>
      </w:pPr>
      <w:rPr>
        <w:rFonts w:hint="default"/>
        <w:lang w:val="es-ES" w:eastAsia="en-US" w:bidi="ar-SA"/>
      </w:rPr>
    </w:lvl>
    <w:lvl w:ilvl="3" w:tplc="0032EC10">
      <w:numFmt w:val="bullet"/>
      <w:lvlText w:val="•"/>
      <w:lvlJc w:val="left"/>
      <w:pPr>
        <w:ind w:left="2557" w:hanging="360"/>
      </w:pPr>
      <w:rPr>
        <w:rFonts w:hint="default"/>
        <w:lang w:val="es-ES" w:eastAsia="en-US" w:bidi="ar-SA"/>
      </w:rPr>
    </w:lvl>
    <w:lvl w:ilvl="4" w:tplc="C6C05802">
      <w:numFmt w:val="bullet"/>
      <w:lvlText w:val="•"/>
      <w:lvlJc w:val="left"/>
      <w:pPr>
        <w:ind w:left="3250" w:hanging="360"/>
      </w:pPr>
      <w:rPr>
        <w:rFonts w:hint="default"/>
        <w:lang w:val="es-ES" w:eastAsia="en-US" w:bidi="ar-SA"/>
      </w:rPr>
    </w:lvl>
    <w:lvl w:ilvl="5" w:tplc="C6FC6398">
      <w:numFmt w:val="bullet"/>
      <w:lvlText w:val="•"/>
      <w:lvlJc w:val="left"/>
      <w:pPr>
        <w:ind w:left="3943" w:hanging="360"/>
      </w:pPr>
      <w:rPr>
        <w:rFonts w:hint="default"/>
        <w:lang w:val="es-ES" w:eastAsia="en-US" w:bidi="ar-SA"/>
      </w:rPr>
    </w:lvl>
    <w:lvl w:ilvl="6" w:tplc="29D06C8C">
      <w:numFmt w:val="bullet"/>
      <w:lvlText w:val="•"/>
      <w:lvlJc w:val="left"/>
      <w:pPr>
        <w:ind w:left="4635" w:hanging="360"/>
      </w:pPr>
      <w:rPr>
        <w:rFonts w:hint="default"/>
        <w:lang w:val="es-ES" w:eastAsia="en-US" w:bidi="ar-SA"/>
      </w:rPr>
    </w:lvl>
    <w:lvl w:ilvl="7" w:tplc="92FC5C58">
      <w:numFmt w:val="bullet"/>
      <w:lvlText w:val="•"/>
      <w:lvlJc w:val="left"/>
      <w:pPr>
        <w:ind w:left="5328" w:hanging="360"/>
      </w:pPr>
      <w:rPr>
        <w:rFonts w:hint="default"/>
        <w:lang w:val="es-ES" w:eastAsia="en-US" w:bidi="ar-SA"/>
      </w:rPr>
    </w:lvl>
    <w:lvl w:ilvl="8" w:tplc="FE0CDA1C">
      <w:numFmt w:val="bullet"/>
      <w:lvlText w:val="•"/>
      <w:lvlJc w:val="left"/>
      <w:pPr>
        <w:ind w:left="6020" w:hanging="360"/>
      </w:pPr>
      <w:rPr>
        <w:rFonts w:hint="default"/>
        <w:lang w:val="es-ES" w:eastAsia="en-US" w:bidi="ar-SA"/>
      </w:rPr>
    </w:lvl>
  </w:abstractNum>
  <w:abstractNum w:abstractNumId="255" w15:restartNumberingAfterBreak="0">
    <w:nsid w:val="61D16D1B"/>
    <w:multiLevelType w:val="hybridMultilevel"/>
    <w:tmpl w:val="EA320210"/>
    <w:lvl w:ilvl="0" w:tplc="9E44103C">
      <w:numFmt w:val="bullet"/>
      <w:lvlText w:val="●"/>
      <w:lvlJc w:val="left"/>
      <w:pPr>
        <w:ind w:left="355" w:hanging="284"/>
      </w:pPr>
      <w:rPr>
        <w:rFonts w:ascii="Calibri" w:eastAsia="Calibri" w:hAnsi="Calibri" w:cs="Calibri" w:hint="default"/>
        <w:b/>
        <w:bCs/>
        <w:w w:val="100"/>
        <w:sz w:val="22"/>
        <w:szCs w:val="22"/>
        <w:lang w:val="es-ES" w:eastAsia="en-US" w:bidi="ar-SA"/>
      </w:rPr>
    </w:lvl>
    <w:lvl w:ilvl="1" w:tplc="3604C124">
      <w:numFmt w:val="bullet"/>
      <w:lvlText w:val="•"/>
      <w:lvlJc w:val="left"/>
      <w:pPr>
        <w:ind w:left="1064" w:hanging="284"/>
      </w:pPr>
      <w:rPr>
        <w:rFonts w:hint="default"/>
        <w:lang w:val="es-ES" w:eastAsia="en-US" w:bidi="ar-SA"/>
      </w:rPr>
    </w:lvl>
    <w:lvl w:ilvl="2" w:tplc="0C604522">
      <w:numFmt w:val="bullet"/>
      <w:lvlText w:val="•"/>
      <w:lvlJc w:val="left"/>
      <w:pPr>
        <w:ind w:left="1769" w:hanging="284"/>
      </w:pPr>
      <w:rPr>
        <w:rFonts w:hint="default"/>
        <w:lang w:val="es-ES" w:eastAsia="en-US" w:bidi="ar-SA"/>
      </w:rPr>
    </w:lvl>
    <w:lvl w:ilvl="3" w:tplc="B66025DE">
      <w:numFmt w:val="bullet"/>
      <w:lvlText w:val="•"/>
      <w:lvlJc w:val="left"/>
      <w:pPr>
        <w:ind w:left="2473" w:hanging="284"/>
      </w:pPr>
      <w:rPr>
        <w:rFonts w:hint="default"/>
        <w:lang w:val="es-ES" w:eastAsia="en-US" w:bidi="ar-SA"/>
      </w:rPr>
    </w:lvl>
    <w:lvl w:ilvl="4" w:tplc="2A9C0C44">
      <w:numFmt w:val="bullet"/>
      <w:lvlText w:val="•"/>
      <w:lvlJc w:val="left"/>
      <w:pPr>
        <w:ind w:left="3178" w:hanging="284"/>
      </w:pPr>
      <w:rPr>
        <w:rFonts w:hint="default"/>
        <w:lang w:val="es-ES" w:eastAsia="en-US" w:bidi="ar-SA"/>
      </w:rPr>
    </w:lvl>
    <w:lvl w:ilvl="5" w:tplc="0D4EE49C">
      <w:numFmt w:val="bullet"/>
      <w:lvlText w:val="•"/>
      <w:lvlJc w:val="left"/>
      <w:pPr>
        <w:ind w:left="3883" w:hanging="284"/>
      </w:pPr>
      <w:rPr>
        <w:rFonts w:hint="default"/>
        <w:lang w:val="es-ES" w:eastAsia="en-US" w:bidi="ar-SA"/>
      </w:rPr>
    </w:lvl>
    <w:lvl w:ilvl="6" w:tplc="E4C6350E">
      <w:numFmt w:val="bullet"/>
      <w:lvlText w:val="•"/>
      <w:lvlJc w:val="left"/>
      <w:pPr>
        <w:ind w:left="4587" w:hanging="284"/>
      </w:pPr>
      <w:rPr>
        <w:rFonts w:hint="default"/>
        <w:lang w:val="es-ES" w:eastAsia="en-US" w:bidi="ar-SA"/>
      </w:rPr>
    </w:lvl>
    <w:lvl w:ilvl="7" w:tplc="DBF02B9E">
      <w:numFmt w:val="bullet"/>
      <w:lvlText w:val="•"/>
      <w:lvlJc w:val="left"/>
      <w:pPr>
        <w:ind w:left="5292" w:hanging="284"/>
      </w:pPr>
      <w:rPr>
        <w:rFonts w:hint="default"/>
        <w:lang w:val="es-ES" w:eastAsia="en-US" w:bidi="ar-SA"/>
      </w:rPr>
    </w:lvl>
    <w:lvl w:ilvl="8" w:tplc="C44E8012">
      <w:numFmt w:val="bullet"/>
      <w:lvlText w:val="•"/>
      <w:lvlJc w:val="left"/>
      <w:pPr>
        <w:ind w:left="5996" w:hanging="284"/>
      </w:pPr>
      <w:rPr>
        <w:rFonts w:hint="default"/>
        <w:lang w:val="es-ES" w:eastAsia="en-US" w:bidi="ar-SA"/>
      </w:rPr>
    </w:lvl>
  </w:abstractNum>
  <w:abstractNum w:abstractNumId="256" w15:restartNumberingAfterBreak="0">
    <w:nsid w:val="62AB0841"/>
    <w:multiLevelType w:val="multilevel"/>
    <w:tmpl w:val="2A02D498"/>
    <w:lvl w:ilvl="0">
      <w:start w:val="1"/>
      <w:numFmt w:val="decimal"/>
      <w:pStyle w:val="seccin7sub"/>
      <w:lvlText w:val="%1."/>
      <w:lvlJc w:val="left"/>
      <w:pPr>
        <w:tabs>
          <w:tab w:val="num" w:pos="360"/>
        </w:tabs>
        <w:ind w:left="360" w:hanging="360"/>
      </w:pPr>
      <w:rPr>
        <w:rFonts w:cs="Times New Roman"/>
      </w:rPr>
    </w:lvl>
    <w:lvl w:ilvl="1">
      <w:start w:val="2"/>
      <w:numFmt w:val="decimal"/>
      <w:isLgl/>
      <w:lvlText w:val="%1.%2"/>
      <w:lvlJc w:val="left"/>
      <w:pPr>
        <w:ind w:left="1044" w:hanging="68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7" w15:restartNumberingAfterBreak="0">
    <w:nsid w:val="636D217C"/>
    <w:multiLevelType w:val="hybridMultilevel"/>
    <w:tmpl w:val="90B04034"/>
    <w:lvl w:ilvl="0" w:tplc="7BD89FC6">
      <w:numFmt w:val="bullet"/>
      <w:lvlText w:val="●"/>
      <w:lvlJc w:val="left"/>
      <w:pPr>
        <w:ind w:left="431" w:hanging="360"/>
      </w:pPr>
      <w:rPr>
        <w:rFonts w:ascii="Calibri" w:eastAsia="Calibri" w:hAnsi="Calibri" w:cs="Calibri" w:hint="default"/>
        <w:w w:val="100"/>
        <w:sz w:val="24"/>
        <w:szCs w:val="24"/>
        <w:lang w:val="es-ES" w:eastAsia="en-US" w:bidi="ar-SA"/>
      </w:rPr>
    </w:lvl>
    <w:lvl w:ilvl="1" w:tplc="0DD288AC">
      <w:numFmt w:val="bullet"/>
      <w:lvlText w:val="•"/>
      <w:lvlJc w:val="left"/>
      <w:pPr>
        <w:ind w:left="1136" w:hanging="360"/>
      </w:pPr>
      <w:rPr>
        <w:rFonts w:hint="default"/>
        <w:lang w:val="es-ES" w:eastAsia="en-US" w:bidi="ar-SA"/>
      </w:rPr>
    </w:lvl>
    <w:lvl w:ilvl="2" w:tplc="91C48D98">
      <w:numFmt w:val="bullet"/>
      <w:lvlText w:val="•"/>
      <w:lvlJc w:val="left"/>
      <w:pPr>
        <w:ind w:left="1833" w:hanging="360"/>
      </w:pPr>
      <w:rPr>
        <w:rFonts w:hint="default"/>
        <w:lang w:val="es-ES" w:eastAsia="en-US" w:bidi="ar-SA"/>
      </w:rPr>
    </w:lvl>
    <w:lvl w:ilvl="3" w:tplc="6EF4F9E0">
      <w:numFmt w:val="bullet"/>
      <w:lvlText w:val="•"/>
      <w:lvlJc w:val="left"/>
      <w:pPr>
        <w:ind w:left="2529" w:hanging="360"/>
      </w:pPr>
      <w:rPr>
        <w:rFonts w:hint="default"/>
        <w:lang w:val="es-ES" w:eastAsia="en-US" w:bidi="ar-SA"/>
      </w:rPr>
    </w:lvl>
    <w:lvl w:ilvl="4" w:tplc="AF5CCB4C">
      <w:numFmt w:val="bullet"/>
      <w:lvlText w:val="•"/>
      <w:lvlJc w:val="left"/>
      <w:pPr>
        <w:ind w:left="3226" w:hanging="360"/>
      </w:pPr>
      <w:rPr>
        <w:rFonts w:hint="default"/>
        <w:lang w:val="es-ES" w:eastAsia="en-US" w:bidi="ar-SA"/>
      </w:rPr>
    </w:lvl>
    <w:lvl w:ilvl="5" w:tplc="BE58A708">
      <w:numFmt w:val="bullet"/>
      <w:lvlText w:val="•"/>
      <w:lvlJc w:val="left"/>
      <w:pPr>
        <w:ind w:left="3923" w:hanging="360"/>
      </w:pPr>
      <w:rPr>
        <w:rFonts w:hint="default"/>
        <w:lang w:val="es-ES" w:eastAsia="en-US" w:bidi="ar-SA"/>
      </w:rPr>
    </w:lvl>
    <w:lvl w:ilvl="6" w:tplc="48D2F052">
      <w:numFmt w:val="bullet"/>
      <w:lvlText w:val="•"/>
      <w:lvlJc w:val="left"/>
      <w:pPr>
        <w:ind w:left="4619" w:hanging="360"/>
      </w:pPr>
      <w:rPr>
        <w:rFonts w:hint="default"/>
        <w:lang w:val="es-ES" w:eastAsia="en-US" w:bidi="ar-SA"/>
      </w:rPr>
    </w:lvl>
    <w:lvl w:ilvl="7" w:tplc="43A8DD70">
      <w:numFmt w:val="bullet"/>
      <w:lvlText w:val="•"/>
      <w:lvlJc w:val="left"/>
      <w:pPr>
        <w:ind w:left="5316" w:hanging="360"/>
      </w:pPr>
      <w:rPr>
        <w:rFonts w:hint="default"/>
        <w:lang w:val="es-ES" w:eastAsia="en-US" w:bidi="ar-SA"/>
      </w:rPr>
    </w:lvl>
    <w:lvl w:ilvl="8" w:tplc="CB9825CC">
      <w:numFmt w:val="bullet"/>
      <w:lvlText w:val="•"/>
      <w:lvlJc w:val="left"/>
      <w:pPr>
        <w:ind w:left="6012" w:hanging="360"/>
      </w:pPr>
      <w:rPr>
        <w:rFonts w:hint="default"/>
        <w:lang w:val="es-ES" w:eastAsia="en-US" w:bidi="ar-SA"/>
      </w:rPr>
    </w:lvl>
  </w:abstractNum>
  <w:abstractNum w:abstractNumId="258" w15:restartNumberingAfterBreak="0">
    <w:nsid w:val="63BF59C0"/>
    <w:multiLevelType w:val="hybridMultilevel"/>
    <w:tmpl w:val="C5DE8D0E"/>
    <w:lvl w:ilvl="0" w:tplc="D90E6E9C">
      <w:numFmt w:val="bullet"/>
      <w:lvlText w:val="●"/>
      <w:lvlJc w:val="left"/>
      <w:pPr>
        <w:ind w:left="355" w:hanging="284"/>
      </w:pPr>
      <w:rPr>
        <w:rFonts w:ascii="Calibri" w:eastAsia="Calibri" w:hAnsi="Calibri" w:cs="Calibri" w:hint="default"/>
        <w:b/>
        <w:bCs/>
        <w:w w:val="100"/>
        <w:sz w:val="24"/>
        <w:szCs w:val="24"/>
        <w:lang w:val="es-ES" w:eastAsia="en-US" w:bidi="ar-SA"/>
      </w:rPr>
    </w:lvl>
    <w:lvl w:ilvl="1" w:tplc="F906EEF8">
      <w:numFmt w:val="bullet"/>
      <w:lvlText w:val="•"/>
      <w:lvlJc w:val="left"/>
      <w:pPr>
        <w:ind w:left="1064" w:hanging="284"/>
      </w:pPr>
      <w:rPr>
        <w:rFonts w:hint="default"/>
        <w:lang w:val="es-ES" w:eastAsia="en-US" w:bidi="ar-SA"/>
      </w:rPr>
    </w:lvl>
    <w:lvl w:ilvl="2" w:tplc="2BACA960">
      <w:numFmt w:val="bullet"/>
      <w:lvlText w:val="•"/>
      <w:lvlJc w:val="left"/>
      <w:pPr>
        <w:ind w:left="1769" w:hanging="284"/>
      </w:pPr>
      <w:rPr>
        <w:rFonts w:hint="default"/>
        <w:lang w:val="es-ES" w:eastAsia="en-US" w:bidi="ar-SA"/>
      </w:rPr>
    </w:lvl>
    <w:lvl w:ilvl="3" w:tplc="32C40F5C">
      <w:numFmt w:val="bullet"/>
      <w:lvlText w:val="•"/>
      <w:lvlJc w:val="left"/>
      <w:pPr>
        <w:ind w:left="2473" w:hanging="284"/>
      </w:pPr>
      <w:rPr>
        <w:rFonts w:hint="default"/>
        <w:lang w:val="es-ES" w:eastAsia="en-US" w:bidi="ar-SA"/>
      </w:rPr>
    </w:lvl>
    <w:lvl w:ilvl="4" w:tplc="B6882D1A">
      <w:numFmt w:val="bullet"/>
      <w:lvlText w:val="•"/>
      <w:lvlJc w:val="left"/>
      <w:pPr>
        <w:ind w:left="3178" w:hanging="284"/>
      </w:pPr>
      <w:rPr>
        <w:rFonts w:hint="default"/>
        <w:lang w:val="es-ES" w:eastAsia="en-US" w:bidi="ar-SA"/>
      </w:rPr>
    </w:lvl>
    <w:lvl w:ilvl="5" w:tplc="9B8A68E2">
      <w:numFmt w:val="bullet"/>
      <w:lvlText w:val="•"/>
      <w:lvlJc w:val="left"/>
      <w:pPr>
        <w:ind w:left="3883" w:hanging="284"/>
      </w:pPr>
      <w:rPr>
        <w:rFonts w:hint="default"/>
        <w:lang w:val="es-ES" w:eastAsia="en-US" w:bidi="ar-SA"/>
      </w:rPr>
    </w:lvl>
    <w:lvl w:ilvl="6" w:tplc="2FB221DC">
      <w:numFmt w:val="bullet"/>
      <w:lvlText w:val="•"/>
      <w:lvlJc w:val="left"/>
      <w:pPr>
        <w:ind w:left="4587" w:hanging="284"/>
      </w:pPr>
      <w:rPr>
        <w:rFonts w:hint="default"/>
        <w:lang w:val="es-ES" w:eastAsia="en-US" w:bidi="ar-SA"/>
      </w:rPr>
    </w:lvl>
    <w:lvl w:ilvl="7" w:tplc="672A2550">
      <w:numFmt w:val="bullet"/>
      <w:lvlText w:val="•"/>
      <w:lvlJc w:val="left"/>
      <w:pPr>
        <w:ind w:left="5292" w:hanging="284"/>
      </w:pPr>
      <w:rPr>
        <w:rFonts w:hint="default"/>
        <w:lang w:val="es-ES" w:eastAsia="en-US" w:bidi="ar-SA"/>
      </w:rPr>
    </w:lvl>
    <w:lvl w:ilvl="8" w:tplc="B6EE6CA2">
      <w:numFmt w:val="bullet"/>
      <w:lvlText w:val="•"/>
      <w:lvlJc w:val="left"/>
      <w:pPr>
        <w:ind w:left="5996" w:hanging="284"/>
      </w:pPr>
      <w:rPr>
        <w:rFonts w:hint="default"/>
        <w:lang w:val="es-ES" w:eastAsia="en-US" w:bidi="ar-SA"/>
      </w:rPr>
    </w:lvl>
  </w:abstractNum>
  <w:abstractNum w:abstractNumId="259" w15:restartNumberingAfterBreak="0">
    <w:nsid w:val="646824F5"/>
    <w:multiLevelType w:val="hybridMultilevel"/>
    <w:tmpl w:val="0F66FCCA"/>
    <w:lvl w:ilvl="0" w:tplc="5DDC4110">
      <w:numFmt w:val="bullet"/>
      <w:lvlText w:val="●"/>
      <w:lvlJc w:val="left"/>
      <w:pPr>
        <w:ind w:left="355" w:hanging="284"/>
      </w:pPr>
      <w:rPr>
        <w:rFonts w:ascii="Calibri" w:eastAsia="Calibri" w:hAnsi="Calibri" w:cs="Calibri" w:hint="default"/>
        <w:b/>
        <w:bCs/>
        <w:w w:val="100"/>
        <w:sz w:val="24"/>
        <w:szCs w:val="24"/>
        <w:lang w:val="es-ES" w:eastAsia="en-US" w:bidi="ar-SA"/>
      </w:rPr>
    </w:lvl>
    <w:lvl w:ilvl="1" w:tplc="799CD0CC">
      <w:numFmt w:val="bullet"/>
      <w:lvlText w:val="•"/>
      <w:lvlJc w:val="left"/>
      <w:pPr>
        <w:ind w:left="1064" w:hanging="284"/>
      </w:pPr>
      <w:rPr>
        <w:rFonts w:hint="default"/>
        <w:lang w:val="es-ES" w:eastAsia="en-US" w:bidi="ar-SA"/>
      </w:rPr>
    </w:lvl>
    <w:lvl w:ilvl="2" w:tplc="DBFE33B6">
      <w:numFmt w:val="bullet"/>
      <w:lvlText w:val="•"/>
      <w:lvlJc w:val="left"/>
      <w:pPr>
        <w:ind w:left="1769" w:hanging="284"/>
      </w:pPr>
      <w:rPr>
        <w:rFonts w:hint="default"/>
        <w:lang w:val="es-ES" w:eastAsia="en-US" w:bidi="ar-SA"/>
      </w:rPr>
    </w:lvl>
    <w:lvl w:ilvl="3" w:tplc="3ECEB808">
      <w:numFmt w:val="bullet"/>
      <w:lvlText w:val="•"/>
      <w:lvlJc w:val="left"/>
      <w:pPr>
        <w:ind w:left="2473" w:hanging="284"/>
      </w:pPr>
      <w:rPr>
        <w:rFonts w:hint="default"/>
        <w:lang w:val="es-ES" w:eastAsia="en-US" w:bidi="ar-SA"/>
      </w:rPr>
    </w:lvl>
    <w:lvl w:ilvl="4" w:tplc="7DC45F4E">
      <w:numFmt w:val="bullet"/>
      <w:lvlText w:val="•"/>
      <w:lvlJc w:val="left"/>
      <w:pPr>
        <w:ind w:left="3178" w:hanging="284"/>
      </w:pPr>
      <w:rPr>
        <w:rFonts w:hint="default"/>
        <w:lang w:val="es-ES" w:eastAsia="en-US" w:bidi="ar-SA"/>
      </w:rPr>
    </w:lvl>
    <w:lvl w:ilvl="5" w:tplc="BEFC5476">
      <w:numFmt w:val="bullet"/>
      <w:lvlText w:val="•"/>
      <w:lvlJc w:val="left"/>
      <w:pPr>
        <w:ind w:left="3883" w:hanging="284"/>
      </w:pPr>
      <w:rPr>
        <w:rFonts w:hint="default"/>
        <w:lang w:val="es-ES" w:eastAsia="en-US" w:bidi="ar-SA"/>
      </w:rPr>
    </w:lvl>
    <w:lvl w:ilvl="6" w:tplc="93A24D46">
      <w:numFmt w:val="bullet"/>
      <w:lvlText w:val="•"/>
      <w:lvlJc w:val="left"/>
      <w:pPr>
        <w:ind w:left="4587" w:hanging="284"/>
      </w:pPr>
      <w:rPr>
        <w:rFonts w:hint="default"/>
        <w:lang w:val="es-ES" w:eastAsia="en-US" w:bidi="ar-SA"/>
      </w:rPr>
    </w:lvl>
    <w:lvl w:ilvl="7" w:tplc="EC704D1C">
      <w:numFmt w:val="bullet"/>
      <w:lvlText w:val="•"/>
      <w:lvlJc w:val="left"/>
      <w:pPr>
        <w:ind w:left="5292" w:hanging="284"/>
      </w:pPr>
      <w:rPr>
        <w:rFonts w:hint="default"/>
        <w:lang w:val="es-ES" w:eastAsia="en-US" w:bidi="ar-SA"/>
      </w:rPr>
    </w:lvl>
    <w:lvl w:ilvl="8" w:tplc="956831E0">
      <w:numFmt w:val="bullet"/>
      <w:lvlText w:val="•"/>
      <w:lvlJc w:val="left"/>
      <w:pPr>
        <w:ind w:left="5996" w:hanging="284"/>
      </w:pPr>
      <w:rPr>
        <w:rFonts w:hint="default"/>
        <w:lang w:val="es-ES" w:eastAsia="en-US" w:bidi="ar-SA"/>
      </w:rPr>
    </w:lvl>
  </w:abstractNum>
  <w:abstractNum w:abstractNumId="260" w15:restartNumberingAfterBreak="0">
    <w:nsid w:val="64765EC6"/>
    <w:multiLevelType w:val="hybridMultilevel"/>
    <w:tmpl w:val="555C115E"/>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65967FAA"/>
    <w:multiLevelType w:val="hybridMultilevel"/>
    <w:tmpl w:val="D2E8AFC2"/>
    <w:lvl w:ilvl="0" w:tplc="46D025A8">
      <w:numFmt w:val="bullet"/>
      <w:lvlText w:val="●"/>
      <w:lvlJc w:val="left"/>
      <w:pPr>
        <w:ind w:left="355" w:hanging="284"/>
      </w:pPr>
      <w:rPr>
        <w:rFonts w:ascii="Calibri" w:eastAsia="Calibri" w:hAnsi="Calibri" w:cs="Calibri" w:hint="default"/>
        <w:b/>
        <w:bCs/>
        <w:w w:val="100"/>
        <w:sz w:val="24"/>
        <w:szCs w:val="24"/>
        <w:lang w:val="es-ES" w:eastAsia="en-US" w:bidi="ar-SA"/>
      </w:rPr>
    </w:lvl>
    <w:lvl w:ilvl="1" w:tplc="EA80F2EC">
      <w:numFmt w:val="bullet"/>
      <w:lvlText w:val="•"/>
      <w:lvlJc w:val="left"/>
      <w:pPr>
        <w:ind w:left="1064" w:hanging="284"/>
      </w:pPr>
      <w:rPr>
        <w:rFonts w:hint="default"/>
        <w:lang w:val="es-ES" w:eastAsia="en-US" w:bidi="ar-SA"/>
      </w:rPr>
    </w:lvl>
    <w:lvl w:ilvl="2" w:tplc="E2126306">
      <w:numFmt w:val="bullet"/>
      <w:lvlText w:val="•"/>
      <w:lvlJc w:val="left"/>
      <w:pPr>
        <w:ind w:left="1769" w:hanging="284"/>
      </w:pPr>
      <w:rPr>
        <w:rFonts w:hint="default"/>
        <w:lang w:val="es-ES" w:eastAsia="en-US" w:bidi="ar-SA"/>
      </w:rPr>
    </w:lvl>
    <w:lvl w:ilvl="3" w:tplc="5A3E78A2">
      <w:numFmt w:val="bullet"/>
      <w:lvlText w:val="•"/>
      <w:lvlJc w:val="left"/>
      <w:pPr>
        <w:ind w:left="2473" w:hanging="284"/>
      </w:pPr>
      <w:rPr>
        <w:rFonts w:hint="default"/>
        <w:lang w:val="es-ES" w:eastAsia="en-US" w:bidi="ar-SA"/>
      </w:rPr>
    </w:lvl>
    <w:lvl w:ilvl="4" w:tplc="540CE08E">
      <w:numFmt w:val="bullet"/>
      <w:lvlText w:val="•"/>
      <w:lvlJc w:val="left"/>
      <w:pPr>
        <w:ind w:left="3178" w:hanging="284"/>
      </w:pPr>
      <w:rPr>
        <w:rFonts w:hint="default"/>
        <w:lang w:val="es-ES" w:eastAsia="en-US" w:bidi="ar-SA"/>
      </w:rPr>
    </w:lvl>
    <w:lvl w:ilvl="5" w:tplc="39969E8E">
      <w:numFmt w:val="bullet"/>
      <w:lvlText w:val="•"/>
      <w:lvlJc w:val="left"/>
      <w:pPr>
        <w:ind w:left="3883" w:hanging="284"/>
      </w:pPr>
      <w:rPr>
        <w:rFonts w:hint="default"/>
        <w:lang w:val="es-ES" w:eastAsia="en-US" w:bidi="ar-SA"/>
      </w:rPr>
    </w:lvl>
    <w:lvl w:ilvl="6" w:tplc="2C7AB376">
      <w:numFmt w:val="bullet"/>
      <w:lvlText w:val="•"/>
      <w:lvlJc w:val="left"/>
      <w:pPr>
        <w:ind w:left="4587" w:hanging="284"/>
      </w:pPr>
      <w:rPr>
        <w:rFonts w:hint="default"/>
        <w:lang w:val="es-ES" w:eastAsia="en-US" w:bidi="ar-SA"/>
      </w:rPr>
    </w:lvl>
    <w:lvl w:ilvl="7" w:tplc="2DAA2706">
      <w:numFmt w:val="bullet"/>
      <w:lvlText w:val="•"/>
      <w:lvlJc w:val="left"/>
      <w:pPr>
        <w:ind w:left="5292" w:hanging="284"/>
      </w:pPr>
      <w:rPr>
        <w:rFonts w:hint="default"/>
        <w:lang w:val="es-ES" w:eastAsia="en-US" w:bidi="ar-SA"/>
      </w:rPr>
    </w:lvl>
    <w:lvl w:ilvl="8" w:tplc="67165314">
      <w:numFmt w:val="bullet"/>
      <w:lvlText w:val="•"/>
      <w:lvlJc w:val="left"/>
      <w:pPr>
        <w:ind w:left="5996" w:hanging="284"/>
      </w:pPr>
      <w:rPr>
        <w:rFonts w:hint="default"/>
        <w:lang w:val="es-ES" w:eastAsia="en-US" w:bidi="ar-SA"/>
      </w:rPr>
    </w:lvl>
  </w:abstractNum>
  <w:abstractNum w:abstractNumId="262" w15:restartNumberingAfterBreak="0">
    <w:nsid w:val="66232BF7"/>
    <w:multiLevelType w:val="multilevel"/>
    <w:tmpl w:val="BBC4BF16"/>
    <w:numStyleLink w:val="Style3"/>
  </w:abstractNum>
  <w:abstractNum w:abstractNumId="263" w15:restartNumberingAfterBreak="0">
    <w:nsid w:val="669A6479"/>
    <w:multiLevelType w:val="hybridMultilevel"/>
    <w:tmpl w:val="70E44EAC"/>
    <w:lvl w:ilvl="0" w:tplc="7EB6783E">
      <w:numFmt w:val="bullet"/>
      <w:lvlText w:val="●"/>
      <w:lvlJc w:val="left"/>
      <w:pPr>
        <w:ind w:left="478" w:hanging="360"/>
      </w:pPr>
      <w:rPr>
        <w:rFonts w:ascii="Calibri" w:eastAsia="Calibri" w:hAnsi="Calibri" w:cs="Calibri" w:hint="default"/>
        <w:w w:val="99"/>
        <w:sz w:val="20"/>
        <w:szCs w:val="20"/>
        <w:lang w:val="es-ES" w:eastAsia="en-US" w:bidi="ar-SA"/>
      </w:rPr>
    </w:lvl>
    <w:lvl w:ilvl="1" w:tplc="5052B480">
      <w:numFmt w:val="bullet"/>
      <w:lvlText w:val="•"/>
      <w:lvlJc w:val="left"/>
      <w:pPr>
        <w:ind w:left="1101" w:hanging="360"/>
      </w:pPr>
      <w:rPr>
        <w:rFonts w:hint="default"/>
        <w:lang w:val="es-ES" w:eastAsia="en-US" w:bidi="ar-SA"/>
      </w:rPr>
    </w:lvl>
    <w:lvl w:ilvl="2" w:tplc="489CFF86">
      <w:numFmt w:val="bullet"/>
      <w:lvlText w:val="•"/>
      <w:lvlJc w:val="left"/>
      <w:pPr>
        <w:ind w:left="1723" w:hanging="360"/>
      </w:pPr>
      <w:rPr>
        <w:rFonts w:hint="default"/>
        <w:lang w:val="es-ES" w:eastAsia="en-US" w:bidi="ar-SA"/>
      </w:rPr>
    </w:lvl>
    <w:lvl w:ilvl="3" w:tplc="8522EEC4">
      <w:numFmt w:val="bullet"/>
      <w:lvlText w:val="•"/>
      <w:lvlJc w:val="left"/>
      <w:pPr>
        <w:ind w:left="2344" w:hanging="360"/>
      </w:pPr>
      <w:rPr>
        <w:rFonts w:hint="default"/>
        <w:lang w:val="es-ES" w:eastAsia="en-US" w:bidi="ar-SA"/>
      </w:rPr>
    </w:lvl>
    <w:lvl w:ilvl="4" w:tplc="615A32BE">
      <w:numFmt w:val="bullet"/>
      <w:lvlText w:val="•"/>
      <w:lvlJc w:val="left"/>
      <w:pPr>
        <w:ind w:left="2966" w:hanging="360"/>
      </w:pPr>
      <w:rPr>
        <w:rFonts w:hint="default"/>
        <w:lang w:val="es-ES" w:eastAsia="en-US" w:bidi="ar-SA"/>
      </w:rPr>
    </w:lvl>
    <w:lvl w:ilvl="5" w:tplc="2F0C457E">
      <w:numFmt w:val="bullet"/>
      <w:lvlText w:val="•"/>
      <w:lvlJc w:val="left"/>
      <w:pPr>
        <w:ind w:left="3588" w:hanging="360"/>
      </w:pPr>
      <w:rPr>
        <w:rFonts w:hint="default"/>
        <w:lang w:val="es-ES" w:eastAsia="en-US" w:bidi="ar-SA"/>
      </w:rPr>
    </w:lvl>
    <w:lvl w:ilvl="6" w:tplc="5B9263C2">
      <w:numFmt w:val="bullet"/>
      <w:lvlText w:val="•"/>
      <w:lvlJc w:val="left"/>
      <w:pPr>
        <w:ind w:left="4209" w:hanging="360"/>
      </w:pPr>
      <w:rPr>
        <w:rFonts w:hint="default"/>
        <w:lang w:val="es-ES" w:eastAsia="en-US" w:bidi="ar-SA"/>
      </w:rPr>
    </w:lvl>
    <w:lvl w:ilvl="7" w:tplc="6EFE9262">
      <w:numFmt w:val="bullet"/>
      <w:lvlText w:val="•"/>
      <w:lvlJc w:val="left"/>
      <w:pPr>
        <w:ind w:left="4831" w:hanging="360"/>
      </w:pPr>
      <w:rPr>
        <w:rFonts w:hint="default"/>
        <w:lang w:val="es-ES" w:eastAsia="en-US" w:bidi="ar-SA"/>
      </w:rPr>
    </w:lvl>
    <w:lvl w:ilvl="8" w:tplc="28469084">
      <w:numFmt w:val="bullet"/>
      <w:lvlText w:val="•"/>
      <w:lvlJc w:val="left"/>
      <w:pPr>
        <w:ind w:left="5452" w:hanging="360"/>
      </w:pPr>
      <w:rPr>
        <w:rFonts w:hint="default"/>
        <w:lang w:val="es-ES" w:eastAsia="en-US" w:bidi="ar-SA"/>
      </w:rPr>
    </w:lvl>
  </w:abstractNum>
  <w:abstractNum w:abstractNumId="264" w15:restartNumberingAfterBreak="0">
    <w:nsid w:val="66DB19D0"/>
    <w:multiLevelType w:val="hybridMultilevel"/>
    <w:tmpl w:val="CDA82DF4"/>
    <w:lvl w:ilvl="0" w:tplc="9E14EA3E">
      <w:start w:val="1"/>
      <w:numFmt w:val="lowerLetter"/>
      <w:lvlText w:val="(%1)"/>
      <w:lvlJc w:val="left"/>
      <w:pPr>
        <w:ind w:left="1411" w:hanging="360"/>
      </w:pPr>
      <w:rPr>
        <w:rFonts w:hint="default"/>
        <w:b w:val="0"/>
        <w:i w:val="0"/>
      </w:rPr>
    </w:lvl>
    <w:lvl w:ilvl="1" w:tplc="E68AD31E">
      <w:start w:val="2"/>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5" w15:restartNumberingAfterBreak="0">
    <w:nsid w:val="673B17CC"/>
    <w:multiLevelType w:val="hybridMultilevel"/>
    <w:tmpl w:val="7AB8792A"/>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6" w15:restartNumberingAfterBreak="0">
    <w:nsid w:val="684E4495"/>
    <w:multiLevelType w:val="hybridMultilevel"/>
    <w:tmpl w:val="B25E42D2"/>
    <w:lvl w:ilvl="0" w:tplc="D8B8CAB0">
      <w:numFmt w:val="bullet"/>
      <w:lvlText w:val="●"/>
      <w:lvlJc w:val="left"/>
      <w:pPr>
        <w:ind w:left="355" w:hanging="284"/>
      </w:pPr>
      <w:rPr>
        <w:rFonts w:ascii="Calibri" w:eastAsia="Calibri" w:hAnsi="Calibri" w:cs="Calibri" w:hint="default"/>
        <w:b/>
        <w:bCs/>
        <w:w w:val="100"/>
        <w:sz w:val="22"/>
        <w:szCs w:val="22"/>
        <w:lang w:val="es-ES" w:eastAsia="en-US" w:bidi="ar-SA"/>
      </w:rPr>
    </w:lvl>
    <w:lvl w:ilvl="1" w:tplc="3BB86374">
      <w:numFmt w:val="bullet"/>
      <w:lvlText w:val="•"/>
      <w:lvlJc w:val="left"/>
      <w:pPr>
        <w:ind w:left="1060" w:hanging="284"/>
      </w:pPr>
      <w:rPr>
        <w:rFonts w:hint="default"/>
        <w:lang w:val="es-ES" w:eastAsia="en-US" w:bidi="ar-SA"/>
      </w:rPr>
    </w:lvl>
    <w:lvl w:ilvl="2" w:tplc="F5C671FA">
      <w:numFmt w:val="bullet"/>
      <w:lvlText w:val="•"/>
      <w:lvlJc w:val="left"/>
      <w:pPr>
        <w:ind w:left="1760" w:hanging="284"/>
      </w:pPr>
      <w:rPr>
        <w:rFonts w:hint="default"/>
        <w:lang w:val="es-ES" w:eastAsia="en-US" w:bidi="ar-SA"/>
      </w:rPr>
    </w:lvl>
    <w:lvl w:ilvl="3" w:tplc="14CE782A">
      <w:numFmt w:val="bullet"/>
      <w:lvlText w:val="•"/>
      <w:lvlJc w:val="left"/>
      <w:pPr>
        <w:ind w:left="2460" w:hanging="284"/>
      </w:pPr>
      <w:rPr>
        <w:rFonts w:hint="default"/>
        <w:lang w:val="es-ES" w:eastAsia="en-US" w:bidi="ar-SA"/>
      </w:rPr>
    </w:lvl>
    <w:lvl w:ilvl="4" w:tplc="5EEC22EA">
      <w:numFmt w:val="bullet"/>
      <w:lvlText w:val="•"/>
      <w:lvlJc w:val="left"/>
      <w:pPr>
        <w:ind w:left="3160" w:hanging="284"/>
      </w:pPr>
      <w:rPr>
        <w:rFonts w:hint="default"/>
        <w:lang w:val="es-ES" w:eastAsia="en-US" w:bidi="ar-SA"/>
      </w:rPr>
    </w:lvl>
    <w:lvl w:ilvl="5" w:tplc="B344DC74">
      <w:numFmt w:val="bullet"/>
      <w:lvlText w:val="•"/>
      <w:lvlJc w:val="left"/>
      <w:pPr>
        <w:ind w:left="3860" w:hanging="284"/>
      </w:pPr>
      <w:rPr>
        <w:rFonts w:hint="default"/>
        <w:lang w:val="es-ES" w:eastAsia="en-US" w:bidi="ar-SA"/>
      </w:rPr>
    </w:lvl>
    <w:lvl w:ilvl="6" w:tplc="CA189BD2">
      <w:numFmt w:val="bullet"/>
      <w:lvlText w:val="•"/>
      <w:lvlJc w:val="left"/>
      <w:pPr>
        <w:ind w:left="4560" w:hanging="284"/>
      </w:pPr>
      <w:rPr>
        <w:rFonts w:hint="default"/>
        <w:lang w:val="es-ES" w:eastAsia="en-US" w:bidi="ar-SA"/>
      </w:rPr>
    </w:lvl>
    <w:lvl w:ilvl="7" w:tplc="3D36D268">
      <w:numFmt w:val="bullet"/>
      <w:lvlText w:val="•"/>
      <w:lvlJc w:val="left"/>
      <w:pPr>
        <w:ind w:left="5260" w:hanging="284"/>
      </w:pPr>
      <w:rPr>
        <w:rFonts w:hint="default"/>
        <w:lang w:val="es-ES" w:eastAsia="en-US" w:bidi="ar-SA"/>
      </w:rPr>
    </w:lvl>
    <w:lvl w:ilvl="8" w:tplc="9DA09B48">
      <w:numFmt w:val="bullet"/>
      <w:lvlText w:val="•"/>
      <w:lvlJc w:val="left"/>
      <w:pPr>
        <w:ind w:left="5960" w:hanging="284"/>
      </w:pPr>
      <w:rPr>
        <w:rFonts w:hint="default"/>
        <w:lang w:val="es-ES" w:eastAsia="en-US" w:bidi="ar-SA"/>
      </w:rPr>
    </w:lvl>
  </w:abstractNum>
  <w:abstractNum w:abstractNumId="267" w15:restartNumberingAfterBreak="0">
    <w:nsid w:val="68C8175F"/>
    <w:multiLevelType w:val="hybridMultilevel"/>
    <w:tmpl w:val="881AEAFE"/>
    <w:lvl w:ilvl="0" w:tplc="BBCE62D8">
      <w:numFmt w:val="bullet"/>
      <w:lvlText w:val="●"/>
      <w:lvlJc w:val="left"/>
      <w:pPr>
        <w:ind w:left="355" w:hanging="284"/>
      </w:pPr>
      <w:rPr>
        <w:rFonts w:ascii="Calibri" w:eastAsia="Calibri" w:hAnsi="Calibri" w:cs="Calibri" w:hint="default"/>
        <w:b/>
        <w:bCs/>
        <w:w w:val="100"/>
        <w:sz w:val="22"/>
        <w:szCs w:val="22"/>
        <w:lang w:val="es-ES" w:eastAsia="en-US" w:bidi="ar-SA"/>
      </w:rPr>
    </w:lvl>
    <w:lvl w:ilvl="1" w:tplc="8696AAAC">
      <w:numFmt w:val="bullet"/>
      <w:lvlText w:val="•"/>
      <w:lvlJc w:val="left"/>
      <w:pPr>
        <w:ind w:left="1046" w:hanging="284"/>
      </w:pPr>
      <w:rPr>
        <w:rFonts w:hint="default"/>
        <w:lang w:val="es-ES" w:eastAsia="en-US" w:bidi="ar-SA"/>
      </w:rPr>
    </w:lvl>
    <w:lvl w:ilvl="2" w:tplc="1BA8475E">
      <w:numFmt w:val="bullet"/>
      <w:lvlText w:val="•"/>
      <w:lvlJc w:val="left"/>
      <w:pPr>
        <w:ind w:left="1733" w:hanging="284"/>
      </w:pPr>
      <w:rPr>
        <w:rFonts w:hint="default"/>
        <w:lang w:val="es-ES" w:eastAsia="en-US" w:bidi="ar-SA"/>
      </w:rPr>
    </w:lvl>
    <w:lvl w:ilvl="3" w:tplc="3BEAF228">
      <w:numFmt w:val="bullet"/>
      <w:lvlText w:val="•"/>
      <w:lvlJc w:val="left"/>
      <w:pPr>
        <w:ind w:left="2419" w:hanging="284"/>
      </w:pPr>
      <w:rPr>
        <w:rFonts w:hint="default"/>
        <w:lang w:val="es-ES" w:eastAsia="en-US" w:bidi="ar-SA"/>
      </w:rPr>
    </w:lvl>
    <w:lvl w:ilvl="4" w:tplc="6E7E4C80">
      <w:numFmt w:val="bullet"/>
      <w:lvlText w:val="•"/>
      <w:lvlJc w:val="left"/>
      <w:pPr>
        <w:ind w:left="3106" w:hanging="284"/>
      </w:pPr>
      <w:rPr>
        <w:rFonts w:hint="default"/>
        <w:lang w:val="es-ES" w:eastAsia="en-US" w:bidi="ar-SA"/>
      </w:rPr>
    </w:lvl>
    <w:lvl w:ilvl="5" w:tplc="36BACBF8">
      <w:numFmt w:val="bullet"/>
      <w:lvlText w:val="•"/>
      <w:lvlJc w:val="left"/>
      <w:pPr>
        <w:ind w:left="3793" w:hanging="284"/>
      </w:pPr>
      <w:rPr>
        <w:rFonts w:hint="default"/>
        <w:lang w:val="es-ES" w:eastAsia="en-US" w:bidi="ar-SA"/>
      </w:rPr>
    </w:lvl>
    <w:lvl w:ilvl="6" w:tplc="91EEFBC0">
      <w:numFmt w:val="bullet"/>
      <w:lvlText w:val="•"/>
      <w:lvlJc w:val="left"/>
      <w:pPr>
        <w:ind w:left="4479" w:hanging="284"/>
      </w:pPr>
      <w:rPr>
        <w:rFonts w:hint="default"/>
        <w:lang w:val="es-ES" w:eastAsia="en-US" w:bidi="ar-SA"/>
      </w:rPr>
    </w:lvl>
    <w:lvl w:ilvl="7" w:tplc="7AC69DAA">
      <w:numFmt w:val="bullet"/>
      <w:lvlText w:val="•"/>
      <w:lvlJc w:val="left"/>
      <w:pPr>
        <w:ind w:left="5166" w:hanging="284"/>
      </w:pPr>
      <w:rPr>
        <w:rFonts w:hint="default"/>
        <w:lang w:val="es-ES" w:eastAsia="en-US" w:bidi="ar-SA"/>
      </w:rPr>
    </w:lvl>
    <w:lvl w:ilvl="8" w:tplc="003666A8">
      <w:numFmt w:val="bullet"/>
      <w:lvlText w:val="•"/>
      <w:lvlJc w:val="left"/>
      <w:pPr>
        <w:ind w:left="5852" w:hanging="284"/>
      </w:pPr>
      <w:rPr>
        <w:rFonts w:hint="default"/>
        <w:lang w:val="es-ES" w:eastAsia="en-US" w:bidi="ar-SA"/>
      </w:rPr>
    </w:lvl>
  </w:abstractNum>
  <w:abstractNum w:abstractNumId="268" w15:restartNumberingAfterBreak="0">
    <w:nsid w:val="69871C59"/>
    <w:multiLevelType w:val="hybridMultilevel"/>
    <w:tmpl w:val="10CCA674"/>
    <w:lvl w:ilvl="0" w:tplc="9E14EA3E">
      <w:start w:val="1"/>
      <w:numFmt w:val="lowerLetter"/>
      <w:lvlText w:val="(%1)"/>
      <w:lvlJc w:val="left"/>
      <w:pPr>
        <w:ind w:left="1080" w:hanging="360"/>
      </w:pPr>
      <w:rPr>
        <w:rFonts w:hint="default"/>
      </w:rPr>
    </w:lvl>
    <w:lvl w:ilvl="1" w:tplc="7A3CC66C">
      <w:start w:val="2"/>
      <w:numFmt w:val="decimal"/>
      <w:lvlText w:val="%2."/>
      <w:lvlJc w:val="left"/>
      <w:pPr>
        <w:tabs>
          <w:tab w:val="num" w:pos="1710"/>
        </w:tabs>
        <w:ind w:left="1710" w:hanging="450"/>
      </w:pPr>
      <w:rPr>
        <w:rFonts w:cs="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69" w15:restartNumberingAfterBreak="0">
    <w:nsid w:val="69B16CE0"/>
    <w:multiLevelType w:val="hybridMultilevel"/>
    <w:tmpl w:val="428C5DEE"/>
    <w:lvl w:ilvl="0" w:tplc="D444CB5C">
      <w:numFmt w:val="bullet"/>
      <w:lvlText w:val="●"/>
      <w:lvlJc w:val="left"/>
      <w:pPr>
        <w:ind w:left="455" w:hanging="284"/>
      </w:pPr>
      <w:rPr>
        <w:rFonts w:ascii="Calibri" w:eastAsia="Calibri" w:hAnsi="Calibri" w:cs="Calibri" w:hint="default"/>
        <w:b/>
        <w:bCs/>
        <w:w w:val="100"/>
        <w:sz w:val="24"/>
        <w:szCs w:val="24"/>
        <w:lang w:val="es-ES" w:eastAsia="en-US" w:bidi="ar-SA"/>
      </w:rPr>
    </w:lvl>
    <w:lvl w:ilvl="1" w:tplc="46B86E68">
      <w:numFmt w:val="bullet"/>
      <w:lvlText w:val="•"/>
      <w:lvlJc w:val="left"/>
      <w:pPr>
        <w:ind w:left="1121" w:hanging="284"/>
      </w:pPr>
      <w:rPr>
        <w:rFonts w:hint="default"/>
        <w:lang w:val="es-ES" w:eastAsia="en-US" w:bidi="ar-SA"/>
      </w:rPr>
    </w:lvl>
    <w:lvl w:ilvl="2" w:tplc="E57686DE">
      <w:numFmt w:val="bullet"/>
      <w:lvlText w:val="•"/>
      <w:lvlJc w:val="left"/>
      <w:pPr>
        <w:ind w:left="1783" w:hanging="284"/>
      </w:pPr>
      <w:rPr>
        <w:rFonts w:hint="default"/>
        <w:lang w:val="es-ES" w:eastAsia="en-US" w:bidi="ar-SA"/>
      </w:rPr>
    </w:lvl>
    <w:lvl w:ilvl="3" w:tplc="76A62E20">
      <w:numFmt w:val="bullet"/>
      <w:lvlText w:val="•"/>
      <w:lvlJc w:val="left"/>
      <w:pPr>
        <w:ind w:left="2445" w:hanging="284"/>
      </w:pPr>
      <w:rPr>
        <w:rFonts w:hint="default"/>
        <w:lang w:val="es-ES" w:eastAsia="en-US" w:bidi="ar-SA"/>
      </w:rPr>
    </w:lvl>
    <w:lvl w:ilvl="4" w:tplc="111CAE1A">
      <w:numFmt w:val="bullet"/>
      <w:lvlText w:val="•"/>
      <w:lvlJc w:val="left"/>
      <w:pPr>
        <w:ind w:left="3107" w:hanging="284"/>
      </w:pPr>
      <w:rPr>
        <w:rFonts w:hint="default"/>
        <w:lang w:val="es-ES" w:eastAsia="en-US" w:bidi="ar-SA"/>
      </w:rPr>
    </w:lvl>
    <w:lvl w:ilvl="5" w:tplc="C0284426">
      <w:numFmt w:val="bullet"/>
      <w:lvlText w:val="•"/>
      <w:lvlJc w:val="left"/>
      <w:pPr>
        <w:ind w:left="3769" w:hanging="284"/>
      </w:pPr>
      <w:rPr>
        <w:rFonts w:hint="default"/>
        <w:lang w:val="es-ES" w:eastAsia="en-US" w:bidi="ar-SA"/>
      </w:rPr>
    </w:lvl>
    <w:lvl w:ilvl="6" w:tplc="BD12096E">
      <w:numFmt w:val="bullet"/>
      <w:lvlText w:val="•"/>
      <w:lvlJc w:val="left"/>
      <w:pPr>
        <w:ind w:left="4430" w:hanging="284"/>
      </w:pPr>
      <w:rPr>
        <w:rFonts w:hint="default"/>
        <w:lang w:val="es-ES" w:eastAsia="en-US" w:bidi="ar-SA"/>
      </w:rPr>
    </w:lvl>
    <w:lvl w:ilvl="7" w:tplc="FC46AD90">
      <w:numFmt w:val="bullet"/>
      <w:lvlText w:val="•"/>
      <w:lvlJc w:val="left"/>
      <w:pPr>
        <w:ind w:left="5092" w:hanging="284"/>
      </w:pPr>
      <w:rPr>
        <w:rFonts w:hint="default"/>
        <w:lang w:val="es-ES" w:eastAsia="en-US" w:bidi="ar-SA"/>
      </w:rPr>
    </w:lvl>
    <w:lvl w:ilvl="8" w:tplc="21E6BBE0">
      <w:numFmt w:val="bullet"/>
      <w:lvlText w:val="•"/>
      <w:lvlJc w:val="left"/>
      <w:pPr>
        <w:ind w:left="5754" w:hanging="284"/>
      </w:pPr>
      <w:rPr>
        <w:rFonts w:hint="default"/>
        <w:lang w:val="es-ES" w:eastAsia="en-US" w:bidi="ar-SA"/>
      </w:rPr>
    </w:lvl>
  </w:abstractNum>
  <w:abstractNum w:abstractNumId="270"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1" w15:restartNumberingAfterBreak="0">
    <w:nsid w:val="6B4C7F4E"/>
    <w:multiLevelType w:val="hybridMultilevel"/>
    <w:tmpl w:val="2F3A3486"/>
    <w:lvl w:ilvl="0" w:tplc="6054FC56">
      <w:numFmt w:val="bullet"/>
      <w:lvlText w:val="●"/>
      <w:lvlJc w:val="left"/>
      <w:pPr>
        <w:ind w:left="432" w:hanging="361"/>
      </w:pPr>
      <w:rPr>
        <w:rFonts w:ascii="Calibri" w:eastAsia="Calibri" w:hAnsi="Calibri" w:cs="Calibri" w:hint="default"/>
        <w:w w:val="99"/>
        <w:sz w:val="20"/>
        <w:szCs w:val="20"/>
        <w:lang w:val="es-ES" w:eastAsia="en-US" w:bidi="ar-SA"/>
      </w:rPr>
    </w:lvl>
    <w:lvl w:ilvl="1" w:tplc="000ACA2A">
      <w:numFmt w:val="bullet"/>
      <w:lvlText w:val="•"/>
      <w:lvlJc w:val="left"/>
      <w:pPr>
        <w:ind w:left="1139" w:hanging="361"/>
      </w:pPr>
      <w:rPr>
        <w:rFonts w:hint="default"/>
        <w:lang w:val="es-ES" w:eastAsia="en-US" w:bidi="ar-SA"/>
      </w:rPr>
    </w:lvl>
    <w:lvl w:ilvl="2" w:tplc="527CEC3C">
      <w:numFmt w:val="bullet"/>
      <w:lvlText w:val="•"/>
      <w:lvlJc w:val="left"/>
      <w:pPr>
        <w:ind w:left="1839" w:hanging="361"/>
      </w:pPr>
      <w:rPr>
        <w:rFonts w:hint="default"/>
        <w:lang w:val="es-ES" w:eastAsia="en-US" w:bidi="ar-SA"/>
      </w:rPr>
    </w:lvl>
    <w:lvl w:ilvl="3" w:tplc="51C0AB58">
      <w:numFmt w:val="bullet"/>
      <w:lvlText w:val="•"/>
      <w:lvlJc w:val="left"/>
      <w:pPr>
        <w:ind w:left="2538" w:hanging="361"/>
      </w:pPr>
      <w:rPr>
        <w:rFonts w:hint="default"/>
        <w:lang w:val="es-ES" w:eastAsia="en-US" w:bidi="ar-SA"/>
      </w:rPr>
    </w:lvl>
    <w:lvl w:ilvl="4" w:tplc="E6F4B1EE">
      <w:numFmt w:val="bullet"/>
      <w:lvlText w:val="•"/>
      <w:lvlJc w:val="left"/>
      <w:pPr>
        <w:ind w:left="3238" w:hanging="361"/>
      </w:pPr>
      <w:rPr>
        <w:rFonts w:hint="default"/>
        <w:lang w:val="es-ES" w:eastAsia="en-US" w:bidi="ar-SA"/>
      </w:rPr>
    </w:lvl>
    <w:lvl w:ilvl="5" w:tplc="7250E1C6">
      <w:numFmt w:val="bullet"/>
      <w:lvlText w:val="•"/>
      <w:lvlJc w:val="left"/>
      <w:pPr>
        <w:ind w:left="3938" w:hanging="361"/>
      </w:pPr>
      <w:rPr>
        <w:rFonts w:hint="default"/>
        <w:lang w:val="es-ES" w:eastAsia="en-US" w:bidi="ar-SA"/>
      </w:rPr>
    </w:lvl>
    <w:lvl w:ilvl="6" w:tplc="039490BC">
      <w:numFmt w:val="bullet"/>
      <w:lvlText w:val="•"/>
      <w:lvlJc w:val="left"/>
      <w:pPr>
        <w:ind w:left="4637" w:hanging="361"/>
      </w:pPr>
      <w:rPr>
        <w:rFonts w:hint="default"/>
        <w:lang w:val="es-ES" w:eastAsia="en-US" w:bidi="ar-SA"/>
      </w:rPr>
    </w:lvl>
    <w:lvl w:ilvl="7" w:tplc="17020728">
      <w:numFmt w:val="bullet"/>
      <w:lvlText w:val="•"/>
      <w:lvlJc w:val="left"/>
      <w:pPr>
        <w:ind w:left="5337" w:hanging="361"/>
      </w:pPr>
      <w:rPr>
        <w:rFonts w:hint="default"/>
        <w:lang w:val="es-ES" w:eastAsia="en-US" w:bidi="ar-SA"/>
      </w:rPr>
    </w:lvl>
    <w:lvl w:ilvl="8" w:tplc="D5220E80">
      <w:numFmt w:val="bullet"/>
      <w:lvlText w:val="•"/>
      <w:lvlJc w:val="left"/>
      <w:pPr>
        <w:ind w:left="6036" w:hanging="361"/>
      </w:pPr>
      <w:rPr>
        <w:rFonts w:hint="default"/>
        <w:lang w:val="es-ES" w:eastAsia="en-US" w:bidi="ar-SA"/>
      </w:rPr>
    </w:lvl>
  </w:abstractNum>
  <w:abstractNum w:abstractNumId="272" w15:restartNumberingAfterBreak="0">
    <w:nsid w:val="6BAB55D7"/>
    <w:multiLevelType w:val="hybridMultilevel"/>
    <w:tmpl w:val="A532E1E4"/>
    <w:lvl w:ilvl="0" w:tplc="962ED6E0">
      <w:numFmt w:val="bullet"/>
      <w:lvlText w:val="●"/>
      <w:lvlJc w:val="left"/>
      <w:pPr>
        <w:ind w:left="354" w:hanging="284"/>
      </w:pPr>
      <w:rPr>
        <w:rFonts w:ascii="Calibri" w:eastAsia="Calibri" w:hAnsi="Calibri" w:cs="Calibri" w:hint="default"/>
        <w:b/>
        <w:bCs/>
        <w:w w:val="100"/>
        <w:sz w:val="22"/>
        <w:szCs w:val="22"/>
        <w:lang w:val="es-ES" w:eastAsia="en-US" w:bidi="ar-SA"/>
      </w:rPr>
    </w:lvl>
    <w:lvl w:ilvl="1" w:tplc="F47CC060">
      <w:numFmt w:val="bullet"/>
      <w:lvlText w:val="•"/>
      <w:lvlJc w:val="left"/>
      <w:pPr>
        <w:ind w:left="1074" w:hanging="284"/>
      </w:pPr>
      <w:rPr>
        <w:rFonts w:hint="default"/>
        <w:lang w:val="es-ES" w:eastAsia="en-US" w:bidi="ar-SA"/>
      </w:rPr>
    </w:lvl>
    <w:lvl w:ilvl="2" w:tplc="A52AAA0C">
      <w:numFmt w:val="bullet"/>
      <w:lvlText w:val="•"/>
      <w:lvlJc w:val="left"/>
      <w:pPr>
        <w:ind w:left="1789" w:hanging="284"/>
      </w:pPr>
      <w:rPr>
        <w:rFonts w:hint="default"/>
        <w:lang w:val="es-ES" w:eastAsia="en-US" w:bidi="ar-SA"/>
      </w:rPr>
    </w:lvl>
    <w:lvl w:ilvl="3" w:tplc="0DA24514">
      <w:numFmt w:val="bullet"/>
      <w:lvlText w:val="•"/>
      <w:lvlJc w:val="left"/>
      <w:pPr>
        <w:ind w:left="2503" w:hanging="284"/>
      </w:pPr>
      <w:rPr>
        <w:rFonts w:hint="default"/>
        <w:lang w:val="es-ES" w:eastAsia="en-US" w:bidi="ar-SA"/>
      </w:rPr>
    </w:lvl>
    <w:lvl w:ilvl="4" w:tplc="879AC79C">
      <w:numFmt w:val="bullet"/>
      <w:lvlText w:val="•"/>
      <w:lvlJc w:val="left"/>
      <w:pPr>
        <w:ind w:left="3218" w:hanging="284"/>
      </w:pPr>
      <w:rPr>
        <w:rFonts w:hint="default"/>
        <w:lang w:val="es-ES" w:eastAsia="en-US" w:bidi="ar-SA"/>
      </w:rPr>
    </w:lvl>
    <w:lvl w:ilvl="5" w:tplc="2C8EA4AA">
      <w:numFmt w:val="bullet"/>
      <w:lvlText w:val="•"/>
      <w:lvlJc w:val="left"/>
      <w:pPr>
        <w:ind w:left="3932" w:hanging="284"/>
      </w:pPr>
      <w:rPr>
        <w:rFonts w:hint="default"/>
        <w:lang w:val="es-ES" w:eastAsia="en-US" w:bidi="ar-SA"/>
      </w:rPr>
    </w:lvl>
    <w:lvl w:ilvl="6" w:tplc="9D86B53E">
      <w:numFmt w:val="bullet"/>
      <w:lvlText w:val="•"/>
      <w:lvlJc w:val="left"/>
      <w:pPr>
        <w:ind w:left="4647" w:hanging="284"/>
      </w:pPr>
      <w:rPr>
        <w:rFonts w:hint="default"/>
        <w:lang w:val="es-ES" w:eastAsia="en-US" w:bidi="ar-SA"/>
      </w:rPr>
    </w:lvl>
    <w:lvl w:ilvl="7" w:tplc="C1E61C06">
      <w:numFmt w:val="bullet"/>
      <w:lvlText w:val="•"/>
      <w:lvlJc w:val="left"/>
      <w:pPr>
        <w:ind w:left="5361" w:hanging="284"/>
      </w:pPr>
      <w:rPr>
        <w:rFonts w:hint="default"/>
        <w:lang w:val="es-ES" w:eastAsia="en-US" w:bidi="ar-SA"/>
      </w:rPr>
    </w:lvl>
    <w:lvl w:ilvl="8" w:tplc="8E802DC6">
      <w:numFmt w:val="bullet"/>
      <w:lvlText w:val="•"/>
      <w:lvlJc w:val="left"/>
      <w:pPr>
        <w:ind w:left="6076" w:hanging="284"/>
      </w:pPr>
      <w:rPr>
        <w:rFonts w:hint="default"/>
        <w:lang w:val="es-ES" w:eastAsia="en-US" w:bidi="ar-SA"/>
      </w:rPr>
    </w:lvl>
  </w:abstractNum>
  <w:abstractNum w:abstractNumId="273"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4" w15:restartNumberingAfterBreak="0">
    <w:nsid w:val="6C1D5BF3"/>
    <w:multiLevelType w:val="hybridMultilevel"/>
    <w:tmpl w:val="6C486964"/>
    <w:lvl w:ilvl="0" w:tplc="9B187554">
      <w:numFmt w:val="bullet"/>
      <w:lvlText w:val="●"/>
      <w:lvlJc w:val="left"/>
      <w:pPr>
        <w:ind w:left="355" w:hanging="284"/>
      </w:pPr>
      <w:rPr>
        <w:rFonts w:ascii="Calibri" w:eastAsia="Calibri" w:hAnsi="Calibri" w:cs="Calibri" w:hint="default"/>
        <w:b/>
        <w:bCs/>
        <w:w w:val="100"/>
        <w:sz w:val="22"/>
        <w:szCs w:val="22"/>
        <w:lang w:val="es-ES" w:eastAsia="en-US" w:bidi="ar-SA"/>
      </w:rPr>
    </w:lvl>
    <w:lvl w:ilvl="1" w:tplc="9E14D910">
      <w:numFmt w:val="bullet"/>
      <w:lvlText w:val="•"/>
      <w:lvlJc w:val="left"/>
      <w:pPr>
        <w:ind w:left="1064" w:hanging="284"/>
      </w:pPr>
      <w:rPr>
        <w:rFonts w:hint="default"/>
        <w:lang w:val="es-ES" w:eastAsia="en-US" w:bidi="ar-SA"/>
      </w:rPr>
    </w:lvl>
    <w:lvl w:ilvl="2" w:tplc="CCE861D2">
      <w:numFmt w:val="bullet"/>
      <w:lvlText w:val="•"/>
      <w:lvlJc w:val="left"/>
      <w:pPr>
        <w:ind w:left="1769" w:hanging="284"/>
      </w:pPr>
      <w:rPr>
        <w:rFonts w:hint="default"/>
        <w:lang w:val="es-ES" w:eastAsia="en-US" w:bidi="ar-SA"/>
      </w:rPr>
    </w:lvl>
    <w:lvl w:ilvl="3" w:tplc="3D927DC4">
      <w:numFmt w:val="bullet"/>
      <w:lvlText w:val="•"/>
      <w:lvlJc w:val="left"/>
      <w:pPr>
        <w:ind w:left="2473" w:hanging="284"/>
      </w:pPr>
      <w:rPr>
        <w:rFonts w:hint="default"/>
        <w:lang w:val="es-ES" w:eastAsia="en-US" w:bidi="ar-SA"/>
      </w:rPr>
    </w:lvl>
    <w:lvl w:ilvl="4" w:tplc="66647004">
      <w:numFmt w:val="bullet"/>
      <w:lvlText w:val="•"/>
      <w:lvlJc w:val="left"/>
      <w:pPr>
        <w:ind w:left="3178" w:hanging="284"/>
      </w:pPr>
      <w:rPr>
        <w:rFonts w:hint="default"/>
        <w:lang w:val="es-ES" w:eastAsia="en-US" w:bidi="ar-SA"/>
      </w:rPr>
    </w:lvl>
    <w:lvl w:ilvl="5" w:tplc="B7B0628E">
      <w:numFmt w:val="bullet"/>
      <w:lvlText w:val="•"/>
      <w:lvlJc w:val="left"/>
      <w:pPr>
        <w:ind w:left="3883" w:hanging="284"/>
      </w:pPr>
      <w:rPr>
        <w:rFonts w:hint="default"/>
        <w:lang w:val="es-ES" w:eastAsia="en-US" w:bidi="ar-SA"/>
      </w:rPr>
    </w:lvl>
    <w:lvl w:ilvl="6" w:tplc="5B065678">
      <w:numFmt w:val="bullet"/>
      <w:lvlText w:val="•"/>
      <w:lvlJc w:val="left"/>
      <w:pPr>
        <w:ind w:left="4587" w:hanging="284"/>
      </w:pPr>
      <w:rPr>
        <w:rFonts w:hint="default"/>
        <w:lang w:val="es-ES" w:eastAsia="en-US" w:bidi="ar-SA"/>
      </w:rPr>
    </w:lvl>
    <w:lvl w:ilvl="7" w:tplc="8F5AE6E4">
      <w:numFmt w:val="bullet"/>
      <w:lvlText w:val="•"/>
      <w:lvlJc w:val="left"/>
      <w:pPr>
        <w:ind w:left="5292" w:hanging="284"/>
      </w:pPr>
      <w:rPr>
        <w:rFonts w:hint="default"/>
        <w:lang w:val="es-ES" w:eastAsia="en-US" w:bidi="ar-SA"/>
      </w:rPr>
    </w:lvl>
    <w:lvl w:ilvl="8" w:tplc="51EE6BB2">
      <w:numFmt w:val="bullet"/>
      <w:lvlText w:val="•"/>
      <w:lvlJc w:val="left"/>
      <w:pPr>
        <w:ind w:left="5996" w:hanging="284"/>
      </w:pPr>
      <w:rPr>
        <w:rFonts w:hint="default"/>
        <w:lang w:val="es-ES" w:eastAsia="en-US" w:bidi="ar-SA"/>
      </w:rPr>
    </w:lvl>
  </w:abstractNum>
  <w:abstractNum w:abstractNumId="275" w15:restartNumberingAfterBreak="0">
    <w:nsid w:val="6DA3524A"/>
    <w:multiLevelType w:val="hybridMultilevel"/>
    <w:tmpl w:val="048CA954"/>
    <w:lvl w:ilvl="0" w:tplc="0409001B">
      <w:start w:val="1"/>
      <w:numFmt w:val="lowerRoman"/>
      <w:lvlText w:val="%1."/>
      <w:lvlJc w:val="right"/>
      <w:pPr>
        <w:ind w:left="1566" w:hanging="360"/>
      </w:pPr>
      <w:rPr>
        <w:rFonts w:cs="Times New Roman"/>
      </w:rPr>
    </w:lvl>
    <w:lvl w:ilvl="1" w:tplc="DBA299EA">
      <w:start w:val="1"/>
      <w:numFmt w:val="lowerRoman"/>
      <w:lvlText w:val="(%2)"/>
      <w:lvlJc w:val="left"/>
      <w:pPr>
        <w:ind w:left="2286" w:hanging="360"/>
      </w:pPr>
      <w:rPr>
        <w:rFonts w:hint="default"/>
        <w:b w:val="0"/>
        <w:i w:val="0"/>
      </w:rPr>
    </w:lvl>
    <w:lvl w:ilvl="2" w:tplc="9E14EA3E">
      <w:start w:val="1"/>
      <w:numFmt w:val="lowerLetter"/>
      <w:lvlText w:val="(%3)"/>
      <w:lvlJc w:val="left"/>
      <w:pPr>
        <w:ind w:left="1080" w:hanging="360"/>
      </w:pPr>
      <w:rPr>
        <w:rFonts w:hint="default"/>
      </w:rPr>
    </w:lvl>
    <w:lvl w:ilvl="3" w:tplc="82B4B2EE">
      <w:start w:val="1"/>
      <w:numFmt w:val="decimal"/>
      <w:lvlText w:val="%4."/>
      <w:lvlJc w:val="left"/>
      <w:pPr>
        <w:ind w:left="3726" w:hanging="360"/>
      </w:pPr>
      <w:rPr>
        <w:rFonts w:hint="default"/>
      </w:rPr>
    </w:lvl>
    <w:lvl w:ilvl="4" w:tplc="04090019" w:tentative="1">
      <w:start w:val="1"/>
      <w:numFmt w:val="lowerLetter"/>
      <w:lvlText w:val="%5."/>
      <w:lvlJc w:val="left"/>
      <w:pPr>
        <w:ind w:left="4446" w:hanging="360"/>
      </w:pPr>
      <w:rPr>
        <w:rFonts w:cs="Times New Roman"/>
      </w:rPr>
    </w:lvl>
    <w:lvl w:ilvl="5" w:tplc="0409001B" w:tentative="1">
      <w:start w:val="1"/>
      <w:numFmt w:val="lowerRoman"/>
      <w:lvlText w:val="%6."/>
      <w:lvlJc w:val="right"/>
      <w:pPr>
        <w:ind w:left="5166" w:hanging="180"/>
      </w:pPr>
      <w:rPr>
        <w:rFonts w:cs="Times New Roman"/>
      </w:rPr>
    </w:lvl>
    <w:lvl w:ilvl="6" w:tplc="0409000F" w:tentative="1">
      <w:start w:val="1"/>
      <w:numFmt w:val="decimal"/>
      <w:lvlText w:val="%7."/>
      <w:lvlJc w:val="left"/>
      <w:pPr>
        <w:ind w:left="5886" w:hanging="360"/>
      </w:pPr>
      <w:rPr>
        <w:rFonts w:cs="Times New Roman"/>
      </w:rPr>
    </w:lvl>
    <w:lvl w:ilvl="7" w:tplc="04090019" w:tentative="1">
      <w:start w:val="1"/>
      <w:numFmt w:val="lowerLetter"/>
      <w:lvlText w:val="%8."/>
      <w:lvlJc w:val="left"/>
      <w:pPr>
        <w:ind w:left="6606" w:hanging="360"/>
      </w:pPr>
      <w:rPr>
        <w:rFonts w:cs="Times New Roman"/>
      </w:rPr>
    </w:lvl>
    <w:lvl w:ilvl="8" w:tplc="0409001B" w:tentative="1">
      <w:start w:val="1"/>
      <w:numFmt w:val="lowerRoman"/>
      <w:lvlText w:val="%9."/>
      <w:lvlJc w:val="right"/>
      <w:pPr>
        <w:ind w:left="7326" w:hanging="180"/>
      </w:pPr>
      <w:rPr>
        <w:rFonts w:cs="Times New Roman"/>
      </w:rPr>
    </w:lvl>
  </w:abstractNum>
  <w:abstractNum w:abstractNumId="276" w15:restartNumberingAfterBreak="0">
    <w:nsid w:val="6DF21C15"/>
    <w:multiLevelType w:val="hybridMultilevel"/>
    <w:tmpl w:val="16089D22"/>
    <w:lvl w:ilvl="0" w:tplc="9E14EA3E">
      <w:start w:val="1"/>
      <w:numFmt w:val="lowerLetter"/>
      <w:lvlText w:val="(%1)"/>
      <w:lvlJc w:val="left"/>
      <w:pPr>
        <w:ind w:left="14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278" w15:restartNumberingAfterBreak="0">
    <w:nsid w:val="6E395C13"/>
    <w:multiLevelType w:val="hybridMultilevel"/>
    <w:tmpl w:val="14E63012"/>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9" w15:restartNumberingAfterBreak="0">
    <w:nsid w:val="6E3A7A79"/>
    <w:multiLevelType w:val="hybridMultilevel"/>
    <w:tmpl w:val="B18CF79E"/>
    <w:lvl w:ilvl="0" w:tplc="F9143A4C">
      <w:numFmt w:val="bullet"/>
      <w:lvlText w:val=""/>
      <w:lvlJc w:val="left"/>
      <w:pPr>
        <w:ind w:left="4" w:hanging="778"/>
      </w:pPr>
      <w:rPr>
        <w:rFonts w:ascii="Symbol" w:eastAsia="Symbol" w:hAnsi="Symbol" w:cs="Symbol" w:hint="default"/>
        <w:w w:val="100"/>
        <w:sz w:val="24"/>
        <w:szCs w:val="24"/>
        <w:lang w:val="es-ES" w:eastAsia="en-US" w:bidi="ar-SA"/>
      </w:rPr>
    </w:lvl>
    <w:lvl w:ilvl="1" w:tplc="C390F318">
      <w:numFmt w:val="bullet"/>
      <w:lvlText w:val="•"/>
      <w:lvlJc w:val="left"/>
      <w:pPr>
        <w:ind w:left="740" w:hanging="778"/>
      </w:pPr>
      <w:rPr>
        <w:rFonts w:hint="default"/>
        <w:lang w:val="es-ES" w:eastAsia="en-US" w:bidi="ar-SA"/>
      </w:rPr>
    </w:lvl>
    <w:lvl w:ilvl="2" w:tplc="A0CC4E46">
      <w:numFmt w:val="bullet"/>
      <w:lvlText w:val="•"/>
      <w:lvlJc w:val="left"/>
      <w:pPr>
        <w:ind w:left="1481" w:hanging="778"/>
      </w:pPr>
      <w:rPr>
        <w:rFonts w:hint="default"/>
        <w:lang w:val="es-ES" w:eastAsia="en-US" w:bidi="ar-SA"/>
      </w:rPr>
    </w:lvl>
    <w:lvl w:ilvl="3" w:tplc="49B4DC1A">
      <w:numFmt w:val="bullet"/>
      <w:lvlText w:val="•"/>
      <w:lvlJc w:val="left"/>
      <w:pPr>
        <w:ind w:left="2221" w:hanging="778"/>
      </w:pPr>
      <w:rPr>
        <w:rFonts w:hint="default"/>
        <w:lang w:val="es-ES" w:eastAsia="en-US" w:bidi="ar-SA"/>
      </w:rPr>
    </w:lvl>
    <w:lvl w:ilvl="4" w:tplc="8F6CB8FE">
      <w:numFmt w:val="bullet"/>
      <w:lvlText w:val="•"/>
      <w:lvlJc w:val="left"/>
      <w:pPr>
        <w:ind w:left="2962" w:hanging="778"/>
      </w:pPr>
      <w:rPr>
        <w:rFonts w:hint="default"/>
        <w:lang w:val="es-ES" w:eastAsia="en-US" w:bidi="ar-SA"/>
      </w:rPr>
    </w:lvl>
    <w:lvl w:ilvl="5" w:tplc="6F324328">
      <w:numFmt w:val="bullet"/>
      <w:lvlText w:val="•"/>
      <w:lvlJc w:val="left"/>
      <w:pPr>
        <w:ind w:left="3703" w:hanging="778"/>
      </w:pPr>
      <w:rPr>
        <w:rFonts w:hint="default"/>
        <w:lang w:val="es-ES" w:eastAsia="en-US" w:bidi="ar-SA"/>
      </w:rPr>
    </w:lvl>
    <w:lvl w:ilvl="6" w:tplc="AF9C7C1E">
      <w:numFmt w:val="bullet"/>
      <w:lvlText w:val="•"/>
      <w:lvlJc w:val="left"/>
      <w:pPr>
        <w:ind w:left="4443" w:hanging="778"/>
      </w:pPr>
      <w:rPr>
        <w:rFonts w:hint="default"/>
        <w:lang w:val="es-ES" w:eastAsia="en-US" w:bidi="ar-SA"/>
      </w:rPr>
    </w:lvl>
    <w:lvl w:ilvl="7" w:tplc="081EC512">
      <w:numFmt w:val="bullet"/>
      <w:lvlText w:val="•"/>
      <w:lvlJc w:val="left"/>
      <w:pPr>
        <w:ind w:left="5184" w:hanging="778"/>
      </w:pPr>
      <w:rPr>
        <w:rFonts w:hint="default"/>
        <w:lang w:val="es-ES" w:eastAsia="en-US" w:bidi="ar-SA"/>
      </w:rPr>
    </w:lvl>
    <w:lvl w:ilvl="8" w:tplc="CE1A57CC">
      <w:numFmt w:val="bullet"/>
      <w:lvlText w:val="•"/>
      <w:lvlJc w:val="left"/>
      <w:pPr>
        <w:ind w:left="5924" w:hanging="778"/>
      </w:pPr>
      <w:rPr>
        <w:rFonts w:hint="default"/>
        <w:lang w:val="es-ES" w:eastAsia="en-US" w:bidi="ar-SA"/>
      </w:rPr>
    </w:lvl>
  </w:abstractNum>
  <w:abstractNum w:abstractNumId="280"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1" w15:restartNumberingAfterBreak="0">
    <w:nsid w:val="6F9E46F5"/>
    <w:multiLevelType w:val="hybridMultilevel"/>
    <w:tmpl w:val="BCAA6E24"/>
    <w:lvl w:ilvl="0" w:tplc="F8EAD59C">
      <w:numFmt w:val="bullet"/>
      <w:lvlText w:val="●"/>
      <w:lvlJc w:val="left"/>
      <w:pPr>
        <w:ind w:left="355" w:hanging="284"/>
      </w:pPr>
      <w:rPr>
        <w:rFonts w:ascii="Calibri" w:eastAsia="Calibri" w:hAnsi="Calibri" w:cs="Calibri" w:hint="default"/>
        <w:b/>
        <w:bCs/>
        <w:w w:val="100"/>
        <w:sz w:val="22"/>
        <w:szCs w:val="22"/>
        <w:lang w:val="es-ES" w:eastAsia="en-US" w:bidi="ar-SA"/>
      </w:rPr>
    </w:lvl>
    <w:lvl w:ilvl="1" w:tplc="65921E22">
      <w:numFmt w:val="bullet"/>
      <w:lvlText w:val="•"/>
      <w:lvlJc w:val="left"/>
      <w:pPr>
        <w:ind w:left="1046" w:hanging="284"/>
      </w:pPr>
      <w:rPr>
        <w:rFonts w:hint="default"/>
        <w:lang w:val="es-ES" w:eastAsia="en-US" w:bidi="ar-SA"/>
      </w:rPr>
    </w:lvl>
    <w:lvl w:ilvl="2" w:tplc="5DEA684E">
      <w:numFmt w:val="bullet"/>
      <w:lvlText w:val="•"/>
      <w:lvlJc w:val="left"/>
      <w:pPr>
        <w:ind w:left="1733" w:hanging="284"/>
      </w:pPr>
      <w:rPr>
        <w:rFonts w:hint="default"/>
        <w:lang w:val="es-ES" w:eastAsia="en-US" w:bidi="ar-SA"/>
      </w:rPr>
    </w:lvl>
    <w:lvl w:ilvl="3" w:tplc="F33858B0">
      <w:numFmt w:val="bullet"/>
      <w:lvlText w:val="•"/>
      <w:lvlJc w:val="left"/>
      <w:pPr>
        <w:ind w:left="2419" w:hanging="284"/>
      </w:pPr>
      <w:rPr>
        <w:rFonts w:hint="default"/>
        <w:lang w:val="es-ES" w:eastAsia="en-US" w:bidi="ar-SA"/>
      </w:rPr>
    </w:lvl>
    <w:lvl w:ilvl="4" w:tplc="E5B04F32">
      <w:numFmt w:val="bullet"/>
      <w:lvlText w:val="•"/>
      <w:lvlJc w:val="left"/>
      <w:pPr>
        <w:ind w:left="3106" w:hanging="284"/>
      </w:pPr>
      <w:rPr>
        <w:rFonts w:hint="default"/>
        <w:lang w:val="es-ES" w:eastAsia="en-US" w:bidi="ar-SA"/>
      </w:rPr>
    </w:lvl>
    <w:lvl w:ilvl="5" w:tplc="BC4C402C">
      <w:numFmt w:val="bullet"/>
      <w:lvlText w:val="•"/>
      <w:lvlJc w:val="left"/>
      <w:pPr>
        <w:ind w:left="3793" w:hanging="284"/>
      </w:pPr>
      <w:rPr>
        <w:rFonts w:hint="default"/>
        <w:lang w:val="es-ES" w:eastAsia="en-US" w:bidi="ar-SA"/>
      </w:rPr>
    </w:lvl>
    <w:lvl w:ilvl="6" w:tplc="4EE6287C">
      <w:numFmt w:val="bullet"/>
      <w:lvlText w:val="•"/>
      <w:lvlJc w:val="left"/>
      <w:pPr>
        <w:ind w:left="4479" w:hanging="284"/>
      </w:pPr>
      <w:rPr>
        <w:rFonts w:hint="default"/>
        <w:lang w:val="es-ES" w:eastAsia="en-US" w:bidi="ar-SA"/>
      </w:rPr>
    </w:lvl>
    <w:lvl w:ilvl="7" w:tplc="87184B28">
      <w:numFmt w:val="bullet"/>
      <w:lvlText w:val="•"/>
      <w:lvlJc w:val="left"/>
      <w:pPr>
        <w:ind w:left="5166" w:hanging="284"/>
      </w:pPr>
      <w:rPr>
        <w:rFonts w:hint="default"/>
        <w:lang w:val="es-ES" w:eastAsia="en-US" w:bidi="ar-SA"/>
      </w:rPr>
    </w:lvl>
    <w:lvl w:ilvl="8" w:tplc="93E2C7C8">
      <w:numFmt w:val="bullet"/>
      <w:lvlText w:val="•"/>
      <w:lvlJc w:val="left"/>
      <w:pPr>
        <w:ind w:left="5852" w:hanging="284"/>
      </w:pPr>
      <w:rPr>
        <w:rFonts w:hint="default"/>
        <w:lang w:val="es-ES" w:eastAsia="en-US" w:bidi="ar-SA"/>
      </w:rPr>
    </w:lvl>
  </w:abstractNum>
  <w:abstractNum w:abstractNumId="282"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705D7E43"/>
    <w:multiLevelType w:val="hybridMultilevel"/>
    <w:tmpl w:val="2C50880A"/>
    <w:lvl w:ilvl="0" w:tplc="8A72A6A2">
      <w:numFmt w:val="bullet"/>
      <w:lvlText w:val="●"/>
      <w:lvlJc w:val="left"/>
      <w:pPr>
        <w:ind w:left="355" w:hanging="284"/>
      </w:pPr>
      <w:rPr>
        <w:rFonts w:ascii="Calibri" w:eastAsia="Calibri" w:hAnsi="Calibri" w:cs="Calibri" w:hint="default"/>
        <w:b/>
        <w:bCs/>
        <w:w w:val="100"/>
        <w:sz w:val="24"/>
        <w:szCs w:val="24"/>
        <w:lang w:val="es-ES" w:eastAsia="en-US" w:bidi="ar-SA"/>
      </w:rPr>
    </w:lvl>
    <w:lvl w:ilvl="1" w:tplc="292AB270">
      <w:numFmt w:val="bullet"/>
      <w:lvlText w:val="•"/>
      <w:lvlJc w:val="left"/>
      <w:pPr>
        <w:ind w:left="1064" w:hanging="284"/>
      </w:pPr>
      <w:rPr>
        <w:rFonts w:hint="default"/>
        <w:lang w:val="es-ES" w:eastAsia="en-US" w:bidi="ar-SA"/>
      </w:rPr>
    </w:lvl>
    <w:lvl w:ilvl="2" w:tplc="F56A7194">
      <w:numFmt w:val="bullet"/>
      <w:lvlText w:val="•"/>
      <w:lvlJc w:val="left"/>
      <w:pPr>
        <w:ind w:left="1769" w:hanging="284"/>
      </w:pPr>
      <w:rPr>
        <w:rFonts w:hint="default"/>
        <w:lang w:val="es-ES" w:eastAsia="en-US" w:bidi="ar-SA"/>
      </w:rPr>
    </w:lvl>
    <w:lvl w:ilvl="3" w:tplc="A6523D62">
      <w:numFmt w:val="bullet"/>
      <w:lvlText w:val="•"/>
      <w:lvlJc w:val="left"/>
      <w:pPr>
        <w:ind w:left="2473" w:hanging="284"/>
      </w:pPr>
      <w:rPr>
        <w:rFonts w:hint="default"/>
        <w:lang w:val="es-ES" w:eastAsia="en-US" w:bidi="ar-SA"/>
      </w:rPr>
    </w:lvl>
    <w:lvl w:ilvl="4" w:tplc="62B07692">
      <w:numFmt w:val="bullet"/>
      <w:lvlText w:val="•"/>
      <w:lvlJc w:val="left"/>
      <w:pPr>
        <w:ind w:left="3178" w:hanging="284"/>
      </w:pPr>
      <w:rPr>
        <w:rFonts w:hint="default"/>
        <w:lang w:val="es-ES" w:eastAsia="en-US" w:bidi="ar-SA"/>
      </w:rPr>
    </w:lvl>
    <w:lvl w:ilvl="5" w:tplc="215E92AE">
      <w:numFmt w:val="bullet"/>
      <w:lvlText w:val="•"/>
      <w:lvlJc w:val="left"/>
      <w:pPr>
        <w:ind w:left="3883" w:hanging="284"/>
      </w:pPr>
      <w:rPr>
        <w:rFonts w:hint="default"/>
        <w:lang w:val="es-ES" w:eastAsia="en-US" w:bidi="ar-SA"/>
      </w:rPr>
    </w:lvl>
    <w:lvl w:ilvl="6" w:tplc="94A2851C">
      <w:numFmt w:val="bullet"/>
      <w:lvlText w:val="•"/>
      <w:lvlJc w:val="left"/>
      <w:pPr>
        <w:ind w:left="4587" w:hanging="284"/>
      </w:pPr>
      <w:rPr>
        <w:rFonts w:hint="default"/>
        <w:lang w:val="es-ES" w:eastAsia="en-US" w:bidi="ar-SA"/>
      </w:rPr>
    </w:lvl>
    <w:lvl w:ilvl="7" w:tplc="E22413F2">
      <w:numFmt w:val="bullet"/>
      <w:lvlText w:val="•"/>
      <w:lvlJc w:val="left"/>
      <w:pPr>
        <w:ind w:left="5292" w:hanging="284"/>
      </w:pPr>
      <w:rPr>
        <w:rFonts w:hint="default"/>
        <w:lang w:val="es-ES" w:eastAsia="en-US" w:bidi="ar-SA"/>
      </w:rPr>
    </w:lvl>
    <w:lvl w:ilvl="8" w:tplc="B186FF9C">
      <w:numFmt w:val="bullet"/>
      <w:lvlText w:val="•"/>
      <w:lvlJc w:val="left"/>
      <w:pPr>
        <w:ind w:left="5996" w:hanging="284"/>
      </w:pPr>
      <w:rPr>
        <w:rFonts w:hint="default"/>
        <w:lang w:val="es-ES" w:eastAsia="en-US" w:bidi="ar-SA"/>
      </w:rPr>
    </w:lvl>
  </w:abstractNum>
  <w:abstractNum w:abstractNumId="284" w15:restartNumberingAfterBreak="0">
    <w:nsid w:val="70677F74"/>
    <w:multiLevelType w:val="hybridMultilevel"/>
    <w:tmpl w:val="C58E71A6"/>
    <w:lvl w:ilvl="0" w:tplc="88BAC2C8">
      <w:numFmt w:val="bullet"/>
      <w:lvlText w:val="●"/>
      <w:lvlJc w:val="left"/>
      <w:pPr>
        <w:ind w:left="355" w:hanging="284"/>
      </w:pPr>
      <w:rPr>
        <w:rFonts w:ascii="Calibri" w:eastAsia="Calibri" w:hAnsi="Calibri" w:cs="Calibri" w:hint="default"/>
        <w:b/>
        <w:bCs/>
        <w:w w:val="100"/>
        <w:sz w:val="24"/>
        <w:szCs w:val="24"/>
        <w:lang w:val="es-ES" w:eastAsia="en-US" w:bidi="ar-SA"/>
      </w:rPr>
    </w:lvl>
    <w:lvl w:ilvl="1" w:tplc="F576448A">
      <w:numFmt w:val="bullet"/>
      <w:lvlText w:val="•"/>
      <w:lvlJc w:val="left"/>
      <w:pPr>
        <w:ind w:left="1064" w:hanging="284"/>
      </w:pPr>
      <w:rPr>
        <w:rFonts w:hint="default"/>
        <w:lang w:val="es-ES" w:eastAsia="en-US" w:bidi="ar-SA"/>
      </w:rPr>
    </w:lvl>
    <w:lvl w:ilvl="2" w:tplc="D4B6E632">
      <w:numFmt w:val="bullet"/>
      <w:lvlText w:val="•"/>
      <w:lvlJc w:val="left"/>
      <w:pPr>
        <w:ind w:left="1769" w:hanging="284"/>
      </w:pPr>
      <w:rPr>
        <w:rFonts w:hint="default"/>
        <w:lang w:val="es-ES" w:eastAsia="en-US" w:bidi="ar-SA"/>
      </w:rPr>
    </w:lvl>
    <w:lvl w:ilvl="3" w:tplc="99A6D9D4">
      <w:numFmt w:val="bullet"/>
      <w:lvlText w:val="•"/>
      <w:lvlJc w:val="left"/>
      <w:pPr>
        <w:ind w:left="2473" w:hanging="284"/>
      </w:pPr>
      <w:rPr>
        <w:rFonts w:hint="default"/>
        <w:lang w:val="es-ES" w:eastAsia="en-US" w:bidi="ar-SA"/>
      </w:rPr>
    </w:lvl>
    <w:lvl w:ilvl="4" w:tplc="5B10DAB4">
      <w:numFmt w:val="bullet"/>
      <w:lvlText w:val="•"/>
      <w:lvlJc w:val="left"/>
      <w:pPr>
        <w:ind w:left="3178" w:hanging="284"/>
      </w:pPr>
      <w:rPr>
        <w:rFonts w:hint="default"/>
        <w:lang w:val="es-ES" w:eastAsia="en-US" w:bidi="ar-SA"/>
      </w:rPr>
    </w:lvl>
    <w:lvl w:ilvl="5" w:tplc="C8085580">
      <w:numFmt w:val="bullet"/>
      <w:lvlText w:val="•"/>
      <w:lvlJc w:val="left"/>
      <w:pPr>
        <w:ind w:left="3883" w:hanging="284"/>
      </w:pPr>
      <w:rPr>
        <w:rFonts w:hint="default"/>
        <w:lang w:val="es-ES" w:eastAsia="en-US" w:bidi="ar-SA"/>
      </w:rPr>
    </w:lvl>
    <w:lvl w:ilvl="6" w:tplc="6CA8E6BA">
      <w:numFmt w:val="bullet"/>
      <w:lvlText w:val="•"/>
      <w:lvlJc w:val="left"/>
      <w:pPr>
        <w:ind w:left="4587" w:hanging="284"/>
      </w:pPr>
      <w:rPr>
        <w:rFonts w:hint="default"/>
        <w:lang w:val="es-ES" w:eastAsia="en-US" w:bidi="ar-SA"/>
      </w:rPr>
    </w:lvl>
    <w:lvl w:ilvl="7" w:tplc="0D48035E">
      <w:numFmt w:val="bullet"/>
      <w:lvlText w:val="•"/>
      <w:lvlJc w:val="left"/>
      <w:pPr>
        <w:ind w:left="5292" w:hanging="284"/>
      </w:pPr>
      <w:rPr>
        <w:rFonts w:hint="default"/>
        <w:lang w:val="es-ES" w:eastAsia="en-US" w:bidi="ar-SA"/>
      </w:rPr>
    </w:lvl>
    <w:lvl w:ilvl="8" w:tplc="7B7E0266">
      <w:numFmt w:val="bullet"/>
      <w:lvlText w:val="•"/>
      <w:lvlJc w:val="left"/>
      <w:pPr>
        <w:ind w:left="5996" w:hanging="284"/>
      </w:pPr>
      <w:rPr>
        <w:rFonts w:hint="default"/>
        <w:lang w:val="es-ES" w:eastAsia="en-US" w:bidi="ar-SA"/>
      </w:rPr>
    </w:lvl>
  </w:abstractNum>
  <w:abstractNum w:abstractNumId="285"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6" w15:restartNumberingAfterBreak="0">
    <w:nsid w:val="725E521F"/>
    <w:multiLevelType w:val="hybridMultilevel"/>
    <w:tmpl w:val="9320AE04"/>
    <w:lvl w:ilvl="0" w:tplc="9E14EA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87" w15:restartNumberingAfterBreak="0">
    <w:nsid w:val="725F0391"/>
    <w:multiLevelType w:val="hybridMultilevel"/>
    <w:tmpl w:val="F6221BB8"/>
    <w:lvl w:ilvl="0" w:tplc="BCD84300">
      <w:numFmt w:val="bullet"/>
      <w:lvlText w:val="●"/>
      <w:lvlJc w:val="left"/>
      <w:pPr>
        <w:ind w:left="455" w:hanging="284"/>
      </w:pPr>
      <w:rPr>
        <w:rFonts w:ascii="Calibri" w:eastAsia="Calibri" w:hAnsi="Calibri" w:cs="Calibri" w:hint="default"/>
        <w:b/>
        <w:bCs/>
        <w:w w:val="100"/>
        <w:sz w:val="24"/>
        <w:szCs w:val="24"/>
        <w:lang w:val="es-ES" w:eastAsia="en-US" w:bidi="ar-SA"/>
      </w:rPr>
    </w:lvl>
    <w:lvl w:ilvl="1" w:tplc="B532E9F0">
      <w:numFmt w:val="bullet"/>
      <w:lvlText w:val="•"/>
      <w:lvlJc w:val="left"/>
      <w:pPr>
        <w:ind w:left="1121" w:hanging="284"/>
      </w:pPr>
      <w:rPr>
        <w:rFonts w:hint="default"/>
        <w:lang w:val="es-ES" w:eastAsia="en-US" w:bidi="ar-SA"/>
      </w:rPr>
    </w:lvl>
    <w:lvl w:ilvl="2" w:tplc="19A89462">
      <w:numFmt w:val="bullet"/>
      <w:lvlText w:val="•"/>
      <w:lvlJc w:val="left"/>
      <w:pPr>
        <w:ind w:left="1783" w:hanging="284"/>
      </w:pPr>
      <w:rPr>
        <w:rFonts w:hint="default"/>
        <w:lang w:val="es-ES" w:eastAsia="en-US" w:bidi="ar-SA"/>
      </w:rPr>
    </w:lvl>
    <w:lvl w:ilvl="3" w:tplc="1D92DE10">
      <w:numFmt w:val="bullet"/>
      <w:lvlText w:val="•"/>
      <w:lvlJc w:val="left"/>
      <w:pPr>
        <w:ind w:left="2445" w:hanging="284"/>
      </w:pPr>
      <w:rPr>
        <w:rFonts w:hint="default"/>
        <w:lang w:val="es-ES" w:eastAsia="en-US" w:bidi="ar-SA"/>
      </w:rPr>
    </w:lvl>
    <w:lvl w:ilvl="4" w:tplc="BD4A5D70">
      <w:numFmt w:val="bullet"/>
      <w:lvlText w:val="•"/>
      <w:lvlJc w:val="left"/>
      <w:pPr>
        <w:ind w:left="3107" w:hanging="284"/>
      </w:pPr>
      <w:rPr>
        <w:rFonts w:hint="default"/>
        <w:lang w:val="es-ES" w:eastAsia="en-US" w:bidi="ar-SA"/>
      </w:rPr>
    </w:lvl>
    <w:lvl w:ilvl="5" w:tplc="00C25806">
      <w:numFmt w:val="bullet"/>
      <w:lvlText w:val="•"/>
      <w:lvlJc w:val="left"/>
      <w:pPr>
        <w:ind w:left="3769" w:hanging="284"/>
      </w:pPr>
      <w:rPr>
        <w:rFonts w:hint="default"/>
        <w:lang w:val="es-ES" w:eastAsia="en-US" w:bidi="ar-SA"/>
      </w:rPr>
    </w:lvl>
    <w:lvl w:ilvl="6" w:tplc="35766528">
      <w:numFmt w:val="bullet"/>
      <w:lvlText w:val="•"/>
      <w:lvlJc w:val="left"/>
      <w:pPr>
        <w:ind w:left="4430" w:hanging="284"/>
      </w:pPr>
      <w:rPr>
        <w:rFonts w:hint="default"/>
        <w:lang w:val="es-ES" w:eastAsia="en-US" w:bidi="ar-SA"/>
      </w:rPr>
    </w:lvl>
    <w:lvl w:ilvl="7" w:tplc="24949276">
      <w:numFmt w:val="bullet"/>
      <w:lvlText w:val="•"/>
      <w:lvlJc w:val="left"/>
      <w:pPr>
        <w:ind w:left="5092" w:hanging="284"/>
      </w:pPr>
      <w:rPr>
        <w:rFonts w:hint="default"/>
        <w:lang w:val="es-ES" w:eastAsia="en-US" w:bidi="ar-SA"/>
      </w:rPr>
    </w:lvl>
    <w:lvl w:ilvl="8" w:tplc="525623BE">
      <w:numFmt w:val="bullet"/>
      <w:lvlText w:val="•"/>
      <w:lvlJc w:val="left"/>
      <w:pPr>
        <w:ind w:left="5754" w:hanging="284"/>
      </w:pPr>
      <w:rPr>
        <w:rFonts w:hint="default"/>
        <w:lang w:val="es-ES" w:eastAsia="en-US" w:bidi="ar-SA"/>
      </w:rPr>
    </w:lvl>
  </w:abstractNum>
  <w:abstractNum w:abstractNumId="288" w15:restartNumberingAfterBreak="0">
    <w:nsid w:val="732B165C"/>
    <w:multiLevelType w:val="hybridMultilevel"/>
    <w:tmpl w:val="05283D60"/>
    <w:lvl w:ilvl="0" w:tplc="F418DCFA">
      <w:numFmt w:val="bullet"/>
      <w:lvlText w:val="●"/>
      <w:lvlJc w:val="left"/>
      <w:pPr>
        <w:ind w:left="479" w:hanging="360"/>
      </w:pPr>
      <w:rPr>
        <w:rFonts w:ascii="Calibri" w:eastAsia="Calibri" w:hAnsi="Calibri" w:cs="Calibri" w:hint="default"/>
        <w:w w:val="99"/>
        <w:sz w:val="20"/>
        <w:szCs w:val="20"/>
        <w:lang w:val="es-ES" w:eastAsia="en-US" w:bidi="ar-SA"/>
      </w:rPr>
    </w:lvl>
    <w:lvl w:ilvl="1" w:tplc="E9D4FD9A">
      <w:numFmt w:val="bullet"/>
      <w:lvlText w:val="•"/>
      <w:lvlJc w:val="left"/>
      <w:pPr>
        <w:ind w:left="1087" w:hanging="360"/>
      </w:pPr>
      <w:rPr>
        <w:rFonts w:hint="default"/>
        <w:lang w:val="es-ES" w:eastAsia="en-US" w:bidi="ar-SA"/>
      </w:rPr>
    </w:lvl>
    <w:lvl w:ilvl="2" w:tplc="C12A0A3C">
      <w:numFmt w:val="bullet"/>
      <w:lvlText w:val="•"/>
      <w:lvlJc w:val="left"/>
      <w:pPr>
        <w:ind w:left="1695" w:hanging="360"/>
      </w:pPr>
      <w:rPr>
        <w:rFonts w:hint="default"/>
        <w:lang w:val="es-ES" w:eastAsia="en-US" w:bidi="ar-SA"/>
      </w:rPr>
    </w:lvl>
    <w:lvl w:ilvl="3" w:tplc="F12CDDF4">
      <w:numFmt w:val="bullet"/>
      <w:lvlText w:val="•"/>
      <w:lvlJc w:val="left"/>
      <w:pPr>
        <w:ind w:left="2303" w:hanging="360"/>
      </w:pPr>
      <w:rPr>
        <w:rFonts w:hint="default"/>
        <w:lang w:val="es-ES" w:eastAsia="en-US" w:bidi="ar-SA"/>
      </w:rPr>
    </w:lvl>
    <w:lvl w:ilvl="4" w:tplc="63B0B950">
      <w:numFmt w:val="bullet"/>
      <w:lvlText w:val="•"/>
      <w:lvlJc w:val="left"/>
      <w:pPr>
        <w:ind w:left="2911" w:hanging="360"/>
      </w:pPr>
      <w:rPr>
        <w:rFonts w:hint="default"/>
        <w:lang w:val="es-ES" w:eastAsia="en-US" w:bidi="ar-SA"/>
      </w:rPr>
    </w:lvl>
    <w:lvl w:ilvl="5" w:tplc="CBB2FAA0">
      <w:numFmt w:val="bullet"/>
      <w:lvlText w:val="•"/>
      <w:lvlJc w:val="left"/>
      <w:pPr>
        <w:ind w:left="3519" w:hanging="360"/>
      </w:pPr>
      <w:rPr>
        <w:rFonts w:hint="default"/>
        <w:lang w:val="es-ES" w:eastAsia="en-US" w:bidi="ar-SA"/>
      </w:rPr>
    </w:lvl>
    <w:lvl w:ilvl="6" w:tplc="536E2ACA">
      <w:numFmt w:val="bullet"/>
      <w:lvlText w:val="•"/>
      <w:lvlJc w:val="left"/>
      <w:pPr>
        <w:ind w:left="4126" w:hanging="360"/>
      </w:pPr>
      <w:rPr>
        <w:rFonts w:hint="default"/>
        <w:lang w:val="es-ES" w:eastAsia="en-US" w:bidi="ar-SA"/>
      </w:rPr>
    </w:lvl>
    <w:lvl w:ilvl="7" w:tplc="1604F2B2">
      <w:numFmt w:val="bullet"/>
      <w:lvlText w:val="•"/>
      <w:lvlJc w:val="left"/>
      <w:pPr>
        <w:ind w:left="4734" w:hanging="360"/>
      </w:pPr>
      <w:rPr>
        <w:rFonts w:hint="default"/>
        <w:lang w:val="es-ES" w:eastAsia="en-US" w:bidi="ar-SA"/>
      </w:rPr>
    </w:lvl>
    <w:lvl w:ilvl="8" w:tplc="60506C4C">
      <w:numFmt w:val="bullet"/>
      <w:lvlText w:val="•"/>
      <w:lvlJc w:val="left"/>
      <w:pPr>
        <w:ind w:left="5342" w:hanging="360"/>
      </w:pPr>
      <w:rPr>
        <w:rFonts w:hint="default"/>
        <w:lang w:val="es-ES" w:eastAsia="en-US" w:bidi="ar-SA"/>
      </w:rPr>
    </w:lvl>
  </w:abstractNum>
  <w:abstractNum w:abstractNumId="289" w15:restartNumberingAfterBreak="0">
    <w:nsid w:val="736E1A72"/>
    <w:multiLevelType w:val="hybridMultilevel"/>
    <w:tmpl w:val="67E891B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90" w15:restartNumberingAfterBreak="0">
    <w:nsid w:val="73C63A1C"/>
    <w:multiLevelType w:val="multilevel"/>
    <w:tmpl w:val="C136E29A"/>
    <w:styleLink w:val="Style1"/>
    <w:lvl w:ilvl="0">
      <w:start w:val="22"/>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1" w15:restartNumberingAfterBreak="0">
    <w:nsid w:val="73F24D7E"/>
    <w:multiLevelType w:val="hybridMultilevel"/>
    <w:tmpl w:val="AF3620C0"/>
    <w:lvl w:ilvl="0" w:tplc="9E14EA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3" w15:restartNumberingAfterBreak="0">
    <w:nsid w:val="74507DAD"/>
    <w:multiLevelType w:val="hybridMultilevel"/>
    <w:tmpl w:val="6480F750"/>
    <w:lvl w:ilvl="0" w:tplc="3EC68D3E">
      <w:numFmt w:val="bullet"/>
      <w:lvlText w:val=""/>
      <w:lvlJc w:val="left"/>
      <w:pPr>
        <w:ind w:left="487" w:hanging="360"/>
      </w:pPr>
      <w:rPr>
        <w:rFonts w:ascii="Symbol" w:eastAsia="Symbol" w:hAnsi="Symbol" w:cs="Symbol" w:hint="default"/>
        <w:w w:val="100"/>
        <w:sz w:val="22"/>
        <w:szCs w:val="22"/>
        <w:lang w:val="es-ES" w:eastAsia="en-US" w:bidi="ar-SA"/>
      </w:rPr>
    </w:lvl>
    <w:lvl w:ilvl="1" w:tplc="F9606EDE">
      <w:numFmt w:val="bullet"/>
      <w:lvlText w:val="•"/>
      <w:lvlJc w:val="left"/>
      <w:pPr>
        <w:ind w:left="1168" w:hanging="360"/>
      </w:pPr>
      <w:rPr>
        <w:rFonts w:hint="default"/>
        <w:lang w:val="es-ES" w:eastAsia="en-US" w:bidi="ar-SA"/>
      </w:rPr>
    </w:lvl>
    <w:lvl w:ilvl="2" w:tplc="B896D1B6">
      <w:numFmt w:val="bullet"/>
      <w:lvlText w:val="•"/>
      <w:lvlJc w:val="left"/>
      <w:pPr>
        <w:ind w:left="1856" w:hanging="360"/>
      </w:pPr>
      <w:rPr>
        <w:rFonts w:hint="default"/>
        <w:lang w:val="es-ES" w:eastAsia="en-US" w:bidi="ar-SA"/>
      </w:rPr>
    </w:lvl>
    <w:lvl w:ilvl="3" w:tplc="EAF2C724">
      <w:numFmt w:val="bullet"/>
      <w:lvlText w:val="•"/>
      <w:lvlJc w:val="left"/>
      <w:pPr>
        <w:ind w:left="2544" w:hanging="360"/>
      </w:pPr>
      <w:rPr>
        <w:rFonts w:hint="default"/>
        <w:lang w:val="es-ES" w:eastAsia="en-US" w:bidi="ar-SA"/>
      </w:rPr>
    </w:lvl>
    <w:lvl w:ilvl="4" w:tplc="6E02C674">
      <w:numFmt w:val="bullet"/>
      <w:lvlText w:val="•"/>
      <w:lvlJc w:val="left"/>
      <w:pPr>
        <w:ind w:left="3232" w:hanging="360"/>
      </w:pPr>
      <w:rPr>
        <w:rFonts w:hint="default"/>
        <w:lang w:val="es-ES" w:eastAsia="en-US" w:bidi="ar-SA"/>
      </w:rPr>
    </w:lvl>
    <w:lvl w:ilvl="5" w:tplc="E3386A30">
      <w:numFmt w:val="bullet"/>
      <w:lvlText w:val="•"/>
      <w:lvlJc w:val="left"/>
      <w:pPr>
        <w:ind w:left="3920" w:hanging="360"/>
      </w:pPr>
      <w:rPr>
        <w:rFonts w:hint="default"/>
        <w:lang w:val="es-ES" w:eastAsia="en-US" w:bidi="ar-SA"/>
      </w:rPr>
    </w:lvl>
    <w:lvl w:ilvl="6" w:tplc="26A0271A">
      <w:numFmt w:val="bullet"/>
      <w:lvlText w:val="•"/>
      <w:lvlJc w:val="left"/>
      <w:pPr>
        <w:ind w:left="4608" w:hanging="360"/>
      </w:pPr>
      <w:rPr>
        <w:rFonts w:hint="default"/>
        <w:lang w:val="es-ES" w:eastAsia="en-US" w:bidi="ar-SA"/>
      </w:rPr>
    </w:lvl>
    <w:lvl w:ilvl="7" w:tplc="9DB0E1C8">
      <w:numFmt w:val="bullet"/>
      <w:lvlText w:val="•"/>
      <w:lvlJc w:val="left"/>
      <w:pPr>
        <w:ind w:left="5296" w:hanging="360"/>
      </w:pPr>
      <w:rPr>
        <w:rFonts w:hint="default"/>
        <w:lang w:val="es-ES" w:eastAsia="en-US" w:bidi="ar-SA"/>
      </w:rPr>
    </w:lvl>
    <w:lvl w:ilvl="8" w:tplc="40E298DA">
      <w:numFmt w:val="bullet"/>
      <w:lvlText w:val="•"/>
      <w:lvlJc w:val="left"/>
      <w:pPr>
        <w:ind w:left="5984" w:hanging="360"/>
      </w:pPr>
      <w:rPr>
        <w:rFonts w:hint="default"/>
        <w:lang w:val="es-ES" w:eastAsia="en-US" w:bidi="ar-SA"/>
      </w:rPr>
    </w:lvl>
  </w:abstractNum>
  <w:abstractNum w:abstractNumId="294" w15:restartNumberingAfterBreak="0">
    <w:nsid w:val="755E66F1"/>
    <w:multiLevelType w:val="hybridMultilevel"/>
    <w:tmpl w:val="01686AE2"/>
    <w:lvl w:ilvl="0" w:tplc="B6B6EA9E">
      <w:numFmt w:val="bullet"/>
      <w:lvlText w:val="●"/>
      <w:lvlJc w:val="left"/>
      <w:pPr>
        <w:ind w:left="478" w:hanging="360"/>
      </w:pPr>
      <w:rPr>
        <w:rFonts w:ascii="Calibri" w:eastAsia="Calibri" w:hAnsi="Calibri" w:cs="Calibri" w:hint="default"/>
        <w:w w:val="99"/>
        <w:sz w:val="20"/>
        <w:szCs w:val="20"/>
        <w:lang w:val="es-ES" w:eastAsia="en-US" w:bidi="ar-SA"/>
      </w:rPr>
    </w:lvl>
    <w:lvl w:ilvl="1" w:tplc="573AC25A">
      <w:numFmt w:val="bullet"/>
      <w:lvlText w:val="•"/>
      <w:lvlJc w:val="left"/>
      <w:pPr>
        <w:ind w:left="1101" w:hanging="360"/>
      </w:pPr>
      <w:rPr>
        <w:rFonts w:hint="default"/>
        <w:lang w:val="es-ES" w:eastAsia="en-US" w:bidi="ar-SA"/>
      </w:rPr>
    </w:lvl>
    <w:lvl w:ilvl="2" w:tplc="9E640BF6">
      <w:numFmt w:val="bullet"/>
      <w:lvlText w:val="•"/>
      <w:lvlJc w:val="left"/>
      <w:pPr>
        <w:ind w:left="1723" w:hanging="360"/>
      </w:pPr>
      <w:rPr>
        <w:rFonts w:hint="default"/>
        <w:lang w:val="es-ES" w:eastAsia="en-US" w:bidi="ar-SA"/>
      </w:rPr>
    </w:lvl>
    <w:lvl w:ilvl="3" w:tplc="1F486DE6">
      <w:numFmt w:val="bullet"/>
      <w:lvlText w:val="•"/>
      <w:lvlJc w:val="left"/>
      <w:pPr>
        <w:ind w:left="2345" w:hanging="360"/>
      </w:pPr>
      <w:rPr>
        <w:rFonts w:hint="default"/>
        <w:lang w:val="es-ES" w:eastAsia="en-US" w:bidi="ar-SA"/>
      </w:rPr>
    </w:lvl>
    <w:lvl w:ilvl="4" w:tplc="8B6AC460">
      <w:numFmt w:val="bullet"/>
      <w:lvlText w:val="•"/>
      <w:lvlJc w:val="left"/>
      <w:pPr>
        <w:ind w:left="2967" w:hanging="360"/>
      </w:pPr>
      <w:rPr>
        <w:rFonts w:hint="default"/>
        <w:lang w:val="es-ES" w:eastAsia="en-US" w:bidi="ar-SA"/>
      </w:rPr>
    </w:lvl>
    <w:lvl w:ilvl="5" w:tplc="52EC7C40">
      <w:numFmt w:val="bullet"/>
      <w:lvlText w:val="•"/>
      <w:lvlJc w:val="left"/>
      <w:pPr>
        <w:ind w:left="3589" w:hanging="360"/>
      </w:pPr>
      <w:rPr>
        <w:rFonts w:hint="default"/>
        <w:lang w:val="es-ES" w:eastAsia="en-US" w:bidi="ar-SA"/>
      </w:rPr>
    </w:lvl>
    <w:lvl w:ilvl="6" w:tplc="2ECE0F46">
      <w:numFmt w:val="bullet"/>
      <w:lvlText w:val="•"/>
      <w:lvlJc w:val="left"/>
      <w:pPr>
        <w:ind w:left="4210" w:hanging="360"/>
      </w:pPr>
      <w:rPr>
        <w:rFonts w:hint="default"/>
        <w:lang w:val="es-ES" w:eastAsia="en-US" w:bidi="ar-SA"/>
      </w:rPr>
    </w:lvl>
    <w:lvl w:ilvl="7" w:tplc="3AC4FDBA">
      <w:numFmt w:val="bullet"/>
      <w:lvlText w:val="•"/>
      <w:lvlJc w:val="left"/>
      <w:pPr>
        <w:ind w:left="4832" w:hanging="360"/>
      </w:pPr>
      <w:rPr>
        <w:rFonts w:hint="default"/>
        <w:lang w:val="es-ES" w:eastAsia="en-US" w:bidi="ar-SA"/>
      </w:rPr>
    </w:lvl>
    <w:lvl w:ilvl="8" w:tplc="5BF2B38A">
      <w:numFmt w:val="bullet"/>
      <w:lvlText w:val="•"/>
      <w:lvlJc w:val="left"/>
      <w:pPr>
        <w:ind w:left="5454" w:hanging="360"/>
      </w:pPr>
      <w:rPr>
        <w:rFonts w:hint="default"/>
        <w:lang w:val="es-ES" w:eastAsia="en-US" w:bidi="ar-SA"/>
      </w:rPr>
    </w:lvl>
  </w:abstractNum>
  <w:abstractNum w:abstractNumId="295" w15:restartNumberingAfterBreak="0">
    <w:nsid w:val="75C13B93"/>
    <w:multiLevelType w:val="hybridMultilevel"/>
    <w:tmpl w:val="FA3EC41C"/>
    <w:lvl w:ilvl="0" w:tplc="9E14EA3E">
      <w:start w:val="1"/>
      <w:numFmt w:val="lowerLetter"/>
      <w:lvlText w:val="(%1)"/>
      <w:lvlJc w:val="left"/>
      <w:pPr>
        <w:tabs>
          <w:tab w:val="num" w:pos="900"/>
        </w:tabs>
        <w:ind w:left="900" w:hanging="360"/>
      </w:pPr>
      <w:rPr>
        <w:rFonts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96" w15:restartNumberingAfterBreak="0">
    <w:nsid w:val="75DE0EA6"/>
    <w:multiLevelType w:val="hybridMultilevel"/>
    <w:tmpl w:val="50506606"/>
    <w:lvl w:ilvl="0" w:tplc="4C581B6C">
      <w:numFmt w:val="bullet"/>
      <w:lvlText w:val="●"/>
      <w:lvlJc w:val="left"/>
      <w:pPr>
        <w:ind w:left="479" w:hanging="360"/>
      </w:pPr>
      <w:rPr>
        <w:rFonts w:ascii="Calibri" w:eastAsia="Calibri" w:hAnsi="Calibri" w:cs="Calibri" w:hint="default"/>
        <w:w w:val="99"/>
        <w:sz w:val="20"/>
        <w:szCs w:val="20"/>
        <w:lang w:val="es-ES" w:eastAsia="en-US" w:bidi="ar-SA"/>
      </w:rPr>
    </w:lvl>
    <w:lvl w:ilvl="1" w:tplc="6A42F5D4">
      <w:numFmt w:val="bullet"/>
      <w:lvlText w:val="•"/>
      <w:lvlJc w:val="left"/>
      <w:pPr>
        <w:ind w:left="1087" w:hanging="360"/>
      </w:pPr>
      <w:rPr>
        <w:rFonts w:hint="default"/>
        <w:lang w:val="es-ES" w:eastAsia="en-US" w:bidi="ar-SA"/>
      </w:rPr>
    </w:lvl>
    <w:lvl w:ilvl="2" w:tplc="710A18EA">
      <w:numFmt w:val="bullet"/>
      <w:lvlText w:val="•"/>
      <w:lvlJc w:val="left"/>
      <w:pPr>
        <w:ind w:left="1695" w:hanging="360"/>
      </w:pPr>
      <w:rPr>
        <w:rFonts w:hint="default"/>
        <w:lang w:val="es-ES" w:eastAsia="en-US" w:bidi="ar-SA"/>
      </w:rPr>
    </w:lvl>
    <w:lvl w:ilvl="3" w:tplc="4658FEB8">
      <w:numFmt w:val="bullet"/>
      <w:lvlText w:val="•"/>
      <w:lvlJc w:val="left"/>
      <w:pPr>
        <w:ind w:left="2303" w:hanging="360"/>
      </w:pPr>
      <w:rPr>
        <w:rFonts w:hint="default"/>
        <w:lang w:val="es-ES" w:eastAsia="en-US" w:bidi="ar-SA"/>
      </w:rPr>
    </w:lvl>
    <w:lvl w:ilvl="4" w:tplc="8DC2E56E">
      <w:numFmt w:val="bullet"/>
      <w:lvlText w:val="•"/>
      <w:lvlJc w:val="left"/>
      <w:pPr>
        <w:ind w:left="2911" w:hanging="360"/>
      </w:pPr>
      <w:rPr>
        <w:rFonts w:hint="default"/>
        <w:lang w:val="es-ES" w:eastAsia="en-US" w:bidi="ar-SA"/>
      </w:rPr>
    </w:lvl>
    <w:lvl w:ilvl="5" w:tplc="4D5C3404">
      <w:numFmt w:val="bullet"/>
      <w:lvlText w:val="•"/>
      <w:lvlJc w:val="left"/>
      <w:pPr>
        <w:ind w:left="3519" w:hanging="360"/>
      </w:pPr>
      <w:rPr>
        <w:rFonts w:hint="default"/>
        <w:lang w:val="es-ES" w:eastAsia="en-US" w:bidi="ar-SA"/>
      </w:rPr>
    </w:lvl>
    <w:lvl w:ilvl="6" w:tplc="DA8245B0">
      <w:numFmt w:val="bullet"/>
      <w:lvlText w:val="•"/>
      <w:lvlJc w:val="left"/>
      <w:pPr>
        <w:ind w:left="4126" w:hanging="360"/>
      </w:pPr>
      <w:rPr>
        <w:rFonts w:hint="default"/>
        <w:lang w:val="es-ES" w:eastAsia="en-US" w:bidi="ar-SA"/>
      </w:rPr>
    </w:lvl>
    <w:lvl w:ilvl="7" w:tplc="040E0F1C">
      <w:numFmt w:val="bullet"/>
      <w:lvlText w:val="•"/>
      <w:lvlJc w:val="left"/>
      <w:pPr>
        <w:ind w:left="4734" w:hanging="360"/>
      </w:pPr>
      <w:rPr>
        <w:rFonts w:hint="default"/>
        <w:lang w:val="es-ES" w:eastAsia="en-US" w:bidi="ar-SA"/>
      </w:rPr>
    </w:lvl>
    <w:lvl w:ilvl="8" w:tplc="FE269F80">
      <w:numFmt w:val="bullet"/>
      <w:lvlText w:val="•"/>
      <w:lvlJc w:val="left"/>
      <w:pPr>
        <w:ind w:left="5342" w:hanging="360"/>
      </w:pPr>
      <w:rPr>
        <w:rFonts w:hint="default"/>
        <w:lang w:val="es-ES" w:eastAsia="en-US" w:bidi="ar-SA"/>
      </w:rPr>
    </w:lvl>
  </w:abstractNum>
  <w:abstractNum w:abstractNumId="297" w15:restartNumberingAfterBreak="0">
    <w:nsid w:val="762C3802"/>
    <w:multiLevelType w:val="hybridMultilevel"/>
    <w:tmpl w:val="C660DE62"/>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15:restartNumberingAfterBreak="0">
    <w:nsid w:val="77954F94"/>
    <w:multiLevelType w:val="hybridMultilevel"/>
    <w:tmpl w:val="6B867C66"/>
    <w:lvl w:ilvl="0" w:tplc="B866A934">
      <w:numFmt w:val="bullet"/>
      <w:lvlText w:val="●"/>
      <w:lvlJc w:val="left"/>
      <w:pPr>
        <w:ind w:left="780" w:hanging="360"/>
      </w:pPr>
      <w:rPr>
        <w:rFonts w:ascii="Calibri" w:eastAsia="Calibri" w:hAnsi="Calibri" w:cs="Calibri" w:hint="default"/>
        <w:w w:val="99"/>
        <w:sz w:val="20"/>
        <w:szCs w:val="20"/>
        <w:lang w:val="es-ES" w:eastAsia="en-US" w:bidi="ar-SA"/>
      </w:rPr>
    </w:lvl>
    <w:lvl w:ilvl="1" w:tplc="DB3AD20E">
      <w:numFmt w:val="bullet"/>
      <w:lvlText w:val="•"/>
      <w:lvlJc w:val="left"/>
      <w:pPr>
        <w:ind w:left="1371" w:hanging="360"/>
      </w:pPr>
      <w:rPr>
        <w:rFonts w:hint="default"/>
        <w:lang w:val="es-ES" w:eastAsia="en-US" w:bidi="ar-SA"/>
      </w:rPr>
    </w:lvl>
    <w:lvl w:ilvl="2" w:tplc="E6AC15BC">
      <w:numFmt w:val="bullet"/>
      <w:lvlText w:val="•"/>
      <w:lvlJc w:val="left"/>
      <w:pPr>
        <w:ind w:left="1963" w:hanging="360"/>
      </w:pPr>
      <w:rPr>
        <w:rFonts w:hint="default"/>
        <w:lang w:val="es-ES" w:eastAsia="en-US" w:bidi="ar-SA"/>
      </w:rPr>
    </w:lvl>
    <w:lvl w:ilvl="3" w:tplc="2E7006B2">
      <w:numFmt w:val="bullet"/>
      <w:lvlText w:val="•"/>
      <w:lvlJc w:val="left"/>
      <w:pPr>
        <w:ind w:left="2555" w:hanging="360"/>
      </w:pPr>
      <w:rPr>
        <w:rFonts w:hint="default"/>
        <w:lang w:val="es-ES" w:eastAsia="en-US" w:bidi="ar-SA"/>
      </w:rPr>
    </w:lvl>
    <w:lvl w:ilvl="4" w:tplc="24E0FE08">
      <w:numFmt w:val="bullet"/>
      <w:lvlText w:val="•"/>
      <w:lvlJc w:val="left"/>
      <w:pPr>
        <w:ind w:left="3147" w:hanging="360"/>
      </w:pPr>
      <w:rPr>
        <w:rFonts w:hint="default"/>
        <w:lang w:val="es-ES" w:eastAsia="en-US" w:bidi="ar-SA"/>
      </w:rPr>
    </w:lvl>
    <w:lvl w:ilvl="5" w:tplc="3EBC1C5C">
      <w:numFmt w:val="bullet"/>
      <w:lvlText w:val="•"/>
      <w:lvlJc w:val="left"/>
      <w:pPr>
        <w:ind w:left="3739" w:hanging="360"/>
      </w:pPr>
      <w:rPr>
        <w:rFonts w:hint="default"/>
        <w:lang w:val="es-ES" w:eastAsia="en-US" w:bidi="ar-SA"/>
      </w:rPr>
    </w:lvl>
    <w:lvl w:ilvl="6" w:tplc="698A3904">
      <w:numFmt w:val="bullet"/>
      <w:lvlText w:val="•"/>
      <w:lvlJc w:val="left"/>
      <w:pPr>
        <w:ind w:left="4330" w:hanging="360"/>
      </w:pPr>
      <w:rPr>
        <w:rFonts w:hint="default"/>
        <w:lang w:val="es-ES" w:eastAsia="en-US" w:bidi="ar-SA"/>
      </w:rPr>
    </w:lvl>
    <w:lvl w:ilvl="7" w:tplc="E18AF45E">
      <w:numFmt w:val="bullet"/>
      <w:lvlText w:val="•"/>
      <w:lvlJc w:val="left"/>
      <w:pPr>
        <w:ind w:left="4922" w:hanging="360"/>
      </w:pPr>
      <w:rPr>
        <w:rFonts w:hint="default"/>
        <w:lang w:val="es-ES" w:eastAsia="en-US" w:bidi="ar-SA"/>
      </w:rPr>
    </w:lvl>
    <w:lvl w:ilvl="8" w:tplc="55A038D8">
      <w:numFmt w:val="bullet"/>
      <w:lvlText w:val="•"/>
      <w:lvlJc w:val="left"/>
      <w:pPr>
        <w:ind w:left="5514" w:hanging="360"/>
      </w:pPr>
      <w:rPr>
        <w:rFonts w:hint="default"/>
        <w:lang w:val="es-ES" w:eastAsia="en-US" w:bidi="ar-SA"/>
      </w:rPr>
    </w:lvl>
  </w:abstractNum>
  <w:abstractNum w:abstractNumId="299" w15:restartNumberingAfterBreak="0">
    <w:nsid w:val="77E30F98"/>
    <w:multiLevelType w:val="hybridMultilevel"/>
    <w:tmpl w:val="95E852F2"/>
    <w:lvl w:ilvl="0" w:tplc="9E14EA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0" w15:restartNumberingAfterBreak="0">
    <w:nsid w:val="78064BF7"/>
    <w:multiLevelType w:val="hybridMultilevel"/>
    <w:tmpl w:val="ED021A48"/>
    <w:lvl w:ilvl="0" w:tplc="944EF818">
      <w:numFmt w:val="bullet"/>
      <w:lvlText w:val="●"/>
      <w:lvlJc w:val="left"/>
      <w:pPr>
        <w:ind w:left="478" w:hanging="360"/>
      </w:pPr>
      <w:rPr>
        <w:rFonts w:ascii="Calibri" w:eastAsia="Calibri" w:hAnsi="Calibri" w:cs="Calibri" w:hint="default"/>
        <w:w w:val="99"/>
        <w:sz w:val="20"/>
        <w:szCs w:val="20"/>
        <w:lang w:val="es-ES" w:eastAsia="en-US" w:bidi="ar-SA"/>
      </w:rPr>
    </w:lvl>
    <w:lvl w:ilvl="1" w:tplc="31DEA070">
      <w:numFmt w:val="bullet"/>
      <w:lvlText w:val="•"/>
      <w:lvlJc w:val="left"/>
      <w:pPr>
        <w:ind w:left="1101" w:hanging="360"/>
      </w:pPr>
      <w:rPr>
        <w:rFonts w:hint="default"/>
        <w:lang w:val="es-ES" w:eastAsia="en-US" w:bidi="ar-SA"/>
      </w:rPr>
    </w:lvl>
    <w:lvl w:ilvl="2" w:tplc="8E90A196">
      <w:numFmt w:val="bullet"/>
      <w:lvlText w:val="•"/>
      <w:lvlJc w:val="left"/>
      <w:pPr>
        <w:ind w:left="1723" w:hanging="360"/>
      </w:pPr>
      <w:rPr>
        <w:rFonts w:hint="default"/>
        <w:lang w:val="es-ES" w:eastAsia="en-US" w:bidi="ar-SA"/>
      </w:rPr>
    </w:lvl>
    <w:lvl w:ilvl="3" w:tplc="8A2A055C">
      <w:numFmt w:val="bullet"/>
      <w:lvlText w:val="•"/>
      <w:lvlJc w:val="left"/>
      <w:pPr>
        <w:ind w:left="2344" w:hanging="360"/>
      </w:pPr>
      <w:rPr>
        <w:rFonts w:hint="default"/>
        <w:lang w:val="es-ES" w:eastAsia="en-US" w:bidi="ar-SA"/>
      </w:rPr>
    </w:lvl>
    <w:lvl w:ilvl="4" w:tplc="075C9D3E">
      <w:numFmt w:val="bullet"/>
      <w:lvlText w:val="•"/>
      <w:lvlJc w:val="left"/>
      <w:pPr>
        <w:ind w:left="2966" w:hanging="360"/>
      </w:pPr>
      <w:rPr>
        <w:rFonts w:hint="default"/>
        <w:lang w:val="es-ES" w:eastAsia="en-US" w:bidi="ar-SA"/>
      </w:rPr>
    </w:lvl>
    <w:lvl w:ilvl="5" w:tplc="C76C1632">
      <w:numFmt w:val="bullet"/>
      <w:lvlText w:val="•"/>
      <w:lvlJc w:val="left"/>
      <w:pPr>
        <w:ind w:left="3588" w:hanging="360"/>
      </w:pPr>
      <w:rPr>
        <w:rFonts w:hint="default"/>
        <w:lang w:val="es-ES" w:eastAsia="en-US" w:bidi="ar-SA"/>
      </w:rPr>
    </w:lvl>
    <w:lvl w:ilvl="6" w:tplc="B91841C0">
      <w:numFmt w:val="bullet"/>
      <w:lvlText w:val="•"/>
      <w:lvlJc w:val="left"/>
      <w:pPr>
        <w:ind w:left="4209" w:hanging="360"/>
      </w:pPr>
      <w:rPr>
        <w:rFonts w:hint="default"/>
        <w:lang w:val="es-ES" w:eastAsia="en-US" w:bidi="ar-SA"/>
      </w:rPr>
    </w:lvl>
    <w:lvl w:ilvl="7" w:tplc="CE88BF3C">
      <w:numFmt w:val="bullet"/>
      <w:lvlText w:val="•"/>
      <w:lvlJc w:val="left"/>
      <w:pPr>
        <w:ind w:left="4831" w:hanging="360"/>
      </w:pPr>
      <w:rPr>
        <w:rFonts w:hint="default"/>
        <w:lang w:val="es-ES" w:eastAsia="en-US" w:bidi="ar-SA"/>
      </w:rPr>
    </w:lvl>
    <w:lvl w:ilvl="8" w:tplc="F3C2F060">
      <w:numFmt w:val="bullet"/>
      <w:lvlText w:val="•"/>
      <w:lvlJc w:val="left"/>
      <w:pPr>
        <w:ind w:left="5452" w:hanging="360"/>
      </w:pPr>
      <w:rPr>
        <w:rFonts w:hint="default"/>
        <w:lang w:val="es-ES" w:eastAsia="en-US" w:bidi="ar-SA"/>
      </w:rPr>
    </w:lvl>
  </w:abstractNum>
  <w:abstractNum w:abstractNumId="301" w15:restartNumberingAfterBreak="0">
    <w:nsid w:val="78965857"/>
    <w:multiLevelType w:val="hybridMultilevel"/>
    <w:tmpl w:val="A030C476"/>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2"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78CA337F"/>
    <w:multiLevelType w:val="hybridMultilevel"/>
    <w:tmpl w:val="A6D24BF0"/>
    <w:lvl w:ilvl="0" w:tplc="9464267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4" w15:restartNumberingAfterBreak="0">
    <w:nsid w:val="79463C5E"/>
    <w:multiLevelType w:val="hybridMultilevel"/>
    <w:tmpl w:val="2D74284A"/>
    <w:lvl w:ilvl="0" w:tplc="FAF65A1C">
      <w:numFmt w:val="bullet"/>
      <w:lvlText w:val=""/>
      <w:lvlJc w:val="left"/>
      <w:pPr>
        <w:ind w:left="61" w:hanging="720"/>
      </w:pPr>
      <w:rPr>
        <w:rFonts w:ascii="Symbol" w:eastAsia="Symbol" w:hAnsi="Symbol" w:cs="Symbol" w:hint="default"/>
        <w:w w:val="100"/>
        <w:sz w:val="24"/>
        <w:szCs w:val="24"/>
        <w:lang w:val="es-ES" w:eastAsia="en-US" w:bidi="ar-SA"/>
      </w:rPr>
    </w:lvl>
    <w:lvl w:ilvl="1" w:tplc="74767072">
      <w:numFmt w:val="bullet"/>
      <w:lvlText w:val="•"/>
      <w:lvlJc w:val="left"/>
      <w:pPr>
        <w:ind w:left="794" w:hanging="720"/>
      </w:pPr>
      <w:rPr>
        <w:rFonts w:hint="default"/>
        <w:lang w:val="es-ES" w:eastAsia="en-US" w:bidi="ar-SA"/>
      </w:rPr>
    </w:lvl>
    <w:lvl w:ilvl="2" w:tplc="668A40A8">
      <w:numFmt w:val="bullet"/>
      <w:lvlText w:val="•"/>
      <w:lvlJc w:val="left"/>
      <w:pPr>
        <w:ind w:left="1529" w:hanging="720"/>
      </w:pPr>
      <w:rPr>
        <w:rFonts w:hint="default"/>
        <w:lang w:val="es-ES" w:eastAsia="en-US" w:bidi="ar-SA"/>
      </w:rPr>
    </w:lvl>
    <w:lvl w:ilvl="3" w:tplc="FE547DA8">
      <w:numFmt w:val="bullet"/>
      <w:lvlText w:val="•"/>
      <w:lvlJc w:val="left"/>
      <w:pPr>
        <w:ind w:left="2263" w:hanging="720"/>
      </w:pPr>
      <w:rPr>
        <w:rFonts w:hint="default"/>
        <w:lang w:val="es-ES" w:eastAsia="en-US" w:bidi="ar-SA"/>
      </w:rPr>
    </w:lvl>
    <w:lvl w:ilvl="4" w:tplc="253E3486">
      <w:numFmt w:val="bullet"/>
      <w:lvlText w:val="•"/>
      <w:lvlJc w:val="left"/>
      <w:pPr>
        <w:ind w:left="2998" w:hanging="720"/>
      </w:pPr>
      <w:rPr>
        <w:rFonts w:hint="default"/>
        <w:lang w:val="es-ES" w:eastAsia="en-US" w:bidi="ar-SA"/>
      </w:rPr>
    </w:lvl>
    <w:lvl w:ilvl="5" w:tplc="4DE000F4">
      <w:numFmt w:val="bullet"/>
      <w:lvlText w:val="•"/>
      <w:lvlJc w:val="left"/>
      <w:pPr>
        <w:ind w:left="3733" w:hanging="720"/>
      </w:pPr>
      <w:rPr>
        <w:rFonts w:hint="default"/>
        <w:lang w:val="es-ES" w:eastAsia="en-US" w:bidi="ar-SA"/>
      </w:rPr>
    </w:lvl>
    <w:lvl w:ilvl="6" w:tplc="E95636CE">
      <w:numFmt w:val="bullet"/>
      <w:lvlText w:val="•"/>
      <w:lvlJc w:val="left"/>
      <w:pPr>
        <w:ind w:left="4467" w:hanging="720"/>
      </w:pPr>
      <w:rPr>
        <w:rFonts w:hint="default"/>
        <w:lang w:val="es-ES" w:eastAsia="en-US" w:bidi="ar-SA"/>
      </w:rPr>
    </w:lvl>
    <w:lvl w:ilvl="7" w:tplc="E84E9E7C">
      <w:numFmt w:val="bullet"/>
      <w:lvlText w:val="•"/>
      <w:lvlJc w:val="left"/>
      <w:pPr>
        <w:ind w:left="5202" w:hanging="720"/>
      </w:pPr>
      <w:rPr>
        <w:rFonts w:hint="default"/>
        <w:lang w:val="es-ES" w:eastAsia="en-US" w:bidi="ar-SA"/>
      </w:rPr>
    </w:lvl>
    <w:lvl w:ilvl="8" w:tplc="6FEC14FA">
      <w:numFmt w:val="bullet"/>
      <w:lvlText w:val="•"/>
      <w:lvlJc w:val="left"/>
      <w:pPr>
        <w:ind w:left="5936" w:hanging="720"/>
      </w:pPr>
      <w:rPr>
        <w:rFonts w:hint="default"/>
        <w:lang w:val="es-ES" w:eastAsia="en-US" w:bidi="ar-SA"/>
      </w:rPr>
    </w:lvl>
  </w:abstractNum>
  <w:abstractNum w:abstractNumId="305"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6"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8" w15:restartNumberingAfterBreak="0">
    <w:nsid w:val="7AAC6EB0"/>
    <w:multiLevelType w:val="hybridMultilevel"/>
    <w:tmpl w:val="1A58063E"/>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9" w15:restartNumberingAfterBreak="0">
    <w:nsid w:val="7B5D77A7"/>
    <w:multiLevelType w:val="hybridMultilevel"/>
    <w:tmpl w:val="0DFCFFC0"/>
    <w:lvl w:ilvl="0" w:tplc="3F9A714E">
      <w:start w:val="9"/>
      <w:numFmt w:val="lowerLetter"/>
      <w:lvlText w:val="(%1)"/>
      <w:lvlJc w:val="left"/>
      <w:pPr>
        <w:ind w:left="965" w:hanging="360"/>
      </w:pPr>
      <w:rPr>
        <w:rFonts w:hint="default"/>
        <w:b w:val="0"/>
        <w:i w:val="0"/>
        <w:color w:val="auto"/>
        <w:sz w:val="24"/>
        <w:szCs w:val="22"/>
        <w:u w:val="none"/>
      </w:rPr>
    </w:lvl>
    <w:lvl w:ilvl="1" w:tplc="440A0019" w:tentative="1">
      <w:start w:val="1"/>
      <w:numFmt w:val="lowerLetter"/>
      <w:lvlText w:val="%2."/>
      <w:lvlJc w:val="left"/>
      <w:pPr>
        <w:ind w:left="1979" w:hanging="360"/>
      </w:pPr>
    </w:lvl>
    <w:lvl w:ilvl="2" w:tplc="440A001B" w:tentative="1">
      <w:start w:val="1"/>
      <w:numFmt w:val="lowerRoman"/>
      <w:lvlText w:val="%3."/>
      <w:lvlJc w:val="right"/>
      <w:pPr>
        <w:ind w:left="2699" w:hanging="180"/>
      </w:pPr>
    </w:lvl>
    <w:lvl w:ilvl="3" w:tplc="440A000F" w:tentative="1">
      <w:start w:val="1"/>
      <w:numFmt w:val="decimal"/>
      <w:lvlText w:val="%4."/>
      <w:lvlJc w:val="left"/>
      <w:pPr>
        <w:ind w:left="3419" w:hanging="360"/>
      </w:pPr>
    </w:lvl>
    <w:lvl w:ilvl="4" w:tplc="440A0019" w:tentative="1">
      <w:start w:val="1"/>
      <w:numFmt w:val="lowerLetter"/>
      <w:lvlText w:val="%5."/>
      <w:lvlJc w:val="left"/>
      <w:pPr>
        <w:ind w:left="4139" w:hanging="360"/>
      </w:pPr>
    </w:lvl>
    <w:lvl w:ilvl="5" w:tplc="440A001B" w:tentative="1">
      <w:start w:val="1"/>
      <w:numFmt w:val="lowerRoman"/>
      <w:lvlText w:val="%6."/>
      <w:lvlJc w:val="right"/>
      <w:pPr>
        <w:ind w:left="4859" w:hanging="180"/>
      </w:pPr>
    </w:lvl>
    <w:lvl w:ilvl="6" w:tplc="440A000F" w:tentative="1">
      <w:start w:val="1"/>
      <w:numFmt w:val="decimal"/>
      <w:lvlText w:val="%7."/>
      <w:lvlJc w:val="left"/>
      <w:pPr>
        <w:ind w:left="5579" w:hanging="360"/>
      </w:pPr>
    </w:lvl>
    <w:lvl w:ilvl="7" w:tplc="440A0019" w:tentative="1">
      <w:start w:val="1"/>
      <w:numFmt w:val="lowerLetter"/>
      <w:lvlText w:val="%8."/>
      <w:lvlJc w:val="left"/>
      <w:pPr>
        <w:ind w:left="6299" w:hanging="360"/>
      </w:pPr>
    </w:lvl>
    <w:lvl w:ilvl="8" w:tplc="440A001B" w:tentative="1">
      <w:start w:val="1"/>
      <w:numFmt w:val="lowerRoman"/>
      <w:lvlText w:val="%9."/>
      <w:lvlJc w:val="right"/>
      <w:pPr>
        <w:ind w:left="7019" w:hanging="180"/>
      </w:pPr>
    </w:lvl>
  </w:abstractNum>
  <w:abstractNum w:abstractNumId="310" w15:restartNumberingAfterBreak="0">
    <w:nsid w:val="7B8E53D2"/>
    <w:multiLevelType w:val="hybridMultilevel"/>
    <w:tmpl w:val="E71003B4"/>
    <w:lvl w:ilvl="0" w:tplc="6D7A6712">
      <w:numFmt w:val="bullet"/>
      <w:lvlText w:val="●"/>
      <w:lvlJc w:val="left"/>
      <w:pPr>
        <w:ind w:left="405" w:hanging="360"/>
      </w:pPr>
      <w:rPr>
        <w:rFonts w:ascii="Calibri" w:eastAsia="Calibri" w:hAnsi="Calibri" w:cs="Calibri" w:hint="default"/>
        <w:w w:val="99"/>
        <w:sz w:val="20"/>
        <w:szCs w:val="20"/>
        <w:lang w:val="es-ES" w:eastAsia="en-US" w:bidi="ar-SA"/>
      </w:rPr>
    </w:lvl>
    <w:lvl w:ilvl="1" w:tplc="82021DAC">
      <w:numFmt w:val="bullet"/>
      <w:lvlText w:val="•"/>
      <w:lvlJc w:val="left"/>
      <w:pPr>
        <w:ind w:left="1082" w:hanging="360"/>
      </w:pPr>
      <w:rPr>
        <w:rFonts w:hint="default"/>
        <w:lang w:val="es-ES" w:eastAsia="en-US" w:bidi="ar-SA"/>
      </w:rPr>
    </w:lvl>
    <w:lvl w:ilvl="2" w:tplc="AE0466A0">
      <w:numFmt w:val="bullet"/>
      <w:lvlText w:val="•"/>
      <w:lvlJc w:val="left"/>
      <w:pPr>
        <w:ind w:left="1764" w:hanging="360"/>
      </w:pPr>
      <w:rPr>
        <w:rFonts w:hint="default"/>
        <w:lang w:val="es-ES" w:eastAsia="en-US" w:bidi="ar-SA"/>
      </w:rPr>
    </w:lvl>
    <w:lvl w:ilvl="3" w:tplc="8D1E421A">
      <w:numFmt w:val="bullet"/>
      <w:lvlText w:val="•"/>
      <w:lvlJc w:val="left"/>
      <w:pPr>
        <w:ind w:left="2446" w:hanging="360"/>
      </w:pPr>
      <w:rPr>
        <w:rFonts w:hint="default"/>
        <w:lang w:val="es-ES" w:eastAsia="en-US" w:bidi="ar-SA"/>
      </w:rPr>
    </w:lvl>
    <w:lvl w:ilvl="4" w:tplc="61E4EEEC">
      <w:numFmt w:val="bullet"/>
      <w:lvlText w:val="•"/>
      <w:lvlJc w:val="left"/>
      <w:pPr>
        <w:ind w:left="3128" w:hanging="360"/>
      </w:pPr>
      <w:rPr>
        <w:rFonts w:hint="default"/>
        <w:lang w:val="es-ES" w:eastAsia="en-US" w:bidi="ar-SA"/>
      </w:rPr>
    </w:lvl>
    <w:lvl w:ilvl="5" w:tplc="7C1CB938">
      <w:numFmt w:val="bullet"/>
      <w:lvlText w:val="•"/>
      <w:lvlJc w:val="left"/>
      <w:pPr>
        <w:ind w:left="3810" w:hanging="360"/>
      </w:pPr>
      <w:rPr>
        <w:rFonts w:hint="default"/>
        <w:lang w:val="es-ES" w:eastAsia="en-US" w:bidi="ar-SA"/>
      </w:rPr>
    </w:lvl>
    <w:lvl w:ilvl="6" w:tplc="0D1406BE">
      <w:numFmt w:val="bullet"/>
      <w:lvlText w:val="•"/>
      <w:lvlJc w:val="left"/>
      <w:pPr>
        <w:ind w:left="4492" w:hanging="360"/>
      </w:pPr>
      <w:rPr>
        <w:rFonts w:hint="default"/>
        <w:lang w:val="es-ES" w:eastAsia="en-US" w:bidi="ar-SA"/>
      </w:rPr>
    </w:lvl>
    <w:lvl w:ilvl="7" w:tplc="F51606EC">
      <w:numFmt w:val="bullet"/>
      <w:lvlText w:val="•"/>
      <w:lvlJc w:val="left"/>
      <w:pPr>
        <w:ind w:left="5174" w:hanging="360"/>
      </w:pPr>
      <w:rPr>
        <w:rFonts w:hint="default"/>
        <w:lang w:val="es-ES" w:eastAsia="en-US" w:bidi="ar-SA"/>
      </w:rPr>
    </w:lvl>
    <w:lvl w:ilvl="8" w:tplc="E01C1400">
      <w:numFmt w:val="bullet"/>
      <w:lvlText w:val="•"/>
      <w:lvlJc w:val="left"/>
      <w:pPr>
        <w:ind w:left="5856" w:hanging="360"/>
      </w:pPr>
      <w:rPr>
        <w:rFonts w:hint="default"/>
        <w:lang w:val="es-ES" w:eastAsia="en-US" w:bidi="ar-SA"/>
      </w:rPr>
    </w:lvl>
  </w:abstractNum>
  <w:abstractNum w:abstractNumId="311" w15:restartNumberingAfterBreak="0">
    <w:nsid w:val="7BCF19DF"/>
    <w:multiLevelType w:val="hybridMultilevel"/>
    <w:tmpl w:val="86A263A2"/>
    <w:lvl w:ilvl="0" w:tplc="96F0ECDC">
      <w:numFmt w:val="bullet"/>
      <w:lvlText w:val="●"/>
      <w:lvlJc w:val="left"/>
      <w:pPr>
        <w:ind w:left="374" w:hanging="360"/>
      </w:pPr>
      <w:rPr>
        <w:rFonts w:ascii="Calibri" w:eastAsia="Calibri" w:hAnsi="Calibri" w:cs="Calibri" w:hint="default"/>
        <w:w w:val="100"/>
        <w:sz w:val="22"/>
        <w:szCs w:val="22"/>
        <w:lang w:val="es-ES" w:eastAsia="en-US" w:bidi="ar-SA"/>
      </w:rPr>
    </w:lvl>
    <w:lvl w:ilvl="1" w:tplc="53F2E068">
      <w:numFmt w:val="bullet"/>
      <w:lvlText w:val="•"/>
      <w:lvlJc w:val="left"/>
      <w:pPr>
        <w:ind w:left="1082" w:hanging="360"/>
      </w:pPr>
      <w:rPr>
        <w:rFonts w:hint="default"/>
        <w:lang w:val="es-ES" w:eastAsia="en-US" w:bidi="ar-SA"/>
      </w:rPr>
    </w:lvl>
    <w:lvl w:ilvl="2" w:tplc="83889B10">
      <w:numFmt w:val="bullet"/>
      <w:lvlText w:val="•"/>
      <w:lvlJc w:val="left"/>
      <w:pPr>
        <w:ind w:left="1785" w:hanging="360"/>
      </w:pPr>
      <w:rPr>
        <w:rFonts w:hint="default"/>
        <w:lang w:val="es-ES" w:eastAsia="en-US" w:bidi="ar-SA"/>
      </w:rPr>
    </w:lvl>
    <w:lvl w:ilvl="3" w:tplc="52DC23B8">
      <w:numFmt w:val="bullet"/>
      <w:lvlText w:val="•"/>
      <w:lvlJc w:val="left"/>
      <w:pPr>
        <w:ind w:left="2488" w:hanging="360"/>
      </w:pPr>
      <w:rPr>
        <w:rFonts w:hint="default"/>
        <w:lang w:val="es-ES" w:eastAsia="en-US" w:bidi="ar-SA"/>
      </w:rPr>
    </w:lvl>
    <w:lvl w:ilvl="4" w:tplc="C400D0E6">
      <w:numFmt w:val="bullet"/>
      <w:lvlText w:val="•"/>
      <w:lvlJc w:val="left"/>
      <w:pPr>
        <w:ind w:left="3190" w:hanging="360"/>
      </w:pPr>
      <w:rPr>
        <w:rFonts w:hint="default"/>
        <w:lang w:val="es-ES" w:eastAsia="en-US" w:bidi="ar-SA"/>
      </w:rPr>
    </w:lvl>
    <w:lvl w:ilvl="5" w:tplc="B30AFC16">
      <w:numFmt w:val="bullet"/>
      <w:lvlText w:val="•"/>
      <w:lvlJc w:val="left"/>
      <w:pPr>
        <w:ind w:left="3893" w:hanging="360"/>
      </w:pPr>
      <w:rPr>
        <w:rFonts w:hint="default"/>
        <w:lang w:val="es-ES" w:eastAsia="en-US" w:bidi="ar-SA"/>
      </w:rPr>
    </w:lvl>
    <w:lvl w:ilvl="6" w:tplc="6CB0030E">
      <w:numFmt w:val="bullet"/>
      <w:lvlText w:val="•"/>
      <w:lvlJc w:val="left"/>
      <w:pPr>
        <w:ind w:left="4596" w:hanging="360"/>
      </w:pPr>
      <w:rPr>
        <w:rFonts w:hint="default"/>
        <w:lang w:val="es-ES" w:eastAsia="en-US" w:bidi="ar-SA"/>
      </w:rPr>
    </w:lvl>
    <w:lvl w:ilvl="7" w:tplc="68CA7616">
      <w:numFmt w:val="bullet"/>
      <w:lvlText w:val="•"/>
      <w:lvlJc w:val="left"/>
      <w:pPr>
        <w:ind w:left="5298" w:hanging="360"/>
      </w:pPr>
      <w:rPr>
        <w:rFonts w:hint="default"/>
        <w:lang w:val="es-ES" w:eastAsia="en-US" w:bidi="ar-SA"/>
      </w:rPr>
    </w:lvl>
    <w:lvl w:ilvl="8" w:tplc="C7208B80">
      <w:numFmt w:val="bullet"/>
      <w:lvlText w:val="•"/>
      <w:lvlJc w:val="left"/>
      <w:pPr>
        <w:ind w:left="6001" w:hanging="360"/>
      </w:pPr>
      <w:rPr>
        <w:rFonts w:hint="default"/>
        <w:lang w:val="es-ES" w:eastAsia="en-US" w:bidi="ar-SA"/>
      </w:rPr>
    </w:lvl>
  </w:abstractNum>
  <w:abstractNum w:abstractNumId="312" w15:restartNumberingAfterBreak="0">
    <w:nsid w:val="7BE13346"/>
    <w:multiLevelType w:val="hybridMultilevel"/>
    <w:tmpl w:val="752CB762"/>
    <w:lvl w:ilvl="0" w:tplc="DA4C3C1A">
      <w:numFmt w:val="bullet"/>
      <w:lvlText w:val="●"/>
      <w:lvlJc w:val="left"/>
      <w:pPr>
        <w:ind w:left="455" w:hanging="284"/>
      </w:pPr>
      <w:rPr>
        <w:rFonts w:ascii="Calibri" w:eastAsia="Calibri" w:hAnsi="Calibri" w:cs="Calibri" w:hint="default"/>
        <w:b/>
        <w:bCs/>
        <w:w w:val="100"/>
        <w:sz w:val="24"/>
        <w:szCs w:val="24"/>
        <w:lang w:val="es-ES" w:eastAsia="en-US" w:bidi="ar-SA"/>
      </w:rPr>
    </w:lvl>
    <w:lvl w:ilvl="1" w:tplc="09926044">
      <w:numFmt w:val="bullet"/>
      <w:lvlText w:val="-"/>
      <w:lvlJc w:val="left"/>
      <w:pPr>
        <w:ind w:left="709" w:hanging="284"/>
      </w:pPr>
      <w:rPr>
        <w:rFonts w:ascii="Calibri" w:eastAsia="Calibri" w:hAnsi="Calibri" w:cs="Calibri" w:hint="default"/>
        <w:b/>
        <w:bCs/>
        <w:w w:val="162"/>
        <w:sz w:val="24"/>
        <w:szCs w:val="24"/>
        <w:lang w:val="es-ES" w:eastAsia="en-US" w:bidi="ar-SA"/>
      </w:rPr>
    </w:lvl>
    <w:lvl w:ilvl="2" w:tplc="AB5443EA">
      <w:numFmt w:val="bullet"/>
      <w:lvlText w:val="•"/>
      <w:lvlJc w:val="left"/>
      <w:pPr>
        <w:ind w:left="1408" w:hanging="284"/>
      </w:pPr>
      <w:rPr>
        <w:rFonts w:hint="default"/>
        <w:lang w:val="es-ES" w:eastAsia="en-US" w:bidi="ar-SA"/>
      </w:rPr>
    </w:lvl>
    <w:lvl w:ilvl="3" w:tplc="C4103E00">
      <w:numFmt w:val="bullet"/>
      <w:lvlText w:val="•"/>
      <w:lvlJc w:val="left"/>
      <w:pPr>
        <w:ind w:left="2117" w:hanging="284"/>
      </w:pPr>
      <w:rPr>
        <w:rFonts w:hint="default"/>
        <w:lang w:val="es-ES" w:eastAsia="en-US" w:bidi="ar-SA"/>
      </w:rPr>
    </w:lvl>
    <w:lvl w:ilvl="4" w:tplc="CF5CBCF4">
      <w:numFmt w:val="bullet"/>
      <w:lvlText w:val="•"/>
      <w:lvlJc w:val="left"/>
      <w:pPr>
        <w:ind w:left="2826" w:hanging="284"/>
      </w:pPr>
      <w:rPr>
        <w:rFonts w:hint="default"/>
        <w:lang w:val="es-ES" w:eastAsia="en-US" w:bidi="ar-SA"/>
      </w:rPr>
    </w:lvl>
    <w:lvl w:ilvl="5" w:tplc="92E02D1A">
      <w:numFmt w:val="bullet"/>
      <w:lvlText w:val="•"/>
      <w:lvlJc w:val="left"/>
      <w:pPr>
        <w:ind w:left="3534" w:hanging="284"/>
      </w:pPr>
      <w:rPr>
        <w:rFonts w:hint="default"/>
        <w:lang w:val="es-ES" w:eastAsia="en-US" w:bidi="ar-SA"/>
      </w:rPr>
    </w:lvl>
    <w:lvl w:ilvl="6" w:tplc="C172DE42">
      <w:numFmt w:val="bullet"/>
      <w:lvlText w:val="•"/>
      <w:lvlJc w:val="left"/>
      <w:pPr>
        <w:ind w:left="4243" w:hanging="284"/>
      </w:pPr>
      <w:rPr>
        <w:rFonts w:hint="default"/>
        <w:lang w:val="es-ES" w:eastAsia="en-US" w:bidi="ar-SA"/>
      </w:rPr>
    </w:lvl>
    <w:lvl w:ilvl="7" w:tplc="1F601E9E">
      <w:numFmt w:val="bullet"/>
      <w:lvlText w:val="•"/>
      <w:lvlJc w:val="left"/>
      <w:pPr>
        <w:ind w:left="4952" w:hanging="284"/>
      </w:pPr>
      <w:rPr>
        <w:rFonts w:hint="default"/>
        <w:lang w:val="es-ES" w:eastAsia="en-US" w:bidi="ar-SA"/>
      </w:rPr>
    </w:lvl>
    <w:lvl w:ilvl="8" w:tplc="E9F4E9C2">
      <w:numFmt w:val="bullet"/>
      <w:lvlText w:val="•"/>
      <w:lvlJc w:val="left"/>
      <w:pPr>
        <w:ind w:left="5660" w:hanging="284"/>
      </w:pPr>
      <w:rPr>
        <w:rFonts w:hint="default"/>
        <w:lang w:val="es-ES" w:eastAsia="en-US" w:bidi="ar-SA"/>
      </w:rPr>
    </w:lvl>
  </w:abstractNum>
  <w:abstractNum w:abstractNumId="313" w15:restartNumberingAfterBreak="0">
    <w:nsid w:val="7C023E1B"/>
    <w:multiLevelType w:val="hybridMultilevel"/>
    <w:tmpl w:val="BEAEC0AC"/>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4" w15:restartNumberingAfterBreak="0">
    <w:nsid w:val="7C4650E4"/>
    <w:multiLevelType w:val="hybridMultilevel"/>
    <w:tmpl w:val="01DCC180"/>
    <w:lvl w:ilvl="0" w:tplc="DD1C3C6E">
      <w:numFmt w:val="bullet"/>
      <w:lvlText w:val="●"/>
      <w:lvlJc w:val="left"/>
      <w:pPr>
        <w:ind w:left="532" w:hanging="360"/>
      </w:pPr>
      <w:rPr>
        <w:rFonts w:ascii="Calibri" w:eastAsia="Calibri" w:hAnsi="Calibri" w:cs="Calibri" w:hint="default"/>
        <w:w w:val="100"/>
        <w:sz w:val="24"/>
        <w:szCs w:val="24"/>
        <w:lang w:val="es-ES" w:eastAsia="en-US" w:bidi="ar-SA"/>
      </w:rPr>
    </w:lvl>
    <w:lvl w:ilvl="1" w:tplc="B34E4C52">
      <w:numFmt w:val="bullet"/>
      <w:lvlText w:val="•"/>
      <w:lvlJc w:val="left"/>
      <w:pPr>
        <w:ind w:left="1193" w:hanging="360"/>
      </w:pPr>
      <w:rPr>
        <w:rFonts w:hint="default"/>
        <w:lang w:val="es-ES" w:eastAsia="en-US" w:bidi="ar-SA"/>
      </w:rPr>
    </w:lvl>
    <w:lvl w:ilvl="2" w:tplc="47A4D152">
      <w:numFmt w:val="bullet"/>
      <w:lvlText w:val="•"/>
      <w:lvlJc w:val="left"/>
      <w:pPr>
        <w:ind w:left="1847" w:hanging="360"/>
      </w:pPr>
      <w:rPr>
        <w:rFonts w:hint="default"/>
        <w:lang w:val="es-ES" w:eastAsia="en-US" w:bidi="ar-SA"/>
      </w:rPr>
    </w:lvl>
    <w:lvl w:ilvl="3" w:tplc="C704904A">
      <w:numFmt w:val="bullet"/>
      <w:lvlText w:val="•"/>
      <w:lvlJc w:val="left"/>
      <w:pPr>
        <w:ind w:left="2501" w:hanging="360"/>
      </w:pPr>
      <w:rPr>
        <w:rFonts w:hint="default"/>
        <w:lang w:val="es-ES" w:eastAsia="en-US" w:bidi="ar-SA"/>
      </w:rPr>
    </w:lvl>
    <w:lvl w:ilvl="4" w:tplc="F3D86476">
      <w:numFmt w:val="bullet"/>
      <w:lvlText w:val="•"/>
      <w:lvlJc w:val="left"/>
      <w:pPr>
        <w:ind w:left="3155" w:hanging="360"/>
      </w:pPr>
      <w:rPr>
        <w:rFonts w:hint="default"/>
        <w:lang w:val="es-ES" w:eastAsia="en-US" w:bidi="ar-SA"/>
      </w:rPr>
    </w:lvl>
    <w:lvl w:ilvl="5" w:tplc="7F5A1080">
      <w:numFmt w:val="bullet"/>
      <w:lvlText w:val="•"/>
      <w:lvlJc w:val="left"/>
      <w:pPr>
        <w:ind w:left="3809" w:hanging="360"/>
      </w:pPr>
      <w:rPr>
        <w:rFonts w:hint="default"/>
        <w:lang w:val="es-ES" w:eastAsia="en-US" w:bidi="ar-SA"/>
      </w:rPr>
    </w:lvl>
    <w:lvl w:ilvl="6" w:tplc="4BA6A910">
      <w:numFmt w:val="bullet"/>
      <w:lvlText w:val="•"/>
      <w:lvlJc w:val="left"/>
      <w:pPr>
        <w:ind w:left="4462" w:hanging="360"/>
      </w:pPr>
      <w:rPr>
        <w:rFonts w:hint="default"/>
        <w:lang w:val="es-ES" w:eastAsia="en-US" w:bidi="ar-SA"/>
      </w:rPr>
    </w:lvl>
    <w:lvl w:ilvl="7" w:tplc="643CEB4A">
      <w:numFmt w:val="bullet"/>
      <w:lvlText w:val="•"/>
      <w:lvlJc w:val="left"/>
      <w:pPr>
        <w:ind w:left="5116" w:hanging="360"/>
      </w:pPr>
      <w:rPr>
        <w:rFonts w:hint="default"/>
        <w:lang w:val="es-ES" w:eastAsia="en-US" w:bidi="ar-SA"/>
      </w:rPr>
    </w:lvl>
    <w:lvl w:ilvl="8" w:tplc="35F45620">
      <w:numFmt w:val="bullet"/>
      <w:lvlText w:val="•"/>
      <w:lvlJc w:val="left"/>
      <w:pPr>
        <w:ind w:left="5770" w:hanging="360"/>
      </w:pPr>
      <w:rPr>
        <w:rFonts w:hint="default"/>
        <w:lang w:val="es-ES" w:eastAsia="en-US" w:bidi="ar-SA"/>
      </w:rPr>
    </w:lvl>
  </w:abstractNum>
  <w:abstractNum w:abstractNumId="315" w15:restartNumberingAfterBreak="0">
    <w:nsid w:val="7C5D5031"/>
    <w:multiLevelType w:val="hybridMultilevel"/>
    <w:tmpl w:val="6F58000C"/>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7D590527"/>
    <w:multiLevelType w:val="hybridMultilevel"/>
    <w:tmpl w:val="A19C905E"/>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7D917E55"/>
    <w:multiLevelType w:val="hybridMultilevel"/>
    <w:tmpl w:val="CD0A8BFA"/>
    <w:lvl w:ilvl="0" w:tplc="7FE4E180">
      <w:numFmt w:val="bullet"/>
      <w:lvlText w:val="●"/>
      <w:lvlJc w:val="left"/>
      <w:pPr>
        <w:ind w:left="431" w:hanging="360"/>
      </w:pPr>
      <w:rPr>
        <w:rFonts w:ascii="Calibri" w:eastAsia="Calibri" w:hAnsi="Calibri" w:cs="Calibri" w:hint="default"/>
        <w:w w:val="100"/>
        <w:sz w:val="22"/>
        <w:szCs w:val="22"/>
        <w:lang w:val="es-ES" w:eastAsia="en-US" w:bidi="ar-SA"/>
      </w:rPr>
    </w:lvl>
    <w:lvl w:ilvl="1" w:tplc="8BDE44A8">
      <w:numFmt w:val="bullet"/>
      <w:lvlText w:val="•"/>
      <w:lvlJc w:val="left"/>
      <w:pPr>
        <w:ind w:left="1136" w:hanging="360"/>
      </w:pPr>
      <w:rPr>
        <w:rFonts w:hint="default"/>
        <w:lang w:val="es-ES" w:eastAsia="en-US" w:bidi="ar-SA"/>
      </w:rPr>
    </w:lvl>
    <w:lvl w:ilvl="2" w:tplc="427CDBBC">
      <w:numFmt w:val="bullet"/>
      <w:lvlText w:val="•"/>
      <w:lvlJc w:val="left"/>
      <w:pPr>
        <w:ind w:left="1833" w:hanging="360"/>
      </w:pPr>
      <w:rPr>
        <w:rFonts w:hint="default"/>
        <w:lang w:val="es-ES" w:eastAsia="en-US" w:bidi="ar-SA"/>
      </w:rPr>
    </w:lvl>
    <w:lvl w:ilvl="3" w:tplc="72688AE6">
      <w:numFmt w:val="bullet"/>
      <w:lvlText w:val="•"/>
      <w:lvlJc w:val="left"/>
      <w:pPr>
        <w:ind w:left="2529" w:hanging="360"/>
      </w:pPr>
      <w:rPr>
        <w:rFonts w:hint="default"/>
        <w:lang w:val="es-ES" w:eastAsia="en-US" w:bidi="ar-SA"/>
      </w:rPr>
    </w:lvl>
    <w:lvl w:ilvl="4" w:tplc="2CD8A2A2">
      <w:numFmt w:val="bullet"/>
      <w:lvlText w:val="•"/>
      <w:lvlJc w:val="left"/>
      <w:pPr>
        <w:ind w:left="3226" w:hanging="360"/>
      </w:pPr>
      <w:rPr>
        <w:rFonts w:hint="default"/>
        <w:lang w:val="es-ES" w:eastAsia="en-US" w:bidi="ar-SA"/>
      </w:rPr>
    </w:lvl>
    <w:lvl w:ilvl="5" w:tplc="AFE435FA">
      <w:numFmt w:val="bullet"/>
      <w:lvlText w:val="•"/>
      <w:lvlJc w:val="left"/>
      <w:pPr>
        <w:ind w:left="3923" w:hanging="360"/>
      </w:pPr>
      <w:rPr>
        <w:rFonts w:hint="default"/>
        <w:lang w:val="es-ES" w:eastAsia="en-US" w:bidi="ar-SA"/>
      </w:rPr>
    </w:lvl>
    <w:lvl w:ilvl="6" w:tplc="291A1134">
      <w:numFmt w:val="bullet"/>
      <w:lvlText w:val="•"/>
      <w:lvlJc w:val="left"/>
      <w:pPr>
        <w:ind w:left="4619" w:hanging="360"/>
      </w:pPr>
      <w:rPr>
        <w:rFonts w:hint="default"/>
        <w:lang w:val="es-ES" w:eastAsia="en-US" w:bidi="ar-SA"/>
      </w:rPr>
    </w:lvl>
    <w:lvl w:ilvl="7" w:tplc="76C29246">
      <w:numFmt w:val="bullet"/>
      <w:lvlText w:val="•"/>
      <w:lvlJc w:val="left"/>
      <w:pPr>
        <w:ind w:left="5316" w:hanging="360"/>
      </w:pPr>
      <w:rPr>
        <w:rFonts w:hint="default"/>
        <w:lang w:val="es-ES" w:eastAsia="en-US" w:bidi="ar-SA"/>
      </w:rPr>
    </w:lvl>
    <w:lvl w:ilvl="8" w:tplc="155A908A">
      <w:numFmt w:val="bullet"/>
      <w:lvlText w:val="•"/>
      <w:lvlJc w:val="left"/>
      <w:pPr>
        <w:ind w:left="6012" w:hanging="360"/>
      </w:pPr>
      <w:rPr>
        <w:rFonts w:hint="default"/>
        <w:lang w:val="es-ES" w:eastAsia="en-US" w:bidi="ar-SA"/>
      </w:rPr>
    </w:lvl>
  </w:abstractNum>
  <w:abstractNum w:abstractNumId="320" w15:restartNumberingAfterBreak="0">
    <w:nsid w:val="7DB1520B"/>
    <w:multiLevelType w:val="hybridMultilevel"/>
    <w:tmpl w:val="183ADEE6"/>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1" w15:restartNumberingAfterBreak="0">
    <w:nsid w:val="7DD932A9"/>
    <w:multiLevelType w:val="hybridMultilevel"/>
    <w:tmpl w:val="98405D04"/>
    <w:lvl w:ilvl="0" w:tplc="F65A6F7C">
      <w:numFmt w:val="bullet"/>
      <w:lvlText w:val="●"/>
      <w:lvlJc w:val="left"/>
      <w:pPr>
        <w:ind w:left="354" w:hanging="284"/>
      </w:pPr>
      <w:rPr>
        <w:rFonts w:ascii="Calibri" w:eastAsia="Calibri" w:hAnsi="Calibri" w:cs="Calibri" w:hint="default"/>
        <w:b/>
        <w:bCs/>
        <w:w w:val="100"/>
        <w:sz w:val="22"/>
        <w:szCs w:val="22"/>
        <w:lang w:val="es-ES" w:eastAsia="en-US" w:bidi="ar-SA"/>
      </w:rPr>
    </w:lvl>
    <w:lvl w:ilvl="1" w:tplc="8C145A60">
      <w:numFmt w:val="bullet"/>
      <w:lvlText w:val="•"/>
      <w:lvlJc w:val="left"/>
      <w:pPr>
        <w:ind w:left="1074" w:hanging="284"/>
      </w:pPr>
      <w:rPr>
        <w:rFonts w:hint="default"/>
        <w:lang w:val="es-ES" w:eastAsia="en-US" w:bidi="ar-SA"/>
      </w:rPr>
    </w:lvl>
    <w:lvl w:ilvl="2" w:tplc="7098F760">
      <w:numFmt w:val="bullet"/>
      <w:lvlText w:val="•"/>
      <w:lvlJc w:val="left"/>
      <w:pPr>
        <w:ind w:left="1789" w:hanging="284"/>
      </w:pPr>
      <w:rPr>
        <w:rFonts w:hint="default"/>
        <w:lang w:val="es-ES" w:eastAsia="en-US" w:bidi="ar-SA"/>
      </w:rPr>
    </w:lvl>
    <w:lvl w:ilvl="3" w:tplc="A2F2C738">
      <w:numFmt w:val="bullet"/>
      <w:lvlText w:val="•"/>
      <w:lvlJc w:val="left"/>
      <w:pPr>
        <w:ind w:left="2503" w:hanging="284"/>
      </w:pPr>
      <w:rPr>
        <w:rFonts w:hint="default"/>
        <w:lang w:val="es-ES" w:eastAsia="en-US" w:bidi="ar-SA"/>
      </w:rPr>
    </w:lvl>
    <w:lvl w:ilvl="4" w:tplc="3E803DA6">
      <w:numFmt w:val="bullet"/>
      <w:lvlText w:val="•"/>
      <w:lvlJc w:val="left"/>
      <w:pPr>
        <w:ind w:left="3218" w:hanging="284"/>
      </w:pPr>
      <w:rPr>
        <w:rFonts w:hint="default"/>
        <w:lang w:val="es-ES" w:eastAsia="en-US" w:bidi="ar-SA"/>
      </w:rPr>
    </w:lvl>
    <w:lvl w:ilvl="5" w:tplc="78DE4B84">
      <w:numFmt w:val="bullet"/>
      <w:lvlText w:val="•"/>
      <w:lvlJc w:val="left"/>
      <w:pPr>
        <w:ind w:left="3932" w:hanging="284"/>
      </w:pPr>
      <w:rPr>
        <w:rFonts w:hint="default"/>
        <w:lang w:val="es-ES" w:eastAsia="en-US" w:bidi="ar-SA"/>
      </w:rPr>
    </w:lvl>
    <w:lvl w:ilvl="6" w:tplc="8AF0B164">
      <w:numFmt w:val="bullet"/>
      <w:lvlText w:val="•"/>
      <w:lvlJc w:val="left"/>
      <w:pPr>
        <w:ind w:left="4647" w:hanging="284"/>
      </w:pPr>
      <w:rPr>
        <w:rFonts w:hint="default"/>
        <w:lang w:val="es-ES" w:eastAsia="en-US" w:bidi="ar-SA"/>
      </w:rPr>
    </w:lvl>
    <w:lvl w:ilvl="7" w:tplc="D28E47C6">
      <w:numFmt w:val="bullet"/>
      <w:lvlText w:val="•"/>
      <w:lvlJc w:val="left"/>
      <w:pPr>
        <w:ind w:left="5361" w:hanging="284"/>
      </w:pPr>
      <w:rPr>
        <w:rFonts w:hint="default"/>
        <w:lang w:val="es-ES" w:eastAsia="en-US" w:bidi="ar-SA"/>
      </w:rPr>
    </w:lvl>
    <w:lvl w:ilvl="8" w:tplc="FAFE71D0">
      <w:numFmt w:val="bullet"/>
      <w:lvlText w:val="•"/>
      <w:lvlJc w:val="left"/>
      <w:pPr>
        <w:ind w:left="6076" w:hanging="284"/>
      </w:pPr>
      <w:rPr>
        <w:rFonts w:hint="default"/>
        <w:lang w:val="es-ES" w:eastAsia="en-US" w:bidi="ar-SA"/>
      </w:rPr>
    </w:lvl>
  </w:abstractNum>
  <w:abstractNum w:abstractNumId="322" w15:restartNumberingAfterBreak="0">
    <w:nsid w:val="7E6007BB"/>
    <w:multiLevelType w:val="hybridMultilevel"/>
    <w:tmpl w:val="869A3A3A"/>
    <w:lvl w:ilvl="0" w:tplc="2BA81128">
      <w:numFmt w:val="bullet"/>
      <w:lvlText w:val="●"/>
      <w:lvlJc w:val="left"/>
      <w:pPr>
        <w:ind w:left="355" w:hanging="284"/>
      </w:pPr>
      <w:rPr>
        <w:rFonts w:ascii="Calibri" w:eastAsia="Calibri" w:hAnsi="Calibri" w:cs="Calibri" w:hint="default"/>
        <w:b/>
        <w:bCs/>
        <w:w w:val="100"/>
        <w:sz w:val="22"/>
        <w:szCs w:val="22"/>
        <w:lang w:val="es-ES" w:eastAsia="en-US" w:bidi="ar-SA"/>
      </w:rPr>
    </w:lvl>
    <w:lvl w:ilvl="1" w:tplc="92F8A6B8">
      <w:numFmt w:val="bullet"/>
      <w:lvlText w:val="•"/>
      <w:lvlJc w:val="left"/>
      <w:pPr>
        <w:ind w:left="1064" w:hanging="284"/>
      </w:pPr>
      <w:rPr>
        <w:rFonts w:hint="default"/>
        <w:lang w:val="es-ES" w:eastAsia="en-US" w:bidi="ar-SA"/>
      </w:rPr>
    </w:lvl>
    <w:lvl w:ilvl="2" w:tplc="6AA22AA4">
      <w:numFmt w:val="bullet"/>
      <w:lvlText w:val="•"/>
      <w:lvlJc w:val="left"/>
      <w:pPr>
        <w:ind w:left="1769" w:hanging="284"/>
      </w:pPr>
      <w:rPr>
        <w:rFonts w:hint="default"/>
        <w:lang w:val="es-ES" w:eastAsia="en-US" w:bidi="ar-SA"/>
      </w:rPr>
    </w:lvl>
    <w:lvl w:ilvl="3" w:tplc="59CA1A82">
      <w:numFmt w:val="bullet"/>
      <w:lvlText w:val="•"/>
      <w:lvlJc w:val="left"/>
      <w:pPr>
        <w:ind w:left="2473" w:hanging="284"/>
      </w:pPr>
      <w:rPr>
        <w:rFonts w:hint="default"/>
        <w:lang w:val="es-ES" w:eastAsia="en-US" w:bidi="ar-SA"/>
      </w:rPr>
    </w:lvl>
    <w:lvl w:ilvl="4" w:tplc="4594A7A0">
      <w:numFmt w:val="bullet"/>
      <w:lvlText w:val="•"/>
      <w:lvlJc w:val="left"/>
      <w:pPr>
        <w:ind w:left="3178" w:hanging="284"/>
      </w:pPr>
      <w:rPr>
        <w:rFonts w:hint="default"/>
        <w:lang w:val="es-ES" w:eastAsia="en-US" w:bidi="ar-SA"/>
      </w:rPr>
    </w:lvl>
    <w:lvl w:ilvl="5" w:tplc="4B0A28FA">
      <w:numFmt w:val="bullet"/>
      <w:lvlText w:val="•"/>
      <w:lvlJc w:val="left"/>
      <w:pPr>
        <w:ind w:left="3883" w:hanging="284"/>
      </w:pPr>
      <w:rPr>
        <w:rFonts w:hint="default"/>
        <w:lang w:val="es-ES" w:eastAsia="en-US" w:bidi="ar-SA"/>
      </w:rPr>
    </w:lvl>
    <w:lvl w:ilvl="6" w:tplc="5AB686FA">
      <w:numFmt w:val="bullet"/>
      <w:lvlText w:val="•"/>
      <w:lvlJc w:val="left"/>
      <w:pPr>
        <w:ind w:left="4587" w:hanging="284"/>
      </w:pPr>
      <w:rPr>
        <w:rFonts w:hint="default"/>
        <w:lang w:val="es-ES" w:eastAsia="en-US" w:bidi="ar-SA"/>
      </w:rPr>
    </w:lvl>
    <w:lvl w:ilvl="7" w:tplc="B90804A6">
      <w:numFmt w:val="bullet"/>
      <w:lvlText w:val="•"/>
      <w:lvlJc w:val="left"/>
      <w:pPr>
        <w:ind w:left="5292" w:hanging="284"/>
      </w:pPr>
      <w:rPr>
        <w:rFonts w:hint="default"/>
        <w:lang w:val="es-ES" w:eastAsia="en-US" w:bidi="ar-SA"/>
      </w:rPr>
    </w:lvl>
    <w:lvl w:ilvl="8" w:tplc="D4600C04">
      <w:numFmt w:val="bullet"/>
      <w:lvlText w:val="•"/>
      <w:lvlJc w:val="left"/>
      <w:pPr>
        <w:ind w:left="5996" w:hanging="284"/>
      </w:pPr>
      <w:rPr>
        <w:rFonts w:hint="default"/>
        <w:lang w:val="es-ES" w:eastAsia="en-US" w:bidi="ar-SA"/>
      </w:rPr>
    </w:lvl>
  </w:abstractNum>
  <w:abstractNum w:abstractNumId="323" w15:restartNumberingAfterBreak="0">
    <w:nsid w:val="7E777014"/>
    <w:multiLevelType w:val="hybridMultilevel"/>
    <w:tmpl w:val="0C9E4FD0"/>
    <w:lvl w:ilvl="0" w:tplc="34200E26">
      <w:numFmt w:val="bullet"/>
      <w:lvlText w:val="●"/>
      <w:lvlJc w:val="left"/>
      <w:pPr>
        <w:ind w:left="420" w:hanging="361"/>
      </w:pPr>
      <w:rPr>
        <w:rFonts w:ascii="Calibri" w:eastAsia="Calibri" w:hAnsi="Calibri" w:cs="Calibri" w:hint="default"/>
        <w:w w:val="99"/>
        <w:sz w:val="20"/>
        <w:szCs w:val="20"/>
        <w:lang w:val="es-ES" w:eastAsia="en-US" w:bidi="ar-SA"/>
      </w:rPr>
    </w:lvl>
    <w:lvl w:ilvl="1" w:tplc="10BC3D1A">
      <w:numFmt w:val="bullet"/>
      <w:lvlText w:val="•"/>
      <w:lvlJc w:val="left"/>
      <w:pPr>
        <w:ind w:left="1047" w:hanging="361"/>
      </w:pPr>
      <w:rPr>
        <w:rFonts w:hint="default"/>
        <w:lang w:val="es-ES" w:eastAsia="en-US" w:bidi="ar-SA"/>
      </w:rPr>
    </w:lvl>
    <w:lvl w:ilvl="2" w:tplc="7272FFAC">
      <w:numFmt w:val="bullet"/>
      <w:lvlText w:val="•"/>
      <w:lvlJc w:val="left"/>
      <w:pPr>
        <w:ind w:left="1675" w:hanging="361"/>
      </w:pPr>
      <w:rPr>
        <w:rFonts w:hint="default"/>
        <w:lang w:val="es-ES" w:eastAsia="en-US" w:bidi="ar-SA"/>
      </w:rPr>
    </w:lvl>
    <w:lvl w:ilvl="3" w:tplc="06EE52E0">
      <w:numFmt w:val="bullet"/>
      <w:lvlText w:val="•"/>
      <w:lvlJc w:val="left"/>
      <w:pPr>
        <w:ind w:left="2302" w:hanging="361"/>
      </w:pPr>
      <w:rPr>
        <w:rFonts w:hint="default"/>
        <w:lang w:val="es-ES" w:eastAsia="en-US" w:bidi="ar-SA"/>
      </w:rPr>
    </w:lvl>
    <w:lvl w:ilvl="4" w:tplc="DD0A633A">
      <w:numFmt w:val="bullet"/>
      <w:lvlText w:val="•"/>
      <w:lvlJc w:val="left"/>
      <w:pPr>
        <w:ind w:left="2930" w:hanging="361"/>
      </w:pPr>
      <w:rPr>
        <w:rFonts w:hint="default"/>
        <w:lang w:val="es-ES" w:eastAsia="en-US" w:bidi="ar-SA"/>
      </w:rPr>
    </w:lvl>
    <w:lvl w:ilvl="5" w:tplc="10141986">
      <w:numFmt w:val="bullet"/>
      <w:lvlText w:val="•"/>
      <w:lvlJc w:val="left"/>
      <w:pPr>
        <w:ind w:left="3558" w:hanging="361"/>
      </w:pPr>
      <w:rPr>
        <w:rFonts w:hint="default"/>
        <w:lang w:val="es-ES" w:eastAsia="en-US" w:bidi="ar-SA"/>
      </w:rPr>
    </w:lvl>
    <w:lvl w:ilvl="6" w:tplc="73108834">
      <w:numFmt w:val="bullet"/>
      <w:lvlText w:val="•"/>
      <w:lvlJc w:val="left"/>
      <w:pPr>
        <w:ind w:left="4185" w:hanging="361"/>
      </w:pPr>
      <w:rPr>
        <w:rFonts w:hint="default"/>
        <w:lang w:val="es-ES" w:eastAsia="en-US" w:bidi="ar-SA"/>
      </w:rPr>
    </w:lvl>
    <w:lvl w:ilvl="7" w:tplc="DD685D40">
      <w:numFmt w:val="bullet"/>
      <w:lvlText w:val="•"/>
      <w:lvlJc w:val="left"/>
      <w:pPr>
        <w:ind w:left="4813" w:hanging="361"/>
      </w:pPr>
      <w:rPr>
        <w:rFonts w:hint="default"/>
        <w:lang w:val="es-ES" w:eastAsia="en-US" w:bidi="ar-SA"/>
      </w:rPr>
    </w:lvl>
    <w:lvl w:ilvl="8" w:tplc="F0C43CEC">
      <w:numFmt w:val="bullet"/>
      <w:lvlText w:val="•"/>
      <w:lvlJc w:val="left"/>
      <w:pPr>
        <w:ind w:left="5440" w:hanging="361"/>
      </w:pPr>
      <w:rPr>
        <w:rFonts w:hint="default"/>
        <w:lang w:val="es-ES" w:eastAsia="en-US" w:bidi="ar-SA"/>
      </w:rPr>
    </w:lvl>
  </w:abstractNum>
  <w:abstractNum w:abstractNumId="324" w15:restartNumberingAfterBreak="0">
    <w:nsid w:val="7EF8430F"/>
    <w:multiLevelType w:val="hybridMultilevel"/>
    <w:tmpl w:val="C4DE0C86"/>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5"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2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327" w15:restartNumberingAfterBreak="0">
    <w:nsid w:val="7FD5634B"/>
    <w:multiLevelType w:val="hybridMultilevel"/>
    <w:tmpl w:val="DE32D800"/>
    <w:lvl w:ilvl="0" w:tplc="F7787FEE">
      <w:numFmt w:val="bullet"/>
      <w:lvlText w:val="●"/>
      <w:lvlJc w:val="left"/>
      <w:pPr>
        <w:ind w:left="482" w:hanging="360"/>
      </w:pPr>
      <w:rPr>
        <w:rFonts w:ascii="Calibri" w:eastAsia="Calibri" w:hAnsi="Calibri" w:cs="Calibri" w:hint="default"/>
        <w:w w:val="99"/>
        <w:sz w:val="20"/>
        <w:szCs w:val="20"/>
        <w:lang w:val="es-ES" w:eastAsia="en-US" w:bidi="ar-SA"/>
      </w:rPr>
    </w:lvl>
    <w:lvl w:ilvl="1" w:tplc="7504C008">
      <w:numFmt w:val="bullet"/>
      <w:lvlText w:val="•"/>
      <w:lvlJc w:val="left"/>
      <w:pPr>
        <w:ind w:left="1154" w:hanging="360"/>
      </w:pPr>
      <w:rPr>
        <w:rFonts w:hint="default"/>
        <w:lang w:val="es-ES" w:eastAsia="en-US" w:bidi="ar-SA"/>
      </w:rPr>
    </w:lvl>
    <w:lvl w:ilvl="2" w:tplc="852680DA">
      <w:numFmt w:val="bullet"/>
      <w:lvlText w:val="•"/>
      <w:lvlJc w:val="left"/>
      <w:pPr>
        <w:ind w:left="1828" w:hanging="360"/>
      </w:pPr>
      <w:rPr>
        <w:rFonts w:hint="default"/>
        <w:lang w:val="es-ES" w:eastAsia="en-US" w:bidi="ar-SA"/>
      </w:rPr>
    </w:lvl>
    <w:lvl w:ilvl="3" w:tplc="C94A9B72">
      <w:numFmt w:val="bullet"/>
      <w:lvlText w:val="•"/>
      <w:lvlJc w:val="left"/>
      <w:pPr>
        <w:ind w:left="2502" w:hanging="360"/>
      </w:pPr>
      <w:rPr>
        <w:rFonts w:hint="default"/>
        <w:lang w:val="es-ES" w:eastAsia="en-US" w:bidi="ar-SA"/>
      </w:rPr>
    </w:lvl>
    <w:lvl w:ilvl="4" w:tplc="D3060AD6">
      <w:numFmt w:val="bullet"/>
      <w:lvlText w:val="•"/>
      <w:lvlJc w:val="left"/>
      <w:pPr>
        <w:ind w:left="3176" w:hanging="360"/>
      </w:pPr>
      <w:rPr>
        <w:rFonts w:hint="default"/>
        <w:lang w:val="es-ES" w:eastAsia="en-US" w:bidi="ar-SA"/>
      </w:rPr>
    </w:lvl>
    <w:lvl w:ilvl="5" w:tplc="F3BC392E">
      <w:numFmt w:val="bullet"/>
      <w:lvlText w:val="•"/>
      <w:lvlJc w:val="left"/>
      <w:pPr>
        <w:ind w:left="3850" w:hanging="360"/>
      </w:pPr>
      <w:rPr>
        <w:rFonts w:hint="default"/>
        <w:lang w:val="es-ES" w:eastAsia="en-US" w:bidi="ar-SA"/>
      </w:rPr>
    </w:lvl>
    <w:lvl w:ilvl="6" w:tplc="E4647DEC">
      <w:numFmt w:val="bullet"/>
      <w:lvlText w:val="•"/>
      <w:lvlJc w:val="left"/>
      <w:pPr>
        <w:ind w:left="4524" w:hanging="360"/>
      </w:pPr>
      <w:rPr>
        <w:rFonts w:hint="default"/>
        <w:lang w:val="es-ES" w:eastAsia="en-US" w:bidi="ar-SA"/>
      </w:rPr>
    </w:lvl>
    <w:lvl w:ilvl="7" w:tplc="554CAC94">
      <w:numFmt w:val="bullet"/>
      <w:lvlText w:val="•"/>
      <w:lvlJc w:val="left"/>
      <w:pPr>
        <w:ind w:left="5198" w:hanging="360"/>
      </w:pPr>
      <w:rPr>
        <w:rFonts w:hint="default"/>
        <w:lang w:val="es-ES" w:eastAsia="en-US" w:bidi="ar-SA"/>
      </w:rPr>
    </w:lvl>
    <w:lvl w:ilvl="8" w:tplc="301E4406">
      <w:numFmt w:val="bullet"/>
      <w:lvlText w:val="•"/>
      <w:lvlJc w:val="left"/>
      <w:pPr>
        <w:ind w:left="5872" w:hanging="360"/>
      </w:pPr>
      <w:rPr>
        <w:rFonts w:hint="default"/>
        <w:lang w:val="es-ES" w:eastAsia="en-US" w:bidi="ar-SA"/>
      </w:rPr>
    </w:lvl>
  </w:abstractNum>
  <w:abstractNum w:abstractNumId="328" w15:restartNumberingAfterBreak="0">
    <w:nsid w:val="7FE36D2E"/>
    <w:multiLevelType w:val="hybridMultilevel"/>
    <w:tmpl w:val="93326F46"/>
    <w:lvl w:ilvl="0" w:tplc="46324CB0">
      <w:numFmt w:val="bullet"/>
      <w:lvlText w:val="●"/>
      <w:lvlJc w:val="left"/>
      <w:pPr>
        <w:ind w:left="354" w:hanging="284"/>
      </w:pPr>
      <w:rPr>
        <w:rFonts w:ascii="Calibri" w:eastAsia="Calibri" w:hAnsi="Calibri" w:cs="Calibri" w:hint="default"/>
        <w:b/>
        <w:bCs/>
        <w:w w:val="100"/>
        <w:sz w:val="22"/>
        <w:szCs w:val="22"/>
        <w:lang w:val="es-ES" w:eastAsia="en-US" w:bidi="ar-SA"/>
      </w:rPr>
    </w:lvl>
    <w:lvl w:ilvl="1" w:tplc="8A14B58C">
      <w:numFmt w:val="bullet"/>
      <w:lvlText w:val="•"/>
      <w:lvlJc w:val="left"/>
      <w:pPr>
        <w:ind w:left="1074" w:hanging="284"/>
      </w:pPr>
      <w:rPr>
        <w:rFonts w:hint="default"/>
        <w:lang w:val="es-ES" w:eastAsia="en-US" w:bidi="ar-SA"/>
      </w:rPr>
    </w:lvl>
    <w:lvl w:ilvl="2" w:tplc="6ED8F844">
      <w:numFmt w:val="bullet"/>
      <w:lvlText w:val="•"/>
      <w:lvlJc w:val="left"/>
      <w:pPr>
        <w:ind w:left="1788" w:hanging="284"/>
      </w:pPr>
      <w:rPr>
        <w:rFonts w:hint="default"/>
        <w:lang w:val="es-ES" w:eastAsia="en-US" w:bidi="ar-SA"/>
      </w:rPr>
    </w:lvl>
    <w:lvl w:ilvl="3" w:tplc="DD8CC912">
      <w:numFmt w:val="bullet"/>
      <w:lvlText w:val="•"/>
      <w:lvlJc w:val="left"/>
      <w:pPr>
        <w:ind w:left="2502" w:hanging="284"/>
      </w:pPr>
      <w:rPr>
        <w:rFonts w:hint="default"/>
        <w:lang w:val="es-ES" w:eastAsia="en-US" w:bidi="ar-SA"/>
      </w:rPr>
    </w:lvl>
    <w:lvl w:ilvl="4" w:tplc="658C0756">
      <w:numFmt w:val="bullet"/>
      <w:lvlText w:val="•"/>
      <w:lvlJc w:val="left"/>
      <w:pPr>
        <w:ind w:left="3217" w:hanging="284"/>
      </w:pPr>
      <w:rPr>
        <w:rFonts w:hint="default"/>
        <w:lang w:val="es-ES" w:eastAsia="en-US" w:bidi="ar-SA"/>
      </w:rPr>
    </w:lvl>
    <w:lvl w:ilvl="5" w:tplc="D9BA542E">
      <w:numFmt w:val="bullet"/>
      <w:lvlText w:val="•"/>
      <w:lvlJc w:val="left"/>
      <w:pPr>
        <w:ind w:left="3931" w:hanging="284"/>
      </w:pPr>
      <w:rPr>
        <w:rFonts w:hint="default"/>
        <w:lang w:val="es-ES" w:eastAsia="en-US" w:bidi="ar-SA"/>
      </w:rPr>
    </w:lvl>
    <w:lvl w:ilvl="6" w:tplc="D95E9C48">
      <w:numFmt w:val="bullet"/>
      <w:lvlText w:val="•"/>
      <w:lvlJc w:val="left"/>
      <w:pPr>
        <w:ind w:left="4645" w:hanging="284"/>
      </w:pPr>
      <w:rPr>
        <w:rFonts w:hint="default"/>
        <w:lang w:val="es-ES" w:eastAsia="en-US" w:bidi="ar-SA"/>
      </w:rPr>
    </w:lvl>
    <w:lvl w:ilvl="7" w:tplc="201E8776">
      <w:numFmt w:val="bullet"/>
      <w:lvlText w:val="•"/>
      <w:lvlJc w:val="left"/>
      <w:pPr>
        <w:ind w:left="5360" w:hanging="284"/>
      </w:pPr>
      <w:rPr>
        <w:rFonts w:hint="default"/>
        <w:lang w:val="es-ES" w:eastAsia="en-US" w:bidi="ar-SA"/>
      </w:rPr>
    </w:lvl>
    <w:lvl w:ilvl="8" w:tplc="60842AF2">
      <w:numFmt w:val="bullet"/>
      <w:lvlText w:val="•"/>
      <w:lvlJc w:val="left"/>
      <w:pPr>
        <w:ind w:left="6074" w:hanging="284"/>
      </w:pPr>
      <w:rPr>
        <w:rFonts w:hint="default"/>
        <w:lang w:val="es-ES" w:eastAsia="en-US" w:bidi="ar-SA"/>
      </w:rPr>
    </w:lvl>
  </w:abstractNum>
  <w:num w:numId="1" w16cid:durableId="1585800377">
    <w:abstractNumId w:val="69"/>
  </w:num>
  <w:num w:numId="2" w16cid:durableId="1910574096">
    <w:abstractNumId w:val="73"/>
  </w:num>
  <w:num w:numId="3" w16cid:durableId="400949887">
    <w:abstractNumId w:val="79"/>
  </w:num>
  <w:num w:numId="4" w16cid:durableId="295258177">
    <w:abstractNumId w:val="264"/>
  </w:num>
  <w:num w:numId="5" w16cid:durableId="1635258257">
    <w:abstractNumId w:val="48"/>
  </w:num>
  <w:num w:numId="6" w16cid:durableId="1498307227">
    <w:abstractNumId w:val="234"/>
  </w:num>
  <w:num w:numId="7" w16cid:durableId="888997632">
    <w:abstractNumId w:val="196"/>
  </w:num>
  <w:num w:numId="8" w16cid:durableId="885214457">
    <w:abstractNumId w:val="82"/>
  </w:num>
  <w:num w:numId="9" w16cid:durableId="958924284">
    <w:abstractNumId w:val="119"/>
  </w:num>
  <w:num w:numId="10" w16cid:durableId="1071075488">
    <w:abstractNumId w:val="173"/>
  </w:num>
  <w:num w:numId="11" w16cid:durableId="1979534203">
    <w:abstractNumId w:val="95"/>
  </w:num>
  <w:num w:numId="12" w16cid:durableId="348331561">
    <w:abstractNumId w:val="262"/>
  </w:num>
  <w:num w:numId="13" w16cid:durableId="613292654">
    <w:abstractNumId w:val="256"/>
  </w:num>
  <w:num w:numId="14" w16cid:durableId="1856113325">
    <w:abstractNumId w:val="290"/>
  </w:num>
  <w:num w:numId="15" w16cid:durableId="112603959">
    <w:abstractNumId w:val="215"/>
  </w:num>
  <w:num w:numId="16" w16cid:durableId="2075928840">
    <w:abstractNumId w:val="194"/>
  </w:num>
  <w:num w:numId="17" w16cid:durableId="687293383">
    <w:abstractNumId w:val="286"/>
  </w:num>
  <w:num w:numId="18" w16cid:durableId="20982702">
    <w:abstractNumId w:val="18"/>
  </w:num>
  <w:num w:numId="19" w16cid:durableId="55973902">
    <w:abstractNumId w:val="295"/>
  </w:num>
  <w:num w:numId="20" w16cid:durableId="1609503624">
    <w:abstractNumId w:val="118"/>
  </w:num>
  <w:num w:numId="21" w16cid:durableId="573123430">
    <w:abstractNumId w:val="275"/>
  </w:num>
  <w:num w:numId="22" w16cid:durableId="1321081165">
    <w:abstractNumId w:val="315"/>
  </w:num>
  <w:num w:numId="23" w16cid:durableId="971717473">
    <w:abstractNumId w:val="320"/>
  </w:num>
  <w:num w:numId="24" w16cid:durableId="1735346131">
    <w:abstractNumId w:val="171"/>
  </w:num>
  <w:num w:numId="25" w16cid:durableId="502286459">
    <w:abstractNumId w:val="228"/>
  </w:num>
  <w:num w:numId="26" w16cid:durableId="2035618300">
    <w:abstractNumId w:val="123"/>
  </w:num>
  <w:num w:numId="27" w16cid:durableId="1174762846">
    <w:abstractNumId w:val="51"/>
  </w:num>
  <w:num w:numId="28" w16cid:durableId="378169923">
    <w:abstractNumId w:val="117"/>
  </w:num>
  <w:num w:numId="29" w16cid:durableId="317881250">
    <w:abstractNumId w:val="125"/>
  </w:num>
  <w:num w:numId="30" w16cid:durableId="1309822651">
    <w:abstractNumId w:val="24"/>
  </w:num>
  <w:num w:numId="31" w16cid:durableId="246622854">
    <w:abstractNumId w:val="303"/>
  </w:num>
  <w:num w:numId="32" w16cid:durableId="137114270">
    <w:abstractNumId w:val="128"/>
  </w:num>
  <w:num w:numId="33" w16cid:durableId="1694259149">
    <w:abstractNumId w:val="268"/>
  </w:num>
  <w:num w:numId="34" w16cid:durableId="1068382335">
    <w:abstractNumId w:val="160"/>
  </w:num>
  <w:num w:numId="35" w16cid:durableId="1334379332">
    <w:abstractNumId w:val="308"/>
  </w:num>
  <w:num w:numId="36" w16cid:durableId="1617759205">
    <w:abstractNumId w:val="191"/>
  </w:num>
  <w:num w:numId="37" w16cid:durableId="1100758879">
    <w:abstractNumId w:val="6"/>
  </w:num>
  <w:num w:numId="38" w16cid:durableId="1288051215">
    <w:abstractNumId w:val="49"/>
  </w:num>
  <w:num w:numId="39" w16cid:durableId="1623883344">
    <w:abstractNumId w:val="47"/>
  </w:num>
  <w:num w:numId="40" w16cid:durableId="533202490">
    <w:abstractNumId w:val="108"/>
  </w:num>
  <w:num w:numId="41" w16cid:durableId="298070246">
    <w:abstractNumId w:val="78"/>
  </w:num>
  <w:num w:numId="42" w16cid:durableId="1040517535">
    <w:abstractNumId w:val="276"/>
  </w:num>
  <w:num w:numId="43" w16cid:durableId="1269582682">
    <w:abstractNumId w:val="206"/>
  </w:num>
  <w:num w:numId="44" w16cid:durableId="1312710600">
    <w:abstractNumId w:val="115"/>
  </w:num>
  <w:num w:numId="45" w16cid:durableId="132062607">
    <w:abstractNumId w:val="316"/>
  </w:num>
  <w:num w:numId="46" w16cid:durableId="1111054750">
    <w:abstractNumId w:val="60"/>
  </w:num>
  <w:num w:numId="47" w16cid:durableId="194000633">
    <w:abstractNumId w:val="299"/>
  </w:num>
  <w:num w:numId="48" w16cid:durableId="699234675">
    <w:abstractNumId w:val="282"/>
  </w:num>
  <w:num w:numId="49" w16cid:durableId="669794899">
    <w:abstractNumId w:val="8"/>
  </w:num>
  <w:num w:numId="50" w16cid:durableId="808866342">
    <w:abstractNumId w:val="120"/>
  </w:num>
  <w:num w:numId="51" w16cid:durableId="853686451">
    <w:abstractNumId w:val="306"/>
  </w:num>
  <w:num w:numId="52" w16cid:durableId="2147114391">
    <w:abstractNumId w:val="307"/>
  </w:num>
  <w:num w:numId="53" w16cid:durableId="714353295">
    <w:abstractNumId w:val="291"/>
  </w:num>
  <w:num w:numId="54" w16cid:durableId="32733404">
    <w:abstractNumId w:val="134"/>
  </w:num>
  <w:num w:numId="55" w16cid:durableId="1370183623">
    <w:abstractNumId w:val="260"/>
  </w:num>
  <w:num w:numId="56" w16cid:durableId="1984386212">
    <w:abstractNumId w:val="57"/>
  </w:num>
  <w:num w:numId="57" w16cid:durableId="893078184">
    <w:abstractNumId w:val="203"/>
  </w:num>
  <w:num w:numId="58" w16cid:durableId="1023744110">
    <w:abstractNumId w:val="98"/>
  </w:num>
  <w:num w:numId="59" w16cid:durableId="1128280711">
    <w:abstractNumId w:val="39"/>
  </w:num>
  <w:num w:numId="60" w16cid:durableId="21977389">
    <w:abstractNumId w:val="301"/>
  </w:num>
  <w:num w:numId="61" w16cid:durableId="297078896">
    <w:abstractNumId w:val="249"/>
  </w:num>
  <w:num w:numId="62" w16cid:durableId="1711608606">
    <w:abstractNumId w:val="236"/>
  </w:num>
  <w:num w:numId="63" w16cid:durableId="655115061">
    <w:abstractNumId w:val="317"/>
  </w:num>
  <w:num w:numId="64" w16cid:durableId="1507398201">
    <w:abstractNumId w:val="81"/>
  </w:num>
  <w:num w:numId="65" w16cid:durableId="1691640354">
    <w:abstractNumId w:val="297"/>
  </w:num>
  <w:num w:numId="66" w16cid:durableId="1080448848">
    <w:abstractNumId w:val="67"/>
  </w:num>
  <w:num w:numId="67" w16cid:durableId="760835045">
    <w:abstractNumId w:val="122"/>
  </w:num>
  <w:num w:numId="68" w16cid:durableId="1488277060">
    <w:abstractNumId w:val="278"/>
  </w:num>
  <w:num w:numId="69" w16cid:durableId="1686252252">
    <w:abstractNumId w:val="166"/>
  </w:num>
  <w:num w:numId="70" w16cid:durableId="113988109">
    <w:abstractNumId w:val="313"/>
  </w:num>
  <w:num w:numId="71" w16cid:durableId="109009806">
    <w:abstractNumId w:val="50"/>
  </w:num>
  <w:num w:numId="72" w16cid:durableId="1986352667">
    <w:abstractNumId w:val="158"/>
  </w:num>
  <w:num w:numId="73" w16cid:durableId="1820221957">
    <w:abstractNumId w:val="324"/>
  </w:num>
  <w:num w:numId="74" w16cid:durableId="1144153898">
    <w:abstractNumId w:val="31"/>
  </w:num>
  <w:num w:numId="75" w16cid:durableId="1604803553">
    <w:abstractNumId w:val="88"/>
  </w:num>
  <w:num w:numId="76" w16cid:durableId="699016521">
    <w:abstractNumId w:val="169"/>
  </w:num>
  <w:num w:numId="77" w16cid:durableId="226840576">
    <w:abstractNumId w:val="214"/>
  </w:num>
  <w:num w:numId="78" w16cid:durableId="1840535695">
    <w:abstractNumId w:val="226"/>
  </w:num>
  <w:num w:numId="79" w16cid:durableId="550117583">
    <w:abstractNumId w:val="199"/>
  </w:num>
  <w:num w:numId="80" w16cid:durableId="632947899">
    <w:abstractNumId w:val="200"/>
  </w:num>
  <w:num w:numId="81" w16cid:durableId="404882286">
    <w:abstractNumId w:val="223"/>
  </w:num>
  <w:num w:numId="82" w16cid:durableId="1430078124">
    <w:abstractNumId w:val="219"/>
  </w:num>
  <w:num w:numId="83" w16cid:durableId="379213417">
    <w:abstractNumId w:val="121"/>
  </w:num>
  <w:num w:numId="84" w16cid:durableId="287709211">
    <w:abstractNumId w:val="105"/>
  </w:num>
  <w:num w:numId="85" w16cid:durableId="38827907">
    <w:abstractNumId w:val="217"/>
  </w:num>
  <w:num w:numId="86" w16cid:durableId="1769035574">
    <w:abstractNumId w:val="252"/>
  </w:num>
  <w:num w:numId="87" w16cid:durableId="1342975938">
    <w:abstractNumId w:val="89"/>
  </w:num>
  <w:num w:numId="88" w16cid:durableId="1375958057">
    <w:abstractNumId w:val="241"/>
  </w:num>
  <w:num w:numId="89" w16cid:durableId="142084538">
    <w:abstractNumId w:val="325"/>
  </w:num>
  <w:num w:numId="90" w16cid:durableId="220411576">
    <w:abstractNumId w:val="93"/>
  </w:num>
  <w:num w:numId="91" w16cid:durableId="123697383">
    <w:abstractNumId w:val="318"/>
  </w:num>
  <w:num w:numId="92" w16cid:durableId="1312639473">
    <w:abstractNumId w:val="208"/>
  </w:num>
  <w:num w:numId="93" w16cid:durableId="1511214939">
    <w:abstractNumId w:val="265"/>
  </w:num>
  <w:num w:numId="94" w16cid:durableId="1281306111">
    <w:abstractNumId w:val="70"/>
  </w:num>
  <w:num w:numId="95" w16cid:durableId="1048723288">
    <w:abstractNumId w:val="156"/>
  </w:num>
  <w:num w:numId="96" w16cid:durableId="57290358">
    <w:abstractNumId w:val="86"/>
  </w:num>
  <w:num w:numId="97" w16cid:durableId="324556249">
    <w:abstractNumId w:val="34"/>
  </w:num>
  <w:num w:numId="98" w16cid:durableId="597176937">
    <w:abstractNumId w:val="183"/>
  </w:num>
  <w:num w:numId="99" w16cid:durableId="526065505">
    <w:abstractNumId w:val="211"/>
  </w:num>
  <w:num w:numId="100" w16cid:durableId="40591459">
    <w:abstractNumId w:val="178"/>
  </w:num>
  <w:num w:numId="101" w16cid:durableId="1644699961">
    <w:abstractNumId w:val="289"/>
  </w:num>
  <w:num w:numId="102" w16cid:durableId="2068870601">
    <w:abstractNumId w:val="80"/>
  </w:num>
  <w:num w:numId="103" w16cid:durableId="633218393">
    <w:abstractNumId w:val="0"/>
  </w:num>
  <w:num w:numId="104" w16cid:durableId="2139495879">
    <w:abstractNumId w:val="110"/>
  </w:num>
  <w:num w:numId="105" w16cid:durableId="331417002">
    <w:abstractNumId w:val="250"/>
  </w:num>
  <w:num w:numId="106" w16cid:durableId="1974604059">
    <w:abstractNumId w:val="326"/>
  </w:num>
  <w:num w:numId="107" w16cid:durableId="1387726205">
    <w:abstractNumId w:val="45"/>
  </w:num>
  <w:num w:numId="108" w16cid:durableId="1989361850">
    <w:abstractNumId w:val="28"/>
  </w:num>
  <w:num w:numId="109" w16cid:durableId="1792702465">
    <w:abstractNumId w:val="2"/>
  </w:num>
  <w:num w:numId="110" w16cid:durableId="2113238672">
    <w:abstractNumId w:val="243"/>
  </w:num>
  <w:num w:numId="111" w16cid:durableId="1024865846">
    <w:abstractNumId w:val="165"/>
  </w:num>
  <w:num w:numId="112" w16cid:durableId="980960080">
    <w:abstractNumId w:val="168"/>
  </w:num>
  <w:num w:numId="113" w16cid:durableId="1716074896">
    <w:abstractNumId w:val="302"/>
  </w:num>
  <w:num w:numId="114" w16cid:durableId="511408426">
    <w:abstractNumId w:val="145"/>
  </w:num>
  <w:num w:numId="115" w16cid:durableId="160152408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6286340">
    <w:abstractNumId w:val="277"/>
  </w:num>
  <w:num w:numId="117" w16cid:durableId="1177428900">
    <w:abstractNumId w:val="202"/>
  </w:num>
  <w:num w:numId="118" w16cid:durableId="1555652371">
    <w:abstractNumId w:val="280"/>
  </w:num>
  <w:num w:numId="119" w16cid:durableId="1563518880">
    <w:abstractNumId w:val="285"/>
  </w:num>
  <w:num w:numId="120" w16cid:durableId="1134787713">
    <w:abstractNumId w:val="305"/>
  </w:num>
  <w:num w:numId="121" w16cid:durableId="890456453">
    <w:abstractNumId w:val="197"/>
  </w:num>
  <w:num w:numId="122" w16cid:durableId="254480060">
    <w:abstractNumId w:val="130"/>
  </w:num>
  <w:num w:numId="123" w16cid:durableId="314837787">
    <w:abstractNumId w:val="127"/>
  </w:num>
  <w:num w:numId="124" w16cid:durableId="1593776157">
    <w:abstractNumId w:val="1"/>
  </w:num>
  <w:num w:numId="125" w16cid:durableId="1758362463">
    <w:abstractNumId w:val="15"/>
  </w:num>
  <w:num w:numId="126" w16cid:durableId="1345592099">
    <w:abstractNumId w:val="27"/>
  </w:num>
  <w:num w:numId="127" w16cid:durableId="478695219">
    <w:abstractNumId w:val="273"/>
  </w:num>
  <w:num w:numId="128" w16cid:durableId="1877423774">
    <w:abstractNumId w:val="107"/>
  </w:num>
  <w:num w:numId="129" w16cid:durableId="2043510005">
    <w:abstractNumId w:val="225"/>
  </w:num>
  <w:num w:numId="130" w16cid:durableId="1375422613">
    <w:abstractNumId w:val="147"/>
  </w:num>
  <w:num w:numId="131" w16cid:durableId="1789741419">
    <w:abstractNumId w:val="101"/>
  </w:num>
  <w:num w:numId="132" w16cid:durableId="1817069675">
    <w:abstractNumId w:val="292"/>
  </w:num>
  <w:num w:numId="133" w16cid:durableId="378824204">
    <w:abstractNumId w:val="113"/>
  </w:num>
  <w:num w:numId="134" w16cid:durableId="1360280582">
    <w:abstractNumId w:val="135"/>
  </w:num>
  <w:num w:numId="135" w16cid:durableId="1934194454">
    <w:abstractNumId w:val="201"/>
  </w:num>
  <w:num w:numId="136" w16cid:durableId="682168640">
    <w:abstractNumId w:val="32"/>
  </w:num>
  <w:num w:numId="137" w16cid:durableId="1958559227">
    <w:abstractNumId w:val="4"/>
  </w:num>
  <w:num w:numId="138" w16cid:durableId="1243611242">
    <w:abstractNumId w:val="179"/>
  </w:num>
  <w:num w:numId="139" w16cid:durableId="496724119">
    <w:abstractNumId w:val="75"/>
  </w:num>
  <w:num w:numId="140" w16cid:durableId="1298217527">
    <w:abstractNumId w:val="10"/>
  </w:num>
  <w:num w:numId="141" w16cid:durableId="827214417">
    <w:abstractNumId w:val="40"/>
  </w:num>
  <w:num w:numId="142" w16cid:durableId="880168169">
    <w:abstractNumId w:val="321"/>
  </w:num>
  <w:num w:numId="143" w16cid:durableId="1377198347">
    <w:abstractNumId w:val="190"/>
  </w:num>
  <w:num w:numId="144" w16cid:durableId="748187776">
    <w:abstractNumId w:val="272"/>
  </w:num>
  <w:num w:numId="145" w16cid:durableId="1518884152">
    <w:abstractNumId w:val="91"/>
  </w:num>
  <w:num w:numId="146" w16cid:durableId="1418401252">
    <w:abstractNumId w:val="230"/>
  </w:num>
  <w:num w:numId="147" w16cid:durableId="425423821">
    <w:abstractNumId w:val="328"/>
  </w:num>
  <w:num w:numId="148" w16cid:durableId="1932082316">
    <w:abstractNumId w:val="104"/>
  </w:num>
  <w:num w:numId="149" w16cid:durableId="261383273">
    <w:abstractNumId w:val="36"/>
  </w:num>
  <w:num w:numId="150" w16cid:durableId="1067068649">
    <w:abstractNumId w:val="116"/>
  </w:num>
  <w:num w:numId="151" w16cid:durableId="633872788">
    <w:abstractNumId w:val="251"/>
  </w:num>
  <w:num w:numId="152" w16cid:durableId="4478379">
    <w:abstractNumId w:val="263"/>
  </w:num>
  <w:num w:numId="153" w16cid:durableId="1972440794">
    <w:abstractNumId w:val="148"/>
  </w:num>
  <w:num w:numId="154" w16cid:durableId="1879851539">
    <w:abstractNumId w:val="83"/>
  </w:num>
  <w:num w:numId="155" w16cid:durableId="1012798513">
    <w:abstractNumId w:val="142"/>
  </w:num>
  <w:num w:numId="156" w16cid:durableId="2141879242">
    <w:abstractNumId w:val="76"/>
  </w:num>
  <w:num w:numId="157" w16cid:durableId="553735122">
    <w:abstractNumId w:val="300"/>
  </w:num>
  <w:num w:numId="158" w16cid:durableId="870800632">
    <w:abstractNumId w:val="96"/>
  </w:num>
  <w:num w:numId="159" w16cid:durableId="109402727">
    <w:abstractNumId w:val="323"/>
  </w:num>
  <w:num w:numId="160" w16cid:durableId="2096894834">
    <w:abstractNumId w:val="246"/>
  </w:num>
  <w:num w:numId="161" w16cid:durableId="1488664010">
    <w:abstractNumId w:val="42"/>
  </w:num>
  <w:num w:numId="162" w16cid:durableId="1066614357">
    <w:abstractNumId w:val="294"/>
  </w:num>
  <w:num w:numId="163" w16cid:durableId="819737503">
    <w:abstractNumId w:val="184"/>
  </w:num>
  <w:num w:numId="164" w16cid:durableId="1623880755">
    <w:abstractNumId w:val="163"/>
  </w:num>
  <w:num w:numId="165" w16cid:durableId="1275598403">
    <w:abstractNumId w:val="26"/>
  </w:num>
  <w:num w:numId="166" w16cid:durableId="18240050">
    <w:abstractNumId w:val="126"/>
  </w:num>
  <w:num w:numId="167" w16cid:durableId="1890263518">
    <w:abstractNumId w:val="140"/>
  </w:num>
  <w:num w:numId="168" w16cid:durableId="2104259271">
    <w:abstractNumId w:val="248"/>
  </w:num>
  <w:num w:numId="169" w16cid:durableId="1172335701">
    <w:abstractNumId w:val="298"/>
  </w:num>
  <w:num w:numId="170" w16cid:durableId="963582422">
    <w:abstractNumId w:val="85"/>
  </w:num>
  <w:num w:numId="171" w16cid:durableId="691491862">
    <w:abstractNumId w:val="90"/>
  </w:num>
  <w:num w:numId="172" w16cid:durableId="2001733538">
    <w:abstractNumId w:val="232"/>
  </w:num>
  <w:num w:numId="173" w16cid:durableId="674964412">
    <w:abstractNumId w:val="288"/>
  </w:num>
  <w:num w:numId="174" w16cid:durableId="968819056">
    <w:abstractNumId w:val="245"/>
  </w:num>
  <w:num w:numId="175" w16cid:durableId="581720623">
    <w:abstractNumId w:val="154"/>
  </w:num>
  <w:num w:numId="176" w16cid:durableId="912393482">
    <w:abstractNumId w:val="296"/>
  </w:num>
  <w:num w:numId="177" w16cid:durableId="111292961">
    <w:abstractNumId w:val="172"/>
  </w:num>
  <w:num w:numId="178" w16cid:durableId="1249774738">
    <w:abstractNumId w:val="112"/>
  </w:num>
  <w:num w:numId="179" w16cid:durableId="1691224985">
    <w:abstractNumId w:val="239"/>
  </w:num>
  <w:num w:numId="180" w16cid:durableId="2058970533">
    <w:abstractNumId w:val="99"/>
  </w:num>
  <w:num w:numId="181" w16cid:durableId="1463577618">
    <w:abstractNumId w:val="167"/>
  </w:num>
  <w:num w:numId="182" w16cid:durableId="172114310">
    <w:abstractNumId w:val="141"/>
  </w:num>
  <w:num w:numId="183" w16cid:durableId="2139756968">
    <w:abstractNumId w:val="181"/>
  </w:num>
  <w:num w:numId="184" w16cid:durableId="174809688">
    <w:abstractNumId w:val="271"/>
  </w:num>
  <w:num w:numId="185" w16cid:durableId="124390545">
    <w:abstractNumId w:val="7"/>
  </w:num>
  <w:num w:numId="186" w16cid:durableId="511073049">
    <w:abstractNumId w:val="133"/>
  </w:num>
  <w:num w:numId="187" w16cid:durableId="231505813">
    <w:abstractNumId w:val="12"/>
  </w:num>
  <w:num w:numId="188" w16cid:durableId="832187391">
    <w:abstractNumId w:val="220"/>
  </w:num>
  <w:num w:numId="189" w16cid:durableId="679430148">
    <w:abstractNumId w:val="71"/>
  </w:num>
  <w:num w:numId="190" w16cid:durableId="535778258">
    <w:abstractNumId w:val="310"/>
  </w:num>
  <w:num w:numId="191" w16cid:durableId="595332253">
    <w:abstractNumId w:val="222"/>
  </w:num>
  <w:num w:numId="192" w16cid:durableId="595989116">
    <w:abstractNumId w:val="44"/>
  </w:num>
  <w:num w:numId="193" w16cid:durableId="1662852778">
    <w:abstractNumId w:val="216"/>
  </w:num>
  <w:num w:numId="194" w16cid:durableId="529338564">
    <w:abstractNumId w:val="30"/>
  </w:num>
  <w:num w:numId="195" w16cid:durableId="911699976">
    <w:abstractNumId w:val="16"/>
  </w:num>
  <w:num w:numId="196" w16cid:durableId="1816070215">
    <w:abstractNumId w:val="327"/>
  </w:num>
  <w:num w:numId="197" w16cid:durableId="1351641670">
    <w:abstractNumId w:val="46"/>
  </w:num>
  <w:num w:numId="198" w16cid:durableId="223680532">
    <w:abstractNumId w:val="29"/>
  </w:num>
  <w:num w:numId="199" w16cid:durableId="1323389136">
    <w:abstractNumId w:val="185"/>
  </w:num>
  <w:num w:numId="200" w16cid:durableId="1670984319">
    <w:abstractNumId w:val="204"/>
  </w:num>
  <w:num w:numId="201" w16cid:durableId="696275479">
    <w:abstractNumId w:val="269"/>
  </w:num>
  <w:num w:numId="202" w16cid:durableId="329918104">
    <w:abstractNumId w:val="314"/>
  </w:num>
  <w:num w:numId="203" w16cid:durableId="227418960">
    <w:abstractNumId w:val="242"/>
  </w:num>
  <w:num w:numId="204" w16cid:durableId="2082831553">
    <w:abstractNumId w:val="312"/>
  </w:num>
  <w:num w:numId="205" w16cid:durableId="1579292078">
    <w:abstractNumId w:val="72"/>
  </w:num>
  <w:num w:numId="206" w16cid:durableId="55861503">
    <w:abstractNumId w:val="187"/>
  </w:num>
  <w:num w:numId="207" w16cid:durableId="716441285">
    <w:abstractNumId w:val="136"/>
  </w:num>
  <w:num w:numId="208" w16cid:durableId="1914584363">
    <w:abstractNumId w:val="287"/>
  </w:num>
  <w:num w:numId="209" w16cid:durableId="1256861916">
    <w:abstractNumId w:val="186"/>
  </w:num>
  <w:num w:numId="210" w16cid:durableId="291525454">
    <w:abstractNumId w:val="209"/>
  </w:num>
  <w:num w:numId="211" w16cid:durableId="372578591">
    <w:abstractNumId w:val="25"/>
  </w:num>
  <w:num w:numId="212" w16cid:durableId="1509295248">
    <w:abstractNumId w:val="213"/>
  </w:num>
  <w:num w:numId="213" w16cid:durableId="489639552">
    <w:abstractNumId w:val="33"/>
  </w:num>
  <w:num w:numId="214" w16cid:durableId="307789223">
    <w:abstractNumId w:val="13"/>
  </w:num>
  <w:num w:numId="215" w16cid:durableId="1514300466">
    <w:abstractNumId w:val="74"/>
  </w:num>
  <w:num w:numId="216" w16cid:durableId="1197083676">
    <w:abstractNumId w:val="182"/>
  </w:num>
  <w:num w:numId="217" w16cid:durableId="1312784085">
    <w:abstractNumId w:val="257"/>
  </w:num>
  <w:num w:numId="218" w16cid:durableId="1457487772">
    <w:abstractNumId w:val="175"/>
  </w:num>
  <w:num w:numId="219" w16cid:durableId="1004280176">
    <w:abstractNumId w:val="284"/>
  </w:num>
  <w:num w:numId="220" w16cid:durableId="695275634">
    <w:abstractNumId w:val="124"/>
  </w:num>
  <w:num w:numId="221" w16cid:durableId="547648837">
    <w:abstractNumId w:val="64"/>
  </w:num>
  <w:num w:numId="222" w16cid:durableId="1104687989">
    <w:abstractNumId w:val="144"/>
  </w:num>
  <w:num w:numId="223" w16cid:durableId="1786537252">
    <w:abstractNumId w:val="153"/>
  </w:num>
  <w:num w:numId="224" w16cid:durableId="1918050268">
    <w:abstractNumId w:val="59"/>
  </w:num>
  <w:num w:numId="225" w16cid:durableId="1867719102">
    <w:abstractNumId w:val="259"/>
  </w:num>
  <w:num w:numId="226" w16cid:durableId="403919652">
    <w:abstractNumId w:val="283"/>
  </w:num>
  <w:num w:numId="227" w16cid:durableId="263807905">
    <w:abstractNumId w:val="261"/>
  </w:num>
  <w:num w:numId="228" w16cid:durableId="64449544">
    <w:abstractNumId w:val="258"/>
  </w:num>
  <w:num w:numId="229" w16cid:durableId="1001466368">
    <w:abstractNumId w:val="43"/>
  </w:num>
  <w:num w:numId="230" w16cid:durableId="2125223757">
    <w:abstractNumId w:val="23"/>
  </w:num>
  <w:num w:numId="231" w16cid:durableId="1326591918">
    <w:abstractNumId w:val="177"/>
  </w:num>
  <w:num w:numId="232" w16cid:durableId="958726561">
    <w:abstractNumId w:val="221"/>
  </w:num>
  <w:num w:numId="233" w16cid:durableId="368577986">
    <w:abstractNumId w:val="11"/>
  </w:num>
  <w:num w:numId="234" w16cid:durableId="843280908">
    <w:abstractNumId w:val="103"/>
  </w:num>
  <w:num w:numId="235" w16cid:durableId="1270357481">
    <w:abstractNumId w:val="14"/>
  </w:num>
  <w:num w:numId="236" w16cid:durableId="710039166">
    <w:abstractNumId w:val="19"/>
  </w:num>
  <w:num w:numId="237" w16cid:durableId="69354813">
    <w:abstractNumId w:val="143"/>
  </w:num>
  <w:num w:numId="238" w16cid:durableId="1954091703">
    <w:abstractNumId w:val="114"/>
  </w:num>
  <w:num w:numId="239" w16cid:durableId="327944213">
    <w:abstractNumId w:val="207"/>
  </w:num>
  <w:num w:numId="240" w16cid:durableId="1934361574">
    <w:abstractNumId w:val="195"/>
  </w:num>
  <w:num w:numId="241" w16cid:durableId="39018711">
    <w:abstractNumId w:val="54"/>
  </w:num>
  <w:num w:numId="242" w16cid:durableId="1960911541">
    <w:abstractNumId w:val="92"/>
  </w:num>
  <w:num w:numId="243" w16cid:durableId="864321114">
    <w:abstractNumId w:val="102"/>
  </w:num>
  <w:num w:numId="244" w16cid:durableId="549801748">
    <w:abstractNumId w:val="149"/>
  </w:num>
  <w:num w:numId="245" w16cid:durableId="1984851693">
    <w:abstractNumId w:val="139"/>
  </w:num>
  <w:num w:numId="246" w16cid:durableId="1608662038">
    <w:abstractNumId w:val="205"/>
  </w:num>
  <w:num w:numId="247" w16cid:durableId="870070317">
    <w:abstractNumId w:val="188"/>
  </w:num>
  <w:num w:numId="248" w16cid:durableId="276984769">
    <w:abstractNumId w:val="52"/>
  </w:num>
  <w:num w:numId="249" w16cid:durableId="882517181">
    <w:abstractNumId w:val="21"/>
  </w:num>
  <w:num w:numId="250" w16cid:durableId="998389562">
    <w:abstractNumId w:val="97"/>
  </w:num>
  <w:num w:numId="251" w16cid:durableId="1251044598">
    <w:abstractNumId w:val="61"/>
  </w:num>
  <w:num w:numId="252" w16cid:durableId="640581473">
    <w:abstractNumId w:val="244"/>
  </w:num>
  <w:num w:numId="253" w16cid:durableId="969744140">
    <w:abstractNumId w:val="157"/>
  </w:num>
  <w:num w:numId="254" w16cid:durableId="658192642">
    <w:abstractNumId w:val="233"/>
  </w:num>
  <w:num w:numId="255" w16cid:durableId="818958274">
    <w:abstractNumId w:val="138"/>
  </w:num>
  <w:num w:numId="256" w16cid:durableId="838080819">
    <w:abstractNumId w:val="198"/>
  </w:num>
  <w:num w:numId="257" w16cid:durableId="791241024">
    <w:abstractNumId w:val="63"/>
  </w:num>
  <w:num w:numId="258" w16cid:durableId="2001037429">
    <w:abstractNumId w:val="77"/>
  </w:num>
  <w:num w:numId="259" w16cid:durableId="337270430">
    <w:abstractNumId w:val="322"/>
  </w:num>
  <w:num w:numId="260" w16cid:durableId="908080367">
    <w:abstractNumId w:val="58"/>
  </w:num>
  <w:num w:numId="261" w16cid:durableId="263343153">
    <w:abstractNumId w:val="218"/>
  </w:num>
  <w:num w:numId="262" w16cid:durableId="1767267141">
    <w:abstractNumId w:val="56"/>
  </w:num>
  <w:num w:numId="263" w16cid:durableId="1856075262">
    <w:abstractNumId w:val="161"/>
  </w:num>
  <w:num w:numId="264" w16cid:durableId="2009476091">
    <w:abstractNumId w:val="20"/>
  </w:num>
  <w:num w:numId="265" w16cid:durableId="309094896">
    <w:abstractNumId w:val="38"/>
  </w:num>
  <w:num w:numId="266" w16cid:durableId="838884470">
    <w:abstractNumId w:val="266"/>
  </w:num>
  <w:num w:numId="267" w16cid:durableId="223610721">
    <w:abstractNumId w:val="180"/>
  </w:num>
  <w:num w:numId="268" w16cid:durableId="1572622025">
    <w:abstractNumId w:val="293"/>
  </w:num>
  <w:num w:numId="269" w16cid:durableId="1669291247">
    <w:abstractNumId w:val="131"/>
  </w:num>
  <w:num w:numId="270" w16cid:durableId="1169444042">
    <w:abstractNumId w:val="238"/>
  </w:num>
  <w:num w:numId="271" w16cid:durableId="1427652820">
    <w:abstractNumId w:val="87"/>
  </w:num>
  <w:num w:numId="272" w16cid:durableId="1824858929">
    <w:abstractNumId w:val="267"/>
  </w:num>
  <w:num w:numId="273" w16cid:durableId="1687560563">
    <w:abstractNumId w:val="212"/>
  </w:num>
  <w:num w:numId="274" w16cid:durableId="273633831">
    <w:abstractNumId w:val="159"/>
  </w:num>
  <w:num w:numId="275" w16cid:durableId="1600985975">
    <w:abstractNumId w:val="281"/>
  </w:num>
  <w:num w:numId="276" w16cid:durableId="733940801">
    <w:abstractNumId w:val="274"/>
  </w:num>
  <w:num w:numId="277" w16cid:durableId="761338050">
    <w:abstractNumId w:val="319"/>
  </w:num>
  <w:num w:numId="278" w16cid:durableId="907348597">
    <w:abstractNumId w:val="146"/>
  </w:num>
  <w:num w:numId="279" w16cid:durableId="1581404809">
    <w:abstractNumId w:val="55"/>
  </w:num>
  <w:num w:numId="280" w16cid:durableId="708647628">
    <w:abstractNumId w:val="237"/>
  </w:num>
  <w:num w:numId="281" w16cid:durableId="11297788">
    <w:abstractNumId w:val="229"/>
  </w:num>
  <w:num w:numId="282" w16cid:durableId="1375351770">
    <w:abstractNumId w:val="150"/>
  </w:num>
  <w:num w:numId="283" w16cid:durableId="1368068072">
    <w:abstractNumId w:val="94"/>
  </w:num>
  <w:num w:numId="284" w16cid:durableId="2104761733">
    <w:abstractNumId w:val="235"/>
  </w:num>
  <w:num w:numId="285" w16cid:durableId="1855459585">
    <w:abstractNumId w:val="155"/>
  </w:num>
  <w:num w:numId="286" w16cid:durableId="1808548374">
    <w:abstractNumId w:val="22"/>
  </w:num>
  <w:num w:numId="287" w16cid:durableId="1125856345">
    <w:abstractNumId w:val="224"/>
  </w:num>
  <w:num w:numId="288" w16cid:durableId="74329710">
    <w:abstractNumId w:val="255"/>
  </w:num>
  <w:num w:numId="289" w16cid:durableId="312680186">
    <w:abstractNumId w:val="174"/>
  </w:num>
  <w:num w:numId="290" w16cid:durableId="325322427">
    <w:abstractNumId w:val="170"/>
  </w:num>
  <w:num w:numId="291" w16cid:durableId="1861356983">
    <w:abstractNumId w:val="68"/>
  </w:num>
  <w:num w:numId="292" w16cid:durableId="1875993154">
    <w:abstractNumId w:val="137"/>
  </w:num>
  <w:num w:numId="293" w16cid:durableId="1680964862">
    <w:abstractNumId w:val="100"/>
  </w:num>
  <w:num w:numId="294" w16cid:durableId="2087072559">
    <w:abstractNumId w:val="247"/>
  </w:num>
  <w:num w:numId="295" w16cid:durableId="2040468998">
    <w:abstractNumId w:val="62"/>
  </w:num>
  <w:num w:numId="296" w16cid:durableId="1165361763">
    <w:abstractNumId w:val="35"/>
  </w:num>
  <w:num w:numId="297" w16cid:durableId="1705055534">
    <w:abstractNumId w:val="53"/>
  </w:num>
  <w:num w:numId="298" w16cid:durableId="948778809">
    <w:abstractNumId w:val="5"/>
  </w:num>
  <w:num w:numId="299" w16cid:durableId="1412968165">
    <w:abstractNumId w:val="192"/>
  </w:num>
  <w:num w:numId="300" w16cid:durableId="1498837454">
    <w:abstractNumId w:val="164"/>
  </w:num>
  <w:num w:numId="301" w16cid:durableId="2055345780">
    <w:abstractNumId w:val="210"/>
  </w:num>
  <w:num w:numId="302" w16cid:durableId="408427905">
    <w:abstractNumId w:val="17"/>
  </w:num>
  <w:num w:numId="303" w16cid:durableId="181435106">
    <w:abstractNumId w:val="66"/>
  </w:num>
  <w:num w:numId="304" w16cid:durableId="342168294">
    <w:abstractNumId w:val="111"/>
  </w:num>
  <w:num w:numId="305" w16cid:durableId="1099564228">
    <w:abstractNumId w:val="311"/>
  </w:num>
  <w:num w:numId="306" w16cid:durableId="993725834">
    <w:abstractNumId w:val="254"/>
  </w:num>
  <w:num w:numId="307" w16cid:durableId="318578735">
    <w:abstractNumId w:val="240"/>
  </w:num>
  <w:num w:numId="308" w16cid:durableId="813257392">
    <w:abstractNumId w:val="231"/>
  </w:num>
  <w:num w:numId="309" w16cid:durableId="985163964">
    <w:abstractNumId w:val="109"/>
  </w:num>
  <w:num w:numId="310" w16cid:durableId="536236728">
    <w:abstractNumId w:val="41"/>
  </w:num>
  <w:num w:numId="311" w16cid:durableId="742992836">
    <w:abstractNumId w:val="152"/>
  </w:num>
  <w:num w:numId="312" w16cid:durableId="174080217">
    <w:abstractNumId w:val="162"/>
  </w:num>
  <w:num w:numId="313" w16cid:durableId="1295983569">
    <w:abstractNumId w:val="106"/>
  </w:num>
  <w:num w:numId="314" w16cid:durableId="2004550139">
    <w:abstractNumId w:val="279"/>
  </w:num>
  <w:num w:numId="315" w16cid:durableId="363022799">
    <w:abstractNumId w:val="37"/>
  </w:num>
  <w:num w:numId="316" w16cid:durableId="1457601467">
    <w:abstractNumId w:val="304"/>
  </w:num>
  <w:num w:numId="317" w16cid:durableId="1425030341">
    <w:abstractNumId w:val="151"/>
  </w:num>
  <w:num w:numId="318" w16cid:durableId="2081442051">
    <w:abstractNumId w:val="253"/>
  </w:num>
  <w:num w:numId="319" w16cid:durableId="1249071757">
    <w:abstractNumId w:val="132"/>
  </w:num>
  <w:num w:numId="320" w16cid:durableId="913003431">
    <w:abstractNumId w:val="129"/>
  </w:num>
  <w:num w:numId="321" w16cid:durableId="207381078">
    <w:abstractNumId w:val="227"/>
  </w:num>
  <w:num w:numId="322" w16cid:durableId="1059329022">
    <w:abstractNumId w:val="70"/>
  </w:num>
  <w:num w:numId="323" w16cid:durableId="369767421">
    <w:abstractNumId w:val="9"/>
  </w:num>
  <w:num w:numId="324" w16cid:durableId="933900421">
    <w:abstractNumId w:val="65"/>
  </w:num>
  <w:num w:numId="325" w16cid:durableId="672268540">
    <w:abstractNumId w:val="309"/>
  </w:num>
  <w:num w:numId="326" w16cid:durableId="1469124884">
    <w:abstractNumId w:val="0"/>
  </w:num>
  <w:num w:numId="327" w16cid:durableId="1346009998">
    <w:abstractNumId w:val="189"/>
  </w:num>
  <w:num w:numId="328" w16cid:durableId="608701979">
    <w:abstractNumId w:val="0"/>
  </w:num>
  <w:num w:numId="329" w16cid:durableId="1535390474">
    <w:abstractNumId w:val="84"/>
  </w:num>
  <w:num w:numId="330" w16cid:durableId="1693148265">
    <w:abstractNumId w:val="193"/>
  </w:num>
  <w:num w:numId="331" w16cid:durableId="1918900298">
    <w:abstractNumId w:val="176"/>
  </w:num>
  <w:num w:numId="332" w16cid:durableId="1038319157">
    <w:abstractNumId w:val="3"/>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68"/>
    <w:rsid w:val="00000084"/>
    <w:rsid w:val="00000BD3"/>
    <w:rsid w:val="00000E96"/>
    <w:rsid w:val="00000EE6"/>
    <w:rsid w:val="00001A3F"/>
    <w:rsid w:val="00001F82"/>
    <w:rsid w:val="00002D40"/>
    <w:rsid w:val="0000313A"/>
    <w:rsid w:val="000032E5"/>
    <w:rsid w:val="00003329"/>
    <w:rsid w:val="000040DD"/>
    <w:rsid w:val="000043C1"/>
    <w:rsid w:val="0000469F"/>
    <w:rsid w:val="00005323"/>
    <w:rsid w:val="0000532E"/>
    <w:rsid w:val="00005551"/>
    <w:rsid w:val="00005DFD"/>
    <w:rsid w:val="00006B4F"/>
    <w:rsid w:val="00010B87"/>
    <w:rsid w:val="00010D51"/>
    <w:rsid w:val="00011863"/>
    <w:rsid w:val="00011DAE"/>
    <w:rsid w:val="00011F0F"/>
    <w:rsid w:val="000128D6"/>
    <w:rsid w:val="00012F96"/>
    <w:rsid w:val="000137E2"/>
    <w:rsid w:val="000139BF"/>
    <w:rsid w:val="00016630"/>
    <w:rsid w:val="00016632"/>
    <w:rsid w:val="00016670"/>
    <w:rsid w:val="000178CE"/>
    <w:rsid w:val="00020906"/>
    <w:rsid w:val="00020CAD"/>
    <w:rsid w:val="00021948"/>
    <w:rsid w:val="00021FCB"/>
    <w:rsid w:val="00022B28"/>
    <w:rsid w:val="00022DE2"/>
    <w:rsid w:val="00022F21"/>
    <w:rsid w:val="0002362E"/>
    <w:rsid w:val="00023775"/>
    <w:rsid w:val="00023BF8"/>
    <w:rsid w:val="000241D7"/>
    <w:rsid w:val="000246F8"/>
    <w:rsid w:val="00024C6F"/>
    <w:rsid w:val="00024E1A"/>
    <w:rsid w:val="00024F64"/>
    <w:rsid w:val="00025DF0"/>
    <w:rsid w:val="000263EA"/>
    <w:rsid w:val="000276E7"/>
    <w:rsid w:val="00027754"/>
    <w:rsid w:val="000301C3"/>
    <w:rsid w:val="00030550"/>
    <w:rsid w:val="0003143E"/>
    <w:rsid w:val="00031E7D"/>
    <w:rsid w:val="00033314"/>
    <w:rsid w:val="000334DB"/>
    <w:rsid w:val="00033793"/>
    <w:rsid w:val="000345E4"/>
    <w:rsid w:val="000349D9"/>
    <w:rsid w:val="000351BB"/>
    <w:rsid w:val="000354CA"/>
    <w:rsid w:val="00035F0E"/>
    <w:rsid w:val="00037156"/>
    <w:rsid w:val="000373E9"/>
    <w:rsid w:val="000373F0"/>
    <w:rsid w:val="000374FD"/>
    <w:rsid w:val="0004005B"/>
    <w:rsid w:val="000400FB"/>
    <w:rsid w:val="000408C2"/>
    <w:rsid w:val="00040BFA"/>
    <w:rsid w:val="0004144E"/>
    <w:rsid w:val="0004163B"/>
    <w:rsid w:val="00041FBD"/>
    <w:rsid w:val="000423E0"/>
    <w:rsid w:val="00042900"/>
    <w:rsid w:val="00042CEE"/>
    <w:rsid w:val="0004363D"/>
    <w:rsid w:val="00043754"/>
    <w:rsid w:val="00044368"/>
    <w:rsid w:val="00044C71"/>
    <w:rsid w:val="0004545B"/>
    <w:rsid w:val="00045C25"/>
    <w:rsid w:val="00045CA0"/>
    <w:rsid w:val="00046C6C"/>
    <w:rsid w:val="000473B9"/>
    <w:rsid w:val="0004794E"/>
    <w:rsid w:val="00047C5D"/>
    <w:rsid w:val="000502CE"/>
    <w:rsid w:val="00050592"/>
    <w:rsid w:val="00050A27"/>
    <w:rsid w:val="00051103"/>
    <w:rsid w:val="0005125D"/>
    <w:rsid w:val="00051354"/>
    <w:rsid w:val="00052E07"/>
    <w:rsid w:val="00053636"/>
    <w:rsid w:val="000536AD"/>
    <w:rsid w:val="00056AF4"/>
    <w:rsid w:val="00056C6A"/>
    <w:rsid w:val="000574A0"/>
    <w:rsid w:val="00057E42"/>
    <w:rsid w:val="00060AD1"/>
    <w:rsid w:val="00061C38"/>
    <w:rsid w:val="000626F0"/>
    <w:rsid w:val="00062716"/>
    <w:rsid w:val="00062A0B"/>
    <w:rsid w:val="00062BED"/>
    <w:rsid w:val="00063666"/>
    <w:rsid w:val="00063EA2"/>
    <w:rsid w:val="00063F82"/>
    <w:rsid w:val="000640E9"/>
    <w:rsid w:val="00064C31"/>
    <w:rsid w:val="000653E7"/>
    <w:rsid w:val="00065527"/>
    <w:rsid w:val="00065AD8"/>
    <w:rsid w:val="0006642B"/>
    <w:rsid w:val="00066745"/>
    <w:rsid w:val="00067D58"/>
    <w:rsid w:val="000701EF"/>
    <w:rsid w:val="000716D1"/>
    <w:rsid w:val="0007451F"/>
    <w:rsid w:val="00074B1B"/>
    <w:rsid w:val="00074F6F"/>
    <w:rsid w:val="000762A6"/>
    <w:rsid w:val="00076345"/>
    <w:rsid w:val="0007669A"/>
    <w:rsid w:val="00077126"/>
    <w:rsid w:val="00077569"/>
    <w:rsid w:val="000814DB"/>
    <w:rsid w:val="000815D6"/>
    <w:rsid w:val="000818BE"/>
    <w:rsid w:val="00082455"/>
    <w:rsid w:val="000824D2"/>
    <w:rsid w:val="000834DE"/>
    <w:rsid w:val="00083725"/>
    <w:rsid w:val="000848B0"/>
    <w:rsid w:val="00084915"/>
    <w:rsid w:val="000855B1"/>
    <w:rsid w:val="00085BB0"/>
    <w:rsid w:val="00085F7C"/>
    <w:rsid w:val="0008603E"/>
    <w:rsid w:val="00086E11"/>
    <w:rsid w:val="00086E87"/>
    <w:rsid w:val="000877F3"/>
    <w:rsid w:val="00087D17"/>
    <w:rsid w:val="000900E9"/>
    <w:rsid w:val="0009049A"/>
    <w:rsid w:val="00090B7C"/>
    <w:rsid w:val="000913C1"/>
    <w:rsid w:val="0009172A"/>
    <w:rsid w:val="00092BF7"/>
    <w:rsid w:val="00094404"/>
    <w:rsid w:val="000953F8"/>
    <w:rsid w:val="00095514"/>
    <w:rsid w:val="0009559F"/>
    <w:rsid w:val="0009566F"/>
    <w:rsid w:val="00095A40"/>
    <w:rsid w:val="00095ACE"/>
    <w:rsid w:val="00096C8B"/>
    <w:rsid w:val="00096DE2"/>
    <w:rsid w:val="00096EBA"/>
    <w:rsid w:val="00097241"/>
    <w:rsid w:val="00097ABC"/>
    <w:rsid w:val="000A0796"/>
    <w:rsid w:val="000A12AE"/>
    <w:rsid w:val="000A181F"/>
    <w:rsid w:val="000A1A45"/>
    <w:rsid w:val="000A27FF"/>
    <w:rsid w:val="000A334E"/>
    <w:rsid w:val="000A343A"/>
    <w:rsid w:val="000A34AC"/>
    <w:rsid w:val="000A3875"/>
    <w:rsid w:val="000A3E2E"/>
    <w:rsid w:val="000A4717"/>
    <w:rsid w:val="000A51BA"/>
    <w:rsid w:val="000A599B"/>
    <w:rsid w:val="000A5BCB"/>
    <w:rsid w:val="000A60A6"/>
    <w:rsid w:val="000A619C"/>
    <w:rsid w:val="000A629F"/>
    <w:rsid w:val="000A62BE"/>
    <w:rsid w:val="000A7651"/>
    <w:rsid w:val="000A765B"/>
    <w:rsid w:val="000A775A"/>
    <w:rsid w:val="000A7A0C"/>
    <w:rsid w:val="000B0DAC"/>
    <w:rsid w:val="000B1676"/>
    <w:rsid w:val="000B1860"/>
    <w:rsid w:val="000B2165"/>
    <w:rsid w:val="000B22CC"/>
    <w:rsid w:val="000B2A03"/>
    <w:rsid w:val="000B2B9E"/>
    <w:rsid w:val="000B2BFA"/>
    <w:rsid w:val="000B39EF"/>
    <w:rsid w:val="000B3A5C"/>
    <w:rsid w:val="000B3B3F"/>
    <w:rsid w:val="000B4129"/>
    <w:rsid w:val="000B4266"/>
    <w:rsid w:val="000B6386"/>
    <w:rsid w:val="000B6F36"/>
    <w:rsid w:val="000B7FCE"/>
    <w:rsid w:val="000C1F0C"/>
    <w:rsid w:val="000C2E2C"/>
    <w:rsid w:val="000C2F42"/>
    <w:rsid w:val="000C2FD1"/>
    <w:rsid w:val="000C3306"/>
    <w:rsid w:val="000C3C04"/>
    <w:rsid w:val="000C4049"/>
    <w:rsid w:val="000C46DA"/>
    <w:rsid w:val="000C4729"/>
    <w:rsid w:val="000C609A"/>
    <w:rsid w:val="000C6208"/>
    <w:rsid w:val="000C682A"/>
    <w:rsid w:val="000C765F"/>
    <w:rsid w:val="000D0C0F"/>
    <w:rsid w:val="000D0E41"/>
    <w:rsid w:val="000D0E7A"/>
    <w:rsid w:val="000D10D6"/>
    <w:rsid w:val="000D1381"/>
    <w:rsid w:val="000D1D09"/>
    <w:rsid w:val="000D20EF"/>
    <w:rsid w:val="000D2C0A"/>
    <w:rsid w:val="000D2FFA"/>
    <w:rsid w:val="000D3720"/>
    <w:rsid w:val="000D3860"/>
    <w:rsid w:val="000D3F10"/>
    <w:rsid w:val="000D5CB8"/>
    <w:rsid w:val="000D6C78"/>
    <w:rsid w:val="000D6D30"/>
    <w:rsid w:val="000D6FFB"/>
    <w:rsid w:val="000D7A48"/>
    <w:rsid w:val="000E084D"/>
    <w:rsid w:val="000E0A11"/>
    <w:rsid w:val="000E0D78"/>
    <w:rsid w:val="000E106C"/>
    <w:rsid w:val="000E16E3"/>
    <w:rsid w:val="000E1D7F"/>
    <w:rsid w:val="000E20CB"/>
    <w:rsid w:val="000E2298"/>
    <w:rsid w:val="000E271E"/>
    <w:rsid w:val="000E331D"/>
    <w:rsid w:val="000E390C"/>
    <w:rsid w:val="000E48B9"/>
    <w:rsid w:val="000E4E8E"/>
    <w:rsid w:val="000E5700"/>
    <w:rsid w:val="000E595B"/>
    <w:rsid w:val="000E5C2A"/>
    <w:rsid w:val="000E603D"/>
    <w:rsid w:val="000E6262"/>
    <w:rsid w:val="000E6A0C"/>
    <w:rsid w:val="000E6D3C"/>
    <w:rsid w:val="000E79A0"/>
    <w:rsid w:val="000E7B03"/>
    <w:rsid w:val="000E7E3A"/>
    <w:rsid w:val="000F009A"/>
    <w:rsid w:val="000F083A"/>
    <w:rsid w:val="000F0BCD"/>
    <w:rsid w:val="000F0DF8"/>
    <w:rsid w:val="000F0F46"/>
    <w:rsid w:val="000F1711"/>
    <w:rsid w:val="000F174C"/>
    <w:rsid w:val="000F1D51"/>
    <w:rsid w:val="000F1E3D"/>
    <w:rsid w:val="000F1E60"/>
    <w:rsid w:val="000F20E3"/>
    <w:rsid w:val="000F29E8"/>
    <w:rsid w:val="000F2D34"/>
    <w:rsid w:val="000F301E"/>
    <w:rsid w:val="000F3C0B"/>
    <w:rsid w:val="000F3D4A"/>
    <w:rsid w:val="000F3F27"/>
    <w:rsid w:val="000F4FFC"/>
    <w:rsid w:val="000F51BE"/>
    <w:rsid w:val="000F5874"/>
    <w:rsid w:val="000F5E76"/>
    <w:rsid w:val="000F6328"/>
    <w:rsid w:val="000F65AB"/>
    <w:rsid w:val="000F6A26"/>
    <w:rsid w:val="000F6CF5"/>
    <w:rsid w:val="000F75BC"/>
    <w:rsid w:val="000F7FD5"/>
    <w:rsid w:val="0010047D"/>
    <w:rsid w:val="00101609"/>
    <w:rsid w:val="00101C3E"/>
    <w:rsid w:val="00101C91"/>
    <w:rsid w:val="00101F2D"/>
    <w:rsid w:val="00102914"/>
    <w:rsid w:val="00102B94"/>
    <w:rsid w:val="001031EE"/>
    <w:rsid w:val="00103D9A"/>
    <w:rsid w:val="00103FD1"/>
    <w:rsid w:val="00104109"/>
    <w:rsid w:val="00104296"/>
    <w:rsid w:val="0010434F"/>
    <w:rsid w:val="001048EA"/>
    <w:rsid w:val="00104960"/>
    <w:rsid w:val="00104C9D"/>
    <w:rsid w:val="00104D6C"/>
    <w:rsid w:val="0010565C"/>
    <w:rsid w:val="0010569A"/>
    <w:rsid w:val="00106446"/>
    <w:rsid w:val="00106BA1"/>
    <w:rsid w:val="00106FF9"/>
    <w:rsid w:val="00107466"/>
    <w:rsid w:val="0010783F"/>
    <w:rsid w:val="00107E63"/>
    <w:rsid w:val="00110749"/>
    <w:rsid w:val="001109BD"/>
    <w:rsid w:val="001109DC"/>
    <w:rsid w:val="00111666"/>
    <w:rsid w:val="00112DBD"/>
    <w:rsid w:val="00112F30"/>
    <w:rsid w:val="00113B20"/>
    <w:rsid w:val="0011435B"/>
    <w:rsid w:val="0011473F"/>
    <w:rsid w:val="00114C4B"/>
    <w:rsid w:val="00114DF4"/>
    <w:rsid w:val="00115468"/>
    <w:rsid w:val="00116008"/>
    <w:rsid w:val="00116DBE"/>
    <w:rsid w:val="00117554"/>
    <w:rsid w:val="00117F8F"/>
    <w:rsid w:val="00120BE6"/>
    <w:rsid w:val="00120F59"/>
    <w:rsid w:val="0012126A"/>
    <w:rsid w:val="00121B14"/>
    <w:rsid w:val="00121C9C"/>
    <w:rsid w:val="00121D54"/>
    <w:rsid w:val="00121EA6"/>
    <w:rsid w:val="001221CA"/>
    <w:rsid w:val="001223CF"/>
    <w:rsid w:val="0012280C"/>
    <w:rsid w:val="00123233"/>
    <w:rsid w:val="001238B8"/>
    <w:rsid w:val="00123B12"/>
    <w:rsid w:val="00123FC8"/>
    <w:rsid w:val="00124006"/>
    <w:rsid w:val="001247A9"/>
    <w:rsid w:val="00124FAF"/>
    <w:rsid w:val="001262CC"/>
    <w:rsid w:val="00126932"/>
    <w:rsid w:val="00126D2E"/>
    <w:rsid w:val="00126E7D"/>
    <w:rsid w:val="0012700C"/>
    <w:rsid w:val="0012751C"/>
    <w:rsid w:val="0012785B"/>
    <w:rsid w:val="0012798E"/>
    <w:rsid w:val="00130547"/>
    <w:rsid w:val="00130668"/>
    <w:rsid w:val="001308C4"/>
    <w:rsid w:val="00132058"/>
    <w:rsid w:val="00132603"/>
    <w:rsid w:val="00132B73"/>
    <w:rsid w:val="0013314C"/>
    <w:rsid w:val="001337C8"/>
    <w:rsid w:val="001340C0"/>
    <w:rsid w:val="00134416"/>
    <w:rsid w:val="00135216"/>
    <w:rsid w:val="001354E7"/>
    <w:rsid w:val="00135A9E"/>
    <w:rsid w:val="00137F00"/>
    <w:rsid w:val="00137F11"/>
    <w:rsid w:val="0014109B"/>
    <w:rsid w:val="00141193"/>
    <w:rsid w:val="001422E8"/>
    <w:rsid w:val="00142546"/>
    <w:rsid w:val="00142D48"/>
    <w:rsid w:val="001433A1"/>
    <w:rsid w:val="00143B54"/>
    <w:rsid w:val="001446E1"/>
    <w:rsid w:val="0014473D"/>
    <w:rsid w:val="001447B4"/>
    <w:rsid w:val="00144A49"/>
    <w:rsid w:val="00144ED1"/>
    <w:rsid w:val="00145255"/>
    <w:rsid w:val="001454AF"/>
    <w:rsid w:val="0014550D"/>
    <w:rsid w:val="001455F5"/>
    <w:rsid w:val="00145A57"/>
    <w:rsid w:val="0014603A"/>
    <w:rsid w:val="00146497"/>
    <w:rsid w:val="001477D5"/>
    <w:rsid w:val="00147CE2"/>
    <w:rsid w:val="00147EA3"/>
    <w:rsid w:val="00150954"/>
    <w:rsid w:val="0015095E"/>
    <w:rsid w:val="00150D05"/>
    <w:rsid w:val="00151262"/>
    <w:rsid w:val="001524F5"/>
    <w:rsid w:val="001526A5"/>
    <w:rsid w:val="00153956"/>
    <w:rsid w:val="001554F3"/>
    <w:rsid w:val="00155850"/>
    <w:rsid w:val="00157580"/>
    <w:rsid w:val="00160147"/>
    <w:rsid w:val="001601B0"/>
    <w:rsid w:val="00160AF4"/>
    <w:rsid w:val="00160C46"/>
    <w:rsid w:val="00160EAD"/>
    <w:rsid w:val="0016144E"/>
    <w:rsid w:val="001614D9"/>
    <w:rsid w:val="00161508"/>
    <w:rsid w:val="00161CEA"/>
    <w:rsid w:val="00161E46"/>
    <w:rsid w:val="001622DD"/>
    <w:rsid w:val="001623E3"/>
    <w:rsid w:val="001627C4"/>
    <w:rsid w:val="00162C5C"/>
    <w:rsid w:val="00164698"/>
    <w:rsid w:val="00164719"/>
    <w:rsid w:val="00164998"/>
    <w:rsid w:val="001667DD"/>
    <w:rsid w:val="00166DB1"/>
    <w:rsid w:val="00166E2D"/>
    <w:rsid w:val="001677DC"/>
    <w:rsid w:val="00167FCA"/>
    <w:rsid w:val="0017026B"/>
    <w:rsid w:val="001711FA"/>
    <w:rsid w:val="00171206"/>
    <w:rsid w:val="00171762"/>
    <w:rsid w:val="00172666"/>
    <w:rsid w:val="00172692"/>
    <w:rsid w:val="00172A8D"/>
    <w:rsid w:val="00172D28"/>
    <w:rsid w:val="0017318A"/>
    <w:rsid w:val="00173BAE"/>
    <w:rsid w:val="00173C53"/>
    <w:rsid w:val="00174C15"/>
    <w:rsid w:val="001752A5"/>
    <w:rsid w:val="0017586F"/>
    <w:rsid w:val="00177426"/>
    <w:rsid w:val="0017769E"/>
    <w:rsid w:val="001806C9"/>
    <w:rsid w:val="00180DA1"/>
    <w:rsid w:val="00180E2C"/>
    <w:rsid w:val="0018196D"/>
    <w:rsid w:val="0018223F"/>
    <w:rsid w:val="001827C8"/>
    <w:rsid w:val="0018371B"/>
    <w:rsid w:val="00183DD9"/>
    <w:rsid w:val="001843A4"/>
    <w:rsid w:val="001844EB"/>
    <w:rsid w:val="00184ACF"/>
    <w:rsid w:val="00184DC4"/>
    <w:rsid w:val="00184EA2"/>
    <w:rsid w:val="00185621"/>
    <w:rsid w:val="0018623B"/>
    <w:rsid w:val="00186F73"/>
    <w:rsid w:val="0018709D"/>
    <w:rsid w:val="001872D3"/>
    <w:rsid w:val="00187365"/>
    <w:rsid w:val="001874DE"/>
    <w:rsid w:val="0019136E"/>
    <w:rsid w:val="00191453"/>
    <w:rsid w:val="00191E2E"/>
    <w:rsid w:val="00191E99"/>
    <w:rsid w:val="00192715"/>
    <w:rsid w:val="00192919"/>
    <w:rsid w:val="001934C5"/>
    <w:rsid w:val="001939BC"/>
    <w:rsid w:val="00193C06"/>
    <w:rsid w:val="00193CCF"/>
    <w:rsid w:val="001940FF"/>
    <w:rsid w:val="00194850"/>
    <w:rsid w:val="001953D1"/>
    <w:rsid w:val="001956A4"/>
    <w:rsid w:val="00195972"/>
    <w:rsid w:val="001961E5"/>
    <w:rsid w:val="00196294"/>
    <w:rsid w:val="0019692A"/>
    <w:rsid w:val="001969EE"/>
    <w:rsid w:val="00196DA4"/>
    <w:rsid w:val="00197BAC"/>
    <w:rsid w:val="001A0002"/>
    <w:rsid w:val="001A0171"/>
    <w:rsid w:val="001A0F78"/>
    <w:rsid w:val="001A0FEC"/>
    <w:rsid w:val="001A177F"/>
    <w:rsid w:val="001A1F4E"/>
    <w:rsid w:val="001A2153"/>
    <w:rsid w:val="001A2B63"/>
    <w:rsid w:val="001A321C"/>
    <w:rsid w:val="001A3756"/>
    <w:rsid w:val="001A3B21"/>
    <w:rsid w:val="001A3E64"/>
    <w:rsid w:val="001A4CBF"/>
    <w:rsid w:val="001A5B6C"/>
    <w:rsid w:val="001A6108"/>
    <w:rsid w:val="001A63D0"/>
    <w:rsid w:val="001A6B9C"/>
    <w:rsid w:val="001A7968"/>
    <w:rsid w:val="001B1EB7"/>
    <w:rsid w:val="001B2B44"/>
    <w:rsid w:val="001B2CC3"/>
    <w:rsid w:val="001B402B"/>
    <w:rsid w:val="001B457C"/>
    <w:rsid w:val="001B46F2"/>
    <w:rsid w:val="001B47AD"/>
    <w:rsid w:val="001B5668"/>
    <w:rsid w:val="001B6749"/>
    <w:rsid w:val="001B79ED"/>
    <w:rsid w:val="001B7A93"/>
    <w:rsid w:val="001C0455"/>
    <w:rsid w:val="001C086F"/>
    <w:rsid w:val="001C1324"/>
    <w:rsid w:val="001C186D"/>
    <w:rsid w:val="001C1A62"/>
    <w:rsid w:val="001C2359"/>
    <w:rsid w:val="001C3188"/>
    <w:rsid w:val="001C42E5"/>
    <w:rsid w:val="001C4F4A"/>
    <w:rsid w:val="001C599D"/>
    <w:rsid w:val="001C5EB1"/>
    <w:rsid w:val="001C6632"/>
    <w:rsid w:val="001C66C0"/>
    <w:rsid w:val="001C66EE"/>
    <w:rsid w:val="001C691A"/>
    <w:rsid w:val="001C6FEF"/>
    <w:rsid w:val="001C76C6"/>
    <w:rsid w:val="001C7708"/>
    <w:rsid w:val="001D0460"/>
    <w:rsid w:val="001D11CC"/>
    <w:rsid w:val="001D1447"/>
    <w:rsid w:val="001D1BCA"/>
    <w:rsid w:val="001D2A33"/>
    <w:rsid w:val="001D2F48"/>
    <w:rsid w:val="001D3462"/>
    <w:rsid w:val="001D3DF7"/>
    <w:rsid w:val="001D45D7"/>
    <w:rsid w:val="001D4958"/>
    <w:rsid w:val="001D5742"/>
    <w:rsid w:val="001D5952"/>
    <w:rsid w:val="001D5AA2"/>
    <w:rsid w:val="001D5F63"/>
    <w:rsid w:val="001D613E"/>
    <w:rsid w:val="001D6BA2"/>
    <w:rsid w:val="001D72DE"/>
    <w:rsid w:val="001D75F7"/>
    <w:rsid w:val="001E028B"/>
    <w:rsid w:val="001E0CB4"/>
    <w:rsid w:val="001E1C2C"/>
    <w:rsid w:val="001E2840"/>
    <w:rsid w:val="001E3D50"/>
    <w:rsid w:val="001E59FE"/>
    <w:rsid w:val="001E5BD3"/>
    <w:rsid w:val="001E5D71"/>
    <w:rsid w:val="001E6339"/>
    <w:rsid w:val="001E6998"/>
    <w:rsid w:val="001E6E20"/>
    <w:rsid w:val="001E7674"/>
    <w:rsid w:val="001E7FE7"/>
    <w:rsid w:val="001F0250"/>
    <w:rsid w:val="001F0E36"/>
    <w:rsid w:val="001F0FA3"/>
    <w:rsid w:val="001F1198"/>
    <w:rsid w:val="001F1E85"/>
    <w:rsid w:val="001F1F43"/>
    <w:rsid w:val="001F1F63"/>
    <w:rsid w:val="001F247E"/>
    <w:rsid w:val="001F25A4"/>
    <w:rsid w:val="001F260F"/>
    <w:rsid w:val="001F283A"/>
    <w:rsid w:val="001F2995"/>
    <w:rsid w:val="001F2ADE"/>
    <w:rsid w:val="001F2F6B"/>
    <w:rsid w:val="001F33E9"/>
    <w:rsid w:val="001F3719"/>
    <w:rsid w:val="001F3961"/>
    <w:rsid w:val="001F3CE7"/>
    <w:rsid w:val="001F4199"/>
    <w:rsid w:val="001F52CE"/>
    <w:rsid w:val="001F57C7"/>
    <w:rsid w:val="001F5B56"/>
    <w:rsid w:val="001F6409"/>
    <w:rsid w:val="001F651C"/>
    <w:rsid w:val="001F6761"/>
    <w:rsid w:val="001F746E"/>
    <w:rsid w:val="001F7862"/>
    <w:rsid w:val="001F7AE4"/>
    <w:rsid w:val="001F7E50"/>
    <w:rsid w:val="00200103"/>
    <w:rsid w:val="0020026D"/>
    <w:rsid w:val="002003DC"/>
    <w:rsid w:val="00200B2A"/>
    <w:rsid w:val="00200BF0"/>
    <w:rsid w:val="00201990"/>
    <w:rsid w:val="00201995"/>
    <w:rsid w:val="002022E2"/>
    <w:rsid w:val="002031C4"/>
    <w:rsid w:val="00203F73"/>
    <w:rsid w:val="002043C7"/>
    <w:rsid w:val="00204CC5"/>
    <w:rsid w:val="00205610"/>
    <w:rsid w:val="002063FB"/>
    <w:rsid w:val="0020741F"/>
    <w:rsid w:val="0020779F"/>
    <w:rsid w:val="002107B8"/>
    <w:rsid w:val="00210D58"/>
    <w:rsid w:val="0021257B"/>
    <w:rsid w:val="00213019"/>
    <w:rsid w:val="00213A69"/>
    <w:rsid w:val="00214857"/>
    <w:rsid w:val="00214D96"/>
    <w:rsid w:val="00215051"/>
    <w:rsid w:val="0021648A"/>
    <w:rsid w:val="00217960"/>
    <w:rsid w:val="002179A2"/>
    <w:rsid w:val="00217E7D"/>
    <w:rsid w:val="00217E84"/>
    <w:rsid w:val="002208BF"/>
    <w:rsid w:val="00220C2D"/>
    <w:rsid w:val="002219C4"/>
    <w:rsid w:val="002229CA"/>
    <w:rsid w:val="00222A43"/>
    <w:rsid w:val="00222BC2"/>
    <w:rsid w:val="00222C92"/>
    <w:rsid w:val="00223595"/>
    <w:rsid w:val="00223A13"/>
    <w:rsid w:val="00224D66"/>
    <w:rsid w:val="002259BA"/>
    <w:rsid w:val="00225E2B"/>
    <w:rsid w:val="00226C63"/>
    <w:rsid w:val="00226D20"/>
    <w:rsid w:val="00227D63"/>
    <w:rsid w:val="002306A3"/>
    <w:rsid w:val="00230CB2"/>
    <w:rsid w:val="0023107D"/>
    <w:rsid w:val="00231895"/>
    <w:rsid w:val="00231F71"/>
    <w:rsid w:val="00233237"/>
    <w:rsid w:val="00233335"/>
    <w:rsid w:val="00233E7A"/>
    <w:rsid w:val="00234A33"/>
    <w:rsid w:val="00234A68"/>
    <w:rsid w:val="00235088"/>
    <w:rsid w:val="0023529B"/>
    <w:rsid w:val="00236241"/>
    <w:rsid w:val="002362EC"/>
    <w:rsid w:val="0023650C"/>
    <w:rsid w:val="00236AE4"/>
    <w:rsid w:val="00236B88"/>
    <w:rsid w:val="00237148"/>
    <w:rsid w:val="00237D2E"/>
    <w:rsid w:val="00240166"/>
    <w:rsid w:val="00240253"/>
    <w:rsid w:val="002404C5"/>
    <w:rsid w:val="00240E2E"/>
    <w:rsid w:val="002411F2"/>
    <w:rsid w:val="0024237B"/>
    <w:rsid w:val="002434B4"/>
    <w:rsid w:val="002434C5"/>
    <w:rsid w:val="002439FB"/>
    <w:rsid w:val="002444CF"/>
    <w:rsid w:val="0024461E"/>
    <w:rsid w:val="00245026"/>
    <w:rsid w:val="0024521B"/>
    <w:rsid w:val="00245397"/>
    <w:rsid w:val="00245D5A"/>
    <w:rsid w:val="00247460"/>
    <w:rsid w:val="00247471"/>
    <w:rsid w:val="002477B7"/>
    <w:rsid w:val="002477C1"/>
    <w:rsid w:val="002479FE"/>
    <w:rsid w:val="00247AAD"/>
    <w:rsid w:val="002509BB"/>
    <w:rsid w:val="00250AEC"/>
    <w:rsid w:val="00251775"/>
    <w:rsid w:val="00251AAC"/>
    <w:rsid w:val="0025268E"/>
    <w:rsid w:val="00252861"/>
    <w:rsid w:val="00252998"/>
    <w:rsid w:val="002529C2"/>
    <w:rsid w:val="00253878"/>
    <w:rsid w:val="002538FF"/>
    <w:rsid w:val="00253C36"/>
    <w:rsid w:val="00253CF6"/>
    <w:rsid w:val="00254025"/>
    <w:rsid w:val="0025468C"/>
    <w:rsid w:val="00254C6B"/>
    <w:rsid w:val="00255281"/>
    <w:rsid w:val="00255457"/>
    <w:rsid w:val="002555AD"/>
    <w:rsid w:val="002560FE"/>
    <w:rsid w:val="0025665C"/>
    <w:rsid w:val="002566E9"/>
    <w:rsid w:val="00256A65"/>
    <w:rsid w:val="00256DCE"/>
    <w:rsid w:val="00256E16"/>
    <w:rsid w:val="00257734"/>
    <w:rsid w:val="00257CD1"/>
    <w:rsid w:val="00257DA0"/>
    <w:rsid w:val="00257F7E"/>
    <w:rsid w:val="00260FDF"/>
    <w:rsid w:val="002613AE"/>
    <w:rsid w:val="002613D4"/>
    <w:rsid w:val="00262709"/>
    <w:rsid w:val="00263137"/>
    <w:rsid w:val="00263DE8"/>
    <w:rsid w:val="00263E42"/>
    <w:rsid w:val="00263EBC"/>
    <w:rsid w:val="00263F72"/>
    <w:rsid w:val="00264124"/>
    <w:rsid w:val="0026460B"/>
    <w:rsid w:val="00264D22"/>
    <w:rsid w:val="00264F7B"/>
    <w:rsid w:val="00265133"/>
    <w:rsid w:val="00265509"/>
    <w:rsid w:val="00265976"/>
    <w:rsid w:val="00266BAA"/>
    <w:rsid w:val="002673C5"/>
    <w:rsid w:val="00267452"/>
    <w:rsid w:val="002674C3"/>
    <w:rsid w:val="0026770A"/>
    <w:rsid w:val="002708E7"/>
    <w:rsid w:val="002710D2"/>
    <w:rsid w:val="002714CC"/>
    <w:rsid w:val="002741D2"/>
    <w:rsid w:val="00274AA0"/>
    <w:rsid w:val="00275294"/>
    <w:rsid w:val="00276912"/>
    <w:rsid w:val="00276BB8"/>
    <w:rsid w:val="00276CE9"/>
    <w:rsid w:val="00276D3B"/>
    <w:rsid w:val="0027735B"/>
    <w:rsid w:val="002774B3"/>
    <w:rsid w:val="00277AA3"/>
    <w:rsid w:val="00277E1B"/>
    <w:rsid w:val="002803B8"/>
    <w:rsid w:val="00280D64"/>
    <w:rsid w:val="00280E80"/>
    <w:rsid w:val="00281169"/>
    <w:rsid w:val="0028190E"/>
    <w:rsid w:val="00281BA5"/>
    <w:rsid w:val="00281D69"/>
    <w:rsid w:val="00281E4E"/>
    <w:rsid w:val="00281EC3"/>
    <w:rsid w:val="00282124"/>
    <w:rsid w:val="00282802"/>
    <w:rsid w:val="00282927"/>
    <w:rsid w:val="00282C4B"/>
    <w:rsid w:val="00282F37"/>
    <w:rsid w:val="00284210"/>
    <w:rsid w:val="0028461F"/>
    <w:rsid w:val="00284F67"/>
    <w:rsid w:val="00285997"/>
    <w:rsid w:val="00285DAE"/>
    <w:rsid w:val="00285F07"/>
    <w:rsid w:val="0028756B"/>
    <w:rsid w:val="00287BEC"/>
    <w:rsid w:val="00287C1C"/>
    <w:rsid w:val="00290577"/>
    <w:rsid w:val="002908E2"/>
    <w:rsid w:val="00290D72"/>
    <w:rsid w:val="002918AA"/>
    <w:rsid w:val="00291E15"/>
    <w:rsid w:val="002924B9"/>
    <w:rsid w:val="00292613"/>
    <w:rsid w:val="00292B8F"/>
    <w:rsid w:val="00293206"/>
    <w:rsid w:val="00293DD8"/>
    <w:rsid w:val="002942D9"/>
    <w:rsid w:val="00294410"/>
    <w:rsid w:val="00294877"/>
    <w:rsid w:val="00294C48"/>
    <w:rsid w:val="0029542B"/>
    <w:rsid w:val="002964A1"/>
    <w:rsid w:val="00296544"/>
    <w:rsid w:val="0029667B"/>
    <w:rsid w:val="00296E7A"/>
    <w:rsid w:val="00296EA8"/>
    <w:rsid w:val="00297955"/>
    <w:rsid w:val="002A0608"/>
    <w:rsid w:val="002A0785"/>
    <w:rsid w:val="002A0F67"/>
    <w:rsid w:val="002A1559"/>
    <w:rsid w:val="002A15FF"/>
    <w:rsid w:val="002A1EF0"/>
    <w:rsid w:val="002A21B0"/>
    <w:rsid w:val="002A22C5"/>
    <w:rsid w:val="002A2343"/>
    <w:rsid w:val="002A42BB"/>
    <w:rsid w:val="002A437C"/>
    <w:rsid w:val="002A45E5"/>
    <w:rsid w:val="002A4678"/>
    <w:rsid w:val="002A518B"/>
    <w:rsid w:val="002A52C4"/>
    <w:rsid w:val="002A62E2"/>
    <w:rsid w:val="002A630B"/>
    <w:rsid w:val="002A68BB"/>
    <w:rsid w:val="002A6B48"/>
    <w:rsid w:val="002A6CE3"/>
    <w:rsid w:val="002A705C"/>
    <w:rsid w:val="002A77A3"/>
    <w:rsid w:val="002A7DD1"/>
    <w:rsid w:val="002B095F"/>
    <w:rsid w:val="002B0D15"/>
    <w:rsid w:val="002B0E0E"/>
    <w:rsid w:val="002B0E2F"/>
    <w:rsid w:val="002B12CC"/>
    <w:rsid w:val="002B12FB"/>
    <w:rsid w:val="002B14C7"/>
    <w:rsid w:val="002B15CD"/>
    <w:rsid w:val="002B216D"/>
    <w:rsid w:val="002B2D5D"/>
    <w:rsid w:val="002B3023"/>
    <w:rsid w:val="002B368C"/>
    <w:rsid w:val="002B43A4"/>
    <w:rsid w:val="002B4CB8"/>
    <w:rsid w:val="002B5451"/>
    <w:rsid w:val="002B5D93"/>
    <w:rsid w:val="002B636B"/>
    <w:rsid w:val="002B69B3"/>
    <w:rsid w:val="002C0418"/>
    <w:rsid w:val="002C054A"/>
    <w:rsid w:val="002C0A8A"/>
    <w:rsid w:val="002C1836"/>
    <w:rsid w:val="002C1AAA"/>
    <w:rsid w:val="002C1E1A"/>
    <w:rsid w:val="002C216F"/>
    <w:rsid w:val="002C276D"/>
    <w:rsid w:val="002C2AC5"/>
    <w:rsid w:val="002C3DAB"/>
    <w:rsid w:val="002C4481"/>
    <w:rsid w:val="002C602A"/>
    <w:rsid w:val="002C6933"/>
    <w:rsid w:val="002C71D9"/>
    <w:rsid w:val="002C7BD5"/>
    <w:rsid w:val="002D1448"/>
    <w:rsid w:val="002D182A"/>
    <w:rsid w:val="002D1CC7"/>
    <w:rsid w:val="002D1E1A"/>
    <w:rsid w:val="002D2282"/>
    <w:rsid w:val="002D228F"/>
    <w:rsid w:val="002D2471"/>
    <w:rsid w:val="002D2D61"/>
    <w:rsid w:val="002D2D85"/>
    <w:rsid w:val="002D3BC5"/>
    <w:rsid w:val="002D3E91"/>
    <w:rsid w:val="002D44EF"/>
    <w:rsid w:val="002D4638"/>
    <w:rsid w:val="002D4719"/>
    <w:rsid w:val="002D4ADC"/>
    <w:rsid w:val="002D4D1A"/>
    <w:rsid w:val="002D4DCC"/>
    <w:rsid w:val="002D618C"/>
    <w:rsid w:val="002D63E5"/>
    <w:rsid w:val="002D692D"/>
    <w:rsid w:val="002D6E2E"/>
    <w:rsid w:val="002D791A"/>
    <w:rsid w:val="002E108E"/>
    <w:rsid w:val="002E1C56"/>
    <w:rsid w:val="002E21CB"/>
    <w:rsid w:val="002E2238"/>
    <w:rsid w:val="002E2744"/>
    <w:rsid w:val="002E3D4D"/>
    <w:rsid w:val="002E496F"/>
    <w:rsid w:val="002E50CF"/>
    <w:rsid w:val="002E60D2"/>
    <w:rsid w:val="002E627A"/>
    <w:rsid w:val="002E69AE"/>
    <w:rsid w:val="002E6F95"/>
    <w:rsid w:val="002E768D"/>
    <w:rsid w:val="002E7C5A"/>
    <w:rsid w:val="002E7E34"/>
    <w:rsid w:val="002F019F"/>
    <w:rsid w:val="002F028D"/>
    <w:rsid w:val="002F0301"/>
    <w:rsid w:val="002F0D7C"/>
    <w:rsid w:val="002F0EF8"/>
    <w:rsid w:val="002F19D8"/>
    <w:rsid w:val="002F2309"/>
    <w:rsid w:val="002F27E8"/>
    <w:rsid w:val="002F31A0"/>
    <w:rsid w:val="002F3A85"/>
    <w:rsid w:val="002F447E"/>
    <w:rsid w:val="002F46F8"/>
    <w:rsid w:val="002F54AB"/>
    <w:rsid w:val="002F6335"/>
    <w:rsid w:val="002F6CD7"/>
    <w:rsid w:val="002F72B7"/>
    <w:rsid w:val="002F734C"/>
    <w:rsid w:val="002F798D"/>
    <w:rsid w:val="003003FB"/>
    <w:rsid w:val="00300E6C"/>
    <w:rsid w:val="0030109C"/>
    <w:rsid w:val="0030109D"/>
    <w:rsid w:val="0030179A"/>
    <w:rsid w:val="00301B89"/>
    <w:rsid w:val="00302352"/>
    <w:rsid w:val="003024D3"/>
    <w:rsid w:val="0030271F"/>
    <w:rsid w:val="0030276B"/>
    <w:rsid w:val="00302AD0"/>
    <w:rsid w:val="00302C36"/>
    <w:rsid w:val="0030318F"/>
    <w:rsid w:val="00303AC7"/>
    <w:rsid w:val="00303B88"/>
    <w:rsid w:val="00304088"/>
    <w:rsid w:val="003040D5"/>
    <w:rsid w:val="00304298"/>
    <w:rsid w:val="00305119"/>
    <w:rsid w:val="003063D1"/>
    <w:rsid w:val="003068C9"/>
    <w:rsid w:val="00307D70"/>
    <w:rsid w:val="00310312"/>
    <w:rsid w:val="00310335"/>
    <w:rsid w:val="00311397"/>
    <w:rsid w:val="00311496"/>
    <w:rsid w:val="003115FB"/>
    <w:rsid w:val="00311942"/>
    <w:rsid w:val="0031215B"/>
    <w:rsid w:val="00312A3B"/>
    <w:rsid w:val="00312BCE"/>
    <w:rsid w:val="00313B90"/>
    <w:rsid w:val="0031404A"/>
    <w:rsid w:val="00314160"/>
    <w:rsid w:val="0031430E"/>
    <w:rsid w:val="00314321"/>
    <w:rsid w:val="0031448C"/>
    <w:rsid w:val="00314537"/>
    <w:rsid w:val="003151A7"/>
    <w:rsid w:val="00315606"/>
    <w:rsid w:val="003158ED"/>
    <w:rsid w:val="00315AD0"/>
    <w:rsid w:val="00315B18"/>
    <w:rsid w:val="00316588"/>
    <w:rsid w:val="00316591"/>
    <w:rsid w:val="003167AC"/>
    <w:rsid w:val="00316AD4"/>
    <w:rsid w:val="00316B15"/>
    <w:rsid w:val="00316C57"/>
    <w:rsid w:val="00316E40"/>
    <w:rsid w:val="00316ED5"/>
    <w:rsid w:val="00317A44"/>
    <w:rsid w:val="003202DB"/>
    <w:rsid w:val="003203FD"/>
    <w:rsid w:val="003205A1"/>
    <w:rsid w:val="0032064C"/>
    <w:rsid w:val="0032066B"/>
    <w:rsid w:val="003213CC"/>
    <w:rsid w:val="0032190C"/>
    <w:rsid w:val="0032297D"/>
    <w:rsid w:val="00323063"/>
    <w:rsid w:val="0032334E"/>
    <w:rsid w:val="00323810"/>
    <w:rsid w:val="00323F9D"/>
    <w:rsid w:val="00324505"/>
    <w:rsid w:val="0032468C"/>
    <w:rsid w:val="00324806"/>
    <w:rsid w:val="00324A8E"/>
    <w:rsid w:val="00324B9E"/>
    <w:rsid w:val="00324EC2"/>
    <w:rsid w:val="0032564C"/>
    <w:rsid w:val="00325724"/>
    <w:rsid w:val="00325F8C"/>
    <w:rsid w:val="00326150"/>
    <w:rsid w:val="00326A8A"/>
    <w:rsid w:val="003303F3"/>
    <w:rsid w:val="00330717"/>
    <w:rsid w:val="00330797"/>
    <w:rsid w:val="00330A7C"/>
    <w:rsid w:val="00330E4F"/>
    <w:rsid w:val="00330F34"/>
    <w:rsid w:val="00332C28"/>
    <w:rsid w:val="0033418D"/>
    <w:rsid w:val="003342A3"/>
    <w:rsid w:val="003343A2"/>
    <w:rsid w:val="00334E52"/>
    <w:rsid w:val="00334E85"/>
    <w:rsid w:val="00334F6C"/>
    <w:rsid w:val="003351C1"/>
    <w:rsid w:val="00336B88"/>
    <w:rsid w:val="00337B27"/>
    <w:rsid w:val="00337FF9"/>
    <w:rsid w:val="0034117B"/>
    <w:rsid w:val="00342039"/>
    <w:rsid w:val="003427EE"/>
    <w:rsid w:val="00342C21"/>
    <w:rsid w:val="00342DAF"/>
    <w:rsid w:val="003448A0"/>
    <w:rsid w:val="00344DC4"/>
    <w:rsid w:val="00345306"/>
    <w:rsid w:val="003457CA"/>
    <w:rsid w:val="00345F67"/>
    <w:rsid w:val="00346229"/>
    <w:rsid w:val="0034676F"/>
    <w:rsid w:val="003468E4"/>
    <w:rsid w:val="00350247"/>
    <w:rsid w:val="00350C80"/>
    <w:rsid w:val="003513A3"/>
    <w:rsid w:val="00351B68"/>
    <w:rsid w:val="00351E30"/>
    <w:rsid w:val="003526C7"/>
    <w:rsid w:val="00353386"/>
    <w:rsid w:val="00353739"/>
    <w:rsid w:val="003542C7"/>
    <w:rsid w:val="003548A3"/>
    <w:rsid w:val="003559D7"/>
    <w:rsid w:val="00355ECE"/>
    <w:rsid w:val="00356731"/>
    <w:rsid w:val="003569F5"/>
    <w:rsid w:val="0035729F"/>
    <w:rsid w:val="00357DAA"/>
    <w:rsid w:val="00360527"/>
    <w:rsid w:val="003609D0"/>
    <w:rsid w:val="00361958"/>
    <w:rsid w:val="00361B0F"/>
    <w:rsid w:val="00362ADA"/>
    <w:rsid w:val="00363702"/>
    <w:rsid w:val="00363D2C"/>
    <w:rsid w:val="00364005"/>
    <w:rsid w:val="003640C1"/>
    <w:rsid w:val="0036434A"/>
    <w:rsid w:val="003643CE"/>
    <w:rsid w:val="00364FD1"/>
    <w:rsid w:val="00365DAE"/>
    <w:rsid w:val="00365DBB"/>
    <w:rsid w:val="0036611D"/>
    <w:rsid w:val="0036684E"/>
    <w:rsid w:val="00366BAF"/>
    <w:rsid w:val="003674C0"/>
    <w:rsid w:val="003703D9"/>
    <w:rsid w:val="00370488"/>
    <w:rsid w:val="0037148D"/>
    <w:rsid w:val="00371B75"/>
    <w:rsid w:val="00371F50"/>
    <w:rsid w:val="00372337"/>
    <w:rsid w:val="00372884"/>
    <w:rsid w:val="00372EBC"/>
    <w:rsid w:val="00372F03"/>
    <w:rsid w:val="00372F1C"/>
    <w:rsid w:val="00372FA6"/>
    <w:rsid w:val="00373137"/>
    <w:rsid w:val="00373752"/>
    <w:rsid w:val="003737E8"/>
    <w:rsid w:val="00373D89"/>
    <w:rsid w:val="00374358"/>
    <w:rsid w:val="00374399"/>
    <w:rsid w:val="003749E7"/>
    <w:rsid w:val="00374DB0"/>
    <w:rsid w:val="00375063"/>
    <w:rsid w:val="0037511D"/>
    <w:rsid w:val="003757B9"/>
    <w:rsid w:val="00375DED"/>
    <w:rsid w:val="00375E71"/>
    <w:rsid w:val="0037609C"/>
    <w:rsid w:val="00376348"/>
    <w:rsid w:val="00376CCC"/>
    <w:rsid w:val="00377218"/>
    <w:rsid w:val="00377538"/>
    <w:rsid w:val="003777A4"/>
    <w:rsid w:val="00381AF5"/>
    <w:rsid w:val="00381F45"/>
    <w:rsid w:val="003825B4"/>
    <w:rsid w:val="003832F9"/>
    <w:rsid w:val="003833D4"/>
    <w:rsid w:val="003833EE"/>
    <w:rsid w:val="00383430"/>
    <w:rsid w:val="0038366B"/>
    <w:rsid w:val="00383C18"/>
    <w:rsid w:val="00384ABD"/>
    <w:rsid w:val="0038514B"/>
    <w:rsid w:val="003868E3"/>
    <w:rsid w:val="00386AB9"/>
    <w:rsid w:val="00386BC9"/>
    <w:rsid w:val="00387064"/>
    <w:rsid w:val="00387CC1"/>
    <w:rsid w:val="0039011F"/>
    <w:rsid w:val="00392F1C"/>
    <w:rsid w:val="00394601"/>
    <w:rsid w:val="00394D5B"/>
    <w:rsid w:val="00395531"/>
    <w:rsid w:val="003962B3"/>
    <w:rsid w:val="00396659"/>
    <w:rsid w:val="00396A1F"/>
    <w:rsid w:val="0039787D"/>
    <w:rsid w:val="003A00B0"/>
    <w:rsid w:val="003A0B7F"/>
    <w:rsid w:val="003A0E66"/>
    <w:rsid w:val="003A2266"/>
    <w:rsid w:val="003A28CA"/>
    <w:rsid w:val="003A3084"/>
    <w:rsid w:val="003A34D0"/>
    <w:rsid w:val="003A354E"/>
    <w:rsid w:val="003A3612"/>
    <w:rsid w:val="003A3FB3"/>
    <w:rsid w:val="003A401F"/>
    <w:rsid w:val="003A45BB"/>
    <w:rsid w:val="003A48F6"/>
    <w:rsid w:val="003A4B91"/>
    <w:rsid w:val="003A4FB2"/>
    <w:rsid w:val="003A5365"/>
    <w:rsid w:val="003A568B"/>
    <w:rsid w:val="003A57E5"/>
    <w:rsid w:val="003A6622"/>
    <w:rsid w:val="003A6AED"/>
    <w:rsid w:val="003A6C4F"/>
    <w:rsid w:val="003A7C33"/>
    <w:rsid w:val="003A7C9F"/>
    <w:rsid w:val="003A7E6A"/>
    <w:rsid w:val="003A7E9B"/>
    <w:rsid w:val="003B060D"/>
    <w:rsid w:val="003B1BAE"/>
    <w:rsid w:val="003B31FC"/>
    <w:rsid w:val="003B3A96"/>
    <w:rsid w:val="003B4F48"/>
    <w:rsid w:val="003B590A"/>
    <w:rsid w:val="003B5968"/>
    <w:rsid w:val="003B5D2D"/>
    <w:rsid w:val="003B60BE"/>
    <w:rsid w:val="003B612B"/>
    <w:rsid w:val="003B631E"/>
    <w:rsid w:val="003B6893"/>
    <w:rsid w:val="003B7B3B"/>
    <w:rsid w:val="003C0471"/>
    <w:rsid w:val="003C0662"/>
    <w:rsid w:val="003C0E9E"/>
    <w:rsid w:val="003C14E6"/>
    <w:rsid w:val="003C1DED"/>
    <w:rsid w:val="003C3676"/>
    <w:rsid w:val="003C3A46"/>
    <w:rsid w:val="003C4BA3"/>
    <w:rsid w:val="003C50E1"/>
    <w:rsid w:val="003C61C7"/>
    <w:rsid w:val="003C6A75"/>
    <w:rsid w:val="003C709F"/>
    <w:rsid w:val="003C7D6B"/>
    <w:rsid w:val="003D030B"/>
    <w:rsid w:val="003D0817"/>
    <w:rsid w:val="003D09B7"/>
    <w:rsid w:val="003D1216"/>
    <w:rsid w:val="003D154C"/>
    <w:rsid w:val="003D180B"/>
    <w:rsid w:val="003D2401"/>
    <w:rsid w:val="003D2EE7"/>
    <w:rsid w:val="003D3325"/>
    <w:rsid w:val="003D3403"/>
    <w:rsid w:val="003D3DBA"/>
    <w:rsid w:val="003D3E2C"/>
    <w:rsid w:val="003D4263"/>
    <w:rsid w:val="003D4A97"/>
    <w:rsid w:val="003D4CAF"/>
    <w:rsid w:val="003D503C"/>
    <w:rsid w:val="003D5A30"/>
    <w:rsid w:val="003D5DED"/>
    <w:rsid w:val="003D6501"/>
    <w:rsid w:val="003D67FB"/>
    <w:rsid w:val="003D703B"/>
    <w:rsid w:val="003D7344"/>
    <w:rsid w:val="003D7380"/>
    <w:rsid w:val="003E05A8"/>
    <w:rsid w:val="003E0631"/>
    <w:rsid w:val="003E0713"/>
    <w:rsid w:val="003E0A0E"/>
    <w:rsid w:val="003E1659"/>
    <w:rsid w:val="003E1698"/>
    <w:rsid w:val="003E2047"/>
    <w:rsid w:val="003E2E3D"/>
    <w:rsid w:val="003E3302"/>
    <w:rsid w:val="003E3A9A"/>
    <w:rsid w:val="003E40DB"/>
    <w:rsid w:val="003E422A"/>
    <w:rsid w:val="003E4B9E"/>
    <w:rsid w:val="003E4C8D"/>
    <w:rsid w:val="003E4FB6"/>
    <w:rsid w:val="003E7172"/>
    <w:rsid w:val="003E78C2"/>
    <w:rsid w:val="003E79B8"/>
    <w:rsid w:val="003F004F"/>
    <w:rsid w:val="003F05B7"/>
    <w:rsid w:val="003F05E3"/>
    <w:rsid w:val="003F17E5"/>
    <w:rsid w:val="003F1889"/>
    <w:rsid w:val="003F1B2F"/>
    <w:rsid w:val="003F3183"/>
    <w:rsid w:val="003F53F7"/>
    <w:rsid w:val="003F615B"/>
    <w:rsid w:val="003F6531"/>
    <w:rsid w:val="003F6C3E"/>
    <w:rsid w:val="003F6EE4"/>
    <w:rsid w:val="003F7A47"/>
    <w:rsid w:val="0040074F"/>
    <w:rsid w:val="004007D9"/>
    <w:rsid w:val="00400B95"/>
    <w:rsid w:val="00400CA3"/>
    <w:rsid w:val="00401A04"/>
    <w:rsid w:val="00402274"/>
    <w:rsid w:val="004026F4"/>
    <w:rsid w:val="0040293D"/>
    <w:rsid w:val="00402B11"/>
    <w:rsid w:val="004037F1"/>
    <w:rsid w:val="00403CC0"/>
    <w:rsid w:val="00404A10"/>
    <w:rsid w:val="0040574E"/>
    <w:rsid w:val="00406630"/>
    <w:rsid w:val="0040663F"/>
    <w:rsid w:val="00407D3B"/>
    <w:rsid w:val="004101C2"/>
    <w:rsid w:val="00410735"/>
    <w:rsid w:val="00410AB5"/>
    <w:rsid w:val="00410C8D"/>
    <w:rsid w:val="00410F8B"/>
    <w:rsid w:val="0041120A"/>
    <w:rsid w:val="00412042"/>
    <w:rsid w:val="00412D51"/>
    <w:rsid w:val="00412DE2"/>
    <w:rsid w:val="00412E5F"/>
    <w:rsid w:val="004131CC"/>
    <w:rsid w:val="004131F2"/>
    <w:rsid w:val="004137A3"/>
    <w:rsid w:val="00414681"/>
    <w:rsid w:val="004148CA"/>
    <w:rsid w:val="004148CF"/>
    <w:rsid w:val="004149C7"/>
    <w:rsid w:val="00414C5C"/>
    <w:rsid w:val="00415126"/>
    <w:rsid w:val="0041513E"/>
    <w:rsid w:val="00415410"/>
    <w:rsid w:val="0041586A"/>
    <w:rsid w:val="004166C9"/>
    <w:rsid w:val="00416A2D"/>
    <w:rsid w:val="00416C54"/>
    <w:rsid w:val="00417972"/>
    <w:rsid w:val="004179B1"/>
    <w:rsid w:val="00420123"/>
    <w:rsid w:val="00420613"/>
    <w:rsid w:val="00420FB3"/>
    <w:rsid w:val="00421875"/>
    <w:rsid w:val="00421DCA"/>
    <w:rsid w:val="00421DF0"/>
    <w:rsid w:val="00422548"/>
    <w:rsid w:val="00422618"/>
    <w:rsid w:val="00422FE8"/>
    <w:rsid w:val="0042318B"/>
    <w:rsid w:val="00423882"/>
    <w:rsid w:val="004239B2"/>
    <w:rsid w:val="00423CCD"/>
    <w:rsid w:val="00423F26"/>
    <w:rsid w:val="00424037"/>
    <w:rsid w:val="0042488B"/>
    <w:rsid w:val="00425005"/>
    <w:rsid w:val="004253A4"/>
    <w:rsid w:val="00425BBF"/>
    <w:rsid w:val="00425C4F"/>
    <w:rsid w:val="004262D5"/>
    <w:rsid w:val="00426546"/>
    <w:rsid w:val="00426A8D"/>
    <w:rsid w:val="00426E43"/>
    <w:rsid w:val="004270B3"/>
    <w:rsid w:val="00427A8B"/>
    <w:rsid w:val="00427CFB"/>
    <w:rsid w:val="00427F3E"/>
    <w:rsid w:val="00430059"/>
    <w:rsid w:val="004304DF"/>
    <w:rsid w:val="00430B9E"/>
    <w:rsid w:val="00431A84"/>
    <w:rsid w:val="004326D9"/>
    <w:rsid w:val="004326F8"/>
    <w:rsid w:val="00432B0E"/>
    <w:rsid w:val="00432C06"/>
    <w:rsid w:val="004338E6"/>
    <w:rsid w:val="0043465A"/>
    <w:rsid w:val="00434853"/>
    <w:rsid w:val="00434CA8"/>
    <w:rsid w:val="00435A9A"/>
    <w:rsid w:val="00436347"/>
    <w:rsid w:val="00437455"/>
    <w:rsid w:val="00437B50"/>
    <w:rsid w:val="00437E89"/>
    <w:rsid w:val="004401CF"/>
    <w:rsid w:val="00440321"/>
    <w:rsid w:val="00440BA6"/>
    <w:rsid w:val="00441064"/>
    <w:rsid w:val="004427D3"/>
    <w:rsid w:val="00442BCB"/>
    <w:rsid w:val="00442BD9"/>
    <w:rsid w:val="00442C7C"/>
    <w:rsid w:val="0044350D"/>
    <w:rsid w:val="004436AB"/>
    <w:rsid w:val="00445DAC"/>
    <w:rsid w:val="00446D59"/>
    <w:rsid w:val="00446DDA"/>
    <w:rsid w:val="0044718A"/>
    <w:rsid w:val="004477DC"/>
    <w:rsid w:val="00447949"/>
    <w:rsid w:val="00450D7E"/>
    <w:rsid w:val="00451303"/>
    <w:rsid w:val="0045188D"/>
    <w:rsid w:val="00451BDD"/>
    <w:rsid w:val="00453374"/>
    <w:rsid w:val="00453E93"/>
    <w:rsid w:val="00453FC9"/>
    <w:rsid w:val="00454800"/>
    <w:rsid w:val="00454CA2"/>
    <w:rsid w:val="00454DDE"/>
    <w:rsid w:val="00454EA9"/>
    <w:rsid w:val="00455522"/>
    <w:rsid w:val="004556C0"/>
    <w:rsid w:val="004557DF"/>
    <w:rsid w:val="00455B37"/>
    <w:rsid w:val="00455C63"/>
    <w:rsid w:val="004568BC"/>
    <w:rsid w:val="00456DE1"/>
    <w:rsid w:val="004573AB"/>
    <w:rsid w:val="00457530"/>
    <w:rsid w:val="004578CA"/>
    <w:rsid w:val="004578F5"/>
    <w:rsid w:val="00457B0A"/>
    <w:rsid w:val="004619B7"/>
    <w:rsid w:val="00461D17"/>
    <w:rsid w:val="00461FD4"/>
    <w:rsid w:val="004621CE"/>
    <w:rsid w:val="004621E8"/>
    <w:rsid w:val="0046222C"/>
    <w:rsid w:val="00462524"/>
    <w:rsid w:val="0046287B"/>
    <w:rsid w:val="0046339E"/>
    <w:rsid w:val="004634AC"/>
    <w:rsid w:val="00463991"/>
    <w:rsid w:val="00464438"/>
    <w:rsid w:val="00464BE7"/>
    <w:rsid w:val="00467D57"/>
    <w:rsid w:val="004704F0"/>
    <w:rsid w:val="0047061F"/>
    <w:rsid w:val="00471AD1"/>
    <w:rsid w:val="00471BC4"/>
    <w:rsid w:val="00471F66"/>
    <w:rsid w:val="00472857"/>
    <w:rsid w:val="00472FE7"/>
    <w:rsid w:val="0047315D"/>
    <w:rsid w:val="004731E8"/>
    <w:rsid w:val="0047371E"/>
    <w:rsid w:val="0047497D"/>
    <w:rsid w:val="00474B19"/>
    <w:rsid w:val="0047564A"/>
    <w:rsid w:val="004769BF"/>
    <w:rsid w:val="00476A93"/>
    <w:rsid w:val="0047714B"/>
    <w:rsid w:val="00477473"/>
    <w:rsid w:val="00477BFF"/>
    <w:rsid w:val="00480933"/>
    <w:rsid w:val="00482AF6"/>
    <w:rsid w:val="00482CB9"/>
    <w:rsid w:val="00482D5D"/>
    <w:rsid w:val="004834FC"/>
    <w:rsid w:val="00483687"/>
    <w:rsid w:val="004839CA"/>
    <w:rsid w:val="004840A2"/>
    <w:rsid w:val="00484289"/>
    <w:rsid w:val="00484A9B"/>
    <w:rsid w:val="00485B6A"/>
    <w:rsid w:val="00486EEE"/>
    <w:rsid w:val="00487236"/>
    <w:rsid w:val="004876F1"/>
    <w:rsid w:val="004877F3"/>
    <w:rsid w:val="00490365"/>
    <w:rsid w:val="0049087B"/>
    <w:rsid w:val="00491553"/>
    <w:rsid w:val="00491B5A"/>
    <w:rsid w:val="00491BD9"/>
    <w:rsid w:val="00491C76"/>
    <w:rsid w:val="00492363"/>
    <w:rsid w:val="0049281F"/>
    <w:rsid w:val="00492D00"/>
    <w:rsid w:val="00492D75"/>
    <w:rsid w:val="00492E4E"/>
    <w:rsid w:val="004932BB"/>
    <w:rsid w:val="00494789"/>
    <w:rsid w:val="00495989"/>
    <w:rsid w:val="00495AEE"/>
    <w:rsid w:val="0049649B"/>
    <w:rsid w:val="00496F5B"/>
    <w:rsid w:val="00497240"/>
    <w:rsid w:val="00497989"/>
    <w:rsid w:val="004A0893"/>
    <w:rsid w:val="004A0E8A"/>
    <w:rsid w:val="004A1201"/>
    <w:rsid w:val="004A13E4"/>
    <w:rsid w:val="004A15D4"/>
    <w:rsid w:val="004A1C5C"/>
    <w:rsid w:val="004A1CEA"/>
    <w:rsid w:val="004A20A9"/>
    <w:rsid w:val="004A2353"/>
    <w:rsid w:val="004A2B7B"/>
    <w:rsid w:val="004A2CCC"/>
    <w:rsid w:val="004A3E36"/>
    <w:rsid w:val="004A40C2"/>
    <w:rsid w:val="004A449F"/>
    <w:rsid w:val="004A4C39"/>
    <w:rsid w:val="004A5670"/>
    <w:rsid w:val="004A5749"/>
    <w:rsid w:val="004A637B"/>
    <w:rsid w:val="004A6DE5"/>
    <w:rsid w:val="004A71C0"/>
    <w:rsid w:val="004A7F8E"/>
    <w:rsid w:val="004B05E1"/>
    <w:rsid w:val="004B1A40"/>
    <w:rsid w:val="004B2A5A"/>
    <w:rsid w:val="004B378C"/>
    <w:rsid w:val="004B4490"/>
    <w:rsid w:val="004B4996"/>
    <w:rsid w:val="004B5A23"/>
    <w:rsid w:val="004B5F35"/>
    <w:rsid w:val="004B6420"/>
    <w:rsid w:val="004B64A8"/>
    <w:rsid w:val="004B7C2C"/>
    <w:rsid w:val="004C0018"/>
    <w:rsid w:val="004C00FC"/>
    <w:rsid w:val="004C0A6B"/>
    <w:rsid w:val="004C0F90"/>
    <w:rsid w:val="004C1A87"/>
    <w:rsid w:val="004C1DBF"/>
    <w:rsid w:val="004C2DBE"/>
    <w:rsid w:val="004C4435"/>
    <w:rsid w:val="004C48A6"/>
    <w:rsid w:val="004C4940"/>
    <w:rsid w:val="004C5058"/>
    <w:rsid w:val="004C5243"/>
    <w:rsid w:val="004C57BF"/>
    <w:rsid w:val="004C59D9"/>
    <w:rsid w:val="004C65A4"/>
    <w:rsid w:val="004C6720"/>
    <w:rsid w:val="004C6F36"/>
    <w:rsid w:val="004C728C"/>
    <w:rsid w:val="004D09BA"/>
    <w:rsid w:val="004D1370"/>
    <w:rsid w:val="004D14C2"/>
    <w:rsid w:val="004D17B6"/>
    <w:rsid w:val="004D234C"/>
    <w:rsid w:val="004D2A4A"/>
    <w:rsid w:val="004D2B16"/>
    <w:rsid w:val="004D2B77"/>
    <w:rsid w:val="004D2BE3"/>
    <w:rsid w:val="004D2F68"/>
    <w:rsid w:val="004D3069"/>
    <w:rsid w:val="004D3AF2"/>
    <w:rsid w:val="004D3B27"/>
    <w:rsid w:val="004D3C9A"/>
    <w:rsid w:val="004D3F6E"/>
    <w:rsid w:val="004D4131"/>
    <w:rsid w:val="004D4BFD"/>
    <w:rsid w:val="004D506F"/>
    <w:rsid w:val="004D5578"/>
    <w:rsid w:val="004D578C"/>
    <w:rsid w:val="004D5972"/>
    <w:rsid w:val="004D6B01"/>
    <w:rsid w:val="004D7207"/>
    <w:rsid w:val="004D7AC1"/>
    <w:rsid w:val="004D7CF9"/>
    <w:rsid w:val="004E07BE"/>
    <w:rsid w:val="004E0E23"/>
    <w:rsid w:val="004E1048"/>
    <w:rsid w:val="004E25CF"/>
    <w:rsid w:val="004E2FD1"/>
    <w:rsid w:val="004E35BC"/>
    <w:rsid w:val="004E3852"/>
    <w:rsid w:val="004E45E3"/>
    <w:rsid w:val="004E47A0"/>
    <w:rsid w:val="004E5410"/>
    <w:rsid w:val="004E5573"/>
    <w:rsid w:val="004E5B16"/>
    <w:rsid w:val="004E63D5"/>
    <w:rsid w:val="004E667C"/>
    <w:rsid w:val="004E6BDF"/>
    <w:rsid w:val="004E6C78"/>
    <w:rsid w:val="004E6CED"/>
    <w:rsid w:val="004E71B9"/>
    <w:rsid w:val="004F084B"/>
    <w:rsid w:val="004F0D9A"/>
    <w:rsid w:val="004F0D9C"/>
    <w:rsid w:val="004F1894"/>
    <w:rsid w:val="004F1E0C"/>
    <w:rsid w:val="004F28B0"/>
    <w:rsid w:val="004F2B71"/>
    <w:rsid w:val="004F33D5"/>
    <w:rsid w:val="004F36DE"/>
    <w:rsid w:val="004F3DFA"/>
    <w:rsid w:val="004F4081"/>
    <w:rsid w:val="004F435B"/>
    <w:rsid w:val="004F495D"/>
    <w:rsid w:val="004F4CE8"/>
    <w:rsid w:val="004F626B"/>
    <w:rsid w:val="004F63AC"/>
    <w:rsid w:val="004F71B3"/>
    <w:rsid w:val="004F7719"/>
    <w:rsid w:val="004F792B"/>
    <w:rsid w:val="004F7963"/>
    <w:rsid w:val="004F7DFC"/>
    <w:rsid w:val="0050058C"/>
    <w:rsid w:val="005006D9"/>
    <w:rsid w:val="00500777"/>
    <w:rsid w:val="00500793"/>
    <w:rsid w:val="00500981"/>
    <w:rsid w:val="00500DD3"/>
    <w:rsid w:val="00501A29"/>
    <w:rsid w:val="00502B62"/>
    <w:rsid w:val="00502E85"/>
    <w:rsid w:val="0050345E"/>
    <w:rsid w:val="00503D51"/>
    <w:rsid w:val="00505FAF"/>
    <w:rsid w:val="00506C30"/>
    <w:rsid w:val="00506C3E"/>
    <w:rsid w:val="0050708F"/>
    <w:rsid w:val="005100D3"/>
    <w:rsid w:val="005123BB"/>
    <w:rsid w:val="005129A5"/>
    <w:rsid w:val="00512D4D"/>
    <w:rsid w:val="0051412B"/>
    <w:rsid w:val="0051491D"/>
    <w:rsid w:val="00514A7C"/>
    <w:rsid w:val="005151F7"/>
    <w:rsid w:val="00515E1C"/>
    <w:rsid w:val="0051602A"/>
    <w:rsid w:val="0051653A"/>
    <w:rsid w:val="005173AC"/>
    <w:rsid w:val="00517E01"/>
    <w:rsid w:val="005209BC"/>
    <w:rsid w:val="00520BB2"/>
    <w:rsid w:val="00520E9B"/>
    <w:rsid w:val="0052119B"/>
    <w:rsid w:val="0052180B"/>
    <w:rsid w:val="005218DE"/>
    <w:rsid w:val="00522360"/>
    <w:rsid w:val="0052281C"/>
    <w:rsid w:val="00522A6A"/>
    <w:rsid w:val="00523378"/>
    <w:rsid w:val="0052408A"/>
    <w:rsid w:val="005246DA"/>
    <w:rsid w:val="005254A8"/>
    <w:rsid w:val="005256CF"/>
    <w:rsid w:val="00525D57"/>
    <w:rsid w:val="0052693B"/>
    <w:rsid w:val="00526F29"/>
    <w:rsid w:val="00530F14"/>
    <w:rsid w:val="005316A7"/>
    <w:rsid w:val="00531818"/>
    <w:rsid w:val="005319A1"/>
    <w:rsid w:val="005323DF"/>
    <w:rsid w:val="005325C0"/>
    <w:rsid w:val="0053367D"/>
    <w:rsid w:val="00534748"/>
    <w:rsid w:val="00534D81"/>
    <w:rsid w:val="0053532E"/>
    <w:rsid w:val="00535887"/>
    <w:rsid w:val="00535CBB"/>
    <w:rsid w:val="00535F42"/>
    <w:rsid w:val="00536DB9"/>
    <w:rsid w:val="00536DFB"/>
    <w:rsid w:val="0053746A"/>
    <w:rsid w:val="00537958"/>
    <w:rsid w:val="00537D54"/>
    <w:rsid w:val="00541337"/>
    <w:rsid w:val="0054297B"/>
    <w:rsid w:val="005429FE"/>
    <w:rsid w:val="00543051"/>
    <w:rsid w:val="005430E8"/>
    <w:rsid w:val="005433A4"/>
    <w:rsid w:val="00543607"/>
    <w:rsid w:val="005439B0"/>
    <w:rsid w:val="00544837"/>
    <w:rsid w:val="0054486E"/>
    <w:rsid w:val="00544A49"/>
    <w:rsid w:val="00544AEE"/>
    <w:rsid w:val="00545C13"/>
    <w:rsid w:val="00547787"/>
    <w:rsid w:val="00547A5F"/>
    <w:rsid w:val="00550B7F"/>
    <w:rsid w:val="00551770"/>
    <w:rsid w:val="0055207A"/>
    <w:rsid w:val="0055249C"/>
    <w:rsid w:val="00552BED"/>
    <w:rsid w:val="00552D49"/>
    <w:rsid w:val="00553E43"/>
    <w:rsid w:val="00553E46"/>
    <w:rsid w:val="00554142"/>
    <w:rsid w:val="00554828"/>
    <w:rsid w:val="00554EEE"/>
    <w:rsid w:val="00555CF9"/>
    <w:rsid w:val="005566D2"/>
    <w:rsid w:val="00556989"/>
    <w:rsid w:val="00556CCF"/>
    <w:rsid w:val="005571E9"/>
    <w:rsid w:val="00557633"/>
    <w:rsid w:val="00557DB1"/>
    <w:rsid w:val="005606A9"/>
    <w:rsid w:val="005613D2"/>
    <w:rsid w:val="00562712"/>
    <w:rsid w:val="00562730"/>
    <w:rsid w:val="00562C06"/>
    <w:rsid w:val="00564456"/>
    <w:rsid w:val="005644ED"/>
    <w:rsid w:val="00564AD8"/>
    <w:rsid w:val="00564BA2"/>
    <w:rsid w:val="00565046"/>
    <w:rsid w:val="005657E0"/>
    <w:rsid w:val="00565A83"/>
    <w:rsid w:val="00565B33"/>
    <w:rsid w:val="005663AE"/>
    <w:rsid w:val="00567BB7"/>
    <w:rsid w:val="00567F59"/>
    <w:rsid w:val="00570C8F"/>
    <w:rsid w:val="00570F07"/>
    <w:rsid w:val="00571104"/>
    <w:rsid w:val="00571467"/>
    <w:rsid w:val="00571988"/>
    <w:rsid w:val="005723E9"/>
    <w:rsid w:val="005726A2"/>
    <w:rsid w:val="0057286C"/>
    <w:rsid w:val="00572C3C"/>
    <w:rsid w:val="00572D6E"/>
    <w:rsid w:val="00572F94"/>
    <w:rsid w:val="00573481"/>
    <w:rsid w:val="00573518"/>
    <w:rsid w:val="00573F12"/>
    <w:rsid w:val="00574A92"/>
    <w:rsid w:val="00575764"/>
    <w:rsid w:val="005765EE"/>
    <w:rsid w:val="005767DA"/>
    <w:rsid w:val="0057692C"/>
    <w:rsid w:val="0057713C"/>
    <w:rsid w:val="00577992"/>
    <w:rsid w:val="00577CD6"/>
    <w:rsid w:val="00577F2B"/>
    <w:rsid w:val="00580890"/>
    <w:rsid w:val="00580D14"/>
    <w:rsid w:val="0058229E"/>
    <w:rsid w:val="005827E6"/>
    <w:rsid w:val="00582DFB"/>
    <w:rsid w:val="00582E74"/>
    <w:rsid w:val="00582F11"/>
    <w:rsid w:val="0058304A"/>
    <w:rsid w:val="00583163"/>
    <w:rsid w:val="005833C2"/>
    <w:rsid w:val="005834FF"/>
    <w:rsid w:val="0058372D"/>
    <w:rsid w:val="00583DDA"/>
    <w:rsid w:val="00583FA4"/>
    <w:rsid w:val="005841B6"/>
    <w:rsid w:val="00584313"/>
    <w:rsid w:val="00584A88"/>
    <w:rsid w:val="00584BAE"/>
    <w:rsid w:val="00584F6C"/>
    <w:rsid w:val="00586243"/>
    <w:rsid w:val="00586260"/>
    <w:rsid w:val="005863CD"/>
    <w:rsid w:val="0058671C"/>
    <w:rsid w:val="00586D18"/>
    <w:rsid w:val="0058706C"/>
    <w:rsid w:val="00587E1A"/>
    <w:rsid w:val="0059063B"/>
    <w:rsid w:val="00591A62"/>
    <w:rsid w:val="00592C04"/>
    <w:rsid w:val="00593191"/>
    <w:rsid w:val="00593304"/>
    <w:rsid w:val="0059390D"/>
    <w:rsid w:val="00594A3B"/>
    <w:rsid w:val="00594A45"/>
    <w:rsid w:val="00594B7F"/>
    <w:rsid w:val="00595342"/>
    <w:rsid w:val="00595D3E"/>
    <w:rsid w:val="005964A9"/>
    <w:rsid w:val="00597020"/>
    <w:rsid w:val="00597327"/>
    <w:rsid w:val="00597BFE"/>
    <w:rsid w:val="005A044D"/>
    <w:rsid w:val="005A097F"/>
    <w:rsid w:val="005A0B68"/>
    <w:rsid w:val="005A0E8D"/>
    <w:rsid w:val="005A128C"/>
    <w:rsid w:val="005A1749"/>
    <w:rsid w:val="005A2BC2"/>
    <w:rsid w:val="005A3893"/>
    <w:rsid w:val="005A44D4"/>
    <w:rsid w:val="005A4692"/>
    <w:rsid w:val="005A4F98"/>
    <w:rsid w:val="005A52EF"/>
    <w:rsid w:val="005A684E"/>
    <w:rsid w:val="005A6AC0"/>
    <w:rsid w:val="005A6BF3"/>
    <w:rsid w:val="005B00A2"/>
    <w:rsid w:val="005B00D9"/>
    <w:rsid w:val="005B076D"/>
    <w:rsid w:val="005B0CAA"/>
    <w:rsid w:val="005B1224"/>
    <w:rsid w:val="005B1A48"/>
    <w:rsid w:val="005B1A92"/>
    <w:rsid w:val="005B1A96"/>
    <w:rsid w:val="005B2162"/>
    <w:rsid w:val="005B25A8"/>
    <w:rsid w:val="005B2EC6"/>
    <w:rsid w:val="005B32D6"/>
    <w:rsid w:val="005B3891"/>
    <w:rsid w:val="005B3CD3"/>
    <w:rsid w:val="005B3E0F"/>
    <w:rsid w:val="005B3F70"/>
    <w:rsid w:val="005B4049"/>
    <w:rsid w:val="005B420B"/>
    <w:rsid w:val="005B4413"/>
    <w:rsid w:val="005B490B"/>
    <w:rsid w:val="005B4983"/>
    <w:rsid w:val="005B4A79"/>
    <w:rsid w:val="005B4E88"/>
    <w:rsid w:val="005B53B2"/>
    <w:rsid w:val="005B587A"/>
    <w:rsid w:val="005B7571"/>
    <w:rsid w:val="005B7801"/>
    <w:rsid w:val="005B7C7C"/>
    <w:rsid w:val="005C02FA"/>
    <w:rsid w:val="005C07BF"/>
    <w:rsid w:val="005C0953"/>
    <w:rsid w:val="005C0A28"/>
    <w:rsid w:val="005C0A2B"/>
    <w:rsid w:val="005C1739"/>
    <w:rsid w:val="005C17D2"/>
    <w:rsid w:val="005C187E"/>
    <w:rsid w:val="005C18ED"/>
    <w:rsid w:val="005C1F1F"/>
    <w:rsid w:val="005C249D"/>
    <w:rsid w:val="005C27F8"/>
    <w:rsid w:val="005C363F"/>
    <w:rsid w:val="005C3C93"/>
    <w:rsid w:val="005C54AF"/>
    <w:rsid w:val="005C57B8"/>
    <w:rsid w:val="005C58E8"/>
    <w:rsid w:val="005C5950"/>
    <w:rsid w:val="005C5D65"/>
    <w:rsid w:val="005C60B7"/>
    <w:rsid w:val="005C619D"/>
    <w:rsid w:val="005C649E"/>
    <w:rsid w:val="005C65C6"/>
    <w:rsid w:val="005C6C41"/>
    <w:rsid w:val="005C7626"/>
    <w:rsid w:val="005C7E9F"/>
    <w:rsid w:val="005D005F"/>
    <w:rsid w:val="005D1312"/>
    <w:rsid w:val="005D193C"/>
    <w:rsid w:val="005D1CA9"/>
    <w:rsid w:val="005D234C"/>
    <w:rsid w:val="005D28C2"/>
    <w:rsid w:val="005D2B48"/>
    <w:rsid w:val="005D3348"/>
    <w:rsid w:val="005D4468"/>
    <w:rsid w:val="005D491B"/>
    <w:rsid w:val="005D5B1C"/>
    <w:rsid w:val="005D614D"/>
    <w:rsid w:val="005E03F0"/>
    <w:rsid w:val="005E0F53"/>
    <w:rsid w:val="005E0FFC"/>
    <w:rsid w:val="005E12C9"/>
    <w:rsid w:val="005E1694"/>
    <w:rsid w:val="005E1A01"/>
    <w:rsid w:val="005E1C6B"/>
    <w:rsid w:val="005E295E"/>
    <w:rsid w:val="005E2BDC"/>
    <w:rsid w:val="005E2FB9"/>
    <w:rsid w:val="005E2FE0"/>
    <w:rsid w:val="005E32C5"/>
    <w:rsid w:val="005E32F3"/>
    <w:rsid w:val="005E4224"/>
    <w:rsid w:val="005E4281"/>
    <w:rsid w:val="005E45DC"/>
    <w:rsid w:val="005E4E35"/>
    <w:rsid w:val="005E4F88"/>
    <w:rsid w:val="005E4FB9"/>
    <w:rsid w:val="005E5852"/>
    <w:rsid w:val="005E5EB2"/>
    <w:rsid w:val="005E61BB"/>
    <w:rsid w:val="005E622A"/>
    <w:rsid w:val="005E6288"/>
    <w:rsid w:val="005E6A43"/>
    <w:rsid w:val="005F02F5"/>
    <w:rsid w:val="005F0627"/>
    <w:rsid w:val="005F0A2C"/>
    <w:rsid w:val="005F0C26"/>
    <w:rsid w:val="005F0E08"/>
    <w:rsid w:val="005F107A"/>
    <w:rsid w:val="005F136D"/>
    <w:rsid w:val="005F158F"/>
    <w:rsid w:val="005F28D7"/>
    <w:rsid w:val="005F30A8"/>
    <w:rsid w:val="005F30EE"/>
    <w:rsid w:val="005F331B"/>
    <w:rsid w:val="005F337E"/>
    <w:rsid w:val="005F35D9"/>
    <w:rsid w:val="005F3D02"/>
    <w:rsid w:val="005F44FB"/>
    <w:rsid w:val="005F450D"/>
    <w:rsid w:val="005F4850"/>
    <w:rsid w:val="005F54F7"/>
    <w:rsid w:val="005F5F68"/>
    <w:rsid w:val="005F60DA"/>
    <w:rsid w:val="005F63FA"/>
    <w:rsid w:val="005F67E9"/>
    <w:rsid w:val="005F6C16"/>
    <w:rsid w:val="005F6C42"/>
    <w:rsid w:val="005F7809"/>
    <w:rsid w:val="005F78C2"/>
    <w:rsid w:val="005F7AFF"/>
    <w:rsid w:val="005F7C65"/>
    <w:rsid w:val="005F7DBC"/>
    <w:rsid w:val="005F7E2D"/>
    <w:rsid w:val="005F7ED0"/>
    <w:rsid w:val="00600648"/>
    <w:rsid w:val="00600BD3"/>
    <w:rsid w:val="006010E5"/>
    <w:rsid w:val="00601156"/>
    <w:rsid w:val="00601663"/>
    <w:rsid w:val="00601E06"/>
    <w:rsid w:val="006022CB"/>
    <w:rsid w:val="006022D7"/>
    <w:rsid w:val="00602B32"/>
    <w:rsid w:val="00602BFD"/>
    <w:rsid w:val="0060455D"/>
    <w:rsid w:val="00604F69"/>
    <w:rsid w:val="006058C6"/>
    <w:rsid w:val="00605D8C"/>
    <w:rsid w:val="00605D92"/>
    <w:rsid w:val="00605EB6"/>
    <w:rsid w:val="00606A4E"/>
    <w:rsid w:val="00606BB6"/>
    <w:rsid w:val="0060758D"/>
    <w:rsid w:val="00607AB6"/>
    <w:rsid w:val="00607DD2"/>
    <w:rsid w:val="00607FEF"/>
    <w:rsid w:val="00610458"/>
    <w:rsid w:val="00610494"/>
    <w:rsid w:val="00610B14"/>
    <w:rsid w:val="00610D30"/>
    <w:rsid w:val="006112E0"/>
    <w:rsid w:val="00611948"/>
    <w:rsid w:val="00613432"/>
    <w:rsid w:val="006139C7"/>
    <w:rsid w:val="00613CA7"/>
    <w:rsid w:val="00613D3C"/>
    <w:rsid w:val="006140B6"/>
    <w:rsid w:val="00615112"/>
    <w:rsid w:val="006151C6"/>
    <w:rsid w:val="0061593F"/>
    <w:rsid w:val="0061611B"/>
    <w:rsid w:val="00616263"/>
    <w:rsid w:val="00616CDA"/>
    <w:rsid w:val="00617154"/>
    <w:rsid w:val="0061725A"/>
    <w:rsid w:val="006172E9"/>
    <w:rsid w:val="00617482"/>
    <w:rsid w:val="006200FA"/>
    <w:rsid w:val="00620ED9"/>
    <w:rsid w:val="00620F78"/>
    <w:rsid w:val="0062121F"/>
    <w:rsid w:val="006212EC"/>
    <w:rsid w:val="006215E4"/>
    <w:rsid w:val="00622109"/>
    <w:rsid w:val="00622435"/>
    <w:rsid w:val="00622B9E"/>
    <w:rsid w:val="00623242"/>
    <w:rsid w:val="00623817"/>
    <w:rsid w:val="00623C25"/>
    <w:rsid w:val="006248AF"/>
    <w:rsid w:val="00624B83"/>
    <w:rsid w:val="0062548E"/>
    <w:rsid w:val="00625501"/>
    <w:rsid w:val="00626878"/>
    <w:rsid w:val="00627033"/>
    <w:rsid w:val="0062769D"/>
    <w:rsid w:val="00627F46"/>
    <w:rsid w:val="00630A4D"/>
    <w:rsid w:val="0063143C"/>
    <w:rsid w:val="0063175A"/>
    <w:rsid w:val="006321F0"/>
    <w:rsid w:val="00632315"/>
    <w:rsid w:val="006325CA"/>
    <w:rsid w:val="00632640"/>
    <w:rsid w:val="00633060"/>
    <w:rsid w:val="00633738"/>
    <w:rsid w:val="0063376A"/>
    <w:rsid w:val="00633865"/>
    <w:rsid w:val="00633D11"/>
    <w:rsid w:val="0063483C"/>
    <w:rsid w:val="00634EAA"/>
    <w:rsid w:val="006355B6"/>
    <w:rsid w:val="006357A0"/>
    <w:rsid w:val="00635CC6"/>
    <w:rsid w:val="00636F0B"/>
    <w:rsid w:val="00637E13"/>
    <w:rsid w:val="00637E17"/>
    <w:rsid w:val="00637F80"/>
    <w:rsid w:val="006405D6"/>
    <w:rsid w:val="00640C00"/>
    <w:rsid w:val="00640DF1"/>
    <w:rsid w:val="006410DD"/>
    <w:rsid w:val="00641F24"/>
    <w:rsid w:val="00642AED"/>
    <w:rsid w:val="00642C9A"/>
    <w:rsid w:val="0064307E"/>
    <w:rsid w:val="0064317E"/>
    <w:rsid w:val="0064493E"/>
    <w:rsid w:val="00644985"/>
    <w:rsid w:val="006455CA"/>
    <w:rsid w:val="00646D7C"/>
    <w:rsid w:val="00647DC9"/>
    <w:rsid w:val="00647E17"/>
    <w:rsid w:val="00647EBB"/>
    <w:rsid w:val="00650342"/>
    <w:rsid w:val="00651868"/>
    <w:rsid w:val="00651D78"/>
    <w:rsid w:val="00652369"/>
    <w:rsid w:val="00652AC7"/>
    <w:rsid w:val="0065354E"/>
    <w:rsid w:val="00653BF8"/>
    <w:rsid w:val="00653BFD"/>
    <w:rsid w:val="00653EFD"/>
    <w:rsid w:val="00654076"/>
    <w:rsid w:val="006545AF"/>
    <w:rsid w:val="00654AE3"/>
    <w:rsid w:val="0065575A"/>
    <w:rsid w:val="00655A9E"/>
    <w:rsid w:val="00656107"/>
    <w:rsid w:val="006574BB"/>
    <w:rsid w:val="00661BF7"/>
    <w:rsid w:val="00661EB6"/>
    <w:rsid w:val="00661FC8"/>
    <w:rsid w:val="00662815"/>
    <w:rsid w:val="0066290F"/>
    <w:rsid w:val="00662F0D"/>
    <w:rsid w:val="00664747"/>
    <w:rsid w:val="00664CAC"/>
    <w:rsid w:val="00664DF3"/>
    <w:rsid w:val="0066573F"/>
    <w:rsid w:val="006659CC"/>
    <w:rsid w:val="00665AC3"/>
    <w:rsid w:val="00666367"/>
    <w:rsid w:val="00666454"/>
    <w:rsid w:val="006665A7"/>
    <w:rsid w:val="00666D17"/>
    <w:rsid w:val="006672F4"/>
    <w:rsid w:val="00667D23"/>
    <w:rsid w:val="00671DD4"/>
    <w:rsid w:val="006721FB"/>
    <w:rsid w:val="006728CD"/>
    <w:rsid w:val="00672994"/>
    <w:rsid w:val="00672B42"/>
    <w:rsid w:val="00673264"/>
    <w:rsid w:val="00673505"/>
    <w:rsid w:val="0067441C"/>
    <w:rsid w:val="00674935"/>
    <w:rsid w:val="006753AE"/>
    <w:rsid w:val="00675832"/>
    <w:rsid w:val="00675F6A"/>
    <w:rsid w:val="0067650D"/>
    <w:rsid w:val="00676CDD"/>
    <w:rsid w:val="00677D4F"/>
    <w:rsid w:val="00680A7C"/>
    <w:rsid w:val="00680E80"/>
    <w:rsid w:val="006816D0"/>
    <w:rsid w:val="00682BFD"/>
    <w:rsid w:val="00683DCC"/>
    <w:rsid w:val="00684E32"/>
    <w:rsid w:val="00684ED5"/>
    <w:rsid w:val="0068516F"/>
    <w:rsid w:val="00686467"/>
    <w:rsid w:val="00686802"/>
    <w:rsid w:val="00686844"/>
    <w:rsid w:val="00686A62"/>
    <w:rsid w:val="00687103"/>
    <w:rsid w:val="006871E5"/>
    <w:rsid w:val="00687B3C"/>
    <w:rsid w:val="00690416"/>
    <w:rsid w:val="00690A7E"/>
    <w:rsid w:val="0069171A"/>
    <w:rsid w:val="00691EB7"/>
    <w:rsid w:val="0069233E"/>
    <w:rsid w:val="00692D70"/>
    <w:rsid w:val="006937E5"/>
    <w:rsid w:val="006947DD"/>
    <w:rsid w:val="00694909"/>
    <w:rsid w:val="00694DE8"/>
    <w:rsid w:val="00695337"/>
    <w:rsid w:val="006957B3"/>
    <w:rsid w:val="0069583A"/>
    <w:rsid w:val="00695841"/>
    <w:rsid w:val="00695C88"/>
    <w:rsid w:val="006961FD"/>
    <w:rsid w:val="00696286"/>
    <w:rsid w:val="0069677F"/>
    <w:rsid w:val="0069699E"/>
    <w:rsid w:val="0069706A"/>
    <w:rsid w:val="006972B1"/>
    <w:rsid w:val="00697A24"/>
    <w:rsid w:val="00697A8D"/>
    <w:rsid w:val="006A0AAE"/>
    <w:rsid w:val="006A0F7A"/>
    <w:rsid w:val="006A120A"/>
    <w:rsid w:val="006A15BB"/>
    <w:rsid w:val="006A1A01"/>
    <w:rsid w:val="006A2633"/>
    <w:rsid w:val="006A2889"/>
    <w:rsid w:val="006A29DE"/>
    <w:rsid w:val="006A2B64"/>
    <w:rsid w:val="006A2CE6"/>
    <w:rsid w:val="006A47CE"/>
    <w:rsid w:val="006A5D28"/>
    <w:rsid w:val="006A6542"/>
    <w:rsid w:val="006A66E8"/>
    <w:rsid w:val="006A6EBD"/>
    <w:rsid w:val="006A71CB"/>
    <w:rsid w:val="006A7AD5"/>
    <w:rsid w:val="006B0024"/>
    <w:rsid w:val="006B0051"/>
    <w:rsid w:val="006B0479"/>
    <w:rsid w:val="006B11E9"/>
    <w:rsid w:val="006B12D0"/>
    <w:rsid w:val="006B147B"/>
    <w:rsid w:val="006B247A"/>
    <w:rsid w:val="006B258E"/>
    <w:rsid w:val="006B25EB"/>
    <w:rsid w:val="006B26AB"/>
    <w:rsid w:val="006B309A"/>
    <w:rsid w:val="006B345F"/>
    <w:rsid w:val="006B3569"/>
    <w:rsid w:val="006B366A"/>
    <w:rsid w:val="006B4319"/>
    <w:rsid w:val="006B43C8"/>
    <w:rsid w:val="006B4870"/>
    <w:rsid w:val="006B4F70"/>
    <w:rsid w:val="006B5428"/>
    <w:rsid w:val="006B5C15"/>
    <w:rsid w:val="006B6446"/>
    <w:rsid w:val="006B741D"/>
    <w:rsid w:val="006B76F7"/>
    <w:rsid w:val="006B7BDB"/>
    <w:rsid w:val="006C0142"/>
    <w:rsid w:val="006C0F21"/>
    <w:rsid w:val="006C1929"/>
    <w:rsid w:val="006C1BFD"/>
    <w:rsid w:val="006C298A"/>
    <w:rsid w:val="006C32F2"/>
    <w:rsid w:val="006C3380"/>
    <w:rsid w:val="006C340B"/>
    <w:rsid w:val="006C343A"/>
    <w:rsid w:val="006C3523"/>
    <w:rsid w:val="006C3852"/>
    <w:rsid w:val="006C3F57"/>
    <w:rsid w:val="006C478E"/>
    <w:rsid w:val="006C47C4"/>
    <w:rsid w:val="006C4B03"/>
    <w:rsid w:val="006C518F"/>
    <w:rsid w:val="006C5C36"/>
    <w:rsid w:val="006C70DA"/>
    <w:rsid w:val="006C7E67"/>
    <w:rsid w:val="006D00E2"/>
    <w:rsid w:val="006D064A"/>
    <w:rsid w:val="006D147A"/>
    <w:rsid w:val="006D1740"/>
    <w:rsid w:val="006D1C90"/>
    <w:rsid w:val="006D2195"/>
    <w:rsid w:val="006D220B"/>
    <w:rsid w:val="006D2A5B"/>
    <w:rsid w:val="006D2B41"/>
    <w:rsid w:val="006D2E89"/>
    <w:rsid w:val="006D40F8"/>
    <w:rsid w:val="006D4B9B"/>
    <w:rsid w:val="006D501F"/>
    <w:rsid w:val="006D5C2A"/>
    <w:rsid w:val="006D6055"/>
    <w:rsid w:val="006D641A"/>
    <w:rsid w:val="006D695F"/>
    <w:rsid w:val="006D6FB7"/>
    <w:rsid w:val="006D75BF"/>
    <w:rsid w:val="006D7E60"/>
    <w:rsid w:val="006E044A"/>
    <w:rsid w:val="006E05D8"/>
    <w:rsid w:val="006E0DE3"/>
    <w:rsid w:val="006E0FF2"/>
    <w:rsid w:val="006E1231"/>
    <w:rsid w:val="006E12CA"/>
    <w:rsid w:val="006E2070"/>
    <w:rsid w:val="006E285A"/>
    <w:rsid w:val="006E29C5"/>
    <w:rsid w:val="006E2C48"/>
    <w:rsid w:val="006E2CEC"/>
    <w:rsid w:val="006E49D7"/>
    <w:rsid w:val="006E4B26"/>
    <w:rsid w:val="006E4EE0"/>
    <w:rsid w:val="006E50E2"/>
    <w:rsid w:val="006E571B"/>
    <w:rsid w:val="006E58D0"/>
    <w:rsid w:val="006E6DA7"/>
    <w:rsid w:val="006F0323"/>
    <w:rsid w:val="006F0604"/>
    <w:rsid w:val="006F069D"/>
    <w:rsid w:val="006F0BE1"/>
    <w:rsid w:val="006F0BFC"/>
    <w:rsid w:val="006F1C0C"/>
    <w:rsid w:val="006F1C2F"/>
    <w:rsid w:val="006F1F13"/>
    <w:rsid w:val="006F22F4"/>
    <w:rsid w:val="006F2799"/>
    <w:rsid w:val="006F2846"/>
    <w:rsid w:val="006F2C26"/>
    <w:rsid w:val="006F2EAD"/>
    <w:rsid w:val="006F3185"/>
    <w:rsid w:val="006F4106"/>
    <w:rsid w:val="006F4AEA"/>
    <w:rsid w:val="006F5B29"/>
    <w:rsid w:val="006F6832"/>
    <w:rsid w:val="006F6B4C"/>
    <w:rsid w:val="006F6F3D"/>
    <w:rsid w:val="006F7241"/>
    <w:rsid w:val="006F7322"/>
    <w:rsid w:val="006F7683"/>
    <w:rsid w:val="006F795A"/>
    <w:rsid w:val="006F7FAC"/>
    <w:rsid w:val="007010E9"/>
    <w:rsid w:val="00701112"/>
    <w:rsid w:val="00701488"/>
    <w:rsid w:val="00701C42"/>
    <w:rsid w:val="007028B0"/>
    <w:rsid w:val="00702C52"/>
    <w:rsid w:val="00703BA9"/>
    <w:rsid w:val="00703BE3"/>
    <w:rsid w:val="00703D7B"/>
    <w:rsid w:val="00704576"/>
    <w:rsid w:val="007046F2"/>
    <w:rsid w:val="00704895"/>
    <w:rsid w:val="00704B50"/>
    <w:rsid w:val="00706E69"/>
    <w:rsid w:val="0070753F"/>
    <w:rsid w:val="00707614"/>
    <w:rsid w:val="0070783E"/>
    <w:rsid w:val="00707B8F"/>
    <w:rsid w:val="00710021"/>
    <w:rsid w:val="007103F2"/>
    <w:rsid w:val="0071047E"/>
    <w:rsid w:val="007107D2"/>
    <w:rsid w:val="007113FE"/>
    <w:rsid w:val="007115ED"/>
    <w:rsid w:val="00711820"/>
    <w:rsid w:val="00712118"/>
    <w:rsid w:val="00712905"/>
    <w:rsid w:val="0071309C"/>
    <w:rsid w:val="007130F7"/>
    <w:rsid w:val="007135E5"/>
    <w:rsid w:val="00713990"/>
    <w:rsid w:val="007141EB"/>
    <w:rsid w:val="00714ABC"/>
    <w:rsid w:val="007150E7"/>
    <w:rsid w:val="00715151"/>
    <w:rsid w:val="00715178"/>
    <w:rsid w:val="00715184"/>
    <w:rsid w:val="007154C6"/>
    <w:rsid w:val="0071573E"/>
    <w:rsid w:val="0071587C"/>
    <w:rsid w:val="00715A8A"/>
    <w:rsid w:val="00715B78"/>
    <w:rsid w:val="00717446"/>
    <w:rsid w:val="0072048E"/>
    <w:rsid w:val="007215C4"/>
    <w:rsid w:val="00722273"/>
    <w:rsid w:val="007223BF"/>
    <w:rsid w:val="00722B1D"/>
    <w:rsid w:val="00723476"/>
    <w:rsid w:val="007239DF"/>
    <w:rsid w:val="00724592"/>
    <w:rsid w:val="00724927"/>
    <w:rsid w:val="007252D0"/>
    <w:rsid w:val="00725407"/>
    <w:rsid w:val="00725DBD"/>
    <w:rsid w:val="0072674B"/>
    <w:rsid w:val="00726812"/>
    <w:rsid w:val="007270A3"/>
    <w:rsid w:val="00727487"/>
    <w:rsid w:val="0072759F"/>
    <w:rsid w:val="007279D2"/>
    <w:rsid w:val="007305B0"/>
    <w:rsid w:val="007306E9"/>
    <w:rsid w:val="007315DD"/>
    <w:rsid w:val="0073194D"/>
    <w:rsid w:val="00731D9A"/>
    <w:rsid w:val="00731F71"/>
    <w:rsid w:val="0073264C"/>
    <w:rsid w:val="00732C59"/>
    <w:rsid w:val="00732E90"/>
    <w:rsid w:val="00732EC4"/>
    <w:rsid w:val="00733096"/>
    <w:rsid w:val="007336D5"/>
    <w:rsid w:val="00733C6F"/>
    <w:rsid w:val="00734266"/>
    <w:rsid w:val="00734962"/>
    <w:rsid w:val="00734C63"/>
    <w:rsid w:val="00734E68"/>
    <w:rsid w:val="00734FE7"/>
    <w:rsid w:val="007369C9"/>
    <w:rsid w:val="00737E50"/>
    <w:rsid w:val="007402FE"/>
    <w:rsid w:val="00740946"/>
    <w:rsid w:val="007412E0"/>
    <w:rsid w:val="0074150B"/>
    <w:rsid w:val="00741F31"/>
    <w:rsid w:val="00742478"/>
    <w:rsid w:val="00742623"/>
    <w:rsid w:val="00742649"/>
    <w:rsid w:val="007429F8"/>
    <w:rsid w:val="007435FC"/>
    <w:rsid w:val="00743D3A"/>
    <w:rsid w:val="007441AC"/>
    <w:rsid w:val="00744382"/>
    <w:rsid w:val="00744B6A"/>
    <w:rsid w:val="00745597"/>
    <w:rsid w:val="00745913"/>
    <w:rsid w:val="007465BB"/>
    <w:rsid w:val="00746D4C"/>
    <w:rsid w:val="0074799C"/>
    <w:rsid w:val="00747E70"/>
    <w:rsid w:val="0075056D"/>
    <w:rsid w:val="00750A07"/>
    <w:rsid w:val="007511BA"/>
    <w:rsid w:val="007519F9"/>
    <w:rsid w:val="00751C23"/>
    <w:rsid w:val="007530E3"/>
    <w:rsid w:val="0075376C"/>
    <w:rsid w:val="00755489"/>
    <w:rsid w:val="007565F4"/>
    <w:rsid w:val="007566CF"/>
    <w:rsid w:val="00756876"/>
    <w:rsid w:val="007572D9"/>
    <w:rsid w:val="007579B8"/>
    <w:rsid w:val="007605D0"/>
    <w:rsid w:val="007611F9"/>
    <w:rsid w:val="00761419"/>
    <w:rsid w:val="00761C3B"/>
    <w:rsid w:val="00761CCE"/>
    <w:rsid w:val="00762209"/>
    <w:rsid w:val="0076288C"/>
    <w:rsid w:val="00762B18"/>
    <w:rsid w:val="00762E4B"/>
    <w:rsid w:val="00762EA4"/>
    <w:rsid w:val="00762F46"/>
    <w:rsid w:val="00763B7D"/>
    <w:rsid w:val="00763D15"/>
    <w:rsid w:val="00763F40"/>
    <w:rsid w:val="0076428D"/>
    <w:rsid w:val="007647C1"/>
    <w:rsid w:val="00765B02"/>
    <w:rsid w:val="00765D20"/>
    <w:rsid w:val="00766BA3"/>
    <w:rsid w:val="00766C69"/>
    <w:rsid w:val="0076796B"/>
    <w:rsid w:val="007704F0"/>
    <w:rsid w:val="007707BC"/>
    <w:rsid w:val="007707DB"/>
    <w:rsid w:val="00771BD0"/>
    <w:rsid w:val="007720A5"/>
    <w:rsid w:val="00772211"/>
    <w:rsid w:val="00772D88"/>
    <w:rsid w:val="00772E10"/>
    <w:rsid w:val="00773595"/>
    <w:rsid w:val="0077359D"/>
    <w:rsid w:val="00773AA9"/>
    <w:rsid w:val="00774308"/>
    <w:rsid w:val="00774AA0"/>
    <w:rsid w:val="00774DE1"/>
    <w:rsid w:val="00775A8B"/>
    <w:rsid w:val="00776408"/>
    <w:rsid w:val="00776572"/>
    <w:rsid w:val="00777005"/>
    <w:rsid w:val="0077716B"/>
    <w:rsid w:val="0077765D"/>
    <w:rsid w:val="007805C0"/>
    <w:rsid w:val="00780DC7"/>
    <w:rsid w:val="007811A7"/>
    <w:rsid w:val="0078139F"/>
    <w:rsid w:val="00781B0A"/>
    <w:rsid w:val="00781F71"/>
    <w:rsid w:val="00782441"/>
    <w:rsid w:val="0078271B"/>
    <w:rsid w:val="00782B6E"/>
    <w:rsid w:val="00782EA9"/>
    <w:rsid w:val="007831F0"/>
    <w:rsid w:val="0078380D"/>
    <w:rsid w:val="00783CC8"/>
    <w:rsid w:val="00783EAA"/>
    <w:rsid w:val="00784501"/>
    <w:rsid w:val="0078488F"/>
    <w:rsid w:val="00785717"/>
    <w:rsid w:val="00785E88"/>
    <w:rsid w:val="0078616D"/>
    <w:rsid w:val="007866EB"/>
    <w:rsid w:val="00786DC6"/>
    <w:rsid w:val="0078720C"/>
    <w:rsid w:val="007873B4"/>
    <w:rsid w:val="00787D22"/>
    <w:rsid w:val="00790689"/>
    <w:rsid w:val="0079074B"/>
    <w:rsid w:val="00790FE4"/>
    <w:rsid w:val="00791451"/>
    <w:rsid w:val="00791466"/>
    <w:rsid w:val="0079178A"/>
    <w:rsid w:val="007919AA"/>
    <w:rsid w:val="0079272D"/>
    <w:rsid w:val="0079296C"/>
    <w:rsid w:val="00792A4E"/>
    <w:rsid w:val="00793957"/>
    <w:rsid w:val="00793ADE"/>
    <w:rsid w:val="00793CDC"/>
    <w:rsid w:val="00793E30"/>
    <w:rsid w:val="007941EA"/>
    <w:rsid w:val="00794786"/>
    <w:rsid w:val="007955B7"/>
    <w:rsid w:val="0079573F"/>
    <w:rsid w:val="0079585C"/>
    <w:rsid w:val="00795E81"/>
    <w:rsid w:val="00795F08"/>
    <w:rsid w:val="007969FD"/>
    <w:rsid w:val="007973B8"/>
    <w:rsid w:val="00797C3C"/>
    <w:rsid w:val="007A0A9F"/>
    <w:rsid w:val="007A111F"/>
    <w:rsid w:val="007A12C1"/>
    <w:rsid w:val="007A1C76"/>
    <w:rsid w:val="007A1D77"/>
    <w:rsid w:val="007A292E"/>
    <w:rsid w:val="007A2EF7"/>
    <w:rsid w:val="007A3682"/>
    <w:rsid w:val="007A36EF"/>
    <w:rsid w:val="007A4515"/>
    <w:rsid w:val="007A4708"/>
    <w:rsid w:val="007A4DCF"/>
    <w:rsid w:val="007A4F94"/>
    <w:rsid w:val="007A56C8"/>
    <w:rsid w:val="007A5E5B"/>
    <w:rsid w:val="007A6507"/>
    <w:rsid w:val="007A6511"/>
    <w:rsid w:val="007A6BF8"/>
    <w:rsid w:val="007A6D1C"/>
    <w:rsid w:val="007A6D40"/>
    <w:rsid w:val="007A7342"/>
    <w:rsid w:val="007A7526"/>
    <w:rsid w:val="007B0210"/>
    <w:rsid w:val="007B07F4"/>
    <w:rsid w:val="007B08F9"/>
    <w:rsid w:val="007B0AB3"/>
    <w:rsid w:val="007B0D99"/>
    <w:rsid w:val="007B140A"/>
    <w:rsid w:val="007B1812"/>
    <w:rsid w:val="007B2248"/>
    <w:rsid w:val="007B2283"/>
    <w:rsid w:val="007B29E6"/>
    <w:rsid w:val="007B2C52"/>
    <w:rsid w:val="007B34C0"/>
    <w:rsid w:val="007B3BAB"/>
    <w:rsid w:val="007B519B"/>
    <w:rsid w:val="007B58DF"/>
    <w:rsid w:val="007B59F9"/>
    <w:rsid w:val="007B72FF"/>
    <w:rsid w:val="007B7709"/>
    <w:rsid w:val="007C11D5"/>
    <w:rsid w:val="007C15AE"/>
    <w:rsid w:val="007C2025"/>
    <w:rsid w:val="007C21AB"/>
    <w:rsid w:val="007C3DAD"/>
    <w:rsid w:val="007C56D4"/>
    <w:rsid w:val="007C6687"/>
    <w:rsid w:val="007C67C8"/>
    <w:rsid w:val="007C6A94"/>
    <w:rsid w:val="007C6EA1"/>
    <w:rsid w:val="007C6EAC"/>
    <w:rsid w:val="007C79C3"/>
    <w:rsid w:val="007C7C29"/>
    <w:rsid w:val="007D1F96"/>
    <w:rsid w:val="007D2021"/>
    <w:rsid w:val="007D2325"/>
    <w:rsid w:val="007D31F6"/>
    <w:rsid w:val="007D348F"/>
    <w:rsid w:val="007D3CD2"/>
    <w:rsid w:val="007D3E7A"/>
    <w:rsid w:val="007D3FCE"/>
    <w:rsid w:val="007D5724"/>
    <w:rsid w:val="007D5797"/>
    <w:rsid w:val="007D5FE7"/>
    <w:rsid w:val="007D6359"/>
    <w:rsid w:val="007D640B"/>
    <w:rsid w:val="007D649F"/>
    <w:rsid w:val="007D679B"/>
    <w:rsid w:val="007D6CEA"/>
    <w:rsid w:val="007D70E9"/>
    <w:rsid w:val="007E0249"/>
    <w:rsid w:val="007E03CF"/>
    <w:rsid w:val="007E0987"/>
    <w:rsid w:val="007E0FED"/>
    <w:rsid w:val="007E1D9A"/>
    <w:rsid w:val="007E1FE5"/>
    <w:rsid w:val="007E2083"/>
    <w:rsid w:val="007E288A"/>
    <w:rsid w:val="007E2D4A"/>
    <w:rsid w:val="007E31EE"/>
    <w:rsid w:val="007E3246"/>
    <w:rsid w:val="007E34F3"/>
    <w:rsid w:val="007E35AA"/>
    <w:rsid w:val="007E418C"/>
    <w:rsid w:val="007E4220"/>
    <w:rsid w:val="007E4368"/>
    <w:rsid w:val="007E44A5"/>
    <w:rsid w:val="007E4550"/>
    <w:rsid w:val="007E4A7E"/>
    <w:rsid w:val="007E51DC"/>
    <w:rsid w:val="007E596A"/>
    <w:rsid w:val="007E63D8"/>
    <w:rsid w:val="007E65B6"/>
    <w:rsid w:val="007E7BF9"/>
    <w:rsid w:val="007E7EE7"/>
    <w:rsid w:val="007F019D"/>
    <w:rsid w:val="007F12CC"/>
    <w:rsid w:val="007F1AEE"/>
    <w:rsid w:val="007F20DA"/>
    <w:rsid w:val="007F24D6"/>
    <w:rsid w:val="007F2B9D"/>
    <w:rsid w:val="007F2D33"/>
    <w:rsid w:val="007F32A1"/>
    <w:rsid w:val="007F3664"/>
    <w:rsid w:val="007F385E"/>
    <w:rsid w:val="007F3CBA"/>
    <w:rsid w:val="007F3D09"/>
    <w:rsid w:val="007F3E2A"/>
    <w:rsid w:val="007F3E51"/>
    <w:rsid w:val="007F4053"/>
    <w:rsid w:val="007F44E5"/>
    <w:rsid w:val="007F4A2F"/>
    <w:rsid w:val="007F4E22"/>
    <w:rsid w:val="007F60E8"/>
    <w:rsid w:val="007F6946"/>
    <w:rsid w:val="007F6C38"/>
    <w:rsid w:val="007F743F"/>
    <w:rsid w:val="007F76AC"/>
    <w:rsid w:val="007F7E1C"/>
    <w:rsid w:val="007F7E6C"/>
    <w:rsid w:val="00801342"/>
    <w:rsid w:val="008017FD"/>
    <w:rsid w:val="0080199C"/>
    <w:rsid w:val="00801A7E"/>
    <w:rsid w:val="00802C0A"/>
    <w:rsid w:val="00802C80"/>
    <w:rsid w:val="00802F7F"/>
    <w:rsid w:val="00804431"/>
    <w:rsid w:val="008050BA"/>
    <w:rsid w:val="008050E2"/>
    <w:rsid w:val="008066B1"/>
    <w:rsid w:val="00806966"/>
    <w:rsid w:val="00806C82"/>
    <w:rsid w:val="00806FCD"/>
    <w:rsid w:val="008073CB"/>
    <w:rsid w:val="008078E9"/>
    <w:rsid w:val="008079B5"/>
    <w:rsid w:val="008105B1"/>
    <w:rsid w:val="00810FB3"/>
    <w:rsid w:val="00811AF6"/>
    <w:rsid w:val="00811F39"/>
    <w:rsid w:val="0081254F"/>
    <w:rsid w:val="00812D87"/>
    <w:rsid w:val="00813E61"/>
    <w:rsid w:val="00813F62"/>
    <w:rsid w:val="00814257"/>
    <w:rsid w:val="008157CB"/>
    <w:rsid w:val="00816C99"/>
    <w:rsid w:val="00816D59"/>
    <w:rsid w:val="00817480"/>
    <w:rsid w:val="00817FD9"/>
    <w:rsid w:val="00820848"/>
    <w:rsid w:val="00821A67"/>
    <w:rsid w:val="00823848"/>
    <w:rsid w:val="00823F62"/>
    <w:rsid w:val="00824F2A"/>
    <w:rsid w:val="00825429"/>
    <w:rsid w:val="00826056"/>
    <w:rsid w:val="008262EB"/>
    <w:rsid w:val="0082636E"/>
    <w:rsid w:val="00827171"/>
    <w:rsid w:val="00827A5C"/>
    <w:rsid w:val="00827A60"/>
    <w:rsid w:val="00827AE6"/>
    <w:rsid w:val="00827EDA"/>
    <w:rsid w:val="00830052"/>
    <w:rsid w:val="00830955"/>
    <w:rsid w:val="00830B8E"/>
    <w:rsid w:val="00831385"/>
    <w:rsid w:val="00831A93"/>
    <w:rsid w:val="00832145"/>
    <w:rsid w:val="00832715"/>
    <w:rsid w:val="0083312E"/>
    <w:rsid w:val="00833395"/>
    <w:rsid w:val="008337B8"/>
    <w:rsid w:val="0083482A"/>
    <w:rsid w:val="00834A7D"/>
    <w:rsid w:val="00834D7B"/>
    <w:rsid w:val="0083502F"/>
    <w:rsid w:val="00835436"/>
    <w:rsid w:val="00835762"/>
    <w:rsid w:val="00835BBC"/>
    <w:rsid w:val="00835BE0"/>
    <w:rsid w:val="00835F2D"/>
    <w:rsid w:val="00836118"/>
    <w:rsid w:val="00836337"/>
    <w:rsid w:val="00837036"/>
    <w:rsid w:val="0083752B"/>
    <w:rsid w:val="0083761F"/>
    <w:rsid w:val="00837791"/>
    <w:rsid w:val="00840317"/>
    <w:rsid w:val="008409A1"/>
    <w:rsid w:val="00840DD0"/>
    <w:rsid w:val="008413E1"/>
    <w:rsid w:val="008417B9"/>
    <w:rsid w:val="00841BB1"/>
    <w:rsid w:val="008432F5"/>
    <w:rsid w:val="0084397A"/>
    <w:rsid w:val="00844648"/>
    <w:rsid w:val="00844696"/>
    <w:rsid w:val="00845FAB"/>
    <w:rsid w:val="00845FF0"/>
    <w:rsid w:val="00846795"/>
    <w:rsid w:val="00846E54"/>
    <w:rsid w:val="0085001A"/>
    <w:rsid w:val="00850525"/>
    <w:rsid w:val="008508B2"/>
    <w:rsid w:val="008515A7"/>
    <w:rsid w:val="008516C9"/>
    <w:rsid w:val="008524E3"/>
    <w:rsid w:val="0085259B"/>
    <w:rsid w:val="00852684"/>
    <w:rsid w:val="0085374E"/>
    <w:rsid w:val="00853ED1"/>
    <w:rsid w:val="00854A72"/>
    <w:rsid w:val="008558E4"/>
    <w:rsid w:val="0085665A"/>
    <w:rsid w:val="00856B7C"/>
    <w:rsid w:val="00857446"/>
    <w:rsid w:val="008578BA"/>
    <w:rsid w:val="00857FE5"/>
    <w:rsid w:val="008601BF"/>
    <w:rsid w:val="008619FB"/>
    <w:rsid w:val="00861E65"/>
    <w:rsid w:val="00862156"/>
    <w:rsid w:val="00862BD3"/>
    <w:rsid w:val="00864280"/>
    <w:rsid w:val="00864AF6"/>
    <w:rsid w:val="00864D03"/>
    <w:rsid w:val="0086650F"/>
    <w:rsid w:val="00866653"/>
    <w:rsid w:val="008669B9"/>
    <w:rsid w:val="008672FE"/>
    <w:rsid w:val="008675D8"/>
    <w:rsid w:val="00867875"/>
    <w:rsid w:val="0086790E"/>
    <w:rsid w:val="00870357"/>
    <w:rsid w:val="00870412"/>
    <w:rsid w:val="008704D9"/>
    <w:rsid w:val="00870561"/>
    <w:rsid w:val="008715C5"/>
    <w:rsid w:val="008716DD"/>
    <w:rsid w:val="00872B22"/>
    <w:rsid w:val="0087333E"/>
    <w:rsid w:val="0087344B"/>
    <w:rsid w:val="008737BC"/>
    <w:rsid w:val="00874279"/>
    <w:rsid w:val="00874484"/>
    <w:rsid w:val="00874C4C"/>
    <w:rsid w:val="00874CBF"/>
    <w:rsid w:val="00874D42"/>
    <w:rsid w:val="008757D4"/>
    <w:rsid w:val="00875F01"/>
    <w:rsid w:val="008760BA"/>
    <w:rsid w:val="008763F7"/>
    <w:rsid w:val="00876777"/>
    <w:rsid w:val="00877F53"/>
    <w:rsid w:val="00880599"/>
    <w:rsid w:val="0088151D"/>
    <w:rsid w:val="00881D13"/>
    <w:rsid w:val="00881D94"/>
    <w:rsid w:val="00881F09"/>
    <w:rsid w:val="00883B1B"/>
    <w:rsid w:val="00884287"/>
    <w:rsid w:val="0088473B"/>
    <w:rsid w:val="00884BF9"/>
    <w:rsid w:val="00885682"/>
    <w:rsid w:val="008856C5"/>
    <w:rsid w:val="008859D7"/>
    <w:rsid w:val="008869A4"/>
    <w:rsid w:val="00886FF6"/>
    <w:rsid w:val="0088734D"/>
    <w:rsid w:val="0089081D"/>
    <w:rsid w:val="00890961"/>
    <w:rsid w:val="00890E40"/>
    <w:rsid w:val="00890ED3"/>
    <w:rsid w:val="00891598"/>
    <w:rsid w:val="00891646"/>
    <w:rsid w:val="00891B87"/>
    <w:rsid w:val="00891C66"/>
    <w:rsid w:val="00891D45"/>
    <w:rsid w:val="008931C0"/>
    <w:rsid w:val="00893682"/>
    <w:rsid w:val="0089387E"/>
    <w:rsid w:val="00893D98"/>
    <w:rsid w:val="0089471B"/>
    <w:rsid w:val="00895485"/>
    <w:rsid w:val="00895575"/>
    <w:rsid w:val="008956D6"/>
    <w:rsid w:val="00895809"/>
    <w:rsid w:val="00895835"/>
    <w:rsid w:val="00895BD2"/>
    <w:rsid w:val="008965DF"/>
    <w:rsid w:val="00896E03"/>
    <w:rsid w:val="00897068"/>
    <w:rsid w:val="00897902"/>
    <w:rsid w:val="00897B7F"/>
    <w:rsid w:val="008A026B"/>
    <w:rsid w:val="008A0B2B"/>
    <w:rsid w:val="008A105E"/>
    <w:rsid w:val="008A11F8"/>
    <w:rsid w:val="008A13D2"/>
    <w:rsid w:val="008A1725"/>
    <w:rsid w:val="008A1CE4"/>
    <w:rsid w:val="008A1F9F"/>
    <w:rsid w:val="008A2117"/>
    <w:rsid w:val="008A2ACA"/>
    <w:rsid w:val="008A327C"/>
    <w:rsid w:val="008A386A"/>
    <w:rsid w:val="008A3915"/>
    <w:rsid w:val="008A3EE6"/>
    <w:rsid w:val="008A3EE9"/>
    <w:rsid w:val="008A4043"/>
    <w:rsid w:val="008A4B93"/>
    <w:rsid w:val="008A4CED"/>
    <w:rsid w:val="008A4E44"/>
    <w:rsid w:val="008A4FE2"/>
    <w:rsid w:val="008A51A2"/>
    <w:rsid w:val="008A5257"/>
    <w:rsid w:val="008A5B92"/>
    <w:rsid w:val="008A625C"/>
    <w:rsid w:val="008A6D0A"/>
    <w:rsid w:val="008A6D30"/>
    <w:rsid w:val="008A7437"/>
    <w:rsid w:val="008B07A9"/>
    <w:rsid w:val="008B1DE5"/>
    <w:rsid w:val="008B1E82"/>
    <w:rsid w:val="008B2E97"/>
    <w:rsid w:val="008B308C"/>
    <w:rsid w:val="008B36AD"/>
    <w:rsid w:val="008B4206"/>
    <w:rsid w:val="008B5261"/>
    <w:rsid w:val="008B5362"/>
    <w:rsid w:val="008B559F"/>
    <w:rsid w:val="008B5706"/>
    <w:rsid w:val="008B5904"/>
    <w:rsid w:val="008B5C73"/>
    <w:rsid w:val="008B6578"/>
    <w:rsid w:val="008B685C"/>
    <w:rsid w:val="008B6F03"/>
    <w:rsid w:val="008B6F0F"/>
    <w:rsid w:val="008B6F14"/>
    <w:rsid w:val="008B72BD"/>
    <w:rsid w:val="008B758B"/>
    <w:rsid w:val="008C02C8"/>
    <w:rsid w:val="008C0DCB"/>
    <w:rsid w:val="008C15A6"/>
    <w:rsid w:val="008C16A6"/>
    <w:rsid w:val="008C1883"/>
    <w:rsid w:val="008C22FF"/>
    <w:rsid w:val="008C3152"/>
    <w:rsid w:val="008C323C"/>
    <w:rsid w:val="008C3837"/>
    <w:rsid w:val="008C446B"/>
    <w:rsid w:val="008C4C40"/>
    <w:rsid w:val="008C52CD"/>
    <w:rsid w:val="008C592B"/>
    <w:rsid w:val="008C5D75"/>
    <w:rsid w:val="008C5EFA"/>
    <w:rsid w:val="008C6406"/>
    <w:rsid w:val="008C6A7D"/>
    <w:rsid w:val="008C7A59"/>
    <w:rsid w:val="008C7FAC"/>
    <w:rsid w:val="008D04A6"/>
    <w:rsid w:val="008D0CA1"/>
    <w:rsid w:val="008D1B83"/>
    <w:rsid w:val="008D1BDE"/>
    <w:rsid w:val="008D1CA0"/>
    <w:rsid w:val="008D2B8E"/>
    <w:rsid w:val="008D2E09"/>
    <w:rsid w:val="008D3F4C"/>
    <w:rsid w:val="008D443C"/>
    <w:rsid w:val="008D4540"/>
    <w:rsid w:val="008D4652"/>
    <w:rsid w:val="008D4EA5"/>
    <w:rsid w:val="008D51A7"/>
    <w:rsid w:val="008D566D"/>
    <w:rsid w:val="008D6C5A"/>
    <w:rsid w:val="008D6F20"/>
    <w:rsid w:val="008D7175"/>
    <w:rsid w:val="008D77B9"/>
    <w:rsid w:val="008D7ED8"/>
    <w:rsid w:val="008E00BA"/>
    <w:rsid w:val="008E024A"/>
    <w:rsid w:val="008E08A9"/>
    <w:rsid w:val="008E1320"/>
    <w:rsid w:val="008E17EC"/>
    <w:rsid w:val="008E1A34"/>
    <w:rsid w:val="008E2DFD"/>
    <w:rsid w:val="008E2F64"/>
    <w:rsid w:val="008E34AE"/>
    <w:rsid w:val="008E3708"/>
    <w:rsid w:val="008E3C99"/>
    <w:rsid w:val="008E3F39"/>
    <w:rsid w:val="008E40A3"/>
    <w:rsid w:val="008E4C0E"/>
    <w:rsid w:val="008E58CE"/>
    <w:rsid w:val="008E61B2"/>
    <w:rsid w:val="008E62BA"/>
    <w:rsid w:val="008E68B1"/>
    <w:rsid w:val="008E6D5A"/>
    <w:rsid w:val="008E6E7F"/>
    <w:rsid w:val="008E7424"/>
    <w:rsid w:val="008F0251"/>
    <w:rsid w:val="008F0275"/>
    <w:rsid w:val="008F02DB"/>
    <w:rsid w:val="008F0B9C"/>
    <w:rsid w:val="008F0CCE"/>
    <w:rsid w:val="008F0F0C"/>
    <w:rsid w:val="008F1973"/>
    <w:rsid w:val="008F257F"/>
    <w:rsid w:val="008F2BAF"/>
    <w:rsid w:val="008F3A18"/>
    <w:rsid w:val="008F40C1"/>
    <w:rsid w:val="008F463D"/>
    <w:rsid w:val="008F4A61"/>
    <w:rsid w:val="008F4EF7"/>
    <w:rsid w:val="008F5048"/>
    <w:rsid w:val="008F504F"/>
    <w:rsid w:val="008F66FF"/>
    <w:rsid w:val="008F6FED"/>
    <w:rsid w:val="008F747C"/>
    <w:rsid w:val="008F7E7B"/>
    <w:rsid w:val="00900AF0"/>
    <w:rsid w:val="009012D4"/>
    <w:rsid w:val="009029A7"/>
    <w:rsid w:val="009029D9"/>
    <w:rsid w:val="00902B46"/>
    <w:rsid w:val="009033F7"/>
    <w:rsid w:val="00903E83"/>
    <w:rsid w:val="00904212"/>
    <w:rsid w:val="00904FC1"/>
    <w:rsid w:val="00905250"/>
    <w:rsid w:val="009053B6"/>
    <w:rsid w:val="00905974"/>
    <w:rsid w:val="00906EAA"/>
    <w:rsid w:val="00906FBE"/>
    <w:rsid w:val="00907804"/>
    <w:rsid w:val="00907878"/>
    <w:rsid w:val="009102BC"/>
    <w:rsid w:val="009105E4"/>
    <w:rsid w:val="0091065A"/>
    <w:rsid w:val="009111E5"/>
    <w:rsid w:val="009112E7"/>
    <w:rsid w:val="0091163B"/>
    <w:rsid w:val="009130A1"/>
    <w:rsid w:val="009130FF"/>
    <w:rsid w:val="00913354"/>
    <w:rsid w:val="00913774"/>
    <w:rsid w:val="009140BC"/>
    <w:rsid w:val="009156FE"/>
    <w:rsid w:val="00915C65"/>
    <w:rsid w:val="00915FCC"/>
    <w:rsid w:val="00916104"/>
    <w:rsid w:val="009163A7"/>
    <w:rsid w:val="00916901"/>
    <w:rsid w:val="009178CE"/>
    <w:rsid w:val="00917A51"/>
    <w:rsid w:val="00917AAE"/>
    <w:rsid w:val="00917BEB"/>
    <w:rsid w:val="00917D18"/>
    <w:rsid w:val="009206A7"/>
    <w:rsid w:val="009209B0"/>
    <w:rsid w:val="00920DB5"/>
    <w:rsid w:val="00920FF6"/>
    <w:rsid w:val="00921F47"/>
    <w:rsid w:val="00922188"/>
    <w:rsid w:val="009222C5"/>
    <w:rsid w:val="00922A90"/>
    <w:rsid w:val="009234A9"/>
    <w:rsid w:val="00924FA7"/>
    <w:rsid w:val="0092505F"/>
    <w:rsid w:val="00925778"/>
    <w:rsid w:val="009266C9"/>
    <w:rsid w:val="009267E0"/>
    <w:rsid w:val="00926AA9"/>
    <w:rsid w:val="00926B2D"/>
    <w:rsid w:val="00927F9B"/>
    <w:rsid w:val="0093013C"/>
    <w:rsid w:val="009308C6"/>
    <w:rsid w:val="009309B1"/>
    <w:rsid w:val="00930BD1"/>
    <w:rsid w:val="009315AD"/>
    <w:rsid w:val="0093168A"/>
    <w:rsid w:val="00931D7E"/>
    <w:rsid w:val="009324F7"/>
    <w:rsid w:val="0093255F"/>
    <w:rsid w:val="009328D2"/>
    <w:rsid w:val="00932EAA"/>
    <w:rsid w:val="00932F7E"/>
    <w:rsid w:val="0093308D"/>
    <w:rsid w:val="00933211"/>
    <w:rsid w:val="009333E2"/>
    <w:rsid w:val="0093438F"/>
    <w:rsid w:val="00935174"/>
    <w:rsid w:val="009351D4"/>
    <w:rsid w:val="00935D44"/>
    <w:rsid w:val="009361DE"/>
    <w:rsid w:val="00936247"/>
    <w:rsid w:val="0093627B"/>
    <w:rsid w:val="0093640B"/>
    <w:rsid w:val="009365FF"/>
    <w:rsid w:val="00937881"/>
    <w:rsid w:val="009403F7"/>
    <w:rsid w:val="009404EC"/>
    <w:rsid w:val="00940CE8"/>
    <w:rsid w:val="00940E49"/>
    <w:rsid w:val="00940F97"/>
    <w:rsid w:val="009411BD"/>
    <w:rsid w:val="00941260"/>
    <w:rsid w:val="00941A23"/>
    <w:rsid w:val="00941B95"/>
    <w:rsid w:val="009426B7"/>
    <w:rsid w:val="00942829"/>
    <w:rsid w:val="00942D62"/>
    <w:rsid w:val="00943050"/>
    <w:rsid w:val="009434FC"/>
    <w:rsid w:val="0094368C"/>
    <w:rsid w:val="0094511D"/>
    <w:rsid w:val="009451C3"/>
    <w:rsid w:val="0094587A"/>
    <w:rsid w:val="00945E58"/>
    <w:rsid w:val="009473D3"/>
    <w:rsid w:val="00947BC0"/>
    <w:rsid w:val="00947F92"/>
    <w:rsid w:val="0095063F"/>
    <w:rsid w:val="00950C80"/>
    <w:rsid w:val="00951158"/>
    <w:rsid w:val="00951495"/>
    <w:rsid w:val="009519C2"/>
    <w:rsid w:val="00951BB2"/>
    <w:rsid w:val="0095250B"/>
    <w:rsid w:val="009527CF"/>
    <w:rsid w:val="009527FD"/>
    <w:rsid w:val="00952859"/>
    <w:rsid w:val="00952ED7"/>
    <w:rsid w:val="009536A4"/>
    <w:rsid w:val="009545A5"/>
    <w:rsid w:val="00954E58"/>
    <w:rsid w:val="00955A44"/>
    <w:rsid w:val="00955EB8"/>
    <w:rsid w:val="00956A6C"/>
    <w:rsid w:val="00956AD2"/>
    <w:rsid w:val="00956DF5"/>
    <w:rsid w:val="009577E8"/>
    <w:rsid w:val="0095781D"/>
    <w:rsid w:val="00957880"/>
    <w:rsid w:val="009606F0"/>
    <w:rsid w:val="0096171E"/>
    <w:rsid w:val="009621DF"/>
    <w:rsid w:val="00963803"/>
    <w:rsid w:val="00963849"/>
    <w:rsid w:val="00963A7C"/>
    <w:rsid w:val="00963F37"/>
    <w:rsid w:val="009641C5"/>
    <w:rsid w:val="009641CA"/>
    <w:rsid w:val="009651F6"/>
    <w:rsid w:val="00965EC2"/>
    <w:rsid w:val="00965FD8"/>
    <w:rsid w:val="00966A8D"/>
    <w:rsid w:val="00967F46"/>
    <w:rsid w:val="00970897"/>
    <w:rsid w:val="0097092B"/>
    <w:rsid w:val="00971319"/>
    <w:rsid w:val="00973A0B"/>
    <w:rsid w:val="00973C32"/>
    <w:rsid w:val="00973CCC"/>
    <w:rsid w:val="00974813"/>
    <w:rsid w:val="009748BC"/>
    <w:rsid w:val="00975C18"/>
    <w:rsid w:val="00976C0C"/>
    <w:rsid w:val="0097737F"/>
    <w:rsid w:val="00977726"/>
    <w:rsid w:val="00980212"/>
    <w:rsid w:val="00980A4C"/>
    <w:rsid w:val="009815FC"/>
    <w:rsid w:val="009819CC"/>
    <w:rsid w:val="00981CDE"/>
    <w:rsid w:val="00982258"/>
    <w:rsid w:val="00982459"/>
    <w:rsid w:val="00982714"/>
    <w:rsid w:val="00982752"/>
    <w:rsid w:val="00983027"/>
    <w:rsid w:val="0098308E"/>
    <w:rsid w:val="00983B2E"/>
    <w:rsid w:val="00983CE9"/>
    <w:rsid w:val="009846B1"/>
    <w:rsid w:val="00984898"/>
    <w:rsid w:val="009856C8"/>
    <w:rsid w:val="00985BD3"/>
    <w:rsid w:val="00985D0D"/>
    <w:rsid w:val="00986DBE"/>
    <w:rsid w:val="009871B6"/>
    <w:rsid w:val="0098758F"/>
    <w:rsid w:val="00990881"/>
    <w:rsid w:val="00990892"/>
    <w:rsid w:val="00990987"/>
    <w:rsid w:val="00990996"/>
    <w:rsid w:val="00990A30"/>
    <w:rsid w:val="009916BD"/>
    <w:rsid w:val="0099194D"/>
    <w:rsid w:val="0099231E"/>
    <w:rsid w:val="00993017"/>
    <w:rsid w:val="009937CD"/>
    <w:rsid w:val="009937DC"/>
    <w:rsid w:val="00993813"/>
    <w:rsid w:val="00993FA6"/>
    <w:rsid w:val="0099407D"/>
    <w:rsid w:val="009942D4"/>
    <w:rsid w:val="00994B59"/>
    <w:rsid w:val="00994D72"/>
    <w:rsid w:val="0099507C"/>
    <w:rsid w:val="0099539B"/>
    <w:rsid w:val="00995F3E"/>
    <w:rsid w:val="00996477"/>
    <w:rsid w:val="0099655D"/>
    <w:rsid w:val="00996709"/>
    <w:rsid w:val="00996D56"/>
    <w:rsid w:val="00997D80"/>
    <w:rsid w:val="009A0194"/>
    <w:rsid w:val="009A17F4"/>
    <w:rsid w:val="009A2321"/>
    <w:rsid w:val="009A2B02"/>
    <w:rsid w:val="009A3A68"/>
    <w:rsid w:val="009A3DC9"/>
    <w:rsid w:val="009A48BE"/>
    <w:rsid w:val="009A4D14"/>
    <w:rsid w:val="009A5674"/>
    <w:rsid w:val="009A57C7"/>
    <w:rsid w:val="009A5C54"/>
    <w:rsid w:val="009A628C"/>
    <w:rsid w:val="009A6CB5"/>
    <w:rsid w:val="009A6D36"/>
    <w:rsid w:val="009A7A3B"/>
    <w:rsid w:val="009A7D35"/>
    <w:rsid w:val="009A7F1B"/>
    <w:rsid w:val="009B0CE4"/>
    <w:rsid w:val="009B2353"/>
    <w:rsid w:val="009B2ADD"/>
    <w:rsid w:val="009B3DA4"/>
    <w:rsid w:val="009B403A"/>
    <w:rsid w:val="009B473C"/>
    <w:rsid w:val="009B48BB"/>
    <w:rsid w:val="009B5347"/>
    <w:rsid w:val="009B56B1"/>
    <w:rsid w:val="009B574A"/>
    <w:rsid w:val="009B595F"/>
    <w:rsid w:val="009B6C17"/>
    <w:rsid w:val="009B6E94"/>
    <w:rsid w:val="009B7F38"/>
    <w:rsid w:val="009C032E"/>
    <w:rsid w:val="009C1073"/>
    <w:rsid w:val="009C2A1C"/>
    <w:rsid w:val="009C2F23"/>
    <w:rsid w:val="009C2F7B"/>
    <w:rsid w:val="009C3626"/>
    <w:rsid w:val="009C37AB"/>
    <w:rsid w:val="009C3895"/>
    <w:rsid w:val="009C3FBE"/>
    <w:rsid w:val="009C4E76"/>
    <w:rsid w:val="009C5135"/>
    <w:rsid w:val="009C5CE0"/>
    <w:rsid w:val="009C63C0"/>
    <w:rsid w:val="009D0144"/>
    <w:rsid w:val="009D0F1E"/>
    <w:rsid w:val="009D2925"/>
    <w:rsid w:val="009D3036"/>
    <w:rsid w:val="009D37E8"/>
    <w:rsid w:val="009D42CC"/>
    <w:rsid w:val="009D49D9"/>
    <w:rsid w:val="009D4EA7"/>
    <w:rsid w:val="009D5209"/>
    <w:rsid w:val="009D5382"/>
    <w:rsid w:val="009D5AB3"/>
    <w:rsid w:val="009D5D49"/>
    <w:rsid w:val="009D67D0"/>
    <w:rsid w:val="009D6EBC"/>
    <w:rsid w:val="009D7291"/>
    <w:rsid w:val="009D7980"/>
    <w:rsid w:val="009D7CE2"/>
    <w:rsid w:val="009E0550"/>
    <w:rsid w:val="009E0849"/>
    <w:rsid w:val="009E1806"/>
    <w:rsid w:val="009E1A1E"/>
    <w:rsid w:val="009E1A4A"/>
    <w:rsid w:val="009E1F40"/>
    <w:rsid w:val="009E4651"/>
    <w:rsid w:val="009E510A"/>
    <w:rsid w:val="009E5273"/>
    <w:rsid w:val="009E56E4"/>
    <w:rsid w:val="009E58BD"/>
    <w:rsid w:val="009E6A3C"/>
    <w:rsid w:val="009E6B64"/>
    <w:rsid w:val="009E7214"/>
    <w:rsid w:val="009E7286"/>
    <w:rsid w:val="009E745D"/>
    <w:rsid w:val="009E7FA6"/>
    <w:rsid w:val="009F02D5"/>
    <w:rsid w:val="009F055A"/>
    <w:rsid w:val="009F0619"/>
    <w:rsid w:val="009F1651"/>
    <w:rsid w:val="009F1D36"/>
    <w:rsid w:val="009F20A8"/>
    <w:rsid w:val="009F2548"/>
    <w:rsid w:val="009F2A83"/>
    <w:rsid w:val="009F35DE"/>
    <w:rsid w:val="009F3679"/>
    <w:rsid w:val="009F3BD0"/>
    <w:rsid w:val="009F435C"/>
    <w:rsid w:val="009F46BE"/>
    <w:rsid w:val="009F5882"/>
    <w:rsid w:val="009F5A4D"/>
    <w:rsid w:val="009F5AC0"/>
    <w:rsid w:val="009F68B9"/>
    <w:rsid w:val="009F6DBD"/>
    <w:rsid w:val="009F741A"/>
    <w:rsid w:val="009F7A23"/>
    <w:rsid w:val="009F7BE6"/>
    <w:rsid w:val="009F7CFE"/>
    <w:rsid w:val="009F7E33"/>
    <w:rsid w:val="00A010C3"/>
    <w:rsid w:val="00A01734"/>
    <w:rsid w:val="00A01AC8"/>
    <w:rsid w:val="00A01D74"/>
    <w:rsid w:val="00A029B7"/>
    <w:rsid w:val="00A04B0D"/>
    <w:rsid w:val="00A04BF8"/>
    <w:rsid w:val="00A04C7A"/>
    <w:rsid w:val="00A050F5"/>
    <w:rsid w:val="00A073EE"/>
    <w:rsid w:val="00A076C2"/>
    <w:rsid w:val="00A11A16"/>
    <w:rsid w:val="00A12916"/>
    <w:rsid w:val="00A12B7A"/>
    <w:rsid w:val="00A1305A"/>
    <w:rsid w:val="00A13379"/>
    <w:rsid w:val="00A13D3D"/>
    <w:rsid w:val="00A13DEB"/>
    <w:rsid w:val="00A14ABD"/>
    <w:rsid w:val="00A14FB0"/>
    <w:rsid w:val="00A1516F"/>
    <w:rsid w:val="00A155A7"/>
    <w:rsid w:val="00A15962"/>
    <w:rsid w:val="00A15B77"/>
    <w:rsid w:val="00A160ED"/>
    <w:rsid w:val="00A162A8"/>
    <w:rsid w:val="00A16A82"/>
    <w:rsid w:val="00A1724D"/>
    <w:rsid w:val="00A1765E"/>
    <w:rsid w:val="00A17904"/>
    <w:rsid w:val="00A17A4F"/>
    <w:rsid w:val="00A17AAE"/>
    <w:rsid w:val="00A2003A"/>
    <w:rsid w:val="00A20FD8"/>
    <w:rsid w:val="00A211F5"/>
    <w:rsid w:val="00A22567"/>
    <w:rsid w:val="00A22C22"/>
    <w:rsid w:val="00A22CFD"/>
    <w:rsid w:val="00A22F69"/>
    <w:rsid w:val="00A240DE"/>
    <w:rsid w:val="00A24213"/>
    <w:rsid w:val="00A24DF8"/>
    <w:rsid w:val="00A2501D"/>
    <w:rsid w:val="00A2508A"/>
    <w:rsid w:val="00A255C9"/>
    <w:rsid w:val="00A2590F"/>
    <w:rsid w:val="00A25B13"/>
    <w:rsid w:val="00A261EA"/>
    <w:rsid w:val="00A268BE"/>
    <w:rsid w:val="00A269A8"/>
    <w:rsid w:val="00A26A53"/>
    <w:rsid w:val="00A272A0"/>
    <w:rsid w:val="00A27747"/>
    <w:rsid w:val="00A2787B"/>
    <w:rsid w:val="00A27CFD"/>
    <w:rsid w:val="00A30A01"/>
    <w:rsid w:val="00A30CD6"/>
    <w:rsid w:val="00A30E50"/>
    <w:rsid w:val="00A3129C"/>
    <w:rsid w:val="00A312E7"/>
    <w:rsid w:val="00A313D7"/>
    <w:rsid w:val="00A314B1"/>
    <w:rsid w:val="00A3193F"/>
    <w:rsid w:val="00A3220D"/>
    <w:rsid w:val="00A32342"/>
    <w:rsid w:val="00A325D2"/>
    <w:rsid w:val="00A32988"/>
    <w:rsid w:val="00A329E5"/>
    <w:rsid w:val="00A32E1D"/>
    <w:rsid w:val="00A32FB8"/>
    <w:rsid w:val="00A341CD"/>
    <w:rsid w:val="00A34413"/>
    <w:rsid w:val="00A349AD"/>
    <w:rsid w:val="00A34BA8"/>
    <w:rsid w:val="00A34D91"/>
    <w:rsid w:val="00A3580E"/>
    <w:rsid w:val="00A3630B"/>
    <w:rsid w:val="00A363B9"/>
    <w:rsid w:val="00A36690"/>
    <w:rsid w:val="00A36D77"/>
    <w:rsid w:val="00A36FC5"/>
    <w:rsid w:val="00A40006"/>
    <w:rsid w:val="00A40C57"/>
    <w:rsid w:val="00A41C44"/>
    <w:rsid w:val="00A41C51"/>
    <w:rsid w:val="00A42094"/>
    <w:rsid w:val="00A42798"/>
    <w:rsid w:val="00A42925"/>
    <w:rsid w:val="00A42A20"/>
    <w:rsid w:val="00A430A0"/>
    <w:rsid w:val="00A431C0"/>
    <w:rsid w:val="00A4391C"/>
    <w:rsid w:val="00A43BB0"/>
    <w:rsid w:val="00A43E00"/>
    <w:rsid w:val="00A43F2F"/>
    <w:rsid w:val="00A44160"/>
    <w:rsid w:val="00A443C0"/>
    <w:rsid w:val="00A4461D"/>
    <w:rsid w:val="00A44B78"/>
    <w:rsid w:val="00A44DE1"/>
    <w:rsid w:val="00A44F20"/>
    <w:rsid w:val="00A451E1"/>
    <w:rsid w:val="00A45423"/>
    <w:rsid w:val="00A45DAE"/>
    <w:rsid w:val="00A465A9"/>
    <w:rsid w:val="00A4685B"/>
    <w:rsid w:val="00A469E6"/>
    <w:rsid w:val="00A47D3C"/>
    <w:rsid w:val="00A501BF"/>
    <w:rsid w:val="00A5082B"/>
    <w:rsid w:val="00A5117B"/>
    <w:rsid w:val="00A514FC"/>
    <w:rsid w:val="00A51F35"/>
    <w:rsid w:val="00A52064"/>
    <w:rsid w:val="00A524FC"/>
    <w:rsid w:val="00A52F49"/>
    <w:rsid w:val="00A53619"/>
    <w:rsid w:val="00A536A3"/>
    <w:rsid w:val="00A537A3"/>
    <w:rsid w:val="00A539A3"/>
    <w:rsid w:val="00A54BA0"/>
    <w:rsid w:val="00A54C2C"/>
    <w:rsid w:val="00A55323"/>
    <w:rsid w:val="00A55967"/>
    <w:rsid w:val="00A56309"/>
    <w:rsid w:val="00A56334"/>
    <w:rsid w:val="00A572BC"/>
    <w:rsid w:val="00A57A5E"/>
    <w:rsid w:val="00A57DDA"/>
    <w:rsid w:val="00A6035C"/>
    <w:rsid w:val="00A60513"/>
    <w:rsid w:val="00A61182"/>
    <w:rsid w:val="00A6118D"/>
    <w:rsid w:val="00A61A94"/>
    <w:rsid w:val="00A61CBF"/>
    <w:rsid w:val="00A61F17"/>
    <w:rsid w:val="00A62191"/>
    <w:rsid w:val="00A62F2B"/>
    <w:rsid w:val="00A63779"/>
    <w:rsid w:val="00A63E0D"/>
    <w:rsid w:val="00A649C1"/>
    <w:rsid w:val="00A64CC3"/>
    <w:rsid w:val="00A64DC3"/>
    <w:rsid w:val="00A64F1A"/>
    <w:rsid w:val="00A65320"/>
    <w:rsid w:val="00A65C9F"/>
    <w:rsid w:val="00A65DDB"/>
    <w:rsid w:val="00A65EAA"/>
    <w:rsid w:val="00A662DA"/>
    <w:rsid w:val="00A667BD"/>
    <w:rsid w:val="00A66858"/>
    <w:rsid w:val="00A66F17"/>
    <w:rsid w:val="00A6703C"/>
    <w:rsid w:val="00A67C2C"/>
    <w:rsid w:val="00A702DF"/>
    <w:rsid w:val="00A71793"/>
    <w:rsid w:val="00A71CE9"/>
    <w:rsid w:val="00A71F66"/>
    <w:rsid w:val="00A71FCB"/>
    <w:rsid w:val="00A72067"/>
    <w:rsid w:val="00A727FA"/>
    <w:rsid w:val="00A73547"/>
    <w:rsid w:val="00A73DAB"/>
    <w:rsid w:val="00A745C9"/>
    <w:rsid w:val="00A74A0B"/>
    <w:rsid w:val="00A74DFE"/>
    <w:rsid w:val="00A75B05"/>
    <w:rsid w:val="00A75E22"/>
    <w:rsid w:val="00A76180"/>
    <w:rsid w:val="00A76FD5"/>
    <w:rsid w:val="00A77B00"/>
    <w:rsid w:val="00A80901"/>
    <w:rsid w:val="00A815A6"/>
    <w:rsid w:val="00A817C0"/>
    <w:rsid w:val="00A81AEE"/>
    <w:rsid w:val="00A820EA"/>
    <w:rsid w:val="00A82582"/>
    <w:rsid w:val="00A826B7"/>
    <w:rsid w:val="00A82E90"/>
    <w:rsid w:val="00A82FD5"/>
    <w:rsid w:val="00A83B0E"/>
    <w:rsid w:val="00A83EB1"/>
    <w:rsid w:val="00A85337"/>
    <w:rsid w:val="00A85405"/>
    <w:rsid w:val="00A8575E"/>
    <w:rsid w:val="00A85B07"/>
    <w:rsid w:val="00A85D77"/>
    <w:rsid w:val="00A8662E"/>
    <w:rsid w:val="00A87A45"/>
    <w:rsid w:val="00A87D4B"/>
    <w:rsid w:val="00A910F7"/>
    <w:rsid w:val="00A91252"/>
    <w:rsid w:val="00A914B9"/>
    <w:rsid w:val="00A9157E"/>
    <w:rsid w:val="00A916ED"/>
    <w:rsid w:val="00A91AD0"/>
    <w:rsid w:val="00A91AFC"/>
    <w:rsid w:val="00A91DA1"/>
    <w:rsid w:val="00A922E9"/>
    <w:rsid w:val="00A92557"/>
    <w:rsid w:val="00A92D5B"/>
    <w:rsid w:val="00A93547"/>
    <w:rsid w:val="00A937CE"/>
    <w:rsid w:val="00A938C7"/>
    <w:rsid w:val="00A93ED0"/>
    <w:rsid w:val="00A94162"/>
    <w:rsid w:val="00A9442F"/>
    <w:rsid w:val="00A94701"/>
    <w:rsid w:val="00A948C3"/>
    <w:rsid w:val="00A94AC0"/>
    <w:rsid w:val="00A94D47"/>
    <w:rsid w:val="00A94DB6"/>
    <w:rsid w:val="00A9558B"/>
    <w:rsid w:val="00A95C39"/>
    <w:rsid w:val="00A97179"/>
    <w:rsid w:val="00A9728C"/>
    <w:rsid w:val="00A976CF"/>
    <w:rsid w:val="00AA1098"/>
    <w:rsid w:val="00AA135C"/>
    <w:rsid w:val="00AA276A"/>
    <w:rsid w:val="00AA2B49"/>
    <w:rsid w:val="00AA2D9D"/>
    <w:rsid w:val="00AA3024"/>
    <w:rsid w:val="00AA3AB0"/>
    <w:rsid w:val="00AA416F"/>
    <w:rsid w:val="00AA495B"/>
    <w:rsid w:val="00AA5441"/>
    <w:rsid w:val="00AA5793"/>
    <w:rsid w:val="00AA5984"/>
    <w:rsid w:val="00AA69EF"/>
    <w:rsid w:val="00AA7D97"/>
    <w:rsid w:val="00AB03A1"/>
    <w:rsid w:val="00AB08BA"/>
    <w:rsid w:val="00AB08FF"/>
    <w:rsid w:val="00AB0F63"/>
    <w:rsid w:val="00AB1359"/>
    <w:rsid w:val="00AB16DB"/>
    <w:rsid w:val="00AB18AD"/>
    <w:rsid w:val="00AB20C9"/>
    <w:rsid w:val="00AB28E5"/>
    <w:rsid w:val="00AB28F2"/>
    <w:rsid w:val="00AB2A65"/>
    <w:rsid w:val="00AB2BA1"/>
    <w:rsid w:val="00AB3E60"/>
    <w:rsid w:val="00AB3F6C"/>
    <w:rsid w:val="00AB439A"/>
    <w:rsid w:val="00AB4A2F"/>
    <w:rsid w:val="00AB55D9"/>
    <w:rsid w:val="00AB5B48"/>
    <w:rsid w:val="00AB5D4F"/>
    <w:rsid w:val="00AB5F5C"/>
    <w:rsid w:val="00AB6790"/>
    <w:rsid w:val="00AB6BD4"/>
    <w:rsid w:val="00AC06CF"/>
    <w:rsid w:val="00AC1554"/>
    <w:rsid w:val="00AC29CE"/>
    <w:rsid w:val="00AC2A1E"/>
    <w:rsid w:val="00AC2B18"/>
    <w:rsid w:val="00AC2BD0"/>
    <w:rsid w:val="00AC2F66"/>
    <w:rsid w:val="00AC321C"/>
    <w:rsid w:val="00AC3685"/>
    <w:rsid w:val="00AC389A"/>
    <w:rsid w:val="00AC3E06"/>
    <w:rsid w:val="00AC52E1"/>
    <w:rsid w:val="00AC5806"/>
    <w:rsid w:val="00AC59B9"/>
    <w:rsid w:val="00AC5EA1"/>
    <w:rsid w:val="00AC76E4"/>
    <w:rsid w:val="00AC7A39"/>
    <w:rsid w:val="00AC7A92"/>
    <w:rsid w:val="00AC7DFA"/>
    <w:rsid w:val="00AC7F43"/>
    <w:rsid w:val="00AD0EA2"/>
    <w:rsid w:val="00AD2260"/>
    <w:rsid w:val="00AD22C9"/>
    <w:rsid w:val="00AD2428"/>
    <w:rsid w:val="00AD3C26"/>
    <w:rsid w:val="00AD3E59"/>
    <w:rsid w:val="00AD4275"/>
    <w:rsid w:val="00AD4672"/>
    <w:rsid w:val="00AD4865"/>
    <w:rsid w:val="00AD562D"/>
    <w:rsid w:val="00AD62BF"/>
    <w:rsid w:val="00AD6C62"/>
    <w:rsid w:val="00AD767B"/>
    <w:rsid w:val="00AD7992"/>
    <w:rsid w:val="00AD7BE1"/>
    <w:rsid w:val="00AD7F91"/>
    <w:rsid w:val="00AE0174"/>
    <w:rsid w:val="00AE0E5F"/>
    <w:rsid w:val="00AE0F5E"/>
    <w:rsid w:val="00AE16E6"/>
    <w:rsid w:val="00AE1CC2"/>
    <w:rsid w:val="00AE20D7"/>
    <w:rsid w:val="00AE2EEF"/>
    <w:rsid w:val="00AE335C"/>
    <w:rsid w:val="00AE48F5"/>
    <w:rsid w:val="00AE4B54"/>
    <w:rsid w:val="00AE4B8A"/>
    <w:rsid w:val="00AE50EC"/>
    <w:rsid w:val="00AE536B"/>
    <w:rsid w:val="00AE5AFA"/>
    <w:rsid w:val="00AE5EF9"/>
    <w:rsid w:val="00AE7794"/>
    <w:rsid w:val="00AF035E"/>
    <w:rsid w:val="00AF36B2"/>
    <w:rsid w:val="00AF3BC3"/>
    <w:rsid w:val="00AF3E82"/>
    <w:rsid w:val="00AF41FA"/>
    <w:rsid w:val="00AF4A43"/>
    <w:rsid w:val="00AF5EA5"/>
    <w:rsid w:val="00AF6587"/>
    <w:rsid w:val="00AF6BA7"/>
    <w:rsid w:val="00AF7030"/>
    <w:rsid w:val="00AF7132"/>
    <w:rsid w:val="00AF7285"/>
    <w:rsid w:val="00AF7B71"/>
    <w:rsid w:val="00AF7C42"/>
    <w:rsid w:val="00B004C0"/>
    <w:rsid w:val="00B004CA"/>
    <w:rsid w:val="00B00618"/>
    <w:rsid w:val="00B008A0"/>
    <w:rsid w:val="00B00BCE"/>
    <w:rsid w:val="00B00EB8"/>
    <w:rsid w:val="00B00FEB"/>
    <w:rsid w:val="00B0111E"/>
    <w:rsid w:val="00B012A0"/>
    <w:rsid w:val="00B01AEF"/>
    <w:rsid w:val="00B020CE"/>
    <w:rsid w:val="00B029D2"/>
    <w:rsid w:val="00B02F9C"/>
    <w:rsid w:val="00B03335"/>
    <w:rsid w:val="00B03A43"/>
    <w:rsid w:val="00B03A44"/>
    <w:rsid w:val="00B03A5A"/>
    <w:rsid w:val="00B03AFF"/>
    <w:rsid w:val="00B03DC5"/>
    <w:rsid w:val="00B03E3B"/>
    <w:rsid w:val="00B04433"/>
    <w:rsid w:val="00B04458"/>
    <w:rsid w:val="00B046C3"/>
    <w:rsid w:val="00B046E7"/>
    <w:rsid w:val="00B04A0D"/>
    <w:rsid w:val="00B05CE9"/>
    <w:rsid w:val="00B0604A"/>
    <w:rsid w:val="00B06637"/>
    <w:rsid w:val="00B0695A"/>
    <w:rsid w:val="00B06A27"/>
    <w:rsid w:val="00B07366"/>
    <w:rsid w:val="00B07A08"/>
    <w:rsid w:val="00B100A9"/>
    <w:rsid w:val="00B101A0"/>
    <w:rsid w:val="00B10C3E"/>
    <w:rsid w:val="00B10F59"/>
    <w:rsid w:val="00B12E96"/>
    <w:rsid w:val="00B1301F"/>
    <w:rsid w:val="00B1303B"/>
    <w:rsid w:val="00B13419"/>
    <w:rsid w:val="00B13654"/>
    <w:rsid w:val="00B13874"/>
    <w:rsid w:val="00B13D25"/>
    <w:rsid w:val="00B1489C"/>
    <w:rsid w:val="00B1584B"/>
    <w:rsid w:val="00B15E02"/>
    <w:rsid w:val="00B165F4"/>
    <w:rsid w:val="00B16901"/>
    <w:rsid w:val="00B17101"/>
    <w:rsid w:val="00B17914"/>
    <w:rsid w:val="00B20E2C"/>
    <w:rsid w:val="00B21174"/>
    <w:rsid w:val="00B2157C"/>
    <w:rsid w:val="00B2209D"/>
    <w:rsid w:val="00B224BF"/>
    <w:rsid w:val="00B2411C"/>
    <w:rsid w:val="00B243F5"/>
    <w:rsid w:val="00B244BF"/>
    <w:rsid w:val="00B245D2"/>
    <w:rsid w:val="00B24FF4"/>
    <w:rsid w:val="00B25ED5"/>
    <w:rsid w:val="00B263FB"/>
    <w:rsid w:val="00B27625"/>
    <w:rsid w:val="00B27740"/>
    <w:rsid w:val="00B27DE0"/>
    <w:rsid w:val="00B304A9"/>
    <w:rsid w:val="00B305E3"/>
    <w:rsid w:val="00B3141E"/>
    <w:rsid w:val="00B31A35"/>
    <w:rsid w:val="00B31DA1"/>
    <w:rsid w:val="00B33789"/>
    <w:rsid w:val="00B338A8"/>
    <w:rsid w:val="00B35447"/>
    <w:rsid w:val="00B365CA"/>
    <w:rsid w:val="00B37785"/>
    <w:rsid w:val="00B40094"/>
    <w:rsid w:val="00B40EB1"/>
    <w:rsid w:val="00B41100"/>
    <w:rsid w:val="00B41624"/>
    <w:rsid w:val="00B41CB7"/>
    <w:rsid w:val="00B422D8"/>
    <w:rsid w:val="00B42303"/>
    <w:rsid w:val="00B42934"/>
    <w:rsid w:val="00B4336B"/>
    <w:rsid w:val="00B43B70"/>
    <w:rsid w:val="00B43C43"/>
    <w:rsid w:val="00B446ED"/>
    <w:rsid w:val="00B44731"/>
    <w:rsid w:val="00B452C5"/>
    <w:rsid w:val="00B4639C"/>
    <w:rsid w:val="00B469CB"/>
    <w:rsid w:val="00B46B0E"/>
    <w:rsid w:val="00B46E0E"/>
    <w:rsid w:val="00B47070"/>
    <w:rsid w:val="00B47661"/>
    <w:rsid w:val="00B51095"/>
    <w:rsid w:val="00B517EA"/>
    <w:rsid w:val="00B51898"/>
    <w:rsid w:val="00B51C03"/>
    <w:rsid w:val="00B527B9"/>
    <w:rsid w:val="00B52941"/>
    <w:rsid w:val="00B53A66"/>
    <w:rsid w:val="00B5415B"/>
    <w:rsid w:val="00B54520"/>
    <w:rsid w:val="00B552FA"/>
    <w:rsid w:val="00B5536F"/>
    <w:rsid w:val="00B5685C"/>
    <w:rsid w:val="00B5777C"/>
    <w:rsid w:val="00B57A3C"/>
    <w:rsid w:val="00B57F7F"/>
    <w:rsid w:val="00B601F7"/>
    <w:rsid w:val="00B60243"/>
    <w:rsid w:val="00B6061E"/>
    <w:rsid w:val="00B60669"/>
    <w:rsid w:val="00B60B8C"/>
    <w:rsid w:val="00B60F51"/>
    <w:rsid w:val="00B60FB3"/>
    <w:rsid w:val="00B60FDE"/>
    <w:rsid w:val="00B61777"/>
    <w:rsid w:val="00B61CF8"/>
    <w:rsid w:val="00B61D4B"/>
    <w:rsid w:val="00B61FE8"/>
    <w:rsid w:val="00B61FF5"/>
    <w:rsid w:val="00B62396"/>
    <w:rsid w:val="00B624CE"/>
    <w:rsid w:val="00B62616"/>
    <w:rsid w:val="00B62DAC"/>
    <w:rsid w:val="00B63447"/>
    <w:rsid w:val="00B634FD"/>
    <w:rsid w:val="00B63B28"/>
    <w:rsid w:val="00B63C68"/>
    <w:rsid w:val="00B6417B"/>
    <w:rsid w:val="00B64260"/>
    <w:rsid w:val="00B64281"/>
    <w:rsid w:val="00B6478B"/>
    <w:rsid w:val="00B64CB8"/>
    <w:rsid w:val="00B64EFD"/>
    <w:rsid w:val="00B65073"/>
    <w:rsid w:val="00B65536"/>
    <w:rsid w:val="00B660A0"/>
    <w:rsid w:val="00B660C4"/>
    <w:rsid w:val="00B677ED"/>
    <w:rsid w:val="00B67DE1"/>
    <w:rsid w:val="00B7019C"/>
    <w:rsid w:val="00B704FB"/>
    <w:rsid w:val="00B7089F"/>
    <w:rsid w:val="00B70D9A"/>
    <w:rsid w:val="00B71E83"/>
    <w:rsid w:val="00B71EBB"/>
    <w:rsid w:val="00B722BB"/>
    <w:rsid w:val="00B72761"/>
    <w:rsid w:val="00B72EC1"/>
    <w:rsid w:val="00B73D02"/>
    <w:rsid w:val="00B7421B"/>
    <w:rsid w:val="00B74435"/>
    <w:rsid w:val="00B74B76"/>
    <w:rsid w:val="00B74F99"/>
    <w:rsid w:val="00B7503D"/>
    <w:rsid w:val="00B755C8"/>
    <w:rsid w:val="00B7578C"/>
    <w:rsid w:val="00B758C2"/>
    <w:rsid w:val="00B75DC3"/>
    <w:rsid w:val="00B75E69"/>
    <w:rsid w:val="00B76187"/>
    <w:rsid w:val="00B7638A"/>
    <w:rsid w:val="00B76576"/>
    <w:rsid w:val="00B77207"/>
    <w:rsid w:val="00B77F13"/>
    <w:rsid w:val="00B8027D"/>
    <w:rsid w:val="00B80AC5"/>
    <w:rsid w:val="00B80D0E"/>
    <w:rsid w:val="00B81680"/>
    <w:rsid w:val="00B81A05"/>
    <w:rsid w:val="00B81D3F"/>
    <w:rsid w:val="00B8221A"/>
    <w:rsid w:val="00B839E1"/>
    <w:rsid w:val="00B83D22"/>
    <w:rsid w:val="00B85C91"/>
    <w:rsid w:val="00B86024"/>
    <w:rsid w:val="00B86058"/>
    <w:rsid w:val="00B8610C"/>
    <w:rsid w:val="00B86F6B"/>
    <w:rsid w:val="00B87587"/>
    <w:rsid w:val="00B9035C"/>
    <w:rsid w:val="00B91846"/>
    <w:rsid w:val="00B921B4"/>
    <w:rsid w:val="00B921BE"/>
    <w:rsid w:val="00B92413"/>
    <w:rsid w:val="00B926C0"/>
    <w:rsid w:val="00B92B2B"/>
    <w:rsid w:val="00B936F3"/>
    <w:rsid w:val="00B94D0A"/>
    <w:rsid w:val="00B951F4"/>
    <w:rsid w:val="00B953B5"/>
    <w:rsid w:val="00B9600F"/>
    <w:rsid w:val="00B96445"/>
    <w:rsid w:val="00B965F3"/>
    <w:rsid w:val="00B969CC"/>
    <w:rsid w:val="00B96CFD"/>
    <w:rsid w:val="00B97463"/>
    <w:rsid w:val="00B97BA6"/>
    <w:rsid w:val="00BA0012"/>
    <w:rsid w:val="00BA0158"/>
    <w:rsid w:val="00BA0444"/>
    <w:rsid w:val="00BA0568"/>
    <w:rsid w:val="00BA0EB2"/>
    <w:rsid w:val="00BA154C"/>
    <w:rsid w:val="00BA16EC"/>
    <w:rsid w:val="00BA2D87"/>
    <w:rsid w:val="00BA2E42"/>
    <w:rsid w:val="00BA3458"/>
    <w:rsid w:val="00BA4558"/>
    <w:rsid w:val="00BA486A"/>
    <w:rsid w:val="00BA4B02"/>
    <w:rsid w:val="00BA53A2"/>
    <w:rsid w:val="00BA5487"/>
    <w:rsid w:val="00BA5726"/>
    <w:rsid w:val="00BA58F2"/>
    <w:rsid w:val="00BA630A"/>
    <w:rsid w:val="00BA6801"/>
    <w:rsid w:val="00BA697F"/>
    <w:rsid w:val="00BA6C22"/>
    <w:rsid w:val="00BA77BF"/>
    <w:rsid w:val="00BA78D3"/>
    <w:rsid w:val="00BB134A"/>
    <w:rsid w:val="00BB17C1"/>
    <w:rsid w:val="00BB1D4F"/>
    <w:rsid w:val="00BB2673"/>
    <w:rsid w:val="00BB284F"/>
    <w:rsid w:val="00BB30C5"/>
    <w:rsid w:val="00BB3B67"/>
    <w:rsid w:val="00BB4DFF"/>
    <w:rsid w:val="00BB55FD"/>
    <w:rsid w:val="00BB59B3"/>
    <w:rsid w:val="00BB6F90"/>
    <w:rsid w:val="00BB70CE"/>
    <w:rsid w:val="00BB7C67"/>
    <w:rsid w:val="00BB7E5D"/>
    <w:rsid w:val="00BC084F"/>
    <w:rsid w:val="00BC0FD6"/>
    <w:rsid w:val="00BC1885"/>
    <w:rsid w:val="00BC1C89"/>
    <w:rsid w:val="00BC2220"/>
    <w:rsid w:val="00BC2CF6"/>
    <w:rsid w:val="00BC32C4"/>
    <w:rsid w:val="00BC57CD"/>
    <w:rsid w:val="00BC5C41"/>
    <w:rsid w:val="00BC6088"/>
    <w:rsid w:val="00BC6AD3"/>
    <w:rsid w:val="00BC71A0"/>
    <w:rsid w:val="00BC7602"/>
    <w:rsid w:val="00BC775A"/>
    <w:rsid w:val="00BD0545"/>
    <w:rsid w:val="00BD0AAB"/>
    <w:rsid w:val="00BD1305"/>
    <w:rsid w:val="00BD16C1"/>
    <w:rsid w:val="00BD218A"/>
    <w:rsid w:val="00BD2435"/>
    <w:rsid w:val="00BD24DA"/>
    <w:rsid w:val="00BD259D"/>
    <w:rsid w:val="00BD2794"/>
    <w:rsid w:val="00BD2C08"/>
    <w:rsid w:val="00BD4F01"/>
    <w:rsid w:val="00BD54F2"/>
    <w:rsid w:val="00BD5C19"/>
    <w:rsid w:val="00BD5CCC"/>
    <w:rsid w:val="00BD5E4A"/>
    <w:rsid w:val="00BD649C"/>
    <w:rsid w:val="00BD66FA"/>
    <w:rsid w:val="00BD6D13"/>
    <w:rsid w:val="00BD7BC0"/>
    <w:rsid w:val="00BD7EF3"/>
    <w:rsid w:val="00BE005C"/>
    <w:rsid w:val="00BE08BE"/>
    <w:rsid w:val="00BE17FC"/>
    <w:rsid w:val="00BE1A64"/>
    <w:rsid w:val="00BE1FFF"/>
    <w:rsid w:val="00BE225E"/>
    <w:rsid w:val="00BE2872"/>
    <w:rsid w:val="00BE2985"/>
    <w:rsid w:val="00BE3963"/>
    <w:rsid w:val="00BE3D56"/>
    <w:rsid w:val="00BE4B8F"/>
    <w:rsid w:val="00BE4F07"/>
    <w:rsid w:val="00BE5433"/>
    <w:rsid w:val="00BE6108"/>
    <w:rsid w:val="00BE6ABF"/>
    <w:rsid w:val="00BE6D05"/>
    <w:rsid w:val="00BE7451"/>
    <w:rsid w:val="00BE74DD"/>
    <w:rsid w:val="00BF0956"/>
    <w:rsid w:val="00BF1160"/>
    <w:rsid w:val="00BF1CDE"/>
    <w:rsid w:val="00BF1DBB"/>
    <w:rsid w:val="00BF1F87"/>
    <w:rsid w:val="00BF1FD4"/>
    <w:rsid w:val="00BF20AF"/>
    <w:rsid w:val="00BF2934"/>
    <w:rsid w:val="00BF3E77"/>
    <w:rsid w:val="00BF45ED"/>
    <w:rsid w:val="00BF488A"/>
    <w:rsid w:val="00BF4B1D"/>
    <w:rsid w:val="00BF5669"/>
    <w:rsid w:val="00BF5788"/>
    <w:rsid w:val="00BF5FDE"/>
    <w:rsid w:val="00BF609B"/>
    <w:rsid w:val="00BF614F"/>
    <w:rsid w:val="00BF66A6"/>
    <w:rsid w:val="00BF6741"/>
    <w:rsid w:val="00BF6837"/>
    <w:rsid w:val="00C000B7"/>
    <w:rsid w:val="00C00EAD"/>
    <w:rsid w:val="00C011AF"/>
    <w:rsid w:val="00C01A5C"/>
    <w:rsid w:val="00C02574"/>
    <w:rsid w:val="00C02E50"/>
    <w:rsid w:val="00C02EC9"/>
    <w:rsid w:val="00C03371"/>
    <w:rsid w:val="00C03AD3"/>
    <w:rsid w:val="00C04224"/>
    <w:rsid w:val="00C04587"/>
    <w:rsid w:val="00C060CE"/>
    <w:rsid w:val="00C060DC"/>
    <w:rsid w:val="00C063FE"/>
    <w:rsid w:val="00C066D1"/>
    <w:rsid w:val="00C104A2"/>
    <w:rsid w:val="00C10551"/>
    <w:rsid w:val="00C10868"/>
    <w:rsid w:val="00C117D5"/>
    <w:rsid w:val="00C128A6"/>
    <w:rsid w:val="00C12F32"/>
    <w:rsid w:val="00C13691"/>
    <w:rsid w:val="00C13799"/>
    <w:rsid w:val="00C1381E"/>
    <w:rsid w:val="00C13996"/>
    <w:rsid w:val="00C13A33"/>
    <w:rsid w:val="00C14199"/>
    <w:rsid w:val="00C14CB9"/>
    <w:rsid w:val="00C157DE"/>
    <w:rsid w:val="00C16185"/>
    <w:rsid w:val="00C16257"/>
    <w:rsid w:val="00C16261"/>
    <w:rsid w:val="00C167D2"/>
    <w:rsid w:val="00C16895"/>
    <w:rsid w:val="00C173E9"/>
    <w:rsid w:val="00C17C66"/>
    <w:rsid w:val="00C17C87"/>
    <w:rsid w:val="00C20826"/>
    <w:rsid w:val="00C20A11"/>
    <w:rsid w:val="00C20BAF"/>
    <w:rsid w:val="00C20CBD"/>
    <w:rsid w:val="00C20F65"/>
    <w:rsid w:val="00C2147F"/>
    <w:rsid w:val="00C21793"/>
    <w:rsid w:val="00C21BCE"/>
    <w:rsid w:val="00C226B0"/>
    <w:rsid w:val="00C23760"/>
    <w:rsid w:val="00C23C57"/>
    <w:rsid w:val="00C24821"/>
    <w:rsid w:val="00C24E12"/>
    <w:rsid w:val="00C25510"/>
    <w:rsid w:val="00C25E8F"/>
    <w:rsid w:val="00C271C8"/>
    <w:rsid w:val="00C27C52"/>
    <w:rsid w:val="00C27E86"/>
    <w:rsid w:val="00C30315"/>
    <w:rsid w:val="00C30D8C"/>
    <w:rsid w:val="00C31352"/>
    <w:rsid w:val="00C31490"/>
    <w:rsid w:val="00C3163D"/>
    <w:rsid w:val="00C31CE3"/>
    <w:rsid w:val="00C32514"/>
    <w:rsid w:val="00C32731"/>
    <w:rsid w:val="00C32A4B"/>
    <w:rsid w:val="00C335B5"/>
    <w:rsid w:val="00C33A32"/>
    <w:rsid w:val="00C33C34"/>
    <w:rsid w:val="00C34201"/>
    <w:rsid w:val="00C343D3"/>
    <w:rsid w:val="00C34B22"/>
    <w:rsid w:val="00C352BC"/>
    <w:rsid w:val="00C3531A"/>
    <w:rsid w:val="00C35562"/>
    <w:rsid w:val="00C356AC"/>
    <w:rsid w:val="00C356DB"/>
    <w:rsid w:val="00C36088"/>
    <w:rsid w:val="00C360CB"/>
    <w:rsid w:val="00C36856"/>
    <w:rsid w:val="00C36DB3"/>
    <w:rsid w:val="00C405F7"/>
    <w:rsid w:val="00C40C1C"/>
    <w:rsid w:val="00C412D8"/>
    <w:rsid w:val="00C41B80"/>
    <w:rsid w:val="00C41E45"/>
    <w:rsid w:val="00C42C5F"/>
    <w:rsid w:val="00C435F7"/>
    <w:rsid w:val="00C43B4B"/>
    <w:rsid w:val="00C44288"/>
    <w:rsid w:val="00C44598"/>
    <w:rsid w:val="00C44657"/>
    <w:rsid w:val="00C44785"/>
    <w:rsid w:val="00C47B9A"/>
    <w:rsid w:val="00C50393"/>
    <w:rsid w:val="00C511FD"/>
    <w:rsid w:val="00C5175F"/>
    <w:rsid w:val="00C51836"/>
    <w:rsid w:val="00C51CEB"/>
    <w:rsid w:val="00C51E9E"/>
    <w:rsid w:val="00C52A26"/>
    <w:rsid w:val="00C52B81"/>
    <w:rsid w:val="00C52C59"/>
    <w:rsid w:val="00C52D59"/>
    <w:rsid w:val="00C5344F"/>
    <w:rsid w:val="00C54642"/>
    <w:rsid w:val="00C54775"/>
    <w:rsid w:val="00C549E4"/>
    <w:rsid w:val="00C55C33"/>
    <w:rsid w:val="00C56C8A"/>
    <w:rsid w:val="00C57597"/>
    <w:rsid w:val="00C57661"/>
    <w:rsid w:val="00C60C30"/>
    <w:rsid w:val="00C60C9D"/>
    <w:rsid w:val="00C60F4D"/>
    <w:rsid w:val="00C61068"/>
    <w:rsid w:val="00C6148E"/>
    <w:rsid w:val="00C6212B"/>
    <w:rsid w:val="00C621BB"/>
    <w:rsid w:val="00C62589"/>
    <w:rsid w:val="00C62FB1"/>
    <w:rsid w:val="00C638E6"/>
    <w:rsid w:val="00C63AD7"/>
    <w:rsid w:val="00C63C35"/>
    <w:rsid w:val="00C651CE"/>
    <w:rsid w:val="00C6533B"/>
    <w:rsid w:val="00C65EDC"/>
    <w:rsid w:val="00C6625C"/>
    <w:rsid w:val="00C668F9"/>
    <w:rsid w:val="00C669B5"/>
    <w:rsid w:val="00C66DDB"/>
    <w:rsid w:val="00C67238"/>
    <w:rsid w:val="00C67B08"/>
    <w:rsid w:val="00C70103"/>
    <w:rsid w:val="00C70AB7"/>
    <w:rsid w:val="00C70D34"/>
    <w:rsid w:val="00C71B6A"/>
    <w:rsid w:val="00C734D3"/>
    <w:rsid w:val="00C73A37"/>
    <w:rsid w:val="00C73C11"/>
    <w:rsid w:val="00C74795"/>
    <w:rsid w:val="00C75199"/>
    <w:rsid w:val="00C75EFE"/>
    <w:rsid w:val="00C7644F"/>
    <w:rsid w:val="00C76B02"/>
    <w:rsid w:val="00C777F4"/>
    <w:rsid w:val="00C77972"/>
    <w:rsid w:val="00C77B96"/>
    <w:rsid w:val="00C80101"/>
    <w:rsid w:val="00C806D3"/>
    <w:rsid w:val="00C81D79"/>
    <w:rsid w:val="00C82250"/>
    <w:rsid w:val="00C82497"/>
    <w:rsid w:val="00C8269F"/>
    <w:rsid w:val="00C82996"/>
    <w:rsid w:val="00C82AA7"/>
    <w:rsid w:val="00C82BD5"/>
    <w:rsid w:val="00C83037"/>
    <w:rsid w:val="00C8361E"/>
    <w:rsid w:val="00C837F4"/>
    <w:rsid w:val="00C83D9A"/>
    <w:rsid w:val="00C840CB"/>
    <w:rsid w:val="00C84504"/>
    <w:rsid w:val="00C846D7"/>
    <w:rsid w:val="00C84F9A"/>
    <w:rsid w:val="00C85062"/>
    <w:rsid w:val="00C86CC3"/>
    <w:rsid w:val="00C87F6B"/>
    <w:rsid w:val="00C90597"/>
    <w:rsid w:val="00C918A2"/>
    <w:rsid w:val="00C91CA9"/>
    <w:rsid w:val="00C92B0A"/>
    <w:rsid w:val="00C92C98"/>
    <w:rsid w:val="00C934E7"/>
    <w:rsid w:val="00C936B8"/>
    <w:rsid w:val="00C93B8F"/>
    <w:rsid w:val="00C94467"/>
    <w:rsid w:val="00C95136"/>
    <w:rsid w:val="00C9552F"/>
    <w:rsid w:val="00C95574"/>
    <w:rsid w:val="00C95866"/>
    <w:rsid w:val="00C95FD6"/>
    <w:rsid w:val="00C96EB2"/>
    <w:rsid w:val="00C96F80"/>
    <w:rsid w:val="00C97003"/>
    <w:rsid w:val="00C97112"/>
    <w:rsid w:val="00C97E93"/>
    <w:rsid w:val="00CA0012"/>
    <w:rsid w:val="00CA03F6"/>
    <w:rsid w:val="00CA0692"/>
    <w:rsid w:val="00CA0833"/>
    <w:rsid w:val="00CA095E"/>
    <w:rsid w:val="00CA1125"/>
    <w:rsid w:val="00CA149C"/>
    <w:rsid w:val="00CA2A55"/>
    <w:rsid w:val="00CA35B5"/>
    <w:rsid w:val="00CA3C0C"/>
    <w:rsid w:val="00CA452C"/>
    <w:rsid w:val="00CA4ED8"/>
    <w:rsid w:val="00CA5222"/>
    <w:rsid w:val="00CA5885"/>
    <w:rsid w:val="00CA637C"/>
    <w:rsid w:val="00CA67DA"/>
    <w:rsid w:val="00CA7314"/>
    <w:rsid w:val="00CB000B"/>
    <w:rsid w:val="00CB04D1"/>
    <w:rsid w:val="00CB04EE"/>
    <w:rsid w:val="00CB0743"/>
    <w:rsid w:val="00CB0870"/>
    <w:rsid w:val="00CB16A6"/>
    <w:rsid w:val="00CB1835"/>
    <w:rsid w:val="00CB1C2D"/>
    <w:rsid w:val="00CB1D68"/>
    <w:rsid w:val="00CB1E88"/>
    <w:rsid w:val="00CB238E"/>
    <w:rsid w:val="00CB2578"/>
    <w:rsid w:val="00CB260C"/>
    <w:rsid w:val="00CB2992"/>
    <w:rsid w:val="00CB375D"/>
    <w:rsid w:val="00CB4CE6"/>
    <w:rsid w:val="00CB6498"/>
    <w:rsid w:val="00CB668A"/>
    <w:rsid w:val="00CB6786"/>
    <w:rsid w:val="00CB67A6"/>
    <w:rsid w:val="00CB691B"/>
    <w:rsid w:val="00CB6F7E"/>
    <w:rsid w:val="00CB738B"/>
    <w:rsid w:val="00CB771A"/>
    <w:rsid w:val="00CB77D0"/>
    <w:rsid w:val="00CB7A9A"/>
    <w:rsid w:val="00CB7EA0"/>
    <w:rsid w:val="00CB7F27"/>
    <w:rsid w:val="00CC1B66"/>
    <w:rsid w:val="00CC1CC2"/>
    <w:rsid w:val="00CC207E"/>
    <w:rsid w:val="00CC2957"/>
    <w:rsid w:val="00CC354E"/>
    <w:rsid w:val="00CC4166"/>
    <w:rsid w:val="00CC42D9"/>
    <w:rsid w:val="00CC5052"/>
    <w:rsid w:val="00CC5988"/>
    <w:rsid w:val="00CC67AC"/>
    <w:rsid w:val="00CC71EE"/>
    <w:rsid w:val="00CC75F8"/>
    <w:rsid w:val="00CC7919"/>
    <w:rsid w:val="00CD008F"/>
    <w:rsid w:val="00CD0A0B"/>
    <w:rsid w:val="00CD1011"/>
    <w:rsid w:val="00CD116F"/>
    <w:rsid w:val="00CD1206"/>
    <w:rsid w:val="00CD2930"/>
    <w:rsid w:val="00CD2967"/>
    <w:rsid w:val="00CD2AD4"/>
    <w:rsid w:val="00CD2B73"/>
    <w:rsid w:val="00CD2E1E"/>
    <w:rsid w:val="00CD3A4D"/>
    <w:rsid w:val="00CD4097"/>
    <w:rsid w:val="00CD4647"/>
    <w:rsid w:val="00CD4A8C"/>
    <w:rsid w:val="00CD4AA6"/>
    <w:rsid w:val="00CD4C9A"/>
    <w:rsid w:val="00CD4F3D"/>
    <w:rsid w:val="00CD55E5"/>
    <w:rsid w:val="00CD600C"/>
    <w:rsid w:val="00CD65DF"/>
    <w:rsid w:val="00CD661B"/>
    <w:rsid w:val="00CD69ED"/>
    <w:rsid w:val="00CD6D43"/>
    <w:rsid w:val="00CD74A3"/>
    <w:rsid w:val="00CD754C"/>
    <w:rsid w:val="00CD76E5"/>
    <w:rsid w:val="00CD7B06"/>
    <w:rsid w:val="00CE01D9"/>
    <w:rsid w:val="00CE01EF"/>
    <w:rsid w:val="00CE02E4"/>
    <w:rsid w:val="00CE073F"/>
    <w:rsid w:val="00CE0E7B"/>
    <w:rsid w:val="00CE1D30"/>
    <w:rsid w:val="00CE2400"/>
    <w:rsid w:val="00CE25AA"/>
    <w:rsid w:val="00CE2667"/>
    <w:rsid w:val="00CE28AA"/>
    <w:rsid w:val="00CE2CC9"/>
    <w:rsid w:val="00CE31E9"/>
    <w:rsid w:val="00CE34DC"/>
    <w:rsid w:val="00CE3982"/>
    <w:rsid w:val="00CE3E40"/>
    <w:rsid w:val="00CE486E"/>
    <w:rsid w:val="00CE50CD"/>
    <w:rsid w:val="00CE5158"/>
    <w:rsid w:val="00CE5810"/>
    <w:rsid w:val="00CE586A"/>
    <w:rsid w:val="00CE71CF"/>
    <w:rsid w:val="00CE7368"/>
    <w:rsid w:val="00CF0416"/>
    <w:rsid w:val="00CF04E2"/>
    <w:rsid w:val="00CF05ED"/>
    <w:rsid w:val="00CF0831"/>
    <w:rsid w:val="00CF0B0C"/>
    <w:rsid w:val="00CF0BE9"/>
    <w:rsid w:val="00CF11BD"/>
    <w:rsid w:val="00CF18CE"/>
    <w:rsid w:val="00CF1C9E"/>
    <w:rsid w:val="00CF2A89"/>
    <w:rsid w:val="00CF30E0"/>
    <w:rsid w:val="00CF324A"/>
    <w:rsid w:val="00CF427C"/>
    <w:rsid w:val="00CF4439"/>
    <w:rsid w:val="00CF48EE"/>
    <w:rsid w:val="00CF4CB2"/>
    <w:rsid w:val="00CF4D78"/>
    <w:rsid w:val="00CF52EA"/>
    <w:rsid w:val="00CF5695"/>
    <w:rsid w:val="00CF5FFA"/>
    <w:rsid w:val="00CF6358"/>
    <w:rsid w:val="00CF6B29"/>
    <w:rsid w:val="00CF6E69"/>
    <w:rsid w:val="00D00792"/>
    <w:rsid w:val="00D00EDF"/>
    <w:rsid w:val="00D01ACE"/>
    <w:rsid w:val="00D0206E"/>
    <w:rsid w:val="00D02A94"/>
    <w:rsid w:val="00D02D6B"/>
    <w:rsid w:val="00D03340"/>
    <w:rsid w:val="00D038A4"/>
    <w:rsid w:val="00D03CF3"/>
    <w:rsid w:val="00D04837"/>
    <w:rsid w:val="00D04C94"/>
    <w:rsid w:val="00D04E32"/>
    <w:rsid w:val="00D0505F"/>
    <w:rsid w:val="00D0541A"/>
    <w:rsid w:val="00D05A56"/>
    <w:rsid w:val="00D05AA6"/>
    <w:rsid w:val="00D05EFC"/>
    <w:rsid w:val="00D0605C"/>
    <w:rsid w:val="00D06BB7"/>
    <w:rsid w:val="00D06CD7"/>
    <w:rsid w:val="00D104A1"/>
    <w:rsid w:val="00D10899"/>
    <w:rsid w:val="00D1104E"/>
    <w:rsid w:val="00D1173A"/>
    <w:rsid w:val="00D1348E"/>
    <w:rsid w:val="00D1379C"/>
    <w:rsid w:val="00D13952"/>
    <w:rsid w:val="00D13C59"/>
    <w:rsid w:val="00D1420B"/>
    <w:rsid w:val="00D14D15"/>
    <w:rsid w:val="00D14FAC"/>
    <w:rsid w:val="00D1522B"/>
    <w:rsid w:val="00D152A0"/>
    <w:rsid w:val="00D1547A"/>
    <w:rsid w:val="00D16F7A"/>
    <w:rsid w:val="00D16F9B"/>
    <w:rsid w:val="00D1715F"/>
    <w:rsid w:val="00D17318"/>
    <w:rsid w:val="00D175F9"/>
    <w:rsid w:val="00D17976"/>
    <w:rsid w:val="00D17978"/>
    <w:rsid w:val="00D17B23"/>
    <w:rsid w:val="00D17C03"/>
    <w:rsid w:val="00D17EDB"/>
    <w:rsid w:val="00D200C0"/>
    <w:rsid w:val="00D20B56"/>
    <w:rsid w:val="00D21860"/>
    <w:rsid w:val="00D21BDB"/>
    <w:rsid w:val="00D2255F"/>
    <w:rsid w:val="00D227A3"/>
    <w:rsid w:val="00D22B7B"/>
    <w:rsid w:val="00D22C44"/>
    <w:rsid w:val="00D23634"/>
    <w:rsid w:val="00D238D0"/>
    <w:rsid w:val="00D23CE5"/>
    <w:rsid w:val="00D23E20"/>
    <w:rsid w:val="00D24640"/>
    <w:rsid w:val="00D24A1F"/>
    <w:rsid w:val="00D254CF"/>
    <w:rsid w:val="00D25CFE"/>
    <w:rsid w:val="00D26903"/>
    <w:rsid w:val="00D26D71"/>
    <w:rsid w:val="00D27C40"/>
    <w:rsid w:val="00D301AF"/>
    <w:rsid w:val="00D306DE"/>
    <w:rsid w:val="00D308D6"/>
    <w:rsid w:val="00D312CB"/>
    <w:rsid w:val="00D32088"/>
    <w:rsid w:val="00D32379"/>
    <w:rsid w:val="00D32881"/>
    <w:rsid w:val="00D32B8A"/>
    <w:rsid w:val="00D3434C"/>
    <w:rsid w:val="00D34A9D"/>
    <w:rsid w:val="00D34C52"/>
    <w:rsid w:val="00D34E7D"/>
    <w:rsid w:val="00D354C3"/>
    <w:rsid w:val="00D35D03"/>
    <w:rsid w:val="00D36B40"/>
    <w:rsid w:val="00D37617"/>
    <w:rsid w:val="00D37ACA"/>
    <w:rsid w:val="00D37B6E"/>
    <w:rsid w:val="00D404F9"/>
    <w:rsid w:val="00D40EF9"/>
    <w:rsid w:val="00D40FD2"/>
    <w:rsid w:val="00D41101"/>
    <w:rsid w:val="00D41198"/>
    <w:rsid w:val="00D42311"/>
    <w:rsid w:val="00D42554"/>
    <w:rsid w:val="00D433EC"/>
    <w:rsid w:val="00D436C9"/>
    <w:rsid w:val="00D44102"/>
    <w:rsid w:val="00D44145"/>
    <w:rsid w:val="00D444A3"/>
    <w:rsid w:val="00D44ABF"/>
    <w:rsid w:val="00D45829"/>
    <w:rsid w:val="00D45FD8"/>
    <w:rsid w:val="00D466CE"/>
    <w:rsid w:val="00D46D57"/>
    <w:rsid w:val="00D47222"/>
    <w:rsid w:val="00D47561"/>
    <w:rsid w:val="00D505C7"/>
    <w:rsid w:val="00D5065F"/>
    <w:rsid w:val="00D50C55"/>
    <w:rsid w:val="00D51035"/>
    <w:rsid w:val="00D511F6"/>
    <w:rsid w:val="00D51500"/>
    <w:rsid w:val="00D5170D"/>
    <w:rsid w:val="00D51872"/>
    <w:rsid w:val="00D52795"/>
    <w:rsid w:val="00D528F9"/>
    <w:rsid w:val="00D531A6"/>
    <w:rsid w:val="00D533B5"/>
    <w:rsid w:val="00D53446"/>
    <w:rsid w:val="00D536B7"/>
    <w:rsid w:val="00D537EE"/>
    <w:rsid w:val="00D53B0D"/>
    <w:rsid w:val="00D53C2D"/>
    <w:rsid w:val="00D543CD"/>
    <w:rsid w:val="00D545C0"/>
    <w:rsid w:val="00D54C7C"/>
    <w:rsid w:val="00D55B43"/>
    <w:rsid w:val="00D57522"/>
    <w:rsid w:val="00D57536"/>
    <w:rsid w:val="00D576FF"/>
    <w:rsid w:val="00D57706"/>
    <w:rsid w:val="00D61AE7"/>
    <w:rsid w:val="00D626D8"/>
    <w:rsid w:val="00D628FB"/>
    <w:rsid w:val="00D62D93"/>
    <w:rsid w:val="00D631D4"/>
    <w:rsid w:val="00D6357B"/>
    <w:rsid w:val="00D635F8"/>
    <w:rsid w:val="00D636CD"/>
    <w:rsid w:val="00D65457"/>
    <w:rsid w:val="00D65701"/>
    <w:rsid w:val="00D65D51"/>
    <w:rsid w:val="00D67218"/>
    <w:rsid w:val="00D675D4"/>
    <w:rsid w:val="00D676E4"/>
    <w:rsid w:val="00D67EDD"/>
    <w:rsid w:val="00D70F66"/>
    <w:rsid w:val="00D71ADF"/>
    <w:rsid w:val="00D72796"/>
    <w:rsid w:val="00D72C7D"/>
    <w:rsid w:val="00D73AAD"/>
    <w:rsid w:val="00D74073"/>
    <w:rsid w:val="00D74209"/>
    <w:rsid w:val="00D75127"/>
    <w:rsid w:val="00D75714"/>
    <w:rsid w:val="00D75B5F"/>
    <w:rsid w:val="00D76632"/>
    <w:rsid w:val="00D76F6F"/>
    <w:rsid w:val="00D77162"/>
    <w:rsid w:val="00D77872"/>
    <w:rsid w:val="00D815EA"/>
    <w:rsid w:val="00D81832"/>
    <w:rsid w:val="00D81868"/>
    <w:rsid w:val="00D81994"/>
    <w:rsid w:val="00D82008"/>
    <w:rsid w:val="00D8282B"/>
    <w:rsid w:val="00D829E9"/>
    <w:rsid w:val="00D82A08"/>
    <w:rsid w:val="00D82C2F"/>
    <w:rsid w:val="00D82E27"/>
    <w:rsid w:val="00D830F3"/>
    <w:rsid w:val="00D831AF"/>
    <w:rsid w:val="00D833EC"/>
    <w:rsid w:val="00D8348E"/>
    <w:rsid w:val="00D8354B"/>
    <w:rsid w:val="00D8376E"/>
    <w:rsid w:val="00D83B89"/>
    <w:rsid w:val="00D84F3C"/>
    <w:rsid w:val="00D855B5"/>
    <w:rsid w:val="00D85D15"/>
    <w:rsid w:val="00D85DDA"/>
    <w:rsid w:val="00D85E5E"/>
    <w:rsid w:val="00D862E3"/>
    <w:rsid w:val="00D868FE"/>
    <w:rsid w:val="00D86C75"/>
    <w:rsid w:val="00D86F22"/>
    <w:rsid w:val="00D87086"/>
    <w:rsid w:val="00D873C1"/>
    <w:rsid w:val="00D87A94"/>
    <w:rsid w:val="00D87D49"/>
    <w:rsid w:val="00D900BD"/>
    <w:rsid w:val="00D908D9"/>
    <w:rsid w:val="00D91450"/>
    <w:rsid w:val="00D91665"/>
    <w:rsid w:val="00D91B03"/>
    <w:rsid w:val="00D91E35"/>
    <w:rsid w:val="00D9206B"/>
    <w:rsid w:val="00D931A0"/>
    <w:rsid w:val="00D93755"/>
    <w:rsid w:val="00D938F0"/>
    <w:rsid w:val="00D93DC7"/>
    <w:rsid w:val="00D940A9"/>
    <w:rsid w:val="00D94FBC"/>
    <w:rsid w:val="00D9579E"/>
    <w:rsid w:val="00D95855"/>
    <w:rsid w:val="00D95F8C"/>
    <w:rsid w:val="00D962C8"/>
    <w:rsid w:val="00D96CF5"/>
    <w:rsid w:val="00D96DA0"/>
    <w:rsid w:val="00D9770F"/>
    <w:rsid w:val="00DA1283"/>
    <w:rsid w:val="00DA1342"/>
    <w:rsid w:val="00DA14C9"/>
    <w:rsid w:val="00DA170E"/>
    <w:rsid w:val="00DA1751"/>
    <w:rsid w:val="00DA1AB7"/>
    <w:rsid w:val="00DA29C4"/>
    <w:rsid w:val="00DA2B06"/>
    <w:rsid w:val="00DA2F62"/>
    <w:rsid w:val="00DA3262"/>
    <w:rsid w:val="00DA45E3"/>
    <w:rsid w:val="00DA4E31"/>
    <w:rsid w:val="00DA512C"/>
    <w:rsid w:val="00DA5F7E"/>
    <w:rsid w:val="00DA5FCC"/>
    <w:rsid w:val="00DA60C3"/>
    <w:rsid w:val="00DB0211"/>
    <w:rsid w:val="00DB043B"/>
    <w:rsid w:val="00DB06E5"/>
    <w:rsid w:val="00DB118F"/>
    <w:rsid w:val="00DB127F"/>
    <w:rsid w:val="00DB2312"/>
    <w:rsid w:val="00DB2797"/>
    <w:rsid w:val="00DB2FFD"/>
    <w:rsid w:val="00DB3079"/>
    <w:rsid w:val="00DB4A9A"/>
    <w:rsid w:val="00DB4B26"/>
    <w:rsid w:val="00DB5087"/>
    <w:rsid w:val="00DB567B"/>
    <w:rsid w:val="00DB5976"/>
    <w:rsid w:val="00DB5B58"/>
    <w:rsid w:val="00DB5D20"/>
    <w:rsid w:val="00DB5E81"/>
    <w:rsid w:val="00DB62B6"/>
    <w:rsid w:val="00DB7B39"/>
    <w:rsid w:val="00DC0D4D"/>
    <w:rsid w:val="00DC2B4B"/>
    <w:rsid w:val="00DC2D3E"/>
    <w:rsid w:val="00DC3168"/>
    <w:rsid w:val="00DC3D97"/>
    <w:rsid w:val="00DC4047"/>
    <w:rsid w:val="00DC4B1B"/>
    <w:rsid w:val="00DC5CA7"/>
    <w:rsid w:val="00DC6297"/>
    <w:rsid w:val="00DC7E9B"/>
    <w:rsid w:val="00DC7FDB"/>
    <w:rsid w:val="00DD08DB"/>
    <w:rsid w:val="00DD0B9E"/>
    <w:rsid w:val="00DD0DDB"/>
    <w:rsid w:val="00DD0F47"/>
    <w:rsid w:val="00DD105A"/>
    <w:rsid w:val="00DD11A1"/>
    <w:rsid w:val="00DD2800"/>
    <w:rsid w:val="00DD2F6A"/>
    <w:rsid w:val="00DD3817"/>
    <w:rsid w:val="00DD4A42"/>
    <w:rsid w:val="00DD54DA"/>
    <w:rsid w:val="00DD584F"/>
    <w:rsid w:val="00DD5C73"/>
    <w:rsid w:val="00DD5D8F"/>
    <w:rsid w:val="00DD6693"/>
    <w:rsid w:val="00DD740B"/>
    <w:rsid w:val="00DD7CE6"/>
    <w:rsid w:val="00DE093A"/>
    <w:rsid w:val="00DE0A2E"/>
    <w:rsid w:val="00DE0FF8"/>
    <w:rsid w:val="00DE1F21"/>
    <w:rsid w:val="00DE22F4"/>
    <w:rsid w:val="00DE293F"/>
    <w:rsid w:val="00DE3113"/>
    <w:rsid w:val="00DE3170"/>
    <w:rsid w:val="00DE34D5"/>
    <w:rsid w:val="00DE371A"/>
    <w:rsid w:val="00DE41B3"/>
    <w:rsid w:val="00DE4956"/>
    <w:rsid w:val="00DE4BE1"/>
    <w:rsid w:val="00DE4D56"/>
    <w:rsid w:val="00DE58E5"/>
    <w:rsid w:val="00DE5D2D"/>
    <w:rsid w:val="00DE5F75"/>
    <w:rsid w:val="00DE6C6C"/>
    <w:rsid w:val="00DE6F57"/>
    <w:rsid w:val="00DE7381"/>
    <w:rsid w:val="00DF07B5"/>
    <w:rsid w:val="00DF1483"/>
    <w:rsid w:val="00DF1729"/>
    <w:rsid w:val="00DF1D53"/>
    <w:rsid w:val="00DF1F4F"/>
    <w:rsid w:val="00DF1F5B"/>
    <w:rsid w:val="00DF2908"/>
    <w:rsid w:val="00DF2C08"/>
    <w:rsid w:val="00DF2D42"/>
    <w:rsid w:val="00DF3758"/>
    <w:rsid w:val="00DF37F9"/>
    <w:rsid w:val="00DF40FF"/>
    <w:rsid w:val="00DF432A"/>
    <w:rsid w:val="00DF44F2"/>
    <w:rsid w:val="00DF4E42"/>
    <w:rsid w:val="00DF52AC"/>
    <w:rsid w:val="00DF575E"/>
    <w:rsid w:val="00DF5E2A"/>
    <w:rsid w:val="00DF616F"/>
    <w:rsid w:val="00DF636F"/>
    <w:rsid w:val="00DF63F0"/>
    <w:rsid w:val="00DF6529"/>
    <w:rsid w:val="00E016E2"/>
    <w:rsid w:val="00E01DC5"/>
    <w:rsid w:val="00E01E75"/>
    <w:rsid w:val="00E027E5"/>
    <w:rsid w:val="00E02FB1"/>
    <w:rsid w:val="00E03134"/>
    <w:rsid w:val="00E040A0"/>
    <w:rsid w:val="00E05579"/>
    <w:rsid w:val="00E05D23"/>
    <w:rsid w:val="00E068E5"/>
    <w:rsid w:val="00E06FD5"/>
    <w:rsid w:val="00E07674"/>
    <w:rsid w:val="00E07AD7"/>
    <w:rsid w:val="00E07EB0"/>
    <w:rsid w:val="00E10DD2"/>
    <w:rsid w:val="00E10FCF"/>
    <w:rsid w:val="00E11104"/>
    <w:rsid w:val="00E11499"/>
    <w:rsid w:val="00E125BA"/>
    <w:rsid w:val="00E128D0"/>
    <w:rsid w:val="00E1352F"/>
    <w:rsid w:val="00E1418B"/>
    <w:rsid w:val="00E14FFF"/>
    <w:rsid w:val="00E15268"/>
    <w:rsid w:val="00E15615"/>
    <w:rsid w:val="00E15C66"/>
    <w:rsid w:val="00E15CE1"/>
    <w:rsid w:val="00E17670"/>
    <w:rsid w:val="00E2065D"/>
    <w:rsid w:val="00E218AB"/>
    <w:rsid w:val="00E21F3A"/>
    <w:rsid w:val="00E21F60"/>
    <w:rsid w:val="00E229E3"/>
    <w:rsid w:val="00E23228"/>
    <w:rsid w:val="00E236C8"/>
    <w:rsid w:val="00E236E2"/>
    <w:rsid w:val="00E2390A"/>
    <w:rsid w:val="00E2531C"/>
    <w:rsid w:val="00E2555D"/>
    <w:rsid w:val="00E25FEE"/>
    <w:rsid w:val="00E26532"/>
    <w:rsid w:val="00E30280"/>
    <w:rsid w:val="00E3054C"/>
    <w:rsid w:val="00E30807"/>
    <w:rsid w:val="00E308FC"/>
    <w:rsid w:val="00E30949"/>
    <w:rsid w:val="00E31A9B"/>
    <w:rsid w:val="00E31D7E"/>
    <w:rsid w:val="00E327DB"/>
    <w:rsid w:val="00E32A2C"/>
    <w:rsid w:val="00E32D36"/>
    <w:rsid w:val="00E32DA4"/>
    <w:rsid w:val="00E32ECC"/>
    <w:rsid w:val="00E332D5"/>
    <w:rsid w:val="00E339E8"/>
    <w:rsid w:val="00E33C47"/>
    <w:rsid w:val="00E34491"/>
    <w:rsid w:val="00E3518B"/>
    <w:rsid w:val="00E3645F"/>
    <w:rsid w:val="00E36747"/>
    <w:rsid w:val="00E3716F"/>
    <w:rsid w:val="00E37ABC"/>
    <w:rsid w:val="00E37E4C"/>
    <w:rsid w:val="00E37E75"/>
    <w:rsid w:val="00E4017A"/>
    <w:rsid w:val="00E40A5E"/>
    <w:rsid w:val="00E41167"/>
    <w:rsid w:val="00E4127F"/>
    <w:rsid w:val="00E4165D"/>
    <w:rsid w:val="00E41B0C"/>
    <w:rsid w:val="00E41F04"/>
    <w:rsid w:val="00E42BE9"/>
    <w:rsid w:val="00E42C3E"/>
    <w:rsid w:val="00E43625"/>
    <w:rsid w:val="00E4404A"/>
    <w:rsid w:val="00E444B2"/>
    <w:rsid w:val="00E448E9"/>
    <w:rsid w:val="00E44BAE"/>
    <w:rsid w:val="00E44D1F"/>
    <w:rsid w:val="00E44EFB"/>
    <w:rsid w:val="00E45008"/>
    <w:rsid w:val="00E45582"/>
    <w:rsid w:val="00E45832"/>
    <w:rsid w:val="00E45FCC"/>
    <w:rsid w:val="00E46E52"/>
    <w:rsid w:val="00E471AC"/>
    <w:rsid w:val="00E477BE"/>
    <w:rsid w:val="00E50319"/>
    <w:rsid w:val="00E50CC4"/>
    <w:rsid w:val="00E50D73"/>
    <w:rsid w:val="00E512C1"/>
    <w:rsid w:val="00E5159F"/>
    <w:rsid w:val="00E5172F"/>
    <w:rsid w:val="00E51A9B"/>
    <w:rsid w:val="00E5291A"/>
    <w:rsid w:val="00E53C98"/>
    <w:rsid w:val="00E5443D"/>
    <w:rsid w:val="00E5495A"/>
    <w:rsid w:val="00E559EE"/>
    <w:rsid w:val="00E55BB4"/>
    <w:rsid w:val="00E561C3"/>
    <w:rsid w:val="00E562A1"/>
    <w:rsid w:val="00E567F3"/>
    <w:rsid w:val="00E56A71"/>
    <w:rsid w:val="00E56BC5"/>
    <w:rsid w:val="00E56EA8"/>
    <w:rsid w:val="00E570F4"/>
    <w:rsid w:val="00E57F14"/>
    <w:rsid w:val="00E60181"/>
    <w:rsid w:val="00E60445"/>
    <w:rsid w:val="00E60808"/>
    <w:rsid w:val="00E609BB"/>
    <w:rsid w:val="00E60A73"/>
    <w:rsid w:val="00E60B4D"/>
    <w:rsid w:val="00E61D5A"/>
    <w:rsid w:val="00E621C4"/>
    <w:rsid w:val="00E62265"/>
    <w:rsid w:val="00E6248D"/>
    <w:rsid w:val="00E62DB1"/>
    <w:rsid w:val="00E63889"/>
    <w:rsid w:val="00E64399"/>
    <w:rsid w:val="00E64420"/>
    <w:rsid w:val="00E648B7"/>
    <w:rsid w:val="00E64B22"/>
    <w:rsid w:val="00E65053"/>
    <w:rsid w:val="00E65190"/>
    <w:rsid w:val="00E660F7"/>
    <w:rsid w:val="00E6631A"/>
    <w:rsid w:val="00E667C0"/>
    <w:rsid w:val="00E66E71"/>
    <w:rsid w:val="00E67335"/>
    <w:rsid w:val="00E70411"/>
    <w:rsid w:val="00E70F71"/>
    <w:rsid w:val="00E7118A"/>
    <w:rsid w:val="00E715D2"/>
    <w:rsid w:val="00E71A71"/>
    <w:rsid w:val="00E71C22"/>
    <w:rsid w:val="00E727D5"/>
    <w:rsid w:val="00E732AD"/>
    <w:rsid w:val="00E7430C"/>
    <w:rsid w:val="00E74C5D"/>
    <w:rsid w:val="00E750AC"/>
    <w:rsid w:val="00E7624A"/>
    <w:rsid w:val="00E76CAB"/>
    <w:rsid w:val="00E77714"/>
    <w:rsid w:val="00E80303"/>
    <w:rsid w:val="00E811F2"/>
    <w:rsid w:val="00E816D7"/>
    <w:rsid w:val="00E8174A"/>
    <w:rsid w:val="00E830CD"/>
    <w:rsid w:val="00E83B01"/>
    <w:rsid w:val="00E83FC4"/>
    <w:rsid w:val="00E84519"/>
    <w:rsid w:val="00E8484B"/>
    <w:rsid w:val="00E84D8C"/>
    <w:rsid w:val="00E84EFA"/>
    <w:rsid w:val="00E859E6"/>
    <w:rsid w:val="00E85D7D"/>
    <w:rsid w:val="00E86589"/>
    <w:rsid w:val="00E86F14"/>
    <w:rsid w:val="00E870C9"/>
    <w:rsid w:val="00E8725E"/>
    <w:rsid w:val="00E87900"/>
    <w:rsid w:val="00E87A2A"/>
    <w:rsid w:val="00E908A8"/>
    <w:rsid w:val="00E9102E"/>
    <w:rsid w:val="00E91607"/>
    <w:rsid w:val="00E91D98"/>
    <w:rsid w:val="00E91F6D"/>
    <w:rsid w:val="00E92A79"/>
    <w:rsid w:val="00E92EF7"/>
    <w:rsid w:val="00E93308"/>
    <w:rsid w:val="00E93415"/>
    <w:rsid w:val="00E956AC"/>
    <w:rsid w:val="00E95D19"/>
    <w:rsid w:val="00E962CB"/>
    <w:rsid w:val="00E96D6E"/>
    <w:rsid w:val="00E96D8B"/>
    <w:rsid w:val="00E972F9"/>
    <w:rsid w:val="00E97F4E"/>
    <w:rsid w:val="00EA0813"/>
    <w:rsid w:val="00EA158A"/>
    <w:rsid w:val="00EA1C8A"/>
    <w:rsid w:val="00EA1E6D"/>
    <w:rsid w:val="00EA2448"/>
    <w:rsid w:val="00EA2FC4"/>
    <w:rsid w:val="00EA3861"/>
    <w:rsid w:val="00EA3AA6"/>
    <w:rsid w:val="00EA4373"/>
    <w:rsid w:val="00EA499E"/>
    <w:rsid w:val="00EA4A16"/>
    <w:rsid w:val="00EA4E9B"/>
    <w:rsid w:val="00EA4F41"/>
    <w:rsid w:val="00EA5035"/>
    <w:rsid w:val="00EA53EC"/>
    <w:rsid w:val="00EA5B84"/>
    <w:rsid w:val="00EA62D2"/>
    <w:rsid w:val="00EA6512"/>
    <w:rsid w:val="00EA6A59"/>
    <w:rsid w:val="00EA6A93"/>
    <w:rsid w:val="00EA6CD9"/>
    <w:rsid w:val="00EA6F2A"/>
    <w:rsid w:val="00EA71BE"/>
    <w:rsid w:val="00EA7223"/>
    <w:rsid w:val="00EA7883"/>
    <w:rsid w:val="00EA7F10"/>
    <w:rsid w:val="00EB0AB9"/>
    <w:rsid w:val="00EB0C64"/>
    <w:rsid w:val="00EB0CD0"/>
    <w:rsid w:val="00EB166D"/>
    <w:rsid w:val="00EB2AAD"/>
    <w:rsid w:val="00EB3AEC"/>
    <w:rsid w:val="00EB3C13"/>
    <w:rsid w:val="00EB427F"/>
    <w:rsid w:val="00EB43C3"/>
    <w:rsid w:val="00EB4790"/>
    <w:rsid w:val="00EB5707"/>
    <w:rsid w:val="00EB57E7"/>
    <w:rsid w:val="00EB6293"/>
    <w:rsid w:val="00EB6484"/>
    <w:rsid w:val="00EB672C"/>
    <w:rsid w:val="00EB6898"/>
    <w:rsid w:val="00EB6F90"/>
    <w:rsid w:val="00EC0414"/>
    <w:rsid w:val="00EC0566"/>
    <w:rsid w:val="00EC2B9A"/>
    <w:rsid w:val="00EC2D30"/>
    <w:rsid w:val="00EC2E63"/>
    <w:rsid w:val="00EC2FBD"/>
    <w:rsid w:val="00EC34F0"/>
    <w:rsid w:val="00EC3FBF"/>
    <w:rsid w:val="00EC4C37"/>
    <w:rsid w:val="00EC4FA1"/>
    <w:rsid w:val="00EC527B"/>
    <w:rsid w:val="00EC54D9"/>
    <w:rsid w:val="00EC5C20"/>
    <w:rsid w:val="00EC636A"/>
    <w:rsid w:val="00EC64B8"/>
    <w:rsid w:val="00EC6F22"/>
    <w:rsid w:val="00EC772D"/>
    <w:rsid w:val="00ED06C1"/>
    <w:rsid w:val="00ED1689"/>
    <w:rsid w:val="00ED1A77"/>
    <w:rsid w:val="00ED2564"/>
    <w:rsid w:val="00ED2BFE"/>
    <w:rsid w:val="00ED2C68"/>
    <w:rsid w:val="00ED312E"/>
    <w:rsid w:val="00ED31A0"/>
    <w:rsid w:val="00ED36E4"/>
    <w:rsid w:val="00ED3D0B"/>
    <w:rsid w:val="00ED40D5"/>
    <w:rsid w:val="00ED4199"/>
    <w:rsid w:val="00ED45D6"/>
    <w:rsid w:val="00ED4F24"/>
    <w:rsid w:val="00ED5309"/>
    <w:rsid w:val="00ED5A25"/>
    <w:rsid w:val="00ED6417"/>
    <w:rsid w:val="00ED69ED"/>
    <w:rsid w:val="00ED7CAF"/>
    <w:rsid w:val="00EE00A4"/>
    <w:rsid w:val="00EE0F05"/>
    <w:rsid w:val="00EE1173"/>
    <w:rsid w:val="00EE16E1"/>
    <w:rsid w:val="00EE1C8B"/>
    <w:rsid w:val="00EE1CEB"/>
    <w:rsid w:val="00EE263F"/>
    <w:rsid w:val="00EE2C7E"/>
    <w:rsid w:val="00EE2CF7"/>
    <w:rsid w:val="00EE3228"/>
    <w:rsid w:val="00EE3406"/>
    <w:rsid w:val="00EE37B8"/>
    <w:rsid w:val="00EE3BCF"/>
    <w:rsid w:val="00EE4384"/>
    <w:rsid w:val="00EE4C7A"/>
    <w:rsid w:val="00EE5945"/>
    <w:rsid w:val="00EE5A1D"/>
    <w:rsid w:val="00EE5D38"/>
    <w:rsid w:val="00EE60CF"/>
    <w:rsid w:val="00EE6CF5"/>
    <w:rsid w:val="00EE6D43"/>
    <w:rsid w:val="00EE72B5"/>
    <w:rsid w:val="00EE7412"/>
    <w:rsid w:val="00EE7A9E"/>
    <w:rsid w:val="00EE7DA0"/>
    <w:rsid w:val="00EE7F7E"/>
    <w:rsid w:val="00EF1522"/>
    <w:rsid w:val="00EF17C7"/>
    <w:rsid w:val="00EF28CD"/>
    <w:rsid w:val="00EF2B6B"/>
    <w:rsid w:val="00EF348E"/>
    <w:rsid w:val="00EF43D1"/>
    <w:rsid w:val="00EF477B"/>
    <w:rsid w:val="00EF4797"/>
    <w:rsid w:val="00EF48C0"/>
    <w:rsid w:val="00EF48F3"/>
    <w:rsid w:val="00EF491F"/>
    <w:rsid w:val="00EF49FD"/>
    <w:rsid w:val="00EF4A29"/>
    <w:rsid w:val="00EF4A36"/>
    <w:rsid w:val="00EF521E"/>
    <w:rsid w:val="00EF5344"/>
    <w:rsid w:val="00EF58C6"/>
    <w:rsid w:val="00EF5B47"/>
    <w:rsid w:val="00EF69FD"/>
    <w:rsid w:val="00EF6BD5"/>
    <w:rsid w:val="00EF763C"/>
    <w:rsid w:val="00EF7B69"/>
    <w:rsid w:val="00EF7E2E"/>
    <w:rsid w:val="00F009E4"/>
    <w:rsid w:val="00F00C37"/>
    <w:rsid w:val="00F00EBF"/>
    <w:rsid w:val="00F01055"/>
    <w:rsid w:val="00F0179D"/>
    <w:rsid w:val="00F01C02"/>
    <w:rsid w:val="00F01C7D"/>
    <w:rsid w:val="00F020D0"/>
    <w:rsid w:val="00F0221D"/>
    <w:rsid w:val="00F0272E"/>
    <w:rsid w:val="00F0390F"/>
    <w:rsid w:val="00F066CD"/>
    <w:rsid w:val="00F0681F"/>
    <w:rsid w:val="00F06FA3"/>
    <w:rsid w:val="00F07990"/>
    <w:rsid w:val="00F07B2B"/>
    <w:rsid w:val="00F10E29"/>
    <w:rsid w:val="00F1214B"/>
    <w:rsid w:val="00F13BF9"/>
    <w:rsid w:val="00F1408F"/>
    <w:rsid w:val="00F14425"/>
    <w:rsid w:val="00F14F2A"/>
    <w:rsid w:val="00F1585F"/>
    <w:rsid w:val="00F16272"/>
    <w:rsid w:val="00F167E7"/>
    <w:rsid w:val="00F16827"/>
    <w:rsid w:val="00F17AE5"/>
    <w:rsid w:val="00F17C71"/>
    <w:rsid w:val="00F2164F"/>
    <w:rsid w:val="00F21F29"/>
    <w:rsid w:val="00F226C0"/>
    <w:rsid w:val="00F22CD1"/>
    <w:rsid w:val="00F2307A"/>
    <w:rsid w:val="00F23779"/>
    <w:rsid w:val="00F251FF"/>
    <w:rsid w:val="00F25408"/>
    <w:rsid w:val="00F254C1"/>
    <w:rsid w:val="00F25CB0"/>
    <w:rsid w:val="00F2652E"/>
    <w:rsid w:val="00F27467"/>
    <w:rsid w:val="00F27D97"/>
    <w:rsid w:val="00F30D3A"/>
    <w:rsid w:val="00F30FF9"/>
    <w:rsid w:val="00F311AD"/>
    <w:rsid w:val="00F3207B"/>
    <w:rsid w:val="00F3262B"/>
    <w:rsid w:val="00F32E78"/>
    <w:rsid w:val="00F33450"/>
    <w:rsid w:val="00F336D5"/>
    <w:rsid w:val="00F3423A"/>
    <w:rsid w:val="00F34B3A"/>
    <w:rsid w:val="00F3504E"/>
    <w:rsid w:val="00F3517A"/>
    <w:rsid w:val="00F3534E"/>
    <w:rsid w:val="00F3559C"/>
    <w:rsid w:val="00F35932"/>
    <w:rsid w:val="00F370C8"/>
    <w:rsid w:val="00F3769F"/>
    <w:rsid w:val="00F37C3A"/>
    <w:rsid w:val="00F40140"/>
    <w:rsid w:val="00F40D3A"/>
    <w:rsid w:val="00F427F1"/>
    <w:rsid w:val="00F42C80"/>
    <w:rsid w:val="00F43678"/>
    <w:rsid w:val="00F4389E"/>
    <w:rsid w:val="00F443AD"/>
    <w:rsid w:val="00F445D5"/>
    <w:rsid w:val="00F451BB"/>
    <w:rsid w:val="00F456A7"/>
    <w:rsid w:val="00F45A56"/>
    <w:rsid w:val="00F45CB3"/>
    <w:rsid w:val="00F45CB4"/>
    <w:rsid w:val="00F46581"/>
    <w:rsid w:val="00F4739D"/>
    <w:rsid w:val="00F47998"/>
    <w:rsid w:val="00F47E16"/>
    <w:rsid w:val="00F505A7"/>
    <w:rsid w:val="00F52573"/>
    <w:rsid w:val="00F52A1F"/>
    <w:rsid w:val="00F53057"/>
    <w:rsid w:val="00F540B4"/>
    <w:rsid w:val="00F542F1"/>
    <w:rsid w:val="00F54361"/>
    <w:rsid w:val="00F544F3"/>
    <w:rsid w:val="00F55021"/>
    <w:rsid w:val="00F5658A"/>
    <w:rsid w:val="00F56795"/>
    <w:rsid w:val="00F568EB"/>
    <w:rsid w:val="00F57AA9"/>
    <w:rsid w:val="00F603E1"/>
    <w:rsid w:val="00F60CFB"/>
    <w:rsid w:val="00F61C3C"/>
    <w:rsid w:val="00F61F02"/>
    <w:rsid w:val="00F6244F"/>
    <w:rsid w:val="00F62516"/>
    <w:rsid w:val="00F626D4"/>
    <w:rsid w:val="00F62FEA"/>
    <w:rsid w:val="00F6337A"/>
    <w:rsid w:val="00F63AFE"/>
    <w:rsid w:val="00F63C9B"/>
    <w:rsid w:val="00F64476"/>
    <w:rsid w:val="00F646A3"/>
    <w:rsid w:val="00F64727"/>
    <w:rsid w:val="00F65A6C"/>
    <w:rsid w:val="00F66197"/>
    <w:rsid w:val="00F661B8"/>
    <w:rsid w:val="00F66BF2"/>
    <w:rsid w:val="00F67253"/>
    <w:rsid w:val="00F6754B"/>
    <w:rsid w:val="00F67E0B"/>
    <w:rsid w:val="00F70BFC"/>
    <w:rsid w:val="00F713C8"/>
    <w:rsid w:val="00F71433"/>
    <w:rsid w:val="00F71991"/>
    <w:rsid w:val="00F71D99"/>
    <w:rsid w:val="00F71FE1"/>
    <w:rsid w:val="00F723D5"/>
    <w:rsid w:val="00F72C07"/>
    <w:rsid w:val="00F72FA1"/>
    <w:rsid w:val="00F733C6"/>
    <w:rsid w:val="00F73973"/>
    <w:rsid w:val="00F73A8C"/>
    <w:rsid w:val="00F74731"/>
    <w:rsid w:val="00F74A41"/>
    <w:rsid w:val="00F752F7"/>
    <w:rsid w:val="00F758AF"/>
    <w:rsid w:val="00F75959"/>
    <w:rsid w:val="00F75D54"/>
    <w:rsid w:val="00F76087"/>
    <w:rsid w:val="00F766ED"/>
    <w:rsid w:val="00F76702"/>
    <w:rsid w:val="00F76842"/>
    <w:rsid w:val="00F76AC5"/>
    <w:rsid w:val="00F76B93"/>
    <w:rsid w:val="00F77B18"/>
    <w:rsid w:val="00F80CDD"/>
    <w:rsid w:val="00F81655"/>
    <w:rsid w:val="00F81EAB"/>
    <w:rsid w:val="00F83D62"/>
    <w:rsid w:val="00F83E3E"/>
    <w:rsid w:val="00F8474C"/>
    <w:rsid w:val="00F84B37"/>
    <w:rsid w:val="00F8504C"/>
    <w:rsid w:val="00F8558D"/>
    <w:rsid w:val="00F857EB"/>
    <w:rsid w:val="00F861A6"/>
    <w:rsid w:val="00F86AE1"/>
    <w:rsid w:val="00F875F4"/>
    <w:rsid w:val="00F87702"/>
    <w:rsid w:val="00F87724"/>
    <w:rsid w:val="00F87F17"/>
    <w:rsid w:val="00F87FB1"/>
    <w:rsid w:val="00F90C39"/>
    <w:rsid w:val="00F91132"/>
    <w:rsid w:val="00F91A15"/>
    <w:rsid w:val="00F92447"/>
    <w:rsid w:val="00F92674"/>
    <w:rsid w:val="00F926EB"/>
    <w:rsid w:val="00F9386E"/>
    <w:rsid w:val="00F93BED"/>
    <w:rsid w:val="00F940DD"/>
    <w:rsid w:val="00F94E60"/>
    <w:rsid w:val="00F94F00"/>
    <w:rsid w:val="00F95283"/>
    <w:rsid w:val="00F95F8E"/>
    <w:rsid w:val="00F96490"/>
    <w:rsid w:val="00F96883"/>
    <w:rsid w:val="00F97353"/>
    <w:rsid w:val="00F97600"/>
    <w:rsid w:val="00F9777D"/>
    <w:rsid w:val="00FA0567"/>
    <w:rsid w:val="00FA130E"/>
    <w:rsid w:val="00FA19EA"/>
    <w:rsid w:val="00FA238A"/>
    <w:rsid w:val="00FA2A68"/>
    <w:rsid w:val="00FA301D"/>
    <w:rsid w:val="00FA387B"/>
    <w:rsid w:val="00FA41D7"/>
    <w:rsid w:val="00FA512F"/>
    <w:rsid w:val="00FA539F"/>
    <w:rsid w:val="00FA5FAB"/>
    <w:rsid w:val="00FA7D6B"/>
    <w:rsid w:val="00FB0548"/>
    <w:rsid w:val="00FB0827"/>
    <w:rsid w:val="00FB0CE9"/>
    <w:rsid w:val="00FB106D"/>
    <w:rsid w:val="00FB1259"/>
    <w:rsid w:val="00FB19C4"/>
    <w:rsid w:val="00FB19EF"/>
    <w:rsid w:val="00FB2D48"/>
    <w:rsid w:val="00FB5305"/>
    <w:rsid w:val="00FB572F"/>
    <w:rsid w:val="00FB59F8"/>
    <w:rsid w:val="00FB6586"/>
    <w:rsid w:val="00FC0259"/>
    <w:rsid w:val="00FC090B"/>
    <w:rsid w:val="00FC2B71"/>
    <w:rsid w:val="00FC3D31"/>
    <w:rsid w:val="00FC3E3A"/>
    <w:rsid w:val="00FC4146"/>
    <w:rsid w:val="00FC4597"/>
    <w:rsid w:val="00FC45A0"/>
    <w:rsid w:val="00FC4BB1"/>
    <w:rsid w:val="00FC50B1"/>
    <w:rsid w:val="00FC5166"/>
    <w:rsid w:val="00FC586E"/>
    <w:rsid w:val="00FC6330"/>
    <w:rsid w:val="00FC65BB"/>
    <w:rsid w:val="00FC6BA1"/>
    <w:rsid w:val="00FC7716"/>
    <w:rsid w:val="00FC7CA5"/>
    <w:rsid w:val="00FC7CC0"/>
    <w:rsid w:val="00FD017B"/>
    <w:rsid w:val="00FD0772"/>
    <w:rsid w:val="00FD163C"/>
    <w:rsid w:val="00FD1A41"/>
    <w:rsid w:val="00FD1E3C"/>
    <w:rsid w:val="00FD213C"/>
    <w:rsid w:val="00FD230B"/>
    <w:rsid w:val="00FD2692"/>
    <w:rsid w:val="00FD2811"/>
    <w:rsid w:val="00FD2B58"/>
    <w:rsid w:val="00FD2F1A"/>
    <w:rsid w:val="00FD2F77"/>
    <w:rsid w:val="00FD30D5"/>
    <w:rsid w:val="00FD35AD"/>
    <w:rsid w:val="00FD3A94"/>
    <w:rsid w:val="00FD3D32"/>
    <w:rsid w:val="00FD3F4F"/>
    <w:rsid w:val="00FD41E3"/>
    <w:rsid w:val="00FD46A8"/>
    <w:rsid w:val="00FD5286"/>
    <w:rsid w:val="00FD5562"/>
    <w:rsid w:val="00FD5741"/>
    <w:rsid w:val="00FD5C3E"/>
    <w:rsid w:val="00FD6434"/>
    <w:rsid w:val="00FD6BBD"/>
    <w:rsid w:val="00FD6C9E"/>
    <w:rsid w:val="00FD712E"/>
    <w:rsid w:val="00FD732B"/>
    <w:rsid w:val="00FD7BD5"/>
    <w:rsid w:val="00FD7F62"/>
    <w:rsid w:val="00FE0308"/>
    <w:rsid w:val="00FE0315"/>
    <w:rsid w:val="00FE08D0"/>
    <w:rsid w:val="00FE0EC2"/>
    <w:rsid w:val="00FE148D"/>
    <w:rsid w:val="00FE19B5"/>
    <w:rsid w:val="00FE1A47"/>
    <w:rsid w:val="00FE1BB7"/>
    <w:rsid w:val="00FE1BCE"/>
    <w:rsid w:val="00FE2815"/>
    <w:rsid w:val="00FE2A30"/>
    <w:rsid w:val="00FE320E"/>
    <w:rsid w:val="00FE3D2E"/>
    <w:rsid w:val="00FE3D6F"/>
    <w:rsid w:val="00FE47A5"/>
    <w:rsid w:val="00FE5BDA"/>
    <w:rsid w:val="00FE5C6E"/>
    <w:rsid w:val="00FE5E08"/>
    <w:rsid w:val="00FE5FBD"/>
    <w:rsid w:val="00FE64E0"/>
    <w:rsid w:val="00FE665C"/>
    <w:rsid w:val="00FE699A"/>
    <w:rsid w:val="00FE6ACD"/>
    <w:rsid w:val="00FE779E"/>
    <w:rsid w:val="00FE798D"/>
    <w:rsid w:val="00FE7E49"/>
    <w:rsid w:val="00FF053F"/>
    <w:rsid w:val="00FF0759"/>
    <w:rsid w:val="00FF0B2A"/>
    <w:rsid w:val="00FF0B35"/>
    <w:rsid w:val="00FF1AE1"/>
    <w:rsid w:val="00FF2096"/>
    <w:rsid w:val="00FF2A3E"/>
    <w:rsid w:val="00FF3A1B"/>
    <w:rsid w:val="00FF44D5"/>
    <w:rsid w:val="00FF4913"/>
    <w:rsid w:val="00FF49FB"/>
    <w:rsid w:val="00FF4CBA"/>
    <w:rsid w:val="00FF51A5"/>
    <w:rsid w:val="00FF5809"/>
    <w:rsid w:val="00FF617F"/>
    <w:rsid w:val="00FF62C1"/>
    <w:rsid w:val="00FF67CF"/>
    <w:rsid w:val="00FF682F"/>
    <w:rsid w:val="00FF70A0"/>
    <w:rsid w:val="00FF76F7"/>
    <w:rsid w:val="00FF7DA6"/>
    <w:rsid w:val="00FF7F9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9D52D"/>
  <w15:docId w15:val="{E6F62D09-9CDD-42FE-8231-89A1157C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A9"/>
    <w:rPr>
      <w:rFonts w:ascii="Times New Roman" w:hAnsi="Times New Roman" w:cs="Times New Roman"/>
      <w:sz w:val="24"/>
      <w:szCs w:val="24"/>
      <w:lang w:val="es-ES_tradnl"/>
    </w:rPr>
  </w:style>
  <w:style w:type="paragraph" w:styleId="Ttulo1">
    <w:name w:val="heading 1"/>
    <w:aliases w:val="Document Header1"/>
    <w:basedOn w:val="Normal"/>
    <w:next w:val="Normal"/>
    <w:link w:val="Ttulo1Car"/>
    <w:uiPriority w:val="1"/>
    <w:qFormat/>
    <w:rsid w:val="00351B68"/>
    <w:pPr>
      <w:keepNext/>
      <w:jc w:val="center"/>
      <w:outlineLvl w:val="0"/>
    </w:pPr>
    <w:rPr>
      <w:sz w:val="40"/>
      <w:lang w:val="en-US"/>
    </w:rPr>
  </w:style>
  <w:style w:type="paragraph" w:styleId="Ttulo2">
    <w:name w:val="heading 2"/>
    <w:aliases w:val="Title Header2"/>
    <w:basedOn w:val="Normal"/>
    <w:next w:val="Normal"/>
    <w:link w:val="Ttulo2Car"/>
    <w:uiPriority w:val="1"/>
    <w:unhideWhenUsed/>
    <w:qFormat/>
    <w:rsid w:val="00351B68"/>
    <w:pPr>
      <w:keepNext/>
      <w:keepLines/>
      <w:spacing w:before="200"/>
      <w:outlineLvl w:val="1"/>
    </w:pPr>
    <w:rPr>
      <w:rFonts w:ascii="Cambria" w:eastAsia="MS Gothic" w:hAnsi="Cambria"/>
      <w:b/>
      <w:bCs/>
      <w:color w:val="4F81BD"/>
      <w:sz w:val="26"/>
      <w:szCs w:val="26"/>
    </w:rPr>
  </w:style>
  <w:style w:type="paragraph" w:styleId="Ttulo3">
    <w:name w:val="heading 3"/>
    <w:aliases w:val="Sub-Clause Paragraph,Section Header3"/>
    <w:basedOn w:val="Normal"/>
    <w:next w:val="Normal"/>
    <w:link w:val="Ttulo3Car"/>
    <w:uiPriority w:val="9"/>
    <w:unhideWhenUsed/>
    <w:qFormat/>
    <w:rsid w:val="00107466"/>
    <w:pPr>
      <w:keepNext/>
      <w:spacing w:before="240" w:after="60"/>
      <w:outlineLvl w:val="2"/>
    </w:pPr>
    <w:rPr>
      <w:rFonts w:ascii="Cambria" w:hAnsi="Cambria"/>
      <w:b/>
      <w:bCs/>
      <w:sz w:val="26"/>
      <w:szCs w:val="26"/>
    </w:rPr>
  </w:style>
  <w:style w:type="paragraph" w:styleId="Ttulo4">
    <w:name w:val="heading 4"/>
    <w:aliases w:val=" Sub-Clause Sub-paragraph,Título 4 NEJAPA"/>
    <w:basedOn w:val="Normal"/>
    <w:next w:val="Normal"/>
    <w:link w:val="Ttulo4Car"/>
    <w:uiPriority w:val="9"/>
    <w:qFormat/>
    <w:rsid w:val="00351B68"/>
    <w:pPr>
      <w:keepNext/>
      <w:jc w:val="center"/>
      <w:outlineLvl w:val="3"/>
    </w:pPr>
    <w:rPr>
      <w:b/>
      <w:bCs/>
      <w:sz w:val="40"/>
    </w:rPr>
  </w:style>
  <w:style w:type="paragraph" w:styleId="Ttulo5">
    <w:name w:val="heading 5"/>
    <w:basedOn w:val="Normal"/>
    <w:next w:val="Normal"/>
    <w:link w:val="Ttulo5Car"/>
    <w:uiPriority w:val="99"/>
    <w:unhideWhenUsed/>
    <w:qFormat/>
    <w:rsid w:val="00351B68"/>
    <w:pPr>
      <w:keepNext/>
      <w:keepLines/>
      <w:spacing w:before="200"/>
      <w:outlineLvl w:val="4"/>
    </w:pPr>
    <w:rPr>
      <w:rFonts w:ascii="Cambria" w:eastAsia="MS Gothic" w:hAnsi="Cambria"/>
      <w:color w:val="243F60"/>
    </w:rPr>
  </w:style>
  <w:style w:type="paragraph" w:styleId="Ttulo6">
    <w:name w:val="heading 6"/>
    <w:basedOn w:val="Normal"/>
    <w:next w:val="Normal"/>
    <w:link w:val="Ttulo6Car"/>
    <w:uiPriority w:val="9"/>
    <w:unhideWhenUsed/>
    <w:qFormat/>
    <w:rsid w:val="00351B68"/>
    <w:pPr>
      <w:keepNext/>
      <w:keepLines/>
      <w:spacing w:before="200"/>
      <w:outlineLvl w:val="5"/>
    </w:pPr>
    <w:rPr>
      <w:rFonts w:ascii="Cambria" w:eastAsia="MS Gothic" w:hAnsi="Cambria"/>
      <w:i/>
      <w:iCs/>
      <w:color w:val="243F60"/>
    </w:rPr>
  </w:style>
  <w:style w:type="paragraph" w:styleId="Ttulo7">
    <w:name w:val="heading 7"/>
    <w:basedOn w:val="Normal"/>
    <w:next w:val="Normal"/>
    <w:link w:val="Ttulo7Car"/>
    <w:uiPriority w:val="9"/>
    <w:unhideWhenUsed/>
    <w:qFormat/>
    <w:rsid w:val="00351B68"/>
    <w:pPr>
      <w:keepNext/>
      <w:keepLines/>
      <w:spacing w:before="200"/>
      <w:outlineLvl w:val="6"/>
    </w:pPr>
    <w:rPr>
      <w:rFonts w:ascii="Cambria" w:eastAsia="MS Gothic" w:hAnsi="Cambria"/>
      <w:i/>
      <w:iCs/>
      <w:color w:val="404040"/>
    </w:rPr>
  </w:style>
  <w:style w:type="paragraph" w:styleId="Ttulo8">
    <w:name w:val="heading 8"/>
    <w:basedOn w:val="Normal"/>
    <w:next w:val="Normal"/>
    <w:link w:val="Ttulo8Car"/>
    <w:uiPriority w:val="9"/>
    <w:unhideWhenUsed/>
    <w:qFormat/>
    <w:rsid w:val="00351B68"/>
    <w:pPr>
      <w:keepNext/>
      <w:keepLines/>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351B68"/>
    <w:pPr>
      <w:keepNext/>
      <w:keepLines/>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1"/>
    <w:locked/>
    <w:rsid w:val="00351B68"/>
    <w:rPr>
      <w:rFonts w:ascii="Times New Roman" w:hAnsi="Times New Roman" w:cs="Times New Roman"/>
      <w:sz w:val="24"/>
    </w:rPr>
  </w:style>
  <w:style w:type="character" w:customStyle="1" w:styleId="Ttulo2Car">
    <w:name w:val="Título 2 Car"/>
    <w:aliases w:val="Title Header2 Car"/>
    <w:basedOn w:val="Fuentedeprrafopredeter"/>
    <w:link w:val="Ttulo2"/>
    <w:uiPriority w:val="1"/>
    <w:qFormat/>
    <w:locked/>
    <w:rsid w:val="00351B68"/>
    <w:rPr>
      <w:rFonts w:ascii="Cambria" w:eastAsia="MS Gothic" w:hAnsi="Cambria" w:cs="Times New Roman"/>
      <w:b/>
      <w:color w:val="4F81BD"/>
      <w:sz w:val="26"/>
      <w:lang w:val="es-ES_tradnl"/>
    </w:rPr>
  </w:style>
  <w:style w:type="character" w:customStyle="1" w:styleId="Ttulo3Car">
    <w:name w:val="Título 3 Car"/>
    <w:aliases w:val="Sub-Clause Paragraph Car,Section Header3 Car"/>
    <w:basedOn w:val="Fuentedeprrafopredeter"/>
    <w:link w:val="Ttulo3"/>
    <w:uiPriority w:val="9"/>
    <w:locked/>
    <w:rsid w:val="00107466"/>
    <w:rPr>
      <w:rFonts w:ascii="Cambria" w:hAnsi="Cambria" w:cs="Times New Roman"/>
      <w:b/>
      <w:sz w:val="26"/>
      <w:lang w:val="es-ES_tradnl"/>
    </w:rPr>
  </w:style>
  <w:style w:type="character" w:customStyle="1" w:styleId="Ttulo4Car">
    <w:name w:val="Título 4 Car"/>
    <w:aliases w:val=" Sub-Clause Sub-paragraph Car,Título 4 NEJAPA Car"/>
    <w:basedOn w:val="Fuentedeprrafopredeter"/>
    <w:link w:val="Ttulo4"/>
    <w:uiPriority w:val="9"/>
    <w:locked/>
    <w:rsid w:val="00351B68"/>
    <w:rPr>
      <w:rFonts w:ascii="Times New Roman" w:hAnsi="Times New Roman" w:cs="Times New Roman"/>
      <w:b/>
      <w:sz w:val="24"/>
      <w:lang w:val="es-ES_tradnl"/>
    </w:rPr>
  </w:style>
  <w:style w:type="character" w:customStyle="1" w:styleId="Ttulo5Car">
    <w:name w:val="Título 5 Car"/>
    <w:basedOn w:val="Fuentedeprrafopredeter"/>
    <w:link w:val="Ttulo5"/>
    <w:uiPriority w:val="99"/>
    <w:locked/>
    <w:rsid w:val="00351B68"/>
    <w:rPr>
      <w:rFonts w:ascii="Cambria" w:eastAsia="MS Gothic" w:hAnsi="Cambria" w:cs="Times New Roman"/>
      <w:color w:val="243F60"/>
      <w:sz w:val="24"/>
      <w:lang w:val="es-ES_tradnl"/>
    </w:rPr>
  </w:style>
  <w:style w:type="character" w:customStyle="1" w:styleId="Ttulo6Car">
    <w:name w:val="Título 6 Car"/>
    <w:basedOn w:val="Fuentedeprrafopredeter"/>
    <w:link w:val="Ttulo6"/>
    <w:uiPriority w:val="9"/>
    <w:locked/>
    <w:rsid w:val="00351B68"/>
    <w:rPr>
      <w:rFonts w:ascii="Cambria" w:eastAsia="MS Gothic" w:hAnsi="Cambria" w:cs="Times New Roman"/>
      <w:i/>
      <w:color w:val="243F60"/>
      <w:sz w:val="24"/>
      <w:lang w:val="es-ES_tradnl"/>
    </w:rPr>
  </w:style>
  <w:style w:type="character" w:customStyle="1" w:styleId="Ttulo7Car">
    <w:name w:val="Título 7 Car"/>
    <w:basedOn w:val="Fuentedeprrafopredeter"/>
    <w:link w:val="Ttulo7"/>
    <w:uiPriority w:val="9"/>
    <w:locked/>
    <w:rsid w:val="00351B68"/>
    <w:rPr>
      <w:rFonts w:ascii="Cambria" w:eastAsia="MS Gothic" w:hAnsi="Cambria" w:cs="Times New Roman"/>
      <w:i/>
      <w:color w:val="404040"/>
      <w:sz w:val="24"/>
      <w:lang w:val="es-ES_tradnl"/>
    </w:rPr>
  </w:style>
  <w:style w:type="character" w:customStyle="1" w:styleId="Ttulo8Car">
    <w:name w:val="Título 8 Car"/>
    <w:basedOn w:val="Fuentedeprrafopredeter"/>
    <w:link w:val="Ttulo8"/>
    <w:uiPriority w:val="9"/>
    <w:locked/>
    <w:rsid w:val="00351B68"/>
    <w:rPr>
      <w:rFonts w:ascii="Cambria" w:eastAsia="MS Gothic" w:hAnsi="Cambria" w:cs="Times New Roman"/>
      <w:color w:val="404040"/>
      <w:sz w:val="20"/>
      <w:lang w:val="es-ES_tradnl"/>
    </w:rPr>
  </w:style>
  <w:style w:type="character" w:customStyle="1" w:styleId="Ttulo9Car">
    <w:name w:val="Título 9 Car"/>
    <w:basedOn w:val="Fuentedeprrafopredeter"/>
    <w:link w:val="Ttulo9"/>
    <w:uiPriority w:val="9"/>
    <w:locked/>
    <w:rsid w:val="00351B68"/>
    <w:rPr>
      <w:rFonts w:ascii="Cambria" w:eastAsia="MS Gothic" w:hAnsi="Cambria" w:cs="Times New Roman"/>
      <w:i/>
      <w:color w:val="404040"/>
      <w:sz w:val="20"/>
      <w:lang w:val="es-ES_tradnl"/>
    </w:rPr>
  </w:style>
  <w:style w:type="paragraph" w:styleId="Textodeglobo">
    <w:name w:val="Balloon Text"/>
    <w:basedOn w:val="Normal"/>
    <w:link w:val="TextodegloboCar"/>
    <w:uiPriority w:val="99"/>
    <w:unhideWhenUsed/>
    <w:rsid w:val="00351B68"/>
    <w:rPr>
      <w:rFonts w:ascii="Tahoma" w:hAnsi="Tahoma" w:cs="Tahoma"/>
      <w:sz w:val="16"/>
      <w:szCs w:val="16"/>
    </w:rPr>
  </w:style>
  <w:style w:type="character" w:customStyle="1" w:styleId="TextodegloboCar">
    <w:name w:val="Texto de globo Car"/>
    <w:basedOn w:val="Fuentedeprrafopredeter"/>
    <w:link w:val="Textodeglobo"/>
    <w:uiPriority w:val="99"/>
    <w:locked/>
    <w:rsid w:val="00351B68"/>
    <w:rPr>
      <w:rFonts w:ascii="Tahoma" w:hAnsi="Tahoma" w:cs="Times New Roman"/>
      <w:sz w:val="16"/>
      <w:lang w:val="es-ES_tradnl"/>
    </w:rPr>
  </w:style>
  <w:style w:type="paragraph" w:customStyle="1" w:styleId="Outline">
    <w:name w:val="Outline"/>
    <w:basedOn w:val="Normal"/>
    <w:rsid w:val="00351B68"/>
    <w:pPr>
      <w:spacing w:before="240"/>
    </w:pPr>
    <w:rPr>
      <w:kern w:val="28"/>
      <w:szCs w:val="20"/>
      <w:lang w:val="en-US"/>
    </w:rPr>
  </w:style>
  <w:style w:type="character" w:styleId="Hipervnculo">
    <w:name w:val="Hyperlink"/>
    <w:basedOn w:val="Fuentedeprrafopredeter"/>
    <w:uiPriority w:val="99"/>
    <w:rsid w:val="00351B68"/>
    <w:rPr>
      <w:rFonts w:cs="Times New Roman"/>
      <w:color w:val="0000FF"/>
      <w:u w:val="single"/>
    </w:rPr>
  </w:style>
  <w:style w:type="paragraph" w:customStyle="1" w:styleId="Default">
    <w:name w:val="Default"/>
    <w:rsid w:val="00351B68"/>
    <w:pPr>
      <w:autoSpaceDE w:val="0"/>
      <w:autoSpaceDN w:val="0"/>
      <w:adjustRightInd w:val="0"/>
    </w:pPr>
    <w:rPr>
      <w:rFonts w:ascii="Times New Roman" w:hAnsi="Times New Roman" w:cs="Times New Roman"/>
      <w:color w:val="000000"/>
      <w:sz w:val="24"/>
      <w:szCs w:val="24"/>
      <w:lang w:val="es-AR"/>
    </w:rPr>
  </w:style>
  <w:style w:type="paragraph" w:styleId="Sangradetextonormal">
    <w:name w:val="Body Text Indent"/>
    <w:basedOn w:val="Normal"/>
    <w:link w:val="SangradetextonormalCar"/>
    <w:uiPriority w:val="99"/>
    <w:rsid w:val="00351B68"/>
    <w:pPr>
      <w:ind w:left="1440" w:hanging="1440"/>
    </w:pPr>
  </w:style>
  <w:style w:type="character" w:customStyle="1" w:styleId="SangradetextonormalCar">
    <w:name w:val="Sangría de texto normal Car"/>
    <w:basedOn w:val="Fuentedeprrafopredeter"/>
    <w:link w:val="Sangradetextonormal"/>
    <w:uiPriority w:val="99"/>
    <w:locked/>
    <w:rsid w:val="00351B68"/>
    <w:rPr>
      <w:rFonts w:ascii="Times New Roman" w:hAnsi="Times New Roman" w:cs="Times New Roman"/>
      <w:sz w:val="24"/>
      <w:lang w:val="es-ES_tradnl"/>
    </w:rPr>
  </w:style>
  <w:style w:type="paragraph" w:styleId="TDC1">
    <w:name w:val="toc 1"/>
    <w:basedOn w:val="Normal"/>
    <w:next w:val="Normal"/>
    <w:uiPriority w:val="39"/>
    <w:rsid w:val="00B4336B"/>
    <w:pPr>
      <w:tabs>
        <w:tab w:val="right" w:leader="dot" w:pos="8959"/>
      </w:tabs>
      <w:spacing w:before="240" w:after="120"/>
      <w:ind w:left="357" w:hanging="357"/>
    </w:pPr>
    <w:rPr>
      <w:rFonts w:ascii="Times New Roman Bold" w:hAnsi="Times New Roman Bold" w:cs="Times New Roman Bold"/>
      <w:b/>
      <w:bCs/>
    </w:rPr>
  </w:style>
  <w:style w:type="paragraph" w:styleId="TDC2">
    <w:name w:val="toc 2"/>
    <w:basedOn w:val="Normal"/>
    <w:next w:val="Normal"/>
    <w:uiPriority w:val="39"/>
    <w:rsid w:val="00B4336B"/>
    <w:pPr>
      <w:tabs>
        <w:tab w:val="right" w:leader="dot" w:pos="8959"/>
      </w:tabs>
      <w:ind w:left="357" w:hanging="357"/>
    </w:pPr>
  </w:style>
  <w:style w:type="paragraph" w:styleId="Subttulo">
    <w:name w:val="Subtitle"/>
    <w:basedOn w:val="Normal"/>
    <w:link w:val="SubttuloCar"/>
    <w:qFormat/>
    <w:rsid w:val="000C765F"/>
    <w:rPr>
      <w:rFonts w:ascii="Times New Roman Bold" w:hAnsi="Times New Roman Bold"/>
      <w:b/>
      <w:sz w:val="32"/>
      <w:szCs w:val="20"/>
      <w:lang w:val="en-US"/>
    </w:rPr>
  </w:style>
  <w:style w:type="character" w:customStyle="1" w:styleId="SubttuloCar">
    <w:name w:val="Subtítulo Car"/>
    <w:basedOn w:val="Fuentedeprrafopredeter"/>
    <w:link w:val="Subttulo"/>
    <w:uiPriority w:val="99"/>
    <w:locked/>
    <w:rsid w:val="000C765F"/>
    <w:rPr>
      <w:rFonts w:ascii="Times New Roman Bold" w:hAnsi="Times New Roman Bold" w:cs="Times New Roman"/>
      <w:b/>
      <w:sz w:val="20"/>
    </w:rPr>
  </w:style>
  <w:style w:type="paragraph" w:styleId="Textoindependiente2">
    <w:name w:val="Body Text 2"/>
    <w:basedOn w:val="Normal"/>
    <w:link w:val="Textoindependiente2Car"/>
    <w:uiPriority w:val="99"/>
    <w:unhideWhenUsed/>
    <w:rsid w:val="00351B68"/>
    <w:pPr>
      <w:spacing w:after="120" w:line="480" w:lineRule="auto"/>
    </w:pPr>
  </w:style>
  <w:style w:type="character" w:customStyle="1" w:styleId="Textoindependiente2Car">
    <w:name w:val="Texto independiente 2 Car"/>
    <w:basedOn w:val="Fuentedeprrafopredeter"/>
    <w:link w:val="Textoindependiente2"/>
    <w:uiPriority w:val="99"/>
    <w:locked/>
    <w:rsid w:val="00351B68"/>
    <w:rPr>
      <w:rFonts w:ascii="Times New Roman" w:hAnsi="Times New Roman" w:cs="Times New Roman"/>
      <w:sz w:val="24"/>
      <w:lang w:val="es-ES_tradnl"/>
    </w:rPr>
  </w:style>
  <w:style w:type="paragraph" w:styleId="Sangra2detindependiente">
    <w:name w:val="Body Text Indent 2"/>
    <w:basedOn w:val="Normal"/>
    <w:link w:val="Sangra2detindependienteCar"/>
    <w:uiPriority w:val="99"/>
    <w:unhideWhenUsed/>
    <w:rsid w:val="00351B68"/>
    <w:pPr>
      <w:spacing w:after="120" w:line="480" w:lineRule="auto"/>
      <w:ind w:left="360"/>
    </w:pPr>
  </w:style>
  <w:style w:type="character" w:customStyle="1" w:styleId="Sangra2detindependienteCar">
    <w:name w:val="Sangría 2 de t. independiente Car"/>
    <w:basedOn w:val="Fuentedeprrafopredeter"/>
    <w:link w:val="Sangra2detindependiente"/>
    <w:uiPriority w:val="99"/>
    <w:locked/>
    <w:rsid w:val="00351B68"/>
    <w:rPr>
      <w:rFonts w:ascii="Times New Roman" w:hAnsi="Times New Roman" w:cs="Times New Roman"/>
      <w:sz w:val="24"/>
      <w:lang w:val="es-ES_tradnl"/>
    </w:rPr>
  </w:style>
  <w:style w:type="paragraph" w:styleId="Sangra3detindependiente">
    <w:name w:val="Body Text Indent 3"/>
    <w:basedOn w:val="Normal"/>
    <w:link w:val="Sangra3detindependienteCar"/>
    <w:uiPriority w:val="99"/>
    <w:unhideWhenUsed/>
    <w:rsid w:val="00351B68"/>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locked/>
    <w:rsid w:val="00351B68"/>
    <w:rPr>
      <w:rFonts w:ascii="Times New Roman" w:hAnsi="Times New Roman" w:cs="Times New Roman"/>
      <w:sz w:val="16"/>
      <w:lang w:val="es-ES_tradnl"/>
    </w:rPr>
  </w:style>
  <w:style w:type="table" w:styleId="Tablaconcuadrcula">
    <w:name w:val="Table Grid"/>
    <w:basedOn w:val="Tablanormal"/>
    <w:uiPriority w:val="39"/>
    <w:rsid w:val="00351B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tle Emphasis,Citation List,Colorful List - Accent 11,TITULO A,Lista 123,Titulo de Fígura,List Paragraph-Thesis,Bullets,Celula,References,List Bullet Mary,Numbered List Paragraph,Liste 1,Ha"/>
    <w:basedOn w:val="Normal"/>
    <w:link w:val="PrrafodelistaCar"/>
    <w:uiPriority w:val="34"/>
    <w:qFormat/>
    <w:rsid w:val="00EA4373"/>
    <w:pPr>
      <w:numPr>
        <w:ilvl w:val="1"/>
        <w:numId w:val="2"/>
      </w:numPr>
      <w:spacing w:after="120"/>
      <w:jc w:val="both"/>
    </w:pPr>
    <w:rPr>
      <w:lang w:val="es-ES"/>
    </w:rPr>
  </w:style>
  <w:style w:type="paragraph" w:customStyle="1" w:styleId="Sub-ClauseText">
    <w:name w:val="Sub-Clause Text"/>
    <w:basedOn w:val="Normal"/>
    <w:link w:val="Sub-ClauseTextChar"/>
    <w:rsid w:val="00351B68"/>
    <w:pPr>
      <w:spacing w:before="120" w:after="120"/>
      <w:jc w:val="both"/>
    </w:pPr>
    <w:rPr>
      <w:spacing w:val="-4"/>
      <w:szCs w:val="20"/>
      <w:lang w:val="en-US"/>
    </w:rPr>
  </w:style>
  <w:style w:type="paragraph" w:customStyle="1" w:styleId="titulo">
    <w:name w:val="titulo"/>
    <w:basedOn w:val="Ttulo5"/>
    <w:rsid w:val="00AC59B9"/>
    <w:pPr>
      <w:keepNext w:val="0"/>
      <w:keepLines w:val="0"/>
      <w:spacing w:before="0" w:after="240"/>
      <w:jc w:val="center"/>
    </w:pPr>
    <w:rPr>
      <w:rFonts w:ascii="Times New Roman Bold" w:eastAsia="Times New Roman" w:hAnsi="Times New Roman Bold"/>
      <w:b/>
      <w:color w:val="auto"/>
      <w:szCs w:val="20"/>
      <w:lang w:val="en-US"/>
    </w:rPr>
  </w:style>
  <w:style w:type="paragraph" w:customStyle="1" w:styleId="Heading1-Clausename">
    <w:name w:val="Heading 1- Clause name"/>
    <w:basedOn w:val="Normal"/>
    <w:link w:val="Heading1-ClausenameChar"/>
    <w:rsid w:val="00AC59B9"/>
    <w:pPr>
      <w:spacing w:after="200"/>
    </w:pPr>
    <w:rPr>
      <w:b/>
      <w:szCs w:val="20"/>
      <w:lang w:val="en-US"/>
    </w:rPr>
  </w:style>
  <w:style w:type="paragraph" w:styleId="Textodebloque">
    <w:name w:val="Block Text"/>
    <w:basedOn w:val="Normal"/>
    <w:rsid w:val="004D6B01"/>
    <w:pPr>
      <w:tabs>
        <w:tab w:val="left" w:pos="612"/>
      </w:tabs>
      <w:suppressAutoHyphens/>
      <w:ind w:left="1152" w:right="-72" w:hanging="540"/>
      <w:jc w:val="both"/>
    </w:pPr>
    <w:rPr>
      <w:lang w:val="es-MX"/>
    </w:rPr>
  </w:style>
  <w:style w:type="paragraph" w:customStyle="1" w:styleId="P3Header1-Clauses">
    <w:name w:val="P3 Header1-Clauses"/>
    <w:basedOn w:val="Heading1-Clausename"/>
    <w:rsid w:val="002774B3"/>
    <w:pPr>
      <w:spacing w:before="120" w:after="120"/>
    </w:pPr>
    <w:rPr>
      <w:b w:val="0"/>
    </w:rPr>
  </w:style>
  <w:style w:type="paragraph" w:styleId="Textoindependiente3">
    <w:name w:val="Body Text 3"/>
    <w:basedOn w:val="Normal"/>
    <w:link w:val="Textoindependiente3Car"/>
    <w:uiPriority w:val="99"/>
    <w:unhideWhenUsed/>
    <w:rsid w:val="00A73DAB"/>
    <w:pPr>
      <w:spacing w:after="120"/>
    </w:pPr>
    <w:rPr>
      <w:sz w:val="16"/>
      <w:szCs w:val="16"/>
    </w:rPr>
  </w:style>
  <w:style w:type="character" w:customStyle="1" w:styleId="Textoindependiente3Car">
    <w:name w:val="Texto independiente 3 Car"/>
    <w:basedOn w:val="Fuentedeprrafopredeter"/>
    <w:link w:val="Textoindependiente3"/>
    <w:uiPriority w:val="99"/>
    <w:locked/>
    <w:rsid w:val="00A73DAB"/>
    <w:rPr>
      <w:rFonts w:ascii="Times New Roman" w:hAnsi="Times New Roman" w:cs="Times New Roman"/>
      <w:sz w:val="16"/>
      <w:lang w:val="es-ES_tradnl"/>
    </w:rPr>
  </w:style>
  <w:style w:type="paragraph" w:styleId="Textoindependiente">
    <w:name w:val="Body Text"/>
    <w:basedOn w:val="Normal"/>
    <w:link w:val="TextoindependienteCar"/>
    <w:uiPriority w:val="1"/>
    <w:unhideWhenUsed/>
    <w:qFormat/>
    <w:rsid w:val="00E448E9"/>
    <w:pPr>
      <w:spacing w:after="120"/>
    </w:pPr>
  </w:style>
  <w:style w:type="character" w:customStyle="1" w:styleId="TextoindependienteCar">
    <w:name w:val="Texto independiente Car"/>
    <w:basedOn w:val="Fuentedeprrafopredeter"/>
    <w:link w:val="Textoindependiente"/>
    <w:uiPriority w:val="1"/>
    <w:locked/>
    <w:rsid w:val="00E448E9"/>
    <w:rPr>
      <w:rFonts w:ascii="Times New Roman" w:hAnsi="Times New Roman" w:cs="Times New Roman"/>
      <w:sz w:val="24"/>
      <w:lang w:val="es-ES_tradnl"/>
    </w:rPr>
  </w:style>
  <w:style w:type="character" w:styleId="Refdenotaalpie">
    <w:name w:val="footnote reference"/>
    <w:aliases w:val="BVI fnr,16 Point,Superscript 6 Point"/>
    <w:basedOn w:val="Fuentedeprrafopredeter"/>
    <w:rsid w:val="00E448E9"/>
    <w:rPr>
      <w:rFonts w:cs="Times New Roman"/>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qFormat/>
    <w:rsid w:val="00E448E9"/>
    <w:pPr>
      <w:overflowPunct w:val="0"/>
      <w:autoSpaceDE w:val="0"/>
      <w:autoSpaceDN w:val="0"/>
      <w:adjustRightInd w:val="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locked/>
    <w:rsid w:val="00E448E9"/>
    <w:rPr>
      <w:rFonts w:ascii="Times New Roman" w:hAnsi="Times New Roman" w:cs="Times New Roman"/>
      <w:sz w:val="20"/>
      <w:lang w:val="es-ES_tradnl"/>
    </w:rPr>
  </w:style>
  <w:style w:type="paragraph" w:customStyle="1" w:styleId="SectionIVHeader">
    <w:name w:val="Section IV. Header"/>
    <w:basedOn w:val="Normal"/>
    <w:rsid w:val="00E448E9"/>
    <w:pPr>
      <w:spacing w:before="120" w:after="240"/>
      <w:jc w:val="center"/>
    </w:pPr>
    <w:rPr>
      <w:b/>
      <w:sz w:val="36"/>
      <w:szCs w:val="20"/>
      <w:lang w:val="en-US"/>
    </w:rPr>
  </w:style>
  <w:style w:type="paragraph" w:styleId="Textocomentario">
    <w:name w:val="annotation text"/>
    <w:basedOn w:val="Normal"/>
    <w:link w:val="TextocomentarioCar"/>
    <w:uiPriority w:val="99"/>
    <w:rsid w:val="00AD562D"/>
    <w:rPr>
      <w:sz w:val="20"/>
      <w:szCs w:val="20"/>
      <w:lang w:val="en-US"/>
    </w:rPr>
  </w:style>
  <w:style w:type="character" w:customStyle="1" w:styleId="TextocomentarioCar">
    <w:name w:val="Texto comentario Car"/>
    <w:basedOn w:val="Fuentedeprrafopredeter"/>
    <w:link w:val="Textocomentario"/>
    <w:uiPriority w:val="99"/>
    <w:locked/>
    <w:rsid w:val="00AD562D"/>
    <w:rPr>
      <w:rFonts w:ascii="Times New Roman" w:hAnsi="Times New Roman" w:cs="Times New Roman"/>
      <w:sz w:val="20"/>
    </w:rPr>
  </w:style>
  <w:style w:type="paragraph" w:styleId="TDC6">
    <w:name w:val="toc 6"/>
    <w:basedOn w:val="Normal"/>
    <w:next w:val="Normal"/>
    <w:autoRedefine/>
    <w:uiPriority w:val="39"/>
    <w:unhideWhenUsed/>
    <w:rsid w:val="002B43A4"/>
    <w:pPr>
      <w:spacing w:after="480"/>
      <w:jc w:val="both"/>
    </w:pPr>
  </w:style>
  <w:style w:type="paragraph" w:customStyle="1" w:styleId="SectionVIHeader">
    <w:name w:val="Section VI. Header"/>
    <w:basedOn w:val="Normal"/>
    <w:link w:val="SectionVIHeaderChar"/>
    <w:rsid w:val="005129A5"/>
    <w:pPr>
      <w:spacing w:before="120" w:after="240"/>
      <w:jc w:val="center"/>
    </w:pPr>
    <w:rPr>
      <w:b/>
      <w:sz w:val="36"/>
      <w:szCs w:val="20"/>
      <w:lang w:val="en-US"/>
    </w:rPr>
  </w:style>
  <w:style w:type="paragraph" w:customStyle="1" w:styleId="sec7-clauses">
    <w:name w:val="sec7-clauses"/>
    <w:basedOn w:val="Heading1-Clausename"/>
    <w:link w:val="sec7-clausesChar"/>
    <w:rsid w:val="00B17914"/>
    <w:rPr>
      <w:rFonts w:ascii="Times New Roman Bold" w:hAnsi="Times New Roman Bold"/>
    </w:rPr>
  </w:style>
  <w:style w:type="paragraph" w:customStyle="1" w:styleId="2AutoList1">
    <w:name w:val="2AutoList1"/>
    <w:basedOn w:val="Normal"/>
    <w:rsid w:val="00B17914"/>
    <w:rPr>
      <w:szCs w:val="20"/>
    </w:rPr>
  </w:style>
  <w:style w:type="paragraph" w:customStyle="1" w:styleId="SectionIXHeader">
    <w:name w:val="Section IX. Header"/>
    <w:basedOn w:val="SectionVIHeader"/>
    <w:link w:val="SectionIXHeaderChar"/>
    <w:rsid w:val="006871E5"/>
    <w:pPr>
      <w:numPr>
        <w:ilvl w:val="12"/>
      </w:numPr>
      <w:spacing w:before="0" w:after="0"/>
    </w:pPr>
    <w:rPr>
      <w:rFonts w:ascii="Times New Roman Bold" w:hAnsi="Times New Roman Bold"/>
      <w:lang w:val="es-ES_tradnl"/>
    </w:rPr>
  </w:style>
  <w:style w:type="paragraph" w:customStyle="1" w:styleId="BankNormal">
    <w:name w:val="BankNormal"/>
    <w:basedOn w:val="Normal"/>
    <w:link w:val="BankNormalChar"/>
    <w:rsid w:val="006871E5"/>
    <w:pPr>
      <w:spacing w:after="240"/>
    </w:pPr>
    <w:rPr>
      <w:szCs w:val="20"/>
      <w:lang w:val="en-US"/>
    </w:rPr>
  </w:style>
  <w:style w:type="paragraph" w:styleId="NormalWeb">
    <w:name w:val="Normal (Web)"/>
    <w:basedOn w:val="Normal"/>
    <w:rsid w:val="007B2C52"/>
    <w:pPr>
      <w:spacing w:before="100" w:beforeAutospacing="1" w:after="100" w:afterAutospacing="1"/>
    </w:pPr>
    <w:rPr>
      <w:rFonts w:ascii="Arial Unicode MS" w:hAnsi="Arial Unicode MS" w:cs="Arial Unicode MS"/>
      <w:lang w:val="es-CO"/>
    </w:rPr>
  </w:style>
  <w:style w:type="character" w:styleId="Nmerodepgina">
    <w:name w:val="page number"/>
    <w:basedOn w:val="Fuentedeprrafopredeter"/>
    <w:rsid w:val="007B2C52"/>
    <w:rPr>
      <w:rFonts w:cs="Times New Roman"/>
    </w:rPr>
  </w:style>
  <w:style w:type="paragraph" w:styleId="Encabezado">
    <w:name w:val="header"/>
    <w:aliases w:val="UNOPS Header"/>
    <w:basedOn w:val="Normal"/>
    <w:link w:val="EncabezadoCar"/>
    <w:uiPriority w:val="99"/>
    <w:qFormat/>
    <w:rsid w:val="007B2C52"/>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aliases w:val="UNOPS Header Car"/>
    <w:basedOn w:val="Fuentedeprrafopredeter"/>
    <w:link w:val="Encabezado"/>
    <w:uiPriority w:val="99"/>
    <w:qFormat/>
    <w:locked/>
    <w:rsid w:val="007B2C52"/>
    <w:rPr>
      <w:rFonts w:ascii="Times New Roman" w:hAnsi="Times New Roman" w:cs="Times New Roman"/>
      <w:sz w:val="20"/>
      <w:lang w:val="es-ES_tradnl"/>
    </w:rPr>
  </w:style>
  <w:style w:type="paragraph" w:styleId="Piedepgina">
    <w:name w:val="footer"/>
    <w:basedOn w:val="Normal"/>
    <w:link w:val="PiedepginaCar"/>
    <w:uiPriority w:val="99"/>
    <w:unhideWhenUsed/>
    <w:qFormat/>
    <w:rsid w:val="007B2C52"/>
    <w:pPr>
      <w:tabs>
        <w:tab w:val="center" w:pos="4680"/>
        <w:tab w:val="right" w:pos="9360"/>
      </w:tabs>
    </w:pPr>
  </w:style>
  <w:style w:type="character" w:customStyle="1" w:styleId="PiedepginaCar">
    <w:name w:val="Pie de página Car"/>
    <w:basedOn w:val="Fuentedeprrafopredeter"/>
    <w:link w:val="Piedepgina"/>
    <w:uiPriority w:val="99"/>
    <w:qFormat/>
    <w:locked/>
    <w:rsid w:val="007B2C52"/>
    <w:rPr>
      <w:rFonts w:ascii="Times New Roman" w:hAnsi="Times New Roman" w:cs="Times New Roman"/>
      <w:sz w:val="24"/>
      <w:lang w:val="es-ES_tradnl"/>
    </w:rPr>
  </w:style>
  <w:style w:type="paragraph" w:styleId="TtuloTDC">
    <w:name w:val="TOC Heading"/>
    <w:basedOn w:val="Ttulo1"/>
    <w:next w:val="Normal"/>
    <w:uiPriority w:val="39"/>
    <w:unhideWhenUsed/>
    <w:qFormat/>
    <w:rsid w:val="000C765F"/>
    <w:pPr>
      <w:keepLines/>
      <w:spacing w:before="480" w:line="276" w:lineRule="auto"/>
      <w:jc w:val="left"/>
      <w:outlineLvl w:val="9"/>
    </w:pPr>
    <w:rPr>
      <w:rFonts w:ascii="Cambria" w:eastAsia="MS Gothic" w:hAnsi="Cambria"/>
      <w:b/>
      <w:bCs/>
      <w:color w:val="365F91"/>
      <w:sz w:val="28"/>
      <w:szCs w:val="28"/>
      <w:lang w:eastAsia="ja-JP"/>
    </w:rPr>
  </w:style>
  <w:style w:type="paragraph" w:styleId="TDC3">
    <w:name w:val="toc 3"/>
    <w:basedOn w:val="Normal"/>
    <w:next w:val="Normal"/>
    <w:autoRedefine/>
    <w:uiPriority w:val="39"/>
    <w:unhideWhenUsed/>
    <w:rsid w:val="000C765F"/>
    <w:pPr>
      <w:spacing w:after="100"/>
      <w:ind w:left="480"/>
    </w:pPr>
  </w:style>
  <w:style w:type="paragraph" w:styleId="Tabladeilustraciones">
    <w:name w:val="table of figures"/>
    <w:aliases w:val="Indice"/>
    <w:basedOn w:val="Normal"/>
    <w:next w:val="Normal"/>
    <w:uiPriority w:val="99"/>
    <w:unhideWhenUsed/>
    <w:rsid w:val="000C765F"/>
  </w:style>
  <w:style w:type="paragraph" w:customStyle="1" w:styleId="SecIII">
    <w:name w:val="Sec III"/>
    <w:basedOn w:val="Subttulo"/>
    <w:qFormat/>
    <w:rsid w:val="00107466"/>
    <w:rPr>
      <w:sz w:val="28"/>
      <w:szCs w:val="28"/>
      <w:lang w:val="es-ES"/>
    </w:rPr>
  </w:style>
  <w:style w:type="paragraph" w:customStyle="1" w:styleId="SectionXHeader">
    <w:name w:val="Section X. Header"/>
    <w:basedOn w:val="SectionIXHeader"/>
    <w:link w:val="SectionXHeaderChar"/>
    <w:qFormat/>
    <w:rsid w:val="00442BCB"/>
    <w:pPr>
      <w:spacing w:after="600"/>
    </w:pPr>
    <w:rPr>
      <w:lang w:val="es-ES"/>
    </w:rPr>
  </w:style>
  <w:style w:type="paragraph" w:customStyle="1" w:styleId="SectionIHeader1">
    <w:name w:val="Section I. Header 1"/>
    <w:basedOn w:val="Prrafodelista"/>
    <w:qFormat/>
    <w:rsid w:val="000B2B9E"/>
    <w:pPr>
      <w:numPr>
        <w:numId w:val="20"/>
      </w:numPr>
      <w:spacing w:after="240"/>
      <w:jc w:val="center"/>
    </w:pPr>
    <w:rPr>
      <w:b/>
      <w:sz w:val="28"/>
      <w:szCs w:val="28"/>
      <w:lang w:val="es-CO"/>
    </w:rPr>
  </w:style>
  <w:style w:type="paragraph" w:customStyle="1" w:styleId="SectionIHeader2">
    <w:name w:val="Section I. Header 2"/>
    <w:basedOn w:val="Prrafodelista"/>
    <w:qFormat/>
    <w:rsid w:val="000B2B9E"/>
    <w:rPr>
      <w:b/>
      <w:bCs/>
      <w:sz w:val="22"/>
      <w:szCs w:val="22"/>
      <w:lang w:val="es-CO"/>
    </w:rPr>
  </w:style>
  <w:style w:type="paragraph" w:customStyle="1" w:styleId="a">
    <w:name w:val="본문(내용)"/>
    <w:aliases w:val="List Paragraph (numbered (a))"/>
    <w:basedOn w:val="Normal"/>
    <w:uiPriority w:val="99"/>
    <w:rsid w:val="003E0631"/>
    <w:pPr>
      <w:autoSpaceDE w:val="0"/>
      <w:autoSpaceDN w:val="0"/>
      <w:adjustRightInd w:val="0"/>
      <w:ind w:left="720"/>
      <w:contextualSpacing/>
    </w:pPr>
    <w:rPr>
      <w:lang w:val="en-US"/>
    </w:rPr>
  </w:style>
  <w:style w:type="paragraph" w:customStyle="1" w:styleId="DeltaViewTableBody">
    <w:name w:val="DeltaView Table Body"/>
    <w:basedOn w:val="Normal"/>
    <w:uiPriority w:val="99"/>
    <w:rsid w:val="003E0631"/>
    <w:pPr>
      <w:autoSpaceDE w:val="0"/>
      <w:autoSpaceDN w:val="0"/>
      <w:adjustRightInd w:val="0"/>
    </w:pPr>
    <w:rPr>
      <w:rFonts w:ascii="Arial" w:hAnsi="Arial"/>
      <w:lang w:val="en-US"/>
    </w:rPr>
  </w:style>
  <w:style w:type="character" w:customStyle="1" w:styleId="DeltaViewInsertion">
    <w:name w:val="DeltaView Insertion"/>
    <w:uiPriority w:val="99"/>
    <w:rsid w:val="003E0631"/>
    <w:rPr>
      <w:color w:val="0000FF"/>
      <w:u w:val="double"/>
    </w:rPr>
  </w:style>
  <w:style w:type="paragraph" w:customStyle="1" w:styleId="SectionVHeader">
    <w:name w:val="Section V. Header"/>
    <w:basedOn w:val="Normal"/>
    <w:link w:val="SectionVHeaderCar"/>
    <w:uiPriority w:val="99"/>
    <w:rsid w:val="00BA5487"/>
    <w:pPr>
      <w:spacing w:before="240" w:after="240"/>
      <w:jc w:val="center"/>
    </w:pPr>
    <w:rPr>
      <w:b/>
      <w:sz w:val="36"/>
      <w:lang w:val="en-US"/>
    </w:rPr>
  </w:style>
  <w:style w:type="character" w:customStyle="1" w:styleId="DeltaViewDeletion">
    <w:name w:val="DeltaView Deletion"/>
    <w:uiPriority w:val="99"/>
    <w:rsid w:val="00554142"/>
    <w:rPr>
      <w:strike/>
      <w:color w:val="FF0000"/>
    </w:rPr>
  </w:style>
  <w:style w:type="numbering" w:customStyle="1" w:styleId="Style3">
    <w:name w:val="Style3"/>
    <w:rsid w:val="00AC2BD0"/>
    <w:pPr>
      <w:numPr>
        <w:numId w:val="16"/>
      </w:numPr>
    </w:pPr>
  </w:style>
  <w:style w:type="numbering" w:customStyle="1" w:styleId="Style2">
    <w:name w:val="Style2"/>
    <w:rsid w:val="00AC2BD0"/>
    <w:pPr>
      <w:numPr>
        <w:numId w:val="15"/>
      </w:numPr>
    </w:pPr>
  </w:style>
  <w:style w:type="numbering" w:customStyle="1" w:styleId="Style1">
    <w:name w:val="Style1"/>
    <w:uiPriority w:val="99"/>
    <w:rsid w:val="00AC2BD0"/>
    <w:pPr>
      <w:numPr>
        <w:numId w:val="14"/>
      </w:numPr>
    </w:pPr>
  </w:style>
  <w:style w:type="character" w:styleId="Refdecomentario">
    <w:name w:val="annotation reference"/>
    <w:basedOn w:val="Fuentedeprrafopredeter"/>
    <w:uiPriority w:val="99"/>
    <w:unhideWhenUsed/>
    <w:rsid w:val="00DB4B26"/>
    <w:rPr>
      <w:sz w:val="16"/>
      <w:szCs w:val="16"/>
    </w:rPr>
  </w:style>
  <w:style w:type="paragraph" w:styleId="Asuntodelcomentario">
    <w:name w:val="annotation subject"/>
    <w:basedOn w:val="Textocomentario"/>
    <w:next w:val="Textocomentario"/>
    <w:link w:val="AsuntodelcomentarioCar"/>
    <w:uiPriority w:val="99"/>
    <w:unhideWhenUsed/>
    <w:rsid w:val="00DB4B26"/>
    <w:rPr>
      <w:b/>
      <w:bCs/>
      <w:lang w:val="es-ES_tradnl"/>
    </w:rPr>
  </w:style>
  <w:style w:type="character" w:customStyle="1" w:styleId="AsuntodelcomentarioCar">
    <w:name w:val="Asunto del comentario Car"/>
    <w:basedOn w:val="TextocomentarioCar"/>
    <w:link w:val="Asuntodelcomentario"/>
    <w:uiPriority w:val="99"/>
    <w:rsid w:val="00DB4B26"/>
    <w:rPr>
      <w:rFonts w:ascii="Times New Roman" w:hAnsi="Times New Roman" w:cs="Times New Roman"/>
      <w:b/>
      <w:bCs/>
      <w:sz w:val="20"/>
      <w:lang w:val="es-ES_tradnl"/>
    </w:rPr>
  </w:style>
  <w:style w:type="paragraph" w:customStyle="1" w:styleId="Normala">
    <w:name w:val="Normal(a)"/>
    <w:basedOn w:val="Normal"/>
    <w:rsid w:val="000C4729"/>
    <w:pPr>
      <w:keepLines/>
      <w:tabs>
        <w:tab w:val="left" w:pos="1418"/>
        <w:tab w:val="num" w:pos="1712"/>
      </w:tabs>
      <w:spacing w:after="120"/>
      <w:ind w:left="1418" w:hanging="426"/>
      <w:jc w:val="both"/>
    </w:pPr>
    <w:rPr>
      <w:szCs w:val="20"/>
      <w:lang w:val="es-ES" w:eastAsia="es-ES" w:bidi="es-ES"/>
    </w:rPr>
  </w:style>
  <w:style w:type="paragraph" w:styleId="TDC4">
    <w:name w:val="toc 4"/>
    <w:basedOn w:val="Normal"/>
    <w:next w:val="Normal"/>
    <w:autoRedefine/>
    <w:uiPriority w:val="39"/>
    <w:unhideWhenUsed/>
    <w:rsid w:val="004D4131"/>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4D4131"/>
    <w:pPr>
      <w:spacing w:after="100" w:line="276" w:lineRule="auto"/>
      <w:ind w:left="88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4D4131"/>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4D4131"/>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4D4131"/>
    <w:pPr>
      <w:spacing w:after="100" w:line="276" w:lineRule="auto"/>
      <w:ind w:left="1760"/>
    </w:pPr>
    <w:rPr>
      <w:rFonts w:asciiTheme="minorHAnsi" w:eastAsiaTheme="minorEastAsia" w:hAnsiTheme="minorHAnsi" w:cstheme="minorBidi"/>
      <w:sz w:val="22"/>
      <w:szCs w:val="22"/>
      <w:lang w:val="en-US"/>
    </w:rPr>
  </w:style>
  <w:style w:type="character" w:customStyle="1" w:styleId="DeltaViewMoveSource">
    <w:name w:val="DeltaView Move Source"/>
    <w:uiPriority w:val="99"/>
    <w:rsid w:val="00CF0831"/>
    <w:rPr>
      <w:strike/>
      <w:color w:val="00C000"/>
    </w:rPr>
  </w:style>
  <w:style w:type="paragraph" w:customStyle="1" w:styleId="SectionIIIHeading1">
    <w:name w:val="Section III Heading 1"/>
    <w:link w:val="SectionIIIHeading1Char"/>
    <w:qFormat/>
    <w:rsid w:val="009E7286"/>
    <w:pPr>
      <w:spacing w:before="120" w:after="240"/>
    </w:pPr>
    <w:rPr>
      <w:rFonts w:ascii="Times New Roman" w:hAnsi="Times New Roman" w:cs="Times New Roman"/>
      <w:b/>
      <w:sz w:val="24"/>
    </w:rPr>
  </w:style>
  <w:style w:type="character" w:customStyle="1" w:styleId="PrrafodelistaCar">
    <w:name w:val="Párrafo de lista Car"/>
    <w:aliases w:val="Subtle Emphasis Car,Citation List Car,Colorful List - Accent 11 Car,TITULO A Car,Lista 123 Car,Titulo de Fígura Car,List Paragraph-Thesis Car,Bullets Car,Celula Car,References Car,List Bullet Mary Car,Numbered List Paragraph Car"/>
    <w:basedOn w:val="Fuentedeprrafopredeter"/>
    <w:link w:val="Prrafodelista"/>
    <w:uiPriority w:val="34"/>
    <w:qFormat/>
    <w:rsid w:val="00EA4373"/>
    <w:rPr>
      <w:rFonts w:ascii="Times New Roman" w:hAnsi="Times New Roman" w:cs="Times New Roman"/>
      <w:sz w:val="24"/>
      <w:szCs w:val="24"/>
      <w:lang w:val="es-ES"/>
    </w:rPr>
  </w:style>
  <w:style w:type="paragraph" w:styleId="Revisin">
    <w:name w:val="Revision"/>
    <w:hidden/>
    <w:uiPriority w:val="99"/>
    <w:semiHidden/>
    <w:rsid w:val="005C1F1F"/>
    <w:rPr>
      <w:rFonts w:ascii="Times New Roman" w:hAnsi="Times New Roman" w:cs="Times New Roman"/>
      <w:sz w:val="24"/>
      <w:szCs w:val="24"/>
      <w:lang w:val="es-ES_tradnl"/>
    </w:rPr>
  </w:style>
  <w:style w:type="character" w:styleId="Hipervnculovisitado">
    <w:name w:val="FollowedHyperlink"/>
    <w:basedOn w:val="Fuentedeprrafopredeter"/>
    <w:uiPriority w:val="99"/>
    <w:unhideWhenUsed/>
    <w:rsid w:val="005C1F1F"/>
    <w:rPr>
      <w:color w:val="800080" w:themeColor="followedHyperlink"/>
      <w:u w:val="single"/>
    </w:rPr>
  </w:style>
  <w:style w:type="paragraph" w:customStyle="1" w:styleId="S9Header">
    <w:name w:val="S9 Header"/>
    <w:basedOn w:val="Normal"/>
    <w:link w:val="S9HeaderCar"/>
    <w:rsid w:val="00783EAA"/>
    <w:pPr>
      <w:spacing w:before="120" w:after="240"/>
      <w:jc w:val="center"/>
    </w:pPr>
    <w:rPr>
      <w:b/>
      <w:sz w:val="36"/>
      <w:szCs w:val="20"/>
      <w:lang w:val="en-US"/>
    </w:rPr>
  </w:style>
  <w:style w:type="paragraph" w:customStyle="1" w:styleId="S1-Header2">
    <w:name w:val="S1-Header2"/>
    <w:basedOn w:val="Normal"/>
    <w:autoRedefine/>
    <w:rsid w:val="009E0849"/>
    <w:pPr>
      <w:numPr>
        <w:numId w:val="77"/>
      </w:numPr>
      <w:spacing w:after="120"/>
    </w:pPr>
    <w:rPr>
      <w:b/>
      <w:szCs w:val="20"/>
      <w:lang w:val="en-US"/>
    </w:rPr>
  </w:style>
  <w:style w:type="paragraph" w:customStyle="1" w:styleId="S1-subpara">
    <w:name w:val="S1-sub para"/>
    <w:basedOn w:val="Normal"/>
    <w:link w:val="S1-subparaChar"/>
    <w:rsid w:val="009E0849"/>
    <w:pPr>
      <w:numPr>
        <w:ilvl w:val="1"/>
        <w:numId w:val="77"/>
      </w:numPr>
      <w:spacing w:after="200"/>
      <w:jc w:val="both"/>
    </w:pPr>
    <w:rPr>
      <w:szCs w:val="20"/>
      <w:lang w:val="en-US"/>
    </w:rPr>
  </w:style>
  <w:style w:type="character" w:customStyle="1" w:styleId="S1-subparaChar">
    <w:name w:val="S1-sub para Char"/>
    <w:basedOn w:val="Fuentedeprrafopredeter"/>
    <w:link w:val="S1-subpara"/>
    <w:rsid w:val="009E0849"/>
    <w:rPr>
      <w:rFonts w:ascii="Times New Roman" w:hAnsi="Times New Roman" w:cs="Times New Roman"/>
      <w:sz w:val="24"/>
    </w:rPr>
  </w:style>
  <w:style w:type="paragraph" w:customStyle="1" w:styleId="Heading1a">
    <w:name w:val="Heading 1a"/>
    <w:rsid w:val="00A61F17"/>
    <w:pPr>
      <w:keepNext/>
      <w:keepLines/>
      <w:tabs>
        <w:tab w:val="left" w:pos="-720"/>
      </w:tabs>
      <w:suppressAutoHyphens/>
      <w:jc w:val="center"/>
    </w:pPr>
    <w:rPr>
      <w:rFonts w:ascii="Times New Roman" w:hAnsi="Times New Roman" w:cs="Times New Roman"/>
      <w:b/>
      <w:smallCaps/>
      <w:sz w:val="32"/>
    </w:rPr>
  </w:style>
  <w:style w:type="paragraph" w:customStyle="1" w:styleId="StyleTOC1After6pt">
    <w:name w:val="Style TOC 1 + After:  6 pt"/>
    <w:basedOn w:val="TDC1"/>
    <w:rsid w:val="00A010C3"/>
    <w:rPr>
      <w:b w:val="0"/>
      <w:bCs w:val="0"/>
    </w:rPr>
  </w:style>
  <w:style w:type="character" w:customStyle="1" w:styleId="Mention1">
    <w:name w:val="Mention1"/>
    <w:basedOn w:val="Fuentedeprrafopredeter"/>
    <w:uiPriority w:val="99"/>
    <w:semiHidden/>
    <w:unhideWhenUsed/>
    <w:rsid w:val="004D1370"/>
    <w:rPr>
      <w:color w:val="2B579A"/>
      <w:shd w:val="clear" w:color="auto" w:fill="E6E6E6"/>
    </w:rPr>
  </w:style>
  <w:style w:type="paragraph" w:customStyle="1" w:styleId="seccin7sub">
    <w:name w:val="sección 7 sub"/>
    <w:basedOn w:val="sec7-clauses"/>
    <w:link w:val="seccin7subChar"/>
    <w:qFormat/>
    <w:rsid w:val="00F52A1F"/>
    <w:pPr>
      <w:numPr>
        <w:numId w:val="13"/>
      </w:numPr>
      <w:tabs>
        <w:tab w:val="clear" w:pos="360"/>
        <w:tab w:val="num" w:pos="720"/>
      </w:tabs>
      <w:ind w:left="720"/>
    </w:pPr>
    <w:rPr>
      <w:sz w:val="22"/>
      <w:lang w:val="es-ES"/>
    </w:rPr>
  </w:style>
  <w:style w:type="paragraph" w:styleId="Lista">
    <w:name w:val="List"/>
    <w:aliases w:val="1. List"/>
    <w:basedOn w:val="Normal"/>
    <w:rsid w:val="004F2B71"/>
    <w:pPr>
      <w:spacing w:before="120" w:after="120"/>
      <w:ind w:left="1440"/>
      <w:jc w:val="both"/>
    </w:pPr>
    <w:rPr>
      <w:lang w:val="en-US"/>
    </w:rPr>
  </w:style>
  <w:style w:type="paragraph" w:customStyle="1" w:styleId="Sec1-ClausesAfter10pt1">
    <w:name w:val="Sec1-Clauses + After:  10 pt1"/>
    <w:basedOn w:val="Normal"/>
    <w:link w:val="Sec1-ClausesAfter10pt1Car"/>
    <w:rsid w:val="004F2B71"/>
    <w:pPr>
      <w:numPr>
        <w:numId w:val="80"/>
      </w:numPr>
      <w:spacing w:after="200"/>
    </w:pPr>
    <w:rPr>
      <w:b/>
      <w:bCs/>
      <w:szCs w:val="20"/>
      <w:lang w:val="en-US"/>
    </w:rPr>
  </w:style>
  <w:style w:type="paragraph" w:customStyle="1" w:styleId="SectionXHeading">
    <w:name w:val="Section X Heading"/>
    <w:basedOn w:val="Normal"/>
    <w:rsid w:val="004F2B71"/>
    <w:pPr>
      <w:spacing w:before="240" w:after="240"/>
      <w:jc w:val="center"/>
    </w:pPr>
    <w:rPr>
      <w:rFonts w:ascii="Times New Roman Bold" w:hAnsi="Times New Roman Bold"/>
      <w:b/>
      <w:sz w:val="36"/>
      <w:lang w:val="en-US"/>
    </w:rPr>
  </w:style>
  <w:style w:type="paragraph" w:customStyle="1" w:styleId="Titulo1Toc2">
    <w:name w:val="Titulo 1 Toc 2"/>
    <w:basedOn w:val="Textoindependiente2"/>
    <w:link w:val="Titulo1Toc2Car"/>
    <w:qFormat/>
    <w:rsid w:val="00000BD3"/>
    <w:pPr>
      <w:numPr>
        <w:numId w:val="82"/>
      </w:numPr>
      <w:spacing w:after="200" w:line="240" w:lineRule="auto"/>
      <w:jc w:val="center"/>
    </w:pPr>
    <w:rPr>
      <w:b/>
      <w:sz w:val="28"/>
      <w:lang w:val="en-US"/>
    </w:rPr>
  </w:style>
  <w:style w:type="paragraph" w:styleId="HTMLconformatoprevio">
    <w:name w:val="HTML Preformatted"/>
    <w:basedOn w:val="Normal"/>
    <w:link w:val="HTMLconformatoprevioCar"/>
    <w:uiPriority w:val="99"/>
    <w:unhideWhenUsed/>
    <w:rsid w:val="000D6C78"/>
    <w:rPr>
      <w:rFonts w:ascii="Consolas"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0D6C78"/>
    <w:rPr>
      <w:rFonts w:ascii="Consolas" w:hAnsi="Consolas" w:cs="Consolas"/>
    </w:rPr>
  </w:style>
  <w:style w:type="paragraph" w:customStyle="1" w:styleId="Section3-Heading1">
    <w:name w:val="Section 3 - Heading 1"/>
    <w:basedOn w:val="Ttulo2"/>
    <w:link w:val="Section3-Heading1Car"/>
    <w:rsid w:val="000D6C78"/>
    <w:pPr>
      <w:keepNext w:val="0"/>
      <w:keepLines w:val="0"/>
      <w:suppressAutoHyphens/>
      <w:spacing w:before="0"/>
      <w:jc w:val="center"/>
    </w:pPr>
    <w:rPr>
      <w:rFonts w:ascii="Times New Roman" w:eastAsia="Times New Roman" w:hAnsi="Times New Roman"/>
      <w:bCs w:val="0"/>
      <w:color w:val="auto"/>
      <w:sz w:val="32"/>
      <w:szCs w:val="24"/>
      <w:lang w:val="es-ES"/>
    </w:rPr>
  </w:style>
  <w:style w:type="character" w:customStyle="1" w:styleId="Section3-Heading1Car">
    <w:name w:val="Section 3 - Heading 1 Car"/>
    <w:basedOn w:val="Fuentedeprrafopredeter"/>
    <w:link w:val="Section3-Heading1"/>
    <w:rsid w:val="000D6C78"/>
    <w:rPr>
      <w:rFonts w:ascii="Times New Roman" w:hAnsi="Times New Roman" w:cs="Times New Roman"/>
      <w:b/>
      <w:sz w:val="32"/>
      <w:szCs w:val="24"/>
      <w:lang w:val="es-ES"/>
    </w:rPr>
  </w:style>
  <w:style w:type="paragraph" w:customStyle="1" w:styleId="SectionHead1">
    <w:name w:val="Section Head 1"/>
    <w:basedOn w:val="Normal"/>
    <w:link w:val="SectionHead1Char"/>
    <w:qFormat/>
    <w:rsid w:val="007A111F"/>
    <w:pPr>
      <w:suppressAutoHyphens/>
      <w:spacing w:before="480" w:after="120"/>
      <w:jc w:val="center"/>
      <w:outlineLvl w:val="0"/>
    </w:pPr>
    <w:rPr>
      <w:rFonts w:ascii="Times New Roman Bold" w:hAnsi="Times New Roman Bold"/>
      <w:b/>
      <w:sz w:val="36"/>
      <w:szCs w:val="20"/>
      <w:lang w:val="es-ES" w:eastAsia="es-ES" w:bidi="es-ES"/>
    </w:rPr>
  </w:style>
  <w:style w:type="character" w:customStyle="1" w:styleId="SectionHead1Char">
    <w:name w:val="Section Head 1 Char"/>
    <w:basedOn w:val="Fuentedeprrafopredeter"/>
    <w:link w:val="SectionHead1"/>
    <w:rsid w:val="007A111F"/>
    <w:rPr>
      <w:rFonts w:ascii="Times New Roman Bold" w:hAnsi="Times New Roman Bold" w:cs="Times New Roman"/>
      <w:b/>
      <w:sz w:val="36"/>
      <w:lang w:val="es-ES" w:eastAsia="es-ES" w:bidi="es-ES"/>
    </w:rPr>
  </w:style>
  <w:style w:type="paragraph" w:customStyle="1" w:styleId="PARTS">
    <w:name w:val="PARTS"/>
    <w:basedOn w:val="Normal"/>
    <w:link w:val="PARTSChar"/>
    <w:qFormat/>
    <w:rsid w:val="003C0662"/>
    <w:pPr>
      <w:suppressAutoHyphens/>
      <w:spacing w:before="5160" w:after="120"/>
      <w:jc w:val="center"/>
    </w:pPr>
    <w:rPr>
      <w:b/>
      <w:smallCaps/>
      <w:sz w:val="72"/>
      <w:szCs w:val="180"/>
      <w:lang w:val="es-ES" w:eastAsia="es-ES" w:bidi="es-ES"/>
    </w:rPr>
  </w:style>
  <w:style w:type="character" w:customStyle="1" w:styleId="PARTSChar">
    <w:name w:val="PARTS Char"/>
    <w:basedOn w:val="Fuentedeprrafopredeter"/>
    <w:link w:val="PARTS"/>
    <w:rsid w:val="003C0662"/>
    <w:rPr>
      <w:rFonts w:ascii="Times New Roman" w:hAnsi="Times New Roman" w:cs="Times New Roman"/>
      <w:b/>
      <w:smallCaps/>
      <w:sz w:val="72"/>
      <w:szCs w:val="180"/>
      <w:lang w:val="es-ES" w:eastAsia="es-ES" w:bidi="es-ES"/>
    </w:rPr>
  </w:style>
  <w:style w:type="paragraph" w:customStyle="1" w:styleId="Toc2-1">
    <w:name w:val="Toc 2-1"/>
    <w:basedOn w:val="Normal"/>
    <w:qFormat/>
    <w:rsid w:val="00000084"/>
    <w:pPr>
      <w:keepNext/>
      <w:spacing w:after="200"/>
      <w:ind w:left="720"/>
      <w:jc w:val="center"/>
    </w:pPr>
    <w:rPr>
      <w:b/>
      <w:smallCaps/>
      <w:sz w:val="36"/>
      <w:szCs w:val="36"/>
      <w:lang w:val="es-ES" w:eastAsia="es-ES" w:bidi="es-ES"/>
    </w:rPr>
  </w:style>
  <w:style w:type="paragraph" w:customStyle="1" w:styleId="TOC2-2">
    <w:name w:val="TOC 2-2"/>
    <w:basedOn w:val="Normal"/>
    <w:link w:val="TOC2-2Char"/>
    <w:qFormat/>
    <w:rsid w:val="002F798D"/>
    <w:pPr>
      <w:spacing w:after="200"/>
    </w:pPr>
    <w:rPr>
      <w:b/>
      <w:lang w:val="es-ES" w:eastAsia="es-ES" w:bidi="es-ES"/>
    </w:rPr>
  </w:style>
  <w:style w:type="character" w:customStyle="1" w:styleId="TOC2-2Char">
    <w:name w:val="TOC 2-2 Char"/>
    <w:basedOn w:val="Fuentedeprrafopredeter"/>
    <w:link w:val="TOC2-2"/>
    <w:rsid w:val="002F798D"/>
    <w:rPr>
      <w:rFonts w:ascii="Times New Roman" w:hAnsi="Times New Roman" w:cs="Times New Roman"/>
      <w:b/>
      <w:sz w:val="24"/>
      <w:szCs w:val="24"/>
      <w:lang w:val="es-ES" w:eastAsia="es-ES" w:bidi="es-ES"/>
    </w:rPr>
  </w:style>
  <w:style w:type="paragraph" w:customStyle="1" w:styleId="SecIIIH2">
    <w:name w:val="Sec III H2"/>
    <w:basedOn w:val="SectionIIIHeading1"/>
    <w:link w:val="SecIIIH2Char"/>
    <w:qFormat/>
    <w:rsid w:val="00426E43"/>
    <w:rPr>
      <w:lang w:val="es-ES"/>
    </w:rPr>
  </w:style>
  <w:style w:type="paragraph" w:customStyle="1" w:styleId="SecIIIH1">
    <w:name w:val="Sec III H1"/>
    <w:basedOn w:val="SectionIIIHeading1"/>
    <w:link w:val="SecIIIH1Char"/>
    <w:qFormat/>
    <w:rsid w:val="00426E43"/>
  </w:style>
  <w:style w:type="character" w:customStyle="1" w:styleId="SectionIIIHeading1Char">
    <w:name w:val="Section III Heading 1 Char"/>
    <w:basedOn w:val="Fuentedeprrafopredeter"/>
    <w:link w:val="SectionIIIHeading1"/>
    <w:rsid w:val="00426E43"/>
    <w:rPr>
      <w:rFonts w:ascii="Times New Roman" w:hAnsi="Times New Roman" w:cs="Times New Roman"/>
      <w:b/>
      <w:sz w:val="24"/>
    </w:rPr>
  </w:style>
  <w:style w:type="character" w:customStyle="1" w:styleId="SecIIIH2Char">
    <w:name w:val="Sec III H2 Char"/>
    <w:basedOn w:val="SectionIIIHeading1Char"/>
    <w:link w:val="SecIIIH2"/>
    <w:rsid w:val="00426E43"/>
    <w:rPr>
      <w:rFonts w:ascii="Times New Roman" w:hAnsi="Times New Roman" w:cs="Times New Roman"/>
      <w:b/>
      <w:sz w:val="24"/>
      <w:lang w:val="es-ES"/>
    </w:rPr>
  </w:style>
  <w:style w:type="paragraph" w:customStyle="1" w:styleId="SecIIIH3">
    <w:name w:val="Sec III H3"/>
    <w:basedOn w:val="Prrafodelista"/>
    <w:link w:val="SecIIIH3Char"/>
    <w:qFormat/>
    <w:rsid w:val="00426E43"/>
    <w:pPr>
      <w:numPr>
        <w:numId w:val="41"/>
      </w:numPr>
      <w:tabs>
        <w:tab w:val="left" w:leader="dot" w:pos="9000"/>
      </w:tabs>
      <w:suppressAutoHyphens/>
      <w:spacing w:after="240"/>
      <w:ind w:right="-72"/>
    </w:pPr>
    <w:rPr>
      <w:b/>
    </w:rPr>
  </w:style>
  <w:style w:type="character" w:customStyle="1" w:styleId="SecIIIH1Char">
    <w:name w:val="Sec III H1 Char"/>
    <w:basedOn w:val="SectionIIIHeading1Char"/>
    <w:link w:val="SecIIIH1"/>
    <w:rsid w:val="00426E43"/>
    <w:rPr>
      <w:rFonts w:ascii="Times New Roman" w:hAnsi="Times New Roman" w:cs="Times New Roman"/>
      <w:b/>
      <w:sz w:val="24"/>
    </w:rPr>
  </w:style>
  <w:style w:type="paragraph" w:customStyle="1" w:styleId="Sec4H1">
    <w:name w:val="Sec 4 H1"/>
    <w:basedOn w:val="SectionXHeader"/>
    <w:link w:val="Sec4H1Char"/>
    <w:qFormat/>
    <w:rsid w:val="00ED40D5"/>
  </w:style>
  <w:style w:type="character" w:customStyle="1" w:styleId="SecIIIH3Char">
    <w:name w:val="Sec III H3 Char"/>
    <w:basedOn w:val="PrrafodelistaCar"/>
    <w:link w:val="SecIIIH3"/>
    <w:rsid w:val="00426E43"/>
    <w:rPr>
      <w:rFonts w:ascii="Times New Roman" w:hAnsi="Times New Roman" w:cs="Times New Roman"/>
      <w:b/>
      <w:sz w:val="24"/>
      <w:szCs w:val="24"/>
      <w:lang w:val="es-ES"/>
    </w:rPr>
  </w:style>
  <w:style w:type="paragraph" w:customStyle="1" w:styleId="Sec7H1">
    <w:name w:val="Sec 7 H1"/>
    <w:basedOn w:val="SectionVIHeader"/>
    <w:link w:val="Sec7H1Char"/>
    <w:qFormat/>
    <w:rsid w:val="00CB16A6"/>
    <w:rPr>
      <w:lang w:val="es-ES"/>
    </w:rPr>
  </w:style>
  <w:style w:type="character" w:customStyle="1" w:styleId="SectionVIHeaderChar">
    <w:name w:val="Section VI. Header Char"/>
    <w:basedOn w:val="Fuentedeprrafopredeter"/>
    <w:link w:val="SectionVIHeader"/>
    <w:rsid w:val="00ED40D5"/>
    <w:rPr>
      <w:rFonts w:ascii="Times New Roman" w:hAnsi="Times New Roman" w:cs="Times New Roman"/>
      <w:b/>
      <w:sz w:val="36"/>
    </w:rPr>
  </w:style>
  <w:style w:type="character" w:customStyle="1" w:styleId="SectionIXHeaderChar">
    <w:name w:val="Section IX. Header Char"/>
    <w:basedOn w:val="SectionVIHeaderChar"/>
    <w:link w:val="SectionIXHeader"/>
    <w:rsid w:val="00ED40D5"/>
    <w:rPr>
      <w:rFonts w:ascii="Times New Roman Bold" w:hAnsi="Times New Roman Bold" w:cs="Times New Roman"/>
      <w:b/>
      <w:sz w:val="36"/>
      <w:lang w:val="es-ES_tradnl"/>
    </w:rPr>
  </w:style>
  <w:style w:type="character" w:customStyle="1" w:styleId="SectionXHeaderChar">
    <w:name w:val="Section X. Header Char"/>
    <w:basedOn w:val="SectionIXHeaderChar"/>
    <w:link w:val="SectionXHeader"/>
    <w:rsid w:val="00ED40D5"/>
    <w:rPr>
      <w:rFonts w:ascii="Times New Roman Bold" w:hAnsi="Times New Roman Bold" w:cs="Times New Roman"/>
      <w:b/>
      <w:sz w:val="36"/>
      <w:lang w:val="es-ES"/>
    </w:rPr>
  </w:style>
  <w:style w:type="character" w:customStyle="1" w:styleId="Sec4H1Char">
    <w:name w:val="Sec 4 H1 Char"/>
    <w:basedOn w:val="SectionXHeaderChar"/>
    <w:link w:val="Sec4H1"/>
    <w:rsid w:val="00ED40D5"/>
    <w:rPr>
      <w:rFonts w:ascii="Times New Roman Bold" w:hAnsi="Times New Roman Bold" w:cs="Times New Roman"/>
      <w:b/>
      <w:sz w:val="36"/>
      <w:lang w:val="es-ES"/>
    </w:rPr>
  </w:style>
  <w:style w:type="paragraph" w:customStyle="1" w:styleId="Sec8H1">
    <w:name w:val="Sec 8 H1"/>
    <w:basedOn w:val="seccin7sub"/>
    <w:link w:val="Sec8H1Char"/>
    <w:qFormat/>
    <w:rsid w:val="00562712"/>
    <w:pPr>
      <w:tabs>
        <w:tab w:val="clear" w:pos="720"/>
        <w:tab w:val="num" w:pos="360"/>
      </w:tabs>
      <w:spacing w:after="160"/>
      <w:ind w:left="360"/>
    </w:pPr>
    <w:rPr>
      <w:rFonts w:asciiTheme="majorBidi" w:hAnsiTheme="majorBidi" w:cstheme="majorBidi"/>
      <w:sz w:val="24"/>
      <w:szCs w:val="24"/>
    </w:rPr>
  </w:style>
  <w:style w:type="character" w:customStyle="1" w:styleId="Sec7H1Char">
    <w:name w:val="Sec 7 H1 Char"/>
    <w:basedOn w:val="SectionVIHeaderChar"/>
    <w:link w:val="Sec7H1"/>
    <w:rsid w:val="00CB16A6"/>
    <w:rPr>
      <w:rFonts w:ascii="Times New Roman" w:hAnsi="Times New Roman" w:cs="Times New Roman"/>
      <w:b/>
      <w:sz w:val="36"/>
      <w:lang w:val="es-ES"/>
    </w:rPr>
  </w:style>
  <w:style w:type="character" w:customStyle="1" w:styleId="Heading1-ClausenameChar">
    <w:name w:val="Heading 1- Clause name Char"/>
    <w:basedOn w:val="Fuentedeprrafopredeter"/>
    <w:link w:val="Heading1-Clausename"/>
    <w:rsid w:val="00562712"/>
    <w:rPr>
      <w:rFonts w:ascii="Times New Roman" w:hAnsi="Times New Roman" w:cs="Times New Roman"/>
      <w:b/>
      <w:sz w:val="24"/>
    </w:rPr>
  </w:style>
  <w:style w:type="character" w:customStyle="1" w:styleId="sec7-clausesChar">
    <w:name w:val="sec7-clauses Char"/>
    <w:basedOn w:val="Heading1-ClausenameChar"/>
    <w:link w:val="sec7-clauses"/>
    <w:rsid w:val="00562712"/>
    <w:rPr>
      <w:rFonts w:ascii="Times New Roman Bold" w:hAnsi="Times New Roman Bold" w:cs="Times New Roman"/>
      <w:b/>
      <w:sz w:val="24"/>
    </w:rPr>
  </w:style>
  <w:style w:type="character" w:customStyle="1" w:styleId="seccin7subChar">
    <w:name w:val="sección 7 sub Char"/>
    <w:basedOn w:val="sec7-clausesChar"/>
    <w:link w:val="seccin7sub"/>
    <w:rsid w:val="00562712"/>
    <w:rPr>
      <w:rFonts w:ascii="Times New Roman Bold" w:hAnsi="Times New Roman Bold" w:cs="Times New Roman"/>
      <w:b/>
      <w:sz w:val="22"/>
      <w:lang w:val="es-ES"/>
    </w:rPr>
  </w:style>
  <w:style w:type="character" w:customStyle="1" w:styleId="Sec8H1Char">
    <w:name w:val="Sec 8 H1 Char"/>
    <w:basedOn w:val="seccin7subChar"/>
    <w:link w:val="Sec8H1"/>
    <w:rsid w:val="00562712"/>
    <w:rPr>
      <w:rFonts w:asciiTheme="majorBidi" w:hAnsiTheme="majorBidi" w:cstheme="majorBidi"/>
      <w:b/>
      <w:sz w:val="24"/>
      <w:szCs w:val="24"/>
      <w:lang w:val="es-ES"/>
    </w:rPr>
  </w:style>
  <w:style w:type="paragraph" w:customStyle="1" w:styleId="HeaderEvaCriteria">
    <w:name w:val="Header Eva Criteria"/>
    <w:basedOn w:val="Normal"/>
    <w:link w:val="HeaderEvaCriteriaChar"/>
    <w:qFormat/>
    <w:rsid w:val="00173C53"/>
    <w:pPr>
      <w:numPr>
        <w:numId w:val="92"/>
      </w:numPr>
    </w:pPr>
    <w:rPr>
      <w:rFonts w:ascii="Times New Roman Bold" w:hAnsi="Times New Roman Bold"/>
      <w:b/>
      <w:bCs/>
      <w:sz w:val="32"/>
      <w:lang w:val="en-US"/>
    </w:rPr>
  </w:style>
  <w:style w:type="character" w:customStyle="1" w:styleId="HeaderEvaCriteriaChar">
    <w:name w:val="Header Eva Criteria Char"/>
    <w:basedOn w:val="Fuentedeprrafopredeter"/>
    <w:link w:val="HeaderEvaCriteria"/>
    <w:rsid w:val="00173C53"/>
    <w:rPr>
      <w:rFonts w:ascii="Times New Roman Bold" w:hAnsi="Times New Roman Bold" w:cs="Times New Roman"/>
      <w:b/>
      <w:bCs/>
      <w:sz w:val="32"/>
      <w:szCs w:val="24"/>
    </w:rPr>
  </w:style>
  <w:style w:type="table" w:customStyle="1" w:styleId="TableGrid2">
    <w:name w:val="Table Grid2"/>
    <w:basedOn w:val="Tablanormal"/>
    <w:next w:val="Tablaconcuadrcula"/>
    <w:rsid w:val="00173C53"/>
    <w:rPr>
      <w:rFonts w:eastAsia="Calibri" w:cs="Times New Roman"/>
      <w:bCs/>
      <w:sz w:val="24"/>
      <w:szCs w:val="24"/>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06FBE"/>
    <w:rPr>
      <w:color w:val="605E5C"/>
      <w:shd w:val="clear" w:color="auto" w:fill="E1DFDD"/>
    </w:rPr>
  </w:style>
  <w:style w:type="numbering" w:customStyle="1" w:styleId="WW8Num2">
    <w:name w:val="WW8Num2"/>
    <w:basedOn w:val="Sinlista"/>
    <w:rsid w:val="004C2DBE"/>
    <w:pPr>
      <w:numPr>
        <w:numId w:val="94"/>
      </w:numPr>
    </w:pPr>
  </w:style>
  <w:style w:type="paragraph" w:customStyle="1" w:styleId="Tanla4titulo">
    <w:name w:val="Tanla4 titulo"/>
    <w:basedOn w:val="Normal"/>
    <w:link w:val="Tanla4tituloCar"/>
    <w:qFormat/>
    <w:rsid w:val="00F56795"/>
    <w:pPr>
      <w:spacing w:after="240"/>
      <w:jc w:val="center"/>
    </w:pPr>
    <w:rPr>
      <w:b/>
      <w:bCs/>
      <w:sz w:val="32"/>
      <w:lang w:val="es-ES"/>
    </w:rPr>
  </w:style>
  <w:style w:type="character" w:customStyle="1" w:styleId="Tanla4tituloCar">
    <w:name w:val="Tanla4 titulo Car"/>
    <w:basedOn w:val="Fuentedeprrafopredeter"/>
    <w:link w:val="Tanla4titulo"/>
    <w:rsid w:val="00F56795"/>
    <w:rPr>
      <w:rFonts w:ascii="Times New Roman" w:hAnsi="Times New Roman" w:cs="Times New Roman"/>
      <w:b/>
      <w:bCs/>
      <w:sz w:val="32"/>
      <w:szCs w:val="24"/>
      <w:lang w:val="es-ES"/>
    </w:rPr>
  </w:style>
  <w:style w:type="paragraph" w:customStyle="1" w:styleId="Tabla6titulo">
    <w:name w:val="Tabla6 titulo"/>
    <w:basedOn w:val="Normal"/>
    <w:link w:val="Tabla6tituloCar"/>
    <w:qFormat/>
    <w:rsid w:val="001D5AA2"/>
    <w:pPr>
      <w:spacing w:before="120" w:after="240"/>
      <w:jc w:val="center"/>
    </w:pPr>
    <w:rPr>
      <w:b/>
      <w:bCs/>
      <w:sz w:val="32"/>
      <w:lang w:val="es-ES"/>
    </w:rPr>
  </w:style>
  <w:style w:type="character" w:customStyle="1" w:styleId="Tabla6tituloCar">
    <w:name w:val="Tabla6 titulo Car"/>
    <w:basedOn w:val="Fuentedeprrafopredeter"/>
    <w:link w:val="Tabla6titulo"/>
    <w:rsid w:val="001D5AA2"/>
    <w:rPr>
      <w:rFonts w:ascii="Times New Roman" w:hAnsi="Times New Roman" w:cs="Times New Roman"/>
      <w:b/>
      <w:bCs/>
      <w:sz w:val="32"/>
      <w:szCs w:val="24"/>
      <w:lang w:val="es-ES"/>
    </w:rPr>
  </w:style>
  <w:style w:type="paragraph" w:customStyle="1" w:styleId="i">
    <w:name w:val="(i)"/>
    <w:basedOn w:val="Normal"/>
    <w:rsid w:val="008F7E7B"/>
    <w:pPr>
      <w:suppressAutoHyphens/>
      <w:jc w:val="both"/>
    </w:pPr>
    <w:rPr>
      <w:rFonts w:ascii="Tms Rmn" w:hAnsi="Tms Rmn"/>
      <w:lang w:val="en-US"/>
    </w:rPr>
  </w:style>
  <w:style w:type="paragraph" w:customStyle="1" w:styleId="pf0">
    <w:name w:val="pf0"/>
    <w:basedOn w:val="Normal"/>
    <w:rsid w:val="00D404F9"/>
    <w:pPr>
      <w:spacing w:before="100" w:beforeAutospacing="1" w:after="100" w:afterAutospacing="1"/>
    </w:pPr>
    <w:rPr>
      <w:lang w:val="es-SV" w:eastAsia="es-SV"/>
    </w:rPr>
  </w:style>
  <w:style w:type="character" w:customStyle="1" w:styleId="cf01">
    <w:name w:val="cf01"/>
    <w:basedOn w:val="Fuentedeprrafopredeter"/>
    <w:rsid w:val="00D404F9"/>
    <w:rPr>
      <w:rFonts w:ascii="Segoe UI" w:hAnsi="Segoe UI" w:cs="Segoe UI" w:hint="default"/>
      <w:b/>
      <w:bCs/>
      <w:sz w:val="18"/>
      <w:szCs w:val="18"/>
    </w:rPr>
  </w:style>
  <w:style w:type="paragraph" w:customStyle="1" w:styleId="Prrafodelista3">
    <w:name w:val="Párrafo de lista3"/>
    <w:basedOn w:val="Normal"/>
    <w:uiPriority w:val="34"/>
    <w:qFormat/>
    <w:rsid w:val="000913C1"/>
    <w:pPr>
      <w:ind w:left="720"/>
      <w:contextualSpacing/>
    </w:pPr>
  </w:style>
  <w:style w:type="paragraph" w:customStyle="1" w:styleId="TableParagraph">
    <w:name w:val="Table Paragraph"/>
    <w:basedOn w:val="Normal"/>
    <w:uiPriority w:val="1"/>
    <w:qFormat/>
    <w:rsid w:val="00DB7B39"/>
    <w:pPr>
      <w:widowControl w:val="0"/>
    </w:pPr>
    <w:rPr>
      <w:rFonts w:ascii="Calibri" w:eastAsia="Calibri" w:hAnsi="Calibri"/>
      <w:sz w:val="22"/>
      <w:szCs w:val="22"/>
      <w:lang w:val="en-US"/>
    </w:rPr>
  </w:style>
  <w:style w:type="table" w:customStyle="1" w:styleId="TableNormal1">
    <w:name w:val="Table Normal1"/>
    <w:uiPriority w:val="2"/>
    <w:semiHidden/>
    <w:unhideWhenUsed/>
    <w:qFormat/>
    <w:rsid w:val="00DB7B3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cf11">
    <w:name w:val="cf11"/>
    <w:basedOn w:val="Fuentedeprrafopredeter"/>
    <w:rsid w:val="00541337"/>
    <w:rPr>
      <w:rFonts w:ascii="Segoe UI" w:hAnsi="Segoe UI" w:cs="Segoe UI" w:hint="default"/>
      <w:sz w:val="18"/>
      <w:szCs w:val="18"/>
    </w:rPr>
  </w:style>
  <w:style w:type="character" w:customStyle="1" w:styleId="SectionIIIHeading1Car">
    <w:name w:val="Section III Heading 1 Car"/>
    <w:basedOn w:val="Fuentedeprrafopredeter"/>
    <w:rsid w:val="00C8269F"/>
    <w:rPr>
      <w:b/>
    </w:rPr>
  </w:style>
  <w:style w:type="paragraph" w:styleId="Listaconnmeros">
    <w:name w:val="List Number"/>
    <w:basedOn w:val="Normal"/>
    <w:unhideWhenUsed/>
    <w:rsid w:val="00C83D9A"/>
    <w:pPr>
      <w:numPr>
        <w:numId w:val="103"/>
      </w:numPr>
      <w:tabs>
        <w:tab w:val="clear" w:pos="360"/>
        <w:tab w:val="num" w:pos="142"/>
      </w:tabs>
      <w:ind w:left="142"/>
      <w:contextualSpacing/>
    </w:pPr>
  </w:style>
  <w:style w:type="paragraph" w:customStyle="1" w:styleId="Outline1">
    <w:name w:val="Outline1"/>
    <w:basedOn w:val="Outline"/>
    <w:next w:val="Outline2"/>
    <w:uiPriority w:val="99"/>
    <w:rsid w:val="00312BCE"/>
    <w:pPr>
      <w:keepNext/>
      <w:tabs>
        <w:tab w:val="num" w:pos="360"/>
      </w:tabs>
      <w:ind w:left="360" w:hanging="360"/>
    </w:pPr>
    <w:rPr>
      <w:szCs w:val="24"/>
    </w:rPr>
  </w:style>
  <w:style w:type="paragraph" w:customStyle="1" w:styleId="Outline2">
    <w:name w:val="Outline2"/>
    <w:basedOn w:val="Normal"/>
    <w:uiPriority w:val="99"/>
    <w:rsid w:val="00312BCE"/>
    <w:pPr>
      <w:tabs>
        <w:tab w:val="num" w:pos="864"/>
      </w:tabs>
      <w:spacing w:before="240"/>
      <w:ind w:left="864" w:hanging="504"/>
    </w:pPr>
    <w:rPr>
      <w:kern w:val="28"/>
      <w:lang w:val="en-US"/>
    </w:rPr>
  </w:style>
  <w:style w:type="paragraph" w:customStyle="1" w:styleId="Outline3">
    <w:name w:val="Outline3"/>
    <w:basedOn w:val="Normal"/>
    <w:uiPriority w:val="99"/>
    <w:rsid w:val="00312BCE"/>
    <w:pPr>
      <w:tabs>
        <w:tab w:val="num" w:pos="1368"/>
      </w:tabs>
      <w:spacing w:before="240"/>
      <w:ind w:left="1368" w:hanging="504"/>
    </w:pPr>
    <w:rPr>
      <w:kern w:val="28"/>
      <w:lang w:val="en-US"/>
    </w:rPr>
  </w:style>
  <w:style w:type="paragraph" w:customStyle="1" w:styleId="Outline4">
    <w:name w:val="Outline4"/>
    <w:basedOn w:val="Normal"/>
    <w:rsid w:val="00312BCE"/>
    <w:pPr>
      <w:tabs>
        <w:tab w:val="num" w:pos="1872"/>
      </w:tabs>
      <w:spacing w:before="240"/>
      <w:ind w:left="1872" w:hanging="504"/>
    </w:pPr>
    <w:rPr>
      <w:kern w:val="28"/>
      <w:lang w:val="en-US"/>
    </w:rPr>
  </w:style>
  <w:style w:type="paragraph" w:customStyle="1" w:styleId="outlinebullet">
    <w:name w:val="outlinebullet"/>
    <w:basedOn w:val="Normal"/>
    <w:rsid w:val="00312BCE"/>
    <w:pPr>
      <w:tabs>
        <w:tab w:val="left" w:pos="1440"/>
      </w:tabs>
      <w:spacing w:before="120"/>
      <w:ind w:left="1440" w:hanging="450"/>
    </w:pPr>
    <w:rPr>
      <w:lang w:val="en-US"/>
    </w:rPr>
  </w:style>
  <w:style w:type="paragraph" w:customStyle="1" w:styleId="TOCNumber1">
    <w:name w:val="TOC Number1"/>
    <w:basedOn w:val="Ttulo4"/>
    <w:autoRedefine/>
    <w:rsid w:val="00312BCE"/>
    <w:pPr>
      <w:keepNext w:val="0"/>
      <w:spacing w:before="120" w:after="120"/>
      <w:jc w:val="left"/>
      <w:outlineLvl w:val="9"/>
    </w:pPr>
    <w:rPr>
      <w:bCs w:val="0"/>
      <w:sz w:val="24"/>
      <w:lang w:val="en-US"/>
    </w:rPr>
  </w:style>
  <w:style w:type="paragraph" w:customStyle="1" w:styleId="Header1-Clauses">
    <w:name w:val="Header 1 - Clauses"/>
    <w:basedOn w:val="Normal"/>
    <w:rsid w:val="00312BCE"/>
    <w:pPr>
      <w:tabs>
        <w:tab w:val="num" w:pos="360"/>
      </w:tabs>
      <w:spacing w:before="120" w:after="120"/>
      <w:ind w:left="360" w:hanging="360"/>
    </w:pPr>
    <w:rPr>
      <w:rFonts w:ascii="Times New Roman Bold" w:hAnsi="Times New Roman Bold"/>
      <w:b/>
      <w:lang w:val="en-US"/>
    </w:rPr>
  </w:style>
  <w:style w:type="paragraph" w:customStyle="1" w:styleId="Sec1-Clauses">
    <w:name w:val="Sec1-Clauses"/>
    <w:basedOn w:val="Heading1-Clausename"/>
    <w:link w:val="Sec1-ClausesCar"/>
    <w:rsid w:val="00312BCE"/>
    <w:pPr>
      <w:tabs>
        <w:tab w:val="num" w:pos="360"/>
      </w:tabs>
      <w:spacing w:before="120" w:after="120"/>
      <w:ind w:left="360" w:hanging="360"/>
    </w:pPr>
    <w:rPr>
      <w:szCs w:val="24"/>
    </w:rPr>
  </w:style>
  <w:style w:type="paragraph" w:customStyle="1" w:styleId="SectionXHeader3">
    <w:name w:val="Section X Header 3"/>
    <w:basedOn w:val="Ttulo1"/>
    <w:autoRedefine/>
    <w:rsid w:val="00312BCE"/>
    <w:pPr>
      <w:keepNext w:val="0"/>
      <w:spacing w:before="120" w:after="240"/>
    </w:pPr>
    <w:rPr>
      <w:b/>
      <w:sz w:val="36"/>
    </w:rPr>
  </w:style>
  <w:style w:type="paragraph" w:styleId="Ttulo">
    <w:name w:val="Title"/>
    <w:basedOn w:val="Normal"/>
    <w:link w:val="TtuloCar"/>
    <w:uiPriority w:val="10"/>
    <w:qFormat/>
    <w:rsid w:val="00312BCE"/>
    <w:pPr>
      <w:jc w:val="center"/>
    </w:pPr>
    <w:rPr>
      <w:b/>
      <w:sz w:val="48"/>
      <w:lang w:val="en-US"/>
    </w:rPr>
  </w:style>
  <w:style w:type="character" w:customStyle="1" w:styleId="TtuloCar">
    <w:name w:val="Título Car"/>
    <w:basedOn w:val="Fuentedeprrafopredeter"/>
    <w:link w:val="Ttulo"/>
    <w:uiPriority w:val="10"/>
    <w:rsid w:val="00312BCE"/>
    <w:rPr>
      <w:rFonts w:ascii="Times New Roman" w:hAnsi="Times New Roman" w:cs="Times New Roman"/>
      <w:b/>
      <w:sz w:val="48"/>
      <w:szCs w:val="24"/>
    </w:rPr>
  </w:style>
  <w:style w:type="paragraph" w:customStyle="1" w:styleId="Subtitle2">
    <w:name w:val="Subtitle 2"/>
    <w:basedOn w:val="Piedepgina"/>
    <w:autoRedefine/>
    <w:rsid w:val="00312BCE"/>
    <w:pPr>
      <w:tabs>
        <w:tab w:val="clear" w:pos="4680"/>
        <w:tab w:val="clear" w:pos="9360"/>
        <w:tab w:val="right" w:leader="underscore" w:pos="9504"/>
      </w:tabs>
      <w:spacing w:before="120"/>
      <w:ind w:left="360" w:hanging="360"/>
      <w:jc w:val="center"/>
      <w:outlineLvl w:val="1"/>
    </w:pPr>
    <w:rPr>
      <w:b/>
      <w:sz w:val="36"/>
      <w:lang w:val="en-US"/>
    </w:rPr>
  </w:style>
  <w:style w:type="paragraph" w:customStyle="1" w:styleId="Head2">
    <w:name w:val="Head 2"/>
    <w:basedOn w:val="Ttulo9"/>
    <w:rsid w:val="00312BCE"/>
    <w:pPr>
      <w:keepLines w:val="0"/>
      <w:widowControl w:val="0"/>
      <w:numPr>
        <w:ilvl w:val="8"/>
      </w:numPr>
      <w:tabs>
        <w:tab w:val="num" w:pos="1584"/>
      </w:tabs>
      <w:suppressAutoHyphens/>
      <w:spacing w:before="0"/>
      <w:ind w:left="1584" w:hanging="1584"/>
      <w:jc w:val="both"/>
      <w:outlineLvl w:val="9"/>
    </w:pPr>
    <w:rPr>
      <w:rFonts w:ascii="Times New Roman Bold" w:eastAsia="Times New Roman" w:hAnsi="Times New Roman Bold"/>
      <w:i w:val="0"/>
      <w:iCs w:val="0"/>
      <w:color w:val="auto"/>
      <w:spacing w:val="-4"/>
      <w:sz w:val="32"/>
      <w:szCs w:val="24"/>
      <w:lang w:val="en-US"/>
    </w:rPr>
  </w:style>
  <w:style w:type="paragraph" w:styleId="Textonotaalfinal">
    <w:name w:val="endnote text"/>
    <w:basedOn w:val="Normal"/>
    <w:link w:val="TextonotaalfinalCar"/>
    <w:uiPriority w:val="99"/>
    <w:rsid w:val="00312BCE"/>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lang w:val="en-US"/>
    </w:rPr>
  </w:style>
  <w:style w:type="character" w:customStyle="1" w:styleId="TextonotaalfinalCar">
    <w:name w:val="Texto nota al final Car"/>
    <w:basedOn w:val="Fuentedeprrafopredeter"/>
    <w:link w:val="Textonotaalfinal"/>
    <w:uiPriority w:val="99"/>
    <w:rsid w:val="00312BCE"/>
    <w:rPr>
      <w:rFonts w:ascii="Times New Roman" w:hAnsi="Times New Roman" w:cs="Times New Roman"/>
      <w:sz w:val="24"/>
      <w:szCs w:val="24"/>
    </w:rPr>
  </w:style>
  <w:style w:type="paragraph" w:customStyle="1" w:styleId="Part1">
    <w:name w:val="Part 1"/>
    <w:aliases w:val="2,3 Header 4"/>
    <w:basedOn w:val="Normal"/>
    <w:link w:val="Part1Car"/>
    <w:autoRedefine/>
    <w:rsid w:val="00312BCE"/>
    <w:pPr>
      <w:spacing w:before="240" w:after="240"/>
    </w:pPr>
    <w:rPr>
      <w:b/>
      <w:sz w:val="44"/>
      <w:lang w:val="en-US"/>
    </w:rPr>
  </w:style>
  <w:style w:type="paragraph" w:styleId="Mapadeldocumento">
    <w:name w:val="Document Map"/>
    <w:basedOn w:val="Normal"/>
    <w:link w:val="MapadeldocumentoCar"/>
    <w:uiPriority w:val="99"/>
    <w:rsid w:val="00312BCE"/>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uiPriority w:val="99"/>
    <w:rsid w:val="00312BCE"/>
    <w:rPr>
      <w:rFonts w:ascii="Tahoma" w:hAnsi="Tahoma" w:cs="Tahoma"/>
      <w:sz w:val="24"/>
      <w:szCs w:val="24"/>
      <w:shd w:val="clear" w:color="auto" w:fill="000080"/>
    </w:rPr>
  </w:style>
  <w:style w:type="paragraph" w:styleId="ndice1">
    <w:name w:val="index 1"/>
    <w:basedOn w:val="Normal"/>
    <w:next w:val="Normal"/>
    <w:uiPriority w:val="99"/>
    <w:rsid w:val="00312BCE"/>
    <w:pPr>
      <w:tabs>
        <w:tab w:val="left" w:leader="dot" w:pos="9000"/>
        <w:tab w:val="right" w:pos="9360"/>
      </w:tabs>
      <w:suppressAutoHyphens/>
      <w:ind w:left="720"/>
    </w:pPr>
    <w:rPr>
      <w:lang w:val="en-US"/>
    </w:rPr>
  </w:style>
  <w:style w:type="paragraph" w:customStyle="1" w:styleId="Head52">
    <w:name w:val="Head 5.2"/>
    <w:basedOn w:val="Normal"/>
    <w:rsid w:val="00312BCE"/>
    <w:pPr>
      <w:tabs>
        <w:tab w:val="left" w:pos="533"/>
      </w:tabs>
      <w:suppressAutoHyphens/>
      <w:ind w:left="533" w:hanging="533"/>
      <w:jc w:val="both"/>
    </w:pPr>
    <w:rPr>
      <w:b/>
      <w:lang w:val="en-US"/>
    </w:rPr>
  </w:style>
  <w:style w:type="paragraph" w:customStyle="1" w:styleId="Document1">
    <w:name w:val="Document 1"/>
    <w:rsid w:val="00312BCE"/>
    <w:pPr>
      <w:keepNext/>
      <w:keepLines/>
      <w:tabs>
        <w:tab w:val="left" w:pos="-720"/>
      </w:tabs>
      <w:suppressAutoHyphens/>
    </w:pPr>
    <w:rPr>
      <w:rFonts w:ascii="Courier" w:hAnsi="Courier" w:cs="Times New Roman"/>
      <w:sz w:val="24"/>
      <w:szCs w:val="24"/>
    </w:rPr>
  </w:style>
  <w:style w:type="paragraph" w:customStyle="1" w:styleId="Head81">
    <w:name w:val="Head 8.1"/>
    <w:basedOn w:val="Ttulo1"/>
    <w:rsid w:val="00312BCE"/>
    <w:pPr>
      <w:keepNext w:val="0"/>
      <w:suppressAutoHyphens/>
      <w:spacing w:before="480" w:after="240"/>
      <w:outlineLvl w:val="9"/>
    </w:pPr>
    <w:rPr>
      <w:rFonts w:ascii="Times New Roman Bold" w:hAnsi="Times New Roman Bold"/>
      <w:b/>
      <w:sz w:val="32"/>
      <w:lang w:val="en-GB"/>
    </w:rPr>
  </w:style>
  <w:style w:type="paragraph" w:customStyle="1" w:styleId="Technical8">
    <w:name w:val="Technical 8"/>
    <w:rsid w:val="00312BCE"/>
    <w:pPr>
      <w:tabs>
        <w:tab w:val="left" w:pos="-720"/>
      </w:tabs>
      <w:suppressAutoHyphens/>
      <w:ind w:firstLine="720"/>
    </w:pPr>
    <w:rPr>
      <w:rFonts w:ascii="Courier" w:hAnsi="Courier" w:cs="Times New Roman"/>
      <w:b/>
      <w:sz w:val="24"/>
      <w:szCs w:val="24"/>
    </w:rPr>
  </w:style>
  <w:style w:type="paragraph" w:customStyle="1" w:styleId="StyleStyleHeader1-ClausesAfter0ptLeft0Hanging">
    <w:name w:val="Style Style Header 1 - Clauses + After:  0 pt + Left:  0&quot; Hanging:..."/>
    <w:basedOn w:val="Normal"/>
    <w:uiPriority w:val="99"/>
    <w:rsid w:val="00312BCE"/>
    <w:pPr>
      <w:tabs>
        <w:tab w:val="left" w:pos="576"/>
      </w:tabs>
      <w:spacing w:after="200"/>
      <w:ind w:left="576" w:hanging="576"/>
      <w:jc w:val="both"/>
    </w:pPr>
  </w:style>
  <w:style w:type="paragraph" w:customStyle="1" w:styleId="StyleHeader1-ClausesAfter0pt">
    <w:name w:val="Style Header 1 - Clauses + After:  0 pt"/>
    <w:basedOn w:val="Normal"/>
    <w:rsid w:val="00312BCE"/>
    <w:pPr>
      <w:spacing w:after="200"/>
      <w:jc w:val="both"/>
    </w:pPr>
    <w:rPr>
      <w:bCs/>
    </w:rPr>
  </w:style>
  <w:style w:type="paragraph" w:customStyle="1" w:styleId="StyleHeader2-SubClausesBold">
    <w:name w:val="Style Header 2 - SubClauses + Bold"/>
    <w:basedOn w:val="Normal"/>
    <w:link w:val="StyleHeader2-SubClausesBoldChar"/>
    <w:autoRedefine/>
    <w:rsid w:val="00312BCE"/>
    <w:pPr>
      <w:tabs>
        <w:tab w:val="left" w:pos="576"/>
      </w:tabs>
      <w:spacing w:after="200"/>
      <w:ind w:left="612"/>
      <w:jc w:val="both"/>
    </w:pPr>
    <w:rPr>
      <w:b/>
      <w:bCs/>
    </w:rPr>
  </w:style>
  <w:style w:type="character" w:customStyle="1" w:styleId="StyleHeader2-SubClausesBoldChar">
    <w:name w:val="Style Header 2 - SubClauses + Bold Char"/>
    <w:basedOn w:val="Fuentedeprrafopredeter"/>
    <w:link w:val="StyleHeader2-SubClausesBold"/>
    <w:rsid w:val="00312BCE"/>
    <w:rPr>
      <w:rFonts w:ascii="Times New Roman" w:hAnsi="Times New Roman" w:cs="Times New Roman"/>
      <w:b/>
      <w:bCs/>
      <w:sz w:val="24"/>
      <w:szCs w:val="24"/>
      <w:lang w:val="es-ES_tradnl"/>
    </w:rPr>
  </w:style>
  <w:style w:type="paragraph" w:customStyle="1" w:styleId="Header1">
    <w:name w:val="Header1"/>
    <w:basedOn w:val="Normal"/>
    <w:rsid w:val="00312BCE"/>
    <w:pPr>
      <w:widowControl w:val="0"/>
      <w:autoSpaceDE w:val="0"/>
      <w:autoSpaceDN w:val="0"/>
      <w:spacing w:before="240" w:after="480"/>
      <w:jc w:val="center"/>
    </w:pPr>
    <w:rPr>
      <w:b/>
      <w:bCs/>
      <w:spacing w:val="4"/>
      <w:sz w:val="44"/>
      <w:szCs w:val="46"/>
      <w:lang w:val="en-US"/>
    </w:rPr>
  </w:style>
  <w:style w:type="character" w:customStyle="1" w:styleId="Bibliogrphy">
    <w:name w:val="Bibliogrphy"/>
    <w:basedOn w:val="Fuentedeprrafopredeter"/>
    <w:rsid w:val="00312BCE"/>
  </w:style>
  <w:style w:type="paragraph" w:styleId="ndice9">
    <w:name w:val="index 9"/>
    <w:basedOn w:val="Normal"/>
    <w:next w:val="Normal"/>
    <w:autoRedefine/>
    <w:rsid w:val="00312BCE"/>
    <w:pPr>
      <w:ind w:left="2160" w:hanging="240"/>
    </w:pPr>
    <w:rPr>
      <w:lang w:val="en-US"/>
    </w:rPr>
  </w:style>
  <w:style w:type="paragraph" w:styleId="Encabezadodelista">
    <w:name w:val="toa heading"/>
    <w:basedOn w:val="Normal"/>
    <w:next w:val="Normal"/>
    <w:rsid w:val="00312BCE"/>
    <w:pPr>
      <w:tabs>
        <w:tab w:val="left" w:pos="9000"/>
        <w:tab w:val="right" w:pos="9360"/>
      </w:tabs>
      <w:suppressAutoHyphens/>
      <w:jc w:val="both"/>
    </w:pPr>
    <w:rPr>
      <w:lang w:val="en-US"/>
    </w:rPr>
  </w:style>
  <w:style w:type="paragraph" w:customStyle="1" w:styleId="Headfid1">
    <w:name w:val="Head fid1"/>
    <w:basedOn w:val="Head2"/>
    <w:rsid w:val="00312BCE"/>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312BCE"/>
    <w:pPr>
      <w:tabs>
        <w:tab w:val="left" w:pos="-720"/>
        <w:tab w:val="left" w:pos="0"/>
        <w:tab w:val="left" w:pos="720"/>
        <w:tab w:val="decimal" w:pos="1440"/>
      </w:tabs>
      <w:suppressAutoHyphens/>
      <w:ind w:firstLine="1440"/>
    </w:pPr>
    <w:rPr>
      <w:rFonts w:ascii="Times" w:hAnsi="Times" w:cs="Times New Roman"/>
      <w:sz w:val="24"/>
      <w:szCs w:val="24"/>
    </w:rPr>
  </w:style>
  <w:style w:type="character" w:customStyle="1" w:styleId="Table">
    <w:name w:val="Table"/>
    <w:basedOn w:val="Fuentedeprrafopredeter"/>
    <w:rsid w:val="00312BCE"/>
    <w:rPr>
      <w:rFonts w:ascii="Arial" w:hAnsi="Arial"/>
      <w:sz w:val="20"/>
    </w:rPr>
  </w:style>
  <w:style w:type="paragraph" w:styleId="Ttulodendice">
    <w:name w:val="index heading"/>
    <w:basedOn w:val="Normal"/>
    <w:next w:val="ndice1"/>
    <w:rsid w:val="00312BCE"/>
    <w:rPr>
      <w:sz w:val="20"/>
      <w:lang w:val="en-US"/>
    </w:rPr>
  </w:style>
  <w:style w:type="paragraph" w:customStyle="1" w:styleId="UG-Heading2">
    <w:name w:val="UG - Heading 2"/>
    <w:basedOn w:val="Ttulo2"/>
    <w:next w:val="Normal"/>
    <w:rsid w:val="00312BCE"/>
    <w:pPr>
      <w:keepNext w:val="0"/>
      <w:keepLines w:val="0"/>
      <w:suppressAutoHyphens/>
      <w:spacing w:before="0" w:after="240"/>
      <w:jc w:val="center"/>
    </w:pPr>
    <w:rPr>
      <w:rFonts w:ascii="Times New Roman Bold" w:eastAsia="Times New Roman" w:hAnsi="Times New Roman Bold"/>
      <w:bCs w:val="0"/>
      <w:color w:val="auto"/>
      <w:sz w:val="32"/>
      <w:szCs w:val="28"/>
      <w:lang w:val="en-US"/>
    </w:rPr>
  </w:style>
  <w:style w:type="character" w:styleId="Refdenotaalfinal">
    <w:name w:val="endnote reference"/>
    <w:basedOn w:val="Fuentedeprrafopredeter"/>
    <w:rsid w:val="00312BCE"/>
    <w:rPr>
      <w:rFonts w:ascii="CG Times" w:hAnsi="CG Times"/>
      <w:noProof w:val="0"/>
      <w:sz w:val="22"/>
      <w:vertAlign w:val="superscript"/>
      <w:lang w:val="en-US"/>
    </w:rPr>
  </w:style>
  <w:style w:type="paragraph" w:customStyle="1" w:styleId="Header2-SubClauses">
    <w:name w:val="Header 2 - SubClauses"/>
    <w:basedOn w:val="Normal"/>
    <w:rsid w:val="00312BCE"/>
    <w:pPr>
      <w:tabs>
        <w:tab w:val="num" w:pos="504"/>
      </w:tabs>
      <w:spacing w:after="200"/>
      <w:ind w:left="504" w:hanging="504"/>
      <w:jc w:val="both"/>
    </w:pPr>
    <w:rPr>
      <w:rFonts w:cs="Arial"/>
      <w:lang w:val="en-US"/>
    </w:rPr>
  </w:style>
  <w:style w:type="paragraph" w:customStyle="1" w:styleId="Head12">
    <w:name w:val="Head 1.2"/>
    <w:basedOn w:val="Normal"/>
    <w:rsid w:val="00312BCE"/>
    <w:pPr>
      <w:tabs>
        <w:tab w:val="num" w:pos="360"/>
      </w:tabs>
      <w:ind w:left="360" w:hanging="360"/>
      <w:jc w:val="both"/>
    </w:pPr>
    <w:rPr>
      <w:rFonts w:ascii="Arial" w:hAnsi="Arial"/>
      <w:sz w:val="20"/>
      <w:lang w:val="en-US"/>
    </w:rPr>
  </w:style>
  <w:style w:type="paragraph" w:customStyle="1" w:styleId="S4-header1">
    <w:name w:val="S4-header1"/>
    <w:basedOn w:val="Normal"/>
    <w:rsid w:val="00312BCE"/>
    <w:pPr>
      <w:spacing w:before="120" w:after="240"/>
      <w:jc w:val="center"/>
    </w:pPr>
    <w:rPr>
      <w:b/>
      <w:sz w:val="36"/>
      <w:lang w:val="en-US"/>
    </w:rPr>
  </w:style>
  <w:style w:type="paragraph" w:customStyle="1" w:styleId="Head42">
    <w:name w:val="Head 4.2"/>
    <w:basedOn w:val="Normal"/>
    <w:rsid w:val="00312BCE"/>
    <w:pPr>
      <w:tabs>
        <w:tab w:val="left" w:pos="360"/>
      </w:tabs>
      <w:suppressAutoHyphens/>
      <w:overflowPunct w:val="0"/>
      <w:autoSpaceDE w:val="0"/>
      <w:autoSpaceDN w:val="0"/>
      <w:adjustRightInd w:val="0"/>
      <w:ind w:left="360" w:hanging="360"/>
      <w:textAlignment w:val="baseline"/>
    </w:pPr>
    <w:rPr>
      <w:b/>
      <w:lang w:val="en-US"/>
    </w:rPr>
  </w:style>
  <w:style w:type="paragraph" w:customStyle="1" w:styleId="ChapterNumber">
    <w:name w:val="ChapterNumber"/>
    <w:uiPriority w:val="99"/>
    <w:rsid w:val="00312BCE"/>
    <w:pPr>
      <w:tabs>
        <w:tab w:val="left" w:pos="-720"/>
      </w:tabs>
      <w:suppressAutoHyphens/>
    </w:pPr>
    <w:rPr>
      <w:rFonts w:ascii="CG Times" w:hAnsi="CG Times" w:cs="Times New Roman"/>
      <w:sz w:val="22"/>
      <w:szCs w:val="24"/>
    </w:rPr>
  </w:style>
  <w:style w:type="paragraph" w:customStyle="1" w:styleId="TextBox">
    <w:name w:val="Text Box"/>
    <w:rsid w:val="00312BCE"/>
    <w:pPr>
      <w:keepNext/>
      <w:keepLines/>
      <w:tabs>
        <w:tab w:val="left" w:pos="-720"/>
      </w:tabs>
      <w:suppressAutoHyphens/>
      <w:jc w:val="both"/>
    </w:pPr>
    <w:rPr>
      <w:rFonts w:ascii="Times New Roman" w:hAnsi="Times New Roman" w:cs="Times New Roman"/>
      <w:spacing w:val="-2"/>
      <w:sz w:val="22"/>
      <w:szCs w:val="24"/>
    </w:rPr>
  </w:style>
  <w:style w:type="paragraph" w:styleId="Fecha">
    <w:name w:val="Date"/>
    <w:basedOn w:val="Normal"/>
    <w:next w:val="Normal"/>
    <w:link w:val="FechaCar"/>
    <w:uiPriority w:val="99"/>
    <w:rsid w:val="00312BCE"/>
    <w:rPr>
      <w:lang w:val="en-US"/>
    </w:rPr>
  </w:style>
  <w:style w:type="character" w:customStyle="1" w:styleId="FechaCar">
    <w:name w:val="Fecha Car"/>
    <w:basedOn w:val="Fuentedeprrafopredeter"/>
    <w:link w:val="Fecha"/>
    <w:uiPriority w:val="99"/>
    <w:rsid w:val="00312BCE"/>
    <w:rPr>
      <w:rFonts w:ascii="Times New Roman" w:hAnsi="Times New Roman" w:cs="Times New Roman"/>
      <w:sz w:val="24"/>
      <w:szCs w:val="24"/>
    </w:rPr>
  </w:style>
  <w:style w:type="character" w:customStyle="1" w:styleId="apple-converted-space">
    <w:name w:val="apple-converted-space"/>
    <w:basedOn w:val="Fuentedeprrafopredeter"/>
    <w:rsid w:val="00312BCE"/>
  </w:style>
  <w:style w:type="paragraph" w:customStyle="1" w:styleId="StyleHeader1-ClausesAfter10pt">
    <w:name w:val="Style Header 1 - Clauses + After:  10 pt"/>
    <w:basedOn w:val="Header1-Clauses"/>
    <w:autoRedefine/>
    <w:rsid w:val="00312BC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312BCE"/>
    <w:pPr>
      <w:jc w:val="center"/>
    </w:pPr>
    <w:rPr>
      <w:sz w:val="44"/>
      <w:szCs w:val="24"/>
    </w:rPr>
  </w:style>
  <w:style w:type="paragraph" w:customStyle="1" w:styleId="StyleSec1-ClausesLeft0Hanging03Before0ptAfte">
    <w:name w:val="Style Sec1-Clauses + Left:  0&quot; Hanging:  0.3&quot; Before:  0 pt Afte..."/>
    <w:basedOn w:val="Sec1-Clauses"/>
    <w:rsid w:val="00312BCE"/>
    <w:pPr>
      <w:spacing w:before="0" w:after="200"/>
      <w:ind w:left="432" w:hanging="432"/>
    </w:pPr>
    <w:rPr>
      <w:bCs/>
      <w:szCs w:val="20"/>
    </w:rPr>
  </w:style>
  <w:style w:type="paragraph" w:customStyle="1" w:styleId="StyleSec1-ClausesAfter10pt">
    <w:name w:val="Style Sec1-Clauses + After:  10 pt"/>
    <w:basedOn w:val="Sec1-Clauses"/>
    <w:rsid w:val="00312BCE"/>
    <w:pPr>
      <w:spacing w:before="0" w:after="200"/>
      <w:ind w:left="432" w:hanging="432"/>
    </w:pPr>
    <w:rPr>
      <w:bCs/>
      <w:szCs w:val="20"/>
    </w:rPr>
  </w:style>
  <w:style w:type="paragraph" w:customStyle="1" w:styleId="Sec1-Para">
    <w:name w:val="Sec 1 - Para"/>
    <w:basedOn w:val="Sub-ClauseText"/>
    <w:qFormat/>
    <w:rsid w:val="00312BCE"/>
    <w:pPr>
      <w:numPr>
        <w:numId w:val="104"/>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312BCE"/>
    <w:pPr>
      <w:numPr>
        <w:numId w:val="105"/>
      </w:numPr>
      <w:ind w:left="432"/>
    </w:pPr>
    <w:rPr>
      <w:szCs w:val="24"/>
    </w:rPr>
  </w:style>
  <w:style w:type="paragraph" w:customStyle="1" w:styleId="Sec8Sub-Clauses">
    <w:name w:val="Sec 8 Sub-Clauses"/>
    <w:basedOn w:val="Sec8Clauses"/>
    <w:qFormat/>
    <w:rsid w:val="00312BCE"/>
    <w:pPr>
      <w:numPr>
        <w:ilvl w:val="1"/>
        <w:numId w:val="106"/>
      </w:numPr>
      <w:ind w:left="2520" w:hanging="360"/>
    </w:pPr>
    <w:rPr>
      <w:b w:val="0"/>
    </w:rPr>
  </w:style>
  <w:style w:type="paragraph" w:customStyle="1" w:styleId="StyleSec8Sub-ClausesJustified">
    <w:name w:val="Style Sec 8 Sub-Clauses + Justified"/>
    <w:basedOn w:val="Sec8Sub-Clauses"/>
    <w:rsid w:val="00312BCE"/>
    <w:pPr>
      <w:numPr>
        <w:ilvl w:val="0"/>
        <w:numId w:val="107"/>
      </w:numPr>
      <w:ind w:left="426"/>
      <w:jc w:val="both"/>
    </w:pPr>
    <w:rPr>
      <w:bCs w:val="0"/>
    </w:rPr>
  </w:style>
  <w:style w:type="paragraph" w:customStyle="1" w:styleId="titu1toc1">
    <w:name w:val="titu 1 toc 1"/>
    <w:basedOn w:val="Part1"/>
    <w:link w:val="titu1toc1Car"/>
    <w:qFormat/>
    <w:rsid w:val="00312BCE"/>
  </w:style>
  <w:style w:type="paragraph" w:customStyle="1" w:styleId="tit2toc1">
    <w:name w:val="tit2 toc 1"/>
    <w:basedOn w:val="SectionHeading"/>
    <w:link w:val="tit2toc1Car"/>
    <w:qFormat/>
    <w:rsid w:val="00312BCE"/>
  </w:style>
  <w:style w:type="paragraph" w:customStyle="1" w:styleId="Titulo2Toc2">
    <w:name w:val="Titulo 2 Toc 2"/>
    <w:basedOn w:val="Sec1-ClausesAfter10pt1"/>
    <w:link w:val="Titulo2Toc2Car"/>
    <w:qFormat/>
    <w:rsid w:val="00312BCE"/>
    <w:pPr>
      <w:numPr>
        <w:numId w:val="83"/>
      </w:numPr>
    </w:pPr>
    <w:rPr>
      <w:szCs w:val="24"/>
    </w:rPr>
  </w:style>
  <w:style w:type="paragraph" w:customStyle="1" w:styleId="Titulo1Toc3">
    <w:name w:val="Titulo 1 Toc 3"/>
    <w:basedOn w:val="SectionIIIHeading1"/>
    <w:link w:val="Titulo1Toc3Car"/>
    <w:qFormat/>
    <w:rsid w:val="00312BCE"/>
    <w:rPr>
      <w:szCs w:val="24"/>
    </w:rPr>
  </w:style>
  <w:style w:type="paragraph" w:customStyle="1" w:styleId="Titulo1Toc4">
    <w:name w:val="Titulo 1 Toc 4"/>
    <w:basedOn w:val="SectionVHeader"/>
    <w:link w:val="Titulo1Toc4Car"/>
    <w:qFormat/>
    <w:rsid w:val="00312BCE"/>
    <w:pPr>
      <w:spacing w:before="0"/>
    </w:pPr>
  </w:style>
  <w:style w:type="paragraph" w:customStyle="1" w:styleId="Titulo1Toc5">
    <w:name w:val="Titulo 1 Toc 5"/>
    <w:basedOn w:val="SectionVIHeader"/>
    <w:link w:val="Titulo1Toc5Car"/>
    <w:qFormat/>
    <w:rsid w:val="00312BCE"/>
    <w:rPr>
      <w:szCs w:val="24"/>
    </w:rPr>
  </w:style>
  <w:style w:type="paragraph" w:customStyle="1" w:styleId="Titulo1TOC6">
    <w:name w:val="Titulo 1 TOC 6"/>
    <w:basedOn w:val="Sec8Clauses"/>
    <w:link w:val="Titulo1TOC6Car"/>
    <w:qFormat/>
    <w:rsid w:val="00312BCE"/>
  </w:style>
  <w:style w:type="paragraph" w:customStyle="1" w:styleId="Titulo1TOC7">
    <w:name w:val="Titulo 1 TOC 7"/>
    <w:basedOn w:val="SectionXHeading"/>
    <w:qFormat/>
    <w:rsid w:val="00312BCE"/>
  </w:style>
  <w:style w:type="character" w:customStyle="1" w:styleId="StyleHeader2-SubClausesItalicChar">
    <w:name w:val="Style Header 2 - SubClauses + Italic Char"/>
    <w:rsid w:val="00312BCE"/>
    <w:rPr>
      <w:rFonts w:cs="Arial"/>
      <w:i/>
      <w:iCs/>
      <w:sz w:val="24"/>
      <w:szCs w:val="24"/>
      <w:lang w:val="en-US" w:eastAsia="en-US" w:bidi="ar-SA"/>
    </w:rPr>
  </w:style>
  <w:style w:type="paragraph" w:customStyle="1" w:styleId="tabla1titulos">
    <w:name w:val="tabla1 titulos"/>
    <w:basedOn w:val="titu1toc1"/>
    <w:link w:val="tabla1titulosCar"/>
    <w:qFormat/>
    <w:rsid w:val="00312BCE"/>
    <w:rPr>
      <w:bCs/>
      <w:lang w:val="es-ES"/>
    </w:rPr>
  </w:style>
  <w:style w:type="paragraph" w:customStyle="1" w:styleId="Tabla1Subtitulo">
    <w:name w:val="Tabla 1 Subtitulo"/>
    <w:basedOn w:val="tit2toc1"/>
    <w:link w:val="Tabla1SubtituloCar"/>
    <w:qFormat/>
    <w:rsid w:val="00312BCE"/>
    <w:rPr>
      <w:bCs/>
      <w:lang w:val="es-ES"/>
    </w:rPr>
  </w:style>
  <w:style w:type="character" w:customStyle="1" w:styleId="Part1Car">
    <w:name w:val="Part 1 Car"/>
    <w:aliases w:val="2 Car,3 Header 4 Car"/>
    <w:basedOn w:val="Fuentedeprrafopredeter"/>
    <w:link w:val="Part1"/>
    <w:rsid w:val="00312BCE"/>
    <w:rPr>
      <w:rFonts w:ascii="Times New Roman" w:hAnsi="Times New Roman" w:cs="Times New Roman"/>
      <w:b/>
      <w:sz w:val="44"/>
      <w:szCs w:val="24"/>
    </w:rPr>
  </w:style>
  <w:style w:type="character" w:customStyle="1" w:styleId="titu1toc1Car">
    <w:name w:val="titu 1 toc 1 Car"/>
    <w:basedOn w:val="Part1Car"/>
    <w:link w:val="titu1toc1"/>
    <w:rsid w:val="00312BCE"/>
    <w:rPr>
      <w:rFonts w:ascii="Times New Roman" w:hAnsi="Times New Roman" w:cs="Times New Roman"/>
      <w:b/>
      <w:sz w:val="44"/>
      <w:szCs w:val="24"/>
    </w:rPr>
  </w:style>
  <w:style w:type="character" w:customStyle="1" w:styleId="tabla1titulosCar">
    <w:name w:val="tabla1 titulos Car"/>
    <w:basedOn w:val="titu1toc1Car"/>
    <w:link w:val="tabla1titulos"/>
    <w:rsid w:val="00312BCE"/>
    <w:rPr>
      <w:rFonts w:ascii="Times New Roman" w:hAnsi="Times New Roman" w:cs="Times New Roman"/>
      <w:b/>
      <w:bCs/>
      <w:sz w:val="44"/>
      <w:szCs w:val="24"/>
      <w:lang w:val="es-ES"/>
    </w:rPr>
  </w:style>
  <w:style w:type="paragraph" w:customStyle="1" w:styleId="Tabla2Titulo">
    <w:name w:val="Tabla 2 Titulo"/>
    <w:basedOn w:val="Titulo1Toc2"/>
    <w:link w:val="Tabla2TituloCar"/>
    <w:qFormat/>
    <w:rsid w:val="00312BCE"/>
    <w:pPr>
      <w:numPr>
        <w:numId w:val="78"/>
      </w:numPr>
    </w:pPr>
    <w:rPr>
      <w:bCs/>
      <w:lang w:val="es-ES"/>
    </w:rPr>
  </w:style>
  <w:style w:type="character" w:customStyle="1" w:styleId="SectionHeadingCar">
    <w:name w:val="Section Heading Car"/>
    <w:basedOn w:val="SectionIIIHeading1Car"/>
    <w:link w:val="SectionHeading"/>
    <w:rsid w:val="00312BCE"/>
    <w:rPr>
      <w:rFonts w:ascii="Times New Roman" w:hAnsi="Times New Roman" w:cs="Times New Roman"/>
      <w:b/>
      <w:sz w:val="44"/>
      <w:szCs w:val="24"/>
    </w:rPr>
  </w:style>
  <w:style w:type="character" w:customStyle="1" w:styleId="tit2toc1Car">
    <w:name w:val="tit2 toc 1 Car"/>
    <w:basedOn w:val="SectionHeadingCar"/>
    <w:link w:val="tit2toc1"/>
    <w:rsid w:val="00312BCE"/>
    <w:rPr>
      <w:rFonts w:ascii="Times New Roman" w:hAnsi="Times New Roman" w:cs="Times New Roman"/>
      <w:b/>
      <w:sz w:val="44"/>
      <w:szCs w:val="24"/>
    </w:rPr>
  </w:style>
  <w:style w:type="character" w:customStyle="1" w:styleId="Tabla1SubtituloCar">
    <w:name w:val="Tabla 1 Subtitulo Car"/>
    <w:basedOn w:val="tit2toc1Car"/>
    <w:link w:val="Tabla1Subtitulo"/>
    <w:rsid w:val="00312BCE"/>
    <w:rPr>
      <w:rFonts w:ascii="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312BCE"/>
    <w:rPr>
      <w:lang w:val="es-ES"/>
    </w:rPr>
  </w:style>
  <w:style w:type="character" w:customStyle="1" w:styleId="Titulo1Toc2Car">
    <w:name w:val="Titulo 1 Toc 2 Car"/>
    <w:basedOn w:val="Textoindependiente2Car"/>
    <w:link w:val="Titulo1Toc2"/>
    <w:rsid w:val="00312BCE"/>
    <w:rPr>
      <w:rFonts w:ascii="Times New Roman" w:hAnsi="Times New Roman" w:cs="Times New Roman"/>
      <w:b/>
      <w:sz w:val="28"/>
      <w:szCs w:val="24"/>
      <w:lang w:val="es-ES_tradnl"/>
    </w:rPr>
  </w:style>
  <w:style w:type="character" w:customStyle="1" w:styleId="Tabla2TituloCar">
    <w:name w:val="Tabla 2 Titulo Car"/>
    <w:basedOn w:val="Titulo1Toc2Car"/>
    <w:link w:val="Tabla2Titulo"/>
    <w:rsid w:val="00312BCE"/>
    <w:rPr>
      <w:rFonts w:ascii="Times New Roman" w:hAnsi="Times New Roman" w:cs="Times New Roman"/>
      <w:b/>
      <w:bCs/>
      <w:sz w:val="28"/>
      <w:szCs w:val="24"/>
      <w:lang w:val="es-ES"/>
    </w:rPr>
  </w:style>
  <w:style w:type="paragraph" w:customStyle="1" w:styleId="Tabla3titulo">
    <w:name w:val="Tabla3 titulo"/>
    <w:basedOn w:val="Titulo1Toc3"/>
    <w:link w:val="Tabla3tituloCar"/>
    <w:qFormat/>
    <w:rsid w:val="00312BCE"/>
    <w:rPr>
      <w:bCs/>
      <w:lang w:val="es-ES"/>
    </w:rPr>
  </w:style>
  <w:style w:type="character" w:customStyle="1" w:styleId="Heading1-ClausenameCar">
    <w:name w:val="Heading 1- Clause name Car"/>
    <w:basedOn w:val="Fuentedeprrafopredeter"/>
    <w:rsid w:val="00312BCE"/>
    <w:rPr>
      <w:b/>
    </w:rPr>
  </w:style>
  <w:style w:type="character" w:customStyle="1" w:styleId="Sec1-ClausesCar">
    <w:name w:val="Sec1-Clauses Car"/>
    <w:basedOn w:val="Heading1-ClausenameCar"/>
    <w:link w:val="Sec1-Clauses"/>
    <w:rsid w:val="00312BCE"/>
    <w:rPr>
      <w:rFonts w:ascii="Times New Roman" w:hAnsi="Times New Roman" w:cs="Times New Roman"/>
      <w:b/>
      <w:sz w:val="24"/>
      <w:szCs w:val="24"/>
    </w:rPr>
  </w:style>
  <w:style w:type="character" w:customStyle="1" w:styleId="Sec1-ClausesAfter10pt1Car">
    <w:name w:val="Sec1-Clauses + After:  10 pt1 Car"/>
    <w:basedOn w:val="Sec1-ClausesCar"/>
    <w:link w:val="Sec1-ClausesAfter10pt1"/>
    <w:rsid w:val="00312BCE"/>
    <w:rPr>
      <w:rFonts w:ascii="Times New Roman" w:hAnsi="Times New Roman" w:cs="Times New Roman"/>
      <w:b/>
      <w:bCs/>
      <w:sz w:val="24"/>
      <w:szCs w:val="24"/>
    </w:rPr>
  </w:style>
  <w:style w:type="character" w:customStyle="1" w:styleId="Titulo2Toc2Car">
    <w:name w:val="Titulo 2 Toc 2 Car"/>
    <w:basedOn w:val="Sec1-ClausesAfter10pt1Car"/>
    <w:link w:val="Titulo2Toc2"/>
    <w:rsid w:val="00312BCE"/>
    <w:rPr>
      <w:rFonts w:ascii="Times New Roman" w:hAnsi="Times New Roman" w:cs="Times New Roman"/>
      <w:b/>
      <w:bCs/>
      <w:sz w:val="24"/>
      <w:szCs w:val="24"/>
    </w:rPr>
  </w:style>
  <w:style w:type="character" w:customStyle="1" w:styleId="Tabla2SubtitulosCar">
    <w:name w:val="Tabla 2 Subtitulos Car"/>
    <w:basedOn w:val="Titulo2Toc2Car"/>
    <w:link w:val="Tabla2Subtitulos"/>
    <w:rsid w:val="00312BCE"/>
    <w:rPr>
      <w:rFonts w:ascii="Times New Roman" w:hAnsi="Times New Roman" w:cs="Times New Roman"/>
      <w:b/>
      <w:bCs/>
      <w:sz w:val="24"/>
      <w:szCs w:val="24"/>
      <w:lang w:val="es-ES"/>
    </w:rPr>
  </w:style>
  <w:style w:type="character" w:customStyle="1" w:styleId="Titulo1Toc3Car">
    <w:name w:val="Titulo 1 Toc 3 Car"/>
    <w:basedOn w:val="SectionIIIHeading1Car"/>
    <w:link w:val="Titulo1Toc3"/>
    <w:rsid w:val="00312BCE"/>
    <w:rPr>
      <w:rFonts w:ascii="Times New Roman" w:hAnsi="Times New Roman" w:cs="Times New Roman"/>
      <w:b/>
      <w:sz w:val="24"/>
      <w:szCs w:val="24"/>
    </w:rPr>
  </w:style>
  <w:style w:type="character" w:customStyle="1" w:styleId="Tabla3tituloCar">
    <w:name w:val="Tabla3 titulo Car"/>
    <w:basedOn w:val="Titulo1Toc3Car"/>
    <w:link w:val="Tabla3titulo"/>
    <w:rsid w:val="00312BCE"/>
    <w:rPr>
      <w:rFonts w:ascii="Times New Roman" w:hAnsi="Times New Roman" w:cs="Times New Roman"/>
      <w:b/>
      <w:bCs/>
      <w:sz w:val="24"/>
      <w:szCs w:val="24"/>
      <w:lang w:val="es-ES"/>
    </w:rPr>
  </w:style>
  <w:style w:type="character" w:customStyle="1" w:styleId="SectionVHeaderCar">
    <w:name w:val="Section V. Header Car"/>
    <w:basedOn w:val="Fuentedeprrafopredeter"/>
    <w:link w:val="SectionVHeader"/>
    <w:rsid w:val="00312BCE"/>
    <w:rPr>
      <w:rFonts w:ascii="Times New Roman" w:hAnsi="Times New Roman" w:cs="Times New Roman"/>
      <w:b/>
      <w:sz w:val="36"/>
      <w:szCs w:val="24"/>
    </w:rPr>
  </w:style>
  <w:style w:type="character" w:customStyle="1" w:styleId="Titulo1Toc4Car">
    <w:name w:val="Titulo 1 Toc 4 Car"/>
    <w:basedOn w:val="SectionVHeaderCar"/>
    <w:link w:val="Titulo1Toc4"/>
    <w:rsid w:val="00312BCE"/>
    <w:rPr>
      <w:rFonts w:ascii="Times New Roman" w:hAnsi="Times New Roman" w:cs="Times New Roman"/>
      <w:b/>
      <w:sz w:val="36"/>
      <w:szCs w:val="24"/>
    </w:rPr>
  </w:style>
  <w:style w:type="paragraph" w:customStyle="1" w:styleId="Tabla7Titulos">
    <w:name w:val="Tabla7 Titulos"/>
    <w:basedOn w:val="Titulo1TOC6"/>
    <w:link w:val="Tabla7TitulosCar"/>
    <w:qFormat/>
    <w:rsid w:val="00312BCE"/>
    <w:rPr>
      <w:lang w:val="es-ES"/>
    </w:rPr>
  </w:style>
  <w:style w:type="character" w:customStyle="1" w:styleId="SectionVIHeaderCar">
    <w:name w:val="Section VI. Header Car"/>
    <w:basedOn w:val="SectionVHeaderCar"/>
    <w:rsid w:val="00312BCE"/>
    <w:rPr>
      <w:rFonts w:ascii="Times New Roman" w:hAnsi="Times New Roman" w:cs="Times New Roman"/>
      <w:b/>
      <w:sz w:val="36"/>
      <w:szCs w:val="24"/>
    </w:rPr>
  </w:style>
  <w:style w:type="character" w:customStyle="1" w:styleId="Titulo1Toc5Car">
    <w:name w:val="Titulo 1 Toc 5 Car"/>
    <w:basedOn w:val="SectionVIHeaderCar"/>
    <w:link w:val="Titulo1Toc5"/>
    <w:rsid w:val="00312BCE"/>
    <w:rPr>
      <w:rFonts w:ascii="Times New Roman" w:hAnsi="Times New Roman" w:cs="Times New Roman"/>
      <w:b/>
      <w:sz w:val="36"/>
      <w:szCs w:val="24"/>
    </w:rPr>
  </w:style>
  <w:style w:type="paragraph" w:customStyle="1" w:styleId="Tabla8titulo">
    <w:name w:val="Tabla8 titulo"/>
    <w:basedOn w:val="S9Header"/>
    <w:link w:val="Tabla8tituloCar"/>
    <w:qFormat/>
    <w:rsid w:val="00312BCE"/>
    <w:rPr>
      <w:lang w:val="es-ES"/>
    </w:rPr>
  </w:style>
  <w:style w:type="character" w:customStyle="1" w:styleId="Sec8ClausesCar">
    <w:name w:val="Sec 8 Clauses Car"/>
    <w:basedOn w:val="Sec1-ClausesAfter10pt1Car"/>
    <w:link w:val="Sec8Clauses"/>
    <w:rsid w:val="00312BCE"/>
    <w:rPr>
      <w:rFonts w:ascii="Times New Roman" w:hAnsi="Times New Roman" w:cs="Times New Roman"/>
      <w:b/>
      <w:bCs/>
      <w:sz w:val="24"/>
      <w:szCs w:val="24"/>
    </w:rPr>
  </w:style>
  <w:style w:type="character" w:customStyle="1" w:styleId="Titulo1TOC6Car">
    <w:name w:val="Titulo 1 TOC 6 Car"/>
    <w:basedOn w:val="Sec8ClausesCar"/>
    <w:link w:val="Titulo1TOC6"/>
    <w:rsid w:val="00312BCE"/>
    <w:rPr>
      <w:rFonts w:ascii="Times New Roman" w:hAnsi="Times New Roman" w:cs="Times New Roman"/>
      <w:b/>
      <w:bCs/>
      <w:sz w:val="24"/>
      <w:szCs w:val="24"/>
    </w:rPr>
  </w:style>
  <w:style w:type="character" w:customStyle="1" w:styleId="Tabla7TitulosCar">
    <w:name w:val="Tabla7 Titulos Car"/>
    <w:basedOn w:val="Titulo1TOC6Car"/>
    <w:link w:val="Tabla7Titulos"/>
    <w:rsid w:val="00312BCE"/>
    <w:rPr>
      <w:rFonts w:ascii="Times New Roman" w:hAnsi="Times New Roman" w:cs="Times New Roman"/>
      <w:b/>
      <w:bCs/>
      <w:sz w:val="24"/>
      <w:szCs w:val="24"/>
      <w:lang w:val="es-ES"/>
    </w:rPr>
  </w:style>
  <w:style w:type="character" w:customStyle="1" w:styleId="S9HeaderCar">
    <w:name w:val="S9 Header Car"/>
    <w:basedOn w:val="Fuentedeprrafopredeter"/>
    <w:link w:val="S9Header"/>
    <w:rsid w:val="00312BCE"/>
    <w:rPr>
      <w:rFonts w:ascii="Times New Roman" w:hAnsi="Times New Roman" w:cs="Times New Roman"/>
      <w:b/>
      <w:sz w:val="36"/>
    </w:rPr>
  </w:style>
  <w:style w:type="character" w:customStyle="1" w:styleId="Tabla8tituloCar">
    <w:name w:val="Tabla8 titulo Car"/>
    <w:basedOn w:val="S9HeaderCar"/>
    <w:link w:val="Tabla8titulo"/>
    <w:rsid w:val="00312BCE"/>
    <w:rPr>
      <w:rFonts w:ascii="Times New Roman" w:hAnsi="Times New Roman" w:cs="Times New Roman"/>
      <w:b/>
      <w:sz w:val="36"/>
      <w:lang w:val="es-ES"/>
    </w:rPr>
  </w:style>
  <w:style w:type="character" w:customStyle="1" w:styleId="Mencinsinresolver12">
    <w:name w:val="Mención sin resolver12"/>
    <w:basedOn w:val="Fuentedeprrafopredeter"/>
    <w:uiPriority w:val="99"/>
    <w:semiHidden/>
    <w:unhideWhenUsed/>
    <w:rsid w:val="00312BCE"/>
    <w:rPr>
      <w:color w:val="605E5C"/>
      <w:shd w:val="clear" w:color="auto" w:fill="E1DFDD"/>
    </w:rPr>
  </w:style>
  <w:style w:type="paragraph" w:customStyle="1" w:styleId="Standard">
    <w:name w:val="Standard"/>
    <w:rsid w:val="00312BCE"/>
    <w:pPr>
      <w:suppressAutoHyphens/>
      <w:autoSpaceDN w:val="0"/>
      <w:spacing w:after="200" w:line="276" w:lineRule="auto"/>
      <w:textAlignment w:val="baseline"/>
    </w:pPr>
    <w:rPr>
      <w:rFonts w:ascii="Times New Roman" w:hAnsi="Times New Roman" w:cs="Times New Roman"/>
      <w:kern w:val="3"/>
      <w:lang w:val="es-SV" w:eastAsia="zh-CN"/>
    </w:rPr>
  </w:style>
  <w:style w:type="paragraph" w:customStyle="1" w:styleId="WW-Encabezado2">
    <w:name w:val="WW-Encabezado 2"/>
    <w:basedOn w:val="Standard"/>
    <w:rsid w:val="00312BCE"/>
    <w:pPr>
      <w:keepNext/>
      <w:suppressAutoHyphens w:val="0"/>
      <w:spacing w:after="0" w:line="100" w:lineRule="atLeast"/>
      <w:jc w:val="both"/>
    </w:pPr>
    <w:rPr>
      <w:rFonts w:ascii="Arial" w:hAnsi="Arial" w:cs="Arial"/>
      <w:b/>
      <w:bCs/>
      <w:i/>
      <w:iCs/>
      <w:sz w:val="24"/>
      <w:szCs w:val="28"/>
    </w:rPr>
  </w:style>
  <w:style w:type="paragraph" w:styleId="Textosinformato">
    <w:name w:val="Plain Text"/>
    <w:basedOn w:val="Normal"/>
    <w:link w:val="TextosinformatoCar"/>
    <w:uiPriority w:val="99"/>
    <w:rsid w:val="00312BCE"/>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312BCE"/>
    <w:rPr>
      <w:rFonts w:ascii="Courier New" w:hAnsi="Courier New" w:cs="Times New Roman"/>
      <w:lang w:val="es-ES" w:eastAsia="es-ES"/>
    </w:rPr>
  </w:style>
  <w:style w:type="numbering" w:customStyle="1" w:styleId="Estilo21">
    <w:name w:val="Estilo21"/>
    <w:uiPriority w:val="99"/>
    <w:rsid w:val="00312BCE"/>
    <w:pPr>
      <w:numPr>
        <w:numId w:val="108"/>
      </w:numPr>
    </w:pPr>
  </w:style>
  <w:style w:type="table" w:customStyle="1" w:styleId="Sombreadoclaro-nfasis11">
    <w:name w:val="Sombreado claro - Énfasis 11"/>
    <w:basedOn w:val="Tablanormal"/>
    <w:uiPriority w:val="60"/>
    <w:rsid w:val="00312BCE"/>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312BCE"/>
    <w:pPr>
      <w:spacing w:line="300" w:lineRule="exact"/>
      <w:jc w:val="both"/>
    </w:pPr>
    <w:rPr>
      <w:rFonts w:eastAsia="MS Mincho"/>
      <w:sz w:val="20"/>
      <w:szCs w:val="20"/>
      <w:lang w:eastAsia="es-ES"/>
    </w:rPr>
  </w:style>
  <w:style w:type="character" w:customStyle="1" w:styleId="fontstyle01">
    <w:name w:val="fontstyle01"/>
    <w:basedOn w:val="Fuentedeprrafopredeter"/>
    <w:qFormat/>
    <w:rsid w:val="00312BCE"/>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312BCE"/>
    <w:rPr>
      <w:rFonts w:ascii="OpenSymbol" w:hAnsi="OpenSymbol" w:hint="default"/>
      <w:b w:val="0"/>
      <w:bCs w:val="0"/>
      <w:i w:val="0"/>
      <w:iCs w:val="0"/>
      <w:color w:val="000000"/>
      <w:sz w:val="18"/>
      <w:szCs w:val="18"/>
    </w:rPr>
  </w:style>
  <w:style w:type="character" w:customStyle="1" w:styleId="ListLabel4">
    <w:name w:val="ListLabel 4"/>
    <w:qFormat/>
    <w:rsid w:val="00312BCE"/>
    <w:rPr>
      <w:rFonts w:ascii="Arial" w:hAnsi="Arial" w:cs="Courier New"/>
      <w:sz w:val="20"/>
    </w:rPr>
  </w:style>
  <w:style w:type="numbering" w:customStyle="1" w:styleId="Estilo1">
    <w:name w:val="Estilo1"/>
    <w:uiPriority w:val="99"/>
    <w:rsid w:val="00312BCE"/>
    <w:pPr>
      <w:numPr>
        <w:numId w:val="109"/>
      </w:numPr>
    </w:pPr>
  </w:style>
  <w:style w:type="table" w:customStyle="1" w:styleId="Tablaconcuadrcula1">
    <w:name w:val="Tabla con cuadrícula1"/>
    <w:basedOn w:val="Tablanormal"/>
    <w:next w:val="Tablaconcuadrcula"/>
    <w:uiPriority w:val="39"/>
    <w:rsid w:val="00312BCE"/>
    <w:rPr>
      <w:rFonts w:ascii="Times New Roman" w:hAnsi="Times New Roman" w:cs="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12BCE"/>
    <w:pPr>
      <w:widowControl w:val="0"/>
    </w:pPr>
    <w:rPr>
      <w:sz w:val="28"/>
      <w:szCs w:val="20"/>
      <w:lang w:val="es-SV" w:eastAsia="es-ES"/>
    </w:rPr>
  </w:style>
  <w:style w:type="character" w:styleId="nfasis">
    <w:name w:val="Emphasis"/>
    <w:uiPriority w:val="20"/>
    <w:qFormat/>
    <w:rsid w:val="00312BCE"/>
    <w:rPr>
      <w:i/>
      <w:iCs/>
    </w:rPr>
  </w:style>
  <w:style w:type="table" w:customStyle="1" w:styleId="Tablaconcuadrcula11">
    <w:name w:val="Tabla con cuadrícula11"/>
    <w:basedOn w:val="Tablanormal"/>
    <w:next w:val="Tablaconcuadrcula"/>
    <w:rsid w:val="00312BCE"/>
    <w:rPr>
      <w:rFonts w:ascii="Times New Roman" w:hAnsi="Times New Roman" w:cs="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paragraph" w:customStyle="1" w:styleId="JICABullet2">
    <w:name w:val="JICA Bullet 2"/>
    <w:basedOn w:val="Normal"/>
    <w:uiPriority w:val="99"/>
    <w:rsid w:val="00312BCE"/>
    <w:pPr>
      <w:numPr>
        <w:numId w:val="111"/>
      </w:numPr>
      <w:spacing w:after="120"/>
      <w:ind w:left="709" w:hanging="283"/>
      <w:jc w:val="both"/>
    </w:pPr>
    <w:rPr>
      <w:rFonts w:ascii="Bembo" w:hAnsi="Bembo" w:cs="Arial"/>
      <w:color w:val="000000"/>
      <w:sz w:val="22"/>
      <w:szCs w:val="20"/>
      <w:lang w:eastAsia="en-GB"/>
    </w:rPr>
  </w:style>
  <w:style w:type="paragraph" w:customStyle="1" w:styleId="bulletsundersub-sub-sub-chapter">
    <w:name w:val="bullets under sub-sub-sub-chapter"/>
    <w:basedOn w:val="Normal"/>
    <w:link w:val="bulletsundersub-sub-sub-chapterChar"/>
    <w:uiPriority w:val="99"/>
    <w:qFormat/>
    <w:rsid w:val="00312BCE"/>
    <w:pPr>
      <w:numPr>
        <w:numId w:val="112"/>
      </w:numPr>
      <w:spacing w:after="80"/>
      <w:ind w:left="2410" w:hanging="425"/>
    </w:pPr>
    <w:rPr>
      <w:rFonts w:ascii="Bembo" w:hAnsi="Bembo" w:cs="Arial"/>
      <w:lang w:val="en-US" w:eastAsia="es-SV"/>
    </w:rPr>
  </w:style>
  <w:style w:type="paragraph" w:customStyle="1" w:styleId="Normallist">
    <w:name w:val="Normal list"/>
    <w:basedOn w:val="Prrafodelista"/>
    <w:link w:val="NormallistChar"/>
    <w:uiPriority w:val="99"/>
    <w:qFormat/>
    <w:rsid w:val="00312BCE"/>
    <w:pPr>
      <w:numPr>
        <w:ilvl w:val="0"/>
        <w:numId w:val="113"/>
      </w:numPr>
      <w:spacing w:before="240" w:after="240" w:line="360" w:lineRule="auto"/>
      <w:ind w:left="697" w:hanging="357"/>
      <w:contextualSpacing/>
      <w:jc w:val="left"/>
    </w:pPr>
    <w:rPr>
      <w:rFonts w:ascii="Bembo" w:eastAsia="Calibri" w:hAnsi="Bembo" w:cs="Arial"/>
      <w:szCs w:val="20"/>
      <w:lang w:val="es-ES_tradnl" w:eastAsia="en-GB"/>
    </w:rPr>
  </w:style>
  <w:style w:type="table" w:customStyle="1" w:styleId="TableNormal11">
    <w:name w:val="Table Normal11"/>
    <w:rsid w:val="00312BCE"/>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312BCE"/>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312BCE"/>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312BCE"/>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312BCE"/>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312BCE"/>
    <w:rPr>
      <w:rFonts w:ascii="Lucida Grande" w:hAnsi="Lucida Grande"/>
      <w:sz w:val="18"/>
      <w:szCs w:val="18"/>
    </w:rPr>
  </w:style>
  <w:style w:type="paragraph" w:customStyle="1" w:styleId="Pa0">
    <w:name w:val="Pa0"/>
    <w:basedOn w:val="Normal"/>
    <w:next w:val="Normal"/>
    <w:uiPriority w:val="99"/>
    <w:rsid w:val="00312BCE"/>
    <w:pPr>
      <w:autoSpaceDE w:val="0"/>
      <w:autoSpaceDN w:val="0"/>
      <w:adjustRightInd w:val="0"/>
      <w:spacing w:after="120" w:line="241" w:lineRule="atLeast"/>
    </w:pPr>
    <w:rPr>
      <w:rFonts w:ascii="Bembo" w:hAnsi="Bembo" w:cs="Arial"/>
      <w:sz w:val="22"/>
      <w:szCs w:val="20"/>
      <w:lang w:eastAsia="en-GB"/>
    </w:rPr>
  </w:style>
  <w:style w:type="character" w:customStyle="1" w:styleId="A0">
    <w:name w:val="A0"/>
    <w:uiPriority w:val="99"/>
    <w:rsid w:val="00312BCE"/>
    <w:rPr>
      <w:b/>
      <w:bCs/>
      <w:color w:val="000000"/>
      <w:sz w:val="30"/>
      <w:szCs w:val="30"/>
    </w:rPr>
  </w:style>
  <w:style w:type="character" w:customStyle="1" w:styleId="A2">
    <w:name w:val="A2"/>
    <w:uiPriority w:val="99"/>
    <w:rsid w:val="00312BCE"/>
    <w:rPr>
      <w:color w:val="000000"/>
      <w:sz w:val="18"/>
      <w:szCs w:val="18"/>
    </w:rPr>
  </w:style>
  <w:style w:type="character" w:customStyle="1" w:styleId="apple-style-span">
    <w:name w:val="apple-style-span"/>
    <w:uiPriority w:val="99"/>
    <w:rsid w:val="00312BCE"/>
  </w:style>
  <w:style w:type="paragraph" w:customStyle="1" w:styleId="BodyText1">
    <w:name w:val="Body Text 1"/>
    <w:basedOn w:val="Normal"/>
    <w:uiPriority w:val="99"/>
    <w:rsid w:val="00312BCE"/>
    <w:pPr>
      <w:autoSpaceDE w:val="0"/>
      <w:autoSpaceDN w:val="0"/>
      <w:spacing w:after="240" w:line="280" w:lineRule="atLeast"/>
      <w:jc w:val="both"/>
    </w:pPr>
    <w:rPr>
      <w:rFonts w:ascii="Bembo" w:eastAsia="SimSun" w:hAnsi="Bembo" w:cs="Arial"/>
      <w:sz w:val="22"/>
      <w:szCs w:val="20"/>
      <w:lang w:eastAsia="zh-CN"/>
    </w:rPr>
  </w:style>
  <w:style w:type="paragraph" w:customStyle="1" w:styleId="BasicParagraph">
    <w:name w:val="[Basic Paragraph]"/>
    <w:basedOn w:val="Normal"/>
    <w:uiPriority w:val="99"/>
    <w:rsid w:val="00312BCE"/>
    <w:pPr>
      <w:autoSpaceDE w:val="0"/>
      <w:autoSpaceDN w:val="0"/>
      <w:spacing w:after="120" w:line="288" w:lineRule="auto"/>
    </w:pPr>
    <w:rPr>
      <w:rFonts w:ascii="Times Regular" w:eastAsia="SimSun" w:hAnsi="Times Regular" w:cs="SimSun"/>
      <w:color w:val="000000"/>
      <w:sz w:val="22"/>
      <w:szCs w:val="20"/>
      <w:lang w:eastAsia="zh-CN"/>
    </w:rPr>
  </w:style>
  <w:style w:type="character" w:customStyle="1" w:styleId="Subheading2">
    <w:name w:val="Subheading 2"/>
    <w:uiPriority w:val="99"/>
    <w:rsid w:val="00312BCE"/>
    <w:rPr>
      <w:rFonts w:ascii="Arial" w:hAnsi="Arial" w:cs="Arial" w:hint="default"/>
      <w:b/>
      <w:bCs/>
    </w:rPr>
  </w:style>
  <w:style w:type="character" w:customStyle="1" w:styleId="A4">
    <w:name w:val="A4"/>
    <w:uiPriority w:val="99"/>
    <w:rsid w:val="00312BCE"/>
    <w:rPr>
      <w:rFonts w:cs="KUKGYU+ArialMT"/>
      <w:color w:val="000000"/>
      <w:sz w:val="22"/>
      <w:szCs w:val="22"/>
    </w:rPr>
  </w:style>
  <w:style w:type="character" w:styleId="Textoennegrita">
    <w:name w:val="Strong"/>
    <w:uiPriority w:val="22"/>
    <w:qFormat/>
    <w:rsid w:val="00312BCE"/>
    <w:rPr>
      <w:b/>
      <w:bCs/>
    </w:rPr>
  </w:style>
  <w:style w:type="paragraph" w:customStyle="1" w:styleId="StyleRedRight04cm">
    <w:name w:val="Style Red Right:  0.4 cm"/>
    <w:basedOn w:val="Normal"/>
    <w:uiPriority w:val="99"/>
    <w:rsid w:val="00312BCE"/>
    <w:pPr>
      <w:spacing w:after="120"/>
      <w:ind w:right="227"/>
    </w:pPr>
    <w:rPr>
      <w:rFonts w:ascii="Verdana" w:hAnsi="Verdana" w:cs="Arial"/>
      <w:color w:val="FF0000"/>
      <w:sz w:val="22"/>
      <w:szCs w:val="20"/>
      <w:lang w:eastAsia="en-GB"/>
    </w:rPr>
  </w:style>
  <w:style w:type="character" w:customStyle="1" w:styleId="StyleRed">
    <w:name w:val="Style Red"/>
    <w:rsid w:val="00312BCE"/>
    <w:rPr>
      <w:rFonts w:ascii="Verdana" w:hAnsi="Verdana"/>
      <w:color w:val="FF0000"/>
      <w:sz w:val="20"/>
      <w:szCs w:val="24"/>
    </w:rPr>
  </w:style>
  <w:style w:type="paragraph" w:customStyle="1" w:styleId="StyleBodyTextIndent3Verdana12pt">
    <w:name w:val="Style Body Text Indent 3 + Verdana 12 pt"/>
    <w:basedOn w:val="Sangra3detindependiente"/>
    <w:link w:val="StyleBodyTextIndent3Verdana12ptChar"/>
    <w:rsid w:val="00312BCE"/>
    <w:pPr>
      <w:ind w:left="283"/>
    </w:pPr>
    <w:rPr>
      <w:rFonts w:ascii="Verdana" w:hAnsi="Verdana" w:cs="Arial"/>
      <w:sz w:val="20"/>
      <w:lang w:eastAsia="en-GB"/>
    </w:rPr>
  </w:style>
  <w:style w:type="character" w:customStyle="1" w:styleId="StyleBodyTextIndent3Verdana12ptChar">
    <w:name w:val="Style Body Text Indent 3 + Verdana 12 pt Char"/>
    <w:link w:val="StyleBodyTextIndent3Verdana12pt"/>
    <w:rsid w:val="00312BCE"/>
    <w:rPr>
      <w:rFonts w:ascii="Verdana" w:hAnsi="Verdana" w:cs="Arial"/>
      <w:szCs w:val="16"/>
      <w:lang w:val="es-ES_tradnl" w:eastAsia="en-GB"/>
    </w:rPr>
  </w:style>
  <w:style w:type="paragraph" w:customStyle="1" w:styleId="StyleRight04cm">
    <w:name w:val="Style Right:  0.4 cm"/>
    <w:basedOn w:val="Normal"/>
    <w:uiPriority w:val="99"/>
    <w:rsid w:val="00312BCE"/>
    <w:pPr>
      <w:spacing w:after="120"/>
      <w:ind w:right="227"/>
    </w:pPr>
    <w:rPr>
      <w:rFonts w:ascii="Verdana" w:hAnsi="Verdana" w:cs="Arial"/>
      <w:sz w:val="22"/>
      <w:szCs w:val="20"/>
      <w:lang w:eastAsia="en-GB"/>
    </w:rPr>
  </w:style>
  <w:style w:type="paragraph" w:customStyle="1" w:styleId="StyleBodyTextBoldBlack">
    <w:name w:val="Style Body Text + Bold Black"/>
    <w:basedOn w:val="Textoindependiente"/>
    <w:uiPriority w:val="99"/>
    <w:rsid w:val="00312BCE"/>
    <w:pPr>
      <w:spacing w:line="360" w:lineRule="auto"/>
      <w:jc w:val="both"/>
    </w:pPr>
    <w:rPr>
      <w:rFonts w:ascii="Verdana" w:eastAsia="Arial Unicode MS" w:hAnsi="Verdana" w:cs="Arial"/>
      <w:b/>
      <w:bCs/>
      <w:color w:val="000000"/>
      <w:sz w:val="22"/>
      <w:szCs w:val="20"/>
      <w:lang w:eastAsia="en-GB"/>
    </w:rPr>
  </w:style>
  <w:style w:type="paragraph" w:customStyle="1" w:styleId="StyleBodyText12ptBlackLeftLinespacingsingle">
    <w:name w:val="Style Body Text + 12 pt Black Left Line spacing:  single"/>
    <w:basedOn w:val="Textoindependiente"/>
    <w:uiPriority w:val="99"/>
    <w:rsid w:val="00312BCE"/>
    <w:rPr>
      <w:rFonts w:ascii="Verdana" w:hAnsi="Verdana" w:cs="Arial"/>
      <w:color w:val="000000"/>
      <w:sz w:val="22"/>
      <w:szCs w:val="20"/>
      <w:lang w:eastAsia="en-GB"/>
    </w:rPr>
  </w:style>
  <w:style w:type="paragraph" w:customStyle="1" w:styleId="StyleBodyText12ptBlackLeftLinespacingsingle1">
    <w:name w:val="Style Body Text + 12 pt Black Left Line spacing:  single1"/>
    <w:basedOn w:val="Textoindependiente"/>
    <w:autoRedefine/>
    <w:uiPriority w:val="99"/>
    <w:rsid w:val="00312BCE"/>
    <w:rPr>
      <w:rFonts w:ascii="Verdana" w:hAnsi="Verdana" w:cs="Arial"/>
      <w:color w:val="000000"/>
      <w:sz w:val="22"/>
      <w:szCs w:val="20"/>
      <w:lang w:eastAsia="en-GB"/>
    </w:rPr>
  </w:style>
  <w:style w:type="paragraph" w:customStyle="1" w:styleId="StyleBodyText10ptBlackLeftLinespacingsingle">
    <w:name w:val="Style Body Text + 10 pt Black Left Line spacing:  single"/>
    <w:basedOn w:val="Normal"/>
    <w:next w:val="Normal"/>
    <w:uiPriority w:val="99"/>
    <w:rsid w:val="00312BCE"/>
    <w:pPr>
      <w:spacing w:after="120"/>
    </w:pPr>
    <w:rPr>
      <w:rFonts w:ascii="Verdana" w:hAnsi="Verdana" w:cs="Arial"/>
      <w:color w:val="000000"/>
      <w:sz w:val="22"/>
      <w:szCs w:val="20"/>
      <w:lang w:eastAsia="en-GB"/>
    </w:rPr>
  </w:style>
  <w:style w:type="paragraph" w:customStyle="1" w:styleId="JICAheadline2">
    <w:name w:val="JICA headline 2"/>
    <w:basedOn w:val="Normal"/>
    <w:autoRedefine/>
    <w:uiPriority w:val="99"/>
    <w:rsid w:val="00312BCE"/>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eastAsia="en-GB"/>
    </w:rPr>
  </w:style>
  <w:style w:type="paragraph" w:customStyle="1" w:styleId="JICAHeadline1">
    <w:name w:val="JICA Headline 1"/>
    <w:basedOn w:val="Ttulo1"/>
    <w:autoRedefine/>
    <w:uiPriority w:val="99"/>
    <w:rsid w:val="00312BCE"/>
    <w:pPr>
      <w:spacing w:before="240" w:after="240"/>
      <w:ind w:left="357" w:hanging="357"/>
    </w:pPr>
    <w:rPr>
      <w:rFonts w:ascii="Verdana" w:hAnsi="Verdana" w:cs="Arial"/>
      <w:bCs/>
      <w:sz w:val="24"/>
      <w:lang w:val="es-ES_tradnl" w:eastAsia="en-GB"/>
    </w:rPr>
  </w:style>
  <w:style w:type="character" w:customStyle="1" w:styleId="ms-rtefontsize-31">
    <w:name w:val="ms-rtefontsize-31"/>
    <w:basedOn w:val="Fuentedeprrafopredeter"/>
    <w:rsid w:val="00312BCE"/>
    <w:rPr>
      <w:sz w:val="24"/>
      <w:szCs w:val="24"/>
    </w:rPr>
  </w:style>
  <w:style w:type="character" w:customStyle="1" w:styleId="ms-rtefontsize-21">
    <w:name w:val="ms-rtefontsize-21"/>
    <w:basedOn w:val="Fuentedeprrafopredeter"/>
    <w:rsid w:val="00312BCE"/>
    <w:rPr>
      <w:sz w:val="20"/>
      <w:szCs w:val="20"/>
    </w:rPr>
  </w:style>
  <w:style w:type="paragraph" w:styleId="Remitedesobre">
    <w:name w:val="envelope return"/>
    <w:basedOn w:val="Normal"/>
    <w:uiPriority w:val="99"/>
    <w:rsid w:val="00312BCE"/>
    <w:pPr>
      <w:widowControl w:val="0"/>
      <w:spacing w:after="120"/>
      <w:jc w:val="both"/>
    </w:pPr>
    <w:rPr>
      <w:rFonts w:ascii="Bembo" w:hAnsi="Bembo"/>
      <w:sz w:val="22"/>
      <w:szCs w:val="20"/>
      <w:lang w:val="en-US" w:eastAsia="es-SV"/>
    </w:rPr>
  </w:style>
  <w:style w:type="paragraph" w:customStyle="1" w:styleId="Formletterhead">
    <w:name w:val="Form: letterhead"/>
    <w:basedOn w:val="Referencestyle"/>
    <w:rsid w:val="00312BCE"/>
    <w:pPr>
      <w:tabs>
        <w:tab w:val="left" w:pos="5130"/>
        <w:tab w:val="left" w:pos="7290"/>
      </w:tabs>
      <w:ind w:left="180"/>
    </w:pPr>
    <w:rPr>
      <w:rFonts w:ascii="Arial" w:hAnsi="Arial"/>
      <w:sz w:val="28"/>
    </w:rPr>
  </w:style>
  <w:style w:type="paragraph" w:customStyle="1" w:styleId="Referencestyle">
    <w:name w:val="Reference style"/>
    <w:basedOn w:val="Normal"/>
    <w:uiPriority w:val="99"/>
    <w:rsid w:val="00312BCE"/>
    <w:pPr>
      <w:spacing w:after="120"/>
    </w:pPr>
    <w:rPr>
      <w:szCs w:val="20"/>
      <w:lang w:val="en-US" w:eastAsia="es-SV"/>
    </w:rPr>
  </w:style>
  <w:style w:type="paragraph" w:styleId="Listaconvietas3">
    <w:name w:val="List Bullet 3"/>
    <w:basedOn w:val="Normal"/>
    <w:uiPriority w:val="99"/>
    <w:rsid w:val="00312BCE"/>
    <w:pPr>
      <w:tabs>
        <w:tab w:val="num" w:pos="1080"/>
      </w:tabs>
      <w:spacing w:after="120"/>
      <w:ind w:left="1080" w:hanging="360"/>
    </w:pPr>
    <w:rPr>
      <w:lang w:val="en-US" w:eastAsia="es-SV"/>
    </w:rPr>
  </w:style>
  <w:style w:type="paragraph" w:customStyle="1" w:styleId="P1-SSFlushLeft">
    <w:name w:val="P1-SS Flush Left"/>
    <w:basedOn w:val="Normal"/>
    <w:uiPriority w:val="99"/>
    <w:rsid w:val="00312BCE"/>
    <w:pPr>
      <w:spacing w:after="240"/>
      <w:jc w:val="both"/>
    </w:pPr>
    <w:rPr>
      <w:szCs w:val="20"/>
      <w:lang w:val="en-US" w:eastAsia="es-SV"/>
    </w:rPr>
  </w:style>
  <w:style w:type="paragraph" w:customStyle="1" w:styleId="Headingwithnumbers">
    <w:name w:val="Heading with numbers"/>
    <w:basedOn w:val="Ttulo1"/>
    <w:link w:val="HeadingwithnumbersChar"/>
    <w:uiPriority w:val="99"/>
    <w:qFormat/>
    <w:rsid w:val="00312BCE"/>
    <w:pPr>
      <w:keepLines/>
      <w:numPr>
        <w:numId w:val="114"/>
      </w:numPr>
      <w:spacing w:before="360" w:after="240"/>
      <w:jc w:val="left"/>
    </w:pPr>
    <w:rPr>
      <w:rFonts w:ascii="Bembo" w:hAnsi="Bembo" w:cs="Arial"/>
      <w:bCs/>
      <w:color w:val="5292C9"/>
      <w:kern w:val="28"/>
      <w:sz w:val="32"/>
      <w:szCs w:val="28"/>
      <w:lang w:val="es-ES_tradnl" w:eastAsia="en-GB"/>
    </w:rPr>
  </w:style>
  <w:style w:type="paragraph" w:customStyle="1" w:styleId="Sub-heading">
    <w:name w:val="Sub-heading"/>
    <w:basedOn w:val="Prrafodelista"/>
    <w:link w:val="Sub-headingChar"/>
    <w:uiPriority w:val="99"/>
    <w:qFormat/>
    <w:rsid w:val="00312BCE"/>
    <w:pPr>
      <w:numPr>
        <w:numId w:val="114"/>
      </w:numPr>
      <w:tabs>
        <w:tab w:val="left" w:pos="-1440"/>
      </w:tabs>
      <w:suppressAutoHyphens/>
      <w:jc w:val="left"/>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312BCE"/>
    <w:rPr>
      <w:rFonts w:ascii="Bembo" w:hAnsi="Bembo" w:cs="Arial"/>
      <w:bCs/>
      <w:color w:val="5292C9"/>
      <w:kern w:val="28"/>
      <w:sz w:val="32"/>
      <w:szCs w:val="28"/>
      <w:lang w:val="es-ES_tradnl" w:eastAsia="en-GB"/>
    </w:rPr>
  </w:style>
  <w:style w:type="paragraph" w:customStyle="1" w:styleId="Subsub-heading">
    <w:name w:val="Sub sub-heading"/>
    <w:basedOn w:val="Prrafodelista"/>
    <w:link w:val="Subsub-headingChar"/>
    <w:uiPriority w:val="99"/>
    <w:rsid w:val="00312BCE"/>
    <w:pPr>
      <w:numPr>
        <w:ilvl w:val="2"/>
        <w:numId w:val="115"/>
      </w:numPr>
      <w:tabs>
        <w:tab w:val="left" w:pos="-1440"/>
      </w:tabs>
      <w:suppressAutoHyphens/>
      <w:ind w:left="1287"/>
      <w:jc w:val="left"/>
    </w:pPr>
    <w:rPr>
      <w:rFonts w:ascii="Bembo" w:eastAsia="Calibri" w:hAnsi="Bembo" w:cs="Arial"/>
      <w:spacing w:val="-3"/>
      <w:szCs w:val="17"/>
      <w:lang w:val="es-ES_tradnl" w:eastAsia="en-GB"/>
    </w:rPr>
  </w:style>
  <w:style w:type="character" w:customStyle="1" w:styleId="Sub-headingChar">
    <w:name w:val="Sub-heading Char"/>
    <w:basedOn w:val="Fuentedeprrafopredeter"/>
    <w:link w:val="Sub-heading"/>
    <w:uiPriority w:val="99"/>
    <w:rsid w:val="00312BCE"/>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312BCE"/>
    <w:pPr>
      <w:numPr>
        <w:numId w:val="114"/>
      </w:numPr>
    </w:pPr>
  </w:style>
  <w:style w:type="character" w:customStyle="1" w:styleId="Subsub-headingChar">
    <w:name w:val="Sub sub-heading Char"/>
    <w:basedOn w:val="Fuentedeprrafopredeter"/>
    <w:link w:val="Subsub-heading"/>
    <w:uiPriority w:val="99"/>
    <w:rsid w:val="00312BCE"/>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312BCE"/>
    <w:pPr>
      <w:numPr>
        <w:ilvl w:val="3"/>
        <w:numId w:val="114"/>
      </w:numPr>
      <w:tabs>
        <w:tab w:val="left" w:pos="-1440"/>
      </w:tabs>
      <w:suppressAutoHyphens/>
      <w:spacing w:line="276" w:lineRule="auto"/>
      <w:contextualSpacing/>
      <w:jc w:val="left"/>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312BCE"/>
    <w:rPr>
      <w:rFonts w:ascii="Bembo" w:eastAsia="Calibri" w:hAnsi="Bembo" w:cs="Arial"/>
      <w:spacing w:val="-3"/>
      <w:sz w:val="24"/>
      <w:szCs w:val="17"/>
      <w:lang w:val="es-ES_tradnl" w:eastAsia="en-GB"/>
    </w:rPr>
  </w:style>
  <w:style w:type="character" w:customStyle="1" w:styleId="Sub-sub-sub-headingChar">
    <w:name w:val="Sub-sub-sub-heading Char"/>
    <w:basedOn w:val="Fuentedeprrafopredeter"/>
    <w:link w:val="Sub-sub-sub-heading"/>
    <w:uiPriority w:val="99"/>
    <w:rsid w:val="00312BCE"/>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312BCE"/>
    <w:pPr>
      <w:numPr>
        <w:ilvl w:val="0"/>
        <w:numId w:val="0"/>
      </w:numPr>
      <w:tabs>
        <w:tab w:val="right" w:pos="-1440"/>
        <w:tab w:val="left" w:pos="720"/>
        <w:tab w:val="right" w:pos="9356"/>
      </w:tabs>
      <w:suppressAutoHyphens/>
      <w:spacing w:line="276" w:lineRule="auto"/>
      <w:ind w:left="1077" w:hanging="357"/>
      <w:contextualSpacing/>
      <w:jc w:val="left"/>
    </w:pPr>
    <w:rPr>
      <w:rFonts w:ascii="Bembo" w:eastAsia="Calibri" w:hAnsi="Bembo" w:cs="Arial"/>
      <w:spacing w:val="-3"/>
      <w:szCs w:val="20"/>
      <w:lang w:val="es-ES_tradnl" w:eastAsia="en-GB"/>
    </w:rPr>
  </w:style>
  <w:style w:type="character" w:customStyle="1" w:styleId="bulletsundersubchapterChar">
    <w:name w:val="bullets under subchapter Char"/>
    <w:basedOn w:val="Fuentedeprrafopredeter"/>
    <w:link w:val="bulletsundersubchapter"/>
    <w:rsid w:val="00312BCE"/>
    <w:rPr>
      <w:rFonts w:ascii="Bembo" w:eastAsia="Calibri" w:hAnsi="Bembo" w:cs="Arial"/>
      <w:spacing w:val="-3"/>
      <w:sz w:val="24"/>
      <w:lang w:val="es-ES_tradnl" w:eastAsia="en-GB"/>
    </w:rPr>
  </w:style>
  <w:style w:type="character" w:customStyle="1" w:styleId="BankNormalChar">
    <w:name w:val="BankNormal Char"/>
    <w:basedOn w:val="Fuentedeprrafopredeter"/>
    <w:link w:val="BankNormal"/>
    <w:rsid w:val="00312BCE"/>
    <w:rPr>
      <w:rFonts w:ascii="Times New Roman" w:hAnsi="Times New Roman" w:cs="Times New Roman"/>
      <w:sz w:val="24"/>
    </w:rPr>
  </w:style>
  <w:style w:type="character" w:customStyle="1" w:styleId="bulletsundersub-sub-sub-chapterChar">
    <w:name w:val="bullets under sub-sub-sub-chapter Char"/>
    <w:basedOn w:val="BankNormalChar"/>
    <w:link w:val="bulletsundersub-sub-sub-chapter"/>
    <w:uiPriority w:val="99"/>
    <w:rsid w:val="00312BCE"/>
    <w:rPr>
      <w:rFonts w:ascii="Bembo" w:hAnsi="Bembo" w:cs="Arial"/>
      <w:sz w:val="24"/>
      <w:szCs w:val="24"/>
      <w:lang w:eastAsia="es-SV"/>
    </w:rPr>
  </w:style>
  <w:style w:type="paragraph" w:customStyle="1" w:styleId="Boldtitle">
    <w:name w:val="Bold title"/>
    <w:link w:val="BoldtitleChar"/>
    <w:qFormat/>
    <w:rsid w:val="00312BCE"/>
    <w:pPr>
      <w:spacing w:after="120"/>
      <w:ind w:left="6"/>
      <w:jc w:val="both"/>
    </w:pPr>
    <w:rPr>
      <w:rFonts w:ascii="Arial" w:eastAsia="Calibri" w:hAnsi="Arial" w:cs="Arial"/>
      <w:b/>
      <w:lang w:val="en-GB" w:eastAsia="en-GB"/>
    </w:rPr>
  </w:style>
  <w:style w:type="paragraph" w:customStyle="1" w:styleId="Smallboldtitle">
    <w:name w:val="Small bold title"/>
    <w:basedOn w:val="Boldtitle"/>
    <w:link w:val="SmallboldtitleChar"/>
    <w:rsid w:val="00312BCE"/>
  </w:style>
  <w:style w:type="character" w:customStyle="1" w:styleId="BoldtitleChar">
    <w:name w:val="Bold title Char"/>
    <w:basedOn w:val="Fuentedeprrafopredeter"/>
    <w:link w:val="Boldtitle"/>
    <w:rsid w:val="00312BCE"/>
    <w:rPr>
      <w:rFonts w:ascii="Arial" w:eastAsia="Calibri" w:hAnsi="Arial" w:cs="Arial"/>
      <w:b/>
      <w:lang w:val="en-GB" w:eastAsia="en-GB"/>
    </w:rPr>
  </w:style>
  <w:style w:type="paragraph" w:customStyle="1" w:styleId="Templatetext">
    <w:name w:val="Template text"/>
    <w:basedOn w:val="Ttulo2"/>
    <w:link w:val="TemplatetextChar"/>
    <w:rsid w:val="00312BCE"/>
    <w:pPr>
      <w:keepLines w:val="0"/>
      <w:spacing w:before="240" w:after="60" w:line="276" w:lineRule="auto"/>
    </w:pPr>
    <w:rPr>
      <w:rFonts w:ascii="Bembo" w:eastAsiaTheme="majorEastAsia" w:hAnsi="Bembo" w:cs="Arial"/>
      <w:iCs/>
      <w:kern w:val="1"/>
      <w:sz w:val="18"/>
      <w:szCs w:val="20"/>
      <w:lang w:eastAsia="en-GB" w:bidi="hi-IN"/>
    </w:rPr>
  </w:style>
  <w:style w:type="character" w:customStyle="1" w:styleId="SmallboldtitleChar">
    <w:name w:val="Small bold title Char"/>
    <w:basedOn w:val="BoldtitleChar"/>
    <w:link w:val="Smallboldtitle"/>
    <w:rsid w:val="00312BCE"/>
    <w:rPr>
      <w:rFonts w:ascii="Arial" w:eastAsia="Calibri" w:hAnsi="Arial" w:cs="Arial"/>
      <w:b/>
      <w:lang w:val="en-GB" w:eastAsia="en-GB"/>
    </w:rPr>
  </w:style>
  <w:style w:type="character" w:styleId="nfasissutil">
    <w:name w:val="Subtle Emphasis"/>
    <w:basedOn w:val="Fuentedeprrafopredeter"/>
    <w:uiPriority w:val="19"/>
    <w:qFormat/>
    <w:rsid w:val="00312BCE"/>
    <w:rPr>
      <w:i/>
      <w:iCs/>
      <w:color w:val="808080" w:themeColor="text1" w:themeTint="7F"/>
    </w:rPr>
  </w:style>
  <w:style w:type="character" w:customStyle="1" w:styleId="TemplatetextChar">
    <w:name w:val="Template text Char"/>
    <w:basedOn w:val="Ttulo2Car"/>
    <w:link w:val="Templatetext"/>
    <w:rsid w:val="00312BCE"/>
    <w:rPr>
      <w:rFonts w:ascii="Bembo" w:eastAsiaTheme="majorEastAsia" w:hAnsi="Bembo" w:cs="Arial"/>
      <w:b/>
      <w:bCs/>
      <w:iCs/>
      <w:color w:val="4F81BD"/>
      <w:kern w:val="1"/>
      <w:sz w:val="18"/>
      <w:lang w:val="es-ES_tradnl" w:eastAsia="en-GB" w:bidi="hi-IN"/>
    </w:rPr>
  </w:style>
  <w:style w:type="paragraph" w:customStyle="1" w:styleId="Templatenormaltext">
    <w:name w:val="Template normal text"/>
    <w:basedOn w:val="Templatetext"/>
    <w:link w:val="TemplatenormaltextChar"/>
    <w:qFormat/>
    <w:rsid w:val="00312BCE"/>
    <w:pPr>
      <w:spacing w:before="0" w:after="0"/>
    </w:pPr>
  </w:style>
  <w:style w:type="character" w:customStyle="1" w:styleId="TemplatenormaltextChar">
    <w:name w:val="Template normal text Char"/>
    <w:basedOn w:val="TemplatetextChar"/>
    <w:link w:val="Templatenormaltext"/>
    <w:rsid w:val="00312BCE"/>
    <w:rPr>
      <w:rFonts w:ascii="Bembo" w:eastAsiaTheme="majorEastAsia" w:hAnsi="Bembo" w:cs="Arial"/>
      <w:b/>
      <w:bCs/>
      <w:iCs/>
      <w:color w:val="4F81BD"/>
      <w:kern w:val="1"/>
      <w:sz w:val="18"/>
      <w:lang w:val="es-ES_tradnl" w:eastAsia="en-GB" w:bidi="hi-IN"/>
    </w:rPr>
  </w:style>
  <w:style w:type="character" w:customStyle="1" w:styleId="NormallistChar">
    <w:name w:val="Normal list Char"/>
    <w:basedOn w:val="Fuentedeprrafopredeter"/>
    <w:link w:val="Normallist"/>
    <w:uiPriority w:val="99"/>
    <w:rsid w:val="00312BCE"/>
    <w:rPr>
      <w:rFonts w:ascii="Bembo" w:eastAsia="Calibri" w:hAnsi="Bembo" w:cs="Arial"/>
      <w:sz w:val="24"/>
      <w:lang w:val="es-ES_tradnl" w:eastAsia="en-GB"/>
    </w:rPr>
  </w:style>
  <w:style w:type="paragraph" w:customStyle="1" w:styleId="chapternumber0">
    <w:name w:val="chapternumber"/>
    <w:basedOn w:val="Normal"/>
    <w:uiPriority w:val="99"/>
    <w:rsid w:val="00312BCE"/>
    <w:pPr>
      <w:spacing w:after="120"/>
    </w:pPr>
    <w:rPr>
      <w:rFonts w:ascii="CG Times" w:eastAsia="Calibri" w:hAnsi="CG Times"/>
      <w:sz w:val="22"/>
      <w:szCs w:val="17"/>
      <w:lang w:eastAsia="en-GB"/>
    </w:rPr>
  </w:style>
  <w:style w:type="paragraph" w:styleId="Sangranormal">
    <w:name w:val="Normal Indent"/>
    <w:basedOn w:val="Normal"/>
    <w:uiPriority w:val="99"/>
    <w:rsid w:val="00312BCE"/>
    <w:pPr>
      <w:spacing w:after="120"/>
      <w:ind w:left="720"/>
    </w:pPr>
    <w:rPr>
      <w:rFonts w:ascii="Bembo" w:hAnsi="Bembo"/>
      <w:szCs w:val="20"/>
      <w:lang w:val="en-US" w:eastAsia="es-SV"/>
    </w:rPr>
  </w:style>
  <w:style w:type="paragraph" w:customStyle="1" w:styleId="Single">
    <w:name w:val="Single"/>
    <w:basedOn w:val="Normal"/>
    <w:uiPriority w:val="99"/>
    <w:rsid w:val="00312BCE"/>
    <w:pPr>
      <w:tabs>
        <w:tab w:val="left" w:pos="-720"/>
        <w:tab w:val="left" w:pos="0"/>
        <w:tab w:val="left" w:pos="720"/>
      </w:tabs>
      <w:suppressAutoHyphens/>
      <w:spacing w:after="120"/>
      <w:ind w:left="2160" w:hanging="720"/>
      <w:jc w:val="both"/>
    </w:pPr>
    <w:rPr>
      <w:spacing w:val="-2"/>
      <w:szCs w:val="20"/>
      <w:lang w:eastAsia="es-SV"/>
    </w:rPr>
  </w:style>
  <w:style w:type="paragraph" w:styleId="Firma">
    <w:name w:val="Signature"/>
    <w:basedOn w:val="Normal"/>
    <w:link w:val="FirmaCar"/>
    <w:uiPriority w:val="99"/>
    <w:rsid w:val="00312BCE"/>
    <w:pPr>
      <w:spacing w:after="120"/>
      <w:ind w:left="5760"/>
    </w:pPr>
    <w:rPr>
      <w:szCs w:val="20"/>
      <w:lang w:eastAsia="es-SV"/>
    </w:rPr>
  </w:style>
  <w:style w:type="character" w:customStyle="1" w:styleId="FirmaCar">
    <w:name w:val="Firma Car"/>
    <w:basedOn w:val="Fuentedeprrafopredeter"/>
    <w:link w:val="Firma"/>
    <w:uiPriority w:val="99"/>
    <w:rsid w:val="00312BCE"/>
    <w:rPr>
      <w:rFonts w:ascii="Times New Roman" w:hAnsi="Times New Roman" w:cs="Times New Roman"/>
      <w:sz w:val="24"/>
      <w:lang w:val="es-ES_tradnl" w:eastAsia="es-SV"/>
    </w:rPr>
  </w:style>
  <w:style w:type="paragraph" w:customStyle="1" w:styleId="Headingblue">
    <w:name w:val="Heading blue"/>
    <w:basedOn w:val="Encabezado"/>
    <w:link w:val="HeadingblueChar"/>
    <w:qFormat/>
    <w:rsid w:val="00312BCE"/>
    <w:pPr>
      <w:pBdr>
        <w:bottom w:val="none" w:sz="0" w:space="0" w:color="auto"/>
      </w:pBdr>
      <w:tabs>
        <w:tab w:val="clear" w:pos="9000"/>
        <w:tab w:val="center" w:pos="4320"/>
        <w:tab w:val="right" w:pos="8640"/>
      </w:tabs>
      <w:overflowPunct/>
      <w:autoSpaceDE/>
      <w:autoSpaceDN/>
      <w:adjustRightInd/>
      <w:spacing w:after="120"/>
      <w:textAlignment w:val="auto"/>
    </w:pPr>
    <w:rPr>
      <w:rFonts w:ascii="Bembo" w:hAnsi="Bembo" w:cs="Arial"/>
      <w:b/>
      <w:color w:val="528CC9"/>
      <w:sz w:val="28"/>
      <w:szCs w:val="28"/>
      <w:lang w:eastAsia="es-SV"/>
    </w:rPr>
  </w:style>
  <w:style w:type="character" w:customStyle="1" w:styleId="HeadingblueChar">
    <w:name w:val="Heading blue Char"/>
    <w:basedOn w:val="EncabezadoCar"/>
    <w:link w:val="Headingblue"/>
    <w:rsid w:val="00312BCE"/>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312BCE"/>
    <w:pPr>
      <w:overflowPunct w:val="0"/>
      <w:autoSpaceDE w:val="0"/>
      <w:autoSpaceDN w:val="0"/>
      <w:adjustRightInd w:val="0"/>
      <w:spacing w:after="240" w:line="360" w:lineRule="auto"/>
      <w:jc w:val="both"/>
      <w:textAlignment w:val="baseline"/>
    </w:pPr>
    <w:rPr>
      <w:sz w:val="22"/>
      <w:szCs w:val="20"/>
    </w:rPr>
  </w:style>
  <w:style w:type="character" w:customStyle="1" w:styleId="Sub-ClauseTextChar">
    <w:name w:val="Sub-Clause Text Char"/>
    <w:basedOn w:val="Fuentedeprrafopredeter"/>
    <w:link w:val="Sub-ClauseText"/>
    <w:rsid w:val="00312BCE"/>
    <w:rPr>
      <w:rFonts w:ascii="Times New Roman" w:hAnsi="Times New Roman" w:cs="Times New Roman"/>
      <w:spacing w:val="-4"/>
      <w:sz w:val="24"/>
    </w:rPr>
  </w:style>
  <w:style w:type="paragraph" w:customStyle="1" w:styleId="Headline">
    <w:name w:val="Headline"/>
    <w:basedOn w:val="Ttulo1"/>
    <w:link w:val="HeadlineChar"/>
    <w:qFormat/>
    <w:rsid w:val="00312BCE"/>
    <w:pPr>
      <w:keepLines/>
      <w:spacing w:before="360" w:after="240"/>
      <w:ind w:left="357" w:hanging="357"/>
      <w:jc w:val="left"/>
    </w:pPr>
    <w:rPr>
      <w:rFonts w:ascii="Bembo" w:hAnsi="Bembo" w:cs="Arial"/>
      <w:bCs/>
      <w:color w:val="518ECB"/>
      <w:kern w:val="28"/>
      <w:sz w:val="32"/>
      <w:szCs w:val="28"/>
      <w:lang w:val="es-ES_tradnl" w:eastAsia="en-GB"/>
    </w:rPr>
  </w:style>
  <w:style w:type="character" w:customStyle="1" w:styleId="HeadlineChar">
    <w:name w:val="Headline Char"/>
    <w:basedOn w:val="Ttulo1Car"/>
    <w:link w:val="Headline"/>
    <w:rsid w:val="00312BCE"/>
    <w:rPr>
      <w:rFonts w:ascii="Bembo" w:hAnsi="Bembo" w:cs="Arial"/>
      <w:bCs/>
      <w:color w:val="518ECB"/>
      <w:kern w:val="28"/>
      <w:sz w:val="32"/>
      <w:szCs w:val="28"/>
      <w:lang w:val="es-ES_tradnl" w:eastAsia="en-GB"/>
    </w:rPr>
  </w:style>
  <w:style w:type="character" w:customStyle="1" w:styleId="FooterChar1">
    <w:name w:val="Footer Char1"/>
    <w:basedOn w:val="Fuentedeprrafopredeter"/>
    <w:uiPriority w:val="99"/>
    <w:locked/>
    <w:rsid w:val="00312BCE"/>
    <w:rPr>
      <w:rFonts w:ascii="Times New Roman" w:eastAsia="Times New Roman" w:hAnsi="Times New Roman" w:cs="Times New Roman"/>
      <w:lang w:val="en-AU"/>
    </w:rPr>
  </w:style>
  <w:style w:type="paragraph" w:customStyle="1" w:styleId="SchHead">
    <w:name w:val="SchHead"/>
    <w:basedOn w:val="MarginText"/>
    <w:next w:val="Normal"/>
    <w:uiPriority w:val="99"/>
    <w:rsid w:val="00312BCE"/>
    <w:pPr>
      <w:jc w:val="center"/>
    </w:pPr>
    <w:rPr>
      <w:b/>
      <w:caps/>
    </w:rPr>
  </w:style>
  <w:style w:type="paragraph" w:customStyle="1" w:styleId="SchHeadDes">
    <w:name w:val="SchHeadDes"/>
    <w:basedOn w:val="Normal"/>
    <w:next w:val="Normal"/>
    <w:uiPriority w:val="99"/>
    <w:rsid w:val="00312BCE"/>
    <w:pPr>
      <w:overflowPunct w:val="0"/>
      <w:autoSpaceDE w:val="0"/>
      <w:autoSpaceDN w:val="0"/>
      <w:adjustRightInd w:val="0"/>
      <w:spacing w:after="240" w:line="360" w:lineRule="auto"/>
      <w:jc w:val="center"/>
      <w:textAlignment w:val="baseline"/>
    </w:pPr>
    <w:rPr>
      <w:b/>
      <w:sz w:val="22"/>
      <w:szCs w:val="20"/>
      <w:lang w:eastAsia="es-SV"/>
    </w:rPr>
  </w:style>
  <w:style w:type="character" w:styleId="Textodelmarcadordeposicin">
    <w:name w:val="Placeholder Text"/>
    <w:basedOn w:val="Fuentedeprrafopredeter"/>
    <w:semiHidden/>
    <w:rsid w:val="00312BCE"/>
    <w:rPr>
      <w:color w:val="808080"/>
    </w:rPr>
  </w:style>
  <w:style w:type="paragraph" w:customStyle="1" w:styleId="SectionIXHeader0">
    <w:name w:val="Section IX Header"/>
    <w:basedOn w:val="Normal"/>
    <w:uiPriority w:val="99"/>
    <w:rsid w:val="00312BCE"/>
    <w:pPr>
      <w:spacing w:after="120"/>
      <w:jc w:val="center"/>
    </w:pPr>
    <w:rPr>
      <w:rFonts w:ascii="Times New Roman Bold" w:hAnsi="Times New Roman Bold"/>
      <w:b/>
      <w:sz w:val="36"/>
      <w:lang w:eastAsia="es-SV"/>
    </w:rPr>
  </w:style>
  <w:style w:type="paragraph" w:customStyle="1" w:styleId="Projectsubtitle">
    <w:name w:val="Project subtitle"/>
    <w:basedOn w:val="Normal"/>
    <w:uiPriority w:val="99"/>
    <w:qFormat/>
    <w:rsid w:val="00312BCE"/>
    <w:pPr>
      <w:spacing w:after="120"/>
    </w:pPr>
    <w:rPr>
      <w:rFonts w:ascii="Bembo" w:eastAsia="Open Sans" w:hAnsi="Bembo" w:cstheme="minorHAnsi"/>
      <w:color w:val="000000" w:themeColor="text1" w:themeShade="80"/>
      <w:sz w:val="22"/>
      <w:lang w:val="en-US" w:eastAsia="es-SV"/>
    </w:rPr>
  </w:style>
  <w:style w:type="character" w:customStyle="1" w:styleId="Documenttitle">
    <w:name w:val="Document title"/>
    <w:basedOn w:val="Fuentedeprrafopredeter"/>
    <w:uiPriority w:val="1"/>
    <w:qFormat/>
    <w:rsid w:val="00312BCE"/>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312BCE"/>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312BCE"/>
    <w:pPr>
      <w:keepLines/>
      <w:spacing w:after="120" w:line="276" w:lineRule="auto"/>
      <w:ind w:left="2160" w:hanging="360"/>
    </w:pPr>
    <w:rPr>
      <w:rFonts w:ascii="Segoe UI Emoji" w:eastAsiaTheme="majorEastAsia" w:hAnsi="Segoe UI Emoji" w:cstheme="majorBidi"/>
      <w:bCs w:val="0"/>
      <w:color w:val="000000" w:themeColor="text1"/>
      <w:sz w:val="28"/>
      <w:szCs w:val="24"/>
      <w:u w:val="single"/>
      <w:lang w:val="es-HN" w:eastAsia="es-ES"/>
    </w:rPr>
  </w:style>
  <w:style w:type="character" w:customStyle="1" w:styleId="Titulo63Car">
    <w:name w:val="Titulo63 Car"/>
    <w:basedOn w:val="Ttulo3Car"/>
    <w:link w:val="Titulo63"/>
    <w:rsid w:val="00312BCE"/>
    <w:rPr>
      <w:rFonts w:ascii="Segoe UI Emoji" w:eastAsiaTheme="majorEastAsia" w:hAnsi="Segoe UI Emoji" w:cstheme="majorBidi"/>
      <w:b/>
      <w:color w:val="000000" w:themeColor="text1"/>
      <w:sz w:val="28"/>
      <w:szCs w:val="24"/>
      <w:u w:val="single"/>
      <w:lang w:val="es-HN" w:eastAsia="es-ES"/>
    </w:rPr>
  </w:style>
  <w:style w:type="paragraph" w:customStyle="1" w:styleId="ITBSub-Clause">
    <w:name w:val="ITB Sub-Clause"/>
    <w:basedOn w:val="Normal"/>
    <w:uiPriority w:val="99"/>
    <w:rsid w:val="00312BCE"/>
    <w:pPr>
      <w:tabs>
        <w:tab w:val="num" w:pos="360"/>
        <w:tab w:val="left" w:pos="1440"/>
      </w:tabs>
      <w:spacing w:after="200"/>
      <w:jc w:val="both"/>
    </w:pPr>
    <w:rPr>
      <w:lang w:val="en-US" w:eastAsia="es-SV"/>
    </w:rPr>
  </w:style>
  <w:style w:type="paragraph" w:styleId="Sinespaciado">
    <w:name w:val="No Spacing"/>
    <w:link w:val="SinespaciadoCar"/>
    <w:uiPriority w:val="99"/>
    <w:qFormat/>
    <w:rsid w:val="00312BCE"/>
    <w:pPr>
      <w:jc w:val="both"/>
    </w:pPr>
    <w:rPr>
      <w:rFonts w:ascii="Arial" w:eastAsia="Open Sans" w:hAnsi="Arial" w:cs="Arial"/>
      <w:sz w:val="17"/>
      <w:szCs w:val="17"/>
      <w:lang w:eastAsia="es-SV"/>
    </w:rPr>
  </w:style>
  <w:style w:type="paragraph" w:customStyle="1" w:styleId="xl65">
    <w:name w:val="xl65"/>
    <w:basedOn w:val="Normal"/>
    <w:uiPriority w:val="99"/>
    <w:rsid w:val="00312BCE"/>
    <w:pPr>
      <w:spacing w:after="100"/>
      <w:jc w:val="right"/>
    </w:pPr>
    <w:rPr>
      <w:rFonts w:ascii="Bembo" w:hAnsi="Bembo" w:cs="Arial"/>
      <w:sz w:val="22"/>
      <w:szCs w:val="17"/>
      <w:lang w:val="es-HN" w:eastAsia="es-HN"/>
    </w:rPr>
  </w:style>
  <w:style w:type="paragraph" w:customStyle="1" w:styleId="xl66">
    <w:name w:val="xl66"/>
    <w:basedOn w:val="Normal"/>
    <w:uiPriority w:val="99"/>
    <w:rsid w:val="00312BCE"/>
    <w:pPr>
      <w:spacing w:after="100"/>
    </w:pPr>
    <w:rPr>
      <w:rFonts w:ascii="Bembo" w:hAnsi="Bembo" w:cs="Arial"/>
      <w:sz w:val="22"/>
      <w:szCs w:val="17"/>
      <w:lang w:val="es-HN" w:eastAsia="es-HN"/>
    </w:rPr>
  </w:style>
  <w:style w:type="paragraph" w:customStyle="1" w:styleId="xl67">
    <w:name w:val="xl67"/>
    <w:basedOn w:val="Normal"/>
    <w:uiPriority w:val="99"/>
    <w:rsid w:val="00312BCE"/>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312BCE"/>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312BCE"/>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312BCE"/>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312BCE"/>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312BCE"/>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312BCE"/>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312BCE"/>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312BCE"/>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312BCE"/>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312BCE"/>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312BCE"/>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312BCE"/>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312BCE"/>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312BCE"/>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312BCE"/>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312BCE"/>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312BCE"/>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312BCE"/>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312BCE"/>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312BCE"/>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312BCE"/>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312BCE"/>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312BCE"/>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312BCE"/>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312BCE"/>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312BCE"/>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312BCE"/>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312BCE"/>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312BCE"/>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312BCE"/>
    <w:pPr>
      <w:spacing w:after="100"/>
    </w:pPr>
    <w:rPr>
      <w:rFonts w:ascii="Bembo" w:hAnsi="Bembo" w:cs="Arial"/>
      <w:b/>
      <w:bCs/>
      <w:sz w:val="22"/>
      <w:szCs w:val="20"/>
      <w:lang w:val="es-HN" w:eastAsia="es-HN"/>
    </w:rPr>
  </w:style>
  <w:style w:type="paragraph" w:customStyle="1" w:styleId="xl98">
    <w:name w:val="xl98"/>
    <w:basedOn w:val="Normal"/>
    <w:rsid w:val="00312BCE"/>
    <w:pPr>
      <w:spacing w:after="100"/>
    </w:pPr>
    <w:rPr>
      <w:rFonts w:ascii="Bembo" w:hAnsi="Bembo" w:cs="Arial"/>
      <w:sz w:val="22"/>
      <w:szCs w:val="20"/>
      <w:lang w:val="es-HN" w:eastAsia="es-HN"/>
    </w:rPr>
  </w:style>
  <w:style w:type="paragraph" w:customStyle="1" w:styleId="xl99">
    <w:name w:val="xl99"/>
    <w:basedOn w:val="Normal"/>
    <w:rsid w:val="00312BCE"/>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312BCE"/>
    <w:pPr>
      <w:spacing w:after="100"/>
      <w:jc w:val="right"/>
    </w:pPr>
    <w:rPr>
      <w:rFonts w:ascii="Bembo" w:hAnsi="Bembo" w:cs="Arial"/>
      <w:sz w:val="22"/>
      <w:szCs w:val="20"/>
      <w:lang w:val="es-HN" w:eastAsia="es-HN"/>
    </w:rPr>
  </w:style>
  <w:style w:type="paragraph" w:customStyle="1" w:styleId="xl101">
    <w:name w:val="xl101"/>
    <w:basedOn w:val="Normal"/>
    <w:rsid w:val="00312BCE"/>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312BCE"/>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312BCE"/>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312BCE"/>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312BCE"/>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312BCE"/>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312BCE"/>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312BCE"/>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312BCE"/>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312BCE"/>
    <w:rPr>
      <w:rFonts w:ascii="Times New Roman" w:hAnsi="Times New Roman" w:cs="Times New Roman"/>
      <w:sz w:val="22"/>
      <w:lang w:val="es-ES_tradnl"/>
    </w:rPr>
  </w:style>
  <w:style w:type="paragraph" w:customStyle="1" w:styleId="Titulo0">
    <w:name w:val="Titulo"/>
    <w:basedOn w:val="Normal"/>
    <w:uiPriority w:val="99"/>
    <w:qFormat/>
    <w:rsid w:val="00312BCE"/>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312BCE"/>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312BCE"/>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312BCE"/>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ocialmediainfo">
    <w:name w:val="Social media info"/>
    <w:uiPriority w:val="99"/>
    <w:qFormat/>
    <w:rsid w:val="00312BCE"/>
    <w:pPr>
      <w:spacing w:after="200" w:line="276" w:lineRule="auto"/>
      <w:jc w:val="both"/>
    </w:pPr>
    <w:rPr>
      <w:rFonts w:ascii="Arial" w:eastAsiaTheme="minorEastAsia" w:hAnsi="Arial" w:cs="Arial"/>
      <w:noProof/>
      <w:color w:val="FFFFFF" w:themeColor="background1"/>
      <w:szCs w:val="17"/>
      <w:lang w:val="en-GB" w:eastAsia="zh-CN"/>
    </w:rPr>
  </w:style>
  <w:style w:type="table" w:customStyle="1" w:styleId="Cuadrculaclara-nfasis11">
    <w:name w:val="Cuadrícula clara - Énfasis 11"/>
    <w:basedOn w:val="Tablanormal"/>
    <w:uiPriority w:val="62"/>
    <w:rsid w:val="00312BCE"/>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312BCE"/>
  </w:style>
  <w:style w:type="table" w:customStyle="1" w:styleId="Tablaconcuadrcula13">
    <w:name w:val="Tabla con cuadrícula13"/>
    <w:basedOn w:val="Tablanormal"/>
    <w:next w:val="Tablaconcuadrcula"/>
    <w:uiPriority w:val="59"/>
    <w:rsid w:val="00312BCE"/>
    <w:pPr>
      <w:jc w:val="both"/>
    </w:pPr>
    <w:rPr>
      <w:rFonts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12BCE"/>
    <w:pPr>
      <w:jc w:val="both"/>
    </w:pPr>
    <w:rPr>
      <w:rFonts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312BCE"/>
  </w:style>
  <w:style w:type="paragraph" w:customStyle="1" w:styleId="text">
    <w:name w:val="text"/>
    <w:uiPriority w:val="99"/>
    <w:rsid w:val="00312BCE"/>
    <w:pPr>
      <w:widowControl w:val="0"/>
      <w:spacing w:before="240" w:line="240" w:lineRule="exact"/>
      <w:jc w:val="both"/>
    </w:pPr>
    <w:rPr>
      <w:rFonts w:ascii="Arial" w:hAnsi="Arial" w:cs="Times New Roman"/>
      <w:sz w:val="24"/>
      <w:lang w:val="cs-CZ" w:eastAsia="es-SV"/>
    </w:rPr>
  </w:style>
  <w:style w:type="paragraph" w:customStyle="1" w:styleId="font5">
    <w:name w:val="font5"/>
    <w:basedOn w:val="Normal"/>
    <w:rsid w:val="00312BCE"/>
    <w:pPr>
      <w:spacing w:after="100"/>
    </w:pPr>
    <w:rPr>
      <w:rFonts w:ascii="Bembo" w:hAnsi="Bembo" w:cs="Arial"/>
      <w:color w:val="000000"/>
      <w:sz w:val="16"/>
      <w:szCs w:val="16"/>
      <w:lang w:val="es-HN" w:eastAsia="es-HN"/>
    </w:rPr>
  </w:style>
  <w:style w:type="paragraph" w:customStyle="1" w:styleId="font6">
    <w:name w:val="font6"/>
    <w:basedOn w:val="Normal"/>
    <w:rsid w:val="00312BCE"/>
    <w:pPr>
      <w:spacing w:after="100"/>
    </w:pPr>
    <w:rPr>
      <w:rFonts w:ascii="Bembo" w:hAnsi="Bembo" w:cs="Arial"/>
      <w:color w:val="181C1D"/>
      <w:sz w:val="16"/>
      <w:szCs w:val="16"/>
      <w:lang w:val="es-HN" w:eastAsia="es-HN"/>
    </w:rPr>
  </w:style>
  <w:style w:type="paragraph" w:customStyle="1" w:styleId="font7">
    <w:name w:val="font7"/>
    <w:basedOn w:val="Normal"/>
    <w:uiPriority w:val="99"/>
    <w:rsid w:val="00312BCE"/>
    <w:pPr>
      <w:spacing w:after="100"/>
    </w:pPr>
    <w:rPr>
      <w:rFonts w:ascii="Bembo" w:hAnsi="Bembo" w:cs="Arial"/>
      <w:color w:val="000101"/>
      <w:sz w:val="16"/>
      <w:szCs w:val="16"/>
      <w:lang w:val="es-HN" w:eastAsia="es-HN"/>
    </w:rPr>
  </w:style>
  <w:style w:type="paragraph" w:customStyle="1" w:styleId="font8">
    <w:name w:val="font8"/>
    <w:basedOn w:val="Normal"/>
    <w:uiPriority w:val="99"/>
    <w:rsid w:val="00312BCE"/>
    <w:pPr>
      <w:spacing w:after="100"/>
    </w:pPr>
    <w:rPr>
      <w:rFonts w:ascii="Bembo" w:hAnsi="Bembo" w:cs="Arial"/>
      <w:color w:val="1C2123"/>
      <w:sz w:val="16"/>
      <w:szCs w:val="16"/>
      <w:lang w:val="es-HN" w:eastAsia="es-HN"/>
    </w:rPr>
  </w:style>
  <w:style w:type="paragraph" w:customStyle="1" w:styleId="font9">
    <w:name w:val="font9"/>
    <w:basedOn w:val="Normal"/>
    <w:uiPriority w:val="99"/>
    <w:rsid w:val="00312BCE"/>
    <w:pPr>
      <w:spacing w:after="100"/>
    </w:pPr>
    <w:rPr>
      <w:rFonts w:ascii="Bembo" w:hAnsi="Bembo" w:cs="Arial"/>
      <w:color w:val="384144"/>
      <w:sz w:val="16"/>
      <w:szCs w:val="16"/>
      <w:lang w:val="es-HN" w:eastAsia="es-HN"/>
    </w:rPr>
  </w:style>
  <w:style w:type="paragraph" w:customStyle="1" w:styleId="font10">
    <w:name w:val="font10"/>
    <w:basedOn w:val="Normal"/>
    <w:uiPriority w:val="99"/>
    <w:rsid w:val="00312BCE"/>
    <w:pPr>
      <w:spacing w:after="100"/>
    </w:pPr>
    <w:rPr>
      <w:rFonts w:ascii="Bembo" w:hAnsi="Bembo" w:cs="Arial"/>
      <w:color w:val="030305"/>
      <w:sz w:val="16"/>
      <w:szCs w:val="16"/>
      <w:lang w:val="es-HN" w:eastAsia="es-HN"/>
    </w:rPr>
  </w:style>
  <w:style w:type="paragraph" w:customStyle="1" w:styleId="font11">
    <w:name w:val="font11"/>
    <w:basedOn w:val="Normal"/>
    <w:uiPriority w:val="99"/>
    <w:rsid w:val="00312BCE"/>
    <w:pPr>
      <w:spacing w:after="100"/>
    </w:pPr>
    <w:rPr>
      <w:rFonts w:ascii="Bembo" w:hAnsi="Bembo" w:cs="Arial"/>
      <w:color w:val="212A36"/>
      <w:sz w:val="16"/>
      <w:szCs w:val="16"/>
      <w:lang w:val="es-HN" w:eastAsia="es-HN"/>
    </w:rPr>
  </w:style>
  <w:style w:type="paragraph" w:customStyle="1" w:styleId="font12">
    <w:name w:val="font12"/>
    <w:basedOn w:val="Normal"/>
    <w:uiPriority w:val="99"/>
    <w:rsid w:val="00312BCE"/>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312BCE"/>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312BCE"/>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312BCE"/>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312BCE"/>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312BCE"/>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312BCE"/>
    <w:rPr>
      <w:rFonts w:ascii="Arial" w:eastAsia="Arial" w:hAnsi="Arial" w:cs="Arial"/>
      <w:sz w:val="19"/>
      <w:szCs w:val="19"/>
      <w:shd w:val="clear" w:color="auto" w:fill="FFFFFF"/>
    </w:rPr>
  </w:style>
  <w:style w:type="paragraph" w:customStyle="1" w:styleId="Bodytext20">
    <w:name w:val="Body text|2"/>
    <w:basedOn w:val="Normal"/>
    <w:link w:val="Bodytext2"/>
    <w:rsid w:val="00312BCE"/>
    <w:pPr>
      <w:widowControl w:val="0"/>
      <w:shd w:val="clear" w:color="auto" w:fill="FFFFFF"/>
      <w:spacing w:before="880" w:after="120" w:line="212" w:lineRule="exact"/>
      <w:ind w:hanging="700"/>
      <w:jc w:val="center"/>
    </w:pPr>
    <w:rPr>
      <w:rFonts w:ascii="Arial" w:eastAsia="Arial" w:hAnsi="Arial" w:cs="Arial"/>
      <w:sz w:val="19"/>
      <w:szCs w:val="19"/>
      <w:lang w:val="en-US"/>
    </w:rPr>
  </w:style>
  <w:style w:type="character" w:customStyle="1" w:styleId="fontstyle31">
    <w:name w:val="fontstyle31"/>
    <w:basedOn w:val="Fuentedeprrafopredeter"/>
    <w:rsid w:val="00312BCE"/>
    <w:rPr>
      <w:rFonts w:ascii="Arial" w:hAnsi="Arial" w:cs="Arial" w:hint="default"/>
      <w:b/>
      <w:bCs/>
      <w:i w:val="0"/>
      <w:iCs w:val="0"/>
      <w:color w:val="000000"/>
      <w:sz w:val="22"/>
      <w:szCs w:val="22"/>
    </w:rPr>
  </w:style>
  <w:style w:type="paragraph" w:customStyle="1" w:styleId="Contenidodelatabla">
    <w:name w:val="Contenido de la tabla"/>
    <w:basedOn w:val="Normal"/>
    <w:rsid w:val="00312BCE"/>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312BCE"/>
    <w:rPr>
      <w:rFonts w:ascii="Symbol" w:hAnsi="Symbol"/>
    </w:rPr>
  </w:style>
  <w:style w:type="character" w:customStyle="1" w:styleId="apple-tab-span">
    <w:name w:val="apple-tab-span"/>
    <w:basedOn w:val="Fuentedeprrafopredeter"/>
    <w:rsid w:val="00312BCE"/>
  </w:style>
  <w:style w:type="character" w:customStyle="1" w:styleId="s1">
    <w:name w:val="s1"/>
    <w:basedOn w:val="Fuentedeprrafopredeter"/>
    <w:rsid w:val="00312BCE"/>
  </w:style>
  <w:style w:type="paragraph" w:customStyle="1" w:styleId="gmail-msonormal">
    <w:name w:val="gmail-msonormal"/>
    <w:basedOn w:val="Normal"/>
    <w:uiPriority w:val="99"/>
    <w:rsid w:val="00312BCE"/>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312BCE"/>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312BCE"/>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312BCE"/>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312BCE"/>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312BCE"/>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312BCE"/>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312BCE"/>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312BCE"/>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312BCE"/>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1">
    <w:name w:val="Mención sin resolver11"/>
    <w:basedOn w:val="Fuentedeprrafopredeter"/>
    <w:uiPriority w:val="99"/>
    <w:semiHidden/>
    <w:unhideWhenUsed/>
    <w:rsid w:val="00312BCE"/>
    <w:rPr>
      <w:color w:val="605E5C"/>
      <w:shd w:val="clear" w:color="auto" w:fill="E1DFDD"/>
    </w:rPr>
  </w:style>
  <w:style w:type="table" w:customStyle="1" w:styleId="3">
    <w:name w:val="3"/>
    <w:basedOn w:val="TableNormal11"/>
    <w:rsid w:val="00312BCE"/>
    <w:tblPr>
      <w:tblStyleRowBandSize w:val="1"/>
      <w:tblStyleColBandSize w:val="1"/>
      <w:tblCellMar>
        <w:top w:w="100" w:type="dxa"/>
        <w:left w:w="100" w:type="dxa"/>
        <w:bottom w:w="100" w:type="dxa"/>
        <w:right w:w="100" w:type="dxa"/>
      </w:tblCellMar>
    </w:tblPr>
  </w:style>
  <w:style w:type="table" w:customStyle="1" w:styleId="1">
    <w:name w:val="1"/>
    <w:basedOn w:val="TableNormal11"/>
    <w:rsid w:val="00312BCE"/>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312BCE"/>
    <w:rPr>
      <w:i/>
      <w:iCs/>
    </w:rPr>
  </w:style>
  <w:style w:type="paragraph" w:customStyle="1" w:styleId="has-text-color">
    <w:name w:val="has-text-color"/>
    <w:basedOn w:val="Normal"/>
    <w:uiPriority w:val="99"/>
    <w:rsid w:val="00312BCE"/>
    <w:pPr>
      <w:spacing w:after="100"/>
    </w:pPr>
    <w:rPr>
      <w:lang w:val="es-SV" w:eastAsia="es-SV"/>
    </w:rPr>
  </w:style>
  <w:style w:type="numbering" w:customStyle="1" w:styleId="WW8Num8">
    <w:name w:val="WW8Num8"/>
    <w:basedOn w:val="Sinlista"/>
    <w:rsid w:val="00312BCE"/>
    <w:pPr>
      <w:numPr>
        <w:numId w:val="116"/>
      </w:numPr>
    </w:pPr>
  </w:style>
  <w:style w:type="numbering" w:customStyle="1" w:styleId="WW8Num10">
    <w:name w:val="WW8Num10"/>
    <w:basedOn w:val="Sinlista"/>
    <w:rsid w:val="00312BCE"/>
    <w:pPr>
      <w:numPr>
        <w:numId w:val="117"/>
      </w:numPr>
    </w:pPr>
  </w:style>
  <w:style w:type="numbering" w:customStyle="1" w:styleId="WW8Num11">
    <w:name w:val="WW8Num11"/>
    <w:basedOn w:val="Sinlista"/>
    <w:rsid w:val="00312BCE"/>
    <w:pPr>
      <w:numPr>
        <w:numId w:val="118"/>
      </w:numPr>
    </w:pPr>
  </w:style>
  <w:style w:type="numbering" w:customStyle="1" w:styleId="WW8Num12">
    <w:name w:val="WW8Num12"/>
    <w:basedOn w:val="Sinlista"/>
    <w:rsid w:val="00312BCE"/>
    <w:pPr>
      <w:numPr>
        <w:numId w:val="119"/>
      </w:numPr>
    </w:pPr>
  </w:style>
  <w:style w:type="numbering" w:customStyle="1" w:styleId="WW8Num13">
    <w:name w:val="WW8Num13"/>
    <w:basedOn w:val="Sinlista"/>
    <w:rsid w:val="00312BCE"/>
    <w:pPr>
      <w:numPr>
        <w:numId w:val="120"/>
      </w:numPr>
    </w:pPr>
  </w:style>
  <w:style w:type="numbering" w:customStyle="1" w:styleId="WW8Num15">
    <w:name w:val="WW8Num15"/>
    <w:basedOn w:val="Sinlista"/>
    <w:rsid w:val="00312BCE"/>
    <w:pPr>
      <w:numPr>
        <w:numId w:val="121"/>
      </w:numPr>
    </w:pPr>
  </w:style>
  <w:style w:type="numbering" w:customStyle="1" w:styleId="WW8Num16">
    <w:name w:val="WW8Num16"/>
    <w:basedOn w:val="Sinlista"/>
    <w:rsid w:val="00312BCE"/>
    <w:pPr>
      <w:numPr>
        <w:numId w:val="122"/>
      </w:numPr>
    </w:pPr>
  </w:style>
  <w:style w:type="numbering" w:customStyle="1" w:styleId="WW8Num25">
    <w:name w:val="WW8Num25"/>
    <w:basedOn w:val="Sinlista"/>
    <w:rsid w:val="00312BCE"/>
    <w:pPr>
      <w:numPr>
        <w:numId w:val="123"/>
      </w:numPr>
    </w:pPr>
  </w:style>
  <w:style w:type="numbering" w:customStyle="1" w:styleId="WW8Num28">
    <w:name w:val="WW8Num28"/>
    <w:basedOn w:val="Sinlista"/>
    <w:rsid w:val="00312BCE"/>
    <w:pPr>
      <w:numPr>
        <w:numId w:val="124"/>
      </w:numPr>
    </w:pPr>
  </w:style>
  <w:style w:type="numbering" w:customStyle="1" w:styleId="WW8Num29">
    <w:name w:val="WW8Num29"/>
    <w:basedOn w:val="Sinlista"/>
    <w:rsid w:val="00312BCE"/>
    <w:pPr>
      <w:numPr>
        <w:numId w:val="125"/>
      </w:numPr>
    </w:pPr>
  </w:style>
  <w:style w:type="numbering" w:customStyle="1" w:styleId="WW8Num30">
    <w:name w:val="WW8Num30"/>
    <w:basedOn w:val="Sinlista"/>
    <w:rsid w:val="00312BCE"/>
    <w:pPr>
      <w:numPr>
        <w:numId w:val="126"/>
      </w:numPr>
    </w:pPr>
  </w:style>
  <w:style w:type="numbering" w:customStyle="1" w:styleId="WW8Num32">
    <w:name w:val="WW8Num32"/>
    <w:basedOn w:val="Sinlista"/>
    <w:rsid w:val="00312BCE"/>
    <w:pPr>
      <w:numPr>
        <w:numId w:val="127"/>
      </w:numPr>
    </w:pPr>
  </w:style>
  <w:style w:type="numbering" w:customStyle="1" w:styleId="WW8Num34">
    <w:name w:val="WW8Num34"/>
    <w:basedOn w:val="Sinlista"/>
    <w:rsid w:val="00312BCE"/>
    <w:pPr>
      <w:numPr>
        <w:numId w:val="128"/>
      </w:numPr>
    </w:pPr>
  </w:style>
  <w:style w:type="numbering" w:customStyle="1" w:styleId="WW8Num36">
    <w:name w:val="WW8Num36"/>
    <w:basedOn w:val="Sinlista"/>
    <w:rsid w:val="00312BCE"/>
    <w:pPr>
      <w:numPr>
        <w:numId w:val="129"/>
      </w:numPr>
    </w:pPr>
  </w:style>
  <w:style w:type="numbering" w:customStyle="1" w:styleId="WW8Num38">
    <w:name w:val="WW8Num38"/>
    <w:basedOn w:val="Sinlista"/>
    <w:rsid w:val="00312BCE"/>
    <w:pPr>
      <w:numPr>
        <w:numId w:val="130"/>
      </w:numPr>
    </w:pPr>
  </w:style>
  <w:style w:type="table" w:customStyle="1" w:styleId="TableNormal2">
    <w:name w:val="Table Normal2"/>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312BCE"/>
    <w:pPr>
      <w:widowControl w:val="0"/>
    </w:pPr>
    <w:rPr>
      <w:rFonts w:eastAsia="Calibri" w:cs="Times New Roman"/>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312BCE"/>
    <w:pPr>
      <w:widowControl w:val="0"/>
    </w:pPr>
    <w:rPr>
      <w:rFonts w:eastAsia="Calibri" w:cs="Times New Roman"/>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312BCE"/>
    <w:pPr>
      <w:widowControl w:val="0"/>
    </w:pPr>
    <w:rPr>
      <w:rFonts w:eastAsia="Calibri" w:cs="Times New Roman"/>
      <w:sz w:val="22"/>
      <w:szCs w:val="22"/>
    </w:rPr>
    <w:tblPr>
      <w:tblCellMar>
        <w:top w:w="0" w:type="dxa"/>
        <w:left w:w="0" w:type="dxa"/>
        <w:bottom w:w="0" w:type="dxa"/>
        <w:right w:w="0" w:type="dxa"/>
      </w:tblCellMar>
    </w:tblPr>
  </w:style>
  <w:style w:type="numbering" w:customStyle="1" w:styleId="Estilo12">
    <w:name w:val="Estilo12"/>
    <w:uiPriority w:val="99"/>
    <w:rsid w:val="00312BCE"/>
    <w:pPr>
      <w:numPr>
        <w:numId w:val="110"/>
      </w:numPr>
    </w:pPr>
  </w:style>
  <w:style w:type="table" w:customStyle="1" w:styleId="TableNormal5">
    <w:name w:val="Table Normal5"/>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312BCE"/>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312BCE"/>
    <w:pPr>
      <w:widowControl w:val="0"/>
    </w:pPr>
    <w:rPr>
      <w:rFonts w:eastAsia="Calibri" w:cs="Times New Roman"/>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312BCE"/>
    <w:pPr>
      <w:widowControl w:val="0"/>
    </w:pPr>
    <w:rPr>
      <w:rFonts w:eastAsia="Calibri" w:cs="Times New Roman"/>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312BCE"/>
    <w:pPr>
      <w:widowControl w:val="0"/>
    </w:pPr>
    <w:rPr>
      <w:rFonts w:eastAsia="Calibri" w:cs="Times New Roman"/>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312BCE"/>
    <w:pPr>
      <w:keepLines/>
      <w:numPr>
        <w:numId w:val="131"/>
      </w:numPr>
      <w:shd w:val="clear" w:color="000080" w:fill="auto"/>
      <w:spacing w:line="240" w:lineRule="atLeast"/>
      <w:jc w:val="both"/>
    </w:pPr>
    <w:rPr>
      <w:rFonts w:ascii="Arial" w:hAnsi="Arial"/>
      <w:b/>
      <w:color w:val="365F91" w:themeColor="accent1" w:themeShade="BF"/>
      <w:kern w:val="20"/>
      <w:position w:val="8"/>
      <w:sz w:val="44"/>
      <w:szCs w:val="20"/>
      <w:lang w:val="es-SV"/>
    </w:rPr>
  </w:style>
  <w:style w:type="paragraph" w:customStyle="1" w:styleId="EC-Titulo2">
    <w:name w:val="EC-Titulo2"/>
    <w:basedOn w:val="Textoindependiente"/>
    <w:qFormat/>
    <w:rsid w:val="00312BCE"/>
    <w:pPr>
      <w:numPr>
        <w:ilvl w:val="1"/>
        <w:numId w:val="131"/>
      </w:numPr>
      <w:tabs>
        <w:tab w:val="num" w:pos="360"/>
      </w:tabs>
      <w:spacing w:after="240" w:line="240" w:lineRule="atLeast"/>
      <w:ind w:left="0" w:firstLine="0"/>
      <w:jc w:val="both"/>
      <w:outlineLvl w:val="1"/>
    </w:pPr>
    <w:rPr>
      <w:rFonts w:ascii="Arial" w:hAnsi="Arial"/>
      <w:b/>
      <w:kern w:val="20"/>
      <w:position w:val="8"/>
      <w:sz w:val="28"/>
      <w:szCs w:val="20"/>
      <w:lang w:val="es-ES"/>
    </w:rPr>
  </w:style>
  <w:style w:type="paragraph" w:customStyle="1" w:styleId="MV1">
    <w:name w:val="MV1"/>
    <w:basedOn w:val="Normal"/>
    <w:link w:val="MV1Char"/>
    <w:uiPriority w:val="99"/>
    <w:rsid w:val="00312BCE"/>
    <w:pPr>
      <w:autoSpaceDE w:val="0"/>
      <w:autoSpaceDN w:val="0"/>
      <w:adjustRightInd w:val="0"/>
      <w:jc w:val="both"/>
    </w:pPr>
    <w:rPr>
      <w:rFonts w:ascii="Arial" w:hAnsi="Arial"/>
      <w:sz w:val="22"/>
      <w:szCs w:val="32"/>
      <w:lang w:val="en-US"/>
    </w:rPr>
  </w:style>
  <w:style w:type="character" w:customStyle="1" w:styleId="MV1Char">
    <w:name w:val="MV1 Char"/>
    <w:basedOn w:val="Fuentedeprrafopredeter"/>
    <w:link w:val="MV1"/>
    <w:uiPriority w:val="99"/>
    <w:locked/>
    <w:rsid w:val="00312BCE"/>
    <w:rPr>
      <w:rFonts w:ascii="Arial" w:hAnsi="Arial" w:cs="Times New Roman"/>
      <w:sz w:val="22"/>
      <w:szCs w:val="32"/>
    </w:rPr>
  </w:style>
  <w:style w:type="character" w:customStyle="1" w:styleId="EC-Titulo1Car">
    <w:name w:val="EC-Titulo1 Car"/>
    <w:basedOn w:val="Ttulo1Car"/>
    <w:link w:val="EC-Titulo1"/>
    <w:rsid w:val="00312BCE"/>
    <w:rPr>
      <w:rFonts w:ascii="Arial" w:hAnsi="Arial" w:cs="Times New Roman"/>
      <w:b/>
      <w:color w:val="365F91" w:themeColor="accent1" w:themeShade="BF"/>
      <w:kern w:val="20"/>
      <w:position w:val="8"/>
      <w:sz w:val="44"/>
      <w:shd w:val="clear" w:color="000080" w:fill="auto"/>
      <w:lang w:val="es-SV"/>
    </w:rPr>
  </w:style>
  <w:style w:type="paragraph" w:customStyle="1" w:styleId="4">
    <w:name w:val="4"/>
    <w:basedOn w:val="Normal"/>
    <w:next w:val="Normal"/>
    <w:qFormat/>
    <w:rsid w:val="00312BCE"/>
    <w:rPr>
      <w:b/>
      <w:bCs/>
      <w:sz w:val="20"/>
      <w:szCs w:val="20"/>
      <w:lang w:val="es-SV" w:eastAsia="es-ES"/>
    </w:rPr>
  </w:style>
  <w:style w:type="character" w:customStyle="1" w:styleId="Ttulo4Car1">
    <w:name w:val="Título 4 Car1"/>
    <w:aliases w:val="Título 4 NEJAPA Car1"/>
    <w:basedOn w:val="Fuentedeprrafopredeter"/>
    <w:uiPriority w:val="9"/>
    <w:semiHidden/>
    <w:rsid w:val="00312BCE"/>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312BCE"/>
    <w:pPr>
      <w:spacing w:after="280" w:line="280" w:lineRule="atLeast"/>
      <w:jc w:val="both"/>
    </w:pPr>
    <w:rPr>
      <w:rFonts w:ascii="Bembo" w:hAnsi="Bembo" w:cs="Arial"/>
      <w:sz w:val="22"/>
      <w:szCs w:val="17"/>
      <w:lang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312BCE"/>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312BCE"/>
    <w:rPr>
      <w:rFonts w:asciiTheme="minorHAnsi" w:eastAsiaTheme="minorEastAsia" w:hAnsiTheme="minorHAnsi"/>
      <w:sz w:val="22"/>
      <w:lang w:eastAsia="es-SV"/>
    </w:rPr>
  </w:style>
  <w:style w:type="table" w:customStyle="1" w:styleId="Tablaconcuadrcula2">
    <w:name w:val="Tabla con cuadrícula2"/>
    <w:basedOn w:val="Tablanormal"/>
    <w:uiPriority w:val="59"/>
    <w:rsid w:val="00312BCE"/>
    <w:rPr>
      <w:rFonts w:ascii="Times New Roman" w:hAnsi="Times New Roman" w:cs="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312BCE"/>
    <w:rPr>
      <w:rFonts w:ascii="Times New Roman" w:hAnsi="Times New Roman" w:cs="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312BCE"/>
    <w:rPr>
      <w:rFonts w:ascii="Times New Roman" w:hAnsi="Times New Roman" w:cs="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312BCE"/>
    <w:pPr>
      <w:numPr>
        <w:numId w:val="132"/>
      </w:numPr>
    </w:pPr>
  </w:style>
  <w:style w:type="paragraph" w:customStyle="1" w:styleId="Head02">
    <w:name w:val="Head 0.2"/>
    <w:basedOn w:val="Ttulo1"/>
    <w:link w:val="Head02Char"/>
    <w:qFormat/>
    <w:rsid w:val="00312BCE"/>
    <w:pPr>
      <w:keepNext w:val="0"/>
      <w:spacing w:before="480"/>
    </w:pPr>
    <w:rPr>
      <w:rFonts w:ascii="Times New Roman Bold" w:hAnsi="Times New Roman Bold" w:cs="Arial"/>
      <w:b/>
      <w:smallCaps/>
      <w:sz w:val="36"/>
      <w:lang w:val="es-ES_tradnl"/>
    </w:rPr>
  </w:style>
  <w:style w:type="character" w:customStyle="1" w:styleId="Head02Char">
    <w:name w:val="Head 0.2 Char"/>
    <w:basedOn w:val="Fuentedeprrafopredeter"/>
    <w:link w:val="Head02"/>
    <w:rsid w:val="00312BCE"/>
    <w:rPr>
      <w:rFonts w:ascii="Times New Roman Bold" w:hAnsi="Times New Roman Bold" w:cs="Arial"/>
      <w:b/>
      <w:smallCaps/>
      <w:sz w:val="36"/>
      <w:szCs w:val="24"/>
      <w:lang w:val="es-ES_tradnl"/>
    </w:rPr>
  </w:style>
  <w:style w:type="character" w:customStyle="1" w:styleId="SinespaciadoCar">
    <w:name w:val="Sin espaciado Car"/>
    <w:link w:val="Sinespaciado"/>
    <w:uiPriority w:val="99"/>
    <w:locked/>
    <w:rsid w:val="00312BCE"/>
    <w:rPr>
      <w:rFonts w:ascii="Arial" w:eastAsia="Open Sans" w:hAnsi="Arial" w:cs="Arial"/>
      <w:sz w:val="17"/>
      <w:szCs w:val="17"/>
      <w:lang w:eastAsia="es-SV"/>
    </w:rPr>
  </w:style>
  <w:style w:type="paragraph" w:customStyle="1" w:styleId="Sinespaciado1">
    <w:name w:val="Sin espaciado1"/>
    <w:link w:val="NoSpacingChar"/>
    <w:uiPriority w:val="99"/>
    <w:qFormat/>
    <w:rsid w:val="00312BCE"/>
    <w:rPr>
      <w:rFonts w:cs="Times New Roman"/>
      <w:sz w:val="22"/>
      <w:szCs w:val="22"/>
      <w:lang w:val="es-ES"/>
    </w:rPr>
  </w:style>
  <w:style w:type="character" w:customStyle="1" w:styleId="NoSpacingChar">
    <w:name w:val="No Spacing Char"/>
    <w:link w:val="Sinespaciado1"/>
    <w:uiPriority w:val="99"/>
    <w:locked/>
    <w:rsid w:val="00312BCE"/>
    <w:rPr>
      <w:rFonts w:cs="Times New Roman"/>
      <w:sz w:val="22"/>
      <w:szCs w:val="22"/>
      <w:lang w:val="es-ES"/>
    </w:rPr>
  </w:style>
  <w:style w:type="paragraph" w:customStyle="1" w:styleId="ecxmsonormal">
    <w:name w:val="ecxmsonormal"/>
    <w:basedOn w:val="Normal"/>
    <w:rsid w:val="00312BCE"/>
    <w:pPr>
      <w:spacing w:before="100" w:beforeAutospacing="1" w:after="100" w:afterAutospacing="1"/>
    </w:pPr>
    <w:rPr>
      <w:rFonts w:eastAsiaTheme="minorHAnsi"/>
      <w:lang w:val="es-SV" w:eastAsia="es-SV"/>
    </w:rPr>
  </w:style>
  <w:style w:type="paragraph" w:customStyle="1" w:styleId="ListParagraph1">
    <w:name w:val="List Paragraph1"/>
    <w:basedOn w:val="Normal"/>
    <w:rsid w:val="00312BCE"/>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312BCE"/>
    <w:pPr>
      <w:ind w:left="720"/>
    </w:pPr>
    <w:rPr>
      <w:lang w:val="es-SV"/>
    </w:rPr>
  </w:style>
  <w:style w:type="paragraph" w:customStyle="1" w:styleId="xl110">
    <w:name w:val="xl110"/>
    <w:basedOn w:val="Normal"/>
    <w:rsid w:val="00312BCE"/>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312BCE"/>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312BCE"/>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312BCE"/>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312BCE"/>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312BCE"/>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312BCE"/>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312BCE"/>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312BCE"/>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312BCE"/>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312BCE"/>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312BC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312BCE"/>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312BCE"/>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312B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312BC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312BCE"/>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312BCE"/>
    <w:pPr>
      <w:widowControl w:val="0"/>
      <w:suppressAutoHyphens/>
      <w:autoSpaceDN w:val="0"/>
      <w:textAlignment w:val="baseline"/>
    </w:pPr>
    <w:rPr>
      <w:rFonts w:ascii="Liberation Serif" w:eastAsia="DejaVu Sans" w:hAnsi="Liberation Serif" w:cs="FreeSans, 'Times New Roman'"/>
      <w:kern w:val="3"/>
      <w:sz w:val="24"/>
      <w:szCs w:val="24"/>
      <w:lang w:val="es-SV" w:eastAsia="zh-CN" w:bidi="hi-IN"/>
    </w:rPr>
  </w:style>
  <w:style w:type="character" w:customStyle="1" w:styleId="EnlacedeInternet">
    <w:name w:val="Enlace de Internet"/>
    <w:uiPriority w:val="99"/>
    <w:rsid w:val="00312BCE"/>
    <w:rPr>
      <w:color w:val="0000FF"/>
      <w:u w:val="single"/>
    </w:rPr>
  </w:style>
  <w:style w:type="character" w:customStyle="1" w:styleId="ui-provider">
    <w:name w:val="ui-provider"/>
    <w:basedOn w:val="Fuentedeprrafopredeter"/>
    <w:rsid w:val="00312BCE"/>
  </w:style>
  <w:style w:type="numbering" w:customStyle="1" w:styleId="Sinlista1">
    <w:name w:val="Sin lista1"/>
    <w:next w:val="Sinlista"/>
    <w:uiPriority w:val="99"/>
    <w:semiHidden/>
    <w:unhideWhenUsed/>
    <w:rsid w:val="00312BCE"/>
  </w:style>
  <w:style w:type="numbering" w:customStyle="1" w:styleId="Listaactual1">
    <w:name w:val="Lista actual1"/>
    <w:uiPriority w:val="99"/>
    <w:rsid w:val="00312BCE"/>
    <w:pPr>
      <w:numPr>
        <w:numId w:val="133"/>
      </w:numPr>
    </w:pPr>
  </w:style>
  <w:style w:type="numbering" w:customStyle="1" w:styleId="Sinlista2">
    <w:name w:val="Sin lista2"/>
    <w:next w:val="Sinlista"/>
    <w:uiPriority w:val="99"/>
    <w:semiHidden/>
    <w:unhideWhenUsed/>
    <w:rsid w:val="00226C63"/>
  </w:style>
  <w:style w:type="table" w:customStyle="1" w:styleId="TableNormal12">
    <w:name w:val="Table Normal12"/>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226C63"/>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226C63"/>
    <w:rPr>
      <w:rFonts w:eastAsia="Calibri" w:cs="Times New Roman"/>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0111E"/>
  </w:style>
  <w:style w:type="table" w:customStyle="1" w:styleId="TableNormal13">
    <w:name w:val="Table Normal1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B0111E"/>
    <w:rPr>
      <w:rFonts w:eastAsia="Calibri" w:cs="Times New Roman"/>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B0111E"/>
    <w:pPr>
      <w:widowControl w:val="0"/>
      <w:autoSpaceDE w:val="0"/>
      <w:autoSpaceDN w:val="0"/>
    </w:pPr>
    <w:rPr>
      <w:rFonts w:eastAsia="Calibri" w:cs="Times New Roman"/>
      <w:sz w:val="22"/>
      <w:szCs w:val="22"/>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0111E"/>
    <w:rPr>
      <w:rFonts w:eastAsia="Calibri" w:cs="Times New Roman"/>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21A67"/>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21A67"/>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21A67"/>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21A67"/>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C6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0968">
      <w:bodyDiv w:val="1"/>
      <w:marLeft w:val="0"/>
      <w:marRight w:val="0"/>
      <w:marTop w:val="0"/>
      <w:marBottom w:val="0"/>
      <w:divBdr>
        <w:top w:val="none" w:sz="0" w:space="0" w:color="auto"/>
        <w:left w:val="none" w:sz="0" w:space="0" w:color="auto"/>
        <w:bottom w:val="none" w:sz="0" w:space="0" w:color="auto"/>
        <w:right w:val="none" w:sz="0" w:space="0" w:color="auto"/>
      </w:divBdr>
    </w:div>
    <w:div w:id="180240817">
      <w:bodyDiv w:val="1"/>
      <w:marLeft w:val="0"/>
      <w:marRight w:val="0"/>
      <w:marTop w:val="0"/>
      <w:marBottom w:val="0"/>
      <w:divBdr>
        <w:top w:val="none" w:sz="0" w:space="0" w:color="auto"/>
        <w:left w:val="none" w:sz="0" w:space="0" w:color="auto"/>
        <w:bottom w:val="none" w:sz="0" w:space="0" w:color="auto"/>
        <w:right w:val="none" w:sz="0" w:space="0" w:color="auto"/>
      </w:divBdr>
    </w:div>
    <w:div w:id="213977230">
      <w:bodyDiv w:val="1"/>
      <w:marLeft w:val="0"/>
      <w:marRight w:val="0"/>
      <w:marTop w:val="0"/>
      <w:marBottom w:val="0"/>
      <w:divBdr>
        <w:top w:val="none" w:sz="0" w:space="0" w:color="auto"/>
        <w:left w:val="none" w:sz="0" w:space="0" w:color="auto"/>
        <w:bottom w:val="none" w:sz="0" w:space="0" w:color="auto"/>
        <w:right w:val="none" w:sz="0" w:space="0" w:color="auto"/>
      </w:divBdr>
    </w:div>
    <w:div w:id="508835526">
      <w:bodyDiv w:val="1"/>
      <w:marLeft w:val="0"/>
      <w:marRight w:val="0"/>
      <w:marTop w:val="0"/>
      <w:marBottom w:val="0"/>
      <w:divBdr>
        <w:top w:val="none" w:sz="0" w:space="0" w:color="auto"/>
        <w:left w:val="none" w:sz="0" w:space="0" w:color="auto"/>
        <w:bottom w:val="none" w:sz="0" w:space="0" w:color="auto"/>
        <w:right w:val="none" w:sz="0" w:space="0" w:color="auto"/>
      </w:divBdr>
    </w:div>
    <w:div w:id="581647506">
      <w:bodyDiv w:val="1"/>
      <w:marLeft w:val="0"/>
      <w:marRight w:val="0"/>
      <w:marTop w:val="0"/>
      <w:marBottom w:val="0"/>
      <w:divBdr>
        <w:top w:val="none" w:sz="0" w:space="0" w:color="auto"/>
        <w:left w:val="none" w:sz="0" w:space="0" w:color="auto"/>
        <w:bottom w:val="none" w:sz="0" w:space="0" w:color="auto"/>
        <w:right w:val="none" w:sz="0" w:space="0" w:color="auto"/>
      </w:divBdr>
    </w:div>
    <w:div w:id="637107810">
      <w:bodyDiv w:val="1"/>
      <w:marLeft w:val="0"/>
      <w:marRight w:val="0"/>
      <w:marTop w:val="0"/>
      <w:marBottom w:val="0"/>
      <w:divBdr>
        <w:top w:val="none" w:sz="0" w:space="0" w:color="auto"/>
        <w:left w:val="none" w:sz="0" w:space="0" w:color="auto"/>
        <w:bottom w:val="none" w:sz="0" w:space="0" w:color="auto"/>
        <w:right w:val="none" w:sz="0" w:space="0" w:color="auto"/>
      </w:divBdr>
    </w:div>
    <w:div w:id="759594907">
      <w:bodyDiv w:val="1"/>
      <w:marLeft w:val="0"/>
      <w:marRight w:val="0"/>
      <w:marTop w:val="0"/>
      <w:marBottom w:val="0"/>
      <w:divBdr>
        <w:top w:val="none" w:sz="0" w:space="0" w:color="auto"/>
        <w:left w:val="none" w:sz="0" w:space="0" w:color="auto"/>
        <w:bottom w:val="none" w:sz="0" w:space="0" w:color="auto"/>
        <w:right w:val="none" w:sz="0" w:space="0" w:color="auto"/>
      </w:divBdr>
    </w:div>
    <w:div w:id="790705973">
      <w:bodyDiv w:val="1"/>
      <w:marLeft w:val="0"/>
      <w:marRight w:val="0"/>
      <w:marTop w:val="0"/>
      <w:marBottom w:val="0"/>
      <w:divBdr>
        <w:top w:val="none" w:sz="0" w:space="0" w:color="auto"/>
        <w:left w:val="none" w:sz="0" w:space="0" w:color="auto"/>
        <w:bottom w:val="none" w:sz="0" w:space="0" w:color="auto"/>
        <w:right w:val="none" w:sz="0" w:space="0" w:color="auto"/>
      </w:divBdr>
    </w:div>
    <w:div w:id="826821917">
      <w:bodyDiv w:val="1"/>
      <w:marLeft w:val="0"/>
      <w:marRight w:val="0"/>
      <w:marTop w:val="0"/>
      <w:marBottom w:val="0"/>
      <w:divBdr>
        <w:top w:val="none" w:sz="0" w:space="0" w:color="auto"/>
        <w:left w:val="none" w:sz="0" w:space="0" w:color="auto"/>
        <w:bottom w:val="none" w:sz="0" w:space="0" w:color="auto"/>
        <w:right w:val="none" w:sz="0" w:space="0" w:color="auto"/>
      </w:divBdr>
    </w:div>
    <w:div w:id="926379473">
      <w:bodyDiv w:val="1"/>
      <w:marLeft w:val="0"/>
      <w:marRight w:val="0"/>
      <w:marTop w:val="0"/>
      <w:marBottom w:val="0"/>
      <w:divBdr>
        <w:top w:val="none" w:sz="0" w:space="0" w:color="auto"/>
        <w:left w:val="none" w:sz="0" w:space="0" w:color="auto"/>
        <w:bottom w:val="none" w:sz="0" w:space="0" w:color="auto"/>
        <w:right w:val="none" w:sz="0" w:space="0" w:color="auto"/>
      </w:divBdr>
    </w:div>
    <w:div w:id="936251116">
      <w:bodyDiv w:val="1"/>
      <w:marLeft w:val="0"/>
      <w:marRight w:val="0"/>
      <w:marTop w:val="0"/>
      <w:marBottom w:val="0"/>
      <w:divBdr>
        <w:top w:val="none" w:sz="0" w:space="0" w:color="auto"/>
        <w:left w:val="none" w:sz="0" w:space="0" w:color="auto"/>
        <w:bottom w:val="none" w:sz="0" w:space="0" w:color="auto"/>
        <w:right w:val="none" w:sz="0" w:space="0" w:color="auto"/>
      </w:divBdr>
    </w:div>
    <w:div w:id="1172724601">
      <w:bodyDiv w:val="1"/>
      <w:marLeft w:val="0"/>
      <w:marRight w:val="0"/>
      <w:marTop w:val="0"/>
      <w:marBottom w:val="0"/>
      <w:divBdr>
        <w:top w:val="none" w:sz="0" w:space="0" w:color="auto"/>
        <w:left w:val="none" w:sz="0" w:space="0" w:color="auto"/>
        <w:bottom w:val="none" w:sz="0" w:space="0" w:color="auto"/>
        <w:right w:val="none" w:sz="0" w:space="0" w:color="auto"/>
      </w:divBdr>
    </w:div>
    <w:div w:id="1358582525">
      <w:bodyDiv w:val="1"/>
      <w:marLeft w:val="0"/>
      <w:marRight w:val="0"/>
      <w:marTop w:val="0"/>
      <w:marBottom w:val="0"/>
      <w:divBdr>
        <w:top w:val="none" w:sz="0" w:space="0" w:color="auto"/>
        <w:left w:val="none" w:sz="0" w:space="0" w:color="auto"/>
        <w:bottom w:val="none" w:sz="0" w:space="0" w:color="auto"/>
        <w:right w:val="none" w:sz="0" w:space="0" w:color="auto"/>
      </w:divBdr>
    </w:div>
    <w:div w:id="1786727287">
      <w:marLeft w:val="0"/>
      <w:marRight w:val="0"/>
      <w:marTop w:val="0"/>
      <w:marBottom w:val="0"/>
      <w:divBdr>
        <w:top w:val="none" w:sz="0" w:space="0" w:color="auto"/>
        <w:left w:val="none" w:sz="0" w:space="0" w:color="auto"/>
        <w:bottom w:val="none" w:sz="0" w:space="0" w:color="auto"/>
        <w:right w:val="none" w:sz="0" w:space="0" w:color="auto"/>
      </w:divBdr>
    </w:div>
    <w:div w:id="1786727288">
      <w:marLeft w:val="0"/>
      <w:marRight w:val="0"/>
      <w:marTop w:val="0"/>
      <w:marBottom w:val="0"/>
      <w:divBdr>
        <w:top w:val="none" w:sz="0" w:space="0" w:color="auto"/>
        <w:left w:val="none" w:sz="0" w:space="0" w:color="auto"/>
        <w:bottom w:val="none" w:sz="0" w:space="0" w:color="auto"/>
        <w:right w:val="none" w:sz="0" w:space="0" w:color="auto"/>
      </w:divBdr>
    </w:div>
    <w:div w:id="1786727289">
      <w:marLeft w:val="0"/>
      <w:marRight w:val="0"/>
      <w:marTop w:val="0"/>
      <w:marBottom w:val="0"/>
      <w:divBdr>
        <w:top w:val="none" w:sz="0" w:space="0" w:color="auto"/>
        <w:left w:val="none" w:sz="0" w:space="0" w:color="auto"/>
        <w:bottom w:val="none" w:sz="0" w:space="0" w:color="auto"/>
        <w:right w:val="none" w:sz="0" w:space="0" w:color="auto"/>
      </w:divBdr>
    </w:div>
    <w:div w:id="1800371718">
      <w:bodyDiv w:val="1"/>
      <w:marLeft w:val="0"/>
      <w:marRight w:val="0"/>
      <w:marTop w:val="0"/>
      <w:marBottom w:val="0"/>
      <w:divBdr>
        <w:top w:val="none" w:sz="0" w:space="0" w:color="auto"/>
        <w:left w:val="none" w:sz="0" w:space="0" w:color="auto"/>
        <w:bottom w:val="none" w:sz="0" w:space="0" w:color="auto"/>
        <w:right w:val="none" w:sz="0" w:space="0" w:color="auto"/>
      </w:divBdr>
    </w:div>
    <w:div w:id="1907836231">
      <w:bodyDiv w:val="1"/>
      <w:marLeft w:val="0"/>
      <w:marRight w:val="0"/>
      <w:marTop w:val="0"/>
      <w:marBottom w:val="0"/>
      <w:divBdr>
        <w:top w:val="none" w:sz="0" w:space="0" w:color="auto"/>
        <w:left w:val="none" w:sz="0" w:space="0" w:color="auto"/>
        <w:bottom w:val="none" w:sz="0" w:space="0" w:color="auto"/>
        <w:right w:val="none" w:sz="0" w:space="0" w:color="auto"/>
      </w:divBdr>
    </w:div>
    <w:div w:id="198057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Beatriz%20Ibarra\Desktop\MINSAL\PROCESOS%202023\CSJ-139%20IMAGENOLOG&#205;A\1.%20SOLICITUD%20DE%20COMPRA%20IMAGENOLOGIA%2011%20AGOSTO%2023345pm%20(1).xlsx" TargetMode="External"/><Relationship Id="rId21" Type="http://schemas.openxmlformats.org/officeDocument/2006/relationships/hyperlink" Target="file:///C:\Users\Beatriz%20Ibarra\Desktop\MINSAL\PROCESOS%202023\CSJ-139%20IMAGENOLOG&#205;A\1.%20SOLICITUD%20DE%20COMPRA%20IMAGENOLOGIA%2011%20AGOSTO%2023345pm%20(1).xlsx" TargetMode="External"/><Relationship Id="rId42" Type="http://schemas.openxmlformats.org/officeDocument/2006/relationships/header" Target="header16.xml"/><Relationship Id="rId47" Type="http://schemas.openxmlformats.org/officeDocument/2006/relationships/hyperlink" Target="http://www.medicamentos.gob.sv/index.php/es/servicios-" TargetMode="External"/><Relationship Id="rId63" Type="http://schemas.openxmlformats.org/officeDocument/2006/relationships/hyperlink" Target="http://www.medicamentos.gob.sv/index.php/es/servicios-" TargetMode="External"/><Relationship Id="rId68" Type="http://schemas.openxmlformats.org/officeDocument/2006/relationships/header" Target="header23.xml"/><Relationship Id="rId16" Type="http://schemas.openxmlformats.org/officeDocument/2006/relationships/hyperlink" Target="file:///C:\Users\Beatriz%20Ibarra\Desktop\MINSAL\PROCESOS%202023\CSJ-139%20IMAGENOLOG&#205;A\1.%20SOLICITUD%20DE%20COMPRA%20IMAGENOLOGIA%2011%20AGOSTO%2023345pm%20(1).xlsx" TargetMode="External"/><Relationship Id="rId11" Type="http://schemas.openxmlformats.org/officeDocument/2006/relationships/hyperlink" Target="file:///C:\Users\Beatriz%20Ibarra\Desktop\MINSAL\PROCESOS%202023\CSJ-139%20IMAGENOLOG&#205;A\1.%20SOLICITUD%20DE%20COMPRA%20IMAGENOLOGIA%2011%20AGOSTO%2023345pm%20(1).xlsx" TargetMode="External"/><Relationship Id="rId32" Type="http://schemas.openxmlformats.org/officeDocument/2006/relationships/header" Target="header6.xml"/><Relationship Id="rId37" Type="http://schemas.openxmlformats.org/officeDocument/2006/relationships/header" Target="header11.xml"/><Relationship Id="rId53" Type="http://schemas.openxmlformats.org/officeDocument/2006/relationships/hyperlink" Target="https://www.radiometer.es/es-es/productos-y-soluciones/an%C3%A1lisis-de-gases-en-sangre/analizador-de-gases-en-sangre-abl90-flex" TargetMode="External"/><Relationship Id="rId58" Type="http://schemas.openxmlformats.org/officeDocument/2006/relationships/hyperlink" Target="https://www.radiometer.es/es-es/productos-y-soluciones/an%C3%A1lisis-de-gases-en-sangre/analizador-de-gases-en-sangre-abl90-flex" TargetMode="External"/><Relationship Id="rId74" Type="http://schemas.openxmlformats.org/officeDocument/2006/relationships/header" Target="header29.xml"/><Relationship Id="rId79" Type="http://schemas.openxmlformats.org/officeDocument/2006/relationships/header" Target="header33.xml"/><Relationship Id="rId5" Type="http://schemas.openxmlformats.org/officeDocument/2006/relationships/numbering" Target="numbering.xml"/><Relationship Id="rId61" Type="http://schemas.openxmlformats.org/officeDocument/2006/relationships/hyperlink" Target="http://www.medicamentos.gob.sv/index.php/es/servicios-" TargetMode="External"/><Relationship Id="rId19" Type="http://schemas.openxmlformats.org/officeDocument/2006/relationships/hyperlink" Target="file:///C:\Users\Beatriz%20Ibarra\Desktop\MINSAL\PROCESOS%202023\CSJ-139%20IMAGENOLOG&#205;A\1.%20SOLICITUD%20DE%20COMPRA%20IMAGENOLOGIA%2011%20AGOSTO%2023345pm%20(1).xlsx" TargetMode="External"/><Relationship Id="rId14" Type="http://schemas.openxmlformats.org/officeDocument/2006/relationships/hyperlink" Target="file:///C:\Users\Beatriz%20Ibarra\Desktop\MINSAL\PROCESOS%202023\CSJ-139%20IMAGENOLOG&#205;A\1.%20SOLICITUD%20DE%20COMPRA%20IMAGENOLOGIA%2011%20AGOSTO%2023345pm%20(1).xlsx" TargetMode="External"/><Relationship Id="rId22" Type="http://schemas.openxmlformats.org/officeDocument/2006/relationships/hyperlink" Target="file:///C:\Users\Beatriz%20Ibarra\Desktop\MINSAL\PROCESOS%202023\CSJ-139%20IMAGENOLOG&#205;A\1.%20SOLICITUD%20DE%20COMPRA%20IMAGENOLOGIA%2011%20AGOSTO%2023345pm%20(1).xlsx"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yperlink" Target="http://www.medicamentos.gob.sv/index.php/es/servicios-" TargetMode="External"/><Relationship Id="rId56" Type="http://schemas.openxmlformats.org/officeDocument/2006/relationships/hyperlink" Target="https://www.radiometer.es/es-es/productos-y-soluciones/an%C3%A1lisis-de-gases-en-sangre/analizador-de-gases-en-sangre-abl90-flex" TargetMode="External"/><Relationship Id="rId64" Type="http://schemas.openxmlformats.org/officeDocument/2006/relationships/hyperlink" Target="http://www.medicamentos.gob.sv/index.php/es/servicios-" TargetMode="External"/><Relationship Id="rId69" Type="http://schemas.openxmlformats.org/officeDocument/2006/relationships/header" Target="header24.xml"/><Relationship Id="rId77"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hyperlink" Target="http://www.medicamentos.gob.sv/index.php/es/servicios-" TargetMode="External"/><Relationship Id="rId72" Type="http://schemas.openxmlformats.org/officeDocument/2006/relationships/header" Target="header27.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C:\Users\Beatriz%20Ibarra\Desktop\MINSAL\PROCESOS%202023\CSJ-139%20IMAGENOLOG&#205;A\1.%20SOLICITUD%20DE%20COMPRA%20IMAGENOLOGIA%2011%20AGOSTO%2023345pm%20(1).xlsx" TargetMode="External"/><Relationship Id="rId17" Type="http://schemas.openxmlformats.org/officeDocument/2006/relationships/hyperlink" Target="file:///C:\Users\Beatriz%20Ibarra\Desktop\MINSAL\PROCESOS%202023\CSJ-139%20IMAGENOLOG&#205;A\1.%20SOLICITUD%20DE%20COMPRA%20IMAGENOLOGIA%2011%20AGOSTO%2023345pm%20(1).xlsx" TargetMode="External"/><Relationship Id="rId25" Type="http://schemas.openxmlformats.org/officeDocument/2006/relationships/hyperlink" Target="file:///C:\Users\Beatriz%20Ibarra\Desktop\MINSAL\PROCESOS%202023\CSJ-139%20IMAGENOLOG&#205;A\1.%20SOLICITUD%20DE%20COMPRA%20IMAGENOLOGIA%2011%20AGOSTO%2023345pm%20(1).xlsx"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yperlink" Target="http://www.medicamentos.gob.sv/index.php/es/servicios-" TargetMode="External"/><Relationship Id="rId59" Type="http://schemas.openxmlformats.org/officeDocument/2006/relationships/hyperlink" Target="https://www.radiometer.es/es-es/productos-y-soluciones/an%C3%A1lisis-de-gases-en-sangre/analizador-de-gases-en-sangre-abl90-flex" TargetMode="External"/><Relationship Id="rId67" Type="http://schemas.openxmlformats.org/officeDocument/2006/relationships/header" Target="header22.xml"/><Relationship Id="rId20" Type="http://schemas.openxmlformats.org/officeDocument/2006/relationships/hyperlink" Target="file:///C:\Users\Beatriz%20Ibarra\Desktop\MINSAL\PROCESOS%202023\CSJ-139%20IMAGENOLOG&#205;A\1.%20SOLICITUD%20DE%20COMPRA%20IMAGENOLOGIA%2011%20AGOSTO%2023345pm%20(1).xlsx" TargetMode="External"/><Relationship Id="rId41" Type="http://schemas.openxmlformats.org/officeDocument/2006/relationships/header" Target="header15.xml"/><Relationship Id="rId54" Type="http://schemas.openxmlformats.org/officeDocument/2006/relationships/hyperlink" Target="https://www.radiometer.es/es-es/productos-y-soluciones/an%C3%A1lisis-de-gases-en-sangre/analizador-de-gases-en-sangre-abl90-flex" TargetMode="External"/><Relationship Id="rId62" Type="http://schemas.openxmlformats.org/officeDocument/2006/relationships/hyperlink" Target="http://www.medicamentos.gob.sv/index.php/es/servicios-" TargetMode="External"/><Relationship Id="rId70" Type="http://schemas.openxmlformats.org/officeDocument/2006/relationships/header" Target="header25.xml"/><Relationship Id="rId75"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Beatriz%20Ibarra\Desktop\MINSAL\PROCESOS%202023\CSJ-139%20IMAGENOLOG&#205;A\1.%20SOLICITUD%20DE%20COMPRA%20IMAGENOLOGIA%2011%20AGOSTO%2023345pm%20(1).xlsx" TargetMode="External"/><Relationship Id="rId23" Type="http://schemas.openxmlformats.org/officeDocument/2006/relationships/hyperlink" Target="file:///C:\Users\Beatriz%20Ibarra\Desktop\MINSAL\PROCESOS%202023\CSJ-139%20IMAGENOLOG&#205;A\1.%20SOLICITUD%20DE%20COMPRA%20IMAGENOLOGIA%2011%20AGOSTO%2023345pm%20(1).xlsx" TargetMode="External"/><Relationship Id="rId28" Type="http://schemas.openxmlformats.org/officeDocument/2006/relationships/header" Target="header2.xml"/><Relationship Id="rId36" Type="http://schemas.openxmlformats.org/officeDocument/2006/relationships/header" Target="header10.xml"/><Relationship Id="rId49" Type="http://schemas.openxmlformats.org/officeDocument/2006/relationships/hyperlink" Target="http://www.medicamentos.gob.sv/index.php/es/servicios-" TargetMode="External"/><Relationship Id="rId57" Type="http://schemas.openxmlformats.org/officeDocument/2006/relationships/hyperlink" Target="https://www.radiometer.es/es-es/productos-y-soluciones/an%C3%A1lisis-de-gases-en-sangre/analizador-de-gases-en-sangre-abl90-flex" TargetMode="External"/><Relationship Id="rId10" Type="http://schemas.openxmlformats.org/officeDocument/2006/relationships/endnotes" Target="endnotes.xml"/><Relationship Id="rId31" Type="http://schemas.openxmlformats.org/officeDocument/2006/relationships/header" Target="header5.xml"/><Relationship Id="rId44" Type="http://schemas.openxmlformats.org/officeDocument/2006/relationships/header" Target="header18.xml"/><Relationship Id="rId52" Type="http://schemas.openxmlformats.org/officeDocument/2006/relationships/hyperlink" Target="https://www.radiometer.es/es-es/productos-y-soluciones/an%C3%A1lisis-de-gases-en-sangre/analizador-de-gases-en-sangre-abl90-flex" TargetMode="External"/><Relationship Id="rId60" Type="http://schemas.openxmlformats.org/officeDocument/2006/relationships/hyperlink" Target="https://www.radiometer.es/es-es/productos-y-soluciones/an%C3%A1lisis-de-gases-en-sangre/analizador-de-gases-en-sangre-abl90-flex" TargetMode="External"/><Relationship Id="rId65" Type="http://schemas.openxmlformats.org/officeDocument/2006/relationships/header" Target="header20.xml"/><Relationship Id="rId73" Type="http://schemas.openxmlformats.org/officeDocument/2006/relationships/header" Target="header28.xml"/><Relationship Id="rId78" Type="http://schemas.openxmlformats.org/officeDocument/2006/relationships/header" Target="header3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Beatriz%20Ibarra\Desktop\MINSAL\PROCESOS%202023\CSJ-139%20IMAGENOLOG&#205;A\1.%20SOLICITUD%20DE%20COMPRA%20IMAGENOLOGIA%2011%20AGOSTO%2023345pm%20(1).xlsx" TargetMode="External"/><Relationship Id="rId18" Type="http://schemas.openxmlformats.org/officeDocument/2006/relationships/hyperlink" Target="file:///C:\Users\Beatriz%20Ibarra\Desktop\MINSAL\PROCESOS%202023\CSJ-139%20IMAGENOLOG&#205;A\1.%20SOLICITUD%20DE%20COMPRA%20IMAGENOLOGIA%2011%20AGOSTO%2023345pm%20(1).xlsx" TargetMode="External"/><Relationship Id="rId39" Type="http://schemas.openxmlformats.org/officeDocument/2006/relationships/header" Target="header13.xml"/><Relationship Id="rId34" Type="http://schemas.openxmlformats.org/officeDocument/2006/relationships/header" Target="header8.xml"/><Relationship Id="rId50" Type="http://schemas.openxmlformats.org/officeDocument/2006/relationships/hyperlink" Target="http://www.medicamentos.gob.sv/index.php/es/servicios-" TargetMode="External"/><Relationship Id="rId55" Type="http://schemas.openxmlformats.org/officeDocument/2006/relationships/hyperlink" Target="https://www.radiometer.es/es-es/productos-y-soluciones/an%C3%A1lisis-de-gases-en-sangre/analizador-de-gases-en-sangre-abl90-flex" TargetMode="External"/><Relationship Id="rId76" Type="http://schemas.openxmlformats.org/officeDocument/2006/relationships/hyperlink" Target="https://policies.worldbank.org/sites/ppf3/PPFDocuments/Forms/DispPage.aspx?docid=4005" TargetMode="External"/><Relationship Id="rId7" Type="http://schemas.openxmlformats.org/officeDocument/2006/relationships/settings" Target="settings.xml"/><Relationship Id="rId71" Type="http://schemas.openxmlformats.org/officeDocument/2006/relationships/header" Target="header26.xml"/><Relationship Id="rId2" Type="http://schemas.openxmlformats.org/officeDocument/2006/relationships/customXml" Target="../customXml/item2.xml"/><Relationship Id="rId29" Type="http://schemas.openxmlformats.org/officeDocument/2006/relationships/header" Target="header3.xml"/><Relationship Id="rId24" Type="http://schemas.openxmlformats.org/officeDocument/2006/relationships/hyperlink" Target="file:///C:\Users\Beatriz%20Ibarra\Desktop\MINSAL\PROCESOS%202023\CSJ-139%20IMAGENOLOG&#205;A\1.%20SOLICITUD%20DE%20COMPRA%20IMAGENOLOGIA%2011%20AGOSTO%2023345pm%20(1).xlsx" TargetMode="External"/><Relationship Id="rId40" Type="http://schemas.openxmlformats.org/officeDocument/2006/relationships/header" Target="header14.xml"/><Relationship Id="rId45" Type="http://schemas.openxmlformats.org/officeDocument/2006/relationships/header" Target="header19.xml"/><Relationship Id="rId66"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7BB09-E120-48FB-9E06-4BF19C79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30080-4026-461F-8C65-6A63CB80F877}">
  <ds:schemaRefs>
    <ds:schemaRef ds:uri="http://schemas.openxmlformats.org/officeDocument/2006/bibliography"/>
  </ds:schemaRefs>
</ds:datastoreItem>
</file>

<file path=customXml/itemProps3.xml><?xml version="1.0" encoding="utf-8"?>
<ds:datastoreItem xmlns:ds="http://schemas.openxmlformats.org/officeDocument/2006/customXml" ds:itemID="{76FC62E4-217D-476C-932F-79C87F0724B5}">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ADBCE161-D588-4F95-A06E-CC86D61E6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150</Pages>
  <Words>42737</Words>
  <Characters>235059</Characters>
  <Application>Microsoft Office Word</Application>
  <DocSecurity>0</DocSecurity>
  <Lines>1958</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Abner Daniel Franco Fuentes</dc:creator>
  <cp:keywords/>
  <dc:description/>
  <cp:lastModifiedBy>Abner Daniel Franco Fuentes</cp:lastModifiedBy>
  <cp:revision>2</cp:revision>
  <cp:lastPrinted>2024-10-07T21:14:00Z</cp:lastPrinted>
  <dcterms:created xsi:type="dcterms:W3CDTF">2024-10-09T14:19:00Z</dcterms:created>
  <dcterms:modified xsi:type="dcterms:W3CDTF">2024-10-09T14:19:00Z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