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E7C35" w14:textId="740FFC5D" w:rsidR="00151E1B" w:rsidRDefault="00151E1B" w:rsidP="00045A34">
      <w:pPr>
        <w:pStyle w:val="Estilopredeterminado"/>
        <w:spacing w:after="0" w:line="240" w:lineRule="auto"/>
        <w:jc w:val="center"/>
        <w:rPr>
          <w:rFonts w:ascii="Bembo Std" w:hAnsi="Bembo Std" w:cstheme="minorHAnsi"/>
          <w:color w:val="000000" w:themeColor="text1"/>
          <w:lang w:val="es-SV"/>
        </w:rPr>
      </w:pPr>
      <w:bookmarkStart w:id="0" w:name="_GoBack"/>
      <w:bookmarkEnd w:id="0"/>
    </w:p>
    <w:p w14:paraId="743B0C11" w14:textId="77777777" w:rsidR="00151E1B" w:rsidRDefault="00151E1B" w:rsidP="00151E1B">
      <w:pPr>
        <w:pStyle w:val="Ttulo4"/>
        <w:spacing w:before="0" w:line="240" w:lineRule="atLeast"/>
        <w:jc w:val="center"/>
        <w:rPr>
          <w:rFonts w:ascii="Arial Narrow" w:hAnsi="Arial Narrow" w:cs="Calibri"/>
          <w:b/>
          <w:bCs/>
          <w:color w:val="000000"/>
        </w:rPr>
      </w:pPr>
      <w:r w:rsidRPr="007D043E">
        <w:rPr>
          <w:rFonts w:ascii="Arial Narrow" w:hAnsi="Arial Narrow" w:cs="Calibri"/>
          <w:b/>
          <w:bCs/>
          <w:color w:val="000000"/>
        </w:rPr>
        <w:t xml:space="preserve">FORMULARIO N° 03: CUMPLIMIENTO DE ESPECIFICACIONES TÉCNICAS </w:t>
      </w:r>
    </w:p>
    <w:p w14:paraId="184AEDAA" w14:textId="77777777" w:rsidR="00151E1B" w:rsidRDefault="00151E1B" w:rsidP="00151E1B">
      <w:pPr>
        <w:pStyle w:val="Textoindependiente"/>
        <w:rPr>
          <w:rFonts w:ascii="Arial Narrow" w:hAnsi="Arial Narrow" w:cs="Arial"/>
          <w:b/>
        </w:rPr>
      </w:pPr>
    </w:p>
    <w:p w14:paraId="0D8C49D5" w14:textId="77777777" w:rsidR="00151E1B" w:rsidRPr="00606F72" w:rsidRDefault="00151E1B" w:rsidP="00151E1B">
      <w:pPr>
        <w:rPr>
          <w:rFonts w:ascii="Bembo Std" w:hAnsi="Bembo Std"/>
          <w:b/>
          <w:bCs/>
          <w:sz w:val="20"/>
          <w:szCs w:val="20"/>
          <w:u w:val="single"/>
          <w:lang w:val="es-US"/>
        </w:rPr>
      </w:pPr>
      <w:r w:rsidRPr="00606F72">
        <w:rPr>
          <w:rFonts w:ascii="Bembo Std" w:hAnsi="Bembo Std"/>
          <w:b/>
          <w:bCs/>
          <w:sz w:val="20"/>
          <w:szCs w:val="20"/>
          <w:u w:val="single"/>
          <w:lang w:val="es-US"/>
        </w:rPr>
        <w:t>CONSIDERACIONES GENERALES</w:t>
      </w:r>
    </w:p>
    <w:p w14:paraId="48C9D8BC" w14:textId="77777777" w:rsidR="00151E1B" w:rsidRPr="00606F72" w:rsidRDefault="00151E1B" w:rsidP="00151E1B">
      <w:pPr>
        <w:pStyle w:val="Textosinformato"/>
        <w:widowControl/>
        <w:numPr>
          <w:ilvl w:val="1"/>
          <w:numId w:val="43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Bembo Std" w:hAnsi="Bembo Std"/>
          <w:bCs/>
          <w:lang w:val="es-US"/>
        </w:rPr>
      </w:pPr>
      <w:r w:rsidRPr="00606F72">
        <w:rPr>
          <w:rFonts w:ascii="Bembo Std" w:hAnsi="Bembo Std"/>
          <w:bCs/>
          <w:lang w:val="es-US"/>
        </w:rPr>
        <w:t xml:space="preserve">No se aceptarán ofertas que contengan cantidades diferentes a las especificadas. </w:t>
      </w:r>
    </w:p>
    <w:p w14:paraId="028C8482" w14:textId="77777777" w:rsidR="00151E1B" w:rsidRPr="00606F72" w:rsidRDefault="00151E1B" w:rsidP="00151E1B">
      <w:pPr>
        <w:pStyle w:val="Textosinformato"/>
        <w:widowControl/>
        <w:numPr>
          <w:ilvl w:val="1"/>
          <w:numId w:val="43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Bembo Std" w:hAnsi="Bembo Std"/>
          <w:bCs/>
          <w:lang w:val="es-US"/>
        </w:rPr>
      </w:pPr>
      <w:r w:rsidRPr="00606F72">
        <w:rPr>
          <w:rFonts w:ascii="Bembo Std" w:hAnsi="Bembo Std"/>
          <w:bCs/>
          <w:lang w:val="es-US"/>
        </w:rPr>
        <w:t xml:space="preserve">No se aceptarán ofertas que no </w:t>
      </w:r>
      <w:r>
        <w:rPr>
          <w:rFonts w:ascii="Bembo Std" w:hAnsi="Bembo Std"/>
          <w:bCs/>
          <w:lang w:val="es-US"/>
        </w:rPr>
        <w:t>se ajusten sustancialmente</w:t>
      </w:r>
      <w:r w:rsidRPr="00606F72">
        <w:rPr>
          <w:rFonts w:ascii="Bembo Std" w:hAnsi="Bembo Std"/>
          <w:bCs/>
          <w:lang w:val="es-US"/>
        </w:rPr>
        <w:t xml:space="preserve"> con las Especificaciones Técnicas mínimas contenidas a continuación.</w:t>
      </w:r>
    </w:p>
    <w:p w14:paraId="63C42B64" w14:textId="77777777" w:rsidR="00151E1B" w:rsidRPr="00606F72" w:rsidRDefault="00151E1B" w:rsidP="00151E1B">
      <w:pPr>
        <w:pStyle w:val="Textosinformato"/>
        <w:widowControl/>
        <w:numPr>
          <w:ilvl w:val="1"/>
          <w:numId w:val="43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Bembo Std" w:hAnsi="Bembo Std"/>
          <w:bCs/>
          <w:lang w:val="es-US"/>
        </w:rPr>
      </w:pPr>
      <w:r w:rsidRPr="00606F72">
        <w:rPr>
          <w:rFonts w:ascii="Bembo Std" w:hAnsi="Bembo Std"/>
          <w:bCs/>
          <w:lang w:val="es-US"/>
        </w:rPr>
        <w:t>La evaluación y adjudicación de la</w:t>
      </w:r>
      <w:r>
        <w:rPr>
          <w:rFonts w:ascii="Bembo Std" w:hAnsi="Bembo Std"/>
          <w:bCs/>
          <w:lang w:val="es-US"/>
        </w:rPr>
        <w:t xml:space="preserve"> oferta será por ítems completos</w:t>
      </w:r>
      <w:r w:rsidRPr="00606F72">
        <w:rPr>
          <w:rFonts w:ascii="Bembo Std" w:hAnsi="Bembo Std"/>
          <w:bCs/>
          <w:lang w:val="es-US"/>
        </w:rPr>
        <w:t>.</w:t>
      </w:r>
    </w:p>
    <w:p w14:paraId="77C1960F" w14:textId="77777777" w:rsidR="00151E1B" w:rsidRPr="00606F72" w:rsidRDefault="00151E1B" w:rsidP="00151E1B">
      <w:pPr>
        <w:pStyle w:val="Textosinformato"/>
        <w:spacing w:line="276" w:lineRule="auto"/>
        <w:jc w:val="both"/>
        <w:rPr>
          <w:rFonts w:ascii="Bembo Std" w:hAnsi="Bembo Std"/>
          <w:bCs/>
          <w:lang w:val="es-US"/>
        </w:rPr>
      </w:pPr>
    </w:p>
    <w:p w14:paraId="58A6C285" w14:textId="77777777" w:rsidR="00151E1B" w:rsidRDefault="00151E1B" w:rsidP="00151E1B">
      <w:pPr>
        <w:pStyle w:val="Textosinformato"/>
        <w:spacing w:line="276" w:lineRule="auto"/>
        <w:jc w:val="both"/>
        <w:rPr>
          <w:rFonts w:ascii="Bembo Std" w:hAnsi="Bembo Std" w:cs="Arial"/>
          <w:b/>
          <w:sz w:val="18"/>
          <w:szCs w:val="18"/>
        </w:rPr>
      </w:pPr>
      <w:r w:rsidRPr="00606F72">
        <w:rPr>
          <w:rFonts w:ascii="Bembo Std" w:hAnsi="Bembo Std"/>
          <w:b/>
          <w:bCs/>
          <w:u w:val="single"/>
          <w:lang w:val="es-US"/>
        </w:rPr>
        <w:t>Muy importante:</w:t>
      </w:r>
      <w:r w:rsidRPr="00606F72">
        <w:rPr>
          <w:rFonts w:ascii="Bembo Std" w:hAnsi="Bembo Std"/>
          <w:bCs/>
          <w:lang w:val="es-US"/>
        </w:rPr>
        <w:t xml:space="preserve"> Todas las páginas de la oferta deberán ser foliadas (numeradas), incluyendo los catálogos, </w:t>
      </w:r>
      <w:proofErr w:type="spellStart"/>
      <w:r w:rsidRPr="00606F72">
        <w:rPr>
          <w:rFonts w:ascii="Bembo Std" w:hAnsi="Bembo Std"/>
          <w:bCs/>
          <w:lang w:val="es-US"/>
        </w:rPr>
        <w:t>brochures</w:t>
      </w:r>
      <w:proofErr w:type="spellEnd"/>
      <w:r w:rsidRPr="00606F72">
        <w:rPr>
          <w:rFonts w:ascii="Bembo Std" w:hAnsi="Bembo Std"/>
          <w:bCs/>
          <w:lang w:val="es-US"/>
        </w:rPr>
        <w:t xml:space="preserve"> o manuales que se incluyan en la oferta. El licitante deberá marcar o identificar el catálogo e información técnica entregada con nombre del licitante, número de la Licitación, y dentro de la página que contenga la información técnica del producto identificar y señalar el producto ofertado identificándolo con el número de ítem, código del ítem, N° de parte o de catálogo, lo cual permitirá evaluar el cumplimiento de las especificaciones técnicas de los ítems ofertado.</w:t>
      </w:r>
      <w:r w:rsidRPr="00DB6BD7">
        <w:rPr>
          <w:rFonts w:ascii="Bembo Std" w:hAnsi="Bembo Std" w:cs="Arial"/>
          <w:b/>
          <w:sz w:val="18"/>
          <w:szCs w:val="18"/>
        </w:rPr>
        <w:t xml:space="preserve"> </w:t>
      </w:r>
    </w:p>
    <w:p w14:paraId="4D3DA2E3" w14:textId="77777777" w:rsidR="00151E1B" w:rsidRDefault="00151E1B" w:rsidP="00151E1B">
      <w:pPr>
        <w:ind w:left="425" w:hanging="425"/>
        <w:jc w:val="both"/>
        <w:rPr>
          <w:rFonts w:ascii="Bembo Std" w:hAnsi="Bembo Std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1164"/>
        <w:gridCol w:w="4939"/>
        <w:gridCol w:w="3224"/>
      </w:tblGrid>
      <w:tr w:rsidR="00151E1B" w:rsidRPr="00176CEF" w14:paraId="24D8B534" w14:textId="77777777" w:rsidTr="00151E1B">
        <w:trPr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C50A" w14:textId="77777777" w:rsidR="00151E1B" w:rsidRPr="00176CEF" w:rsidRDefault="00151E1B" w:rsidP="00151E1B">
            <w:pPr>
              <w:snapToGrid w:val="0"/>
              <w:spacing w:after="0"/>
              <w:ind w:left="425" w:hanging="425"/>
              <w:contextualSpacing/>
              <w:jc w:val="center"/>
              <w:rPr>
                <w:rFonts w:ascii="Bembo Std" w:eastAsia="Arial Unicode MS" w:hAnsi="Bembo Std" w:cs="Arial"/>
                <w:b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hAnsi="Bembo Std" w:cs="Arial"/>
                <w:b/>
                <w:sz w:val="20"/>
                <w:szCs w:val="20"/>
              </w:rPr>
              <w:br w:type="page"/>
            </w:r>
            <w:r w:rsidRPr="00176CEF">
              <w:rPr>
                <w:rFonts w:ascii="Bembo Std" w:hAnsi="Bembo Std" w:cs="Arial"/>
                <w:b/>
                <w:sz w:val="20"/>
                <w:szCs w:val="20"/>
                <w:u w:val="single"/>
              </w:rPr>
              <w:br w:type="page"/>
            </w:r>
            <w:r w:rsidRPr="00176CEF">
              <w:rPr>
                <w:rFonts w:ascii="Bembo Std" w:hAnsi="Bembo Std" w:cs="Arial"/>
                <w:b/>
                <w:sz w:val="20"/>
                <w:szCs w:val="20"/>
              </w:rPr>
              <w:t>ÍTEM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0405" w14:textId="77777777" w:rsidR="00151E1B" w:rsidRPr="00176CEF" w:rsidRDefault="00151E1B" w:rsidP="00151E1B">
            <w:pPr>
              <w:keepNext/>
              <w:tabs>
                <w:tab w:val="left" w:pos="1080"/>
              </w:tabs>
              <w:suppressAutoHyphens/>
              <w:snapToGrid w:val="0"/>
              <w:spacing w:after="0"/>
              <w:ind w:left="1080" w:hanging="1080"/>
              <w:contextualSpacing/>
              <w:jc w:val="center"/>
              <w:outlineLvl w:val="1"/>
              <w:rPr>
                <w:rFonts w:ascii="Bembo Std" w:eastAsia="Arial Unicode MS" w:hAnsi="Bembo Std" w:cs="Arial"/>
                <w:b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b/>
                <w:sz w:val="20"/>
                <w:szCs w:val="20"/>
                <w:lang w:eastAsia="zh-CN" w:bidi="hi-IN"/>
              </w:rPr>
              <w:t>CÓDIGO</w:t>
            </w:r>
          </w:p>
          <w:p w14:paraId="13792988" w14:textId="77777777" w:rsidR="00151E1B" w:rsidRPr="00176CEF" w:rsidRDefault="00151E1B" w:rsidP="00151E1B">
            <w:pPr>
              <w:keepNext/>
              <w:tabs>
                <w:tab w:val="left" w:pos="1080"/>
              </w:tabs>
              <w:suppressAutoHyphens/>
              <w:snapToGrid w:val="0"/>
              <w:spacing w:after="0"/>
              <w:ind w:left="1080" w:hanging="1080"/>
              <w:contextualSpacing/>
              <w:jc w:val="center"/>
              <w:outlineLvl w:val="1"/>
              <w:rPr>
                <w:rFonts w:ascii="Bembo Std" w:eastAsia="Arial Unicode MS" w:hAnsi="Bembo Std" w:cs="Arial"/>
                <w:b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b/>
                <w:sz w:val="20"/>
                <w:szCs w:val="20"/>
                <w:lang w:eastAsia="zh-CN" w:bidi="hi-IN"/>
              </w:rPr>
              <w:t>MINSAL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07AC" w14:textId="77777777" w:rsidR="00151E1B" w:rsidRPr="00176CEF" w:rsidRDefault="00151E1B" w:rsidP="00151E1B">
            <w:pPr>
              <w:keepNext/>
              <w:tabs>
                <w:tab w:val="left" w:pos="1080"/>
              </w:tabs>
              <w:suppressAutoHyphens/>
              <w:snapToGrid w:val="0"/>
              <w:spacing w:after="0" w:line="240" w:lineRule="auto"/>
              <w:ind w:left="1080" w:hanging="1080"/>
              <w:contextualSpacing/>
              <w:jc w:val="center"/>
              <w:outlineLvl w:val="1"/>
              <w:rPr>
                <w:rFonts w:ascii="Bembo Std" w:eastAsia="Arial Unicode MS" w:hAnsi="Bembo Std" w:cs="Arial"/>
                <w:b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b/>
                <w:sz w:val="20"/>
                <w:szCs w:val="20"/>
                <w:lang w:eastAsia="zh-CN" w:bidi="hi-IN"/>
              </w:rPr>
              <w:t>NOMBRE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A20CFA" w14:textId="77777777" w:rsidR="00151E1B" w:rsidRPr="00176CEF" w:rsidRDefault="00151E1B" w:rsidP="00151E1B">
            <w:pPr>
              <w:spacing w:after="0" w:line="240" w:lineRule="auto"/>
              <w:jc w:val="center"/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bidi="en-US"/>
              </w:rPr>
            </w:pPr>
            <w:r w:rsidRPr="00176CEF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bidi="en-US"/>
              </w:rPr>
              <w:t>ESPECIFICACIONES TÉCNICAS OFERTADAS</w:t>
            </w:r>
          </w:p>
        </w:tc>
      </w:tr>
      <w:tr w:rsidR="00151E1B" w:rsidRPr="00176CEF" w14:paraId="16121FE9" w14:textId="77777777" w:rsidTr="00151E1B">
        <w:trPr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5253" w14:textId="77777777" w:rsidR="00151E1B" w:rsidRPr="00176CEF" w:rsidRDefault="00151E1B" w:rsidP="00151E1B">
            <w:pPr>
              <w:tabs>
                <w:tab w:val="left" w:pos="709"/>
              </w:tabs>
              <w:suppressAutoHyphens/>
              <w:spacing w:after="0"/>
              <w:ind w:left="425" w:hanging="425"/>
              <w:contextualSpacing/>
              <w:jc w:val="center"/>
              <w:rPr>
                <w:rFonts w:ascii="Bembo Std" w:eastAsia="Arial Unicode MS" w:hAnsi="Bembo Std" w:cs="Arial"/>
                <w:b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b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0A19" w14:textId="77777777" w:rsidR="00151E1B" w:rsidRPr="00176CEF" w:rsidRDefault="00151E1B" w:rsidP="00151E1B">
            <w:pPr>
              <w:spacing w:after="0"/>
              <w:jc w:val="center"/>
              <w:rPr>
                <w:rFonts w:ascii="Bembo Std" w:hAnsi="Bembo Std"/>
                <w:b/>
                <w:sz w:val="20"/>
                <w:szCs w:val="20"/>
              </w:rPr>
            </w:pPr>
            <w:r w:rsidRPr="00176CEF">
              <w:rPr>
                <w:rFonts w:ascii="Bembo Std" w:hAnsi="Bembo Std"/>
                <w:b/>
                <w:sz w:val="20"/>
                <w:szCs w:val="20"/>
              </w:rPr>
              <w:t>60303240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5A05" w14:textId="77777777" w:rsidR="00151E1B" w:rsidRPr="00176CEF" w:rsidRDefault="00151E1B" w:rsidP="00151E1B">
            <w:pPr>
              <w:snapToGrid w:val="0"/>
              <w:spacing w:after="0" w:line="240" w:lineRule="auto"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176CEF">
              <w:rPr>
                <w:rFonts w:ascii="Bembo Std" w:hAnsi="Bembo Std" w:cs="Arial"/>
                <w:b/>
                <w:sz w:val="20"/>
                <w:szCs w:val="20"/>
              </w:rPr>
              <w:t>EQUIPO</w:t>
            </w:r>
            <w:r w:rsidRPr="00176CEF">
              <w:rPr>
                <w:rFonts w:ascii="Bembo Std" w:eastAsia="Arial" w:hAnsi="Bembo Std" w:cs="Arial"/>
                <w:b/>
                <w:sz w:val="20"/>
                <w:szCs w:val="20"/>
              </w:rPr>
              <w:t xml:space="preserve"> </w:t>
            </w:r>
            <w:r w:rsidRPr="00176CEF">
              <w:rPr>
                <w:rFonts w:ascii="Bembo Std" w:hAnsi="Bembo Std" w:cs="Arial"/>
                <w:b/>
                <w:sz w:val="20"/>
                <w:szCs w:val="20"/>
              </w:rPr>
              <w:t>DE</w:t>
            </w:r>
            <w:r w:rsidRPr="00176CEF">
              <w:rPr>
                <w:rFonts w:ascii="Bembo Std" w:eastAsia="Arial" w:hAnsi="Bembo Std" w:cs="Arial"/>
                <w:b/>
                <w:sz w:val="20"/>
                <w:szCs w:val="20"/>
              </w:rPr>
              <w:t xml:space="preserve"> </w:t>
            </w:r>
            <w:r w:rsidRPr="00176CEF">
              <w:rPr>
                <w:rFonts w:ascii="Bembo Std" w:hAnsi="Bembo Std" w:cs="Arial"/>
                <w:b/>
                <w:sz w:val="20"/>
                <w:szCs w:val="20"/>
              </w:rPr>
              <w:t>ULTRASONOGRAFÍA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F12BE3" w14:textId="77777777" w:rsidR="00151E1B" w:rsidRPr="00176CEF" w:rsidRDefault="00151E1B" w:rsidP="00151E1B">
            <w:pPr>
              <w:spacing w:after="0" w:line="240" w:lineRule="auto"/>
              <w:rPr>
                <w:rFonts w:ascii="Bembo Std" w:eastAsia="Andale Sans UI" w:hAnsi="Bembo Std" w:cs="Tahoma"/>
                <w:b/>
                <w:color w:val="002060"/>
                <w:kern w:val="3"/>
                <w:sz w:val="20"/>
                <w:szCs w:val="18"/>
                <w:lang w:val="en-US" w:bidi="en-US"/>
              </w:rPr>
            </w:pPr>
            <w:proofErr w:type="spellStart"/>
            <w:r w:rsidRPr="00176CEF">
              <w:rPr>
                <w:rFonts w:ascii="Bembo Std" w:eastAsia="Andale Sans UI" w:hAnsi="Bembo Std" w:cs="Tahoma"/>
                <w:b/>
                <w:color w:val="002060"/>
                <w:kern w:val="3"/>
                <w:sz w:val="20"/>
                <w:szCs w:val="18"/>
                <w:lang w:val="en-US" w:bidi="en-US"/>
              </w:rPr>
              <w:t>Marca</w:t>
            </w:r>
            <w:proofErr w:type="spellEnd"/>
            <w:r w:rsidRPr="00176CEF">
              <w:rPr>
                <w:rFonts w:ascii="Bembo Std" w:eastAsia="Andale Sans UI" w:hAnsi="Bembo Std" w:cs="Tahoma"/>
                <w:b/>
                <w:color w:val="002060"/>
                <w:kern w:val="3"/>
                <w:sz w:val="20"/>
                <w:szCs w:val="18"/>
                <w:lang w:val="en-US" w:bidi="en-US"/>
              </w:rPr>
              <w:t>:</w:t>
            </w:r>
          </w:p>
          <w:p w14:paraId="1A2D748A" w14:textId="77777777" w:rsidR="00151E1B" w:rsidRPr="00176CEF" w:rsidRDefault="00151E1B" w:rsidP="00151E1B">
            <w:pPr>
              <w:spacing w:after="0" w:line="240" w:lineRule="auto"/>
              <w:rPr>
                <w:rFonts w:ascii="Bembo Std" w:eastAsia="Andale Sans UI" w:hAnsi="Bembo Std" w:cs="Tahoma"/>
                <w:b/>
                <w:color w:val="002060"/>
                <w:kern w:val="3"/>
                <w:sz w:val="20"/>
                <w:szCs w:val="18"/>
                <w:lang w:val="en-US" w:bidi="en-US"/>
              </w:rPr>
            </w:pPr>
            <w:proofErr w:type="spellStart"/>
            <w:r w:rsidRPr="00176CEF">
              <w:rPr>
                <w:rFonts w:ascii="Bembo Std" w:eastAsia="Andale Sans UI" w:hAnsi="Bembo Std" w:cs="Tahoma"/>
                <w:b/>
                <w:color w:val="002060"/>
                <w:kern w:val="3"/>
                <w:sz w:val="20"/>
                <w:szCs w:val="18"/>
                <w:lang w:val="en-US" w:bidi="en-US"/>
              </w:rPr>
              <w:t>Modelo</w:t>
            </w:r>
            <w:proofErr w:type="spellEnd"/>
            <w:r w:rsidRPr="00176CEF">
              <w:rPr>
                <w:rFonts w:ascii="Bembo Std" w:eastAsia="Andale Sans UI" w:hAnsi="Bembo Std" w:cs="Tahoma"/>
                <w:b/>
                <w:color w:val="002060"/>
                <w:kern w:val="3"/>
                <w:sz w:val="20"/>
                <w:szCs w:val="18"/>
                <w:lang w:val="en-US" w:bidi="en-US"/>
              </w:rPr>
              <w:t>:</w:t>
            </w:r>
          </w:p>
          <w:p w14:paraId="5CDC9A23" w14:textId="77777777" w:rsidR="00151E1B" w:rsidRPr="00176CEF" w:rsidRDefault="00151E1B" w:rsidP="00151E1B">
            <w:pPr>
              <w:spacing w:after="0" w:line="240" w:lineRule="auto"/>
              <w:rPr>
                <w:rFonts w:ascii="Bembo Std" w:eastAsia="Andale Sans UI" w:hAnsi="Bembo Std" w:cs="Tahoma"/>
                <w:b/>
                <w:color w:val="002060"/>
                <w:kern w:val="3"/>
                <w:sz w:val="20"/>
                <w:szCs w:val="18"/>
                <w:lang w:val="en-US" w:bidi="en-US"/>
              </w:rPr>
            </w:pPr>
            <w:r w:rsidRPr="00176CEF">
              <w:rPr>
                <w:rFonts w:ascii="Bembo Std" w:eastAsia="Andale Sans UI" w:hAnsi="Bembo Std" w:cs="Tahoma"/>
                <w:b/>
                <w:color w:val="002060"/>
                <w:kern w:val="3"/>
                <w:sz w:val="20"/>
                <w:szCs w:val="18"/>
                <w:lang w:val="en-US" w:bidi="en-US"/>
              </w:rPr>
              <w:t>País de Origen:</w:t>
            </w:r>
          </w:p>
        </w:tc>
      </w:tr>
      <w:tr w:rsidR="00151E1B" w:rsidRPr="00176CEF" w14:paraId="311DD2CB" w14:textId="77777777" w:rsidTr="00CA2F6F"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F666" w14:textId="77777777" w:rsidR="00151E1B" w:rsidRPr="00176CEF" w:rsidRDefault="00151E1B" w:rsidP="00CA2F6F">
            <w:pPr>
              <w:ind w:left="425" w:right="-107" w:hanging="425"/>
              <w:rPr>
                <w:rFonts w:ascii="Bembo Std" w:eastAsia="Calibri" w:hAnsi="Bembo Std" w:cs="Arial"/>
                <w:b/>
                <w:sz w:val="20"/>
                <w:szCs w:val="20"/>
              </w:rPr>
            </w:pPr>
            <w:r w:rsidRPr="00176CEF">
              <w:rPr>
                <w:rFonts w:ascii="Bembo Std" w:eastAsia="Calibri" w:hAnsi="Bembo Std" w:cs="Arial"/>
                <w:b/>
                <w:sz w:val="20"/>
                <w:szCs w:val="20"/>
              </w:rPr>
              <w:t>Tipo de equipo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8F34" w14:textId="77777777" w:rsidR="00151E1B" w:rsidRPr="00176CEF" w:rsidRDefault="00151E1B" w:rsidP="00CA2F6F">
            <w:pPr>
              <w:tabs>
                <w:tab w:val="left" w:pos="603"/>
                <w:tab w:val="left" w:pos="709"/>
              </w:tabs>
              <w:suppressAutoHyphens/>
              <w:ind w:left="425" w:right="-192" w:hanging="425"/>
              <w:rPr>
                <w:rFonts w:ascii="Bembo Std" w:eastAsia="Calibri" w:hAnsi="Bembo Std" w:cs="Arial"/>
                <w:b/>
                <w:sz w:val="20"/>
                <w:szCs w:val="20"/>
              </w:rPr>
            </w:pPr>
            <w:r w:rsidRPr="00176CEF">
              <w:rPr>
                <w:rFonts w:ascii="Bembo Std" w:eastAsia="Calibri" w:hAnsi="Bembo Std" w:cs="Arial"/>
                <w:b/>
                <w:sz w:val="20"/>
                <w:szCs w:val="20"/>
              </w:rPr>
              <w:t>ESPECIALIZADO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AA29" w14:textId="77777777" w:rsidR="00151E1B" w:rsidRPr="00176CEF" w:rsidRDefault="00151E1B" w:rsidP="00CA2F6F">
            <w:pPr>
              <w:tabs>
                <w:tab w:val="left" w:pos="603"/>
                <w:tab w:val="left" w:pos="709"/>
              </w:tabs>
              <w:suppressAutoHyphens/>
              <w:ind w:left="267" w:hanging="267"/>
              <w:rPr>
                <w:rFonts w:ascii="Bembo Std" w:eastAsia="Calibri" w:hAnsi="Bembo Std" w:cs="Arial"/>
                <w:b/>
                <w:sz w:val="20"/>
                <w:szCs w:val="20"/>
              </w:rPr>
            </w:pPr>
          </w:p>
        </w:tc>
      </w:tr>
      <w:tr w:rsidR="00151E1B" w:rsidRPr="00176CEF" w14:paraId="50206023" w14:textId="77777777" w:rsidTr="00CA2F6F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7ECD" w14:textId="77777777" w:rsidR="00151E1B" w:rsidRPr="00176CEF" w:rsidRDefault="00151E1B" w:rsidP="00CA2F6F">
            <w:pPr>
              <w:tabs>
                <w:tab w:val="left" w:pos="603"/>
                <w:tab w:val="left" w:pos="709"/>
              </w:tabs>
              <w:suppressAutoHyphens/>
              <w:ind w:left="425" w:right="-192" w:hanging="425"/>
              <w:rPr>
                <w:rFonts w:ascii="Bembo Std" w:eastAsia="Calibri" w:hAnsi="Bembo Std" w:cs="Arial"/>
                <w:b/>
                <w:sz w:val="20"/>
                <w:szCs w:val="20"/>
              </w:rPr>
            </w:pPr>
            <w:r w:rsidRPr="00176CEF">
              <w:rPr>
                <w:rFonts w:ascii="Bembo Std" w:eastAsia="Calibri" w:hAnsi="Bembo Std" w:cs="Arial"/>
                <w:b/>
                <w:sz w:val="20"/>
                <w:szCs w:val="20"/>
              </w:rPr>
              <w:t>DESCRIPCIÓN Y CARACTERÍSTICAS TÉCNICAS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5C23" w14:textId="77777777" w:rsidR="00151E1B" w:rsidRPr="00176CEF" w:rsidRDefault="00151E1B" w:rsidP="00CA2F6F">
            <w:pPr>
              <w:tabs>
                <w:tab w:val="left" w:pos="603"/>
                <w:tab w:val="left" w:pos="709"/>
              </w:tabs>
              <w:suppressAutoHyphens/>
              <w:ind w:left="267" w:hanging="267"/>
              <w:rPr>
                <w:rFonts w:ascii="Bembo Std" w:eastAsia="Calibri" w:hAnsi="Bembo Std" w:cs="Arial"/>
                <w:b/>
                <w:sz w:val="20"/>
                <w:szCs w:val="20"/>
              </w:rPr>
            </w:pPr>
          </w:p>
        </w:tc>
      </w:tr>
      <w:tr w:rsidR="00151E1B" w:rsidRPr="00176CEF" w14:paraId="5A136E28" w14:textId="77777777" w:rsidTr="00CA2F6F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0C1D" w14:textId="77777777" w:rsidR="00151E1B" w:rsidRPr="00176CEF" w:rsidRDefault="00151E1B" w:rsidP="00151E1B">
            <w:pPr>
              <w:widowControl w:val="0"/>
              <w:numPr>
                <w:ilvl w:val="0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Equipo estacionario de diagnóstico por adquisición de imágenes de Ultrasonografía, con las siguientes aplicaciones clínicas:</w:t>
            </w:r>
          </w:p>
          <w:p w14:paraId="137E6F82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Abdominal</w:t>
            </w:r>
          </w:p>
          <w:p w14:paraId="74887FD4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Gineco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- obstétrico</w:t>
            </w:r>
          </w:p>
          <w:p w14:paraId="339CCB4C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Urología</w:t>
            </w:r>
          </w:p>
          <w:p w14:paraId="212FF003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Vascular</w:t>
            </w:r>
          </w:p>
          <w:p w14:paraId="47176EEB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Cardiaco.</w:t>
            </w:r>
          </w:p>
          <w:p w14:paraId="69070051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Partes pequeñas</w:t>
            </w:r>
          </w:p>
          <w:p w14:paraId="4CA40030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Musculo-esquelético</w:t>
            </w:r>
          </w:p>
          <w:p w14:paraId="4AA80655" w14:textId="77777777" w:rsidR="00151E1B" w:rsidRPr="00176CEF" w:rsidRDefault="00151E1B" w:rsidP="00151E1B">
            <w:pPr>
              <w:widowControl w:val="0"/>
              <w:numPr>
                <w:ilvl w:val="0"/>
                <w:numId w:val="44"/>
              </w:numPr>
              <w:tabs>
                <w:tab w:val="left" w:pos="603"/>
                <w:tab w:val="left" w:pos="709"/>
                <w:tab w:val="left" w:pos="739"/>
                <w:tab w:val="left" w:pos="1448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b/>
                <w:bCs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/>
                <w:bCs/>
                <w:sz w:val="20"/>
                <w:szCs w:val="20"/>
              </w:rPr>
              <w:t>Modos de trabajo:</w:t>
            </w:r>
          </w:p>
          <w:p w14:paraId="2B07BD00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Modo B</w:t>
            </w:r>
          </w:p>
          <w:p w14:paraId="62EA85D6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Modo M</w:t>
            </w:r>
          </w:p>
          <w:p w14:paraId="5A1D3E9A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Color </w:t>
            </w: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Doppler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.</w:t>
            </w:r>
          </w:p>
          <w:p w14:paraId="2EF78E4F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Power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</w:t>
            </w: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Doppler</w:t>
            </w:r>
            <w:proofErr w:type="spellEnd"/>
          </w:p>
          <w:p w14:paraId="6A1B49E8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Doppler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pulsado.</w:t>
            </w:r>
          </w:p>
          <w:p w14:paraId="33EF47FC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Doppler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Continuo.</w:t>
            </w:r>
          </w:p>
          <w:p w14:paraId="7DA96E4D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Doppler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Tisular</w:t>
            </w:r>
          </w:p>
          <w:p w14:paraId="67F9856B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HPRF</w:t>
            </w:r>
          </w:p>
          <w:p w14:paraId="6A80470A" w14:textId="77777777" w:rsidR="00151E1B" w:rsidRPr="00176CEF" w:rsidRDefault="00151E1B" w:rsidP="00CA2F6F">
            <w:pPr>
              <w:tabs>
                <w:tab w:val="left" w:pos="603"/>
                <w:tab w:val="left" w:pos="709"/>
                <w:tab w:val="left" w:pos="739"/>
              </w:tabs>
              <w:suppressAutoHyphens/>
              <w:ind w:left="1247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</w:p>
          <w:p w14:paraId="56323D6C" w14:textId="77777777" w:rsidR="00151E1B" w:rsidRPr="00176CEF" w:rsidRDefault="00151E1B" w:rsidP="00151E1B">
            <w:pPr>
              <w:widowControl w:val="0"/>
              <w:numPr>
                <w:ilvl w:val="0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bCs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Cs/>
                <w:sz w:val="20"/>
                <w:szCs w:val="20"/>
              </w:rPr>
              <w:t>Formatos de presentación mínimos:</w:t>
            </w:r>
          </w:p>
          <w:p w14:paraId="606B3C90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bCs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Cs/>
                <w:sz w:val="20"/>
                <w:szCs w:val="20"/>
              </w:rPr>
              <w:t>B+M</w:t>
            </w:r>
          </w:p>
          <w:p w14:paraId="0CFF4279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bCs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Cs/>
                <w:sz w:val="20"/>
                <w:szCs w:val="20"/>
              </w:rPr>
              <w:t xml:space="preserve">B/C Simple </w:t>
            </w:r>
          </w:p>
          <w:p w14:paraId="37A5CD7C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bCs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Cs/>
                <w:sz w:val="20"/>
                <w:szCs w:val="20"/>
              </w:rPr>
              <w:t>B/C Dual</w:t>
            </w:r>
          </w:p>
          <w:p w14:paraId="6EC8EA5B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bCs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Cs/>
                <w:sz w:val="20"/>
                <w:szCs w:val="20"/>
              </w:rPr>
              <w:t>B+PW (</w:t>
            </w:r>
            <w:proofErr w:type="spellStart"/>
            <w:r w:rsidRPr="00176CEF">
              <w:rPr>
                <w:rFonts w:ascii="Bembo Std" w:eastAsia="Calibri" w:hAnsi="Bembo Std" w:cs="Times New Roman"/>
                <w:bCs/>
                <w:sz w:val="20"/>
                <w:szCs w:val="20"/>
              </w:rPr>
              <w:t>Duplex</w:t>
            </w:r>
            <w:proofErr w:type="spellEnd"/>
            <w:r w:rsidRPr="00176CEF">
              <w:rPr>
                <w:rFonts w:ascii="Bembo Std" w:eastAsia="Calibri" w:hAnsi="Bembo Std" w:cs="Times New Roman"/>
                <w:bCs/>
                <w:sz w:val="20"/>
                <w:szCs w:val="20"/>
              </w:rPr>
              <w:t>)</w:t>
            </w:r>
          </w:p>
          <w:p w14:paraId="2CD39CDF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bCs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Cs/>
                <w:sz w:val="20"/>
                <w:szCs w:val="20"/>
              </w:rPr>
              <w:t>B/C + PW (</w:t>
            </w:r>
            <w:proofErr w:type="spellStart"/>
            <w:r w:rsidRPr="00176CEF">
              <w:rPr>
                <w:rFonts w:ascii="Bembo Std" w:eastAsia="Calibri" w:hAnsi="Bembo Std" w:cs="Times New Roman"/>
                <w:bCs/>
                <w:sz w:val="20"/>
                <w:szCs w:val="20"/>
              </w:rPr>
              <w:t>Triplex</w:t>
            </w:r>
            <w:proofErr w:type="spellEnd"/>
            <w:r w:rsidRPr="00176CEF">
              <w:rPr>
                <w:rFonts w:ascii="Bembo Std" w:eastAsia="Calibri" w:hAnsi="Bembo Std" w:cs="Times New Roman"/>
                <w:bCs/>
                <w:sz w:val="20"/>
                <w:szCs w:val="20"/>
              </w:rPr>
              <w:t>)</w:t>
            </w:r>
          </w:p>
          <w:p w14:paraId="4D35DB92" w14:textId="77777777" w:rsidR="00151E1B" w:rsidRPr="00176CEF" w:rsidRDefault="00151E1B" w:rsidP="00151E1B">
            <w:pPr>
              <w:widowControl w:val="0"/>
              <w:numPr>
                <w:ilvl w:val="0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bCs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Cs/>
                <w:sz w:val="20"/>
                <w:szCs w:val="20"/>
              </w:rPr>
              <w:t>Monitor:</w:t>
            </w:r>
          </w:p>
          <w:p w14:paraId="26355199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A color tecnología LCD de al menos 15” diagonal.</w:t>
            </w:r>
          </w:p>
          <w:p w14:paraId="66882116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Resolución de al menos 1280 x 720 o mejor.</w:t>
            </w:r>
          </w:p>
          <w:p w14:paraId="0F6A4647" w14:textId="77777777" w:rsidR="00151E1B" w:rsidRPr="00176CEF" w:rsidRDefault="00151E1B" w:rsidP="00151E1B">
            <w:pPr>
              <w:widowControl w:val="0"/>
              <w:numPr>
                <w:ilvl w:val="0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Panel de control integrado:</w:t>
            </w:r>
          </w:p>
          <w:p w14:paraId="7B16B9E0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lastRenderedPageBreak/>
              <w:t>Pantalla táctil de al menos 8”</w:t>
            </w:r>
          </w:p>
          <w:p w14:paraId="31E5CD66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Resolución de al menos 800 x 600 o mejor</w:t>
            </w:r>
          </w:p>
          <w:p w14:paraId="580581D1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Trackball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físico.</w:t>
            </w:r>
          </w:p>
          <w:p w14:paraId="66521EDE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Segmentos de control deslizantes TGC.</w:t>
            </w:r>
          </w:p>
          <w:p w14:paraId="777712B9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Configuración en idioma en español.</w:t>
            </w:r>
          </w:p>
          <w:p w14:paraId="2E162883" w14:textId="77777777" w:rsidR="00151E1B" w:rsidRPr="00176CEF" w:rsidRDefault="00151E1B" w:rsidP="00151E1B">
            <w:pPr>
              <w:widowControl w:val="0"/>
              <w:numPr>
                <w:ilvl w:val="0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b/>
                <w:bCs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/>
                <w:bCs/>
                <w:sz w:val="20"/>
                <w:szCs w:val="20"/>
              </w:rPr>
              <w:t>Software y procesamiento de imagen</w:t>
            </w:r>
          </w:p>
          <w:p w14:paraId="231CF33F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Programas completos de mediciones reportes y cálculos vasculares, ginecológicos y obstétricos de los siguientes parámetros: </w:t>
            </w:r>
          </w:p>
          <w:p w14:paraId="28AC8092" w14:textId="77777777" w:rsidR="00151E1B" w:rsidRPr="00176CEF" w:rsidRDefault="00151E1B" w:rsidP="00151E1B">
            <w:pPr>
              <w:widowControl w:val="0"/>
              <w:numPr>
                <w:ilvl w:val="2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Distancia</w:t>
            </w:r>
          </w:p>
          <w:p w14:paraId="7CCD1BDB" w14:textId="77777777" w:rsidR="00151E1B" w:rsidRPr="00176CEF" w:rsidRDefault="00151E1B" w:rsidP="00151E1B">
            <w:pPr>
              <w:widowControl w:val="0"/>
              <w:numPr>
                <w:ilvl w:val="2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Área</w:t>
            </w:r>
          </w:p>
          <w:p w14:paraId="63B290F3" w14:textId="77777777" w:rsidR="00151E1B" w:rsidRPr="00176CEF" w:rsidRDefault="00151E1B" w:rsidP="00151E1B">
            <w:pPr>
              <w:widowControl w:val="0"/>
              <w:numPr>
                <w:ilvl w:val="2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Volumen</w:t>
            </w:r>
          </w:p>
          <w:p w14:paraId="546FA5CC" w14:textId="77777777" w:rsidR="00151E1B" w:rsidRPr="00176CEF" w:rsidRDefault="00151E1B" w:rsidP="00151E1B">
            <w:pPr>
              <w:widowControl w:val="0"/>
              <w:numPr>
                <w:ilvl w:val="2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Ángulos</w:t>
            </w:r>
          </w:p>
          <w:p w14:paraId="5A38760C" w14:textId="77777777" w:rsidR="00151E1B" w:rsidRPr="00176CEF" w:rsidRDefault="00151E1B" w:rsidP="00151E1B">
            <w:pPr>
              <w:widowControl w:val="0"/>
              <w:numPr>
                <w:ilvl w:val="2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Velocidades y aceleración</w:t>
            </w:r>
          </w:p>
          <w:p w14:paraId="43159CA0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Rango dinámico del sistema de al menos 200 dB.</w:t>
            </w:r>
          </w:p>
          <w:p w14:paraId="2F26800A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Zoom.</w:t>
            </w:r>
          </w:p>
          <w:p w14:paraId="730AD845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Imagen panorámica. </w:t>
            </w:r>
          </w:p>
          <w:p w14:paraId="0217CAB4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Imágenes compuestas espaciales.</w:t>
            </w:r>
          </w:p>
          <w:p w14:paraId="65C803C6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Imagen Trapezoidal</w:t>
            </w:r>
          </w:p>
          <w:p w14:paraId="4545BF76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Con memoria de imagen cuadro por cuadro o cine </w:t>
            </w: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loop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de al menos 400 cuadros</w:t>
            </w:r>
          </w:p>
          <w:p w14:paraId="1FCEFE5E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Control de ganancia.</w:t>
            </w:r>
          </w:p>
          <w:p w14:paraId="63011039" w14:textId="28584538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Escala de</w:t>
            </w:r>
            <w:r>
              <w:rPr>
                <w:rFonts w:ascii="Bembo Std" w:eastAsia="Calibri" w:hAnsi="Bembo Std" w:cs="Times New Roman"/>
                <w:sz w:val="20"/>
                <w:szCs w:val="20"/>
              </w:rPr>
              <w:t xml:space="preserve"> grises de 256 niveles o mayor.</w:t>
            </w:r>
          </w:p>
          <w:p w14:paraId="3AD83DC3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Formación de imagen por armónicos.</w:t>
            </w:r>
          </w:p>
          <w:p w14:paraId="14C640A1" w14:textId="54BFB06A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51E1B">
              <w:rPr>
                <w:rFonts w:ascii="Bembo Std" w:eastAsia="Calibri" w:hAnsi="Bembo Std" w:cs="Times New Roman"/>
                <w:b/>
                <w:sz w:val="20"/>
                <w:szCs w:val="20"/>
                <w:highlight w:val="lightGray"/>
              </w:rPr>
              <w:t>Preferentemente con</w:t>
            </w:r>
            <w:r w:rsidRPr="00151E1B">
              <w:rPr>
                <w:rFonts w:ascii="Bembo Std" w:eastAsia="Calibri" w:hAnsi="Bembo Std" w:cs="Times New Roman"/>
                <w:sz w:val="20"/>
                <w:szCs w:val="20"/>
              </w:rPr>
              <w:t xml:space="preserve"> </w:t>
            </w: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Conectividad por medio de protocolo DICOM 3.0.</w:t>
            </w:r>
          </w:p>
          <w:p w14:paraId="14AA0B5A" w14:textId="77777777" w:rsidR="00151E1B" w:rsidRPr="00176CEF" w:rsidRDefault="00151E1B" w:rsidP="00CA2F6F">
            <w:pPr>
              <w:tabs>
                <w:tab w:val="left" w:pos="603"/>
                <w:tab w:val="left" w:pos="709"/>
                <w:tab w:val="left" w:pos="739"/>
              </w:tabs>
              <w:suppressAutoHyphens/>
              <w:ind w:left="454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</w:p>
          <w:p w14:paraId="5A822B46" w14:textId="77777777" w:rsidR="00151E1B" w:rsidRPr="00176CEF" w:rsidRDefault="00151E1B" w:rsidP="00151E1B">
            <w:pPr>
              <w:widowControl w:val="0"/>
              <w:numPr>
                <w:ilvl w:val="0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b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/>
                <w:sz w:val="20"/>
                <w:szCs w:val="20"/>
              </w:rPr>
              <w:t>Hardware:</w:t>
            </w:r>
          </w:p>
          <w:p w14:paraId="4EC30361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Con al menos tres puertos activos funcionando</w:t>
            </w:r>
          </w:p>
          <w:p w14:paraId="2A65901C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Con al menos un puerto USB 2.0. o mejor.</w:t>
            </w:r>
          </w:p>
          <w:p w14:paraId="15563CEB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Un puerto de red RJ45.</w:t>
            </w:r>
          </w:p>
          <w:p w14:paraId="286BC66F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Disco de almacenamiento de al menos 512 GB.</w:t>
            </w:r>
          </w:p>
          <w:p w14:paraId="49A8599B" w14:textId="77777777" w:rsidR="00151E1B" w:rsidRPr="00176CEF" w:rsidRDefault="00151E1B" w:rsidP="00CA2F6F">
            <w:pPr>
              <w:tabs>
                <w:tab w:val="left" w:pos="603"/>
                <w:tab w:val="left" w:pos="709"/>
                <w:tab w:val="left" w:pos="739"/>
              </w:tabs>
              <w:suppressAutoHyphens/>
              <w:ind w:left="454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</w:p>
          <w:p w14:paraId="5A825B82" w14:textId="77777777" w:rsidR="00151E1B" w:rsidRPr="00176CEF" w:rsidRDefault="00151E1B" w:rsidP="00151E1B">
            <w:pPr>
              <w:widowControl w:val="0"/>
              <w:numPr>
                <w:ilvl w:val="0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b/>
                <w:bCs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/>
                <w:bCs/>
                <w:sz w:val="20"/>
                <w:szCs w:val="20"/>
              </w:rPr>
              <w:t>Tres (3) Transductores requeridos:</w:t>
            </w:r>
          </w:p>
          <w:p w14:paraId="55FD8003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Lineal en un rango aproximado entre:</w:t>
            </w:r>
          </w:p>
          <w:p w14:paraId="7924E19B" w14:textId="77777777" w:rsidR="00151E1B" w:rsidRPr="00176CEF" w:rsidRDefault="00151E1B" w:rsidP="00151E1B">
            <w:pPr>
              <w:widowControl w:val="0"/>
              <w:numPr>
                <w:ilvl w:val="2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Límite inferior de (4-6) MHz </w:t>
            </w:r>
          </w:p>
          <w:p w14:paraId="16EFF471" w14:textId="77777777" w:rsidR="00151E1B" w:rsidRPr="00176CEF" w:rsidRDefault="00151E1B" w:rsidP="00151E1B">
            <w:pPr>
              <w:widowControl w:val="0"/>
              <w:numPr>
                <w:ilvl w:val="2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Límite </w:t>
            </w:r>
            <w:proofErr w:type="gram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superior  de</w:t>
            </w:r>
            <w:proofErr w:type="gram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(12-16) MHz.</w:t>
            </w:r>
          </w:p>
          <w:p w14:paraId="0E8153B8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Convexo en un rango aproximado entre:</w:t>
            </w:r>
          </w:p>
          <w:p w14:paraId="127563F5" w14:textId="77777777" w:rsidR="00151E1B" w:rsidRPr="00176CEF" w:rsidRDefault="00151E1B" w:rsidP="00151E1B">
            <w:pPr>
              <w:widowControl w:val="0"/>
              <w:numPr>
                <w:ilvl w:val="2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Límite inferior de (1-2) MHz </w:t>
            </w:r>
          </w:p>
          <w:p w14:paraId="3C8864A1" w14:textId="77777777" w:rsidR="00151E1B" w:rsidRPr="00176CEF" w:rsidRDefault="00151E1B" w:rsidP="00151E1B">
            <w:pPr>
              <w:widowControl w:val="0"/>
              <w:numPr>
                <w:ilvl w:val="2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Límite </w:t>
            </w:r>
            <w:proofErr w:type="gram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superior  de</w:t>
            </w:r>
            <w:proofErr w:type="gram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(5-7) MHz.</w:t>
            </w:r>
          </w:p>
          <w:p w14:paraId="578937EC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Endocavitario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en un rango aproximado entre </w:t>
            </w:r>
          </w:p>
          <w:p w14:paraId="463344DB" w14:textId="77777777" w:rsidR="00151E1B" w:rsidRPr="00176CEF" w:rsidRDefault="00151E1B" w:rsidP="00151E1B">
            <w:pPr>
              <w:widowControl w:val="0"/>
              <w:numPr>
                <w:ilvl w:val="2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Límite inferior de (3-5) MHz </w:t>
            </w:r>
          </w:p>
          <w:p w14:paraId="37E56385" w14:textId="77777777" w:rsidR="00151E1B" w:rsidRPr="00176CEF" w:rsidRDefault="00151E1B" w:rsidP="00151E1B">
            <w:pPr>
              <w:widowControl w:val="0"/>
              <w:numPr>
                <w:ilvl w:val="2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Límite </w:t>
            </w:r>
            <w:proofErr w:type="gram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superior  de</w:t>
            </w:r>
            <w:proofErr w:type="gram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(8-15) MHz.</w:t>
            </w:r>
          </w:p>
          <w:p w14:paraId="7627B69C" w14:textId="77777777" w:rsidR="00151E1B" w:rsidRPr="00176CEF" w:rsidRDefault="00151E1B" w:rsidP="00CA2F6F">
            <w:p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81F2" w14:textId="77777777" w:rsidR="00151E1B" w:rsidRPr="00176CEF" w:rsidRDefault="00151E1B" w:rsidP="00CA2F6F">
            <w:pPr>
              <w:tabs>
                <w:tab w:val="left" w:pos="603"/>
                <w:tab w:val="left" w:pos="709"/>
              </w:tabs>
              <w:suppressAutoHyphens/>
              <w:ind w:left="267" w:hanging="267"/>
              <w:jc w:val="center"/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bidi="en-US"/>
              </w:rPr>
            </w:pPr>
            <w:r w:rsidRPr="00176CEF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bidi="en-US"/>
              </w:rPr>
              <w:lastRenderedPageBreak/>
              <w:t>ESPECIFICACIONES TÉCNICAS OFERTADAS</w:t>
            </w:r>
          </w:p>
          <w:p w14:paraId="3EA703BF" w14:textId="77777777" w:rsidR="00151E1B" w:rsidRPr="00176CEF" w:rsidRDefault="00151E1B" w:rsidP="00CA2F6F">
            <w:pPr>
              <w:tabs>
                <w:tab w:val="left" w:pos="603"/>
                <w:tab w:val="left" w:pos="709"/>
              </w:tabs>
              <w:suppressAutoHyphens/>
              <w:ind w:left="267" w:hanging="267"/>
              <w:jc w:val="center"/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bidi="en-US"/>
              </w:rPr>
            </w:pPr>
          </w:p>
          <w:p w14:paraId="28478058" w14:textId="77777777" w:rsidR="00151E1B" w:rsidRPr="00176CEF" w:rsidRDefault="00151E1B" w:rsidP="00CA2F6F">
            <w:pPr>
              <w:tabs>
                <w:tab w:val="left" w:pos="603"/>
                <w:tab w:val="left" w:pos="709"/>
              </w:tabs>
              <w:suppressAutoHyphens/>
              <w:ind w:left="267" w:hanging="267"/>
              <w:jc w:val="center"/>
              <w:rPr>
                <w:rFonts w:ascii="Bembo Std" w:eastAsia="Calibri" w:hAnsi="Bembo Std" w:cs="Arial"/>
                <w:b/>
                <w:sz w:val="20"/>
                <w:szCs w:val="20"/>
              </w:rPr>
            </w:pPr>
            <w:r w:rsidRPr="00176CEF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bidi="en-US"/>
              </w:rPr>
              <w:t>Folios</w:t>
            </w:r>
          </w:p>
        </w:tc>
      </w:tr>
      <w:tr w:rsidR="00151E1B" w:rsidRPr="00176CEF" w14:paraId="64D609D2" w14:textId="77777777" w:rsidTr="00CA2F6F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EB98" w14:textId="77777777" w:rsidR="00151E1B" w:rsidRPr="00176CEF" w:rsidRDefault="00151E1B" w:rsidP="00CA2F6F">
            <w:pPr>
              <w:ind w:left="454" w:hanging="454"/>
              <w:rPr>
                <w:rFonts w:ascii="Bembo Std" w:eastAsia="Calibri" w:hAnsi="Bembo Std" w:cs="Times New Roman"/>
                <w:b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/>
                <w:sz w:val="20"/>
                <w:szCs w:val="20"/>
              </w:rPr>
              <w:lastRenderedPageBreak/>
              <w:t>ACCESORIOS INCLUIDOS POR EQUIPO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F1BF" w14:textId="77777777" w:rsidR="00151E1B" w:rsidRPr="00176CEF" w:rsidRDefault="00151E1B" w:rsidP="00CA2F6F">
            <w:pPr>
              <w:tabs>
                <w:tab w:val="left" w:pos="603"/>
                <w:tab w:val="left" w:pos="709"/>
                <w:tab w:val="left" w:pos="739"/>
              </w:tabs>
              <w:suppressAutoHyphens/>
              <w:ind w:left="454"/>
              <w:contextualSpacing/>
              <w:rPr>
                <w:rFonts w:ascii="Bembo Std" w:eastAsia="Calibri" w:hAnsi="Bembo Std" w:cs="Arial"/>
                <w:sz w:val="20"/>
                <w:szCs w:val="20"/>
              </w:rPr>
            </w:pPr>
          </w:p>
        </w:tc>
      </w:tr>
      <w:tr w:rsidR="00151E1B" w:rsidRPr="00176CEF" w14:paraId="2C4FE2CB" w14:textId="77777777" w:rsidTr="00CA2F6F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AA8A" w14:textId="77777777" w:rsidR="00151E1B" w:rsidRPr="00176CEF" w:rsidRDefault="00151E1B" w:rsidP="00151E1B">
            <w:pPr>
              <w:widowControl w:val="0"/>
              <w:numPr>
                <w:ilvl w:val="0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Un (1) UPS de doble conversión en línea para un periodo de 15 minutos.</w:t>
            </w:r>
          </w:p>
          <w:p w14:paraId="78F21D29" w14:textId="77777777" w:rsidR="00151E1B" w:rsidRPr="00176CEF" w:rsidRDefault="00151E1B" w:rsidP="00151E1B">
            <w:pPr>
              <w:widowControl w:val="0"/>
              <w:numPr>
                <w:ilvl w:val="0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Un (1) Carro de traslado de fábrica (con al menos dos ruedas con frenos).</w:t>
            </w:r>
          </w:p>
          <w:p w14:paraId="7B55B477" w14:textId="77777777" w:rsidR="00151E1B" w:rsidRPr="00176CEF" w:rsidRDefault="00151E1B" w:rsidP="00151E1B">
            <w:pPr>
              <w:widowControl w:val="0"/>
              <w:numPr>
                <w:ilvl w:val="0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Fundas protectoras para el equipo y para cada transductor.</w:t>
            </w:r>
          </w:p>
          <w:p w14:paraId="21F932D7" w14:textId="77777777" w:rsidR="00151E1B" w:rsidRPr="00176CEF" w:rsidRDefault="00151E1B" w:rsidP="00151E1B">
            <w:pPr>
              <w:widowControl w:val="0"/>
              <w:numPr>
                <w:ilvl w:val="0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Un (1) Impresor térmico blanco y negro.</w:t>
            </w:r>
          </w:p>
          <w:p w14:paraId="70203473" w14:textId="77777777" w:rsidR="00151E1B" w:rsidRPr="00176CEF" w:rsidRDefault="00151E1B" w:rsidP="00151E1B">
            <w:pPr>
              <w:widowControl w:val="0"/>
              <w:numPr>
                <w:ilvl w:val="0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Un (1) rollo o paquete de papel para impresor B/N.</w:t>
            </w:r>
          </w:p>
          <w:p w14:paraId="1E891185" w14:textId="77777777" w:rsidR="00151E1B" w:rsidRPr="00176CEF" w:rsidRDefault="00151E1B" w:rsidP="00151E1B">
            <w:pPr>
              <w:widowControl w:val="0"/>
              <w:numPr>
                <w:ilvl w:val="0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b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Al menos un (1) tubo de 250 </w:t>
            </w: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mL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de gel para ultrasonido.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EAF8" w14:textId="77777777" w:rsidR="00151E1B" w:rsidRPr="00176CEF" w:rsidRDefault="00151E1B" w:rsidP="00CA2F6F">
            <w:pPr>
              <w:tabs>
                <w:tab w:val="left" w:pos="603"/>
                <w:tab w:val="left" w:pos="709"/>
                <w:tab w:val="left" w:pos="739"/>
              </w:tabs>
              <w:suppressAutoHyphens/>
              <w:ind w:left="454"/>
              <w:contextualSpacing/>
              <w:rPr>
                <w:rFonts w:ascii="Bembo Std" w:eastAsia="Calibri" w:hAnsi="Bembo Std" w:cs="Arial"/>
                <w:sz w:val="20"/>
                <w:szCs w:val="20"/>
              </w:rPr>
            </w:pPr>
          </w:p>
        </w:tc>
      </w:tr>
      <w:tr w:rsidR="00151E1B" w:rsidRPr="00176CEF" w14:paraId="458E222C" w14:textId="77777777" w:rsidTr="00CA2F6F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5027" w14:textId="77777777" w:rsidR="00151E1B" w:rsidRPr="00176CEF" w:rsidRDefault="00151E1B" w:rsidP="00CA2F6F">
            <w:p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rPr>
                <w:rFonts w:ascii="Bembo Std" w:hAnsi="Bembo Std"/>
                <w:sz w:val="20"/>
                <w:szCs w:val="20"/>
              </w:rPr>
            </w:pPr>
            <w:r w:rsidRPr="00176CEF">
              <w:rPr>
                <w:rFonts w:ascii="Bembo Std" w:hAnsi="Bembo Std" w:cs="Arial"/>
                <w:b/>
                <w:sz w:val="20"/>
                <w:szCs w:val="20"/>
              </w:rPr>
              <w:t>CARACTERÍSTICAS ELÉCTRICAS Y MECÁNICAS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A9CE" w14:textId="77777777" w:rsidR="00151E1B" w:rsidRPr="00176CEF" w:rsidRDefault="00151E1B" w:rsidP="00CA2F6F">
            <w:pPr>
              <w:tabs>
                <w:tab w:val="left" w:pos="603"/>
                <w:tab w:val="left" w:pos="709"/>
                <w:tab w:val="left" w:pos="739"/>
              </w:tabs>
              <w:suppressAutoHyphens/>
              <w:ind w:left="454"/>
              <w:contextualSpacing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151E1B" w:rsidRPr="00176CEF" w14:paraId="1E8C9272" w14:textId="77777777" w:rsidTr="00CA2F6F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BFC2" w14:textId="77777777" w:rsidR="00151E1B" w:rsidRPr="00176CEF" w:rsidRDefault="00151E1B" w:rsidP="00151E1B">
            <w:pPr>
              <w:widowControl w:val="0"/>
              <w:numPr>
                <w:ilvl w:val="0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lastRenderedPageBreak/>
              <w:t>Condiciones eléctricas: 120 VCA, 60Hz, 1 fase</w:t>
            </w:r>
          </w:p>
          <w:p w14:paraId="3BE66425" w14:textId="77777777" w:rsidR="00151E1B" w:rsidRPr="00176CEF" w:rsidRDefault="00151E1B" w:rsidP="00151E1B">
            <w:pPr>
              <w:widowControl w:val="0"/>
              <w:numPr>
                <w:ilvl w:val="0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Con cable de alimentación con tomacorriente Grado Hospitalario. </w:t>
            </w:r>
          </w:p>
          <w:p w14:paraId="109CC439" w14:textId="77777777" w:rsidR="00151E1B" w:rsidRPr="00176CEF" w:rsidRDefault="00151E1B" w:rsidP="00151E1B">
            <w:pPr>
              <w:widowControl w:val="0"/>
              <w:numPr>
                <w:ilvl w:val="0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Chasis  resistente a la corrosión y a los desinfectantes usados en ambientes hospitalarios.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7DF2" w14:textId="77777777" w:rsidR="00151E1B" w:rsidRPr="00176CEF" w:rsidRDefault="00151E1B" w:rsidP="00CA2F6F">
            <w:pPr>
              <w:tabs>
                <w:tab w:val="left" w:pos="603"/>
                <w:tab w:val="left" w:pos="709"/>
                <w:tab w:val="left" w:pos="739"/>
              </w:tabs>
              <w:suppressAutoHyphens/>
              <w:ind w:left="454"/>
              <w:contextualSpacing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151E1B" w:rsidRPr="00176CEF" w14:paraId="57C68500" w14:textId="77777777" w:rsidTr="00CA2F6F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D79D" w14:textId="77777777" w:rsidR="00151E1B" w:rsidRPr="00176CEF" w:rsidRDefault="00151E1B" w:rsidP="00151E1B">
            <w:pPr>
              <w:spacing w:after="0"/>
              <w:contextualSpacing/>
              <w:rPr>
                <w:rFonts w:ascii="Bembo Std" w:hAnsi="Bembo Std" w:cs="Arial"/>
                <w:b/>
                <w:sz w:val="20"/>
                <w:szCs w:val="20"/>
              </w:rPr>
            </w:pPr>
            <w:r w:rsidRPr="00176CEF">
              <w:rPr>
                <w:rFonts w:ascii="Bembo Std" w:hAnsi="Bembo Std" w:cs="Arial"/>
                <w:b/>
                <w:sz w:val="20"/>
                <w:szCs w:val="20"/>
              </w:rPr>
              <w:t>INFORMACIÓN TÉCNICA REQUERIDA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5E5B" w14:textId="77777777" w:rsidR="00151E1B" w:rsidRPr="00176CEF" w:rsidRDefault="00151E1B" w:rsidP="00CA2F6F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151E1B" w:rsidRPr="00176CEF" w14:paraId="3253AEB2" w14:textId="77777777" w:rsidTr="00CA2F6F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36D3" w14:textId="77777777" w:rsidR="00151E1B" w:rsidRPr="00176CEF" w:rsidRDefault="00151E1B" w:rsidP="00151E1B">
            <w:pPr>
              <w:widowControl w:val="0"/>
              <w:numPr>
                <w:ilvl w:val="0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Con la oferta: </w:t>
            </w:r>
          </w:p>
          <w:p w14:paraId="0EE93717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Brochures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, Catálogos, Manuales de usuario, Manuales de servicio, instalación u hojas técnicas con hojas foliadas</w:t>
            </w:r>
          </w:p>
          <w:p w14:paraId="23F31957" w14:textId="77777777" w:rsidR="00151E1B" w:rsidRPr="00176CEF" w:rsidRDefault="00151E1B" w:rsidP="00151E1B">
            <w:pPr>
              <w:widowControl w:val="0"/>
              <w:numPr>
                <w:ilvl w:val="0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Con la entrega de cada equipo:</w:t>
            </w:r>
          </w:p>
          <w:p w14:paraId="401FE9FC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Manual de Operación, Manual de Partes, Manual de Servicio</w:t>
            </w:r>
          </w:p>
          <w:p w14:paraId="2360380C" w14:textId="77777777" w:rsidR="00151E1B" w:rsidRPr="00176CEF" w:rsidRDefault="00151E1B" w:rsidP="00151E1B">
            <w:pPr>
              <w:widowControl w:val="0"/>
              <w:numPr>
                <w:ilvl w:val="1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Arial Unicode MS" w:hAnsi="Bembo Std" w:cs="Arial"/>
                <w:color w:val="00000A"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De estos últimos será necesaria una copia en físico y una copia en memoria extraíble USB, preferiblemente en idioma castellano o en su defecto en inglés.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F37C" w14:textId="77777777" w:rsidR="00151E1B" w:rsidRPr="00176CEF" w:rsidRDefault="00151E1B" w:rsidP="00CA2F6F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151E1B" w:rsidRPr="00176CEF" w14:paraId="09640D92" w14:textId="77777777" w:rsidTr="00CA2F6F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1A38D" w14:textId="77777777" w:rsidR="00151E1B" w:rsidRPr="00176CEF" w:rsidRDefault="00151E1B" w:rsidP="00CA2F6F">
            <w:p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  <w:t>NORMATIVA A CUMPLIR (PRESENTAR CERTIFICADOS VIGENTES)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3D99" w14:textId="77777777" w:rsidR="00151E1B" w:rsidRPr="00176CEF" w:rsidRDefault="00151E1B" w:rsidP="00CA2F6F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151E1B" w:rsidRPr="00176CEF" w14:paraId="4C3C8398" w14:textId="77777777" w:rsidTr="00CA2F6F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5E99" w14:textId="77777777" w:rsidR="00151E1B" w:rsidRPr="00176CEF" w:rsidRDefault="00151E1B" w:rsidP="00151E1B">
            <w:pPr>
              <w:widowControl w:val="0"/>
              <w:numPr>
                <w:ilvl w:val="0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Sistema de gestión de la calidad para fabricantes de equipos médicos y servicios relacionados: ISO 13485.</w:t>
            </w:r>
          </w:p>
          <w:p w14:paraId="0B5EF524" w14:textId="77777777" w:rsidR="00151E1B" w:rsidRPr="00176CEF" w:rsidRDefault="00151E1B" w:rsidP="00151E1B">
            <w:pPr>
              <w:widowControl w:val="0"/>
              <w:numPr>
                <w:ilvl w:val="0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Arial Unicode MS" w:hAnsi="Bembo Std" w:cs="Arial"/>
                <w:color w:val="00000A"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Aprobada su comercialización por Directiva 93/42 CEE o equivalente por tipo de equipo (marcado CE) para la Comunidad Europea o PMDA o JPAL para Japón o FDA para los Estados Unidos de América.</w:t>
            </w:r>
          </w:p>
          <w:p w14:paraId="54EF2C96" w14:textId="77777777" w:rsidR="00151E1B" w:rsidRPr="00176CEF" w:rsidRDefault="00151E1B" w:rsidP="00151E1B">
            <w:pPr>
              <w:widowControl w:val="0"/>
              <w:numPr>
                <w:ilvl w:val="0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Arial Unicode MS" w:hAnsi="Bembo Std" w:cs="Arial"/>
                <w:color w:val="00000A"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color w:val="00000A"/>
                <w:sz w:val="20"/>
                <w:szCs w:val="20"/>
                <w:lang w:eastAsia="zh-CN" w:bidi="hi-IN"/>
              </w:rPr>
              <w:t>Registro Sanitario emitido por la DNM.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4D68" w14:textId="77777777" w:rsidR="00151E1B" w:rsidRPr="00176CEF" w:rsidRDefault="00151E1B" w:rsidP="00CA2F6F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151E1B" w:rsidRPr="00176CEF" w14:paraId="45BBB198" w14:textId="77777777" w:rsidTr="00CA2F6F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3EF3" w14:textId="77777777" w:rsidR="00151E1B" w:rsidRPr="00176CEF" w:rsidRDefault="00151E1B" w:rsidP="00CA2F6F">
            <w:p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176CEF">
              <w:rPr>
                <w:rFonts w:ascii="Bembo Std" w:hAnsi="Bembo Std" w:cs="Arial"/>
                <w:b/>
                <w:sz w:val="20"/>
                <w:szCs w:val="20"/>
              </w:rPr>
              <w:t>CAPACITACIÓN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DD3A" w14:textId="77777777" w:rsidR="00151E1B" w:rsidRPr="00176CEF" w:rsidRDefault="00151E1B" w:rsidP="00CA2F6F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151E1B" w:rsidRPr="00176CEF" w14:paraId="0ECDBFEC" w14:textId="77777777" w:rsidTr="00CA2F6F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DE8C" w14:textId="77777777" w:rsidR="00151E1B" w:rsidRPr="00176CEF" w:rsidRDefault="00151E1B" w:rsidP="00151E1B">
            <w:pPr>
              <w:widowControl w:val="0"/>
              <w:numPr>
                <w:ilvl w:val="0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Para personal usuario: 2 jornada de 4 horas</w:t>
            </w:r>
          </w:p>
          <w:p w14:paraId="1F9E81E5" w14:textId="77777777" w:rsidR="00151E1B" w:rsidRPr="00176CEF" w:rsidRDefault="00151E1B" w:rsidP="00151E1B">
            <w:pPr>
              <w:widowControl w:val="0"/>
              <w:numPr>
                <w:ilvl w:val="0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hAnsi="Bembo Std" w:cs="Arial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Para personal de mantenimiento: 1 jornada de 4 horas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EA49" w14:textId="77777777" w:rsidR="00151E1B" w:rsidRPr="00176CEF" w:rsidRDefault="00151E1B" w:rsidP="00CA2F6F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151E1B" w:rsidRPr="00176CEF" w14:paraId="043217BE" w14:textId="77777777" w:rsidTr="00CA2F6F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8C91" w14:textId="77777777" w:rsidR="00151E1B" w:rsidRPr="00176CEF" w:rsidRDefault="00151E1B" w:rsidP="00CA2F6F">
            <w:p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rPr>
                <w:rFonts w:ascii="Bembo Std" w:hAnsi="Bembo Std" w:cs="Arial"/>
                <w:sz w:val="20"/>
                <w:szCs w:val="20"/>
              </w:rPr>
            </w:pPr>
            <w:r w:rsidRPr="00176CEF">
              <w:rPr>
                <w:rFonts w:ascii="Bembo Std" w:hAnsi="Bembo Std" w:cs="Arial"/>
                <w:b/>
                <w:sz w:val="20"/>
                <w:szCs w:val="20"/>
              </w:rPr>
              <w:t>MANTENIMIENTO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4343" w14:textId="77777777" w:rsidR="00151E1B" w:rsidRPr="00176CEF" w:rsidRDefault="00151E1B" w:rsidP="00CA2F6F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151E1B" w:rsidRPr="00176CEF" w14:paraId="004E2398" w14:textId="77777777" w:rsidTr="00CA2F6F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828F" w14:textId="77777777" w:rsidR="00151E1B" w:rsidRPr="00176CEF" w:rsidRDefault="00151E1B" w:rsidP="00151E1B">
            <w:pPr>
              <w:widowControl w:val="0"/>
              <w:numPr>
                <w:ilvl w:val="0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hAnsi="Bembo Std" w:cs="Arial"/>
                <w:sz w:val="20"/>
                <w:szCs w:val="20"/>
              </w:rPr>
            </w:pPr>
            <w:r w:rsidRPr="00176CEF">
              <w:rPr>
                <w:rFonts w:ascii="Bembo Std" w:eastAsia="Arial Unicode MS" w:hAnsi="Bembo Std" w:cs="Arial"/>
                <w:color w:val="00000A"/>
                <w:sz w:val="20"/>
                <w:szCs w:val="20"/>
                <w:lang w:eastAsia="zh-CN" w:bidi="hi-IN"/>
              </w:rPr>
              <w:t>Dos (2) mantenimientos preventivos con periodicidad semestral, y desarrollados según recomendación del fabricante.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53B6" w14:textId="77777777" w:rsidR="00151E1B" w:rsidRPr="00176CEF" w:rsidRDefault="00151E1B" w:rsidP="00CA2F6F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151E1B" w:rsidRPr="00176CEF" w14:paraId="625F3510" w14:textId="77777777" w:rsidTr="00CA2F6F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33B8" w14:textId="77777777" w:rsidR="00151E1B" w:rsidRPr="00176CEF" w:rsidRDefault="00151E1B" w:rsidP="00CA2F6F">
            <w:p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  <w:t>GARANTIA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E7D8" w14:textId="77777777" w:rsidR="00151E1B" w:rsidRPr="00176CEF" w:rsidRDefault="00151E1B" w:rsidP="00CA2F6F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151E1B" w:rsidRPr="00176CEF" w14:paraId="7161E459" w14:textId="77777777" w:rsidTr="00CA2F6F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A0B8" w14:textId="77777777" w:rsidR="00151E1B" w:rsidRPr="00176CEF" w:rsidRDefault="00151E1B" w:rsidP="00151E1B">
            <w:pPr>
              <w:widowControl w:val="0"/>
              <w:numPr>
                <w:ilvl w:val="0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Arial Unicode MS" w:hAnsi="Bembo Std" w:cs="Arial"/>
                <w:color w:val="00000A"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color w:val="00000A"/>
                <w:sz w:val="20"/>
                <w:szCs w:val="20"/>
                <w:lang w:eastAsia="zh-CN" w:bidi="hi-IN"/>
              </w:rPr>
              <w:t>Garantía contra desperfectos de fabricación de 1 año.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A0FD" w14:textId="77777777" w:rsidR="00151E1B" w:rsidRPr="00176CEF" w:rsidRDefault="00151E1B" w:rsidP="00CA2F6F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151E1B" w:rsidRPr="00176CEF" w14:paraId="58ACEFB6" w14:textId="77777777" w:rsidTr="00CA2F6F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0D63" w14:textId="77777777" w:rsidR="00151E1B" w:rsidRPr="00176CEF" w:rsidRDefault="00151E1B" w:rsidP="00CA2F6F">
            <w:p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  <w:t>TIEMPO DE ENTREGA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6DE6" w14:textId="77777777" w:rsidR="00151E1B" w:rsidRPr="00176CEF" w:rsidRDefault="00151E1B" w:rsidP="00CA2F6F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151E1B" w:rsidRPr="00176CEF" w14:paraId="0015F5F9" w14:textId="77777777" w:rsidTr="00CA2F6F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0D2D" w14:textId="77777777" w:rsidR="00151E1B" w:rsidRPr="00176CEF" w:rsidRDefault="00151E1B" w:rsidP="00151E1B">
            <w:pPr>
              <w:widowControl w:val="0"/>
              <w:numPr>
                <w:ilvl w:val="0"/>
                <w:numId w:val="4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Arial Unicode MS" w:hAnsi="Bembo Std" w:cs="Arial"/>
                <w:color w:val="00000A"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color w:val="00000A"/>
                <w:sz w:val="20"/>
                <w:szCs w:val="20"/>
                <w:lang w:eastAsia="zh-CN" w:bidi="hi-IN"/>
              </w:rPr>
              <w:t>Tiempo de entrega de 5 días o menos.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856A" w14:textId="77777777" w:rsidR="00151E1B" w:rsidRPr="00176CEF" w:rsidRDefault="00151E1B" w:rsidP="00CA2F6F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</w:tbl>
    <w:p w14:paraId="658A095A" w14:textId="77777777" w:rsidR="00151E1B" w:rsidRDefault="00151E1B" w:rsidP="00151E1B"/>
    <w:p w14:paraId="7B95AEDD" w14:textId="77777777" w:rsidR="00151E1B" w:rsidRDefault="00151E1B" w:rsidP="00151E1B">
      <w:pPr>
        <w:rPr>
          <w:rFonts w:ascii="Bembo Std" w:hAnsi="Bembo Std" w:cs="Arial"/>
          <w:b/>
          <w:sz w:val="20"/>
          <w:szCs w:val="20"/>
        </w:rPr>
      </w:pPr>
      <w:r>
        <w:br w:type="page"/>
      </w:r>
    </w:p>
    <w:p w14:paraId="386254B7" w14:textId="77777777" w:rsidR="00151E1B" w:rsidRDefault="00151E1B" w:rsidP="00151E1B">
      <w:pPr>
        <w:rPr>
          <w:rFonts w:ascii="Bembo Std" w:hAnsi="Bembo Std" w:cs="Arial"/>
          <w:b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164"/>
        <w:gridCol w:w="4221"/>
        <w:gridCol w:w="3495"/>
      </w:tblGrid>
      <w:tr w:rsidR="00151E1B" w:rsidRPr="00176CEF" w14:paraId="035508A0" w14:textId="77777777" w:rsidTr="00151E1B">
        <w:trPr>
          <w:tblHeader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B0D8" w14:textId="77777777" w:rsidR="00151E1B" w:rsidRPr="00176CEF" w:rsidRDefault="00151E1B" w:rsidP="00151E1B">
            <w:pPr>
              <w:snapToGrid w:val="0"/>
              <w:spacing w:after="0"/>
              <w:ind w:left="425" w:hanging="425"/>
              <w:contextualSpacing/>
              <w:jc w:val="center"/>
              <w:rPr>
                <w:rFonts w:ascii="Bembo Std" w:eastAsia="Arial Unicode MS" w:hAnsi="Bembo Std" w:cs="Arial"/>
                <w:b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hAnsi="Bembo Std" w:cs="Arial"/>
                <w:b/>
                <w:sz w:val="20"/>
                <w:szCs w:val="20"/>
                <w:u w:val="single"/>
              </w:rPr>
              <w:br w:type="page"/>
            </w:r>
            <w:r w:rsidRPr="00176CEF">
              <w:rPr>
                <w:rFonts w:ascii="Bembo Std" w:hAnsi="Bembo Std" w:cs="Arial"/>
                <w:b/>
                <w:sz w:val="20"/>
                <w:szCs w:val="20"/>
              </w:rPr>
              <w:t>ÍTEM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296E" w14:textId="77777777" w:rsidR="00151E1B" w:rsidRPr="00176CEF" w:rsidRDefault="00151E1B" w:rsidP="00151E1B">
            <w:pPr>
              <w:keepNext/>
              <w:tabs>
                <w:tab w:val="left" w:pos="1080"/>
              </w:tabs>
              <w:suppressAutoHyphens/>
              <w:snapToGrid w:val="0"/>
              <w:spacing w:after="0"/>
              <w:ind w:left="1080" w:hanging="1080"/>
              <w:contextualSpacing/>
              <w:jc w:val="center"/>
              <w:outlineLvl w:val="1"/>
              <w:rPr>
                <w:rFonts w:ascii="Bembo Std" w:eastAsia="Arial Unicode MS" w:hAnsi="Bembo Std" w:cs="Arial"/>
                <w:b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b/>
                <w:sz w:val="20"/>
                <w:szCs w:val="20"/>
                <w:lang w:eastAsia="zh-CN" w:bidi="hi-IN"/>
              </w:rPr>
              <w:t>CÓDIGO</w:t>
            </w:r>
          </w:p>
          <w:p w14:paraId="27934E6F" w14:textId="77777777" w:rsidR="00151E1B" w:rsidRPr="00176CEF" w:rsidRDefault="00151E1B" w:rsidP="00151E1B">
            <w:pPr>
              <w:keepNext/>
              <w:tabs>
                <w:tab w:val="left" w:pos="1080"/>
              </w:tabs>
              <w:suppressAutoHyphens/>
              <w:snapToGrid w:val="0"/>
              <w:spacing w:after="0"/>
              <w:ind w:left="1080" w:hanging="1080"/>
              <w:contextualSpacing/>
              <w:jc w:val="center"/>
              <w:outlineLvl w:val="1"/>
              <w:rPr>
                <w:rFonts w:ascii="Bembo Std" w:eastAsia="Arial Unicode MS" w:hAnsi="Bembo Std" w:cs="Arial"/>
                <w:b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b/>
                <w:sz w:val="20"/>
                <w:szCs w:val="20"/>
                <w:lang w:eastAsia="zh-CN" w:bidi="hi-IN"/>
              </w:rPr>
              <w:t>MINSAL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BA56" w14:textId="77777777" w:rsidR="00151E1B" w:rsidRPr="00176CEF" w:rsidRDefault="00151E1B" w:rsidP="00151E1B">
            <w:pPr>
              <w:keepNext/>
              <w:tabs>
                <w:tab w:val="left" w:pos="1080"/>
              </w:tabs>
              <w:suppressAutoHyphens/>
              <w:snapToGrid w:val="0"/>
              <w:spacing w:after="0"/>
              <w:ind w:left="1080" w:hanging="1080"/>
              <w:contextualSpacing/>
              <w:jc w:val="center"/>
              <w:outlineLvl w:val="1"/>
              <w:rPr>
                <w:rFonts w:ascii="Bembo Std" w:eastAsia="Arial Unicode MS" w:hAnsi="Bembo Std" w:cs="Arial"/>
                <w:b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b/>
                <w:sz w:val="20"/>
                <w:szCs w:val="20"/>
                <w:lang w:eastAsia="zh-CN" w:bidi="hi-IN"/>
              </w:rPr>
              <w:t>NOMBRE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DD500E" w14:textId="77777777" w:rsidR="00151E1B" w:rsidRPr="00176CEF" w:rsidRDefault="00151E1B" w:rsidP="00151E1B">
            <w:pPr>
              <w:spacing w:after="0"/>
              <w:jc w:val="center"/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bidi="en-US"/>
              </w:rPr>
            </w:pPr>
            <w:r w:rsidRPr="00176CEF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bidi="en-US"/>
              </w:rPr>
              <w:t>ESPECIFICACIONES TÉCNICAS OFERTADAS</w:t>
            </w:r>
          </w:p>
        </w:tc>
      </w:tr>
      <w:tr w:rsidR="00151E1B" w:rsidRPr="00176CEF" w14:paraId="02DA2A4A" w14:textId="77777777" w:rsidTr="00151E1B">
        <w:trPr>
          <w:trHeight w:val="589"/>
          <w:tblHeader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85F0" w14:textId="77777777" w:rsidR="00151E1B" w:rsidRPr="00176CEF" w:rsidRDefault="00151E1B" w:rsidP="00151E1B">
            <w:pPr>
              <w:tabs>
                <w:tab w:val="left" w:pos="709"/>
              </w:tabs>
              <w:suppressAutoHyphens/>
              <w:spacing w:after="0"/>
              <w:ind w:left="425" w:hanging="425"/>
              <w:contextualSpacing/>
              <w:jc w:val="center"/>
              <w:rPr>
                <w:rFonts w:ascii="Bembo Std" w:eastAsia="Arial Unicode MS" w:hAnsi="Bembo Std" w:cs="Arial"/>
                <w:b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b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41A6" w14:textId="77777777" w:rsidR="00151E1B" w:rsidRPr="00176CEF" w:rsidRDefault="00151E1B" w:rsidP="00151E1B">
            <w:pPr>
              <w:spacing w:after="0"/>
              <w:jc w:val="center"/>
              <w:rPr>
                <w:rFonts w:ascii="Bembo Std" w:hAnsi="Bembo Std"/>
                <w:b/>
                <w:sz w:val="20"/>
                <w:szCs w:val="20"/>
              </w:rPr>
            </w:pPr>
            <w:r w:rsidRPr="00176CEF">
              <w:rPr>
                <w:rFonts w:ascii="Bembo Std" w:hAnsi="Bembo Std"/>
                <w:b/>
                <w:sz w:val="20"/>
                <w:szCs w:val="20"/>
              </w:rPr>
              <w:t>60303260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58A4" w14:textId="77777777" w:rsidR="00151E1B" w:rsidRPr="00176CEF" w:rsidRDefault="00151E1B" w:rsidP="00151E1B">
            <w:pPr>
              <w:snapToGrid w:val="0"/>
              <w:spacing w:after="0"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176CEF">
              <w:rPr>
                <w:rFonts w:ascii="Bembo Std" w:hAnsi="Bembo Std" w:cs="Arial"/>
                <w:b/>
                <w:sz w:val="20"/>
                <w:szCs w:val="20"/>
              </w:rPr>
              <w:t>EQUIPO DE ULTRASONOGRAFÍA PORTATIL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3B7588" w14:textId="77777777" w:rsidR="00151E1B" w:rsidRPr="00176CEF" w:rsidRDefault="00151E1B" w:rsidP="00151E1B">
            <w:pPr>
              <w:spacing w:after="0"/>
              <w:rPr>
                <w:rFonts w:ascii="Bembo Std" w:eastAsia="Andale Sans UI" w:hAnsi="Bembo Std" w:cs="Tahoma"/>
                <w:b/>
                <w:color w:val="002060"/>
                <w:kern w:val="3"/>
                <w:sz w:val="20"/>
                <w:szCs w:val="18"/>
                <w:lang w:val="en-US" w:bidi="en-US"/>
              </w:rPr>
            </w:pPr>
            <w:proofErr w:type="spellStart"/>
            <w:r w:rsidRPr="00176CEF">
              <w:rPr>
                <w:rFonts w:ascii="Bembo Std" w:eastAsia="Andale Sans UI" w:hAnsi="Bembo Std" w:cs="Tahoma"/>
                <w:b/>
                <w:color w:val="002060"/>
                <w:kern w:val="3"/>
                <w:sz w:val="20"/>
                <w:szCs w:val="18"/>
                <w:lang w:val="en-US" w:bidi="en-US"/>
              </w:rPr>
              <w:t>Marca</w:t>
            </w:r>
            <w:proofErr w:type="spellEnd"/>
            <w:r w:rsidRPr="00176CEF">
              <w:rPr>
                <w:rFonts w:ascii="Bembo Std" w:eastAsia="Andale Sans UI" w:hAnsi="Bembo Std" w:cs="Tahoma"/>
                <w:b/>
                <w:color w:val="002060"/>
                <w:kern w:val="3"/>
                <w:sz w:val="20"/>
                <w:szCs w:val="18"/>
                <w:lang w:val="en-US" w:bidi="en-US"/>
              </w:rPr>
              <w:t>:</w:t>
            </w:r>
          </w:p>
          <w:p w14:paraId="48188FBD" w14:textId="77777777" w:rsidR="00151E1B" w:rsidRPr="00176CEF" w:rsidRDefault="00151E1B" w:rsidP="00151E1B">
            <w:pPr>
              <w:spacing w:after="0"/>
              <w:rPr>
                <w:rFonts w:ascii="Bembo Std" w:eastAsia="Andale Sans UI" w:hAnsi="Bembo Std" w:cs="Tahoma"/>
                <w:b/>
                <w:color w:val="002060"/>
                <w:kern w:val="3"/>
                <w:sz w:val="20"/>
                <w:szCs w:val="18"/>
                <w:lang w:val="en-US" w:bidi="en-US"/>
              </w:rPr>
            </w:pPr>
            <w:proofErr w:type="spellStart"/>
            <w:r w:rsidRPr="00176CEF">
              <w:rPr>
                <w:rFonts w:ascii="Bembo Std" w:eastAsia="Andale Sans UI" w:hAnsi="Bembo Std" w:cs="Tahoma"/>
                <w:b/>
                <w:color w:val="002060"/>
                <w:kern w:val="3"/>
                <w:sz w:val="20"/>
                <w:szCs w:val="18"/>
                <w:lang w:val="en-US" w:bidi="en-US"/>
              </w:rPr>
              <w:t>Modelo</w:t>
            </w:r>
            <w:proofErr w:type="spellEnd"/>
            <w:r w:rsidRPr="00176CEF">
              <w:rPr>
                <w:rFonts w:ascii="Bembo Std" w:eastAsia="Andale Sans UI" w:hAnsi="Bembo Std" w:cs="Tahoma"/>
                <w:b/>
                <w:color w:val="002060"/>
                <w:kern w:val="3"/>
                <w:sz w:val="20"/>
                <w:szCs w:val="18"/>
                <w:lang w:val="en-US" w:bidi="en-US"/>
              </w:rPr>
              <w:t>:</w:t>
            </w:r>
          </w:p>
          <w:p w14:paraId="714F1B60" w14:textId="77777777" w:rsidR="00151E1B" w:rsidRPr="00176CEF" w:rsidRDefault="00151E1B" w:rsidP="00151E1B">
            <w:pPr>
              <w:spacing w:after="0"/>
              <w:rPr>
                <w:rFonts w:ascii="Bembo Std" w:eastAsia="Andale Sans UI" w:hAnsi="Bembo Std" w:cs="Tahoma"/>
                <w:b/>
                <w:color w:val="002060"/>
                <w:kern w:val="3"/>
                <w:sz w:val="20"/>
                <w:szCs w:val="18"/>
                <w:lang w:val="en-US" w:bidi="en-US"/>
              </w:rPr>
            </w:pPr>
            <w:r w:rsidRPr="00176CEF">
              <w:rPr>
                <w:rFonts w:ascii="Bembo Std" w:eastAsia="Andale Sans UI" w:hAnsi="Bembo Std" w:cs="Tahoma"/>
                <w:b/>
                <w:color w:val="002060"/>
                <w:kern w:val="3"/>
                <w:sz w:val="20"/>
                <w:szCs w:val="18"/>
                <w:lang w:val="en-US" w:bidi="en-US"/>
              </w:rPr>
              <w:t>País de Origen:</w:t>
            </w:r>
          </w:p>
        </w:tc>
      </w:tr>
      <w:tr w:rsidR="00151E1B" w:rsidRPr="00176CEF" w14:paraId="40842B2D" w14:textId="77777777" w:rsidTr="00CA2F6F">
        <w:trPr>
          <w:trHeight w:val="315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0877" w14:textId="77777777" w:rsidR="00151E1B" w:rsidRPr="00176CEF" w:rsidRDefault="00151E1B" w:rsidP="00CA2F6F">
            <w:pPr>
              <w:ind w:left="425" w:right="-107" w:hanging="425"/>
              <w:rPr>
                <w:rFonts w:ascii="Bembo Std" w:eastAsia="Calibri" w:hAnsi="Bembo Std" w:cs="Arial"/>
                <w:b/>
                <w:sz w:val="20"/>
                <w:szCs w:val="20"/>
              </w:rPr>
            </w:pPr>
            <w:r w:rsidRPr="00176CEF">
              <w:rPr>
                <w:rFonts w:ascii="Bembo Std" w:eastAsia="Calibri" w:hAnsi="Bembo Std" w:cs="Arial"/>
                <w:b/>
                <w:sz w:val="20"/>
                <w:szCs w:val="20"/>
              </w:rPr>
              <w:t>Tipo de equipo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7DD3" w14:textId="77777777" w:rsidR="00151E1B" w:rsidRPr="00176CEF" w:rsidRDefault="00151E1B" w:rsidP="00CA2F6F">
            <w:pPr>
              <w:tabs>
                <w:tab w:val="left" w:pos="603"/>
                <w:tab w:val="left" w:pos="709"/>
              </w:tabs>
              <w:suppressAutoHyphens/>
              <w:ind w:left="425" w:right="-192" w:hanging="425"/>
              <w:rPr>
                <w:rFonts w:ascii="Bembo Std" w:eastAsia="Calibri" w:hAnsi="Bembo Std" w:cs="Arial"/>
                <w:b/>
                <w:sz w:val="20"/>
                <w:szCs w:val="20"/>
              </w:rPr>
            </w:pPr>
            <w:r w:rsidRPr="00176CEF">
              <w:rPr>
                <w:rFonts w:ascii="Bembo Std" w:eastAsia="Calibri" w:hAnsi="Bembo Std" w:cs="Arial"/>
                <w:b/>
                <w:sz w:val="20"/>
                <w:szCs w:val="20"/>
              </w:rPr>
              <w:t>ESPECIALIZADO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C1CA" w14:textId="77777777" w:rsidR="00151E1B" w:rsidRPr="00176CEF" w:rsidRDefault="00151E1B" w:rsidP="00CA2F6F">
            <w:pPr>
              <w:tabs>
                <w:tab w:val="left" w:pos="603"/>
                <w:tab w:val="left" w:pos="709"/>
              </w:tabs>
              <w:suppressAutoHyphens/>
              <w:ind w:left="267" w:hanging="267"/>
              <w:rPr>
                <w:rFonts w:ascii="Bembo Std" w:eastAsia="Calibri" w:hAnsi="Bembo Std" w:cs="Arial"/>
                <w:b/>
                <w:sz w:val="20"/>
                <w:szCs w:val="20"/>
              </w:rPr>
            </w:pPr>
          </w:p>
        </w:tc>
      </w:tr>
      <w:tr w:rsidR="00151E1B" w:rsidRPr="00176CEF" w14:paraId="087A1A86" w14:textId="77777777" w:rsidTr="00CA2F6F">
        <w:trPr>
          <w:trHeight w:val="361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35CD" w14:textId="77777777" w:rsidR="00151E1B" w:rsidRPr="00176CEF" w:rsidRDefault="00151E1B" w:rsidP="00CA2F6F">
            <w:pPr>
              <w:tabs>
                <w:tab w:val="left" w:pos="603"/>
                <w:tab w:val="left" w:pos="709"/>
              </w:tabs>
              <w:suppressAutoHyphens/>
              <w:ind w:left="425" w:right="-192" w:hanging="425"/>
              <w:rPr>
                <w:rFonts w:ascii="Bembo Std" w:eastAsia="Calibri" w:hAnsi="Bembo Std" w:cs="Arial"/>
                <w:b/>
                <w:sz w:val="20"/>
                <w:szCs w:val="20"/>
              </w:rPr>
            </w:pPr>
            <w:r w:rsidRPr="00176CEF">
              <w:rPr>
                <w:rFonts w:ascii="Bembo Std" w:eastAsia="Calibri" w:hAnsi="Bembo Std" w:cs="Arial"/>
                <w:b/>
                <w:sz w:val="20"/>
                <w:szCs w:val="20"/>
              </w:rPr>
              <w:t>DESCRIPCIÓN Y CARACTERÍSTICAS TÉCNICAS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D08A" w14:textId="77777777" w:rsidR="00151E1B" w:rsidRPr="00176CEF" w:rsidRDefault="00151E1B" w:rsidP="00CA2F6F">
            <w:pPr>
              <w:tabs>
                <w:tab w:val="left" w:pos="603"/>
                <w:tab w:val="left" w:pos="709"/>
              </w:tabs>
              <w:suppressAutoHyphens/>
              <w:ind w:left="267" w:hanging="267"/>
              <w:rPr>
                <w:rFonts w:ascii="Bembo Std" w:eastAsia="Calibri" w:hAnsi="Bembo Std" w:cs="Arial"/>
                <w:b/>
                <w:sz w:val="20"/>
                <w:szCs w:val="20"/>
              </w:rPr>
            </w:pPr>
          </w:p>
        </w:tc>
      </w:tr>
      <w:tr w:rsidR="00151E1B" w:rsidRPr="00176CEF" w14:paraId="2D197919" w14:textId="77777777" w:rsidTr="00CA2F6F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38BB" w14:textId="77777777" w:rsidR="00151E1B" w:rsidRPr="00176CEF" w:rsidRDefault="00151E1B" w:rsidP="00151E1B">
            <w:pPr>
              <w:widowControl w:val="0"/>
              <w:numPr>
                <w:ilvl w:val="0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Equipo portátil de diagnóstico por adquisición de imágenes de Ultrasonografía, con las siguientes aplicaciones clínicas:</w:t>
            </w:r>
          </w:p>
          <w:p w14:paraId="068544AA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Abdominal</w:t>
            </w:r>
          </w:p>
          <w:p w14:paraId="41A7E25C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Gineco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- obstétrico</w:t>
            </w:r>
          </w:p>
          <w:p w14:paraId="60A3AA87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Urología</w:t>
            </w:r>
          </w:p>
          <w:p w14:paraId="01D1E559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Vascular periférica.</w:t>
            </w:r>
          </w:p>
          <w:p w14:paraId="6C5834D0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Cardiaco. </w:t>
            </w:r>
          </w:p>
          <w:p w14:paraId="0EEEF339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Partes pequeñas</w:t>
            </w:r>
          </w:p>
          <w:p w14:paraId="7FF58C39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Musculo-esquelético</w:t>
            </w:r>
          </w:p>
          <w:p w14:paraId="0A116198" w14:textId="77777777" w:rsidR="00151E1B" w:rsidRPr="00176CEF" w:rsidRDefault="00151E1B" w:rsidP="00151E1B">
            <w:pPr>
              <w:widowControl w:val="0"/>
              <w:numPr>
                <w:ilvl w:val="0"/>
                <w:numId w:val="45"/>
              </w:numPr>
              <w:tabs>
                <w:tab w:val="left" w:pos="603"/>
                <w:tab w:val="left" w:pos="709"/>
                <w:tab w:val="left" w:pos="739"/>
                <w:tab w:val="left" w:pos="1448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b/>
                <w:bCs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/>
                <w:bCs/>
                <w:sz w:val="20"/>
                <w:szCs w:val="20"/>
              </w:rPr>
              <w:t>Modos de trabajo:</w:t>
            </w:r>
          </w:p>
          <w:p w14:paraId="57D9B37F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Modo B</w:t>
            </w:r>
          </w:p>
          <w:p w14:paraId="55C80094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Modo M</w:t>
            </w:r>
          </w:p>
          <w:p w14:paraId="74CB07C0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Color </w:t>
            </w: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Doppler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.</w:t>
            </w:r>
          </w:p>
          <w:p w14:paraId="2BF556B9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Power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</w:t>
            </w: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Doppler</w:t>
            </w:r>
            <w:proofErr w:type="spellEnd"/>
          </w:p>
          <w:p w14:paraId="7E0CC85A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Doppler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pulsado.</w:t>
            </w:r>
          </w:p>
          <w:p w14:paraId="4B6F1A08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Doppler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Continuo.</w:t>
            </w:r>
          </w:p>
          <w:p w14:paraId="00469022" w14:textId="77777777" w:rsidR="00151E1B" w:rsidRPr="00176CEF" w:rsidRDefault="00151E1B" w:rsidP="00151E1B">
            <w:pPr>
              <w:widowControl w:val="0"/>
              <w:numPr>
                <w:ilvl w:val="0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bCs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Cs/>
                <w:sz w:val="20"/>
                <w:szCs w:val="20"/>
              </w:rPr>
              <w:t>Formatos de presentación:</w:t>
            </w:r>
          </w:p>
          <w:p w14:paraId="2E14190E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bCs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Cs/>
                <w:sz w:val="20"/>
                <w:szCs w:val="20"/>
              </w:rPr>
              <w:t>B+M</w:t>
            </w:r>
          </w:p>
          <w:p w14:paraId="54120A79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bCs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Cs/>
                <w:sz w:val="20"/>
                <w:szCs w:val="20"/>
              </w:rPr>
              <w:t xml:space="preserve">B/C Simple </w:t>
            </w:r>
          </w:p>
          <w:p w14:paraId="5328AAC2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bCs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Cs/>
                <w:sz w:val="20"/>
                <w:szCs w:val="20"/>
              </w:rPr>
              <w:t>B/C Dual</w:t>
            </w:r>
          </w:p>
          <w:p w14:paraId="5A2BB668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bCs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Cs/>
                <w:sz w:val="20"/>
                <w:szCs w:val="20"/>
              </w:rPr>
              <w:t>B+PW (</w:t>
            </w:r>
            <w:proofErr w:type="spellStart"/>
            <w:r w:rsidRPr="00176CEF">
              <w:rPr>
                <w:rFonts w:ascii="Bembo Std" w:eastAsia="Calibri" w:hAnsi="Bembo Std" w:cs="Times New Roman"/>
                <w:bCs/>
                <w:sz w:val="20"/>
                <w:szCs w:val="20"/>
              </w:rPr>
              <w:t>Duplex</w:t>
            </w:r>
            <w:proofErr w:type="spellEnd"/>
            <w:r w:rsidRPr="00176CEF">
              <w:rPr>
                <w:rFonts w:ascii="Bembo Std" w:eastAsia="Calibri" w:hAnsi="Bembo Std" w:cs="Times New Roman"/>
                <w:bCs/>
                <w:sz w:val="20"/>
                <w:szCs w:val="20"/>
              </w:rPr>
              <w:t>)</w:t>
            </w:r>
          </w:p>
          <w:p w14:paraId="5A019D21" w14:textId="77777777" w:rsidR="00151E1B" w:rsidRPr="00176CEF" w:rsidRDefault="00151E1B" w:rsidP="00151E1B">
            <w:pPr>
              <w:widowControl w:val="0"/>
              <w:numPr>
                <w:ilvl w:val="0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Configuración tipo laptop con panel de control integrado:</w:t>
            </w:r>
          </w:p>
          <w:p w14:paraId="0AF5E3AB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bCs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Cs/>
                <w:sz w:val="20"/>
                <w:szCs w:val="20"/>
              </w:rPr>
              <w:t>Monitor:</w:t>
            </w:r>
          </w:p>
          <w:p w14:paraId="162BC115" w14:textId="77777777" w:rsidR="00151E1B" w:rsidRPr="00176CEF" w:rsidRDefault="00151E1B" w:rsidP="00151E1B">
            <w:pPr>
              <w:widowControl w:val="0"/>
              <w:numPr>
                <w:ilvl w:val="2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A color tecnología LCD de al menos 15” diagonal.</w:t>
            </w:r>
          </w:p>
          <w:p w14:paraId="279B11AE" w14:textId="77777777" w:rsidR="00151E1B" w:rsidRPr="00176CEF" w:rsidRDefault="00151E1B" w:rsidP="00151E1B">
            <w:pPr>
              <w:widowControl w:val="0"/>
              <w:numPr>
                <w:ilvl w:val="2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Resolución de al menos 1280 x 720 o mejor</w:t>
            </w:r>
          </w:p>
          <w:p w14:paraId="03020BE4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Panel de control integrado:</w:t>
            </w:r>
          </w:p>
          <w:p w14:paraId="008EEED7" w14:textId="77777777" w:rsidR="00151E1B" w:rsidRPr="00176CEF" w:rsidRDefault="00151E1B" w:rsidP="00151E1B">
            <w:pPr>
              <w:widowControl w:val="0"/>
              <w:numPr>
                <w:ilvl w:val="2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Pantalla táctil de al menos 8”.</w:t>
            </w:r>
          </w:p>
          <w:p w14:paraId="066D6CC0" w14:textId="77777777" w:rsidR="00151E1B" w:rsidRPr="00176CEF" w:rsidRDefault="00151E1B" w:rsidP="00151E1B">
            <w:pPr>
              <w:widowControl w:val="0"/>
              <w:numPr>
                <w:ilvl w:val="2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Resolución de al menos 800 x 600 o mejor.</w:t>
            </w:r>
          </w:p>
          <w:p w14:paraId="2EF1C688" w14:textId="77777777" w:rsidR="00151E1B" w:rsidRPr="00176CEF" w:rsidRDefault="00151E1B" w:rsidP="00151E1B">
            <w:pPr>
              <w:widowControl w:val="0"/>
              <w:numPr>
                <w:ilvl w:val="2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Trackball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físico.</w:t>
            </w:r>
          </w:p>
          <w:p w14:paraId="0C5A0C62" w14:textId="77777777" w:rsidR="00151E1B" w:rsidRPr="00176CEF" w:rsidRDefault="00151E1B" w:rsidP="00151E1B">
            <w:pPr>
              <w:widowControl w:val="0"/>
              <w:numPr>
                <w:ilvl w:val="2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Configuración todo en idioma en español.</w:t>
            </w:r>
          </w:p>
          <w:p w14:paraId="7599C166" w14:textId="77777777" w:rsidR="00151E1B" w:rsidRPr="00176CEF" w:rsidRDefault="00151E1B" w:rsidP="00151E1B">
            <w:pPr>
              <w:widowControl w:val="0"/>
              <w:numPr>
                <w:ilvl w:val="0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b/>
                <w:bCs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/>
                <w:bCs/>
                <w:sz w:val="20"/>
                <w:szCs w:val="20"/>
              </w:rPr>
              <w:t>Software, hardware y procesamiento de imagen</w:t>
            </w:r>
          </w:p>
          <w:p w14:paraId="269D4FEE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Programas completos de mediciones reportes y cálculos vasculares, ginecológicos y obstétricos de los siguientes parámetros: </w:t>
            </w:r>
          </w:p>
          <w:p w14:paraId="7C102A42" w14:textId="77777777" w:rsidR="00151E1B" w:rsidRPr="00176CEF" w:rsidRDefault="00151E1B" w:rsidP="00151E1B">
            <w:pPr>
              <w:widowControl w:val="0"/>
              <w:numPr>
                <w:ilvl w:val="2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Distancia</w:t>
            </w:r>
          </w:p>
          <w:p w14:paraId="13322D26" w14:textId="77777777" w:rsidR="00151E1B" w:rsidRPr="00176CEF" w:rsidRDefault="00151E1B" w:rsidP="00151E1B">
            <w:pPr>
              <w:widowControl w:val="0"/>
              <w:numPr>
                <w:ilvl w:val="2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Área</w:t>
            </w:r>
          </w:p>
          <w:p w14:paraId="06FAD85C" w14:textId="77777777" w:rsidR="00151E1B" w:rsidRPr="00176CEF" w:rsidRDefault="00151E1B" w:rsidP="00151E1B">
            <w:pPr>
              <w:widowControl w:val="0"/>
              <w:numPr>
                <w:ilvl w:val="2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Volumen</w:t>
            </w:r>
          </w:p>
          <w:p w14:paraId="604AF4D2" w14:textId="77777777" w:rsidR="00151E1B" w:rsidRPr="00176CEF" w:rsidRDefault="00151E1B" w:rsidP="00151E1B">
            <w:pPr>
              <w:widowControl w:val="0"/>
              <w:numPr>
                <w:ilvl w:val="2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Ángulos</w:t>
            </w:r>
          </w:p>
          <w:p w14:paraId="369F0D5B" w14:textId="77777777" w:rsidR="00151E1B" w:rsidRPr="00176CEF" w:rsidRDefault="00151E1B" w:rsidP="00151E1B">
            <w:pPr>
              <w:widowControl w:val="0"/>
              <w:numPr>
                <w:ilvl w:val="2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Velocidades y aceleración</w:t>
            </w:r>
          </w:p>
          <w:p w14:paraId="0ED03993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Rango dinámico del sistema de al menos 200 dB.</w:t>
            </w:r>
          </w:p>
          <w:p w14:paraId="653D63E3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Zoom.</w:t>
            </w:r>
          </w:p>
          <w:p w14:paraId="7F2DF119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Imagen panorámica. </w:t>
            </w:r>
          </w:p>
          <w:p w14:paraId="20875308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Imágenes compuestas espaciales.</w:t>
            </w:r>
          </w:p>
          <w:p w14:paraId="028912A2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Imagen Trapezoidal</w:t>
            </w:r>
          </w:p>
          <w:p w14:paraId="5F9C7138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Con memoria de imagen cuadro por cuadro o cine </w:t>
            </w: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loop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de al menos 400 cuadros</w:t>
            </w:r>
          </w:p>
          <w:p w14:paraId="0FB05D2C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lastRenderedPageBreak/>
              <w:t>Control de ganancia.</w:t>
            </w:r>
          </w:p>
          <w:p w14:paraId="7BF313B5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Escala de grises de 256 niveles o mayor.</w:t>
            </w:r>
          </w:p>
          <w:p w14:paraId="374805D5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Formación de imagen por armónicos.</w:t>
            </w:r>
          </w:p>
          <w:p w14:paraId="6114989D" w14:textId="536F9790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51E1B">
              <w:rPr>
                <w:rFonts w:ascii="Bembo Std" w:eastAsia="Calibri" w:hAnsi="Bembo Std" w:cs="Times New Roman"/>
                <w:b/>
                <w:sz w:val="20"/>
                <w:szCs w:val="20"/>
                <w:highlight w:val="lightGray"/>
              </w:rPr>
              <w:t>Preferentemente con</w:t>
            </w:r>
            <w:r w:rsidRPr="00151E1B">
              <w:rPr>
                <w:rFonts w:ascii="Bembo Std" w:eastAsia="Calibri" w:hAnsi="Bembo Std" w:cs="Times New Roman"/>
                <w:sz w:val="20"/>
                <w:szCs w:val="20"/>
              </w:rPr>
              <w:t xml:space="preserve"> </w:t>
            </w: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Conectividad por medio de protocolo DICOM 3.0.</w:t>
            </w:r>
          </w:p>
          <w:p w14:paraId="6E2FAFE0" w14:textId="77777777" w:rsidR="00151E1B" w:rsidRPr="00176CEF" w:rsidRDefault="00151E1B" w:rsidP="00151E1B">
            <w:pPr>
              <w:widowControl w:val="0"/>
              <w:numPr>
                <w:ilvl w:val="0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b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/>
                <w:sz w:val="20"/>
                <w:szCs w:val="20"/>
              </w:rPr>
              <w:t>Hardware:</w:t>
            </w:r>
          </w:p>
          <w:p w14:paraId="367B1358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Con al menos dos puertos activos funcionando.</w:t>
            </w:r>
          </w:p>
          <w:p w14:paraId="2AA1F142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Con al menos un puerto USB 2.0. o mejor.</w:t>
            </w:r>
          </w:p>
          <w:p w14:paraId="21B14619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Disco de almacenamiento de al menos 512 GB.</w:t>
            </w:r>
          </w:p>
          <w:p w14:paraId="28DAEDBF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Un puerto de red RJ45.</w:t>
            </w:r>
          </w:p>
          <w:p w14:paraId="71DF88DB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Funcionamiento con batería de respaldo de al menos 60 minutos.</w:t>
            </w:r>
          </w:p>
          <w:p w14:paraId="27923CE9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Peso no mayor a 8 Kg. </w:t>
            </w:r>
          </w:p>
          <w:p w14:paraId="30377A28" w14:textId="77777777" w:rsidR="00151E1B" w:rsidRPr="00176CEF" w:rsidRDefault="00151E1B" w:rsidP="00151E1B">
            <w:pPr>
              <w:widowControl w:val="0"/>
              <w:numPr>
                <w:ilvl w:val="0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b/>
                <w:bCs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/>
                <w:bCs/>
                <w:sz w:val="20"/>
                <w:szCs w:val="20"/>
              </w:rPr>
              <w:t>Tres (3) Transductores requeridos:</w:t>
            </w:r>
          </w:p>
          <w:p w14:paraId="5B561D42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Lineal en un rango aproximado entre:</w:t>
            </w:r>
          </w:p>
          <w:p w14:paraId="11AD46D2" w14:textId="77777777" w:rsidR="00151E1B" w:rsidRPr="00176CEF" w:rsidRDefault="00151E1B" w:rsidP="00151E1B">
            <w:pPr>
              <w:widowControl w:val="0"/>
              <w:numPr>
                <w:ilvl w:val="2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Límite inferior de (4-7) MHz </w:t>
            </w:r>
          </w:p>
          <w:p w14:paraId="3F829199" w14:textId="77777777" w:rsidR="00151E1B" w:rsidRPr="00176CEF" w:rsidRDefault="00151E1B" w:rsidP="00151E1B">
            <w:pPr>
              <w:widowControl w:val="0"/>
              <w:numPr>
                <w:ilvl w:val="2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Límite </w:t>
            </w:r>
            <w:proofErr w:type="gram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superior  de</w:t>
            </w:r>
            <w:proofErr w:type="gram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(12-17) MHz.</w:t>
            </w:r>
          </w:p>
          <w:p w14:paraId="0F1873FA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Convexo en un rango aproximado entre:</w:t>
            </w:r>
          </w:p>
          <w:p w14:paraId="3825E5AF" w14:textId="77777777" w:rsidR="00151E1B" w:rsidRPr="00176CEF" w:rsidRDefault="00151E1B" w:rsidP="00151E1B">
            <w:pPr>
              <w:widowControl w:val="0"/>
              <w:numPr>
                <w:ilvl w:val="2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Límite inferior de (1-2) MHz </w:t>
            </w:r>
          </w:p>
          <w:p w14:paraId="20E93654" w14:textId="77777777" w:rsidR="00151E1B" w:rsidRPr="00176CEF" w:rsidRDefault="00151E1B" w:rsidP="00151E1B">
            <w:pPr>
              <w:widowControl w:val="0"/>
              <w:numPr>
                <w:ilvl w:val="2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Límite </w:t>
            </w:r>
            <w:proofErr w:type="gram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superior  de</w:t>
            </w:r>
            <w:proofErr w:type="gram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(5-7) MHz.</w:t>
            </w:r>
          </w:p>
          <w:p w14:paraId="2DD6007F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Endocavitario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en un rango aproximado entre:</w:t>
            </w:r>
          </w:p>
          <w:p w14:paraId="05DDC2A9" w14:textId="77777777" w:rsidR="00151E1B" w:rsidRPr="00176CEF" w:rsidRDefault="00151E1B" w:rsidP="00151E1B">
            <w:pPr>
              <w:widowControl w:val="0"/>
              <w:numPr>
                <w:ilvl w:val="2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Límite inferior de (3-5) MHz </w:t>
            </w:r>
          </w:p>
          <w:p w14:paraId="27817B8D" w14:textId="77777777" w:rsidR="00151E1B" w:rsidRPr="00176CEF" w:rsidRDefault="00151E1B" w:rsidP="00151E1B">
            <w:pPr>
              <w:widowControl w:val="0"/>
              <w:numPr>
                <w:ilvl w:val="2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Límite </w:t>
            </w:r>
            <w:proofErr w:type="gram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superior  de</w:t>
            </w:r>
            <w:proofErr w:type="gram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(8-15) MHz.</w:t>
            </w:r>
          </w:p>
          <w:p w14:paraId="2D6DA5DE" w14:textId="77777777" w:rsidR="00151E1B" w:rsidRPr="00176CEF" w:rsidRDefault="00151E1B" w:rsidP="00CA2F6F">
            <w:p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00BA" w14:textId="77777777" w:rsidR="00151E1B" w:rsidRPr="00176CEF" w:rsidRDefault="00151E1B" w:rsidP="00CA2F6F">
            <w:pPr>
              <w:tabs>
                <w:tab w:val="left" w:pos="603"/>
                <w:tab w:val="left" w:pos="709"/>
              </w:tabs>
              <w:suppressAutoHyphens/>
              <w:ind w:left="267" w:hanging="267"/>
              <w:jc w:val="center"/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bidi="en-US"/>
              </w:rPr>
            </w:pPr>
            <w:r w:rsidRPr="00176CEF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bidi="en-US"/>
              </w:rPr>
              <w:lastRenderedPageBreak/>
              <w:t>ESPECIFICACIONES TÉCNICAS OFERTADAS</w:t>
            </w:r>
          </w:p>
          <w:p w14:paraId="0A05B990" w14:textId="77777777" w:rsidR="00151E1B" w:rsidRPr="00176CEF" w:rsidRDefault="00151E1B" w:rsidP="00CA2F6F">
            <w:pPr>
              <w:tabs>
                <w:tab w:val="left" w:pos="603"/>
                <w:tab w:val="left" w:pos="709"/>
              </w:tabs>
              <w:suppressAutoHyphens/>
              <w:ind w:left="267" w:hanging="267"/>
              <w:jc w:val="center"/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bidi="en-US"/>
              </w:rPr>
            </w:pPr>
          </w:p>
          <w:p w14:paraId="18AC828F" w14:textId="77777777" w:rsidR="00151E1B" w:rsidRPr="00176CEF" w:rsidRDefault="00151E1B" w:rsidP="00CA2F6F">
            <w:pPr>
              <w:tabs>
                <w:tab w:val="left" w:pos="603"/>
                <w:tab w:val="left" w:pos="709"/>
              </w:tabs>
              <w:suppressAutoHyphens/>
              <w:ind w:left="267" w:hanging="267"/>
              <w:jc w:val="center"/>
              <w:rPr>
                <w:rFonts w:ascii="Bembo Std" w:eastAsia="Calibri" w:hAnsi="Bembo Std" w:cs="Arial"/>
                <w:b/>
                <w:sz w:val="20"/>
                <w:szCs w:val="20"/>
              </w:rPr>
            </w:pPr>
            <w:r w:rsidRPr="00176CEF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bidi="en-US"/>
              </w:rPr>
              <w:t>Folios</w:t>
            </w:r>
          </w:p>
        </w:tc>
      </w:tr>
      <w:tr w:rsidR="00151E1B" w:rsidRPr="00176CEF" w14:paraId="17FC3D07" w14:textId="77777777" w:rsidTr="00CA2F6F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830E" w14:textId="77777777" w:rsidR="00151E1B" w:rsidRPr="00176CEF" w:rsidRDefault="00151E1B" w:rsidP="00CA2F6F">
            <w:pPr>
              <w:ind w:left="454" w:hanging="454"/>
              <w:rPr>
                <w:rFonts w:ascii="Bembo Std" w:eastAsia="Calibri" w:hAnsi="Bembo Std" w:cs="Times New Roman"/>
                <w:b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b/>
                <w:sz w:val="20"/>
                <w:szCs w:val="20"/>
              </w:rPr>
              <w:lastRenderedPageBreak/>
              <w:t>ACCESORIOS INCLUIDOS POR EQUIPO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B9B28" w14:textId="77777777" w:rsidR="00151E1B" w:rsidRPr="00176CEF" w:rsidRDefault="00151E1B" w:rsidP="00CA2F6F">
            <w:pPr>
              <w:tabs>
                <w:tab w:val="left" w:pos="603"/>
                <w:tab w:val="left" w:pos="709"/>
                <w:tab w:val="left" w:pos="739"/>
              </w:tabs>
              <w:suppressAutoHyphens/>
              <w:ind w:left="454"/>
              <w:contextualSpacing/>
              <w:rPr>
                <w:rFonts w:ascii="Bembo Std" w:eastAsia="Calibri" w:hAnsi="Bembo Std" w:cs="Arial"/>
                <w:sz w:val="20"/>
                <w:szCs w:val="20"/>
              </w:rPr>
            </w:pPr>
          </w:p>
        </w:tc>
      </w:tr>
      <w:tr w:rsidR="00151E1B" w:rsidRPr="00176CEF" w14:paraId="44F7EFFA" w14:textId="77777777" w:rsidTr="00CA2F6F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F3CF" w14:textId="77777777" w:rsidR="00151E1B" w:rsidRPr="00176CEF" w:rsidRDefault="00151E1B" w:rsidP="00151E1B">
            <w:pPr>
              <w:widowControl w:val="0"/>
              <w:numPr>
                <w:ilvl w:val="0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Un (1) Carro de traslado de fábrica para montar de manera segura la laptop (con al menos dos ruedas con frenos).</w:t>
            </w:r>
          </w:p>
          <w:p w14:paraId="0C3F23DE" w14:textId="77777777" w:rsidR="00151E1B" w:rsidRPr="00176CEF" w:rsidRDefault="00151E1B" w:rsidP="00151E1B">
            <w:pPr>
              <w:widowControl w:val="0"/>
              <w:numPr>
                <w:ilvl w:val="0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Un (1) maletín para resguardo del equipo.</w:t>
            </w:r>
          </w:p>
          <w:p w14:paraId="6D4FC30D" w14:textId="77777777" w:rsidR="00151E1B" w:rsidRPr="00176CEF" w:rsidRDefault="00151E1B" w:rsidP="00151E1B">
            <w:pPr>
              <w:widowControl w:val="0"/>
              <w:numPr>
                <w:ilvl w:val="0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Un (1) Impresor térmico blanco y negro.</w:t>
            </w:r>
          </w:p>
          <w:p w14:paraId="27FACDE6" w14:textId="77777777" w:rsidR="00151E1B" w:rsidRPr="00176CEF" w:rsidRDefault="00151E1B" w:rsidP="00151E1B">
            <w:pPr>
              <w:widowControl w:val="0"/>
              <w:numPr>
                <w:ilvl w:val="0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Un (1) rollo o paquete de papel para impresor B/N.</w:t>
            </w:r>
          </w:p>
          <w:p w14:paraId="5BB9B3EA" w14:textId="77777777" w:rsidR="00151E1B" w:rsidRPr="00176CEF" w:rsidRDefault="00151E1B" w:rsidP="00151E1B">
            <w:pPr>
              <w:widowControl w:val="0"/>
              <w:numPr>
                <w:ilvl w:val="0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b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Al menos un (1) tubo de 250 </w:t>
            </w: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mL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 de gel para ultrasonido.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FD28" w14:textId="77777777" w:rsidR="00151E1B" w:rsidRPr="00176CEF" w:rsidRDefault="00151E1B" w:rsidP="00CA2F6F">
            <w:pPr>
              <w:tabs>
                <w:tab w:val="left" w:pos="603"/>
                <w:tab w:val="left" w:pos="709"/>
                <w:tab w:val="left" w:pos="739"/>
              </w:tabs>
              <w:suppressAutoHyphens/>
              <w:ind w:left="454"/>
              <w:contextualSpacing/>
              <w:rPr>
                <w:rFonts w:ascii="Bembo Std" w:eastAsia="Calibri" w:hAnsi="Bembo Std" w:cs="Arial"/>
                <w:sz w:val="20"/>
                <w:szCs w:val="20"/>
              </w:rPr>
            </w:pPr>
          </w:p>
        </w:tc>
      </w:tr>
      <w:tr w:rsidR="00151E1B" w:rsidRPr="00176CEF" w14:paraId="05148279" w14:textId="77777777" w:rsidTr="00CA2F6F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1AD1" w14:textId="77777777" w:rsidR="00151E1B" w:rsidRPr="00176CEF" w:rsidRDefault="00151E1B" w:rsidP="00CA2F6F">
            <w:p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rPr>
                <w:rFonts w:ascii="Bembo Std" w:hAnsi="Bembo Std"/>
                <w:sz w:val="20"/>
                <w:szCs w:val="20"/>
              </w:rPr>
            </w:pPr>
            <w:r w:rsidRPr="00176CEF">
              <w:rPr>
                <w:rFonts w:ascii="Bembo Std" w:hAnsi="Bembo Std" w:cs="Arial"/>
                <w:b/>
                <w:sz w:val="20"/>
                <w:szCs w:val="20"/>
              </w:rPr>
              <w:t>CARACTERÍSTICAS ELÉCTRICAS Y MECÁNICAS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AB53" w14:textId="77777777" w:rsidR="00151E1B" w:rsidRPr="00176CEF" w:rsidRDefault="00151E1B" w:rsidP="00CA2F6F">
            <w:pPr>
              <w:tabs>
                <w:tab w:val="left" w:pos="603"/>
                <w:tab w:val="left" w:pos="709"/>
                <w:tab w:val="left" w:pos="739"/>
              </w:tabs>
              <w:suppressAutoHyphens/>
              <w:ind w:left="454"/>
              <w:contextualSpacing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151E1B" w:rsidRPr="00176CEF" w14:paraId="73FE377E" w14:textId="77777777" w:rsidTr="00CA2F6F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FE0C" w14:textId="77777777" w:rsidR="00151E1B" w:rsidRPr="00176CEF" w:rsidRDefault="00151E1B" w:rsidP="00151E1B">
            <w:pPr>
              <w:widowControl w:val="0"/>
              <w:numPr>
                <w:ilvl w:val="0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Condiciones eléctricas: 120 VCA, 60Hz, 1 fase</w:t>
            </w:r>
          </w:p>
          <w:p w14:paraId="25680500" w14:textId="77777777" w:rsidR="00151E1B" w:rsidRPr="00176CEF" w:rsidRDefault="00151E1B" w:rsidP="00151E1B">
            <w:pPr>
              <w:widowControl w:val="0"/>
              <w:numPr>
                <w:ilvl w:val="0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Con cable de alimentación con tomacorriente Grado Hospitalario. </w:t>
            </w:r>
          </w:p>
          <w:p w14:paraId="2294A78B" w14:textId="77777777" w:rsidR="00151E1B" w:rsidRPr="00176CEF" w:rsidRDefault="00151E1B" w:rsidP="00151E1B">
            <w:pPr>
              <w:widowControl w:val="0"/>
              <w:numPr>
                <w:ilvl w:val="0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Chasis  resistente a la corrosión y a los desinfectantes usados en ambientes hospitalarios.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5178" w14:textId="77777777" w:rsidR="00151E1B" w:rsidRPr="00176CEF" w:rsidRDefault="00151E1B" w:rsidP="00CA2F6F">
            <w:pPr>
              <w:tabs>
                <w:tab w:val="left" w:pos="603"/>
                <w:tab w:val="left" w:pos="709"/>
                <w:tab w:val="left" w:pos="739"/>
              </w:tabs>
              <w:suppressAutoHyphens/>
              <w:ind w:left="454"/>
              <w:contextualSpacing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151E1B" w:rsidRPr="00176CEF" w14:paraId="5202823D" w14:textId="77777777" w:rsidTr="00CA2F6F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C0E0" w14:textId="77777777" w:rsidR="00151E1B" w:rsidRPr="00176CEF" w:rsidRDefault="00151E1B" w:rsidP="00CA2F6F">
            <w:pPr>
              <w:contextualSpacing/>
              <w:rPr>
                <w:rFonts w:ascii="Bembo Std" w:hAnsi="Bembo Std" w:cs="Arial"/>
                <w:b/>
                <w:sz w:val="20"/>
                <w:szCs w:val="20"/>
              </w:rPr>
            </w:pPr>
            <w:r w:rsidRPr="00176CEF">
              <w:rPr>
                <w:rFonts w:ascii="Bembo Std" w:hAnsi="Bembo Std" w:cs="Arial"/>
                <w:b/>
                <w:sz w:val="20"/>
                <w:szCs w:val="20"/>
              </w:rPr>
              <w:t>INFORMACIÓN TÉCNICA REQUERIDA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44FC" w14:textId="77777777" w:rsidR="00151E1B" w:rsidRPr="00176CEF" w:rsidRDefault="00151E1B" w:rsidP="00CA2F6F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151E1B" w:rsidRPr="00176CEF" w14:paraId="020BE1C0" w14:textId="77777777" w:rsidTr="00CA2F6F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4064" w14:textId="77777777" w:rsidR="00151E1B" w:rsidRPr="00176CEF" w:rsidRDefault="00151E1B" w:rsidP="00151E1B">
            <w:pPr>
              <w:widowControl w:val="0"/>
              <w:numPr>
                <w:ilvl w:val="0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 xml:space="preserve">Con la oferta: </w:t>
            </w:r>
          </w:p>
          <w:p w14:paraId="72F21B2F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proofErr w:type="spellStart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Brochures</w:t>
            </w:r>
            <w:proofErr w:type="spellEnd"/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, Catálogos, Manuales de usuario, Manuales de servicio, instalación u hojas técnicas con hojas foliadas</w:t>
            </w:r>
          </w:p>
          <w:p w14:paraId="4D09D8A1" w14:textId="77777777" w:rsidR="00151E1B" w:rsidRPr="00176CEF" w:rsidRDefault="00151E1B" w:rsidP="00151E1B">
            <w:pPr>
              <w:widowControl w:val="0"/>
              <w:numPr>
                <w:ilvl w:val="0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Con la entrega de cada equipo:</w:t>
            </w:r>
          </w:p>
          <w:p w14:paraId="0DC86A63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Manual de Operación, Manual de Partes, Manual de Servicio</w:t>
            </w:r>
          </w:p>
          <w:p w14:paraId="5CA61FE5" w14:textId="77777777" w:rsidR="00151E1B" w:rsidRPr="00176CEF" w:rsidRDefault="00151E1B" w:rsidP="00151E1B">
            <w:pPr>
              <w:widowControl w:val="0"/>
              <w:numPr>
                <w:ilvl w:val="1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Arial Unicode MS" w:hAnsi="Bembo Std" w:cs="Arial"/>
                <w:color w:val="00000A"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De estos últimos será necesaria una copia en físico y una copia en memoria extraíble USB, preferiblemente en idioma castellano o en su defecto en inglés.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7C6A" w14:textId="77777777" w:rsidR="00151E1B" w:rsidRPr="00176CEF" w:rsidRDefault="00151E1B" w:rsidP="00CA2F6F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151E1B" w:rsidRPr="00176CEF" w14:paraId="1CE3CCDD" w14:textId="77777777" w:rsidTr="00CA2F6F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4451" w14:textId="77777777" w:rsidR="00151E1B" w:rsidRPr="00176CEF" w:rsidRDefault="00151E1B" w:rsidP="00CA2F6F">
            <w:p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  <w:t>NORMATIVA A CUMPLIR (PRESENTAR CERTIFICADOS VIGENTES)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886E" w14:textId="77777777" w:rsidR="00151E1B" w:rsidRPr="00176CEF" w:rsidRDefault="00151E1B" w:rsidP="00CA2F6F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151E1B" w:rsidRPr="00176CEF" w14:paraId="4235BFFC" w14:textId="77777777" w:rsidTr="00CA2F6F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F926" w14:textId="77777777" w:rsidR="00151E1B" w:rsidRPr="00176CEF" w:rsidRDefault="00151E1B" w:rsidP="00151E1B">
            <w:pPr>
              <w:widowControl w:val="0"/>
              <w:numPr>
                <w:ilvl w:val="0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Sistema de gestión de la calidad para fabricantes de equipos médicos y servicios relacionados: ISO 13485.</w:t>
            </w:r>
          </w:p>
          <w:p w14:paraId="5A010FDA" w14:textId="77777777" w:rsidR="00151E1B" w:rsidRPr="00176CEF" w:rsidRDefault="00151E1B" w:rsidP="00151E1B">
            <w:pPr>
              <w:widowControl w:val="0"/>
              <w:numPr>
                <w:ilvl w:val="0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Arial Unicode MS" w:hAnsi="Bembo Std" w:cs="Arial"/>
                <w:color w:val="00000A"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lastRenderedPageBreak/>
              <w:t>Aprobada su comercialización por Directiva 93/42 CEE o equivalente por tipo de equipo (marcado CE) para la Comunidad Europea o PMDA o JPAL para Japón o FDA para los Estados Unidos de América.</w:t>
            </w:r>
          </w:p>
          <w:p w14:paraId="75CA115B" w14:textId="77777777" w:rsidR="00151E1B" w:rsidRPr="00176CEF" w:rsidRDefault="00151E1B" w:rsidP="00151E1B">
            <w:pPr>
              <w:widowControl w:val="0"/>
              <w:numPr>
                <w:ilvl w:val="0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Arial Unicode MS" w:hAnsi="Bembo Std" w:cs="Arial"/>
                <w:color w:val="00000A"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color w:val="00000A"/>
                <w:sz w:val="20"/>
                <w:szCs w:val="20"/>
                <w:lang w:eastAsia="zh-CN" w:bidi="hi-IN"/>
              </w:rPr>
              <w:t>Registro Sanitario emitido por la DNM.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D73A" w14:textId="77777777" w:rsidR="00151E1B" w:rsidRPr="00176CEF" w:rsidRDefault="00151E1B" w:rsidP="00CA2F6F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151E1B" w:rsidRPr="00176CEF" w14:paraId="319F87B7" w14:textId="77777777" w:rsidTr="00CA2F6F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0050" w14:textId="77777777" w:rsidR="00151E1B" w:rsidRPr="00176CEF" w:rsidRDefault="00151E1B" w:rsidP="00CA2F6F">
            <w:p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176CEF">
              <w:rPr>
                <w:rFonts w:ascii="Bembo Std" w:hAnsi="Bembo Std" w:cs="Arial"/>
                <w:b/>
                <w:sz w:val="20"/>
                <w:szCs w:val="20"/>
              </w:rPr>
              <w:lastRenderedPageBreak/>
              <w:t>CAPACITACIÓN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C7C5" w14:textId="77777777" w:rsidR="00151E1B" w:rsidRPr="00176CEF" w:rsidRDefault="00151E1B" w:rsidP="00CA2F6F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151E1B" w:rsidRPr="00176CEF" w14:paraId="2558C1C3" w14:textId="77777777" w:rsidTr="00CA2F6F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64555" w14:textId="77777777" w:rsidR="00151E1B" w:rsidRPr="00176CEF" w:rsidRDefault="00151E1B" w:rsidP="00151E1B">
            <w:pPr>
              <w:widowControl w:val="0"/>
              <w:numPr>
                <w:ilvl w:val="0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Calibri" w:hAnsi="Bembo Std" w:cs="Times New Roman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Para personal usuario: 2 jornada de 4 horas</w:t>
            </w:r>
          </w:p>
          <w:p w14:paraId="673E9D27" w14:textId="77777777" w:rsidR="00151E1B" w:rsidRPr="00176CEF" w:rsidRDefault="00151E1B" w:rsidP="00151E1B">
            <w:pPr>
              <w:widowControl w:val="0"/>
              <w:numPr>
                <w:ilvl w:val="0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hAnsi="Bembo Std" w:cs="Arial"/>
                <w:sz w:val="20"/>
                <w:szCs w:val="20"/>
              </w:rPr>
            </w:pPr>
            <w:r w:rsidRPr="00176CEF">
              <w:rPr>
                <w:rFonts w:ascii="Bembo Std" w:eastAsia="Calibri" w:hAnsi="Bembo Std" w:cs="Times New Roman"/>
                <w:sz w:val="20"/>
                <w:szCs w:val="20"/>
              </w:rPr>
              <w:t>Para personal de mantenimiento: 1 jornada de 4 horas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C1C0" w14:textId="77777777" w:rsidR="00151E1B" w:rsidRPr="00176CEF" w:rsidRDefault="00151E1B" w:rsidP="00CA2F6F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151E1B" w:rsidRPr="00176CEF" w14:paraId="4C45808A" w14:textId="77777777" w:rsidTr="00CA2F6F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159A" w14:textId="77777777" w:rsidR="00151E1B" w:rsidRPr="00176CEF" w:rsidRDefault="00151E1B" w:rsidP="00CA2F6F">
            <w:p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rPr>
                <w:rFonts w:ascii="Bembo Std" w:hAnsi="Bembo Std" w:cs="Arial"/>
                <w:sz w:val="20"/>
                <w:szCs w:val="20"/>
              </w:rPr>
            </w:pPr>
            <w:r w:rsidRPr="00176CEF">
              <w:rPr>
                <w:rFonts w:ascii="Bembo Std" w:hAnsi="Bembo Std" w:cs="Arial"/>
                <w:b/>
                <w:sz w:val="20"/>
                <w:szCs w:val="20"/>
              </w:rPr>
              <w:t>MANTENIMIENTO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A4E4" w14:textId="77777777" w:rsidR="00151E1B" w:rsidRPr="00176CEF" w:rsidRDefault="00151E1B" w:rsidP="00CA2F6F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151E1B" w:rsidRPr="00176CEF" w14:paraId="65C2EDA6" w14:textId="77777777" w:rsidTr="00CA2F6F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1370" w14:textId="77777777" w:rsidR="00151E1B" w:rsidRPr="00176CEF" w:rsidRDefault="00151E1B" w:rsidP="00151E1B">
            <w:pPr>
              <w:widowControl w:val="0"/>
              <w:numPr>
                <w:ilvl w:val="0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hAnsi="Bembo Std" w:cs="Arial"/>
                <w:sz w:val="20"/>
                <w:szCs w:val="20"/>
              </w:rPr>
            </w:pPr>
            <w:r w:rsidRPr="00176CEF">
              <w:rPr>
                <w:rFonts w:ascii="Bembo Std" w:eastAsia="Arial Unicode MS" w:hAnsi="Bembo Std" w:cs="Arial"/>
                <w:color w:val="00000A"/>
                <w:sz w:val="20"/>
                <w:szCs w:val="20"/>
                <w:lang w:eastAsia="zh-CN" w:bidi="hi-IN"/>
              </w:rPr>
              <w:t>Dos (2) mantenimientos preventivos con periodicidad semestral, y desarrollados según recomendación del fabricante.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37958" w14:textId="77777777" w:rsidR="00151E1B" w:rsidRPr="00176CEF" w:rsidRDefault="00151E1B" w:rsidP="00CA2F6F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151E1B" w:rsidRPr="00176CEF" w14:paraId="6F672F36" w14:textId="77777777" w:rsidTr="00CA2F6F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DA7E" w14:textId="77777777" w:rsidR="00151E1B" w:rsidRPr="00176CEF" w:rsidRDefault="00151E1B" w:rsidP="00CA2F6F">
            <w:p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  <w:t>GARANTIA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B771" w14:textId="77777777" w:rsidR="00151E1B" w:rsidRPr="00176CEF" w:rsidRDefault="00151E1B" w:rsidP="00CA2F6F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151E1B" w:rsidRPr="00176CEF" w14:paraId="05551366" w14:textId="77777777" w:rsidTr="00CA2F6F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0E32" w14:textId="77777777" w:rsidR="00151E1B" w:rsidRPr="00176CEF" w:rsidRDefault="00151E1B" w:rsidP="00151E1B">
            <w:pPr>
              <w:widowControl w:val="0"/>
              <w:numPr>
                <w:ilvl w:val="0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Arial Unicode MS" w:hAnsi="Bembo Std" w:cs="Arial"/>
                <w:color w:val="00000A"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color w:val="00000A"/>
                <w:sz w:val="20"/>
                <w:szCs w:val="20"/>
                <w:lang w:eastAsia="zh-CN" w:bidi="hi-IN"/>
              </w:rPr>
              <w:t>Garantía contra desperfectos de fabricación de 1 año.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C7D70" w14:textId="77777777" w:rsidR="00151E1B" w:rsidRPr="00176CEF" w:rsidRDefault="00151E1B" w:rsidP="00CA2F6F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151E1B" w:rsidRPr="00176CEF" w14:paraId="1069D288" w14:textId="77777777" w:rsidTr="00CA2F6F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DE23" w14:textId="77777777" w:rsidR="00151E1B" w:rsidRPr="00176CEF" w:rsidRDefault="00151E1B" w:rsidP="00CA2F6F">
            <w:pPr>
              <w:tabs>
                <w:tab w:val="left" w:pos="603"/>
                <w:tab w:val="left" w:pos="709"/>
                <w:tab w:val="left" w:pos="739"/>
              </w:tabs>
              <w:suppressAutoHyphens/>
              <w:contextualSpacing/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  <w:t>TIEMPO DE ENTREGA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B364" w14:textId="77777777" w:rsidR="00151E1B" w:rsidRPr="00176CEF" w:rsidRDefault="00151E1B" w:rsidP="00CA2F6F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151E1B" w:rsidRPr="00176CEF" w14:paraId="5724A8A5" w14:textId="77777777" w:rsidTr="00CA2F6F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5EA8" w14:textId="77777777" w:rsidR="00151E1B" w:rsidRPr="00176CEF" w:rsidRDefault="00151E1B" w:rsidP="00151E1B">
            <w:pPr>
              <w:widowControl w:val="0"/>
              <w:numPr>
                <w:ilvl w:val="0"/>
                <w:numId w:val="4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contextualSpacing/>
              <w:rPr>
                <w:rFonts w:ascii="Bembo Std" w:eastAsia="Arial Unicode MS" w:hAnsi="Bembo Std" w:cs="Arial"/>
                <w:color w:val="00000A"/>
                <w:sz w:val="20"/>
                <w:szCs w:val="20"/>
                <w:lang w:eastAsia="zh-CN" w:bidi="hi-IN"/>
              </w:rPr>
            </w:pPr>
            <w:r w:rsidRPr="00176CEF">
              <w:rPr>
                <w:rFonts w:ascii="Bembo Std" w:eastAsia="Arial Unicode MS" w:hAnsi="Bembo Std" w:cs="Arial"/>
                <w:color w:val="00000A"/>
                <w:sz w:val="20"/>
                <w:szCs w:val="20"/>
                <w:lang w:eastAsia="zh-CN" w:bidi="hi-IN"/>
              </w:rPr>
              <w:t>Tiempo de entrega de 5 días o menos.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362A" w14:textId="77777777" w:rsidR="00151E1B" w:rsidRPr="00176CEF" w:rsidRDefault="00151E1B" w:rsidP="00CA2F6F">
            <w:pPr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20"/>
                <w:szCs w:val="20"/>
              </w:rPr>
            </w:pPr>
          </w:p>
        </w:tc>
      </w:tr>
    </w:tbl>
    <w:p w14:paraId="3466B568" w14:textId="77777777" w:rsidR="00151E1B" w:rsidRDefault="00151E1B" w:rsidP="00151E1B"/>
    <w:p w14:paraId="634A2D19" w14:textId="77777777" w:rsidR="00151E1B" w:rsidRDefault="00151E1B" w:rsidP="00151E1B">
      <w:pPr>
        <w:pStyle w:val="Textoindependiente"/>
        <w:rPr>
          <w:rFonts w:ascii="Arial Narrow" w:hAnsi="Arial Narrow" w:cs="Arial"/>
          <w:b/>
        </w:rPr>
      </w:pPr>
    </w:p>
    <w:p w14:paraId="4C8E01DA" w14:textId="77777777" w:rsidR="00151E1B" w:rsidRPr="00570C79" w:rsidRDefault="00151E1B" w:rsidP="00045A34">
      <w:pPr>
        <w:pStyle w:val="Estilopredeterminado"/>
        <w:spacing w:after="0" w:line="240" w:lineRule="auto"/>
        <w:jc w:val="center"/>
        <w:rPr>
          <w:rFonts w:ascii="Bembo Std" w:hAnsi="Bembo Std" w:cstheme="minorHAnsi"/>
          <w:color w:val="000000" w:themeColor="text1"/>
          <w:lang w:val="es-SV"/>
        </w:rPr>
      </w:pPr>
    </w:p>
    <w:sectPr w:rsidR="00151E1B" w:rsidRPr="00570C79" w:rsidSect="00C70533">
      <w:headerReference w:type="default" r:id="rId8"/>
      <w:footerReference w:type="default" r:id="rId9"/>
      <w:pgSz w:w="12240" w:h="15840"/>
      <w:pgMar w:top="568" w:right="1418" w:bottom="709" w:left="1418" w:header="284" w:footer="6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E8FA7" w14:textId="77777777" w:rsidR="00525C89" w:rsidRDefault="00525C89" w:rsidP="008A581E">
      <w:pPr>
        <w:spacing w:after="0" w:line="240" w:lineRule="auto"/>
      </w:pPr>
      <w:r>
        <w:separator/>
      </w:r>
    </w:p>
  </w:endnote>
  <w:endnote w:type="continuationSeparator" w:id="0">
    <w:p w14:paraId="2A4B905A" w14:textId="77777777" w:rsidR="00525C89" w:rsidRDefault="00525C89" w:rsidP="008A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PMingLiU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5DE4E" w14:textId="77777777" w:rsidR="00377C84" w:rsidRPr="00377C84" w:rsidRDefault="00377C84" w:rsidP="00377C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DE8A7" w14:textId="77777777" w:rsidR="00525C89" w:rsidRDefault="00525C89" w:rsidP="008A581E">
      <w:pPr>
        <w:spacing w:after="0" w:line="240" w:lineRule="auto"/>
      </w:pPr>
      <w:r>
        <w:separator/>
      </w:r>
    </w:p>
  </w:footnote>
  <w:footnote w:type="continuationSeparator" w:id="0">
    <w:p w14:paraId="3F89D90A" w14:textId="77777777" w:rsidR="00525C89" w:rsidRDefault="00525C89" w:rsidP="008A5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68A87" w14:textId="7204F075" w:rsidR="00377C84" w:rsidRDefault="00377C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CAE"/>
    <w:multiLevelType w:val="hybridMultilevel"/>
    <w:tmpl w:val="93A23E9C"/>
    <w:lvl w:ilvl="0" w:tplc="440A000F">
      <w:start w:val="1"/>
      <w:numFmt w:val="decimal"/>
      <w:lvlText w:val="%1.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DA20FD"/>
    <w:multiLevelType w:val="hybridMultilevel"/>
    <w:tmpl w:val="332A61FA"/>
    <w:lvl w:ilvl="0" w:tplc="19260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823D2"/>
    <w:multiLevelType w:val="hybridMultilevel"/>
    <w:tmpl w:val="7220ABD6"/>
    <w:lvl w:ilvl="0" w:tplc="D5BC04AA">
      <w:start w:val="1"/>
      <w:numFmt w:val="decimal"/>
      <w:lvlText w:val="%1)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70AE74">
      <w:start w:val="1"/>
      <w:numFmt w:val="lowerLetter"/>
      <w:lvlText w:val="%2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DC5048">
      <w:start w:val="1"/>
      <w:numFmt w:val="lowerRoman"/>
      <w:lvlText w:val="%3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380418">
      <w:start w:val="1"/>
      <w:numFmt w:val="decimal"/>
      <w:lvlText w:val="%4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CCCC48">
      <w:start w:val="1"/>
      <w:numFmt w:val="lowerLetter"/>
      <w:lvlText w:val="%5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E6D9B4">
      <w:start w:val="1"/>
      <w:numFmt w:val="lowerRoman"/>
      <w:lvlText w:val="%6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18C108">
      <w:start w:val="1"/>
      <w:numFmt w:val="decimal"/>
      <w:lvlText w:val="%7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486ABA">
      <w:start w:val="1"/>
      <w:numFmt w:val="lowerLetter"/>
      <w:lvlText w:val="%8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46966A">
      <w:start w:val="1"/>
      <w:numFmt w:val="lowerRoman"/>
      <w:lvlText w:val="%9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8A3673"/>
    <w:multiLevelType w:val="hybridMultilevel"/>
    <w:tmpl w:val="4446856C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D73B7B"/>
    <w:multiLevelType w:val="multilevel"/>
    <w:tmpl w:val="5C5C965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0A190B62"/>
    <w:multiLevelType w:val="hybridMultilevel"/>
    <w:tmpl w:val="2EC2175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B428E"/>
    <w:multiLevelType w:val="multilevel"/>
    <w:tmpl w:val="5C56B3D2"/>
    <w:lvl w:ilvl="0">
      <w:start w:val="1"/>
      <w:numFmt w:val="decimal"/>
      <w:lvlText w:val="%1."/>
      <w:lvlJc w:val="left"/>
      <w:pPr>
        <w:ind w:left="454" w:hanging="454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ascii="Bembo Std" w:hAnsi="Bembo Std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b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DD78D6"/>
    <w:multiLevelType w:val="multilevel"/>
    <w:tmpl w:val="E50213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upperLetter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upperLetter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39D254E"/>
    <w:multiLevelType w:val="hybridMultilevel"/>
    <w:tmpl w:val="B4444C04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FF167C"/>
    <w:multiLevelType w:val="hybridMultilevel"/>
    <w:tmpl w:val="B3BA6934"/>
    <w:lvl w:ilvl="0" w:tplc="440A000F">
      <w:start w:val="1"/>
      <w:numFmt w:val="decimal"/>
      <w:lvlText w:val="%1."/>
      <w:lvlJc w:val="left"/>
      <w:pPr>
        <w:ind w:left="763" w:hanging="360"/>
      </w:pPr>
    </w:lvl>
    <w:lvl w:ilvl="1" w:tplc="440A0019" w:tentative="1">
      <w:start w:val="1"/>
      <w:numFmt w:val="lowerLetter"/>
      <w:lvlText w:val="%2."/>
      <w:lvlJc w:val="left"/>
      <w:pPr>
        <w:ind w:left="1483" w:hanging="360"/>
      </w:pPr>
    </w:lvl>
    <w:lvl w:ilvl="2" w:tplc="440A001B" w:tentative="1">
      <w:start w:val="1"/>
      <w:numFmt w:val="lowerRoman"/>
      <w:lvlText w:val="%3."/>
      <w:lvlJc w:val="right"/>
      <w:pPr>
        <w:ind w:left="2203" w:hanging="180"/>
      </w:pPr>
    </w:lvl>
    <w:lvl w:ilvl="3" w:tplc="440A000F" w:tentative="1">
      <w:start w:val="1"/>
      <w:numFmt w:val="decimal"/>
      <w:lvlText w:val="%4."/>
      <w:lvlJc w:val="left"/>
      <w:pPr>
        <w:ind w:left="2923" w:hanging="360"/>
      </w:pPr>
    </w:lvl>
    <w:lvl w:ilvl="4" w:tplc="440A0019" w:tentative="1">
      <w:start w:val="1"/>
      <w:numFmt w:val="lowerLetter"/>
      <w:lvlText w:val="%5."/>
      <w:lvlJc w:val="left"/>
      <w:pPr>
        <w:ind w:left="3643" w:hanging="360"/>
      </w:pPr>
    </w:lvl>
    <w:lvl w:ilvl="5" w:tplc="440A001B" w:tentative="1">
      <w:start w:val="1"/>
      <w:numFmt w:val="lowerRoman"/>
      <w:lvlText w:val="%6."/>
      <w:lvlJc w:val="right"/>
      <w:pPr>
        <w:ind w:left="4363" w:hanging="180"/>
      </w:pPr>
    </w:lvl>
    <w:lvl w:ilvl="6" w:tplc="440A000F" w:tentative="1">
      <w:start w:val="1"/>
      <w:numFmt w:val="decimal"/>
      <w:lvlText w:val="%7."/>
      <w:lvlJc w:val="left"/>
      <w:pPr>
        <w:ind w:left="5083" w:hanging="360"/>
      </w:pPr>
    </w:lvl>
    <w:lvl w:ilvl="7" w:tplc="440A0019" w:tentative="1">
      <w:start w:val="1"/>
      <w:numFmt w:val="lowerLetter"/>
      <w:lvlText w:val="%8."/>
      <w:lvlJc w:val="left"/>
      <w:pPr>
        <w:ind w:left="5803" w:hanging="360"/>
      </w:pPr>
    </w:lvl>
    <w:lvl w:ilvl="8" w:tplc="440A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0" w15:restartNumberingAfterBreak="0">
    <w:nsid w:val="1A2F34E9"/>
    <w:multiLevelType w:val="hybridMultilevel"/>
    <w:tmpl w:val="85FEE2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5D1F"/>
    <w:multiLevelType w:val="hybridMultilevel"/>
    <w:tmpl w:val="7A0697DE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FC0348"/>
    <w:multiLevelType w:val="hybridMultilevel"/>
    <w:tmpl w:val="3C24BB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74E4B"/>
    <w:multiLevelType w:val="hybridMultilevel"/>
    <w:tmpl w:val="BD342426"/>
    <w:lvl w:ilvl="0" w:tplc="440A000F">
      <w:start w:val="1"/>
      <w:numFmt w:val="decimal"/>
      <w:lvlText w:val="%1.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431C38"/>
    <w:multiLevelType w:val="hybridMultilevel"/>
    <w:tmpl w:val="332A61F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1711D"/>
    <w:multiLevelType w:val="hybridMultilevel"/>
    <w:tmpl w:val="3432E45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570A5B"/>
    <w:multiLevelType w:val="hybridMultilevel"/>
    <w:tmpl w:val="F5241424"/>
    <w:lvl w:ilvl="0" w:tplc="440A0015">
      <w:start w:val="1"/>
      <w:numFmt w:val="upperLetter"/>
      <w:lvlText w:val="%1."/>
      <w:lvlJc w:val="left"/>
      <w:pPr>
        <w:ind w:left="739" w:hanging="360"/>
      </w:pPr>
    </w:lvl>
    <w:lvl w:ilvl="1" w:tplc="440A0019" w:tentative="1">
      <w:start w:val="1"/>
      <w:numFmt w:val="lowerLetter"/>
      <w:lvlText w:val="%2."/>
      <w:lvlJc w:val="left"/>
      <w:pPr>
        <w:ind w:left="1459" w:hanging="360"/>
      </w:pPr>
    </w:lvl>
    <w:lvl w:ilvl="2" w:tplc="440A001B" w:tentative="1">
      <w:start w:val="1"/>
      <w:numFmt w:val="lowerRoman"/>
      <w:lvlText w:val="%3."/>
      <w:lvlJc w:val="right"/>
      <w:pPr>
        <w:ind w:left="2179" w:hanging="180"/>
      </w:pPr>
    </w:lvl>
    <w:lvl w:ilvl="3" w:tplc="440A000F" w:tentative="1">
      <w:start w:val="1"/>
      <w:numFmt w:val="decimal"/>
      <w:lvlText w:val="%4."/>
      <w:lvlJc w:val="left"/>
      <w:pPr>
        <w:ind w:left="2899" w:hanging="360"/>
      </w:pPr>
    </w:lvl>
    <w:lvl w:ilvl="4" w:tplc="440A0019" w:tentative="1">
      <w:start w:val="1"/>
      <w:numFmt w:val="lowerLetter"/>
      <w:lvlText w:val="%5."/>
      <w:lvlJc w:val="left"/>
      <w:pPr>
        <w:ind w:left="3619" w:hanging="360"/>
      </w:pPr>
    </w:lvl>
    <w:lvl w:ilvl="5" w:tplc="440A001B" w:tentative="1">
      <w:start w:val="1"/>
      <w:numFmt w:val="lowerRoman"/>
      <w:lvlText w:val="%6."/>
      <w:lvlJc w:val="right"/>
      <w:pPr>
        <w:ind w:left="4339" w:hanging="180"/>
      </w:pPr>
    </w:lvl>
    <w:lvl w:ilvl="6" w:tplc="440A000F" w:tentative="1">
      <w:start w:val="1"/>
      <w:numFmt w:val="decimal"/>
      <w:lvlText w:val="%7."/>
      <w:lvlJc w:val="left"/>
      <w:pPr>
        <w:ind w:left="5059" w:hanging="360"/>
      </w:pPr>
    </w:lvl>
    <w:lvl w:ilvl="7" w:tplc="440A0019" w:tentative="1">
      <w:start w:val="1"/>
      <w:numFmt w:val="lowerLetter"/>
      <w:lvlText w:val="%8."/>
      <w:lvlJc w:val="left"/>
      <w:pPr>
        <w:ind w:left="5779" w:hanging="360"/>
      </w:pPr>
    </w:lvl>
    <w:lvl w:ilvl="8" w:tplc="440A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7" w15:restartNumberingAfterBreak="0">
    <w:nsid w:val="3A4B01A7"/>
    <w:multiLevelType w:val="hybridMultilevel"/>
    <w:tmpl w:val="849A7022"/>
    <w:lvl w:ilvl="0" w:tplc="320AF1D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450399"/>
    <w:multiLevelType w:val="hybridMultilevel"/>
    <w:tmpl w:val="3C24BB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04D60"/>
    <w:multiLevelType w:val="hybridMultilevel"/>
    <w:tmpl w:val="CFCA0C2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C86680"/>
    <w:multiLevelType w:val="hybridMultilevel"/>
    <w:tmpl w:val="7220ABD6"/>
    <w:lvl w:ilvl="0" w:tplc="D5BC04AA">
      <w:start w:val="1"/>
      <w:numFmt w:val="decimal"/>
      <w:lvlText w:val="%1)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70AE74">
      <w:start w:val="1"/>
      <w:numFmt w:val="lowerLetter"/>
      <w:lvlText w:val="%2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DC5048">
      <w:start w:val="1"/>
      <w:numFmt w:val="lowerRoman"/>
      <w:lvlText w:val="%3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380418">
      <w:start w:val="1"/>
      <w:numFmt w:val="decimal"/>
      <w:lvlText w:val="%4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CCCC48">
      <w:start w:val="1"/>
      <w:numFmt w:val="lowerLetter"/>
      <w:lvlText w:val="%5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E6D9B4">
      <w:start w:val="1"/>
      <w:numFmt w:val="lowerRoman"/>
      <w:lvlText w:val="%6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18C108">
      <w:start w:val="1"/>
      <w:numFmt w:val="decimal"/>
      <w:lvlText w:val="%7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486ABA">
      <w:start w:val="1"/>
      <w:numFmt w:val="lowerLetter"/>
      <w:lvlText w:val="%8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46966A">
      <w:start w:val="1"/>
      <w:numFmt w:val="lowerRoman"/>
      <w:lvlText w:val="%9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272719"/>
    <w:multiLevelType w:val="hybridMultilevel"/>
    <w:tmpl w:val="3432E45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E27895"/>
    <w:multiLevelType w:val="hybridMultilevel"/>
    <w:tmpl w:val="8B06F43E"/>
    <w:lvl w:ilvl="0" w:tplc="99FC06A4">
      <w:start w:val="1"/>
      <w:numFmt w:val="decimal"/>
      <w:lvlText w:val="%1)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3ADF92">
      <w:start w:val="1"/>
      <w:numFmt w:val="lowerLetter"/>
      <w:lvlText w:val="%2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86D10">
      <w:start w:val="1"/>
      <w:numFmt w:val="lowerRoman"/>
      <w:lvlText w:val="%3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C83B6C">
      <w:start w:val="1"/>
      <w:numFmt w:val="decimal"/>
      <w:lvlText w:val="%4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07036">
      <w:start w:val="1"/>
      <w:numFmt w:val="lowerLetter"/>
      <w:lvlText w:val="%5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E4">
      <w:start w:val="1"/>
      <w:numFmt w:val="lowerRoman"/>
      <w:lvlText w:val="%6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C8CC72">
      <w:start w:val="1"/>
      <w:numFmt w:val="decimal"/>
      <w:lvlText w:val="%7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E45A4">
      <w:start w:val="1"/>
      <w:numFmt w:val="lowerLetter"/>
      <w:lvlText w:val="%8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F2AC46">
      <w:start w:val="1"/>
      <w:numFmt w:val="lowerRoman"/>
      <w:lvlText w:val="%9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1E750E4"/>
    <w:multiLevelType w:val="hybridMultilevel"/>
    <w:tmpl w:val="A2DE8A2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57F67"/>
    <w:multiLevelType w:val="hybridMultilevel"/>
    <w:tmpl w:val="7D42B9B6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947C3E"/>
    <w:multiLevelType w:val="hybridMultilevel"/>
    <w:tmpl w:val="30D0E1BA"/>
    <w:lvl w:ilvl="0" w:tplc="440A000F">
      <w:start w:val="1"/>
      <w:numFmt w:val="decimal"/>
      <w:lvlText w:val="%1.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757B05"/>
    <w:multiLevelType w:val="hybridMultilevel"/>
    <w:tmpl w:val="C45EC280"/>
    <w:lvl w:ilvl="0" w:tplc="3F3EB03A">
      <w:start w:val="1"/>
      <w:numFmt w:val="decimal"/>
      <w:lvlText w:val="%1)"/>
      <w:lvlJc w:val="left"/>
      <w:pPr>
        <w:ind w:left="422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70AE74">
      <w:start w:val="1"/>
      <w:numFmt w:val="lowerLetter"/>
      <w:lvlText w:val="%2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DC5048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380418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CCCC48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E6D9B4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18C108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486ABA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46966A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EE07455"/>
    <w:multiLevelType w:val="hybridMultilevel"/>
    <w:tmpl w:val="8B06F43E"/>
    <w:lvl w:ilvl="0" w:tplc="99FC06A4">
      <w:start w:val="1"/>
      <w:numFmt w:val="decimal"/>
      <w:lvlText w:val="%1)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3ADF92">
      <w:start w:val="1"/>
      <w:numFmt w:val="lowerLetter"/>
      <w:lvlText w:val="%2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86D10">
      <w:start w:val="1"/>
      <w:numFmt w:val="lowerRoman"/>
      <w:lvlText w:val="%3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C83B6C">
      <w:start w:val="1"/>
      <w:numFmt w:val="decimal"/>
      <w:lvlText w:val="%4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07036">
      <w:start w:val="1"/>
      <w:numFmt w:val="lowerLetter"/>
      <w:lvlText w:val="%5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E4">
      <w:start w:val="1"/>
      <w:numFmt w:val="lowerRoman"/>
      <w:lvlText w:val="%6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C8CC72">
      <w:start w:val="1"/>
      <w:numFmt w:val="decimal"/>
      <w:lvlText w:val="%7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E45A4">
      <w:start w:val="1"/>
      <w:numFmt w:val="lowerLetter"/>
      <w:lvlText w:val="%8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F2AC46">
      <w:start w:val="1"/>
      <w:numFmt w:val="lowerRoman"/>
      <w:lvlText w:val="%9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2CF77BE"/>
    <w:multiLevelType w:val="hybridMultilevel"/>
    <w:tmpl w:val="8B360EA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E6D0E"/>
    <w:multiLevelType w:val="hybridMultilevel"/>
    <w:tmpl w:val="7220ABD6"/>
    <w:lvl w:ilvl="0" w:tplc="D5BC04AA">
      <w:start w:val="1"/>
      <w:numFmt w:val="decimal"/>
      <w:lvlText w:val="%1)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70AE74">
      <w:start w:val="1"/>
      <w:numFmt w:val="lowerLetter"/>
      <w:lvlText w:val="%2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DC5048">
      <w:start w:val="1"/>
      <w:numFmt w:val="lowerRoman"/>
      <w:lvlText w:val="%3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380418">
      <w:start w:val="1"/>
      <w:numFmt w:val="decimal"/>
      <w:lvlText w:val="%4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CCCC48">
      <w:start w:val="1"/>
      <w:numFmt w:val="lowerLetter"/>
      <w:lvlText w:val="%5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E6D9B4">
      <w:start w:val="1"/>
      <w:numFmt w:val="lowerRoman"/>
      <w:lvlText w:val="%6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18C108">
      <w:start w:val="1"/>
      <w:numFmt w:val="decimal"/>
      <w:lvlText w:val="%7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486ABA">
      <w:start w:val="1"/>
      <w:numFmt w:val="lowerLetter"/>
      <w:lvlText w:val="%8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46966A">
      <w:start w:val="1"/>
      <w:numFmt w:val="lowerRoman"/>
      <w:lvlText w:val="%9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81775F0"/>
    <w:multiLevelType w:val="hybridMultilevel"/>
    <w:tmpl w:val="CFCA0C2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3341AF"/>
    <w:multiLevelType w:val="multilevel"/>
    <w:tmpl w:val="5F363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upperLetter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upperLetter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C112888"/>
    <w:multiLevelType w:val="multilevel"/>
    <w:tmpl w:val="5C56B3D2"/>
    <w:lvl w:ilvl="0">
      <w:start w:val="1"/>
      <w:numFmt w:val="decimal"/>
      <w:lvlText w:val="%1."/>
      <w:lvlJc w:val="left"/>
      <w:pPr>
        <w:ind w:left="454" w:hanging="454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ascii="Bembo Std" w:hAnsi="Bembo Std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b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C29356C"/>
    <w:multiLevelType w:val="hybridMultilevel"/>
    <w:tmpl w:val="395AB73C"/>
    <w:lvl w:ilvl="0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6477AE"/>
    <w:multiLevelType w:val="hybridMultilevel"/>
    <w:tmpl w:val="3432E452"/>
    <w:lvl w:ilvl="0" w:tplc="440A000F">
      <w:start w:val="1"/>
      <w:numFmt w:val="decimal"/>
      <w:lvlText w:val="%1.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CCD4340"/>
    <w:multiLevelType w:val="hybridMultilevel"/>
    <w:tmpl w:val="7220ABD6"/>
    <w:lvl w:ilvl="0" w:tplc="D5BC04AA">
      <w:start w:val="1"/>
      <w:numFmt w:val="decimal"/>
      <w:lvlText w:val="%1)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70AE74">
      <w:start w:val="1"/>
      <w:numFmt w:val="lowerLetter"/>
      <w:lvlText w:val="%2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DC5048">
      <w:start w:val="1"/>
      <w:numFmt w:val="lowerRoman"/>
      <w:lvlText w:val="%3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380418">
      <w:start w:val="1"/>
      <w:numFmt w:val="decimal"/>
      <w:lvlText w:val="%4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CCCC48">
      <w:start w:val="1"/>
      <w:numFmt w:val="lowerLetter"/>
      <w:lvlText w:val="%5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E6D9B4">
      <w:start w:val="1"/>
      <w:numFmt w:val="lowerRoman"/>
      <w:lvlText w:val="%6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18C108">
      <w:start w:val="1"/>
      <w:numFmt w:val="decimal"/>
      <w:lvlText w:val="%7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486ABA">
      <w:start w:val="1"/>
      <w:numFmt w:val="lowerLetter"/>
      <w:lvlText w:val="%8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46966A">
      <w:start w:val="1"/>
      <w:numFmt w:val="lowerRoman"/>
      <w:lvlText w:val="%9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CFB1FAA"/>
    <w:multiLevelType w:val="hybridMultilevel"/>
    <w:tmpl w:val="CFCA0C2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DE4429"/>
    <w:multiLevelType w:val="hybridMultilevel"/>
    <w:tmpl w:val="2594E6C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20448"/>
    <w:multiLevelType w:val="hybridMultilevel"/>
    <w:tmpl w:val="99FA82A2"/>
    <w:lvl w:ilvl="0" w:tplc="76AE5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3D1203"/>
    <w:multiLevelType w:val="multilevel"/>
    <w:tmpl w:val="A85090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upperLetter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upperLetter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737F234F"/>
    <w:multiLevelType w:val="hybridMultilevel"/>
    <w:tmpl w:val="CFCA0C2E"/>
    <w:lvl w:ilvl="0" w:tplc="F9A24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BD3AD3"/>
    <w:multiLevelType w:val="multilevel"/>
    <w:tmpl w:val="E94A67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A782DA7"/>
    <w:multiLevelType w:val="hybridMultilevel"/>
    <w:tmpl w:val="3C24BB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551AA"/>
    <w:multiLevelType w:val="hybridMultilevel"/>
    <w:tmpl w:val="3C24BB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87AF4"/>
    <w:multiLevelType w:val="hybridMultilevel"/>
    <w:tmpl w:val="476EDB58"/>
    <w:lvl w:ilvl="0" w:tplc="73F03CF8">
      <w:start w:val="1"/>
      <w:numFmt w:val="decimal"/>
      <w:lvlText w:val="%1.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407900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842EF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8CCA34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C65EA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F86228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064E30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A07AC2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481BAE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7"/>
  </w:num>
  <w:num w:numId="3">
    <w:abstractNumId w:val="5"/>
  </w:num>
  <w:num w:numId="4">
    <w:abstractNumId w:val="24"/>
  </w:num>
  <w:num w:numId="5">
    <w:abstractNumId w:val="12"/>
  </w:num>
  <w:num w:numId="6">
    <w:abstractNumId w:val="33"/>
  </w:num>
  <w:num w:numId="7">
    <w:abstractNumId w:val="43"/>
  </w:num>
  <w:num w:numId="8">
    <w:abstractNumId w:val="42"/>
  </w:num>
  <w:num w:numId="9">
    <w:abstractNumId w:val="18"/>
  </w:num>
  <w:num w:numId="10">
    <w:abstractNumId w:val="40"/>
  </w:num>
  <w:num w:numId="11">
    <w:abstractNumId w:val="30"/>
  </w:num>
  <w:num w:numId="12">
    <w:abstractNumId w:val="19"/>
  </w:num>
  <w:num w:numId="13">
    <w:abstractNumId w:val="36"/>
  </w:num>
  <w:num w:numId="14">
    <w:abstractNumId w:val="3"/>
  </w:num>
  <w:num w:numId="15">
    <w:abstractNumId w:val="34"/>
  </w:num>
  <w:num w:numId="16">
    <w:abstractNumId w:val="21"/>
  </w:num>
  <w:num w:numId="17">
    <w:abstractNumId w:val="15"/>
  </w:num>
  <w:num w:numId="18">
    <w:abstractNumId w:val="28"/>
  </w:num>
  <w:num w:numId="19">
    <w:abstractNumId w:val="11"/>
  </w:num>
  <w:num w:numId="20">
    <w:abstractNumId w:val="0"/>
  </w:num>
  <w:num w:numId="21">
    <w:abstractNumId w:val="13"/>
  </w:num>
  <w:num w:numId="22">
    <w:abstractNumId w:val="10"/>
  </w:num>
  <w:num w:numId="23">
    <w:abstractNumId w:val="1"/>
  </w:num>
  <w:num w:numId="24">
    <w:abstractNumId w:val="14"/>
  </w:num>
  <w:num w:numId="25">
    <w:abstractNumId w:val="8"/>
  </w:num>
  <w:num w:numId="26">
    <w:abstractNumId w:val="25"/>
  </w:num>
  <w:num w:numId="27">
    <w:abstractNumId w:val="44"/>
  </w:num>
  <w:num w:numId="28">
    <w:abstractNumId w:val="9"/>
  </w:num>
  <w:num w:numId="29">
    <w:abstractNumId w:val="31"/>
  </w:num>
  <w:num w:numId="30">
    <w:abstractNumId w:val="39"/>
  </w:num>
  <w:num w:numId="31">
    <w:abstractNumId w:val="38"/>
  </w:num>
  <w:num w:numId="32">
    <w:abstractNumId w:val="7"/>
  </w:num>
  <w:num w:numId="33">
    <w:abstractNumId w:val="26"/>
  </w:num>
  <w:num w:numId="34">
    <w:abstractNumId w:val="16"/>
  </w:num>
  <w:num w:numId="35">
    <w:abstractNumId w:val="37"/>
  </w:num>
  <w:num w:numId="36">
    <w:abstractNumId w:val="22"/>
  </w:num>
  <w:num w:numId="37">
    <w:abstractNumId w:val="27"/>
  </w:num>
  <w:num w:numId="38">
    <w:abstractNumId w:val="29"/>
  </w:num>
  <w:num w:numId="39">
    <w:abstractNumId w:val="20"/>
  </w:num>
  <w:num w:numId="40">
    <w:abstractNumId w:val="35"/>
  </w:num>
  <w:num w:numId="41">
    <w:abstractNumId w:val="2"/>
  </w:num>
  <w:num w:numId="42">
    <w:abstractNumId w:val="23"/>
  </w:num>
  <w:num w:numId="43">
    <w:abstractNumId w:val="41"/>
  </w:num>
  <w:num w:numId="44">
    <w:abstractNumId w:val="6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SV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es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1E"/>
    <w:rsid w:val="00014ACA"/>
    <w:rsid w:val="000254B2"/>
    <w:rsid w:val="00027BD4"/>
    <w:rsid w:val="00031F9C"/>
    <w:rsid w:val="00042293"/>
    <w:rsid w:val="000432C8"/>
    <w:rsid w:val="00045A34"/>
    <w:rsid w:val="000511F7"/>
    <w:rsid w:val="00051DA7"/>
    <w:rsid w:val="00060F49"/>
    <w:rsid w:val="00065276"/>
    <w:rsid w:val="00067378"/>
    <w:rsid w:val="00070A01"/>
    <w:rsid w:val="00072B6C"/>
    <w:rsid w:val="0007521E"/>
    <w:rsid w:val="00081362"/>
    <w:rsid w:val="00081618"/>
    <w:rsid w:val="000848B0"/>
    <w:rsid w:val="00084BAE"/>
    <w:rsid w:val="000868D2"/>
    <w:rsid w:val="000A6D0F"/>
    <w:rsid w:val="000B4403"/>
    <w:rsid w:val="000C5B55"/>
    <w:rsid w:val="000E17DE"/>
    <w:rsid w:val="000E1AB5"/>
    <w:rsid w:val="000E7ACE"/>
    <w:rsid w:val="000F4F9D"/>
    <w:rsid w:val="000F55E8"/>
    <w:rsid w:val="001005CB"/>
    <w:rsid w:val="001035A7"/>
    <w:rsid w:val="001040A5"/>
    <w:rsid w:val="00104EF8"/>
    <w:rsid w:val="001071C1"/>
    <w:rsid w:val="001101D1"/>
    <w:rsid w:val="00120144"/>
    <w:rsid w:val="0012023F"/>
    <w:rsid w:val="00130BB0"/>
    <w:rsid w:val="00132F55"/>
    <w:rsid w:val="0013549A"/>
    <w:rsid w:val="001406C0"/>
    <w:rsid w:val="00151C59"/>
    <w:rsid w:val="00151E1B"/>
    <w:rsid w:val="001527B9"/>
    <w:rsid w:val="001530F2"/>
    <w:rsid w:val="00166396"/>
    <w:rsid w:val="00173F74"/>
    <w:rsid w:val="00174B18"/>
    <w:rsid w:val="00190833"/>
    <w:rsid w:val="00190EDB"/>
    <w:rsid w:val="00193EA3"/>
    <w:rsid w:val="001A5C0B"/>
    <w:rsid w:val="001A7643"/>
    <w:rsid w:val="001B29EF"/>
    <w:rsid w:val="001C47A2"/>
    <w:rsid w:val="001D040F"/>
    <w:rsid w:val="001D0784"/>
    <w:rsid w:val="001D1A4E"/>
    <w:rsid w:val="001D494C"/>
    <w:rsid w:val="001E6273"/>
    <w:rsid w:val="001F25E7"/>
    <w:rsid w:val="001F67FA"/>
    <w:rsid w:val="00203C08"/>
    <w:rsid w:val="0021462F"/>
    <w:rsid w:val="00222EF3"/>
    <w:rsid w:val="002258CA"/>
    <w:rsid w:val="00227E60"/>
    <w:rsid w:val="002355C3"/>
    <w:rsid w:val="00237262"/>
    <w:rsid w:val="002400DA"/>
    <w:rsid w:val="00250AC0"/>
    <w:rsid w:val="00254628"/>
    <w:rsid w:val="002665DD"/>
    <w:rsid w:val="00271069"/>
    <w:rsid w:val="002712FB"/>
    <w:rsid w:val="00272815"/>
    <w:rsid w:val="00272D78"/>
    <w:rsid w:val="00275EA5"/>
    <w:rsid w:val="0028328C"/>
    <w:rsid w:val="00283F58"/>
    <w:rsid w:val="002865F5"/>
    <w:rsid w:val="002A6329"/>
    <w:rsid w:val="002C51BA"/>
    <w:rsid w:val="002D7F46"/>
    <w:rsid w:val="002F09BE"/>
    <w:rsid w:val="002F2D00"/>
    <w:rsid w:val="002F6298"/>
    <w:rsid w:val="003145EC"/>
    <w:rsid w:val="00323827"/>
    <w:rsid w:val="003303F8"/>
    <w:rsid w:val="003350CE"/>
    <w:rsid w:val="0033720A"/>
    <w:rsid w:val="0033765A"/>
    <w:rsid w:val="00352CAD"/>
    <w:rsid w:val="00353455"/>
    <w:rsid w:val="00370EC6"/>
    <w:rsid w:val="003741E7"/>
    <w:rsid w:val="003750DB"/>
    <w:rsid w:val="00377C84"/>
    <w:rsid w:val="003865FC"/>
    <w:rsid w:val="0039259F"/>
    <w:rsid w:val="00393258"/>
    <w:rsid w:val="00393BFE"/>
    <w:rsid w:val="003A41EE"/>
    <w:rsid w:val="003A633F"/>
    <w:rsid w:val="003B6FF8"/>
    <w:rsid w:val="003C0494"/>
    <w:rsid w:val="003C04CC"/>
    <w:rsid w:val="003D76C6"/>
    <w:rsid w:val="003E32C8"/>
    <w:rsid w:val="003E72B3"/>
    <w:rsid w:val="0040203F"/>
    <w:rsid w:val="00402C54"/>
    <w:rsid w:val="00403397"/>
    <w:rsid w:val="00412053"/>
    <w:rsid w:val="00412A43"/>
    <w:rsid w:val="00425524"/>
    <w:rsid w:val="0042595E"/>
    <w:rsid w:val="00425DEF"/>
    <w:rsid w:val="00427315"/>
    <w:rsid w:val="0043627A"/>
    <w:rsid w:val="00436A8A"/>
    <w:rsid w:val="00450DEC"/>
    <w:rsid w:val="004607AB"/>
    <w:rsid w:val="00464E8E"/>
    <w:rsid w:val="004730FF"/>
    <w:rsid w:val="00480850"/>
    <w:rsid w:val="004A3AE4"/>
    <w:rsid w:val="004B17DC"/>
    <w:rsid w:val="004B5928"/>
    <w:rsid w:val="004D00DC"/>
    <w:rsid w:val="004D365A"/>
    <w:rsid w:val="004D5114"/>
    <w:rsid w:val="00503CCF"/>
    <w:rsid w:val="00523EC4"/>
    <w:rsid w:val="00525C89"/>
    <w:rsid w:val="00532300"/>
    <w:rsid w:val="00533161"/>
    <w:rsid w:val="005351D9"/>
    <w:rsid w:val="00546012"/>
    <w:rsid w:val="00552164"/>
    <w:rsid w:val="00552876"/>
    <w:rsid w:val="00554706"/>
    <w:rsid w:val="00570C79"/>
    <w:rsid w:val="005731ED"/>
    <w:rsid w:val="00575B0B"/>
    <w:rsid w:val="005816CF"/>
    <w:rsid w:val="00581A0B"/>
    <w:rsid w:val="00594420"/>
    <w:rsid w:val="00596DFD"/>
    <w:rsid w:val="005A4DA0"/>
    <w:rsid w:val="005B4FE1"/>
    <w:rsid w:val="005D240B"/>
    <w:rsid w:val="005D447F"/>
    <w:rsid w:val="005D55FA"/>
    <w:rsid w:val="005E47C6"/>
    <w:rsid w:val="005E4BAF"/>
    <w:rsid w:val="005E667C"/>
    <w:rsid w:val="005E7DCE"/>
    <w:rsid w:val="005F28F2"/>
    <w:rsid w:val="005F4798"/>
    <w:rsid w:val="0060777A"/>
    <w:rsid w:val="00611C3A"/>
    <w:rsid w:val="00614828"/>
    <w:rsid w:val="00621DEF"/>
    <w:rsid w:val="006405A7"/>
    <w:rsid w:val="00641D69"/>
    <w:rsid w:val="006528B8"/>
    <w:rsid w:val="00656A1D"/>
    <w:rsid w:val="00660D9E"/>
    <w:rsid w:val="00674710"/>
    <w:rsid w:val="00681792"/>
    <w:rsid w:val="00684378"/>
    <w:rsid w:val="00684660"/>
    <w:rsid w:val="006B3561"/>
    <w:rsid w:val="006B4A97"/>
    <w:rsid w:val="006B57CC"/>
    <w:rsid w:val="006C398D"/>
    <w:rsid w:val="006D067D"/>
    <w:rsid w:val="006E179F"/>
    <w:rsid w:val="006E2C08"/>
    <w:rsid w:val="006E686F"/>
    <w:rsid w:val="006F5BCB"/>
    <w:rsid w:val="00701912"/>
    <w:rsid w:val="00705865"/>
    <w:rsid w:val="00707FC8"/>
    <w:rsid w:val="00717231"/>
    <w:rsid w:val="00727AC5"/>
    <w:rsid w:val="00736658"/>
    <w:rsid w:val="00751EE0"/>
    <w:rsid w:val="007537B8"/>
    <w:rsid w:val="00765892"/>
    <w:rsid w:val="00765D37"/>
    <w:rsid w:val="00767C43"/>
    <w:rsid w:val="00770397"/>
    <w:rsid w:val="0077231E"/>
    <w:rsid w:val="00785A94"/>
    <w:rsid w:val="007B291A"/>
    <w:rsid w:val="007B5DEB"/>
    <w:rsid w:val="007B6BD0"/>
    <w:rsid w:val="007C63CC"/>
    <w:rsid w:val="007D52F2"/>
    <w:rsid w:val="007E1E01"/>
    <w:rsid w:val="007F09CD"/>
    <w:rsid w:val="007F1A89"/>
    <w:rsid w:val="007F2A80"/>
    <w:rsid w:val="007F6D54"/>
    <w:rsid w:val="00801CA4"/>
    <w:rsid w:val="008057B1"/>
    <w:rsid w:val="008079E5"/>
    <w:rsid w:val="0081740D"/>
    <w:rsid w:val="008265D5"/>
    <w:rsid w:val="00837E06"/>
    <w:rsid w:val="008400CB"/>
    <w:rsid w:val="00844221"/>
    <w:rsid w:val="00852069"/>
    <w:rsid w:val="0085674B"/>
    <w:rsid w:val="00880D2D"/>
    <w:rsid w:val="00881546"/>
    <w:rsid w:val="008A581E"/>
    <w:rsid w:val="008A64EC"/>
    <w:rsid w:val="008B18FA"/>
    <w:rsid w:val="008B4258"/>
    <w:rsid w:val="008C0356"/>
    <w:rsid w:val="008E7ACE"/>
    <w:rsid w:val="00907C92"/>
    <w:rsid w:val="00915031"/>
    <w:rsid w:val="00920A8A"/>
    <w:rsid w:val="00922EDB"/>
    <w:rsid w:val="00927485"/>
    <w:rsid w:val="00937F07"/>
    <w:rsid w:val="009439AD"/>
    <w:rsid w:val="0094764F"/>
    <w:rsid w:val="00961AC5"/>
    <w:rsid w:val="0096304C"/>
    <w:rsid w:val="00975359"/>
    <w:rsid w:val="009756F4"/>
    <w:rsid w:val="009828EE"/>
    <w:rsid w:val="00991A29"/>
    <w:rsid w:val="009C1689"/>
    <w:rsid w:val="009C7032"/>
    <w:rsid w:val="009D209F"/>
    <w:rsid w:val="009D79C9"/>
    <w:rsid w:val="009E093D"/>
    <w:rsid w:val="009E5501"/>
    <w:rsid w:val="00A118E8"/>
    <w:rsid w:val="00A14965"/>
    <w:rsid w:val="00A155F6"/>
    <w:rsid w:val="00A171E6"/>
    <w:rsid w:val="00A24A6C"/>
    <w:rsid w:val="00A31D59"/>
    <w:rsid w:val="00A338D4"/>
    <w:rsid w:val="00A631B8"/>
    <w:rsid w:val="00A65408"/>
    <w:rsid w:val="00A66FA1"/>
    <w:rsid w:val="00A775B2"/>
    <w:rsid w:val="00A863CF"/>
    <w:rsid w:val="00A97982"/>
    <w:rsid w:val="00AD6593"/>
    <w:rsid w:val="00AE756F"/>
    <w:rsid w:val="00AF43C9"/>
    <w:rsid w:val="00AF7224"/>
    <w:rsid w:val="00B079B1"/>
    <w:rsid w:val="00B24E16"/>
    <w:rsid w:val="00B2630A"/>
    <w:rsid w:val="00B32419"/>
    <w:rsid w:val="00B402A7"/>
    <w:rsid w:val="00B404F2"/>
    <w:rsid w:val="00B40D4F"/>
    <w:rsid w:val="00B42BDC"/>
    <w:rsid w:val="00B466BB"/>
    <w:rsid w:val="00B53BF1"/>
    <w:rsid w:val="00B564A9"/>
    <w:rsid w:val="00B60E08"/>
    <w:rsid w:val="00B62822"/>
    <w:rsid w:val="00B67412"/>
    <w:rsid w:val="00B71E8D"/>
    <w:rsid w:val="00B75E5A"/>
    <w:rsid w:val="00B855A6"/>
    <w:rsid w:val="00B90D82"/>
    <w:rsid w:val="00B91D7A"/>
    <w:rsid w:val="00B94404"/>
    <w:rsid w:val="00BA0D2F"/>
    <w:rsid w:val="00BA236D"/>
    <w:rsid w:val="00BA6530"/>
    <w:rsid w:val="00BC546C"/>
    <w:rsid w:val="00BD7916"/>
    <w:rsid w:val="00BF6BC3"/>
    <w:rsid w:val="00C01AAB"/>
    <w:rsid w:val="00C04230"/>
    <w:rsid w:val="00C0426C"/>
    <w:rsid w:val="00C07D13"/>
    <w:rsid w:val="00C14153"/>
    <w:rsid w:val="00C15233"/>
    <w:rsid w:val="00C169EA"/>
    <w:rsid w:val="00C40C9C"/>
    <w:rsid w:val="00C50591"/>
    <w:rsid w:val="00C57B5B"/>
    <w:rsid w:val="00C70533"/>
    <w:rsid w:val="00C919EA"/>
    <w:rsid w:val="00CA0355"/>
    <w:rsid w:val="00CA3529"/>
    <w:rsid w:val="00CA7DF5"/>
    <w:rsid w:val="00CB70D1"/>
    <w:rsid w:val="00CC0589"/>
    <w:rsid w:val="00CC3721"/>
    <w:rsid w:val="00CD1EC5"/>
    <w:rsid w:val="00CD223C"/>
    <w:rsid w:val="00CE1489"/>
    <w:rsid w:val="00CE32F2"/>
    <w:rsid w:val="00CE5806"/>
    <w:rsid w:val="00CE5EBA"/>
    <w:rsid w:val="00CF0254"/>
    <w:rsid w:val="00CF45C2"/>
    <w:rsid w:val="00CF4933"/>
    <w:rsid w:val="00CF6330"/>
    <w:rsid w:val="00D05420"/>
    <w:rsid w:val="00D1036A"/>
    <w:rsid w:val="00D15198"/>
    <w:rsid w:val="00D17B23"/>
    <w:rsid w:val="00D20410"/>
    <w:rsid w:val="00D22C18"/>
    <w:rsid w:val="00D35434"/>
    <w:rsid w:val="00D51728"/>
    <w:rsid w:val="00D56854"/>
    <w:rsid w:val="00D6437C"/>
    <w:rsid w:val="00D6798C"/>
    <w:rsid w:val="00D8796D"/>
    <w:rsid w:val="00DA02BE"/>
    <w:rsid w:val="00DA2A75"/>
    <w:rsid w:val="00DA6644"/>
    <w:rsid w:val="00DA714E"/>
    <w:rsid w:val="00DA7A72"/>
    <w:rsid w:val="00DB1C5E"/>
    <w:rsid w:val="00DB24A0"/>
    <w:rsid w:val="00DB7B4A"/>
    <w:rsid w:val="00DB7BDA"/>
    <w:rsid w:val="00DC13D4"/>
    <w:rsid w:val="00DC24A2"/>
    <w:rsid w:val="00DC345B"/>
    <w:rsid w:val="00DC427C"/>
    <w:rsid w:val="00DC5C65"/>
    <w:rsid w:val="00DD1894"/>
    <w:rsid w:val="00DE2E40"/>
    <w:rsid w:val="00E00CAB"/>
    <w:rsid w:val="00E07383"/>
    <w:rsid w:val="00E1239E"/>
    <w:rsid w:val="00E17267"/>
    <w:rsid w:val="00E17BD7"/>
    <w:rsid w:val="00E222BA"/>
    <w:rsid w:val="00E22C0E"/>
    <w:rsid w:val="00E25533"/>
    <w:rsid w:val="00E326AA"/>
    <w:rsid w:val="00E42C13"/>
    <w:rsid w:val="00E51863"/>
    <w:rsid w:val="00E60FAD"/>
    <w:rsid w:val="00E63D03"/>
    <w:rsid w:val="00E77393"/>
    <w:rsid w:val="00EA0C39"/>
    <w:rsid w:val="00EA27B1"/>
    <w:rsid w:val="00EA2D81"/>
    <w:rsid w:val="00EB2CB5"/>
    <w:rsid w:val="00EC6C10"/>
    <w:rsid w:val="00ED4F80"/>
    <w:rsid w:val="00EF1DDB"/>
    <w:rsid w:val="00EF2307"/>
    <w:rsid w:val="00EF4381"/>
    <w:rsid w:val="00EF787B"/>
    <w:rsid w:val="00F032AF"/>
    <w:rsid w:val="00F22131"/>
    <w:rsid w:val="00F224C0"/>
    <w:rsid w:val="00F23113"/>
    <w:rsid w:val="00F2426D"/>
    <w:rsid w:val="00F31A16"/>
    <w:rsid w:val="00F35CC2"/>
    <w:rsid w:val="00F44985"/>
    <w:rsid w:val="00F504C2"/>
    <w:rsid w:val="00F665C1"/>
    <w:rsid w:val="00F73AD1"/>
    <w:rsid w:val="00F8023F"/>
    <w:rsid w:val="00F81ED3"/>
    <w:rsid w:val="00F8216F"/>
    <w:rsid w:val="00F91343"/>
    <w:rsid w:val="00F92B5A"/>
    <w:rsid w:val="00F9490E"/>
    <w:rsid w:val="00FA0CAC"/>
    <w:rsid w:val="00FA1030"/>
    <w:rsid w:val="00FA1344"/>
    <w:rsid w:val="00FA1B1D"/>
    <w:rsid w:val="00FA522A"/>
    <w:rsid w:val="00FB384C"/>
    <w:rsid w:val="00FC60DF"/>
    <w:rsid w:val="00FC64E0"/>
    <w:rsid w:val="00FD2CC3"/>
    <w:rsid w:val="00FD534F"/>
    <w:rsid w:val="00FE70EF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89AA84"/>
  <w15:docId w15:val="{C214C4EE-1C86-4810-835B-AF56FAE2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unhideWhenUsed/>
    <w:qFormat/>
    <w:rsid w:val="002400DA"/>
    <w:pPr>
      <w:keepNext/>
      <w:keepLines/>
      <w:spacing w:after="153"/>
      <w:ind w:left="34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  <w:lang w:eastAsia="es-SV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1E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A58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81E"/>
  </w:style>
  <w:style w:type="paragraph" w:styleId="Piedepgina">
    <w:name w:val="footer"/>
    <w:basedOn w:val="Normal"/>
    <w:link w:val="PiedepginaCar"/>
    <w:uiPriority w:val="99"/>
    <w:unhideWhenUsed/>
    <w:rsid w:val="008A58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81E"/>
  </w:style>
  <w:style w:type="table" w:styleId="Tablaconcuadrcula">
    <w:name w:val="Table Grid"/>
    <w:basedOn w:val="Tablanormal"/>
    <w:uiPriority w:val="39"/>
    <w:rsid w:val="0010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redeterminado">
    <w:name w:val="Estilo predeterminado"/>
    <w:rsid w:val="00104EF8"/>
    <w:pPr>
      <w:suppressAutoHyphens/>
      <w:spacing w:after="200" w:line="276" w:lineRule="auto"/>
    </w:pPr>
    <w:rPr>
      <w:rFonts w:ascii="Times New Roman" w:eastAsia="PMingLiU;Arial Unicode MS" w:hAnsi="Times New Roman" w:cs="Times New Roman"/>
      <w:sz w:val="24"/>
      <w:szCs w:val="24"/>
      <w:lang w:val="es-ES" w:eastAsia="zh-CN"/>
    </w:rPr>
  </w:style>
  <w:style w:type="paragraph" w:customStyle="1" w:styleId="Encabezado1">
    <w:name w:val="Encabezado 1"/>
    <w:basedOn w:val="Estilopredeterminado"/>
    <w:next w:val="Estilopredeterminado"/>
    <w:rsid w:val="00104EF8"/>
    <w:pPr>
      <w:keepNext/>
      <w:spacing w:after="0"/>
      <w:ind w:firstLine="708"/>
      <w:jc w:val="both"/>
      <w:outlineLvl w:val="0"/>
    </w:pPr>
    <w:rPr>
      <w:rFonts w:ascii="Arial" w:hAnsi="Arial" w:cs="Arial"/>
      <w:i/>
      <w:iCs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7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77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E1489"/>
    <w:pPr>
      <w:ind w:left="720"/>
      <w:contextualSpacing/>
    </w:pPr>
    <w:rPr>
      <w:lang w:val="en-US"/>
    </w:rPr>
  </w:style>
  <w:style w:type="paragraph" w:customStyle="1" w:styleId="Standard">
    <w:name w:val="Standard"/>
    <w:rsid w:val="00B75E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western">
    <w:name w:val="western"/>
    <w:basedOn w:val="Standard"/>
    <w:rsid w:val="0077231E"/>
    <w:pPr>
      <w:spacing w:before="280" w:after="280"/>
      <w:jc w:val="both"/>
    </w:pPr>
    <w:rPr>
      <w:rFonts w:ascii="Arial" w:eastAsia="Arial" w:hAnsi="Arial" w:cs="Arial"/>
      <w:color w:val="000000"/>
    </w:rPr>
  </w:style>
  <w:style w:type="paragraph" w:customStyle="1" w:styleId="Textoindependiente31">
    <w:name w:val="Texto independiente 31"/>
    <w:basedOn w:val="Normal"/>
    <w:rsid w:val="00FD2CC3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W8Num1z0">
    <w:name w:val="WW8Num1z0"/>
    <w:rsid w:val="006B4A97"/>
  </w:style>
  <w:style w:type="character" w:styleId="Hipervnculo">
    <w:name w:val="Hyperlink"/>
    <w:basedOn w:val="Fuentedeprrafopredeter"/>
    <w:uiPriority w:val="99"/>
    <w:unhideWhenUsed/>
    <w:rsid w:val="00DC427C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400DA"/>
    <w:rPr>
      <w:rFonts w:ascii="Times New Roman" w:eastAsia="Times New Roman" w:hAnsi="Times New Roman" w:cs="Times New Roman"/>
      <w:color w:val="000000"/>
      <w:sz w:val="24"/>
      <w:u w:val="single" w:color="000000"/>
      <w:lang w:eastAsia="es-SV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1E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oindependiente">
    <w:name w:val="Body Text"/>
    <w:basedOn w:val="Normal"/>
    <w:link w:val="TextoindependienteCar"/>
    <w:uiPriority w:val="99"/>
    <w:rsid w:val="00151E1B"/>
    <w:pPr>
      <w:widowControl w:val="0"/>
      <w:spacing w:after="0" w:line="240" w:lineRule="auto"/>
      <w:jc w:val="both"/>
      <w:textAlignment w:val="baseline"/>
    </w:pPr>
    <w:rPr>
      <w:rFonts w:ascii="Liberation Serif" w:eastAsia="Times New Roman" w:hAnsi="Liberation Serif" w:cs="Liberation Serif"/>
      <w:color w:val="000000"/>
      <w:sz w:val="24"/>
      <w:szCs w:val="24"/>
      <w:lang w:eastAsia="es-SV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1E1B"/>
    <w:rPr>
      <w:rFonts w:ascii="Liberation Serif" w:eastAsia="Times New Roman" w:hAnsi="Liberation Serif" w:cs="Liberation Serif"/>
      <w:color w:val="000000"/>
      <w:sz w:val="24"/>
      <w:szCs w:val="24"/>
      <w:lang w:eastAsia="es-SV"/>
    </w:rPr>
  </w:style>
  <w:style w:type="paragraph" w:styleId="Textosinformato">
    <w:name w:val="Plain Text"/>
    <w:basedOn w:val="Normal"/>
    <w:link w:val="TextosinformatoCar"/>
    <w:uiPriority w:val="99"/>
    <w:rsid w:val="00151E1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Liberation Serif"/>
      <w:color w:val="000000"/>
      <w:sz w:val="20"/>
      <w:szCs w:val="20"/>
      <w:lang w:val="es-EC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51E1B"/>
    <w:rPr>
      <w:rFonts w:ascii="Courier New" w:eastAsia="Times New Roman" w:hAnsi="Courier New" w:cs="Liberation Serif"/>
      <w:color w:val="000000"/>
      <w:sz w:val="20"/>
      <w:szCs w:val="20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6B638-67EE-49FD-94D2-AD41558F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1344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eeayala</dc:creator>
  <cp:lastModifiedBy>Jenny Guadalupe Fuentes Mancia</cp:lastModifiedBy>
  <cp:revision>2</cp:revision>
  <cp:lastPrinted>2023-11-09T17:08:00Z</cp:lastPrinted>
  <dcterms:created xsi:type="dcterms:W3CDTF">2023-11-09T17:29:00Z</dcterms:created>
  <dcterms:modified xsi:type="dcterms:W3CDTF">2023-11-09T17:29:00Z</dcterms:modified>
</cp:coreProperties>
</file>