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F3B6" w14:textId="43950A5D" w:rsidR="008B3DEC" w:rsidRPr="00E20D9F" w:rsidRDefault="008B3DEC" w:rsidP="00FC197B">
      <w:pPr>
        <w:suppressAutoHyphens w:val="0"/>
        <w:spacing w:after="160" w:line="259" w:lineRule="auto"/>
        <w:jc w:val="center"/>
        <w:rPr>
          <w:rFonts w:eastAsia="DejaVu Sans"/>
          <w:b/>
          <w:bCs/>
          <w:sz w:val="22"/>
          <w:szCs w:val="22"/>
        </w:rPr>
      </w:pPr>
      <w:bookmarkStart w:id="0" w:name="_Toc480792203"/>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55E766E1"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8B3DEC">
      <w:pPr>
        <w:jc w:val="both"/>
        <w:rPr>
          <w:sz w:val="22"/>
          <w:szCs w:val="22"/>
        </w:rPr>
      </w:pPr>
    </w:p>
    <w:p w14:paraId="4B0BDA59" w14:textId="77777777" w:rsidR="008B3DEC" w:rsidRPr="00E20D9F" w:rsidRDefault="008B3DEC" w:rsidP="008B3DEC">
      <w:pPr>
        <w:jc w:val="both"/>
        <w:rPr>
          <w:sz w:val="22"/>
          <w:szCs w:val="22"/>
        </w:rPr>
      </w:pPr>
      <w:r w:rsidRPr="00E20D9F">
        <w:rPr>
          <w:sz w:val="22"/>
          <w:szCs w:val="22"/>
        </w:rPr>
        <w:t>(Lugar y fecha)</w:t>
      </w:r>
    </w:p>
    <w:p w14:paraId="20C4562F" w14:textId="77777777" w:rsidR="008B3DEC" w:rsidRPr="00E20D9F" w:rsidRDefault="008B3DEC" w:rsidP="008B3DEC">
      <w:pPr>
        <w:jc w:val="both"/>
        <w:rPr>
          <w:sz w:val="22"/>
          <w:szCs w:val="22"/>
        </w:rPr>
      </w:pPr>
      <w:r w:rsidRPr="00E20D9F">
        <w:rPr>
          <w:sz w:val="22"/>
          <w:szCs w:val="22"/>
        </w:rPr>
        <w:t>Señores</w:t>
      </w:r>
    </w:p>
    <w:p w14:paraId="272B185A" w14:textId="77777777" w:rsidR="008B3DEC" w:rsidRPr="00E20D9F" w:rsidRDefault="008B3DEC" w:rsidP="008B3DEC">
      <w:pPr>
        <w:jc w:val="both"/>
        <w:rPr>
          <w:sz w:val="22"/>
          <w:szCs w:val="22"/>
        </w:rPr>
      </w:pPr>
      <w:r w:rsidRPr="00E20D9F">
        <w:rPr>
          <w:sz w:val="22"/>
          <w:szCs w:val="22"/>
        </w:rPr>
        <w:t>__________________________________________</w:t>
      </w:r>
    </w:p>
    <w:p w14:paraId="3B51EEEA" w14:textId="77777777" w:rsidR="008B3DEC" w:rsidRPr="00E20D9F" w:rsidRDefault="008B3DEC" w:rsidP="008B3DEC">
      <w:pPr>
        <w:jc w:val="both"/>
        <w:rPr>
          <w:sz w:val="22"/>
          <w:szCs w:val="22"/>
        </w:rPr>
      </w:pPr>
      <w:r w:rsidRPr="00E20D9F">
        <w:rPr>
          <w:sz w:val="22"/>
          <w:szCs w:val="22"/>
        </w:rPr>
        <w:t>Dirección: __________________________________</w:t>
      </w:r>
    </w:p>
    <w:p w14:paraId="51476604" w14:textId="77777777" w:rsidR="00295E1A" w:rsidRDefault="00295E1A" w:rsidP="008B3DEC">
      <w:pPr>
        <w:jc w:val="both"/>
        <w:rPr>
          <w:sz w:val="22"/>
          <w:szCs w:val="22"/>
        </w:rPr>
      </w:pPr>
    </w:p>
    <w:p w14:paraId="3B218D95" w14:textId="3E238684" w:rsidR="008B3DEC" w:rsidRPr="00E20D9F" w:rsidRDefault="008B3DEC" w:rsidP="008B3DEC">
      <w:pPr>
        <w:jc w:val="both"/>
        <w:rPr>
          <w:sz w:val="22"/>
          <w:szCs w:val="22"/>
        </w:rPr>
      </w:pPr>
      <w:r w:rsidRPr="00E20D9F">
        <w:rPr>
          <w:sz w:val="22"/>
          <w:szCs w:val="22"/>
        </w:rPr>
        <w:t xml:space="preserve">Solicitud de Cotización </w:t>
      </w:r>
      <w:proofErr w:type="spellStart"/>
      <w:r w:rsidRPr="00E20D9F">
        <w:rPr>
          <w:sz w:val="22"/>
          <w:szCs w:val="22"/>
        </w:rPr>
        <w:t>N°</w:t>
      </w:r>
      <w:proofErr w:type="spellEnd"/>
      <w:r w:rsidRPr="00E20D9F">
        <w:rPr>
          <w:sz w:val="22"/>
          <w:szCs w:val="22"/>
        </w:rPr>
        <w:t xml:space="preserve">: </w:t>
      </w:r>
      <w:r w:rsidR="00EB4665">
        <w:rPr>
          <w:sz w:val="22"/>
          <w:szCs w:val="22"/>
        </w:rPr>
        <w:t>RECOVID-</w:t>
      </w:r>
      <w:r w:rsidR="008213D2">
        <w:rPr>
          <w:sz w:val="22"/>
          <w:szCs w:val="22"/>
        </w:rPr>
        <w:t>7</w:t>
      </w:r>
      <w:r w:rsidR="00C25A6B">
        <w:rPr>
          <w:sz w:val="22"/>
          <w:szCs w:val="22"/>
        </w:rPr>
        <w:t>8</w:t>
      </w:r>
      <w:r w:rsidR="00EB4665">
        <w:rPr>
          <w:sz w:val="22"/>
          <w:szCs w:val="22"/>
        </w:rPr>
        <w:t>-RFQ-GO</w:t>
      </w:r>
      <w:r w:rsidR="005A1462">
        <w:rPr>
          <w:sz w:val="22"/>
          <w:szCs w:val="22"/>
        </w:rPr>
        <w:t xml:space="preserve"> denominado </w:t>
      </w:r>
      <w:r w:rsidR="00A04151" w:rsidRPr="00E20D9F">
        <w:rPr>
          <w:sz w:val="22"/>
          <w:szCs w:val="22"/>
        </w:rPr>
        <w:t>“</w:t>
      </w:r>
      <w:r w:rsidR="00C22224">
        <w:rPr>
          <w:sz w:val="22"/>
          <w:szCs w:val="22"/>
        </w:rPr>
        <w:t xml:space="preserve">ADQUISICIÓN </w:t>
      </w:r>
      <w:r w:rsidR="008F3C50">
        <w:rPr>
          <w:sz w:val="22"/>
          <w:szCs w:val="22"/>
        </w:rPr>
        <w:t>Y SUMINISTRO DE INSUMOS PARA ESTABLECIMIENTOS DE SALUD EN EL MARCO DE LA GESTIÓN AMBIENTAL</w:t>
      </w:r>
      <w:r w:rsidR="00A04151" w:rsidRPr="00E20D9F">
        <w:rPr>
          <w:sz w:val="22"/>
          <w:szCs w:val="22"/>
        </w:rPr>
        <w:t>”.</w:t>
      </w:r>
    </w:p>
    <w:p w14:paraId="114156B6" w14:textId="77777777" w:rsidR="00295E1A" w:rsidRDefault="00295E1A" w:rsidP="008B3DEC">
      <w:pPr>
        <w:jc w:val="both"/>
        <w:rPr>
          <w:sz w:val="22"/>
          <w:szCs w:val="22"/>
        </w:rPr>
      </w:pPr>
    </w:p>
    <w:p w14:paraId="12A845D5" w14:textId="77777777" w:rsidR="008B3DEC" w:rsidRPr="00E20D9F" w:rsidRDefault="008B3DEC" w:rsidP="008B3DEC">
      <w:pPr>
        <w:jc w:val="both"/>
        <w:rPr>
          <w:sz w:val="22"/>
          <w:szCs w:val="22"/>
        </w:rPr>
      </w:pPr>
      <w:r w:rsidRPr="00E20D9F">
        <w:rPr>
          <w:sz w:val="22"/>
          <w:szCs w:val="22"/>
        </w:rPr>
        <w:t>Nombre y dirección del Ofertante:</w:t>
      </w:r>
    </w:p>
    <w:p w14:paraId="5C8BBB51" w14:textId="77777777" w:rsidR="008B3DEC" w:rsidRPr="00E20D9F" w:rsidRDefault="008B3DEC" w:rsidP="008B3DEC">
      <w:pPr>
        <w:jc w:val="both"/>
        <w:rPr>
          <w:sz w:val="22"/>
          <w:szCs w:val="22"/>
        </w:rPr>
      </w:pPr>
    </w:p>
    <w:p w14:paraId="779E0271" w14:textId="2528498B"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8B3DEC">
      <w:pPr>
        <w:jc w:val="both"/>
        <w:rPr>
          <w:sz w:val="22"/>
          <w:szCs w:val="22"/>
        </w:rPr>
      </w:pPr>
    </w:p>
    <w:p w14:paraId="7467B20C"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8B3DEC">
      <w:pPr>
        <w:jc w:val="both"/>
        <w:rPr>
          <w:sz w:val="22"/>
          <w:szCs w:val="22"/>
        </w:rPr>
      </w:pPr>
    </w:p>
    <w:p w14:paraId="6357675E"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8B3DEC">
      <w:pPr>
        <w:jc w:val="both"/>
        <w:rPr>
          <w:sz w:val="22"/>
          <w:szCs w:val="22"/>
        </w:rPr>
      </w:pPr>
    </w:p>
    <w:p w14:paraId="53570B20"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8B3DEC">
      <w:pPr>
        <w:jc w:val="both"/>
        <w:rPr>
          <w:sz w:val="22"/>
          <w:szCs w:val="22"/>
        </w:rPr>
      </w:pPr>
    </w:p>
    <w:p w14:paraId="762E9E64"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8B3DEC">
      <w:pPr>
        <w:jc w:val="both"/>
        <w:rPr>
          <w:sz w:val="22"/>
          <w:szCs w:val="22"/>
        </w:rPr>
      </w:pPr>
      <w:r w:rsidRPr="00E20D9F">
        <w:rPr>
          <w:sz w:val="22"/>
          <w:szCs w:val="22"/>
        </w:rPr>
        <w:t>Teléfono de contacto</w:t>
      </w:r>
    </w:p>
    <w:p w14:paraId="324FF49A" w14:textId="77777777" w:rsidR="008B3DEC" w:rsidRPr="00E20D9F" w:rsidRDefault="008B3DEC" w:rsidP="008B3DEC">
      <w:pPr>
        <w:jc w:val="both"/>
        <w:rPr>
          <w:sz w:val="22"/>
          <w:szCs w:val="22"/>
        </w:rPr>
      </w:pPr>
      <w:r w:rsidRPr="00E20D9F">
        <w:rPr>
          <w:sz w:val="22"/>
          <w:szCs w:val="22"/>
        </w:rPr>
        <w:t xml:space="preserve">Dirección: </w:t>
      </w:r>
    </w:p>
    <w:p w14:paraId="40677DB4" w14:textId="77777777" w:rsidR="008B3DEC" w:rsidRPr="00E20D9F" w:rsidRDefault="008B3DEC" w:rsidP="008B3DEC">
      <w:pPr>
        <w:jc w:val="both"/>
        <w:rPr>
          <w:sz w:val="22"/>
          <w:szCs w:val="22"/>
        </w:rPr>
      </w:pPr>
      <w:r w:rsidRPr="00E20D9F">
        <w:rPr>
          <w:sz w:val="22"/>
          <w:szCs w:val="22"/>
        </w:rPr>
        <w:t>E-mail:</w:t>
      </w:r>
    </w:p>
    <w:p w14:paraId="5D4E4059" w14:textId="77777777" w:rsidR="008B3DEC" w:rsidRPr="00E20D9F" w:rsidRDefault="008B3DEC" w:rsidP="008B3DEC">
      <w:pPr>
        <w:jc w:val="both"/>
        <w:rPr>
          <w:sz w:val="22"/>
          <w:szCs w:val="22"/>
        </w:rPr>
      </w:pPr>
    </w:p>
    <w:p w14:paraId="1E078DFF" w14:textId="77777777" w:rsidR="008B3DEC" w:rsidRPr="00E20D9F" w:rsidRDefault="008B3DEC" w:rsidP="008B3DEC">
      <w:pPr>
        <w:jc w:val="both"/>
        <w:rPr>
          <w:sz w:val="22"/>
          <w:szCs w:val="22"/>
        </w:rPr>
      </w:pPr>
    </w:p>
    <w:p w14:paraId="22DF2630" w14:textId="77777777" w:rsidR="00A04151" w:rsidRPr="00E20D9F" w:rsidRDefault="00A04151" w:rsidP="008B3DEC">
      <w:pPr>
        <w:jc w:val="both"/>
        <w:rPr>
          <w:sz w:val="22"/>
          <w:szCs w:val="22"/>
        </w:rPr>
      </w:pPr>
    </w:p>
    <w:p w14:paraId="65C8BBE7" w14:textId="77777777" w:rsidR="00A04151" w:rsidRPr="00E20D9F" w:rsidRDefault="00A04151" w:rsidP="008B3DEC">
      <w:pPr>
        <w:jc w:val="both"/>
        <w:rPr>
          <w:sz w:val="22"/>
          <w:szCs w:val="22"/>
        </w:rPr>
      </w:pPr>
    </w:p>
    <w:p w14:paraId="60DD7D29" w14:textId="77777777" w:rsidR="00A04151" w:rsidRPr="00E20D9F" w:rsidRDefault="00A04151" w:rsidP="008B3DEC">
      <w:pPr>
        <w:jc w:val="both"/>
        <w:rPr>
          <w:sz w:val="22"/>
          <w:szCs w:val="22"/>
        </w:rPr>
      </w:pPr>
    </w:p>
    <w:p w14:paraId="2C176B7B" w14:textId="77777777" w:rsidR="00A04151" w:rsidRPr="00E20D9F" w:rsidRDefault="00A04151" w:rsidP="008B3DEC">
      <w:pPr>
        <w:jc w:val="both"/>
        <w:rPr>
          <w:sz w:val="22"/>
          <w:szCs w:val="22"/>
        </w:rPr>
      </w:pPr>
    </w:p>
    <w:p w14:paraId="19832281" w14:textId="77777777" w:rsidR="00A04151" w:rsidRPr="00E20D9F" w:rsidRDefault="00A04151" w:rsidP="008B3DEC">
      <w:pPr>
        <w:jc w:val="both"/>
        <w:rPr>
          <w:sz w:val="22"/>
          <w:szCs w:val="22"/>
        </w:rPr>
      </w:pPr>
    </w:p>
    <w:p w14:paraId="56CF7A04" w14:textId="77777777" w:rsidR="00A04151" w:rsidRPr="00E20D9F" w:rsidRDefault="00A04151" w:rsidP="008B3DEC">
      <w:pPr>
        <w:jc w:val="both"/>
        <w:rPr>
          <w:sz w:val="22"/>
          <w:szCs w:val="22"/>
        </w:rPr>
      </w:pPr>
    </w:p>
    <w:p w14:paraId="7088CC68" w14:textId="6D088C5A" w:rsidR="00A04151" w:rsidRDefault="00A04151" w:rsidP="008B3DEC">
      <w:pPr>
        <w:jc w:val="both"/>
        <w:rPr>
          <w:sz w:val="22"/>
          <w:szCs w:val="22"/>
        </w:rPr>
      </w:pPr>
    </w:p>
    <w:p w14:paraId="7BFD45A3" w14:textId="3E65829D" w:rsidR="00725788" w:rsidRDefault="00725788" w:rsidP="008B3DEC">
      <w:pPr>
        <w:jc w:val="both"/>
        <w:rPr>
          <w:sz w:val="22"/>
          <w:szCs w:val="22"/>
        </w:rPr>
      </w:pPr>
    </w:p>
    <w:p w14:paraId="57509960" w14:textId="4A18D7A2" w:rsidR="00725788" w:rsidRDefault="00725788" w:rsidP="008B3DEC">
      <w:pPr>
        <w:jc w:val="both"/>
        <w:rPr>
          <w:sz w:val="22"/>
          <w:szCs w:val="22"/>
        </w:rPr>
      </w:pPr>
    </w:p>
    <w:p w14:paraId="361540F0" w14:textId="6868FDEB" w:rsidR="00725788" w:rsidRDefault="00725788" w:rsidP="008B3DEC">
      <w:pPr>
        <w:jc w:val="both"/>
        <w:rPr>
          <w:sz w:val="22"/>
          <w:szCs w:val="22"/>
        </w:rPr>
      </w:pPr>
    </w:p>
    <w:p w14:paraId="1EE20C32" w14:textId="60FA9C40" w:rsidR="00725788" w:rsidRDefault="00725788" w:rsidP="008B3DEC">
      <w:pPr>
        <w:jc w:val="both"/>
        <w:rPr>
          <w:sz w:val="22"/>
          <w:szCs w:val="22"/>
        </w:rPr>
      </w:pPr>
    </w:p>
    <w:p w14:paraId="09492509" w14:textId="561E7F51" w:rsidR="00725788" w:rsidRDefault="00725788" w:rsidP="008B3DEC">
      <w:pPr>
        <w:jc w:val="both"/>
        <w:rPr>
          <w:sz w:val="22"/>
          <w:szCs w:val="22"/>
        </w:rPr>
      </w:pPr>
    </w:p>
    <w:p w14:paraId="6B073757" w14:textId="77777777" w:rsidR="00725788" w:rsidRPr="00E20D9F" w:rsidRDefault="00725788" w:rsidP="008B3DEC">
      <w:pPr>
        <w:jc w:val="both"/>
        <w:rPr>
          <w:sz w:val="22"/>
          <w:szCs w:val="22"/>
        </w:rPr>
      </w:pPr>
    </w:p>
    <w:p w14:paraId="4B16B3A2" w14:textId="77777777" w:rsidR="00A04151" w:rsidRPr="00E20D9F" w:rsidRDefault="00A04151" w:rsidP="008B3DEC">
      <w:pPr>
        <w:jc w:val="both"/>
        <w:rPr>
          <w:sz w:val="22"/>
          <w:szCs w:val="22"/>
        </w:rPr>
      </w:pPr>
    </w:p>
    <w:p w14:paraId="0216D3C2" w14:textId="23DF4509" w:rsidR="008B3DEC" w:rsidRPr="00E20D9F" w:rsidRDefault="00725788" w:rsidP="00E65B5A">
      <w:pPr>
        <w:jc w:val="center"/>
        <w:rPr>
          <w:b/>
          <w:bCs/>
          <w:sz w:val="22"/>
          <w:szCs w:val="22"/>
        </w:rPr>
      </w:pPr>
      <w:r>
        <w:rPr>
          <w:b/>
          <w:bCs/>
          <w:sz w:val="22"/>
          <w:szCs w:val="22"/>
        </w:rPr>
        <w:lastRenderedPageBreak/>
        <w:t>A</w:t>
      </w:r>
      <w:r w:rsidR="008B3DEC" w:rsidRPr="00E20D9F">
        <w:rPr>
          <w:b/>
          <w:bCs/>
          <w:sz w:val="22"/>
          <w:szCs w:val="22"/>
        </w:rPr>
        <w:t xml:space="preserve">NEXO </w:t>
      </w:r>
      <w:r w:rsidR="00A04151" w:rsidRPr="00E20D9F">
        <w:rPr>
          <w:b/>
          <w:bCs/>
          <w:sz w:val="22"/>
          <w:szCs w:val="22"/>
        </w:rPr>
        <w:t>N°2</w:t>
      </w:r>
      <w:r w:rsidR="008B3DEC"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7A1147B1"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40C6629D" w14:textId="77777777"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15C1F02A" w14:textId="77777777"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4C273E8B" w14:textId="77777777" w:rsidR="008B3DEC" w:rsidRPr="00E20D9F" w:rsidRDefault="008B3DEC" w:rsidP="00A04151">
            <w:pPr>
              <w:jc w:val="center"/>
              <w:rPr>
                <w:rFonts w:eastAsia="DejaVu Sans"/>
                <w:sz w:val="22"/>
                <w:szCs w:val="22"/>
              </w:rPr>
            </w:pPr>
            <w:r w:rsidRPr="00E20D9F">
              <w:rPr>
                <w:rFonts w:eastAsia="DejaVu Sans"/>
                <w:sz w:val="22"/>
                <w:szCs w:val="22"/>
              </w:rPr>
              <w:t>CANTIDAD</w:t>
            </w:r>
          </w:p>
          <w:p w14:paraId="189738AF"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7C665169"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7C4E200D"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5C309D1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50084E41"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69AF02F4"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689AD68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F85794" w14:textId="77777777"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944690F"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07F494F"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2BFB8C"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85DE4E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A04151" w:rsidRPr="00E20D9F" w:rsidRDefault="00A04151" w:rsidP="00BB3C29">
            <w:pPr>
              <w:rPr>
                <w:rFonts w:eastAsia="DejaVu Sans"/>
                <w:sz w:val="22"/>
                <w:szCs w:val="22"/>
              </w:rPr>
            </w:pPr>
          </w:p>
        </w:tc>
      </w:tr>
      <w:tr w:rsidR="00A04151" w:rsidRPr="00E20D9F" w14:paraId="25AD44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255110" w14:textId="77777777"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DA39FFE"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93D8A32"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EB7F79"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D86209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9D46AD" w14:textId="77777777" w:rsidR="00A04151" w:rsidRPr="00E20D9F" w:rsidRDefault="00A04151" w:rsidP="00BB3C29">
            <w:pPr>
              <w:rPr>
                <w:rFonts w:eastAsia="DejaVu Sans"/>
                <w:sz w:val="22"/>
                <w:szCs w:val="22"/>
              </w:rPr>
            </w:pPr>
          </w:p>
        </w:tc>
      </w:tr>
      <w:tr w:rsidR="00A04151" w:rsidRPr="00E20D9F" w14:paraId="09EA11A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2C7A32" w14:textId="77777777" w:rsidR="00A04151" w:rsidRPr="00E20D9F" w:rsidRDefault="00A04151" w:rsidP="004A32B1">
            <w:pPr>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5C588BE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FB2E07"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21939D"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28DC6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9C4AAF" w14:textId="77777777" w:rsidR="00A04151" w:rsidRPr="00E20D9F" w:rsidRDefault="00A04151" w:rsidP="00BB3C29">
            <w:pPr>
              <w:rPr>
                <w:rFonts w:eastAsia="DejaVu Sans"/>
                <w:sz w:val="22"/>
                <w:szCs w:val="22"/>
              </w:rPr>
            </w:pPr>
          </w:p>
        </w:tc>
      </w:tr>
      <w:tr w:rsidR="00A04151" w:rsidRPr="00E20D9F" w14:paraId="23373BB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B4646C" w14:textId="77777777" w:rsidR="00A04151" w:rsidRPr="00E20D9F" w:rsidRDefault="00A04151" w:rsidP="004A32B1">
            <w:pPr>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A7D6FE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939F34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363A16"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E5F5BA6"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B4BBA4E" w14:textId="77777777" w:rsidR="00A04151" w:rsidRPr="00E20D9F" w:rsidRDefault="00A04151" w:rsidP="00BB3C29">
            <w:pPr>
              <w:rPr>
                <w:rFonts w:eastAsia="DejaVu Sans"/>
                <w:sz w:val="22"/>
                <w:szCs w:val="22"/>
              </w:rPr>
            </w:pPr>
          </w:p>
        </w:tc>
      </w:tr>
      <w:tr w:rsidR="00A04151" w:rsidRPr="00E20D9F"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A04151" w:rsidRPr="00E20D9F" w:rsidRDefault="00A04151" w:rsidP="00BB3C29">
            <w:pPr>
              <w:rPr>
                <w:rFonts w:eastAsia="DejaVu Sans"/>
                <w:sz w:val="22"/>
                <w:szCs w:val="22"/>
              </w:rPr>
            </w:pPr>
          </w:p>
        </w:tc>
      </w:tr>
    </w:tbl>
    <w:p w14:paraId="7EAD5FB9" w14:textId="77777777" w:rsidR="008B3DEC" w:rsidRPr="00E20D9F" w:rsidRDefault="008B3DEC" w:rsidP="008B3DEC">
      <w:pPr>
        <w:jc w:val="both"/>
        <w:rPr>
          <w:sz w:val="22"/>
          <w:szCs w:val="22"/>
        </w:rPr>
      </w:pPr>
    </w:p>
    <w:p w14:paraId="5C3E4A32" w14:textId="77777777" w:rsidR="00A04151" w:rsidRPr="00E20D9F" w:rsidRDefault="00A04151" w:rsidP="008B3DEC">
      <w:pPr>
        <w:jc w:val="both"/>
        <w:rPr>
          <w:sz w:val="22"/>
          <w:szCs w:val="22"/>
        </w:rPr>
      </w:pPr>
    </w:p>
    <w:p w14:paraId="5CB14218" w14:textId="77777777" w:rsidR="00E401B4" w:rsidRPr="005E4F4A" w:rsidRDefault="00E401B4" w:rsidP="00E401B4">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 xml:space="preserve">El precio ofertado esta expresado en </w:t>
      </w:r>
      <w:proofErr w:type="gramStart"/>
      <w:r w:rsidRPr="005E4F4A">
        <w:rPr>
          <w:rFonts w:cs="Calibri"/>
          <w:bCs/>
          <w:spacing w:val="-3"/>
          <w:lang w:val="es-ES_tradnl" w:eastAsia="en-US"/>
        </w:rPr>
        <w:t>Dólares</w:t>
      </w:r>
      <w:proofErr w:type="gramEnd"/>
      <w:r w:rsidRPr="005E4F4A">
        <w:rPr>
          <w:rFonts w:cs="Calibri"/>
          <w:bCs/>
          <w:spacing w:val="-3"/>
          <w:lang w:val="es-ES_tradnl" w:eastAsia="en-US"/>
        </w:rPr>
        <w:t xml:space="preserve">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E401B4">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E401B4">
      <w:pPr>
        <w:tabs>
          <w:tab w:val="left" w:pos="0"/>
        </w:tabs>
        <w:spacing w:line="240" w:lineRule="atLeast"/>
        <w:jc w:val="both"/>
        <w:rPr>
          <w:rFonts w:cs="Calibri"/>
          <w:b/>
          <w:lang w:val="es-CO"/>
        </w:rPr>
      </w:pPr>
    </w:p>
    <w:p w14:paraId="464180DA" w14:textId="4A8AB865" w:rsidR="00E401B4" w:rsidRPr="005E4F4A" w:rsidRDefault="00E401B4" w:rsidP="00E401B4">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8B3DEC">
      <w:pPr>
        <w:jc w:val="both"/>
        <w:rPr>
          <w:sz w:val="22"/>
          <w:szCs w:val="22"/>
        </w:rPr>
      </w:pPr>
    </w:p>
    <w:p w14:paraId="3FD5EC5E" w14:textId="77777777" w:rsidR="00A04151" w:rsidRPr="00E20D9F" w:rsidRDefault="00A04151" w:rsidP="008B3DEC">
      <w:pPr>
        <w:jc w:val="both"/>
        <w:rPr>
          <w:sz w:val="22"/>
          <w:szCs w:val="22"/>
        </w:rPr>
      </w:pPr>
      <w:r w:rsidRPr="00E20D9F">
        <w:rPr>
          <w:sz w:val="22"/>
          <w:szCs w:val="22"/>
        </w:rPr>
        <w:t xml:space="preserve">País de Origen de los bienes: </w:t>
      </w:r>
    </w:p>
    <w:p w14:paraId="0CD99DD4" w14:textId="77777777" w:rsidR="00A04151" w:rsidRPr="00E20D9F" w:rsidRDefault="00A04151" w:rsidP="008B3DEC">
      <w:pPr>
        <w:jc w:val="both"/>
        <w:rPr>
          <w:sz w:val="22"/>
          <w:szCs w:val="22"/>
        </w:rPr>
      </w:pPr>
      <w:r w:rsidRPr="00E20D9F">
        <w:rPr>
          <w:sz w:val="22"/>
          <w:szCs w:val="22"/>
        </w:rPr>
        <w:t xml:space="preserve">Plazo de entrega: </w:t>
      </w:r>
    </w:p>
    <w:p w14:paraId="13889307" w14:textId="77777777" w:rsidR="008B3DEC" w:rsidRPr="00E20D9F" w:rsidRDefault="008B3DEC" w:rsidP="008B3DEC">
      <w:pPr>
        <w:jc w:val="both"/>
        <w:rPr>
          <w:sz w:val="22"/>
          <w:szCs w:val="22"/>
        </w:rPr>
      </w:pPr>
    </w:p>
    <w:p w14:paraId="797D322E" w14:textId="77777777" w:rsidR="008B3DEC" w:rsidRPr="00E20D9F" w:rsidRDefault="008B3DEC" w:rsidP="008B3DEC">
      <w:pPr>
        <w:jc w:val="both"/>
        <w:rPr>
          <w:sz w:val="22"/>
          <w:szCs w:val="22"/>
        </w:rPr>
      </w:pPr>
    </w:p>
    <w:p w14:paraId="52FB093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8B3DEC">
      <w:pPr>
        <w:jc w:val="both"/>
        <w:rPr>
          <w:sz w:val="22"/>
          <w:szCs w:val="22"/>
        </w:rPr>
      </w:pPr>
      <w:r w:rsidRPr="00E20D9F">
        <w:rPr>
          <w:sz w:val="22"/>
          <w:szCs w:val="22"/>
        </w:rPr>
        <w:t>Sello del Proveedor</w:t>
      </w:r>
    </w:p>
    <w:p w14:paraId="4CA774C8" w14:textId="77777777" w:rsidR="008B3DEC" w:rsidRPr="00E20D9F" w:rsidRDefault="008B3DEC" w:rsidP="008B3DEC">
      <w:pPr>
        <w:jc w:val="both"/>
        <w:rPr>
          <w:sz w:val="22"/>
          <w:szCs w:val="22"/>
        </w:rPr>
      </w:pPr>
    </w:p>
    <w:p w14:paraId="4F37F0A6" w14:textId="77777777" w:rsidR="008B3DEC" w:rsidRPr="00E20D9F" w:rsidRDefault="008B3DEC" w:rsidP="008B3DEC">
      <w:pPr>
        <w:jc w:val="both"/>
        <w:rPr>
          <w:sz w:val="22"/>
          <w:szCs w:val="22"/>
        </w:rPr>
      </w:pPr>
    </w:p>
    <w:p w14:paraId="301801E6" w14:textId="77777777" w:rsidR="00A04151" w:rsidRPr="00E20D9F" w:rsidRDefault="00A04151" w:rsidP="008B3DEC">
      <w:pPr>
        <w:jc w:val="both"/>
        <w:rPr>
          <w:sz w:val="22"/>
          <w:szCs w:val="22"/>
        </w:rPr>
      </w:pPr>
    </w:p>
    <w:p w14:paraId="240D961E" w14:textId="77777777" w:rsidR="00A04151" w:rsidRPr="00E20D9F" w:rsidRDefault="00A04151" w:rsidP="008B3DEC">
      <w:pPr>
        <w:jc w:val="both"/>
        <w:rPr>
          <w:sz w:val="22"/>
          <w:szCs w:val="22"/>
        </w:rPr>
      </w:pPr>
    </w:p>
    <w:p w14:paraId="3844D444" w14:textId="77777777" w:rsidR="00A04151" w:rsidRPr="00E20D9F" w:rsidRDefault="00A04151" w:rsidP="008B3DEC">
      <w:pPr>
        <w:jc w:val="both"/>
        <w:rPr>
          <w:sz w:val="22"/>
          <w:szCs w:val="22"/>
        </w:rPr>
      </w:pPr>
    </w:p>
    <w:p w14:paraId="4390069A" w14:textId="77777777" w:rsidR="00A04151" w:rsidRPr="00E20D9F" w:rsidRDefault="00A04151" w:rsidP="008B3DEC">
      <w:pPr>
        <w:jc w:val="both"/>
        <w:rPr>
          <w:sz w:val="22"/>
          <w:szCs w:val="22"/>
        </w:rPr>
      </w:pPr>
    </w:p>
    <w:p w14:paraId="075A09E1" w14:textId="77777777" w:rsidR="00A04151" w:rsidRPr="00E20D9F" w:rsidRDefault="00A04151" w:rsidP="008B3DEC">
      <w:pPr>
        <w:jc w:val="both"/>
        <w:rPr>
          <w:sz w:val="22"/>
          <w:szCs w:val="22"/>
        </w:rPr>
      </w:pPr>
    </w:p>
    <w:p w14:paraId="2439BE9A" w14:textId="77777777" w:rsidR="00A04151" w:rsidRPr="00E20D9F" w:rsidRDefault="00A04151" w:rsidP="008B3DEC">
      <w:pPr>
        <w:jc w:val="both"/>
        <w:rPr>
          <w:sz w:val="22"/>
          <w:szCs w:val="22"/>
        </w:rPr>
      </w:pPr>
    </w:p>
    <w:p w14:paraId="5651E6D2" w14:textId="77777777" w:rsidR="00A04151" w:rsidRPr="00E20D9F" w:rsidRDefault="00A04151" w:rsidP="008B3DEC">
      <w:pPr>
        <w:jc w:val="both"/>
        <w:rPr>
          <w:sz w:val="22"/>
          <w:szCs w:val="22"/>
        </w:rPr>
      </w:pPr>
    </w:p>
    <w:p w14:paraId="1F10EE11" w14:textId="77777777" w:rsidR="00A04151" w:rsidRPr="00E20D9F" w:rsidRDefault="00A04151" w:rsidP="008B3DEC">
      <w:pPr>
        <w:jc w:val="both"/>
        <w:rPr>
          <w:sz w:val="22"/>
          <w:szCs w:val="22"/>
        </w:rPr>
      </w:pPr>
    </w:p>
    <w:p w14:paraId="6789CB9A" w14:textId="475FFAED" w:rsidR="00A04151" w:rsidRDefault="00A04151" w:rsidP="008B3DEC">
      <w:pPr>
        <w:jc w:val="both"/>
        <w:rPr>
          <w:sz w:val="22"/>
          <w:szCs w:val="22"/>
        </w:rPr>
      </w:pPr>
    </w:p>
    <w:p w14:paraId="482A387A" w14:textId="16C58D1E" w:rsidR="00240798" w:rsidRDefault="00240798" w:rsidP="008B3DEC">
      <w:pPr>
        <w:jc w:val="both"/>
        <w:rPr>
          <w:sz w:val="22"/>
          <w:szCs w:val="22"/>
        </w:rPr>
      </w:pPr>
    </w:p>
    <w:p w14:paraId="33C387D9" w14:textId="6F3F6267" w:rsidR="00240798" w:rsidRDefault="00240798" w:rsidP="008B3DEC">
      <w:pPr>
        <w:jc w:val="both"/>
        <w:rPr>
          <w:sz w:val="22"/>
          <w:szCs w:val="22"/>
        </w:rPr>
      </w:pPr>
    </w:p>
    <w:p w14:paraId="6DAEE9B3" w14:textId="6A486199" w:rsidR="00240798" w:rsidRDefault="00240798" w:rsidP="008B3DEC">
      <w:pPr>
        <w:jc w:val="both"/>
        <w:rPr>
          <w:sz w:val="22"/>
          <w:szCs w:val="22"/>
        </w:rPr>
      </w:pPr>
    </w:p>
    <w:p w14:paraId="75D5283C" w14:textId="47683785" w:rsidR="00240798" w:rsidRDefault="00240798" w:rsidP="008B3DEC">
      <w:pPr>
        <w:jc w:val="both"/>
        <w:rPr>
          <w:sz w:val="22"/>
          <w:szCs w:val="22"/>
        </w:rPr>
      </w:pPr>
    </w:p>
    <w:p w14:paraId="0426CD93" w14:textId="5FA9353A" w:rsidR="00725788" w:rsidRDefault="00725788" w:rsidP="008B3DEC">
      <w:pPr>
        <w:jc w:val="both"/>
        <w:rPr>
          <w:sz w:val="22"/>
          <w:szCs w:val="22"/>
        </w:rPr>
      </w:pPr>
    </w:p>
    <w:p w14:paraId="796BCE14" w14:textId="37CDD791" w:rsidR="00725788" w:rsidRDefault="00725788" w:rsidP="008B3DEC">
      <w:pPr>
        <w:jc w:val="both"/>
        <w:rPr>
          <w:sz w:val="22"/>
          <w:szCs w:val="22"/>
        </w:rPr>
      </w:pPr>
    </w:p>
    <w:p w14:paraId="6ED3AAB8" w14:textId="77777777" w:rsidR="00725788" w:rsidRDefault="00725788" w:rsidP="008B3DEC">
      <w:pPr>
        <w:jc w:val="both"/>
        <w:rPr>
          <w:sz w:val="22"/>
          <w:szCs w:val="22"/>
        </w:rPr>
      </w:pPr>
    </w:p>
    <w:p w14:paraId="6E667968" w14:textId="77777777" w:rsidR="00240798" w:rsidRPr="00E20D9F" w:rsidRDefault="00240798" w:rsidP="008B3DEC">
      <w:pPr>
        <w:jc w:val="both"/>
        <w:rPr>
          <w:sz w:val="22"/>
          <w:szCs w:val="22"/>
        </w:rPr>
      </w:pPr>
    </w:p>
    <w:p w14:paraId="2C54D373" w14:textId="77777777" w:rsidR="00A04151" w:rsidRPr="00E20D9F" w:rsidRDefault="00A04151" w:rsidP="008B3DEC">
      <w:pPr>
        <w:jc w:val="both"/>
        <w:rPr>
          <w:sz w:val="22"/>
          <w:szCs w:val="22"/>
        </w:rPr>
      </w:pPr>
    </w:p>
    <w:p w14:paraId="44C50B46" w14:textId="1C5F25C7" w:rsidR="005A1462" w:rsidRDefault="008B3DEC" w:rsidP="005A1462">
      <w:pPr>
        <w:jc w:val="center"/>
        <w:rPr>
          <w:b/>
          <w:bCs/>
          <w:sz w:val="22"/>
          <w:szCs w:val="22"/>
        </w:rPr>
      </w:pPr>
      <w:r w:rsidRPr="00E20D9F">
        <w:rPr>
          <w:b/>
          <w:bCs/>
          <w:sz w:val="22"/>
          <w:szCs w:val="22"/>
        </w:rPr>
        <w:t>ANEXO</w:t>
      </w:r>
      <w:r w:rsidR="00A04151" w:rsidRPr="00E20D9F">
        <w:rPr>
          <w:b/>
          <w:bCs/>
          <w:sz w:val="22"/>
          <w:szCs w:val="22"/>
        </w:rPr>
        <w:t xml:space="preserve"> N°3</w:t>
      </w:r>
      <w:r w:rsidRPr="00E20D9F">
        <w:rPr>
          <w:b/>
          <w:bCs/>
          <w:sz w:val="22"/>
          <w:szCs w:val="22"/>
        </w:rPr>
        <w:t>: CUMPLIMIENTO DE ESPECIFICACIONES TÉCNICAS</w:t>
      </w:r>
    </w:p>
    <w:p w14:paraId="0938F845" w14:textId="699932A6" w:rsidR="00D77EF9" w:rsidRDefault="00D77EF9" w:rsidP="005A1462">
      <w:pPr>
        <w:jc w:val="center"/>
        <w:rPr>
          <w:b/>
          <w:bCs/>
          <w:sz w:val="22"/>
          <w:szCs w:val="22"/>
        </w:rPr>
      </w:pPr>
    </w:p>
    <w:tbl>
      <w:tblPr>
        <w:tblW w:w="103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740"/>
        <w:gridCol w:w="1168"/>
        <w:gridCol w:w="453"/>
        <w:gridCol w:w="744"/>
        <w:gridCol w:w="2684"/>
        <w:gridCol w:w="1215"/>
        <w:gridCol w:w="3339"/>
      </w:tblGrid>
      <w:tr w:rsidR="00725788" w:rsidRPr="00E401B4" w14:paraId="234F3A29" w14:textId="272D2E8A" w:rsidTr="00961B9F">
        <w:trPr>
          <w:cantSplit/>
          <w:trHeight w:val="517"/>
          <w:jc w:val="center"/>
        </w:trPr>
        <w:tc>
          <w:tcPr>
            <w:tcW w:w="740" w:type="dxa"/>
            <w:shd w:val="clear" w:color="auto" w:fill="auto"/>
            <w:vAlign w:val="center"/>
          </w:tcPr>
          <w:p w14:paraId="2732F987" w14:textId="77777777" w:rsidR="00725788" w:rsidRPr="00543DFF" w:rsidRDefault="00725788" w:rsidP="00CE77A1">
            <w:pPr>
              <w:suppressLineNumbers/>
              <w:jc w:val="center"/>
              <w:rPr>
                <w:rFonts w:ascii="Bembo Std" w:hAnsi="Bembo Std" w:cs="Arial"/>
                <w:b/>
                <w:bCs/>
              </w:rPr>
            </w:pPr>
            <w:r w:rsidRPr="00543DFF">
              <w:rPr>
                <w:rFonts w:ascii="Bembo Std" w:hAnsi="Bembo Std" w:cs="Arial"/>
                <w:b/>
                <w:bCs/>
                <w:sz w:val="22"/>
                <w:szCs w:val="22"/>
              </w:rPr>
              <w:t>ÍTEM</w:t>
            </w:r>
          </w:p>
        </w:tc>
        <w:tc>
          <w:tcPr>
            <w:tcW w:w="1168" w:type="dxa"/>
            <w:shd w:val="clear" w:color="auto" w:fill="auto"/>
            <w:vAlign w:val="center"/>
          </w:tcPr>
          <w:p w14:paraId="699B6829" w14:textId="77777777" w:rsidR="00725788" w:rsidRPr="00543DFF" w:rsidRDefault="00725788" w:rsidP="00CE77A1">
            <w:pPr>
              <w:suppressLineNumbers/>
              <w:jc w:val="center"/>
              <w:rPr>
                <w:rFonts w:ascii="Bembo Std" w:hAnsi="Bembo Std" w:cs="Arial"/>
                <w:b/>
                <w:bCs/>
              </w:rPr>
            </w:pPr>
            <w:r w:rsidRPr="00543DFF">
              <w:rPr>
                <w:rFonts w:ascii="Bembo Std" w:hAnsi="Bembo Std" w:cs="Arial"/>
                <w:b/>
                <w:bCs/>
                <w:sz w:val="22"/>
                <w:szCs w:val="22"/>
              </w:rPr>
              <w:t>CÓDIGO MINSAL</w:t>
            </w:r>
          </w:p>
        </w:tc>
        <w:tc>
          <w:tcPr>
            <w:tcW w:w="1197" w:type="dxa"/>
            <w:gridSpan w:val="2"/>
            <w:shd w:val="clear" w:color="auto" w:fill="auto"/>
            <w:vAlign w:val="center"/>
          </w:tcPr>
          <w:p w14:paraId="09F7EEF9" w14:textId="77777777" w:rsidR="00725788" w:rsidRPr="00543DFF" w:rsidRDefault="00725788" w:rsidP="00CE77A1">
            <w:pPr>
              <w:suppressLineNumbers/>
              <w:jc w:val="center"/>
              <w:rPr>
                <w:rFonts w:ascii="Bembo Std" w:hAnsi="Bembo Std" w:cs="Arial"/>
                <w:b/>
                <w:bCs/>
              </w:rPr>
            </w:pPr>
            <w:r w:rsidRPr="00543DFF">
              <w:rPr>
                <w:rFonts w:ascii="Bembo Std" w:hAnsi="Bembo Std" w:cs="Arial"/>
                <w:b/>
                <w:bCs/>
                <w:sz w:val="22"/>
                <w:szCs w:val="22"/>
              </w:rPr>
              <w:t>CÓDIGO ONU</w:t>
            </w:r>
          </w:p>
        </w:tc>
        <w:tc>
          <w:tcPr>
            <w:tcW w:w="2684" w:type="dxa"/>
            <w:shd w:val="clear" w:color="auto" w:fill="auto"/>
            <w:vAlign w:val="center"/>
          </w:tcPr>
          <w:p w14:paraId="07978686" w14:textId="77777777" w:rsidR="00725788" w:rsidRPr="00543DFF" w:rsidRDefault="00725788" w:rsidP="00CE77A1">
            <w:pPr>
              <w:jc w:val="center"/>
              <w:rPr>
                <w:rFonts w:ascii="Bembo Std" w:hAnsi="Bembo Std" w:cs="Arial"/>
                <w:b/>
                <w:bCs/>
              </w:rPr>
            </w:pPr>
            <w:r w:rsidRPr="00543DFF">
              <w:rPr>
                <w:rFonts w:ascii="Bembo Std" w:hAnsi="Bembo Std" w:cs="Arial"/>
                <w:b/>
                <w:bCs/>
                <w:sz w:val="22"/>
                <w:szCs w:val="22"/>
              </w:rPr>
              <w:t xml:space="preserve">DENOMINACIÓN DEL EQUIPO </w:t>
            </w:r>
          </w:p>
        </w:tc>
        <w:tc>
          <w:tcPr>
            <w:tcW w:w="1215" w:type="dxa"/>
            <w:shd w:val="clear" w:color="auto" w:fill="auto"/>
            <w:vAlign w:val="center"/>
          </w:tcPr>
          <w:p w14:paraId="5B1081C5" w14:textId="77777777" w:rsidR="00725788" w:rsidRPr="00543DFF" w:rsidRDefault="00725788" w:rsidP="00CE77A1">
            <w:pPr>
              <w:suppressLineNumbers/>
              <w:jc w:val="center"/>
              <w:rPr>
                <w:rFonts w:ascii="Bembo Std" w:hAnsi="Bembo Std" w:cs="Arial"/>
              </w:rPr>
            </w:pPr>
            <w:r w:rsidRPr="00543DFF">
              <w:rPr>
                <w:rFonts w:ascii="Bembo Std" w:hAnsi="Bembo Std" w:cs="Arial"/>
                <w:b/>
                <w:bCs/>
                <w:sz w:val="22"/>
                <w:szCs w:val="22"/>
              </w:rPr>
              <w:t>CANTIDAD</w:t>
            </w:r>
          </w:p>
        </w:tc>
        <w:tc>
          <w:tcPr>
            <w:tcW w:w="3339" w:type="dxa"/>
            <w:vMerge w:val="restart"/>
            <w:shd w:val="clear" w:color="auto" w:fill="auto"/>
          </w:tcPr>
          <w:p w14:paraId="6C8ED093" w14:textId="77777777" w:rsidR="00725788" w:rsidRDefault="00C71C06" w:rsidP="00CE77A1">
            <w:pPr>
              <w:suppressLineNumbers/>
              <w:jc w:val="center"/>
              <w:rPr>
                <w:rFonts w:ascii="Bembo Std" w:hAnsi="Bembo Std" w:cs="Arial"/>
                <w:b/>
                <w:bCs/>
                <w:sz w:val="22"/>
                <w:szCs w:val="22"/>
              </w:rPr>
            </w:pPr>
            <w:r>
              <w:rPr>
                <w:rFonts w:ascii="Bembo Std" w:hAnsi="Bembo Std" w:cs="Arial"/>
                <w:b/>
                <w:bCs/>
                <w:sz w:val="22"/>
                <w:szCs w:val="22"/>
              </w:rPr>
              <w:t>ESPECIFICACIONES TÉCNICAS OFERTADAS</w:t>
            </w:r>
          </w:p>
          <w:p w14:paraId="7D11C770" w14:textId="77777777" w:rsidR="00C71C06" w:rsidRDefault="00C71C06" w:rsidP="00CE77A1">
            <w:pPr>
              <w:suppressLineNumbers/>
              <w:jc w:val="center"/>
              <w:rPr>
                <w:rFonts w:ascii="Bembo Std" w:hAnsi="Bembo Std" w:cs="Arial"/>
                <w:b/>
                <w:bCs/>
                <w:sz w:val="22"/>
                <w:szCs w:val="22"/>
              </w:rPr>
            </w:pPr>
            <w:r>
              <w:rPr>
                <w:rFonts w:ascii="Bembo Std" w:hAnsi="Bembo Std" w:cs="Arial"/>
                <w:b/>
                <w:bCs/>
                <w:sz w:val="22"/>
                <w:szCs w:val="22"/>
              </w:rPr>
              <w:t>MARCA:</w:t>
            </w:r>
          </w:p>
          <w:p w14:paraId="1E4CF124" w14:textId="77777777" w:rsidR="00C71C06" w:rsidRDefault="00C71C06" w:rsidP="00CE77A1">
            <w:pPr>
              <w:suppressLineNumbers/>
              <w:jc w:val="center"/>
              <w:rPr>
                <w:rFonts w:ascii="Bembo Std" w:hAnsi="Bembo Std" w:cs="Arial"/>
                <w:b/>
                <w:bCs/>
                <w:sz w:val="22"/>
                <w:szCs w:val="22"/>
              </w:rPr>
            </w:pPr>
            <w:r>
              <w:rPr>
                <w:rFonts w:ascii="Bembo Std" w:hAnsi="Bembo Std" w:cs="Arial"/>
                <w:b/>
                <w:bCs/>
                <w:sz w:val="22"/>
                <w:szCs w:val="22"/>
              </w:rPr>
              <w:t>MODELO:</w:t>
            </w:r>
          </w:p>
          <w:p w14:paraId="0B5F2FBD" w14:textId="5D77A3C0" w:rsidR="00C71C06" w:rsidRPr="00543DFF" w:rsidRDefault="00C71C06" w:rsidP="00CE77A1">
            <w:pPr>
              <w:suppressLineNumbers/>
              <w:jc w:val="center"/>
              <w:rPr>
                <w:rFonts w:ascii="Bembo Std" w:hAnsi="Bembo Std" w:cs="Arial"/>
                <w:b/>
                <w:bCs/>
                <w:sz w:val="22"/>
                <w:szCs w:val="22"/>
              </w:rPr>
            </w:pPr>
            <w:r>
              <w:rPr>
                <w:rFonts w:ascii="Bembo Std" w:hAnsi="Bembo Std" w:cs="Arial"/>
                <w:b/>
                <w:bCs/>
                <w:sz w:val="22"/>
                <w:szCs w:val="22"/>
              </w:rPr>
              <w:t>ORIGEN:</w:t>
            </w:r>
          </w:p>
        </w:tc>
      </w:tr>
      <w:tr w:rsidR="00725788" w:rsidRPr="00E401B4" w14:paraId="553DE9C4" w14:textId="450B72F0" w:rsidTr="00961B9F">
        <w:trPr>
          <w:cantSplit/>
          <w:trHeight w:val="517"/>
          <w:jc w:val="center"/>
        </w:trPr>
        <w:tc>
          <w:tcPr>
            <w:tcW w:w="740" w:type="dxa"/>
            <w:vAlign w:val="center"/>
          </w:tcPr>
          <w:p w14:paraId="3176F756" w14:textId="77777777" w:rsidR="00725788" w:rsidRPr="00543DFF" w:rsidRDefault="00725788" w:rsidP="00CE77A1">
            <w:pPr>
              <w:jc w:val="center"/>
              <w:rPr>
                <w:rFonts w:ascii="Bembo Std" w:hAnsi="Bembo Std" w:cs="Arial"/>
                <w:b/>
                <w:sz w:val="22"/>
                <w:szCs w:val="22"/>
                <w:highlight w:val="green"/>
              </w:rPr>
            </w:pPr>
            <w:r>
              <w:rPr>
                <w:rFonts w:ascii="Bembo Std" w:hAnsi="Bembo Std" w:cs="Arial"/>
                <w:b/>
                <w:sz w:val="22"/>
                <w:szCs w:val="22"/>
              </w:rPr>
              <w:t>1</w:t>
            </w:r>
          </w:p>
        </w:tc>
        <w:tc>
          <w:tcPr>
            <w:tcW w:w="1168" w:type="dxa"/>
            <w:vAlign w:val="center"/>
          </w:tcPr>
          <w:p w14:paraId="3BFB59D0" w14:textId="77777777" w:rsidR="00725788" w:rsidRPr="00731F7E" w:rsidRDefault="00725788" w:rsidP="00CE77A1">
            <w:pPr>
              <w:jc w:val="center"/>
              <w:rPr>
                <w:rFonts w:ascii="Bembo Std" w:hAnsi="Bembo Std" w:cs="Arial"/>
                <w:b/>
                <w:bCs/>
                <w:sz w:val="22"/>
                <w:szCs w:val="22"/>
              </w:rPr>
            </w:pPr>
            <w:r w:rsidRPr="00731F7E">
              <w:rPr>
                <w:rFonts w:ascii="Bembo Std" w:hAnsi="Bembo Std" w:cs="Arial"/>
                <w:b/>
                <w:sz w:val="22"/>
                <w:szCs w:val="22"/>
              </w:rPr>
              <w:t>80502248</w:t>
            </w:r>
          </w:p>
        </w:tc>
        <w:tc>
          <w:tcPr>
            <w:tcW w:w="1197" w:type="dxa"/>
            <w:gridSpan w:val="2"/>
            <w:vAlign w:val="center"/>
          </w:tcPr>
          <w:p w14:paraId="34B1438D" w14:textId="77777777" w:rsidR="00725788" w:rsidRPr="00543DFF" w:rsidRDefault="00725788" w:rsidP="00CE77A1">
            <w:pPr>
              <w:jc w:val="center"/>
              <w:rPr>
                <w:rFonts w:ascii="Bembo Std" w:hAnsi="Bembo Std" w:cs="Arial"/>
                <w:b/>
                <w:sz w:val="22"/>
                <w:szCs w:val="22"/>
              </w:rPr>
            </w:pPr>
            <w:r w:rsidRPr="0054396D">
              <w:rPr>
                <w:rFonts w:ascii="Bembo Std" w:hAnsi="Bembo Std" w:cs="Arial"/>
                <w:b/>
                <w:sz w:val="22"/>
                <w:szCs w:val="22"/>
              </w:rPr>
              <w:t>55121727</w:t>
            </w:r>
          </w:p>
        </w:tc>
        <w:tc>
          <w:tcPr>
            <w:tcW w:w="2684" w:type="dxa"/>
            <w:vAlign w:val="center"/>
          </w:tcPr>
          <w:p w14:paraId="0F793A8A" w14:textId="77777777" w:rsidR="00725788" w:rsidRPr="00543DFF" w:rsidRDefault="00725788" w:rsidP="00CE77A1">
            <w:pPr>
              <w:jc w:val="center"/>
              <w:rPr>
                <w:rFonts w:ascii="Bembo Std" w:hAnsi="Bembo Std" w:cs="Arial"/>
                <w:b/>
                <w:sz w:val="22"/>
                <w:szCs w:val="22"/>
              </w:rPr>
            </w:pPr>
            <w:r w:rsidRPr="0054396D">
              <w:rPr>
                <w:rFonts w:ascii="Bembo Std" w:hAnsi="Bembo Std" w:cs="Arial"/>
                <w:b/>
                <w:sz w:val="22"/>
                <w:szCs w:val="22"/>
              </w:rPr>
              <w:t xml:space="preserve">Rótulo en acrílico lechoso decorado en vinilo adhesivo refractivo, a una cara. Texto y/o figura en </w:t>
            </w:r>
            <w:proofErr w:type="spellStart"/>
            <w:r w:rsidRPr="0054396D">
              <w:rPr>
                <w:rFonts w:ascii="Bembo Std" w:hAnsi="Bembo Std" w:cs="Arial"/>
                <w:b/>
                <w:sz w:val="22"/>
                <w:szCs w:val="22"/>
              </w:rPr>
              <w:t>multicorte</w:t>
            </w:r>
            <w:proofErr w:type="spellEnd"/>
            <w:r w:rsidRPr="0054396D">
              <w:rPr>
                <w:rFonts w:ascii="Bembo Std" w:hAnsi="Bembo Std" w:cs="Arial"/>
                <w:b/>
                <w:sz w:val="22"/>
                <w:szCs w:val="22"/>
              </w:rPr>
              <w:t>, según diseño</w:t>
            </w:r>
          </w:p>
        </w:tc>
        <w:tc>
          <w:tcPr>
            <w:tcW w:w="1215" w:type="dxa"/>
            <w:vAlign w:val="center"/>
          </w:tcPr>
          <w:p w14:paraId="38C76A18" w14:textId="77777777" w:rsidR="00725788" w:rsidRPr="00543DFF" w:rsidRDefault="00725788" w:rsidP="00CE77A1">
            <w:pPr>
              <w:jc w:val="center"/>
              <w:rPr>
                <w:rFonts w:ascii="Bembo Std" w:hAnsi="Bembo Std" w:cs="Arial"/>
                <w:b/>
                <w:sz w:val="22"/>
                <w:szCs w:val="22"/>
              </w:rPr>
            </w:pPr>
            <w:r w:rsidRPr="00543DFF">
              <w:rPr>
                <w:rFonts w:ascii="Bembo Std" w:hAnsi="Bembo Std" w:cs="Arial"/>
                <w:b/>
                <w:sz w:val="22"/>
                <w:szCs w:val="22"/>
              </w:rPr>
              <w:t>15</w:t>
            </w:r>
            <w:r>
              <w:rPr>
                <w:rFonts w:ascii="Bembo Std" w:hAnsi="Bembo Std" w:cs="Arial"/>
                <w:b/>
                <w:sz w:val="22"/>
                <w:szCs w:val="22"/>
              </w:rPr>
              <w:t>00</w:t>
            </w:r>
          </w:p>
        </w:tc>
        <w:tc>
          <w:tcPr>
            <w:tcW w:w="3339" w:type="dxa"/>
            <w:vMerge/>
          </w:tcPr>
          <w:p w14:paraId="63453DDF" w14:textId="77777777" w:rsidR="00725788" w:rsidRPr="00543DFF" w:rsidRDefault="00725788" w:rsidP="00CE77A1">
            <w:pPr>
              <w:jc w:val="center"/>
              <w:rPr>
                <w:rFonts w:ascii="Bembo Std" w:hAnsi="Bembo Std" w:cs="Arial"/>
                <w:b/>
                <w:sz w:val="22"/>
                <w:szCs w:val="22"/>
              </w:rPr>
            </w:pPr>
          </w:p>
        </w:tc>
      </w:tr>
      <w:tr w:rsidR="00725788" w:rsidRPr="00E401B4" w14:paraId="52629D32" w14:textId="54BDC284" w:rsidTr="00961B9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jc w:val="center"/>
        </w:trPr>
        <w:tc>
          <w:tcPr>
            <w:tcW w:w="2361" w:type="dxa"/>
            <w:gridSpan w:val="3"/>
            <w:shd w:val="clear" w:color="auto" w:fill="auto"/>
            <w:vAlign w:val="center"/>
          </w:tcPr>
          <w:p w14:paraId="433DF63E" w14:textId="77777777" w:rsidR="00725788" w:rsidRPr="00543DFF" w:rsidRDefault="00725788" w:rsidP="00CE77A1">
            <w:pPr>
              <w:spacing w:before="28" w:after="119"/>
              <w:ind w:left="-99"/>
              <w:jc w:val="center"/>
              <w:rPr>
                <w:rFonts w:ascii="Bembo Std" w:hAnsi="Bembo Std" w:cs="Verdana"/>
                <w:b/>
                <w:sz w:val="22"/>
                <w:szCs w:val="22"/>
              </w:rPr>
            </w:pPr>
            <w:r w:rsidRPr="00543DFF">
              <w:rPr>
                <w:rFonts w:ascii="Bembo Std" w:hAnsi="Bembo Std" w:cs="Verdana"/>
                <w:b/>
                <w:sz w:val="22"/>
                <w:szCs w:val="22"/>
              </w:rPr>
              <w:t>Descripción</w:t>
            </w:r>
          </w:p>
        </w:tc>
        <w:tc>
          <w:tcPr>
            <w:tcW w:w="4643" w:type="dxa"/>
            <w:gridSpan w:val="3"/>
            <w:tcBorders>
              <w:left w:val="single" w:sz="4" w:space="0" w:color="000001"/>
              <w:right w:val="single" w:sz="4" w:space="0" w:color="000001"/>
            </w:tcBorders>
            <w:shd w:val="clear" w:color="auto" w:fill="FFFFFF"/>
          </w:tcPr>
          <w:p w14:paraId="3B1C93E5" w14:textId="2DEF5187" w:rsidR="00725788" w:rsidRPr="00543DFF" w:rsidRDefault="00725788" w:rsidP="00CE77A1">
            <w:pPr>
              <w:pStyle w:val="Textoindependiente"/>
              <w:spacing w:after="0" w:line="240" w:lineRule="auto"/>
              <w:jc w:val="both"/>
              <w:rPr>
                <w:rFonts w:ascii="Bembo Std" w:hAnsi="Bembo Std"/>
                <w:sz w:val="22"/>
                <w:szCs w:val="22"/>
              </w:rPr>
            </w:pPr>
            <w:r w:rsidRPr="003A1BEA">
              <w:rPr>
                <w:rFonts w:ascii="Bembo Std" w:eastAsia="Times New Roman" w:hAnsi="Bembo Std" w:cs="Times New Roman"/>
                <w:color w:val="auto"/>
                <w:sz w:val="22"/>
                <w:szCs w:val="22"/>
                <w:lang w:bidi="ar-SA"/>
              </w:rPr>
              <w:t xml:space="preserve">Rotulo acrílico (lechoso o transparente) de 3mm espesor con medidas aproximadas de 30x15cm con impresión full color y laminado semi brillante con protección U.V. para exteriores especial superficies semi </w:t>
            </w:r>
            <w:r w:rsidR="00AA26CF" w:rsidRPr="003A1BEA">
              <w:rPr>
                <w:rFonts w:ascii="Bembo Std" w:eastAsia="Times New Roman" w:hAnsi="Bembo Std" w:cs="Times New Roman"/>
                <w:color w:val="auto"/>
                <w:sz w:val="22"/>
                <w:szCs w:val="22"/>
                <w:lang w:bidi="ar-SA"/>
              </w:rPr>
              <w:t>rígidas</w:t>
            </w:r>
            <w:r w:rsidRPr="003A1BEA">
              <w:rPr>
                <w:rFonts w:ascii="Bembo Std" w:eastAsia="Times New Roman" w:hAnsi="Bembo Std" w:cs="Times New Roman"/>
                <w:color w:val="auto"/>
                <w:sz w:val="22"/>
                <w:szCs w:val="22"/>
                <w:lang w:bidi="ar-SA"/>
              </w:rPr>
              <w:t>. Acabado con 5 piezas de cinta adhesiva doble cara de 2¨ c/u en parte trasera de placa, 4 diferentes diseños.</w:t>
            </w:r>
          </w:p>
        </w:tc>
        <w:tc>
          <w:tcPr>
            <w:tcW w:w="3339" w:type="dxa"/>
            <w:tcBorders>
              <w:left w:val="single" w:sz="4" w:space="0" w:color="000001"/>
              <w:right w:val="single" w:sz="4" w:space="0" w:color="000001"/>
            </w:tcBorders>
            <w:shd w:val="clear" w:color="auto" w:fill="FFFFFF"/>
          </w:tcPr>
          <w:p w14:paraId="0EDC2862" w14:textId="77777777" w:rsidR="00725788" w:rsidRPr="003A1BEA" w:rsidRDefault="00725788" w:rsidP="00CE77A1">
            <w:pPr>
              <w:pStyle w:val="Textoindependiente"/>
              <w:spacing w:after="0" w:line="240" w:lineRule="auto"/>
              <w:jc w:val="both"/>
              <w:rPr>
                <w:rFonts w:ascii="Bembo Std" w:eastAsia="Times New Roman" w:hAnsi="Bembo Std" w:cs="Times New Roman"/>
                <w:color w:val="auto"/>
                <w:sz w:val="22"/>
                <w:szCs w:val="22"/>
                <w:lang w:bidi="ar-SA"/>
              </w:rPr>
            </w:pPr>
          </w:p>
        </w:tc>
      </w:tr>
      <w:tr w:rsidR="00725788" w:rsidRPr="00E401B4" w14:paraId="1C3303F9" w14:textId="2C9600A2" w:rsidTr="00961B9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trHeight w:val="171"/>
          <w:jc w:val="center"/>
        </w:trPr>
        <w:tc>
          <w:tcPr>
            <w:tcW w:w="2361" w:type="dxa"/>
            <w:gridSpan w:val="3"/>
            <w:shd w:val="clear" w:color="auto" w:fill="auto"/>
            <w:vAlign w:val="center"/>
          </w:tcPr>
          <w:p w14:paraId="2C355B4F" w14:textId="77777777" w:rsidR="00725788" w:rsidRPr="00543DFF" w:rsidRDefault="00725788" w:rsidP="00CE77A1">
            <w:pPr>
              <w:spacing w:before="28" w:after="119"/>
              <w:jc w:val="center"/>
              <w:rPr>
                <w:rFonts w:ascii="Bembo Std" w:hAnsi="Bembo Std" w:cs="Verdana"/>
                <w:b/>
                <w:sz w:val="22"/>
                <w:szCs w:val="22"/>
              </w:rPr>
            </w:pPr>
            <w:r>
              <w:rPr>
                <w:rFonts w:ascii="Bembo Std" w:hAnsi="Bembo Std" w:cs="Verdana"/>
                <w:b/>
                <w:sz w:val="20"/>
                <w:szCs w:val="20"/>
              </w:rPr>
              <w:t xml:space="preserve">Plazo de entrega </w:t>
            </w:r>
          </w:p>
        </w:tc>
        <w:tc>
          <w:tcPr>
            <w:tcW w:w="4643" w:type="dxa"/>
            <w:gridSpan w:val="3"/>
            <w:tcBorders>
              <w:left w:val="single" w:sz="4" w:space="0" w:color="000001"/>
              <w:right w:val="single" w:sz="4" w:space="0" w:color="000001"/>
            </w:tcBorders>
            <w:shd w:val="clear" w:color="auto" w:fill="FFFFFF"/>
            <w:vAlign w:val="center"/>
          </w:tcPr>
          <w:p w14:paraId="15FCBEDE" w14:textId="77777777" w:rsidR="00725788" w:rsidRPr="00543DFF" w:rsidRDefault="00725788" w:rsidP="00CE77A1">
            <w:pPr>
              <w:ind w:left="-17"/>
              <w:jc w:val="both"/>
              <w:rPr>
                <w:rFonts w:ascii="Bembo Std" w:hAnsi="Bembo Std" w:cs="Verdana"/>
                <w:sz w:val="22"/>
                <w:szCs w:val="22"/>
              </w:rPr>
            </w:pPr>
            <w:r>
              <w:rPr>
                <w:rFonts w:ascii="Bembo Std" w:hAnsi="Bembo Std" w:cs="Verdana"/>
                <w:sz w:val="22"/>
                <w:szCs w:val="22"/>
              </w:rPr>
              <w:t>30 días.</w:t>
            </w:r>
            <w:r w:rsidRPr="00543DFF">
              <w:rPr>
                <w:rFonts w:ascii="Bembo Std" w:hAnsi="Bembo Std" w:cs="Verdana"/>
                <w:sz w:val="22"/>
                <w:szCs w:val="22"/>
              </w:rPr>
              <w:t xml:space="preserve"> </w:t>
            </w:r>
          </w:p>
        </w:tc>
        <w:tc>
          <w:tcPr>
            <w:tcW w:w="3339" w:type="dxa"/>
            <w:tcBorders>
              <w:left w:val="single" w:sz="4" w:space="0" w:color="000001"/>
              <w:right w:val="single" w:sz="4" w:space="0" w:color="000001"/>
            </w:tcBorders>
            <w:shd w:val="clear" w:color="auto" w:fill="FFFFFF"/>
          </w:tcPr>
          <w:p w14:paraId="11A3026C" w14:textId="77777777" w:rsidR="00725788" w:rsidRDefault="00725788" w:rsidP="00CE77A1">
            <w:pPr>
              <w:ind w:left="-17"/>
              <w:jc w:val="both"/>
              <w:rPr>
                <w:rFonts w:ascii="Bembo Std" w:hAnsi="Bembo Std" w:cs="Verdana"/>
                <w:sz w:val="22"/>
                <w:szCs w:val="22"/>
              </w:rPr>
            </w:pPr>
          </w:p>
        </w:tc>
      </w:tr>
    </w:tbl>
    <w:p w14:paraId="6C2C1935" w14:textId="77777777" w:rsidR="00725788" w:rsidRDefault="00725788" w:rsidP="00725788">
      <w:pPr>
        <w:jc w:val="both"/>
        <w:rPr>
          <w:b/>
          <w:bCs/>
          <w:sz w:val="22"/>
          <w:szCs w:val="20"/>
        </w:rPr>
      </w:pPr>
    </w:p>
    <w:tbl>
      <w:tblPr>
        <w:tblW w:w="103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815"/>
        <w:gridCol w:w="1251"/>
        <w:gridCol w:w="453"/>
        <w:gridCol w:w="771"/>
        <w:gridCol w:w="3300"/>
        <w:gridCol w:w="1215"/>
        <w:gridCol w:w="2538"/>
      </w:tblGrid>
      <w:tr w:rsidR="00C71C06" w:rsidRPr="00E401B4" w14:paraId="286F2D5B" w14:textId="1D606235" w:rsidTr="00D77EF9">
        <w:trPr>
          <w:cantSplit/>
          <w:trHeight w:val="517"/>
          <w:jc w:val="center"/>
        </w:trPr>
        <w:tc>
          <w:tcPr>
            <w:tcW w:w="815" w:type="dxa"/>
            <w:shd w:val="clear" w:color="auto" w:fill="auto"/>
            <w:vAlign w:val="center"/>
          </w:tcPr>
          <w:p w14:paraId="2F55A21E" w14:textId="77777777" w:rsidR="00C71C06" w:rsidRPr="00543DFF" w:rsidRDefault="00C71C06" w:rsidP="00CE77A1">
            <w:pPr>
              <w:suppressLineNumbers/>
              <w:jc w:val="center"/>
              <w:rPr>
                <w:rFonts w:ascii="Bembo Std" w:hAnsi="Bembo Std" w:cs="Arial"/>
                <w:b/>
                <w:bCs/>
              </w:rPr>
            </w:pPr>
            <w:r w:rsidRPr="00543DFF">
              <w:rPr>
                <w:rFonts w:ascii="Bembo Std" w:hAnsi="Bembo Std" w:cs="Arial"/>
                <w:b/>
                <w:bCs/>
                <w:sz w:val="22"/>
                <w:szCs w:val="22"/>
              </w:rPr>
              <w:t>ÍTEM</w:t>
            </w:r>
          </w:p>
        </w:tc>
        <w:tc>
          <w:tcPr>
            <w:tcW w:w="1251" w:type="dxa"/>
            <w:shd w:val="clear" w:color="auto" w:fill="auto"/>
            <w:vAlign w:val="center"/>
          </w:tcPr>
          <w:p w14:paraId="0339258E" w14:textId="77777777" w:rsidR="00C71C06" w:rsidRPr="00543DFF" w:rsidRDefault="00C71C06" w:rsidP="00CE77A1">
            <w:pPr>
              <w:suppressLineNumbers/>
              <w:jc w:val="center"/>
              <w:rPr>
                <w:rFonts w:ascii="Bembo Std" w:hAnsi="Bembo Std" w:cs="Arial"/>
                <w:b/>
                <w:bCs/>
              </w:rPr>
            </w:pPr>
            <w:r w:rsidRPr="00543DFF">
              <w:rPr>
                <w:rFonts w:ascii="Bembo Std" w:hAnsi="Bembo Std" w:cs="Arial"/>
                <w:b/>
                <w:bCs/>
                <w:sz w:val="22"/>
                <w:szCs w:val="22"/>
              </w:rPr>
              <w:t>CÓDIGO MINSAL</w:t>
            </w:r>
          </w:p>
        </w:tc>
        <w:tc>
          <w:tcPr>
            <w:tcW w:w="1224" w:type="dxa"/>
            <w:gridSpan w:val="2"/>
            <w:shd w:val="clear" w:color="auto" w:fill="auto"/>
            <w:vAlign w:val="center"/>
          </w:tcPr>
          <w:p w14:paraId="42626518" w14:textId="77777777" w:rsidR="00C71C06" w:rsidRPr="00543DFF" w:rsidRDefault="00C71C06" w:rsidP="00CE77A1">
            <w:pPr>
              <w:suppressLineNumbers/>
              <w:jc w:val="center"/>
              <w:rPr>
                <w:rFonts w:ascii="Bembo Std" w:hAnsi="Bembo Std" w:cs="Arial"/>
                <w:b/>
                <w:bCs/>
              </w:rPr>
            </w:pPr>
            <w:r w:rsidRPr="00543DFF">
              <w:rPr>
                <w:rFonts w:ascii="Bembo Std" w:hAnsi="Bembo Std" w:cs="Arial"/>
                <w:b/>
                <w:bCs/>
                <w:sz w:val="22"/>
                <w:szCs w:val="22"/>
              </w:rPr>
              <w:t>CÓDIGO ONU</w:t>
            </w:r>
          </w:p>
        </w:tc>
        <w:tc>
          <w:tcPr>
            <w:tcW w:w="3300" w:type="dxa"/>
            <w:shd w:val="clear" w:color="auto" w:fill="auto"/>
            <w:vAlign w:val="center"/>
          </w:tcPr>
          <w:p w14:paraId="53CD1F83" w14:textId="77777777" w:rsidR="00C71C06" w:rsidRPr="00543DFF" w:rsidRDefault="00C71C06" w:rsidP="00CE77A1">
            <w:pPr>
              <w:jc w:val="center"/>
              <w:rPr>
                <w:rFonts w:ascii="Bembo Std" w:hAnsi="Bembo Std" w:cs="Arial"/>
                <w:b/>
                <w:bCs/>
              </w:rPr>
            </w:pPr>
            <w:r w:rsidRPr="00543DFF">
              <w:rPr>
                <w:rFonts w:ascii="Bembo Std" w:hAnsi="Bembo Std" w:cs="Arial"/>
                <w:b/>
                <w:bCs/>
                <w:sz w:val="22"/>
                <w:szCs w:val="22"/>
              </w:rPr>
              <w:t xml:space="preserve">DENOMINACIÓN DEL EQUIPO </w:t>
            </w:r>
          </w:p>
        </w:tc>
        <w:tc>
          <w:tcPr>
            <w:tcW w:w="1215" w:type="dxa"/>
            <w:shd w:val="clear" w:color="auto" w:fill="auto"/>
            <w:vAlign w:val="center"/>
          </w:tcPr>
          <w:p w14:paraId="7F3ED49B" w14:textId="77777777" w:rsidR="00C71C06" w:rsidRPr="00543DFF" w:rsidRDefault="00C71C06" w:rsidP="00CE77A1">
            <w:pPr>
              <w:suppressLineNumbers/>
              <w:jc w:val="center"/>
              <w:rPr>
                <w:rFonts w:ascii="Bembo Std" w:hAnsi="Bembo Std" w:cs="Arial"/>
              </w:rPr>
            </w:pPr>
            <w:r w:rsidRPr="00543DFF">
              <w:rPr>
                <w:rFonts w:ascii="Bembo Std" w:hAnsi="Bembo Std" w:cs="Arial"/>
                <w:b/>
                <w:bCs/>
                <w:sz w:val="22"/>
                <w:szCs w:val="22"/>
              </w:rPr>
              <w:t>CANTIDAD</w:t>
            </w:r>
          </w:p>
        </w:tc>
        <w:tc>
          <w:tcPr>
            <w:tcW w:w="2538" w:type="dxa"/>
            <w:vMerge w:val="restart"/>
            <w:shd w:val="clear" w:color="auto" w:fill="auto"/>
          </w:tcPr>
          <w:p w14:paraId="258108D1" w14:textId="77777777" w:rsidR="00C71C06" w:rsidRDefault="00C71C06" w:rsidP="00C71C06">
            <w:pPr>
              <w:suppressLineNumbers/>
              <w:jc w:val="center"/>
              <w:rPr>
                <w:rFonts w:ascii="Bembo Std" w:hAnsi="Bembo Std" w:cs="Arial"/>
                <w:b/>
                <w:bCs/>
                <w:sz w:val="22"/>
                <w:szCs w:val="22"/>
              </w:rPr>
            </w:pPr>
            <w:r>
              <w:rPr>
                <w:rFonts w:ascii="Bembo Std" w:hAnsi="Bembo Std" w:cs="Arial"/>
                <w:b/>
                <w:bCs/>
                <w:sz w:val="22"/>
                <w:szCs w:val="22"/>
              </w:rPr>
              <w:t>ESPECIFICACIONES TÉCNICAS OFERTADAS</w:t>
            </w:r>
          </w:p>
          <w:p w14:paraId="623BF006" w14:textId="77777777" w:rsidR="00C71C06" w:rsidRDefault="00C71C06" w:rsidP="00C71C06">
            <w:pPr>
              <w:suppressLineNumbers/>
              <w:jc w:val="center"/>
              <w:rPr>
                <w:rFonts w:ascii="Bembo Std" w:hAnsi="Bembo Std" w:cs="Arial"/>
                <w:b/>
                <w:bCs/>
                <w:sz w:val="22"/>
                <w:szCs w:val="22"/>
              </w:rPr>
            </w:pPr>
            <w:r>
              <w:rPr>
                <w:rFonts w:ascii="Bembo Std" w:hAnsi="Bembo Std" w:cs="Arial"/>
                <w:b/>
                <w:bCs/>
                <w:sz w:val="22"/>
                <w:szCs w:val="22"/>
              </w:rPr>
              <w:t>MARCA:</w:t>
            </w:r>
          </w:p>
          <w:p w14:paraId="3073F591" w14:textId="77777777" w:rsidR="00C71C06" w:rsidRDefault="00C71C06" w:rsidP="00C71C06">
            <w:pPr>
              <w:suppressLineNumbers/>
              <w:jc w:val="center"/>
              <w:rPr>
                <w:rFonts w:ascii="Bembo Std" w:hAnsi="Bembo Std" w:cs="Arial"/>
                <w:b/>
                <w:bCs/>
                <w:sz w:val="22"/>
                <w:szCs w:val="22"/>
              </w:rPr>
            </w:pPr>
            <w:r>
              <w:rPr>
                <w:rFonts w:ascii="Bembo Std" w:hAnsi="Bembo Std" w:cs="Arial"/>
                <w:b/>
                <w:bCs/>
                <w:sz w:val="22"/>
                <w:szCs w:val="22"/>
              </w:rPr>
              <w:t>MODELO:</w:t>
            </w:r>
          </w:p>
          <w:p w14:paraId="15A45104" w14:textId="6BA077EA" w:rsidR="00C71C06" w:rsidRPr="00543DFF" w:rsidRDefault="00C71C06" w:rsidP="00C71C06">
            <w:pPr>
              <w:suppressLineNumbers/>
              <w:jc w:val="center"/>
              <w:rPr>
                <w:rFonts w:ascii="Bembo Std" w:hAnsi="Bembo Std" w:cs="Arial"/>
                <w:b/>
                <w:bCs/>
                <w:sz w:val="22"/>
                <w:szCs w:val="22"/>
              </w:rPr>
            </w:pPr>
            <w:r>
              <w:rPr>
                <w:rFonts w:ascii="Bembo Std" w:hAnsi="Bembo Std" w:cs="Arial"/>
                <w:b/>
                <w:bCs/>
                <w:sz w:val="22"/>
                <w:szCs w:val="22"/>
              </w:rPr>
              <w:t>ORIGEN:</w:t>
            </w:r>
          </w:p>
        </w:tc>
      </w:tr>
      <w:tr w:rsidR="00C71C06" w:rsidRPr="00E401B4" w14:paraId="56C6357B" w14:textId="3041FEBB" w:rsidTr="00D77EF9">
        <w:trPr>
          <w:cantSplit/>
          <w:trHeight w:val="517"/>
          <w:jc w:val="center"/>
        </w:trPr>
        <w:tc>
          <w:tcPr>
            <w:tcW w:w="815" w:type="dxa"/>
            <w:vAlign w:val="center"/>
          </w:tcPr>
          <w:p w14:paraId="4C2BB707" w14:textId="77777777" w:rsidR="00C71C06" w:rsidRPr="00543DFF" w:rsidRDefault="00C71C06" w:rsidP="00CE77A1">
            <w:pPr>
              <w:jc w:val="center"/>
              <w:rPr>
                <w:rFonts w:ascii="Bembo Std" w:hAnsi="Bembo Std" w:cs="Arial"/>
                <w:b/>
                <w:sz w:val="22"/>
                <w:szCs w:val="22"/>
                <w:highlight w:val="green"/>
              </w:rPr>
            </w:pPr>
            <w:r w:rsidRPr="00543DFF">
              <w:rPr>
                <w:rFonts w:ascii="Bembo Std" w:hAnsi="Bembo Std" w:cs="Arial"/>
                <w:b/>
                <w:sz w:val="22"/>
                <w:szCs w:val="22"/>
              </w:rPr>
              <w:t>2</w:t>
            </w:r>
          </w:p>
        </w:tc>
        <w:tc>
          <w:tcPr>
            <w:tcW w:w="1251" w:type="dxa"/>
            <w:vAlign w:val="center"/>
          </w:tcPr>
          <w:p w14:paraId="44195F82" w14:textId="77777777" w:rsidR="00C71C06" w:rsidRPr="00543DFF" w:rsidRDefault="00C71C06" w:rsidP="00CE77A1">
            <w:pPr>
              <w:jc w:val="center"/>
              <w:rPr>
                <w:rFonts w:ascii="Bembo Std" w:hAnsi="Bembo Std" w:cs="Arial"/>
                <w:b/>
                <w:sz w:val="22"/>
                <w:szCs w:val="22"/>
              </w:rPr>
            </w:pPr>
            <w:r w:rsidRPr="003A1BEA">
              <w:rPr>
                <w:rFonts w:ascii="Bembo Std" w:hAnsi="Bembo Std" w:cs="Arial"/>
                <w:b/>
                <w:sz w:val="22"/>
                <w:szCs w:val="22"/>
              </w:rPr>
              <w:t>80602008</w:t>
            </w:r>
          </w:p>
        </w:tc>
        <w:tc>
          <w:tcPr>
            <w:tcW w:w="1224" w:type="dxa"/>
            <w:gridSpan w:val="2"/>
            <w:vAlign w:val="center"/>
          </w:tcPr>
          <w:p w14:paraId="1C71E182" w14:textId="77777777" w:rsidR="00C71C06" w:rsidRPr="00543DFF" w:rsidRDefault="00C71C06" w:rsidP="00CE77A1">
            <w:pPr>
              <w:jc w:val="center"/>
              <w:rPr>
                <w:rFonts w:ascii="Bembo Std" w:hAnsi="Bembo Std" w:cs="Arial"/>
                <w:b/>
                <w:sz w:val="22"/>
                <w:szCs w:val="22"/>
              </w:rPr>
            </w:pPr>
            <w:r w:rsidRPr="003A1BEA">
              <w:rPr>
                <w:rFonts w:ascii="Bembo Std" w:hAnsi="Bembo Std" w:cs="Arial"/>
                <w:b/>
                <w:sz w:val="22"/>
                <w:szCs w:val="22"/>
              </w:rPr>
              <w:t>47121702</w:t>
            </w:r>
          </w:p>
        </w:tc>
        <w:tc>
          <w:tcPr>
            <w:tcW w:w="3300" w:type="dxa"/>
            <w:vAlign w:val="center"/>
          </w:tcPr>
          <w:p w14:paraId="57E5058D" w14:textId="77777777" w:rsidR="00C71C06" w:rsidRPr="00543DFF" w:rsidRDefault="00C71C06" w:rsidP="00CE77A1">
            <w:pPr>
              <w:jc w:val="center"/>
              <w:rPr>
                <w:rFonts w:ascii="Bembo Std" w:hAnsi="Bembo Std" w:cs="Arial"/>
                <w:b/>
                <w:sz w:val="22"/>
                <w:szCs w:val="22"/>
              </w:rPr>
            </w:pPr>
            <w:r w:rsidRPr="003A1BEA">
              <w:rPr>
                <w:rFonts w:ascii="Bembo Std" w:hAnsi="Bembo Std" w:cs="Arial"/>
                <w:b/>
                <w:sz w:val="22"/>
                <w:szCs w:val="22"/>
              </w:rPr>
              <w:t>Basurero plástico con tapa de balancín, bote campana</w:t>
            </w:r>
          </w:p>
        </w:tc>
        <w:tc>
          <w:tcPr>
            <w:tcW w:w="1215" w:type="dxa"/>
            <w:vAlign w:val="center"/>
          </w:tcPr>
          <w:p w14:paraId="0812DD73" w14:textId="77777777" w:rsidR="00C71C06" w:rsidRPr="00543DFF" w:rsidRDefault="00C71C06" w:rsidP="00CE77A1">
            <w:pPr>
              <w:jc w:val="center"/>
              <w:rPr>
                <w:rFonts w:ascii="Bembo Std" w:hAnsi="Bembo Std" w:cs="Arial"/>
                <w:b/>
                <w:sz w:val="22"/>
                <w:szCs w:val="22"/>
              </w:rPr>
            </w:pPr>
            <w:r w:rsidRPr="00543DFF">
              <w:rPr>
                <w:rFonts w:ascii="Bembo Std" w:hAnsi="Bembo Std" w:cs="Arial"/>
                <w:b/>
                <w:sz w:val="22"/>
                <w:szCs w:val="22"/>
              </w:rPr>
              <w:t>1</w:t>
            </w:r>
            <w:r>
              <w:rPr>
                <w:rFonts w:ascii="Bembo Std" w:hAnsi="Bembo Std" w:cs="Arial"/>
                <w:b/>
                <w:sz w:val="22"/>
                <w:szCs w:val="22"/>
              </w:rPr>
              <w:t>696</w:t>
            </w:r>
          </w:p>
        </w:tc>
        <w:tc>
          <w:tcPr>
            <w:tcW w:w="2538" w:type="dxa"/>
            <w:vMerge/>
            <w:shd w:val="clear" w:color="auto" w:fill="auto"/>
          </w:tcPr>
          <w:p w14:paraId="6ED60866" w14:textId="77777777" w:rsidR="00C71C06" w:rsidRPr="00543DFF" w:rsidRDefault="00C71C06" w:rsidP="00CE77A1">
            <w:pPr>
              <w:jc w:val="center"/>
              <w:rPr>
                <w:rFonts w:ascii="Bembo Std" w:hAnsi="Bembo Std" w:cs="Arial"/>
                <w:b/>
                <w:sz w:val="22"/>
                <w:szCs w:val="22"/>
              </w:rPr>
            </w:pPr>
          </w:p>
        </w:tc>
      </w:tr>
      <w:tr w:rsidR="00C71C06" w:rsidRPr="00E401B4" w14:paraId="538A855E" w14:textId="2B3B98BA" w:rsidTr="00C71C06">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jc w:val="center"/>
        </w:trPr>
        <w:tc>
          <w:tcPr>
            <w:tcW w:w="2519" w:type="dxa"/>
            <w:gridSpan w:val="3"/>
            <w:shd w:val="clear" w:color="auto" w:fill="auto"/>
            <w:vAlign w:val="center"/>
          </w:tcPr>
          <w:p w14:paraId="0CFE8C13" w14:textId="77777777" w:rsidR="00C71C06" w:rsidRPr="00543DFF" w:rsidRDefault="00C71C06" w:rsidP="00CE77A1">
            <w:pPr>
              <w:spacing w:before="28" w:after="119"/>
              <w:ind w:left="-99"/>
              <w:jc w:val="center"/>
              <w:rPr>
                <w:rFonts w:ascii="Bembo Std" w:hAnsi="Bembo Std" w:cs="Verdana"/>
                <w:b/>
                <w:sz w:val="22"/>
                <w:szCs w:val="22"/>
              </w:rPr>
            </w:pPr>
            <w:r w:rsidRPr="00543DFF">
              <w:rPr>
                <w:rFonts w:ascii="Bembo Std" w:hAnsi="Bembo Std" w:cs="Verdana"/>
                <w:b/>
                <w:sz w:val="22"/>
                <w:szCs w:val="22"/>
              </w:rPr>
              <w:t>Descripción</w:t>
            </w:r>
          </w:p>
        </w:tc>
        <w:tc>
          <w:tcPr>
            <w:tcW w:w="5286" w:type="dxa"/>
            <w:gridSpan w:val="3"/>
            <w:tcBorders>
              <w:left w:val="single" w:sz="4" w:space="0" w:color="000001"/>
              <w:right w:val="single" w:sz="4" w:space="0" w:color="000001"/>
            </w:tcBorders>
            <w:shd w:val="clear" w:color="auto" w:fill="FFFFFF"/>
          </w:tcPr>
          <w:p w14:paraId="1C5066F5" w14:textId="519203A7" w:rsidR="00C71C06" w:rsidRPr="00543DFF" w:rsidRDefault="00C71C06" w:rsidP="00CE77A1">
            <w:pPr>
              <w:pStyle w:val="Textoindependiente"/>
              <w:spacing w:after="0" w:line="240" w:lineRule="auto"/>
              <w:jc w:val="both"/>
              <w:rPr>
                <w:rFonts w:ascii="Bembo Std" w:hAnsi="Bembo Std"/>
                <w:sz w:val="22"/>
                <w:szCs w:val="22"/>
              </w:rPr>
            </w:pPr>
            <w:r w:rsidRPr="003A1BEA">
              <w:rPr>
                <w:rFonts w:ascii="Bembo Std" w:eastAsia="Times New Roman" w:hAnsi="Bembo Std" w:cs="Times New Roman"/>
                <w:color w:val="auto"/>
                <w:sz w:val="22"/>
                <w:szCs w:val="22"/>
                <w:lang w:bidi="ar-SA"/>
              </w:rPr>
              <w:t xml:space="preserve">Basurero de plástico, con tapadera de vaivén, </w:t>
            </w:r>
            <w:r w:rsidR="00AA26CF" w:rsidRPr="003A1BEA">
              <w:rPr>
                <w:rFonts w:ascii="Bembo Std" w:eastAsia="Times New Roman" w:hAnsi="Bembo Std" w:cs="Times New Roman"/>
                <w:color w:val="auto"/>
                <w:sz w:val="22"/>
                <w:szCs w:val="22"/>
                <w:lang w:bidi="ar-SA"/>
              </w:rPr>
              <w:t>más</w:t>
            </w:r>
            <w:r w:rsidRPr="003A1BEA">
              <w:rPr>
                <w:rFonts w:ascii="Bembo Std" w:eastAsia="Times New Roman" w:hAnsi="Bembo Std" w:cs="Times New Roman"/>
                <w:color w:val="auto"/>
                <w:sz w:val="22"/>
                <w:szCs w:val="22"/>
                <w:lang w:bidi="ar-SA"/>
              </w:rPr>
              <w:t xml:space="preserve"> logos MINSAL y Unidad Ambiental, Capacidad aproximada de 30 L. Colores diferenciados y cantidades de la siguiente forma:  azul (424), amarillo (424), gris (424), blanco (424). Propuesta de arte por Unidad Ambiental, con logos de MINSAL y Unidad Ambiental, impreso nombre del material que se depositará y símbolo de reciclaje.</w:t>
            </w:r>
          </w:p>
        </w:tc>
        <w:tc>
          <w:tcPr>
            <w:tcW w:w="2538" w:type="dxa"/>
            <w:tcBorders>
              <w:left w:val="single" w:sz="4" w:space="0" w:color="000001"/>
              <w:right w:val="single" w:sz="4" w:space="0" w:color="000001"/>
            </w:tcBorders>
            <w:shd w:val="clear" w:color="auto" w:fill="FFFFFF"/>
          </w:tcPr>
          <w:p w14:paraId="285EDA7C" w14:textId="77777777" w:rsidR="00C71C06" w:rsidRPr="003A1BEA" w:rsidRDefault="00C71C06" w:rsidP="00CE77A1">
            <w:pPr>
              <w:pStyle w:val="Textoindependiente"/>
              <w:spacing w:after="0" w:line="240" w:lineRule="auto"/>
              <w:jc w:val="both"/>
              <w:rPr>
                <w:rFonts w:ascii="Bembo Std" w:eastAsia="Times New Roman" w:hAnsi="Bembo Std" w:cs="Times New Roman"/>
                <w:color w:val="auto"/>
                <w:sz w:val="22"/>
                <w:szCs w:val="22"/>
                <w:lang w:bidi="ar-SA"/>
              </w:rPr>
            </w:pPr>
          </w:p>
        </w:tc>
      </w:tr>
      <w:tr w:rsidR="00C71C06" w:rsidRPr="00E401B4" w14:paraId="6EA890E0" w14:textId="40F51C9B" w:rsidTr="00961B9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trHeight w:val="57"/>
          <w:jc w:val="center"/>
        </w:trPr>
        <w:tc>
          <w:tcPr>
            <w:tcW w:w="2519" w:type="dxa"/>
            <w:gridSpan w:val="3"/>
            <w:shd w:val="clear" w:color="auto" w:fill="auto"/>
            <w:vAlign w:val="center"/>
          </w:tcPr>
          <w:p w14:paraId="042B421E" w14:textId="77777777" w:rsidR="00C71C06" w:rsidRPr="00543DFF" w:rsidRDefault="00C71C06" w:rsidP="00CE77A1">
            <w:pPr>
              <w:spacing w:before="28" w:after="119"/>
              <w:jc w:val="center"/>
              <w:rPr>
                <w:rFonts w:ascii="Bembo Std" w:hAnsi="Bembo Std" w:cs="Verdana"/>
                <w:b/>
                <w:sz w:val="22"/>
                <w:szCs w:val="22"/>
              </w:rPr>
            </w:pPr>
            <w:r>
              <w:rPr>
                <w:rFonts w:ascii="Bembo Std" w:hAnsi="Bembo Std" w:cs="Verdana"/>
                <w:b/>
                <w:sz w:val="20"/>
                <w:szCs w:val="20"/>
              </w:rPr>
              <w:t xml:space="preserve">Plazo de entrega </w:t>
            </w:r>
          </w:p>
        </w:tc>
        <w:tc>
          <w:tcPr>
            <w:tcW w:w="5286" w:type="dxa"/>
            <w:gridSpan w:val="3"/>
            <w:tcBorders>
              <w:left w:val="single" w:sz="4" w:space="0" w:color="000001"/>
              <w:right w:val="single" w:sz="4" w:space="0" w:color="000001"/>
            </w:tcBorders>
            <w:shd w:val="clear" w:color="auto" w:fill="FFFFFF"/>
            <w:vAlign w:val="center"/>
          </w:tcPr>
          <w:p w14:paraId="0A9419A5" w14:textId="77777777" w:rsidR="00C71C06" w:rsidRPr="00543DFF" w:rsidRDefault="00C71C06" w:rsidP="00CE77A1">
            <w:pPr>
              <w:ind w:left="-17"/>
              <w:jc w:val="both"/>
              <w:rPr>
                <w:rFonts w:ascii="Bembo Std" w:hAnsi="Bembo Std" w:cs="Verdana"/>
                <w:sz w:val="22"/>
                <w:szCs w:val="22"/>
              </w:rPr>
            </w:pPr>
            <w:r>
              <w:rPr>
                <w:rFonts w:ascii="Bembo Std" w:hAnsi="Bembo Std" w:cs="Verdana"/>
                <w:sz w:val="22"/>
                <w:szCs w:val="22"/>
              </w:rPr>
              <w:t>30 días.</w:t>
            </w:r>
            <w:r w:rsidRPr="00543DFF">
              <w:rPr>
                <w:rFonts w:ascii="Bembo Std" w:hAnsi="Bembo Std" w:cs="Verdana"/>
                <w:sz w:val="22"/>
                <w:szCs w:val="22"/>
              </w:rPr>
              <w:t xml:space="preserve"> </w:t>
            </w:r>
          </w:p>
        </w:tc>
        <w:tc>
          <w:tcPr>
            <w:tcW w:w="2538" w:type="dxa"/>
            <w:tcBorders>
              <w:left w:val="single" w:sz="4" w:space="0" w:color="000001"/>
              <w:right w:val="single" w:sz="4" w:space="0" w:color="000001"/>
            </w:tcBorders>
            <w:shd w:val="clear" w:color="auto" w:fill="FFFFFF"/>
          </w:tcPr>
          <w:p w14:paraId="165735A9" w14:textId="77777777" w:rsidR="00C71C06" w:rsidRDefault="00C71C06" w:rsidP="00CE77A1">
            <w:pPr>
              <w:ind w:left="-17"/>
              <w:jc w:val="both"/>
              <w:rPr>
                <w:rFonts w:ascii="Bembo Std" w:hAnsi="Bembo Std" w:cs="Verdana"/>
                <w:sz w:val="22"/>
                <w:szCs w:val="22"/>
              </w:rPr>
            </w:pPr>
          </w:p>
        </w:tc>
      </w:tr>
    </w:tbl>
    <w:p w14:paraId="7B2D8548" w14:textId="77777777" w:rsidR="00D77EF9" w:rsidRDefault="00D77EF9" w:rsidP="00725788">
      <w:pPr>
        <w:jc w:val="both"/>
        <w:rPr>
          <w:b/>
          <w:bCs/>
          <w:sz w:val="16"/>
          <w:szCs w:val="20"/>
        </w:rPr>
      </w:pPr>
    </w:p>
    <w:tbl>
      <w:tblPr>
        <w:tblW w:w="103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832"/>
        <w:gridCol w:w="1260"/>
        <w:gridCol w:w="445"/>
        <w:gridCol w:w="8"/>
        <w:gridCol w:w="776"/>
        <w:gridCol w:w="2903"/>
        <w:gridCol w:w="153"/>
        <w:gridCol w:w="1123"/>
        <w:gridCol w:w="92"/>
        <w:gridCol w:w="2751"/>
      </w:tblGrid>
      <w:tr w:rsidR="00D77EF9" w:rsidRPr="00E401B4" w14:paraId="5962F0B9" w14:textId="38D7D42E" w:rsidTr="00D77EF9">
        <w:trPr>
          <w:cantSplit/>
          <w:trHeight w:val="517"/>
          <w:jc w:val="center"/>
        </w:trPr>
        <w:tc>
          <w:tcPr>
            <w:tcW w:w="829" w:type="dxa"/>
            <w:shd w:val="clear" w:color="auto" w:fill="auto"/>
            <w:vAlign w:val="center"/>
          </w:tcPr>
          <w:p w14:paraId="2417B6B2" w14:textId="77777777" w:rsidR="00D77EF9" w:rsidRPr="00543DFF" w:rsidRDefault="00D77EF9" w:rsidP="00CE77A1">
            <w:pPr>
              <w:suppressLineNumbers/>
              <w:jc w:val="center"/>
              <w:rPr>
                <w:rFonts w:ascii="Bembo Std" w:hAnsi="Bembo Std" w:cs="Arial"/>
                <w:b/>
                <w:bCs/>
              </w:rPr>
            </w:pPr>
            <w:r w:rsidRPr="00543DFF">
              <w:rPr>
                <w:rFonts w:ascii="Bembo Std" w:hAnsi="Bembo Std" w:cs="Arial"/>
                <w:b/>
                <w:bCs/>
                <w:sz w:val="22"/>
                <w:szCs w:val="22"/>
              </w:rPr>
              <w:t>ÍTEM</w:t>
            </w:r>
          </w:p>
        </w:tc>
        <w:tc>
          <w:tcPr>
            <w:tcW w:w="1257" w:type="dxa"/>
            <w:shd w:val="clear" w:color="auto" w:fill="auto"/>
            <w:vAlign w:val="center"/>
          </w:tcPr>
          <w:p w14:paraId="3CC89D29" w14:textId="77777777" w:rsidR="00D77EF9" w:rsidRPr="00543DFF" w:rsidRDefault="00D77EF9" w:rsidP="00CE77A1">
            <w:pPr>
              <w:suppressLineNumbers/>
              <w:jc w:val="center"/>
              <w:rPr>
                <w:rFonts w:ascii="Bembo Std" w:hAnsi="Bembo Std" w:cs="Arial"/>
                <w:b/>
                <w:bCs/>
              </w:rPr>
            </w:pPr>
            <w:r w:rsidRPr="00543DFF">
              <w:rPr>
                <w:rFonts w:ascii="Bembo Std" w:hAnsi="Bembo Std" w:cs="Arial"/>
                <w:b/>
                <w:bCs/>
                <w:sz w:val="22"/>
                <w:szCs w:val="22"/>
              </w:rPr>
              <w:t>CÓDIGO MINSAL</w:t>
            </w:r>
          </w:p>
        </w:tc>
        <w:tc>
          <w:tcPr>
            <w:tcW w:w="1227" w:type="dxa"/>
            <w:gridSpan w:val="3"/>
            <w:shd w:val="clear" w:color="auto" w:fill="auto"/>
            <w:vAlign w:val="center"/>
          </w:tcPr>
          <w:p w14:paraId="77420735" w14:textId="77777777" w:rsidR="00D77EF9" w:rsidRPr="00543DFF" w:rsidRDefault="00D77EF9" w:rsidP="00CE77A1">
            <w:pPr>
              <w:suppressLineNumbers/>
              <w:jc w:val="center"/>
              <w:rPr>
                <w:rFonts w:ascii="Bembo Std" w:hAnsi="Bembo Std" w:cs="Arial"/>
                <w:b/>
                <w:bCs/>
              </w:rPr>
            </w:pPr>
            <w:r w:rsidRPr="00543DFF">
              <w:rPr>
                <w:rFonts w:ascii="Bembo Std" w:hAnsi="Bembo Std" w:cs="Arial"/>
                <w:b/>
                <w:bCs/>
                <w:sz w:val="22"/>
                <w:szCs w:val="22"/>
              </w:rPr>
              <w:t>CÓDIGO ONU</w:t>
            </w:r>
          </w:p>
        </w:tc>
        <w:tc>
          <w:tcPr>
            <w:tcW w:w="3061" w:type="dxa"/>
            <w:gridSpan w:val="2"/>
            <w:shd w:val="clear" w:color="auto" w:fill="auto"/>
            <w:vAlign w:val="center"/>
          </w:tcPr>
          <w:p w14:paraId="3B1B69E0" w14:textId="77777777" w:rsidR="00D77EF9" w:rsidRPr="00543DFF" w:rsidRDefault="00D77EF9" w:rsidP="00CE77A1">
            <w:pPr>
              <w:jc w:val="center"/>
              <w:rPr>
                <w:rFonts w:ascii="Bembo Std" w:hAnsi="Bembo Std" w:cs="Arial"/>
                <w:b/>
                <w:bCs/>
              </w:rPr>
            </w:pPr>
            <w:r w:rsidRPr="00543DFF">
              <w:rPr>
                <w:rFonts w:ascii="Bembo Std" w:hAnsi="Bembo Std" w:cs="Arial"/>
                <w:b/>
                <w:bCs/>
                <w:sz w:val="22"/>
                <w:szCs w:val="22"/>
              </w:rPr>
              <w:t xml:space="preserve">DENOMINACIÓN DEL EQUIPO </w:t>
            </w:r>
          </w:p>
        </w:tc>
        <w:tc>
          <w:tcPr>
            <w:tcW w:w="1215" w:type="dxa"/>
            <w:gridSpan w:val="2"/>
            <w:shd w:val="clear" w:color="auto" w:fill="auto"/>
            <w:vAlign w:val="center"/>
          </w:tcPr>
          <w:p w14:paraId="25B98653" w14:textId="77777777" w:rsidR="00D77EF9" w:rsidRPr="00543DFF" w:rsidRDefault="00D77EF9" w:rsidP="00CE77A1">
            <w:pPr>
              <w:suppressLineNumbers/>
              <w:jc w:val="center"/>
              <w:rPr>
                <w:rFonts w:ascii="Bembo Std" w:hAnsi="Bembo Std" w:cs="Arial"/>
              </w:rPr>
            </w:pPr>
            <w:r w:rsidRPr="00543DFF">
              <w:rPr>
                <w:rFonts w:ascii="Bembo Std" w:hAnsi="Bembo Std" w:cs="Arial"/>
                <w:b/>
                <w:bCs/>
                <w:sz w:val="22"/>
                <w:szCs w:val="22"/>
              </w:rPr>
              <w:t>CANTIDAD</w:t>
            </w:r>
          </w:p>
        </w:tc>
        <w:tc>
          <w:tcPr>
            <w:tcW w:w="2754" w:type="dxa"/>
            <w:vMerge w:val="restart"/>
            <w:shd w:val="clear" w:color="auto" w:fill="auto"/>
          </w:tcPr>
          <w:p w14:paraId="638B14AC" w14:textId="77777777" w:rsidR="00D77EF9" w:rsidRDefault="00D77EF9" w:rsidP="00D77EF9">
            <w:pPr>
              <w:suppressLineNumbers/>
              <w:jc w:val="center"/>
              <w:rPr>
                <w:rFonts w:ascii="Bembo Std" w:hAnsi="Bembo Std" w:cs="Arial"/>
                <w:b/>
                <w:bCs/>
                <w:sz w:val="22"/>
                <w:szCs w:val="22"/>
              </w:rPr>
            </w:pPr>
            <w:r>
              <w:rPr>
                <w:rFonts w:ascii="Bembo Std" w:hAnsi="Bembo Std" w:cs="Arial"/>
                <w:b/>
                <w:bCs/>
                <w:sz w:val="22"/>
                <w:szCs w:val="22"/>
              </w:rPr>
              <w:t>ESPECIFICACIONES TÉCNICAS OFERTADAS</w:t>
            </w:r>
          </w:p>
          <w:p w14:paraId="69A4F16F" w14:textId="77777777" w:rsidR="00D77EF9" w:rsidRDefault="00D77EF9" w:rsidP="00D77EF9">
            <w:pPr>
              <w:suppressLineNumbers/>
              <w:jc w:val="center"/>
              <w:rPr>
                <w:rFonts w:ascii="Bembo Std" w:hAnsi="Bembo Std" w:cs="Arial"/>
                <w:b/>
                <w:bCs/>
                <w:sz w:val="22"/>
                <w:szCs w:val="22"/>
              </w:rPr>
            </w:pPr>
            <w:r>
              <w:rPr>
                <w:rFonts w:ascii="Bembo Std" w:hAnsi="Bembo Std" w:cs="Arial"/>
                <w:b/>
                <w:bCs/>
                <w:sz w:val="22"/>
                <w:szCs w:val="22"/>
              </w:rPr>
              <w:t>MARCA:</w:t>
            </w:r>
          </w:p>
          <w:p w14:paraId="77CF1F30" w14:textId="77777777" w:rsidR="00D77EF9" w:rsidRDefault="00D77EF9" w:rsidP="00D77EF9">
            <w:pPr>
              <w:suppressLineNumbers/>
              <w:jc w:val="center"/>
              <w:rPr>
                <w:rFonts w:ascii="Bembo Std" w:hAnsi="Bembo Std" w:cs="Arial"/>
                <w:b/>
                <w:bCs/>
                <w:sz w:val="22"/>
                <w:szCs w:val="22"/>
              </w:rPr>
            </w:pPr>
            <w:r>
              <w:rPr>
                <w:rFonts w:ascii="Bembo Std" w:hAnsi="Bembo Std" w:cs="Arial"/>
                <w:b/>
                <w:bCs/>
                <w:sz w:val="22"/>
                <w:szCs w:val="22"/>
              </w:rPr>
              <w:t>MODELO:</w:t>
            </w:r>
          </w:p>
          <w:p w14:paraId="4AF3C6BF" w14:textId="5FEC7BE8" w:rsidR="00D77EF9" w:rsidRPr="00543DFF" w:rsidRDefault="00D77EF9" w:rsidP="00D77EF9">
            <w:pPr>
              <w:suppressLineNumbers/>
              <w:jc w:val="center"/>
              <w:rPr>
                <w:rFonts w:ascii="Bembo Std" w:hAnsi="Bembo Std" w:cs="Arial"/>
                <w:b/>
                <w:bCs/>
                <w:sz w:val="22"/>
                <w:szCs w:val="22"/>
              </w:rPr>
            </w:pPr>
            <w:r>
              <w:rPr>
                <w:rFonts w:ascii="Bembo Std" w:hAnsi="Bembo Std" w:cs="Arial"/>
                <w:b/>
                <w:bCs/>
                <w:sz w:val="22"/>
                <w:szCs w:val="22"/>
              </w:rPr>
              <w:t>ORIGEN:</w:t>
            </w:r>
          </w:p>
        </w:tc>
      </w:tr>
      <w:tr w:rsidR="00D77EF9" w:rsidRPr="00E401B4" w14:paraId="6C1A90CF" w14:textId="6BD6BBB5" w:rsidTr="00AA26CF">
        <w:trPr>
          <w:cantSplit/>
          <w:trHeight w:val="517"/>
          <w:jc w:val="center"/>
        </w:trPr>
        <w:tc>
          <w:tcPr>
            <w:tcW w:w="829" w:type="dxa"/>
            <w:vAlign w:val="center"/>
          </w:tcPr>
          <w:p w14:paraId="43B9C97D" w14:textId="77777777" w:rsidR="00D77EF9" w:rsidRPr="00543DFF" w:rsidRDefault="00D77EF9" w:rsidP="00CE77A1">
            <w:pPr>
              <w:jc w:val="center"/>
              <w:rPr>
                <w:rFonts w:ascii="Bembo Std" w:hAnsi="Bembo Std" w:cs="Arial"/>
                <w:b/>
                <w:sz w:val="22"/>
                <w:szCs w:val="22"/>
                <w:highlight w:val="green"/>
              </w:rPr>
            </w:pPr>
            <w:r>
              <w:rPr>
                <w:rFonts w:ascii="Bembo Std" w:hAnsi="Bembo Std" w:cs="Arial"/>
                <w:b/>
                <w:sz w:val="22"/>
                <w:szCs w:val="22"/>
              </w:rPr>
              <w:t>3</w:t>
            </w:r>
          </w:p>
        </w:tc>
        <w:tc>
          <w:tcPr>
            <w:tcW w:w="1257" w:type="dxa"/>
            <w:vAlign w:val="center"/>
          </w:tcPr>
          <w:p w14:paraId="4973A9E9" w14:textId="77777777" w:rsidR="00D77EF9" w:rsidRPr="00AA26CF" w:rsidRDefault="00D77EF9" w:rsidP="00AA26CF">
            <w:pPr>
              <w:jc w:val="center"/>
              <w:rPr>
                <w:rFonts w:ascii="Bembo Std" w:hAnsi="Bembo Std" w:cs="Arial"/>
                <w:b/>
                <w:bCs/>
                <w:sz w:val="22"/>
                <w:szCs w:val="22"/>
              </w:rPr>
            </w:pPr>
            <w:r w:rsidRPr="00AA26CF">
              <w:rPr>
                <w:b/>
                <w:bCs/>
              </w:rPr>
              <w:t>80701059</w:t>
            </w:r>
          </w:p>
        </w:tc>
        <w:tc>
          <w:tcPr>
            <w:tcW w:w="1227" w:type="dxa"/>
            <w:gridSpan w:val="3"/>
            <w:vAlign w:val="center"/>
          </w:tcPr>
          <w:p w14:paraId="754A1FE4" w14:textId="77777777" w:rsidR="00D77EF9" w:rsidRPr="00AA26CF" w:rsidRDefault="00D77EF9" w:rsidP="00AA26CF">
            <w:pPr>
              <w:jc w:val="center"/>
              <w:rPr>
                <w:rFonts w:ascii="Bembo Std" w:hAnsi="Bembo Std" w:cs="Arial"/>
                <w:b/>
                <w:bCs/>
                <w:sz w:val="22"/>
                <w:szCs w:val="22"/>
              </w:rPr>
            </w:pPr>
            <w:r w:rsidRPr="00AA26CF">
              <w:rPr>
                <w:b/>
                <w:bCs/>
              </w:rPr>
              <w:t>31261501</w:t>
            </w:r>
          </w:p>
        </w:tc>
        <w:tc>
          <w:tcPr>
            <w:tcW w:w="3061" w:type="dxa"/>
            <w:gridSpan w:val="2"/>
            <w:vAlign w:val="center"/>
          </w:tcPr>
          <w:p w14:paraId="37B65C46" w14:textId="77777777" w:rsidR="00D77EF9" w:rsidRPr="00543DFF" w:rsidRDefault="00D77EF9" w:rsidP="00CE77A1">
            <w:pPr>
              <w:jc w:val="center"/>
              <w:rPr>
                <w:rFonts w:ascii="Bembo Std" w:hAnsi="Bembo Std" w:cs="Arial"/>
                <w:b/>
                <w:sz w:val="22"/>
                <w:szCs w:val="22"/>
              </w:rPr>
            </w:pPr>
            <w:r w:rsidRPr="00AB6F8B">
              <w:rPr>
                <w:rFonts w:ascii="Bembo Std" w:hAnsi="Bembo Std" w:cs="Arial"/>
                <w:b/>
                <w:sz w:val="22"/>
                <w:szCs w:val="22"/>
              </w:rPr>
              <w:t>Caja Plástica en forma Rectangular con Tapadera.</w:t>
            </w:r>
          </w:p>
        </w:tc>
        <w:tc>
          <w:tcPr>
            <w:tcW w:w="1215" w:type="dxa"/>
            <w:gridSpan w:val="2"/>
            <w:vAlign w:val="center"/>
          </w:tcPr>
          <w:p w14:paraId="69FEB960" w14:textId="77777777" w:rsidR="00D77EF9" w:rsidRPr="00543DFF" w:rsidRDefault="00D77EF9" w:rsidP="00CE77A1">
            <w:pPr>
              <w:jc w:val="center"/>
              <w:rPr>
                <w:rFonts w:ascii="Bembo Std" w:hAnsi="Bembo Std" w:cs="Arial"/>
                <w:b/>
                <w:sz w:val="22"/>
                <w:szCs w:val="22"/>
              </w:rPr>
            </w:pPr>
            <w:r>
              <w:rPr>
                <w:rFonts w:ascii="Bembo Std" w:hAnsi="Bembo Std" w:cs="Arial"/>
                <w:b/>
                <w:sz w:val="22"/>
                <w:szCs w:val="22"/>
              </w:rPr>
              <w:t>2325</w:t>
            </w:r>
          </w:p>
        </w:tc>
        <w:tc>
          <w:tcPr>
            <w:tcW w:w="2754" w:type="dxa"/>
            <w:vMerge/>
          </w:tcPr>
          <w:p w14:paraId="27EBFB7A" w14:textId="77777777" w:rsidR="00D77EF9" w:rsidRDefault="00D77EF9" w:rsidP="00CE77A1">
            <w:pPr>
              <w:jc w:val="center"/>
              <w:rPr>
                <w:rFonts w:ascii="Bembo Std" w:hAnsi="Bembo Std" w:cs="Arial"/>
                <w:b/>
                <w:sz w:val="22"/>
                <w:szCs w:val="22"/>
              </w:rPr>
            </w:pPr>
          </w:p>
        </w:tc>
      </w:tr>
      <w:tr w:rsidR="00D77EF9" w:rsidRPr="00E401B4" w14:paraId="42165031" w14:textId="6E2CE38E" w:rsidTr="00D77EF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jc w:val="center"/>
        </w:trPr>
        <w:tc>
          <w:tcPr>
            <w:tcW w:w="2539" w:type="dxa"/>
            <w:gridSpan w:val="3"/>
            <w:shd w:val="clear" w:color="auto" w:fill="auto"/>
            <w:vAlign w:val="center"/>
          </w:tcPr>
          <w:p w14:paraId="5232357B" w14:textId="77777777" w:rsidR="00D77EF9" w:rsidRPr="00543DFF" w:rsidRDefault="00D77EF9" w:rsidP="00CE77A1">
            <w:pPr>
              <w:spacing w:before="28" w:after="119"/>
              <w:ind w:left="-99"/>
              <w:jc w:val="center"/>
              <w:rPr>
                <w:rFonts w:ascii="Bembo Std" w:hAnsi="Bembo Std" w:cs="Verdana"/>
                <w:b/>
                <w:sz w:val="22"/>
                <w:szCs w:val="22"/>
              </w:rPr>
            </w:pPr>
            <w:r w:rsidRPr="00543DFF">
              <w:rPr>
                <w:rFonts w:ascii="Bembo Std" w:hAnsi="Bembo Std" w:cs="Verdana"/>
                <w:b/>
                <w:sz w:val="22"/>
                <w:szCs w:val="22"/>
              </w:rPr>
              <w:t>Descripción</w:t>
            </w:r>
          </w:p>
        </w:tc>
        <w:tc>
          <w:tcPr>
            <w:tcW w:w="5058" w:type="dxa"/>
            <w:gridSpan w:val="6"/>
            <w:tcBorders>
              <w:left w:val="single" w:sz="4" w:space="0" w:color="000001"/>
              <w:right w:val="single" w:sz="4" w:space="0" w:color="000001"/>
            </w:tcBorders>
            <w:shd w:val="clear" w:color="auto" w:fill="FFFFFF"/>
          </w:tcPr>
          <w:p w14:paraId="6B3A9941" w14:textId="77777777" w:rsidR="00D77EF9" w:rsidRPr="00961B9F" w:rsidRDefault="00D77EF9" w:rsidP="00CE77A1">
            <w:pPr>
              <w:pStyle w:val="Textoindependiente"/>
              <w:spacing w:after="0" w:line="240" w:lineRule="auto"/>
              <w:jc w:val="both"/>
              <w:rPr>
                <w:rFonts w:ascii="Bembo Std" w:hAnsi="Bembo Std"/>
                <w:sz w:val="21"/>
              </w:rPr>
            </w:pPr>
            <w:r w:rsidRPr="00961B9F">
              <w:rPr>
                <w:rFonts w:ascii="Bembo Std" w:eastAsia="Times New Roman" w:hAnsi="Bembo Std" w:cs="Times New Roman"/>
                <w:color w:val="auto"/>
                <w:sz w:val="21"/>
                <w:lang w:bidi="ar-SA"/>
              </w:rPr>
              <w:t>Recipiente hermético de material plástico transparente, con divisiones, tapa plástica de color, lavable y reutilizable. A utilizar para servir alimentos en áreas o servicios hospitalarios. Medidas aproximadas largo 24 cm, alto 5.5 cm y ancho 16 cm.</w:t>
            </w:r>
          </w:p>
        </w:tc>
        <w:tc>
          <w:tcPr>
            <w:tcW w:w="2746" w:type="dxa"/>
            <w:tcBorders>
              <w:left w:val="single" w:sz="4" w:space="0" w:color="000001"/>
              <w:right w:val="single" w:sz="4" w:space="0" w:color="000001"/>
            </w:tcBorders>
            <w:shd w:val="clear" w:color="auto" w:fill="FFFFFF"/>
          </w:tcPr>
          <w:p w14:paraId="4B22ABFB" w14:textId="77777777" w:rsidR="00D77EF9" w:rsidRPr="004C7E0A" w:rsidRDefault="00D77EF9" w:rsidP="00CE77A1">
            <w:pPr>
              <w:pStyle w:val="Textoindependiente"/>
              <w:spacing w:after="0" w:line="240" w:lineRule="auto"/>
              <w:jc w:val="both"/>
              <w:rPr>
                <w:rFonts w:ascii="Bembo Std" w:eastAsia="Times New Roman" w:hAnsi="Bembo Std" w:cs="Times New Roman"/>
                <w:color w:val="auto"/>
                <w:sz w:val="22"/>
                <w:szCs w:val="22"/>
                <w:lang w:bidi="ar-SA"/>
              </w:rPr>
            </w:pPr>
          </w:p>
        </w:tc>
      </w:tr>
      <w:tr w:rsidR="00D77EF9" w:rsidRPr="00E401B4" w14:paraId="2C242ABD" w14:textId="6F9422A6" w:rsidTr="00D77EF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jc w:val="center"/>
        </w:trPr>
        <w:tc>
          <w:tcPr>
            <w:tcW w:w="2539" w:type="dxa"/>
            <w:gridSpan w:val="3"/>
            <w:shd w:val="clear" w:color="auto" w:fill="auto"/>
            <w:vAlign w:val="center"/>
          </w:tcPr>
          <w:p w14:paraId="6D0F521F" w14:textId="77777777" w:rsidR="00D77EF9" w:rsidRPr="00543DFF" w:rsidRDefault="00D77EF9" w:rsidP="00CE77A1">
            <w:pPr>
              <w:spacing w:before="28" w:after="119"/>
              <w:jc w:val="center"/>
              <w:rPr>
                <w:rFonts w:ascii="Bembo Std" w:hAnsi="Bembo Std" w:cs="Verdana"/>
                <w:b/>
                <w:sz w:val="22"/>
                <w:szCs w:val="22"/>
              </w:rPr>
            </w:pPr>
            <w:r>
              <w:rPr>
                <w:rFonts w:ascii="Bembo Std" w:hAnsi="Bembo Std" w:cs="Verdana"/>
                <w:b/>
                <w:sz w:val="20"/>
                <w:szCs w:val="20"/>
              </w:rPr>
              <w:t xml:space="preserve">Plazo de entrega </w:t>
            </w:r>
          </w:p>
        </w:tc>
        <w:tc>
          <w:tcPr>
            <w:tcW w:w="5058" w:type="dxa"/>
            <w:gridSpan w:val="6"/>
            <w:tcBorders>
              <w:left w:val="single" w:sz="4" w:space="0" w:color="000001"/>
              <w:right w:val="single" w:sz="4" w:space="0" w:color="000001"/>
            </w:tcBorders>
            <w:shd w:val="clear" w:color="auto" w:fill="FFFFFF"/>
            <w:vAlign w:val="center"/>
          </w:tcPr>
          <w:p w14:paraId="7FCE65CB" w14:textId="77777777" w:rsidR="00D77EF9" w:rsidRPr="00543DFF" w:rsidRDefault="00D77EF9" w:rsidP="00CE77A1">
            <w:pPr>
              <w:ind w:left="-17"/>
              <w:jc w:val="both"/>
              <w:rPr>
                <w:rFonts w:ascii="Bembo Std" w:hAnsi="Bembo Std" w:cs="Verdana"/>
                <w:sz w:val="22"/>
                <w:szCs w:val="22"/>
              </w:rPr>
            </w:pPr>
            <w:r>
              <w:rPr>
                <w:rFonts w:ascii="Bembo Std" w:hAnsi="Bembo Std" w:cs="Verdana"/>
                <w:sz w:val="22"/>
                <w:szCs w:val="22"/>
              </w:rPr>
              <w:t>30 días.</w:t>
            </w:r>
            <w:r w:rsidRPr="00543DFF">
              <w:rPr>
                <w:rFonts w:ascii="Bembo Std" w:hAnsi="Bembo Std" w:cs="Verdana"/>
                <w:sz w:val="22"/>
                <w:szCs w:val="22"/>
              </w:rPr>
              <w:t xml:space="preserve"> </w:t>
            </w:r>
          </w:p>
        </w:tc>
        <w:tc>
          <w:tcPr>
            <w:tcW w:w="2746" w:type="dxa"/>
            <w:tcBorders>
              <w:left w:val="single" w:sz="4" w:space="0" w:color="000001"/>
              <w:right w:val="single" w:sz="4" w:space="0" w:color="000001"/>
            </w:tcBorders>
            <w:shd w:val="clear" w:color="auto" w:fill="FFFFFF"/>
          </w:tcPr>
          <w:p w14:paraId="21022DFF" w14:textId="77777777" w:rsidR="00D77EF9" w:rsidRDefault="00D77EF9" w:rsidP="00CE77A1">
            <w:pPr>
              <w:ind w:left="-17"/>
              <w:jc w:val="both"/>
              <w:rPr>
                <w:rFonts w:ascii="Bembo Std" w:hAnsi="Bembo Std" w:cs="Verdana"/>
                <w:sz w:val="22"/>
                <w:szCs w:val="22"/>
              </w:rPr>
            </w:pPr>
          </w:p>
        </w:tc>
      </w:tr>
      <w:tr w:rsidR="00396555" w:rsidRPr="00E401B4" w14:paraId="6AAC6F87" w14:textId="07F8E158" w:rsidTr="00396555">
        <w:trPr>
          <w:cantSplit/>
          <w:trHeight w:val="517"/>
          <w:jc w:val="center"/>
        </w:trPr>
        <w:tc>
          <w:tcPr>
            <w:tcW w:w="833" w:type="dxa"/>
            <w:shd w:val="clear" w:color="auto" w:fill="auto"/>
            <w:vAlign w:val="center"/>
          </w:tcPr>
          <w:p w14:paraId="76E8B38C" w14:textId="77777777" w:rsidR="00396555" w:rsidRPr="00543DFF" w:rsidRDefault="00396555" w:rsidP="00CE77A1">
            <w:pPr>
              <w:suppressLineNumbers/>
              <w:jc w:val="center"/>
              <w:rPr>
                <w:rFonts w:ascii="Bembo Std" w:hAnsi="Bembo Std" w:cs="Arial"/>
                <w:b/>
                <w:bCs/>
              </w:rPr>
            </w:pPr>
            <w:r w:rsidRPr="00543DFF">
              <w:rPr>
                <w:rFonts w:ascii="Bembo Std" w:hAnsi="Bembo Std" w:cs="Arial"/>
                <w:b/>
                <w:bCs/>
                <w:sz w:val="22"/>
                <w:szCs w:val="22"/>
              </w:rPr>
              <w:lastRenderedPageBreak/>
              <w:t>ÍTEM</w:t>
            </w:r>
          </w:p>
        </w:tc>
        <w:tc>
          <w:tcPr>
            <w:tcW w:w="1261" w:type="dxa"/>
            <w:shd w:val="clear" w:color="auto" w:fill="auto"/>
            <w:vAlign w:val="center"/>
          </w:tcPr>
          <w:p w14:paraId="583CE92F" w14:textId="77777777" w:rsidR="00396555" w:rsidRPr="00543DFF" w:rsidRDefault="00396555" w:rsidP="00CE77A1">
            <w:pPr>
              <w:suppressLineNumbers/>
              <w:jc w:val="center"/>
              <w:rPr>
                <w:rFonts w:ascii="Bembo Std" w:hAnsi="Bembo Std" w:cs="Arial"/>
                <w:b/>
                <w:bCs/>
              </w:rPr>
            </w:pPr>
            <w:r w:rsidRPr="00543DFF">
              <w:rPr>
                <w:rFonts w:ascii="Bembo Std" w:hAnsi="Bembo Std" w:cs="Arial"/>
                <w:b/>
                <w:bCs/>
                <w:sz w:val="22"/>
                <w:szCs w:val="22"/>
              </w:rPr>
              <w:t>CÓDIGO MINSAL</w:t>
            </w:r>
          </w:p>
        </w:tc>
        <w:tc>
          <w:tcPr>
            <w:tcW w:w="1230" w:type="dxa"/>
            <w:gridSpan w:val="3"/>
            <w:shd w:val="clear" w:color="auto" w:fill="auto"/>
            <w:vAlign w:val="center"/>
          </w:tcPr>
          <w:p w14:paraId="33CA9C7F" w14:textId="77777777" w:rsidR="00396555" w:rsidRPr="00543DFF" w:rsidRDefault="00396555" w:rsidP="00CE77A1">
            <w:pPr>
              <w:suppressLineNumbers/>
              <w:jc w:val="center"/>
              <w:rPr>
                <w:rFonts w:ascii="Bembo Std" w:hAnsi="Bembo Std" w:cs="Arial"/>
                <w:b/>
                <w:bCs/>
              </w:rPr>
            </w:pPr>
            <w:r w:rsidRPr="00543DFF">
              <w:rPr>
                <w:rFonts w:ascii="Bembo Std" w:hAnsi="Bembo Std" w:cs="Arial"/>
                <w:b/>
                <w:bCs/>
                <w:sz w:val="22"/>
                <w:szCs w:val="22"/>
              </w:rPr>
              <w:t>CÓDIGO ONU</w:t>
            </w:r>
          </w:p>
        </w:tc>
        <w:tc>
          <w:tcPr>
            <w:tcW w:w="2908" w:type="dxa"/>
            <w:shd w:val="clear" w:color="auto" w:fill="auto"/>
            <w:vAlign w:val="center"/>
          </w:tcPr>
          <w:p w14:paraId="7EE2879A" w14:textId="77777777" w:rsidR="00396555" w:rsidRPr="00543DFF" w:rsidRDefault="00396555" w:rsidP="00CE77A1">
            <w:pPr>
              <w:jc w:val="center"/>
              <w:rPr>
                <w:rFonts w:ascii="Bembo Std" w:hAnsi="Bembo Std" w:cs="Arial"/>
                <w:b/>
                <w:bCs/>
              </w:rPr>
            </w:pPr>
            <w:r w:rsidRPr="00543DFF">
              <w:rPr>
                <w:rFonts w:ascii="Bembo Std" w:hAnsi="Bembo Std" w:cs="Arial"/>
                <w:b/>
                <w:bCs/>
                <w:sz w:val="22"/>
                <w:szCs w:val="22"/>
              </w:rPr>
              <w:t xml:space="preserve">DENOMINACIÓN DEL EQUIPO </w:t>
            </w:r>
          </w:p>
        </w:tc>
        <w:tc>
          <w:tcPr>
            <w:tcW w:w="1276" w:type="dxa"/>
            <w:gridSpan w:val="2"/>
            <w:shd w:val="clear" w:color="auto" w:fill="auto"/>
            <w:vAlign w:val="center"/>
          </w:tcPr>
          <w:p w14:paraId="53792C7C" w14:textId="77777777" w:rsidR="00396555" w:rsidRPr="00543DFF" w:rsidRDefault="00396555" w:rsidP="00CE77A1">
            <w:pPr>
              <w:suppressLineNumbers/>
              <w:jc w:val="center"/>
              <w:rPr>
                <w:rFonts w:ascii="Bembo Std" w:hAnsi="Bembo Std" w:cs="Arial"/>
              </w:rPr>
            </w:pPr>
            <w:r w:rsidRPr="00543DFF">
              <w:rPr>
                <w:rFonts w:ascii="Bembo Std" w:hAnsi="Bembo Std" w:cs="Arial"/>
                <w:b/>
                <w:bCs/>
                <w:sz w:val="22"/>
                <w:szCs w:val="22"/>
              </w:rPr>
              <w:t>CANTIDAD</w:t>
            </w:r>
          </w:p>
        </w:tc>
        <w:tc>
          <w:tcPr>
            <w:tcW w:w="2835" w:type="dxa"/>
            <w:gridSpan w:val="2"/>
            <w:vMerge w:val="restart"/>
            <w:shd w:val="clear" w:color="auto" w:fill="auto"/>
          </w:tcPr>
          <w:p w14:paraId="02164C10" w14:textId="77777777" w:rsidR="00396555" w:rsidRDefault="00396555" w:rsidP="00396555">
            <w:pPr>
              <w:suppressLineNumbers/>
              <w:jc w:val="center"/>
              <w:rPr>
                <w:rFonts w:ascii="Bembo Std" w:hAnsi="Bembo Std" w:cs="Arial"/>
                <w:b/>
                <w:bCs/>
                <w:sz w:val="22"/>
                <w:szCs w:val="22"/>
              </w:rPr>
            </w:pPr>
            <w:r>
              <w:rPr>
                <w:rFonts w:ascii="Bembo Std" w:hAnsi="Bembo Std" w:cs="Arial"/>
                <w:b/>
                <w:bCs/>
                <w:sz w:val="22"/>
                <w:szCs w:val="22"/>
              </w:rPr>
              <w:t>ESPECIFICACIONES TÉCNICAS OFERTADAS</w:t>
            </w:r>
          </w:p>
          <w:p w14:paraId="2C70AFBF" w14:textId="77777777" w:rsidR="00396555" w:rsidRDefault="00396555" w:rsidP="00396555">
            <w:pPr>
              <w:suppressLineNumbers/>
              <w:jc w:val="center"/>
              <w:rPr>
                <w:rFonts w:ascii="Bembo Std" w:hAnsi="Bembo Std" w:cs="Arial"/>
                <w:b/>
                <w:bCs/>
                <w:sz w:val="22"/>
                <w:szCs w:val="22"/>
              </w:rPr>
            </w:pPr>
            <w:r>
              <w:rPr>
                <w:rFonts w:ascii="Bembo Std" w:hAnsi="Bembo Std" w:cs="Arial"/>
                <w:b/>
                <w:bCs/>
                <w:sz w:val="22"/>
                <w:szCs w:val="22"/>
              </w:rPr>
              <w:t>MARCA:</w:t>
            </w:r>
          </w:p>
          <w:p w14:paraId="7A12F320" w14:textId="77777777" w:rsidR="00396555" w:rsidRDefault="00396555" w:rsidP="00396555">
            <w:pPr>
              <w:suppressLineNumbers/>
              <w:jc w:val="center"/>
              <w:rPr>
                <w:rFonts w:ascii="Bembo Std" w:hAnsi="Bembo Std" w:cs="Arial"/>
                <w:b/>
                <w:bCs/>
                <w:sz w:val="22"/>
                <w:szCs w:val="22"/>
              </w:rPr>
            </w:pPr>
            <w:r>
              <w:rPr>
                <w:rFonts w:ascii="Bembo Std" w:hAnsi="Bembo Std" w:cs="Arial"/>
                <w:b/>
                <w:bCs/>
                <w:sz w:val="22"/>
                <w:szCs w:val="22"/>
              </w:rPr>
              <w:t>MODELO:</w:t>
            </w:r>
          </w:p>
          <w:p w14:paraId="71E99B0C" w14:textId="44060112" w:rsidR="00396555" w:rsidRPr="00543DFF" w:rsidRDefault="00396555" w:rsidP="00396555">
            <w:pPr>
              <w:suppressLineNumbers/>
              <w:jc w:val="center"/>
              <w:rPr>
                <w:rFonts w:ascii="Bembo Std" w:hAnsi="Bembo Std" w:cs="Arial"/>
                <w:b/>
                <w:bCs/>
                <w:sz w:val="22"/>
                <w:szCs w:val="22"/>
              </w:rPr>
            </w:pPr>
            <w:r>
              <w:rPr>
                <w:rFonts w:ascii="Bembo Std" w:hAnsi="Bembo Std" w:cs="Arial"/>
                <w:b/>
                <w:bCs/>
                <w:sz w:val="22"/>
                <w:szCs w:val="22"/>
              </w:rPr>
              <w:t>ORIGEN:</w:t>
            </w:r>
          </w:p>
        </w:tc>
      </w:tr>
      <w:tr w:rsidR="00396555" w:rsidRPr="00E401B4" w14:paraId="6BC3C231" w14:textId="3D9B9EF8" w:rsidTr="00AA26CF">
        <w:trPr>
          <w:cantSplit/>
          <w:trHeight w:val="517"/>
          <w:jc w:val="center"/>
        </w:trPr>
        <w:tc>
          <w:tcPr>
            <w:tcW w:w="833" w:type="dxa"/>
            <w:vAlign w:val="center"/>
          </w:tcPr>
          <w:p w14:paraId="743F901E" w14:textId="77777777" w:rsidR="00396555" w:rsidRPr="00543DFF" w:rsidRDefault="00396555" w:rsidP="00CE77A1">
            <w:pPr>
              <w:jc w:val="center"/>
              <w:rPr>
                <w:rFonts w:ascii="Bembo Std" w:hAnsi="Bembo Std" w:cs="Arial"/>
                <w:b/>
                <w:sz w:val="22"/>
                <w:szCs w:val="22"/>
                <w:highlight w:val="green"/>
              </w:rPr>
            </w:pPr>
            <w:r>
              <w:rPr>
                <w:rFonts w:ascii="Bembo Std" w:hAnsi="Bembo Std" w:cs="Arial"/>
                <w:b/>
                <w:sz w:val="22"/>
                <w:szCs w:val="22"/>
              </w:rPr>
              <w:t>4</w:t>
            </w:r>
          </w:p>
        </w:tc>
        <w:tc>
          <w:tcPr>
            <w:tcW w:w="1261" w:type="dxa"/>
            <w:vAlign w:val="center"/>
          </w:tcPr>
          <w:p w14:paraId="4588B553" w14:textId="77777777" w:rsidR="00396555" w:rsidRPr="00AA26CF" w:rsidRDefault="00396555" w:rsidP="00AA26CF">
            <w:pPr>
              <w:jc w:val="center"/>
              <w:rPr>
                <w:rFonts w:ascii="Bembo Std" w:hAnsi="Bembo Std" w:cs="Arial"/>
                <w:b/>
                <w:bCs/>
                <w:sz w:val="22"/>
                <w:szCs w:val="22"/>
              </w:rPr>
            </w:pPr>
            <w:r w:rsidRPr="00AA26CF">
              <w:rPr>
                <w:b/>
                <w:bCs/>
              </w:rPr>
              <w:t>61301021</w:t>
            </w:r>
          </w:p>
        </w:tc>
        <w:tc>
          <w:tcPr>
            <w:tcW w:w="1230" w:type="dxa"/>
            <w:gridSpan w:val="3"/>
            <w:vAlign w:val="center"/>
          </w:tcPr>
          <w:p w14:paraId="28A116AF" w14:textId="77777777" w:rsidR="00396555" w:rsidRPr="00AA26CF" w:rsidRDefault="00396555" w:rsidP="00AA26CF">
            <w:pPr>
              <w:jc w:val="center"/>
              <w:rPr>
                <w:rFonts w:ascii="Bembo Std" w:hAnsi="Bembo Std" w:cs="Arial"/>
                <w:b/>
                <w:bCs/>
                <w:sz w:val="22"/>
                <w:szCs w:val="22"/>
              </w:rPr>
            </w:pPr>
            <w:r w:rsidRPr="00AA26CF">
              <w:rPr>
                <w:b/>
                <w:bCs/>
              </w:rPr>
              <w:t>24101507</w:t>
            </w:r>
          </w:p>
        </w:tc>
        <w:tc>
          <w:tcPr>
            <w:tcW w:w="2908" w:type="dxa"/>
            <w:vAlign w:val="center"/>
          </w:tcPr>
          <w:p w14:paraId="46EFEFC5" w14:textId="77777777" w:rsidR="00396555" w:rsidRPr="00543DFF" w:rsidRDefault="00396555" w:rsidP="00CE77A1">
            <w:pPr>
              <w:jc w:val="center"/>
              <w:rPr>
                <w:rFonts w:ascii="Bembo Std" w:hAnsi="Bembo Std" w:cs="Arial"/>
                <w:b/>
                <w:sz w:val="22"/>
                <w:szCs w:val="22"/>
              </w:rPr>
            </w:pPr>
            <w:r w:rsidRPr="004C7E0A">
              <w:rPr>
                <w:rFonts w:ascii="Bembo Std" w:hAnsi="Bembo Std" w:cs="Arial"/>
                <w:b/>
                <w:sz w:val="22"/>
                <w:szCs w:val="22"/>
              </w:rPr>
              <w:t xml:space="preserve">Carretilla metálica de 4 ruedas.                </w:t>
            </w:r>
          </w:p>
        </w:tc>
        <w:tc>
          <w:tcPr>
            <w:tcW w:w="1276" w:type="dxa"/>
            <w:gridSpan w:val="2"/>
            <w:vAlign w:val="center"/>
          </w:tcPr>
          <w:p w14:paraId="7DCE3B3E" w14:textId="77777777" w:rsidR="00396555" w:rsidRPr="00543DFF" w:rsidRDefault="00396555" w:rsidP="00CE77A1">
            <w:pPr>
              <w:jc w:val="center"/>
              <w:rPr>
                <w:rFonts w:ascii="Bembo Std" w:hAnsi="Bembo Std" w:cs="Arial"/>
                <w:b/>
                <w:sz w:val="22"/>
                <w:szCs w:val="22"/>
              </w:rPr>
            </w:pPr>
            <w:r>
              <w:rPr>
                <w:rFonts w:ascii="Bembo Std" w:hAnsi="Bembo Std" w:cs="Arial"/>
                <w:b/>
                <w:sz w:val="22"/>
                <w:szCs w:val="22"/>
              </w:rPr>
              <w:t>90</w:t>
            </w:r>
          </w:p>
        </w:tc>
        <w:tc>
          <w:tcPr>
            <w:tcW w:w="2835" w:type="dxa"/>
            <w:gridSpan w:val="2"/>
            <w:vMerge/>
          </w:tcPr>
          <w:p w14:paraId="162E6AFC" w14:textId="77777777" w:rsidR="00396555" w:rsidRDefault="00396555" w:rsidP="00CE77A1">
            <w:pPr>
              <w:jc w:val="center"/>
              <w:rPr>
                <w:rFonts w:ascii="Bembo Std" w:hAnsi="Bembo Std" w:cs="Arial"/>
                <w:b/>
                <w:sz w:val="22"/>
                <w:szCs w:val="22"/>
              </w:rPr>
            </w:pPr>
          </w:p>
        </w:tc>
      </w:tr>
      <w:tr w:rsidR="00396555" w:rsidRPr="00E401B4" w14:paraId="1B197305" w14:textId="3A01681C" w:rsidTr="0039655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jc w:val="center"/>
        </w:trPr>
        <w:tc>
          <w:tcPr>
            <w:tcW w:w="2547" w:type="dxa"/>
            <w:gridSpan w:val="4"/>
            <w:shd w:val="clear" w:color="auto" w:fill="auto"/>
            <w:vAlign w:val="center"/>
          </w:tcPr>
          <w:p w14:paraId="4FFDB7A1" w14:textId="77777777" w:rsidR="00396555" w:rsidRPr="00543DFF" w:rsidRDefault="00396555" w:rsidP="00CE77A1">
            <w:pPr>
              <w:spacing w:before="28" w:after="119"/>
              <w:ind w:left="-99"/>
              <w:jc w:val="center"/>
              <w:rPr>
                <w:rFonts w:ascii="Bembo Std" w:hAnsi="Bembo Std" w:cs="Verdana"/>
                <w:b/>
                <w:sz w:val="22"/>
                <w:szCs w:val="22"/>
              </w:rPr>
            </w:pPr>
            <w:r w:rsidRPr="00543DFF">
              <w:rPr>
                <w:rFonts w:ascii="Bembo Std" w:hAnsi="Bembo Std" w:cs="Verdana"/>
                <w:b/>
                <w:sz w:val="22"/>
                <w:szCs w:val="22"/>
              </w:rPr>
              <w:t>Descripción</w:t>
            </w:r>
          </w:p>
        </w:tc>
        <w:tc>
          <w:tcPr>
            <w:tcW w:w="4961" w:type="dxa"/>
            <w:gridSpan w:val="4"/>
            <w:tcBorders>
              <w:left w:val="single" w:sz="4" w:space="0" w:color="000001"/>
              <w:right w:val="single" w:sz="4" w:space="0" w:color="000001"/>
            </w:tcBorders>
            <w:shd w:val="clear" w:color="auto" w:fill="FFFFFF"/>
          </w:tcPr>
          <w:p w14:paraId="537A6FA2" w14:textId="77777777" w:rsidR="00396555" w:rsidRPr="00543DFF" w:rsidRDefault="00396555" w:rsidP="00CE77A1">
            <w:pPr>
              <w:pStyle w:val="Textoindependiente"/>
              <w:spacing w:after="0" w:line="240" w:lineRule="auto"/>
              <w:jc w:val="both"/>
              <w:rPr>
                <w:rFonts w:ascii="Bembo Std" w:hAnsi="Bembo Std"/>
                <w:sz w:val="22"/>
                <w:szCs w:val="22"/>
              </w:rPr>
            </w:pPr>
            <w:r w:rsidRPr="004C7E0A">
              <w:rPr>
                <w:rFonts w:ascii="Bembo Std" w:eastAsia="Times New Roman" w:hAnsi="Bembo Std" w:cs="Times New Roman"/>
                <w:color w:val="auto"/>
                <w:sz w:val="22"/>
                <w:szCs w:val="22"/>
                <w:lang w:bidi="ar-SA"/>
              </w:rPr>
              <w:t>Carretilla metálica de tubo galvanizado redondo de 1”, mango con material antideslizante, dimensiones: ancho= 70 cm, largo= 90 cm, alto= 90 cm, capacidad mínima de peso 300 lbs, 4 ruedas de hule solidas giratorias de 5”x 2”, plataforma metálica lisa, carretilla pintada con pintura anticorrosiva de color rojo y 2 sujetadores de hule resistentes con ganchos tipo “s”.</w:t>
            </w:r>
          </w:p>
        </w:tc>
        <w:tc>
          <w:tcPr>
            <w:tcW w:w="2835" w:type="dxa"/>
            <w:gridSpan w:val="2"/>
            <w:tcBorders>
              <w:left w:val="single" w:sz="4" w:space="0" w:color="000001"/>
              <w:right w:val="single" w:sz="4" w:space="0" w:color="000001"/>
            </w:tcBorders>
            <w:shd w:val="clear" w:color="auto" w:fill="FFFFFF"/>
          </w:tcPr>
          <w:p w14:paraId="6303BAFC" w14:textId="77777777" w:rsidR="00396555" w:rsidRPr="004C7E0A" w:rsidRDefault="00396555" w:rsidP="00CE77A1">
            <w:pPr>
              <w:pStyle w:val="Textoindependiente"/>
              <w:spacing w:after="0" w:line="240" w:lineRule="auto"/>
              <w:jc w:val="both"/>
              <w:rPr>
                <w:rFonts w:ascii="Bembo Std" w:eastAsia="Times New Roman" w:hAnsi="Bembo Std" w:cs="Times New Roman"/>
                <w:color w:val="auto"/>
                <w:sz w:val="22"/>
                <w:szCs w:val="22"/>
                <w:lang w:bidi="ar-SA"/>
              </w:rPr>
            </w:pPr>
          </w:p>
        </w:tc>
      </w:tr>
      <w:tr w:rsidR="00396555" w:rsidRPr="00E401B4" w14:paraId="4942F43B" w14:textId="57CB13EF" w:rsidTr="0039655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99" w:type="dxa"/>
            <w:right w:w="108" w:type="dxa"/>
          </w:tblCellMar>
        </w:tblPrEx>
        <w:trPr>
          <w:jc w:val="center"/>
        </w:trPr>
        <w:tc>
          <w:tcPr>
            <w:tcW w:w="2547" w:type="dxa"/>
            <w:gridSpan w:val="4"/>
            <w:shd w:val="clear" w:color="auto" w:fill="auto"/>
            <w:vAlign w:val="center"/>
          </w:tcPr>
          <w:p w14:paraId="3A5E4023" w14:textId="77777777" w:rsidR="00396555" w:rsidRPr="00543DFF" w:rsidRDefault="00396555" w:rsidP="00CE77A1">
            <w:pPr>
              <w:spacing w:before="28" w:after="119"/>
              <w:jc w:val="center"/>
              <w:rPr>
                <w:rFonts w:ascii="Bembo Std" w:hAnsi="Bembo Std" w:cs="Verdana"/>
                <w:b/>
                <w:sz w:val="22"/>
                <w:szCs w:val="22"/>
              </w:rPr>
            </w:pPr>
            <w:r>
              <w:rPr>
                <w:rFonts w:ascii="Bembo Std" w:hAnsi="Bembo Std" w:cs="Verdana"/>
                <w:b/>
                <w:sz w:val="20"/>
                <w:szCs w:val="20"/>
              </w:rPr>
              <w:t xml:space="preserve">Plazo de entrega </w:t>
            </w:r>
          </w:p>
        </w:tc>
        <w:tc>
          <w:tcPr>
            <w:tcW w:w="4961" w:type="dxa"/>
            <w:gridSpan w:val="4"/>
            <w:tcBorders>
              <w:left w:val="single" w:sz="4" w:space="0" w:color="000001"/>
              <w:right w:val="single" w:sz="4" w:space="0" w:color="000001"/>
            </w:tcBorders>
            <w:shd w:val="clear" w:color="auto" w:fill="FFFFFF"/>
            <w:vAlign w:val="center"/>
          </w:tcPr>
          <w:p w14:paraId="4CCF56D4" w14:textId="77777777" w:rsidR="00396555" w:rsidRPr="00543DFF" w:rsidRDefault="00396555" w:rsidP="00CE77A1">
            <w:pPr>
              <w:ind w:left="-17"/>
              <w:jc w:val="both"/>
              <w:rPr>
                <w:rFonts w:ascii="Bembo Std" w:hAnsi="Bembo Std" w:cs="Verdana"/>
                <w:sz w:val="22"/>
                <w:szCs w:val="22"/>
              </w:rPr>
            </w:pPr>
            <w:r>
              <w:rPr>
                <w:rFonts w:ascii="Bembo Std" w:hAnsi="Bembo Std" w:cs="Verdana"/>
                <w:sz w:val="22"/>
                <w:szCs w:val="22"/>
              </w:rPr>
              <w:t>30 días.</w:t>
            </w:r>
            <w:r w:rsidRPr="00543DFF">
              <w:rPr>
                <w:rFonts w:ascii="Bembo Std" w:hAnsi="Bembo Std" w:cs="Verdana"/>
                <w:sz w:val="22"/>
                <w:szCs w:val="22"/>
              </w:rPr>
              <w:t xml:space="preserve"> </w:t>
            </w:r>
          </w:p>
        </w:tc>
        <w:tc>
          <w:tcPr>
            <w:tcW w:w="2835" w:type="dxa"/>
            <w:gridSpan w:val="2"/>
            <w:tcBorders>
              <w:left w:val="single" w:sz="4" w:space="0" w:color="000001"/>
              <w:right w:val="single" w:sz="4" w:space="0" w:color="000001"/>
            </w:tcBorders>
            <w:shd w:val="clear" w:color="auto" w:fill="FFFFFF"/>
          </w:tcPr>
          <w:p w14:paraId="24C89CE8" w14:textId="77777777" w:rsidR="00396555" w:rsidRDefault="00396555" w:rsidP="00CE77A1">
            <w:pPr>
              <w:ind w:left="-17"/>
              <w:jc w:val="both"/>
              <w:rPr>
                <w:rFonts w:ascii="Bembo Std" w:hAnsi="Bembo Std" w:cs="Verdana"/>
                <w:sz w:val="22"/>
                <w:szCs w:val="22"/>
              </w:rPr>
            </w:pPr>
          </w:p>
        </w:tc>
      </w:tr>
    </w:tbl>
    <w:p w14:paraId="28A066E2" w14:textId="77777777" w:rsidR="00725788" w:rsidRDefault="00725788" w:rsidP="00725788">
      <w:pPr>
        <w:jc w:val="both"/>
        <w:rPr>
          <w:b/>
          <w:bCs/>
          <w:sz w:val="16"/>
          <w:szCs w:val="20"/>
        </w:rPr>
      </w:pPr>
    </w:p>
    <w:p w14:paraId="2D8F40B0" w14:textId="6BB166D1" w:rsidR="00240798" w:rsidRDefault="00240798" w:rsidP="005A1462">
      <w:pPr>
        <w:jc w:val="center"/>
        <w:rPr>
          <w:b/>
          <w:bCs/>
          <w:sz w:val="22"/>
          <w:szCs w:val="22"/>
        </w:rPr>
      </w:pPr>
    </w:p>
    <w:p w14:paraId="0FC259B0" w14:textId="5372072B" w:rsidR="00240798" w:rsidRDefault="00240798" w:rsidP="005A1462">
      <w:pPr>
        <w:jc w:val="center"/>
        <w:rPr>
          <w:b/>
          <w:bCs/>
          <w:sz w:val="22"/>
          <w:szCs w:val="22"/>
        </w:rPr>
      </w:pPr>
    </w:p>
    <w:p w14:paraId="5889CBBF" w14:textId="395A3109" w:rsidR="00961B9F" w:rsidRDefault="00961B9F" w:rsidP="005A1462">
      <w:pPr>
        <w:jc w:val="center"/>
        <w:rPr>
          <w:b/>
          <w:bCs/>
          <w:sz w:val="22"/>
          <w:szCs w:val="22"/>
        </w:rPr>
      </w:pPr>
    </w:p>
    <w:p w14:paraId="5417E728" w14:textId="77777777" w:rsidR="00961B9F" w:rsidRPr="005A1462" w:rsidRDefault="00961B9F" w:rsidP="005A1462">
      <w:pPr>
        <w:jc w:val="center"/>
        <w:rPr>
          <w:b/>
          <w:bCs/>
          <w:sz w:val="22"/>
          <w:szCs w:val="22"/>
        </w:rPr>
      </w:pPr>
    </w:p>
    <w:p w14:paraId="564E4C27" w14:textId="6FF81E32" w:rsidR="005A1462" w:rsidRDefault="005A1462" w:rsidP="005A1462">
      <w:pPr>
        <w:jc w:val="both"/>
        <w:rPr>
          <w:rFonts w:ascii="Bembo Std" w:hAnsi="Bembo Std"/>
          <w:b/>
          <w:bCs/>
          <w:sz w:val="20"/>
          <w:szCs w:val="20"/>
        </w:rPr>
      </w:pPr>
    </w:p>
    <w:p w14:paraId="4263634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79E4A70E" w14:textId="481DA3C4" w:rsidR="008B3DEC" w:rsidRDefault="008B3DEC" w:rsidP="008B3DEC">
      <w:pPr>
        <w:jc w:val="both"/>
        <w:rPr>
          <w:sz w:val="22"/>
          <w:szCs w:val="22"/>
        </w:rPr>
      </w:pPr>
      <w:r w:rsidRPr="00E20D9F">
        <w:rPr>
          <w:sz w:val="22"/>
          <w:szCs w:val="22"/>
        </w:rPr>
        <w:t xml:space="preserve">Sello del Proveedor </w:t>
      </w:r>
    </w:p>
    <w:p w14:paraId="342062DB" w14:textId="597D3E6E" w:rsidR="00344522" w:rsidRDefault="00344522" w:rsidP="008B3DEC">
      <w:pPr>
        <w:jc w:val="both"/>
        <w:rPr>
          <w:sz w:val="22"/>
          <w:szCs w:val="22"/>
        </w:rPr>
      </w:pPr>
    </w:p>
    <w:p w14:paraId="34D0D7C1" w14:textId="4AF1E021" w:rsidR="00344522" w:rsidRDefault="00344522" w:rsidP="008B3DEC">
      <w:pPr>
        <w:jc w:val="both"/>
        <w:rPr>
          <w:sz w:val="22"/>
          <w:szCs w:val="22"/>
        </w:rPr>
      </w:pPr>
    </w:p>
    <w:p w14:paraId="3C3023BC" w14:textId="1DD7C3A8" w:rsidR="00344522" w:rsidRDefault="00344522" w:rsidP="008B3DEC">
      <w:pPr>
        <w:jc w:val="both"/>
        <w:rPr>
          <w:sz w:val="22"/>
          <w:szCs w:val="22"/>
        </w:rPr>
      </w:pPr>
    </w:p>
    <w:p w14:paraId="7979CE22" w14:textId="50E5E0D7" w:rsidR="00344522" w:rsidRDefault="00344522" w:rsidP="008B3DEC">
      <w:pPr>
        <w:jc w:val="both"/>
        <w:rPr>
          <w:sz w:val="22"/>
          <w:szCs w:val="22"/>
        </w:rPr>
      </w:pPr>
    </w:p>
    <w:p w14:paraId="1DEF86ED" w14:textId="0917FE61" w:rsidR="00344522" w:rsidRDefault="00344522" w:rsidP="008B3DEC">
      <w:pPr>
        <w:jc w:val="both"/>
        <w:rPr>
          <w:sz w:val="22"/>
          <w:szCs w:val="22"/>
        </w:rPr>
      </w:pPr>
    </w:p>
    <w:p w14:paraId="78867F44" w14:textId="5ACD3E1A" w:rsidR="00344522" w:rsidRDefault="00344522" w:rsidP="008B3DEC">
      <w:pPr>
        <w:jc w:val="both"/>
        <w:rPr>
          <w:sz w:val="22"/>
          <w:szCs w:val="22"/>
        </w:rPr>
      </w:pPr>
    </w:p>
    <w:p w14:paraId="0ED44297" w14:textId="000B57DA" w:rsidR="00344522" w:rsidRDefault="00344522" w:rsidP="008B3DEC">
      <w:pPr>
        <w:jc w:val="both"/>
        <w:rPr>
          <w:sz w:val="22"/>
          <w:szCs w:val="22"/>
        </w:rPr>
      </w:pPr>
    </w:p>
    <w:p w14:paraId="4E35F420" w14:textId="06E356BB" w:rsidR="00344522" w:rsidRDefault="00344522" w:rsidP="008B3DEC">
      <w:pPr>
        <w:jc w:val="both"/>
        <w:rPr>
          <w:sz w:val="22"/>
          <w:szCs w:val="22"/>
        </w:rPr>
      </w:pPr>
    </w:p>
    <w:p w14:paraId="5A8302A6" w14:textId="6F09756A" w:rsidR="00344522" w:rsidRDefault="00344522" w:rsidP="008B3DEC">
      <w:pPr>
        <w:jc w:val="both"/>
        <w:rPr>
          <w:sz w:val="22"/>
          <w:szCs w:val="22"/>
        </w:rPr>
      </w:pPr>
    </w:p>
    <w:p w14:paraId="58EA5EEA" w14:textId="32481724" w:rsidR="00344522" w:rsidRDefault="00344522" w:rsidP="008B3DEC">
      <w:pPr>
        <w:jc w:val="both"/>
        <w:rPr>
          <w:sz w:val="22"/>
          <w:szCs w:val="22"/>
        </w:rPr>
      </w:pPr>
    </w:p>
    <w:p w14:paraId="12AC9BA5" w14:textId="02DBBB13" w:rsidR="00344522" w:rsidRDefault="00344522" w:rsidP="008B3DEC">
      <w:pPr>
        <w:jc w:val="both"/>
        <w:rPr>
          <w:sz w:val="22"/>
          <w:szCs w:val="22"/>
        </w:rPr>
      </w:pPr>
    </w:p>
    <w:p w14:paraId="42A468DF" w14:textId="6E3C0D61" w:rsidR="00344522" w:rsidRDefault="00344522" w:rsidP="008B3DEC">
      <w:pPr>
        <w:jc w:val="both"/>
        <w:rPr>
          <w:sz w:val="22"/>
          <w:szCs w:val="22"/>
        </w:rPr>
      </w:pPr>
    </w:p>
    <w:p w14:paraId="10DA3675" w14:textId="1E67CF7E" w:rsidR="00A5387A" w:rsidRDefault="00A5387A" w:rsidP="008B3DEC">
      <w:pPr>
        <w:jc w:val="both"/>
        <w:rPr>
          <w:sz w:val="22"/>
          <w:szCs w:val="22"/>
        </w:rPr>
      </w:pPr>
    </w:p>
    <w:p w14:paraId="0F8FD5F7" w14:textId="1C101942" w:rsidR="00A5387A" w:rsidRDefault="00A5387A" w:rsidP="008B3DEC">
      <w:pPr>
        <w:jc w:val="both"/>
        <w:rPr>
          <w:sz w:val="22"/>
          <w:szCs w:val="22"/>
        </w:rPr>
      </w:pPr>
    </w:p>
    <w:p w14:paraId="30A5B91E" w14:textId="77777777" w:rsidR="00A5387A" w:rsidRDefault="00A5387A" w:rsidP="008B3DEC">
      <w:pPr>
        <w:jc w:val="both"/>
        <w:rPr>
          <w:sz w:val="22"/>
          <w:szCs w:val="22"/>
        </w:rPr>
      </w:pPr>
    </w:p>
    <w:p w14:paraId="1C32E631" w14:textId="77777777" w:rsidR="00FC197B" w:rsidRDefault="00FC197B">
      <w:pPr>
        <w:suppressAutoHyphens w:val="0"/>
        <w:spacing w:after="160" w:line="259" w:lineRule="auto"/>
        <w:rPr>
          <w:b/>
          <w:bCs/>
          <w:sz w:val="22"/>
          <w:szCs w:val="22"/>
        </w:rPr>
      </w:pPr>
      <w:r>
        <w:rPr>
          <w:b/>
          <w:bCs/>
          <w:sz w:val="22"/>
          <w:szCs w:val="22"/>
        </w:rPr>
        <w:br w:type="page"/>
      </w:r>
    </w:p>
    <w:p w14:paraId="17E9CB19" w14:textId="18D41B95"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7F214E2D" w14:textId="77777777" w:rsidR="008B3DEC" w:rsidRPr="00E20D9F" w:rsidRDefault="008B3DEC" w:rsidP="008B3DEC">
      <w:pPr>
        <w:jc w:val="both"/>
        <w:rPr>
          <w:sz w:val="22"/>
          <w:szCs w:val="22"/>
        </w:rPr>
      </w:pPr>
    </w:p>
    <w:p w14:paraId="3BC11B38"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8B3DEC">
      <w:pPr>
        <w:jc w:val="both"/>
        <w:rPr>
          <w:sz w:val="22"/>
          <w:szCs w:val="22"/>
        </w:rPr>
      </w:pPr>
    </w:p>
    <w:p w14:paraId="394798DA" w14:textId="13427F7A" w:rsidR="001B18C0" w:rsidRDefault="001B18C0" w:rsidP="008B3DEC">
      <w:pPr>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EB4665">
        <w:rPr>
          <w:sz w:val="22"/>
          <w:szCs w:val="22"/>
          <w:lang w:val="pt-BR"/>
        </w:rPr>
        <w:t>RECOVID-</w:t>
      </w:r>
      <w:r w:rsidR="008213D2">
        <w:rPr>
          <w:sz w:val="22"/>
          <w:szCs w:val="22"/>
          <w:lang w:val="pt-BR"/>
        </w:rPr>
        <w:t>7</w:t>
      </w:r>
      <w:r w:rsidR="00A5387A">
        <w:rPr>
          <w:sz w:val="22"/>
          <w:szCs w:val="22"/>
          <w:lang w:val="pt-BR"/>
        </w:rPr>
        <w:t>8</w:t>
      </w:r>
      <w:r w:rsidR="00EB4665">
        <w:rPr>
          <w:sz w:val="22"/>
          <w:szCs w:val="22"/>
          <w:lang w:val="pt-BR"/>
        </w:rPr>
        <w:t>-RFQ-GO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0ABFAC8E" w14:textId="1064BDA5" w:rsidR="008B3DEC" w:rsidRPr="00E20D9F" w:rsidRDefault="00A04151" w:rsidP="008B3DEC">
      <w:pPr>
        <w:jc w:val="both"/>
        <w:rPr>
          <w:sz w:val="22"/>
          <w:szCs w:val="22"/>
        </w:rPr>
      </w:pPr>
      <w:r w:rsidRPr="00E20D9F">
        <w:rPr>
          <w:sz w:val="22"/>
          <w:szCs w:val="22"/>
        </w:rPr>
        <w:t>“</w:t>
      </w:r>
      <w:r w:rsidR="00A5387A">
        <w:rPr>
          <w:sz w:val="22"/>
          <w:szCs w:val="22"/>
        </w:rPr>
        <w:t>ADQUISICIÓN Y SUMINISTRO DE INSUMOS PARA ESTABLECIMIENTOS DE SALUD EN EL MARCO DE LA GESTIÓN AMBIENTAL</w:t>
      </w:r>
      <w:r w:rsidRPr="00E20D9F">
        <w:rPr>
          <w:sz w:val="22"/>
          <w:szCs w:val="22"/>
        </w:rPr>
        <w:t>”.</w:t>
      </w:r>
    </w:p>
    <w:p w14:paraId="764B7064" w14:textId="77777777" w:rsidR="008B3DEC" w:rsidRPr="00E20D9F" w:rsidRDefault="008B3DEC" w:rsidP="008B3DEC">
      <w:pPr>
        <w:jc w:val="both"/>
        <w:rPr>
          <w:sz w:val="22"/>
          <w:szCs w:val="22"/>
        </w:rPr>
      </w:pPr>
    </w:p>
    <w:p w14:paraId="47239DFF" w14:textId="77777777" w:rsidR="008B3DEC" w:rsidRPr="00E20D9F" w:rsidRDefault="008B3DEC" w:rsidP="008B3DEC">
      <w:pPr>
        <w:jc w:val="both"/>
        <w:rPr>
          <w:sz w:val="22"/>
          <w:szCs w:val="22"/>
        </w:rPr>
      </w:pPr>
      <w:r w:rsidRPr="00E20D9F">
        <w:rPr>
          <w:sz w:val="22"/>
          <w:szCs w:val="22"/>
        </w:rPr>
        <w:t>Nosotros, los suscritos, declaramos que:</w:t>
      </w:r>
    </w:p>
    <w:p w14:paraId="3C71083E"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67B5AF14" w:rsidR="008B3DEC"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400A84D5" w14:textId="77777777" w:rsidR="00FC197B" w:rsidRPr="00E20D9F" w:rsidRDefault="00FC197B" w:rsidP="008B3DEC">
      <w:pPr>
        <w:jc w:val="both"/>
        <w:rPr>
          <w:sz w:val="22"/>
          <w:szCs w:val="22"/>
        </w:rPr>
      </w:pPr>
    </w:p>
    <w:p w14:paraId="1B337CD0" w14:textId="77777777" w:rsidR="008B3DEC" w:rsidRPr="00E20D9F" w:rsidRDefault="008B3DEC" w:rsidP="00FC197B">
      <w:pPr>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FC197B">
      <w:pPr>
        <w:ind w:left="426" w:hanging="426"/>
        <w:jc w:val="both"/>
        <w:rPr>
          <w:sz w:val="22"/>
          <w:szCs w:val="22"/>
        </w:rPr>
      </w:pPr>
      <w:r w:rsidRPr="00E20D9F">
        <w:rPr>
          <w:sz w:val="22"/>
          <w:szCs w:val="22"/>
        </w:rPr>
        <w:t>(b)</w:t>
      </w:r>
      <w:r w:rsidRPr="00E20D9F">
        <w:rPr>
          <w:sz w:val="22"/>
          <w:szCs w:val="22"/>
        </w:rPr>
        <w:tab/>
        <w:t xml:space="preserve">si después de haber sido notificados de la aceptación de nuestra oferta durante el período de validez de </w:t>
      </w:r>
      <w:proofErr w:type="gramStart"/>
      <w:r w:rsidRPr="00E20D9F">
        <w:rPr>
          <w:sz w:val="22"/>
          <w:szCs w:val="22"/>
        </w:rPr>
        <w:t>la misma</w:t>
      </w:r>
      <w:proofErr w:type="gramEnd"/>
      <w:r w:rsidRPr="00E20D9F">
        <w:rPr>
          <w:sz w:val="22"/>
          <w:szCs w:val="22"/>
        </w:rPr>
        <w:t>, (i) no ejecutamos o rehusamos ejecutar el formulario del Convenio de Contrato, si es requerido; o (</w:t>
      </w:r>
      <w:proofErr w:type="spellStart"/>
      <w:r w:rsidRPr="00E20D9F">
        <w:rPr>
          <w:sz w:val="22"/>
          <w:szCs w:val="22"/>
        </w:rPr>
        <w:t>ii</w:t>
      </w:r>
      <w:proofErr w:type="spellEnd"/>
      <w:r w:rsidRPr="00E20D9F">
        <w:rPr>
          <w:sz w:val="22"/>
          <w:szCs w:val="22"/>
        </w:rPr>
        <w:t>) no suministramos o rehusamos suministrar la Garantía de Cumplimiento</w:t>
      </w:r>
      <w:r w:rsidR="00796EA3">
        <w:rPr>
          <w:sz w:val="22"/>
          <w:szCs w:val="22"/>
        </w:rPr>
        <w:t>, (</w:t>
      </w:r>
      <w:proofErr w:type="spellStart"/>
      <w:r w:rsidR="00796EA3">
        <w:rPr>
          <w:sz w:val="22"/>
          <w:szCs w:val="22"/>
        </w:rPr>
        <w:t>iii</w:t>
      </w:r>
      <w:proofErr w:type="spellEnd"/>
      <w:r w:rsidR="00796EA3">
        <w:rPr>
          <w:sz w:val="22"/>
          <w:szCs w:val="22"/>
        </w:rPr>
        <w:t>) no cumplimos con el suministro pactado o su modificativa.</w:t>
      </w:r>
    </w:p>
    <w:p w14:paraId="61A8B26E" w14:textId="77777777" w:rsidR="00A04151" w:rsidRPr="00E20D9F" w:rsidRDefault="00A04151" w:rsidP="008B3DEC">
      <w:pPr>
        <w:jc w:val="both"/>
        <w:rPr>
          <w:sz w:val="22"/>
          <w:szCs w:val="22"/>
        </w:rPr>
      </w:pPr>
    </w:p>
    <w:p w14:paraId="1FD20679" w14:textId="77777777" w:rsidR="008B3DEC" w:rsidRPr="00E20D9F" w:rsidRDefault="008B3DEC" w:rsidP="008B3DEC">
      <w:pPr>
        <w:jc w:val="both"/>
        <w:rPr>
          <w:sz w:val="22"/>
          <w:szCs w:val="22"/>
        </w:rPr>
      </w:pPr>
      <w:bookmarkStart w:id="1"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E20D9F">
        <w:rPr>
          <w:sz w:val="22"/>
          <w:szCs w:val="22"/>
        </w:rPr>
        <w:t>ii</w:t>
      </w:r>
      <w:proofErr w:type="spellEnd"/>
      <w:r w:rsidRPr="00E20D9F">
        <w:rPr>
          <w:sz w:val="22"/>
          <w:szCs w:val="22"/>
        </w:rPr>
        <w:t>) han transcurrido veintiocho días después de la expiración de nuestra oferta.</w:t>
      </w:r>
    </w:p>
    <w:bookmarkEnd w:id="1"/>
    <w:p w14:paraId="574F01A2" w14:textId="77777777" w:rsidR="00A04151" w:rsidRPr="00E20D9F" w:rsidRDefault="00A04151" w:rsidP="008B3DEC">
      <w:pPr>
        <w:jc w:val="both"/>
        <w:rPr>
          <w:sz w:val="22"/>
          <w:szCs w:val="22"/>
        </w:rPr>
      </w:pPr>
    </w:p>
    <w:p w14:paraId="0CFE8E1A"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8B3DEC">
      <w:pPr>
        <w:jc w:val="both"/>
        <w:rPr>
          <w:sz w:val="22"/>
          <w:szCs w:val="22"/>
        </w:rPr>
      </w:pPr>
    </w:p>
    <w:p w14:paraId="20839477"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8B3DEC">
      <w:pPr>
        <w:jc w:val="both"/>
        <w:rPr>
          <w:sz w:val="22"/>
          <w:szCs w:val="22"/>
        </w:rPr>
      </w:pPr>
    </w:p>
    <w:p w14:paraId="48C8EA66"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8B3DEC">
      <w:pPr>
        <w:jc w:val="both"/>
        <w:rPr>
          <w:sz w:val="22"/>
          <w:szCs w:val="22"/>
        </w:rPr>
      </w:pPr>
      <w:r w:rsidRPr="00E20D9F">
        <w:rPr>
          <w:sz w:val="22"/>
          <w:szCs w:val="22"/>
        </w:rPr>
        <w:t>Sello Oficial de la Corporación (si corresponde)</w:t>
      </w:r>
    </w:p>
    <w:p w14:paraId="3054699E" w14:textId="77777777" w:rsidR="008B3DEC" w:rsidRPr="00E20D9F" w:rsidRDefault="008B3DEC" w:rsidP="008B3DEC">
      <w:pPr>
        <w:jc w:val="both"/>
        <w:rPr>
          <w:sz w:val="22"/>
          <w:szCs w:val="22"/>
        </w:rPr>
      </w:pPr>
    </w:p>
    <w:p w14:paraId="31649B88" w14:textId="77777777" w:rsidR="008B3DEC" w:rsidRPr="00E20D9F" w:rsidRDefault="008B3DEC" w:rsidP="008B3DEC">
      <w:pPr>
        <w:jc w:val="both"/>
        <w:rPr>
          <w:sz w:val="22"/>
          <w:szCs w:val="22"/>
        </w:rPr>
      </w:pPr>
    </w:p>
    <w:p w14:paraId="7BAF6EAB" w14:textId="77777777" w:rsidR="00A04151" w:rsidRPr="00E20D9F" w:rsidRDefault="00A04151" w:rsidP="008B3DEC">
      <w:pPr>
        <w:jc w:val="both"/>
        <w:rPr>
          <w:sz w:val="22"/>
          <w:szCs w:val="22"/>
        </w:rPr>
      </w:pPr>
    </w:p>
    <w:p w14:paraId="14359427" w14:textId="77777777" w:rsidR="00A04151" w:rsidRPr="00E20D9F" w:rsidRDefault="00A04151" w:rsidP="008B3DEC">
      <w:pPr>
        <w:jc w:val="both"/>
        <w:rPr>
          <w:sz w:val="22"/>
          <w:szCs w:val="22"/>
        </w:rPr>
      </w:pPr>
    </w:p>
    <w:p w14:paraId="668163B9" w14:textId="77777777" w:rsidR="00A04151" w:rsidRPr="00E20D9F" w:rsidRDefault="00A04151" w:rsidP="008B3DEC">
      <w:pPr>
        <w:jc w:val="both"/>
        <w:rPr>
          <w:sz w:val="22"/>
          <w:szCs w:val="22"/>
        </w:rPr>
      </w:pPr>
    </w:p>
    <w:p w14:paraId="0CDB9BF5" w14:textId="77777777" w:rsidR="00A04151" w:rsidRPr="00E20D9F" w:rsidRDefault="00A04151" w:rsidP="008B3DEC">
      <w:pPr>
        <w:jc w:val="both"/>
        <w:rPr>
          <w:sz w:val="22"/>
          <w:szCs w:val="22"/>
        </w:rPr>
      </w:pPr>
    </w:p>
    <w:p w14:paraId="5FFAC11F" w14:textId="77777777" w:rsidR="00A04151" w:rsidRPr="00E20D9F" w:rsidRDefault="00A04151" w:rsidP="008B3DEC">
      <w:pPr>
        <w:jc w:val="both"/>
        <w:rPr>
          <w:sz w:val="22"/>
          <w:szCs w:val="22"/>
        </w:rPr>
      </w:pPr>
    </w:p>
    <w:p w14:paraId="31CFA82A" w14:textId="77777777" w:rsidR="00A04151" w:rsidRPr="00E20D9F" w:rsidRDefault="00A04151" w:rsidP="008B3DEC">
      <w:pPr>
        <w:jc w:val="both"/>
        <w:rPr>
          <w:sz w:val="22"/>
          <w:szCs w:val="22"/>
        </w:rPr>
      </w:pPr>
    </w:p>
    <w:p w14:paraId="06732E4D" w14:textId="62609CC4" w:rsidR="00A04151" w:rsidRDefault="00A04151" w:rsidP="008B3DEC">
      <w:pPr>
        <w:jc w:val="both"/>
        <w:rPr>
          <w:sz w:val="22"/>
          <w:szCs w:val="22"/>
        </w:rPr>
      </w:pPr>
    </w:p>
    <w:p w14:paraId="2F6AFE5F" w14:textId="36AD3CF5" w:rsidR="00276721" w:rsidRDefault="00276721" w:rsidP="008B3DEC">
      <w:pPr>
        <w:jc w:val="both"/>
        <w:rPr>
          <w:sz w:val="22"/>
          <w:szCs w:val="22"/>
        </w:rPr>
      </w:pPr>
    </w:p>
    <w:p w14:paraId="2F08508E" w14:textId="77777777" w:rsidR="00276721" w:rsidRPr="00E20D9F" w:rsidRDefault="00276721" w:rsidP="008B3DEC">
      <w:pPr>
        <w:jc w:val="both"/>
        <w:rPr>
          <w:sz w:val="22"/>
          <w:szCs w:val="22"/>
        </w:rPr>
      </w:pPr>
    </w:p>
    <w:p w14:paraId="0BC3E7B0" w14:textId="77777777" w:rsidR="00A04151" w:rsidRDefault="00A04151" w:rsidP="008B3DEC">
      <w:pPr>
        <w:jc w:val="both"/>
        <w:rPr>
          <w:sz w:val="22"/>
          <w:szCs w:val="22"/>
        </w:rPr>
      </w:pPr>
    </w:p>
    <w:p w14:paraId="759C08C0" w14:textId="77777777" w:rsidR="001B18C0" w:rsidRDefault="001B18C0" w:rsidP="008B3DEC">
      <w:pPr>
        <w:jc w:val="both"/>
        <w:rPr>
          <w:sz w:val="22"/>
          <w:szCs w:val="22"/>
        </w:rPr>
      </w:pPr>
    </w:p>
    <w:p w14:paraId="717D3FB9" w14:textId="77777777"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N°5</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8B3DEC">
      <w:pPr>
        <w:jc w:val="both"/>
        <w:rPr>
          <w:sz w:val="22"/>
          <w:szCs w:val="22"/>
        </w:rPr>
      </w:pPr>
    </w:p>
    <w:p w14:paraId="190ED045" w14:textId="77777777" w:rsidR="008B3DEC" w:rsidRPr="00E20D9F" w:rsidRDefault="008B3DEC" w:rsidP="008B3DEC">
      <w:pPr>
        <w:jc w:val="both"/>
        <w:rPr>
          <w:sz w:val="22"/>
          <w:szCs w:val="22"/>
        </w:rPr>
      </w:pPr>
      <w:r w:rsidRPr="00E20D9F">
        <w:rPr>
          <w:sz w:val="22"/>
          <w:szCs w:val="22"/>
        </w:rPr>
        <w:t>Señores</w:t>
      </w:r>
    </w:p>
    <w:p w14:paraId="6858A5EE"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BE28483" w14:textId="77777777" w:rsidR="008B3DEC" w:rsidRPr="00E20D9F" w:rsidRDefault="008B3DEC" w:rsidP="008B3DEC">
      <w:pPr>
        <w:jc w:val="both"/>
        <w:rPr>
          <w:sz w:val="22"/>
          <w:szCs w:val="22"/>
        </w:rPr>
      </w:pPr>
      <w:r w:rsidRPr="00E20D9F">
        <w:rPr>
          <w:sz w:val="22"/>
          <w:szCs w:val="22"/>
        </w:rPr>
        <w:t>Presente</w:t>
      </w:r>
    </w:p>
    <w:p w14:paraId="2C026265" w14:textId="77777777" w:rsidR="008B3DEC" w:rsidRPr="00E20D9F" w:rsidRDefault="008B3DEC" w:rsidP="008B3DEC">
      <w:pPr>
        <w:jc w:val="both"/>
        <w:rPr>
          <w:sz w:val="22"/>
          <w:szCs w:val="22"/>
        </w:rPr>
      </w:pPr>
    </w:p>
    <w:p w14:paraId="72857722" w14:textId="77777777" w:rsidR="008B3DEC" w:rsidRPr="00E20D9F" w:rsidRDefault="008B3DEC" w:rsidP="008B3DEC">
      <w:pPr>
        <w:jc w:val="both"/>
        <w:rPr>
          <w:sz w:val="22"/>
          <w:szCs w:val="22"/>
        </w:rPr>
      </w:pPr>
    </w:p>
    <w:p w14:paraId="05384745" w14:textId="04212EE4"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proofErr w:type="spellStart"/>
      <w:r w:rsidR="00A321A0" w:rsidRPr="00E20D9F">
        <w:rPr>
          <w:sz w:val="22"/>
          <w:szCs w:val="22"/>
        </w:rPr>
        <w:t>N°</w:t>
      </w:r>
      <w:proofErr w:type="spellEnd"/>
      <w:r w:rsidR="006D3470" w:rsidRPr="006D3470">
        <w:rPr>
          <w:sz w:val="22"/>
          <w:szCs w:val="22"/>
          <w:lang w:val="pt-BR"/>
        </w:rPr>
        <w:t xml:space="preserve"> </w:t>
      </w:r>
      <w:r w:rsidR="00EB4665">
        <w:rPr>
          <w:sz w:val="22"/>
          <w:szCs w:val="22"/>
          <w:lang w:val="pt-BR"/>
        </w:rPr>
        <w:t>RECOVID-</w:t>
      </w:r>
      <w:r w:rsidR="008213D2">
        <w:rPr>
          <w:sz w:val="22"/>
          <w:szCs w:val="22"/>
          <w:lang w:val="pt-BR"/>
        </w:rPr>
        <w:t>7</w:t>
      </w:r>
      <w:r w:rsidR="00AD14A9">
        <w:rPr>
          <w:sz w:val="22"/>
          <w:szCs w:val="22"/>
          <w:lang w:val="pt-BR"/>
        </w:rPr>
        <w:t>8</w:t>
      </w:r>
      <w:r w:rsidR="00EB4665">
        <w:rPr>
          <w:sz w:val="22"/>
          <w:szCs w:val="22"/>
          <w:lang w:val="pt-BR"/>
        </w:rPr>
        <w:t>-RFQ-GO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AD14A9" w:rsidRPr="00AD14A9">
        <w:rPr>
          <w:sz w:val="22"/>
          <w:szCs w:val="22"/>
        </w:rPr>
        <w:t>ADQUISICIÓN Y SUMINISTRO DE INSUMOS PARA ESTABLECIMIENTOS DE SALUD EN EL MARCO DE LA GESTIÓN AMBIENTAL</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8B3DEC">
      <w:pPr>
        <w:jc w:val="both"/>
        <w:rPr>
          <w:sz w:val="22"/>
          <w:szCs w:val="22"/>
        </w:rPr>
      </w:pPr>
    </w:p>
    <w:p w14:paraId="7C97072A"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8B3DEC">
      <w:pPr>
        <w:jc w:val="both"/>
        <w:rPr>
          <w:sz w:val="22"/>
          <w:szCs w:val="22"/>
        </w:rPr>
      </w:pPr>
    </w:p>
    <w:p w14:paraId="59F0FF63"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8B3DEC">
      <w:pPr>
        <w:jc w:val="both"/>
        <w:rPr>
          <w:sz w:val="22"/>
          <w:szCs w:val="22"/>
        </w:rPr>
      </w:pPr>
    </w:p>
    <w:p w14:paraId="605E2494" w14:textId="77777777" w:rsidR="008B3DEC" w:rsidRPr="00E20D9F" w:rsidRDefault="008B3DEC" w:rsidP="008B3DEC">
      <w:pPr>
        <w:jc w:val="both"/>
        <w:rPr>
          <w:sz w:val="22"/>
          <w:szCs w:val="22"/>
        </w:rPr>
      </w:pPr>
      <w:r w:rsidRPr="00E20D9F">
        <w:rPr>
          <w:sz w:val="22"/>
          <w:szCs w:val="22"/>
        </w:rPr>
        <w:t xml:space="preserve">Manifestamos con carácter de declaración jurada que: i) no tenemos conflicto de intereses, </w:t>
      </w:r>
      <w:proofErr w:type="spellStart"/>
      <w:r w:rsidRPr="00E20D9F">
        <w:rPr>
          <w:sz w:val="22"/>
          <w:szCs w:val="22"/>
        </w:rPr>
        <w:t>ii</w:t>
      </w:r>
      <w:proofErr w:type="spellEnd"/>
      <w:r w:rsidRPr="00E20D9F">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E20D9F">
        <w:rPr>
          <w:sz w:val="22"/>
          <w:szCs w:val="22"/>
        </w:rPr>
        <w:t>iii</w:t>
      </w:r>
      <w:proofErr w:type="spellEnd"/>
      <w:r w:rsidRPr="00E20D9F">
        <w:rPr>
          <w:sz w:val="22"/>
          <w:szCs w:val="22"/>
        </w:rPr>
        <w:t>) no tenemos ninguna sanción del Banco o de alguna otra Institución Financiera Internacional (IFI).</w:t>
      </w:r>
    </w:p>
    <w:p w14:paraId="16AE2307" w14:textId="77777777" w:rsidR="008B3DEC" w:rsidRPr="00E20D9F" w:rsidRDefault="008B3DEC" w:rsidP="008B3DEC">
      <w:pPr>
        <w:jc w:val="both"/>
        <w:rPr>
          <w:sz w:val="22"/>
          <w:szCs w:val="22"/>
        </w:rPr>
      </w:pPr>
      <w:r w:rsidRPr="00E20D9F">
        <w:rPr>
          <w:sz w:val="22"/>
          <w:szCs w:val="22"/>
        </w:rPr>
        <w:t xml:space="preserve"> </w:t>
      </w:r>
    </w:p>
    <w:p w14:paraId="31826E2E"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8B3DEC">
      <w:pPr>
        <w:jc w:val="both"/>
        <w:rPr>
          <w:sz w:val="22"/>
          <w:szCs w:val="22"/>
        </w:rPr>
      </w:pPr>
    </w:p>
    <w:p w14:paraId="1868E1B4"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8B3DEC">
      <w:pPr>
        <w:jc w:val="both"/>
        <w:rPr>
          <w:sz w:val="22"/>
          <w:szCs w:val="22"/>
        </w:rPr>
      </w:pPr>
    </w:p>
    <w:p w14:paraId="56BA171C" w14:textId="77777777" w:rsidR="008B3DEC" w:rsidRPr="00E20D9F" w:rsidRDefault="008B3DEC" w:rsidP="008B3DEC">
      <w:pPr>
        <w:jc w:val="both"/>
        <w:rPr>
          <w:sz w:val="22"/>
          <w:szCs w:val="22"/>
        </w:rPr>
      </w:pPr>
      <w:r w:rsidRPr="00E20D9F">
        <w:rPr>
          <w:sz w:val="22"/>
          <w:szCs w:val="22"/>
        </w:rPr>
        <w:tab/>
        <w:t>Atentamente,</w:t>
      </w:r>
    </w:p>
    <w:p w14:paraId="3C156391" w14:textId="77777777" w:rsidR="008B3DEC" w:rsidRPr="00E20D9F" w:rsidRDefault="008B3DEC" w:rsidP="008B3DEC">
      <w:pPr>
        <w:jc w:val="both"/>
        <w:rPr>
          <w:sz w:val="22"/>
          <w:szCs w:val="22"/>
        </w:rPr>
      </w:pPr>
      <w:r w:rsidRPr="00E20D9F">
        <w:rPr>
          <w:sz w:val="22"/>
          <w:szCs w:val="22"/>
        </w:rPr>
        <w:tab/>
      </w:r>
    </w:p>
    <w:p w14:paraId="1B9975B7" w14:textId="77777777" w:rsidR="008B3DEC" w:rsidRPr="00E20D9F" w:rsidRDefault="008B3DEC" w:rsidP="008B3DEC">
      <w:pPr>
        <w:jc w:val="both"/>
        <w:rPr>
          <w:sz w:val="22"/>
          <w:szCs w:val="22"/>
        </w:rPr>
      </w:pPr>
    </w:p>
    <w:p w14:paraId="69459E42" w14:textId="77777777" w:rsidR="008B3DEC" w:rsidRPr="00E20D9F" w:rsidRDefault="008B3DEC" w:rsidP="008B3DEC">
      <w:pPr>
        <w:jc w:val="both"/>
        <w:rPr>
          <w:sz w:val="22"/>
          <w:szCs w:val="22"/>
        </w:rPr>
      </w:pPr>
    </w:p>
    <w:p w14:paraId="2ED52D55"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4338EA2C" w14:textId="77777777" w:rsidR="008B3DEC" w:rsidRPr="00E20D9F" w:rsidRDefault="008B3DEC" w:rsidP="008B3DEC">
      <w:pPr>
        <w:jc w:val="both"/>
        <w:rPr>
          <w:sz w:val="22"/>
          <w:szCs w:val="22"/>
        </w:rPr>
      </w:pPr>
      <w:r w:rsidRPr="00E20D9F">
        <w:rPr>
          <w:sz w:val="22"/>
          <w:szCs w:val="22"/>
        </w:rPr>
        <w:t>o persona natural</w:t>
      </w:r>
    </w:p>
    <w:p w14:paraId="797C8115" w14:textId="77777777" w:rsidR="008B3DEC" w:rsidRPr="00E20D9F" w:rsidRDefault="008B3DEC" w:rsidP="008B3DEC">
      <w:pPr>
        <w:jc w:val="both"/>
        <w:rPr>
          <w:sz w:val="22"/>
          <w:szCs w:val="22"/>
        </w:rPr>
      </w:pPr>
      <w:r w:rsidRPr="00E20D9F">
        <w:rPr>
          <w:sz w:val="22"/>
          <w:szCs w:val="22"/>
        </w:rPr>
        <w:t>(Lugar y fecha)</w:t>
      </w:r>
    </w:p>
    <w:p w14:paraId="3871006F" w14:textId="77777777" w:rsidR="008B3DEC" w:rsidRPr="00E20D9F" w:rsidRDefault="008B3DEC" w:rsidP="008B3DEC">
      <w:pPr>
        <w:jc w:val="both"/>
        <w:rPr>
          <w:sz w:val="22"/>
          <w:szCs w:val="22"/>
        </w:rPr>
      </w:pPr>
    </w:p>
    <w:p w14:paraId="622A7B43" w14:textId="77777777" w:rsidR="008B3DEC" w:rsidRPr="00E20D9F" w:rsidRDefault="008B3DEC" w:rsidP="008B3DEC">
      <w:pPr>
        <w:jc w:val="both"/>
        <w:rPr>
          <w:sz w:val="22"/>
          <w:szCs w:val="22"/>
        </w:rPr>
      </w:pPr>
    </w:p>
    <w:p w14:paraId="12C7AA7C" w14:textId="77777777" w:rsidR="008B3DEC" w:rsidRPr="00E20D9F" w:rsidRDefault="008B3DEC" w:rsidP="008B3DEC">
      <w:pPr>
        <w:jc w:val="both"/>
        <w:rPr>
          <w:sz w:val="22"/>
          <w:szCs w:val="22"/>
        </w:rPr>
      </w:pPr>
    </w:p>
    <w:p w14:paraId="10E4152A" w14:textId="08108552" w:rsidR="008B3DEC" w:rsidRDefault="008B3DEC" w:rsidP="008B3DEC">
      <w:pPr>
        <w:jc w:val="both"/>
        <w:rPr>
          <w:sz w:val="20"/>
          <w:szCs w:val="20"/>
        </w:rPr>
      </w:pPr>
    </w:p>
    <w:p w14:paraId="7CD75FDF" w14:textId="6D85D9FB" w:rsidR="00AD14A9" w:rsidRDefault="00AD14A9" w:rsidP="008B3DEC">
      <w:pPr>
        <w:jc w:val="both"/>
        <w:rPr>
          <w:sz w:val="20"/>
          <w:szCs w:val="20"/>
        </w:rPr>
      </w:pPr>
    </w:p>
    <w:p w14:paraId="430868A5" w14:textId="34A36286" w:rsidR="00AD14A9" w:rsidRDefault="00AD14A9" w:rsidP="008B3DEC">
      <w:pPr>
        <w:jc w:val="both"/>
        <w:rPr>
          <w:sz w:val="20"/>
          <w:szCs w:val="20"/>
        </w:rPr>
      </w:pPr>
    </w:p>
    <w:p w14:paraId="7B078DAF" w14:textId="6BD37F10" w:rsidR="00AD14A9" w:rsidRDefault="00AD14A9" w:rsidP="008B3DEC">
      <w:pPr>
        <w:jc w:val="both"/>
        <w:rPr>
          <w:sz w:val="20"/>
          <w:szCs w:val="20"/>
        </w:rPr>
      </w:pPr>
    </w:p>
    <w:p w14:paraId="2BBE78D5" w14:textId="77777777" w:rsidR="00AD14A9" w:rsidRDefault="00AD14A9" w:rsidP="008B3DEC">
      <w:pPr>
        <w:jc w:val="both"/>
        <w:rPr>
          <w:sz w:val="20"/>
          <w:szCs w:val="20"/>
        </w:rPr>
      </w:pPr>
    </w:p>
    <w:p w14:paraId="190CB5FD" w14:textId="77777777" w:rsidR="008B3DEC" w:rsidRDefault="008B3DEC" w:rsidP="008B3DEC">
      <w:pPr>
        <w:jc w:val="both"/>
        <w:rPr>
          <w:sz w:val="20"/>
          <w:szCs w:val="20"/>
        </w:rPr>
      </w:pPr>
    </w:p>
    <w:p w14:paraId="17AE7A90" w14:textId="77777777" w:rsidR="008B3DEC" w:rsidRDefault="008B3DEC" w:rsidP="008B3DEC">
      <w:pPr>
        <w:jc w:val="both"/>
        <w:rPr>
          <w:sz w:val="20"/>
          <w:szCs w:val="20"/>
        </w:rPr>
      </w:pPr>
    </w:p>
    <w:p w14:paraId="1BA09D03" w14:textId="77777777" w:rsidR="008B3DEC" w:rsidRDefault="008B3DEC" w:rsidP="008B3DEC">
      <w:pPr>
        <w:jc w:val="both"/>
        <w:rPr>
          <w:sz w:val="20"/>
          <w:szCs w:val="20"/>
        </w:rPr>
      </w:pPr>
    </w:p>
    <w:p w14:paraId="7BB4467E" w14:textId="77777777" w:rsidR="008B3DEC" w:rsidRDefault="008B3DEC" w:rsidP="008B3DEC">
      <w:pPr>
        <w:jc w:val="both"/>
        <w:rPr>
          <w:sz w:val="20"/>
          <w:szCs w:val="20"/>
        </w:rPr>
      </w:pPr>
    </w:p>
    <w:p w14:paraId="4E0137C6" w14:textId="77777777" w:rsidR="00A321A0" w:rsidRDefault="00A321A0" w:rsidP="008B3DEC">
      <w:pPr>
        <w:jc w:val="both"/>
        <w:rPr>
          <w:sz w:val="20"/>
          <w:szCs w:val="20"/>
        </w:rPr>
      </w:pPr>
    </w:p>
    <w:p w14:paraId="08370C8B" w14:textId="77777777" w:rsidR="008B3DEC" w:rsidRPr="00E20D9F" w:rsidRDefault="008B3DEC" w:rsidP="00E65B5A">
      <w:pPr>
        <w:jc w:val="center"/>
        <w:rPr>
          <w:sz w:val="22"/>
          <w:szCs w:val="22"/>
        </w:rPr>
      </w:pPr>
      <w:r w:rsidRPr="00E20D9F">
        <w:rPr>
          <w:b/>
          <w:bCs/>
          <w:sz w:val="22"/>
          <w:szCs w:val="22"/>
        </w:rPr>
        <w:lastRenderedPageBreak/>
        <w:t>ANEXO</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E65B5A">
      <w:pPr>
        <w:jc w:val="center"/>
        <w:rPr>
          <w:sz w:val="22"/>
          <w:szCs w:val="22"/>
        </w:rPr>
      </w:pPr>
    </w:p>
    <w:p w14:paraId="7D3F04F3" w14:textId="77777777" w:rsidR="008B3DEC" w:rsidRPr="00E20D9F" w:rsidRDefault="008B3DEC" w:rsidP="008B3DEC">
      <w:pPr>
        <w:jc w:val="both"/>
        <w:rPr>
          <w:rFonts w:eastAsia="SimSun"/>
          <w:sz w:val="22"/>
          <w:szCs w:val="22"/>
        </w:rPr>
      </w:pPr>
      <w:bookmarkStart w:id="2" w:name="_Hlk48118723"/>
      <w:bookmarkEnd w:id="0"/>
      <w:r w:rsidRPr="00E20D9F">
        <w:rPr>
          <w:rFonts w:eastAsia="SimSun"/>
          <w:sz w:val="22"/>
          <w:szCs w:val="22"/>
        </w:rPr>
        <w:t>ORDEN DE COMPRA ORIGINAL</w:t>
      </w:r>
    </w:p>
    <w:p w14:paraId="75ADE751"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BB3C29">
            <w:pPr>
              <w:jc w:val="both"/>
              <w:rPr>
                <w:rFonts w:eastAsia="SimSun"/>
                <w:sz w:val="22"/>
                <w:szCs w:val="22"/>
              </w:rPr>
            </w:pPr>
            <w:bookmarkStart w:id="3" w:name="_Hlk22211120"/>
            <w:r w:rsidRPr="00E20D9F">
              <w:rPr>
                <w:rFonts w:eastAsia="SimSun"/>
                <w:sz w:val="22"/>
                <w:szCs w:val="22"/>
              </w:rPr>
              <w:t>Señores</w:t>
            </w:r>
          </w:p>
          <w:p w14:paraId="51D5B97E" w14:textId="77777777" w:rsidR="008B3DEC" w:rsidRPr="00E20D9F" w:rsidRDefault="008B3DEC" w:rsidP="00BB3C29">
            <w:pPr>
              <w:jc w:val="both"/>
              <w:rPr>
                <w:rFonts w:eastAsia="SimSun"/>
                <w:sz w:val="22"/>
                <w:szCs w:val="22"/>
              </w:rPr>
            </w:pPr>
            <w:r w:rsidRPr="00E20D9F">
              <w:rPr>
                <w:rFonts w:eastAsia="SimSun"/>
                <w:sz w:val="22"/>
                <w:szCs w:val="22"/>
              </w:rPr>
              <w:t>XXXXX</w:t>
            </w:r>
            <w:bookmarkEnd w:id="3"/>
          </w:p>
          <w:p w14:paraId="0F39EDB2"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BB3C29">
            <w:pPr>
              <w:jc w:val="both"/>
              <w:rPr>
                <w:rFonts w:eastAsia="SimSun"/>
                <w:sz w:val="22"/>
                <w:szCs w:val="22"/>
              </w:rPr>
            </w:pPr>
            <w:r w:rsidRPr="00E20D9F">
              <w:rPr>
                <w:rFonts w:eastAsia="SimSun"/>
                <w:sz w:val="22"/>
                <w:szCs w:val="22"/>
              </w:rPr>
              <w:t>Presente</w:t>
            </w:r>
          </w:p>
          <w:p w14:paraId="62D4D100"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BB3C29">
            <w:pPr>
              <w:jc w:val="both"/>
              <w:rPr>
                <w:rFonts w:eastAsia="SimSun"/>
                <w:sz w:val="22"/>
                <w:szCs w:val="22"/>
              </w:rPr>
            </w:pPr>
            <w:r w:rsidRPr="00E20D9F">
              <w:rPr>
                <w:rFonts w:eastAsia="SimSun"/>
                <w:sz w:val="22"/>
                <w:szCs w:val="22"/>
              </w:rPr>
              <w:t xml:space="preserve">Orden de Compra </w:t>
            </w:r>
            <w:proofErr w:type="spellStart"/>
            <w:r w:rsidRPr="00E20D9F">
              <w:rPr>
                <w:rFonts w:eastAsia="SimSun"/>
                <w:sz w:val="22"/>
                <w:szCs w:val="22"/>
              </w:rPr>
              <w:t>Nº</w:t>
            </w:r>
            <w:proofErr w:type="spellEnd"/>
            <w:r w:rsidRPr="00E20D9F">
              <w:rPr>
                <w:rFonts w:eastAsia="SimSun"/>
                <w:sz w:val="22"/>
                <w:szCs w:val="22"/>
              </w:rPr>
              <w:t xml:space="preserve"> _____/ _____ACP-UGP</w:t>
            </w:r>
            <w:r w:rsidR="006D3470">
              <w:rPr>
                <w:rFonts w:eastAsia="SimSun"/>
                <w:sz w:val="22"/>
                <w:szCs w:val="22"/>
              </w:rPr>
              <w:t>PI</w:t>
            </w:r>
          </w:p>
          <w:p w14:paraId="7F10E527"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CA25A7" w:rsidRDefault="008B3DEC" w:rsidP="00BB3C29">
            <w:pPr>
              <w:jc w:val="both"/>
              <w:rPr>
                <w:rFonts w:eastAsia="Arial Unicode MS"/>
                <w:sz w:val="18"/>
                <w:szCs w:val="22"/>
              </w:rPr>
            </w:pPr>
          </w:p>
          <w:p w14:paraId="6600D3D2"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344CC8F3"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44D4C300"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BB3C29">
            <w:pPr>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BB3C29">
            <w:pPr>
              <w:suppressAutoHyphens w:val="0"/>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4"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4"/>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BB3C29">
            <w:pPr>
              <w:suppressAutoHyphens w:val="0"/>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p w14:paraId="720F7621" w14:textId="77777777" w:rsidR="001B18C0"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CA25A7">
                  <w:pPr>
                    <w:jc w:val="both"/>
                    <w:rPr>
                      <w:rFonts w:eastAsia="SimSun"/>
                      <w:sz w:val="20"/>
                      <w:szCs w:val="22"/>
                      <w:lang w:val="pt-BR"/>
                    </w:rPr>
                  </w:pPr>
                </w:p>
              </w:tc>
              <w:tc>
                <w:tcPr>
                  <w:tcW w:w="4076" w:type="dxa"/>
                  <w:hideMark/>
                </w:tcPr>
                <w:p w14:paraId="18BDA6AA" w14:textId="77777777" w:rsidR="008B3DEC" w:rsidRPr="00CA25A7" w:rsidRDefault="008B3DEC" w:rsidP="00CA25A7">
                  <w:pPr>
                    <w:jc w:val="both"/>
                    <w:rPr>
                      <w:rFonts w:eastAsia="SimSun"/>
                      <w:sz w:val="20"/>
                      <w:szCs w:val="22"/>
                    </w:rPr>
                  </w:pPr>
                  <w:r w:rsidRPr="00CA25A7">
                    <w:rPr>
                      <w:rFonts w:eastAsia="SimSun"/>
                      <w:sz w:val="20"/>
                      <w:szCs w:val="22"/>
                    </w:rPr>
                    <w:t xml:space="preserve">Por </w:t>
                  </w:r>
                  <w:proofErr w:type="spellStart"/>
                  <w:r w:rsidRPr="00CA25A7">
                    <w:rPr>
                      <w:rFonts w:eastAsia="SimSun"/>
                      <w:sz w:val="20"/>
                      <w:szCs w:val="22"/>
                    </w:rPr>
                    <w:t>suministrante</w:t>
                  </w:r>
                  <w:proofErr w:type="spellEnd"/>
                </w:p>
                <w:p w14:paraId="3EAF80B4"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CA25A7">
                  <w:pPr>
                    <w:jc w:val="both"/>
                    <w:rPr>
                      <w:rFonts w:eastAsia="SimSun"/>
                      <w:sz w:val="20"/>
                      <w:szCs w:val="22"/>
                    </w:rPr>
                  </w:pPr>
                </w:p>
              </w:tc>
              <w:tc>
                <w:tcPr>
                  <w:tcW w:w="4076" w:type="dxa"/>
                </w:tcPr>
                <w:p w14:paraId="44CF03A7"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CA25A7">
                  <w:pPr>
                    <w:jc w:val="both"/>
                    <w:rPr>
                      <w:rFonts w:eastAsia="SimSun"/>
                      <w:sz w:val="20"/>
                      <w:szCs w:val="22"/>
                    </w:rPr>
                  </w:pPr>
                </w:p>
                <w:p w14:paraId="30A67F1B" w14:textId="77777777" w:rsidR="008B3DEC" w:rsidRPr="00CA25A7" w:rsidRDefault="008B3DEC" w:rsidP="00CA25A7">
                  <w:pPr>
                    <w:jc w:val="both"/>
                    <w:rPr>
                      <w:rFonts w:eastAsia="SimSun"/>
                      <w:sz w:val="20"/>
                      <w:szCs w:val="22"/>
                    </w:rPr>
                  </w:pPr>
                </w:p>
              </w:tc>
            </w:tr>
          </w:tbl>
          <w:p w14:paraId="4FF1EEED" w14:textId="77777777" w:rsidR="008B3DEC" w:rsidRPr="00CA25A7" w:rsidRDefault="008B3DEC" w:rsidP="00BB3C29">
            <w:pPr>
              <w:jc w:val="both"/>
              <w:rPr>
                <w:sz w:val="18"/>
                <w:szCs w:val="22"/>
              </w:rPr>
            </w:pPr>
          </w:p>
        </w:tc>
      </w:tr>
    </w:tbl>
    <w:p w14:paraId="3D969CF2" w14:textId="77777777" w:rsidR="008213D2" w:rsidRDefault="008213D2" w:rsidP="00FC197B">
      <w:pPr>
        <w:ind w:left="709"/>
        <w:jc w:val="both"/>
        <w:rPr>
          <w:rFonts w:eastAsia="SimSun"/>
          <w:b/>
          <w:sz w:val="22"/>
          <w:szCs w:val="22"/>
        </w:rPr>
      </w:pPr>
    </w:p>
    <w:p w14:paraId="0CE4DE73" w14:textId="399FAC02"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8B3DEC">
      <w:pPr>
        <w:jc w:val="both"/>
        <w:rPr>
          <w:rFonts w:eastAsia="SimSun"/>
          <w:sz w:val="22"/>
          <w:szCs w:val="22"/>
        </w:rPr>
      </w:pPr>
    </w:p>
    <w:p w14:paraId="1E062770" w14:textId="77777777" w:rsidR="004550C0" w:rsidRPr="00B070A5" w:rsidRDefault="004550C0" w:rsidP="004550C0">
      <w:pPr>
        <w:jc w:val="both"/>
        <w:rPr>
          <w:rFonts w:eastAsia="Calibri"/>
          <w:sz w:val="22"/>
          <w:szCs w:val="22"/>
        </w:rPr>
      </w:pPr>
      <w:r w:rsidRPr="00B070A5">
        <w:rPr>
          <w:rFonts w:eastAsia="Calibri"/>
          <w:sz w:val="22"/>
          <w:szCs w:val="22"/>
        </w:rPr>
        <w:t>1.</w:t>
      </w:r>
      <w:r w:rsidRPr="00B070A5">
        <w:rPr>
          <w:rFonts w:eastAsia="Calibri"/>
          <w:sz w:val="22"/>
          <w:szCs w:val="22"/>
        </w:rPr>
        <w:tab/>
        <w:t>Propósito</w:t>
      </w:r>
    </w:p>
    <w:p w14:paraId="6D23AF7A" w14:textId="77777777" w:rsidR="004550C0" w:rsidRPr="00B070A5" w:rsidRDefault="004550C0" w:rsidP="00FC197B">
      <w:pPr>
        <w:ind w:left="709" w:hanging="709"/>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0FD994" w14:textId="55D56B9A"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w:t>
      </w:r>
      <w:r w:rsidRPr="00B070A5">
        <w:rPr>
          <w:rFonts w:eastAsia="Calibri"/>
          <w:sz w:val="22"/>
          <w:szCs w:val="22"/>
        </w:rPr>
        <w:tab/>
        <w:t>Requisitos</w:t>
      </w:r>
    </w:p>
    <w:p w14:paraId="341AB8CA" w14:textId="77777777" w:rsidR="004550C0" w:rsidRPr="00B070A5" w:rsidRDefault="004550C0" w:rsidP="00FC197B">
      <w:pPr>
        <w:ind w:left="709" w:hanging="709"/>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.2.2</w:t>
      </w:r>
      <w:r w:rsidRPr="00B070A5">
        <w:rPr>
          <w:rFonts w:eastAsia="Calibri"/>
          <w:sz w:val="22"/>
          <w:szCs w:val="22"/>
        </w:rPr>
        <w:tab/>
        <w:t>Con ese fin, el Banco:</w:t>
      </w:r>
    </w:p>
    <w:p w14:paraId="464FE1B5" w14:textId="77777777" w:rsidR="004550C0" w:rsidRPr="00B070A5" w:rsidRDefault="004550C0" w:rsidP="00FC197B">
      <w:pPr>
        <w:ind w:left="993"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FC197B">
      <w:pPr>
        <w:ind w:left="1276"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FC197B">
      <w:pPr>
        <w:ind w:left="1276" w:hanging="283"/>
        <w:jc w:val="both"/>
        <w:rPr>
          <w:rFonts w:eastAsia="Calibri"/>
          <w:sz w:val="22"/>
          <w:szCs w:val="22"/>
        </w:rPr>
      </w:pPr>
      <w:proofErr w:type="spellStart"/>
      <w:r w:rsidRPr="00B070A5">
        <w:rPr>
          <w:rFonts w:eastAsia="Calibri"/>
          <w:sz w:val="22"/>
          <w:szCs w:val="22"/>
        </w:rPr>
        <w:t>ii</w:t>
      </w:r>
      <w:proofErr w:type="spellEnd"/>
      <w:r w:rsidRPr="00B070A5">
        <w:rPr>
          <w:rFonts w:eastAsia="Calibri"/>
          <w:sz w:val="22"/>
          <w:szCs w:val="22"/>
        </w:rPr>
        <w:t>.</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FC197B">
      <w:pPr>
        <w:ind w:left="1276" w:hanging="283"/>
        <w:jc w:val="both"/>
        <w:rPr>
          <w:rFonts w:eastAsia="Calibri"/>
          <w:sz w:val="22"/>
          <w:szCs w:val="22"/>
        </w:rPr>
      </w:pPr>
      <w:proofErr w:type="spellStart"/>
      <w:r w:rsidRPr="00B070A5">
        <w:rPr>
          <w:rFonts w:eastAsia="Calibri"/>
          <w:sz w:val="22"/>
          <w:szCs w:val="22"/>
        </w:rPr>
        <w:t>iii</w:t>
      </w:r>
      <w:proofErr w:type="spellEnd"/>
      <w:r w:rsidRPr="00B070A5">
        <w:rPr>
          <w:rFonts w:eastAsia="Calibri"/>
          <w:sz w:val="22"/>
          <w:szCs w:val="22"/>
        </w:rPr>
        <w:t>.</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FC197B">
      <w:pPr>
        <w:ind w:left="1276" w:hanging="283"/>
        <w:jc w:val="both"/>
        <w:rPr>
          <w:rFonts w:eastAsia="Calibri"/>
          <w:sz w:val="22"/>
          <w:szCs w:val="22"/>
        </w:rPr>
      </w:pPr>
      <w:proofErr w:type="spellStart"/>
      <w:r w:rsidRPr="00B070A5">
        <w:rPr>
          <w:rFonts w:eastAsia="Calibri"/>
          <w:sz w:val="22"/>
          <w:szCs w:val="22"/>
        </w:rPr>
        <w:t>iv</w:t>
      </w:r>
      <w:proofErr w:type="spellEnd"/>
      <w:r w:rsidRPr="00B070A5">
        <w:rPr>
          <w:rFonts w:eastAsia="Calibri"/>
          <w:sz w:val="22"/>
          <w:szCs w:val="22"/>
        </w:rPr>
        <w:t>.</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1F38390C" w:rsidR="004550C0" w:rsidRDefault="004550C0" w:rsidP="00974557">
      <w:pPr>
        <w:ind w:left="1276"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4AF1435F" w14:textId="77777777" w:rsidR="00974557" w:rsidRPr="00B070A5" w:rsidRDefault="00974557" w:rsidP="00974557">
      <w:pPr>
        <w:ind w:left="1276" w:hanging="283"/>
        <w:jc w:val="both"/>
        <w:rPr>
          <w:rFonts w:eastAsia="Calibri"/>
          <w:sz w:val="22"/>
          <w:szCs w:val="22"/>
        </w:rPr>
      </w:pPr>
    </w:p>
    <w:p w14:paraId="210D9434" w14:textId="77777777" w:rsidR="004550C0" w:rsidRPr="00B070A5" w:rsidRDefault="004550C0" w:rsidP="00974557">
      <w:pPr>
        <w:ind w:left="1701" w:hanging="425"/>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974557">
      <w:pPr>
        <w:ind w:left="1701" w:hanging="425"/>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974557">
      <w:pPr>
        <w:ind w:left="1134" w:hanging="425"/>
        <w:jc w:val="both"/>
        <w:rPr>
          <w:rFonts w:eastAsia="Calibri"/>
          <w:sz w:val="22"/>
          <w:szCs w:val="22"/>
        </w:rPr>
      </w:pPr>
      <w:r w:rsidRPr="00B070A5">
        <w:rPr>
          <w:rFonts w:eastAsia="Calibri"/>
          <w:sz w:val="22"/>
          <w:szCs w:val="22"/>
        </w:rPr>
        <w:t>b.</w:t>
      </w:r>
      <w:r w:rsidRPr="00B070A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B070A5">
        <w:rPr>
          <w:rFonts w:eastAsia="Calibri"/>
          <w:sz w:val="22"/>
          <w:szCs w:val="22"/>
        </w:rPr>
        <w:t>subconsultores</w:t>
      </w:r>
      <w:proofErr w:type="spellEnd"/>
      <w:r w:rsidRPr="00B070A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974557">
      <w:pPr>
        <w:ind w:left="1134" w:hanging="425"/>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w:t>
      </w:r>
      <w:r w:rsidRPr="00B070A5">
        <w:rPr>
          <w:rFonts w:eastAsia="Calibri"/>
          <w:sz w:val="22"/>
          <w:szCs w:val="22"/>
        </w:rPr>
        <w:lastRenderedPageBreak/>
        <w:t xml:space="preserve">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974557">
      <w:pPr>
        <w:ind w:left="1134" w:hanging="425"/>
        <w:jc w:val="both"/>
        <w:rPr>
          <w:rFonts w:eastAsia="Calibri"/>
          <w:sz w:val="22"/>
          <w:szCs w:val="22"/>
        </w:rPr>
      </w:pPr>
      <w:r w:rsidRPr="00B070A5">
        <w:rPr>
          <w:rFonts w:eastAsia="Calibri"/>
          <w:sz w:val="22"/>
          <w:szCs w:val="22"/>
        </w:rPr>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B070A5">
        <w:rPr>
          <w:rFonts w:eastAsia="Calibri"/>
          <w:sz w:val="22"/>
          <w:szCs w:val="22"/>
        </w:rPr>
        <w:t>ii</w:t>
      </w:r>
      <w:proofErr w:type="spellEnd"/>
      <w:r w:rsidRPr="00B070A5">
        <w:rPr>
          <w:rFonts w:eastAsia="Calibr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B070A5">
        <w:rPr>
          <w:rFonts w:eastAsia="Calibri"/>
          <w:sz w:val="22"/>
          <w:szCs w:val="22"/>
        </w:rPr>
        <w:t>iii</w:t>
      </w:r>
      <w:proofErr w:type="spellEnd"/>
      <w:r w:rsidRPr="00B070A5">
        <w:rPr>
          <w:rFonts w:eastAsia="Calibri"/>
          <w:sz w:val="22"/>
          <w:szCs w:val="22"/>
        </w:rPr>
        <w:t>) recibir los fondos de un préstamo del Banco o participar más activamente en la preparación o la ejecución de cualquier proyecto financiado por el Banco.</w:t>
      </w:r>
    </w:p>
    <w:p w14:paraId="683DFFE7" w14:textId="77777777" w:rsidR="004550C0" w:rsidRPr="00B070A5" w:rsidRDefault="004550C0" w:rsidP="00974557">
      <w:pPr>
        <w:ind w:left="1134" w:hanging="425"/>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070A5">
        <w:rPr>
          <w:rFonts w:eastAsia="Calibri"/>
          <w:sz w:val="22"/>
          <w:szCs w:val="22"/>
        </w:rPr>
        <w:t>subconsultores</w:t>
      </w:r>
      <w:proofErr w:type="spellEnd"/>
      <w:r w:rsidRPr="00B070A5">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8B3DEC">
      <w:pPr>
        <w:jc w:val="both"/>
        <w:rPr>
          <w:rFonts w:eastAsia="SimSun"/>
          <w:sz w:val="22"/>
          <w:szCs w:val="22"/>
        </w:rPr>
      </w:pPr>
    </w:p>
    <w:p w14:paraId="6A0767D9" w14:textId="77777777" w:rsidR="001C78F5" w:rsidRDefault="001C78F5" w:rsidP="008B3DEC">
      <w:pPr>
        <w:jc w:val="both"/>
        <w:rPr>
          <w:rFonts w:eastAsia="SimSun"/>
          <w:sz w:val="22"/>
          <w:szCs w:val="22"/>
        </w:rPr>
      </w:pPr>
    </w:p>
    <w:p w14:paraId="3927DE0D" w14:textId="77777777" w:rsidR="001C78F5" w:rsidRDefault="001C78F5" w:rsidP="008B3DEC">
      <w:pPr>
        <w:jc w:val="both"/>
        <w:rPr>
          <w:rFonts w:eastAsia="SimSun"/>
          <w:sz w:val="22"/>
          <w:szCs w:val="22"/>
        </w:rPr>
      </w:pPr>
    </w:p>
    <w:p w14:paraId="497E79FB" w14:textId="77777777" w:rsidR="001C78F5" w:rsidRDefault="001C78F5" w:rsidP="008B3DEC">
      <w:pPr>
        <w:jc w:val="both"/>
        <w:rPr>
          <w:rFonts w:eastAsia="SimSun"/>
          <w:sz w:val="22"/>
          <w:szCs w:val="22"/>
        </w:rPr>
      </w:pPr>
    </w:p>
    <w:p w14:paraId="141A632F" w14:textId="77777777" w:rsidR="001C78F5" w:rsidRDefault="001C78F5" w:rsidP="008B3DEC">
      <w:pPr>
        <w:jc w:val="both"/>
        <w:rPr>
          <w:rFonts w:eastAsia="SimSun"/>
          <w:sz w:val="22"/>
          <w:szCs w:val="22"/>
        </w:rPr>
      </w:pPr>
    </w:p>
    <w:p w14:paraId="535BC31C" w14:textId="77777777" w:rsidR="001C78F5" w:rsidRDefault="001C78F5" w:rsidP="008B3DEC">
      <w:pPr>
        <w:jc w:val="both"/>
        <w:rPr>
          <w:rFonts w:eastAsia="SimSun"/>
          <w:sz w:val="22"/>
          <w:szCs w:val="22"/>
        </w:rPr>
      </w:pPr>
    </w:p>
    <w:p w14:paraId="0258FC7E" w14:textId="77777777" w:rsidR="001C78F5" w:rsidRDefault="001C78F5" w:rsidP="008B3DEC">
      <w:pPr>
        <w:jc w:val="both"/>
        <w:rPr>
          <w:rFonts w:eastAsia="SimSun"/>
          <w:sz w:val="22"/>
          <w:szCs w:val="22"/>
        </w:rPr>
      </w:pPr>
    </w:p>
    <w:p w14:paraId="2ADB0FCB" w14:textId="77777777" w:rsidR="001C78F5" w:rsidRDefault="001C78F5" w:rsidP="008B3DEC">
      <w:pPr>
        <w:jc w:val="both"/>
        <w:rPr>
          <w:rFonts w:eastAsia="SimSun"/>
          <w:sz w:val="22"/>
          <w:szCs w:val="22"/>
        </w:rPr>
      </w:pPr>
    </w:p>
    <w:p w14:paraId="30F9A40F" w14:textId="77777777" w:rsidR="001C78F5" w:rsidRDefault="001C78F5" w:rsidP="008B3DEC">
      <w:pPr>
        <w:jc w:val="both"/>
        <w:rPr>
          <w:rFonts w:eastAsia="SimSun"/>
          <w:sz w:val="22"/>
          <w:szCs w:val="22"/>
        </w:rPr>
      </w:pPr>
    </w:p>
    <w:p w14:paraId="74179E99" w14:textId="77777777" w:rsidR="001C78F5" w:rsidRDefault="001C78F5" w:rsidP="008B3DEC">
      <w:pPr>
        <w:jc w:val="both"/>
        <w:rPr>
          <w:rFonts w:eastAsia="SimSun"/>
          <w:sz w:val="22"/>
          <w:szCs w:val="22"/>
        </w:rPr>
      </w:pPr>
    </w:p>
    <w:p w14:paraId="492C5AE7" w14:textId="77777777" w:rsidR="001C78F5" w:rsidRDefault="001C78F5" w:rsidP="008B3DEC">
      <w:pPr>
        <w:jc w:val="both"/>
        <w:rPr>
          <w:rFonts w:eastAsia="SimSun"/>
          <w:sz w:val="22"/>
          <w:szCs w:val="22"/>
        </w:rPr>
      </w:pPr>
    </w:p>
    <w:p w14:paraId="45A82B8E" w14:textId="77777777" w:rsidR="001C78F5" w:rsidRDefault="001C78F5" w:rsidP="008B3DEC">
      <w:pPr>
        <w:jc w:val="both"/>
        <w:rPr>
          <w:rFonts w:eastAsia="SimSun"/>
          <w:sz w:val="22"/>
          <w:szCs w:val="22"/>
        </w:rPr>
      </w:pPr>
    </w:p>
    <w:p w14:paraId="5F9BC60B" w14:textId="77777777" w:rsidR="001C78F5" w:rsidRDefault="001C78F5" w:rsidP="008B3DEC">
      <w:pPr>
        <w:jc w:val="both"/>
        <w:rPr>
          <w:rFonts w:eastAsia="SimSun"/>
          <w:sz w:val="22"/>
          <w:szCs w:val="22"/>
        </w:rPr>
      </w:pPr>
    </w:p>
    <w:p w14:paraId="76097D91" w14:textId="77777777" w:rsidR="001C78F5" w:rsidRDefault="001C78F5" w:rsidP="008B3DEC">
      <w:pPr>
        <w:jc w:val="both"/>
        <w:rPr>
          <w:rFonts w:eastAsia="SimSun"/>
          <w:sz w:val="22"/>
          <w:szCs w:val="22"/>
        </w:rPr>
      </w:pPr>
    </w:p>
    <w:p w14:paraId="65232141" w14:textId="77777777" w:rsidR="001C78F5" w:rsidRDefault="001C78F5" w:rsidP="008B3DEC">
      <w:pPr>
        <w:jc w:val="both"/>
        <w:rPr>
          <w:rFonts w:eastAsia="SimSun"/>
          <w:sz w:val="22"/>
          <w:szCs w:val="22"/>
        </w:rPr>
      </w:pPr>
    </w:p>
    <w:p w14:paraId="0FBFA4F1" w14:textId="77777777" w:rsidR="004550C0" w:rsidRDefault="004550C0" w:rsidP="008B3DEC">
      <w:pPr>
        <w:jc w:val="both"/>
        <w:rPr>
          <w:rFonts w:eastAsia="SimSun"/>
          <w:sz w:val="22"/>
          <w:szCs w:val="22"/>
        </w:rPr>
      </w:pPr>
    </w:p>
    <w:p w14:paraId="46275B5C" w14:textId="77777777" w:rsidR="004550C0" w:rsidRDefault="004550C0" w:rsidP="008B3DEC">
      <w:pPr>
        <w:jc w:val="both"/>
        <w:rPr>
          <w:rFonts w:eastAsia="SimSun"/>
          <w:sz w:val="22"/>
          <w:szCs w:val="22"/>
        </w:rPr>
      </w:pPr>
    </w:p>
    <w:p w14:paraId="6EE8BFE5" w14:textId="77777777" w:rsidR="004550C0" w:rsidRDefault="004550C0" w:rsidP="008B3DEC">
      <w:pPr>
        <w:jc w:val="both"/>
        <w:rPr>
          <w:rFonts w:eastAsia="SimSun"/>
          <w:sz w:val="22"/>
          <w:szCs w:val="22"/>
        </w:rPr>
      </w:pPr>
    </w:p>
    <w:p w14:paraId="7216AE79" w14:textId="77777777" w:rsidR="004550C0" w:rsidRDefault="004550C0" w:rsidP="008B3DEC">
      <w:pPr>
        <w:jc w:val="both"/>
        <w:rPr>
          <w:rFonts w:eastAsia="SimSun"/>
          <w:sz w:val="22"/>
          <w:szCs w:val="22"/>
        </w:rPr>
      </w:pPr>
    </w:p>
    <w:p w14:paraId="6B304294" w14:textId="77777777" w:rsidR="004550C0" w:rsidRDefault="004550C0" w:rsidP="008B3DEC">
      <w:pPr>
        <w:jc w:val="both"/>
        <w:rPr>
          <w:rFonts w:eastAsia="SimSun"/>
          <w:sz w:val="22"/>
          <w:szCs w:val="22"/>
        </w:rPr>
      </w:pPr>
    </w:p>
    <w:p w14:paraId="357713E3" w14:textId="77777777" w:rsidR="004550C0" w:rsidRDefault="004550C0" w:rsidP="008B3DEC">
      <w:pPr>
        <w:jc w:val="both"/>
        <w:rPr>
          <w:rFonts w:eastAsia="SimSun"/>
          <w:sz w:val="22"/>
          <w:szCs w:val="22"/>
        </w:rPr>
      </w:pPr>
    </w:p>
    <w:p w14:paraId="3442C980" w14:textId="77777777" w:rsidR="001C78F5" w:rsidRDefault="001C78F5" w:rsidP="008B3DEC">
      <w:pPr>
        <w:jc w:val="both"/>
        <w:rPr>
          <w:rFonts w:eastAsia="SimSun"/>
          <w:sz w:val="22"/>
          <w:szCs w:val="22"/>
        </w:rPr>
      </w:pPr>
    </w:p>
    <w:p w14:paraId="01390BC5" w14:textId="77777777" w:rsidR="004550C0" w:rsidRDefault="004550C0" w:rsidP="008B3DEC">
      <w:pPr>
        <w:jc w:val="both"/>
        <w:rPr>
          <w:rFonts w:eastAsia="SimSun"/>
          <w:sz w:val="22"/>
          <w:szCs w:val="22"/>
        </w:rPr>
      </w:pPr>
    </w:p>
    <w:p w14:paraId="048536FF" w14:textId="77777777" w:rsidR="004550C0" w:rsidRDefault="004550C0" w:rsidP="008B3DEC">
      <w:pPr>
        <w:jc w:val="both"/>
        <w:rPr>
          <w:rFonts w:eastAsia="SimSun"/>
          <w:sz w:val="22"/>
          <w:szCs w:val="22"/>
        </w:rPr>
      </w:pPr>
    </w:p>
    <w:p w14:paraId="059B917C" w14:textId="77777777" w:rsidR="004550C0" w:rsidRDefault="004550C0" w:rsidP="008B3DEC">
      <w:pPr>
        <w:jc w:val="both"/>
        <w:rPr>
          <w:rFonts w:eastAsia="SimSun"/>
          <w:sz w:val="22"/>
          <w:szCs w:val="22"/>
        </w:rPr>
      </w:pPr>
    </w:p>
    <w:p w14:paraId="3C28ED8A" w14:textId="77777777" w:rsidR="004550C0" w:rsidRDefault="004550C0" w:rsidP="008B3DEC">
      <w:pPr>
        <w:jc w:val="both"/>
        <w:rPr>
          <w:rFonts w:eastAsia="SimSun"/>
          <w:sz w:val="22"/>
          <w:szCs w:val="22"/>
        </w:rPr>
      </w:pPr>
    </w:p>
    <w:p w14:paraId="092D9723" w14:textId="77777777" w:rsidR="004550C0" w:rsidRDefault="004550C0" w:rsidP="008B3DEC">
      <w:pPr>
        <w:jc w:val="both"/>
        <w:rPr>
          <w:rFonts w:eastAsia="SimSun"/>
          <w:sz w:val="22"/>
          <w:szCs w:val="22"/>
        </w:rPr>
      </w:pPr>
    </w:p>
    <w:p w14:paraId="350BCD1E" w14:textId="77777777" w:rsidR="004550C0" w:rsidRDefault="004550C0" w:rsidP="008B3DEC">
      <w:pPr>
        <w:jc w:val="both"/>
        <w:rPr>
          <w:rFonts w:eastAsia="SimSun"/>
          <w:sz w:val="22"/>
          <w:szCs w:val="22"/>
        </w:rPr>
      </w:pPr>
    </w:p>
    <w:p w14:paraId="20C8C29B" w14:textId="77777777" w:rsidR="004550C0" w:rsidRDefault="004550C0" w:rsidP="008B3DEC">
      <w:pPr>
        <w:jc w:val="both"/>
        <w:rPr>
          <w:rFonts w:eastAsia="SimSun"/>
          <w:sz w:val="22"/>
          <w:szCs w:val="22"/>
        </w:rPr>
      </w:pPr>
    </w:p>
    <w:p w14:paraId="50DE6B75" w14:textId="0BDC1636" w:rsidR="004550C0" w:rsidRDefault="004550C0" w:rsidP="008B3DEC">
      <w:pPr>
        <w:jc w:val="both"/>
        <w:rPr>
          <w:rFonts w:eastAsia="SimSun"/>
          <w:sz w:val="22"/>
          <w:szCs w:val="22"/>
        </w:rPr>
      </w:pPr>
    </w:p>
    <w:p w14:paraId="154CD04A" w14:textId="3EDF62FA" w:rsidR="00276721" w:rsidRDefault="00276721" w:rsidP="008B3DEC">
      <w:pPr>
        <w:jc w:val="both"/>
        <w:rPr>
          <w:rFonts w:eastAsia="SimSun"/>
          <w:sz w:val="22"/>
          <w:szCs w:val="22"/>
        </w:rPr>
      </w:pPr>
    </w:p>
    <w:p w14:paraId="1AE4DE39" w14:textId="592DFC89" w:rsidR="00276721" w:rsidRDefault="00276721" w:rsidP="008B3DEC">
      <w:pPr>
        <w:jc w:val="both"/>
        <w:rPr>
          <w:rFonts w:eastAsia="SimSun"/>
          <w:sz w:val="22"/>
          <w:szCs w:val="22"/>
        </w:rPr>
      </w:pPr>
    </w:p>
    <w:p w14:paraId="543DE6B7" w14:textId="65C8D73D" w:rsidR="00276721" w:rsidRDefault="00276721" w:rsidP="008B3DEC">
      <w:pPr>
        <w:jc w:val="both"/>
        <w:rPr>
          <w:rFonts w:eastAsia="SimSun"/>
          <w:sz w:val="22"/>
          <w:szCs w:val="22"/>
        </w:rPr>
      </w:pPr>
    </w:p>
    <w:p w14:paraId="64F63A6A" w14:textId="552BECFE" w:rsidR="00276721" w:rsidRDefault="00276721" w:rsidP="008B3DEC">
      <w:pPr>
        <w:jc w:val="both"/>
        <w:rPr>
          <w:rFonts w:eastAsia="SimSun"/>
          <w:sz w:val="22"/>
          <w:szCs w:val="22"/>
        </w:rPr>
      </w:pPr>
    </w:p>
    <w:p w14:paraId="112FA91D" w14:textId="6C777308" w:rsidR="00276721" w:rsidRDefault="00276721" w:rsidP="008B3DEC">
      <w:pPr>
        <w:jc w:val="both"/>
        <w:rPr>
          <w:rFonts w:eastAsia="SimSun"/>
          <w:sz w:val="22"/>
          <w:szCs w:val="22"/>
        </w:rPr>
      </w:pPr>
    </w:p>
    <w:p w14:paraId="5B3A2827" w14:textId="77777777" w:rsidR="008B3DEC" w:rsidRPr="001C78F5" w:rsidRDefault="00796EA3" w:rsidP="001C78F5">
      <w:pPr>
        <w:jc w:val="center"/>
        <w:rPr>
          <w:rFonts w:eastAsia="SimSun"/>
          <w:b/>
          <w:sz w:val="22"/>
          <w:szCs w:val="22"/>
        </w:rPr>
      </w:pPr>
      <w:r>
        <w:rPr>
          <w:rFonts w:eastAsia="SimSun"/>
          <w:b/>
          <w:sz w:val="22"/>
          <w:szCs w:val="22"/>
        </w:rPr>
        <w:t>C</w:t>
      </w:r>
      <w:r w:rsidR="008B3DEC" w:rsidRPr="001C78F5">
        <w:rPr>
          <w:rFonts w:eastAsia="SimSun"/>
          <w:b/>
          <w:sz w:val="22"/>
          <w:szCs w:val="22"/>
        </w:rPr>
        <w:t>ONDICIONES DEL SUMINISTRO</w:t>
      </w:r>
    </w:p>
    <w:p w14:paraId="61234CBD" w14:textId="77777777" w:rsidR="008B3DEC" w:rsidRPr="00796EA3" w:rsidRDefault="008B3DEC" w:rsidP="008B3DEC">
      <w:pPr>
        <w:jc w:val="both"/>
        <w:rPr>
          <w:rFonts w:eastAsia="SimSun"/>
          <w:sz w:val="18"/>
          <w:szCs w:val="22"/>
        </w:rPr>
      </w:pPr>
    </w:p>
    <w:p w14:paraId="2243D012"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1E91FB1D" w14:textId="77777777" w:rsidR="008B3DEC" w:rsidRPr="00796EA3" w:rsidRDefault="008B3DEC" w:rsidP="008B3DEC">
      <w:pPr>
        <w:jc w:val="both"/>
        <w:rPr>
          <w:rFonts w:eastAsia="SimSun"/>
          <w:sz w:val="18"/>
          <w:szCs w:val="22"/>
        </w:rPr>
      </w:pPr>
    </w:p>
    <w:p w14:paraId="615B4054" w14:textId="77777777"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5" w:name="_Hlk22279791"/>
      <w:r w:rsidRPr="00E20D9F">
        <w:rPr>
          <w:rFonts w:eastAsia="SimSun"/>
          <w:sz w:val="22"/>
          <w:szCs w:val="22"/>
        </w:rPr>
        <w:t>l________________________,</w:t>
      </w:r>
      <w:bookmarkEnd w:id="5"/>
      <w:r w:rsidRPr="00E20D9F">
        <w:rPr>
          <w:rFonts w:eastAsia="SimSun"/>
          <w:sz w:val="22"/>
          <w:szCs w:val="22"/>
        </w:rPr>
        <w:t xml:space="preserve"> aplicables al negocio de que se trata, renunciando entablar reclamaciones por vías que no sean establecidas en el mismo.</w:t>
      </w:r>
    </w:p>
    <w:p w14:paraId="04BFCA95" w14:textId="77777777" w:rsidR="008B3DEC" w:rsidRPr="00796EA3" w:rsidRDefault="008B3DEC" w:rsidP="008B3DEC">
      <w:pPr>
        <w:jc w:val="both"/>
        <w:rPr>
          <w:rFonts w:eastAsia="SimSun"/>
          <w:sz w:val="16"/>
          <w:szCs w:val="22"/>
        </w:rPr>
      </w:pPr>
    </w:p>
    <w:p w14:paraId="4CCB7777"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Pr>
          <w:rFonts w:eastAsia="SimSun"/>
          <w:sz w:val="22"/>
          <w:szCs w:val="22"/>
        </w:rPr>
        <w:t>.</w:t>
      </w:r>
    </w:p>
    <w:p w14:paraId="34B2F90E" w14:textId="77777777" w:rsidR="008B3DEC" w:rsidRPr="00796EA3" w:rsidRDefault="008B3DEC" w:rsidP="008B3DEC">
      <w:pPr>
        <w:jc w:val="both"/>
        <w:rPr>
          <w:rFonts w:eastAsia="SimSun"/>
          <w:sz w:val="18"/>
          <w:szCs w:val="22"/>
        </w:rPr>
      </w:pPr>
    </w:p>
    <w:p w14:paraId="51096C58"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718E5923"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E20D9F">
        <w:rPr>
          <w:rFonts w:eastAsia="SimSun"/>
          <w:sz w:val="22"/>
          <w:szCs w:val="22"/>
        </w:rPr>
        <w:t>de acuerdo a</w:t>
      </w:r>
      <w:proofErr w:type="gramEnd"/>
      <w:r w:rsidRPr="00E20D9F">
        <w:rPr>
          <w:rFonts w:eastAsia="SimSun"/>
          <w:sz w:val="22"/>
          <w:szCs w:val="22"/>
        </w:rPr>
        <w:t xml:space="preserve"> las condiciones pactadas, en estricto apego a lo siguiente:    </w:t>
      </w:r>
    </w:p>
    <w:p w14:paraId="4B7AE731"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45042508" w14:textId="77777777"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22310184"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4D13E5EA" w14:textId="77777777" w:rsidR="008B3DEC" w:rsidRPr="00E20D9F" w:rsidRDefault="008B3DEC" w:rsidP="008B3DEC">
      <w:pPr>
        <w:jc w:val="both"/>
        <w:rPr>
          <w:rFonts w:eastAsia="SimSun"/>
          <w:sz w:val="22"/>
          <w:szCs w:val="22"/>
        </w:rPr>
      </w:pPr>
      <w:r w:rsidRPr="00E20D9F">
        <w:rPr>
          <w:rFonts w:eastAsia="SimSun"/>
          <w:sz w:val="22"/>
          <w:szCs w:val="22"/>
        </w:rPr>
        <w:t xml:space="preserve">f) Elaborar y suscribir </w:t>
      </w:r>
      <w:proofErr w:type="gramStart"/>
      <w:r w:rsidRPr="00E20D9F">
        <w:rPr>
          <w:rFonts w:eastAsia="SimSun"/>
          <w:sz w:val="22"/>
          <w:szCs w:val="22"/>
        </w:rPr>
        <w:t>conjuntamente con</w:t>
      </w:r>
      <w:proofErr w:type="gramEnd"/>
      <w:r w:rsidRPr="00E20D9F">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 xml:space="preserve">/ACP de MINSAL, la devolución de garantías </w:t>
      </w:r>
      <w:proofErr w:type="gramStart"/>
      <w:r w:rsidRPr="00E20D9F">
        <w:rPr>
          <w:rFonts w:eastAsia="SimSun"/>
          <w:sz w:val="22"/>
          <w:szCs w:val="22"/>
        </w:rPr>
        <w:t>en caso que</w:t>
      </w:r>
      <w:proofErr w:type="gramEnd"/>
      <w:r w:rsidRPr="00E20D9F">
        <w:rPr>
          <w:rFonts w:eastAsia="SimSun"/>
          <w:sz w:val="22"/>
          <w:szCs w:val="22"/>
        </w:rPr>
        <w:t xml:space="preserve"> aplique, inmediatamente después de comprobarse el cumplimiento de las cláusulas contractuales. (No aplica)</w:t>
      </w:r>
    </w:p>
    <w:p w14:paraId="2AC72590"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34F8CA3F"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4773B0EC" w14:textId="77777777" w:rsidR="008B3DEC" w:rsidRPr="00E20D9F" w:rsidRDefault="008B3DEC" w:rsidP="008B3DEC">
      <w:pPr>
        <w:jc w:val="both"/>
        <w:rPr>
          <w:rFonts w:eastAsia="SimSun"/>
          <w:sz w:val="22"/>
          <w:szCs w:val="22"/>
        </w:rPr>
      </w:pPr>
    </w:p>
    <w:p w14:paraId="3C572600" w14:textId="77777777" w:rsidR="008B3DEC" w:rsidRPr="00E20D9F" w:rsidRDefault="008B3DEC" w:rsidP="008B3DEC">
      <w:pPr>
        <w:jc w:val="both"/>
        <w:rPr>
          <w:rFonts w:eastAsia="SimSun"/>
          <w:sz w:val="22"/>
          <w:szCs w:val="22"/>
        </w:rPr>
      </w:pPr>
      <w:bookmarkStart w:id="6" w:name="_Hlk83044431"/>
      <w:r w:rsidRPr="00E20D9F">
        <w:rPr>
          <w:rFonts w:eastAsia="SimSun"/>
          <w:sz w:val="22"/>
          <w:szCs w:val="22"/>
        </w:rPr>
        <w:t>OTRAS CONDICIONES DEL SUMINISTRO</w:t>
      </w:r>
    </w:p>
    <w:p w14:paraId="7659A6C9" w14:textId="77777777" w:rsidR="00DD2B8C" w:rsidRPr="00E20D9F" w:rsidRDefault="00DD2B8C" w:rsidP="00DD2B8C">
      <w:pPr>
        <w:jc w:val="both"/>
        <w:rPr>
          <w:rFonts w:eastAsia="SimSun"/>
          <w:sz w:val="22"/>
          <w:szCs w:val="22"/>
        </w:rPr>
      </w:pPr>
      <w:r w:rsidRPr="00E20D9F">
        <w:rPr>
          <w:rFonts w:eastAsia="SimSun"/>
          <w:sz w:val="22"/>
          <w:szCs w:val="22"/>
        </w:rPr>
        <w:t xml:space="preserve">La fecha de entrega del </w:t>
      </w:r>
      <w:proofErr w:type="gramStart"/>
      <w:r w:rsidRPr="00E20D9F">
        <w:rPr>
          <w:rFonts w:eastAsia="SimSun"/>
          <w:sz w:val="22"/>
          <w:szCs w:val="22"/>
        </w:rPr>
        <w:t>suministro,</w:t>
      </w:r>
      <w:proofErr w:type="gramEnd"/>
      <w:r w:rsidRPr="00E20D9F">
        <w:rPr>
          <w:rFonts w:eastAsia="SimSun"/>
          <w:sz w:val="22"/>
          <w:szCs w:val="22"/>
        </w:rPr>
        <w:t xml:space="preserve"> está estipulada en la presente Orden de Compra, que reciba el suministrarte debidamente legalizada.</w:t>
      </w:r>
    </w:p>
    <w:p w14:paraId="68607696" w14:textId="77777777" w:rsidR="00DD2B8C" w:rsidRPr="00E20D9F" w:rsidRDefault="00DD2B8C" w:rsidP="00DD2B8C">
      <w:pPr>
        <w:jc w:val="both"/>
        <w:rPr>
          <w:rFonts w:eastAsia="SimSun"/>
          <w:sz w:val="22"/>
          <w:szCs w:val="22"/>
        </w:rPr>
      </w:pPr>
      <w:r w:rsidRPr="00E20D9F">
        <w:rPr>
          <w:rFonts w:eastAsia="SimSun"/>
          <w:sz w:val="22"/>
          <w:szCs w:val="22"/>
        </w:rPr>
        <w:lastRenderedPageBreak/>
        <w:t>2. El suministro, al que la presente Orden se refiere será recibido a entera satisfacción del Solicitante, quien firmará, sellará y fechará el acta de recepción de los bienes.</w:t>
      </w:r>
    </w:p>
    <w:p w14:paraId="57B24536" w14:textId="77777777" w:rsidR="00DD2B8C" w:rsidRPr="00E20D9F" w:rsidRDefault="00DD2B8C" w:rsidP="00DD2B8C">
      <w:pPr>
        <w:jc w:val="both"/>
        <w:rPr>
          <w:rFonts w:eastAsia="SimSun"/>
          <w:sz w:val="22"/>
          <w:szCs w:val="22"/>
        </w:rPr>
      </w:pPr>
      <w:r w:rsidRPr="00E20D9F">
        <w:rPr>
          <w:rFonts w:eastAsia="SimSun"/>
          <w:sz w:val="22"/>
          <w:szCs w:val="22"/>
        </w:rPr>
        <w:t xml:space="preserve">3. </w:t>
      </w:r>
      <w:proofErr w:type="gramStart"/>
      <w:r w:rsidRPr="00E20D9F">
        <w:rPr>
          <w:rFonts w:eastAsia="SimSun"/>
          <w:sz w:val="22"/>
          <w:szCs w:val="22"/>
        </w:rPr>
        <w:t>En caso que</w:t>
      </w:r>
      <w:proofErr w:type="gramEnd"/>
      <w:r w:rsidRPr="00E20D9F">
        <w:rPr>
          <w:rFonts w:eastAsia="SimSun"/>
          <w:sz w:val="22"/>
          <w:szCs w:val="22"/>
        </w:rPr>
        <w:t>,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D1617F5" w14:textId="77777777" w:rsidR="00DD2B8C" w:rsidRPr="00E20D9F" w:rsidRDefault="00DD2B8C" w:rsidP="00DD2B8C">
      <w:pPr>
        <w:jc w:val="both"/>
        <w:rPr>
          <w:rFonts w:eastAsia="SimSun"/>
          <w:sz w:val="22"/>
          <w:szCs w:val="22"/>
        </w:rPr>
      </w:pPr>
    </w:p>
    <w:p w14:paraId="03A20F10" w14:textId="77777777"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xml:space="preserve">, ubicada en el Nivel tres, Edificio del Instituto Nacional de Salud, Urbanización Lomas de Altamira, Boulevard Altamira y Avenida República de Ecuador </w:t>
      </w:r>
      <w:proofErr w:type="spellStart"/>
      <w:r w:rsidRPr="00E20D9F">
        <w:rPr>
          <w:rFonts w:eastAsia="SimSun"/>
          <w:sz w:val="22"/>
          <w:szCs w:val="22"/>
        </w:rPr>
        <w:t>N°</w:t>
      </w:r>
      <w:proofErr w:type="spellEnd"/>
      <w:r w:rsidRPr="00E20D9F">
        <w:rPr>
          <w:rFonts w:eastAsia="SimSun"/>
          <w:sz w:val="22"/>
          <w:szCs w:val="22"/>
        </w:rPr>
        <w:t xml:space="preserve"> 33, San Salvador, Teléfono: 2591-8293, Email: acp_ugp@salud.gob.sv; dicha solicitud deberá presentarse 10 días antes expirar el plazo de la entrega contratada.</w:t>
      </w:r>
    </w:p>
    <w:p w14:paraId="7B28926E" w14:textId="77777777" w:rsidR="00DD2B8C" w:rsidRPr="00E20D9F" w:rsidRDefault="00DD2B8C" w:rsidP="00DD2B8C">
      <w:pPr>
        <w:jc w:val="both"/>
        <w:rPr>
          <w:rFonts w:eastAsia="SimSun"/>
          <w:sz w:val="22"/>
          <w:szCs w:val="22"/>
        </w:rPr>
      </w:pPr>
      <w:r w:rsidRPr="00E20D9F">
        <w:rPr>
          <w:rFonts w:eastAsia="SimSun"/>
          <w:sz w:val="22"/>
          <w:szCs w:val="22"/>
        </w:rPr>
        <w:t xml:space="preserve">4. Las obligaciones que contrae el Gobierno por medio de esta Orden de Compra, son únicamente para con el </w:t>
      </w:r>
      <w:proofErr w:type="spellStart"/>
      <w:r w:rsidRPr="00E20D9F">
        <w:rPr>
          <w:rFonts w:eastAsia="SimSun"/>
          <w:sz w:val="22"/>
          <w:szCs w:val="22"/>
        </w:rPr>
        <w:t>suministrante</w:t>
      </w:r>
      <w:proofErr w:type="spellEnd"/>
      <w:r w:rsidRPr="00E20D9F">
        <w:rPr>
          <w:rFonts w:eastAsia="SimSun"/>
          <w:sz w:val="22"/>
          <w:szCs w:val="22"/>
        </w:rPr>
        <w:t>, quién debe observar las condiciones establecidas, a fin de conservar antecedentes favorables.</w:t>
      </w:r>
    </w:p>
    <w:p w14:paraId="5E8679F3" w14:textId="3F7EB031" w:rsidR="008B3DEC" w:rsidRPr="00E20D9F" w:rsidRDefault="00DD2B8C" w:rsidP="00DD2B8C">
      <w:pPr>
        <w:jc w:val="both"/>
        <w:rPr>
          <w:rFonts w:eastAsia="SimSun"/>
          <w:sz w:val="22"/>
          <w:szCs w:val="22"/>
        </w:rPr>
      </w:pPr>
      <w:r w:rsidRPr="00E20D9F">
        <w:rPr>
          <w:rFonts w:eastAsia="SimSun"/>
          <w:sz w:val="22"/>
          <w:szCs w:val="22"/>
        </w:rPr>
        <w:t xml:space="preserve">5. </w:t>
      </w:r>
      <w:r w:rsidR="00E401B4">
        <w:rPr>
          <w:rFonts w:eastAsia="SimSun"/>
          <w:sz w:val="22"/>
          <w:szCs w:val="22"/>
        </w:rPr>
        <w:t>En</w:t>
      </w:r>
      <w:r w:rsidR="00E401B4" w:rsidRPr="00E401B4">
        <w:rPr>
          <w:rFonts w:eastAsia="SimSun"/>
          <w:sz w:val="22"/>
          <w:szCs w:val="22"/>
        </w:rPr>
        <w:t xml:space="preserve">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8014002"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130179AD"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3AA5995F" w14:textId="77777777"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796EA3" w:rsidRDefault="00DD2B8C" w:rsidP="008B3DEC">
      <w:pPr>
        <w:jc w:val="both"/>
        <w:rPr>
          <w:rFonts w:eastAsia="SimSun"/>
          <w:sz w:val="18"/>
          <w:szCs w:val="22"/>
        </w:rPr>
      </w:pPr>
    </w:p>
    <w:p w14:paraId="2AFEA3E3" w14:textId="77777777" w:rsidR="008213D2" w:rsidRPr="008213D2" w:rsidRDefault="008213D2" w:rsidP="008213D2">
      <w:pPr>
        <w:rPr>
          <w:rFonts w:eastAsia="SimSun"/>
          <w:sz w:val="22"/>
          <w:szCs w:val="22"/>
        </w:rPr>
      </w:pPr>
      <w:r w:rsidRPr="008213D2">
        <w:rPr>
          <w:rFonts w:eastAsia="SimSun"/>
          <w:sz w:val="22"/>
          <w:szCs w:val="22"/>
        </w:rPr>
        <w:t xml:space="preserve">CADUCIDAD DE LA ORDEN DE COMPRA </w:t>
      </w:r>
    </w:p>
    <w:p w14:paraId="2267EA55"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07958D8F" w14:textId="77777777" w:rsidR="008B3DEC" w:rsidRPr="00796EA3" w:rsidRDefault="008B3DEC" w:rsidP="008B3DEC">
      <w:pPr>
        <w:jc w:val="both"/>
        <w:rPr>
          <w:rFonts w:eastAsia="SimSun"/>
          <w:sz w:val="18"/>
          <w:szCs w:val="22"/>
        </w:rPr>
      </w:pPr>
    </w:p>
    <w:p w14:paraId="0F645B4A"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180EE7C9"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0EDEC734" w14:textId="77777777" w:rsidR="00E65B5A" w:rsidRPr="00796EA3" w:rsidRDefault="00E65B5A" w:rsidP="008B3DEC">
      <w:pPr>
        <w:jc w:val="both"/>
        <w:rPr>
          <w:rFonts w:eastAsia="SimSun"/>
          <w:sz w:val="20"/>
          <w:szCs w:val="22"/>
        </w:rPr>
      </w:pPr>
    </w:p>
    <w:p w14:paraId="138CC210" w14:textId="77777777" w:rsidR="00E65B5A" w:rsidRPr="00E20D9F" w:rsidRDefault="00E65B5A" w:rsidP="00E65B5A">
      <w:pPr>
        <w:jc w:val="both"/>
        <w:rPr>
          <w:rFonts w:eastAsia="SimSun"/>
          <w:sz w:val="22"/>
          <w:szCs w:val="22"/>
        </w:rPr>
      </w:pPr>
      <w:r w:rsidRPr="00E65B5A">
        <w:rPr>
          <w:rFonts w:eastAsia="SimSun"/>
          <w:sz w:val="22"/>
          <w:szCs w:val="22"/>
        </w:rPr>
        <w:t>VIGENCIA.</w:t>
      </w:r>
    </w:p>
    <w:p w14:paraId="4DFEF265" w14:textId="666C5871" w:rsidR="002210B1" w:rsidRPr="00974557" w:rsidRDefault="00E65B5A" w:rsidP="001C78F5">
      <w:pPr>
        <w:jc w:val="both"/>
        <w:rPr>
          <w:rFonts w:eastAsia="SimSun"/>
          <w:sz w:val="22"/>
          <w:szCs w:val="22"/>
        </w:rPr>
      </w:pPr>
      <w:r w:rsidRPr="00E65B5A">
        <w:rPr>
          <w:rFonts w:eastAsia="SimSun"/>
          <w:sz w:val="22"/>
          <w:szCs w:val="22"/>
        </w:rPr>
        <w:t xml:space="preserve">La vigencia de esta Orden de Compra será a partir de la distribución de </w:t>
      </w:r>
      <w:proofErr w:type="gramStart"/>
      <w:r w:rsidRPr="00E65B5A">
        <w:rPr>
          <w:rFonts w:eastAsia="SimSun"/>
          <w:sz w:val="22"/>
          <w:szCs w:val="22"/>
        </w:rPr>
        <w:t>la misma</w:t>
      </w:r>
      <w:proofErr w:type="gramEnd"/>
      <w:r w:rsidRPr="00E65B5A">
        <w:rPr>
          <w:rFonts w:eastAsia="SimSun"/>
          <w:sz w:val="22"/>
          <w:szCs w:val="22"/>
        </w:rPr>
        <w:t xml:space="preserve">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2"/>
      <w:bookmarkEnd w:id="6"/>
    </w:p>
    <w:sectPr w:rsidR="002210B1" w:rsidRPr="00974557" w:rsidSect="00AE335B">
      <w:headerReference w:type="default" r:id="rId11"/>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D91A" w14:textId="77777777" w:rsidR="00B50C43" w:rsidRDefault="00B50C43" w:rsidP="00CB3591">
      <w:r>
        <w:separator/>
      </w:r>
    </w:p>
  </w:endnote>
  <w:endnote w:type="continuationSeparator" w:id="0">
    <w:p w14:paraId="18FEB6EF" w14:textId="77777777" w:rsidR="00B50C43" w:rsidRDefault="00B50C43"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MV Bol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0"/>
    <w:family w:val="swiss"/>
    <w:pitch w:val="default"/>
  </w:font>
  <w:font w:name="Liberation Serif">
    <w:charset w:val="00"/>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MS Gothic"/>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DejaVu Sans">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FDCE" w14:textId="77777777" w:rsidR="00B50C43" w:rsidRDefault="00B50C43" w:rsidP="00CB3591">
      <w:r>
        <w:separator/>
      </w:r>
    </w:p>
  </w:footnote>
  <w:footnote w:type="continuationSeparator" w:id="0">
    <w:p w14:paraId="30785A81" w14:textId="77777777" w:rsidR="00B50C43" w:rsidRDefault="00B50C43"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0EAB" w14:textId="77777777" w:rsidR="005C531B" w:rsidRDefault="005C531B">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6ED2CBF6">
          <wp:simplePos x="0" y="0"/>
          <wp:positionH relativeFrom="page">
            <wp:posOffset>3019425</wp:posOffset>
          </wp:positionH>
          <wp:positionV relativeFrom="paragraph">
            <wp:posOffset>-164465</wp:posOffset>
          </wp:positionV>
          <wp:extent cx="1691640" cy="76581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65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8"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2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50456F"/>
    <w:multiLevelType w:val="multilevel"/>
    <w:tmpl w:val="DF520C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1"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FA47B2B"/>
    <w:multiLevelType w:val="multilevel"/>
    <w:tmpl w:val="0000000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7018152">
    <w:abstractNumId w:val="42"/>
  </w:num>
  <w:num w:numId="2" w16cid:durableId="1605772677">
    <w:abstractNumId w:val="31"/>
  </w:num>
  <w:num w:numId="3" w16cid:durableId="1608585102">
    <w:abstractNumId w:val="35"/>
  </w:num>
  <w:num w:numId="4" w16cid:durableId="1559169153">
    <w:abstractNumId w:val="44"/>
  </w:num>
  <w:num w:numId="5" w16cid:durableId="1795439604">
    <w:abstractNumId w:val="13"/>
  </w:num>
  <w:num w:numId="6" w16cid:durableId="1991248532">
    <w:abstractNumId w:val="33"/>
  </w:num>
  <w:num w:numId="7" w16cid:durableId="1677345625">
    <w:abstractNumId w:val="18"/>
  </w:num>
  <w:num w:numId="8" w16cid:durableId="1631933416">
    <w:abstractNumId w:val="41"/>
  </w:num>
  <w:num w:numId="9" w16cid:durableId="1667634255">
    <w:abstractNumId w:val="22"/>
  </w:num>
  <w:num w:numId="10" w16cid:durableId="829063090">
    <w:abstractNumId w:val="40"/>
  </w:num>
  <w:num w:numId="11" w16cid:durableId="951671633">
    <w:abstractNumId w:val="23"/>
  </w:num>
  <w:num w:numId="12" w16cid:durableId="876090644">
    <w:abstractNumId w:val="30"/>
  </w:num>
  <w:num w:numId="13" w16cid:durableId="323246287">
    <w:abstractNumId w:val="17"/>
  </w:num>
  <w:num w:numId="14" w16cid:durableId="1783768135">
    <w:abstractNumId w:val="43"/>
  </w:num>
  <w:num w:numId="15" w16cid:durableId="1054163198">
    <w:abstractNumId w:val="14"/>
  </w:num>
  <w:num w:numId="16" w16cid:durableId="1813593011">
    <w:abstractNumId w:val="19"/>
  </w:num>
  <w:num w:numId="17" w16cid:durableId="2078552149">
    <w:abstractNumId w:val="24"/>
  </w:num>
  <w:num w:numId="18" w16cid:durableId="441193921">
    <w:abstractNumId w:val="39"/>
  </w:num>
  <w:num w:numId="19" w16cid:durableId="1414358957">
    <w:abstractNumId w:val="21"/>
  </w:num>
  <w:num w:numId="20" w16cid:durableId="209655018">
    <w:abstractNumId w:val="37"/>
  </w:num>
  <w:num w:numId="21" w16cid:durableId="1308129555">
    <w:abstractNumId w:val="28"/>
  </w:num>
  <w:num w:numId="22" w16cid:durableId="491793611">
    <w:abstractNumId w:val="12"/>
  </w:num>
  <w:num w:numId="23" w16cid:durableId="852496851">
    <w:abstractNumId w:val="36"/>
  </w:num>
  <w:num w:numId="24" w16cid:durableId="126969571">
    <w:abstractNumId w:val="0"/>
  </w:num>
  <w:num w:numId="25" w16cid:durableId="487214637">
    <w:abstractNumId w:val="1"/>
  </w:num>
  <w:num w:numId="26" w16cid:durableId="1094203516">
    <w:abstractNumId w:val="32"/>
  </w:num>
  <w:num w:numId="27" w16cid:durableId="180169916">
    <w:abstractNumId w:val="27"/>
  </w:num>
  <w:num w:numId="28" w16cid:durableId="344207528">
    <w:abstractNumId w:val="15"/>
  </w:num>
  <w:num w:numId="29" w16cid:durableId="1025473654">
    <w:abstractNumId w:val="34"/>
  </w:num>
  <w:num w:numId="30" w16cid:durableId="8803170">
    <w:abstractNumId w:val="20"/>
  </w:num>
  <w:num w:numId="31" w16cid:durableId="2135320309">
    <w:abstractNumId w:val="26"/>
  </w:num>
  <w:num w:numId="32" w16cid:durableId="331953811">
    <w:abstractNumId w:val="25"/>
  </w:num>
  <w:num w:numId="33" w16cid:durableId="7380135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2302423">
    <w:abstractNumId w:val="29"/>
  </w:num>
  <w:num w:numId="35" w16cid:durableId="1525366275">
    <w:abstractNumId w:val="2"/>
  </w:num>
  <w:num w:numId="36" w16cid:durableId="542789281">
    <w:abstractNumId w:val="3"/>
  </w:num>
  <w:num w:numId="37" w16cid:durableId="315186376">
    <w:abstractNumId w:val="4"/>
  </w:num>
  <w:num w:numId="38" w16cid:durableId="1140461969">
    <w:abstractNumId w:val="5"/>
  </w:num>
  <w:num w:numId="39" w16cid:durableId="1509753716">
    <w:abstractNumId w:val="6"/>
  </w:num>
  <w:num w:numId="40" w16cid:durableId="1639994794">
    <w:abstractNumId w:val="7"/>
  </w:num>
  <w:num w:numId="41" w16cid:durableId="379790272">
    <w:abstractNumId w:val="8"/>
  </w:num>
  <w:num w:numId="42" w16cid:durableId="541358702">
    <w:abstractNumId w:val="9"/>
  </w:num>
  <w:num w:numId="43" w16cid:durableId="1534492607">
    <w:abstractNumId w:val="10"/>
  </w:num>
  <w:num w:numId="44" w16cid:durableId="685447110">
    <w:abstractNumId w:val="11"/>
  </w:num>
  <w:num w:numId="45" w16cid:durableId="322857017">
    <w:abstractNumId w:val="45"/>
  </w:num>
  <w:num w:numId="46" w16cid:durableId="1592024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7A37"/>
    <w:rsid w:val="00023DB6"/>
    <w:rsid w:val="000423B9"/>
    <w:rsid w:val="0004761C"/>
    <w:rsid w:val="000760BD"/>
    <w:rsid w:val="00086428"/>
    <w:rsid w:val="000A3A36"/>
    <w:rsid w:val="000B15B3"/>
    <w:rsid w:val="000B20CD"/>
    <w:rsid w:val="000C244A"/>
    <w:rsid w:val="000C79B8"/>
    <w:rsid w:val="000E7DCC"/>
    <w:rsid w:val="000F0D89"/>
    <w:rsid w:val="000F6F97"/>
    <w:rsid w:val="0010711C"/>
    <w:rsid w:val="00132121"/>
    <w:rsid w:val="00150564"/>
    <w:rsid w:val="0015260C"/>
    <w:rsid w:val="00152E53"/>
    <w:rsid w:val="00156DB7"/>
    <w:rsid w:val="00156E07"/>
    <w:rsid w:val="00163468"/>
    <w:rsid w:val="001A76AD"/>
    <w:rsid w:val="001B18C0"/>
    <w:rsid w:val="001C567B"/>
    <w:rsid w:val="001C78F5"/>
    <w:rsid w:val="001E1AD6"/>
    <w:rsid w:val="001E2813"/>
    <w:rsid w:val="002006D5"/>
    <w:rsid w:val="00206D11"/>
    <w:rsid w:val="002210B1"/>
    <w:rsid w:val="00240798"/>
    <w:rsid w:val="00244201"/>
    <w:rsid w:val="0024425D"/>
    <w:rsid w:val="00252537"/>
    <w:rsid w:val="002558D2"/>
    <w:rsid w:val="00266499"/>
    <w:rsid w:val="002749C4"/>
    <w:rsid w:val="00276721"/>
    <w:rsid w:val="00295E1A"/>
    <w:rsid w:val="00296449"/>
    <w:rsid w:val="002E241B"/>
    <w:rsid w:val="002F785F"/>
    <w:rsid w:val="003005D2"/>
    <w:rsid w:val="00306109"/>
    <w:rsid w:val="00320021"/>
    <w:rsid w:val="00330735"/>
    <w:rsid w:val="00344522"/>
    <w:rsid w:val="00347C54"/>
    <w:rsid w:val="00367A5B"/>
    <w:rsid w:val="003844FF"/>
    <w:rsid w:val="00396555"/>
    <w:rsid w:val="003975D2"/>
    <w:rsid w:val="003A1BEA"/>
    <w:rsid w:val="003C5EA3"/>
    <w:rsid w:val="003C6288"/>
    <w:rsid w:val="003D3D95"/>
    <w:rsid w:val="003E17CF"/>
    <w:rsid w:val="00404A1E"/>
    <w:rsid w:val="0040644F"/>
    <w:rsid w:val="00410BC6"/>
    <w:rsid w:val="0043344C"/>
    <w:rsid w:val="0043726A"/>
    <w:rsid w:val="00453028"/>
    <w:rsid w:val="004550C0"/>
    <w:rsid w:val="00456F96"/>
    <w:rsid w:val="00463CF5"/>
    <w:rsid w:val="00467C80"/>
    <w:rsid w:val="004765BD"/>
    <w:rsid w:val="004A32B1"/>
    <w:rsid w:val="004A4E4F"/>
    <w:rsid w:val="004A7C87"/>
    <w:rsid w:val="004C3426"/>
    <w:rsid w:val="004C34A8"/>
    <w:rsid w:val="004C536D"/>
    <w:rsid w:val="004C7E0A"/>
    <w:rsid w:val="004D352A"/>
    <w:rsid w:val="004E7900"/>
    <w:rsid w:val="004F4887"/>
    <w:rsid w:val="005023EB"/>
    <w:rsid w:val="0050670A"/>
    <w:rsid w:val="00511708"/>
    <w:rsid w:val="00525724"/>
    <w:rsid w:val="00537D88"/>
    <w:rsid w:val="0054396D"/>
    <w:rsid w:val="00543DFF"/>
    <w:rsid w:val="00547DF2"/>
    <w:rsid w:val="0055613E"/>
    <w:rsid w:val="005566B2"/>
    <w:rsid w:val="0056040F"/>
    <w:rsid w:val="00562A17"/>
    <w:rsid w:val="005703A5"/>
    <w:rsid w:val="00582682"/>
    <w:rsid w:val="00582C76"/>
    <w:rsid w:val="00591A75"/>
    <w:rsid w:val="005A1462"/>
    <w:rsid w:val="005B11CC"/>
    <w:rsid w:val="005C531B"/>
    <w:rsid w:val="005D14E5"/>
    <w:rsid w:val="005E20DF"/>
    <w:rsid w:val="005E2213"/>
    <w:rsid w:val="0063345B"/>
    <w:rsid w:val="006340D8"/>
    <w:rsid w:val="00637E6C"/>
    <w:rsid w:val="006631FF"/>
    <w:rsid w:val="00680E5F"/>
    <w:rsid w:val="0068334F"/>
    <w:rsid w:val="00684DFA"/>
    <w:rsid w:val="0068507E"/>
    <w:rsid w:val="006878CE"/>
    <w:rsid w:val="006948E4"/>
    <w:rsid w:val="00695093"/>
    <w:rsid w:val="006961E8"/>
    <w:rsid w:val="006B4DC9"/>
    <w:rsid w:val="006C026B"/>
    <w:rsid w:val="006C2321"/>
    <w:rsid w:val="006C49B0"/>
    <w:rsid w:val="006D3470"/>
    <w:rsid w:val="006E099D"/>
    <w:rsid w:val="006E2577"/>
    <w:rsid w:val="006E60DD"/>
    <w:rsid w:val="006F06E7"/>
    <w:rsid w:val="006F58D6"/>
    <w:rsid w:val="00714502"/>
    <w:rsid w:val="00715013"/>
    <w:rsid w:val="00725788"/>
    <w:rsid w:val="00731F7E"/>
    <w:rsid w:val="00737022"/>
    <w:rsid w:val="0074277E"/>
    <w:rsid w:val="00757C39"/>
    <w:rsid w:val="00760228"/>
    <w:rsid w:val="0077328A"/>
    <w:rsid w:val="007956BD"/>
    <w:rsid w:val="007958CC"/>
    <w:rsid w:val="00796EA3"/>
    <w:rsid w:val="007A4C50"/>
    <w:rsid w:val="007C35C9"/>
    <w:rsid w:val="007C41EE"/>
    <w:rsid w:val="007D1D2D"/>
    <w:rsid w:val="007D53FA"/>
    <w:rsid w:val="007E73EC"/>
    <w:rsid w:val="007F49E3"/>
    <w:rsid w:val="007F7BAF"/>
    <w:rsid w:val="00802E00"/>
    <w:rsid w:val="0080665D"/>
    <w:rsid w:val="00807CAD"/>
    <w:rsid w:val="00817227"/>
    <w:rsid w:val="008213D2"/>
    <w:rsid w:val="00827DD8"/>
    <w:rsid w:val="0083197C"/>
    <w:rsid w:val="008454B3"/>
    <w:rsid w:val="008702AA"/>
    <w:rsid w:val="00875827"/>
    <w:rsid w:val="0088369E"/>
    <w:rsid w:val="00886BB8"/>
    <w:rsid w:val="008B3DEC"/>
    <w:rsid w:val="008B6F0F"/>
    <w:rsid w:val="008F3C50"/>
    <w:rsid w:val="00954F3A"/>
    <w:rsid w:val="00961B9F"/>
    <w:rsid w:val="00974557"/>
    <w:rsid w:val="00990B5B"/>
    <w:rsid w:val="009920C6"/>
    <w:rsid w:val="009A0123"/>
    <w:rsid w:val="009E0AA2"/>
    <w:rsid w:val="00A01FEB"/>
    <w:rsid w:val="00A04151"/>
    <w:rsid w:val="00A12A5F"/>
    <w:rsid w:val="00A140F5"/>
    <w:rsid w:val="00A174E4"/>
    <w:rsid w:val="00A321A0"/>
    <w:rsid w:val="00A4224A"/>
    <w:rsid w:val="00A45F5A"/>
    <w:rsid w:val="00A47A99"/>
    <w:rsid w:val="00A5387A"/>
    <w:rsid w:val="00A65E8F"/>
    <w:rsid w:val="00A76AA9"/>
    <w:rsid w:val="00A83222"/>
    <w:rsid w:val="00A93DEA"/>
    <w:rsid w:val="00AA04A2"/>
    <w:rsid w:val="00AA26CF"/>
    <w:rsid w:val="00AA7408"/>
    <w:rsid w:val="00AB04E1"/>
    <w:rsid w:val="00AB6F8B"/>
    <w:rsid w:val="00AC28B5"/>
    <w:rsid w:val="00AD14A9"/>
    <w:rsid w:val="00AE335B"/>
    <w:rsid w:val="00AE460E"/>
    <w:rsid w:val="00AE6D61"/>
    <w:rsid w:val="00AE7CF8"/>
    <w:rsid w:val="00AF2CD0"/>
    <w:rsid w:val="00AF7DAF"/>
    <w:rsid w:val="00B22FFB"/>
    <w:rsid w:val="00B23F58"/>
    <w:rsid w:val="00B25FC7"/>
    <w:rsid w:val="00B353B8"/>
    <w:rsid w:val="00B47217"/>
    <w:rsid w:val="00B50C43"/>
    <w:rsid w:val="00B516E6"/>
    <w:rsid w:val="00B52E2B"/>
    <w:rsid w:val="00BA2100"/>
    <w:rsid w:val="00BB3C29"/>
    <w:rsid w:val="00BB7E74"/>
    <w:rsid w:val="00BF40C9"/>
    <w:rsid w:val="00C22224"/>
    <w:rsid w:val="00C25A6B"/>
    <w:rsid w:val="00C36A0C"/>
    <w:rsid w:val="00C37A22"/>
    <w:rsid w:val="00C54251"/>
    <w:rsid w:val="00C605B6"/>
    <w:rsid w:val="00C62142"/>
    <w:rsid w:val="00C628F6"/>
    <w:rsid w:val="00C65C73"/>
    <w:rsid w:val="00C6714E"/>
    <w:rsid w:val="00C675B5"/>
    <w:rsid w:val="00C71C06"/>
    <w:rsid w:val="00CA25A7"/>
    <w:rsid w:val="00CA4F2D"/>
    <w:rsid w:val="00CB1541"/>
    <w:rsid w:val="00CB3591"/>
    <w:rsid w:val="00CB5F6A"/>
    <w:rsid w:val="00CC2BD2"/>
    <w:rsid w:val="00CE48EA"/>
    <w:rsid w:val="00D16EFA"/>
    <w:rsid w:val="00D3291C"/>
    <w:rsid w:val="00D32996"/>
    <w:rsid w:val="00D468A7"/>
    <w:rsid w:val="00D77EF9"/>
    <w:rsid w:val="00D9564B"/>
    <w:rsid w:val="00DB1A9C"/>
    <w:rsid w:val="00DC24C1"/>
    <w:rsid w:val="00DD2B8C"/>
    <w:rsid w:val="00DD32CA"/>
    <w:rsid w:val="00DD4631"/>
    <w:rsid w:val="00DD5C03"/>
    <w:rsid w:val="00DE5645"/>
    <w:rsid w:val="00DF7E12"/>
    <w:rsid w:val="00E20D9F"/>
    <w:rsid w:val="00E22E7D"/>
    <w:rsid w:val="00E23663"/>
    <w:rsid w:val="00E265E3"/>
    <w:rsid w:val="00E26CE8"/>
    <w:rsid w:val="00E27D23"/>
    <w:rsid w:val="00E35C19"/>
    <w:rsid w:val="00E36497"/>
    <w:rsid w:val="00E36959"/>
    <w:rsid w:val="00E401B4"/>
    <w:rsid w:val="00E504E3"/>
    <w:rsid w:val="00E50619"/>
    <w:rsid w:val="00E65B5A"/>
    <w:rsid w:val="00E76821"/>
    <w:rsid w:val="00E82A47"/>
    <w:rsid w:val="00E84D52"/>
    <w:rsid w:val="00E86188"/>
    <w:rsid w:val="00E97F97"/>
    <w:rsid w:val="00EB3205"/>
    <w:rsid w:val="00EB4665"/>
    <w:rsid w:val="00EB495F"/>
    <w:rsid w:val="00EC1017"/>
    <w:rsid w:val="00EC39F5"/>
    <w:rsid w:val="00EE6CD1"/>
    <w:rsid w:val="00EF2FC7"/>
    <w:rsid w:val="00F018FF"/>
    <w:rsid w:val="00F17B0E"/>
    <w:rsid w:val="00F50BAE"/>
    <w:rsid w:val="00F6695F"/>
    <w:rsid w:val="00FA3EE1"/>
    <w:rsid w:val="00FA4737"/>
    <w:rsid w:val="00FA6740"/>
    <w:rsid w:val="00FB5F59"/>
    <w:rsid w:val="00FB62D3"/>
    <w:rsid w:val="00FC09D7"/>
    <w:rsid w:val="00FC197B"/>
    <w:rsid w:val="00FC29BD"/>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uppressAutoHyphens w:val="0"/>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4DD5F-D225-4415-A6C6-D81756B3DDA9}">
  <ds:schemaRefs>
    <ds:schemaRef ds:uri="http://schemas.openxmlformats.org/officeDocument/2006/bibliography"/>
  </ds:schemaRefs>
</ds:datastoreItem>
</file>

<file path=customXml/itemProps2.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3415</Words>
  <Characters>18787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ADRIANA MARIA FLORES CARCAMO</cp:lastModifiedBy>
  <cp:revision>3</cp:revision>
  <cp:lastPrinted>2022-07-04T14:08:00Z</cp:lastPrinted>
  <dcterms:created xsi:type="dcterms:W3CDTF">2022-07-06T14:04:00Z</dcterms:created>
  <dcterms:modified xsi:type="dcterms:W3CDTF">2022-07-06T14:18:00Z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