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9F3B6" w14:textId="43950A5D" w:rsidR="008B3DEC" w:rsidRPr="00E20D9F" w:rsidRDefault="008B3DEC" w:rsidP="006C2321">
      <w:pPr>
        <w:suppressAutoHyphens w:val="0"/>
        <w:spacing w:after="160" w:line="259" w:lineRule="auto"/>
        <w:rPr>
          <w:rFonts w:eastAsia="DejaVu Sans"/>
          <w:b/>
          <w:bCs/>
          <w:sz w:val="22"/>
          <w:szCs w:val="22"/>
        </w:rPr>
      </w:pPr>
      <w:bookmarkStart w:id="0" w:name="_Toc480792203"/>
      <w:r w:rsidRPr="00E20D9F">
        <w:rPr>
          <w:b/>
          <w:bCs/>
          <w:sz w:val="22"/>
          <w:szCs w:val="22"/>
        </w:rPr>
        <w:t xml:space="preserve">ANEXO </w:t>
      </w:r>
      <w:r w:rsidR="00C54251" w:rsidRPr="00E20D9F">
        <w:rPr>
          <w:b/>
          <w:bCs/>
          <w:sz w:val="22"/>
          <w:szCs w:val="22"/>
        </w:rPr>
        <w:t>N°1</w:t>
      </w:r>
      <w:r w:rsidRPr="00E20D9F">
        <w:rPr>
          <w:b/>
          <w:bCs/>
          <w:sz w:val="22"/>
          <w:szCs w:val="22"/>
        </w:rPr>
        <w:t>: FORMULARIO DE LA OFERTA</w:t>
      </w:r>
    </w:p>
    <w:p w14:paraId="55E766E1" w14:textId="77777777" w:rsidR="00C54251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  <w:r w:rsidRPr="00E20D9F">
        <w:rPr>
          <w:sz w:val="22"/>
          <w:szCs w:val="22"/>
        </w:rPr>
        <w:tab/>
      </w:r>
    </w:p>
    <w:p w14:paraId="2962B6CF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4B0BDA5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20C4562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272B185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__________________________________________</w:t>
      </w:r>
    </w:p>
    <w:p w14:paraId="3B51EEE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Dirección: __________________________________</w:t>
      </w:r>
    </w:p>
    <w:p w14:paraId="51476604" w14:textId="77777777" w:rsidR="00295E1A" w:rsidRDefault="00295E1A" w:rsidP="008B3DEC">
      <w:pPr>
        <w:jc w:val="both"/>
        <w:rPr>
          <w:sz w:val="22"/>
          <w:szCs w:val="22"/>
        </w:rPr>
      </w:pPr>
    </w:p>
    <w:p w14:paraId="3B218D95" w14:textId="07C5C846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Solicitud de Cotización N°: </w:t>
      </w:r>
      <w:r w:rsidR="00EB4665">
        <w:rPr>
          <w:sz w:val="22"/>
          <w:szCs w:val="22"/>
        </w:rPr>
        <w:t>RECOVID-</w:t>
      </w:r>
      <w:r w:rsidR="008213D2">
        <w:rPr>
          <w:sz w:val="22"/>
          <w:szCs w:val="22"/>
        </w:rPr>
        <w:t>72</w:t>
      </w:r>
      <w:r w:rsidR="00EB4665">
        <w:rPr>
          <w:sz w:val="22"/>
          <w:szCs w:val="22"/>
        </w:rPr>
        <w:t>-RFQ-GO</w:t>
      </w:r>
      <w:r w:rsidR="005A1462">
        <w:rPr>
          <w:sz w:val="22"/>
          <w:szCs w:val="22"/>
        </w:rPr>
        <w:t xml:space="preserve"> denominado </w:t>
      </w:r>
      <w:r w:rsidR="00A04151" w:rsidRPr="00E20D9F">
        <w:rPr>
          <w:sz w:val="22"/>
          <w:szCs w:val="22"/>
        </w:rPr>
        <w:t>“</w:t>
      </w:r>
      <w:r w:rsidR="008213D2" w:rsidRPr="008213D2">
        <w:rPr>
          <w:sz w:val="22"/>
          <w:szCs w:val="22"/>
        </w:rPr>
        <w:t>CONTRATACIÓN DE SERVICIOS DE ALIMENTACIÓN Y USO DE INSTALACIONES PARA JORNADAS DE SOCIALIZACIÓN CON PARTES INTERESADAS, POBLACIONES VULNERABLES Y FORTALECIMIENTO DE PERSONAL DE SALUD</w:t>
      </w:r>
      <w:r w:rsidR="00A04151" w:rsidRPr="00E20D9F">
        <w:rPr>
          <w:sz w:val="22"/>
          <w:szCs w:val="22"/>
        </w:rPr>
        <w:t>”.</w:t>
      </w:r>
    </w:p>
    <w:p w14:paraId="114156B6" w14:textId="77777777" w:rsidR="00295E1A" w:rsidRDefault="00295E1A" w:rsidP="008B3DEC">
      <w:pPr>
        <w:jc w:val="both"/>
        <w:rPr>
          <w:sz w:val="22"/>
          <w:szCs w:val="22"/>
        </w:rPr>
      </w:pPr>
    </w:p>
    <w:p w14:paraId="12A845D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dirección del Ofertante:</w:t>
      </w:r>
    </w:p>
    <w:p w14:paraId="5C8BBB51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79E0271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03D09819" w14:textId="77777777" w:rsidR="00C54251" w:rsidRPr="00E20D9F" w:rsidRDefault="00C54251" w:rsidP="008B3DEC">
      <w:pPr>
        <w:jc w:val="both"/>
        <w:rPr>
          <w:sz w:val="22"/>
          <w:szCs w:val="22"/>
        </w:rPr>
      </w:pPr>
    </w:p>
    <w:p w14:paraId="7467B20C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Para el </w:t>
      </w:r>
      <w:r w:rsidR="006E099D">
        <w:rPr>
          <w:sz w:val="22"/>
          <w:szCs w:val="22"/>
        </w:rPr>
        <w:t>Ítem</w:t>
      </w:r>
      <w:r w:rsidRPr="00E20D9F">
        <w:rPr>
          <w:sz w:val="22"/>
          <w:szCs w:val="22"/>
        </w:rPr>
        <w:t xml:space="preserve"> </w:t>
      </w:r>
      <w:r w:rsidR="00C54251" w:rsidRPr="00E20D9F">
        <w:rPr>
          <w:sz w:val="22"/>
          <w:szCs w:val="22"/>
        </w:rPr>
        <w:t>1</w:t>
      </w:r>
      <w:r w:rsidRPr="00E20D9F">
        <w:rPr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>
        <w:rPr>
          <w:sz w:val="22"/>
          <w:szCs w:val="22"/>
        </w:rPr>
        <w:t>Ítem</w:t>
      </w:r>
      <w:r w:rsidRPr="00E20D9F">
        <w:rPr>
          <w:sz w:val="22"/>
          <w:szCs w:val="22"/>
        </w:rPr>
        <w:t xml:space="preserve"> en palabras y en cifras, indicando las cifras respectivas en diferentes monedas];</w:t>
      </w:r>
    </w:p>
    <w:p w14:paraId="492674B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357675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2B255C6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3570B20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4D52A271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62E9E6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y sello del Ofertante</w:t>
      </w:r>
      <w:r w:rsidRPr="00E20D9F">
        <w:rPr>
          <w:sz w:val="22"/>
          <w:szCs w:val="22"/>
        </w:rPr>
        <w:tab/>
      </w:r>
    </w:p>
    <w:p w14:paraId="757F5E42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Teléfono de contacto</w:t>
      </w:r>
    </w:p>
    <w:p w14:paraId="324FF49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Dirección: </w:t>
      </w:r>
    </w:p>
    <w:p w14:paraId="40677DB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E-mail:</w:t>
      </w:r>
    </w:p>
    <w:p w14:paraId="5D4E405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E078DFF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2DF263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5C8BBE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0DD7D2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C176B7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983228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6CF7A0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7088CC68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B16B3A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0F61F7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D21513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234E3E0" w14:textId="77777777" w:rsidR="00E401B4" w:rsidRDefault="00E401B4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0216D3C2" w14:textId="77777777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 xml:space="preserve">ANEXO </w:t>
      </w:r>
      <w:r w:rsidR="00A04151" w:rsidRPr="00E20D9F">
        <w:rPr>
          <w:b/>
          <w:bCs/>
          <w:sz w:val="22"/>
          <w:szCs w:val="22"/>
        </w:rPr>
        <w:t>N°2</w:t>
      </w:r>
      <w:r w:rsidRPr="00E20D9F">
        <w:rPr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E20D9F" w14:paraId="7A1147B1" w14:textId="77777777" w:rsidTr="007E73EC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40C6629D" w14:textId="77777777" w:rsidR="008B3DEC" w:rsidRPr="00E20D9F" w:rsidRDefault="00A04151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15C1F02A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4C273E8B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CANTIDAD</w:t>
            </w:r>
          </w:p>
          <w:p w14:paraId="189738AF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7C665169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7C4E200D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PRECIO UNITARIO</w:t>
            </w:r>
          </w:p>
          <w:p w14:paraId="5C309D1D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50084E41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  <w:p w14:paraId="69AF02F4" w14:textId="77777777" w:rsidR="008B3DEC" w:rsidRPr="00E20D9F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A04151" w:rsidRPr="00E20D9F" w14:paraId="689AD68A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3F85794" w14:textId="77777777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944690F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7F494F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BFB8C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5DE4E7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35C5A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25AD4493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7255110" w14:textId="77777777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DA39FFE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D8A32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EB7F79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62098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D46AD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09EA11AA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32C7A32" w14:textId="77777777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5C588BE1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B2E07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1939D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8DC67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9C4AAF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23373BB9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3B4646C" w14:textId="77777777" w:rsidR="00A04151" w:rsidRPr="00E20D9F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A7D6FE1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9F343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63A16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5F5BA6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4BBA4E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4A32B1" w:rsidRPr="00E20D9F" w14:paraId="7EBB10EC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8FAE593" w14:textId="77777777" w:rsidR="004A32B1" w:rsidRPr="00E20D9F" w:rsidRDefault="004A32B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C46092C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AD5D8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A98DC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6FE26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E0C38F" w14:textId="77777777" w:rsidR="004A32B1" w:rsidRPr="00E20D9F" w:rsidRDefault="004A32B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5A1462" w:rsidRPr="00E20D9F" w14:paraId="3522C000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98534FA" w14:textId="77777777" w:rsidR="005A1462" w:rsidRDefault="005A1462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364E55C7" w14:textId="77777777"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3D8FE7" w14:textId="77777777"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C67E3D" w14:textId="77777777"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5C49A" w14:textId="77777777"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B404A4" w14:textId="77777777" w:rsidR="005A1462" w:rsidRPr="00E20D9F" w:rsidRDefault="005A1462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E20D9F" w14:paraId="70B8DAC3" w14:textId="77777777" w:rsidTr="007E73EC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6D369D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  <w:r w:rsidRPr="00E20D9F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4F49C" w14:textId="77777777" w:rsidR="00A04151" w:rsidRPr="00E20D9F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7EAD5FB9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C3E4A3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CB14218" w14:textId="77777777" w:rsidR="00E401B4" w:rsidRPr="005E4F4A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  <w:bCs/>
          <w:spacing w:val="-3"/>
          <w:lang w:val="es-ES_tradnl" w:eastAsia="en-US"/>
        </w:rPr>
      </w:pPr>
      <w:r w:rsidRPr="005E4F4A">
        <w:rPr>
          <w:rFonts w:cs="Calibri"/>
          <w:bCs/>
          <w:spacing w:val="-3"/>
          <w:lang w:val="es-ES_tradnl" w:eastAsia="en-US"/>
        </w:rPr>
        <w:t>El precio ofertado esta expresado en Dólares de los Estados Unidos de América. Incluye todos los costos directos e indirectos, seguros, transporte, inspecciones, pruebas</w:t>
      </w:r>
      <w:r>
        <w:rPr>
          <w:rFonts w:cs="Calibri"/>
          <w:bCs/>
          <w:spacing w:val="-3"/>
          <w:lang w:val="es-ES_tradnl" w:eastAsia="en-US"/>
        </w:rPr>
        <w:t>, servicios conexos</w:t>
      </w:r>
      <w:r w:rsidRPr="005E4F4A">
        <w:rPr>
          <w:rFonts w:cs="Calibri"/>
          <w:bCs/>
          <w:spacing w:val="-3"/>
          <w:lang w:val="es-ES_tradnl" w:eastAsia="en-US"/>
        </w:rPr>
        <w:t xml:space="preserve"> y cualquier costo por otro concepto que pueda tener incidencia sobre el valor de los bienes. </w:t>
      </w:r>
    </w:p>
    <w:p w14:paraId="17417C12" w14:textId="77777777" w:rsidR="00E401B4" w:rsidRPr="005E4F4A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  <w:color w:val="4472C4"/>
          <w:lang w:val="es-CO"/>
        </w:rPr>
      </w:pPr>
      <w:r w:rsidRPr="005E4F4A">
        <w:rPr>
          <w:rFonts w:cs="Calibri"/>
          <w:bCs/>
          <w:color w:val="4472C4"/>
          <w:spacing w:val="-3"/>
          <w:lang w:val="es-ES_tradnl" w:eastAsia="en-US"/>
        </w:rPr>
        <w:t>[</w:t>
      </w:r>
      <w:r w:rsidRPr="005E4F4A">
        <w:rPr>
          <w:rFonts w:cs="Calibri"/>
          <w:bCs/>
          <w:i/>
          <w:color w:val="4472C4"/>
          <w:spacing w:val="-3"/>
          <w:lang w:val="es-ES_tradnl" w:eastAsia="en-US"/>
        </w:rPr>
        <w:t>El precio ofertado deberá ser consignado únicamente con dos decimales]</w:t>
      </w:r>
    </w:p>
    <w:p w14:paraId="464180DA" w14:textId="77777777" w:rsidR="00E401B4" w:rsidRPr="005E4F4A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</w:rPr>
      </w:pPr>
      <w:r w:rsidRPr="005E4F4A">
        <w:rPr>
          <w:rFonts w:cs="Calibri"/>
          <w:b/>
          <w:lang w:val="es-CO"/>
        </w:rPr>
        <w:t>Impuestos:</w:t>
      </w:r>
      <w:r w:rsidRPr="005E4F4A">
        <w:rPr>
          <w:rFonts w:cs="Calibri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5E4F4A">
        <w:rPr>
          <w:rFonts w:cs="Calibri"/>
          <w:bCs/>
          <w:spacing w:val="-3"/>
          <w:lang w:val="es-ES_tradnl" w:eastAsia="en-US"/>
        </w:rPr>
        <w:t>incluyendo el IVA</w:t>
      </w:r>
      <w:r w:rsidRPr="005E4F4A">
        <w:rPr>
          <w:rFonts w:cs="Calibri"/>
          <w:lang w:val="es-CO"/>
        </w:rPr>
        <w:t xml:space="preserve"> </w:t>
      </w:r>
    </w:p>
    <w:p w14:paraId="59F8FB8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FD5EC5E" w14:textId="77777777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País de Origen de los bienes: </w:t>
      </w:r>
    </w:p>
    <w:p w14:paraId="0CD99DD4" w14:textId="77777777" w:rsidR="00A04151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Plazo de entrega: </w:t>
      </w:r>
    </w:p>
    <w:p w14:paraId="1388930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97D322E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2FB093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039D829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del Proveedor</w:t>
      </w:r>
    </w:p>
    <w:p w14:paraId="4CA774C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F37F0A6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01801E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40D961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844D444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390069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75A09E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439BE9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651E6D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F10EE11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789CB9A" w14:textId="475FFAED" w:rsidR="00A04151" w:rsidRDefault="00A04151" w:rsidP="008B3DEC">
      <w:pPr>
        <w:jc w:val="both"/>
        <w:rPr>
          <w:sz w:val="22"/>
          <w:szCs w:val="22"/>
        </w:rPr>
      </w:pPr>
    </w:p>
    <w:p w14:paraId="482A387A" w14:textId="16C58D1E" w:rsidR="00240798" w:rsidRDefault="00240798" w:rsidP="008B3DEC">
      <w:pPr>
        <w:jc w:val="both"/>
        <w:rPr>
          <w:sz w:val="22"/>
          <w:szCs w:val="22"/>
        </w:rPr>
      </w:pPr>
    </w:p>
    <w:p w14:paraId="33C387D9" w14:textId="6F3F6267" w:rsidR="00240798" w:rsidRDefault="00240798" w:rsidP="008B3DEC">
      <w:pPr>
        <w:jc w:val="both"/>
        <w:rPr>
          <w:sz w:val="22"/>
          <w:szCs w:val="22"/>
        </w:rPr>
      </w:pPr>
    </w:p>
    <w:p w14:paraId="6DAEE9B3" w14:textId="6A486199" w:rsidR="00240798" w:rsidRDefault="00240798" w:rsidP="008B3DEC">
      <w:pPr>
        <w:jc w:val="both"/>
        <w:rPr>
          <w:sz w:val="22"/>
          <w:szCs w:val="22"/>
        </w:rPr>
      </w:pPr>
    </w:p>
    <w:p w14:paraId="75D5283C" w14:textId="0D757718" w:rsidR="00240798" w:rsidRDefault="00240798" w:rsidP="008B3DEC">
      <w:pPr>
        <w:jc w:val="both"/>
        <w:rPr>
          <w:sz w:val="22"/>
          <w:szCs w:val="22"/>
        </w:rPr>
      </w:pPr>
    </w:p>
    <w:p w14:paraId="6E667968" w14:textId="77777777" w:rsidR="00240798" w:rsidRPr="00E20D9F" w:rsidRDefault="00240798" w:rsidP="008B3DEC">
      <w:pPr>
        <w:jc w:val="both"/>
        <w:rPr>
          <w:sz w:val="22"/>
          <w:szCs w:val="22"/>
        </w:rPr>
      </w:pPr>
    </w:p>
    <w:p w14:paraId="2C54D373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4C50B46" w14:textId="3DEDF932" w:rsidR="005A1462" w:rsidRDefault="008B3DEC" w:rsidP="005A1462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lastRenderedPageBreak/>
        <w:t>ANEXO</w:t>
      </w:r>
      <w:r w:rsidR="00A04151" w:rsidRPr="00E20D9F">
        <w:rPr>
          <w:b/>
          <w:bCs/>
          <w:sz w:val="22"/>
          <w:szCs w:val="22"/>
        </w:rPr>
        <w:t xml:space="preserve"> N°3</w:t>
      </w:r>
      <w:r w:rsidRPr="00E20D9F">
        <w:rPr>
          <w:b/>
          <w:bCs/>
          <w:sz w:val="22"/>
          <w:szCs w:val="22"/>
        </w:rPr>
        <w:t>: CUMPLIMIENTO DE ESPECIFICACIONES TÉCNICAS</w:t>
      </w:r>
    </w:p>
    <w:p w14:paraId="6D7DCA01" w14:textId="0DBB7636" w:rsidR="00240798" w:rsidRDefault="00240798" w:rsidP="005A1462">
      <w:pPr>
        <w:jc w:val="center"/>
        <w:rPr>
          <w:b/>
          <w:bCs/>
          <w:sz w:val="22"/>
          <w:szCs w:val="22"/>
        </w:rPr>
      </w:pPr>
    </w:p>
    <w:p w14:paraId="6BB2B42E" w14:textId="41B73C40" w:rsidR="00240798" w:rsidRDefault="00240798" w:rsidP="005A1462">
      <w:pPr>
        <w:jc w:val="center"/>
        <w:rPr>
          <w:b/>
          <w:bCs/>
          <w:sz w:val="22"/>
          <w:szCs w:val="22"/>
        </w:rPr>
      </w:pPr>
    </w:p>
    <w:tbl>
      <w:tblPr>
        <w:tblW w:w="9845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1218"/>
        <w:gridCol w:w="3614"/>
        <w:gridCol w:w="659"/>
        <w:gridCol w:w="1185"/>
        <w:gridCol w:w="2443"/>
      </w:tblGrid>
      <w:tr w:rsidR="00276721" w:rsidRPr="00404A1E" w14:paraId="70527E63" w14:textId="32057721" w:rsidTr="00266499">
        <w:trPr>
          <w:trHeight w:val="1428"/>
        </w:trPr>
        <w:tc>
          <w:tcPr>
            <w:tcW w:w="773" w:type="dxa"/>
            <w:shd w:val="clear" w:color="000000" w:fill="FFFFFF"/>
            <w:vAlign w:val="center"/>
            <w:hideMark/>
          </w:tcPr>
          <w:p w14:paraId="6C4C72A1" w14:textId="2C609031" w:rsidR="00276721" w:rsidRPr="00404A1E" w:rsidRDefault="00276721" w:rsidP="00252537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240798">
              <w:rPr>
                <w:szCs w:val="20"/>
                <w:lang w:eastAsia="es-SV"/>
              </w:rPr>
              <w:t>Ítem.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14:paraId="4BD68166" w14:textId="77777777" w:rsidR="00276721" w:rsidRPr="00404A1E" w:rsidRDefault="00276721" w:rsidP="00252537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404A1E">
              <w:rPr>
                <w:sz w:val="20"/>
                <w:szCs w:val="20"/>
                <w:lang w:eastAsia="es-SV"/>
              </w:rPr>
              <w:t>CÓDIGO DEL PRODUCTO</w:t>
            </w:r>
          </w:p>
        </w:tc>
        <w:tc>
          <w:tcPr>
            <w:tcW w:w="3318" w:type="dxa"/>
            <w:shd w:val="clear" w:color="000000" w:fill="FFFFFF"/>
            <w:vAlign w:val="center"/>
            <w:hideMark/>
          </w:tcPr>
          <w:p w14:paraId="7F2F0A15" w14:textId="77777777" w:rsidR="00276721" w:rsidRPr="00404A1E" w:rsidRDefault="00276721" w:rsidP="00252537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404A1E">
              <w:rPr>
                <w:sz w:val="20"/>
                <w:szCs w:val="20"/>
                <w:lang w:eastAsia="es-SV"/>
              </w:rPr>
              <w:t>DESCRIPCIÓN COMPLETA</w:t>
            </w:r>
          </w:p>
        </w:tc>
        <w:tc>
          <w:tcPr>
            <w:tcW w:w="659" w:type="dxa"/>
            <w:shd w:val="clear" w:color="000000" w:fill="FFFFFF"/>
            <w:vAlign w:val="center"/>
            <w:hideMark/>
          </w:tcPr>
          <w:p w14:paraId="4AA2B446" w14:textId="77777777" w:rsidR="00276721" w:rsidRPr="00404A1E" w:rsidRDefault="00276721" w:rsidP="00252537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404A1E">
              <w:rPr>
                <w:sz w:val="20"/>
                <w:szCs w:val="20"/>
                <w:lang w:eastAsia="es-SV"/>
              </w:rPr>
              <w:t>U/M</w:t>
            </w:r>
          </w:p>
        </w:tc>
        <w:tc>
          <w:tcPr>
            <w:tcW w:w="1185" w:type="dxa"/>
            <w:shd w:val="clear" w:color="000000" w:fill="FFFFFF"/>
            <w:vAlign w:val="center"/>
            <w:hideMark/>
          </w:tcPr>
          <w:p w14:paraId="5EEAC9F4" w14:textId="77777777" w:rsidR="00276721" w:rsidRPr="00404A1E" w:rsidRDefault="00276721" w:rsidP="00252537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404A1E">
              <w:rPr>
                <w:sz w:val="20"/>
                <w:szCs w:val="20"/>
                <w:lang w:eastAsia="es-SV"/>
              </w:rPr>
              <w:t>CANTIDAD</w:t>
            </w:r>
          </w:p>
        </w:tc>
        <w:tc>
          <w:tcPr>
            <w:tcW w:w="2692" w:type="dxa"/>
            <w:shd w:val="clear" w:color="000000" w:fill="FFFFFF"/>
            <w:vAlign w:val="center"/>
          </w:tcPr>
          <w:p w14:paraId="4CEF3233" w14:textId="77777777" w:rsidR="00276721" w:rsidRDefault="00276721" w:rsidP="00276721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>
              <w:rPr>
                <w:sz w:val="20"/>
                <w:szCs w:val="20"/>
                <w:lang w:eastAsia="es-SV"/>
              </w:rPr>
              <w:t>ESPECIFICACIONES TÉCNICAS OFERTADAS</w:t>
            </w:r>
          </w:p>
          <w:p w14:paraId="2BD12487" w14:textId="77777777" w:rsidR="00276721" w:rsidRDefault="00276721" w:rsidP="00276721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>
              <w:rPr>
                <w:sz w:val="20"/>
                <w:szCs w:val="20"/>
                <w:lang w:eastAsia="es-SV"/>
              </w:rPr>
              <w:t>MARCA:</w:t>
            </w:r>
          </w:p>
          <w:p w14:paraId="16B7F0F3" w14:textId="376913DE" w:rsidR="00276721" w:rsidRPr="00404A1E" w:rsidRDefault="00276721" w:rsidP="00276721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>
              <w:rPr>
                <w:sz w:val="20"/>
                <w:szCs w:val="20"/>
                <w:lang w:eastAsia="es-SV"/>
              </w:rPr>
              <w:t>ORIGEN:</w:t>
            </w:r>
          </w:p>
        </w:tc>
      </w:tr>
      <w:tr w:rsidR="00240798" w:rsidRPr="00404A1E" w14:paraId="1FD7D2A8" w14:textId="4142EB53" w:rsidTr="00266499">
        <w:trPr>
          <w:trHeight w:val="511"/>
        </w:trPr>
        <w:tc>
          <w:tcPr>
            <w:tcW w:w="773" w:type="dxa"/>
            <w:shd w:val="clear" w:color="auto" w:fill="auto"/>
            <w:vAlign w:val="center"/>
            <w:hideMark/>
          </w:tcPr>
          <w:p w14:paraId="132FF61A" w14:textId="77777777" w:rsidR="00240798" w:rsidRPr="00404A1E" w:rsidRDefault="00240798" w:rsidP="00252537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404A1E">
              <w:rPr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218" w:type="dxa"/>
            <w:shd w:val="clear" w:color="000000" w:fill="FFFFFF"/>
            <w:vAlign w:val="center"/>
          </w:tcPr>
          <w:p w14:paraId="32010AB4" w14:textId="11A3E080" w:rsidR="00240798" w:rsidRPr="00404A1E" w:rsidRDefault="00266499" w:rsidP="00252537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>
              <w:rPr>
                <w:sz w:val="20"/>
                <w:szCs w:val="20"/>
                <w:lang w:eastAsia="es-SV"/>
              </w:rPr>
              <w:t>81213013</w:t>
            </w:r>
          </w:p>
        </w:tc>
        <w:tc>
          <w:tcPr>
            <w:tcW w:w="3318" w:type="dxa"/>
            <w:shd w:val="clear" w:color="000000" w:fill="FFFFFF"/>
            <w:vAlign w:val="center"/>
          </w:tcPr>
          <w:p w14:paraId="07D11B96" w14:textId="063A8D35" w:rsidR="008213D2" w:rsidRDefault="000A3A36" w:rsidP="000A3A36">
            <w:pPr>
              <w:suppressAutoHyphens w:val="0"/>
              <w:jc w:val="both"/>
              <w:rPr>
                <w:sz w:val="20"/>
                <w:szCs w:val="20"/>
                <w:lang w:eastAsia="es-SV"/>
              </w:rPr>
            </w:pPr>
            <w:r w:rsidRPr="000A3A36">
              <w:rPr>
                <w:sz w:val="20"/>
                <w:szCs w:val="20"/>
                <w:lang w:eastAsia="es-SV"/>
              </w:rPr>
              <w:t xml:space="preserve">CONTRATACIÓN DE SERVICIOS DE ALIMENTACIÓN Y USO DE INSTALACIONES PARA JORNADAS DE SOCIALIZACIÓN CON PARTES INTERESADAS, POBLACIONES VULNERABLES Y FORTALECIMIENTO DE PERSONAL DE SALUD </w:t>
            </w:r>
          </w:p>
          <w:p w14:paraId="58CA4781" w14:textId="77777777" w:rsidR="008213D2" w:rsidRDefault="008213D2" w:rsidP="00252537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  <w:p w14:paraId="6326175F" w14:textId="77777777" w:rsidR="008213D2" w:rsidRPr="00D32996" w:rsidRDefault="008213D2" w:rsidP="008213D2">
            <w:pPr>
              <w:suppressAutoHyphens w:val="0"/>
              <w:ind w:left="794" w:hanging="340"/>
              <w:jc w:val="both"/>
              <w:rPr>
                <w:sz w:val="22"/>
                <w:szCs w:val="22"/>
              </w:rPr>
            </w:pPr>
            <w:r w:rsidRPr="00D32996">
              <w:rPr>
                <w:b/>
                <w:sz w:val="22"/>
                <w:szCs w:val="22"/>
              </w:rPr>
              <w:t xml:space="preserve">REQUISITOS MÍNIMOS PARA EL SERVICIO DE ALIMENTACIÓN SOLICITADO </w:t>
            </w:r>
          </w:p>
          <w:p w14:paraId="475B8CD9" w14:textId="77777777" w:rsidR="008213D2" w:rsidRPr="00D32996" w:rsidRDefault="008213D2" w:rsidP="008213D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1E374BE8" w14:textId="77777777" w:rsidR="008213D2" w:rsidRPr="00D32996" w:rsidRDefault="008213D2" w:rsidP="008213D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Los productos a utilizar deberán reunir las siguientes características:</w:t>
            </w:r>
          </w:p>
          <w:p w14:paraId="4A67CC69" w14:textId="77777777" w:rsidR="008213D2" w:rsidRPr="00D32996" w:rsidRDefault="008213D2" w:rsidP="008213D2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pacing w:line="276" w:lineRule="auto"/>
              <w:ind w:left="1068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Estar etiquetados especificando fecha de vencimiento, con el registro de salud (R. D. G. S.).</w:t>
            </w:r>
          </w:p>
          <w:p w14:paraId="0B19BCC7" w14:textId="77777777" w:rsidR="008213D2" w:rsidRPr="00D32996" w:rsidRDefault="008213D2" w:rsidP="008213D2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pacing w:line="276" w:lineRule="auto"/>
              <w:ind w:left="1068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Almacenados bajo condiciones propicias.</w:t>
            </w:r>
          </w:p>
          <w:p w14:paraId="756BCF98" w14:textId="77777777" w:rsidR="008213D2" w:rsidRPr="00D32996" w:rsidRDefault="008213D2" w:rsidP="008213D2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pacing w:line="276" w:lineRule="auto"/>
              <w:ind w:left="1068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Los vegetales deberán desinfectarse</w:t>
            </w:r>
          </w:p>
          <w:p w14:paraId="4407E7FD" w14:textId="77777777" w:rsidR="008213D2" w:rsidRPr="00D32996" w:rsidRDefault="008213D2" w:rsidP="008213D2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pacing w:line="276" w:lineRule="auto"/>
              <w:ind w:left="1068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 xml:space="preserve">Almuerzos con bebida, se requiere enviar </w:t>
            </w:r>
            <w:r w:rsidRPr="00D32996">
              <w:rPr>
                <w:b/>
                <w:bCs/>
                <w:sz w:val="22"/>
                <w:szCs w:val="22"/>
              </w:rPr>
              <w:t xml:space="preserve">3 propuestas mínimo de menú al mismo precio, anexa a su oferta. </w:t>
            </w:r>
          </w:p>
          <w:p w14:paraId="7E5BB2CB" w14:textId="77777777" w:rsidR="008213D2" w:rsidRPr="00D32996" w:rsidRDefault="008213D2" w:rsidP="008213D2">
            <w:pPr>
              <w:spacing w:line="276" w:lineRule="auto"/>
              <w:ind w:left="708"/>
              <w:jc w:val="both"/>
              <w:textAlignment w:val="baseline"/>
              <w:rPr>
                <w:sz w:val="22"/>
                <w:szCs w:val="22"/>
              </w:rPr>
            </w:pPr>
          </w:p>
          <w:p w14:paraId="1EE70671" w14:textId="77777777" w:rsidR="008213D2" w:rsidRPr="00D32996" w:rsidRDefault="008213D2" w:rsidP="008213D2">
            <w:pPr>
              <w:spacing w:line="360" w:lineRule="auto"/>
              <w:ind w:left="1134" w:right="454"/>
              <w:jc w:val="both"/>
              <w:rPr>
                <w:sz w:val="22"/>
                <w:szCs w:val="22"/>
              </w:rPr>
            </w:pPr>
            <w:r w:rsidRPr="00D32996">
              <w:rPr>
                <w:b/>
                <w:bCs/>
                <w:sz w:val="22"/>
                <w:szCs w:val="22"/>
              </w:rPr>
              <w:t xml:space="preserve">Posteriormente el/los adjudicados deberá/n coordinar los ‘menús’ los cuales deberán ser </w:t>
            </w:r>
            <w:r w:rsidRPr="00D32996">
              <w:rPr>
                <w:b/>
                <w:bCs/>
                <w:sz w:val="22"/>
                <w:szCs w:val="22"/>
              </w:rPr>
              <w:lastRenderedPageBreak/>
              <w:t>variados, para el respectivo evento, al igual que la cantidad de estos, esto será en coordinación con el responsable de la logística.</w:t>
            </w:r>
          </w:p>
          <w:p w14:paraId="1FEED7B9" w14:textId="77777777" w:rsidR="008213D2" w:rsidRPr="00D32996" w:rsidRDefault="008213D2" w:rsidP="008213D2">
            <w:pPr>
              <w:pStyle w:val="Contenidodelatabla"/>
              <w:numPr>
                <w:ilvl w:val="0"/>
                <w:numId w:val="35"/>
              </w:num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D32996">
              <w:rPr>
                <w:rFonts w:cs="Times New Roman"/>
                <w:sz w:val="22"/>
                <w:szCs w:val="22"/>
              </w:rPr>
              <w:t>Refrigerios, uno por la mañana y uno por la tarde.</w:t>
            </w:r>
          </w:p>
          <w:p w14:paraId="28D6904D" w14:textId="77777777" w:rsidR="008213D2" w:rsidRPr="00D32996" w:rsidRDefault="008213D2" w:rsidP="008213D2">
            <w:pPr>
              <w:pStyle w:val="Contenidodelatabla"/>
              <w:numPr>
                <w:ilvl w:val="0"/>
                <w:numId w:val="35"/>
              </w:numPr>
              <w:tabs>
                <w:tab w:val="left" w:pos="3450"/>
                <w:tab w:val="left" w:pos="3495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D32996">
              <w:rPr>
                <w:rFonts w:cs="Times New Roman"/>
                <w:sz w:val="22"/>
                <w:szCs w:val="22"/>
              </w:rPr>
              <w:t xml:space="preserve">Estación de agua y café, </w:t>
            </w:r>
            <w:r w:rsidRPr="00D32996">
              <w:rPr>
                <w:rFonts w:cs="Times New Roman"/>
                <w:b/>
                <w:bCs/>
                <w:sz w:val="22"/>
                <w:szCs w:val="22"/>
              </w:rPr>
              <w:t>para cada día.</w:t>
            </w:r>
          </w:p>
          <w:p w14:paraId="4A6AA760" w14:textId="77777777" w:rsidR="008213D2" w:rsidRPr="00D32996" w:rsidRDefault="008213D2" w:rsidP="008213D2">
            <w:pPr>
              <w:widowControl w:val="0"/>
              <w:numPr>
                <w:ilvl w:val="0"/>
                <w:numId w:val="35"/>
              </w:numPr>
              <w:tabs>
                <w:tab w:val="left" w:pos="3450"/>
                <w:tab w:val="left" w:pos="3495"/>
              </w:tabs>
              <w:spacing w:line="360" w:lineRule="auto"/>
              <w:ind w:left="1134" w:right="510" w:hanging="340"/>
              <w:jc w:val="both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Contar con las instalaciones para la elaboración y la prestación del servicio de la alimentación requerida de forma adecuada.</w:t>
            </w:r>
          </w:p>
          <w:p w14:paraId="78A3D9B3" w14:textId="77777777" w:rsidR="008213D2" w:rsidRPr="00D32996" w:rsidRDefault="008213D2" w:rsidP="008213D2">
            <w:pPr>
              <w:pStyle w:val="Contenidodelatabla"/>
              <w:tabs>
                <w:tab w:val="left" w:pos="3450"/>
                <w:tab w:val="left" w:pos="3495"/>
              </w:tabs>
              <w:spacing w:line="360" w:lineRule="auto"/>
              <w:ind w:left="1134" w:right="510" w:hanging="340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</w:p>
          <w:p w14:paraId="40E3A156" w14:textId="77777777" w:rsidR="008213D2" w:rsidRPr="00D32996" w:rsidRDefault="008213D2" w:rsidP="008213D2">
            <w:pPr>
              <w:suppressAutoHyphens w:val="0"/>
              <w:ind w:left="794" w:hanging="340"/>
              <w:jc w:val="both"/>
              <w:rPr>
                <w:sz w:val="22"/>
                <w:szCs w:val="22"/>
              </w:rPr>
            </w:pPr>
            <w:r w:rsidRPr="00D32996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D32996">
              <w:rPr>
                <w:b/>
                <w:sz w:val="22"/>
                <w:szCs w:val="22"/>
              </w:rPr>
              <w:t xml:space="preserve">3.2 PERSONAL PARA ATENDER EL SERVICIO DE ALIMENTACIÓN </w:t>
            </w:r>
          </w:p>
          <w:p w14:paraId="77B13D13" w14:textId="77777777" w:rsidR="008213D2" w:rsidRPr="00D32996" w:rsidRDefault="008213D2" w:rsidP="008213D2">
            <w:pPr>
              <w:suppressAutoHyphens w:val="0"/>
              <w:spacing w:line="360" w:lineRule="auto"/>
              <w:ind w:left="1080"/>
              <w:jc w:val="both"/>
              <w:rPr>
                <w:b/>
                <w:sz w:val="22"/>
                <w:szCs w:val="22"/>
              </w:rPr>
            </w:pPr>
          </w:p>
          <w:p w14:paraId="65810420" w14:textId="77777777" w:rsidR="008213D2" w:rsidRPr="00D32996" w:rsidRDefault="008213D2" w:rsidP="008213D2">
            <w:pPr>
              <w:widowControl w:val="0"/>
              <w:numPr>
                <w:ilvl w:val="0"/>
                <w:numId w:val="45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Elegir alimentos tratados higiénicamente (</w:t>
            </w:r>
            <w:proofErr w:type="spellStart"/>
            <w:r w:rsidRPr="00D32996">
              <w:rPr>
                <w:sz w:val="22"/>
                <w:szCs w:val="22"/>
              </w:rPr>
              <w:t>ej</w:t>
            </w:r>
            <w:proofErr w:type="spellEnd"/>
            <w:r w:rsidRPr="00D32996">
              <w:rPr>
                <w:sz w:val="22"/>
                <w:szCs w:val="22"/>
              </w:rPr>
              <w:t>: leche pasteurizada).</w:t>
            </w:r>
          </w:p>
          <w:p w14:paraId="21883424" w14:textId="77777777" w:rsidR="008213D2" w:rsidRPr="00D32996" w:rsidRDefault="008213D2" w:rsidP="008213D2">
            <w:pPr>
              <w:widowControl w:val="0"/>
              <w:numPr>
                <w:ilvl w:val="0"/>
                <w:numId w:val="45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Cocinar bien los alimentos.</w:t>
            </w:r>
          </w:p>
          <w:p w14:paraId="01450DDE" w14:textId="77777777" w:rsidR="008213D2" w:rsidRPr="00D32996" w:rsidRDefault="008213D2" w:rsidP="008213D2">
            <w:pPr>
              <w:widowControl w:val="0"/>
              <w:numPr>
                <w:ilvl w:val="0"/>
                <w:numId w:val="45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Proteger cuidadosamente los alimentos cocinados.</w:t>
            </w:r>
          </w:p>
          <w:p w14:paraId="5131A762" w14:textId="77777777" w:rsidR="008213D2" w:rsidRPr="00D32996" w:rsidRDefault="008213D2" w:rsidP="008213D2">
            <w:pPr>
              <w:widowControl w:val="0"/>
              <w:numPr>
                <w:ilvl w:val="0"/>
                <w:numId w:val="45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 xml:space="preserve">Limpiar y desinfectar bien las superficies, mesas de trabajo, </w:t>
            </w:r>
            <w:proofErr w:type="spellStart"/>
            <w:r w:rsidRPr="00D32996">
              <w:rPr>
                <w:sz w:val="22"/>
                <w:szCs w:val="22"/>
              </w:rPr>
              <w:t>pantries</w:t>
            </w:r>
            <w:proofErr w:type="spellEnd"/>
            <w:r w:rsidRPr="00D32996">
              <w:rPr>
                <w:sz w:val="22"/>
                <w:szCs w:val="22"/>
              </w:rPr>
              <w:t xml:space="preserve"> o alacenas de las cocinas.</w:t>
            </w:r>
          </w:p>
          <w:p w14:paraId="78EF3B1B" w14:textId="77777777" w:rsidR="008213D2" w:rsidRPr="00D32996" w:rsidRDefault="008213D2" w:rsidP="008213D2">
            <w:pPr>
              <w:widowControl w:val="0"/>
              <w:numPr>
                <w:ilvl w:val="0"/>
                <w:numId w:val="45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lastRenderedPageBreak/>
              <w:t>Mantener los alimentos fuera del alcance de insectos, roedores y otros animales.</w:t>
            </w:r>
          </w:p>
          <w:p w14:paraId="0CBB84AE" w14:textId="77777777" w:rsidR="008213D2" w:rsidRPr="00D32996" w:rsidRDefault="008213D2" w:rsidP="008213D2">
            <w:pPr>
              <w:widowControl w:val="0"/>
              <w:numPr>
                <w:ilvl w:val="0"/>
                <w:numId w:val="45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Los empleados de la Empresa que manipulen alimentos, no deberán portar anillos, pulseras y cualquier otra alhaja, las uñas deben de mantenerlas limpias, cortas y sin pintura.</w:t>
            </w:r>
          </w:p>
          <w:p w14:paraId="10DDC315" w14:textId="77777777" w:rsidR="008213D2" w:rsidRPr="00D32996" w:rsidRDefault="008213D2" w:rsidP="008213D2">
            <w:pPr>
              <w:widowControl w:val="0"/>
              <w:numPr>
                <w:ilvl w:val="0"/>
                <w:numId w:val="45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Utilizar agua “purificada”.</w:t>
            </w:r>
          </w:p>
          <w:p w14:paraId="2691B520" w14:textId="77777777" w:rsidR="008213D2" w:rsidRPr="00D32996" w:rsidRDefault="008213D2" w:rsidP="008213D2">
            <w:pPr>
              <w:widowControl w:val="0"/>
              <w:numPr>
                <w:ilvl w:val="0"/>
                <w:numId w:val="45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 xml:space="preserve">Los alimentos deberán servirse de preferencia en un área diferente a la que se utilizará para desarrollar el curso de formación, en mesas idóneas para tal fin, el cual deberá ser servido por el personal calificado y de buena presentación. </w:t>
            </w:r>
          </w:p>
          <w:p w14:paraId="3EDE64D1" w14:textId="77777777" w:rsidR="008213D2" w:rsidRPr="00D32996" w:rsidRDefault="008213D2" w:rsidP="008213D2">
            <w:pPr>
              <w:widowControl w:val="0"/>
              <w:numPr>
                <w:ilvl w:val="0"/>
                <w:numId w:val="45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El ofertante deberá contar con al menos un recurso humano, por cada 10 participantes por evento, manteniendo las normas de bioseguridad.</w:t>
            </w:r>
          </w:p>
          <w:p w14:paraId="74CE77BF" w14:textId="77777777" w:rsidR="008213D2" w:rsidRPr="00D32996" w:rsidRDefault="008213D2" w:rsidP="008213D2">
            <w:pPr>
              <w:suppressAutoHyphens w:val="0"/>
              <w:ind w:left="794" w:hanging="340"/>
              <w:jc w:val="both"/>
              <w:rPr>
                <w:b/>
                <w:sz w:val="22"/>
                <w:szCs w:val="22"/>
              </w:rPr>
            </w:pPr>
          </w:p>
          <w:p w14:paraId="2FD4C1B7" w14:textId="77777777" w:rsidR="008213D2" w:rsidRPr="00D32996" w:rsidRDefault="008213D2" w:rsidP="008213D2">
            <w:pPr>
              <w:suppressAutoHyphens w:val="0"/>
              <w:ind w:left="794" w:hanging="340"/>
              <w:jc w:val="both"/>
              <w:rPr>
                <w:sz w:val="22"/>
                <w:szCs w:val="22"/>
              </w:rPr>
            </w:pPr>
            <w:r w:rsidRPr="00D32996">
              <w:rPr>
                <w:rFonts w:eastAsia="Arial"/>
                <w:b/>
                <w:sz w:val="22"/>
                <w:szCs w:val="22"/>
              </w:rPr>
              <w:t xml:space="preserve"> </w:t>
            </w:r>
            <w:r w:rsidRPr="00D32996">
              <w:rPr>
                <w:b/>
                <w:sz w:val="22"/>
                <w:szCs w:val="22"/>
              </w:rPr>
              <w:t>3.3 DE LAS INSTALACIONES Y OTRAS FACILIDADES</w:t>
            </w:r>
          </w:p>
          <w:p w14:paraId="10184F8B" w14:textId="77777777" w:rsidR="008213D2" w:rsidRPr="00D32996" w:rsidRDefault="008213D2" w:rsidP="008213D2">
            <w:pPr>
              <w:suppressAutoHyphens w:val="0"/>
              <w:ind w:left="1080"/>
              <w:jc w:val="both"/>
              <w:rPr>
                <w:sz w:val="22"/>
                <w:szCs w:val="22"/>
              </w:rPr>
            </w:pPr>
          </w:p>
          <w:p w14:paraId="0FB0349B" w14:textId="77777777" w:rsidR="008213D2" w:rsidRPr="00D32996" w:rsidRDefault="008213D2" w:rsidP="008213D2">
            <w:pPr>
              <w:widowControl w:val="0"/>
              <w:numPr>
                <w:ilvl w:val="0"/>
                <w:numId w:val="45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 xml:space="preserve">El </w:t>
            </w:r>
            <w:proofErr w:type="spellStart"/>
            <w:r w:rsidRPr="00D32996">
              <w:rPr>
                <w:sz w:val="22"/>
                <w:szCs w:val="22"/>
              </w:rPr>
              <w:t>suministrante</w:t>
            </w:r>
            <w:proofErr w:type="spellEnd"/>
            <w:r w:rsidRPr="00D32996">
              <w:rPr>
                <w:sz w:val="22"/>
                <w:szCs w:val="22"/>
              </w:rPr>
              <w:t xml:space="preserve"> deberá de contar con las instalaciones adecuadas que ofrezcan:</w:t>
            </w:r>
          </w:p>
          <w:p w14:paraId="75DEDF1E" w14:textId="77777777" w:rsidR="008213D2" w:rsidRPr="00D32996" w:rsidRDefault="008213D2" w:rsidP="008213D2">
            <w:pPr>
              <w:widowControl w:val="0"/>
              <w:numPr>
                <w:ilvl w:val="0"/>
                <w:numId w:val="45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Servicio 8:00 a.m. a 4:00 p.m. para jornadas de 8 horas.</w:t>
            </w:r>
          </w:p>
          <w:p w14:paraId="022286AD" w14:textId="77777777" w:rsidR="008213D2" w:rsidRPr="00D32996" w:rsidRDefault="008213D2" w:rsidP="008213D2">
            <w:pPr>
              <w:widowControl w:val="0"/>
              <w:numPr>
                <w:ilvl w:val="0"/>
                <w:numId w:val="45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 xml:space="preserve">Disponibilidad de local para capacitaciones, con aire acondicionado, con medidas de </w:t>
            </w:r>
            <w:r w:rsidRPr="00D32996">
              <w:rPr>
                <w:sz w:val="22"/>
                <w:szCs w:val="22"/>
              </w:rPr>
              <w:lastRenderedPageBreak/>
              <w:t>distanciamiento y bioseguridad.</w:t>
            </w:r>
          </w:p>
          <w:p w14:paraId="0195493B" w14:textId="77777777" w:rsidR="008213D2" w:rsidRPr="00D32996" w:rsidRDefault="008213D2" w:rsidP="008213D2">
            <w:pPr>
              <w:widowControl w:val="0"/>
              <w:numPr>
                <w:ilvl w:val="0"/>
                <w:numId w:val="45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Local adecuado para desarrollar actividades de capacitaciones según número de personas, con iluminación adecuada (luz eléctrica o luz natural) suficiente para poder trabajar sin dificultades visuales.</w:t>
            </w:r>
          </w:p>
          <w:p w14:paraId="5727209F" w14:textId="77777777" w:rsidR="008213D2" w:rsidRPr="00D32996" w:rsidRDefault="008213D2" w:rsidP="008213D2">
            <w:pPr>
              <w:widowControl w:val="0"/>
              <w:numPr>
                <w:ilvl w:val="0"/>
                <w:numId w:val="45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 xml:space="preserve">Libre de interferencias como ruidos, olores y cualquier otro distractor. </w:t>
            </w:r>
          </w:p>
          <w:p w14:paraId="131B497A" w14:textId="77777777" w:rsidR="008213D2" w:rsidRPr="00D32996" w:rsidRDefault="008213D2" w:rsidP="008213D2">
            <w:pPr>
              <w:widowControl w:val="0"/>
              <w:numPr>
                <w:ilvl w:val="0"/>
                <w:numId w:val="45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 xml:space="preserve">Sillas y mesas, cantidad según actividad.  </w:t>
            </w:r>
          </w:p>
          <w:p w14:paraId="18DE8C43" w14:textId="77777777" w:rsidR="008213D2" w:rsidRPr="00D32996" w:rsidRDefault="008213D2" w:rsidP="008213D2">
            <w:pPr>
              <w:widowControl w:val="0"/>
              <w:numPr>
                <w:ilvl w:val="0"/>
                <w:numId w:val="45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Equipo de sonido en buen estado.</w:t>
            </w:r>
          </w:p>
          <w:p w14:paraId="2CB7AFFF" w14:textId="77777777" w:rsidR="008213D2" w:rsidRPr="00D32996" w:rsidRDefault="008213D2" w:rsidP="008213D2">
            <w:pPr>
              <w:widowControl w:val="0"/>
              <w:numPr>
                <w:ilvl w:val="0"/>
                <w:numId w:val="45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Micrófonos inalámbricos.</w:t>
            </w:r>
          </w:p>
          <w:p w14:paraId="1DE79252" w14:textId="77777777" w:rsidR="008213D2" w:rsidRPr="00D32996" w:rsidRDefault="008213D2" w:rsidP="008213D2">
            <w:pPr>
              <w:widowControl w:val="0"/>
              <w:numPr>
                <w:ilvl w:val="0"/>
                <w:numId w:val="45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Pantalla para proyección.</w:t>
            </w:r>
          </w:p>
          <w:p w14:paraId="57E50E9B" w14:textId="77777777" w:rsidR="008213D2" w:rsidRPr="00D32996" w:rsidRDefault="008213D2" w:rsidP="008213D2">
            <w:pPr>
              <w:widowControl w:val="0"/>
              <w:numPr>
                <w:ilvl w:val="0"/>
                <w:numId w:val="45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 xml:space="preserve">Servicios sanitarios limpios, suficientes (para el número de participantes) y en buen funcionamiento. </w:t>
            </w:r>
          </w:p>
          <w:p w14:paraId="096E40B4" w14:textId="77777777" w:rsidR="008213D2" w:rsidRPr="00D32996" w:rsidRDefault="008213D2" w:rsidP="008213D2">
            <w:pPr>
              <w:widowControl w:val="0"/>
              <w:numPr>
                <w:ilvl w:val="0"/>
                <w:numId w:val="45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Disponibilidad de estacionamiento para vehículos de los participantes con vigilancia.</w:t>
            </w:r>
          </w:p>
          <w:p w14:paraId="65B4FE8C" w14:textId="77777777" w:rsidR="008213D2" w:rsidRPr="00D32996" w:rsidRDefault="008213D2" w:rsidP="008213D2">
            <w:pPr>
              <w:widowControl w:val="0"/>
              <w:tabs>
                <w:tab w:val="left" w:pos="1440"/>
              </w:tabs>
              <w:spacing w:line="276" w:lineRule="auto"/>
              <w:textAlignment w:val="baseline"/>
              <w:rPr>
                <w:b/>
                <w:bCs/>
                <w:sz w:val="22"/>
                <w:szCs w:val="22"/>
              </w:rPr>
            </w:pPr>
          </w:p>
          <w:p w14:paraId="6B9633CC" w14:textId="77777777" w:rsidR="008213D2" w:rsidRPr="00D32996" w:rsidRDefault="008213D2" w:rsidP="008213D2">
            <w:pPr>
              <w:widowControl w:val="0"/>
              <w:numPr>
                <w:ilvl w:val="2"/>
                <w:numId w:val="25"/>
              </w:numPr>
              <w:tabs>
                <w:tab w:val="left" w:pos="1440"/>
              </w:tabs>
              <w:spacing w:line="276" w:lineRule="auto"/>
              <w:ind w:left="1440"/>
              <w:textAlignment w:val="baseline"/>
              <w:rPr>
                <w:sz w:val="22"/>
                <w:szCs w:val="22"/>
              </w:rPr>
            </w:pPr>
            <w:r w:rsidRPr="00D32996">
              <w:rPr>
                <w:b/>
                <w:bCs/>
                <w:sz w:val="22"/>
                <w:szCs w:val="22"/>
              </w:rPr>
              <w:t>3.4 PARA LOS EVENTOS DE 8 HORAS SE VA REQUERIR LO SIGUIENTE:</w:t>
            </w:r>
          </w:p>
          <w:p w14:paraId="7C4E0B5F" w14:textId="77777777" w:rsidR="008213D2" w:rsidRPr="00D32996" w:rsidRDefault="008213D2" w:rsidP="008213D2">
            <w:pPr>
              <w:widowControl w:val="0"/>
              <w:numPr>
                <w:ilvl w:val="0"/>
                <w:numId w:val="38"/>
              </w:numPr>
              <w:spacing w:line="276" w:lineRule="auto"/>
              <w:ind w:left="1069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b/>
                <w:bCs/>
                <w:sz w:val="22"/>
                <w:szCs w:val="22"/>
              </w:rPr>
              <w:t>Almuerzos</w:t>
            </w:r>
          </w:p>
          <w:p w14:paraId="59173BDD" w14:textId="77777777" w:rsidR="008213D2" w:rsidRPr="00D32996" w:rsidRDefault="008213D2" w:rsidP="008213D2">
            <w:pPr>
              <w:spacing w:line="360" w:lineRule="auto"/>
              <w:ind w:left="349"/>
              <w:jc w:val="both"/>
              <w:rPr>
                <w:sz w:val="22"/>
                <w:szCs w:val="22"/>
              </w:rPr>
            </w:pPr>
            <w:r w:rsidRPr="00D32996">
              <w:rPr>
                <w:rFonts w:eastAsia="Arial"/>
                <w:sz w:val="22"/>
                <w:szCs w:val="22"/>
              </w:rPr>
              <w:t xml:space="preserve">               </w:t>
            </w:r>
            <w:r w:rsidRPr="00D32996">
              <w:rPr>
                <w:sz w:val="22"/>
                <w:szCs w:val="22"/>
              </w:rPr>
              <w:t>La oferta que se presente deberá comprender:</w:t>
            </w:r>
          </w:p>
          <w:p w14:paraId="6B606CF7" w14:textId="77777777" w:rsidR="008213D2" w:rsidRPr="00D32996" w:rsidRDefault="008213D2" w:rsidP="008213D2">
            <w:pPr>
              <w:widowControl w:val="0"/>
              <w:numPr>
                <w:ilvl w:val="0"/>
                <w:numId w:val="41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Ensalada de ½ taza.</w:t>
            </w:r>
          </w:p>
          <w:p w14:paraId="6D413E35" w14:textId="77777777" w:rsidR="008213D2" w:rsidRPr="00D32996" w:rsidRDefault="008213D2" w:rsidP="008213D2">
            <w:pPr>
              <w:widowControl w:val="0"/>
              <w:numPr>
                <w:ilvl w:val="0"/>
                <w:numId w:val="41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 xml:space="preserve">Carne, pescado, pollo u otro que sea </w:t>
            </w:r>
            <w:r w:rsidRPr="00D32996">
              <w:rPr>
                <w:sz w:val="22"/>
                <w:szCs w:val="22"/>
              </w:rPr>
              <w:lastRenderedPageBreak/>
              <w:t>considerado plato fuerte de 6 a 7 onzas cocido.</w:t>
            </w:r>
          </w:p>
          <w:p w14:paraId="7AFC6878" w14:textId="77777777" w:rsidR="008213D2" w:rsidRPr="00D32996" w:rsidRDefault="008213D2" w:rsidP="008213D2">
            <w:pPr>
              <w:widowControl w:val="0"/>
              <w:numPr>
                <w:ilvl w:val="0"/>
                <w:numId w:val="41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Arroz ½ taza o 60 gr. de papa.</w:t>
            </w:r>
          </w:p>
          <w:p w14:paraId="4040AF1E" w14:textId="77777777" w:rsidR="008213D2" w:rsidRPr="00D32996" w:rsidRDefault="008213D2" w:rsidP="008213D2">
            <w:pPr>
              <w:widowControl w:val="0"/>
              <w:numPr>
                <w:ilvl w:val="0"/>
                <w:numId w:val="41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Guarnición de ½ taza.</w:t>
            </w:r>
          </w:p>
          <w:p w14:paraId="0C8ADE8E" w14:textId="77777777" w:rsidR="008213D2" w:rsidRPr="00D32996" w:rsidRDefault="008213D2" w:rsidP="008213D2">
            <w:pPr>
              <w:widowControl w:val="0"/>
              <w:numPr>
                <w:ilvl w:val="0"/>
                <w:numId w:val="41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 xml:space="preserve">Refresco natural (no jugos enlatados </w:t>
            </w:r>
            <w:proofErr w:type="spellStart"/>
            <w:r w:rsidRPr="00D32996">
              <w:rPr>
                <w:sz w:val="22"/>
                <w:szCs w:val="22"/>
              </w:rPr>
              <w:t>ó</w:t>
            </w:r>
            <w:proofErr w:type="spellEnd"/>
            <w:r w:rsidRPr="00D32996">
              <w:rPr>
                <w:sz w:val="22"/>
                <w:szCs w:val="22"/>
              </w:rPr>
              <w:t xml:space="preserve"> néctares) No sodas.</w:t>
            </w:r>
          </w:p>
          <w:p w14:paraId="46889A18" w14:textId="77777777" w:rsidR="008213D2" w:rsidRPr="00D32996" w:rsidRDefault="008213D2" w:rsidP="008213D2">
            <w:pPr>
              <w:widowControl w:val="0"/>
              <w:numPr>
                <w:ilvl w:val="0"/>
                <w:numId w:val="41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Té o café americano.</w:t>
            </w:r>
          </w:p>
          <w:p w14:paraId="018C6084" w14:textId="77777777" w:rsidR="008213D2" w:rsidRPr="00D32996" w:rsidRDefault="008213D2" w:rsidP="008213D2">
            <w:pPr>
              <w:widowControl w:val="0"/>
              <w:numPr>
                <w:ilvl w:val="0"/>
                <w:numId w:val="41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Postre de 6 onzas.</w:t>
            </w:r>
          </w:p>
          <w:p w14:paraId="015F5A9C" w14:textId="77777777" w:rsidR="008213D2" w:rsidRPr="00D32996" w:rsidRDefault="008213D2" w:rsidP="008213D2">
            <w:pPr>
              <w:widowControl w:val="0"/>
              <w:numPr>
                <w:ilvl w:val="0"/>
                <w:numId w:val="41"/>
              </w:numPr>
              <w:spacing w:line="360" w:lineRule="auto"/>
              <w:jc w:val="both"/>
              <w:textAlignment w:val="baseline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Tortilla o pan.</w:t>
            </w:r>
          </w:p>
          <w:p w14:paraId="4223BE0F" w14:textId="77777777" w:rsidR="008213D2" w:rsidRPr="00D32996" w:rsidRDefault="008213D2" w:rsidP="008213D2">
            <w:pPr>
              <w:spacing w:line="276" w:lineRule="auto"/>
              <w:ind w:left="349"/>
              <w:jc w:val="both"/>
              <w:rPr>
                <w:sz w:val="22"/>
                <w:szCs w:val="22"/>
              </w:rPr>
            </w:pPr>
          </w:p>
          <w:p w14:paraId="703F0AF1" w14:textId="77777777" w:rsidR="008213D2" w:rsidRPr="00D32996" w:rsidRDefault="008213D2" w:rsidP="008213D2">
            <w:pPr>
              <w:spacing w:line="276" w:lineRule="auto"/>
              <w:ind w:left="2509"/>
              <w:jc w:val="both"/>
              <w:rPr>
                <w:sz w:val="22"/>
                <w:szCs w:val="22"/>
              </w:rPr>
            </w:pPr>
            <w:r w:rsidRPr="00D32996">
              <w:rPr>
                <w:b/>
                <w:bCs/>
                <w:sz w:val="22"/>
                <w:szCs w:val="22"/>
              </w:rPr>
              <w:t xml:space="preserve">b)  Refrigerio de la mañana y tarde </w:t>
            </w:r>
          </w:p>
          <w:p w14:paraId="3D93A7B4" w14:textId="77777777" w:rsidR="008213D2" w:rsidRPr="00D32996" w:rsidRDefault="008213D2" w:rsidP="008213D2">
            <w:pPr>
              <w:widowControl w:val="0"/>
              <w:numPr>
                <w:ilvl w:val="0"/>
                <w:numId w:val="44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Porción salada de 6 onzas y porción dulce.</w:t>
            </w:r>
          </w:p>
          <w:p w14:paraId="64956A72" w14:textId="77777777" w:rsidR="008213D2" w:rsidRPr="00D32996" w:rsidRDefault="008213D2" w:rsidP="008213D2">
            <w:pPr>
              <w:widowControl w:val="0"/>
              <w:numPr>
                <w:ilvl w:val="0"/>
                <w:numId w:val="44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Jugo o refresco natural (no jugos enlatados).</w:t>
            </w:r>
          </w:p>
          <w:p w14:paraId="5321913F" w14:textId="77777777" w:rsidR="008213D2" w:rsidRPr="00D32996" w:rsidRDefault="008213D2" w:rsidP="008213D2">
            <w:pPr>
              <w:widowControl w:val="0"/>
              <w:numPr>
                <w:ilvl w:val="0"/>
                <w:numId w:val="44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D32996">
              <w:rPr>
                <w:sz w:val="22"/>
                <w:szCs w:val="22"/>
              </w:rPr>
              <w:t>Es importante considerar que el menú anterior es una propuesta por este Ministerio, pero el ofertante deberá considerar que sus menús tienen que ser variados, balanceados y en cantidades y pesos establecidos.</w:t>
            </w:r>
          </w:p>
          <w:p w14:paraId="6D046B43" w14:textId="7C1BFD1D" w:rsidR="008213D2" w:rsidRPr="00404A1E" w:rsidRDefault="008213D2" w:rsidP="00252537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  <w:tc>
          <w:tcPr>
            <w:tcW w:w="659" w:type="dxa"/>
            <w:shd w:val="clear" w:color="000000" w:fill="FFFFFF"/>
            <w:noWrap/>
            <w:vAlign w:val="center"/>
            <w:hideMark/>
          </w:tcPr>
          <w:p w14:paraId="5D93DB4E" w14:textId="77777777" w:rsidR="00240798" w:rsidRPr="00404A1E" w:rsidRDefault="00240798" w:rsidP="00252537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 w:rsidRPr="00404A1E">
              <w:rPr>
                <w:sz w:val="20"/>
                <w:szCs w:val="20"/>
                <w:lang w:eastAsia="es-SV"/>
              </w:rPr>
              <w:lastRenderedPageBreak/>
              <w:t>C/U</w:t>
            </w:r>
          </w:p>
        </w:tc>
        <w:tc>
          <w:tcPr>
            <w:tcW w:w="1185" w:type="dxa"/>
            <w:shd w:val="clear" w:color="000000" w:fill="FFFFFF"/>
            <w:vAlign w:val="center"/>
          </w:tcPr>
          <w:p w14:paraId="0C5123D1" w14:textId="556AF112" w:rsidR="00240798" w:rsidRPr="00404A1E" w:rsidRDefault="000A3A36" w:rsidP="00252537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  <w:r>
              <w:rPr>
                <w:sz w:val="20"/>
                <w:szCs w:val="20"/>
                <w:lang w:eastAsia="es-SV"/>
              </w:rPr>
              <w:t>1</w:t>
            </w:r>
          </w:p>
        </w:tc>
        <w:tc>
          <w:tcPr>
            <w:tcW w:w="2692" w:type="dxa"/>
            <w:shd w:val="clear" w:color="000000" w:fill="FFFFFF"/>
          </w:tcPr>
          <w:p w14:paraId="3F4AB2A9" w14:textId="77777777" w:rsidR="00240798" w:rsidRDefault="00240798" w:rsidP="00252537">
            <w:pPr>
              <w:suppressAutoHyphens w:val="0"/>
              <w:jc w:val="center"/>
              <w:rPr>
                <w:sz w:val="20"/>
                <w:szCs w:val="20"/>
                <w:lang w:eastAsia="es-SV"/>
              </w:rPr>
            </w:pPr>
          </w:p>
        </w:tc>
      </w:tr>
    </w:tbl>
    <w:p w14:paraId="2D8F40B0" w14:textId="6BB166D1" w:rsidR="00240798" w:rsidRDefault="00240798" w:rsidP="005A1462">
      <w:pPr>
        <w:jc w:val="center"/>
        <w:rPr>
          <w:b/>
          <w:bCs/>
          <w:sz w:val="22"/>
          <w:szCs w:val="22"/>
        </w:rPr>
      </w:pPr>
    </w:p>
    <w:p w14:paraId="4263634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Firma del Ofertante</w:t>
      </w:r>
      <w:r w:rsidRPr="00E20D9F">
        <w:rPr>
          <w:sz w:val="22"/>
          <w:szCs w:val="22"/>
        </w:rPr>
        <w:tab/>
      </w:r>
    </w:p>
    <w:p w14:paraId="79E4A70E" w14:textId="77777777" w:rsidR="008B3DEC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Sello del Proveedor </w:t>
      </w:r>
    </w:p>
    <w:p w14:paraId="17E9CB19" w14:textId="04A7D4BE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 xml:space="preserve">ANEXO </w:t>
      </w:r>
      <w:r w:rsidR="00A04151" w:rsidRPr="00E20D9F">
        <w:rPr>
          <w:b/>
          <w:bCs/>
          <w:sz w:val="22"/>
          <w:szCs w:val="22"/>
        </w:rPr>
        <w:t>N°4</w:t>
      </w:r>
      <w:r w:rsidRPr="00E20D9F">
        <w:rPr>
          <w:b/>
          <w:bCs/>
          <w:sz w:val="22"/>
          <w:szCs w:val="22"/>
        </w:rPr>
        <w:t>: DECLARACIÓN DE MANTENIMIENTO DE LA OFERTA</w:t>
      </w:r>
    </w:p>
    <w:p w14:paraId="7F214E2D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BC11B38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Fecha: [indicar la fecha (día, mes y año) de presentación de la oferta]</w:t>
      </w:r>
    </w:p>
    <w:p w14:paraId="7A3E0B62" w14:textId="77777777" w:rsidR="00295E1A" w:rsidRPr="00EE6CD1" w:rsidRDefault="00295E1A" w:rsidP="008B3DEC">
      <w:pPr>
        <w:jc w:val="both"/>
        <w:rPr>
          <w:sz w:val="22"/>
          <w:szCs w:val="22"/>
        </w:rPr>
      </w:pPr>
    </w:p>
    <w:p w14:paraId="394798DA" w14:textId="606689DD" w:rsidR="001B18C0" w:rsidRDefault="001B18C0" w:rsidP="008B3DEC">
      <w:pPr>
        <w:jc w:val="both"/>
        <w:rPr>
          <w:sz w:val="22"/>
          <w:szCs w:val="22"/>
          <w:lang w:val="pt-BR"/>
        </w:rPr>
      </w:pPr>
      <w:r w:rsidRPr="00E20D9F">
        <w:rPr>
          <w:sz w:val="22"/>
          <w:szCs w:val="22"/>
          <w:lang w:val="pt-BR"/>
        </w:rPr>
        <w:t>SDC. No</w:t>
      </w:r>
      <w:r>
        <w:rPr>
          <w:sz w:val="22"/>
          <w:szCs w:val="22"/>
          <w:lang w:val="pt-BR"/>
        </w:rPr>
        <w:t xml:space="preserve">.: </w:t>
      </w:r>
      <w:r w:rsidR="00A04151" w:rsidRPr="00E20D9F">
        <w:rPr>
          <w:sz w:val="22"/>
          <w:szCs w:val="22"/>
          <w:lang w:val="pt-BR"/>
        </w:rPr>
        <w:t>N°</w:t>
      </w:r>
      <w:r w:rsidR="00EB4665">
        <w:rPr>
          <w:sz w:val="22"/>
          <w:szCs w:val="22"/>
          <w:lang w:val="pt-BR"/>
        </w:rPr>
        <w:t>RECOVID-</w:t>
      </w:r>
      <w:r w:rsidR="008213D2">
        <w:rPr>
          <w:sz w:val="22"/>
          <w:szCs w:val="22"/>
          <w:lang w:val="pt-BR"/>
        </w:rPr>
        <w:t>72</w:t>
      </w:r>
      <w:r w:rsidR="00EB4665">
        <w:rPr>
          <w:sz w:val="22"/>
          <w:szCs w:val="22"/>
          <w:lang w:val="pt-BR"/>
        </w:rPr>
        <w:t>-RFQ-GO</w:t>
      </w:r>
      <w:r w:rsidR="00A04151" w:rsidRPr="00E20D9F">
        <w:rPr>
          <w:sz w:val="22"/>
          <w:szCs w:val="22"/>
          <w:lang w:val="pt-BR"/>
        </w:rPr>
        <w:t xml:space="preserve"> denominad</w:t>
      </w:r>
      <w:r w:rsidR="006D3470">
        <w:rPr>
          <w:sz w:val="22"/>
          <w:szCs w:val="22"/>
          <w:lang w:val="pt-BR"/>
        </w:rPr>
        <w:t>o</w:t>
      </w:r>
      <w:r>
        <w:rPr>
          <w:sz w:val="22"/>
          <w:szCs w:val="22"/>
          <w:lang w:val="pt-BR"/>
        </w:rPr>
        <w:t xml:space="preserve"> </w:t>
      </w:r>
    </w:p>
    <w:p w14:paraId="0ABFAC8E" w14:textId="18E512F5" w:rsidR="008B3DEC" w:rsidRPr="00E20D9F" w:rsidRDefault="00A04151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“</w:t>
      </w:r>
      <w:r w:rsidR="008213D2" w:rsidRPr="008213D2">
        <w:rPr>
          <w:sz w:val="22"/>
          <w:szCs w:val="22"/>
        </w:rPr>
        <w:t>CONTRATACIÓN DE SERVICIOS DE ALIMENTACIÓN Y USO DE INSTALACIONES PARA JORNADAS DE SOCIALIZACIÓN CON PARTES INTERESADAS, POBLACIONES VULNERABLES Y FORTALECIMIENTO DE PERSONAL DE SALUD</w:t>
      </w:r>
      <w:r w:rsidRPr="00E20D9F">
        <w:rPr>
          <w:sz w:val="22"/>
          <w:szCs w:val="22"/>
        </w:rPr>
        <w:t>”.</w:t>
      </w:r>
    </w:p>
    <w:p w14:paraId="764B7064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47239DFF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Nosotros, los suscritos, declaramos que:</w:t>
      </w:r>
    </w:p>
    <w:p w14:paraId="3C71083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57560CBC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>
        <w:rPr>
          <w:sz w:val="22"/>
          <w:szCs w:val="22"/>
        </w:rPr>
        <w:t>2 años</w:t>
      </w:r>
      <w:r w:rsidRPr="00E20D9F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1B337CD0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(a)</w:t>
      </w:r>
      <w:r w:rsidRPr="00E20D9F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2147FC59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(b)</w:t>
      </w:r>
      <w:r w:rsidRPr="00E20D9F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</w:t>
      </w:r>
      <w:r w:rsidR="00796EA3">
        <w:rPr>
          <w:sz w:val="22"/>
          <w:szCs w:val="22"/>
        </w:rPr>
        <w:t>, (iii) no cumplimos con el suministro pactado o su modificativa.</w:t>
      </w:r>
    </w:p>
    <w:p w14:paraId="61A8B26E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FD20679" w14:textId="77777777" w:rsidR="008B3DEC" w:rsidRPr="00E20D9F" w:rsidRDefault="008B3DEC" w:rsidP="008B3DEC">
      <w:pPr>
        <w:jc w:val="both"/>
        <w:rPr>
          <w:sz w:val="22"/>
          <w:szCs w:val="22"/>
        </w:rPr>
      </w:pPr>
      <w:bookmarkStart w:id="1" w:name="_Hlk48118682"/>
      <w:r w:rsidRPr="00E20D9F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1"/>
    <w:p w14:paraId="574F01A2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CFE8E1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Firmada: [firma de la persona cuyo nombre y capacidad se indican]. </w:t>
      </w:r>
    </w:p>
    <w:p w14:paraId="1C9E44A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En capacidad de [indicar la capacidad jurídica de la persona que firma la Declaración de Mantenimiento de la Oferta]</w:t>
      </w:r>
    </w:p>
    <w:p w14:paraId="7EBC7FE6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2083947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Nombre: [nombre completo de la persona que firma la Declaración de Mantenimiento de la Oferta]</w:t>
      </w:r>
    </w:p>
    <w:p w14:paraId="72E3611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Debidamente autorizado para firmar la oferta por y en nombre de: [nombre completo del Licitante]</w:t>
      </w:r>
    </w:p>
    <w:p w14:paraId="18106A40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48C8EA66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Fechada el ____________ día de ______________ </w:t>
      </w:r>
      <w:proofErr w:type="spellStart"/>
      <w:r w:rsidRPr="00E20D9F">
        <w:rPr>
          <w:sz w:val="22"/>
          <w:szCs w:val="22"/>
        </w:rPr>
        <w:t>de</w:t>
      </w:r>
      <w:proofErr w:type="spellEnd"/>
      <w:r w:rsidRPr="00E20D9F">
        <w:rPr>
          <w:sz w:val="22"/>
          <w:szCs w:val="22"/>
        </w:rPr>
        <w:t xml:space="preserve"> 20_____________ [indicar la fecha de la firma]</w:t>
      </w:r>
    </w:p>
    <w:p w14:paraId="5ED51A0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Sello Oficial de la Corporación (si corresponde)</w:t>
      </w:r>
    </w:p>
    <w:p w14:paraId="3054699E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31649B88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BAF6EAB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14359427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668163B9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CDB9BF5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5FFAC11F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31CFA82A" w14:textId="77777777" w:rsidR="00A04151" w:rsidRPr="00E20D9F" w:rsidRDefault="00A04151" w:rsidP="008B3DEC">
      <w:pPr>
        <w:jc w:val="both"/>
        <w:rPr>
          <w:sz w:val="22"/>
          <w:szCs w:val="22"/>
        </w:rPr>
      </w:pPr>
    </w:p>
    <w:p w14:paraId="06732E4D" w14:textId="62609CC4" w:rsidR="00A04151" w:rsidRDefault="00A04151" w:rsidP="008B3DEC">
      <w:pPr>
        <w:jc w:val="both"/>
        <w:rPr>
          <w:sz w:val="22"/>
          <w:szCs w:val="22"/>
        </w:rPr>
      </w:pPr>
    </w:p>
    <w:p w14:paraId="2F6AFE5F" w14:textId="36AD3CF5" w:rsidR="00276721" w:rsidRDefault="00276721" w:rsidP="008B3DEC">
      <w:pPr>
        <w:jc w:val="both"/>
        <w:rPr>
          <w:sz w:val="22"/>
          <w:szCs w:val="22"/>
        </w:rPr>
      </w:pPr>
    </w:p>
    <w:p w14:paraId="2F08508E" w14:textId="77777777" w:rsidR="00276721" w:rsidRPr="00E20D9F" w:rsidRDefault="00276721" w:rsidP="008B3DEC">
      <w:pPr>
        <w:jc w:val="both"/>
        <w:rPr>
          <w:sz w:val="22"/>
          <w:szCs w:val="22"/>
        </w:rPr>
      </w:pPr>
    </w:p>
    <w:p w14:paraId="0BC3E7B0" w14:textId="77777777" w:rsidR="00A04151" w:rsidRDefault="00A04151" w:rsidP="008B3DEC">
      <w:pPr>
        <w:jc w:val="both"/>
        <w:rPr>
          <w:sz w:val="22"/>
          <w:szCs w:val="22"/>
        </w:rPr>
      </w:pPr>
    </w:p>
    <w:p w14:paraId="759C08C0" w14:textId="77777777" w:rsidR="001B18C0" w:rsidRDefault="001B18C0" w:rsidP="008B3DEC">
      <w:pPr>
        <w:jc w:val="both"/>
        <w:rPr>
          <w:sz w:val="22"/>
          <w:szCs w:val="22"/>
        </w:rPr>
      </w:pPr>
    </w:p>
    <w:p w14:paraId="717D3FB9" w14:textId="77777777" w:rsidR="008B3DEC" w:rsidRPr="00E20D9F" w:rsidRDefault="008B3DEC" w:rsidP="00E65B5A">
      <w:pPr>
        <w:jc w:val="center"/>
        <w:rPr>
          <w:b/>
          <w:bCs/>
          <w:sz w:val="22"/>
          <w:szCs w:val="22"/>
        </w:rPr>
      </w:pPr>
      <w:r w:rsidRPr="00E20D9F">
        <w:rPr>
          <w:b/>
          <w:bCs/>
          <w:sz w:val="22"/>
          <w:szCs w:val="22"/>
        </w:rPr>
        <w:t>ANEXO</w:t>
      </w:r>
      <w:r w:rsidR="00E65B5A" w:rsidRPr="00E20D9F">
        <w:rPr>
          <w:b/>
          <w:bCs/>
          <w:sz w:val="22"/>
          <w:szCs w:val="22"/>
        </w:rPr>
        <w:t xml:space="preserve"> N°5</w:t>
      </w:r>
      <w:r w:rsidR="00FC09D7">
        <w:rPr>
          <w:b/>
          <w:bCs/>
          <w:sz w:val="22"/>
          <w:szCs w:val="22"/>
        </w:rPr>
        <w:t xml:space="preserve"> </w:t>
      </w:r>
      <w:r w:rsidRPr="00E20D9F">
        <w:rPr>
          <w:b/>
          <w:bCs/>
          <w:sz w:val="22"/>
          <w:szCs w:val="22"/>
        </w:rPr>
        <w:t>DECLARACIÓN JURADA</w:t>
      </w:r>
    </w:p>
    <w:p w14:paraId="6D02A20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90ED04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Señores</w:t>
      </w:r>
    </w:p>
    <w:p w14:paraId="6858A5EE" w14:textId="77777777" w:rsidR="00A321A0" w:rsidRPr="00E20D9F" w:rsidRDefault="00A321A0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Unidad de Gestión de Programas y Proyectos de Inversión</w:t>
      </w:r>
    </w:p>
    <w:p w14:paraId="2BE2848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Presente</w:t>
      </w:r>
    </w:p>
    <w:p w14:paraId="2C026265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2857722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05384745" w14:textId="3E02151A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Atendiendo la invitación recibida para participar en el proceso de Solicitud de Cotización </w:t>
      </w:r>
      <w:r w:rsidR="00A321A0" w:rsidRPr="00E20D9F">
        <w:rPr>
          <w:sz w:val="22"/>
          <w:szCs w:val="22"/>
        </w:rPr>
        <w:t>N°</w:t>
      </w:r>
      <w:r w:rsidR="006D3470" w:rsidRPr="006D3470">
        <w:rPr>
          <w:sz w:val="22"/>
          <w:szCs w:val="22"/>
          <w:lang w:val="pt-BR"/>
        </w:rPr>
        <w:t xml:space="preserve"> </w:t>
      </w:r>
      <w:r w:rsidR="00EB4665">
        <w:rPr>
          <w:sz w:val="22"/>
          <w:szCs w:val="22"/>
          <w:lang w:val="pt-BR"/>
        </w:rPr>
        <w:t>RECOVID-</w:t>
      </w:r>
      <w:r w:rsidR="008213D2">
        <w:rPr>
          <w:sz w:val="22"/>
          <w:szCs w:val="22"/>
          <w:lang w:val="pt-BR"/>
        </w:rPr>
        <w:t>72</w:t>
      </w:r>
      <w:r w:rsidR="00EB4665">
        <w:rPr>
          <w:sz w:val="22"/>
          <w:szCs w:val="22"/>
          <w:lang w:val="pt-BR"/>
        </w:rPr>
        <w:t>-RFQ-GO</w:t>
      </w:r>
      <w:r w:rsidR="00A321A0" w:rsidRPr="00E20D9F">
        <w:rPr>
          <w:sz w:val="22"/>
          <w:szCs w:val="22"/>
        </w:rPr>
        <w:t xml:space="preserve"> </w:t>
      </w:r>
      <w:r w:rsidR="00680E5F">
        <w:rPr>
          <w:sz w:val="22"/>
          <w:szCs w:val="22"/>
        </w:rPr>
        <w:t>d</w:t>
      </w:r>
      <w:r w:rsidR="006D3470" w:rsidRPr="00E20D9F">
        <w:rPr>
          <w:sz w:val="22"/>
          <w:szCs w:val="22"/>
        </w:rPr>
        <w:t>enomina</w:t>
      </w:r>
      <w:r w:rsidR="006D3470">
        <w:rPr>
          <w:sz w:val="22"/>
          <w:szCs w:val="22"/>
        </w:rPr>
        <w:t xml:space="preserve">do </w:t>
      </w:r>
      <w:r w:rsidR="006D3470" w:rsidRPr="00E20D9F">
        <w:rPr>
          <w:sz w:val="22"/>
          <w:szCs w:val="22"/>
        </w:rPr>
        <w:t>“</w:t>
      </w:r>
      <w:r w:rsidR="008213D2" w:rsidRPr="008213D2">
        <w:rPr>
          <w:sz w:val="22"/>
          <w:szCs w:val="22"/>
        </w:rPr>
        <w:t>CONTRATACIÓN DE SERVICIOS DE ALIMENTACIÓN Y USO DE INSTALACIONES PARA JORNADAS DE SOCIALIZACIÓN CON PARTES INTERESADAS, POBLACIONES VULNERABLES Y FORTALECIMIENTO DE PERSONAL DE SALUD</w:t>
      </w:r>
      <w:r w:rsidR="006D3470" w:rsidRPr="00E20D9F">
        <w:rPr>
          <w:sz w:val="22"/>
          <w:szCs w:val="22"/>
        </w:rPr>
        <w:t>”</w:t>
      </w:r>
      <w:r w:rsidR="006D3470">
        <w:rPr>
          <w:sz w:val="22"/>
          <w:szCs w:val="22"/>
        </w:rPr>
        <w:t xml:space="preserve">, </w:t>
      </w:r>
      <w:r w:rsidRPr="00E20D9F">
        <w:rPr>
          <w:sz w:val="22"/>
          <w:szCs w:val="22"/>
        </w:rPr>
        <w:t>para ser entregados en _____, detallados en los documentos adjuntos a esta carta.</w:t>
      </w:r>
    </w:p>
    <w:p w14:paraId="5B12D58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7C97072A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48FAD60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9F0FF63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0D82720D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05E249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14:paraId="16AE2307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 xml:space="preserve"> </w:t>
      </w:r>
    </w:p>
    <w:p w14:paraId="31826E2E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73C99BBF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868E1B4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0AA77EDA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56BA171C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  <w:t>Atentamente,</w:t>
      </w:r>
    </w:p>
    <w:p w14:paraId="3C156391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ab/>
      </w:r>
    </w:p>
    <w:p w14:paraId="1B9975B7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9459E42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2ED52D5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Nombre y firma del Representante Legal, Nombre de la Empresa</w:t>
      </w:r>
    </w:p>
    <w:p w14:paraId="4338EA2C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o persona natural</w:t>
      </w:r>
    </w:p>
    <w:p w14:paraId="797C8115" w14:textId="77777777" w:rsidR="008B3DEC" w:rsidRPr="00E20D9F" w:rsidRDefault="008B3DEC" w:rsidP="008B3DEC">
      <w:pPr>
        <w:jc w:val="both"/>
        <w:rPr>
          <w:sz w:val="22"/>
          <w:szCs w:val="22"/>
        </w:rPr>
      </w:pPr>
      <w:r w:rsidRPr="00E20D9F">
        <w:rPr>
          <w:sz w:val="22"/>
          <w:szCs w:val="22"/>
        </w:rPr>
        <w:t>(Lugar y fecha)</w:t>
      </w:r>
    </w:p>
    <w:p w14:paraId="3871006F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622A7B43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2C7AA7C" w14:textId="77777777" w:rsidR="008B3DEC" w:rsidRPr="00E20D9F" w:rsidRDefault="008B3DEC" w:rsidP="008B3DEC">
      <w:pPr>
        <w:jc w:val="both"/>
        <w:rPr>
          <w:sz w:val="22"/>
          <w:szCs w:val="22"/>
        </w:rPr>
      </w:pPr>
    </w:p>
    <w:p w14:paraId="10E4152A" w14:textId="77777777" w:rsidR="008B3DEC" w:rsidRDefault="008B3DEC" w:rsidP="008B3DEC">
      <w:pPr>
        <w:jc w:val="both"/>
        <w:rPr>
          <w:sz w:val="20"/>
          <w:szCs w:val="20"/>
        </w:rPr>
      </w:pPr>
    </w:p>
    <w:p w14:paraId="190CB5FD" w14:textId="77777777" w:rsidR="008B3DEC" w:rsidRDefault="008B3DEC" w:rsidP="008B3DEC">
      <w:pPr>
        <w:jc w:val="both"/>
        <w:rPr>
          <w:sz w:val="20"/>
          <w:szCs w:val="20"/>
        </w:rPr>
      </w:pPr>
    </w:p>
    <w:p w14:paraId="17AE7A90" w14:textId="77777777" w:rsidR="008B3DEC" w:rsidRDefault="008B3DEC" w:rsidP="008B3DEC">
      <w:pPr>
        <w:jc w:val="both"/>
        <w:rPr>
          <w:sz w:val="20"/>
          <w:szCs w:val="20"/>
        </w:rPr>
      </w:pPr>
    </w:p>
    <w:p w14:paraId="1BA09D03" w14:textId="77777777" w:rsidR="008B3DEC" w:rsidRDefault="008B3DEC" w:rsidP="008B3DEC">
      <w:pPr>
        <w:jc w:val="both"/>
        <w:rPr>
          <w:sz w:val="20"/>
          <w:szCs w:val="20"/>
        </w:rPr>
      </w:pPr>
      <w:bookmarkStart w:id="2" w:name="_GoBack"/>
      <w:bookmarkEnd w:id="2"/>
    </w:p>
    <w:bookmarkEnd w:id="0"/>
    <w:sectPr w:rsidR="008B3DEC" w:rsidSect="00AE335B">
      <w:headerReference w:type="default" r:id="rId11"/>
      <w:pgSz w:w="12240" w:h="15840"/>
      <w:pgMar w:top="1819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DE368" w14:textId="77777777" w:rsidR="007A4C50" w:rsidRDefault="007A4C50" w:rsidP="00CB3591">
      <w:r>
        <w:separator/>
      </w:r>
    </w:p>
  </w:endnote>
  <w:endnote w:type="continuationSeparator" w:id="0">
    <w:p w14:paraId="4D29C80D" w14:textId="77777777" w:rsidR="007A4C50" w:rsidRDefault="007A4C50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MV Bol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JP Demi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MS Gothic"/>
    <w:charset w:val="01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77FF6" w14:textId="77777777" w:rsidR="007A4C50" w:rsidRDefault="007A4C50" w:rsidP="00CB3591">
      <w:r>
        <w:separator/>
      </w:r>
    </w:p>
  </w:footnote>
  <w:footnote w:type="continuationSeparator" w:id="0">
    <w:p w14:paraId="0384EDA7" w14:textId="77777777" w:rsidR="007A4C50" w:rsidRDefault="007A4C50" w:rsidP="00C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0EAB" w14:textId="77777777" w:rsidR="007A4C50" w:rsidRDefault="007A4C50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49126287" wp14:editId="023B32BB">
          <wp:simplePos x="0" y="0"/>
          <wp:positionH relativeFrom="column">
            <wp:posOffset>1461135</wp:posOffset>
          </wp:positionH>
          <wp:positionV relativeFrom="paragraph">
            <wp:posOffset>-354478</wp:posOffset>
          </wp:positionV>
          <wp:extent cx="1691640" cy="708660"/>
          <wp:effectExtent l="0" t="0" r="381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7"/>
        </w:tabs>
        <w:ind w:left="18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7"/>
        </w:tabs>
        <w:ind w:left="29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7"/>
        </w:tabs>
        <w:ind w:left="3997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713"/>
        </w:tabs>
        <w:ind w:left="171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73"/>
        </w:tabs>
        <w:ind w:left="207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793"/>
        </w:tabs>
        <w:ind w:left="279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3"/>
        </w:tabs>
        <w:ind w:left="315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873"/>
        </w:tabs>
        <w:ind w:left="387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3"/>
        </w:tabs>
        <w:ind w:left="4233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cs="Arial Narro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0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960" w:hanging="18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960"/>
        </w:tabs>
        <w:ind w:left="396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  <w:lang w:eastAsia="es-ES" w:bidi="ar-SA"/>
      </w:rPr>
    </w:lvl>
    <w:lvl w:ilvl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960"/>
        </w:tabs>
        <w:ind w:left="3960" w:hanging="360"/>
      </w:pPr>
      <w:rPr>
        <w:rFonts w:ascii="Wingdings" w:hAnsi="Wingdings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Arial" w:hint="default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</w:rPr>
    </w:lvl>
  </w:abstractNum>
  <w:abstractNum w:abstractNumId="12" w15:restartNumberingAfterBreak="0">
    <w:nsid w:val="028F5FB5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02C15DD5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6DD0805"/>
    <w:multiLevelType w:val="multilevel"/>
    <w:tmpl w:val="C596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C670255"/>
    <w:multiLevelType w:val="hybridMultilevel"/>
    <w:tmpl w:val="36AE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3462710"/>
    <w:multiLevelType w:val="multilevel"/>
    <w:tmpl w:val="B268D0F8"/>
    <w:lvl w:ilvl="0">
      <w:start w:val="1"/>
      <w:numFmt w:val="bullet"/>
      <w:lvlText w:val=""/>
      <w:lvlJc w:val="left"/>
      <w:pPr>
        <w:ind w:left="150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4C500F8"/>
    <w:multiLevelType w:val="hybridMultilevel"/>
    <w:tmpl w:val="B442DFAC"/>
    <w:lvl w:ilvl="0" w:tplc="EDC09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154F265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7AE27FD"/>
    <w:multiLevelType w:val="hybridMultilevel"/>
    <w:tmpl w:val="8C7A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7C2944"/>
    <w:multiLevelType w:val="hybridMultilevel"/>
    <w:tmpl w:val="84BA3800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F13E58"/>
    <w:multiLevelType w:val="multilevel"/>
    <w:tmpl w:val="F2A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5987BFC"/>
    <w:multiLevelType w:val="multilevel"/>
    <w:tmpl w:val="709EF4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5" w15:restartNumberingAfterBreak="0">
    <w:nsid w:val="29F96D4D"/>
    <w:multiLevelType w:val="multi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C2552BD"/>
    <w:multiLevelType w:val="multilevel"/>
    <w:tmpl w:val="BDB2C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StarSymbol" w:hAnsi="StarSymbol" w:hint="default"/>
        <w:sz w:val="18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StarSymbol" w:hAnsi="StarSymbol" w:hint="default"/>
        <w:sz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StarSymbol" w:hAnsi="StarSymbol" w:hint="default"/>
        <w:sz w:val="18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StarSymbol" w:hAnsi="StarSymbol" w:hint="default"/>
        <w:sz w:val="18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StarSymbol" w:hAnsi="StarSymbol" w:hint="default"/>
        <w:sz w:val="18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StarSymbol" w:hAnsi="StarSymbol" w:hint="default"/>
        <w:sz w:val="18"/>
      </w:rPr>
    </w:lvl>
  </w:abstractNum>
  <w:abstractNum w:abstractNumId="27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9319D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2A7B5D"/>
    <w:multiLevelType w:val="hybridMultilevel"/>
    <w:tmpl w:val="E0EA0B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83C82"/>
    <w:multiLevelType w:val="multilevel"/>
    <w:tmpl w:val="F4C49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A1BE3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EC6280C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5485A8E"/>
    <w:multiLevelType w:val="multilevel"/>
    <w:tmpl w:val="97FC3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F416FFC"/>
    <w:multiLevelType w:val="multilevel"/>
    <w:tmpl w:val="EA426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F5860D4"/>
    <w:multiLevelType w:val="multilevel"/>
    <w:tmpl w:val="DFFE9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0" w15:restartNumberingAfterBreak="0">
    <w:nsid w:val="7BA65234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A5E00"/>
    <w:multiLevelType w:val="multilevel"/>
    <w:tmpl w:val="F118E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22222"/>
        <w:kern w:val="2"/>
        <w:sz w:val="24"/>
        <w:szCs w:val="24"/>
        <w:highlight w:val="white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E426E18"/>
    <w:multiLevelType w:val="hybridMultilevel"/>
    <w:tmpl w:val="BB4A7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FA47B2B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41"/>
  </w:num>
  <w:num w:numId="2">
    <w:abstractNumId w:val="31"/>
  </w:num>
  <w:num w:numId="3">
    <w:abstractNumId w:val="35"/>
  </w:num>
  <w:num w:numId="4">
    <w:abstractNumId w:val="43"/>
  </w:num>
  <w:num w:numId="5">
    <w:abstractNumId w:val="13"/>
  </w:num>
  <w:num w:numId="6">
    <w:abstractNumId w:val="33"/>
  </w:num>
  <w:num w:numId="7">
    <w:abstractNumId w:val="18"/>
  </w:num>
  <w:num w:numId="8">
    <w:abstractNumId w:val="40"/>
  </w:num>
  <w:num w:numId="9">
    <w:abstractNumId w:val="22"/>
  </w:num>
  <w:num w:numId="10">
    <w:abstractNumId w:val="39"/>
  </w:num>
  <w:num w:numId="11">
    <w:abstractNumId w:val="23"/>
  </w:num>
  <w:num w:numId="12">
    <w:abstractNumId w:val="30"/>
  </w:num>
  <w:num w:numId="13">
    <w:abstractNumId w:val="17"/>
  </w:num>
  <w:num w:numId="14">
    <w:abstractNumId w:val="42"/>
  </w:num>
  <w:num w:numId="15">
    <w:abstractNumId w:val="14"/>
  </w:num>
  <w:num w:numId="16">
    <w:abstractNumId w:val="19"/>
  </w:num>
  <w:num w:numId="17">
    <w:abstractNumId w:val="24"/>
  </w:num>
  <w:num w:numId="18">
    <w:abstractNumId w:val="38"/>
  </w:num>
  <w:num w:numId="19">
    <w:abstractNumId w:val="21"/>
  </w:num>
  <w:num w:numId="20">
    <w:abstractNumId w:val="37"/>
  </w:num>
  <w:num w:numId="21">
    <w:abstractNumId w:val="28"/>
  </w:num>
  <w:num w:numId="22">
    <w:abstractNumId w:val="12"/>
  </w:num>
  <w:num w:numId="23">
    <w:abstractNumId w:val="36"/>
  </w:num>
  <w:num w:numId="24">
    <w:abstractNumId w:val="0"/>
  </w:num>
  <w:num w:numId="25">
    <w:abstractNumId w:val="1"/>
  </w:num>
  <w:num w:numId="26">
    <w:abstractNumId w:val="32"/>
  </w:num>
  <w:num w:numId="27">
    <w:abstractNumId w:val="27"/>
  </w:num>
  <w:num w:numId="28">
    <w:abstractNumId w:val="15"/>
  </w:num>
  <w:num w:numId="29">
    <w:abstractNumId w:val="34"/>
  </w:num>
  <w:num w:numId="30">
    <w:abstractNumId w:val="20"/>
  </w:num>
  <w:num w:numId="31">
    <w:abstractNumId w:val="26"/>
  </w:num>
  <w:num w:numId="32">
    <w:abstractNumId w:val="25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"/>
  </w:num>
  <w:num w:numId="36">
    <w:abstractNumId w:val="3"/>
  </w:num>
  <w:num w:numId="37">
    <w:abstractNumId w:val="4"/>
  </w:num>
  <w:num w:numId="38">
    <w:abstractNumId w:val="5"/>
  </w:num>
  <w:num w:numId="39">
    <w:abstractNumId w:val="6"/>
  </w:num>
  <w:num w:numId="40">
    <w:abstractNumId w:val="7"/>
  </w:num>
  <w:num w:numId="41">
    <w:abstractNumId w:val="8"/>
  </w:num>
  <w:num w:numId="42">
    <w:abstractNumId w:val="9"/>
  </w:num>
  <w:num w:numId="43">
    <w:abstractNumId w:val="10"/>
  </w:num>
  <w:num w:numId="44">
    <w:abstractNumId w:val="11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SV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GT" w:vendorID="64" w:dllVersion="4096" w:nlCheck="1" w:checkStyle="0"/>
  <w:activeWritingStyle w:appName="MSWord" w:lang="es-NI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23DB6"/>
    <w:rsid w:val="000423B9"/>
    <w:rsid w:val="0004761C"/>
    <w:rsid w:val="000760BD"/>
    <w:rsid w:val="00086428"/>
    <w:rsid w:val="000A3A36"/>
    <w:rsid w:val="000B15B3"/>
    <w:rsid w:val="000C244A"/>
    <w:rsid w:val="000C79B8"/>
    <w:rsid w:val="000E7DCC"/>
    <w:rsid w:val="0010711C"/>
    <w:rsid w:val="00132121"/>
    <w:rsid w:val="00150564"/>
    <w:rsid w:val="0015260C"/>
    <w:rsid w:val="00156DB7"/>
    <w:rsid w:val="00156E07"/>
    <w:rsid w:val="00163468"/>
    <w:rsid w:val="001B18C0"/>
    <w:rsid w:val="001C567B"/>
    <w:rsid w:val="001C78F5"/>
    <w:rsid w:val="001E2813"/>
    <w:rsid w:val="00206D11"/>
    <w:rsid w:val="002210B1"/>
    <w:rsid w:val="00240798"/>
    <w:rsid w:val="00244201"/>
    <w:rsid w:val="00252537"/>
    <w:rsid w:val="002558D2"/>
    <w:rsid w:val="00266499"/>
    <w:rsid w:val="002749C4"/>
    <w:rsid w:val="00276721"/>
    <w:rsid w:val="00295E1A"/>
    <w:rsid w:val="00296449"/>
    <w:rsid w:val="002E241B"/>
    <w:rsid w:val="003005D2"/>
    <w:rsid w:val="00306109"/>
    <w:rsid w:val="00320021"/>
    <w:rsid w:val="00330735"/>
    <w:rsid w:val="00367A5B"/>
    <w:rsid w:val="003844FF"/>
    <w:rsid w:val="003975D2"/>
    <w:rsid w:val="003C6288"/>
    <w:rsid w:val="00404A1E"/>
    <w:rsid w:val="0040644F"/>
    <w:rsid w:val="00410BC6"/>
    <w:rsid w:val="0043344C"/>
    <w:rsid w:val="0043726A"/>
    <w:rsid w:val="00453028"/>
    <w:rsid w:val="004550C0"/>
    <w:rsid w:val="004A32B1"/>
    <w:rsid w:val="004A4E4F"/>
    <w:rsid w:val="004A7C87"/>
    <w:rsid w:val="004C536D"/>
    <w:rsid w:val="004F4887"/>
    <w:rsid w:val="005023EB"/>
    <w:rsid w:val="00511708"/>
    <w:rsid w:val="00525724"/>
    <w:rsid w:val="00543DFF"/>
    <w:rsid w:val="00547DF2"/>
    <w:rsid w:val="0055613E"/>
    <w:rsid w:val="0056040F"/>
    <w:rsid w:val="005703A5"/>
    <w:rsid w:val="00591A75"/>
    <w:rsid w:val="005A1462"/>
    <w:rsid w:val="005D14E5"/>
    <w:rsid w:val="005E20DF"/>
    <w:rsid w:val="006631FF"/>
    <w:rsid w:val="00680E5F"/>
    <w:rsid w:val="0068334F"/>
    <w:rsid w:val="00684DFA"/>
    <w:rsid w:val="0068507E"/>
    <w:rsid w:val="00695093"/>
    <w:rsid w:val="006961E8"/>
    <w:rsid w:val="006B4DC9"/>
    <w:rsid w:val="006C2321"/>
    <w:rsid w:val="006C49B0"/>
    <w:rsid w:val="006D3470"/>
    <w:rsid w:val="006E099D"/>
    <w:rsid w:val="006E60DD"/>
    <w:rsid w:val="006F06E7"/>
    <w:rsid w:val="006F58D6"/>
    <w:rsid w:val="00715013"/>
    <w:rsid w:val="00737022"/>
    <w:rsid w:val="0074277E"/>
    <w:rsid w:val="00757C39"/>
    <w:rsid w:val="00757C47"/>
    <w:rsid w:val="00760228"/>
    <w:rsid w:val="0077328A"/>
    <w:rsid w:val="007956BD"/>
    <w:rsid w:val="00796EA3"/>
    <w:rsid w:val="007A4C50"/>
    <w:rsid w:val="007C41EE"/>
    <w:rsid w:val="007D1D2D"/>
    <w:rsid w:val="007E73EC"/>
    <w:rsid w:val="007F49E3"/>
    <w:rsid w:val="007F7BAF"/>
    <w:rsid w:val="00802E00"/>
    <w:rsid w:val="00817227"/>
    <w:rsid w:val="008213D2"/>
    <w:rsid w:val="0083197C"/>
    <w:rsid w:val="008702AA"/>
    <w:rsid w:val="0088369E"/>
    <w:rsid w:val="00886BB8"/>
    <w:rsid w:val="008B3DEC"/>
    <w:rsid w:val="008B6F0F"/>
    <w:rsid w:val="00954F3A"/>
    <w:rsid w:val="00990B5B"/>
    <w:rsid w:val="009920C6"/>
    <w:rsid w:val="009930A2"/>
    <w:rsid w:val="009A0123"/>
    <w:rsid w:val="009E0AA2"/>
    <w:rsid w:val="00A04151"/>
    <w:rsid w:val="00A12A5F"/>
    <w:rsid w:val="00A321A0"/>
    <w:rsid w:val="00A4224A"/>
    <w:rsid w:val="00A45F5A"/>
    <w:rsid w:val="00A47A99"/>
    <w:rsid w:val="00A65E8F"/>
    <w:rsid w:val="00A76AA9"/>
    <w:rsid w:val="00A83222"/>
    <w:rsid w:val="00A93DEA"/>
    <w:rsid w:val="00AA04A2"/>
    <w:rsid w:val="00AC28B5"/>
    <w:rsid w:val="00AE335B"/>
    <w:rsid w:val="00AE6D61"/>
    <w:rsid w:val="00AF2CD0"/>
    <w:rsid w:val="00B25FC7"/>
    <w:rsid w:val="00B353B8"/>
    <w:rsid w:val="00B52E2B"/>
    <w:rsid w:val="00BA2100"/>
    <w:rsid w:val="00BB3C29"/>
    <w:rsid w:val="00BB7E74"/>
    <w:rsid w:val="00BF40C9"/>
    <w:rsid w:val="00C36A0C"/>
    <w:rsid w:val="00C37A22"/>
    <w:rsid w:val="00C54251"/>
    <w:rsid w:val="00C605B6"/>
    <w:rsid w:val="00C62142"/>
    <w:rsid w:val="00C628F6"/>
    <w:rsid w:val="00C65C73"/>
    <w:rsid w:val="00C6714E"/>
    <w:rsid w:val="00CA25A7"/>
    <w:rsid w:val="00CB3591"/>
    <w:rsid w:val="00CC2BD2"/>
    <w:rsid w:val="00D16EFA"/>
    <w:rsid w:val="00D3291C"/>
    <w:rsid w:val="00D32996"/>
    <w:rsid w:val="00D468A7"/>
    <w:rsid w:val="00D9564B"/>
    <w:rsid w:val="00DC24C1"/>
    <w:rsid w:val="00DD2B8C"/>
    <w:rsid w:val="00DD32CA"/>
    <w:rsid w:val="00DD4631"/>
    <w:rsid w:val="00DD5C03"/>
    <w:rsid w:val="00DE5645"/>
    <w:rsid w:val="00DF7E12"/>
    <w:rsid w:val="00E20D9F"/>
    <w:rsid w:val="00E22E7D"/>
    <w:rsid w:val="00E23663"/>
    <w:rsid w:val="00E265E3"/>
    <w:rsid w:val="00E27D23"/>
    <w:rsid w:val="00E36497"/>
    <w:rsid w:val="00E36959"/>
    <w:rsid w:val="00E401B4"/>
    <w:rsid w:val="00E504E3"/>
    <w:rsid w:val="00E50619"/>
    <w:rsid w:val="00E65B5A"/>
    <w:rsid w:val="00E76821"/>
    <w:rsid w:val="00E82A47"/>
    <w:rsid w:val="00E84D52"/>
    <w:rsid w:val="00E86188"/>
    <w:rsid w:val="00E97F97"/>
    <w:rsid w:val="00EB4665"/>
    <w:rsid w:val="00EB495F"/>
    <w:rsid w:val="00EC39F5"/>
    <w:rsid w:val="00EE6CD1"/>
    <w:rsid w:val="00EF2FC7"/>
    <w:rsid w:val="00F018FF"/>
    <w:rsid w:val="00F17B0E"/>
    <w:rsid w:val="00F56C48"/>
    <w:rsid w:val="00F6695F"/>
    <w:rsid w:val="00FA3EE1"/>
    <w:rsid w:val="00FA4737"/>
    <w:rsid w:val="00FA6740"/>
    <w:rsid w:val="00FB5F59"/>
    <w:rsid w:val="00FB62D3"/>
    <w:rsid w:val="00FC09D7"/>
    <w:rsid w:val="00FD0F73"/>
    <w:rsid w:val="00FD2815"/>
    <w:rsid w:val="00FE40A1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712FBC5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AE33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16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33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1"/>
    <w:uiPriority w:val="99"/>
    <w:rsid w:val="00B353B8"/>
    <w:pPr>
      <w:widowControl w:val="0"/>
      <w:spacing w:after="140" w:line="288" w:lineRule="auto"/>
    </w:pPr>
    <w:rPr>
      <w:rFonts w:ascii="Liberation Serif" w:eastAsia="Noto Sans CJK JP DemiLight" w:hAnsi="Liberation Serif" w:cs="Mangal"/>
      <w:color w:val="00000A"/>
      <w:szCs w:val="21"/>
      <w:lang w:bidi="hi-IN"/>
    </w:rPr>
  </w:style>
  <w:style w:type="character" w:customStyle="1" w:styleId="TextoindependienteCar">
    <w:name w:val="Texto independiente Car"/>
    <w:basedOn w:val="Fuentedeprrafopredeter"/>
    <w:uiPriority w:val="99"/>
    <w:semiHidden/>
    <w:rsid w:val="00B353B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independienteCar1">
    <w:name w:val="Texto independiente Car1"/>
    <w:link w:val="Textoindependiente"/>
    <w:uiPriority w:val="99"/>
    <w:locked/>
    <w:rsid w:val="00B353B8"/>
    <w:rPr>
      <w:rFonts w:ascii="Liberation Serif" w:eastAsia="Noto Sans CJK JP DemiLight" w:hAnsi="Liberation Serif" w:cs="Mangal"/>
      <w:color w:val="00000A"/>
      <w:sz w:val="24"/>
      <w:szCs w:val="21"/>
      <w:lang w:eastAsia="zh-CN" w:bidi="hi-IN"/>
    </w:rPr>
  </w:style>
  <w:style w:type="paragraph" w:customStyle="1" w:styleId="Prrafodelista3">
    <w:name w:val="Párrafo de lista3"/>
    <w:basedOn w:val="Normal"/>
    <w:rsid w:val="00DD4631"/>
    <w:pPr>
      <w:widowControl w:val="0"/>
      <w:tabs>
        <w:tab w:val="left" w:pos="709"/>
      </w:tabs>
      <w:suppressAutoHyphens w:val="0"/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E33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33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WW8Num1z3">
    <w:name w:val="WW8Num1z3"/>
    <w:rsid w:val="00AE335B"/>
  </w:style>
  <w:style w:type="character" w:customStyle="1" w:styleId="Fuentedeprrafopredeter1">
    <w:name w:val="Fuente de párrafo predeter.1"/>
    <w:rsid w:val="00AE335B"/>
  </w:style>
  <w:style w:type="paragraph" w:customStyle="1" w:styleId="Sinespaciado1">
    <w:name w:val="Sin espaciado1"/>
    <w:rsid w:val="00AE335B"/>
    <w:pPr>
      <w:widowControl w:val="0"/>
      <w:suppressAutoHyphens/>
      <w:overflowPunct w:val="0"/>
      <w:spacing w:after="0" w:line="240" w:lineRule="auto"/>
    </w:pPr>
    <w:rPr>
      <w:rFonts w:ascii="Liberation Serif" w:eastAsia="Droid Sans Fallback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Standard">
    <w:name w:val="Standard"/>
    <w:rsid w:val="00AE335B"/>
    <w:pPr>
      <w:suppressAutoHyphens/>
      <w:spacing w:after="0" w:line="240" w:lineRule="auto"/>
      <w:textAlignment w:val="baseline"/>
    </w:pPr>
    <w:rPr>
      <w:rFonts w:ascii="Bookman Old Style" w:eastAsia="Times New Roman" w:hAnsi="Bookman Old Style" w:cs="Bookman Old Style"/>
      <w:color w:val="000000"/>
      <w:kern w:val="2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0C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gra3detindependiente1">
    <w:name w:val="Sangría 3 de t. independiente1"/>
    <w:basedOn w:val="Normal"/>
    <w:rsid w:val="00684DFA"/>
    <w:pPr>
      <w:suppressAutoHyphens w:val="0"/>
      <w:spacing w:line="360" w:lineRule="auto"/>
      <w:ind w:left="360"/>
    </w:pPr>
    <w:rPr>
      <w:color w:val="00000A"/>
      <w:kern w:val="2"/>
      <w:sz w:val="22"/>
      <w:szCs w:val="20"/>
      <w:lang w:val="es-ES"/>
    </w:rPr>
  </w:style>
  <w:style w:type="paragraph" w:customStyle="1" w:styleId="Prrafodelista1">
    <w:name w:val="Párrafo de lista1"/>
    <w:basedOn w:val="Normal"/>
    <w:rsid w:val="00684DFA"/>
    <w:pPr>
      <w:widowControl w:val="0"/>
      <w:ind w:left="720"/>
    </w:pPr>
    <w:rPr>
      <w:rFonts w:ascii="Liberation Serif" w:eastAsia="Droid Sans" w:hAnsi="Liberation Serif" w:cs="Mangal"/>
      <w:color w:val="00000A"/>
      <w:kern w:val="2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3433E3952530408B2F038A407CA2F3" ma:contentTypeVersion="8" ma:contentTypeDescription="Crear nuevo documento." ma:contentTypeScope="" ma:versionID="cf187df88b308cf382e9f64aa2a81b2f">
  <xsd:schema xmlns:xsd="http://www.w3.org/2001/XMLSchema" xmlns:xs="http://www.w3.org/2001/XMLSchema" xmlns:p="http://schemas.microsoft.com/office/2006/metadata/properties" xmlns:ns3="8a611c52-9fd2-438e-a396-4ff6fd174332" targetNamespace="http://schemas.microsoft.com/office/2006/metadata/properties" ma:root="true" ma:fieldsID="aa6422120d6be52c768cdbd56f984a78" ns3:_="">
    <xsd:import namespace="8a611c52-9fd2-438e-a396-4ff6fd174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11c52-9fd2-438e-a396-4ff6fd174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03333-ACA3-4627-9D9C-F6C4782F0371}">
  <ds:schemaRefs>
    <ds:schemaRef ds:uri="http://purl.org/dc/elements/1.1/"/>
    <ds:schemaRef ds:uri="http://purl.org/dc/dcmitype/"/>
    <ds:schemaRef ds:uri="8a611c52-9fd2-438e-a396-4ff6fd174332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FF8503-BEA3-4D14-ABC2-CD2EEC6AF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F5E92-8D89-4450-82C1-E3CF2D35C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11c52-9fd2-438e-a396-4ff6fd174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250E40-82B1-4D38-B2F0-AB1EBB36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Abner Daniel Franco Fuentes</cp:lastModifiedBy>
  <cp:revision>2</cp:revision>
  <cp:lastPrinted>2022-06-10T19:55:00Z</cp:lastPrinted>
  <dcterms:created xsi:type="dcterms:W3CDTF">2022-06-10T21:00:00Z</dcterms:created>
  <dcterms:modified xsi:type="dcterms:W3CDTF">2022-06-10T21:00:00Z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0x010100D13433E3952530408B2F038A407CA2F3</vt:lpwstr>
  </property>
</Properties>
</file>