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43243E" w:rsidRDefault="00CB3591" w:rsidP="00D50DF3">
      <w:pPr>
        <w:spacing w:after="0" w:line="240" w:lineRule="auto"/>
        <w:rPr>
          <w:rFonts w:ascii="Cambria" w:hAnsi="Cambria"/>
        </w:rPr>
      </w:pPr>
    </w:p>
    <w:p w14:paraId="102E281A" w14:textId="77777777" w:rsidR="00CB3591" w:rsidRPr="0043243E" w:rsidRDefault="00CB3591" w:rsidP="00D50DF3">
      <w:pPr>
        <w:spacing w:after="0" w:line="240" w:lineRule="auto"/>
        <w:jc w:val="both"/>
        <w:rPr>
          <w:rFonts w:ascii="Cambria" w:hAnsi="Cambria"/>
          <w:b/>
          <w:sz w:val="20"/>
          <w:szCs w:val="20"/>
        </w:rPr>
      </w:pPr>
    </w:p>
    <w:p w14:paraId="55C53467" w14:textId="77777777" w:rsidR="00CB3591" w:rsidRPr="0043243E" w:rsidRDefault="00CB3591" w:rsidP="00D50DF3">
      <w:pPr>
        <w:spacing w:after="0" w:line="240" w:lineRule="auto"/>
        <w:jc w:val="both"/>
        <w:rPr>
          <w:rFonts w:ascii="Cambria" w:hAnsi="Cambria"/>
          <w:b/>
          <w:sz w:val="20"/>
          <w:szCs w:val="20"/>
        </w:rPr>
      </w:pPr>
    </w:p>
    <w:p w14:paraId="7795BF61" w14:textId="77777777" w:rsidR="006D18AF" w:rsidRPr="0043243E" w:rsidRDefault="006D18AF" w:rsidP="00D50DF3">
      <w:pPr>
        <w:pStyle w:val="Encabezado2"/>
        <w:spacing w:after="0" w:line="240" w:lineRule="auto"/>
        <w:ind w:left="0" w:firstLine="0"/>
        <w:jc w:val="center"/>
        <w:rPr>
          <w:rFonts w:ascii="Cambria" w:hAnsi="Cambria"/>
          <w:i w:val="0"/>
          <w:iCs w:val="0"/>
          <w:sz w:val="36"/>
          <w:szCs w:val="36"/>
        </w:rPr>
      </w:pPr>
    </w:p>
    <w:p w14:paraId="09782DC9" w14:textId="0A72F7B6" w:rsidR="00CB3591" w:rsidRPr="0043243E" w:rsidRDefault="00CB3591" w:rsidP="00D50DF3">
      <w:pPr>
        <w:pStyle w:val="Encabezado2"/>
        <w:spacing w:after="0" w:line="240" w:lineRule="auto"/>
        <w:ind w:left="0" w:firstLine="0"/>
        <w:jc w:val="center"/>
        <w:rPr>
          <w:rFonts w:ascii="Cambria" w:hAnsi="Cambria"/>
          <w:i w:val="0"/>
          <w:iCs w:val="0"/>
          <w:sz w:val="36"/>
          <w:szCs w:val="36"/>
        </w:rPr>
      </w:pPr>
      <w:r w:rsidRPr="0043243E">
        <w:rPr>
          <w:rFonts w:ascii="Cambria" w:hAnsi="Cambria"/>
          <w:i w:val="0"/>
          <w:iCs w:val="0"/>
          <w:sz w:val="36"/>
          <w:szCs w:val="36"/>
        </w:rPr>
        <w:t>SOLICITUD DE COTIZACIÓN</w:t>
      </w:r>
    </w:p>
    <w:p w14:paraId="62812DBE" w14:textId="77777777" w:rsidR="00CB3591" w:rsidRPr="0043243E" w:rsidRDefault="00CB3591" w:rsidP="00D50DF3">
      <w:pPr>
        <w:keepNext/>
        <w:tabs>
          <w:tab w:val="left" w:pos="8978"/>
        </w:tabs>
        <w:spacing w:after="0" w:line="240" w:lineRule="auto"/>
        <w:jc w:val="center"/>
        <w:rPr>
          <w:rFonts w:ascii="Cambria" w:hAnsi="Cambria"/>
          <w:b/>
          <w:bCs/>
          <w:color w:val="00000A"/>
          <w:sz w:val="36"/>
          <w:szCs w:val="36"/>
          <w:lang w:val="es-ES" w:eastAsia="en-US"/>
        </w:rPr>
      </w:pPr>
      <w:r w:rsidRPr="0043243E">
        <w:rPr>
          <w:rFonts w:ascii="Cambria" w:hAnsi="Cambria"/>
          <w:b/>
          <w:bCs/>
          <w:color w:val="00000A"/>
          <w:sz w:val="36"/>
          <w:szCs w:val="36"/>
          <w:lang w:val="es-ES" w:eastAsia="en-US"/>
        </w:rPr>
        <w:t>SDC</w:t>
      </w:r>
    </w:p>
    <w:p w14:paraId="10C4B4EF" w14:textId="77777777" w:rsidR="00CB3591" w:rsidRPr="0043243E" w:rsidRDefault="00CB3591" w:rsidP="00D50DF3">
      <w:pPr>
        <w:keepNext/>
        <w:spacing w:after="0" w:line="240" w:lineRule="auto"/>
        <w:jc w:val="center"/>
        <w:rPr>
          <w:rFonts w:ascii="Cambria" w:hAnsi="Cambria"/>
          <w:b/>
          <w:color w:val="00000A"/>
          <w:sz w:val="28"/>
          <w:szCs w:val="20"/>
          <w:lang w:eastAsia="es-AR"/>
        </w:rPr>
      </w:pPr>
    </w:p>
    <w:p w14:paraId="655DDF4E" w14:textId="59083CA0" w:rsidR="00CB3591" w:rsidRPr="0043243E" w:rsidRDefault="00CB3591" w:rsidP="00D50DF3">
      <w:pPr>
        <w:keepNext/>
        <w:tabs>
          <w:tab w:val="left" w:pos="8978"/>
        </w:tabs>
        <w:spacing w:after="0" w:line="240" w:lineRule="auto"/>
        <w:jc w:val="center"/>
        <w:rPr>
          <w:rFonts w:ascii="Cambria" w:hAnsi="Cambria"/>
          <w:b/>
          <w:bCs/>
          <w:i/>
          <w:iCs/>
          <w:color w:val="00000A"/>
          <w:szCs w:val="28"/>
          <w:lang w:eastAsia="en-US"/>
        </w:rPr>
      </w:pPr>
    </w:p>
    <w:p w14:paraId="2C0A988C" w14:textId="77777777" w:rsidR="006D18AF" w:rsidRPr="0043243E" w:rsidRDefault="006D18AF" w:rsidP="00D50DF3">
      <w:pPr>
        <w:keepNext/>
        <w:tabs>
          <w:tab w:val="left" w:pos="8978"/>
        </w:tabs>
        <w:spacing w:after="0" w:line="240" w:lineRule="auto"/>
        <w:jc w:val="center"/>
        <w:rPr>
          <w:rFonts w:ascii="Cambria" w:hAnsi="Cambria"/>
          <w:b/>
          <w:bCs/>
          <w:i/>
          <w:iCs/>
          <w:color w:val="00000A"/>
          <w:szCs w:val="28"/>
          <w:lang w:eastAsia="en-US"/>
        </w:rPr>
      </w:pPr>
    </w:p>
    <w:p w14:paraId="363054C6" w14:textId="23FB397B" w:rsidR="00CB3591" w:rsidRPr="0043243E" w:rsidRDefault="007D54F8" w:rsidP="00D50DF3">
      <w:pPr>
        <w:spacing w:after="0" w:line="240" w:lineRule="auto"/>
        <w:jc w:val="center"/>
        <w:rPr>
          <w:rFonts w:ascii="Cambria" w:hAnsi="Cambria"/>
          <w:b/>
          <w:bCs/>
          <w:color w:val="00000A"/>
          <w:sz w:val="36"/>
          <w:szCs w:val="36"/>
          <w:lang w:val="es-CO" w:eastAsia="es-AR"/>
        </w:rPr>
      </w:pPr>
      <w:bookmarkStart w:id="0" w:name="_Hlk50126362"/>
      <w:r w:rsidRPr="0043243E">
        <w:rPr>
          <w:rFonts w:ascii="Cambria" w:hAnsi="Cambria"/>
          <w:b/>
          <w:bCs/>
          <w:color w:val="00000A"/>
          <w:sz w:val="36"/>
          <w:szCs w:val="36"/>
          <w:lang w:val="es-CO" w:eastAsia="es-AR"/>
        </w:rPr>
        <w:t>n.°</w:t>
      </w:r>
      <w:r w:rsidR="000B15B3" w:rsidRPr="0043243E">
        <w:rPr>
          <w:rFonts w:ascii="Cambria" w:hAnsi="Cambria"/>
          <w:b/>
          <w:bCs/>
          <w:color w:val="00000A"/>
          <w:sz w:val="36"/>
          <w:szCs w:val="36"/>
          <w:lang w:val="es-CO" w:eastAsia="es-AR"/>
        </w:rPr>
        <w:t xml:space="preserve"> </w:t>
      </w:r>
      <w:r w:rsidR="00CC1250" w:rsidRPr="0043243E">
        <w:rPr>
          <w:rFonts w:ascii="Cambria" w:hAnsi="Cambria"/>
          <w:b/>
          <w:bCs/>
          <w:color w:val="00000A"/>
          <w:sz w:val="36"/>
          <w:szCs w:val="36"/>
          <w:lang w:val="es-CO" w:eastAsia="es-AR"/>
        </w:rPr>
        <w:t>RECOVID-</w:t>
      </w:r>
      <w:r w:rsidR="002A52C4" w:rsidRPr="0043243E">
        <w:rPr>
          <w:rFonts w:ascii="Cambria" w:hAnsi="Cambria"/>
          <w:b/>
          <w:bCs/>
          <w:color w:val="00000A"/>
          <w:sz w:val="36"/>
          <w:szCs w:val="36"/>
          <w:lang w:val="es-CO" w:eastAsia="es-AR"/>
        </w:rPr>
        <w:t>210</w:t>
      </w:r>
      <w:r w:rsidR="00CC1250" w:rsidRPr="0043243E">
        <w:rPr>
          <w:rFonts w:ascii="Cambria" w:hAnsi="Cambria"/>
          <w:b/>
          <w:bCs/>
          <w:color w:val="00000A"/>
          <w:sz w:val="36"/>
          <w:szCs w:val="36"/>
          <w:lang w:val="es-CO" w:eastAsia="es-AR"/>
        </w:rPr>
        <w:t>-RFQ-GO</w:t>
      </w:r>
    </w:p>
    <w:p w14:paraId="78EAA3A3" w14:textId="0A0A49EB" w:rsidR="0068334F" w:rsidRPr="0043243E" w:rsidRDefault="0068334F" w:rsidP="00D50DF3">
      <w:pPr>
        <w:spacing w:after="0" w:line="240" w:lineRule="auto"/>
        <w:jc w:val="center"/>
        <w:rPr>
          <w:rFonts w:ascii="Cambria" w:hAnsi="Cambria"/>
          <w:b/>
          <w:bCs/>
          <w:color w:val="00000A"/>
          <w:sz w:val="36"/>
          <w:szCs w:val="36"/>
          <w:lang w:val="es-CO" w:eastAsia="es-AR"/>
        </w:rPr>
      </w:pPr>
    </w:p>
    <w:p w14:paraId="47C2849A" w14:textId="77777777" w:rsidR="006D18AF" w:rsidRPr="0043243E" w:rsidRDefault="006D18AF" w:rsidP="00D50DF3">
      <w:pPr>
        <w:spacing w:after="0" w:line="240" w:lineRule="auto"/>
        <w:jc w:val="center"/>
        <w:rPr>
          <w:rFonts w:ascii="Cambria" w:hAnsi="Cambria"/>
          <w:b/>
          <w:bCs/>
          <w:color w:val="00000A"/>
          <w:sz w:val="36"/>
          <w:szCs w:val="36"/>
          <w:lang w:val="es-CO" w:eastAsia="es-AR"/>
        </w:rPr>
      </w:pPr>
    </w:p>
    <w:p w14:paraId="7730FC47" w14:textId="77777777" w:rsidR="00CB3591" w:rsidRPr="0043243E" w:rsidRDefault="00CB3591" w:rsidP="00D50DF3">
      <w:pPr>
        <w:spacing w:after="0" w:line="240" w:lineRule="auto"/>
        <w:jc w:val="center"/>
        <w:rPr>
          <w:rFonts w:ascii="Cambria" w:hAnsi="Cambria"/>
          <w:bCs/>
          <w:color w:val="00000A"/>
          <w:sz w:val="36"/>
          <w:szCs w:val="36"/>
          <w:lang w:val="es-CO" w:eastAsia="es-AR"/>
        </w:rPr>
      </w:pPr>
      <w:r w:rsidRPr="0043243E">
        <w:rPr>
          <w:rFonts w:ascii="Cambria" w:hAnsi="Cambria"/>
          <w:bCs/>
          <w:color w:val="00000A"/>
          <w:sz w:val="36"/>
          <w:szCs w:val="36"/>
          <w:lang w:val="es-CO" w:eastAsia="es-AR"/>
        </w:rPr>
        <w:t>Denomina</w:t>
      </w:r>
      <w:r w:rsidR="00DD5C03" w:rsidRPr="0043243E">
        <w:rPr>
          <w:rFonts w:ascii="Cambria" w:hAnsi="Cambria"/>
          <w:bCs/>
          <w:color w:val="00000A"/>
          <w:sz w:val="36"/>
          <w:szCs w:val="36"/>
          <w:lang w:val="es-CO" w:eastAsia="es-AR"/>
        </w:rPr>
        <w:t>do</w:t>
      </w:r>
      <w:r w:rsidRPr="0043243E">
        <w:rPr>
          <w:rFonts w:ascii="Cambria" w:hAnsi="Cambria"/>
          <w:bCs/>
          <w:color w:val="00000A"/>
          <w:sz w:val="36"/>
          <w:szCs w:val="36"/>
          <w:lang w:val="es-CO" w:eastAsia="es-AR"/>
        </w:rPr>
        <w:t>:</w:t>
      </w:r>
    </w:p>
    <w:p w14:paraId="2D4B3385" w14:textId="0AFD6DC0" w:rsidR="00CB3591" w:rsidRPr="0043243E" w:rsidRDefault="00CB3591" w:rsidP="00D50DF3">
      <w:pPr>
        <w:spacing w:after="0" w:line="240" w:lineRule="auto"/>
        <w:jc w:val="center"/>
        <w:rPr>
          <w:rFonts w:ascii="Cambria" w:hAnsi="Cambria"/>
          <w:b/>
          <w:bCs/>
          <w:color w:val="00000A"/>
          <w:sz w:val="36"/>
          <w:szCs w:val="36"/>
          <w:lang w:val="es-CO" w:eastAsia="es-AR"/>
        </w:rPr>
      </w:pPr>
      <w:r w:rsidRPr="0043243E">
        <w:rPr>
          <w:rFonts w:ascii="Cambria" w:hAnsi="Cambria"/>
          <w:b/>
          <w:bCs/>
          <w:color w:val="00000A"/>
          <w:sz w:val="36"/>
          <w:szCs w:val="36"/>
          <w:lang w:val="es-CO" w:eastAsia="es-AR"/>
        </w:rPr>
        <w:t>“</w:t>
      </w:r>
      <w:r w:rsidR="002A52C4" w:rsidRPr="0043243E">
        <w:rPr>
          <w:rFonts w:ascii="Cambria" w:hAnsi="Cambria"/>
          <w:b/>
          <w:bCs/>
          <w:color w:val="00000A"/>
          <w:sz w:val="36"/>
          <w:szCs w:val="36"/>
          <w:lang w:val="es-CO" w:eastAsia="es-AR"/>
        </w:rPr>
        <w:t>ADQUISICIÓN DE EQUIPO QUIRÚRGICO PARA HOSPITAL NACIONAL ZACAMIL (MESA QUIRÚRGICA Y LÁMPARA CIELÍTICA)</w:t>
      </w:r>
      <w:r w:rsidRPr="0043243E">
        <w:rPr>
          <w:rFonts w:ascii="Cambria" w:hAnsi="Cambria"/>
          <w:b/>
          <w:bCs/>
          <w:color w:val="00000A"/>
          <w:sz w:val="36"/>
          <w:szCs w:val="36"/>
          <w:lang w:val="es-CO" w:eastAsia="es-AR"/>
        </w:rPr>
        <w:t>”</w:t>
      </w:r>
    </w:p>
    <w:p w14:paraId="494B2623" w14:textId="77777777" w:rsidR="00701853" w:rsidRPr="0043243E" w:rsidRDefault="00701853" w:rsidP="00D50DF3">
      <w:pPr>
        <w:spacing w:after="0" w:line="240" w:lineRule="auto"/>
        <w:jc w:val="center"/>
        <w:rPr>
          <w:rFonts w:ascii="Cambria" w:hAnsi="Cambria"/>
          <w:b/>
          <w:bCs/>
          <w:color w:val="00000A"/>
          <w:sz w:val="36"/>
          <w:szCs w:val="36"/>
          <w:lang w:val="es-CO" w:eastAsia="es-AR"/>
        </w:rPr>
      </w:pPr>
    </w:p>
    <w:bookmarkEnd w:id="0"/>
    <w:p w14:paraId="39043561" w14:textId="77777777" w:rsidR="00CB3591" w:rsidRPr="0043243E" w:rsidRDefault="00CB3591" w:rsidP="00D50DF3">
      <w:pPr>
        <w:spacing w:after="0" w:line="240" w:lineRule="auto"/>
        <w:jc w:val="center"/>
        <w:rPr>
          <w:rFonts w:ascii="Cambria" w:hAnsi="Cambria"/>
          <w:b/>
          <w:bCs/>
          <w:color w:val="00000A"/>
          <w:sz w:val="32"/>
          <w:szCs w:val="32"/>
          <w:lang w:val="es-CO" w:eastAsia="es-AR"/>
        </w:rPr>
      </w:pPr>
    </w:p>
    <w:p w14:paraId="7180AFB0" w14:textId="720B0A0B" w:rsidR="00CB3591" w:rsidRPr="0043243E" w:rsidRDefault="00CB3591" w:rsidP="00D50DF3">
      <w:pPr>
        <w:spacing w:after="0" w:line="240" w:lineRule="auto"/>
        <w:jc w:val="center"/>
        <w:rPr>
          <w:rFonts w:ascii="Cambria" w:hAnsi="Cambria"/>
          <w:b/>
          <w:color w:val="00000A"/>
          <w:sz w:val="32"/>
          <w:szCs w:val="32"/>
          <w:lang w:eastAsia="es-AR"/>
        </w:rPr>
      </w:pPr>
    </w:p>
    <w:p w14:paraId="2C8D4248" w14:textId="16D0A2E3" w:rsidR="006D18AF" w:rsidRPr="0043243E" w:rsidRDefault="006D18AF" w:rsidP="00D50DF3">
      <w:pPr>
        <w:spacing w:after="0" w:line="240" w:lineRule="auto"/>
        <w:jc w:val="center"/>
        <w:rPr>
          <w:rFonts w:ascii="Cambria" w:hAnsi="Cambria"/>
          <w:b/>
          <w:color w:val="00000A"/>
          <w:sz w:val="32"/>
          <w:szCs w:val="32"/>
          <w:lang w:eastAsia="es-AR"/>
        </w:rPr>
      </w:pPr>
    </w:p>
    <w:p w14:paraId="5D058BB8" w14:textId="77777777" w:rsidR="006D18AF" w:rsidRPr="0043243E" w:rsidRDefault="006D18AF" w:rsidP="00D50DF3">
      <w:pPr>
        <w:spacing w:after="0" w:line="240" w:lineRule="auto"/>
        <w:jc w:val="center"/>
        <w:rPr>
          <w:rFonts w:ascii="Cambria" w:hAnsi="Cambria"/>
          <w:b/>
          <w:color w:val="00000A"/>
          <w:sz w:val="32"/>
          <w:szCs w:val="32"/>
          <w:lang w:eastAsia="es-AR"/>
        </w:rPr>
      </w:pPr>
    </w:p>
    <w:p w14:paraId="70E0F0E4" w14:textId="77777777" w:rsidR="00CB3591" w:rsidRPr="0043243E" w:rsidRDefault="00CB3591" w:rsidP="00D50DF3">
      <w:pPr>
        <w:tabs>
          <w:tab w:val="left" w:pos="3819"/>
        </w:tabs>
        <w:spacing w:after="0" w:line="240" w:lineRule="auto"/>
        <w:jc w:val="center"/>
        <w:rPr>
          <w:rFonts w:ascii="Cambria" w:hAnsi="Cambria"/>
          <w:b/>
          <w:sz w:val="20"/>
          <w:szCs w:val="20"/>
        </w:rPr>
      </w:pPr>
    </w:p>
    <w:p w14:paraId="008641B5" w14:textId="77777777" w:rsidR="00E76821" w:rsidRPr="0043243E" w:rsidRDefault="00E76821" w:rsidP="00D50DF3">
      <w:pPr>
        <w:spacing w:after="0" w:line="240" w:lineRule="auto"/>
        <w:jc w:val="center"/>
        <w:rPr>
          <w:rFonts w:ascii="Cambria" w:eastAsia="Calibri" w:hAnsi="Cambria"/>
          <w:sz w:val="28"/>
          <w:szCs w:val="28"/>
          <w:lang w:val="es-ES" w:eastAsia="en-US"/>
        </w:rPr>
      </w:pPr>
      <w:r w:rsidRPr="0043243E">
        <w:rPr>
          <w:rFonts w:ascii="Cambria" w:eastAsia="Calibri" w:hAnsi="Cambria"/>
          <w:b/>
          <w:sz w:val="28"/>
          <w:szCs w:val="28"/>
          <w:lang w:val="es-ES" w:eastAsia="en-US"/>
        </w:rPr>
        <w:t>Proyecto:</w:t>
      </w:r>
      <w:r w:rsidRPr="0043243E">
        <w:rPr>
          <w:rFonts w:ascii="Cambria" w:eastAsia="Calibri" w:hAnsi="Cambria"/>
          <w:sz w:val="22"/>
          <w:szCs w:val="22"/>
          <w:lang w:eastAsia="en-US"/>
        </w:rPr>
        <w:t xml:space="preserve"> </w:t>
      </w:r>
      <w:r w:rsidR="0055613E" w:rsidRPr="0043243E">
        <w:rPr>
          <w:rFonts w:ascii="Cambria" w:eastAsia="Calibri" w:hAnsi="Cambria"/>
          <w:b/>
          <w:sz w:val="28"/>
          <w:szCs w:val="28"/>
          <w:lang w:val="es-ES" w:eastAsia="en-US"/>
        </w:rPr>
        <w:t>RESPUESTA DE EL SALVADOR ANTE EL COVID-19</w:t>
      </w:r>
    </w:p>
    <w:p w14:paraId="39937F5E" w14:textId="77777777" w:rsidR="00E76821" w:rsidRPr="0043243E" w:rsidRDefault="00E76821" w:rsidP="00D50DF3">
      <w:pPr>
        <w:spacing w:after="0" w:line="240" w:lineRule="auto"/>
        <w:jc w:val="center"/>
        <w:rPr>
          <w:rFonts w:ascii="Cambria" w:eastAsia="Calibri" w:hAnsi="Cambria"/>
          <w:b/>
          <w:i/>
          <w:sz w:val="28"/>
          <w:szCs w:val="28"/>
          <w:lang w:eastAsia="en-US"/>
        </w:rPr>
      </w:pPr>
      <w:r w:rsidRPr="0043243E">
        <w:rPr>
          <w:rFonts w:ascii="Cambria" w:eastAsia="Calibri" w:hAnsi="Cambria"/>
          <w:b/>
          <w:iCs/>
          <w:sz w:val="28"/>
          <w:szCs w:val="28"/>
          <w:lang w:eastAsia="en-US"/>
        </w:rPr>
        <w:t>Comprador</w:t>
      </w:r>
      <w:r w:rsidRPr="0043243E">
        <w:rPr>
          <w:rFonts w:ascii="Cambria" w:eastAsia="Calibri" w:hAnsi="Cambria"/>
          <w:b/>
          <w:sz w:val="28"/>
          <w:szCs w:val="28"/>
          <w:lang w:eastAsia="en-US"/>
        </w:rPr>
        <w:t>:  MINISTERIO DE SALUD</w:t>
      </w:r>
    </w:p>
    <w:p w14:paraId="6A89FEFB" w14:textId="77777777" w:rsidR="00E76821" w:rsidRPr="0043243E" w:rsidRDefault="00E76821" w:rsidP="00D50DF3">
      <w:pPr>
        <w:spacing w:after="0" w:line="240" w:lineRule="auto"/>
        <w:ind w:right="-540"/>
        <w:jc w:val="center"/>
        <w:rPr>
          <w:rFonts w:ascii="Cambria" w:eastAsia="Calibri" w:hAnsi="Cambria"/>
          <w:b/>
          <w:sz w:val="28"/>
          <w:szCs w:val="28"/>
          <w:lang w:eastAsia="en-US"/>
        </w:rPr>
      </w:pPr>
      <w:r w:rsidRPr="0043243E">
        <w:rPr>
          <w:rFonts w:ascii="Cambria" w:eastAsia="Calibri" w:hAnsi="Cambria"/>
          <w:b/>
          <w:sz w:val="28"/>
          <w:szCs w:val="28"/>
          <w:lang w:eastAsia="en-US"/>
        </w:rPr>
        <w:t>País: EL SALVADOR</w:t>
      </w:r>
    </w:p>
    <w:p w14:paraId="4B07D393" w14:textId="77777777" w:rsidR="00CB3591" w:rsidRPr="0043243E" w:rsidRDefault="00CB3591" w:rsidP="00D50DF3">
      <w:pPr>
        <w:spacing w:after="0" w:line="240" w:lineRule="auto"/>
        <w:jc w:val="center"/>
        <w:rPr>
          <w:rFonts w:ascii="Cambria" w:hAnsi="Cambria"/>
          <w:b/>
          <w:sz w:val="20"/>
          <w:szCs w:val="20"/>
        </w:rPr>
      </w:pPr>
    </w:p>
    <w:p w14:paraId="064C99EE" w14:textId="77777777" w:rsidR="00CB3591" w:rsidRPr="0043243E" w:rsidRDefault="00CB3591" w:rsidP="00D50DF3">
      <w:pPr>
        <w:spacing w:after="0" w:line="240" w:lineRule="auto"/>
        <w:jc w:val="center"/>
        <w:rPr>
          <w:rFonts w:ascii="Cambria" w:hAnsi="Cambria"/>
          <w:b/>
          <w:sz w:val="20"/>
          <w:szCs w:val="20"/>
        </w:rPr>
      </w:pPr>
    </w:p>
    <w:p w14:paraId="43B9E5AD" w14:textId="77777777" w:rsidR="00CB3591" w:rsidRPr="0043243E" w:rsidRDefault="00CB3591" w:rsidP="00D50DF3">
      <w:pPr>
        <w:spacing w:after="0" w:line="240" w:lineRule="auto"/>
        <w:jc w:val="center"/>
        <w:rPr>
          <w:rFonts w:ascii="Cambria" w:hAnsi="Cambria"/>
          <w:b/>
          <w:sz w:val="20"/>
          <w:szCs w:val="20"/>
        </w:rPr>
      </w:pPr>
    </w:p>
    <w:p w14:paraId="4DACE9C0" w14:textId="77777777" w:rsidR="00CB3591" w:rsidRPr="0043243E" w:rsidRDefault="00CB3591" w:rsidP="00D50DF3">
      <w:pPr>
        <w:spacing w:after="0" w:line="240" w:lineRule="auto"/>
        <w:jc w:val="center"/>
        <w:rPr>
          <w:rFonts w:ascii="Cambria" w:hAnsi="Cambria"/>
          <w:b/>
          <w:sz w:val="20"/>
          <w:szCs w:val="20"/>
        </w:rPr>
      </w:pPr>
    </w:p>
    <w:p w14:paraId="7D9044A9" w14:textId="77777777" w:rsidR="00CB3591" w:rsidRPr="0043243E" w:rsidRDefault="00CB3591" w:rsidP="00D50DF3">
      <w:pPr>
        <w:spacing w:after="0" w:line="240" w:lineRule="auto"/>
        <w:jc w:val="center"/>
        <w:rPr>
          <w:rFonts w:ascii="Cambria" w:hAnsi="Cambria"/>
          <w:b/>
          <w:sz w:val="20"/>
          <w:szCs w:val="20"/>
        </w:rPr>
      </w:pPr>
    </w:p>
    <w:p w14:paraId="22A70666" w14:textId="77777777" w:rsidR="00CB3591" w:rsidRPr="0043243E" w:rsidRDefault="00CB3591" w:rsidP="00D50DF3">
      <w:pPr>
        <w:spacing w:after="0" w:line="240" w:lineRule="auto"/>
        <w:jc w:val="center"/>
        <w:rPr>
          <w:rFonts w:ascii="Cambria" w:hAnsi="Cambria"/>
          <w:b/>
          <w:sz w:val="20"/>
          <w:szCs w:val="20"/>
        </w:rPr>
      </w:pPr>
    </w:p>
    <w:p w14:paraId="7CAD4C65" w14:textId="77777777" w:rsidR="00CB3591" w:rsidRPr="0043243E" w:rsidRDefault="00CB3591" w:rsidP="00D50DF3">
      <w:pPr>
        <w:spacing w:after="0" w:line="240" w:lineRule="auto"/>
        <w:jc w:val="center"/>
        <w:rPr>
          <w:rFonts w:ascii="Cambria" w:hAnsi="Cambria"/>
          <w:b/>
          <w:sz w:val="20"/>
          <w:szCs w:val="20"/>
        </w:rPr>
      </w:pPr>
    </w:p>
    <w:p w14:paraId="20538D06" w14:textId="77777777" w:rsidR="00EB1779" w:rsidRPr="0043243E" w:rsidRDefault="00EB1779" w:rsidP="00D50DF3">
      <w:pPr>
        <w:spacing w:after="0" w:line="240" w:lineRule="auto"/>
        <w:jc w:val="center"/>
        <w:rPr>
          <w:rFonts w:ascii="Cambria" w:hAnsi="Cambria"/>
          <w:b/>
          <w:sz w:val="28"/>
          <w:szCs w:val="28"/>
        </w:rPr>
      </w:pPr>
    </w:p>
    <w:p w14:paraId="2F705F11" w14:textId="77777777" w:rsidR="00EB1779" w:rsidRPr="0043243E" w:rsidRDefault="00EB1779" w:rsidP="00D50DF3">
      <w:pPr>
        <w:spacing w:after="0" w:line="240" w:lineRule="auto"/>
        <w:jc w:val="center"/>
        <w:rPr>
          <w:rFonts w:ascii="Cambria" w:hAnsi="Cambria"/>
          <w:b/>
          <w:sz w:val="28"/>
          <w:szCs w:val="28"/>
        </w:rPr>
      </w:pPr>
    </w:p>
    <w:p w14:paraId="2C108A9F" w14:textId="10CF2091" w:rsidR="00EB1779" w:rsidRPr="0043243E" w:rsidRDefault="00EB1779" w:rsidP="00D50DF3">
      <w:pPr>
        <w:spacing w:after="0" w:line="240" w:lineRule="auto"/>
        <w:jc w:val="center"/>
        <w:rPr>
          <w:rFonts w:ascii="Cambria" w:hAnsi="Cambria"/>
          <w:b/>
          <w:sz w:val="28"/>
          <w:szCs w:val="28"/>
        </w:rPr>
      </w:pPr>
    </w:p>
    <w:p w14:paraId="7521200E" w14:textId="77777777" w:rsidR="00EB1779" w:rsidRPr="0043243E" w:rsidRDefault="00EB1779" w:rsidP="00D50DF3">
      <w:pPr>
        <w:spacing w:after="0" w:line="240" w:lineRule="auto"/>
        <w:jc w:val="center"/>
        <w:rPr>
          <w:rFonts w:ascii="Cambria" w:hAnsi="Cambria"/>
          <w:b/>
          <w:sz w:val="28"/>
          <w:szCs w:val="28"/>
        </w:rPr>
      </w:pPr>
    </w:p>
    <w:p w14:paraId="1D75DB50" w14:textId="77777777" w:rsidR="00A6317E" w:rsidRPr="0043243E" w:rsidRDefault="00A6317E" w:rsidP="00D50DF3">
      <w:pPr>
        <w:spacing w:after="0" w:line="240" w:lineRule="auto"/>
        <w:jc w:val="center"/>
        <w:rPr>
          <w:rFonts w:ascii="Cambria" w:hAnsi="Cambria"/>
          <w:b/>
          <w:sz w:val="28"/>
          <w:szCs w:val="28"/>
        </w:rPr>
      </w:pPr>
    </w:p>
    <w:p w14:paraId="4FA4ABA6" w14:textId="36BA3450" w:rsidR="00E76821" w:rsidRPr="0043243E" w:rsidRDefault="00A96828" w:rsidP="00D50DF3">
      <w:pPr>
        <w:spacing w:after="0" w:line="240" w:lineRule="auto"/>
        <w:jc w:val="center"/>
        <w:rPr>
          <w:rFonts w:ascii="Cambria" w:hAnsi="Cambria"/>
          <w:b/>
          <w:sz w:val="28"/>
          <w:szCs w:val="28"/>
        </w:rPr>
      </w:pPr>
      <w:r w:rsidRPr="0043243E">
        <w:rPr>
          <w:rFonts w:ascii="Cambria" w:hAnsi="Cambria"/>
          <w:b/>
          <w:sz w:val="28"/>
          <w:szCs w:val="28"/>
        </w:rPr>
        <w:t>San Salvador</w:t>
      </w:r>
      <w:r w:rsidR="00E51DA9">
        <w:rPr>
          <w:rFonts w:ascii="Cambria" w:hAnsi="Cambria"/>
          <w:b/>
          <w:sz w:val="28"/>
          <w:szCs w:val="28"/>
        </w:rPr>
        <w:t>,</w:t>
      </w:r>
      <w:r w:rsidRPr="0043243E">
        <w:rPr>
          <w:rFonts w:ascii="Cambria" w:hAnsi="Cambria"/>
          <w:b/>
          <w:sz w:val="28"/>
          <w:szCs w:val="28"/>
        </w:rPr>
        <w:t xml:space="preserve"> </w:t>
      </w:r>
      <w:r w:rsidR="002A52C4" w:rsidRPr="0043243E">
        <w:rPr>
          <w:rFonts w:ascii="Cambria" w:hAnsi="Cambria"/>
          <w:b/>
          <w:sz w:val="28"/>
          <w:szCs w:val="28"/>
        </w:rPr>
        <w:t>mayo</w:t>
      </w:r>
      <w:r w:rsidR="0068334F" w:rsidRPr="0043243E">
        <w:rPr>
          <w:rFonts w:ascii="Cambria" w:hAnsi="Cambria"/>
          <w:b/>
          <w:sz w:val="28"/>
          <w:szCs w:val="28"/>
        </w:rPr>
        <w:t xml:space="preserve"> de </w:t>
      </w:r>
      <w:r w:rsidR="0055613E" w:rsidRPr="0043243E">
        <w:rPr>
          <w:rFonts w:ascii="Cambria" w:hAnsi="Cambria"/>
          <w:b/>
          <w:sz w:val="28"/>
          <w:szCs w:val="28"/>
        </w:rPr>
        <w:t>202</w:t>
      </w:r>
      <w:r w:rsidR="00701853" w:rsidRPr="0043243E">
        <w:rPr>
          <w:rFonts w:ascii="Cambria" w:hAnsi="Cambria"/>
          <w:b/>
          <w:sz w:val="28"/>
          <w:szCs w:val="28"/>
        </w:rPr>
        <w:t>4.</w:t>
      </w:r>
    </w:p>
    <w:p w14:paraId="4059F3B6" w14:textId="2EB48E82" w:rsidR="008B3DEC" w:rsidRPr="0043243E" w:rsidRDefault="006D18AF" w:rsidP="0063278E">
      <w:pPr>
        <w:jc w:val="center"/>
        <w:rPr>
          <w:rFonts w:ascii="Cambria" w:eastAsia="DejaVu Sans" w:hAnsi="Cambria"/>
          <w:b/>
          <w:bCs/>
          <w:sz w:val="22"/>
          <w:szCs w:val="22"/>
        </w:rPr>
      </w:pPr>
      <w:bookmarkStart w:id="1" w:name="_Toc480792203"/>
      <w:r w:rsidRPr="0043243E">
        <w:rPr>
          <w:rFonts w:ascii="Cambria" w:hAnsi="Cambria"/>
          <w:b/>
          <w:bCs/>
          <w:sz w:val="22"/>
          <w:szCs w:val="22"/>
        </w:rPr>
        <w:br w:type="page"/>
      </w:r>
      <w:r w:rsidR="008B3DEC" w:rsidRPr="0043243E">
        <w:rPr>
          <w:rFonts w:ascii="Cambria" w:hAnsi="Cambria"/>
          <w:b/>
          <w:bCs/>
          <w:sz w:val="22"/>
          <w:szCs w:val="22"/>
        </w:rPr>
        <w:lastRenderedPageBreak/>
        <w:t xml:space="preserve">ANEXO </w:t>
      </w:r>
      <w:r w:rsidR="002532D4" w:rsidRPr="0043243E">
        <w:rPr>
          <w:rFonts w:ascii="Cambria" w:hAnsi="Cambria"/>
          <w:b/>
          <w:bCs/>
          <w:sz w:val="22"/>
          <w:szCs w:val="22"/>
        </w:rPr>
        <w:t>n.°</w:t>
      </w:r>
      <w:r w:rsidR="003C50AD" w:rsidRPr="0043243E">
        <w:rPr>
          <w:rFonts w:ascii="Cambria" w:hAnsi="Cambria"/>
          <w:b/>
          <w:bCs/>
          <w:sz w:val="22"/>
          <w:szCs w:val="22"/>
        </w:rPr>
        <w:t xml:space="preserve"> </w:t>
      </w:r>
      <w:r w:rsidR="00C54251" w:rsidRPr="0043243E">
        <w:rPr>
          <w:rFonts w:ascii="Cambria" w:hAnsi="Cambria"/>
          <w:b/>
          <w:bCs/>
          <w:sz w:val="22"/>
          <w:szCs w:val="22"/>
        </w:rPr>
        <w:t>1</w:t>
      </w:r>
      <w:r w:rsidR="008B3DEC" w:rsidRPr="0043243E">
        <w:rPr>
          <w:rFonts w:ascii="Cambria" w:hAnsi="Cambria"/>
          <w:b/>
          <w:bCs/>
          <w:sz w:val="22"/>
          <w:szCs w:val="22"/>
        </w:rPr>
        <w:t>: FORMULARIO DE LA OFERTA</w:t>
      </w:r>
    </w:p>
    <w:p w14:paraId="55E766E1" w14:textId="56104C74" w:rsidR="00C54251" w:rsidRPr="0043243E" w:rsidRDefault="00C54251" w:rsidP="00D50DF3">
      <w:pPr>
        <w:spacing w:after="0" w:line="240" w:lineRule="auto"/>
        <w:jc w:val="both"/>
        <w:rPr>
          <w:rFonts w:ascii="Cambria" w:hAnsi="Cambria"/>
          <w:sz w:val="22"/>
          <w:szCs w:val="22"/>
        </w:rPr>
      </w:pPr>
    </w:p>
    <w:p w14:paraId="2962B6CF" w14:textId="77777777" w:rsidR="00C54251" w:rsidRPr="0043243E" w:rsidRDefault="00C54251" w:rsidP="00D50DF3">
      <w:pPr>
        <w:spacing w:after="0" w:line="240" w:lineRule="auto"/>
        <w:jc w:val="both"/>
        <w:rPr>
          <w:rFonts w:ascii="Cambria" w:hAnsi="Cambria"/>
          <w:sz w:val="22"/>
          <w:szCs w:val="22"/>
        </w:rPr>
      </w:pPr>
    </w:p>
    <w:p w14:paraId="4B0BDA59"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(Lugar y fecha)</w:t>
      </w:r>
    </w:p>
    <w:p w14:paraId="20C4562F"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Señores</w:t>
      </w:r>
    </w:p>
    <w:p w14:paraId="272B185A"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__________________________________________</w:t>
      </w:r>
    </w:p>
    <w:p w14:paraId="3B51EEEA"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Dirección: __________________________________</w:t>
      </w:r>
    </w:p>
    <w:p w14:paraId="51476604" w14:textId="77777777" w:rsidR="00295E1A" w:rsidRPr="0043243E" w:rsidRDefault="00295E1A" w:rsidP="00D50DF3">
      <w:pPr>
        <w:spacing w:after="0" w:line="240" w:lineRule="auto"/>
        <w:jc w:val="both"/>
        <w:rPr>
          <w:rFonts w:ascii="Cambria" w:hAnsi="Cambria"/>
          <w:sz w:val="22"/>
          <w:szCs w:val="22"/>
        </w:rPr>
      </w:pPr>
    </w:p>
    <w:p w14:paraId="3B218D95" w14:textId="7B4E1FC4"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 xml:space="preserve">Solicitud de Cotización </w:t>
      </w:r>
      <w:r w:rsidR="007D54F8" w:rsidRPr="0043243E">
        <w:rPr>
          <w:rFonts w:ascii="Cambria" w:hAnsi="Cambria"/>
          <w:sz w:val="22"/>
          <w:szCs w:val="22"/>
          <w:lang w:val="pt-BR"/>
        </w:rPr>
        <w:t xml:space="preserve">SDC </w:t>
      </w:r>
      <w:proofErr w:type="spellStart"/>
      <w:r w:rsidR="007D54F8" w:rsidRPr="0043243E">
        <w:rPr>
          <w:rFonts w:ascii="Cambria" w:hAnsi="Cambria"/>
          <w:sz w:val="22"/>
          <w:szCs w:val="22"/>
          <w:lang w:val="pt-BR"/>
        </w:rPr>
        <w:t>n.°</w:t>
      </w:r>
      <w:proofErr w:type="spellEnd"/>
      <w:r w:rsidR="007D54F8" w:rsidRPr="0043243E">
        <w:rPr>
          <w:rFonts w:ascii="Cambria" w:hAnsi="Cambria"/>
          <w:sz w:val="22"/>
          <w:szCs w:val="22"/>
          <w:lang w:val="pt-BR"/>
        </w:rPr>
        <w:t>: RECOVID-</w:t>
      </w:r>
      <w:r w:rsidR="002A52C4" w:rsidRPr="0043243E">
        <w:rPr>
          <w:rFonts w:ascii="Cambria" w:hAnsi="Cambria"/>
          <w:sz w:val="22"/>
          <w:szCs w:val="22"/>
          <w:lang w:val="pt-BR"/>
        </w:rPr>
        <w:t>210</w:t>
      </w:r>
      <w:r w:rsidR="007D54F8" w:rsidRPr="0043243E">
        <w:rPr>
          <w:rFonts w:ascii="Cambria" w:hAnsi="Cambria"/>
          <w:sz w:val="22"/>
          <w:szCs w:val="22"/>
          <w:lang w:val="pt-BR"/>
        </w:rPr>
        <w:t xml:space="preserve">-RFQ-GO denominado </w:t>
      </w:r>
      <w:r w:rsidR="007D54F8" w:rsidRPr="0043243E">
        <w:rPr>
          <w:rFonts w:ascii="Cambria" w:hAnsi="Cambria"/>
          <w:sz w:val="22"/>
          <w:szCs w:val="22"/>
        </w:rPr>
        <w:t>“</w:t>
      </w:r>
      <w:r w:rsidR="002A52C4" w:rsidRPr="0043243E">
        <w:rPr>
          <w:rFonts w:ascii="Cambria" w:hAnsi="Cambria"/>
          <w:sz w:val="22"/>
          <w:szCs w:val="22"/>
        </w:rPr>
        <w:t>ADQUISICIÓN DE EQUIPO QUIRÚRGICO PARA HOSPITAL NACIONAL ZACAMIL (MESA QUIRÚRGICA Y LÁMPARA CIELÍTICA)</w:t>
      </w:r>
      <w:r w:rsidR="007D54F8" w:rsidRPr="0043243E">
        <w:rPr>
          <w:rFonts w:ascii="Cambria" w:hAnsi="Cambria"/>
          <w:sz w:val="22"/>
          <w:szCs w:val="22"/>
        </w:rPr>
        <w:t>”</w:t>
      </w:r>
      <w:r w:rsidR="00A04151" w:rsidRPr="0043243E">
        <w:rPr>
          <w:rFonts w:ascii="Cambria" w:hAnsi="Cambria"/>
          <w:sz w:val="22"/>
          <w:szCs w:val="22"/>
        </w:rPr>
        <w:t>.</w:t>
      </w:r>
    </w:p>
    <w:p w14:paraId="114156B6" w14:textId="77777777" w:rsidR="00295E1A" w:rsidRPr="0043243E" w:rsidRDefault="00295E1A" w:rsidP="00D50DF3">
      <w:pPr>
        <w:spacing w:after="0" w:line="240" w:lineRule="auto"/>
        <w:jc w:val="both"/>
        <w:rPr>
          <w:rFonts w:ascii="Cambria" w:hAnsi="Cambria"/>
          <w:sz w:val="22"/>
          <w:szCs w:val="22"/>
        </w:rPr>
      </w:pPr>
    </w:p>
    <w:p w14:paraId="12A845D5"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Nombre y dirección del Ofertante:</w:t>
      </w:r>
    </w:p>
    <w:p w14:paraId="5C8BBB51" w14:textId="77777777" w:rsidR="008B3DEC" w:rsidRPr="0043243E" w:rsidRDefault="008B3DEC" w:rsidP="00D50DF3">
      <w:pPr>
        <w:spacing w:after="0" w:line="240" w:lineRule="auto"/>
        <w:jc w:val="both"/>
        <w:rPr>
          <w:rFonts w:ascii="Cambria" w:hAnsi="Cambria"/>
          <w:sz w:val="22"/>
          <w:szCs w:val="22"/>
        </w:rPr>
      </w:pPr>
    </w:p>
    <w:p w14:paraId="779E0271" w14:textId="6A3BAA64"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_____</w:t>
      </w:r>
      <w:proofErr w:type="gramStart"/>
      <w:r w:rsidRPr="0043243E">
        <w:rPr>
          <w:rFonts w:ascii="Cambria" w:hAnsi="Cambria"/>
          <w:sz w:val="22"/>
          <w:szCs w:val="22"/>
        </w:rPr>
        <w:t>_(</w:t>
      </w:r>
      <w:proofErr w:type="gramEnd"/>
      <w:r w:rsidRPr="0043243E">
        <w:rPr>
          <w:rFonts w:ascii="Cambria" w:hAnsi="Cambria"/>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43243E">
        <w:rPr>
          <w:rFonts w:ascii="Cambria" w:hAnsi="Cambria"/>
          <w:sz w:val="22"/>
          <w:szCs w:val="22"/>
        </w:rPr>
        <w:t>de acuerdo con el</w:t>
      </w:r>
      <w:r w:rsidRPr="0043243E">
        <w:rPr>
          <w:rFonts w:ascii="Cambria" w:hAnsi="Cambria"/>
          <w:sz w:val="22"/>
          <w:szCs w:val="22"/>
        </w:rPr>
        <w:t xml:space="preserve"> siguient</w:t>
      </w:r>
      <w:r w:rsidR="008D0521" w:rsidRPr="0043243E">
        <w:rPr>
          <w:rFonts w:ascii="Cambria" w:hAnsi="Cambria"/>
          <w:sz w:val="22"/>
          <w:szCs w:val="22"/>
        </w:rPr>
        <w:t>e detalle:</w:t>
      </w:r>
    </w:p>
    <w:p w14:paraId="03D09819" w14:textId="77777777" w:rsidR="00C54251" w:rsidRPr="0043243E" w:rsidRDefault="00C54251" w:rsidP="00D50DF3">
      <w:pPr>
        <w:spacing w:after="0" w:line="240" w:lineRule="auto"/>
        <w:jc w:val="both"/>
        <w:rPr>
          <w:rFonts w:ascii="Cambria" w:hAnsi="Cambria"/>
          <w:sz w:val="22"/>
          <w:szCs w:val="22"/>
        </w:rPr>
      </w:pPr>
    </w:p>
    <w:p w14:paraId="7467B20C" w14:textId="2D6BE3AA"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 xml:space="preserve">Para el </w:t>
      </w:r>
      <w:r w:rsidR="00C8112A" w:rsidRPr="0043243E">
        <w:rPr>
          <w:rFonts w:ascii="Cambria" w:hAnsi="Cambria"/>
          <w:sz w:val="22"/>
          <w:szCs w:val="22"/>
        </w:rPr>
        <w:t>lote</w:t>
      </w:r>
      <w:r w:rsidRPr="0043243E">
        <w:rPr>
          <w:rFonts w:ascii="Cambria" w:hAnsi="Cambria"/>
          <w:sz w:val="22"/>
          <w:szCs w:val="22"/>
        </w:rPr>
        <w:t xml:space="preserve"> </w:t>
      </w:r>
      <w:r w:rsidR="00C54251" w:rsidRPr="0043243E">
        <w:rPr>
          <w:rFonts w:ascii="Cambria" w:hAnsi="Cambria"/>
          <w:sz w:val="22"/>
          <w:szCs w:val="22"/>
        </w:rPr>
        <w:t>1</w:t>
      </w:r>
      <w:r w:rsidRPr="0043243E">
        <w:rPr>
          <w:rFonts w:ascii="Cambria" w:hAnsi="Cambria"/>
          <w:sz w:val="22"/>
          <w:szCs w:val="22"/>
        </w:rPr>
        <w:t xml:space="preserve"> el precio total de nuestra oferta, a continuación, es: __________________ [indicar el precio total de la oferta del </w:t>
      </w:r>
      <w:r w:rsidR="00C8112A" w:rsidRPr="0043243E">
        <w:rPr>
          <w:rFonts w:ascii="Cambria" w:hAnsi="Cambria"/>
          <w:sz w:val="22"/>
          <w:szCs w:val="22"/>
        </w:rPr>
        <w:t>lote</w:t>
      </w:r>
      <w:r w:rsidRPr="0043243E">
        <w:rPr>
          <w:rFonts w:ascii="Cambria" w:hAnsi="Cambria"/>
          <w:sz w:val="22"/>
          <w:szCs w:val="22"/>
        </w:rPr>
        <w:t xml:space="preserve"> en palabras y en cifras, indicando las cifras respectivas en diferentes monedas];</w:t>
      </w:r>
    </w:p>
    <w:p w14:paraId="492674B0" w14:textId="77777777" w:rsidR="00A04151" w:rsidRPr="0043243E" w:rsidRDefault="00A04151" w:rsidP="00D50DF3">
      <w:pPr>
        <w:spacing w:after="0" w:line="240" w:lineRule="auto"/>
        <w:jc w:val="both"/>
        <w:rPr>
          <w:rFonts w:ascii="Cambria" w:hAnsi="Cambria"/>
          <w:sz w:val="22"/>
          <w:szCs w:val="22"/>
        </w:rPr>
      </w:pPr>
    </w:p>
    <w:p w14:paraId="6357675E"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43243E" w:rsidRDefault="008B3DEC" w:rsidP="00D50DF3">
      <w:pPr>
        <w:spacing w:after="0" w:line="240" w:lineRule="auto"/>
        <w:jc w:val="both"/>
        <w:rPr>
          <w:rFonts w:ascii="Cambria" w:hAnsi="Cambria"/>
          <w:sz w:val="22"/>
          <w:szCs w:val="22"/>
        </w:rPr>
      </w:pPr>
    </w:p>
    <w:p w14:paraId="53570B20" w14:textId="4F36EB5A"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La validez de nuestra oferta es de _____ días contados a partir del día establecido par</w:t>
      </w:r>
      <w:r w:rsidR="008D0521" w:rsidRPr="0043243E">
        <w:rPr>
          <w:rFonts w:ascii="Cambria" w:hAnsi="Cambria"/>
          <w:sz w:val="22"/>
          <w:szCs w:val="22"/>
        </w:rPr>
        <w:t>a la presentación de la oferta.</w:t>
      </w:r>
    </w:p>
    <w:p w14:paraId="4D52A271" w14:textId="77777777" w:rsidR="008B3DEC" w:rsidRPr="0043243E" w:rsidRDefault="008B3DEC" w:rsidP="00D50DF3">
      <w:pPr>
        <w:spacing w:after="0" w:line="240" w:lineRule="auto"/>
        <w:jc w:val="both"/>
        <w:rPr>
          <w:rFonts w:ascii="Cambria" w:hAnsi="Cambria"/>
          <w:sz w:val="22"/>
          <w:szCs w:val="22"/>
        </w:rPr>
      </w:pPr>
    </w:p>
    <w:p w14:paraId="762E9E64" w14:textId="623E8598" w:rsidR="008B3DEC" w:rsidRPr="0043243E" w:rsidRDefault="008D0521" w:rsidP="00D50DF3">
      <w:pPr>
        <w:spacing w:after="0" w:line="240" w:lineRule="auto"/>
        <w:jc w:val="both"/>
        <w:rPr>
          <w:rFonts w:ascii="Cambria" w:hAnsi="Cambria"/>
          <w:sz w:val="22"/>
          <w:szCs w:val="22"/>
        </w:rPr>
      </w:pPr>
      <w:r w:rsidRPr="0043243E">
        <w:rPr>
          <w:rFonts w:ascii="Cambria" w:hAnsi="Cambria"/>
          <w:sz w:val="22"/>
          <w:szCs w:val="22"/>
        </w:rPr>
        <w:t>Firma y sello del Ofertante</w:t>
      </w:r>
    </w:p>
    <w:p w14:paraId="757F5E42"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Teléfono de contacto</w:t>
      </w:r>
    </w:p>
    <w:p w14:paraId="324FF49A"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 xml:space="preserve">Dirección: </w:t>
      </w:r>
    </w:p>
    <w:p w14:paraId="40677DB4"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E-mail:</w:t>
      </w:r>
    </w:p>
    <w:p w14:paraId="682794CE" w14:textId="77777777" w:rsidR="00D50DF3" w:rsidRPr="0043243E" w:rsidRDefault="00D50DF3" w:rsidP="00D50DF3">
      <w:pPr>
        <w:spacing w:after="0" w:line="240" w:lineRule="auto"/>
        <w:rPr>
          <w:rFonts w:ascii="Cambria" w:hAnsi="Cambria"/>
          <w:b/>
          <w:bCs/>
          <w:sz w:val="22"/>
          <w:szCs w:val="22"/>
        </w:rPr>
      </w:pPr>
      <w:r w:rsidRPr="0043243E">
        <w:rPr>
          <w:rFonts w:ascii="Cambria" w:hAnsi="Cambria"/>
          <w:b/>
          <w:bCs/>
          <w:sz w:val="22"/>
          <w:szCs w:val="22"/>
        </w:rPr>
        <w:br w:type="page"/>
      </w:r>
    </w:p>
    <w:p w14:paraId="11DEAC7E" w14:textId="64486F11" w:rsidR="00641D2B" w:rsidRPr="00641D2B" w:rsidRDefault="002532D4" w:rsidP="00641D2B">
      <w:pPr>
        <w:spacing w:after="0" w:line="240" w:lineRule="auto"/>
        <w:jc w:val="center"/>
        <w:rPr>
          <w:rFonts w:ascii="Cambria" w:hAnsi="Cambria"/>
          <w:b/>
          <w:bCs/>
          <w:sz w:val="22"/>
          <w:szCs w:val="22"/>
        </w:rPr>
      </w:pPr>
      <w:r w:rsidRPr="0043243E">
        <w:rPr>
          <w:rFonts w:ascii="Cambria" w:hAnsi="Cambria"/>
          <w:b/>
          <w:bCs/>
          <w:sz w:val="22"/>
          <w:szCs w:val="22"/>
        </w:rPr>
        <w:lastRenderedPageBreak/>
        <w:t>ANEXO n.°</w:t>
      </w:r>
      <w:r w:rsidR="004A2296" w:rsidRPr="0043243E">
        <w:rPr>
          <w:rFonts w:ascii="Cambria" w:hAnsi="Cambria"/>
          <w:b/>
          <w:bCs/>
          <w:sz w:val="22"/>
          <w:szCs w:val="22"/>
        </w:rPr>
        <w:t xml:space="preserve"> </w:t>
      </w:r>
      <w:r w:rsidR="00A04151" w:rsidRPr="0043243E">
        <w:rPr>
          <w:rFonts w:ascii="Cambria" w:hAnsi="Cambria"/>
          <w:b/>
          <w:bCs/>
          <w:sz w:val="22"/>
          <w:szCs w:val="22"/>
        </w:rPr>
        <w:t>2</w:t>
      </w:r>
      <w:r w:rsidR="008B3DEC" w:rsidRPr="0043243E">
        <w:rPr>
          <w:rFonts w:ascii="Cambria" w:hAnsi="Cambria"/>
          <w:b/>
          <w:bCs/>
          <w:sz w:val="22"/>
          <w:szCs w:val="22"/>
        </w:rPr>
        <w:t xml:space="preserve">: </w:t>
      </w:r>
      <w:r w:rsidR="00641D2B" w:rsidRPr="00641D2B">
        <w:rPr>
          <w:rFonts w:ascii="Cambria" w:hAnsi="Cambria"/>
          <w:b/>
          <w:bCs/>
          <w:sz w:val="22"/>
          <w:szCs w:val="22"/>
        </w:rPr>
        <w:t xml:space="preserve">FORMULARIO DE INFORMACIÓN GENERAL DEL OFERENTE </w:t>
      </w:r>
    </w:p>
    <w:p w14:paraId="7F76DA36" w14:textId="77777777" w:rsidR="00641D2B" w:rsidRDefault="00641D2B" w:rsidP="00641D2B">
      <w:pPr>
        <w:tabs>
          <w:tab w:val="center" w:pos="4680"/>
        </w:tabs>
        <w:spacing w:after="0" w:line="240" w:lineRule="auto"/>
        <w:rPr>
          <w:rFonts w:ascii="Cambria" w:hAnsi="Cambria" w:cs="Calibri"/>
          <w:sz w:val="22"/>
          <w:szCs w:val="22"/>
        </w:rPr>
      </w:pPr>
    </w:p>
    <w:p w14:paraId="18B3340B" w14:textId="77777777" w:rsidR="00641D2B" w:rsidRDefault="00641D2B" w:rsidP="00641D2B">
      <w:pPr>
        <w:tabs>
          <w:tab w:val="center" w:pos="4680"/>
        </w:tabs>
        <w:spacing w:after="0" w:line="240" w:lineRule="auto"/>
        <w:rPr>
          <w:rFonts w:ascii="Cambria" w:hAnsi="Cambria" w:cs="Calibri"/>
          <w:sz w:val="22"/>
          <w:szCs w:val="22"/>
        </w:rPr>
      </w:pPr>
    </w:p>
    <w:p w14:paraId="268C1333" w14:textId="3DCA65E1" w:rsidR="00641D2B" w:rsidRPr="00641D2B" w:rsidRDefault="00641D2B" w:rsidP="00641D2B">
      <w:pPr>
        <w:tabs>
          <w:tab w:val="center" w:pos="4680"/>
        </w:tabs>
        <w:spacing w:after="0" w:line="240" w:lineRule="auto"/>
        <w:rPr>
          <w:rFonts w:ascii="Cambria" w:hAnsi="Cambria" w:cs="Calibri"/>
          <w:sz w:val="22"/>
          <w:szCs w:val="22"/>
        </w:rPr>
      </w:pPr>
      <w:r w:rsidRPr="00641D2B">
        <w:rPr>
          <w:rFonts w:ascii="Cambria" w:hAnsi="Cambria" w:cs="Calibri"/>
          <w:sz w:val="22"/>
          <w:szCs w:val="22"/>
        </w:rPr>
        <w:t>Señores</w:t>
      </w:r>
    </w:p>
    <w:p w14:paraId="66C9528F" w14:textId="77777777" w:rsidR="00641D2B" w:rsidRPr="00641D2B" w:rsidRDefault="00641D2B" w:rsidP="00641D2B">
      <w:pPr>
        <w:spacing w:after="0" w:line="240" w:lineRule="auto"/>
        <w:jc w:val="both"/>
        <w:rPr>
          <w:rFonts w:ascii="Cambria" w:hAnsi="Cambria" w:cs="Calibri"/>
          <w:b/>
          <w:sz w:val="22"/>
          <w:szCs w:val="22"/>
        </w:rPr>
      </w:pPr>
      <w:r w:rsidRPr="00641D2B">
        <w:rPr>
          <w:rFonts w:ascii="Cambria" w:hAnsi="Cambria" w:cs="Calibri"/>
          <w:b/>
          <w:sz w:val="22"/>
          <w:szCs w:val="22"/>
          <w:lang w:eastAsia="es-ES"/>
        </w:rPr>
        <w:t>MINSAL</w:t>
      </w:r>
    </w:p>
    <w:p w14:paraId="54711948" w14:textId="77777777" w:rsidR="00641D2B" w:rsidRPr="00641D2B" w:rsidRDefault="00641D2B" w:rsidP="00641D2B">
      <w:pPr>
        <w:spacing w:after="0" w:line="240" w:lineRule="auto"/>
        <w:jc w:val="both"/>
        <w:rPr>
          <w:rFonts w:ascii="Cambria" w:hAnsi="Cambria" w:cs="Calibri"/>
          <w:sz w:val="22"/>
          <w:szCs w:val="22"/>
        </w:rPr>
      </w:pPr>
    </w:p>
    <w:p w14:paraId="11E3B720" w14:textId="77777777" w:rsidR="00641D2B" w:rsidRPr="00641D2B" w:rsidRDefault="00641D2B" w:rsidP="00641D2B">
      <w:pPr>
        <w:spacing w:after="0" w:line="240" w:lineRule="auto"/>
        <w:ind w:right="5"/>
        <w:jc w:val="both"/>
        <w:rPr>
          <w:rFonts w:ascii="Cambria" w:hAnsi="Cambria" w:cs="Calibri"/>
          <w:sz w:val="22"/>
          <w:szCs w:val="22"/>
        </w:rPr>
      </w:pPr>
      <w:r w:rsidRPr="00641D2B">
        <w:rPr>
          <w:rFonts w:ascii="Cambria" w:hAnsi="Cambria" w:cs="Calibri"/>
          <w:sz w:val="22"/>
          <w:szCs w:val="22"/>
        </w:rPr>
        <w:t>El que suscribe, Representante Legal de</w:t>
      </w:r>
      <w:r w:rsidRPr="00641D2B">
        <w:rPr>
          <w:rFonts w:ascii="Cambria" w:hAnsi="Cambria" w:cs="Calibri"/>
          <w:bCs/>
          <w:i/>
          <w:sz w:val="22"/>
          <w:szCs w:val="22"/>
        </w:rPr>
        <w:t xml:space="preserve"> ......................................................,</w:t>
      </w:r>
      <w:r w:rsidRPr="00641D2B">
        <w:rPr>
          <w:rFonts w:ascii="Cambria" w:hAnsi="Cambria" w:cs="Calibri"/>
          <w:sz w:val="22"/>
          <w:szCs w:val="22"/>
        </w:rPr>
        <w:t xml:space="preserve"> identificado con Documento de Identidad N° .</w:t>
      </w:r>
      <w:r w:rsidRPr="00641D2B">
        <w:rPr>
          <w:rFonts w:ascii="Cambria" w:hAnsi="Cambria" w:cs="Calibri"/>
          <w:bCs/>
          <w:i/>
          <w:sz w:val="22"/>
          <w:szCs w:val="22"/>
        </w:rPr>
        <w:t>.....................,</w:t>
      </w:r>
      <w:r w:rsidRPr="00641D2B">
        <w:rPr>
          <w:rFonts w:ascii="Cambria" w:hAnsi="Cambria" w:cs="Calibri"/>
          <w:sz w:val="22"/>
          <w:szCs w:val="22"/>
        </w:rPr>
        <w:t xml:space="preserve"> </w:t>
      </w:r>
      <w:r w:rsidRPr="00641D2B">
        <w:rPr>
          <w:rFonts w:ascii="Cambria" w:hAnsi="Cambria" w:cs="Calibri"/>
          <w:b/>
          <w:sz w:val="22"/>
          <w:szCs w:val="22"/>
        </w:rPr>
        <w:t>DECLARA BAJO JURAMENTO</w:t>
      </w:r>
      <w:r w:rsidRPr="00641D2B">
        <w:rPr>
          <w:rFonts w:ascii="Cambria" w:hAnsi="Cambria" w:cs="Calibri"/>
          <w:sz w:val="22"/>
          <w:szCs w:val="22"/>
        </w:rPr>
        <w:t xml:space="preserve"> que la siguiente información de mi representada se sujeta a la verdad:</w:t>
      </w:r>
    </w:p>
    <w:p w14:paraId="67F5038A" w14:textId="77777777" w:rsidR="00641D2B" w:rsidRPr="00641D2B" w:rsidRDefault="00641D2B" w:rsidP="00641D2B">
      <w:pPr>
        <w:spacing w:after="0" w:line="240" w:lineRule="auto"/>
        <w:ind w:right="5"/>
        <w:jc w:val="both"/>
        <w:rPr>
          <w:rFonts w:ascii="Cambria" w:hAnsi="Cambria"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41D2B" w:rsidRPr="00641D2B" w14:paraId="3C57E7A8" w14:textId="77777777" w:rsidTr="00F07F32">
        <w:trPr>
          <w:jc w:val="center"/>
        </w:trPr>
        <w:tc>
          <w:tcPr>
            <w:tcW w:w="3946" w:type="dxa"/>
            <w:gridSpan w:val="2"/>
            <w:tcBorders>
              <w:top w:val="double" w:sz="6" w:space="0" w:color="auto"/>
              <w:left w:val="double" w:sz="6" w:space="0" w:color="auto"/>
              <w:right w:val="single" w:sz="6" w:space="0" w:color="auto"/>
            </w:tcBorders>
            <w:shd w:val="clear" w:color="auto" w:fill="auto"/>
          </w:tcPr>
          <w:p w14:paraId="3D95B8D3" w14:textId="77777777" w:rsidR="00641D2B" w:rsidRPr="00641D2B" w:rsidRDefault="00641D2B" w:rsidP="00641D2B">
            <w:pPr>
              <w:spacing w:after="0" w:line="240" w:lineRule="auto"/>
              <w:jc w:val="both"/>
              <w:rPr>
                <w:rFonts w:ascii="Cambria" w:hAnsi="Cambria" w:cs="Calibri"/>
                <w:sz w:val="22"/>
                <w:szCs w:val="22"/>
              </w:rPr>
            </w:pPr>
            <w:r w:rsidRPr="00641D2B">
              <w:rPr>
                <w:rFonts w:ascii="Cambria" w:hAnsi="Cambria"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33E03B83" w14:textId="77777777" w:rsidR="00641D2B" w:rsidRPr="00641D2B" w:rsidRDefault="00641D2B" w:rsidP="00641D2B">
            <w:pPr>
              <w:spacing w:after="0" w:line="240" w:lineRule="auto"/>
              <w:jc w:val="both"/>
              <w:rPr>
                <w:rFonts w:ascii="Cambria" w:hAnsi="Cambria" w:cs="Calibri"/>
                <w:sz w:val="22"/>
                <w:szCs w:val="22"/>
              </w:rPr>
            </w:pPr>
          </w:p>
        </w:tc>
      </w:tr>
      <w:tr w:rsidR="00641D2B" w:rsidRPr="00641D2B" w14:paraId="19AD2840" w14:textId="77777777" w:rsidTr="00F07F32">
        <w:trPr>
          <w:jc w:val="center"/>
        </w:trPr>
        <w:tc>
          <w:tcPr>
            <w:tcW w:w="3946" w:type="dxa"/>
            <w:gridSpan w:val="2"/>
            <w:tcBorders>
              <w:top w:val="single" w:sz="6" w:space="0" w:color="auto"/>
              <w:left w:val="double" w:sz="6" w:space="0" w:color="auto"/>
              <w:right w:val="single" w:sz="6" w:space="0" w:color="auto"/>
            </w:tcBorders>
            <w:shd w:val="clear" w:color="auto" w:fill="auto"/>
          </w:tcPr>
          <w:p w14:paraId="135EF46C" w14:textId="77777777" w:rsidR="00641D2B" w:rsidRPr="00641D2B" w:rsidRDefault="00641D2B" w:rsidP="00641D2B">
            <w:pPr>
              <w:spacing w:after="0" w:line="240" w:lineRule="auto"/>
              <w:jc w:val="both"/>
              <w:rPr>
                <w:rFonts w:ascii="Cambria" w:hAnsi="Cambria" w:cs="Calibri"/>
                <w:sz w:val="22"/>
                <w:szCs w:val="22"/>
              </w:rPr>
            </w:pPr>
            <w:r w:rsidRPr="00641D2B">
              <w:rPr>
                <w:rFonts w:ascii="Cambria" w:hAnsi="Cambria"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3CD38549" w14:textId="77777777" w:rsidR="00641D2B" w:rsidRPr="00641D2B" w:rsidRDefault="00641D2B" w:rsidP="00641D2B">
            <w:pPr>
              <w:spacing w:after="0" w:line="240" w:lineRule="auto"/>
              <w:jc w:val="both"/>
              <w:rPr>
                <w:rFonts w:ascii="Cambria" w:hAnsi="Cambria" w:cs="Calibri"/>
                <w:sz w:val="22"/>
                <w:szCs w:val="22"/>
              </w:rPr>
            </w:pPr>
          </w:p>
        </w:tc>
      </w:tr>
      <w:tr w:rsidR="00641D2B" w:rsidRPr="00641D2B" w14:paraId="391CFEBA" w14:textId="77777777" w:rsidTr="00F07F32">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2EDD3DA" w14:textId="77777777" w:rsidR="00641D2B" w:rsidRPr="00641D2B" w:rsidRDefault="00641D2B" w:rsidP="00641D2B">
            <w:pPr>
              <w:spacing w:after="0" w:line="240" w:lineRule="auto"/>
              <w:jc w:val="both"/>
              <w:rPr>
                <w:rFonts w:ascii="Cambria" w:hAnsi="Cambria" w:cs="Calibri"/>
                <w:sz w:val="22"/>
                <w:szCs w:val="22"/>
              </w:rPr>
            </w:pPr>
            <w:r w:rsidRPr="00641D2B">
              <w:rPr>
                <w:rFonts w:ascii="Cambria" w:hAnsi="Cambria"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8E5194E" w14:textId="77777777" w:rsidR="00641D2B" w:rsidRPr="00641D2B" w:rsidRDefault="00641D2B" w:rsidP="00641D2B">
            <w:pPr>
              <w:spacing w:after="0" w:line="240" w:lineRule="auto"/>
              <w:jc w:val="both"/>
              <w:rPr>
                <w:rFonts w:ascii="Cambria" w:hAnsi="Cambria"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8088746" w14:textId="77777777" w:rsidR="00641D2B" w:rsidRPr="00641D2B" w:rsidRDefault="00641D2B" w:rsidP="00641D2B">
            <w:pPr>
              <w:spacing w:after="0" w:line="240" w:lineRule="auto"/>
              <w:jc w:val="both"/>
              <w:rPr>
                <w:rFonts w:ascii="Cambria" w:hAnsi="Cambria" w:cs="Calibri"/>
                <w:sz w:val="22"/>
                <w:szCs w:val="22"/>
              </w:rPr>
            </w:pPr>
            <w:r w:rsidRPr="00641D2B">
              <w:rPr>
                <w:rFonts w:ascii="Cambria" w:hAnsi="Cambria"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6A3A5C46" w14:textId="77777777" w:rsidR="00641D2B" w:rsidRPr="00641D2B" w:rsidRDefault="00641D2B" w:rsidP="00641D2B">
            <w:pPr>
              <w:spacing w:after="0" w:line="240" w:lineRule="auto"/>
              <w:jc w:val="both"/>
              <w:rPr>
                <w:rFonts w:ascii="Cambria" w:hAnsi="Cambria"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BF2CD15" w14:textId="77777777" w:rsidR="00641D2B" w:rsidRPr="00641D2B" w:rsidRDefault="00641D2B" w:rsidP="00641D2B">
            <w:pPr>
              <w:spacing w:after="0" w:line="240" w:lineRule="auto"/>
              <w:jc w:val="both"/>
              <w:rPr>
                <w:rFonts w:ascii="Cambria" w:hAnsi="Cambria" w:cs="Calibri"/>
                <w:sz w:val="22"/>
                <w:szCs w:val="22"/>
              </w:rPr>
            </w:pPr>
            <w:r w:rsidRPr="00641D2B">
              <w:rPr>
                <w:rFonts w:ascii="Cambria" w:hAnsi="Cambria"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B28ECD" w14:textId="77777777" w:rsidR="00641D2B" w:rsidRPr="00641D2B" w:rsidRDefault="00641D2B" w:rsidP="00641D2B">
            <w:pPr>
              <w:spacing w:after="0" w:line="240" w:lineRule="auto"/>
              <w:jc w:val="both"/>
              <w:rPr>
                <w:rFonts w:ascii="Cambria" w:hAnsi="Cambria" w:cs="Calibri"/>
                <w:sz w:val="22"/>
                <w:szCs w:val="22"/>
              </w:rPr>
            </w:pPr>
          </w:p>
        </w:tc>
      </w:tr>
      <w:tr w:rsidR="00641D2B" w:rsidRPr="00641D2B" w14:paraId="0EBBA4A1" w14:textId="77777777" w:rsidTr="00F07F32">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2864FE83" w14:textId="77777777" w:rsidR="00641D2B" w:rsidRPr="00641D2B" w:rsidRDefault="00641D2B" w:rsidP="00641D2B">
            <w:pPr>
              <w:spacing w:after="0" w:line="240" w:lineRule="auto"/>
              <w:jc w:val="both"/>
              <w:rPr>
                <w:rFonts w:ascii="Cambria" w:hAnsi="Cambria" w:cs="Calibri"/>
                <w:sz w:val="22"/>
                <w:szCs w:val="22"/>
              </w:rPr>
            </w:pPr>
            <w:r w:rsidRPr="00641D2B">
              <w:rPr>
                <w:rFonts w:ascii="Cambria" w:hAnsi="Cambria"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584B25E" w14:textId="77777777" w:rsidR="00641D2B" w:rsidRPr="00641D2B" w:rsidRDefault="00641D2B" w:rsidP="00641D2B">
            <w:pPr>
              <w:spacing w:after="0" w:line="240" w:lineRule="auto"/>
              <w:jc w:val="both"/>
              <w:rPr>
                <w:rFonts w:ascii="Cambria" w:hAnsi="Cambria" w:cs="Calibri"/>
                <w:sz w:val="22"/>
                <w:szCs w:val="22"/>
              </w:rPr>
            </w:pPr>
          </w:p>
        </w:tc>
      </w:tr>
    </w:tbl>
    <w:p w14:paraId="4FA77E38" w14:textId="77777777" w:rsidR="00641D2B" w:rsidRPr="00641D2B" w:rsidRDefault="00641D2B" w:rsidP="00641D2B">
      <w:pPr>
        <w:pStyle w:val="toa"/>
        <w:tabs>
          <w:tab w:val="clear" w:pos="9000"/>
          <w:tab w:val="clear" w:pos="9360"/>
        </w:tabs>
        <w:suppressAutoHyphens w:val="0"/>
        <w:spacing w:after="0" w:line="240" w:lineRule="auto"/>
        <w:jc w:val="both"/>
        <w:rPr>
          <w:rFonts w:ascii="Cambria" w:hAnsi="Cambria" w:cs="Calibri"/>
          <w:sz w:val="22"/>
          <w:szCs w:val="22"/>
          <w:lang w:val="es-SV"/>
        </w:rPr>
      </w:pPr>
    </w:p>
    <w:p w14:paraId="67A1F9FE" w14:textId="77777777" w:rsidR="00641D2B" w:rsidRPr="00641D2B" w:rsidRDefault="00641D2B" w:rsidP="00641D2B">
      <w:pPr>
        <w:pStyle w:val="toa"/>
        <w:tabs>
          <w:tab w:val="clear" w:pos="9000"/>
          <w:tab w:val="clear" w:pos="9360"/>
        </w:tabs>
        <w:suppressAutoHyphens w:val="0"/>
        <w:spacing w:after="0" w:line="240" w:lineRule="auto"/>
        <w:jc w:val="both"/>
        <w:rPr>
          <w:rFonts w:ascii="Cambria" w:hAnsi="Cambria" w:cs="Calibri"/>
          <w:sz w:val="22"/>
          <w:szCs w:val="22"/>
          <w:lang w:val="es-SV"/>
        </w:rPr>
      </w:pPr>
    </w:p>
    <w:p w14:paraId="4C006255" w14:textId="77777777" w:rsidR="00641D2B" w:rsidRPr="00641D2B" w:rsidRDefault="00641D2B" w:rsidP="00641D2B">
      <w:pPr>
        <w:pStyle w:val="toa"/>
        <w:tabs>
          <w:tab w:val="clear" w:pos="9000"/>
          <w:tab w:val="clear" w:pos="9360"/>
        </w:tabs>
        <w:suppressAutoHyphens w:val="0"/>
        <w:spacing w:after="0" w:line="240" w:lineRule="auto"/>
        <w:jc w:val="both"/>
        <w:rPr>
          <w:rFonts w:ascii="Cambria" w:hAnsi="Cambria" w:cs="Calibri"/>
          <w:b/>
          <w:i/>
          <w:sz w:val="22"/>
          <w:szCs w:val="22"/>
          <w:lang w:val="es-SV"/>
        </w:rPr>
      </w:pPr>
      <w:r w:rsidRPr="00641D2B">
        <w:rPr>
          <w:rFonts w:ascii="Cambria" w:hAnsi="Cambria" w:cs="Calibri"/>
          <w:b/>
          <w:i/>
          <w:sz w:val="22"/>
          <w:szCs w:val="22"/>
          <w:lang w:val="es-SV"/>
        </w:rPr>
        <w:t>Información del Representante Legal:</w:t>
      </w:r>
    </w:p>
    <w:p w14:paraId="45C947A5" w14:textId="77777777" w:rsidR="00641D2B" w:rsidRPr="00641D2B" w:rsidRDefault="00641D2B" w:rsidP="00641D2B">
      <w:pPr>
        <w:pStyle w:val="toa"/>
        <w:tabs>
          <w:tab w:val="clear" w:pos="9000"/>
          <w:tab w:val="clear" w:pos="9360"/>
        </w:tabs>
        <w:suppressAutoHyphens w:val="0"/>
        <w:spacing w:after="0" w:line="240" w:lineRule="auto"/>
        <w:jc w:val="both"/>
        <w:rPr>
          <w:rFonts w:ascii="Cambria" w:hAnsi="Cambria" w:cs="Calibri"/>
          <w:b/>
          <w:i/>
          <w:sz w:val="22"/>
          <w:szCs w:val="22"/>
          <w:lang w:val="es-SV"/>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641D2B" w:rsidRPr="00641D2B" w14:paraId="17B6E877" w14:textId="77777777" w:rsidTr="00641D2B">
        <w:trPr>
          <w:cantSplit/>
          <w:trHeight w:val="440"/>
        </w:trPr>
        <w:tc>
          <w:tcPr>
            <w:tcW w:w="8930" w:type="dxa"/>
          </w:tcPr>
          <w:p w14:paraId="55CE6CF1" w14:textId="77777777" w:rsidR="00641D2B" w:rsidRPr="00641D2B" w:rsidRDefault="00641D2B" w:rsidP="00641D2B">
            <w:pPr>
              <w:spacing w:after="0" w:line="240" w:lineRule="auto"/>
              <w:ind w:left="360" w:hanging="360"/>
              <w:jc w:val="both"/>
              <w:rPr>
                <w:rFonts w:ascii="Cambria" w:hAnsi="Cambria" w:cs="Calibri"/>
                <w:spacing w:val="-2"/>
                <w:sz w:val="22"/>
                <w:szCs w:val="22"/>
              </w:rPr>
            </w:pPr>
            <w:r w:rsidRPr="00641D2B">
              <w:rPr>
                <w:rFonts w:ascii="Cambria" w:hAnsi="Cambria" w:cs="Calibri"/>
                <w:spacing w:val="-2"/>
                <w:sz w:val="22"/>
                <w:szCs w:val="22"/>
              </w:rPr>
              <w:tab/>
              <w:t>Información del representante autorizado del Oferente:</w:t>
            </w:r>
          </w:p>
          <w:p w14:paraId="6B3637E2" w14:textId="77777777" w:rsidR="00641D2B" w:rsidRPr="00641D2B" w:rsidRDefault="00641D2B" w:rsidP="00641D2B">
            <w:pPr>
              <w:spacing w:after="0" w:line="240" w:lineRule="auto"/>
              <w:ind w:left="360" w:hanging="360"/>
              <w:jc w:val="both"/>
              <w:rPr>
                <w:rFonts w:ascii="Cambria" w:hAnsi="Cambria" w:cs="Calibri"/>
                <w:i/>
                <w:spacing w:val="-2"/>
                <w:sz w:val="22"/>
                <w:szCs w:val="22"/>
              </w:rPr>
            </w:pPr>
            <w:r w:rsidRPr="00641D2B">
              <w:rPr>
                <w:rFonts w:ascii="Cambria" w:hAnsi="Cambria" w:cs="Calibri"/>
                <w:spacing w:val="-2"/>
                <w:sz w:val="22"/>
                <w:szCs w:val="22"/>
              </w:rPr>
              <w:tab/>
              <w:t xml:space="preserve">Nombre: </w:t>
            </w:r>
            <w:r w:rsidRPr="00641D2B">
              <w:rPr>
                <w:rFonts w:ascii="Cambria" w:hAnsi="Cambria" w:cs="Calibri"/>
                <w:i/>
                <w:spacing w:val="-2"/>
                <w:sz w:val="22"/>
                <w:szCs w:val="22"/>
              </w:rPr>
              <w:t>[indicar el nombre del representante autorizado]</w:t>
            </w:r>
          </w:p>
          <w:p w14:paraId="1A0ACD3E" w14:textId="77777777" w:rsidR="00641D2B" w:rsidRPr="00641D2B" w:rsidRDefault="00641D2B" w:rsidP="00641D2B">
            <w:pPr>
              <w:spacing w:after="0" w:line="240" w:lineRule="auto"/>
              <w:ind w:left="360" w:hanging="360"/>
              <w:jc w:val="both"/>
              <w:rPr>
                <w:rFonts w:ascii="Cambria" w:hAnsi="Cambria" w:cs="Calibri"/>
                <w:spacing w:val="-2"/>
                <w:sz w:val="22"/>
                <w:szCs w:val="22"/>
              </w:rPr>
            </w:pPr>
            <w:r w:rsidRPr="00641D2B">
              <w:rPr>
                <w:rFonts w:ascii="Cambria" w:hAnsi="Cambria" w:cs="Calibri"/>
                <w:spacing w:val="-2"/>
                <w:sz w:val="22"/>
                <w:szCs w:val="22"/>
              </w:rPr>
              <w:tab/>
              <w:t>Números de teléfono: [indicar los números de teléfono y facsímile del representante autorizado]</w:t>
            </w:r>
          </w:p>
          <w:p w14:paraId="2B708BFB" w14:textId="77777777" w:rsidR="00641D2B" w:rsidRPr="00641D2B" w:rsidRDefault="00641D2B" w:rsidP="00641D2B">
            <w:pPr>
              <w:spacing w:after="0" w:line="240" w:lineRule="auto"/>
              <w:ind w:left="360" w:hanging="18"/>
              <w:jc w:val="both"/>
              <w:rPr>
                <w:rFonts w:ascii="Cambria" w:hAnsi="Cambria" w:cs="Calibri"/>
                <w:i/>
                <w:spacing w:val="-2"/>
                <w:sz w:val="22"/>
                <w:szCs w:val="22"/>
              </w:rPr>
            </w:pPr>
            <w:r w:rsidRPr="00641D2B">
              <w:rPr>
                <w:rFonts w:ascii="Cambria" w:hAnsi="Cambria" w:cs="Calibri"/>
                <w:spacing w:val="-2"/>
                <w:sz w:val="22"/>
                <w:szCs w:val="22"/>
              </w:rPr>
              <w:t>Dirección de correo electrónico: [indicar la dirección de correo electrónico del representante autorizado]</w:t>
            </w:r>
          </w:p>
        </w:tc>
      </w:tr>
    </w:tbl>
    <w:p w14:paraId="5F00CD42" w14:textId="77777777" w:rsidR="00641D2B" w:rsidRPr="00641D2B" w:rsidRDefault="00641D2B" w:rsidP="00641D2B">
      <w:pPr>
        <w:spacing w:after="0" w:line="240" w:lineRule="auto"/>
        <w:ind w:right="-45"/>
        <w:jc w:val="both"/>
        <w:rPr>
          <w:rFonts w:ascii="Cambria" w:hAnsi="Cambria" w:cs="Calibri"/>
          <w:sz w:val="22"/>
          <w:szCs w:val="22"/>
        </w:rPr>
      </w:pPr>
    </w:p>
    <w:p w14:paraId="3CCF4760" w14:textId="77777777" w:rsidR="00641D2B" w:rsidRPr="00641D2B" w:rsidRDefault="00641D2B" w:rsidP="00641D2B">
      <w:pPr>
        <w:spacing w:after="0" w:line="240" w:lineRule="auto"/>
        <w:ind w:right="-45"/>
        <w:jc w:val="both"/>
        <w:rPr>
          <w:rFonts w:ascii="Cambria" w:hAnsi="Cambria" w:cs="Calibri"/>
          <w:sz w:val="22"/>
          <w:szCs w:val="22"/>
        </w:rPr>
      </w:pPr>
      <w:r w:rsidRPr="00641D2B">
        <w:rPr>
          <w:rFonts w:ascii="Cambria" w:hAnsi="Cambria" w:cs="Calibri"/>
          <w:sz w:val="22"/>
          <w:szCs w:val="22"/>
        </w:rPr>
        <w:t>El Salvador, ... de</w:t>
      </w:r>
      <w:proofErr w:type="gramStart"/>
      <w:r w:rsidRPr="00641D2B">
        <w:rPr>
          <w:rFonts w:ascii="Cambria" w:hAnsi="Cambria" w:cs="Calibri"/>
          <w:sz w:val="22"/>
          <w:szCs w:val="22"/>
        </w:rPr>
        <w:t xml:space="preserve"> ..</w:t>
      </w:r>
      <w:proofErr w:type="gramEnd"/>
      <w:r w:rsidRPr="00641D2B">
        <w:rPr>
          <w:rFonts w:ascii="Cambria" w:hAnsi="Cambria" w:cs="Calibri"/>
          <w:sz w:val="22"/>
          <w:szCs w:val="22"/>
        </w:rPr>
        <w:t>………...... del …….</w:t>
      </w:r>
    </w:p>
    <w:p w14:paraId="76F20503" w14:textId="77777777" w:rsidR="00641D2B" w:rsidRPr="00641D2B" w:rsidRDefault="00641D2B" w:rsidP="00641D2B">
      <w:pPr>
        <w:spacing w:after="0" w:line="240" w:lineRule="auto"/>
        <w:ind w:right="-45"/>
        <w:jc w:val="both"/>
        <w:rPr>
          <w:rFonts w:ascii="Cambria" w:hAnsi="Cambria" w:cs="Calibri"/>
          <w:sz w:val="22"/>
          <w:szCs w:val="22"/>
        </w:rPr>
      </w:pPr>
    </w:p>
    <w:p w14:paraId="3DB74DCF" w14:textId="77777777" w:rsidR="00641D2B" w:rsidRPr="00641D2B" w:rsidRDefault="00641D2B" w:rsidP="00641D2B">
      <w:pPr>
        <w:spacing w:after="0" w:line="240" w:lineRule="auto"/>
        <w:ind w:right="-45"/>
        <w:jc w:val="both"/>
        <w:rPr>
          <w:rFonts w:ascii="Cambria" w:hAnsi="Cambria" w:cs="Calibri"/>
          <w:sz w:val="22"/>
          <w:szCs w:val="22"/>
        </w:rPr>
      </w:pPr>
    </w:p>
    <w:p w14:paraId="3C30D2A5" w14:textId="77777777" w:rsidR="00641D2B" w:rsidRPr="00641D2B" w:rsidRDefault="00641D2B" w:rsidP="00641D2B">
      <w:pPr>
        <w:spacing w:after="0" w:line="240" w:lineRule="auto"/>
        <w:ind w:right="-45"/>
        <w:jc w:val="both"/>
        <w:rPr>
          <w:rFonts w:ascii="Cambria" w:hAnsi="Cambria" w:cs="Calibri"/>
          <w:sz w:val="22"/>
          <w:szCs w:val="22"/>
        </w:rPr>
      </w:pPr>
    </w:p>
    <w:p w14:paraId="380DD29E" w14:textId="77777777" w:rsidR="00641D2B" w:rsidRPr="00641D2B" w:rsidRDefault="00641D2B" w:rsidP="00641D2B">
      <w:pPr>
        <w:spacing w:after="0" w:line="240" w:lineRule="auto"/>
        <w:ind w:right="-45"/>
        <w:jc w:val="both"/>
        <w:rPr>
          <w:rFonts w:ascii="Cambria" w:hAnsi="Cambria" w:cs="Calibri"/>
          <w:sz w:val="22"/>
          <w:szCs w:val="22"/>
        </w:rPr>
      </w:pPr>
    </w:p>
    <w:p w14:paraId="0555C69A" w14:textId="77777777" w:rsidR="00641D2B" w:rsidRPr="00641D2B" w:rsidRDefault="00641D2B" w:rsidP="00641D2B">
      <w:pPr>
        <w:spacing w:after="0" w:line="240" w:lineRule="auto"/>
        <w:ind w:left="4248"/>
        <w:jc w:val="both"/>
        <w:rPr>
          <w:rFonts w:ascii="Cambria" w:eastAsia="Batang" w:hAnsi="Cambria" w:cs="Calibri"/>
          <w:sz w:val="22"/>
          <w:szCs w:val="22"/>
        </w:rPr>
      </w:pPr>
      <w:r w:rsidRPr="00641D2B">
        <w:rPr>
          <w:rFonts w:ascii="Cambria" w:eastAsia="Batang" w:hAnsi="Cambria" w:cs="Calibri"/>
          <w:sz w:val="22"/>
          <w:szCs w:val="22"/>
        </w:rPr>
        <w:t>Firma y sello del oferente</w:t>
      </w:r>
    </w:p>
    <w:p w14:paraId="46B0B532" w14:textId="77777777" w:rsidR="00641D2B" w:rsidRPr="00641D2B" w:rsidRDefault="00641D2B" w:rsidP="00641D2B">
      <w:pPr>
        <w:spacing w:after="0" w:line="240" w:lineRule="auto"/>
        <w:ind w:left="3540" w:firstLine="708"/>
        <w:jc w:val="both"/>
        <w:rPr>
          <w:rFonts w:ascii="Cambria" w:eastAsia="Batang" w:hAnsi="Cambria" w:cs="Calibri"/>
          <w:sz w:val="22"/>
          <w:szCs w:val="22"/>
        </w:rPr>
      </w:pPr>
      <w:r w:rsidRPr="00641D2B">
        <w:rPr>
          <w:rFonts w:ascii="Cambria" w:eastAsia="Batang" w:hAnsi="Cambria" w:cs="Calibri"/>
          <w:sz w:val="22"/>
          <w:szCs w:val="22"/>
        </w:rPr>
        <w:t>(Representante Legal o Apoderado Legal</w:t>
      </w:r>
    </w:p>
    <w:p w14:paraId="33036752" w14:textId="00077351" w:rsidR="00641D2B" w:rsidRPr="00641D2B" w:rsidRDefault="00641D2B" w:rsidP="00641D2B">
      <w:pPr>
        <w:spacing w:after="0" w:line="240" w:lineRule="auto"/>
        <w:jc w:val="center"/>
        <w:rPr>
          <w:rFonts w:ascii="Cambria" w:hAnsi="Cambria"/>
          <w:b/>
          <w:bCs/>
          <w:sz w:val="22"/>
          <w:szCs w:val="22"/>
        </w:rPr>
      </w:pPr>
    </w:p>
    <w:p w14:paraId="38DF99B5" w14:textId="7E8CA467" w:rsidR="00641D2B" w:rsidRPr="00641D2B" w:rsidRDefault="00641D2B" w:rsidP="00641D2B">
      <w:pPr>
        <w:spacing w:after="0" w:line="240" w:lineRule="auto"/>
        <w:jc w:val="center"/>
        <w:rPr>
          <w:rFonts w:ascii="Cambria" w:hAnsi="Cambria"/>
          <w:b/>
          <w:bCs/>
          <w:sz w:val="22"/>
          <w:szCs w:val="22"/>
        </w:rPr>
      </w:pPr>
    </w:p>
    <w:p w14:paraId="748BEE56" w14:textId="03985085" w:rsidR="00641D2B" w:rsidRPr="00641D2B" w:rsidRDefault="00641D2B" w:rsidP="00641D2B">
      <w:pPr>
        <w:spacing w:after="0" w:line="240" w:lineRule="auto"/>
        <w:jc w:val="center"/>
        <w:rPr>
          <w:rFonts w:ascii="Cambria" w:hAnsi="Cambria"/>
          <w:b/>
          <w:bCs/>
          <w:sz w:val="22"/>
          <w:szCs w:val="22"/>
        </w:rPr>
      </w:pPr>
    </w:p>
    <w:p w14:paraId="0555A5F5" w14:textId="590D8187" w:rsidR="00641D2B" w:rsidRPr="00641D2B" w:rsidRDefault="00641D2B" w:rsidP="00641D2B">
      <w:pPr>
        <w:spacing w:after="0" w:line="240" w:lineRule="auto"/>
        <w:jc w:val="center"/>
        <w:rPr>
          <w:rFonts w:ascii="Cambria" w:hAnsi="Cambria"/>
          <w:b/>
          <w:bCs/>
          <w:sz w:val="22"/>
          <w:szCs w:val="22"/>
        </w:rPr>
      </w:pPr>
    </w:p>
    <w:p w14:paraId="762EFEB1" w14:textId="614F7E42" w:rsidR="00641D2B" w:rsidRPr="00641D2B" w:rsidRDefault="00641D2B" w:rsidP="00641D2B">
      <w:pPr>
        <w:spacing w:after="0" w:line="240" w:lineRule="auto"/>
        <w:jc w:val="center"/>
        <w:rPr>
          <w:rFonts w:ascii="Cambria" w:hAnsi="Cambria"/>
          <w:b/>
          <w:bCs/>
          <w:sz w:val="22"/>
          <w:szCs w:val="22"/>
        </w:rPr>
      </w:pPr>
    </w:p>
    <w:p w14:paraId="41ABA53C" w14:textId="6B139E3B" w:rsidR="00641D2B" w:rsidRDefault="00641D2B">
      <w:pPr>
        <w:rPr>
          <w:rFonts w:ascii="Cambria" w:hAnsi="Cambria"/>
          <w:b/>
          <w:bCs/>
          <w:sz w:val="22"/>
          <w:szCs w:val="22"/>
        </w:rPr>
      </w:pPr>
      <w:r>
        <w:rPr>
          <w:rFonts w:ascii="Cambria" w:hAnsi="Cambria"/>
          <w:b/>
          <w:bCs/>
          <w:sz w:val="22"/>
          <w:szCs w:val="22"/>
        </w:rPr>
        <w:br w:type="page"/>
      </w:r>
    </w:p>
    <w:p w14:paraId="41251C4D" w14:textId="178EFAE5" w:rsidR="00641D2B" w:rsidRPr="0043243E" w:rsidRDefault="00641D2B" w:rsidP="00D50DF3">
      <w:pPr>
        <w:spacing w:after="0" w:line="240" w:lineRule="auto"/>
        <w:jc w:val="center"/>
        <w:rPr>
          <w:rFonts w:ascii="Cambria" w:hAnsi="Cambria"/>
          <w:b/>
          <w:bCs/>
          <w:sz w:val="22"/>
          <w:szCs w:val="22"/>
        </w:rPr>
      </w:pPr>
      <w:r w:rsidRPr="0043243E">
        <w:rPr>
          <w:rFonts w:ascii="Cambria" w:hAnsi="Cambria"/>
          <w:b/>
          <w:bCs/>
          <w:sz w:val="22"/>
          <w:szCs w:val="22"/>
        </w:rPr>
        <w:lastRenderedPageBreak/>
        <w:t xml:space="preserve">ANEXO n.° </w:t>
      </w:r>
      <w:r>
        <w:rPr>
          <w:rFonts w:ascii="Cambria" w:hAnsi="Cambria"/>
          <w:b/>
          <w:bCs/>
          <w:sz w:val="22"/>
          <w:szCs w:val="22"/>
        </w:rPr>
        <w:t>3</w:t>
      </w:r>
      <w:r w:rsidRPr="0043243E">
        <w:rPr>
          <w:rFonts w:ascii="Cambria" w:hAnsi="Cambria"/>
          <w:b/>
          <w:bCs/>
          <w:sz w:val="22"/>
          <w:szCs w:val="22"/>
        </w:rPr>
        <w:t>: LISTA DE CANTIDADES Y PRECIOS</w:t>
      </w:r>
    </w:p>
    <w:tbl>
      <w:tblPr>
        <w:tblpPr w:leftFromText="141" w:rightFromText="141" w:vertAnchor="text" w:horzAnchor="margin" w:tblpXSpec="center" w:tblpY="350"/>
        <w:tblW w:w="9495" w:type="dxa"/>
        <w:tblLayout w:type="fixed"/>
        <w:tblCellMar>
          <w:top w:w="55" w:type="dxa"/>
          <w:left w:w="55" w:type="dxa"/>
          <w:bottom w:w="55" w:type="dxa"/>
          <w:right w:w="55" w:type="dxa"/>
        </w:tblCellMar>
        <w:tblLook w:val="04A0" w:firstRow="1" w:lastRow="0" w:firstColumn="1" w:lastColumn="0" w:noHBand="0" w:noVBand="1"/>
      </w:tblPr>
      <w:tblGrid>
        <w:gridCol w:w="848"/>
        <w:gridCol w:w="3117"/>
        <w:gridCol w:w="1360"/>
        <w:gridCol w:w="992"/>
        <w:gridCol w:w="1649"/>
        <w:gridCol w:w="1529"/>
      </w:tblGrid>
      <w:tr w:rsidR="008B3DEC" w:rsidRPr="0043243E" w14:paraId="7A1147B1" w14:textId="77777777" w:rsidTr="007F1132">
        <w:trPr>
          <w:trHeight w:val="567"/>
        </w:trPr>
        <w:tc>
          <w:tcPr>
            <w:tcW w:w="848"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40C6629D" w14:textId="22DEC1A8" w:rsidR="008B3DEC" w:rsidRPr="0043243E" w:rsidRDefault="007F1132" w:rsidP="00A96828">
            <w:pPr>
              <w:spacing w:after="0" w:line="240" w:lineRule="auto"/>
              <w:jc w:val="center"/>
              <w:rPr>
                <w:rFonts w:ascii="Cambria" w:eastAsia="DejaVu Sans" w:hAnsi="Cambria"/>
                <w:b/>
                <w:sz w:val="22"/>
                <w:szCs w:val="22"/>
              </w:rPr>
            </w:pPr>
            <w:r>
              <w:rPr>
                <w:rFonts w:ascii="Cambria" w:eastAsia="DejaVu Sans" w:hAnsi="Cambria"/>
                <w:b/>
                <w:sz w:val="22"/>
                <w:szCs w:val="22"/>
              </w:rPr>
              <w:t>ÍTEM</w:t>
            </w:r>
          </w:p>
        </w:tc>
        <w:tc>
          <w:tcPr>
            <w:tcW w:w="3117"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15C1F02A" w14:textId="77777777"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DESCRIPCIÓN</w:t>
            </w:r>
          </w:p>
        </w:tc>
        <w:tc>
          <w:tcPr>
            <w:tcW w:w="136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89738AF" w14:textId="79C6937D"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665169" w14:textId="77777777"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UNIDAD</w:t>
            </w:r>
          </w:p>
        </w:tc>
        <w:tc>
          <w:tcPr>
            <w:tcW w:w="164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4E200D" w14:textId="77777777"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PRECIO UNITARIO</w:t>
            </w:r>
          </w:p>
          <w:p w14:paraId="5C309D1D" w14:textId="77777777"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(INCLUYE IVA)</w:t>
            </w:r>
          </w:p>
        </w:tc>
        <w:tc>
          <w:tcPr>
            <w:tcW w:w="15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50084E41" w14:textId="77777777"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TOTAL</w:t>
            </w:r>
          </w:p>
          <w:p w14:paraId="69AF02F4" w14:textId="77777777" w:rsidR="008B3DEC" w:rsidRPr="0043243E" w:rsidRDefault="008B3DEC" w:rsidP="00A96828">
            <w:pPr>
              <w:spacing w:after="0" w:line="240" w:lineRule="auto"/>
              <w:jc w:val="center"/>
              <w:rPr>
                <w:rFonts w:ascii="Cambria" w:eastAsia="DejaVu Sans" w:hAnsi="Cambria"/>
                <w:b/>
                <w:sz w:val="22"/>
                <w:szCs w:val="22"/>
              </w:rPr>
            </w:pPr>
            <w:r w:rsidRPr="0043243E">
              <w:rPr>
                <w:rFonts w:ascii="Cambria" w:eastAsia="DejaVu Sans" w:hAnsi="Cambria"/>
                <w:b/>
                <w:sz w:val="22"/>
                <w:szCs w:val="22"/>
              </w:rPr>
              <w:t>(INCLUYE IVA)</w:t>
            </w:r>
          </w:p>
        </w:tc>
      </w:tr>
      <w:tr w:rsidR="007F1132" w:rsidRPr="0043243E" w14:paraId="689AD68A" w14:textId="77777777" w:rsidTr="007F1132">
        <w:trPr>
          <w:trHeight w:val="313"/>
        </w:trPr>
        <w:tc>
          <w:tcPr>
            <w:tcW w:w="848" w:type="dxa"/>
            <w:tcBorders>
              <w:top w:val="single" w:sz="2" w:space="0" w:color="000000"/>
              <w:left w:val="single" w:sz="2" w:space="0" w:color="000000"/>
              <w:bottom w:val="single" w:sz="2" w:space="0" w:color="000000"/>
              <w:right w:val="nil"/>
            </w:tcBorders>
            <w:shd w:val="clear" w:color="auto" w:fill="auto"/>
            <w:vAlign w:val="center"/>
          </w:tcPr>
          <w:p w14:paraId="03F85794" w14:textId="77777777" w:rsidR="007F1132" w:rsidRPr="0043243E" w:rsidRDefault="007F1132" w:rsidP="007F1132">
            <w:pPr>
              <w:spacing w:after="0" w:line="240" w:lineRule="auto"/>
              <w:jc w:val="center"/>
              <w:rPr>
                <w:rFonts w:ascii="Cambria" w:eastAsia="DejaVu Sans" w:hAnsi="Cambria"/>
                <w:sz w:val="22"/>
                <w:szCs w:val="22"/>
              </w:rPr>
            </w:pPr>
            <w:r w:rsidRPr="0043243E">
              <w:rPr>
                <w:rFonts w:ascii="Cambria" w:eastAsia="DejaVu Sans" w:hAnsi="Cambria"/>
                <w:sz w:val="22"/>
                <w:szCs w:val="22"/>
              </w:rPr>
              <w:t>1</w:t>
            </w:r>
          </w:p>
        </w:tc>
        <w:tc>
          <w:tcPr>
            <w:tcW w:w="3117" w:type="dxa"/>
            <w:tcBorders>
              <w:top w:val="single" w:sz="2" w:space="0" w:color="000000"/>
              <w:left w:val="single" w:sz="2" w:space="0" w:color="000000"/>
              <w:bottom w:val="single" w:sz="2" w:space="0" w:color="000000"/>
              <w:right w:val="nil"/>
            </w:tcBorders>
            <w:shd w:val="clear" w:color="auto" w:fill="auto"/>
            <w:vAlign w:val="center"/>
          </w:tcPr>
          <w:p w14:paraId="6944690F" w14:textId="3DC0496F" w:rsidR="007F1132" w:rsidRPr="0043243E" w:rsidRDefault="007F1132" w:rsidP="007F1132">
            <w:pPr>
              <w:spacing w:after="0" w:line="240" w:lineRule="auto"/>
              <w:rPr>
                <w:rFonts w:ascii="Cambria" w:eastAsia="DejaVu Sans" w:hAnsi="Cambria"/>
                <w:sz w:val="22"/>
                <w:szCs w:val="22"/>
              </w:rPr>
            </w:pPr>
            <w:r w:rsidRPr="0043243E">
              <w:rPr>
                <w:rFonts w:ascii="Cambria" w:hAnsi="Cambria"/>
                <w:color w:val="000000"/>
                <w:sz w:val="22"/>
                <w:szCs w:val="20"/>
              </w:rPr>
              <w:t>Mesa Quirúrgica para cirugía mayor.</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031D231D" w:rsidR="007F1132" w:rsidRPr="0043243E" w:rsidRDefault="007F1132" w:rsidP="007F1132">
            <w:pPr>
              <w:spacing w:after="0" w:line="240" w:lineRule="auto"/>
              <w:jc w:val="center"/>
              <w:rPr>
                <w:rFonts w:ascii="Cambria" w:eastAsia="DejaVu Sans" w:hAnsi="Cambria"/>
                <w:sz w:val="22"/>
                <w:szCs w:val="22"/>
              </w:rPr>
            </w:pPr>
            <w:r>
              <w:rPr>
                <w:rFonts w:ascii="Cambria" w:eastAsia="DejaVu Sans" w:hAnsi="Cambria"/>
                <w:sz w:val="22"/>
                <w:szCs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72B2CE83" w:rsidR="007F1132" w:rsidRPr="0043243E" w:rsidRDefault="007F1132" w:rsidP="007F1132">
            <w:pPr>
              <w:spacing w:after="0" w:line="240" w:lineRule="auto"/>
              <w:jc w:val="center"/>
              <w:rPr>
                <w:rFonts w:ascii="Cambria" w:eastAsia="DejaVu Sans" w:hAnsi="Cambria"/>
                <w:sz w:val="22"/>
                <w:szCs w:val="22"/>
              </w:rPr>
            </w:pPr>
            <w:r w:rsidRPr="0043243E">
              <w:rPr>
                <w:rFonts w:ascii="Cambria" w:hAnsi="Cambria"/>
                <w:sz w:val="22"/>
                <w:szCs w:val="20"/>
              </w:rPr>
              <w:t>c/u</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DE4E7" w14:textId="77777777" w:rsidR="007F1132" w:rsidRPr="0043243E" w:rsidRDefault="007F1132" w:rsidP="007F1132">
            <w:pPr>
              <w:spacing w:after="0" w:line="240" w:lineRule="auto"/>
              <w:jc w:val="center"/>
              <w:rPr>
                <w:rFonts w:ascii="Cambria" w:eastAsia="DejaVu Sans" w:hAnsi="Cambria"/>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235C5A" w14:textId="77777777" w:rsidR="007F1132" w:rsidRPr="0043243E" w:rsidRDefault="007F1132" w:rsidP="007F1132">
            <w:pPr>
              <w:spacing w:after="0" w:line="240" w:lineRule="auto"/>
              <w:jc w:val="center"/>
              <w:rPr>
                <w:rFonts w:ascii="Cambria" w:eastAsia="DejaVu Sans" w:hAnsi="Cambria"/>
                <w:sz w:val="22"/>
                <w:szCs w:val="22"/>
              </w:rPr>
            </w:pPr>
          </w:p>
        </w:tc>
      </w:tr>
      <w:tr w:rsidR="007F1132" w:rsidRPr="0043243E" w14:paraId="5F9225F3" w14:textId="77777777" w:rsidTr="007F1132">
        <w:trPr>
          <w:trHeight w:val="313"/>
        </w:trPr>
        <w:tc>
          <w:tcPr>
            <w:tcW w:w="848" w:type="dxa"/>
            <w:tcBorders>
              <w:top w:val="single" w:sz="2" w:space="0" w:color="000000"/>
              <w:left w:val="single" w:sz="2" w:space="0" w:color="000000"/>
              <w:bottom w:val="single" w:sz="2" w:space="0" w:color="000000"/>
              <w:right w:val="nil"/>
            </w:tcBorders>
            <w:shd w:val="clear" w:color="auto" w:fill="auto"/>
            <w:vAlign w:val="center"/>
          </w:tcPr>
          <w:p w14:paraId="0B8AF2CE" w14:textId="60557992" w:rsidR="007F1132" w:rsidRPr="0043243E" w:rsidRDefault="007F1132" w:rsidP="007F1132">
            <w:pPr>
              <w:spacing w:after="0" w:line="240" w:lineRule="auto"/>
              <w:jc w:val="center"/>
              <w:rPr>
                <w:rFonts w:ascii="Cambria" w:eastAsia="DejaVu Sans" w:hAnsi="Cambria"/>
                <w:sz w:val="22"/>
                <w:szCs w:val="22"/>
              </w:rPr>
            </w:pPr>
            <w:r>
              <w:rPr>
                <w:rFonts w:ascii="Cambria" w:eastAsia="DejaVu Sans" w:hAnsi="Cambria"/>
                <w:sz w:val="22"/>
                <w:szCs w:val="22"/>
              </w:rPr>
              <w:t>2</w:t>
            </w:r>
          </w:p>
        </w:tc>
        <w:tc>
          <w:tcPr>
            <w:tcW w:w="3117" w:type="dxa"/>
            <w:tcBorders>
              <w:top w:val="single" w:sz="2" w:space="0" w:color="000000"/>
              <w:left w:val="single" w:sz="2" w:space="0" w:color="000000"/>
              <w:bottom w:val="single" w:sz="2" w:space="0" w:color="000000"/>
              <w:right w:val="nil"/>
            </w:tcBorders>
            <w:shd w:val="clear" w:color="auto" w:fill="auto"/>
            <w:vAlign w:val="center"/>
          </w:tcPr>
          <w:p w14:paraId="6C9173EB" w14:textId="14CE0330" w:rsidR="007F1132" w:rsidRPr="0043243E" w:rsidRDefault="007F1132" w:rsidP="007F1132">
            <w:pPr>
              <w:spacing w:after="0" w:line="240" w:lineRule="auto"/>
              <w:rPr>
                <w:rFonts w:ascii="Cambria" w:hAnsi="Cambria"/>
                <w:color w:val="000000"/>
                <w:sz w:val="22"/>
                <w:szCs w:val="20"/>
              </w:rPr>
            </w:pPr>
            <w:r w:rsidRPr="0043243E">
              <w:rPr>
                <w:rFonts w:ascii="Cambria" w:hAnsi="Cambria"/>
                <w:color w:val="000000"/>
                <w:sz w:val="22"/>
                <w:szCs w:val="20"/>
              </w:rPr>
              <w:t>Lámpara Cielítica para cirugía mayor tipo LED</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18E939" w14:textId="5EA83582" w:rsidR="007F1132" w:rsidRPr="0043243E" w:rsidRDefault="007F1132" w:rsidP="007F1132">
            <w:pPr>
              <w:spacing w:after="0" w:line="240" w:lineRule="auto"/>
              <w:jc w:val="center"/>
              <w:rPr>
                <w:rFonts w:ascii="Cambria" w:eastAsia="DejaVu Sans" w:hAnsi="Cambria"/>
                <w:sz w:val="22"/>
                <w:szCs w:val="22"/>
              </w:rPr>
            </w:pPr>
            <w:r>
              <w:rPr>
                <w:rFonts w:ascii="Cambria" w:eastAsia="DejaVu Sans" w:hAnsi="Cambria"/>
                <w:sz w:val="22"/>
                <w:szCs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B7E416" w14:textId="7619A9B2" w:rsidR="007F1132" w:rsidRPr="0043243E" w:rsidRDefault="007F1132" w:rsidP="007F1132">
            <w:pPr>
              <w:spacing w:after="0" w:line="240" w:lineRule="auto"/>
              <w:jc w:val="center"/>
              <w:rPr>
                <w:rFonts w:ascii="Cambria" w:hAnsi="Cambria"/>
                <w:sz w:val="22"/>
                <w:szCs w:val="20"/>
              </w:rPr>
            </w:pPr>
            <w:r w:rsidRPr="0043243E">
              <w:rPr>
                <w:rFonts w:ascii="Cambria" w:hAnsi="Cambria"/>
                <w:sz w:val="22"/>
                <w:szCs w:val="20"/>
              </w:rPr>
              <w:t>c/u</w:t>
            </w:r>
          </w:p>
        </w:tc>
        <w:tc>
          <w:tcPr>
            <w:tcW w:w="1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B5D231" w14:textId="77777777" w:rsidR="007F1132" w:rsidRPr="0043243E" w:rsidRDefault="007F1132" w:rsidP="007F1132">
            <w:pPr>
              <w:spacing w:after="0" w:line="240" w:lineRule="auto"/>
              <w:jc w:val="center"/>
              <w:rPr>
                <w:rFonts w:ascii="Cambria" w:eastAsia="DejaVu Sans" w:hAnsi="Cambria"/>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4D9676" w14:textId="77777777" w:rsidR="007F1132" w:rsidRPr="0043243E" w:rsidRDefault="007F1132" w:rsidP="007F1132">
            <w:pPr>
              <w:spacing w:after="0" w:line="240" w:lineRule="auto"/>
              <w:jc w:val="center"/>
              <w:rPr>
                <w:rFonts w:ascii="Cambria" w:eastAsia="DejaVu Sans" w:hAnsi="Cambria"/>
                <w:sz w:val="22"/>
                <w:szCs w:val="22"/>
              </w:rPr>
            </w:pPr>
          </w:p>
        </w:tc>
      </w:tr>
      <w:tr w:rsidR="007F1132" w:rsidRPr="0043243E" w14:paraId="70B8DAC3" w14:textId="77777777" w:rsidTr="007F1132">
        <w:trPr>
          <w:trHeight w:val="61"/>
        </w:trPr>
        <w:tc>
          <w:tcPr>
            <w:tcW w:w="796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46D369D" w14:textId="79266BF8" w:rsidR="007F1132" w:rsidRPr="0043243E" w:rsidRDefault="007F1132" w:rsidP="007F1132">
            <w:pPr>
              <w:spacing w:after="0" w:line="240" w:lineRule="auto"/>
              <w:jc w:val="right"/>
              <w:rPr>
                <w:rFonts w:ascii="Cambria" w:eastAsia="DejaVu Sans" w:hAnsi="Cambria"/>
                <w:b/>
                <w:sz w:val="22"/>
                <w:szCs w:val="22"/>
              </w:rPr>
            </w:pPr>
            <w:r>
              <w:rPr>
                <w:rFonts w:ascii="Cambria" w:eastAsia="DejaVu Sans" w:hAnsi="Cambria"/>
                <w:b/>
                <w:sz w:val="22"/>
                <w:szCs w:val="22"/>
              </w:rPr>
              <w:t xml:space="preserve">MONTO </w:t>
            </w:r>
            <w:r w:rsidRPr="0043243E">
              <w:rPr>
                <w:rFonts w:ascii="Cambria" w:eastAsia="DejaVu Sans" w:hAnsi="Cambria"/>
                <w:b/>
                <w:sz w:val="22"/>
                <w:szCs w:val="22"/>
              </w:rPr>
              <w:t>TOTAL</w:t>
            </w:r>
            <w:r>
              <w:rPr>
                <w:rFonts w:ascii="Cambria" w:eastAsia="DejaVu Sans" w:hAnsi="Cambria"/>
                <w:b/>
                <w:sz w:val="22"/>
                <w:szCs w:val="22"/>
              </w:rPr>
              <w:t xml:space="preserve"> (IVA INCLUIDO)</w:t>
            </w:r>
          </w:p>
        </w:tc>
        <w:tc>
          <w:tcPr>
            <w:tcW w:w="15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D4F49C" w14:textId="77777777" w:rsidR="007F1132" w:rsidRPr="0043243E" w:rsidRDefault="007F1132" w:rsidP="007F1132">
            <w:pPr>
              <w:spacing w:after="0" w:line="240" w:lineRule="auto"/>
              <w:rPr>
                <w:rFonts w:ascii="Cambria" w:eastAsia="DejaVu Sans" w:hAnsi="Cambria"/>
                <w:sz w:val="22"/>
                <w:szCs w:val="22"/>
              </w:rPr>
            </w:pPr>
          </w:p>
        </w:tc>
      </w:tr>
    </w:tbl>
    <w:p w14:paraId="7EAD5FB9" w14:textId="77777777" w:rsidR="008B3DEC" w:rsidRPr="0043243E" w:rsidRDefault="008B3DEC" w:rsidP="00D50DF3">
      <w:pPr>
        <w:spacing w:after="0" w:line="240" w:lineRule="auto"/>
        <w:jc w:val="both"/>
        <w:rPr>
          <w:rFonts w:ascii="Cambria" w:hAnsi="Cambria"/>
          <w:sz w:val="22"/>
          <w:szCs w:val="22"/>
        </w:rPr>
      </w:pPr>
    </w:p>
    <w:p w14:paraId="5C3E4A32" w14:textId="77777777" w:rsidR="00A04151" w:rsidRPr="0043243E" w:rsidRDefault="00A04151" w:rsidP="00D50DF3">
      <w:pPr>
        <w:spacing w:after="0" w:line="240" w:lineRule="auto"/>
        <w:jc w:val="both"/>
        <w:rPr>
          <w:rFonts w:ascii="Cambria" w:hAnsi="Cambria"/>
          <w:sz w:val="22"/>
          <w:szCs w:val="22"/>
        </w:rPr>
      </w:pPr>
    </w:p>
    <w:p w14:paraId="5CB14218" w14:textId="77777777" w:rsidR="00E401B4" w:rsidRPr="0043243E" w:rsidRDefault="00E401B4" w:rsidP="00D50DF3">
      <w:pPr>
        <w:tabs>
          <w:tab w:val="left" w:pos="0"/>
        </w:tabs>
        <w:spacing w:after="0" w:line="240" w:lineRule="auto"/>
        <w:jc w:val="both"/>
        <w:rPr>
          <w:rFonts w:ascii="Cambria" w:hAnsi="Cambria" w:cs="Calibri"/>
          <w:bCs/>
          <w:spacing w:val="-3"/>
          <w:lang w:val="es-ES_tradnl" w:eastAsia="en-US"/>
        </w:rPr>
      </w:pPr>
      <w:r w:rsidRPr="0043243E">
        <w:rPr>
          <w:rFonts w:ascii="Cambria" w:hAnsi="Cambria" w:cs="Calibri"/>
          <w:bCs/>
          <w:spacing w:val="-3"/>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17417C12" w14:textId="77777777" w:rsidR="00E401B4" w:rsidRPr="0043243E" w:rsidRDefault="00E401B4" w:rsidP="00D50DF3">
      <w:pPr>
        <w:tabs>
          <w:tab w:val="left" w:pos="0"/>
        </w:tabs>
        <w:spacing w:after="0" w:line="240" w:lineRule="auto"/>
        <w:jc w:val="both"/>
        <w:rPr>
          <w:rFonts w:ascii="Cambria" w:hAnsi="Cambria" w:cs="Calibri"/>
          <w:color w:val="4472C4"/>
          <w:lang w:val="es-CO"/>
        </w:rPr>
      </w:pPr>
      <w:r w:rsidRPr="0043243E">
        <w:rPr>
          <w:rFonts w:ascii="Cambria" w:hAnsi="Cambria" w:cs="Calibri"/>
          <w:bCs/>
          <w:color w:val="4472C4"/>
          <w:spacing w:val="-3"/>
          <w:lang w:val="es-ES_tradnl" w:eastAsia="en-US"/>
        </w:rPr>
        <w:t>[</w:t>
      </w:r>
      <w:r w:rsidRPr="0043243E">
        <w:rPr>
          <w:rFonts w:ascii="Cambria" w:hAnsi="Cambria" w:cs="Calibri"/>
          <w:bCs/>
          <w:i/>
          <w:color w:val="4472C4"/>
          <w:spacing w:val="-3"/>
          <w:lang w:val="es-ES_tradnl" w:eastAsia="en-US"/>
        </w:rPr>
        <w:t>El precio ofertado deberá ser consignado únicamente con dos decimales]</w:t>
      </w:r>
    </w:p>
    <w:p w14:paraId="46D0D6EE" w14:textId="77777777" w:rsidR="00731F7E" w:rsidRPr="0043243E" w:rsidRDefault="00731F7E" w:rsidP="00D50DF3">
      <w:pPr>
        <w:tabs>
          <w:tab w:val="left" w:pos="0"/>
        </w:tabs>
        <w:spacing w:after="0" w:line="240" w:lineRule="auto"/>
        <w:jc w:val="both"/>
        <w:rPr>
          <w:rFonts w:ascii="Cambria" w:hAnsi="Cambria" w:cs="Calibri"/>
          <w:b/>
          <w:lang w:val="es-CO"/>
        </w:rPr>
      </w:pPr>
    </w:p>
    <w:p w14:paraId="464180DA" w14:textId="4A8AB865" w:rsidR="00E401B4" w:rsidRPr="0043243E" w:rsidRDefault="00E401B4" w:rsidP="00D50DF3">
      <w:pPr>
        <w:tabs>
          <w:tab w:val="left" w:pos="0"/>
        </w:tabs>
        <w:spacing w:after="0" w:line="240" w:lineRule="auto"/>
        <w:jc w:val="both"/>
        <w:rPr>
          <w:rFonts w:ascii="Cambria" w:hAnsi="Cambria" w:cs="Calibri"/>
        </w:rPr>
      </w:pPr>
      <w:r w:rsidRPr="0043243E">
        <w:rPr>
          <w:rFonts w:ascii="Cambria" w:hAnsi="Cambria" w:cs="Calibri"/>
          <w:b/>
          <w:lang w:val="es-CO"/>
        </w:rPr>
        <w:t>Impuestos:</w:t>
      </w:r>
      <w:r w:rsidRPr="0043243E">
        <w:rPr>
          <w:rFonts w:ascii="Cambria" w:hAnsi="Cambria" w:cs="Calibri"/>
          <w:lang w:val="es-CO"/>
        </w:rPr>
        <w:t xml:space="preserve"> El precio arriba expresado incluye todos los tributos, impuesto y/o cargos, comisiones, etc. y cualquier gravamen que recaiga o pueda recaer sobre el bien a proveer o la actividad del proveedor, </w:t>
      </w:r>
      <w:r w:rsidRPr="0043243E">
        <w:rPr>
          <w:rFonts w:ascii="Cambria" w:hAnsi="Cambria" w:cs="Calibri"/>
          <w:bCs/>
          <w:spacing w:val="-3"/>
          <w:lang w:val="es-ES_tradnl" w:eastAsia="en-US"/>
        </w:rPr>
        <w:t>incluyendo el IVA</w:t>
      </w:r>
      <w:r w:rsidRPr="0043243E">
        <w:rPr>
          <w:rFonts w:ascii="Cambria" w:hAnsi="Cambria" w:cs="Calibri"/>
          <w:lang w:val="es-CO"/>
        </w:rPr>
        <w:t xml:space="preserve"> </w:t>
      </w:r>
    </w:p>
    <w:p w14:paraId="59F8FB84" w14:textId="77777777" w:rsidR="00A04151" w:rsidRPr="0043243E" w:rsidRDefault="00A04151" w:rsidP="00D50DF3">
      <w:pPr>
        <w:spacing w:after="0" w:line="240" w:lineRule="auto"/>
        <w:jc w:val="both"/>
        <w:rPr>
          <w:rFonts w:ascii="Cambria" w:hAnsi="Cambria"/>
          <w:sz w:val="22"/>
          <w:szCs w:val="22"/>
        </w:rPr>
      </w:pPr>
    </w:p>
    <w:p w14:paraId="3FD5EC5E" w14:textId="77777777" w:rsidR="00A04151" w:rsidRPr="0043243E" w:rsidRDefault="00A04151" w:rsidP="00D50DF3">
      <w:pPr>
        <w:spacing w:after="0" w:line="240" w:lineRule="auto"/>
        <w:jc w:val="both"/>
        <w:rPr>
          <w:rFonts w:ascii="Cambria" w:hAnsi="Cambria"/>
          <w:sz w:val="22"/>
          <w:szCs w:val="22"/>
        </w:rPr>
      </w:pPr>
      <w:r w:rsidRPr="0043243E">
        <w:rPr>
          <w:rFonts w:ascii="Cambria" w:hAnsi="Cambria"/>
          <w:sz w:val="22"/>
          <w:szCs w:val="22"/>
        </w:rPr>
        <w:t xml:space="preserve">País de Origen de los bienes: </w:t>
      </w:r>
    </w:p>
    <w:p w14:paraId="0CD99DD4" w14:textId="77777777" w:rsidR="00A04151" w:rsidRPr="0043243E" w:rsidRDefault="00A04151" w:rsidP="00D50DF3">
      <w:pPr>
        <w:spacing w:after="0" w:line="240" w:lineRule="auto"/>
        <w:jc w:val="both"/>
        <w:rPr>
          <w:rFonts w:ascii="Cambria" w:hAnsi="Cambria"/>
          <w:sz w:val="22"/>
          <w:szCs w:val="22"/>
        </w:rPr>
      </w:pPr>
      <w:r w:rsidRPr="0043243E">
        <w:rPr>
          <w:rFonts w:ascii="Cambria" w:hAnsi="Cambria"/>
          <w:sz w:val="22"/>
          <w:szCs w:val="22"/>
        </w:rPr>
        <w:t xml:space="preserve">Plazo de entrega: </w:t>
      </w:r>
    </w:p>
    <w:p w14:paraId="13889307" w14:textId="77777777" w:rsidR="008B3DEC" w:rsidRPr="0043243E" w:rsidRDefault="008B3DEC" w:rsidP="00D50DF3">
      <w:pPr>
        <w:spacing w:after="0" w:line="240" w:lineRule="auto"/>
        <w:jc w:val="both"/>
        <w:rPr>
          <w:rFonts w:ascii="Cambria" w:hAnsi="Cambria"/>
          <w:sz w:val="22"/>
          <w:szCs w:val="22"/>
        </w:rPr>
      </w:pPr>
    </w:p>
    <w:p w14:paraId="797D322E" w14:textId="77777777" w:rsidR="008B3DEC" w:rsidRPr="0043243E" w:rsidRDefault="008B3DEC" w:rsidP="00D50DF3">
      <w:pPr>
        <w:spacing w:after="0" w:line="240" w:lineRule="auto"/>
        <w:jc w:val="both"/>
        <w:rPr>
          <w:rFonts w:ascii="Cambria" w:hAnsi="Cambria"/>
          <w:sz w:val="22"/>
          <w:szCs w:val="22"/>
        </w:rPr>
      </w:pPr>
    </w:p>
    <w:p w14:paraId="52FB0938" w14:textId="77265395" w:rsidR="008B3DEC" w:rsidRPr="0043243E" w:rsidRDefault="008D0521" w:rsidP="00D50DF3">
      <w:pPr>
        <w:spacing w:after="0" w:line="240" w:lineRule="auto"/>
        <w:jc w:val="both"/>
        <w:rPr>
          <w:rFonts w:ascii="Cambria" w:hAnsi="Cambria"/>
          <w:sz w:val="22"/>
          <w:szCs w:val="22"/>
        </w:rPr>
      </w:pPr>
      <w:r w:rsidRPr="0043243E">
        <w:rPr>
          <w:rFonts w:ascii="Cambria" w:hAnsi="Cambria"/>
          <w:sz w:val="22"/>
          <w:szCs w:val="22"/>
        </w:rPr>
        <w:t>Firma del Ofertante</w:t>
      </w:r>
    </w:p>
    <w:p w14:paraId="039D8296"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Sello del Proveedor</w:t>
      </w:r>
    </w:p>
    <w:p w14:paraId="6789CB9A" w14:textId="0E7AE825" w:rsidR="008D0521" w:rsidRPr="0043243E" w:rsidRDefault="008D0521">
      <w:pPr>
        <w:rPr>
          <w:rFonts w:ascii="Cambria" w:hAnsi="Cambria"/>
          <w:sz w:val="22"/>
          <w:szCs w:val="22"/>
        </w:rPr>
      </w:pPr>
      <w:r w:rsidRPr="0043243E">
        <w:rPr>
          <w:rFonts w:ascii="Cambria" w:hAnsi="Cambria"/>
          <w:sz w:val="22"/>
          <w:szCs w:val="22"/>
        </w:rPr>
        <w:br w:type="page"/>
      </w:r>
    </w:p>
    <w:p w14:paraId="1C2879F5" w14:textId="77777777" w:rsidR="00A04151" w:rsidRPr="0043243E" w:rsidRDefault="00A04151" w:rsidP="00D50DF3">
      <w:pPr>
        <w:spacing w:after="0" w:line="240" w:lineRule="auto"/>
        <w:jc w:val="both"/>
        <w:rPr>
          <w:rFonts w:ascii="Cambria" w:hAnsi="Cambria"/>
          <w:sz w:val="22"/>
          <w:szCs w:val="22"/>
        </w:rPr>
      </w:pPr>
    </w:p>
    <w:p w14:paraId="44C50B46" w14:textId="153839A2" w:rsidR="005A1462" w:rsidRPr="0043243E" w:rsidRDefault="002532D4" w:rsidP="00D50DF3">
      <w:pPr>
        <w:spacing w:after="0" w:line="240" w:lineRule="auto"/>
        <w:jc w:val="center"/>
        <w:rPr>
          <w:rFonts w:ascii="Cambria" w:hAnsi="Cambria"/>
          <w:b/>
          <w:bCs/>
          <w:sz w:val="22"/>
          <w:szCs w:val="22"/>
        </w:rPr>
      </w:pPr>
      <w:r w:rsidRPr="0043243E">
        <w:rPr>
          <w:rFonts w:ascii="Cambria" w:hAnsi="Cambria"/>
          <w:b/>
          <w:bCs/>
          <w:sz w:val="22"/>
          <w:szCs w:val="22"/>
        </w:rPr>
        <w:t>ANEXO n.°</w:t>
      </w:r>
      <w:r w:rsidR="004A2296" w:rsidRPr="0043243E">
        <w:rPr>
          <w:rFonts w:ascii="Cambria" w:hAnsi="Cambria"/>
          <w:b/>
          <w:bCs/>
          <w:sz w:val="22"/>
          <w:szCs w:val="22"/>
        </w:rPr>
        <w:t xml:space="preserve"> </w:t>
      </w:r>
      <w:r w:rsidR="00641D2B">
        <w:rPr>
          <w:rFonts w:ascii="Cambria" w:hAnsi="Cambria"/>
          <w:b/>
          <w:bCs/>
          <w:sz w:val="22"/>
          <w:szCs w:val="22"/>
        </w:rPr>
        <w:t>4</w:t>
      </w:r>
      <w:r w:rsidR="008B3DEC" w:rsidRPr="0043243E">
        <w:rPr>
          <w:rFonts w:ascii="Cambria" w:hAnsi="Cambria"/>
          <w:b/>
          <w:bCs/>
          <w:sz w:val="22"/>
          <w:szCs w:val="22"/>
        </w:rPr>
        <w:t>: CUMPLIMIENTO DE ESPECIFICACIONES TÉCNICAS</w:t>
      </w:r>
    </w:p>
    <w:p w14:paraId="71665286" w14:textId="71291404" w:rsidR="00F52F44" w:rsidRDefault="00F52F44" w:rsidP="00D50DF3">
      <w:pPr>
        <w:spacing w:after="0" w:line="240" w:lineRule="auto"/>
        <w:jc w:val="center"/>
        <w:rPr>
          <w:rFonts w:ascii="Cambria" w:hAnsi="Cambria"/>
          <w:b/>
          <w:bCs/>
          <w:sz w:val="22"/>
          <w:szCs w:val="22"/>
        </w:rPr>
      </w:pPr>
    </w:p>
    <w:tbl>
      <w:tblPr>
        <w:tblW w:w="9498" w:type="dxa"/>
        <w:tblInd w:w="-5" w:type="dxa"/>
        <w:tblLayout w:type="fixed"/>
        <w:tblCellMar>
          <w:left w:w="65" w:type="dxa"/>
          <w:right w:w="70" w:type="dxa"/>
        </w:tblCellMar>
        <w:tblLook w:val="0000" w:firstRow="0" w:lastRow="0" w:firstColumn="0" w:lastColumn="0" w:noHBand="0" w:noVBand="0"/>
      </w:tblPr>
      <w:tblGrid>
        <w:gridCol w:w="771"/>
        <w:gridCol w:w="1559"/>
        <w:gridCol w:w="1276"/>
        <w:gridCol w:w="4616"/>
        <w:gridCol w:w="1276"/>
      </w:tblGrid>
      <w:tr w:rsidR="007F1132" w:rsidRPr="0043243E" w14:paraId="753C216A" w14:textId="77777777" w:rsidTr="00F07F32">
        <w:trPr>
          <w:trHeight w:val="409"/>
          <w:tblHeader/>
        </w:trPr>
        <w:tc>
          <w:tcPr>
            <w:tcW w:w="7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85A79F" w14:textId="77777777" w:rsidR="007F1132" w:rsidRPr="0043243E" w:rsidRDefault="007F1132" w:rsidP="00F07F32">
            <w:pPr>
              <w:spacing w:after="0" w:line="240" w:lineRule="auto"/>
              <w:ind w:left="-78" w:right="-73"/>
              <w:jc w:val="center"/>
              <w:rPr>
                <w:rFonts w:ascii="Cambria" w:eastAsia="Calibri" w:hAnsi="Cambria"/>
                <w:b/>
                <w:bCs/>
                <w:sz w:val="20"/>
                <w:szCs w:val="20"/>
                <w:lang w:eastAsia="en-US"/>
              </w:rPr>
            </w:pPr>
            <w:r w:rsidRPr="0043243E">
              <w:rPr>
                <w:rFonts w:ascii="Cambria" w:hAnsi="Cambria"/>
                <w:b/>
                <w:bCs/>
                <w:sz w:val="20"/>
                <w:szCs w:val="20"/>
              </w:rPr>
              <w:t>LOTE</w:t>
            </w:r>
          </w:p>
        </w:tc>
        <w:tc>
          <w:tcPr>
            <w:tcW w:w="15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57C5980" w14:textId="77777777" w:rsidR="007F1132" w:rsidRPr="0043243E" w:rsidRDefault="007F1132" w:rsidP="00F07F32">
            <w:pPr>
              <w:spacing w:after="0" w:line="240" w:lineRule="auto"/>
              <w:ind w:left="-78"/>
              <w:jc w:val="center"/>
              <w:rPr>
                <w:rFonts w:ascii="Cambria" w:hAnsi="Cambria"/>
                <w:sz w:val="20"/>
                <w:szCs w:val="20"/>
              </w:rPr>
            </w:pPr>
            <w:r w:rsidRPr="0043243E">
              <w:rPr>
                <w:rFonts w:ascii="Cambria" w:eastAsia="Calibri" w:hAnsi="Cambria"/>
                <w:b/>
                <w:bCs/>
                <w:sz w:val="20"/>
                <w:szCs w:val="20"/>
                <w:lang w:eastAsia="en-US"/>
              </w:rPr>
              <w:t>CÓDIGO</w:t>
            </w:r>
          </w:p>
          <w:p w14:paraId="7E825C10" w14:textId="77777777" w:rsidR="007F1132" w:rsidRPr="0043243E" w:rsidRDefault="007F1132" w:rsidP="00F07F32">
            <w:pPr>
              <w:keepNext/>
              <w:widowControl w:val="0"/>
              <w:suppressAutoHyphens/>
              <w:spacing w:after="0" w:line="240" w:lineRule="auto"/>
              <w:contextualSpacing/>
              <w:jc w:val="center"/>
              <w:rPr>
                <w:rFonts w:ascii="Cambria" w:hAnsi="Cambria"/>
                <w:sz w:val="20"/>
                <w:szCs w:val="20"/>
              </w:rPr>
            </w:pPr>
            <w:r w:rsidRPr="0043243E">
              <w:rPr>
                <w:rFonts w:ascii="Cambria" w:eastAsia="Droid Sans" w:hAnsi="Cambria"/>
                <w:b/>
                <w:bCs/>
                <w:sz w:val="20"/>
                <w:szCs w:val="20"/>
              </w:rPr>
              <w:t>MINSAL</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6A12C679" w14:textId="77777777" w:rsidR="007F1132" w:rsidRPr="0043243E" w:rsidRDefault="007F1132" w:rsidP="00F07F32">
            <w:pPr>
              <w:suppressLineNumbers/>
              <w:spacing w:after="0" w:line="240" w:lineRule="auto"/>
              <w:jc w:val="center"/>
              <w:rPr>
                <w:rFonts w:ascii="Cambria" w:hAnsi="Cambria"/>
                <w:sz w:val="20"/>
                <w:szCs w:val="20"/>
              </w:rPr>
            </w:pPr>
            <w:r w:rsidRPr="0043243E">
              <w:rPr>
                <w:rFonts w:ascii="Cambria" w:hAnsi="Cambria"/>
                <w:b/>
                <w:bCs/>
                <w:sz w:val="20"/>
                <w:szCs w:val="20"/>
              </w:rPr>
              <w:t>CÓDIGO</w:t>
            </w:r>
          </w:p>
          <w:p w14:paraId="6D55091D" w14:textId="77777777" w:rsidR="007F1132" w:rsidRPr="0043243E" w:rsidRDefault="007F1132" w:rsidP="00F07F32">
            <w:pPr>
              <w:keepNext/>
              <w:widowControl w:val="0"/>
              <w:suppressAutoHyphens/>
              <w:spacing w:after="0" w:line="240" w:lineRule="auto"/>
              <w:contextualSpacing/>
              <w:jc w:val="center"/>
              <w:rPr>
                <w:rFonts w:ascii="Cambria" w:hAnsi="Cambria"/>
                <w:sz w:val="20"/>
                <w:szCs w:val="20"/>
              </w:rPr>
            </w:pPr>
            <w:r w:rsidRPr="0043243E">
              <w:rPr>
                <w:rFonts w:ascii="Cambria" w:eastAsia="Droid Sans" w:hAnsi="Cambria"/>
                <w:b/>
                <w:bCs/>
                <w:sz w:val="20"/>
                <w:szCs w:val="20"/>
                <w:lang w:val="es-ES_tradnl"/>
              </w:rPr>
              <w:t>ONU</w:t>
            </w:r>
          </w:p>
        </w:tc>
        <w:tc>
          <w:tcPr>
            <w:tcW w:w="4616" w:type="dxa"/>
            <w:tcBorders>
              <w:top w:val="single" w:sz="4" w:space="0" w:color="000000"/>
              <w:left w:val="single" w:sz="4" w:space="0" w:color="000000"/>
              <w:bottom w:val="single" w:sz="4" w:space="0" w:color="000000"/>
            </w:tcBorders>
            <w:shd w:val="clear" w:color="auto" w:fill="F2F2F2" w:themeFill="background1" w:themeFillShade="F2"/>
            <w:vAlign w:val="center"/>
          </w:tcPr>
          <w:p w14:paraId="724B92B8" w14:textId="77777777" w:rsidR="007F1132" w:rsidRPr="0043243E" w:rsidRDefault="007F1132" w:rsidP="00F07F32">
            <w:pPr>
              <w:keepNext/>
              <w:widowControl w:val="0"/>
              <w:spacing w:after="0" w:line="240" w:lineRule="auto"/>
              <w:ind w:hanging="7"/>
              <w:contextualSpacing/>
              <w:jc w:val="center"/>
              <w:rPr>
                <w:rFonts w:ascii="Cambria" w:hAnsi="Cambria"/>
                <w:sz w:val="20"/>
                <w:szCs w:val="20"/>
              </w:rPr>
            </w:pPr>
            <w:r w:rsidRPr="0043243E">
              <w:rPr>
                <w:rFonts w:ascii="Cambria" w:eastAsia="Droid Sans" w:hAnsi="Cambria"/>
                <w:b/>
                <w:bCs/>
                <w:iCs/>
                <w:color w:val="000000"/>
                <w:sz w:val="20"/>
                <w:szCs w:val="20"/>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48A057" w14:textId="77777777" w:rsidR="007F1132" w:rsidRPr="0043243E" w:rsidRDefault="007F1132" w:rsidP="00F07F32">
            <w:pPr>
              <w:keepNext/>
              <w:widowControl w:val="0"/>
              <w:suppressAutoHyphens/>
              <w:spacing w:after="0" w:line="240" w:lineRule="auto"/>
              <w:contextualSpacing/>
              <w:rPr>
                <w:rFonts w:ascii="Cambria" w:hAnsi="Cambria"/>
                <w:sz w:val="20"/>
                <w:szCs w:val="20"/>
              </w:rPr>
            </w:pPr>
            <w:r w:rsidRPr="0043243E">
              <w:rPr>
                <w:rFonts w:ascii="Cambria" w:eastAsia="Droid Sans" w:hAnsi="Cambria"/>
                <w:b/>
                <w:bCs/>
                <w:sz w:val="20"/>
                <w:szCs w:val="20"/>
                <w:lang w:val="es-ES_tradnl"/>
              </w:rPr>
              <w:t>CANTIDAD</w:t>
            </w:r>
          </w:p>
        </w:tc>
      </w:tr>
      <w:tr w:rsidR="007F1132" w:rsidRPr="0043243E" w14:paraId="6163EAE6" w14:textId="77777777" w:rsidTr="00F07F32">
        <w:trPr>
          <w:trHeight w:val="373"/>
          <w:tblHeader/>
        </w:trPr>
        <w:tc>
          <w:tcPr>
            <w:tcW w:w="7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DACA5C" w14:textId="77777777" w:rsidR="007F1132" w:rsidRPr="0043243E" w:rsidRDefault="007F1132" w:rsidP="00F07F32">
            <w:pPr>
              <w:spacing w:after="0" w:line="240" w:lineRule="auto"/>
              <w:jc w:val="center"/>
              <w:rPr>
                <w:rFonts w:ascii="Cambria" w:hAnsi="Cambria"/>
                <w:b/>
                <w:bCs/>
                <w:sz w:val="20"/>
                <w:szCs w:val="20"/>
              </w:rPr>
            </w:pPr>
            <w:r w:rsidRPr="0043243E">
              <w:rPr>
                <w:rFonts w:ascii="Cambria" w:hAnsi="Cambria"/>
                <w:b/>
                <w:bCs/>
                <w:sz w:val="20"/>
                <w:szCs w:val="20"/>
              </w:rPr>
              <w:t>1</w:t>
            </w:r>
          </w:p>
        </w:tc>
        <w:tc>
          <w:tcPr>
            <w:tcW w:w="15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A91DFCC" w14:textId="77777777" w:rsidR="007F1132" w:rsidRPr="0015254C" w:rsidRDefault="007F1132" w:rsidP="00F07F32">
            <w:pPr>
              <w:spacing w:after="0" w:line="240" w:lineRule="auto"/>
              <w:jc w:val="center"/>
              <w:rPr>
                <w:rFonts w:ascii="Cambria" w:hAnsi="Cambria"/>
                <w:sz w:val="20"/>
                <w:szCs w:val="20"/>
              </w:rPr>
            </w:pPr>
            <w:r w:rsidRPr="0015254C">
              <w:rPr>
                <w:rFonts w:ascii="Cambria" w:hAnsi="Cambria" w:cs="Arial"/>
                <w:b/>
                <w:sz w:val="20"/>
              </w:rPr>
              <w:t>60303640</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59436DAC" w14:textId="77777777" w:rsidR="007F1132" w:rsidRPr="0015254C" w:rsidRDefault="007F1132" w:rsidP="00F07F32">
            <w:pPr>
              <w:spacing w:after="0" w:line="240" w:lineRule="auto"/>
              <w:jc w:val="center"/>
              <w:rPr>
                <w:rFonts w:ascii="Cambria" w:hAnsi="Cambria"/>
                <w:sz w:val="20"/>
                <w:szCs w:val="20"/>
              </w:rPr>
            </w:pPr>
            <w:r w:rsidRPr="0015254C">
              <w:rPr>
                <w:rFonts w:ascii="Cambria" w:hAnsi="Cambria" w:cs="Arial"/>
                <w:b/>
                <w:sz w:val="20"/>
              </w:rPr>
              <w:t>42295112</w:t>
            </w:r>
          </w:p>
        </w:tc>
        <w:tc>
          <w:tcPr>
            <w:tcW w:w="4616" w:type="dxa"/>
            <w:tcBorders>
              <w:top w:val="single" w:sz="4" w:space="0" w:color="000000"/>
              <w:left w:val="single" w:sz="4" w:space="0" w:color="000000"/>
              <w:bottom w:val="single" w:sz="4" w:space="0" w:color="000000"/>
            </w:tcBorders>
            <w:shd w:val="clear" w:color="auto" w:fill="F2F2F2" w:themeFill="background1" w:themeFillShade="F2"/>
            <w:vAlign w:val="center"/>
          </w:tcPr>
          <w:p w14:paraId="0AD35427" w14:textId="77777777" w:rsidR="007F1132" w:rsidRPr="0015254C" w:rsidRDefault="007F1132" w:rsidP="00F07F32">
            <w:pPr>
              <w:spacing w:after="0" w:line="240" w:lineRule="auto"/>
              <w:jc w:val="center"/>
              <w:rPr>
                <w:rFonts w:ascii="Cambria" w:hAnsi="Cambria"/>
                <w:sz w:val="20"/>
                <w:szCs w:val="20"/>
              </w:rPr>
            </w:pPr>
            <w:r w:rsidRPr="0015254C">
              <w:rPr>
                <w:rFonts w:ascii="Cambria" w:hAnsi="Cambria" w:cs="Arial"/>
                <w:b/>
                <w:sz w:val="20"/>
              </w:rPr>
              <w:t>MESA QUIRÚRGICA PARA CIRUGÍA MAYOR.</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500886" w14:textId="77777777" w:rsidR="007F1132" w:rsidRPr="0015254C" w:rsidRDefault="007F1132" w:rsidP="00F07F32">
            <w:pPr>
              <w:snapToGrid w:val="0"/>
              <w:spacing w:after="0" w:line="240" w:lineRule="auto"/>
              <w:contextualSpacing/>
              <w:jc w:val="center"/>
              <w:rPr>
                <w:rFonts w:ascii="Cambria" w:hAnsi="Cambria"/>
                <w:b/>
                <w:sz w:val="20"/>
                <w:szCs w:val="20"/>
              </w:rPr>
            </w:pPr>
            <w:r w:rsidRPr="0015254C">
              <w:rPr>
                <w:rFonts w:ascii="Cambria" w:hAnsi="Cambria" w:cs="Arial"/>
                <w:b/>
                <w:sz w:val="20"/>
              </w:rPr>
              <w:t>1</w:t>
            </w:r>
          </w:p>
        </w:tc>
      </w:tr>
    </w:tbl>
    <w:tbl>
      <w:tblPr>
        <w:tblStyle w:val="Tablaconcuadrcula2"/>
        <w:tblW w:w="9498" w:type="dxa"/>
        <w:tblInd w:w="-5" w:type="dxa"/>
        <w:tblLook w:val="04A0" w:firstRow="1" w:lastRow="0" w:firstColumn="1" w:lastColumn="0" w:noHBand="0" w:noVBand="1"/>
      </w:tblPr>
      <w:tblGrid>
        <w:gridCol w:w="5245"/>
        <w:gridCol w:w="4253"/>
      </w:tblGrid>
      <w:tr w:rsidR="007F1132" w:rsidRPr="00EC69C4" w14:paraId="496C8B5A"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14:paraId="51375AD0" w14:textId="6063A96C" w:rsidR="007F1132" w:rsidRPr="00EC69C4" w:rsidRDefault="007F1132" w:rsidP="007F1132">
            <w:pPr>
              <w:widowControl w:val="0"/>
              <w:tabs>
                <w:tab w:val="left" w:pos="603"/>
                <w:tab w:val="left" w:pos="709"/>
              </w:tabs>
              <w:suppressAutoHyphens/>
              <w:ind w:right="-192"/>
              <w:jc w:val="center"/>
              <w:rPr>
                <w:rFonts w:ascii="Cambria" w:hAnsi="Cambria" w:cs="Arial"/>
                <w:b/>
                <w:sz w:val="20"/>
                <w:szCs w:val="20"/>
                <w:lang w:eastAsia="es-SV"/>
              </w:rPr>
            </w:pPr>
            <w:r>
              <w:rPr>
                <w:rFonts w:ascii="Cambria" w:hAnsi="Cambria" w:cs="Arial"/>
                <w:b/>
                <w:sz w:val="20"/>
                <w:szCs w:val="20"/>
                <w:lang w:eastAsia="es-SV"/>
              </w:rPr>
              <w:t>ESPECIFICACIONES TÉCNICAS REQUERIDAS</w:t>
            </w:r>
          </w:p>
        </w:tc>
        <w:tc>
          <w:tcPr>
            <w:tcW w:w="4253" w:type="dxa"/>
            <w:tcBorders>
              <w:top w:val="single" w:sz="4" w:space="0" w:color="auto"/>
              <w:left w:val="single" w:sz="4" w:space="0" w:color="auto"/>
              <w:bottom w:val="single" w:sz="4" w:space="0" w:color="auto"/>
              <w:right w:val="single" w:sz="4" w:space="0" w:color="auto"/>
            </w:tcBorders>
            <w:vAlign w:val="center"/>
          </w:tcPr>
          <w:p w14:paraId="53A3AE8F" w14:textId="0B0B14EB" w:rsidR="007F1132" w:rsidRPr="00EC69C4" w:rsidRDefault="007F1132" w:rsidP="007F1132">
            <w:pPr>
              <w:widowControl w:val="0"/>
              <w:tabs>
                <w:tab w:val="left" w:pos="603"/>
                <w:tab w:val="left" w:pos="709"/>
              </w:tabs>
              <w:suppressAutoHyphens/>
              <w:ind w:left="267" w:hanging="267"/>
              <w:jc w:val="center"/>
              <w:rPr>
                <w:rFonts w:ascii="Cambria" w:hAnsi="Cambria" w:cs="Arial"/>
                <w:b/>
                <w:sz w:val="20"/>
                <w:szCs w:val="20"/>
                <w:lang w:eastAsia="es-SV"/>
              </w:rPr>
            </w:pPr>
            <w:r>
              <w:rPr>
                <w:rFonts w:ascii="Cambria" w:hAnsi="Cambria" w:cs="Arial"/>
                <w:b/>
                <w:sz w:val="20"/>
                <w:szCs w:val="20"/>
                <w:lang w:eastAsia="es-SV"/>
              </w:rPr>
              <w:t>ESPECIFICACIONES TÉCNICAS OFERTADAS</w:t>
            </w:r>
          </w:p>
        </w:tc>
      </w:tr>
      <w:tr w:rsidR="007F1132" w:rsidRPr="00EC69C4" w14:paraId="54B17F57"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642AC8A5"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Mesa quirúrgica para la realización de procedimientos quirúrgicos de distintas especialidades médicas.</w:t>
            </w:r>
          </w:p>
          <w:p w14:paraId="586050AF"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Capacidad para soportar peso de paciente no menor a 250 Kg centrados en la columna.</w:t>
            </w:r>
          </w:p>
          <w:p w14:paraId="02043540"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Electrohidráulica.</w:t>
            </w:r>
          </w:p>
          <w:p w14:paraId="767B8C66"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Control remoto alámbrico y panel en columna.</w:t>
            </w:r>
          </w:p>
          <w:p w14:paraId="7CC60F14"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Respaldo de baterías para al menos 30 intervenciones.</w:t>
            </w:r>
          </w:p>
          <w:p w14:paraId="553D63EE"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Tablero distribuido en al menos 5 secciones.</w:t>
            </w:r>
          </w:p>
          <w:p w14:paraId="2F2F906E"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 xml:space="preserve">Elevador de riñón integrado o con accesorios. </w:t>
            </w:r>
          </w:p>
          <w:p w14:paraId="4EC4A62D"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Movimientos mínimos requeridos:</w:t>
            </w:r>
          </w:p>
          <w:p w14:paraId="6927DA7F" w14:textId="77777777" w:rsidR="007F1132" w:rsidRPr="00EC69C4" w:rsidRDefault="007F1132" w:rsidP="00F07F32">
            <w:pPr>
              <w:pStyle w:val="Prrafodelista"/>
              <w:widowControl w:val="0"/>
              <w:numPr>
                <w:ilvl w:val="1"/>
                <w:numId w:val="44"/>
              </w:numPr>
              <w:tabs>
                <w:tab w:val="left" w:pos="458"/>
                <w:tab w:val="left" w:pos="709"/>
              </w:tabs>
              <w:suppressAutoHyphens/>
              <w:ind w:left="885" w:hanging="567"/>
              <w:jc w:val="both"/>
              <w:rPr>
                <w:rFonts w:ascii="Cambria" w:hAnsi="Cambria" w:cs="Arial"/>
                <w:sz w:val="20"/>
                <w:szCs w:val="20"/>
              </w:rPr>
            </w:pPr>
            <w:proofErr w:type="spellStart"/>
            <w:r w:rsidRPr="00EC69C4">
              <w:rPr>
                <w:rFonts w:ascii="Cambria" w:hAnsi="Cambria" w:cs="Arial"/>
                <w:sz w:val="20"/>
                <w:szCs w:val="20"/>
              </w:rPr>
              <w:t>Trendelemburg</w:t>
            </w:r>
            <w:proofErr w:type="spellEnd"/>
            <w:r w:rsidRPr="00EC69C4">
              <w:rPr>
                <w:rFonts w:ascii="Cambria" w:hAnsi="Cambria" w:cs="Arial"/>
                <w:sz w:val="20"/>
                <w:szCs w:val="20"/>
              </w:rPr>
              <w:t xml:space="preserve">/ </w:t>
            </w:r>
            <w:proofErr w:type="spellStart"/>
            <w:r w:rsidRPr="00EC69C4">
              <w:rPr>
                <w:rFonts w:ascii="Cambria" w:hAnsi="Cambria" w:cs="Arial"/>
                <w:sz w:val="20"/>
                <w:szCs w:val="20"/>
              </w:rPr>
              <w:t>Trendelemburg</w:t>
            </w:r>
            <w:proofErr w:type="spellEnd"/>
            <w:r w:rsidRPr="00EC69C4">
              <w:rPr>
                <w:rFonts w:ascii="Cambria" w:hAnsi="Cambria" w:cs="Arial"/>
                <w:sz w:val="20"/>
                <w:szCs w:val="20"/>
              </w:rPr>
              <w:t xml:space="preserve"> Reversa: +20º/-20º o mayor</w:t>
            </w:r>
          </w:p>
          <w:p w14:paraId="38F62549" w14:textId="77777777" w:rsidR="007F1132" w:rsidRPr="00EC69C4" w:rsidRDefault="007F1132" w:rsidP="00F07F32">
            <w:pPr>
              <w:pStyle w:val="Prrafodelista"/>
              <w:widowControl w:val="0"/>
              <w:numPr>
                <w:ilvl w:val="1"/>
                <w:numId w:val="44"/>
              </w:numPr>
              <w:tabs>
                <w:tab w:val="left" w:pos="458"/>
                <w:tab w:val="left" w:pos="709"/>
              </w:tabs>
              <w:suppressAutoHyphens/>
              <w:ind w:left="885" w:hanging="567"/>
              <w:jc w:val="both"/>
              <w:rPr>
                <w:rFonts w:ascii="Cambria" w:hAnsi="Cambria" w:cs="Arial"/>
                <w:sz w:val="20"/>
                <w:szCs w:val="20"/>
              </w:rPr>
            </w:pPr>
            <w:r w:rsidRPr="00EC69C4">
              <w:rPr>
                <w:rFonts w:ascii="Cambria" w:hAnsi="Cambria" w:cs="Arial"/>
                <w:sz w:val="20"/>
                <w:szCs w:val="20"/>
              </w:rPr>
              <w:t>Elevación/Bajada respaldo de la mesa: +70º/-40º o mayor.</w:t>
            </w:r>
          </w:p>
          <w:p w14:paraId="5601319E" w14:textId="77777777" w:rsidR="007F1132" w:rsidRPr="00EC69C4" w:rsidRDefault="007F1132" w:rsidP="00F07F32">
            <w:pPr>
              <w:pStyle w:val="Prrafodelista"/>
              <w:widowControl w:val="0"/>
              <w:numPr>
                <w:ilvl w:val="1"/>
                <w:numId w:val="44"/>
              </w:numPr>
              <w:tabs>
                <w:tab w:val="left" w:pos="458"/>
                <w:tab w:val="left" w:pos="709"/>
              </w:tabs>
              <w:suppressAutoHyphens/>
              <w:ind w:left="885" w:hanging="567"/>
              <w:jc w:val="both"/>
              <w:rPr>
                <w:rFonts w:ascii="Cambria" w:hAnsi="Cambria" w:cs="Arial"/>
                <w:sz w:val="20"/>
                <w:szCs w:val="20"/>
              </w:rPr>
            </w:pPr>
            <w:r w:rsidRPr="00EC69C4">
              <w:rPr>
                <w:rFonts w:ascii="Cambria" w:hAnsi="Cambria" w:cs="Arial"/>
                <w:sz w:val="20"/>
                <w:szCs w:val="20"/>
              </w:rPr>
              <w:t>Inclinación lateral +15º/-15º o mayor</w:t>
            </w:r>
          </w:p>
          <w:p w14:paraId="06D95AE9" w14:textId="77777777" w:rsidR="007F1132" w:rsidRPr="00EC69C4" w:rsidRDefault="007F1132" w:rsidP="00F07F32">
            <w:pPr>
              <w:pStyle w:val="Prrafodelista"/>
              <w:widowControl w:val="0"/>
              <w:numPr>
                <w:ilvl w:val="1"/>
                <w:numId w:val="44"/>
              </w:numPr>
              <w:tabs>
                <w:tab w:val="left" w:pos="458"/>
                <w:tab w:val="left" w:pos="709"/>
              </w:tabs>
              <w:suppressAutoHyphens/>
              <w:ind w:left="885" w:hanging="567"/>
              <w:jc w:val="both"/>
              <w:rPr>
                <w:rFonts w:ascii="Cambria" w:hAnsi="Cambria" w:cs="Arial"/>
                <w:sz w:val="20"/>
                <w:szCs w:val="20"/>
              </w:rPr>
            </w:pPr>
            <w:r w:rsidRPr="00EC69C4">
              <w:rPr>
                <w:rFonts w:ascii="Cambria" w:hAnsi="Cambria" w:cs="Arial"/>
                <w:sz w:val="20"/>
                <w:szCs w:val="20"/>
              </w:rPr>
              <w:t>Elevación/Bajada apoya-piernas de la mesa: 35º/-90º o mayor.</w:t>
            </w:r>
          </w:p>
          <w:p w14:paraId="5B814E52" w14:textId="77777777" w:rsidR="007F1132" w:rsidRPr="00EC69C4" w:rsidRDefault="007F1132" w:rsidP="00F07F32">
            <w:pPr>
              <w:pStyle w:val="Prrafodelista"/>
              <w:widowControl w:val="0"/>
              <w:numPr>
                <w:ilvl w:val="0"/>
                <w:numId w:val="44"/>
              </w:numPr>
              <w:tabs>
                <w:tab w:val="left" w:pos="164"/>
                <w:tab w:val="left" w:pos="709"/>
              </w:tabs>
              <w:suppressAutoHyphens/>
              <w:ind w:left="318" w:hanging="318"/>
              <w:jc w:val="both"/>
              <w:rPr>
                <w:rFonts w:ascii="Cambria" w:hAnsi="Cambria" w:cs="Arial"/>
                <w:sz w:val="20"/>
                <w:szCs w:val="20"/>
              </w:rPr>
            </w:pPr>
            <w:r w:rsidRPr="00EC69C4">
              <w:rPr>
                <w:rFonts w:ascii="Cambria" w:hAnsi="Cambria" w:cs="Arial"/>
                <w:sz w:val="20"/>
                <w:szCs w:val="20"/>
              </w:rPr>
              <w:t>Tablero completamente radiotransparente en todas sus secciones, libre de obstrucciones metálicas que permita el acceso total y desplazamientos bidireccionales al intensificador de imágenes del brazo en C.</w:t>
            </w:r>
          </w:p>
          <w:p w14:paraId="0AA68A0A" w14:textId="77777777" w:rsidR="007F1132" w:rsidRPr="00EC69C4" w:rsidRDefault="007F1132" w:rsidP="00F07F32">
            <w:pPr>
              <w:widowControl w:val="0"/>
              <w:numPr>
                <w:ilvl w:val="0"/>
                <w:numId w:val="44"/>
              </w:numPr>
              <w:tabs>
                <w:tab w:val="left" w:pos="603"/>
                <w:tab w:val="left" w:pos="709"/>
                <w:tab w:val="left" w:pos="739"/>
              </w:tabs>
              <w:suppressAutoHyphens/>
              <w:ind w:left="318" w:hanging="318"/>
              <w:contextualSpacing/>
              <w:jc w:val="both"/>
              <w:rPr>
                <w:rFonts w:ascii="Cambria" w:hAnsi="Cambria"/>
                <w:sz w:val="20"/>
                <w:szCs w:val="20"/>
                <w:lang w:eastAsia="es-SV"/>
              </w:rPr>
            </w:pPr>
            <w:r w:rsidRPr="00EC69C4">
              <w:rPr>
                <w:rFonts w:ascii="Cambria" w:hAnsi="Cambria" w:cs="Arial"/>
                <w:sz w:val="20"/>
                <w:szCs w:val="20"/>
              </w:rPr>
              <w:t xml:space="preserve">Un Juego de colchonetas, lavables y transparentes a los rayos x, fabricadas en espuma </w:t>
            </w:r>
            <w:proofErr w:type="spellStart"/>
            <w:r w:rsidRPr="00EC69C4">
              <w:rPr>
                <w:rFonts w:ascii="Cambria" w:hAnsi="Cambria" w:cs="Arial"/>
                <w:sz w:val="20"/>
                <w:szCs w:val="20"/>
              </w:rPr>
              <w:t>viscoelástica</w:t>
            </w:r>
            <w:proofErr w:type="spellEnd"/>
            <w:r w:rsidRPr="00EC69C4">
              <w:rPr>
                <w:rFonts w:ascii="Cambria" w:hAnsi="Cambria" w:cs="Arial"/>
                <w:sz w:val="20"/>
                <w:szCs w:val="20"/>
              </w:rPr>
              <w:t xml:space="preserve">, </w:t>
            </w:r>
            <w:proofErr w:type="spellStart"/>
            <w:r w:rsidRPr="00EC69C4">
              <w:rPr>
                <w:rFonts w:ascii="Cambria" w:hAnsi="Cambria" w:cs="Arial"/>
                <w:sz w:val="20"/>
                <w:szCs w:val="20"/>
              </w:rPr>
              <w:t>electroconductiva</w:t>
            </w:r>
            <w:proofErr w:type="spellEnd"/>
            <w:r w:rsidRPr="00EC69C4">
              <w:rPr>
                <w:rFonts w:ascii="Cambria" w:hAnsi="Cambria" w:cs="Arial"/>
                <w:sz w:val="20"/>
                <w:szCs w:val="20"/>
              </w:rPr>
              <w:t xml:space="preserve"> o antiestática, impermeable, de al menos 60 mm de espesor.</w:t>
            </w:r>
          </w:p>
        </w:tc>
        <w:tc>
          <w:tcPr>
            <w:tcW w:w="4253" w:type="dxa"/>
            <w:tcBorders>
              <w:top w:val="single" w:sz="4" w:space="0" w:color="auto"/>
              <w:left w:val="single" w:sz="4" w:space="0" w:color="auto"/>
              <w:bottom w:val="single" w:sz="4" w:space="0" w:color="auto"/>
              <w:right w:val="single" w:sz="4" w:space="0" w:color="auto"/>
            </w:tcBorders>
          </w:tcPr>
          <w:p w14:paraId="320A6AD7" w14:textId="77777777" w:rsidR="007F1132" w:rsidRPr="00EC69C4" w:rsidRDefault="007F1132" w:rsidP="00F07F32">
            <w:pPr>
              <w:widowControl w:val="0"/>
              <w:tabs>
                <w:tab w:val="left" w:pos="603"/>
                <w:tab w:val="left" w:pos="709"/>
              </w:tabs>
              <w:suppressAutoHyphens/>
              <w:jc w:val="both"/>
              <w:rPr>
                <w:rFonts w:ascii="Cambria" w:hAnsi="Cambria" w:cs="Arial"/>
                <w:sz w:val="20"/>
                <w:szCs w:val="20"/>
                <w:lang w:eastAsia="es-SV"/>
              </w:rPr>
            </w:pPr>
          </w:p>
        </w:tc>
      </w:tr>
      <w:tr w:rsidR="007F1132" w:rsidRPr="00EC69C4" w14:paraId="76B60790"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tcPr>
          <w:p w14:paraId="386F0027" w14:textId="77777777" w:rsidR="007F1132" w:rsidRPr="00EC69C4" w:rsidRDefault="007F1132" w:rsidP="00F07F32">
            <w:pPr>
              <w:ind w:left="454" w:hanging="454"/>
              <w:jc w:val="both"/>
              <w:rPr>
                <w:rFonts w:ascii="Cambria" w:hAnsi="Cambria"/>
                <w:b/>
                <w:sz w:val="20"/>
                <w:szCs w:val="20"/>
                <w:lang w:eastAsia="es-SV"/>
              </w:rPr>
            </w:pPr>
            <w:r w:rsidRPr="00EC69C4">
              <w:rPr>
                <w:rFonts w:ascii="Cambria" w:hAnsi="Cambria"/>
                <w:b/>
                <w:sz w:val="20"/>
                <w:szCs w:val="20"/>
                <w:lang w:eastAsia="es-SV"/>
              </w:rPr>
              <w:t>ACCESORIOS INCLUIDOS POR EQUIPO</w:t>
            </w:r>
          </w:p>
        </w:tc>
        <w:tc>
          <w:tcPr>
            <w:tcW w:w="4253" w:type="dxa"/>
            <w:tcBorders>
              <w:top w:val="single" w:sz="4" w:space="0" w:color="auto"/>
              <w:left w:val="single" w:sz="4" w:space="0" w:color="auto"/>
              <w:bottom w:val="single" w:sz="4" w:space="0" w:color="auto"/>
              <w:right w:val="single" w:sz="4" w:space="0" w:color="auto"/>
            </w:tcBorders>
          </w:tcPr>
          <w:p w14:paraId="15659FF4"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26749B1B"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404D1ACB" w14:textId="77777777" w:rsidR="007F1132" w:rsidRPr="00EC69C4" w:rsidRDefault="007F1132" w:rsidP="00F07F32">
            <w:pPr>
              <w:pStyle w:val="Prrafodelista"/>
              <w:widowControl w:val="0"/>
              <w:numPr>
                <w:ilvl w:val="0"/>
                <w:numId w:val="44"/>
              </w:numPr>
              <w:tabs>
                <w:tab w:val="left" w:pos="164"/>
                <w:tab w:val="left" w:pos="709"/>
              </w:tabs>
              <w:suppressAutoHyphens/>
              <w:ind w:left="315" w:hanging="315"/>
              <w:jc w:val="both"/>
              <w:rPr>
                <w:rFonts w:ascii="Cambria" w:hAnsi="Cambria" w:cs="Arial"/>
                <w:sz w:val="20"/>
                <w:szCs w:val="20"/>
              </w:rPr>
            </w:pPr>
            <w:r w:rsidRPr="00EC69C4">
              <w:rPr>
                <w:rFonts w:ascii="Cambria" w:hAnsi="Cambria" w:cs="Arial"/>
                <w:sz w:val="20"/>
                <w:szCs w:val="20"/>
              </w:rPr>
              <w:t>Un (1) organizador de cables</w:t>
            </w:r>
          </w:p>
          <w:p w14:paraId="6909C4C5" w14:textId="77777777" w:rsidR="007F1132" w:rsidRPr="00EC69C4" w:rsidRDefault="007F1132" w:rsidP="00F07F32">
            <w:pPr>
              <w:pStyle w:val="Prrafodelista"/>
              <w:widowControl w:val="0"/>
              <w:numPr>
                <w:ilvl w:val="0"/>
                <w:numId w:val="44"/>
              </w:numPr>
              <w:tabs>
                <w:tab w:val="left" w:pos="164"/>
                <w:tab w:val="left" w:pos="709"/>
              </w:tabs>
              <w:suppressAutoHyphens/>
              <w:ind w:left="315" w:hanging="315"/>
              <w:jc w:val="both"/>
              <w:rPr>
                <w:rFonts w:ascii="Cambria" w:hAnsi="Cambria" w:cs="Arial"/>
                <w:sz w:val="20"/>
                <w:szCs w:val="20"/>
              </w:rPr>
            </w:pPr>
            <w:r w:rsidRPr="00EC69C4">
              <w:rPr>
                <w:rFonts w:ascii="Cambria" w:hAnsi="Cambria" w:cs="Arial"/>
                <w:sz w:val="20"/>
                <w:szCs w:val="20"/>
              </w:rPr>
              <w:t>Dos (2) soportes para brazos</w:t>
            </w:r>
          </w:p>
          <w:p w14:paraId="36CEB067" w14:textId="77777777" w:rsidR="007F1132" w:rsidRPr="00EC69C4" w:rsidRDefault="007F1132" w:rsidP="00F07F32">
            <w:pPr>
              <w:pStyle w:val="Prrafodelista"/>
              <w:widowControl w:val="0"/>
              <w:numPr>
                <w:ilvl w:val="0"/>
                <w:numId w:val="44"/>
              </w:numPr>
              <w:tabs>
                <w:tab w:val="left" w:pos="164"/>
                <w:tab w:val="left" w:pos="709"/>
              </w:tabs>
              <w:suppressAutoHyphens/>
              <w:ind w:left="315" w:hanging="315"/>
              <w:jc w:val="both"/>
              <w:rPr>
                <w:rFonts w:ascii="Cambria" w:hAnsi="Cambria" w:cs="Arial"/>
                <w:sz w:val="20"/>
                <w:szCs w:val="20"/>
              </w:rPr>
            </w:pPr>
            <w:r w:rsidRPr="00EC69C4">
              <w:rPr>
                <w:rFonts w:ascii="Cambria" w:hAnsi="Cambria" w:cs="Arial"/>
                <w:sz w:val="20"/>
                <w:szCs w:val="20"/>
              </w:rPr>
              <w:t>Dos (2) abrazaderas rectangulares.</w:t>
            </w:r>
          </w:p>
          <w:p w14:paraId="32523C68"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bCs/>
                <w:sz w:val="20"/>
                <w:szCs w:val="20"/>
                <w:lang w:eastAsia="es-SV"/>
              </w:rPr>
            </w:pPr>
            <w:r w:rsidRPr="00EC69C4">
              <w:rPr>
                <w:rFonts w:ascii="Cambria" w:hAnsi="Cambria" w:cs="Arial"/>
                <w:sz w:val="20"/>
                <w:szCs w:val="20"/>
              </w:rPr>
              <w:t xml:space="preserve">Un (1) marco de anestesia.   </w:t>
            </w:r>
          </w:p>
        </w:tc>
        <w:tc>
          <w:tcPr>
            <w:tcW w:w="4253" w:type="dxa"/>
            <w:tcBorders>
              <w:top w:val="single" w:sz="4" w:space="0" w:color="auto"/>
              <w:left w:val="single" w:sz="4" w:space="0" w:color="auto"/>
              <w:bottom w:val="single" w:sz="4" w:space="0" w:color="auto"/>
              <w:right w:val="single" w:sz="4" w:space="0" w:color="auto"/>
            </w:tcBorders>
          </w:tcPr>
          <w:p w14:paraId="17E42538"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632A692D"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tcPr>
          <w:p w14:paraId="626F1267" w14:textId="77777777" w:rsidR="007F1132" w:rsidRPr="00EC69C4" w:rsidRDefault="007F1132" w:rsidP="00F07F32">
            <w:pPr>
              <w:snapToGrid w:val="0"/>
              <w:contextualSpacing/>
              <w:rPr>
                <w:rFonts w:ascii="Cambria" w:hAnsi="Cambria" w:cs="Arial"/>
                <w:b/>
                <w:sz w:val="20"/>
                <w:szCs w:val="20"/>
              </w:rPr>
            </w:pPr>
            <w:r w:rsidRPr="00EC69C4">
              <w:rPr>
                <w:rFonts w:ascii="Cambria" w:hAnsi="Cambria" w:cs="Arial"/>
                <w:b/>
                <w:sz w:val="20"/>
                <w:szCs w:val="20"/>
              </w:rPr>
              <w:t>CARACTERÍSTICAS ELÉCTRICAS  Y MECÁNICAS</w:t>
            </w:r>
          </w:p>
        </w:tc>
        <w:tc>
          <w:tcPr>
            <w:tcW w:w="4253" w:type="dxa"/>
            <w:tcBorders>
              <w:top w:val="single" w:sz="4" w:space="0" w:color="auto"/>
              <w:left w:val="single" w:sz="4" w:space="0" w:color="auto"/>
              <w:bottom w:val="single" w:sz="4" w:space="0" w:color="auto"/>
              <w:right w:val="single" w:sz="4" w:space="0" w:color="auto"/>
            </w:tcBorders>
          </w:tcPr>
          <w:p w14:paraId="5A21F114"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24C9F7DC"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6D11C62D"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cs="Arial"/>
                <w:sz w:val="20"/>
                <w:szCs w:val="20"/>
              </w:rPr>
            </w:pPr>
            <w:r w:rsidRPr="00EC69C4">
              <w:rPr>
                <w:rFonts w:ascii="Cambria" w:hAnsi="Cambria" w:cs="Arial"/>
                <w:sz w:val="20"/>
                <w:szCs w:val="20"/>
              </w:rPr>
              <w:t xml:space="preserve">Voltaje: 120 VCA ± 10% </w:t>
            </w:r>
          </w:p>
          <w:p w14:paraId="5DEC9C97"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cs="Arial"/>
                <w:sz w:val="20"/>
                <w:szCs w:val="20"/>
              </w:rPr>
            </w:pPr>
            <w:r w:rsidRPr="00EC69C4">
              <w:rPr>
                <w:rFonts w:ascii="Cambria" w:hAnsi="Cambria" w:cs="Arial"/>
                <w:sz w:val="20"/>
                <w:szCs w:val="20"/>
              </w:rPr>
              <w:t>Frecuencia: 60 Hertz.</w:t>
            </w:r>
          </w:p>
          <w:p w14:paraId="59402A97"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cs="Arial"/>
                <w:sz w:val="20"/>
                <w:szCs w:val="20"/>
              </w:rPr>
            </w:pPr>
            <w:r w:rsidRPr="00EC69C4">
              <w:rPr>
                <w:rFonts w:ascii="Cambria" w:hAnsi="Cambria" w:cs="Arial"/>
                <w:sz w:val="20"/>
                <w:szCs w:val="20"/>
              </w:rPr>
              <w:t>Fases: 1.</w:t>
            </w:r>
          </w:p>
          <w:p w14:paraId="0DAEC59D"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cs="Arial"/>
                <w:sz w:val="20"/>
                <w:szCs w:val="20"/>
              </w:rPr>
            </w:pPr>
            <w:r w:rsidRPr="00EC69C4">
              <w:rPr>
                <w:rFonts w:ascii="Cambria" w:hAnsi="Cambria" w:cs="Arial"/>
                <w:sz w:val="20"/>
                <w:szCs w:val="20"/>
              </w:rPr>
              <w:t>Columna, base, bastidor o estructura de la superficie, rieles laterales para la fijación de accesorios, postes y accesorios, fabricados en acero inoxidable 304, con sistema de bloqueo (frenos) en al menos 2 ruedas.</w:t>
            </w:r>
          </w:p>
          <w:p w14:paraId="04DFDAF3"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cs="Arial"/>
                <w:sz w:val="20"/>
                <w:szCs w:val="20"/>
              </w:rPr>
            </w:pPr>
            <w:r w:rsidRPr="00EC69C4">
              <w:rPr>
                <w:rFonts w:ascii="Cambria" w:hAnsi="Cambria" w:cs="Arial"/>
                <w:sz w:val="20"/>
                <w:szCs w:val="20"/>
              </w:rPr>
              <w:t>Cubierta de base fabricada en plástico resistente, acero inoxidable 304 o equivalente.</w:t>
            </w:r>
          </w:p>
          <w:p w14:paraId="1ADF57A0" w14:textId="77777777" w:rsidR="007F1132" w:rsidRPr="00EC69C4" w:rsidRDefault="007F1132" w:rsidP="00F07F32">
            <w:pPr>
              <w:widowControl w:val="0"/>
              <w:numPr>
                <w:ilvl w:val="0"/>
                <w:numId w:val="44"/>
              </w:numPr>
              <w:tabs>
                <w:tab w:val="left" w:pos="603"/>
                <w:tab w:val="left" w:pos="709"/>
                <w:tab w:val="left" w:pos="739"/>
              </w:tabs>
              <w:suppressAutoHyphens/>
              <w:ind w:left="315" w:hanging="315"/>
              <w:contextualSpacing/>
              <w:jc w:val="both"/>
              <w:rPr>
                <w:rFonts w:ascii="Cambria" w:hAnsi="Cambria" w:cs="Arial"/>
                <w:sz w:val="20"/>
                <w:szCs w:val="20"/>
              </w:rPr>
            </w:pPr>
            <w:r w:rsidRPr="00EC69C4">
              <w:rPr>
                <w:rFonts w:ascii="Cambria" w:hAnsi="Cambria" w:cs="Arial"/>
                <w:sz w:val="20"/>
                <w:szCs w:val="20"/>
              </w:rPr>
              <w:t>Dimensiones mínimas:</w:t>
            </w:r>
          </w:p>
          <w:p w14:paraId="05314336" w14:textId="77777777" w:rsidR="007F1132" w:rsidRPr="00EC69C4" w:rsidRDefault="007F1132" w:rsidP="00F07F32">
            <w:pPr>
              <w:widowControl w:val="0"/>
              <w:numPr>
                <w:ilvl w:val="1"/>
                <w:numId w:val="44"/>
              </w:numPr>
              <w:suppressAutoHyphens/>
              <w:ind w:left="882" w:hanging="567"/>
              <w:contextualSpacing/>
              <w:jc w:val="both"/>
              <w:rPr>
                <w:rFonts w:ascii="Cambria" w:hAnsi="Cambria" w:cs="Arial"/>
                <w:sz w:val="20"/>
                <w:szCs w:val="20"/>
              </w:rPr>
            </w:pPr>
            <w:r w:rsidRPr="00EC69C4">
              <w:rPr>
                <w:rFonts w:ascii="Cambria" w:hAnsi="Cambria" w:cs="Arial"/>
                <w:sz w:val="20"/>
                <w:szCs w:val="20"/>
              </w:rPr>
              <w:t>Ancho: de 540 - 600 mm (con rieles) o mayor.</w:t>
            </w:r>
          </w:p>
          <w:p w14:paraId="4DEC16EE" w14:textId="77777777" w:rsidR="007F1132" w:rsidRPr="00EC69C4" w:rsidRDefault="007F1132" w:rsidP="00F07F32">
            <w:pPr>
              <w:widowControl w:val="0"/>
              <w:numPr>
                <w:ilvl w:val="1"/>
                <w:numId w:val="44"/>
              </w:numPr>
              <w:suppressAutoHyphens/>
              <w:ind w:left="882" w:hanging="567"/>
              <w:contextualSpacing/>
              <w:jc w:val="both"/>
              <w:rPr>
                <w:rFonts w:ascii="Cambria" w:hAnsi="Cambria" w:cs="Arial"/>
                <w:sz w:val="20"/>
                <w:szCs w:val="20"/>
              </w:rPr>
            </w:pPr>
            <w:r w:rsidRPr="00EC69C4">
              <w:rPr>
                <w:rFonts w:ascii="Cambria" w:hAnsi="Cambria" w:cs="Arial"/>
                <w:sz w:val="20"/>
                <w:szCs w:val="20"/>
              </w:rPr>
              <w:t>Largo: de 2000 a 2200 mm (con reposa cabeza y apoya piernas)</w:t>
            </w:r>
          </w:p>
          <w:p w14:paraId="753877A8" w14:textId="77777777" w:rsidR="007F1132" w:rsidRPr="00EC69C4" w:rsidRDefault="007F1132" w:rsidP="00F07F32">
            <w:pPr>
              <w:widowControl w:val="0"/>
              <w:numPr>
                <w:ilvl w:val="1"/>
                <w:numId w:val="44"/>
              </w:numPr>
              <w:suppressAutoHyphens/>
              <w:ind w:left="882" w:hanging="567"/>
              <w:contextualSpacing/>
              <w:jc w:val="both"/>
              <w:rPr>
                <w:rFonts w:ascii="Cambria" w:hAnsi="Cambria" w:cs="Arial"/>
                <w:sz w:val="20"/>
                <w:szCs w:val="20"/>
              </w:rPr>
            </w:pPr>
            <w:r w:rsidRPr="00EC69C4">
              <w:rPr>
                <w:rFonts w:ascii="Cambria" w:hAnsi="Cambria" w:cs="Arial"/>
                <w:sz w:val="20"/>
                <w:szCs w:val="20"/>
              </w:rPr>
              <w:lastRenderedPageBreak/>
              <w:t>Ajuste en altura en un rango de al menos (500-700 a 900-1100) mm o rango más amplio.</w:t>
            </w:r>
          </w:p>
        </w:tc>
        <w:tc>
          <w:tcPr>
            <w:tcW w:w="4253" w:type="dxa"/>
            <w:tcBorders>
              <w:top w:val="single" w:sz="4" w:space="0" w:color="auto"/>
              <w:left w:val="single" w:sz="4" w:space="0" w:color="auto"/>
              <w:bottom w:val="single" w:sz="4" w:space="0" w:color="auto"/>
              <w:right w:val="single" w:sz="4" w:space="0" w:color="auto"/>
            </w:tcBorders>
          </w:tcPr>
          <w:p w14:paraId="12536803"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56FA05A6"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tcPr>
          <w:p w14:paraId="7336724F" w14:textId="77777777" w:rsidR="007F1132" w:rsidRPr="00947128" w:rsidRDefault="007F1132" w:rsidP="00F07F32">
            <w:pPr>
              <w:widowControl w:val="0"/>
              <w:tabs>
                <w:tab w:val="left" w:pos="603"/>
                <w:tab w:val="left" w:pos="709"/>
                <w:tab w:val="left" w:pos="739"/>
              </w:tabs>
              <w:suppressAutoHyphens/>
              <w:contextualSpacing/>
              <w:jc w:val="both"/>
              <w:rPr>
                <w:rFonts w:ascii="Cambria" w:hAnsi="Cambria"/>
                <w:b/>
                <w:bCs/>
                <w:sz w:val="20"/>
                <w:szCs w:val="20"/>
                <w:lang w:eastAsia="es-SV"/>
              </w:rPr>
            </w:pPr>
            <w:r w:rsidRPr="00947128">
              <w:rPr>
                <w:rFonts w:ascii="Cambria" w:hAnsi="Cambria"/>
                <w:b/>
                <w:bCs/>
                <w:sz w:val="20"/>
                <w:szCs w:val="20"/>
                <w:lang w:eastAsia="es-SV"/>
              </w:rPr>
              <w:lastRenderedPageBreak/>
              <w:t>DOCUMENTOS A PRESENTAR</w:t>
            </w:r>
          </w:p>
        </w:tc>
        <w:tc>
          <w:tcPr>
            <w:tcW w:w="4253" w:type="dxa"/>
            <w:tcBorders>
              <w:top w:val="single" w:sz="4" w:space="0" w:color="auto"/>
              <w:left w:val="single" w:sz="4" w:space="0" w:color="auto"/>
              <w:bottom w:val="single" w:sz="4" w:space="0" w:color="auto"/>
              <w:right w:val="single" w:sz="4" w:space="0" w:color="auto"/>
            </w:tcBorders>
          </w:tcPr>
          <w:p w14:paraId="0ACC342B"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3A314992"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50B79BB4" w14:textId="77777777" w:rsidR="007F1132" w:rsidRPr="00EC69C4" w:rsidRDefault="007F1132" w:rsidP="00F07F32">
            <w:pPr>
              <w:pStyle w:val="Prrafodelista"/>
              <w:widowControl w:val="0"/>
              <w:numPr>
                <w:ilvl w:val="0"/>
                <w:numId w:val="44"/>
              </w:numPr>
              <w:tabs>
                <w:tab w:val="left" w:pos="603"/>
                <w:tab w:val="left" w:pos="709"/>
                <w:tab w:val="left" w:pos="739"/>
              </w:tabs>
              <w:suppressAutoHyphens/>
              <w:ind w:left="315" w:hanging="315"/>
              <w:jc w:val="both"/>
              <w:rPr>
                <w:rFonts w:ascii="Cambria" w:hAnsi="Cambria"/>
                <w:bCs/>
                <w:sz w:val="20"/>
                <w:szCs w:val="20"/>
                <w:lang w:eastAsia="es-SV"/>
              </w:rPr>
            </w:pPr>
            <w:r w:rsidRPr="00EC69C4">
              <w:rPr>
                <w:rFonts w:ascii="Cambria" w:hAnsi="Cambria"/>
                <w:bCs/>
                <w:sz w:val="20"/>
                <w:szCs w:val="20"/>
                <w:lang w:eastAsia="es-SV"/>
              </w:rPr>
              <w:t>Con la oferta:</w:t>
            </w:r>
          </w:p>
          <w:p w14:paraId="2EDD1F89" w14:textId="77777777" w:rsidR="007F1132" w:rsidRPr="00EC69C4" w:rsidRDefault="007F1132" w:rsidP="00F07F32">
            <w:pPr>
              <w:numPr>
                <w:ilvl w:val="1"/>
                <w:numId w:val="44"/>
              </w:numPr>
              <w:overflowPunct w:val="0"/>
              <w:ind w:left="882" w:hanging="567"/>
              <w:jc w:val="both"/>
              <w:textAlignment w:val="baseline"/>
              <w:rPr>
                <w:rFonts w:ascii="Cambria" w:hAnsi="Cambria" w:cs="Bembo Std"/>
                <w:color w:val="000000"/>
                <w:sz w:val="20"/>
                <w:szCs w:val="20"/>
                <w:lang w:eastAsia="es-SV"/>
              </w:rPr>
            </w:pPr>
            <w:r w:rsidRPr="00EC69C4">
              <w:rPr>
                <w:rFonts w:ascii="Cambria" w:hAnsi="Cambria" w:cs="Bembo Std"/>
                <w:color w:val="000000"/>
                <w:sz w:val="20"/>
                <w:szCs w:val="20"/>
                <w:lang w:eastAsia="es-SV"/>
              </w:rPr>
              <w:t xml:space="preserve">Respaldo técnico: </w:t>
            </w:r>
          </w:p>
          <w:p w14:paraId="740F87C2" w14:textId="77777777" w:rsidR="007F1132" w:rsidRPr="00EC69C4" w:rsidRDefault="007F1132" w:rsidP="00F07F32">
            <w:pPr>
              <w:numPr>
                <w:ilvl w:val="2"/>
                <w:numId w:val="44"/>
              </w:numPr>
              <w:overflowPunct w:val="0"/>
              <w:ind w:left="1590" w:hanging="708"/>
              <w:jc w:val="both"/>
              <w:textAlignment w:val="baseline"/>
              <w:rPr>
                <w:rFonts w:ascii="Cambria" w:hAnsi="Cambria" w:cs="Bembo Std"/>
                <w:color w:val="000000"/>
                <w:sz w:val="20"/>
                <w:szCs w:val="20"/>
                <w:lang w:eastAsia="es-SV"/>
              </w:rPr>
            </w:pPr>
            <w:r w:rsidRPr="00EC69C4">
              <w:rPr>
                <w:rFonts w:ascii="Cambria" w:hAnsi="Cambria" w:cs="Bembo Std"/>
                <w:color w:val="000000"/>
                <w:sz w:val="20"/>
                <w:szCs w:val="20"/>
                <w:lang w:eastAsia="es-SV"/>
              </w:rPr>
              <w:t xml:space="preserve">Presentar documentación técnica, </w:t>
            </w:r>
            <w:proofErr w:type="spellStart"/>
            <w:r w:rsidRPr="00EC69C4">
              <w:rPr>
                <w:rFonts w:ascii="Cambria" w:hAnsi="Cambria" w:cs="Bembo Std"/>
                <w:color w:val="000000"/>
                <w:sz w:val="20"/>
                <w:szCs w:val="20"/>
                <w:lang w:eastAsia="es-SV"/>
              </w:rPr>
              <w:t>brochures</w:t>
            </w:r>
            <w:proofErr w:type="spellEnd"/>
            <w:r w:rsidRPr="00EC69C4">
              <w:rPr>
                <w:rFonts w:ascii="Cambria" w:hAnsi="Cambria" w:cs="Bembo Std"/>
                <w:color w:val="000000"/>
                <w:sz w:val="20"/>
                <w:szCs w:val="20"/>
                <w:lang w:eastAsia="es-SV"/>
              </w:rPr>
              <w:t>, catálogos, manuales de usuario, manuales de servicio en la que se puedan verificar las especificaciones solicitadas.</w:t>
            </w:r>
          </w:p>
          <w:p w14:paraId="12D81823" w14:textId="77777777" w:rsidR="007F1132" w:rsidRPr="00EC69C4" w:rsidRDefault="007F1132" w:rsidP="00F07F32">
            <w:pPr>
              <w:numPr>
                <w:ilvl w:val="2"/>
                <w:numId w:val="44"/>
              </w:numPr>
              <w:overflowPunct w:val="0"/>
              <w:ind w:left="1590" w:hanging="708"/>
              <w:jc w:val="both"/>
              <w:textAlignment w:val="baseline"/>
              <w:rPr>
                <w:rFonts w:ascii="Cambria" w:hAnsi="Cambria" w:cs="Bembo Std"/>
                <w:color w:val="000000"/>
                <w:sz w:val="20"/>
                <w:szCs w:val="20"/>
                <w:lang w:eastAsia="es-SV"/>
              </w:rPr>
            </w:pPr>
            <w:r w:rsidRPr="00EC69C4">
              <w:rPr>
                <w:rFonts w:ascii="Cambria" w:hAnsi="Cambria" w:cs="Bembo Std"/>
                <w:color w:val="000000"/>
                <w:sz w:val="20"/>
                <w:szCs w:val="20"/>
                <w:lang w:eastAsia="es-SV"/>
              </w:rPr>
              <w:t>Presentar cuadro comparativo de las especificaciones técnicas solicitadas contra las ofertadas referenciadas a número de folio.</w:t>
            </w:r>
          </w:p>
          <w:p w14:paraId="0722B788" w14:textId="77777777" w:rsidR="007F1132" w:rsidRPr="00EC69C4" w:rsidRDefault="007F1132" w:rsidP="00F07F32">
            <w:pPr>
              <w:numPr>
                <w:ilvl w:val="1"/>
                <w:numId w:val="44"/>
              </w:numPr>
              <w:overflowPunct w:val="0"/>
              <w:ind w:left="882" w:hanging="567"/>
              <w:jc w:val="both"/>
              <w:textAlignment w:val="baseline"/>
              <w:rPr>
                <w:rFonts w:ascii="Cambria" w:hAnsi="Cambria" w:cs="Bembo Std"/>
                <w:color w:val="000000"/>
                <w:sz w:val="20"/>
                <w:szCs w:val="20"/>
                <w:lang w:eastAsia="es-SV"/>
              </w:rPr>
            </w:pPr>
            <w:r w:rsidRPr="00EC69C4">
              <w:rPr>
                <w:rFonts w:ascii="Cambria" w:hAnsi="Cambria" w:cs="Bembo Std"/>
                <w:color w:val="000000"/>
                <w:sz w:val="20"/>
                <w:szCs w:val="20"/>
                <w:lang w:eastAsia="es-SV"/>
              </w:rPr>
              <w:t>Estándares y normativas:</w:t>
            </w:r>
          </w:p>
          <w:p w14:paraId="59E79474" w14:textId="77777777" w:rsidR="007F1132" w:rsidRPr="00EC69C4" w:rsidRDefault="007F1132" w:rsidP="00F07F32">
            <w:pPr>
              <w:numPr>
                <w:ilvl w:val="2"/>
                <w:numId w:val="44"/>
              </w:numPr>
              <w:overflowPunct w:val="0"/>
              <w:ind w:left="1590" w:hanging="708"/>
              <w:jc w:val="both"/>
              <w:textAlignment w:val="baseline"/>
              <w:rPr>
                <w:rFonts w:ascii="Cambria" w:hAnsi="Cambria" w:cs="Bembo Std"/>
                <w:color w:val="000000"/>
                <w:sz w:val="20"/>
                <w:szCs w:val="20"/>
                <w:lang w:eastAsia="es-SV"/>
              </w:rPr>
            </w:pPr>
            <w:r w:rsidRPr="00EC69C4">
              <w:rPr>
                <w:rFonts w:ascii="Cambria" w:hAnsi="Cambria" w:cs="Bembo Std"/>
                <w:color w:val="000000"/>
                <w:sz w:val="20"/>
                <w:szCs w:val="20"/>
                <w:lang w:eastAsia="es-SV"/>
              </w:rPr>
              <w:t>Sistema de gestión de la calidad para fabricantes de equipos médicos y servicios relacionados ISO 13485 (Presentar certificado vigente).</w:t>
            </w:r>
          </w:p>
          <w:p w14:paraId="2436FAE3" w14:textId="77777777" w:rsidR="007F1132" w:rsidRPr="00EC69C4" w:rsidRDefault="007F1132" w:rsidP="00F07F32">
            <w:pPr>
              <w:numPr>
                <w:ilvl w:val="2"/>
                <w:numId w:val="44"/>
              </w:numPr>
              <w:overflowPunct w:val="0"/>
              <w:ind w:left="1590" w:hanging="708"/>
              <w:jc w:val="both"/>
              <w:textAlignment w:val="baseline"/>
              <w:rPr>
                <w:rFonts w:ascii="Cambria" w:hAnsi="Cambria" w:cs="Bembo Std"/>
                <w:color w:val="000000"/>
                <w:sz w:val="20"/>
                <w:szCs w:val="20"/>
                <w:lang w:eastAsia="es-SV"/>
              </w:rPr>
            </w:pPr>
            <w:r w:rsidRPr="00EC69C4">
              <w:rPr>
                <w:rFonts w:ascii="Cambria" w:hAnsi="Cambria" w:cs="Bembo Std"/>
                <w:color w:val="000000"/>
                <w:sz w:val="20"/>
                <w:szCs w:val="20"/>
                <w:lang w:eastAsia="es-SV"/>
              </w:rPr>
              <w:t>Aprobada su comercialización por Directiva 93/42CEE (marcado CE) para la Comunidad Europea, PMDA o JPAL para Japón y FDA para los Estados Unidos de América. (Presentar documentación de respaldo).</w:t>
            </w:r>
          </w:p>
          <w:p w14:paraId="6C439AA6" w14:textId="77777777" w:rsidR="007F1132" w:rsidRPr="00EC69C4" w:rsidRDefault="007F1132" w:rsidP="00F07F32">
            <w:pPr>
              <w:pStyle w:val="Prrafodelista"/>
              <w:widowControl w:val="0"/>
              <w:numPr>
                <w:ilvl w:val="2"/>
                <w:numId w:val="44"/>
              </w:numPr>
              <w:tabs>
                <w:tab w:val="left" w:pos="603"/>
                <w:tab w:val="left" w:pos="709"/>
                <w:tab w:val="left" w:pos="739"/>
              </w:tabs>
              <w:suppressAutoHyphens/>
              <w:ind w:left="1590" w:hanging="708"/>
              <w:jc w:val="both"/>
              <w:rPr>
                <w:rFonts w:ascii="Cambria" w:hAnsi="Cambria"/>
                <w:bCs/>
                <w:sz w:val="20"/>
                <w:szCs w:val="20"/>
                <w:lang w:eastAsia="es-SV"/>
              </w:rPr>
            </w:pPr>
            <w:r w:rsidRPr="00EC69C4">
              <w:rPr>
                <w:rFonts w:ascii="Cambria" w:hAnsi="Cambria" w:cs="Bembo Std"/>
                <w:color w:val="000000"/>
                <w:sz w:val="20"/>
                <w:szCs w:val="20"/>
                <w:lang w:eastAsia="es-SV"/>
              </w:rPr>
              <w:t>Norma de seguridad eléctrica IEC 60601-1 (Presentar documentación de respaldo).</w:t>
            </w:r>
          </w:p>
          <w:p w14:paraId="7890B761" w14:textId="77777777" w:rsidR="007F1132" w:rsidRPr="00EC69C4" w:rsidRDefault="007F1132" w:rsidP="00F07F32">
            <w:pPr>
              <w:pStyle w:val="Prrafodelista"/>
              <w:widowControl w:val="0"/>
              <w:numPr>
                <w:ilvl w:val="1"/>
                <w:numId w:val="44"/>
              </w:numPr>
              <w:tabs>
                <w:tab w:val="left" w:pos="603"/>
                <w:tab w:val="left" w:pos="709"/>
                <w:tab w:val="left" w:pos="739"/>
              </w:tabs>
              <w:suppressAutoHyphens/>
              <w:ind w:left="882" w:hanging="567"/>
              <w:jc w:val="both"/>
              <w:rPr>
                <w:rFonts w:ascii="Cambria" w:hAnsi="Cambria"/>
                <w:bCs/>
                <w:sz w:val="20"/>
                <w:szCs w:val="20"/>
                <w:lang w:eastAsia="es-SV"/>
              </w:rPr>
            </w:pPr>
            <w:r w:rsidRPr="00EC69C4">
              <w:rPr>
                <w:rFonts w:ascii="Cambria" w:hAnsi="Cambria"/>
                <w:bCs/>
                <w:sz w:val="20"/>
                <w:szCs w:val="20"/>
                <w:lang w:eastAsia="es-SV"/>
              </w:rPr>
              <w:t>Cartas compromiso:</w:t>
            </w:r>
          </w:p>
          <w:p w14:paraId="62D805CA" w14:textId="77777777" w:rsidR="007F1132" w:rsidRPr="00EC69C4" w:rsidRDefault="007F1132" w:rsidP="00F07F32">
            <w:pPr>
              <w:pStyle w:val="Textosinformato"/>
              <w:numPr>
                <w:ilvl w:val="2"/>
                <w:numId w:val="44"/>
              </w:numPr>
              <w:ind w:left="1590" w:hanging="708"/>
              <w:jc w:val="both"/>
              <w:rPr>
                <w:rFonts w:ascii="Cambria" w:hAnsi="Cambria" w:cs="Arial"/>
              </w:rPr>
            </w:pPr>
            <w:r w:rsidRPr="00EC69C4">
              <w:rPr>
                <w:rFonts w:ascii="Cambria" w:hAnsi="Cambria" w:cs="Arial"/>
              </w:rPr>
              <w:t xml:space="preserve">Los equipos a suministrar deberán ser totalmente nuevos con un tiempo de fabricación no mayor a 12 meses y de tecnología reciente, no reconstruidos o modificados, entregado en el Hospital, instalados y calibrados, para uso inmediato previo comisionamiento y pruebas de aceptación por parte de la Institución. </w:t>
            </w:r>
          </w:p>
          <w:p w14:paraId="1462F279" w14:textId="77777777" w:rsidR="007F1132" w:rsidRPr="00EC69C4" w:rsidRDefault="007F1132" w:rsidP="00F07F32">
            <w:pPr>
              <w:pStyle w:val="Textosinformato"/>
              <w:numPr>
                <w:ilvl w:val="2"/>
                <w:numId w:val="44"/>
              </w:numPr>
              <w:ind w:left="1590" w:hanging="708"/>
              <w:jc w:val="both"/>
              <w:rPr>
                <w:rFonts w:ascii="Cambria" w:hAnsi="Cambria" w:cs="Arial"/>
              </w:rPr>
            </w:pPr>
            <w:r w:rsidRPr="00EC69C4">
              <w:rPr>
                <w:rFonts w:ascii="Cambria" w:hAnsi="Cambria" w:cs="Arial"/>
              </w:rPr>
              <w:t xml:space="preserve">Al momento de la recepción se deberá colocar una placa ya sea Calcomanía o </w:t>
            </w:r>
            <w:proofErr w:type="spellStart"/>
            <w:r w:rsidRPr="00EC69C4">
              <w:rPr>
                <w:rFonts w:ascii="Cambria" w:hAnsi="Cambria" w:cs="Arial"/>
              </w:rPr>
              <w:t>Stícker</w:t>
            </w:r>
            <w:proofErr w:type="spellEnd"/>
            <w:r w:rsidRPr="00EC69C4">
              <w:rPr>
                <w:rFonts w:ascii="Cambria" w:hAnsi="Cambria" w:cs="Arial"/>
              </w:rPr>
              <w:t xml:space="preserve"> o Viñeta metalizada en un lugar visible en cada componente del o los equipos en la que pueda visualizarse: marca, modelo, casa productora, año de fabricación, país de origen, No. de Contrato, Vigencia de la garantía, teléfono de contacto en caso de falla del bien.</w:t>
            </w:r>
          </w:p>
          <w:p w14:paraId="32FCC880" w14:textId="77777777" w:rsidR="007F1132" w:rsidRPr="00EC69C4" w:rsidRDefault="007F1132" w:rsidP="00F07F32">
            <w:pPr>
              <w:numPr>
                <w:ilvl w:val="2"/>
                <w:numId w:val="44"/>
              </w:numPr>
              <w:ind w:left="1590" w:hanging="708"/>
              <w:jc w:val="both"/>
              <w:rPr>
                <w:rFonts w:ascii="Cambria" w:hAnsi="Cambria" w:cs="Arial"/>
                <w:bCs/>
                <w:sz w:val="20"/>
                <w:szCs w:val="20"/>
              </w:rPr>
            </w:pPr>
            <w:r w:rsidRPr="00EC69C4">
              <w:rPr>
                <w:rFonts w:ascii="Cambria" w:hAnsi="Cambria" w:cs="Arial"/>
                <w:bCs/>
                <w:sz w:val="20"/>
                <w:szCs w:val="20"/>
              </w:rPr>
              <w:t>Compromiso por escrito del suministrante en estar en la disponibilidad de proveer repuestos para los bienes y/o equipos por un período mínimo de cinco (5) años.</w:t>
            </w:r>
          </w:p>
          <w:p w14:paraId="26A4A759" w14:textId="77777777" w:rsidR="007F1132" w:rsidRPr="00EC69C4" w:rsidRDefault="007F1132" w:rsidP="00F07F32">
            <w:pPr>
              <w:numPr>
                <w:ilvl w:val="2"/>
                <w:numId w:val="44"/>
              </w:numPr>
              <w:ind w:left="1590" w:hanging="708"/>
              <w:jc w:val="both"/>
              <w:rPr>
                <w:rFonts w:ascii="Cambria" w:hAnsi="Cambria" w:cs="Arial"/>
                <w:bCs/>
                <w:sz w:val="20"/>
                <w:szCs w:val="20"/>
              </w:rPr>
            </w:pPr>
            <w:r w:rsidRPr="00EC69C4">
              <w:rPr>
                <w:rFonts w:ascii="Cambria" w:hAnsi="Cambria" w:cs="Arial"/>
                <w:bCs/>
                <w:sz w:val="20"/>
                <w:szCs w:val="20"/>
              </w:rPr>
              <w:lastRenderedPageBreak/>
              <w:t>Deberá realizar actualizaciones de los programas (software) durante el periodo de garantía.</w:t>
            </w:r>
          </w:p>
          <w:p w14:paraId="15B4DACD" w14:textId="77777777" w:rsidR="007F1132" w:rsidRPr="00EC69C4" w:rsidRDefault="007F1132" w:rsidP="00F07F32">
            <w:pPr>
              <w:numPr>
                <w:ilvl w:val="2"/>
                <w:numId w:val="44"/>
              </w:numPr>
              <w:ind w:left="1590" w:hanging="708"/>
              <w:jc w:val="both"/>
              <w:rPr>
                <w:rFonts w:ascii="Cambria" w:hAnsi="Cambria" w:cs="Arial"/>
                <w:bCs/>
                <w:sz w:val="20"/>
                <w:szCs w:val="20"/>
              </w:rPr>
            </w:pPr>
            <w:r w:rsidRPr="00EC69C4">
              <w:rPr>
                <w:rFonts w:ascii="Cambria" w:hAnsi="Cambria" w:cs="Arial"/>
                <w:bCs/>
                <w:sz w:val="20"/>
                <w:szCs w:val="20"/>
              </w:rPr>
              <w:t>Asignar una Bitácora o libro de control para cada equipo, elaborada y suministrada por el contratista.</w:t>
            </w:r>
          </w:p>
          <w:p w14:paraId="563A994D" w14:textId="77777777" w:rsidR="007F1132" w:rsidRPr="00EC69C4" w:rsidRDefault="007F1132" w:rsidP="00F07F32">
            <w:pPr>
              <w:numPr>
                <w:ilvl w:val="2"/>
                <w:numId w:val="44"/>
              </w:numPr>
              <w:ind w:left="1590" w:hanging="708"/>
              <w:jc w:val="both"/>
              <w:rPr>
                <w:rFonts w:ascii="Cambria" w:hAnsi="Cambria" w:cs="Arial"/>
                <w:bCs/>
                <w:sz w:val="20"/>
                <w:szCs w:val="20"/>
              </w:rPr>
            </w:pPr>
            <w:r w:rsidRPr="00EC69C4">
              <w:rPr>
                <w:rFonts w:ascii="Cambria" w:hAnsi="Cambria" w:cs="Arial"/>
                <w:bCs/>
                <w:sz w:val="20"/>
                <w:szCs w:val="20"/>
              </w:rPr>
              <w:t>El listado de accesorios a incluir por equipo.</w:t>
            </w:r>
          </w:p>
          <w:p w14:paraId="21180CF8" w14:textId="77777777" w:rsidR="007F1132" w:rsidRPr="00EC69C4" w:rsidRDefault="007F1132" w:rsidP="00F07F32">
            <w:pPr>
              <w:numPr>
                <w:ilvl w:val="2"/>
                <w:numId w:val="44"/>
              </w:numPr>
              <w:ind w:left="1590" w:hanging="708"/>
              <w:jc w:val="both"/>
              <w:rPr>
                <w:rFonts w:ascii="Cambria" w:hAnsi="Cambria" w:cs="Arial"/>
                <w:bCs/>
                <w:sz w:val="20"/>
                <w:szCs w:val="20"/>
              </w:rPr>
            </w:pPr>
            <w:r w:rsidRPr="00EC69C4">
              <w:rPr>
                <w:rFonts w:ascii="Cambria" w:hAnsi="Cambria" w:cs="Arial"/>
                <w:bCs/>
                <w:sz w:val="20"/>
                <w:szCs w:val="20"/>
              </w:rPr>
              <w:t>Realizar el montaje y la instalación del equipo en el quirófano asignado por parte del administrador de contrato.</w:t>
            </w:r>
          </w:p>
          <w:p w14:paraId="32B65272" w14:textId="77777777" w:rsidR="007F1132" w:rsidRPr="00EC69C4" w:rsidRDefault="007F1132" w:rsidP="00F07F32">
            <w:pPr>
              <w:pStyle w:val="Prrafodelista"/>
              <w:widowControl w:val="0"/>
              <w:numPr>
                <w:ilvl w:val="0"/>
                <w:numId w:val="44"/>
              </w:numPr>
              <w:tabs>
                <w:tab w:val="left" w:pos="315"/>
                <w:tab w:val="left" w:pos="709"/>
                <w:tab w:val="left" w:pos="739"/>
              </w:tabs>
              <w:suppressAutoHyphens/>
              <w:jc w:val="both"/>
              <w:rPr>
                <w:rFonts w:ascii="Cambria" w:hAnsi="Cambria"/>
                <w:bCs/>
                <w:sz w:val="20"/>
                <w:szCs w:val="20"/>
                <w:lang w:eastAsia="es-SV"/>
              </w:rPr>
            </w:pPr>
            <w:r w:rsidRPr="00EC69C4">
              <w:rPr>
                <w:rFonts w:ascii="Cambria" w:hAnsi="Cambria"/>
                <w:bCs/>
                <w:sz w:val="20"/>
                <w:szCs w:val="20"/>
                <w:lang w:eastAsia="es-SV"/>
              </w:rPr>
              <w:t>Con los equipos:</w:t>
            </w:r>
          </w:p>
          <w:p w14:paraId="1785BCC7" w14:textId="77777777" w:rsidR="007F1132" w:rsidRPr="00EC69C4" w:rsidRDefault="007F1132" w:rsidP="00F07F32">
            <w:pPr>
              <w:numPr>
                <w:ilvl w:val="1"/>
                <w:numId w:val="44"/>
              </w:numPr>
              <w:overflowPunct w:val="0"/>
              <w:ind w:left="882" w:hanging="567"/>
              <w:jc w:val="both"/>
              <w:textAlignment w:val="baseline"/>
              <w:rPr>
                <w:rFonts w:ascii="Cambria" w:hAnsi="Cambria" w:cs="Arial"/>
                <w:color w:val="000000"/>
                <w:sz w:val="20"/>
                <w:szCs w:val="20"/>
                <w:lang w:eastAsia="es-SV"/>
              </w:rPr>
            </w:pPr>
            <w:r w:rsidRPr="00EC69C4">
              <w:rPr>
                <w:rFonts w:ascii="Cambria" w:hAnsi="Cambria" w:cs="Arial"/>
                <w:color w:val="000000"/>
                <w:sz w:val="20"/>
                <w:szCs w:val="20"/>
                <w:lang w:eastAsia="es-SV"/>
              </w:rPr>
              <w:t>Manual de Operación en castellano.</w:t>
            </w:r>
          </w:p>
          <w:p w14:paraId="00A7DE36" w14:textId="77777777" w:rsidR="007F1132" w:rsidRPr="00EC69C4" w:rsidRDefault="007F1132" w:rsidP="00F07F32">
            <w:pPr>
              <w:numPr>
                <w:ilvl w:val="1"/>
                <w:numId w:val="44"/>
              </w:numPr>
              <w:overflowPunct w:val="0"/>
              <w:ind w:left="882" w:hanging="567"/>
              <w:jc w:val="both"/>
              <w:textAlignment w:val="baseline"/>
              <w:rPr>
                <w:rFonts w:ascii="Cambria" w:hAnsi="Cambria" w:cs="Arial"/>
                <w:color w:val="000000"/>
                <w:sz w:val="20"/>
                <w:szCs w:val="20"/>
                <w:lang w:eastAsia="es-SV"/>
              </w:rPr>
            </w:pPr>
            <w:r w:rsidRPr="00EC69C4">
              <w:rPr>
                <w:rFonts w:ascii="Cambria" w:hAnsi="Cambria" w:cs="Arial"/>
                <w:color w:val="000000"/>
                <w:sz w:val="20"/>
                <w:szCs w:val="20"/>
                <w:lang w:eastAsia="es-SV"/>
              </w:rPr>
              <w:t>Manual de servicio y manual de partes, p</w:t>
            </w:r>
            <w:r w:rsidRPr="00EC69C4">
              <w:rPr>
                <w:rFonts w:ascii="Cambria" w:hAnsi="Cambria" w:cs="Bembo Std"/>
                <w:sz w:val="20"/>
                <w:szCs w:val="20"/>
              </w:rPr>
              <w:t>ref</w:t>
            </w:r>
            <w:r>
              <w:rPr>
                <w:rFonts w:ascii="Cambria" w:hAnsi="Cambria" w:cs="Bembo Std"/>
                <w:sz w:val="20"/>
                <w:szCs w:val="20"/>
              </w:rPr>
              <w:t>eriblemente en castellano, o en</w:t>
            </w:r>
            <w:r w:rsidRPr="00EC69C4">
              <w:rPr>
                <w:rFonts w:ascii="Cambria" w:hAnsi="Cambria" w:cs="Bembo Std"/>
                <w:sz w:val="20"/>
                <w:szCs w:val="20"/>
              </w:rPr>
              <w:t xml:space="preserve"> inglés.</w:t>
            </w:r>
          </w:p>
          <w:p w14:paraId="43046EC5" w14:textId="77777777" w:rsidR="007F1132" w:rsidRPr="00EC69C4" w:rsidRDefault="007F1132" w:rsidP="00F07F32">
            <w:pPr>
              <w:numPr>
                <w:ilvl w:val="1"/>
                <w:numId w:val="44"/>
              </w:numPr>
              <w:overflowPunct w:val="0"/>
              <w:ind w:left="882" w:hanging="567"/>
              <w:jc w:val="both"/>
              <w:textAlignment w:val="baseline"/>
              <w:rPr>
                <w:rFonts w:ascii="Cambria" w:hAnsi="Cambria" w:cs="Arial"/>
                <w:color w:val="000000"/>
                <w:sz w:val="20"/>
                <w:szCs w:val="20"/>
                <w:lang w:eastAsia="es-SV"/>
              </w:rPr>
            </w:pPr>
            <w:r w:rsidRPr="00EC69C4">
              <w:rPr>
                <w:rFonts w:ascii="Cambria" w:hAnsi="Cambria" w:cs="Bembo Std"/>
                <w:sz w:val="20"/>
                <w:szCs w:val="20"/>
              </w:rPr>
              <w:t>Deberá entregar a la una copia física y digital de los Manuales por equipo.</w:t>
            </w:r>
          </w:p>
        </w:tc>
        <w:tc>
          <w:tcPr>
            <w:tcW w:w="4253" w:type="dxa"/>
            <w:tcBorders>
              <w:top w:val="single" w:sz="4" w:space="0" w:color="auto"/>
              <w:left w:val="single" w:sz="4" w:space="0" w:color="auto"/>
              <w:bottom w:val="single" w:sz="4" w:space="0" w:color="auto"/>
              <w:right w:val="single" w:sz="4" w:space="0" w:color="auto"/>
            </w:tcBorders>
          </w:tcPr>
          <w:p w14:paraId="1C1A5B67"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56101D25"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tcPr>
          <w:p w14:paraId="0FE04700" w14:textId="77777777" w:rsidR="007F1132" w:rsidRPr="00947128" w:rsidRDefault="007F1132" w:rsidP="00F07F32">
            <w:pPr>
              <w:widowControl w:val="0"/>
              <w:tabs>
                <w:tab w:val="left" w:pos="603"/>
                <w:tab w:val="left" w:pos="709"/>
                <w:tab w:val="left" w:pos="739"/>
              </w:tabs>
              <w:suppressAutoHyphens/>
              <w:jc w:val="both"/>
              <w:rPr>
                <w:rFonts w:ascii="Cambria" w:hAnsi="Cambria"/>
                <w:b/>
                <w:bCs/>
                <w:sz w:val="20"/>
                <w:szCs w:val="20"/>
                <w:lang w:eastAsia="es-SV"/>
              </w:rPr>
            </w:pPr>
            <w:r w:rsidRPr="00947128">
              <w:rPr>
                <w:rFonts w:ascii="Cambria" w:hAnsi="Cambria"/>
                <w:b/>
                <w:bCs/>
                <w:sz w:val="20"/>
                <w:szCs w:val="20"/>
                <w:lang w:eastAsia="es-SV"/>
              </w:rPr>
              <w:lastRenderedPageBreak/>
              <w:t>TIEMPO DE ENTREGA</w:t>
            </w:r>
          </w:p>
        </w:tc>
        <w:tc>
          <w:tcPr>
            <w:tcW w:w="4253" w:type="dxa"/>
            <w:tcBorders>
              <w:top w:val="single" w:sz="4" w:space="0" w:color="auto"/>
              <w:left w:val="single" w:sz="4" w:space="0" w:color="auto"/>
              <w:bottom w:val="single" w:sz="4" w:space="0" w:color="auto"/>
              <w:right w:val="single" w:sz="4" w:space="0" w:color="auto"/>
            </w:tcBorders>
          </w:tcPr>
          <w:p w14:paraId="2A108020"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28C1286B"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433B0642" w14:textId="77777777" w:rsidR="007F1132" w:rsidRPr="00EC69C4" w:rsidRDefault="007F1132" w:rsidP="00F07F32">
            <w:pPr>
              <w:pStyle w:val="Prrafodelista"/>
              <w:widowControl w:val="0"/>
              <w:numPr>
                <w:ilvl w:val="0"/>
                <w:numId w:val="44"/>
              </w:numPr>
              <w:tabs>
                <w:tab w:val="left" w:pos="603"/>
                <w:tab w:val="left" w:pos="709"/>
                <w:tab w:val="left" w:pos="739"/>
              </w:tabs>
              <w:suppressAutoHyphens/>
              <w:ind w:left="315" w:hanging="315"/>
              <w:jc w:val="both"/>
              <w:rPr>
                <w:rFonts w:ascii="Cambria" w:hAnsi="Cambria"/>
                <w:bCs/>
                <w:sz w:val="20"/>
                <w:szCs w:val="20"/>
                <w:lang w:eastAsia="es-SV"/>
              </w:rPr>
            </w:pPr>
            <w:r w:rsidRPr="00EC69C4">
              <w:rPr>
                <w:rFonts w:ascii="Cambria" w:hAnsi="Cambria"/>
                <w:bCs/>
                <w:sz w:val="20"/>
                <w:szCs w:val="20"/>
                <w:lang w:eastAsia="es-SV"/>
              </w:rPr>
              <w:t>Tiempo de entrega de 15 días calendario contados a partir de un día después de la distribución de contrato</w:t>
            </w:r>
          </w:p>
        </w:tc>
        <w:tc>
          <w:tcPr>
            <w:tcW w:w="4253" w:type="dxa"/>
            <w:tcBorders>
              <w:top w:val="single" w:sz="4" w:space="0" w:color="auto"/>
              <w:left w:val="single" w:sz="4" w:space="0" w:color="auto"/>
              <w:bottom w:val="single" w:sz="4" w:space="0" w:color="auto"/>
              <w:right w:val="single" w:sz="4" w:space="0" w:color="auto"/>
            </w:tcBorders>
          </w:tcPr>
          <w:p w14:paraId="4A6BE872"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1EAB0FB9"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tcPr>
          <w:p w14:paraId="153863E5" w14:textId="77777777" w:rsidR="007F1132" w:rsidRPr="00947128" w:rsidRDefault="007F1132" w:rsidP="00F07F32">
            <w:pPr>
              <w:widowControl w:val="0"/>
              <w:tabs>
                <w:tab w:val="left" w:pos="603"/>
                <w:tab w:val="left" w:pos="709"/>
                <w:tab w:val="left" w:pos="739"/>
              </w:tabs>
              <w:suppressAutoHyphens/>
              <w:ind w:left="315" w:hanging="315"/>
              <w:jc w:val="both"/>
              <w:rPr>
                <w:rFonts w:ascii="Cambria" w:hAnsi="Cambria"/>
                <w:b/>
                <w:bCs/>
                <w:sz w:val="20"/>
                <w:szCs w:val="20"/>
                <w:lang w:eastAsia="es-SV"/>
              </w:rPr>
            </w:pPr>
            <w:r w:rsidRPr="00947128">
              <w:rPr>
                <w:rFonts w:ascii="Cambria" w:hAnsi="Cambria"/>
                <w:b/>
                <w:bCs/>
                <w:sz w:val="20"/>
                <w:szCs w:val="20"/>
                <w:lang w:eastAsia="es-SV"/>
              </w:rPr>
              <w:t>GARANTÍA</w:t>
            </w:r>
          </w:p>
        </w:tc>
        <w:tc>
          <w:tcPr>
            <w:tcW w:w="4253" w:type="dxa"/>
            <w:tcBorders>
              <w:top w:val="single" w:sz="4" w:space="0" w:color="auto"/>
              <w:left w:val="single" w:sz="4" w:space="0" w:color="auto"/>
              <w:bottom w:val="single" w:sz="4" w:space="0" w:color="auto"/>
              <w:right w:val="single" w:sz="4" w:space="0" w:color="auto"/>
            </w:tcBorders>
          </w:tcPr>
          <w:p w14:paraId="2F5D058F"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724E9F02"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2386FEB5" w14:textId="77777777" w:rsidR="007F1132" w:rsidRPr="00EC69C4" w:rsidRDefault="007F1132" w:rsidP="00F07F32">
            <w:pPr>
              <w:pStyle w:val="Prrafodelista"/>
              <w:widowControl w:val="0"/>
              <w:numPr>
                <w:ilvl w:val="0"/>
                <w:numId w:val="44"/>
              </w:numPr>
              <w:tabs>
                <w:tab w:val="left" w:pos="164"/>
                <w:tab w:val="left" w:pos="458"/>
                <w:tab w:val="left" w:pos="709"/>
              </w:tabs>
              <w:suppressAutoHyphens/>
              <w:ind w:left="315" w:hanging="315"/>
              <w:jc w:val="both"/>
              <w:rPr>
                <w:rFonts w:ascii="Cambria" w:hAnsi="Cambria" w:cs="Arial"/>
                <w:sz w:val="20"/>
                <w:szCs w:val="20"/>
              </w:rPr>
            </w:pPr>
            <w:r w:rsidRPr="00EC69C4">
              <w:rPr>
                <w:rFonts w:ascii="Cambria" w:hAnsi="Cambria" w:cs="Arial"/>
                <w:sz w:val="20"/>
                <w:szCs w:val="20"/>
              </w:rPr>
              <w:t>Garantía de fábrica o del distribuidor de 12 meses para todo el equipo contra desperfectos de fabricación, incluyendo sus accesorios y equipos periféricos a partir de la fecha de puesta en funcionamiento del equipo.</w:t>
            </w:r>
          </w:p>
        </w:tc>
        <w:tc>
          <w:tcPr>
            <w:tcW w:w="4253" w:type="dxa"/>
            <w:tcBorders>
              <w:top w:val="single" w:sz="4" w:space="0" w:color="auto"/>
              <w:left w:val="single" w:sz="4" w:space="0" w:color="auto"/>
              <w:bottom w:val="single" w:sz="4" w:space="0" w:color="auto"/>
              <w:right w:val="single" w:sz="4" w:space="0" w:color="auto"/>
            </w:tcBorders>
          </w:tcPr>
          <w:p w14:paraId="0CE618B5"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5AD58106" w14:textId="77777777" w:rsidTr="007F1132">
        <w:trPr>
          <w:trHeight w:val="340"/>
        </w:trPr>
        <w:tc>
          <w:tcPr>
            <w:tcW w:w="5245" w:type="dxa"/>
            <w:tcBorders>
              <w:top w:val="single" w:sz="4" w:space="0" w:color="auto"/>
              <w:left w:val="single" w:sz="4" w:space="0" w:color="auto"/>
              <w:bottom w:val="single" w:sz="4" w:space="0" w:color="auto"/>
              <w:right w:val="single" w:sz="4" w:space="0" w:color="auto"/>
            </w:tcBorders>
            <w:vAlign w:val="center"/>
          </w:tcPr>
          <w:p w14:paraId="4D3705F7" w14:textId="77777777" w:rsidR="007F1132" w:rsidRPr="00947128" w:rsidRDefault="007F1132" w:rsidP="00F07F32">
            <w:pPr>
              <w:widowControl w:val="0"/>
              <w:tabs>
                <w:tab w:val="left" w:pos="603"/>
                <w:tab w:val="left" w:pos="709"/>
                <w:tab w:val="left" w:pos="739"/>
              </w:tabs>
              <w:suppressAutoHyphens/>
              <w:ind w:left="315" w:hanging="315"/>
              <w:jc w:val="both"/>
              <w:rPr>
                <w:rFonts w:ascii="Cambria" w:hAnsi="Cambria" w:cs="Bembo Std"/>
                <w:b/>
                <w:color w:val="000000"/>
                <w:sz w:val="20"/>
                <w:szCs w:val="20"/>
                <w:lang w:eastAsia="es-SV"/>
              </w:rPr>
            </w:pPr>
            <w:r w:rsidRPr="00947128">
              <w:rPr>
                <w:rFonts w:ascii="Cambria" w:hAnsi="Cambria" w:cs="Bembo Std"/>
                <w:b/>
                <w:color w:val="000000"/>
                <w:sz w:val="20"/>
                <w:szCs w:val="20"/>
                <w:lang w:eastAsia="es-SV"/>
              </w:rPr>
              <w:t>CAPACITACIÓN</w:t>
            </w:r>
          </w:p>
        </w:tc>
        <w:tc>
          <w:tcPr>
            <w:tcW w:w="4253" w:type="dxa"/>
            <w:tcBorders>
              <w:top w:val="single" w:sz="4" w:space="0" w:color="auto"/>
              <w:left w:val="single" w:sz="4" w:space="0" w:color="auto"/>
              <w:bottom w:val="single" w:sz="4" w:space="0" w:color="auto"/>
              <w:right w:val="single" w:sz="4" w:space="0" w:color="auto"/>
            </w:tcBorders>
          </w:tcPr>
          <w:p w14:paraId="52ECA07B"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EC69C4" w14:paraId="25F181A5" w14:textId="77777777" w:rsidTr="007F1132">
        <w:tc>
          <w:tcPr>
            <w:tcW w:w="5245" w:type="dxa"/>
            <w:tcBorders>
              <w:top w:val="single" w:sz="4" w:space="0" w:color="auto"/>
              <w:left w:val="single" w:sz="4" w:space="0" w:color="auto"/>
              <w:bottom w:val="single" w:sz="4" w:space="0" w:color="auto"/>
              <w:right w:val="single" w:sz="4" w:space="0" w:color="auto"/>
            </w:tcBorders>
            <w:vAlign w:val="center"/>
          </w:tcPr>
          <w:p w14:paraId="4BC3A410" w14:textId="77777777" w:rsidR="007F1132" w:rsidRPr="00EC69C4" w:rsidRDefault="007F1132" w:rsidP="00F07F32">
            <w:pPr>
              <w:numPr>
                <w:ilvl w:val="0"/>
                <w:numId w:val="44"/>
              </w:numPr>
              <w:ind w:left="315" w:hanging="315"/>
              <w:jc w:val="both"/>
              <w:rPr>
                <w:rFonts w:ascii="Cambria" w:hAnsi="Cambria" w:cs="Arial"/>
                <w:bCs/>
                <w:sz w:val="20"/>
                <w:szCs w:val="20"/>
              </w:rPr>
            </w:pPr>
            <w:r w:rsidRPr="00EC69C4">
              <w:rPr>
                <w:rFonts w:ascii="Cambria" w:hAnsi="Cambria" w:cs="Arial"/>
                <w:bCs/>
                <w:sz w:val="20"/>
                <w:szCs w:val="20"/>
              </w:rPr>
              <w:t xml:space="preserve">Para personal Usuario: </w:t>
            </w:r>
          </w:p>
          <w:p w14:paraId="2B79CE55" w14:textId="77777777" w:rsidR="007F1132" w:rsidRPr="00EC69C4" w:rsidRDefault="007F1132" w:rsidP="00F07F32">
            <w:pPr>
              <w:numPr>
                <w:ilvl w:val="1"/>
                <w:numId w:val="44"/>
              </w:numPr>
              <w:ind w:left="740" w:hanging="425"/>
              <w:jc w:val="both"/>
              <w:rPr>
                <w:rFonts w:ascii="Cambria" w:hAnsi="Cambria" w:cs="Arial"/>
                <w:bCs/>
                <w:sz w:val="20"/>
                <w:szCs w:val="20"/>
              </w:rPr>
            </w:pPr>
            <w:r w:rsidRPr="00EC69C4">
              <w:rPr>
                <w:rFonts w:ascii="Cambria" w:hAnsi="Cambria" w:cs="Arial"/>
                <w:bCs/>
                <w:sz w:val="20"/>
                <w:szCs w:val="20"/>
              </w:rPr>
              <w:t>Se proporcionarán capacitaciones en las instalaciones de cada hospital en una jornada de 4 horas, las cuales deben de contener en su temario como mínimo: aplicaciones clínicas y de uso en general, manejo del equipo bajo condiciones normales y de error, fallas comunes y limpieza, dichas capacitaciones serán a entera satisfacción de la Jefatura de Radiología.</w:t>
            </w:r>
          </w:p>
          <w:p w14:paraId="7AED6885" w14:textId="77777777" w:rsidR="007F1132" w:rsidRPr="00EC69C4" w:rsidRDefault="007F1132" w:rsidP="00F07F32">
            <w:pPr>
              <w:numPr>
                <w:ilvl w:val="1"/>
                <w:numId w:val="44"/>
              </w:numPr>
              <w:ind w:left="740" w:hanging="425"/>
              <w:jc w:val="both"/>
              <w:rPr>
                <w:rFonts w:ascii="Cambria" w:hAnsi="Cambria" w:cs="Arial"/>
                <w:bCs/>
                <w:sz w:val="20"/>
                <w:szCs w:val="20"/>
              </w:rPr>
            </w:pPr>
            <w:r w:rsidRPr="00EC69C4">
              <w:rPr>
                <w:rFonts w:ascii="Cambria" w:hAnsi="Cambria" w:cs="Arial"/>
                <w:bCs/>
                <w:sz w:val="20"/>
                <w:szCs w:val="20"/>
              </w:rPr>
              <w:t>El programa de capacitación debe estar autorizado por la Jefatura de Radiología de cada uno del tipo de capacitación a implementar: Médico, Licenciado, Enfermería.</w:t>
            </w:r>
          </w:p>
          <w:p w14:paraId="00CFA7C3" w14:textId="77777777" w:rsidR="007F1132" w:rsidRPr="00EC69C4" w:rsidRDefault="007F1132" w:rsidP="00F07F32">
            <w:pPr>
              <w:numPr>
                <w:ilvl w:val="0"/>
                <w:numId w:val="44"/>
              </w:numPr>
              <w:ind w:left="315" w:hanging="315"/>
              <w:jc w:val="both"/>
              <w:rPr>
                <w:rFonts w:ascii="Cambria" w:hAnsi="Cambria" w:cs="Arial"/>
                <w:bCs/>
                <w:sz w:val="20"/>
                <w:szCs w:val="20"/>
              </w:rPr>
            </w:pPr>
            <w:r w:rsidRPr="00EC69C4">
              <w:rPr>
                <w:rFonts w:ascii="Cambria" w:hAnsi="Cambria" w:cs="Arial"/>
                <w:bCs/>
                <w:sz w:val="20"/>
                <w:szCs w:val="20"/>
              </w:rPr>
              <w:t xml:space="preserve">Para personal de Mantenimiento: </w:t>
            </w:r>
          </w:p>
          <w:p w14:paraId="3963979E" w14:textId="77777777" w:rsidR="007F1132" w:rsidRPr="00EC69C4" w:rsidRDefault="007F1132" w:rsidP="00F07F32">
            <w:pPr>
              <w:numPr>
                <w:ilvl w:val="1"/>
                <w:numId w:val="44"/>
              </w:numPr>
              <w:ind w:left="882" w:hanging="567"/>
              <w:jc w:val="both"/>
              <w:rPr>
                <w:rFonts w:ascii="Cambria" w:hAnsi="Cambria" w:cs="Arial"/>
                <w:bCs/>
                <w:sz w:val="20"/>
                <w:szCs w:val="20"/>
              </w:rPr>
            </w:pPr>
            <w:r w:rsidRPr="00EC69C4">
              <w:rPr>
                <w:rFonts w:ascii="Cambria" w:hAnsi="Cambria" w:cs="Arial"/>
                <w:bCs/>
                <w:sz w:val="20"/>
                <w:szCs w:val="20"/>
              </w:rPr>
              <w:t>Para los todos los ítems se proporcionarán capacitaciones en las instalaciones de cada hospital, en una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3CBC4F95" w14:textId="77777777" w:rsidR="007F1132" w:rsidRPr="00EC69C4" w:rsidRDefault="007F1132" w:rsidP="00F07F32">
            <w:pPr>
              <w:numPr>
                <w:ilvl w:val="1"/>
                <w:numId w:val="44"/>
              </w:numPr>
              <w:ind w:left="882" w:hanging="567"/>
              <w:jc w:val="both"/>
              <w:rPr>
                <w:rFonts w:ascii="Cambria" w:hAnsi="Cambria" w:cs="Arial"/>
                <w:bCs/>
                <w:sz w:val="20"/>
                <w:szCs w:val="20"/>
              </w:rPr>
            </w:pPr>
            <w:r w:rsidRPr="00EC69C4">
              <w:rPr>
                <w:rFonts w:ascii="Cambria" w:hAnsi="Cambria" w:cs="Arial"/>
                <w:bCs/>
                <w:sz w:val="20"/>
                <w:szCs w:val="20"/>
              </w:rPr>
              <w:lastRenderedPageBreak/>
              <w:t xml:space="preserve">El programa de capacitación para personal de mantenimiento debe estar autorizado por el Jefe de Mantenimiento </w:t>
            </w:r>
          </w:p>
          <w:p w14:paraId="1F45DB80" w14:textId="77777777" w:rsidR="007F1132" w:rsidRPr="00EC69C4" w:rsidRDefault="007F1132" w:rsidP="00F07F32">
            <w:pPr>
              <w:numPr>
                <w:ilvl w:val="0"/>
                <w:numId w:val="44"/>
              </w:numPr>
              <w:ind w:left="315" w:hanging="315"/>
              <w:jc w:val="both"/>
              <w:rPr>
                <w:rFonts w:ascii="Cambria" w:hAnsi="Cambria" w:cs="Arial"/>
                <w:bCs/>
                <w:sz w:val="20"/>
                <w:szCs w:val="20"/>
              </w:rPr>
            </w:pPr>
            <w:r w:rsidRPr="00EC69C4">
              <w:rPr>
                <w:rFonts w:ascii="Cambria" w:hAnsi="Cambria" w:cs="Arial"/>
                <w:bCs/>
                <w:sz w:val="20"/>
                <w:szCs w:val="20"/>
              </w:rPr>
              <w:t>El proveedor adjudicado se comprometerá a que las capacitaciones deberán ser impartidas por personal especializado en cada uno de los temas y certificado por el fabricante (deberán presentar certificados).</w:t>
            </w:r>
          </w:p>
          <w:p w14:paraId="56028535" w14:textId="77777777" w:rsidR="007F1132" w:rsidRPr="00EC69C4" w:rsidRDefault="007F1132" w:rsidP="00F07F32">
            <w:pPr>
              <w:numPr>
                <w:ilvl w:val="0"/>
                <w:numId w:val="44"/>
              </w:numPr>
              <w:ind w:left="315" w:hanging="315"/>
              <w:jc w:val="both"/>
              <w:rPr>
                <w:rFonts w:ascii="Cambria" w:hAnsi="Cambria" w:cs="Arial"/>
                <w:bCs/>
                <w:sz w:val="20"/>
                <w:szCs w:val="20"/>
              </w:rPr>
            </w:pPr>
            <w:r w:rsidRPr="00EC69C4">
              <w:rPr>
                <w:rFonts w:ascii="Cambria" w:hAnsi="Cambria" w:cs="Arial"/>
                <w:bCs/>
                <w:sz w:val="20"/>
                <w:szCs w:val="20"/>
              </w:rPr>
              <w:t>Incluir todo el material de apoyo y equipo requerido para desarrollar las correspondientes capacitaciones solicitadas.</w:t>
            </w:r>
            <w:r w:rsidRPr="00EC69C4">
              <w:rPr>
                <w:rFonts w:ascii="Cambria" w:eastAsia="Arial Unicode MS" w:hAnsi="Cambria" w:cs="Arial"/>
                <w:color w:val="00000A"/>
                <w:sz w:val="20"/>
                <w:szCs w:val="20"/>
                <w:lang w:bidi="hi-IN"/>
              </w:rPr>
              <w:t xml:space="preserve"> </w:t>
            </w:r>
          </w:p>
        </w:tc>
        <w:tc>
          <w:tcPr>
            <w:tcW w:w="4253" w:type="dxa"/>
            <w:tcBorders>
              <w:top w:val="single" w:sz="4" w:space="0" w:color="auto"/>
              <w:left w:val="single" w:sz="4" w:space="0" w:color="auto"/>
              <w:bottom w:val="single" w:sz="4" w:space="0" w:color="auto"/>
              <w:right w:val="single" w:sz="4" w:space="0" w:color="auto"/>
            </w:tcBorders>
          </w:tcPr>
          <w:p w14:paraId="39BD1593" w14:textId="77777777" w:rsidR="007F1132" w:rsidRPr="00EC69C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43243E" w14:paraId="26C60355" w14:textId="77777777" w:rsidTr="007F1132">
        <w:tc>
          <w:tcPr>
            <w:tcW w:w="5245" w:type="dxa"/>
          </w:tcPr>
          <w:p w14:paraId="02FF7373" w14:textId="77777777" w:rsidR="007F1132" w:rsidRPr="0043243E" w:rsidRDefault="007F1132" w:rsidP="00F07F32">
            <w:pPr>
              <w:widowControl w:val="0"/>
              <w:tabs>
                <w:tab w:val="left" w:pos="739"/>
                <w:tab w:val="left" w:pos="1029"/>
              </w:tabs>
              <w:suppressAutoHyphens/>
              <w:jc w:val="right"/>
              <w:rPr>
                <w:rFonts w:ascii="Cambria" w:hAnsi="Cambria"/>
                <w:sz w:val="20"/>
                <w:szCs w:val="22"/>
              </w:rPr>
            </w:pPr>
            <w:r w:rsidRPr="0043243E">
              <w:rPr>
                <w:rFonts w:ascii="Cambria" w:hAnsi="Cambria"/>
                <w:sz w:val="20"/>
                <w:szCs w:val="22"/>
              </w:rPr>
              <w:lastRenderedPageBreak/>
              <w:t>Garantía:</w:t>
            </w:r>
          </w:p>
        </w:tc>
        <w:tc>
          <w:tcPr>
            <w:tcW w:w="4253" w:type="dxa"/>
          </w:tcPr>
          <w:p w14:paraId="1CFCBC06"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r w:rsidR="007F1132" w:rsidRPr="0043243E" w14:paraId="356B049D" w14:textId="77777777" w:rsidTr="007F1132">
        <w:tc>
          <w:tcPr>
            <w:tcW w:w="5245" w:type="dxa"/>
          </w:tcPr>
          <w:p w14:paraId="157A937F" w14:textId="77777777" w:rsidR="007F1132" w:rsidRPr="0043243E" w:rsidRDefault="007F1132" w:rsidP="00F07F32">
            <w:pPr>
              <w:widowControl w:val="0"/>
              <w:tabs>
                <w:tab w:val="left" w:pos="739"/>
                <w:tab w:val="left" w:pos="1029"/>
              </w:tabs>
              <w:suppressAutoHyphens/>
              <w:jc w:val="right"/>
              <w:rPr>
                <w:rFonts w:ascii="Cambria" w:hAnsi="Cambria"/>
                <w:sz w:val="20"/>
                <w:szCs w:val="20"/>
              </w:rPr>
            </w:pPr>
            <w:r w:rsidRPr="0043243E">
              <w:rPr>
                <w:rFonts w:ascii="Cambria" w:hAnsi="Cambria"/>
                <w:sz w:val="20"/>
                <w:szCs w:val="22"/>
              </w:rPr>
              <w:t>Marca:</w:t>
            </w:r>
          </w:p>
        </w:tc>
        <w:tc>
          <w:tcPr>
            <w:tcW w:w="4253" w:type="dxa"/>
          </w:tcPr>
          <w:p w14:paraId="1A792AC8"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r w:rsidR="007F1132" w:rsidRPr="0043243E" w14:paraId="26C26F19" w14:textId="77777777" w:rsidTr="007F1132">
        <w:tc>
          <w:tcPr>
            <w:tcW w:w="5245" w:type="dxa"/>
          </w:tcPr>
          <w:p w14:paraId="659CB939" w14:textId="77777777" w:rsidR="007F1132" w:rsidRPr="0043243E" w:rsidRDefault="007F1132" w:rsidP="00F07F32">
            <w:pPr>
              <w:widowControl w:val="0"/>
              <w:tabs>
                <w:tab w:val="left" w:pos="739"/>
                <w:tab w:val="left" w:pos="1029"/>
              </w:tabs>
              <w:suppressAutoHyphens/>
              <w:jc w:val="right"/>
              <w:rPr>
                <w:rFonts w:ascii="Cambria" w:hAnsi="Cambria"/>
                <w:sz w:val="20"/>
                <w:szCs w:val="20"/>
              </w:rPr>
            </w:pPr>
            <w:r w:rsidRPr="0043243E">
              <w:rPr>
                <w:rFonts w:ascii="Cambria" w:hAnsi="Cambria"/>
                <w:sz w:val="20"/>
                <w:szCs w:val="22"/>
              </w:rPr>
              <w:t>Modelo:</w:t>
            </w:r>
          </w:p>
        </w:tc>
        <w:tc>
          <w:tcPr>
            <w:tcW w:w="4253" w:type="dxa"/>
          </w:tcPr>
          <w:p w14:paraId="487AB6C5"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r w:rsidR="007F1132" w:rsidRPr="0043243E" w14:paraId="50BB17E7" w14:textId="77777777" w:rsidTr="007F1132">
        <w:tc>
          <w:tcPr>
            <w:tcW w:w="5245" w:type="dxa"/>
          </w:tcPr>
          <w:p w14:paraId="0C2CC928" w14:textId="77777777" w:rsidR="007F1132" w:rsidRPr="0043243E" w:rsidRDefault="007F1132" w:rsidP="00F07F32">
            <w:pPr>
              <w:widowControl w:val="0"/>
              <w:tabs>
                <w:tab w:val="left" w:pos="739"/>
                <w:tab w:val="left" w:pos="1029"/>
              </w:tabs>
              <w:suppressAutoHyphens/>
              <w:jc w:val="right"/>
              <w:rPr>
                <w:rFonts w:ascii="Cambria" w:hAnsi="Cambria"/>
                <w:sz w:val="20"/>
                <w:szCs w:val="20"/>
              </w:rPr>
            </w:pPr>
            <w:r w:rsidRPr="0043243E">
              <w:rPr>
                <w:rFonts w:ascii="Cambria" w:hAnsi="Cambria"/>
                <w:sz w:val="20"/>
                <w:szCs w:val="22"/>
              </w:rPr>
              <w:t>País de origen:</w:t>
            </w:r>
          </w:p>
        </w:tc>
        <w:tc>
          <w:tcPr>
            <w:tcW w:w="4253" w:type="dxa"/>
          </w:tcPr>
          <w:p w14:paraId="2D2DCA6A"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bl>
    <w:p w14:paraId="3D07573B" w14:textId="77777777" w:rsidR="007F1132" w:rsidRDefault="007F1132" w:rsidP="007F1132">
      <w:pPr>
        <w:jc w:val="center"/>
        <w:rPr>
          <w:rFonts w:ascii="Cambria" w:hAnsi="Cambria"/>
          <w:b/>
          <w:sz w:val="22"/>
          <w:szCs w:val="22"/>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78"/>
        <w:gridCol w:w="1178"/>
        <w:gridCol w:w="5190"/>
        <w:gridCol w:w="1193"/>
      </w:tblGrid>
      <w:tr w:rsidR="007F1132" w:rsidRPr="00687734" w14:paraId="10AB5926" w14:textId="77777777" w:rsidTr="00F07F32">
        <w:trPr>
          <w:trHeight w:val="397"/>
        </w:trPr>
        <w:tc>
          <w:tcPr>
            <w:tcW w:w="759" w:type="dxa"/>
            <w:shd w:val="clear" w:color="auto" w:fill="F2F2F2" w:themeFill="background1" w:themeFillShade="F2"/>
            <w:tcMar>
              <w:left w:w="65" w:type="dxa"/>
            </w:tcMar>
            <w:vAlign w:val="center"/>
          </w:tcPr>
          <w:p w14:paraId="5DAA466D" w14:textId="77777777" w:rsidR="007F1132" w:rsidRPr="00687734" w:rsidRDefault="007F1132" w:rsidP="00F07F32">
            <w:pPr>
              <w:snapToGrid w:val="0"/>
              <w:spacing w:after="0" w:line="240" w:lineRule="auto"/>
              <w:contextualSpacing/>
              <w:jc w:val="center"/>
              <w:rPr>
                <w:rFonts w:ascii="Cambria" w:eastAsia="Arial Unicode MS" w:hAnsi="Cambria" w:cs="Arial"/>
                <w:b/>
                <w:color w:val="00000A"/>
                <w:sz w:val="20"/>
                <w:szCs w:val="20"/>
                <w:lang w:bidi="hi-IN"/>
              </w:rPr>
            </w:pPr>
            <w:r w:rsidRPr="00687734">
              <w:rPr>
                <w:rFonts w:ascii="Cambria" w:hAnsi="Cambria" w:cs="Arial"/>
                <w:sz w:val="20"/>
                <w:szCs w:val="20"/>
              </w:rPr>
              <w:br w:type="page"/>
            </w:r>
            <w:r w:rsidRPr="00687734">
              <w:rPr>
                <w:rFonts w:ascii="Cambria" w:hAnsi="Cambria" w:cs="Arial"/>
                <w:sz w:val="20"/>
                <w:szCs w:val="20"/>
              </w:rPr>
              <w:br w:type="page"/>
            </w:r>
            <w:r w:rsidRPr="00687734">
              <w:rPr>
                <w:rFonts w:ascii="Cambria" w:hAnsi="Cambria" w:cs="Arial"/>
                <w:sz w:val="20"/>
                <w:szCs w:val="20"/>
              </w:rPr>
              <w:br w:type="page"/>
            </w:r>
            <w:r w:rsidRPr="00687734">
              <w:rPr>
                <w:rFonts w:ascii="Cambria" w:hAnsi="Cambria" w:cs="Arial"/>
                <w:sz w:val="20"/>
                <w:szCs w:val="20"/>
              </w:rPr>
              <w:br w:type="page"/>
            </w:r>
            <w:r w:rsidRPr="00687734">
              <w:rPr>
                <w:rFonts w:ascii="Cambria" w:eastAsia="Arial Unicode MS" w:hAnsi="Cambria" w:cs="Arial"/>
                <w:b/>
                <w:color w:val="00000A"/>
                <w:sz w:val="20"/>
                <w:szCs w:val="20"/>
                <w:lang w:bidi="hi-IN"/>
              </w:rPr>
              <w:t>ÍTEM</w:t>
            </w:r>
          </w:p>
        </w:tc>
        <w:tc>
          <w:tcPr>
            <w:tcW w:w="1178" w:type="dxa"/>
            <w:shd w:val="clear" w:color="auto" w:fill="F2F2F2" w:themeFill="background1" w:themeFillShade="F2"/>
            <w:tcMar>
              <w:left w:w="65" w:type="dxa"/>
            </w:tcMar>
            <w:vAlign w:val="center"/>
          </w:tcPr>
          <w:p w14:paraId="685CB530" w14:textId="77777777" w:rsidR="007F1132" w:rsidRPr="00687734" w:rsidRDefault="007F1132" w:rsidP="00F07F32">
            <w:pPr>
              <w:keepNext/>
              <w:widowControl w:val="0"/>
              <w:tabs>
                <w:tab w:val="left" w:pos="1080"/>
              </w:tabs>
              <w:suppressAutoHyphens/>
              <w:snapToGrid w:val="0"/>
              <w:spacing w:after="0" w:line="240" w:lineRule="auto"/>
              <w:ind w:left="1080"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CÓDIGO</w:t>
            </w:r>
          </w:p>
          <w:p w14:paraId="479FDA5D" w14:textId="77777777" w:rsidR="007F1132" w:rsidRPr="00687734" w:rsidRDefault="007F1132" w:rsidP="00F07F32">
            <w:pPr>
              <w:keepNext/>
              <w:widowControl w:val="0"/>
              <w:tabs>
                <w:tab w:val="left" w:pos="1080"/>
              </w:tabs>
              <w:suppressAutoHyphens/>
              <w:snapToGrid w:val="0"/>
              <w:spacing w:after="0" w:line="240" w:lineRule="auto"/>
              <w:ind w:left="1080"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MINSAL</w:t>
            </w:r>
          </w:p>
        </w:tc>
        <w:tc>
          <w:tcPr>
            <w:tcW w:w="1178" w:type="dxa"/>
            <w:shd w:val="clear" w:color="auto" w:fill="F2F2F2" w:themeFill="background1" w:themeFillShade="F2"/>
            <w:tcMar>
              <w:left w:w="65" w:type="dxa"/>
            </w:tcMar>
            <w:vAlign w:val="center"/>
          </w:tcPr>
          <w:p w14:paraId="5A88F926" w14:textId="77777777" w:rsidR="007F1132" w:rsidRPr="00687734" w:rsidRDefault="007F1132" w:rsidP="00F07F32">
            <w:pPr>
              <w:keepNext/>
              <w:widowControl w:val="0"/>
              <w:tabs>
                <w:tab w:val="left" w:pos="1080"/>
              </w:tabs>
              <w:suppressAutoHyphens/>
              <w:snapToGrid w:val="0"/>
              <w:spacing w:after="0" w:line="240" w:lineRule="auto"/>
              <w:ind w:left="1080"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CÓDIGO</w:t>
            </w:r>
          </w:p>
          <w:p w14:paraId="53CB1F10" w14:textId="77777777" w:rsidR="007F1132" w:rsidRPr="00687734" w:rsidRDefault="007F1132" w:rsidP="00F07F32">
            <w:pPr>
              <w:keepNext/>
              <w:widowControl w:val="0"/>
              <w:tabs>
                <w:tab w:val="left" w:pos="1080"/>
              </w:tabs>
              <w:suppressAutoHyphens/>
              <w:snapToGrid w:val="0"/>
              <w:spacing w:after="0" w:line="240" w:lineRule="auto"/>
              <w:ind w:left="1080"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ONU</w:t>
            </w:r>
          </w:p>
        </w:tc>
        <w:tc>
          <w:tcPr>
            <w:tcW w:w="5190" w:type="dxa"/>
            <w:shd w:val="clear" w:color="auto" w:fill="F2F2F2" w:themeFill="background1" w:themeFillShade="F2"/>
            <w:tcMar>
              <w:left w:w="65" w:type="dxa"/>
            </w:tcMar>
            <w:vAlign w:val="center"/>
          </w:tcPr>
          <w:p w14:paraId="3273971C" w14:textId="77777777" w:rsidR="007F1132" w:rsidRPr="00687734" w:rsidRDefault="007F1132" w:rsidP="00F07F32">
            <w:pPr>
              <w:keepNext/>
              <w:widowControl w:val="0"/>
              <w:tabs>
                <w:tab w:val="left" w:pos="1080"/>
              </w:tabs>
              <w:suppressAutoHyphens/>
              <w:snapToGrid w:val="0"/>
              <w:spacing w:after="0" w:line="240" w:lineRule="auto"/>
              <w:ind w:left="1080" w:right="-113"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NOMBRE</w:t>
            </w:r>
          </w:p>
        </w:tc>
        <w:tc>
          <w:tcPr>
            <w:tcW w:w="1193" w:type="dxa"/>
            <w:shd w:val="clear" w:color="auto" w:fill="F2F2F2" w:themeFill="background1" w:themeFillShade="F2"/>
            <w:tcMar>
              <w:left w:w="65" w:type="dxa"/>
            </w:tcMar>
            <w:vAlign w:val="center"/>
          </w:tcPr>
          <w:p w14:paraId="1778CF09" w14:textId="77777777" w:rsidR="007F1132" w:rsidRPr="00687734" w:rsidRDefault="007F1132" w:rsidP="00F07F32">
            <w:pPr>
              <w:keepNext/>
              <w:widowControl w:val="0"/>
              <w:tabs>
                <w:tab w:val="left" w:pos="1080"/>
              </w:tabs>
              <w:suppressAutoHyphens/>
              <w:snapToGrid w:val="0"/>
              <w:spacing w:after="0" w:line="240" w:lineRule="auto"/>
              <w:ind w:left="1080"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CANTIDAD</w:t>
            </w:r>
          </w:p>
        </w:tc>
      </w:tr>
      <w:tr w:rsidR="007F1132" w:rsidRPr="00687734" w14:paraId="3F0CE642" w14:textId="77777777" w:rsidTr="00F07F32">
        <w:trPr>
          <w:trHeight w:val="397"/>
        </w:trPr>
        <w:tc>
          <w:tcPr>
            <w:tcW w:w="759" w:type="dxa"/>
            <w:shd w:val="clear" w:color="auto" w:fill="F2F2F2" w:themeFill="background1" w:themeFillShade="F2"/>
            <w:tcMar>
              <w:left w:w="65" w:type="dxa"/>
            </w:tcMar>
            <w:vAlign w:val="center"/>
          </w:tcPr>
          <w:p w14:paraId="1887C838" w14:textId="77777777" w:rsidR="007F1132" w:rsidRPr="00687734" w:rsidRDefault="007F1132" w:rsidP="00F07F32">
            <w:pPr>
              <w:widowControl w:val="0"/>
              <w:tabs>
                <w:tab w:val="left" w:pos="709"/>
              </w:tabs>
              <w:suppressAutoHyphens/>
              <w:spacing w:after="0" w:line="240" w:lineRule="auto"/>
              <w:contextualSpacing/>
              <w:jc w:val="center"/>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2</w:t>
            </w:r>
          </w:p>
        </w:tc>
        <w:tc>
          <w:tcPr>
            <w:tcW w:w="1178" w:type="dxa"/>
            <w:shd w:val="clear" w:color="auto" w:fill="F2F2F2" w:themeFill="background1" w:themeFillShade="F2"/>
            <w:tcMar>
              <w:left w:w="65" w:type="dxa"/>
            </w:tcMar>
            <w:vAlign w:val="center"/>
          </w:tcPr>
          <w:p w14:paraId="2C18D5C6" w14:textId="77777777" w:rsidR="007F1132" w:rsidRPr="00687734" w:rsidRDefault="007F1132" w:rsidP="00F07F32">
            <w:pPr>
              <w:keepNext/>
              <w:widowControl w:val="0"/>
              <w:tabs>
                <w:tab w:val="left" w:pos="1080"/>
              </w:tabs>
              <w:suppressAutoHyphens/>
              <w:snapToGrid w:val="0"/>
              <w:spacing w:after="0" w:line="240" w:lineRule="auto"/>
              <w:ind w:left="1080" w:hanging="1080"/>
              <w:contextualSpacing/>
              <w:jc w:val="center"/>
              <w:outlineLvl w:val="1"/>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60303481</w:t>
            </w:r>
          </w:p>
        </w:tc>
        <w:tc>
          <w:tcPr>
            <w:tcW w:w="1178" w:type="dxa"/>
            <w:shd w:val="clear" w:color="auto" w:fill="F2F2F2" w:themeFill="background1" w:themeFillShade="F2"/>
            <w:tcMar>
              <w:left w:w="65" w:type="dxa"/>
            </w:tcMar>
            <w:vAlign w:val="center"/>
          </w:tcPr>
          <w:p w14:paraId="4FCDE711" w14:textId="77777777" w:rsidR="007F1132" w:rsidRPr="00687734" w:rsidRDefault="007F1132" w:rsidP="00F07F32">
            <w:pPr>
              <w:widowControl w:val="0"/>
              <w:suppressLineNumbers/>
              <w:suppressAutoHyphens/>
              <w:spacing w:after="0" w:line="240" w:lineRule="auto"/>
              <w:jc w:val="center"/>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39101608</w:t>
            </w:r>
          </w:p>
        </w:tc>
        <w:tc>
          <w:tcPr>
            <w:tcW w:w="5190" w:type="dxa"/>
            <w:shd w:val="clear" w:color="auto" w:fill="F2F2F2" w:themeFill="background1" w:themeFillShade="F2"/>
            <w:tcMar>
              <w:left w:w="65" w:type="dxa"/>
            </w:tcMar>
            <w:vAlign w:val="center"/>
          </w:tcPr>
          <w:p w14:paraId="292664B9" w14:textId="77777777" w:rsidR="007F1132" w:rsidRPr="00687734" w:rsidRDefault="007F1132" w:rsidP="00F07F32">
            <w:pPr>
              <w:widowControl w:val="0"/>
              <w:spacing w:after="0" w:line="240" w:lineRule="auto"/>
              <w:ind w:right="3"/>
              <w:jc w:val="center"/>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LAMPARA CIELÍTICA PARA CIRUGÍA MAYOR TIPO LED</w:t>
            </w:r>
          </w:p>
        </w:tc>
        <w:tc>
          <w:tcPr>
            <w:tcW w:w="1193" w:type="dxa"/>
            <w:shd w:val="clear" w:color="auto" w:fill="F2F2F2" w:themeFill="background1" w:themeFillShade="F2"/>
            <w:tcMar>
              <w:left w:w="65" w:type="dxa"/>
            </w:tcMar>
            <w:vAlign w:val="center"/>
          </w:tcPr>
          <w:p w14:paraId="40F2D61D" w14:textId="77777777" w:rsidR="007F1132" w:rsidRPr="00687734" w:rsidRDefault="007F1132" w:rsidP="00F07F32">
            <w:pPr>
              <w:widowControl w:val="0"/>
              <w:tabs>
                <w:tab w:val="left" w:pos="709"/>
              </w:tabs>
              <w:suppressAutoHyphens/>
              <w:snapToGrid w:val="0"/>
              <w:spacing w:after="0" w:line="240" w:lineRule="auto"/>
              <w:contextualSpacing/>
              <w:jc w:val="center"/>
              <w:rPr>
                <w:rFonts w:ascii="Cambria" w:eastAsia="Arial Unicode MS" w:hAnsi="Cambria" w:cs="Arial"/>
                <w:b/>
                <w:color w:val="00000A"/>
                <w:sz w:val="20"/>
                <w:szCs w:val="20"/>
                <w:lang w:bidi="hi-IN"/>
              </w:rPr>
            </w:pPr>
            <w:r w:rsidRPr="00687734">
              <w:rPr>
                <w:rFonts w:ascii="Cambria" w:eastAsia="Arial Unicode MS" w:hAnsi="Cambria" w:cs="Arial"/>
                <w:b/>
                <w:color w:val="00000A"/>
                <w:sz w:val="20"/>
                <w:szCs w:val="20"/>
                <w:lang w:bidi="hi-IN"/>
              </w:rPr>
              <w:t>1</w:t>
            </w:r>
          </w:p>
        </w:tc>
      </w:tr>
    </w:tbl>
    <w:tbl>
      <w:tblPr>
        <w:tblStyle w:val="Tablaconcuadrcula2"/>
        <w:tblW w:w="9493" w:type="dxa"/>
        <w:tblInd w:w="0" w:type="dxa"/>
        <w:tblLook w:val="04A0" w:firstRow="1" w:lastRow="0" w:firstColumn="1" w:lastColumn="0" w:noHBand="0" w:noVBand="1"/>
      </w:tblPr>
      <w:tblGrid>
        <w:gridCol w:w="5240"/>
        <w:gridCol w:w="4253"/>
      </w:tblGrid>
      <w:tr w:rsidR="007F1132" w:rsidRPr="00687734" w14:paraId="0F1AA241" w14:textId="77777777" w:rsidTr="007F1132">
        <w:tc>
          <w:tcPr>
            <w:tcW w:w="5240" w:type="dxa"/>
            <w:tcBorders>
              <w:top w:val="single" w:sz="4" w:space="0" w:color="auto"/>
              <w:left w:val="single" w:sz="4" w:space="0" w:color="auto"/>
              <w:bottom w:val="single" w:sz="4" w:space="0" w:color="auto"/>
              <w:right w:val="single" w:sz="4" w:space="0" w:color="auto"/>
            </w:tcBorders>
            <w:vAlign w:val="center"/>
            <w:hideMark/>
          </w:tcPr>
          <w:p w14:paraId="6CEA5601" w14:textId="4D3B869B" w:rsidR="007F1132" w:rsidRPr="00687734" w:rsidRDefault="007F1132" w:rsidP="007F1132">
            <w:pPr>
              <w:widowControl w:val="0"/>
              <w:tabs>
                <w:tab w:val="left" w:pos="603"/>
                <w:tab w:val="left" w:pos="709"/>
              </w:tabs>
              <w:suppressAutoHyphens/>
              <w:ind w:right="-192"/>
              <w:jc w:val="center"/>
              <w:rPr>
                <w:rFonts w:ascii="Cambria" w:hAnsi="Cambria" w:cs="Arial"/>
                <w:b/>
                <w:sz w:val="20"/>
                <w:szCs w:val="20"/>
                <w:lang w:eastAsia="es-SV"/>
              </w:rPr>
            </w:pPr>
            <w:r>
              <w:rPr>
                <w:rFonts w:ascii="Cambria" w:hAnsi="Cambria" w:cs="Arial"/>
                <w:b/>
                <w:sz w:val="20"/>
                <w:szCs w:val="20"/>
                <w:lang w:eastAsia="es-SV"/>
              </w:rPr>
              <w:t>ESPECIFICACIONES TÉCNICAS REQUERIDAS</w:t>
            </w:r>
          </w:p>
        </w:tc>
        <w:tc>
          <w:tcPr>
            <w:tcW w:w="4253" w:type="dxa"/>
            <w:tcBorders>
              <w:top w:val="single" w:sz="4" w:space="0" w:color="auto"/>
              <w:left w:val="single" w:sz="4" w:space="0" w:color="auto"/>
              <w:bottom w:val="single" w:sz="4" w:space="0" w:color="auto"/>
              <w:right w:val="single" w:sz="4" w:space="0" w:color="auto"/>
            </w:tcBorders>
            <w:vAlign w:val="center"/>
          </w:tcPr>
          <w:p w14:paraId="74F25102" w14:textId="4366ACFE" w:rsidR="007F1132" w:rsidRPr="00687734" w:rsidRDefault="007F1132" w:rsidP="007F1132">
            <w:pPr>
              <w:widowControl w:val="0"/>
              <w:tabs>
                <w:tab w:val="left" w:pos="603"/>
                <w:tab w:val="left" w:pos="709"/>
              </w:tabs>
              <w:suppressAutoHyphens/>
              <w:ind w:left="267" w:hanging="267"/>
              <w:jc w:val="center"/>
              <w:rPr>
                <w:rFonts w:ascii="Cambria" w:hAnsi="Cambria" w:cs="Arial"/>
                <w:b/>
                <w:sz w:val="20"/>
                <w:szCs w:val="20"/>
                <w:lang w:eastAsia="es-SV"/>
              </w:rPr>
            </w:pPr>
            <w:r>
              <w:rPr>
                <w:rFonts w:ascii="Cambria" w:hAnsi="Cambria" w:cs="Arial"/>
                <w:b/>
                <w:sz w:val="20"/>
                <w:szCs w:val="20"/>
                <w:lang w:eastAsia="es-SV"/>
              </w:rPr>
              <w:t>ESPECIFICACIONES TÉCNICAS OFERTADAS</w:t>
            </w:r>
          </w:p>
        </w:tc>
      </w:tr>
      <w:tr w:rsidR="007F1132" w:rsidRPr="00687734" w14:paraId="245DBF61"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0BCF5A14"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 xml:space="preserve">Lámpara </w:t>
            </w:r>
            <w:proofErr w:type="spellStart"/>
            <w:r w:rsidRPr="00687734">
              <w:rPr>
                <w:rFonts w:ascii="Cambria" w:hAnsi="Cambria" w:cs="Arial"/>
                <w:sz w:val="20"/>
                <w:szCs w:val="20"/>
              </w:rPr>
              <w:t>monofocal</w:t>
            </w:r>
            <w:proofErr w:type="spellEnd"/>
            <w:r w:rsidRPr="00687734">
              <w:rPr>
                <w:rFonts w:ascii="Cambria" w:hAnsi="Cambria" w:cs="Arial"/>
                <w:sz w:val="20"/>
                <w:szCs w:val="20"/>
              </w:rPr>
              <w:t xml:space="preserve"> para iluminar el campo quirúrgico, con suspensión de techo y desplazamiento mediante articulaciones independientes.</w:t>
            </w:r>
          </w:p>
          <w:p w14:paraId="2CBF692A"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De dos brazos, en cada brazo deberá llevar un satélite.</w:t>
            </w:r>
          </w:p>
          <w:p w14:paraId="46323711" w14:textId="77777777" w:rsidR="007F1132" w:rsidRPr="00687734" w:rsidRDefault="007F1132" w:rsidP="00F07F32">
            <w:pPr>
              <w:numPr>
                <w:ilvl w:val="0"/>
                <w:numId w:val="45"/>
              </w:numPr>
              <w:ind w:left="314" w:hanging="314"/>
              <w:contextualSpacing/>
              <w:rPr>
                <w:rFonts w:ascii="Cambria" w:hAnsi="Cambria" w:cs="Arial"/>
                <w:sz w:val="20"/>
                <w:szCs w:val="20"/>
                <w:lang w:eastAsia="es-SV"/>
              </w:rPr>
            </w:pPr>
            <w:r w:rsidRPr="00687734">
              <w:rPr>
                <w:rFonts w:ascii="Cambria" w:hAnsi="Cambria" w:cs="Arial"/>
                <w:sz w:val="20"/>
                <w:szCs w:val="20"/>
                <w:lang w:eastAsia="es-SV"/>
              </w:rPr>
              <w:t xml:space="preserve">Lámparas quirúrgicas con giro completo de 360°, ilimitado número de posiciones en los tres planos de trabajo. </w:t>
            </w:r>
          </w:p>
          <w:p w14:paraId="0F77539B"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Con tecnología LED y vida útil de al menos 70,000 horas</w:t>
            </w:r>
          </w:p>
          <w:p w14:paraId="6FCF1F46"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Con control de intensidad luminosa, panel de mando electrónico en brazo de lámpara.</w:t>
            </w:r>
          </w:p>
          <w:p w14:paraId="77EFA295"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 xml:space="preserve">Con sistema de luz para cirugía endoscópica. </w:t>
            </w:r>
          </w:p>
          <w:p w14:paraId="3F3D2C89"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Intensidad luminosa homogénea máxima de 140,000 a 160,000 luxes para un satélite y para el otro de 130,000 a 140,000 luxes a una distancia de 1 metro de la fuente.</w:t>
            </w:r>
          </w:p>
          <w:p w14:paraId="28E247BB"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 xml:space="preserve">Diámetro de iluminación en un rango entre (23 - 34) ± 1 cm, sin sombras.  </w:t>
            </w:r>
          </w:p>
          <w:p w14:paraId="0BE6A11C"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 xml:space="preserve">Temperatura de color entre (4200 a 5000) </w:t>
            </w:r>
            <w:proofErr w:type="spellStart"/>
            <w:r w:rsidRPr="00687734">
              <w:rPr>
                <w:rFonts w:ascii="Cambria" w:hAnsi="Cambria" w:cs="Arial"/>
                <w:sz w:val="20"/>
                <w:szCs w:val="20"/>
              </w:rPr>
              <w:t>ºK</w:t>
            </w:r>
            <w:proofErr w:type="spellEnd"/>
            <w:r w:rsidRPr="00687734">
              <w:rPr>
                <w:rFonts w:ascii="Cambria" w:hAnsi="Cambria" w:cs="Arial"/>
                <w:sz w:val="20"/>
                <w:szCs w:val="20"/>
              </w:rPr>
              <w:t xml:space="preserve"> o rango mayor.</w:t>
            </w:r>
          </w:p>
          <w:p w14:paraId="29BF7049"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Índice de reproducción cromática no menor a 95.</w:t>
            </w:r>
          </w:p>
          <w:p w14:paraId="30437471"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 xml:space="preserve">Profundidad de iluminación de al menos 75 cm a 1 metro de distancia de la fuente sin reenfoque. </w:t>
            </w:r>
          </w:p>
          <w:p w14:paraId="26D6D750" w14:textId="77777777" w:rsidR="007F1132" w:rsidRPr="00687734" w:rsidRDefault="007F1132" w:rsidP="00F07F32">
            <w:pPr>
              <w:numPr>
                <w:ilvl w:val="0"/>
                <w:numId w:val="45"/>
              </w:numPr>
              <w:ind w:left="314" w:hanging="314"/>
              <w:contextualSpacing/>
              <w:rPr>
                <w:rFonts w:ascii="Cambria" w:hAnsi="Cambria" w:cs="Arial"/>
                <w:sz w:val="20"/>
                <w:szCs w:val="20"/>
              </w:rPr>
            </w:pPr>
            <w:r w:rsidRPr="00687734">
              <w:rPr>
                <w:rFonts w:ascii="Cambria" w:hAnsi="Cambria" w:cs="Arial"/>
                <w:sz w:val="20"/>
                <w:szCs w:val="20"/>
              </w:rPr>
              <w:t>Con fuente de alimentación integrada  o UPS que soporte al menos 15 minutos en caso de corte de energía.</w:t>
            </w:r>
          </w:p>
        </w:tc>
        <w:tc>
          <w:tcPr>
            <w:tcW w:w="4253" w:type="dxa"/>
            <w:tcBorders>
              <w:top w:val="single" w:sz="4" w:space="0" w:color="auto"/>
              <w:left w:val="single" w:sz="4" w:space="0" w:color="auto"/>
              <w:bottom w:val="single" w:sz="4" w:space="0" w:color="auto"/>
              <w:right w:val="single" w:sz="4" w:space="0" w:color="auto"/>
            </w:tcBorders>
          </w:tcPr>
          <w:p w14:paraId="1B0EDDC0" w14:textId="77777777" w:rsidR="007F1132" w:rsidRPr="00687734" w:rsidRDefault="007F1132" w:rsidP="00F07F32">
            <w:pPr>
              <w:widowControl w:val="0"/>
              <w:tabs>
                <w:tab w:val="left" w:pos="603"/>
                <w:tab w:val="left" w:pos="709"/>
              </w:tabs>
              <w:suppressAutoHyphens/>
              <w:jc w:val="both"/>
              <w:rPr>
                <w:rFonts w:ascii="Cambria" w:hAnsi="Cambria" w:cs="Arial"/>
                <w:sz w:val="20"/>
                <w:szCs w:val="20"/>
                <w:lang w:eastAsia="es-SV"/>
              </w:rPr>
            </w:pPr>
          </w:p>
        </w:tc>
      </w:tr>
      <w:tr w:rsidR="007F1132" w:rsidRPr="00687734" w14:paraId="1C396F08"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3B83C1A8" w14:textId="77777777" w:rsidR="007F1132" w:rsidRPr="00687734" w:rsidRDefault="007F1132" w:rsidP="00F07F32">
            <w:pPr>
              <w:ind w:left="314" w:hanging="314"/>
              <w:jc w:val="both"/>
              <w:rPr>
                <w:rFonts w:ascii="Cambria" w:hAnsi="Cambria"/>
                <w:b/>
                <w:sz w:val="20"/>
                <w:szCs w:val="20"/>
                <w:lang w:eastAsia="es-SV"/>
              </w:rPr>
            </w:pPr>
            <w:r w:rsidRPr="00687734">
              <w:rPr>
                <w:rFonts w:ascii="Cambria" w:hAnsi="Cambria"/>
                <w:b/>
                <w:sz w:val="20"/>
                <w:szCs w:val="20"/>
                <w:lang w:eastAsia="es-SV"/>
              </w:rPr>
              <w:t>ACCESORIOS INCLUIDOS POR EQUIPO</w:t>
            </w:r>
          </w:p>
        </w:tc>
        <w:tc>
          <w:tcPr>
            <w:tcW w:w="4253" w:type="dxa"/>
            <w:tcBorders>
              <w:top w:val="single" w:sz="4" w:space="0" w:color="auto"/>
              <w:left w:val="single" w:sz="4" w:space="0" w:color="auto"/>
              <w:bottom w:val="single" w:sz="4" w:space="0" w:color="auto"/>
              <w:right w:val="single" w:sz="4" w:space="0" w:color="auto"/>
            </w:tcBorders>
          </w:tcPr>
          <w:p w14:paraId="48A92691"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073D5717"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62653E07" w14:textId="77777777" w:rsidR="007F1132" w:rsidRPr="00687734" w:rsidRDefault="007F1132" w:rsidP="00F07F32">
            <w:pPr>
              <w:widowControl w:val="0"/>
              <w:numPr>
                <w:ilvl w:val="0"/>
                <w:numId w:val="45"/>
              </w:numPr>
              <w:tabs>
                <w:tab w:val="left" w:pos="603"/>
                <w:tab w:val="left" w:pos="709"/>
                <w:tab w:val="left" w:pos="739"/>
              </w:tabs>
              <w:suppressAutoHyphens/>
              <w:ind w:left="314" w:hanging="314"/>
              <w:contextualSpacing/>
              <w:jc w:val="both"/>
              <w:rPr>
                <w:rFonts w:ascii="Cambria" w:hAnsi="Cambria"/>
                <w:bCs/>
                <w:sz w:val="20"/>
                <w:szCs w:val="20"/>
                <w:lang w:eastAsia="es-SV"/>
              </w:rPr>
            </w:pPr>
            <w:r w:rsidRPr="00687734">
              <w:rPr>
                <w:rFonts w:ascii="Cambria" w:hAnsi="Cambria" w:cs="Arial"/>
                <w:sz w:val="20"/>
                <w:szCs w:val="20"/>
              </w:rPr>
              <w:t xml:space="preserve">Un </w:t>
            </w:r>
            <w:proofErr w:type="spellStart"/>
            <w:r w:rsidRPr="00687734">
              <w:rPr>
                <w:rFonts w:ascii="Cambria" w:hAnsi="Cambria" w:cs="Arial"/>
                <w:sz w:val="20"/>
                <w:szCs w:val="20"/>
              </w:rPr>
              <w:t>maneral</w:t>
            </w:r>
            <w:proofErr w:type="spellEnd"/>
            <w:r w:rsidRPr="00687734">
              <w:rPr>
                <w:rFonts w:ascii="Cambria" w:hAnsi="Cambria" w:cs="Arial"/>
                <w:sz w:val="20"/>
                <w:szCs w:val="20"/>
              </w:rPr>
              <w:t xml:space="preserve"> desmontable, fabricado de aluminio o plástico resistente para cada satélite adicionales al entregado, </w:t>
            </w:r>
            <w:proofErr w:type="spellStart"/>
            <w:r w:rsidRPr="00687734">
              <w:rPr>
                <w:rFonts w:ascii="Cambria" w:hAnsi="Cambria" w:cs="Arial"/>
                <w:sz w:val="20"/>
                <w:szCs w:val="20"/>
              </w:rPr>
              <w:t>esterilizables</w:t>
            </w:r>
            <w:proofErr w:type="spellEnd"/>
            <w:r w:rsidRPr="00687734">
              <w:rPr>
                <w:rFonts w:ascii="Cambria" w:hAnsi="Cambria" w:cs="Arial"/>
                <w:sz w:val="20"/>
                <w:szCs w:val="20"/>
              </w:rPr>
              <w:t xml:space="preserve"> en autoclave a 134 °C.</w:t>
            </w:r>
          </w:p>
          <w:p w14:paraId="61096E41" w14:textId="77777777" w:rsidR="007F1132" w:rsidRPr="00687734" w:rsidRDefault="007F1132" w:rsidP="00F07F32">
            <w:pPr>
              <w:widowControl w:val="0"/>
              <w:numPr>
                <w:ilvl w:val="0"/>
                <w:numId w:val="45"/>
              </w:numPr>
              <w:tabs>
                <w:tab w:val="left" w:pos="603"/>
                <w:tab w:val="left" w:pos="709"/>
                <w:tab w:val="left" w:pos="739"/>
              </w:tabs>
              <w:suppressAutoHyphens/>
              <w:ind w:left="314" w:hanging="314"/>
              <w:contextualSpacing/>
              <w:jc w:val="both"/>
              <w:rPr>
                <w:rFonts w:ascii="Cambria" w:hAnsi="Cambria"/>
                <w:bCs/>
                <w:sz w:val="20"/>
                <w:szCs w:val="20"/>
                <w:lang w:eastAsia="es-SV"/>
              </w:rPr>
            </w:pPr>
            <w:r w:rsidRPr="00687734">
              <w:rPr>
                <w:rFonts w:ascii="Cambria" w:hAnsi="Cambria"/>
                <w:bCs/>
                <w:sz w:val="20"/>
                <w:szCs w:val="20"/>
                <w:lang w:eastAsia="es-SV"/>
              </w:rPr>
              <w:t>Un UPS true online de doble conversión con soporte de batería para al menos 15 minutos.</w:t>
            </w:r>
          </w:p>
        </w:tc>
        <w:tc>
          <w:tcPr>
            <w:tcW w:w="4253" w:type="dxa"/>
            <w:tcBorders>
              <w:top w:val="single" w:sz="4" w:space="0" w:color="auto"/>
              <w:left w:val="single" w:sz="4" w:space="0" w:color="auto"/>
              <w:bottom w:val="single" w:sz="4" w:space="0" w:color="auto"/>
              <w:right w:val="single" w:sz="4" w:space="0" w:color="auto"/>
            </w:tcBorders>
          </w:tcPr>
          <w:p w14:paraId="41D79A0A"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3D45CC65"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5742BE95" w14:textId="77777777" w:rsidR="007F1132" w:rsidRPr="00687734" w:rsidRDefault="007F1132" w:rsidP="00F07F32">
            <w:pPr>
              <w:snapToGrid w:val="0"/>
              <w:ind w:left="314" w:hanging="314"/>
              <w:contextualSpacing/>
              <w:rPr>
                <w:rFonts w:ascii="Cambria" w:hAnsi="Cambria" w:cs="Arial"/>
                <w:b/>
                <w:sz w:val="20"/>
                <w:szCs w:val="20"/>
              </w:rPr>
            </w:pPr>
            <w:r w:rsidRPr="00687734">
              <w:rPr>
                <w:rFonts w:ascii="Cambria" w:hAnsi="Cambria" w:cs="Arial"/>
                <w:b/>
                <w:sz w:val="20"/>
                <w:szCs w:val="20"/>
              </w:rPr>
              <w:t>CARACTERÍSTICAS ELÉCTRICAS  Y MECÁNICAS</w:t>
            </w:r>
          </w:p>
        </w:tc>
        <w:tc>
          <w:tcPr>
            <w:tcW w:w="4253" w:type="dxa"/>
            <w:tcBorders>
              <w:top w:val="single" w:sz="4" w:space="0" w:color="auto"/>
              <w:left w:val="single" w:sz="4" w:space="0" w:color="auto"/>
              <w:bottom w:val="single" w:sz="4" w:space="0" w:color="auto"/>
              <w:right w:val="single" w:sz="4" w:space="0" w:color="auto"/>
            </w:tcBorders>
          </w:tcPr>
          <w:p w14:paraId="369640EE"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558F0F00"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39BF01AE" w14:textId="77777777" w:rsidR="007F1132" w:rsidRPr="00687734" w:rsidRDefault="007F1132" w:rsidP="00F07F32">
            <w:pPr>
              <w:widowControl w:val="0"/>
              <w:numPr>
                <w:ilvl w:val="0"/>
                <w:numId w:val="45"/>
              </w:numPr>
              <w:tabs>
                <w:tab w:val="left" w:pos="603"/>
                <w:tab w:val="left" w:pos="709"/>
                <w:tab w:val="left" w:pos="739"/>
              </w:tabs>
              <w:suppressAutoHyphens/>
              <w:ind w:left="314" w:hanging="314"/>
              <w:contextualSpacing/>
              <w:jc w:val="both"/>
              <w:rPr>
                <w:rFonts w:ascii="Cambria" w:hAnsi="Cambria" w:cs="Arial"/>
                <w:sz w:val="20"/>
                <w:szCs w:val="20"/>
              </w:rPr>
            </w:pPr>
            <w:r w:rsidRPr="00687734">
              <w:rPr>
                <w:rFonts w:ascii="Cambria" w:hAnsi="Cambria" w:cs="Arial"/>
                <w:sz w:val="20"/>
                <w:szCs w:val="20"/>
              </w:rPr>
              <w:lastRenderedPageBreak/>
              <w:t>120/208 VCA ± 10%, 60 HZ, 1 Fase.</w:t>
            </w:r>
          </w:p>
        </w:tc>
        <w:tc>
          <w:tcPr>
            <w:tcW w:w="4253" w:type="dxa"/>
            <w:tcBorders>
              <w:top w:val="single" w:sz="4" w:space="0" w:color="auto"/>
              <w:left w:val="single" w:sz="4" w:space="0" w:color="auto"/>
              <w:bottom w:val="single" w:sz="4" w:space="0" w:color="auto"/>
              <w:right w:val="single" w:sz="4" w:space="0" w:color="auto"/>
            </w:tcBorders>
          </w:tcPr>
          <w:p w14:paraId="6FB03285"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1BE3D499"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6C3F6869" w14:textId="77777777" w:rsidR="007F1132" w:rsidRPr="00687734" w:rsidRDefault="007F1132" w:rsidP="00F07F32">
            <w:pPr>
              <w:widowControl w:val="0"/>
              <w:tabs>
                <w:tab w:val="left" w:pos="603"/>
                <w:tab w:val="left" w:pos="709"/>
                <w:tab w:val="left" w:pos="739"/>
              </w:tabs>
              <w:suppressAutoHyphens/>
              <w:contextualSpacing/>
              <w:jc w:val="both"/>
              <w:rPr>
                <w:rFonts w:ascii="Cambria" w:hAnsi="Cambria"/>
                <w:bCs/>
                <w:sz w:val="20"/>
                <w:szCs w:val="20"/>
                <w:lang w:eastAsia="es-SV"/>
              </w:rPr>
            </w:pPr>
            <w:r w:rsidRPr="00687734">
              <w:rPr>
                <w:rFonts w:ascii="Cambria" w:hAnsi="Cambria"/>
                <w:bCs/>
                <w:sz w:val="20"/>
                <w:szCs w:val="20"/>
                <w:lang w:eastAsia="es-SV"/>
              </w:rPr>
              <w:t>DOCUMENTOS A PRESENTAR</w:t>
            </w:r>
          </w:p>
        </w:tc>
        <w:tc>
          <w:tcPr>
            <w:tcW w:w="4253" w:type="dxa"/>
            <w:tcBorders>
              <w:top w:val="single" w:sz="4" w:space="0" w:color="auto"/>
              <w:left w:val="single" w:sz="4" w:space="0" w:color="auto"/>
              <w:bottom w:val="single" w:sz="4" w:space="0" w:color="auto"/>
              <w:right w:val="single" w:sz="4" w:space="0" w:color="auto"/>
            </w:tcBorders>
          </w:tcPr>
          <w:p w14:paraId="5795762F"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2DFA40F3"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0E5FBE29" w14:textId="77777777" w:rsidR="007F1132" w:rsidRPr="00687734" w:rsidRDefault="007F1132" w:rsidP="00F07F32">
            <w:pPr>
              <w:pStyle w:val="Prrafodelista"/>
              <w:widowControl w:val="0"/>
              <w:numPr>
                <w:ilvl w:val="0"/>
                <w:numId w:val="45"/>
              </w:numPr>
              <w:tabs>
                <w:tab w:val="left" w:pos="314"/>
                <w:tab w:val="left" w:pos="709"/>
                <w:tab w:val="left" w:pos="739"/>
              </w:tabs>
              <w:suppressAutoHyphens/>
              <w:jc w:val="both"/>
              <w:rPr>
                <w:rFonts w:ascii="Cambria" w:hAnsi="Cambria"/>
                <w:bCs/>
                <w:sz w:val="20"/>
                <w:szCs w:val="20"/>
                <w:lang w:eastAsia="es-SV"/>
              </w:rPr>
            </w:pPr>
            <w:r w:rsidRPr="00687734">
              <w:rPr>
                <w:rFonts w:ascii="Cambria" w:hAnsi="Cambria"/>
                <w:bCs/>
                <w:sz w:val="20"/>
                <w:szCs w:val="20"/>
                <w:lang w:eastAsia="es-SV"/>
              </w:rPr>
              <w:t>Con la oferta:</w:t>
            </w:r>
          </w:p>
          <w:p w14:paraId="0A0EF6CD" w14:textId="77777777" w:rsidR="007F1132" w:rsidRPr="00687734" w:rsidRDefault="007F1132" w:rsidP="00F07F32">
            <w:pPr>
              <w:numPr>
                <w:ilvl w:val="1"/>
                <w:numId w:val="45"/>
              </w:numPr>
              <w:overflowPunct w:val="0"/>
              <w:ind w:left="739" w:hanging="425"/>
              <w:jc w:val="both"/>
              <w:textAlignment w:val="baseline"/>
              <w:rPr>
                <w:rFonts w:ascii="Cambria" w:hAnsi="Cambria" w:cs="Bembo Std"/>
                <w:color w:val="000000"/>
                <w:sz w:val="20"/>
                <w:szCs w:val="20"/>
                <w:lang w:eastAsia="es-SV"/>
              </w:rPr>
            </w:pPr>
            <w:r w:rsidRPr="00687734">
              <w:rPr>
                <w:rFonts w:ascii="Cambria" w:hAnsi="Cambria" w:cs="Bembo Std"/>
                <w:color w:val="000000"/>
                <w:sz w:val="20"/>
                <w:szCs w:val="20"/>
                <w:lang w:eastAsia="es-SV"/>
              </w:rPr>
              <w:t xml:space="preserve">Respaldo técnico: </w:t>
            </w:r>
          </w:p>
          <w:p w14:paraId="7B1ECA05" w14:textId="77777777" w:rsidR="007F1132" w:rsidRPr="00687734" w:rsidRDefault="007F1132" w:rsidP="00F07F32">
            <w:pPr>
              <w:numPr>
                <w:ilvl w:val="2"/>
                <w:numId w:val="45"/>
              </w:numPr>
              <w:overflowPunct w:val="0"/>
              <w:ind w:left="1448" w:hanging="709"/>
              <w:jc w:val="both"/>
              <w:textAlignment w:val="baseline"/>
              <w:rPr>
                <w:rFonts w:ascii="Cambria" w:hAnsi="Cambria" w:cs="Bembo Std"/>
                <w:color w:val="000000"/>
                <w:sz w:val="20"/>
                <w:szCs w:val="20"/>
                <w:lang w:eastAsia="es-SV"/>
              </w:rPr>
            </w:pPr>
            <w:r w:rsidRPr="00687734">
              <w:rPr>
                <w:rFonts w:ascii="Cambria" w:hAnsi="Cambria" w:cs="Bembo Std"/>
                <w:color w:val="000000"/>
                <w:sz w:val="20"/>
                <w:szCs w:val="20"/>
                <w:lang w:eastAsia="es-SV"/>
              </w:rPr>
              <w:t xml:space="preserve">Presentar documentación técnica, </w:t>
            </w:r>
            <w:proofErr w:type="spellStart"/>
            <w:r w:rsidRPr="00687734">
              <w:rPr>
                <w:rFonts w:ascii="Cambria" w:hAnsi="Cambria" w:cs="Bembo Std"/>
                <w:color w:val="000000"/>
                <w:sz w:val="20"/>
                <w:szCs w:val="20"/>
                <w:lang w:eastAsia="es-SV"/>
              </w:rPr>
              <w:t>brochures</w:t>
            </w:r>
            <w:proofErr w:type="spellEnd"/>
            <w:r w:rsidRPr="00687734">
              <w:rPr>
                <w:rFonts w:ascii="Cambria" w:hAnsi="Cambria" w:cs="Bembo Std"/>
                <w:color w:val="000000"/>
                <w:sz w:val="20"/>
                <w:szCs w:val="20"/>
                <w:lang w:eastAsia="es-SV"/>
              </w:rPr>
              <w:t>, catálogos, manuales de usuario, manuales de servicio en la que se puedan verificar las especificaciones solicitadas.</w:t>
            </w:r>
          </w:p>
          <w:p w14:paraId="673920D1" w14:textId="77777777" w:rsidR="007F1132" w:rsidRPr="00687734" w:rsidRDefault="007F1132" w:rsidP="00F07F32">
            <w:pPr>
              <w:numPr>
                <w:ilvl w:val="2"/>
                <w:numId w:val="45"/>
              </w:numPr>
              <w:overflowPunct w:val="0"/>
              <w:ind w:left="1448" w:hanging="709"/>
              <w:jc w:val="both"/>
              <w:textAlignment w:val="baseline"/>
              <w:rPr>
                <w:rFonts w:ascii="Cambria" w:hAnsi="Cambria" w:cs="Bembo Std"/>
                <w:color w:val="000000"/>
                <w:sz w:val="20"/>
                <w:szCs w:val="20"/>
                <w:lang w:eastAsia="es-SV"/>
              </w:rPr>
            </w:pPr>
            <w:r w:rsidRPr="00687734">
              <w:rPr>
                <w:rFonts w:ascii="Cambria" w:hAnsi="Cambria" w:cs="Bembo Std"/>
                <w:color w:val="000000"/>
                <w:sz w:val="20"/>
                <w:szCs w:val="20"/>
                <w:lang w:eastAsia="es-SV"/>
              </w:rPr>
              <w:t>Presentar cuadro comparativo de las especificaciones técnicas solicitadas contra las ofertadas referenciadas a número de folio.</w:t>
            </w:r>
          </w:p>
          <w:p w14:paraId="15ACEDA3" w14:textId="77777777" w:rsidR="007F1132" w:rsidRPr="00687734" w:rsidRDefault="007F1132" w:rsidP="00F07F32">
            <w:pPr>
              <w:numPr>
                <w:ilvl w:val="1"/>
                <w:numId w:val="45"/>
              </w:numPr>
              <w:overflowPunct w:val="0"/>
              <w:ind w:left="739" w:hanging="425"/>
              <w:jc w:val="both"/>
              <w:textAlignment w:val="baseline"/>
              <w:rPr>
                <w:rFonts w:ascii="Cambria" w:hAnsi="Cambria" w:cs="Bembo Std"/>
                <w:color w:val="000000"/>
                <w:sz w:val="20"/>
                <w:szCs w:val="20"/>
                <w:lang w:eastAsia="es-SV"/>
              </w:rPr>
            </w:pPr>
            <w:r w:rsidRPr="00687734">
              <w:rPr>
                <w:rFonts w:ascii="Cambria" w:hAnsi="Cambria" w:cs="Bembo Std"/>
                <w:color w:val="000000"/>
                <w:sz w:val="20"/>
                <w:szCs w:val="20"/>
                <w:lang w:eastAsia="es-SV"/>
              </w:rPr>
              <w:t>Estándares y normativas:</w:t>
            </w:r>
          </w:p>
          <w:p w14:paraId="2625356C" w14:textId="77777777" w:rsidR="007F1132" w:rsidRPr="00687734" w:rsidRDefault="007F1132" w:rsidP="00F07F32">
            <w:pPr>
              <w:numPr>
                <w:ilvl w:val="2"/>
                <w:numId w:val="45"/>
              </w:numPr>
              <w:overflowPunct w:val="0"/>
              <w:ind w:left="1448" w:hanging="709"/>
              <w:jc w:val="both"/>
              <w:textAlignment w:val="baseline"/>
              <w:rPr>
                <w:rFonts w:ascii="Cambria" w:hAnsi="Cambria" w:cs="Bembo Std"/>
                <w:color w:val="000000"/>
                <w:sz w:val="20"/>
                <w:szCs w:val="20"/>
                <w:lang w:eastAsia="es-SV"/>
              </w:rPr>
            </w:pPr>
            <w:r w:rsidRPr="00687734">
              <w:rPr>
                <w:rFonts w:ascii="Cambria" w:hAnsi="Cambria" w:cs="Bembo Std"/>
                <w:color w:val="000000"/>
                <w:sz w:val="20"/>
                <w:szCs w:val="20"/>
                <w:lang w:eastAsia="es-SV"/>
              </w:rPr>
              <w:t>Sistema de gestión de la calidad para fabricantes de equipos médicos y servicios relacionados ISO 13485 (Presentar certificado vigente).</w:t>
            </w:r>
          </w:p>
          <w:p w14:paraId="7C7F3457" w14:textId="77777777" w:rsidR="007F1132" w:rsidRPr="00687734" w:rsidRDefault="007F1132" w:rsidP="00F07F32">
            <w:pPr>
              <w:numPr>
                <w:ilvl w:val="2"/>
                <w:numId w:val="45"/>
              </w:numPr>
              <w:overflowPunct w:val="0"/>
              <w:ind w:left="1448" w:hanging="709"/>
              <w:jc w:val="both"/>
              <w:textAlignment w:val="baseline"/>
              <w:rPr>
                <w:rFonts w:ascii="Cambria" w:hAnsi="Cambria" w:cs="Bembo Std"/>
                <w:color w:val="000000"/>
                <w:sz w:val="20"/>
                <w:szCs w:val="20"/>
                <w:lang w:eastAsia="es-SV"/>
              </w:rPr>
            </w:pPr>
            <w:r w:rsidRPr="00687734">
              <w:rPr>
                <w:rFonts w:ascii="Cambria" w:hAnsi="Cambria" w:cs="Bembo Std"/>
                <w:color w:val="000000"/>
                <w:sz w:val="20"/>
                <w:szCs w:val="20"/>
                <w:lang w:eastAsia="es-SV"/>
              </w:rPr>
              <w:t>Aprobada su comercialización por Directiva 93/42CEE (marcado CE) para la Comunidad Europea, PMDA o JPAL para Japón y FDA para los Estados Unidos de América. (Presentar documentación de respaldo).</w:t>
            </w:r>
          </w:p>
          <w:p w14:paraId="3707F214" w14:textId="77777777" w:rsidR="007F1132" w:rsidRPr="00687734" w:rsidRDefault="007F1132" w:rsidP="00F07F32">
            <w:pPr>
              <w:pStyle w:val="Prrafodelista"/>
              <w:widowControl w:val="0"/>
              <w:numPr>
                <w:ilvl w:val="2"/>
                <w:numId w:val="45"/>
              </w:numPr>
              <w:tabs>
                <w:tab w:val="left" w:pos="603"/>
                <w:tab w:val="left" w:pos="709"/>
                <w:tab w:val="left" w:pos="739"/>
              </w:tabs>
              <w:suppressAutoHyphens/>
              <w:ind w:left="1448" w:hanging="709"/>
              <w:jc w:val="both"/>
              <w:rPr>
                <w:rFonts w:ascii="Cambria" w:hAnsi="Cambria"/>
                <w:bCs/>
                <w:sz w:val="20"/>
                <w:szCs w:val="20"/>
                <w:lang w:eastAsia="es-SV"/>
              </w:rPr>
            </w:pPr>
            <w:r w:rsidRPr="00687734">
              <w:rPr>
                <w:rFonts w:ascii="Cambria" w:hAnsi="Cambria" w:cs="Bembo Std"/>
                <w:color w:val="000000"/>
                <w:sz w:val="20"/>
                <w:szCs w:val="20"/>
                <w:lang w:eastAsia="es-SV"/>
              </w:rPr>
              <w:t>Norma de seguridad eléctrica IEC 60601-1 (Presentar documentación de respaldo).</w:t>
            </w:r>
          </w:p>
          <w:p w14:paraId="46DEC880" w14:textId="77777777" w:rsidR="007F1132" w:rsidRPr="00687734" w:rsidRDefault="007F1132" w:rsidP="00F07F32">
            <w:pPr>
              <w:pStyle w:val="Prrafodelista"/>
              <w:widowControl w:val="0"/>
              <w:numPr>
                <w:ilvl w:val="1"/>
                <w:numId w:val="45"/>
              </w:numPr>
              <w:tabs>
                <w:tab w:val="left" w:pos="603"/>
                <w:tab w:val="left" w:pos="709"/>
                <w:tab w:val="left" w:pos="739"/>
              </w:tabs>
              <w:suppressAutoHyphens/>
              <w:ind w:left="881" w:hanging="567"/>
              <w:jc w:val="both"/>
              <w:rPr>
                <w:rFonts w:ascii="Cambria" w:hAnsi="Cambria"/>
                <w:bCs/>
                <w:sz w:val="20"/>
                <w:szCs w:val="20"/>
                <w:lang w:eastAsia="es-SV"/>
              </w:rPr>
            </w:pPr>
            <w:r w:rsidRPr="00687734">
              <w:rPr>
                <w:rFonts w:ascii="Cambria" w:hAnsi="Cambria"/>
                <w:bCs/>
                <w:sz w:val="20"/>
                <w:szCs w:val="20"/>
                <w:lang w:eastAsia="es-SV"/>
              </w:rPr>
              <w:t>Cartas compromiso:</w:t>
            </w:r>
          </w:p>
          <w:p w14:paraId="6BBEAB2B" w14:textId="77777777" w:rsidR="007F1132" w:rsidRPr="00687734" w:rsidRDefault="007F1132" w:rsidP="00F07F32">
            <w:pPr>
              <w:pStyle w:val="Textosinformato"/>
              <w:numPr>
                <w:ilvl w:val="2"/>
                <w:numId w:val="45"/>
              </w:numPr>
              <w:ind w:left="1448" w:hanging="709"/>
              <w:jc w:val="both"/>
              <w:rPr>
                <w:rFonts w:ascii="Cambria" w:hAnsi="Cambria" w:cs="Arial"/>
              </w:rPr>
            </w:pPr>
            <w:r w:rsidRPr="00687734">
              <w:rPr>
                <w:rFonts w:ascii="Cambria" w:hAnsi="Cambria" w:cs="Arial"/>
              </w:rPr>
              <w:t xml:space="preserve">Los equipos a suministrar deberán ser totalmente nuevos con un tiempo de fabricación no mayor a 12 meses y de tecnología reciente, no reconstruidos o modificados, entregado en el Hospital, instalados y calibrados, para uso inmediato previo comisionamiento y pruebas de aceptación por parte de la Institución. </w:t>
            </w:r>
          </w:p>
          <w:p w14:paraId="0CB97434" w14:textId="77777777" w:rsidR="007F1132" w:rsidRPr="00687734" w:rsidRDefault="007F1132" w:rsidP="00F07F32">
            <w:pPr>
              <w:pStyle w:val="Textosinformato"/>
              <w:numPr>
                <w:ilvl w:val="2"/>
                <w:numId w:val="45"/>
              </w:numPr>
              <w:ind w:left="1448" w:hanging="709"/>
              <w:jc w:val="both"/>
              <w:rPr>
                <w:rFonts w:ascii="Cambria" w:hAnsi="Cambria" w:cs="Arial"/>
              </w:rPr>
            </w:pPr>
            <w:r w:rsidRPr="00687734">
              <w:rPr>
                <w:rFonts w:ascii="Cambria" w:hAnsi="Cambria" w:cs="Arial"/>
              </w:rPr>
              <w:t xml:space="preserve">Al momento de la recepción se deberá colocar una placa ya sea Calcomanía o </w:t>
            </w:r>
            <w:proofErr w:type="spellStart"/>
            <w:r w:rsidRPr="00687734">
              <w:rPr>
                <w:rFonts w:ascii="Cambria" w:hAnsi="Cambria" w:cs="Arial"/>
              </w:rPr>
              <w:t>Stícker</w:t>
            </w:r>
            <w:proofErr w:type="spellEnd"/>
            <w:r w:rsidRPr="00687734">
              <w:rPr>
                <w:rFonts w:ascii="Cambria" w:hAnsi="Cambria" w:cs="Arial"/>
              </w:rPr>
              <w:t xml:space="preserve"> o Viñeta metalizada en un lugar visible en cada componente del o los equipos en la que pueda visualizarse: marca, modelo, casa productora, año de fabricación, país de origen, No. de Contrato, Vigencia de la garantía, teléfono de contacto en caso de falla del bien.</w:t>
            </w:r>
          </w:p>
          <w:p w14:paraId="41ABB1CD" w14:textId="77777777" w:rsidR="007F1132" w:rsidRPr="00687734" w:rsidRDefault="007F1132" w:rsidP="00F07F32">
            <w:pPr>
              <w:numPr>
                <w:ilvl w:val="2"/>
                <w:numId w:val="45"/>
              </w:numPr>
              <w:ind w:left="1448" w:hanging="709"/>
              <w:jc w:val="both"/>
              <w:rPr>
                <w:rFonts w:ascii="Cambria" w:hAnsi="Cambria" w:cs="Arial"/>
                <w:bCs/>
                <w:sz w:val="20"/>
                <w:szCs w:val="20"/>
              </w:rPr>
            </w:pPr>
            <w:r w:rsidRPr="00687734">
              <w:rPr>
                <w:rFonts w:ascii="Cambria" w:hAnsi="Cambria" w:cs="Arial"/>
                <w:bCs/>
                <w:sz w:val="20"/>
                <w:szCs w:val="20"/>
              </w:rPr>
              <w:t>Compromiso por escrito del suministrante en estar en la disponibilidad de proveer repuestos para los bienes y/o equipos por un período mínimo de cinco (5) años.</w:t>
            </w:r>
          </w:p>
          <w:p w14:paraId="72D0E72D" w14:textId="77777777" w:rsidR="007F1132" w:rsidRPr="00687734" w:rsidRDefault="007F1132" w:rsidP="00F07F32">
            <w:pPr>
              <w:numPr>
                <w:ilvl w:val="2"/>
                <w:numId w:val="45"/>
              </w:numPr>
              <w:ind w:left="1448" w:hanging="709"/>
              <w:jc w:val="both"/>
              <w:rPr>
                <w:rFonts w:ascii="Cambria" w:hAnsi="Cambria" w:cs="Arial"/>
                <w:bCs/>
                <w:sz w:val="20"/>
                <w:szCs w:val="20"/>
              </w:rPr>
            </w:pPr>
            <w:r w:rsidRPr="00687734">
              <w:rPr>
                <w:rFonts w:ascii="Cambria" w:hAnsi="Cambria" w:cs="Arial"/>
                <w:bCs/>
                <w:sz w:val="20"/>
                <w:szCs w:val="20"/>
              </w:rPr>
              <w:t>Deberá realizar actualizaciones de los programas (software) durante el periodo de garantía.</w:t>
            </w:r>
          </w:p>
          <w:p w14:paraId="5341A427" w14:textId="77777777" w:rsidR="007F1132" w:rsidRPr="00687734" w:rsidRDefault="007F1132" w:rsidP="00F07F32">
            <w:pPr>
              <w:numPr>
                <w:ilvl w:val="2"/>
                <w:numId w:val="45"/>
              </w:numPr>
              <w:ind w:left="1448" w:hanging="709"/>
              <w:jc w:val="both"/>
              <w:rPr>
                <w:rFonts w:ascii="Cambria" w:hAnsi="Cambria" w:cs="Arial"/>
                <w:bCs/>
                <w:sz w:val="20"/>
                <w:szCs w:val="20"/>
              </w:rPr>
            </w:pPr>
            <w:r w:rsidRPr="00687734">
              <w:rPr>
                <w:rFonts w:ascii="Cambria" w:hAnsi="Cambria" w:cs="Arial"/>
                <w:bCs/>
                <w:sz w:val="20"/>
                <w:szCs w:val="20"/>
              </w:rPr>
              <w:lastRenderedPageBreak/>
              <w:t>Asignar una Bitácora o libro de control para cada equipo, elaborada y suministrada por el contratista.</w:t>
            </w:r>
          </w:p>
          <w:p w14:paraId="18436149" w14:textId="77777777" w:rsidR="007F1132" w:rsidRPr="00687734" w:rsidRDefault="007F1132" w:rsidP="00F07F32">
            <w:pPr>
              <w:numPr>
                <w:ilvl w:val="2"/>
                <w:numId w:val="45"/>
              </w:numPr>
              <w:ind w:left="1448" w:hanging="709"/>
              <w:jc w:val="both"/>
              <w:rPr>
                <w:rFonts w:ascii="Cambria" w:hAnsi="Cambria" w:cs="Arial"/>
                <w:bCs/>
                <w:sz w:val="20"/>
                <w:szCs w:val="20"/>
              </w:rPr>
            </w:pPr>
            <w:r w:rsidRPr="00687734">
              <w:rPr>
                <w:rFonts w:ascii="Cambria" w:hAnsi="Cambria" w:cs="Arial"/>
                <w:bCs/>
                <w:sz w:val="20"/>
                <w:szCs w:val="20"/>
              </w:rPr>
              <w:t>El listado de accesorios a incluir por equipo.</w:t>
            </w:r>
          </w:p>
          <w:p w14:paraId="6BF7DD52" w14:textId="77777777" w:rsidR="007F1132" w:rsidRPr="00687734" w:rsidRDefault="007F1132" w:rsidP="00F07F32">
            <w:pPr>
              <w:numPr>
                <w:ilvl w:val="2"/>
                <w:numId w:val="45"/>
              </w:numPr>
              <w:ind w:left="1448" w:hanging="709"/>
              <w:jc w:val="both"/>
              <w:rPr>
                <w:rFonts w:ascii="Cambria" w:hAnsi="Cambria" w:cs="Arial"/>
                <w:bCs/>
                <w:sz w:val="20"/>
                <w:szCs w:val="20"/>
              </w:rPr>
            </w:pPr>
            <w:r w:rsidRPr="00687734">
              <w:rPr>
                <w:rFonts w:ascii="Cambria" w:hAnsi="Cambria" w:cs="Arial"/>
                <w:bCs/>
                <w:sz w:val="20"/>
                <w:szCs w:val="20"/>
              </w:rPr>
              <w:t>Realizar el montaje y la instalación del equipo en el quirófano asignado por parte del administrador de contrato, de ser necesario deberá incluir la instalación eléctrica y mecánica (suministro e instalación de la estructura de sujeción de la lámpara) con los requerimientos eléctricos y estructurales acorde a las recomendaciones de fabricante</w:t>
            </w:r>
          </w:p>
          <w:p w14:paraId="1EF28EA6" w14:textId="77777777" w:rsidR="007F1132" w:rsidRPr="00687734" w:rsidRDefault="007F1132" w:rsidP="00F07F32">
            <w:pPr>
              <w:pStyle w:val="Prrafodelista"/>
              <w:widowControl w:val="0"/>
              <w:numPr>
                <w:ilvl w:val="0"/>
                <w:numId w:val="45"/>
              </w:numPr>
              <w:tabs>
                <w:tab w:val="left" w:pos="603"/>
                <w:tab w:val="left" w:pos="709"/>
                <w:tab w:val="left" w:pos="739"/>
              </w:tabs>
              <w:suppressAutoHyphens/>
              <w:ind w:left="314" w:hanging="314"/>
              <w:jc w:val="both"/>
              <w:rPr>
                <w:rFonts w:ascii="Cambria" w:hAnsi="Cambria"/>
                <w:bCs/>
                <w:sz w:val="20"/>
                <w:szCs w:val="20"/>
                <w:lang w:eastAsia="es-SV"/>
              </w:rPr>
            </w:pPr>
            <w:r w:rsidRPr="00687734">
              <w:rPr>
                <w:rFonts w:ascii="Cambria" w:hAnsi="Cambria"/>
                <w:bCs/>
                <w:sz w:val="20"/>
                <w:szCs w:val="20"/>
                <w:lang w:eastAsia="es-SV"/>
              </w:rPr>
              <w:t>Con los equipos:</w:t>
            </w:r>
          </w:p>
          <w:p w14:paraId="5A573385" w14:textId="77777777" w:rsidR="007F1132" w:rsidRPr="00687734" w:rsidRDefault="007F1132" w:rsidP="00F07F32">
            <w:pPr>
              <w:numPr>
                <w:ilvl w:val="1"/>
                <w:numId w:val="45"/>
              </w:numPr>
              <w:overflowPunct w:val="0"/>
              <w:ind w:left="739" w:hanging="425"/>
              <w:jc w:val="both"/>
              <w:textAlignment w:val="baseline"/>
              <w:rPr>
                <w:rFonts w:ascii="Cambria" w:hAnsi="Cambria" w:cs="Arial"/>
                <w:color w:val="000000"/>
                <w:sz w:val="20"/>
                <w:szCs w:val="20"/>
                <w:lang w:eastAsia="es-SV"/>
              </w:rPr>
            </w:pPr>
            <w:r w:rsidRPr="00687734">
              <w:rPr>
                <w:rFonts w:ascii="Cambria" w:hAnsi="Cambria" w:cs="Arial"/>
                <w:color w:val="000000"/>
                <w:sz w:val="20"/>
                <w:szCs w:val="20"/>
                <w:lang w:eastAsia="es-SV"/>
              </w:rPr>
              <w:t>Manual de Operación en castellano.</w:t>
            </w:r>
          </w:p>
          <w:p w14:paraId="5E605E84" w14:textId="77777777" w:rsidR="007F1132" w:rsidRPr="00687734" w:rsidRDefault="007F1132" w:rsidP="00F07F32">
            <w:pPr>
              <w:numPr>
                <w:ilvl w:val="1"/>
                <w:numId w:val="45"/>
              </w:numPr>
              <w:overflowPunct w:val="0"/>
              <w:ind w:left="739" w:hanging="425"/>
              <w:jc w:val="both"/>
              <w:textAlignment w:val="baseline"/>
              <w:rPr>
                <w:rFonts w:ascii="Cambria" w:hAnsi="Cambria" w:cs="Arial"/>
                <w:color w:val="000000"/>
                <w:sz w:val="20"/>
                <w:szCs w:val="20"/>
                <w:lang w:eastAsia="es-SV"/>
              </w:rPr>
            </w:pPr>
            <w:r w:rsidRPr="00687734">
              <w:rPr>
                <w:rFonts w:ascii="Cambria" w:hAnsi="Cambria" w:cs="Arial"/>
                <w:color w:val="000000"/>
                <w:sz w:val="20"/>
                <w:szCs w:val="20"/>
                <w:lang w:eastAsia="es-SV"/>
              </w:rPr>
              <w:t>Manual de servicio y manual de partes, p</w:t>
            </w:r>
            <w:r w:rsidRPr="00687734">
              <w:rPr>
                <w:rFonts w:ascii="Cambria" w:hAnsi="Cambria" w:cs="Bembo Std"/>
                <w:sz w:val="20"/>
                <w:szCs w:val="20"/>
              </w:rPr>
              <w:t>referiblemente en castellano, o en inglés.</w:t>
            </w:r>
          </w:p>
          <w:p w14:paraId="3216C8B1" w14:textId="77777777" w:rsidR="007F1132" w:rsidRPr="00687734" w:rsidRDefault="007F1132" w:rsidP="00F07F32">
            <w:pPr>
              <w:numPr>
                <w:ilvl w:val="1"/>
                <w:numId w:val="45"/>
              </w:numPr>
              <w:overflowPunct w:val="0"/>
              <w:ind w:left="739" w:hanging="425"/>
              <w:jc w:val="both"/>
              <w:textAlignment w:val="baseline"/>
              <w:rPr>
                <w:rFonts w:ascii="Cambria" w:hAnsi="Cambria" w:cs="Arial"/>
                <w:color w:val="000000"/>
                <w:sz w:val="20"/>
                <w:szCs w:val="20"/>
                <w:lang w:eastAsia="es-SV"/>
              </w:rPr>
            </w:pPr>
            <w:r w:rsidRPr="00687734">
              <w:rPr>
                <w:rFonts w:ascii="Cambria" w:hAnsi="Cambria" w:cs="Bembo Std"/>
                <w:sz w:val="20"/>
                <w:szCs w:val="20"/>
              </w:rPr>
              <w:t>Deberá entregar a la una copia física y digital de los Manuales por equipo.</w:t>
            </w:r>
          </w:p>
        </w:tc>
        <w:tc>
          <w:tcPr>
            <w:tcW w:w="4253" w:type="dxa"/>
            <w:tcBorders>
              <w:top w:val="single" w:sz="4" w:space="0" w:color="auto"/>
              <w:left w:val="single" w:sz="4" w:space="0" w:color="auto"/>
              <w:bottom w:val="single" w:sz="4" w:space="0" w:color="auto"/>
              <w:right w:val="single" w:sz="4" w:space="0" w:color="auto"/>
            </w:tcBorders>
          </w:tcPr>
          <w:p w14:paraId="2F1E06DE"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32F122E4"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749A7CFF" w14:textId="77777777" w:rsidR="007F1132" w:rsidRPr="00687734" w:rsidRDefault="007F1132" w:rsidP="00F07F32">
            <w:pPr>
              <w:widowControl w:val="0"/>
              <w:tabs>
                <w:tab w:val="left" w:pos="603"/>
                <w:tab w:val="left" w:pos="709"/>
                <w:tab w:val="left" w:pos="739"/>
              </w:tabs>
              <w:suppressAutoHyphens/>
              <w:jc w:val="both"/>
              <w:rPr>
                <w:rFonts w:ascii="Cambria" w:hAnsi="Cambria"/>
                <w:bCs/>
                <w:sz w:val="20"/>
                <w:szCs w:val="20"/>
                <w:lang w:eastAsia="es-SV"/>
              </w:rPr>
            </w:pPr>
            <w:r w:rsidRPr="00687734">
              <w:rPr>
                <w:rFonts w:ascii="Cambria" w:hAnsi="Cambria"/>
                <w:bCs/>
                <w:sz w:val="20"/>
                <w:szCs w:val="20"/>
                <w:lang w:eastAsia="es-SV"/>
              </w:rPr>
              <w:lastRenderedPageBreak/>
              <w:t>TIEMPO DE ENTREGA</w:t>
            </w:r>
          </w:p>
        </w:tc>
        <w:tc>
          <w:tcPr>
            <w:tcW w:w="4253" w:type="dxa"/>
            <w:tcBorders>
              <w:top w:val="single" w:sz="4" w:space="0" w:color="auto"/>
              <w:left w:val="single" w:sz="4" w:space="0" w:color="auto"/>
              <w:bottom w:val="single" w:sz="4" w:space="0" w:color="auto"/>
              <w:right w:val="single" w:sz="4" w:space="0" w:color="auto"/>
            </w:tcBorders>
          </w:tcPr>
          <w:p w14:paraId="65BA30DB"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592BC8DE"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67D45CCB" w14:textId="77777777" w:rsidR="007F1132" w:rsidRPr="00687734" w:rsidRDefault="007F1132" w:rsidP="00F07F32">
            <w:pPr>
              <w:pStyle w:val="Prrafodelista"/>
              <w:widowControl w:val="0"/>
              <w:numPr>
                <w:ilvl w:val="0"/>
                <w:numId w:val="45"/>
              </w:numPr>
              <w:tabs>
                <w:tab w:val="left" w:pos="314"/>
                <w:tab w:val="left" w:pos="709"/>
                <w:tab w:val="left" w:pos="739"/>
              </w:tabs>
              <w:suppressAutoHyphens/>
              <w:jc w:val="both"/>
              <w:rPr>
                <w:rFonts w:ascii="Cambria" w:hAnsi="Cambria"/>
                <w:bCs/>
                <w:sz w:val="20"/>
                <w:szCs w:val="20"/>
                <w:lang w:eastAsia="es-SV"/>
              </w:rPr>
            </w:pPr>
            <w:r w:rsidRPr="00687734">
              <w:rPr>
                <w:rFonts w:ascii="Cambria" w:hAnsi="Cambria"/>
                <w:bCs/>
                <w:sz w:val="20"/>
                <w:szCs w:val="20"/>
                <w:lang w:eastAsia="es-SV"/>
              </w:rPr>
              <w:t xml:space="preserve">Tiempo de entrega de 15 días calendario posterior a la distribución de contrato. </w:t>
            </w:r>
          </w:p>
        </w:tc>
        <w:tc>
          <w:tcPr>
            <w:tcW w:w="4253" w:type="dxa"/>
            <w:tcBorders>
              <w:top w:val="single" w:sz="4" w:space="0" w:color="auto"/>
              <w:left w:val="single" w:sz="4" w:space="0" w:color="auto"/>
              <w:bottom w:val="single" w:sz="4" w:space="0" w:color="auto"/>
              <w:right w:val="single" w:sz="4" w:space="0" w:color="auto"/>
            </w:tcBorders>
          </w:tcPr>
          <w:p w14:paraId="58F8BB06"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23BAA4CE"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7FC5D7DE" w14:textId="77777777" w:rsidR="007F1132" w:rsidRPr="00687734" w:rsidRDefault="007F1132" w:rsidP="00F07F32">
            <w:pPr>
              <w:widowControl w:val="0"/>
              <w:tabs>
                <w:tab w:val="left" w:pos="603"/>
                <w:tab w:val="left" w:pos="709"/>
                <w:tab w:val="left" w:pos="739"/>
              </w:tabs>
              <w:suppressAutoHyphens/>
              <w:jc w:val="both"/>
              <w:rPr>
                <w:rFonts w:ascii="Cambria" w:hAnsi="Cambria"/>
                <w:bCs/>
                <w:sz w:val="20"/>
                <w:szCs w:val="20"/>
                <w:lang w:eastAsia="es-SV"/>
              </w:rPr>
            </w:pPr>
            <w:r w:rsidRPr="00687734">
              <w:rPr>
                <w:rFonts w:ascii="Cambria" w:hAnsi="Cambria"/>
                <w:bCs/>
                <w:sz w:val="20"/>
                <w:szCs w:val="20"/>
                <w:lang w:eastAsia="es-SV"/>
              </w:rPr>
              <w:t>GARANTÍA</w:t>
            </w:r>
          </w:p>
        </w:tc>
        <w:tc>
          <w:tcPr>
            <w:tcW w:w="4253" w:type="dxa"/>
            <w:tcBorders>
              <w:top w:val="single" w:sz="4" w:space="0" w:color="auto"/>
              <w:left w:val="single" w:sz="4" w:space="0" w:color="auto"/>
              <w:bottom w:val="single" w:sz="4" w:space="0" w:color="auto"/>
              <w:right w:val="single" w:sz="4" w:space="0" w:color="auto"/>
            </w:tcBorders>
          </w:tcPr>
          <w:p w14:paraId="63F75D14"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2E73C56E"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4A5132D3" w14:textId="77777777" w:rsidR="007F1132" w:rsidRPr="00687734" w:rsidRDefault="007F1132" w:rsidP="00F07F32">
            <w:pPr>
              <w:pStyle w:val="Prrafodelista"/>
              <w:widowControl w:val="0"/>
              <w:numPr>
                <w:ilvl w:val="0"/>
                <w:numId w:val="45"/>
              </w:numPr>
              <w:tabs>
                <w:tab w:val="left" w:pos="164"/>
                <w:tab w:val="left" w:pos="709"/>
              </w:tabs>
              <w:suppressAutoHyphens/>
              <w:ind w:left="314" w:hanging="314"/>
              <w:jc w:val="both"/>
              <w:rPr>
                <w:rFonts w:ascii="Cambria" w:hAnsi="Cambria" w:cs="Arial"/>
                <w:sz w:val="20"/>
                <w:szCs w:val="20"/>
              </w:rPr>
            </w:pPr>
            <w:r w:rsidRPr="00687734">
              <w:rPr>
                <w:rFonts w:ascii="Cambria" w:hAnsi="Cambria" w:cs="Arial"/>
                <w:sz w:val="20"/>
                <w:szCs w:val="20"/>
              </w:rPr>
              <w:t>Garantía de fábrica o del distribuidor de 12 meses para todo el equipo contra desperfectos de fabricación, incluyendo sus accesorios y equipos periféricos a partir de la fecha de puesta en funcionamiento del equipo.</w:t>
            </w:r>
          </w:p>
        </w:tc>
        <w:tc>
          <w:tcPr>
            <w:tcW w:w="4253" w:type="dxa"/>
            <w:tcBorders>
              <w:top w:val="single" w:sz="4" w:space="0" w:color="auto"/>
              <w:left w:val="single" w:sz="4" w:space="0" w:color="auto"/>
              <w:bottom w:val="single" w:sz="4" w:space="0" w:color="auto"/>
              <w:right w:val="single" w:sz="4" w:space="0" w:color="auto"/>
            </w:tcBorders>
          </w:tcPr>
          <w:p w14:paraId="2817A724"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57B4D271"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2A69CD07" w14:textId="77777777" w:rsidR="007F1132" w:rsidRPr="00687734" w:rsidRDefault="007F1132" w:rsidP="00F07F32">
            <w:pPr>
              <w:widowControl w:val="0"/>
              <w:tabs>
                <w:tab w:val="left" w:pos="603"/>
                <w:tab w:val="left" w:pos="709"/>
                <w:tab w:val="left" w:pos="739"/>
              </w:tabs>
              <w:suppressAutoHyphens/>
              <w:jc w:val="both"/>
              <w:rPr>
                <w:rFonts w:ascii="Cambria" w:hAnsi="Cambria" w:cs="Bembo Std"/>
                <w:color w:val="000000"/>
                <w:sz w:val="20"/>
                <w:szCs w:val="20"/>
                <w:lang w:eastAsia="es-SV"/>
              </w:rPr>
            </w:pPr>
            <w:r w:rsidRPr="00687734">
              <w:rPr>
                <w:rFonts w:ascii="Cambria" w:hAnsi="Cambria" w:cs="Bembo Std"/>
                <w:color w:val="000000"/>
                <w:sz w:val="20"/>
                <w:szCs w:val="20"/>
                <w:lang w:eastAsia="es-SV"/>
              </w:rPr>
              <w:t>CAPACITACIÓN</w:t>
            </w:r>
          </w:p>
        </w:tc>
        <w:tc>
          <w:tcPr>
            <w:tcW w:w="4253" w:type="dxa"/>
            <w:tcBorders>
              <w:top w:val="single" w:sz="4" w:space="0" w:color="auto"/>
              <w:left w:val="single" w:sz="4" w:space="0" w:color="auto"/>
              <w:bottom w:val="single" w:sz="4" w:space="0" w:color="auto"/>
              <w:right w:val="single" w:sz="4" w:space="0" w:color="auto"/>
            </w:tcBorders>
          </w:tcPr>
          <w:p w14:paraId="37EB44A2"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687734" w14:paraId="29EF9C8F" w14:textId="77777777" w:rsidTr="007F1132">
        <w:tc>
          <w:tcPr>
            <w:tcW w:w="5240" w:type="dxa"/>
            <w:tcBorders>
              <w:top w:val="single" w:sz="4" w:space="0" w:color="auto"/>
              <w:left w:val="single" w:sz="4" w:space="0" w:color="auto"/>
              <w:bottom w:val="single" w:sz="4" w:space="0" w:color="auto"/>
              <w:right w:val="single" w:sz="4" w:space="0" w:color="auto"/>
            </w:tcBorders>
            <w:vAlign w:val="center"/>
          </w:tcPr>
          <w:p w14:paraId="4EFA1FDA" w14:textId="77777777" w:rsidR="007F1132" w:rsidRPr="00687734" w:rsidRDefault="007F1132" w:rsidP="00F07F32">
            <w:pPr>
              <w:numPr>
                <w:ilvl w:val="0"/>
                <w:numId w:val="45"/>
              </w:numPr>
              <w:ind w:left="314" w:hanging="314"/>
              <w:jc w:val="both"/>
              <w:rPr>
                <w:rFonts w:ascii="Cambria" w:hAnsi="Cambria" w:cs="Arial"/>
                <w:bCs/>
                <w:sz w:val="20"/>
                <w:szCs w:val="20"/>
              </w:rPr>
            </w:pPr>
            <w:r w:rsidRPr="00687734">
              <w:rPr>
                <w:rFonts w:ascii="Cambria" w:hAnsi="Cambria" w:cs="Arial"/>
                <w:bCs/>
                <w:sz w:val="20"/>
                <w:szCs w:val="20"/>
              </w:rPr>
              <w:t xml:space="preserve">Para personal Usuario: </w:t>
            </w:r>
          </w:p>
          <w:p w14:paraId="6CA4D020" w14:textId="77777777" w:rsidR="007F1132" w:rsidRPr="00687734" w:rsidRDefault="007F1132" w:rsidP="00F07F32">
            <w:pPr>
              <w:numPr>
                <w:ilvl w:val="1"/>
                <w:numId w:val="45"/>
              </w:numPr>
              <w:ind w:left="739" w:hanging="425"/>
              <w:jc w:val="both"/>
              <w:rPr>
                <w:rFonts w:ascii="Cambria" w:hAnsi="Cambria" w:cs="Arial"/>
                <w:bCs/>
                <w:sz w:val="20"/>
                <w:szCs w:val="20"/>
              </w:rPr>
            </w:pPr>
            <w:r w:rsidRPr="00687734">
              <w:rPr>
                <w:rFonts w:ascii="Cambria" w:hAnsi="Cambria" w:cs="Arial"/>
                <w:bCs/>
                <w:sz w:val="20"/>
                <w:szCs w:val="20"/>
              </w:rPr>
              <w:t>Se proporcionarán capacitaciones en las instalaciones de cada hospital en una jornada de 4 horas, las cuales deben de contener en su temario como mínimo: aplicaciones clínicas y de uso en general, manejo del equipo bajo condiciones normales y de error, fallas comunes y limpieza, dichas capacitaciones serán a entera satisfacción de la Jefatura de Radiología.</w:t>
            </w:r>
          </w:p>
          <w:p w14:paraId="09D144FA" w14:textId="77777777" w:rsidR="007F1132" w:rsidRPr="00687734" w:rsidRDefault="007F1132" w:rsidP="00F07F32">
            <w:pPr>
              <w:numPr>
                <w:ilvl w:val="1"/>
                <w:numId w:val="45"/>
              </w:numPr>
              <w:ind w:left="739" w:hanging="425"/>
              <w:jc w:val="both"/>
              <w:rPr>
                <w:rFonts w:ascii="Cambria" w:hAnsi="Cambria" w:cs="Arial"/>
                <w:bCs/>
                <w:sz w:val="20"/>
                <w:szCs w:val="20"/>
              </w:rPr>
            </w:pPr>
            <w:r w:rsidRPr="00687734">
              <w:rPr>
                <w:rFonts w:ascii="Cambria" w:hAnsi="Cambria" w:cs="Arial"/>
                <w:bCs/>
                <w:sz w:val="20"/>
                <w:szCs w:val="20"/>
              </w:rPr>
              <w:t>El programa de capacitación debe estar autorizado por la Jefatura de Radiología de cada uno del tipo de capacitación a implementar: Médico, Licenciado, Enfermería.</w:t>
            </w:r>
          </w:p>
          <w:p w14:paraId="3C4FED48" w14:textId="77777777" w:rsidR="007F1132" w:rsidRPr="00687734" w:rsidRDefault="007F1132" w:rsidP="00F07F32">
            <w:pPr>
              <w:numPr>
                <w:ilvl w:val="0"/>
                <w:numId w:val="45"/>
              </w:numPr>
              <w:ind w:left="314" w:hanging="314"/>
              <w:jc w:val="both"/>
              <w:rPr>
                <w:rFonts w:ascii="Cambria" w:hAnsi="Cambria" w:cs="Arial"/>
                <w:bCs/>
                <w:sz w:val="20"/>
                <w:szCs w:val="20"/>
              </w:rPr>
            </w:pPr>
            <w:r w:rsidRPr="00687734">
              <w:rPr>
                <w:rFonts w:ascii="Cambria" w:hAnsi="Cambria" w:cs="Arial"/>
                <w:bCs/>
                <w:sz w:val="20"/>
                <w:szCs w:val="20"/>
              </w:rPr>
              <w:t xml:space="preserve">Para personal de Mantenimiento: </w:t>
            </w:r>
          </w:p>
          <w:p w14:paraId="614EC16A" w14:textId="77777777" w:rsidR="007F1132" w:rsidRPr="00687734" w:rsidRDefault="007F1132" w:rsidP="00F07F32">
            <w:pPr>
              <w:numPr>
                <w:ilvl w:val="1"/>
                <w:numId w:val="45"/>
              </w:numPr>
              <w:ind w:left="739" w:hanging="425"/>
              <w:jc w:val="both"/>
              <w:rPr>
                <w:rFonts w:ascii="Cambria" w:hAnsi="Cambria" w:cs="Arial"/>
                <w:bCs/>
                <w:sz w:val="20"/>
                <w:szCs w:val="20"/>
              </w:rPr>
            </w:pPr>
            <w:r w:rsidRPr="00687734">
              <w:rPr>
                <w:rFonts w:ascii="Cambria" w:hAnsi="Cambria" w:cs="Arial"/>
                <w:bCs/>
                <w:sz w:val="20"/>
                <w:szCs w:val="20"/>
              </w:rPr>
              <w:t>Para los todos los ítems se proporcionarán capacitaciones en las instalaciones de cada hospital, en una jornada de 2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255EECAE" w14:textId="77777777" w:rsidR="007F1132" w:rsidRPr="00687734" w:rsidRDefault="007F1132" w:rsidP="00F07F32">
            <w:pPr>
              <w:numPr>
                <w:ilvl w:val="1"/>
                <w:numId w:val="45"/>
              </w:numPr>
              <w:ind w:left="739" w:hanging="425"/>
              <w:jc w:val="both"/>
              <w:rPr>
                <w:rFonts w:ascii="Cambria" w:hAnsi="Cambria" w:cs="Arial"/>
                <w:bCs/>
                <w:sz w:val="20"/>
                <w:szCs w:val="20"/>
              </w:rPr>
            </w:pPr>
            <w:r w:rsidRPr="00687734">
              <w:rPr>
                <w:rFonts w:ascii="Cambria" w:hAnsi="Cambria" w:cs="Arial"/>
                <w:bCs/>
                <w:sz w:val="20"/>
                <w:szCs w:val="20"/>
              </w:rPr>
              <w:lastRenderedPageBreak/>
              <w:t xml:space="preserve">El programa de capacitación para personal de mantenimiento debe estar autorizado por el Jefe de Mantenimiento </w:t>
            </w:r>
          </w:p>
          <w:p w14:paraId="45AA9BA3" w14:textId="77777777" w:rsidR="007F1132" w:rsidRPr="00687734" w:rsidRDefault="007F1132" w:rsidP="00F07F32">
            <w:pPr>
              <w:numPr>
                <w:ilvl w:val="0"/>
                <w:numId w:val="45"/>
              </w:numPr>
              <w:ind w:left="314" w:hanging="314"/>
              <w:jc w:val="both"/>
              <w:rPr>
                <w:rFonts w:ascii="Cambria" w:hAnsi="Cambria" w:cs="Arial"/>
                <w:bCs/>
                <w:sz w:val="20"/>
                <w:szCs w:val="20"/>
              </w:rPr>
            </w:pPr>
            <w:r w:rsidRPr="00687734">
              <w:rPr>
                <w:rFonts w:ascii="Cambria" w:hAnsi="Cambria" w:cs="Arial"/>
                <w:bCs/>
                <w:sz w:val="20"/>
                <w:szCs w:val="20"/>
              </w:rPr>
              <w:t>El proveedor adjudicado se comprometerá a que las capacitaciones deberán ser impartidas por personal especializado en cada uno de los temas y certificado por el fabricante (deberán presentar certificados).</w:t>
            </w:r>
          </w:p>
          <w:p w14:paraId="3D21A08B" w14:textId="77777777" w:rsidR="007F1132" w:rsidRPr="00687734" w:rsidRDefault="007F1132" w:rsidP="00F07F32">
            <w:pPr>
              <w:numPr>
                <w:ilvl w:val="0"/>
                <w:numId w:val="45"/>
              </w:numPr>
              <w:ind w:left="314" w:hanging="314"/>
              <w:jc w:val="both"/>
              <w:rPr>
                <w:rFonts w:ascii="Cambria" w:hAnsi="Cambria" w:cs="Arial"/>
                <w:bCs/>
                <w:sz w:val="20"/>
                <w:szCs w:val="20"/>
              </w:rPr>
            </w:pPr>
            <w:r w:rsidRPr="00687734">
              <w:rPr>
                <w:rFonts w:ascii="Cambria" w:hAnsi="Cambria" w:cs="Arial"/>
                <w:bCs/>
                <w:sz w:val="20"/>
                <w:szCs w:val="20"/>
              </w:rPr>
              <w:t>Incluir todo el material de apoyo y equipo requerido para desarrollar las correspondientes capacitaciones solicitadas.</w:t>
            </w:r>
            <w:r w:rsidRPr="00687734">
              <w:rPr>
                <w:rFonts w:ascii="Cambria" w:eastAsia="Arial Unicode MS" w:hAnsi="Cambria" w:cs="Arial"/>
                <w:color w:val="00000A"/>
                <w:sz w:val="20"/>
                <w:szCs w:val="20"/>
                <w:lang w:bidi="hi-IN"/>
              </w:rPr>
              <w:t xml:space="preserve"> </w:t>
            </w:r>
          </w:p>
        </w:tc>
        <w:tc>
          <w:tcPr>
            <w:tcW w:w="4253" w:type="dxa"/>
            <w:tcBorders>
              <w:top w:val="single" w:sz="4" w:space="0" w:color="auto"/>
              <w:left w:val="single" w:sz="4" w:space="0" w:color="auto"/>
              <w:bottom w:val="single" w:sz="4" w:space="0" w:color="auto"/>
              <w:right w:val="single" w:sz="4" w:space="0" w:color="auto"/>
            </w:tcBorders>
          </w:tcPr>
          <w:p w14:paraId="4E18D6A7" w14:textId="77777777" w:rsidR="007F1132" w:rsidRPr="00687734" w:rsidRDefault="007F1132" w:rsidP="00F07F32">
            <w:pPr>
              <w:widowControl w:val="0"/>
              <w:tabs>
                <w:tab w:val="left" w:pos="603"/>
                <w:tab w:val="left" w:pos="709"/>
                <w:tab w:val="left" w:pos="739"/>
              </w:tabs>
              <w:suppressAutoHyphens/>
              <w:ind w:left="454"/>
              <w:contextualSpacing/>
              <w:jc w:val="both"/>
              <w:rPr>
                <w:rFonts w:ascii="Cambria" w:hAnsi="Cambria" w:cs="Arial"/>
                <w:color w:val="000000"/>
                <w:sz w:val="20"/>
                <w:szCs w:val="20"/>
                <w:lang w:eastAsia="es-SV"/>
              </w:rPr>
            </w:pPr>
          </w:p>
        </w:tc>
      </w:tr>
      <w:tr w:rsidR="007F1132" w:rsidRPr="0043243E" w14:paraId="2EDC866B" w14:textId="77777777" w:rsidTr="007F1132">
        <w:tc>
          <w:tcPr>
            <w:tcW w:w="5240" w:type="dxa"/>
          </w:tcPr>
          <w:p w14:paraId="0336C156" w14:textId="77777777" w:rsidR="007F1132" w:rsidRPr="0043243E" w:rsidRDefault="007F1132" w:rsidP="00F07F32">
            <w:pPr>
              <w:widowControl w:val="0"/>
              <w:tabs>
                <w:tab w:val="left" w:pos="739"/>
                <w:tab w:val="left" w:pos="1029"/>
              </w:tabs>
              <w:suppressAutoHyphens/>
              <w:jc w:val="right"/>
              <w:rPr>
                <w:rFonts w:ascii="Cambria" w:hAnsi="Cambria"/>
                <w:sz w:val="20"/>
                <w:szCs w:val="22"/>
              </w:rPr>
            </w:pPr>
            <w:r w:rsidRPr="0043243E">
              <w:rPr>
                <w:rFonts w:ascii="Cambria" w:hAnsi="Cambria"/>
                <w:sz w:val="20"/>
                <w:szCs w:val="22"/>
              </w:rPr>
              <w:lastRenderedPageBreak/>
              <w:t>Garantía:</w:t>
            </w:r>
          </w:p>
        </w:tc>
        <w:tc>
          <w:tcPr>
            <w:tcW w:w="4253" w:type="dxa"/>
          </w:tcPr>
          <w:p w14:paraId="66A3A421"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r w:rsidR="007F1132" w:rsidRPr="0043243E" w14:paraId="380B0F9A" w14:textId="77777777" w:rsidTr="007F1132">
        <w:tc>
          <w:tcPr>
            <w:tcW w:w="5240" w:type="dxa"/>
          </w:tcPr>
          <w:p w14:paraId="5D1D8E16" w14:textId="77777777" w:rsidR="007F1132" w:rsidRPr="0043243E" w:rsidRDefault="007F1132" w:rsidP="00F07F32">
            <w:pPr>
              <w:widowControl w:val="0"/>
              <w:tabs>
                <w:tab w:val="left" w:pos="739"/>
                <w:tab w:val="left" w:pos="1029"/>
              </w:tabs>
              <w:suppressAutoHyphens/>
              <w:jc w:val="right"/>
              <w:rPr>
                <w:rFonts w:ascii="Cambria" w:hAnsi="Cambria"/>
                <w:sz w:val="20"/>
                <w:szCs w:val="20"/>
              </w:rPr>
            </w:pPr>
            <w:r w:rsidRPr="0043243E">
              <w:rPr>
                <w:rFonts w:ascii="Cambria" w:hAnsi="Cambria"/>
                <w:sz w:val="20"/>
                <w:szCs w:val="22"/>
              </w:rPr>
              <w:t>Marca:</w:t>
            </w:r>
          </w:p>
        </w:tc>
        <w:tc>
          <w:tcPr>
            <w:tcW w:w="4253" w:type="dxa"/>
          </w:tcPr>
          <w:p w14:paraId="51E0CC51"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r w:rsidR="007F1132" w:rsidRPr="0043243E" w14:paraId="73B96FC5" w14:textId="77777777" w:rsidTr="007F1132">
        <w:tc>
          <w:tcPr>
            <w:tcW w:w="5240" w:type="dxa"/>
          </w:tcPr>
          <w:p w14:paraId="1B624810" w14:textId="77777777" w:rsidR="007F1132" w:rsidRPr="0043243E" w:rsidRDefault="007F1132" w:rsidP="00F07F32">
            <w:pPr>
              <w:widowControl w:val="0"/>
              <w:tabs>
                <w:tab w:val="left" w:pos="739"/>
                <w:tab w:val="left" w:pos="1029"/>
              </w:tabs>
              <w:suppressAutoHyphens/>
              <w:jc w:val="right"/>
              <w:rPr>
                <w:rFonts w:ascii="Cambria" w:hAnsi="Cambria"/>
                <w:sz w:val="20"/>
                <w:szCs w:val="20"/>
              </w:rPr>
            </w:pPr>
            <w:r w:rsidRPr="0043243E">
              <w:rPr>
                <w:rFonts w:ascii="Cambria" w:hAnsi="Cambria"/>
                <w:sz w:val="20"/>
                <w:szCs w:val="22"/>
              </w:rPr>
              <w:t>Modelo:</w:t>
            </w:r>
          </w:p>
        </w:tc>
        <w:tc>
          <w:tcPr>
            <w:tcW w:w="4253" w:type="dxa"/>
          </w:tcPr>
          <w:p w14:paraId="24733B5F"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r w:rsidR="007F1132" w:rsidRPr="0043243E" w14:paraId="7454ABB3" w14:textId="77777777" w:rsidTr="007F1132">
        <w:tc>
          <w:tcPr>
            <w:tcW w:w="5240" w:type="dxa"/>
          </w:tcPr>
          <w:p w14:paraId="2C01C49D" w14:textId="77777777" w:rsidR="007F1132" w:rsidRPr="0043243E" w:rsidRDefault="007F1132" w:rsidP="00F07F32">
            <w:pPr>
              <w:widowControl w:val="0"/>
              <w:tabs>
                <w:tab w:val="left" w:pos="739"/>
                <w:tab w:val="left" w:pos="1029"/>
              </w:tabs>
              <w:suppressAutoHyphens/>
              <w:jc w:val="right"/>
              <w:rPr>
                <w:rFonts w:ascii="Cambria" w:hAnsi="Cambria"/>
                <w:sz w:val="20"/>
                <w:szCs w:val="20"/>
              </w:rPr>
            </w:pPr>
            <w:r w:rsidRPr="0043243E">
              <w:rPr>
                <w:rFonts w:ascii="Cambria" w:hAnsi="Cambria"/>
                <w:sz w:val="20"/>
                <w:szCs w:val="22"/>
              </w:rPr>
              <w:t>País de origen:</w:t>
            </w:r>
          </w:p>
        </w:tc>
        <w:tc>
          <w:tcPr>
            <w:tcW w:w="4253" w:type="dxa"/>
          </w:tcPr>
          <w:p w14:paraId="5AE0922D" w14:textId="77777777" w:rsidR="007F1132" w:rsidRPr="0043243E" w:rsidRDefault="007F1132" w:rsidP="00F07F32">
            <w:pPr>
              <w:pStyle w:val="Prrafodelista"/>
              <w:tabs>
                <w:tab w:val="left" w:pos="603"/>
                <w:tab w:val="left" w:pos="709"/>
              </w:tabs>
              <w:ind w:left="0"/>
              <w:jc w:val="center"/>
              <w:rPr>
                <w:rStyle w:val="fontstyle01"/>
                <w:rFonts w:ascii="Cambria" w:eastAsia="Droid Sans" w:hAnsi="Cambria" w:cs="Times New Roman"/>
                <w:sz w:val="20"/>
                <w:szCs w:val="20"/>
              </w:rPr>
            </w:pPr>
          </w:p>
        </w:tc>
      </w:tr>
    </w:tbl>
    <w:p w14:paraId="4FF1D689" w14:textId="77777777" w:rsidR="007F1132" w:rsidRDefault="007F1132" w:rsidP="00D50DF3">
      <w:pPr>
        <w:spacing w:after="0" w:line="240" w:lineRule="auto"/>
        <w:jc w:val="center"/>
        <w:rPr>
          <w:rFonts w:ascii="Cambria" w:hAnsi="Cambria"/>
          <w:b/>
          <w:bCs/>
          <w:sz w:val="22"/>
          <w:szCs w:val="22"/>
        </w:rPr>
      </w:pPr>
    </w:p>
    <w:p w14:paraId="5CF614AD" w14:textId="77777777" w:rsidR="007F1132" w:rsidRPr="0043243E" w:rsidRDefault="007F1132" w:rsidP="00D50DF3">
      <w:pPr>
        <w:spacing w:after="0" w:line="240" w:lineRule="auto"/>
        <w:jc w:val="center"/>
        <w:rPr>
          <w:rFonts w:ascii="Cambria" w:hAnsi="Cambria"/>
          <w:b/>
          <w:bCs/>
          <w:sz w:val="22"/>
          <w:szCs w:val="22"/>
        </w:rPr>
      </w:pPr>
    </w:p>
    <w:p w14:paraId="5889CBBF" w14:textId="395A3109" w:rsidR="00961B9F" w:rsidRPr="0043243E" w:rsidRDefault="00961B9F" w:rsidP="00D50DF3">
      <w:pPr>
        <w:spacing w:after="0" w:line="240" w:lineRule="auto"/>
        <w:jc w:val="center"/>
        <w:rPr>
          <w:rFonts w:ascii="Cambria" w:hAnsi="Cambria"/>
          <w:b/>
          <w:bCs/>
          <w:sz w:val="22"/>
          <w:szCs w:val="22"/>
        </w:rPr>
      </w:pPr>
    </w:p>
    <w:p w14:paraId="2A842393" w14:textId="0402FFA4" w:rsidR="001D54C9" w:rsidRPr="0043243E" w:rsidRDefault="001D54C9" w:rsidP="00D50DF3">
      <w:pPr>
        <w:spacing w:after="0" w:line="240" w:lineRule="auto"/>
        <w:jc w:val="center"/>
        <w:rPr>
          <w:rFonts w:ascii="Cambria" w:hAnsi="Cambria"/>
          <w:b/>
          <w:bCs/>
          <w:sz w:val="22"/>
          <w:szCs w:val="22"/>
        </w:rPr>
      </w:pPr>
    </w:p>
    <w:p w14:paraId="0215E257" w14:textId="77777777" w:rsidR="001D54C9" w:rsidRPr="0043243E" w:rsidRDefault="001D54C9" w:rsidP="00D50DF3">
      <w:pPr>
        <w:spacing w:after="0" w:line="240" w:lineRule="auto"/>
        <w:jc w:val="center"/>
        <w:rPr>
          <w:rFonts w:ascii="Cambria" w:hAnsi="Cambria"/>
          <w:b/>
          <w:bCs/>
          <w:sz w:val="22"/>
          <w:szCs w:val="22"/>
        </w:rPr>
      </w:pPr>
    </w:p>
    <w:p w14:paraId="564E4C27" w14:textId="6FF81E32" w:rsidR="005A1462" w:rsidRPr="0043243E" w:rsidRDefault="005A1462" w:rsidP="00D50DF3">
      <w:pPr>
        <w:spacing w:after="0" w:line="240" w:lineRule="auto"/>
        <w:jc w:val="both"/>
        <w:rPr>
          <w:rFonts w:ascii="Cambria" w:hAnsi="Cambria"/>
          <w:b/>
          <w:bCs/>
          <w:sz w:val="20"/>
          <w:szCs w:val="20"/>
        </w:rPr>
      </w:pPr>
    </w:p>
    <w:p w14:paraId="42636348" w14:textId="4DE44C3C"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Firma del Ofertante</w:t>
      </w:r>
    </w:p>
    <w:p w14:paraId="1295693D" w14:textId="2B6AE42D" w:rsidR="00AB475E" w:rsidRPr="0043243E" w:rsidRDefault="007D54F8" w:rsidP="007D54F8">
      <w:pPr>
        <w:spacing w:after="0" w:line="240" w:lineRule="auto"/>
        <w:jc w:val="both"/>
        <w:rPr>
          <w:rFonts w:ascii="Cambria" w:hAnsi="Cambria"/>
          <w:b/>
          <w:bCs/>
          <w:sz w:val="22"/>
          <w:szCs w:val="22"/>
        </w:rPr>
      </w:pPr>
      <w:r w:rsidRPr="0043243E">
        <w:rPr>
          <w:rFonts w:ascii="Cambria" w:hAnsi="Cambria"/>
          <w:sz w:val="22"/>
          <w:szCs w:val="22"/>
        </w:rPr>
        <w:t>Sello del Proveedor</w:t>
      </w:r>
      <w:r w:rsidR="00AB475E" w:rsidRPr="0043243E">
        <w:rPr>
          <w:rFonts w:ascii="Cambria" w:hAnsi="Cambria"/>
          <w:b/>
          <w:bCs/>
          <w:sz w:val="22"/>
          <w:szCs w:val="22"/>
        </w:rPr>
        <w:br w:type="page"/>
      </w:r>
    </w:p>
    <w:p w14:paraId="17E9CB19" w14:textId="1AEEB6E4" w:rsidR="008B3DEC" w:rsidRPr="0043243E" w:rsidRDefault="002532D4" w:rsidP="00D50DF3">
      <w:pPr>
        <w:spacing w:after="0" w:line="240" w:lineRule="auto"/>
        <w:jc w:val="center"/>
        <w:rPr>
          <w:rFonts w:ascii="Cambria" w:hAnsi="Cambria"/>
          <w:b/>
          <w:bCs/>
          <w:sz w:val="22"/>
          <w:szCs w:val="22"/>
        </w:rPr>
      </w:pPr>
      <w:r w:rsidRPr="0043243E">
        <w:rPr>
          <w:rFonts w:ascii="Cambria" w:hAnsi="Cambria"/>
          <w:b/>
          <w:bCs/>
          <w:sz w:val="22"/>
          <w:szCs w:val="22"/>
        </w:rPr>
        <w:lastRenderedPageBreak/>
        <w:t>ANEXO n.°</w:t>
      </w:r>
      <w:r w:rsidR="00641D2B">
        <w:rPr>
          <w:rFonts w:ascii="Cambria" w:hAnsi="Cambria"/>
          <w:b/>
          <w:bCs/>
          <w:sz w:val="22"/>
          <w:szCs w:val="22"/>
        </w:rPr>
        <w:t xml:space="preserve"> 5</w:t>
      </w:r>
      <w:r w:rsidR="008B3DEC" w:rsidRPr="0043243E">
        <w:rPr>
          <w:rFonts w:ascii="Cambria" w:hAnsi="Cambria"/>
          <w:b/>
          <w:bCs/>
          <w:sz w:val="22"/>
          <w:szCs w:val="22"/>
        </w:rPr>
        <w:t>: DECLARACIÓN DE MANTENIMIENTO DE LA OFERTA</w:t>
      </w:r>
    </w:p>
    <w:p w14:paraId="7F214E2D" w14:textId="77777777" w:rsidR="008B3DEC" w:rsidRPr="0043243E" w:rsidRDefault="008B3DEC" w:rsidP="00D50DF3">
      <w:pPr>
        <w:spacing w:after="0" w:line="240" w:lineRule="auto"/>
        <w:jc w:val="both"/>
        <w:rPr>
          <w:rFonts w:ascii="Cambria" w:hAnsi="Cambria"/>
          <w:sz w:val="22"/>
          <w:szCs w:val="22"/>
        </w:rPr>
      </w:pPr>
    </w:p>
    <w:p w14:paraId="3BC11B38"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Fecha: [indicar la fecha (día, mes y año) de presentación de la oferta]</w:t>
      </w:r>
    </w:p>
    <w:p w14:paraId="7A3E0B62" w14:textId="77777777" w:rsidR="00295E1A" w:rsidRPr="0043243E" w:rsidRDefault="00295E1A" w:rsidP="00D50DF3">
      <w:pPr>
        <w:spacing w:after="0" w:line="240" w:lineRule="auto"/>
        <w:jc w:val="both"/>
        <w:rPr>
          <w:rFonts w:ascii="Cambria" w:hAnsi="Cambria"/>
          <w:sz w:val="22"/>
          <w:szCs w:val="22"/>
        </w:rPr>
      </w:pPr>
    </w:p>
    <w:p w14:paraId="0ABFAC8E" w14:textId="1FE68991" w:rsidR="008B3DEC" w:rsidRPr="0043243E" w:rsidRDefault="001B18C0" w:rsidP="00D50DF3">
      <w:pPr>
        <w:spacing w:after="0" w:line="240" w:lineRule="auto"/>
        <w:jc w:val="both"/>
        <w:rPr>
          <w:rFonts w:ascii="Cambria" w:hAnsi="Cambria"/>
          <w:sz w:val="22"/>
          <w:szCs w:val="22"/>
        </w:rPr>
      </w:pPr>
      <w:r w:rsidRPr="0043243E">
        <w:rPr>
          <w:rFonts w:ascii="Cambria" w:hAnsi="Cambria"/>
          <w:sz w:val="22"/>
          <w:szCs w:val="22"/>
          <w:lang w:val="pt-BR"/>
        </w:rPr>
        <w:t xml:space="preserve">SDC </w:t>
      </w:r>
      <w:proofErr w:type="spellStart"/>
      <w:r w:rsidR="007D54F8" w:rsidRPr="0043243E">
        <w:rPr>
          <w:rFonts w:ascii="Cambria" w:hAnsi="Cambria"/>
          <w:sz w:val="22"/>
          <w:szCs w:val="22"/>
          <w:lang w:val="pt-BR"/>
        </w:rPr>
        <w:t>n.°</w:t>
      </w:r>
      <w:proofErr w:type="spellEnd"/>
      <w:r w:rsidRPr="0043243E">
        <w:rPr>
          <w:rFonts w:ascii="Cambria" w:hAnsi="Cambria"/>
          <w:sz w:val="22"/>
          <w:szCs w:val="22"/>
          <w:lang w:val="pt-BR"/>
        </w:rPr>
        <w:t xml:space="preserve">: </w:t>
      </w:r>
      <w:r w:rsidR="00CC1250" w:rsidRPr="0043243E">
        <w:rPr>
          <w:rFonts w:ascii="Cambria" w:hAnsi="Cambria"/>
          <w:sz w:val="22"/>
          <w:szCs w:val="22"/>
          <w:lang w:val="pt-BR"/>
        </w:rPr>
        <w:t>RECOVID-</w:t>
      </w:r>
      <w:r w:rsidR="002A52C4" w:rsidRPr="0043243E">
        <w:rPr>
          <w:rFonts w:ascii="Cambria" w:hAnsi="Cambria"/>
          <w:sz w:val="22"/>
          <w:szCs w:val="22"/>
          <w:lang w:val="pt-BR"/>
        </w:rPr>
        <w:t>210</w:t>
      </w:r>
      <w:r w:rsidR="00CC1250" w:rsidRPr="0043243E">
        <w:rPr>
          <w:rFonts w:ascii="Cambria" w:hAnsi="Cambria"/>
          <w:sz w:val="22"/>
          <w:szCs w:val="22"/>
          <w:lang w:val="pt-BR"/>
        </w:rPr>
        <w:t>-RFQ-GO</w:t>
      </w:r>
      <w:r w:rsidR="00A04151" w:rsidRPr="0043243E">
        <w:rPr>
          <w:rFonts w:ascii="Cambria" w:hAnsi="Cambria"/>
          <w:sz w:val="22"/>
          <w:szCs w:val="22"/>
          <w:lang w:val="pt-BR"/>
        </w:rPr>
        <w:t xml:space="preserve"> denominad</w:t>
      </w:r>
      <w:r w:rsidR="006D3470" w:rsidRPr="0043243E">
        <w:rPr>
          <w:rFonts w:ascii="Cambria" w:hAnsi="Cambria"/>
          <w:sz w:val="22"/>
          <w:szCs w:val="22"/>
          <w:lang w:val="pt-BR"/>
        </w:rPr>
        <w:t>o</w:t>
      </w:r>
      <w:r w:rsidR="007D54F8" w:rsidRPr="0043243E">
        <w:rPr>
          <w:rFonts w:ascii="Cambria" w:hAnsi="Cambria"/>
          <w:sz w:val="22"/>
          <w:szCs w:val="22"/>
          <w:lang w:val="pt-BR"/>
        </w:rPr>
        <w:t xml:space="preserve"> </w:t>
      </w:r>
      <w:r w:rsidR="00A04151" w:rsidRPr="0043243E">
        <w:rPr>
          <w:rFonts w:ascii="Cambria" w:hAnsi="Cambria"/>
          <w:sz w:val="22"/>
          <w:szCs w:val="22"/>
        </w:rPr>
        <w:t>“</w:t>
      </w:r>
      <w:r w:rsidR="002A52C4" w:rsidRPr="0043243E">
        <w:rPr>
          <w:rFonts w:ascii="Cambria" w:hAnsi="Cambria"/>
          <w:sz w:val="22"/>
          <w:szCs w:val="22"/>
        </w:rPr>
        <w:t xml:space="preserve">ADQUISICIÓN DE EQUIPO QUIRÚRGICO PARA HOSPITAL NACIONAL ZACAMIL (MESA QUIRÚRGICA Y LÁMPARA </w:t>
      </w:r>
      <w:r w:rsidR="007F1132" w:rsidRPr="0043243E">
        <w:rPr>
          <w:rFonts w:ascii="Cambria" w:hAnsi="Cambria"/>
          <w:sz w:val="22"/>
          <w:szCs w:val="22"/>
        </w:rPr>
        <w:t>CIELÍTICA) ”</w:t>
      </w:r>
      <w:r w:rsidR="00A04151" w:rsidRPr="0043243E">
        <w:rPr>
          <w:rFonts w:ascii="Cambria" w:hAnsi="Cambria"/>
          <w:sz w:val="22"/>
          <w:szCs w:val="22"/>
        </w:rPr>
        <w:t>.</w:t>
      </w:r>
    </w:p>
    <w:p w14:paraId="764B7064" w14:textId="77777777" w:rsidR="008B3DEC" w:rsidRPr="0043243E" w:rsidRDefault="008B3DEC" w:rsidP="00D50DF3">
      <w:pPr>
        <w:spacing w:after="0" w:line="240" w:lineRule="auto"/>
        <w:jc w:val="both"/>
        <w:rPr>
          <w:rFonts w:ascii="Cambria" w:hAnsi="Cambria"/>
          <w:sz w:val="22"/>
          <w:szCs w:val="22"/>
        </w:rPr>
      </w:pPr>
    </w:p>
    <w:p w14:paraId="7EC446F4" w14:textId="77777777" w:rsidR="007D54F8" w:rsidRPr="0043243E" w:rsidRDefault="007D54F8" w:rsidP="007D54F8">
      <w:pPr>
        <w:jc w:val="both"/>
        <w:rPr>
          <w:rFonts w:ascii="Cambria" w:hAnsi="Cambria"/>
          <w:sz w:val="22"/>
          <w:szCs w:val="22"/>
        </w:rPr>
      </w:pPr>
      <w:r w:rsidRPr="0043243E">
        <w:rPr>
          <w:rFonts w:ascii="Cambria" w:hAnsi="Cambria"/>
          <w:sz w:val="22"/>
          <w:szCs w:val="22"/>
        </w:rPr>
        <w:t>Nosotros, los suscritos, declaramos que:</w:t>
      </w:r>
    </w:p>
    <w:p w14:paraId="4AE2EC2F" w14:textId="77777777" w:rsidR="007D54F8" w:rsidRPr="0043243E" w:rsidRDefault="007D54F8" w:rsidP="007D54F8">
      <w:pPr>
        <w:jc w:val="both"/>
        <w:rPr>
          <w:rFonts w:ascii="Cambria" w:hAnsi="Cambria"/>
          <w:sz w:val="22"/>
          <w:szCs w:val="22"/>
        </w:rPr>
      </w:pPr>
      <w:r w:rsidRPr="0043243E">
        <w:rPr>
          <w:rFonts w:ascii="Cambria" w:hAnsi="Cambria"/>
          <w:sz w:val="22"/>
          <w:szCs w:val="22"/>
        </w:rPr>
        <w:t>Entendemos que, de acuerdo con sus condiciones, las ofertas deberán estar respaldadas por una Declaración de Mantenimiento de la Oferta.</w:t>
      </w:r>
    </w:p>
    <w:p w14:paraId="7E8BB67D" w14:textId="77777777" w:rsidR="007D54F8" w:rsidRPr="0043243E" w:rsidRDefault="007D54F8" w:rsidP="007D54F8">
      <w:pPr>
        <w:jc w:val="both"/>
        <w:rPr>
          <w:rFonts w:ascii="Cambria" w:hAnsi="Cambria"/>
          <w:sz w:val="22"/>
          <w:szCs w:val="22"/>
        </w:rPr>
      </w:pPr>
      <w:r w:rsidRPr="0043243E">
        <w:rPr>
          <w:rFonts w:ascii="Cambria" w:hAnsi="Cambria"/>
          <w:sz w:val="22"/>
          <w:szCs w:val="22"/>
        </w:rPr>
        <w:t>Aceptamos que automáticamente seremos declarados inelegibles para participar en cualquier SDC de contrato con el Comprador por un período de 1 año para el literal a) y 3 años para el literal b) contados a partir de la fecha de presentación de ofertas, si violamos nuestra(s) obligación(es) bajo las condiciones de la oferta si:</w:t>
      </w:r>
    </w:p>
    <w:p w14:paraId="770FC742" w14:textId="77777777" w:rsidR="007D54F8" w:rsidRPr="0043243E" w:rsidRDefault="007D54F8" w:rsidP="007D54F8">
      <w:pPr>
        <w:ind w:left="426" w:hanging="426"/>
        <w:jc w:val="both"/>
        <w:rPr>
          <w:rFonts w:ascii="Cambria" w:hAnsi="Cambria"/>
          <w:sz w:val="22"/>
          <w:szCs w:val="22"/>
        </w:rPr>
      </w:pPr>
      <w:r w:rsidRPr="0043243E">
        <w:rPr>
          <w:rFonts w:ascii="Cambria" w:hAnsi="Cambria"/>
          <w:sz w:val="22"/>
          <w:szCs w:val="22"/>
        </w:rPr>
        <w:t>(a)</w:t>
      </w:r>
      <w:r w:rsidRPr="0043243E">
        <w:rPr>
          <w:rFonts w:ascii="Cambria" w:hAnsi="Cambria"/>
          <w:sz w:val="22"/>
          <w:szCs w:val="22"/>
        </w:rPr>
        <w:tab/>
        <w:t>retiráramos nuestra oferta durante el período de vigencia de la oferta especificado por nosotros en el Formulario de Oferta; o</w:t>
      </w:r>
    </w:p>
    <w:p w14:paraId="335C2A4F" w14:textId="77777777" w:rsidR="007D54F8" w:rsidRPr="0043243E" w:rsidRDefault="007D54F8" w:rsidP="007D54F8">
      <w:pPr>
        <w:ind w:left="426" w:hanging="426"/>
        <w:jc w:val="both"/>
        <w:rPr>
          <w:rFonts w:ascii="Cambria" w:hAnsi="Cambria"/>
          <w:b/>
          <w:sz w:val="22"/>
          <w:szCs w:val="22"/>
        </w:rPr>
      </w:pPr>
      <w:r w:rsidRPr="0043243E">
        <w:rPr>
          <w:rFonts w:ascii="Cambria" w:hAnsi="Cambria"/>
          <w:sz w:val="22"/>
          <w:szCs w:val="22"/>
        </w:rPr>
        <w:t>(b)</w:t>
      </w:r>
      <w:r w:rsidRPr="0043243E">
        <w:rPr>
          <w:rFonts w:ascii="Cambria" w:hAnsi="Cambria"/>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Pr="0043243E">
        <w:rPr>
          <w:rFonts w:ascii="Cambria" w:hAnsi="Cambria"/>
        </w:rPr>
        <w:t xml:space="preserve"> </w:t>
      </w:r>
      <w:r w:rsidRPr="0043243E">
        <w:rPr>
          <w:rFonts w:ascii="Cambria" w:hAnsi="Cambria"/>
          <w:sz w:val="22"/>
          <w:szCs w:val="22"/>
        </w:rPr>
        <w:t>o (iii) no cumplimos con el suministro pactado o su modificación.</w:t>
      </w:r>
    </w:p>
    <w:p w14:paraId="51816AD7" w14:textId="77777777" w:rsidR="007D54F8" w:rsidRPr="0043243E" w:rsidRDefault="007D54F8" w:rsidP="007D54F8">
      <w:pPr>
        <w:numPr>
          <w:ilvl w:val="12"/>
          <w:numId w:val="0"/>
        </w:numPr>
        <w:spacing w:after="120"/>
        <w:jc w:val="both"/>
        <w:rPr>
          <w:rFonts w:ascii="Cambria" w:hAnsi="Cambria"/>
          <w:sz w:val="22"/>
          <w:szCs w:val="22"/>
        </w:rPr>
      </w:pPr>
      <w:bookmarkStart w:id="2" w:name="_Hlk48118682"/>
      <w:r w:rsidRPr="0043243E">
        <w:rPr>
          <w:rFonts w:ascii="Cambria" w:hAnsi="Cambria"/>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bookmarkEnd w:id="2"/>
    </w:p>
    <w:p w14:paraId="6CEC8E3F" w14:textId="77777777" w:rsidR="007D54F8" w:rsidRPr="0043243E" w:rsidRDefault="007D54F8" w:rsidP="007D54F8">
      <w:pPr>
        <w:jc w:val="both"/>
        <w:rPr>
          <w:rFonts w:ascii="Cambria" w:hAnsi="Cambria"/>
          <w:sz w:val="22"/>
          <w:szCs w:val="22"/>
        </w:rPr>
      </w:pPr>
      <w:r w:rsidRPr="0043243E">
        <w:rPr>
          <w:rFonts w:ascii="Cambria" w:hAnsi="Cambria"/>
          <w:sz w:val="22"/>
          <w:szCs w:val="22"/>
        </w:rPr>
        <w:t xml:space="preserve">Firmada: [firma de la persona cuyo nombre y capacidad se indican]. </w:t>
      </w:r>
    </w:p>
    <w:p w14:paraId="4A1A066A" w14:textId="77777777" w:rsidR="007D54F8" w:rsidRPr="0043243E" w:rsidRDefault="007D54F8" w:rsidP="007D54F8">
      <w:pPr>
        <w:jc w:val="both"/>
        <w:rPr>
          <w:rFonts w:ascii="Cambria" w:hAnsi="Cambria"/>
          <w:sz w:val="22"/>
          <w:szCs w:val="22"/>
        </w:rPr>
      </w:pPr>
      <w:r w:rsidRPr="0043243E">
        <w:rPr>
          <w:rFonts w:ascii="Cambria" w:hAnsi="Cambria"/>
          <w:sz w:val="22"/>
          <w:szCs w:val="22"/>
        </w:rPr>
        <w:t>En capacidad de [indicar la capacidad jurídica de la persona que firma la Declaración de Mantenimiento de la Oferta]</w:t>
      </w:r>
    </w:p>
    <w:p w14:paraId="6374F057" w14:textId="77777777" w:rsidR="007D54F8" w:rsidRPr="0043243E" w:rsidRDefault="007D54F8" w:rsidP="007D54F8">
      <w:pPr>
        <w:jc w:val="both"/>
        <w:rPr>
          <w:rFonts w:ascii="Cambria" w:hAnsi="Cambria"/>
          <w:sz w:val="22"/>
          <w:szCs w:val="22"/>
        </w:rPr>
      </w:pPr>
    </w:p>
    <w:p w14:paraId="18351FA9" w14:textId="77777777" w:rsidR="007D54F8" w:rsidRPr="0043243E" w:rsidRDefault="007D54F8" w:rsidP="007D54F8">
      <w:pPr>
        <w:jc w:val="both"/>
        <w:rPr>
          <w:rFonts w:ascii="Cambria" w:hAnsi="Cambria"/>
          <w:sz w:val="22"/>
          <w:szCs w:val="22"/>
        </w:rPr>
      </w:pPr>
      <w:r w:rsidRPr="0043243E">
        <w:rPr>
          <w:rFonts w:ascii="Cambria" w:hAnsi="Cambria"/>
          <w:sz w:val="22"/>
          <w:szCs w:val="22"/>
        </w:rPr>
        <w:t>Nombre: [nombre completo de la persona que firma la Declaración de Mantenimiento de la Oferta]</w:t>
      </w:r>
    </w:p>
    <w:p w14:paraId="490C5901" w14:textId="77777777" w:rsidR="007D54F8" w:rsidRPr="0043243E" w:rsidRDefault="007D54F8" w:rsidP="007D54F8">
      <w:pPr>
        <w:jc w:val="both"/>
        <w:rPr>
          <w:rFonts w:ascii="Cambria" w:hAnsi="Cambria"/>
          <w:sz w:val="22"/>
          <w:szCs w:val="22"/>
        </w:rPr>
      </w:pPr>
      <w:r w:rsidRPr="0043243E">
        <w:rPr>
          <w:rFonts w:ascii="Cambria" w:hAnsi="Cambria"/>
          <w:sz w:val="22"/>
          <w:szCs w:val="22"/>
        </w:rPr>
        <w:t>Debidamente autorizado para firmar la oferta por y en nombre de: [nombre completo del Licitante]</w:t>
      </w:r>
    </w:p>
    <w:p w14:paraId="79BF678E" w14:textId="77777777" w:rsidR="007D54F8" w:rsidRPr="0043243E" w:rsidRDefault="007D54F8" w:rsidP="007D54F8">
      <w:pPr>
        <w:jc w:val="both"/>
        <w:rPr>
          <w:rFonts w:ascii="Cambria" w:hAnsi="Cambria"/>
          <w:sz w:val="22"/>
          <w:szCs w:val="22"/>
        </w:rPr>
      </w:pPr>
    </w:p>
    <w:p w14:paraId="3EF4BDE1" w14:textId="77777777" w:rsidR="007D54F8" w:rsidRPr="0043243E" w:rsidRDefault="007D54F8" w:rsidP="007D54F8">
      <w:pPr>
        <w:jc w:val="both"/>
        <w:rPr>
          <w:rFonts w:ascii="Cambria" w:hAnsi="Cambria"/>
          <w:sz w:val="22"/>
          <w:szCs w:val="22"/>
        </w:rPr>
      </w:pPr>
      <w:r w:rsidRPr="0043243E">
        <w:rPr>
          <w:rFonts w:ascii="Cambria" w:hAnsi="Cambria"/>
          <w:sz w:val="22"/>
          <w:szCs w:val="22"/>
        </w:rPr>
        <w:t xml:space="preserve">Fechada el ____________ día de ______________ </w:t>
      </w:r>
      <w:proofErr w:type="spellStart"/>
      <w:r w:rsidRPr="0043243E">
        <w:rPr>
          <w:rFonts w:ascii="Cambria" w:hAnsi="Cambria"/>
          <w:sz w:val="22"/>
          <w:szCs w:val="22"/>
        </w:rPr>
        <w:t>de</w:t>
      </w:r>
      <w:proofErr w:type="spellEnd"/>
      <w:r w:rsidRPr="0043243E">
        <w:rPr>
          <w:rFonts w:ascii="Cambria" w:hAnsi="Cambria"/>
          <w:sz w:val="22"/>
          <w:szCs w:val="22"/>
        </w:rPr>
        <w:t xml:space="preserve"> 20_____________ [indicar la fecha de la firma]</w:t>
      </w:r>
    </w:p>
    <w:p w14:paraId="4E252DFD" w14:textId="77777777" w:rsidR="007D54F8" w:rsidRPr="0043243E" w:rsidRDefault="007D54F8" w:rsidP="007D54F8">
      <w:pPr>
        <w:jc w:val="both"/>
        <w:rPr>
          <w:rFonts w:ascii="Cambria" w:hAnsi="Cambria"/>
          <w:sz w:val="22"/>
          <w:szCs w:val="22"/>
        </w:rPr>
      </w:pPr>
      <w:r w:rsidRPr="0043243E">
        <w:rPr>
          <w:rFonts w:ascii="Cambria" w:hAnsi="Cambria"/>
          <w:sz w:val="22"/>
          <w:szCs w:val="22"/>
        </w:rPr>
        <w:t>Sello Oficial de la Corporación (si corresponde)</w:t>
      </w:r>
    </w:p>
    <w:p w14:paraId="5ED51A07" w14:textId="2E2C9105" w:rsidR="008B3DEC" w:rsidRPr="0043243E" w:rsidRDefault="008B3DEC" w:rsidP="00D50DF3">
      <w:pPr>
        <w:spacing w:after="0" w:line="240" w:lineRule="auto"/>
        <w:jc w:val="both"/>
        <w:rPr>
          <w:rFonts w:ascii="Cambria" w:hAnsi="Cambria"/>
          <w:sz w:val="22"/>
          <w:szCs w:val="22"/>
        </w:rPr>
      </w:pPr>
    </w:p>
    <w:p w14:paraId="54030AB9" w14:textId="77777777" w:rsidR="00FC02CE" w:rsidRPr="0043243E" w:rsidRDefault="00FC02CE" w:rsidP="00D50DF3">
      <w:pPr>
        <w:spacing w:after="0" w:line="240" w:lineRule="auto"/>
        <w:rPr>
          <w:rFonts w:ascii="Cambria" w:hAnsi="Cambria"/>
          <w:b/>
          <w:bCs/>
          <w:sz w:val="22"/>
          <w:szCs w:val="22"/>
        </w:rPr>
      </w:pPr>
      <w:r w:rsidRPr="0043243E">
        <w:rPr>
          <w:rFonts w:ascii="Cambria" w:hAnsi="Cambria"/>
          <w:b/>
          <w:bCs/>
          <w:sz w:val="22"/>
          <w:szCs w:val="22"/>
        </w:rPr>
        <w:br w:type="page"/>
      </w:r>
    </w:p>
    <w:p w14:paraId="717D3FB9" w14:textId="026D67E1" w:rsidR="008B3DEC" w:rsidRPr="0043243E" w:rsidRDefault="002532D4" w:rsidP="00D50DF3">
      <w:pPr>
        <w:spacing w:after="0" w:line="240" w:lineRule="auto"/>
        <w:jc w:val="center"/>
        <w:rPr>
          <w:rFonts w:ascii="Cambria" w:hAnsi="Cambria"/>
          <w:b/>
          <w:bCs/>
          <w:sz w:val="22"/>
          <w:szCs w:val="22"/>
        </w:rPr>
      </w:pPr>
      <w:r w:rsidRPr="0043243E">
        <w:rPr>
          <w:rFonts w:ascii="Cambria" w:hAnsi="Cambria"/>
          <w:b/>
          <w:bCs/>
          <w:sz w:val="22"/>
          <w:szCs w:val="22"/>
        </w:rPr>
        <w:lastRenderedPageBreak/>
        <w:t>ANEXO n.°</w:t>
      </w:r>
      <w:r w:rsidR="004A2296" w:rsidRPr="0043243E">
        <w:rPr>
          <w:rFonts w:ascii="Cambria" w:hAnsi="Cambria"/>
          <w:b/>
          <w:bCs/>
          <w:sz w:val="22"/>
          <w:szCs w:val="22"/>
        </w:rPr>
        <w:t xml:space="preserve"> </w:t>
      </w:r>
      <w:r w:rsidR="00641D2B">
        <w:rPr>
          <w:rFonts w:ascii="Cambria" w:hAnsi="Cambria"/>
          <w:b/>
          <w:bCs/>
          <w:sz w:val="22"/>
          <w:szCs w:val="22"/>
        </w:rPr>
        <w:t>6</w:t>
      </w:r>
      <w:r w:rsidR="004A2296" w:rsidRPr="0043243E">
        <w:rPr>
          <w:rFonts w:ascii="Cambria" w:hAnsi="Cambria"/>
          <w:b/>
          <w:bCs/>
          <w:sz w:val="22"/>
          <w:szCs w:val="22"/>
        </w:rPr>
        <w:t>:</w:t>
      </w:r>
      <w:r w:rsidR="00FC09D7" w:rsidRPr="0043243E">
        <w:rPr>
          <w:rFonts w:ascii="Cambria" w:hAnsi="Cambria"/>
          <w:b/>
          <w:bCs/>
          <w:sz w:val="22"/>
          <w:szCs w:val="22"/>
        </w:rPr>
        <w:t xml:space="preserve"> </w:t>
      </w:r>
      <w:r w:rsidR="008B3DEC" w:rsidRPr="0043243E">
        <w:rPr>
          <w:rFonts w:ascii="Cambria" w:hAnsi="Cambria"/>
          <w:b/>
          <w:bCs/>
          <w:sz w:val="22"/>
          <w:szCs w:val="22"/>
        </w:rPr>
        <w:t>DECLARACIÓN JURADA</w:t>
      </w:r>
    </w:p>
    <w:p w14:paraId="6D02A207" w14:textId="77777777" w:rsidR="008B3DEC" w:rsidRPr="0043243E" w:rsidRDefault="008B3DEC" w:rsidP="00D50DF3">
      <w:pPr>
        <w:spacing w:after="0" w:line="240" w:lineRule="auto"/>
        <w:jc w:val="both"/>
        <w:rPr>
          <w:rFonts w:ascii="Cambria" w:hAnsi="Cambria"/>
          <w:sz w:val="22"/>
          <w:szCs w:val="22"/>
        </w:rPr>
      </w:pPr>
    </w:p>
    <w:p w14:paraId="190ED045"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Señores</w:t>
      </w:r>
    </w:p>
    <w:p w14:paraId="6858A5EE" w14:textId="77777777" w:rsidR="00A321A0" w:rsidRPr="0043243E" w:rsidRDefault="00A321A0" w:rsidP="00D50DF3">
      <w:pPr>
        <w:spacing w:after="0" w:line="240" w:lineRule="auto"/>
        <w:jc w:val="both"/>
        <w:rPr>
          <w:rFonts w:ascii="Cambria" w:hAnsi="Cambria"/>
          <w:sz w:val="22"/>
          <w:szCs w:val="22"/>
        </w:rPr>
      </w:pPr>
      <w:r w:rsidRPr="0043243E">
        <w:rPr>
          <w:rFonts w:ascii="Cambria" w:hAnsi="Cambria"/>
          <w:sz w:val="22"/>
          <w:szCs w:val="22"/>
        </w:rPr>
        <w:t>Unidad de Gestión de Programas y Proyectos de Inversión</w:t>
      </w:r>
    </w:p>
    <w:p w14:paraId="2BE28483"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Presente</w:t>
      </w:r>
    </w:p>
    <w:p w14:paraId="2C026265" w14:textId="77777777" w:rsidR="008B3DEC" w:rsidRPr="0043243E" w:rsidRDefault="008B3DEC" w:rsidP="00D50DF3">
      <w:pPr>
        <w:spacing w:after="0" w:line="240" w:lineRule="auto"/>
        <w:jc w:val="both"/>
        <w:rPr>
          <w:rFonts w:ascii="Cambria" w:hAnsi="Cambria"/>
          <w:sz w:val="22"/>
          <w:szCs w:val="22"/>
        </w:rPr>
      </w:pPr>
    </w:p>
    <w:p w14:paraId="72857722" w14:textId="77777777" w:rsidR="008B3DEC" w:rsidRPr="0043243E" w:rsidRDefault="008B3DEC" w:rsidP="00D50DF3">
      <w:pPr>
        <w:spacing w:after="0" w:line="240" w:lineRule="auto"/>
        <w:jc w:val="both"/>
        <w:rPr>
          <w:rFonts w:ascii="Cambria" w:hAnsi="Cambria"/>
          <w:sz w:val="22"/>
          <w:szCs w:val="22"/>
        </w:rPr>
      </w:pPr>
    </w:p>
    <w:p w14:paraId="05384745" w14:textId="627B25D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 xml:space="preserve">Atendiendo la invitación recibida para participar en el proceso de Solicitud de Cotización </w:t>
      </w:r>
      <w:r w:rsidR="007D54F8" w:rsidRPr="0043243E">
        <w:rPr>
          <w:rFonts w:ascii="Cambria" w:hAnsi="Cambria"/>
          <w:sz w:val="22"/>
          <w:szCs w:val="22"/>
          <w:lang w:val="pt-BR"/>
        </w:rPr>
        <w:t xml:space="preserve">SDC </w:t>
      </w:r>
      <w:proofErr w:type="spellStart"/>
      <w:r w:rsidR="007D54F8" w:rsidRPr="0043243E">
        <w:rPr>
          <w:rFonts w:ascii="Cambria" w:hAnsi="Cambria"/>
          <w:sz w:val="22"/>
          <w:szCs w:val="22"/>
          <w:lang w:val="pt-BR"/>
        </w:rPr>
        <w:t>n.°</w:t>
      </w:r>
      <w:proofErr w:type="spellEnd"/>
      <w:r w:rsidR="007D54F8" w:rsidRPr="0043243E">
        <w:rPr>
          <w:rFonts w:ascii="Cambria" w:hAnsi="Cambria"/>
          <w:sz w:val="22"/>
          <w:szCs w:val="22"/>
          <w:lang w:val="pt-BR"/>
        </w:rPr>
        <w:t>: RECOVID-</w:t>
      </w:r>
      <w:r w:rsidR="002A52C4" w:rsidRPr="0043243E">
        <w:rPr>
          <w:rFonts w:ascii="Cambria" w:hAnsi="Cambria"/>
          <w:sz w:val="22"/>
          <w:szCs w:val="22"/>
          <w:lang w:val="pt-BR"/>
        </w:rPr>
        <w:t>210</w:t>
      </w:r>
      <w:r w:rsidR="007D54F8" w:rsidRPr="0043243E">
        <w:rPr>
          <w:rFonts w:ascii="Cambria" w:hAnsi="Cambria"/>
          <w:sz w:val="22"/>
          <w:szCs w:val="22"/>
          <w:lang w:val="pt-BR"/>
        </w:rPr>
        <w:t xml:space="preserve">-RFQ-GO denominado </w:t>
      </w:r>
      <w:r w:rsidR="007D54F8" w:rsidRPr="0043243E">
        <w:rPr>
          <w:rFonts w:ascii="Cambria" w:hAnsi="Cambria"/>
          <w:sz w:val="22"/>
          <w:szCs w:val="22"/>
        </w:rPr>
        <w:t>“</w:t>
      </w:r>
      <w:r w:rsidR="002A52C4" w:rsidRPr="0043243E">
        <w:rPr>
          <w:rFonts w:ascii="Cambria" w:hAnsi="Cambria"/>
          <w:sz w:val="22"/>
          <w:szCs w:val="22"/>
        </w:rPr>
        <w:t>ADQUISICIÓN DE EQUIPO QUIRÚRGICO PARA HOSPITAL NACIONAL ZACAMIL (MESA QUIRÚRGICA Y LÁMPARA CIELÍTICA)</w:t>
      </w:r>
      <w:r w:rsidR="007D54F8" w:rsidRPr="0043243E">
        <w:rPr>
          <w:rFonts w:ascii="Cambria" w:hAnsi="Cambria"/>
          <w:sz w:val="22"/>
          <w:szCs w:val="22"/>
        </w:rPr>
        <w:t>”</w:t>
      </w:r>
      <w:r w:rsidR="006D3470" w:rsidRPr="0043243E">
        <w:rPr>
          <w:rFonts w:ascii="Cambria" w:hAnsi="Cambria"/>
          <w:sz w:val="22"/>
          <w:szCs w:val="22"/>
        </w:rPr>
        <w:t xml:space="preserve">, </w:t>
      </w:r>
      <w:r w:rsidRPr="0043243E">
        <w:rPr>
          <w:rFonts w:ascii="Cambria" w:hAnsi="Cambria"/>
          <w:sz w:val="22"/>
          <w:szCs w:val="22"/>
        </w:rPr>
        <w:t>para ser entregados en _____, detallados en los documentos adjuntos a esta carta.</w:t>
      </w:r>
    </w:p>
    <w:p w14:paraId="5B12D58A" w14:textId="77777777" w:rsidR="008B3DEC" w:rsidRPr="0043243E" w:rsidRDefault="008B3DEC" w:rsidP="00D50DF3">
      <w:pPr>
        <w:spacing w:after="0" w:line="240" w:lineRule="auto"/>
        <w:jc w:val="both"/>
        <w:rPr>
          <w:rFonts w:ascii="Cambria" w:hAnsi="Cambria"/>
          <w:sz w:val="22"/>
          <w:szCs w:val="22"/>
        </w:rPr>
      </w:pPr>
    </w:p>
    <w:p w14:paraId="7C97072A"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Al presentar la propuesta como _______________________ (persona natural, persona jurídica o asociación, según aplique), declaro bajo juramento, que:</w:t>
      </w:r>
    </w:p>
    <w:p w14:paraId="48FAD603" w14:textId="77777777" w:rsidR="008B3DEC" w:rsidRPr="0043243E" w:rsidRDefault="008B3DEC" w:rsidP="00D50DF3">
      <w:pPr>
        <w:spacing w:after="0" w:line="240" w:lineRule="auto"/>
        <w:jc w:val="both"/>
        <w:rPr>
          <w:rFonts w:ascii="Cambria" w:hAnsi="Cambria"/>
          <w:sz w:val="22"/>
          <w:szCs w:val="22"/>
        </w:rPr>
      </w:pPr>
    </w:p>
    <w:p w14:paraId="59F0FF63"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Me comprometo a entregar y proveer los servicios con sujeción a los requisitos que se estipulan en las Especificaciones Técnicas y por los precios detallados en mi Oferta.</w:t>
      </w:r>
    </w:p>
    <w:p w14:paraId="0D82720D" w14:textId="77777777" w:rsidR="008B3DEC" w:rsidRPr="0043243E" w:rsidRDefault="008B3DEC" w:rsidP="00D50DF3">
      <w:pPr>
        <w:spacing w:after="0" w:line="240" w:lineRule="auto"/>
        <w:jc w:val="both"/>
        <w:rPr>
          <w:rFonts w:ascii="Cambria" w:hAnsi="Cambria"/>
          <w:sz w:val="22"/>
          <w:szCs w:val="22"/>
        </w:rPr>
      </w:pPr>
    </w:p>
    <w:p w14:paraId="605E2494"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 xml:space="preserve"> </w:t>
      </w:r>
    </w:p>
    <w:p w14:paraId="31826E2E"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Garantizo la veracidad y exactitud de la información y las declaraciones incluidas en los documentos de la oferta, formularios y otros anexos.</w:t>
      </w:r>
    </w:p>
    <w:p w14:paraId="73C99BBF" w14:textId="77777777" w:rsidR="008B3DEC" w:rsidRPr="0043243E" w:rsidRDefault="008B3DEC" w:rsidP="00D50DF3">
      <w:pPr>
        <w:spacing w:after="0" w:line="240" w:lineRule="auto"/>
        <w:jc w:val="both"/>
        <w:rPr>
          <w:rFonts w:ascii="Cambria" w:hAnsi="Cambria"/>
          <w:sz w:val="22"/>
          <w:szCs w:val="22"/>
        </w:rPr>
      </w:pPr>
    </w:p>
    <w:p w14:paraId="1868E1B4"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Me comprometo a no incurrir o denunciar cualquier acto relacionado con prácticas prohibidas que fuere de mi conocimiento durante el desarrollo del proceso.</w:t>
      </w:r>
    </w:p>
    <w:p w14:paraId="0AA77EDA" w14:textId="77777777" w:rsidR="008B3DEC" w:rsidRPr="0043243E" w:rsidRDefault="008B3DEC" w:rsidP="00D50DF3">
      <w:pPr>
        <w:spacing w:after="0" w:line="240" w:lineRule="auto"/>
        <w:jc w:val="both"/>
        <w:rPr>
          <w:rFonts w:ascii="Cambria" w:hAnsi="Cambria"/>
          <w:sz w:val="22"/>
          <w:szCs w:val="22"/>
        </w:rPr>
      </w:pPr>
    </w:p>
    <w:p w14:paraId="56BA171C" w14:textId="30529F5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Atentamente,</w:t>
      </w:r>
    </w:p>
    <w:p w14:paraId="3C156391" w14:textId="2E8D2BCF" w:rsidR="008B3DEC" w:rsidRPr="0043243E" w:rsidRDefault="008B3DEC" w:rsidP="00D50DF3">
      <w:pPr>
        <w:spacing w:after="0" w:line="240" w:lineRule="auto"/>
        <w:jc w:val="both"/>
        <w:rPr>
          <w:rFonts w:ascii="Cambria" w:hAnsi="Cambria"/>
          <w:sz w:val="22"/>
          <w:szCs w:val="22"/>
        </w:rPr>
      </w:pPr>
    </w:p>
    <w:p w14:paraId="1B9975B7" w14:textId="77777777" w:rsidR="008B3DEC" w:rsidRPr="0043243E" w:rsidRDefault="008B3DEC" w:rsidP="00D50DF3">
      <w:pPr>
        <w:spacing w:after="0" w:line="240" w:lineRule="auto"/>
        <w:jc w:val="both"/>
        <w:rPr>
          <w:rFonts w:ascii="Cambria" w:hAnsi="Cambria"/>
          <w:sz w:val="22"/>
          <w:szCs w:val="22"/>
        </w:rPr>
      </w:pPr>
    </w:p>
    <w:p w14:paraId="69459E42" w14:textId="77777777" w:rsidR="008B3DEC" w:rsidRPr="0043243E" w:rsidRDefault="008B3DEC" w:rsidP="00D50DF3">
      <w:pPr>
        <w:spacing w:after="0" w:line="240" w:lineRule="auto"/>
        <w:jc w:val="both"/>
        <w:rPr>
          <w:rFonts w:ascii="Cambria" w:hAnsi="Cambria"/>
          <w:sz w:val="22"/>
          <w:szCs w:val="22"/>
        </w:rPr>
      </w:pPr>
    </w:p>
    <w:p w14:paraId="2ED52D55"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Nombre y firma del Representante Legal, Nombre de la Empresa</w:t>
      </w:r>
    </w:p>
    <w:p w14:paraId="4338EA2C"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o persona natural</w:t>
      </w:r>
    </w:p>
    <w:p w14:paraId="797C8115" w14:textId="77777777" w:rsidR="008B3DEC" w:rsidRPr="0043243E" w:rsidRDefault="008B3DEC" w:rsidP="00D50DF3">
      <w:pPr>
        <w:spacing w:after="0" w:line="240" w:lineRule="auto"/>
        <w:jc w:val="both"/>
        <w:rPr>
          <w:rFonts w:ascii="Cambria" w:hAnsi="Cambria"/>
          <w:sz w:val="22"/>
          <w:szCs w:val="22"/>
        </w:rPr>
      </w:pPr>
      <w:r w:rsidRPr="0043243E">
        <w:rPr>
          <w:rFonts w:ascii="Cambria" w:hAnsi="Cambria"/>
          <w:sz w:val="22"/>
          <w:szCs w:val="22"/>
        </w:rPr>
        <w:t>(Lugar y fecha)</w:t>
      </w:r>
    </w:p>
    <w:p w14:paraId="2A82521A" w14:textId="77777777" w:rsidR="00FC02CE" w:rsidRPr="0043243E" w:rsidRDefault="00FC02CE" w:rsidP="00D50DF3">
      <w:pPr>
        <w:spacing w:after="0" w:line="240" w:lineRule="auto"/>
        <w:rPr>
          <w:rFonts w:ascii="Cambria" w:hAnsi="Cambria"/>
          <w:b/>
          <w:bCs/>
          <w:sz w:val="22"/>
          <w:szCs w:val="22"/>
        </w:rPr>
      </w:pPr>
      <w:r w:rsidRPr="0043243E">
        <w:rPr>
          <w:rFonts w:ascii="Cambria" w:hAnsi="Cambria"/>
          <w:b/>
          <w:bCs/>
          <w:sz w:val="22"/>
          <w:szCs w:val="22"/>
        </w:rPr>
        <w:br w:type="page"/>
      </w:r>
    </w:p>
    <w:bookmarkEnd w:id="1"/>
    <w:p w14:paraId="26EFD344" w14:textId="0347421F" w:rsidR="00A31568" w:rsidRPr="0043243E" w:rsidRDefault="00A31568" w:rsidP="00A31568">
      <w:pPr>
        <w:jc w:val="center"/>
        <w:rPr>
          <w:rFonts w:ascii="Cambria" w:hAnsi="Cambria"/>
          <w:b/>
          <w:sz w:val="22"/>
          <w:szCs w:val="22"/>
          <w:lang w:val="es-US"/>
        </w:rPr>
      </w:pPr>
      <w:r w:rsidRPr="0043243E">
        <w:rPr>
          <w:rFonts w:ascii="Cambria" w:hAnsi="Cambria"/>
          <w:b/>
          <w:sz w:val="22"/>
          <w:szCs w:val="22"/>
          <w:lang w:val="es-US"/>
        </w:rPr>
        <w:lastRenderedPageBreak/>
        <w:t xml:space="preserve">ANEXO </w:t>
      </w:r>
      <w:r w:rsidR="00641D2B">
        <w:rPr>
          <w:rFonts w:ascii="Cambria" w:hAnsi="Cambria"/>
          <w:b/>
          <w:sz w:val="22"/>
          <w:szCs w:val="22"/>
          <w:lang w:val="es-US"/>
        </w:rPr>
        <w:t>n.°</w:t>
      </w:r>
      <w:r w:rsidRPr="0043243E">
        <w:rPr>
          <w:rFonts w:ascii="Cambria" w:hAnsi="Cambria"/>
          <w:b/>
          <w:sz w:val="22"/>
          <w:szCs w:val="22"/>
          <w:lang w:val="es-US"/>
        </w:rPr>
        <w:t xml:space="preserve"> </w:t>
      </w:r>
      <w:r w:rsidR="00641D2B">
        <w:rPr>
          <w:rFonts w:ascii="Cambria" w:hAnsi="Cambria"/>
          <w:b/>
          <w:sz w:val="22"/>
          <w:szCs w:val="22"/>
          <w:lang w:val="es-US"/>
        </w:rPr>
        <w:t>8</w:t>
      </w:r>
      <w:r w:rsidRPr="0043243E">
        <w:rPr>
          <w:rFonts w:ascii="Cambria" w:hAnsi="Cambria"/>
          <w:b/>
          <w:sz w:val="22"/>
          <w:szCs w:val="22"/>
          <w:lang w:val="es-US"/>
        </w:rPr>
        <w:t>: GARANTÍA DE CUMPLIMIENTO</w:t>
      </w:r>
      <w:r w:rsidR="00641D2B">
        <w:rPr>
          <w:rFonts w:ascii="Cambria" w:hAnsi="Cambria"/>
          <w:b/>
          <w:sz w:val="22"/>
          <w:szCs w:val="22"/>
          <w:lang w:val="es-US"/>
        </w:rPr>
        <w:t>.</w:t>
      </w:r>
    </w:p>
    <w:p w14:paraId="59889644" w14:textId="36DD34CD" w:rsidR="00A31568" w:rsidRPr="0043243E" w:rsidRDefault="00A31568" w:rsidP="00A31568">
      <w:pPr>
        <w:spacing w:after="200" w:line="276" w:lineRule="auto"/>
        <w:jc w:val="center"/>
        <w:rPr>
          <w:rFonts w:ascii="Cambria" w:hAnsi="Cambria"/>
          <w:b/>
          <w:bCs/>
          <w:sz w:val="22"/>
          <w:lang w:val="es-ES"/>
        </w:rPr>
      </w:pPr>
      <w:r w:rsidRPr="0043243E">
        <w:rPr>
          <w:rFonts w:ascii="Cambria" w:hAnsi="Cambria"/>
          <w:b/>
          <w:bCs/>
          <w:sz w:val="22"/>
          <w:lang w:val="es-ES"/>
        </w:rPr>
        <w:t>Modelo de Garantía Bancaria</w:t>
      </w:r>
      <w:r w:rsidR="00641D2B">
        <w:rPr>
          <w:rFonts w:ascii="Cambria" w:hAnsi="Cambria"/>
          <w:b/>
          <w:bCs/>
          <w:sz w:val="22"/>
          <w:lang w:val="es-ES"/>
        </w:rPr>
        <w:t>.</w:t>
      </w:r>
    </w:p>
    <w:p w14:paraId="67F9A23E" w14:textId="77777777" w:rsidR="00A31568" w:rsidRPr="0043243E" w:rsidRDefault="00A31568" w:rsidP="00A31568">
      <w:pPr>
        <w:rPr>
          <w:rFonts w:ascii="Cambria" w:hAnsi="Cambria"/>
          <w:i/>
          <w:iCs/>
          <w:sz w:val="22"/>
          <w:lang w:val="es-US"/>
        </w:rPr>
      </w:pPr>
      <w:r w:rsidRPr="0043243E">
        <w:rPr>
          <w:rFonts w:ascii="Cambria" w:hAnsi="Cambria"/>
          <w:i/>
          <w:iCs/>
          <w:sz w:val="22"/>
          <w:lang w:val="es-US"/>
        </w:rPr>
        <w:t>[El banco, a solicitud del Licitante seleccionado, completará este formulario de acuerdo con las instrucciones indicadas].</w:t>
      </w:r>
    </w:p>
    <w:p w14:paraId="0C420E73" w14:textId="77777777" w:rsidR="00A31568" w:rsidRPr="0043243E" w:rsidRDefault="00A31568" w:rsidP="00A31568">
      <w:pPr>
        <w:rPr>
          <w:rFonts w:ascii="Cambria" w:hAnsi="Cambria"/>
          <w:i/>
          <w:iCs/>
          <w:sz w:val="22"/>
          <w:lang w:val="es-US"/>
        </w:rPr>
      </w:pPr>
      <w:bookmarkStart w:id="3" w:name="_GoBack"/>
      <w:bookmarkEnd w:id="3"/>
    </w:p>
    <w:p w14:paraId="099C4183" w14:textId="77777777" w:rsidR="00A31568" w:rsidRPr="0043243E" w:rsidRDefault="00A31568" w:rsidP="00A31568">
      <w:pPr>
        <w:rPr>
          <w:rFonts w:ascii="Cambria" w:hAnsi="Cambria"/>
          <w:i/>
          <w:sz w:val="22"/>
          <w:lang w:val="es-US"/>
        </w:rPr>
      </w:pPr>
      <w:r w:rsidRPr="0043243E">
        <w:rPr>
          <w:rFonts w:ascii="Cambria" w:hAnsi="Cambria"/>
          <w:i/>
          <w:iCs/>
          <w:sz w:val="22"/>
          <w:lang w:val="es-US"/>
        </w:rPr>
        <w:t>[Membrete del Garante o código de identificación SWIFT].</w:t>
      </w:r>
    </w:p>
    <w:p w14:paraId="4A89F3DD" w14:textId="77777777" w:rsidR="00A31568" w:rsidRPr="0043243E" w:rsidRDefault="00A31568" w:rsidP="00A31568">
      <w:pPr>
        <w:rPr>
          <w:rFonts w:ascii="Cambria" w:eastAsia="Arial Unicode MS" w:hAnsi="Cambria"/>
          <w:i/>
          <w:sz w:val="22"/>
          <w:lang w:val="es-US"/>
        </w:rPr>
      </w:pPr>
      <w:r w:rsidRPr="0043243E">
        <w:rPr>
          <w:rFonts w:ascii="Cambria" w:eastAsia="Arial Unicode MS" w:hAnsi="Cambria"/>
          <w:b/>
          <w:bCs/>
          <w:sz w:val="22"/>
          <w:lang w:val="es-US"/>
        </w:rPr>
        <w:t xml:space="preserve">Beneficiario: </w:t>
      </w:r>
      <w:r w:rsidRPr="0043243E">
        <w:rPr>
          <w:rFonts w:ascii="Cambria" w:eastAsia="Arial Unicode MS" w:hAnsi="Cambria"/>
          <w:i/>
          <w:iCs/>
          <w:sz w:val="22"/>
          <w:lang w:val="es-US"/>
        </w:rPr>
        <w:t>[Indique el nombre y la dirección del Comprador].</w:t>
      </w:r>
    </w:p>
    <w:p w14:paraId="295D44BF" w14:textId="77777777" w:rsidR="00A31568" w:rsidRPr="0043243E" w:rsidRDefault="00A31568" w:rsidP="00A31568">
      <w:pPr>
        <w:rPr>
          <w:rFonts w:ascii="Cambria" w:eastAsia="Arial Unicode MS" w:hAnsi="Cambria"/>
          <w:sz w:val="22"/>
          <w:lang w:val="es-US"/>
        </w:rPr>
      </w:pPr>
      <w:r w:rsidRPr="0043243E">
        <w:rPr>
          <w:rFonts w:ascii="Cambria" w:eastAsia="Arial Unicode MS" w:hAnsi="Cambria"/>
          <w:b/>
          <w:bCs/>
          <w:sz w:val="22"/>
          <w:lang w:val="es-US"/>
        </w:rPr>
        <w:t>Fecha:</w:t>
      </w:r>
      <w:r w:rsidRPr="0043243E">
        <w:rPr>
          <w:rFonts w:ascii="Cambria" w:eastAsia="Arial Unicode MS" w:hAnsi="Cambria"/>
          <w:sz w:val="22"/>
          <w:lang w:val="es-US"/>
        </w:rPr>
        <w:t xml:space="preserve"> </w:t>
      </w:r>
      <w:r w:rsidRPr="0043243E">
        <w:rPr>
          <w:rFonts w:ascii="Cambria" w:eastAsia="Arial Unicode MS" w:hAnsi="Cambria"/>
          <w:i/>
          <w:iCs/>
          <w:sz w:val="22"/>
          <w:lang w:val="es-US"/>
        </w:rPr>
        <w:t>[Indique la fecha de la emisión].</w:t>
      </w:r>
    </w:p>
    <w:p w14:paraId="7A231698" w14:textId="209FCA01" w:rsidR="00A31568" w:rsidRPr="0043243E" w:rsidRDefault="00A31568" w:rsidP="00A31568">
      <w:pPr>
        <w:rPr>
          <w:rFonts w:ascii="Cambria" w:eastAsia="Arial Unicode MS" w:hAnsi="Cambria"/>
          <w:sz w:val="22"/>
          <w:lang w:val="es-US"/>
        </w:rPr>
      </w:pPr>
      <w:r w:rsidRPr="0043243E">
        <w:rPr>
          <w:rFonts w:ascii="Cambria" w:eastAsia="Arial Unicode MS" w:hAnsi="Cambria"/>
          <w:b/>
          <w:bCs/>
          <w:sz w:val="22"/>
          <w:lang w:val="es-US"/>
        </w:rPr>
        <w:t xml:space="preserve">GARANTÍA DE CUMPLIMIENTO </w:t>
      </w:r>
      <w:r w:rsidR="00954BF2">
        <w:rPr>
          <w:rFonts w:ascii="Cambria" w:eastAsia="Arial Unicode MS" w:hAnsi="Cambria"/>
          <w:b/>
          <w:bCs/>
          <w:sz w:val="22"/>
          <w:lang w:val="es-US"/>
        </w:rPr>
        <w:t>n</w:t>
      </w:r>
      <w:r w:rsidRPr="0043243E">
        <w:rPr>
          <w:rFonts w:ascii="Cambria" w:eastAsia="Arial Unicode MS" w:hAnsi="Cambria"/>
          <w:b/>
          <w:bCs/>
          <w:sz w:val="22"/>
          <w:lang w:val="es-US"/>
        </w:rPr>
        <w:t>.</w:t>
      </w:r>
      <w:r w:rsidRPr="0043243E">
        <w:rPr>
          <w:rFonts w:ascii="Cambria" w:eastAsia="Arial Unicode MS" w:hAnsi="Cambria"/>
          <w:b/>
          <w:bCs/>
          <w:sz w:val="22"/>
          <w:lang w:val="es-US"/>
        </w:rPr>
        <w:sym w:font="Symbol" w:char="F0B0"/>
      </w:r>
      <w:r w:rsidRPr="0043243E">
        <w:rPr>
          <w:rFonts w:ascii="Cambria" w:eastAsia="Arial Unicode MS" w:hAnsi="Cambria"/>
          <w:b/>
          <w:bCs/>
          <w:sz w:val="22"/>
          <w:lang w:val="es-US"/>
        </w:rPr>
        <w:t>:</w:t>
      </w:r>
      <w:r w:rsidRPr="0043243E">
        <w:rPr>
          <w:rFonts w:ascii="Cambria" w:eastAsia="Arial Unicode MS" w:hAnsi="Cambria"/>
          <w:sz w:val="22"/>
          <w:lang w:val="es-US"/>
        </w:rPr>
        <w:t xml:space="preserve"> </w:t>
      </w:r>
      <w:r w:rsidRPr="0043243E">
        <w:rPr>
          <w:rFonts w:ascii="Cambria" w:eastAsia="Arial Unicode MS" w:hAnsi="Cambria"/>
          <w:i/>
          <w:iCs/>
          <w:sz w:val="22"/>
          <w:lang w:val="es-US"/>
        </w:rPr>
        <w:t>[Indique número de referencia de la Garantía].</w:t>
      </w:r>
    </w:p>
    <w:p w14:paraId="2F26C2CD" w14:textId="77777777" w:rsidR="00A31568" w:rsidRPr="0043243E" w:rsidRDefault="00A31568" w:rsidP="00A31568">
      <w:pPr>
        <w:rPr>
          <w:rFonts w:ascii="Cambria" w:eastAsia="Arial Unicode MS" w:hAnsi="Cambria"/>
          <w:sz w:val="22"/>
          <w:lang w:val="es-US"/>
        </w:rPr>
      </w:pPr>
      <w:r w:rsidRPr="0043243E">
        <w:rPr>
          <w:rFonts w:ascii="Cambria" w:eastAsia="Arial Unicode MS" w:hAnsi="Cambria"/>
          <w:b/>
          <w:bCs/>
          <w:sz w:val="22"/>
          <w:lang w:val="es-US"/>
        </w:rPr>
        <w:t xml:space="preserve">Garante: </w:t>
      </w:r>
      <w:r w:rsidRPr="0043243E">
        <w:rPr>
          <w:rFonts w:ascii="Cambria" w:eastAsia="Arial Unicode MS" w:hAnsi="Cambria"/>
          <w:i/>
          <w:iCs/>
          <w:sz w:val="22"/>
          <w:lang w:val="es-US"/>
        </w:rPr>
        <w:t>[Indique el nombre y la dirección del emisor de la garantía, a menos que esté indicado en el membrete].</w:t>
      </w:r>
    </w:p>
    <w:p w14:paraId="7D0BF66E" w14:textId="77777777" w:rsidR="00A31568" w:rsidRPr="0043243E" w:rsidRDefault="00A31568" w:rsidP="00A31568">
      <w:pPr>
        <w:jc w:val="both"/>
        <w:rPr>
          <w:rFonts w:ascii="Cambria" w:eastAsia="Arial Unicode MS" w:hAnsi="Cambria"/>
          <w:sz w:val="22"/>
          <w:lang w:val="es-US"/>
        </w:rPr>
      </w:pPr>
      <w:r w:rsidRPr="0043243E">
        <w:rPr>
          <w:rFonts w:ascii="Cambria" w:eastAsia="Arial Unicode MS" w:hAnsi="Cambria"/>
          <w:sz w:val="22"/>
          <w:lang w:val="es-US"/>
        </w:rPr>
        <w:t xml:space="preserve">Se nos ha informado que </w:t>
      </w:r>
      <w:r w:rsidRPr="0043243E">
        <w:rPr>
          <w:rFonts w:ascii="Cambria" w:eastAsia="Arial Unicode MS" w:hAnsi="Cambria"/>
          <w:i/>
          <w:iCs/>
          <w:sz w:val="22"/>
          <w:lang w:val="es-US"/>
        </w:rPr>
        <w:t xml:space="preserve">[indique el nombre del Proveedor, que, en el caso de APCA, será el de la APCA] </w:t>
      </w:r>
      <w:r w:rsidRPr="0043243E">
        <w:rPr>
          <w:rFonts w:ascii="Cambria" w:eastAsia="Arial Unicode MS" w:hAnsi="Cambria"/>
          <w:sz w:val="22"/>
          <w:lang w:val="es-US"/>
        </w:rPr>
        <w:t>(en adelante, el “Solicitante”) ha celebrado el Contrato u Orden de Compra n.</w:t>
      </w:r>
      <w:r w:rsidRPr="0043243E">
        <w:rPr>
          <w:rFonts w:ascii="Cambria" w:eastAsia="Arial Unicode MS" w:hAnsi="Cambria"/>
          <w:sz w:val="22"/>
          <w:lang w:val="es-US"/>
        </w:rPr>
        <w:sym w:font="Symbol" w:char="F0B0"/>
      </w:r>
      <w:r w:rsidRPr="0043243E">
        <w:rPr>
          <w:rFonts w:ascii="Cambria" w:eastAsia="Arial Unicode MS" w:hAnsi="Cambria"/>
          <w:sz w:val="22"/>
          <w:vertAlign w:val="superscript"/>
          <w:lang w:val="es-US"/>
        </w:rPr>
        <w:t xml:space="preserve"> </w:t>
      </w:r>
      <w:r w:rsidRPr="0043243E">
        <w:rPr>
          <w:rFonts w:ascii="Cambria" w:eastAsia="Arial Unicode MS" w:hAnsi="Cambria"/>
          <w:i/>
          <w:iCs/>
          <w:sz w:val="22"/>
          <w:lang w:val="es-US"/>
        </w:rPr>
        <w:t>[indique número de referencia de la Orden de Compra u Orden de Compra]</w:t>
      </w:r>
      <w:r w:rsidRPr="0043243E">
        <w:rPr>
          <w:rFonts w:ascii="Cambria" w:eastAsia="Arial Unicode MS" w:hAnsi="Cambria"/>
          <w:sz w:val="22"/>
          <w:lang w:val="es-US"/>
        </w:rPr>
        <w:t xml:space="preserve">, de fecha </w:t>
      </w:r>
      <w:r w:rsidRPr="0043243E">
        <w:rPr>
          <w:rFonts w:ascii="Cambria" w:eastAsia="Arial Unicode MS" w:hAnsi="Cambria"/>
          <w:i/>
          <w:iCs/>
          <w:sz w:val="22"/>
          <w:lang w:val="es-US"/>
        </w:rPr>
        <w:t>[indique fecha]</w:t>
      </w:r>
      <w:r w:rsidRPr="0043243E">
        <w:rPr>
          <w:rFonts w:ascii="Cambria" w:eastAsia="Arial Unicode MS" w:hAnsi="Cambria"/>
          <w:sz w:val="22"/>
          <w:lang w:val="es-US"/>
        </w:rPr>
        <w:t xml:space="preserve">, con el Beneficiario, para el suministro de </w:t>
      </w:r>
      <w:r w:rsidRPr="0043243E">
        <w:rPr>
          <w:rFonts w:ascii="Cambria" w:eastAsia="Arial Unicode MS" w:hAnsi="Cambria"/>
          <w:i/>
          <w:iCs/>
          <w:sz w:val="22"/>
          <w:lang w:val="es-US"/>
        </w:rPr>
        <w:t xml:space="preserve">[indique nombre de la Orden de Compra y breve descripción de los Bienes y Servicios Conexos] </w:t>
      </w:r>
      <w:r w:rsidRPr="0043243E">
        <w:rPr>
          <w:rFonts w:ascii="Cambria" w:eastAsia="Arial Unicode MS" w:hAnsi="Cambria"/>
          <w:sz w:val="22"/>
          <w:lang w:val="es-US"/>
        </w:rPr>
        <w:t xml:space="preserve">(en adelante, el “Contrato”). </w:t>
      </w:r>
    </w:p>
    <w:p w14:paraId="4EF9D07F" w14:textId="77777777" w:rsidR="00A31568" w:rsidRPr="0043243E" w:rsidRDefault="00A31568" w:rsidP="00A31568">
      <w:pPr>
        <w:jc w:val="both"/>
        <w:rPr>
          <w:rFonts w:ascii="Cambria" w:eastAsia="Arial Unicode MS" w:hAnsi="Cambria"/>
          <w:sz w:val="22"/>
          <w:lang w:val="es-US"/>
        </w:rPr>
      </w:pPr>
      <w:r w:rsidRPr="0043243E">
        <w:rPr>
          <w:rFonts w:ascii="Cambria" w:eastAsia="Arial Unicode MS" w:hAnsi="Cambria"/>
          <w:sz w:val="22"/>
          <w:lang w:val="es-US"/>
        </w:rPr>
        <w:t>Además, entendemos que, de acuerdo con las condiciones de la Orden de Compra, se requiere una Garantía de Cumplimiento.</w:t>
      </w:r>
    </w:p>
    <w:p w14:paraId="60C07FC3" w14:textId="77777777" w:rsidR="00A31568" w:rsidRPr="0043243E" w:rsidRDefault="00A31568" w:rsidP="00A31568">
      <w:pPr>
        <w:jc w:val="both"/>
        <w:rPr>
          <w:rFonts w:ascii="Cambria" w:eastAsia="Arial Unicode MS" w:hAnsi="Cambria"/>
          <w:sz w:val="22"/>
          <w:lang w:val="es-US"/>
        </w:rPr>
      </w:pPr>
      <w:r w:rsidRPr="0043243E">
        <w:rPr>
          <w:rFonts w:ascii="Cambria" w:eastAsia="Arial Unicode MS" w:hAnsi="Cambria"/>
          <w:sz w:val="22"/>
          <w:lang w:val="es-US"/>
        </w:rPr>
        <w:t xml:space="preserve">A solicitud del Solicitante, nosotros, en calidad de Garantes, por medio de la presente Garantía nos obligamos irrevocablemente a pagar al Beneficiario una suma (o sumas) que no exceda </w:t>
      </w:r>
      <w:r w:rsidRPr="0043243E">
        <w:rPr>
          <w:rFonts w:ascii="Cambria" w:eastAsia="Arial Unicode MS" w:hAnsi="Cambria"/>
          <w:i/>
          <w:iCs/>
          <w:sz w:val="22"/>
          <w:lang w:val="es-US"/>
        </w:rPr>
        <w:t>[indique la(s) suma(s) en cifras y en letras]</w:t>
      </w:r>
      <w:r w:rsidRPr="0043243E">
        <w:rPr>
          <w:rFonts w:ascii="Cambria" w:eastAsia="Arial Unicode MS" w:hAnsi="Cambria"/>
          <w:sz w:val="22"/>
          <w:lang w:val="es-US"/>
        </w:rPr>
        <w:t xml:space="preserve"> </w:t>
      </w:r>
      <w:proofErr w:type="gramStart"/>
      <w:r w:rsidRPr="0043243E">
        <w:rPr>
          <w:rFonts w:ascii="Cambria" w:eastAsia="Arial Unicode MS" w:hAnsi="Cambria"/>
          <w:sz w:val="22"/>
          <w:lang w:val="es-US"/>
        </w:rPr>
        <w:t>(</w:t>
      </w:r>
      <w:r w:rsidRPr="0043243E">
        <w:rPr>
          <w:rFonts w:ascii="Cambria" w:eastAsia="Arial Unicode MS" w:hAnsi="Cambria" w:cs="Arial Unicode MS"/>
          <w:sz w:val="22"/>
          <w:u w:val="single"/>
          <w:lang w:val="es-US"/>
        </w:rPr>
        <w:t xml:space="preserve">  </w:t>
      </w:r>
      <w:proofErr w:type="gramEnd"/>
      <w:r w:rsidRPr="0043243E">
        <w:rPr>
          <w:rFonts w:ascii="Cambria" w:eastAsia="Arial Unicode MS" w:hAnsi="Cambria" w:cs="Arial Unicode MS"/>
          <w:sz w:val="22"/>
          <w:u w:val="single"/>
          <w:lang w:val="es-US"/>
        </w:rPr>
        <w:t xml:space="preserve">        </w:t>
      </w:r>
      <w:r w:rsidRPr="0043243E">
        <w:rPr>
          <w:rFonts w:ascii="Cambria" w:eastAsia="Arial Unicode MS" w:hAnsi="Cambria"/>
          <w:sz w:val="22"/>
          <w:lang w:val="es-US"/>
        </w:rPr>
        <w:t>)</w:t>
      </w:r>
      <w:r w:rsidRPr="0043243E">
        <w:rPr>
          <w:rFonts w:ascii="Cambria" w:eastAsia="Arial Unicode MS" w:hAnsi="Cambria"/>
          <w:sz w:val="22"/>
          <w:vertAlign w:val="superscript"/>
          <w:lang w:val="es-US"/>
        </w:rPr>
        <w:t>1</w:t>
      </w:r>
      <w:r w:rsidRPr="0043243E">
        <w:rPr>
          <w:rFonts w:ascii="Cambria" w:eastAsia="Arial Unicode MS" w:hAnsi="Cambria"/>
          <w:sz w:val="22"/>
          <w:lang w:val="es-US"/>
        </w:rPr>
        <w:t xml:space="preserve">. Dichas sumas se pagarán en los tipos y las proporciones de monedas en las que se debe pagar el Precio de la Orden de Compra,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 la Orden de Compra, sin necesidad de que el Beneficiario tenga que probar o aducir causa o razón alguna de su demanda o la suma especificada en ella. </w:t>
      </w:r>
    </w:p>
    <w:p w14:paraId="53F23DB2" w14:textId="77777777" w:rsidR="00A31568" w:rsidRPr="0043243E" w:rsidRDefault="00A31568" w:rsidP="00A31568">
      <w:pPr>
        <w:jc w:val="both"/>
        <w:rPr>
          <w:rFonts w:ascii="Cambria" w:eastAsia="Arial Unicode MS" w:hAnsi="Cambria"/>
          <w:sz w:val="22"/>
          <w:lang w:val="es-US"/>
        </w:rPr>
      </w:pPr>
      <w:r w:rsidRPr="0043243E">
        <w:rPr>
          <w:rFonts w:ascii="Cambria" w:eastAsia="Arial Unicode MS" w:hAnsi="Cambria"/>
          <w:sz w:val="22"/>
          <w:lang w:val="es-US"/>
        </w:rPr>
        <w:footnoteReference w:customMarkFollows="1" w:id="1"/>
        <w:t xml:space="preserve">Esta garantía vencerá a más tardar el día </w:t>
      </w:r>
      <w:r w:rsidRPr="0043243E">
        <w:rPr>
          <w:rFonts w:ascii="Cambria" w:eastAsia="Arial Unicode MS" w:hAnsi="Cambria"/>
          <w:i/>
          <w:sz w:val="22"/>
          <w:lang w:val="es-US"/>
        </w:rPr>
        <w:t>[indique el número]</w:t>
      </w:r>
      <w:r w:rsidRPr="0043243E">
        <w:rPr>
          <w:rFonts w:ascii="Cambria" w:eastAsia="Arial Unicode MS" w:hAnsi="Cambria"/>
          <w:sz w:val="22"/>
          <w:lang w:val="es-US"/>
        </w:rPr>
        <w:t xml:space="preserve"> de </w:t>
      </w:r>
      <w:r w:rsidRPr="0043243E">
        <w:rPr>
          <w:rFonts w:ascii="Cambria" w:eastAsia="Arial Unicode MS" w:hAnsi="Cambria"/>
          <w:i/>
          <w:sz w:val="22"/>
          <w:lang w:val="es-US"/>
        </w:rPr>
        <w:t>[indique el mes]</w:t>
      </w:r>
      <w:r w:rsidRPr="0043243E">
        <w:rPr>
          <w:rFonts w:ascii="Cambria" w:eastAsia="Arial Unicode MS" w:hAnsi="Cambria"/>
          <w:sz w:val="22"/>
          <w:lang w:val="es-US"/>
        </w:rPr>
        <w:t xml:space="preserve"> de </w:t>
      </w:r>
      <w:r w:rsidRPr="0043243E">
        <w:rPr>
          <w:rFonts w:ascii="Cambria" w:eastAsia="Arial Unicode MS" w:hAnsi="Cambria"/>
          <w:i/>
          <w:sz w:val="22"/>
          <w:lang w:val="es-US"/>
        </w:rPr>
        <w:t>[indique el año]</w:t>
      </w:r>
      <w:r w:rsidRPr="0043243E">
        <w:rPr>
          <w:rFonts w:ascii="Cambria" w:eastAsia="Arial Unicode MS" w:hAnsi="Cambria"/>
          <w:sz w:val="22"/>
          <w:vertAlign w:val="superscript"/>
          <w:lang w:val="es-US"/>
        </w:rPr>
        <w:t>2</w:t>
      </w:r>
      <w:r w:rsidRPr="0043243E">
        <w:rPr>
          <w:rFonts w:ascii="Cambria" w:eastAsia="Arial Unicode MS" w:hAnsi="Cambria"/>
          <w:sz w:val="22"/>
          <w:lang w:val="es-US"/>
        </w:rPr>
        <w:t xml:space="preserve">, y cualquier reclamación de pago al amparo de ella deberá ser recibida por nosotros en la oficina mencionada arriba a más tardar en esa fecha. </w:t>
      </w:r>
    </w:p>
    <w:p w14:paraId="0F35B80C" w14:textId="77777777" w:rsidR="00A31568" w:rsidRPr="0043243E" w:rsidRDefault="00A31568" w:rsidP="00A31568">
      <w:pPr>
        <w:jc w:val="both"/>
        <w:rPr>
          <w:rFonts w:ascii="Cambria" w:eastAsia="Arial Unicode MS" w:hAnsi="Cambria"/>
          <w:sz w:val="22"/>
          <w:lang w:val="es-US"/>
        </w:rPr>
      </w:pPr>
      <w:r w:rsidRPr="0043243E">
        <w:rPr>
          <w:rFonts w:ascii="Cambria" w:eastAsia="Arial Unicode MS" w:hAnsi="Cambria"/>
          <w:sz w:val="22"/>
          <w:lang w:val="es-US"/>
        </w:rPr>
        <w:lastRenderedPageBreak/>
        <w:footnoteReference w:customMarkFollows="1" w:id="2"/>
        <w:t>Esta garantía está sujeta a las Reglas Uniformes de la Cámara de Comercio Internacional (CCI) relativas a las garantías contra primera solicitud, revisión de 2010, publicación n.</w:t>
      </w:r>
      <w:r w:rsidRPr="0043243E">
        <w:rPr>
          <w:rFonts w:ascii="Cambria" w:eastAsia="Arial Unicode MS" w:hAnsi="Cambria"/>
          <w:sz w:val="22"/>
          <w:lang w:val="es-US"/>
        </w:rPr>
        <w:sym w:font="Symbol" w:char="F0B0"/>
      </w:r>
      <w:r w:rsidRPr="0043243E">
        <w:rPr>
          <w:rFonts w:ascii="Cambria" w:eastAsia="Arial Unicode MS" w:hAnsi="Cambria"/>
          <w:sz w:val="22"/>
          <w:lang w:val="es-US"/>
        </w:rPr>
        <w:t> 758 de la CCI; queda excluida de la presente la declaración de respaldo del inciso (a) del artículo 15 de dichas reglas.</w:t>
      </w:r>
    </w:p>
    <w:p w14:paraId="1AE26ACB" w14:textId="77777777" w:rsidR="00A31568" w:rsidRPr="0043243E" w:rsidRDefault="00A31568" w:rsidP="00A31568">
      <w:pPr>
        <w:jc w:val="both"/>
        <w:rPr>
          <w:rFonts w:ascii="Cambria" w:eastAsia="Arial Unicode MS" w:hAnsi="Cambria"/>
          <w:sz w:val="22"/>
          <w:lang w:val="es-US"/>
        </w:rPr>
      </w:pPr>
    </w:p>
    <w:p w14:paraId="7B27BDB1" w14:textId="77777777" w:rsidR="00A31568" w:rsidRPr="0043243E" w:rsidRDefault="00A31568" w:rsidP="00A31568">
      <w:pPr>
        <w:jc w:val="center"/>
        <w:rPr>
          <w:rFonts w:ascii="Cambria" w:hAnsi="Cambria"/>
          <w:sz w:val="22"/>
          <w:lang w:val="es-US"/>
        </w:rPr>
      </w:pPr>
    </w:p>
    <w:p w14:paraId="3EA5283C" w14:textId="77777777" w:rsidR="00A31568" w:rsidRPr="0043243E" w:rsidRDefault="00A31568" w:rsidP="00A31568">
      <w:pPr>
        <w:jc w:val="center"/>
        <w:rPr>
          <w:rFonts w:ascii="Cambria" w:hAnsi="Cambria"/>
          <w:sz w:val="22"/>
          <w:lang w:val="es-US"/>
        </w:rPr>
      </w:pPr>
    </w:p>
    <w:p w14:paraId="6105663A" w14:textId="77777777" w:rsidR="00A31568" w:rsidRPr="0043243E" w:rsidRDefault="00A31568" w:rsidP="00A31568">
      <w:pPr>
        <w:jc w:val="center"/>
        <w:rPr>
          <w:rFonts w:ascii="Cambria" w:hAnsi="Cambria"/>
          <w:sz w:val="22"/>
          <w:lang w:val="es-US"/>
        </w:rPr>
      </w:pPr>
      <w:r w:rsidRPr="0043243E">
        <w:rPr>
          <w:rFonts w:ascii="Cambria" w:hAnsi="Cambria"/>
          <w:sz w:val="22"/>
          <w:lang w:val="es-US"/>
        </w:rPr>
        <w:t xml:space="preserve">_____________________ </w:t>
      </w:r>
      <w:r w:rsidRPr="0043243E">
        <w:rPr>
          <w:rFonts w:ascii="Cambria" w:hAnsi="Cambria"/>
          <w:sz w:val="22"/>
          <w:lang w:val="es-US"/>
        </w:rPr>
        <w:br/>
      </w:r>
      <w:r w:rsidRPr="0043243E">
        <w:rPr>
          <w:rFonts w:ascii="Cambria" w:hAnsi="Cambria"/>
          <w:i/>
          <w:iCs/>
          <w:sz w:val="22"/>
          <w:lang w:val="es-US"/>
        </w:rPr>
        <w:t>[firma(s)]</w:t>
      </w:r>
    </w:p>
    <w:p w14:paraId="272FB682" w14:textId="77777777" w:rsidR="00A31568" w:rsidRPr="0043243E" w:rsidRDefault="00A31568" w:rsidP="00A31568">
      <w:pPr>
        <w:jc w:val="both"/>
        <w:rPr>
          <w:rFonts w:ascii="Cambria" w:hAnsi="Cambria"/>
          <w:sz w:val="22"/>
          <w:lang w:val="es-US"/>
        </w:rPr>
      </w:pPr>
      <w:r w:rsidRPr="0043243E">
        <w:rPr>
          <w:rFonts w:ascii="Cambria" w:hAnsi="Cambria"/>
          <w:sz w:val="22"/>
          <w:lang w:val="es-US"/>
        </w:rPr>
        <w:br/>
      </w:r>
      <w:r w:rsidRPr="0043243E">
        <w:rPr>
          <w:rFonts w:ascii="Cambria" w:hAnsi="Cambria"/>
          <w:b/>
          <w:bCs/>
          <w:i/>
          <w:iCs/>
          <w:sz w:val="22"/>
          <w:lang w:val="es-US"/>
        </w:rPr>
        <w:t>Nota: El texto en cursiva (incluidas las notas de pie de página) se incluye al solo efecto de preparar el presente formulario y deberá eliminarse en la versión definitiva.</w:t>
      </w:r>
    </w:p>
    <w:p w14:paraId="6C79613B" w14:textId="77777777" w:rsidR="00A31568" w:rsidRPr="0043243E" w:rsidRDefault="00A31568" w:rsidP="00A31568">
      <w:pPr>
        <w:jc w:val="both"/>
        <w:rPr>
          <w:rFonts w:ascii="Cambria" w:hAnsi="Cambria"/>
          <w:sz w:val="22"/>
          <w:szCs w:val="22"/>
        </w:rPr>
      </w:pPr>
    </w:p>
    <w:p w14:paraId="079403A2" w14:textId="77777777" w:rsidR="00A31568" w:rsidRPr="0043243E" w:rsidRDefault="00A31568" w:rsidP="00A31568">
      <w:pPr>
        <w:jc w:val="both"/>
        <w:rPr>
          <w:rFonts w:ascii="Cambria" w:hAnsi="Cambria"/>
          <w:sz w:val="22"/>
          <w:szCs w:val="22"/>
        </w:rPr>
      </w:pPr>
    </w:p>
    <w:p w14:paraId="3DCBA140" w14:textId="77777777" w:rsidR="00A31568" w:rsidRPr="0043243E" w:rsidRDefault="00A31568">
      <w:pPr>
        <w:rPr>
          <w:rFonts w:ascii="Cambria" w:hAnsi="Cambria"/>
          <w:b/>
          <w:bCs/>
          <w:sz w:val="22"/>
          <w:lang w:val="es-ES"/>
        </w:rPr>
      </w:pPr>
      <w:bookmarkStart w:id="4" w:name="_Toc112839705"/>
      <w:r w:rsidRPr="0043243E">
        <w:rPr>
          <w:rFonts w:ascii="Cambria" w:hAnsi="Cambria"/>
          <w:b/>
          <w:bCs/>
          <w:sz w:val="22"/>
          <w:lang w:val="es-ES"/>
        </w:rPr>
        <w:br w:type="page"/>
      </w:r>
    </w:p>
    <w:p w14:paraId="545C003E" w14:textId="39B05C24" w:rsidR="00A31568" w:rsidRPr="0043243E" w:rsidRDefault="00A31568" w:rsidP="00A31568">
      <w:pPr>
        <w:spacing w:after="200" w:line="276" w:lineRule="auto"/>
        <w:jc w:val="center"/>
        <w:rPr>
          <w:rFonts w:ascii="Cambria" w:hAnsi="Cambria"/>
          <w:b/>
          <w:bCs/>
          <w:sz w:val="22"/>
          <w:lang w:val="es-ES"/>
        </w:rPr>
      </w:pPr>
      <w:r w:rsidRPr="0043243E">
        <w:rPr>
          <w:rFonts w:ascii="Cambria" w:hAnsi="Cambria"/>
          <w:b/>
          <w:bCs/>
          <w:sz w:val="22"/>
          <w:lang w:val="es-ES"/>
        </w:rPr>
        <w:lastRenderedPageBreak/>
        <w:t>Modelo de Fianza</w:t>
      </w:r>
      <w:bookmarkEnd w:id="4"/>
    </w:p>
    <w:p w14:paraId="688232AC" w14:textId="77777777" w:rsidR="00A31568" w:rsidRPr="0043243E" w:rsidRDefault="00A31568" w:rsidP="00A31568">
      <w:pPr>
        <w:jc w:val="both"/>
        <w:rPr>
          <w:rFonts w:ascii="Cambria" w:hAnsi="Cambria"/>
          <w:i/>
          <w:iCs/>
          <w:sz w:val="22"/>
          <w:lang w:val="es-ES_tradnl"/>
        </w:rPr>
      </w:pPr>
      <w:r w:rsidRPr="0043243E">
        <w:rPr>
          <w:rFonts w:ascii="Cambria" w:hAnsi="Cambria"/>
          <w:i/>
          <w:iCs/>
          <w:sz w:val="22"/>
          <w:lang w:val="es-ES_tradnl"/>
        </w:rPr>
        <w:t xml:space="preserve">[El </w:t>
      </w:r>
      <w:r w:rsidRPr="0043243E">
        <w:rPr>
          <w:rFonts w:ascii="Cambria" w:hAnsi="Cambria"/>
          <w:b/>
          <w:bCs/>
          <w:i/>
          <w:iCs/>
          <w:sz w:val="22"/>
          <w:lang w:val="es-ES_tradnl"/>
        </w:rPr>
        <w:t>Garante/ Oferente seleccionado</w:t>
      </w:r>
      <w:r w:rsidRPr="0043243E">
        <w:rPr>
          <w:rFonts w:ascii="Cambria" w:hAnsi="Cambria"/>
          <w:i/>
          <w:iCs/>
          <w:sz w:val="22"/>
          <w:lang w:val="es-ES_tradnl"/>
        </w:rPr>
        <w:t xml:space="preserve"> que presenta esta fianza deberá completar este formulario de acuerdo con las instrucciones indicadas en corchetes, si el Contratante solicita este tipo de garantía]</w:t>
      </w:r>
    </w:p>
    <w:p w14:paraId="31C7C403" w14:textId="77777777" w:rsidR="00A31568" w:rsidRPr="0043243E" w:rsidRDefault="00A31568" w:rsidP="00A31568">
      <w:pPr>
        <w:numPr>
          <w:ilvl w:val="12"/>
          <w:numId w:val="0"/>
        </w:numPr>
        <w:jc w:val="both"/>
        <w:rPr>
          <w:rFonts w:ascii="Cambria" w:hAnsi="Cambria"/>
          <w:sz w:val="22"/>
          <w:lang w:val="es-ES"/>
        </w:rPr>
      </w:pPr>
      <w:r w:rsidRPr="0043243E">
        <w:rPr>
          <w:rFonts w:ascii="Cambria" w:hAnsi="Cambria"/>
          <w:sz w:val="22"/>
          <w:lang w:val="es-CO"/>
        </w:rPr>
        <w:t xml:space="preserve">Por esta Fianza </w:t>
      </w:r>
      <w:r w:rsidRPr="0043243E">
        <w:rPr>
          <w:rFonts w:ascii="Cambria" w:hAnsi="Cambria"/>
          <w:i/>
          <w:iCs/>
          <w:sz w:val="22"/>
          <w:lang w:val="es-CO"/>
        </w:rPr>
        <w:t>[indicar el nombre del Principal]</w:t>
      </w:r>
      <w:r w:rsidRPr="0043243E">
        <w:rPr>
          <w:rFonts w:ascii="Cambria" w:hAnsi="Cambria"/>
          <w:sz w:val="22"/>
          <w:lang w:val="es-CO"/>
        </w:rPr>
        <w:t xml:space="preserve">como Obligado Principal (en adelante denominado “el Proveedor”) y </w:t>
      </w:r>
      <w:r w:rsidRPr="0043243E">
        <w:rPr>
          <w:rFonts w:ascii="Cambria" w:hAnsi="Cambria"/>
          <w:i/>
          <w:iCs/>
          <w:sz w:val="22"/>
          <w:lang w:val="es-CO"/>
        </w:rPr>
        <w:t>[indicar el nombre del Fiador]</w:t>
      </w:r>
      <w:r w:rsidRPr="0043243E">
        <w:rPr>
          <w:rFonts w:ascii="Cambria" w:hAnsi="Cambria"/>
          <w:sz w:val="22"/>
          <w:lang w:val="es-CO"/>
        </w:rPr>
        <w:t xml:space="preserve">como Fiador (en adelante denominado “el Fiador”), </w:t>
      </w:r>
      <w:r w:rsidRPr="0043243E">
        <w:rPr>
          <w:rFonts w:ascii="Cambria" w:hAnsi="Cambria"/>
          <w:sz w:val="22"/>
          <w:lang w:val="es-ES"/>
        </w:rPr>
        <w:t xml:space="preserve">se obligan firme, conjunta y solidariamente a sí mismos, así como a sus herederos, ejecutores, administradores, sucesores y cesionarios, ante </w:t>
      </w:r>
      <w:r w:rsidRPr="0043243E">
        <w:rPr>
          <w:rFonts w:ascii="Cambria" w:hAnsi="Cambria"/>
          <w:i/>
          <w:iCs/>
          <w:sz w:val="22"/>
          <w:lang w:val="es-CO"/>
        </w:rPr>
        <w:t>[indicar el nombre del Comprador]</w:t>
      </w:r>
      <w:r w:rsidRPr="0043243E">
        <w:rPr>
          <w:rFonts w:ascii="Cambria" w:hAnsi="Cambria"/>
          <w:sz w:val="22"/>
          <w:lang w:val="es-ES"/>
        </w:rPr>
        <w:t xml:space="preserve">como Obligante (denominado en lo sucesivo “el  Comprador”) por el monto de </w:t>
      </w:r>
      <w:r w:rsidRPr="0043243E">
        <w:rPr>
          <w:rFonts w:ascii="Cambria" w:hAnsi="Cambria"/>
          <w:i/>
          <w:iCs/>
          <w:sz w:val="22"/>
          <w:lang w:val="es-CO"/>
        </w:rPr>
        <w:t>[indicar el monto en letras y números]</w:t>
      </w:r>
      <w:r w:rsidRPr="0043243E">
        <w:rPr>
          <w:rFonts w:ascii="Cambria" w:hAnsi="Cambria"/>
          <w:sz w:val="22"/>
          <w:lang w:val="es-ES"/>
        </w:rPr>
        <w:t>, cuyo pago deberá hacerse correcta y efectivamente en los tipos y proporciones de monedas en que sea pagadero el Precio de la orden de Compra.</w:t>
      </w:r>
    </w:p>
    <w:p w14:paraId="3356191A" w14:textId="77777777" w:rsidR="00A31568" w:rsidRPr="0043243E" w:rsidRDefault="00A31568" w:rsidP="00A31568">
      <w:pPr>
        <w:tabs>
          <w:tab w:val="left" w:pos="1260"/>
          <w:tab w:val="left" w:pos="4140"/>
        </w:tabs>
        <w:jc w:val="both"/>
        <w:rPr>
          <w:rFonts w:ascii="Cambria" w:hAnsi="Cambria"/>
          <w:sz w:val="22"/>
          <w:lang w:val="es-ES"/>
        </w:rPr>
      </w:pPr>
      <w:r w:rsidRPr="0043243E">
        <w:rPr>
          <w:rFonts w:ascii="Cambria" w:hAnsi="Cambria"/>
          <w:sz w:val="22"/>
          <w:lang w:val="es-ES"/>
        </w:rPr>
        <w:t>POR CUANTO el Proveedor ha celebrado una Orden de Compra con el Comprador el día</w:t>
      </w:r>
      <w:r w:rsidRPr="0043243E">
        <w:rPr>
          <w:rFonts w:ascii="Cambria" w:hAnsi="Cambria"/>
          <w:sz w:val="22"/>
          <w:u w:val="single"/>
          <w:lang w:val="es-ES"/>
        </w:rPr>
        <w:tab/>
      </w:r>
      <w:r w:rsidRPr="0043243E">
        <w:rPr>
          <w:rFonts w:ascii="Cambria" w:hAnsi="Cambria"/>
          <w:sz w:val="22"/>
          <w:lang w:val="es-ES"/>
        </w:rPr>
        <w:t xml:space="preserve"> de</w:t>
      </w:r>
      <w:r w:rsidRPr="0043243E">
        <w:rPr>
          <w:rFonts w:ascii="Cambria" w:hAnsi="Cambria"/>
          <w:sz w:val="22"/>
          <w:u w:val="single"/>
          <w:lang w:val="es-ES"/>
        </w:rPr>
        <w:tab/>
      </w:r>
      <w:r w:rsidRPr="0043243E">
        <w:rPr>
          <w:rFonts w:ascii="Cambria" w:hAnsi="Cambria"/>
          <w:sz w:val="22"/>
          <w:lang w:val="es-ES"/>
        </w:rPr>
        <w:t xml:space="preserve"> </w:t>
      </w:r>
      <w:proofErr w:type="spellStart"/>
      <w:r w:rsidRPr="0043243E">
        <w:rPr>
          <w:rFonts w:ascii="Cambria" w:hAnsi="Cambria"/>
          <w:sz w:val="22"/>
          <w:lang w:val="es-ES"/>
        </w:rPr>
        <w:t>de</w:t>
      </w:r>
      <w:proofErr w:type="spellEnd"/>
      <w:r w:rsidRPr="0043243E">
        <w:rPr>
          <w:rFonts w:ascii="Cambria" w:hAnsi="Cambria"/>
          <w:sz w:val="22"/>
          <w:lang w:val="es-ES"/>
        </w:rPr>
        <w:t xml:space="preserve"> 20 </w:t>
      </w:r>
      <w:r w:rsidRPr="0043243E">
        <w:rPr>
          <w:rFonts w:ascii="Cambria" w:hAnsi="Cambria"/>
          <w:sz w:val="22"/>
          <w:u w:val="single"/>
          <w:lang w:val="es-ES"/>
        </w:rPr>
        <w:t>_____</w:t>
      </w:r>
      <w:r w:rsidRPr="0043243E">
        <w:rPr>
          <w:rFonts w:ascii="Cambria" w:hAnsi="Cambria"/>
          <w:sz w:val="22"/>
          <w:lang w:val="es-ES"/>
        </w:rPr>
        <w:t xml:space="preserve">, por </w:t>
      </w:r>
      <w:r w:rsidRPr="0043243E">
        <w:rPr>
          <w:rFonts w:ascii="Cambria" w:hAnsi="Cambria"/>
          <w:i/>
          <w:iCs/>
          <w:sz w:val="22"/>
          <w:lang w:val="es-CO"/>
        </w:rPr>
        <w:t>[nombre de la Orden de Compra y breve descripción de los Bienes y Servicios Conexos]</w:t>
      </w:r>
      <w:r w:rsidRPr="0043243E">
        <w:rPr>
          <w:rFonts w:ascii="Cambria" w:hAnsi="Cambria"/>
          <w:sz w:val="22"/>
          <w:lang w:val="es-ES"/>
        </w:rPr>
        <w:t xml:space="preserve">, de conformidad con los documentos, planos, especificaciones y enmiendas respectivas, los cuales, en la medida aquí contemplada, forman parte de la presente fianza a modo de referencia y se denominan en lo sucesivo la Orden de Compra. </w:t>
      </w:r>
      <w:r w:rsidRPr="0043243E">
        <w:rPr>
          <w:rFonts w:ascii="Cambria" w:hAnsi="Cambria"/>
          <w:sz w:val="22"/>
          <w:lang w:val="es-ES"/>
        </w:rPr>
        <w:footnoteReference w:customMarkFollows="1" w:id="3"/>
        <w:t xml:space="preserve">Esta Garantía tendrá una vigencia de …. días contados a partir de la distribución de la misma, la cual vencerá a más tardar el </w:t>
      </w:r>
      <w:r w:rsidRPr="0043243E">
        <w:rPr>
          <w:rFonts w:ascii="Cambria" w:hAnsi="Cambria"/>
          <w:sz w:val="22"/>
          <w:lang w:val="es-AR"/>
        </w:rPr>
        <w:t>….</w:t>
      </w:r>
      <w:r w:rsidRPr="0043243E">
        <w:rPr>
          <w:rFonts w:ascii="Cambria" w:hAnsi="Cambria"/>
          <w:sz w:val="22"/>
          <w:lang w:val="es-ES"/>
        </w:rPr>
        <w:t xml:space="preserve"> de </w:t>
      </w:r>
      <w:r w:rsidRPr="0043243E">
        <w:rPr>
          <w:rFonts w:ascii="Cambria" w:hAnsi="Cambria"/>
          <w:sz w:val="22"/>
          <w:lang w:val="es-AR"/>
        </w:rPr>
        <w:t>……</w:t>
      </w:r>
      <w:r w:rsidRPr="0043243E">
        <w:rPr>
          <w:rFonts w:ascii="Cambria" w:hAnsi="Cambria"/>
          <w:i/>
          <w:iCs/>
          <w:sz w:val="22"/>
          <w:lang w:val="es-ES"/>
        </w:rPr>
        <w:t xml:space="preserve"> </w:t>
      </w:r>
      <w:r w:rsidRPr="0043243E">
        <w:rPr>
          <w:rFonts w:ascii="Cambria" w:hAnsi="Cambria"/>
          <w:sz w:val="22"/>
          <w:lang w:val="es-ES"/>
        </w:rPr>
        <w:t xml:space="preserve">de </w:t>
      </w:r>
      <w:r w:rsidRPr="0043243E">
        <w:rPr>
          <w:rFonts w:ascii="Cambria" w:hAnsi="Cambria"/>
          <w:sz w:val="22"/>
          <w:lang w:val="es-AR"/>
        </w:rPr>
        <w:t>…</w:t>
      </w:r>
    </w:p>
    <w:p w14:paraId="72E082D3" w14:textId="77777777" w:rsidR="00A31568" w:rsidRPr="0043243E" w:rsidRDefault="00A31568" w:rsidP="00A31568">
      <w:pPr>
        <w:jc w:val="both"/>
        <w:rPr>
          <w:rFonts w:ascii="Cambria" w:hAnsi="Cambria"/>
          <w:sz w:val="22"/>
          <w:lang w:val="es-ES"/>
        </w:rPr>
      </w:pPr>
      <w:r w:rsidRPr="0043243E">
        <w:rPr>
          <w:rFonts w:ascii="Cambria" w:hAnsi="Cambria"/>
          <w:sz w:val="22"/>
          <w:lang w:val="es-ES"/>
        </w:rPr>
        <w:t>POR CONSIGUIENTE, la condición de esta obligación es tal que, si el Proveedor cumple oportuna y debidamente la Orden de Compra mencionada (incluidas cualesquiera enmiendas al mismo), esta obligación carecerá de validez y efecto; de lo contrario, se mantendrá con plena validez y vigencia. Si el Proveedor incumple alguna disposición de la Orden de Compra, y el Comprador así lo declara y cumple sus propias obligaciones en virtud de la Orden de Compra, el Fiador podrá remediar el incumplimiento sin demora o deberá sin demora:</w:t>
      </w:r>
    </w:p>
    <w:p w14:paraId="0B368E60" w14:textId="77777777" w:rsidR="00A31568" w:rsidRPr="0043243E" w:rsidRDefault="00A31568" w:rsidP="00A31568">
      <w:pPr>
        <w:ind w:left="567" w:hanging="540"/>
        <w:jc w:val="both"/>
        <w:rPr>
          <w:rFonts w:ascii="Cambria" w:hAnsi="Cambria"/>
          <w:sz w:val="22"/>
          <w:lang w:val="es-ES"/>
        </w:rPr>
      </w:pPr>
      <w:r w:rsidRPr="0043243E">
        <w:rPr>
          <w:rFonts w:ascii="Cambria" w:hAnsi="Cambria"/>
          <w:sz w:val="22"/>
          <w:lang w:val="es-ES"/>
        </w:rPr>
        <w:t>(1)</w:t>
      </w:r>
      <w:r w:rsidRPr="0043243E">
        <w:rPr>
          <w:rFonts w:ascii="Cambria" w:hAnsi="Cambria"/>
          <w:sz w:val="22"/>
          <w:lang w:val="es-ES"/>
        </w:rPr>
        <w:tab/>
        <w:t>finalizar la Orden de Compra de conformidad con los términos y condiciones establecidos; u</w:t>
      </w:r>
    </w:p>
    <w:p w14:paraId="02564E0D" w14:textId="77777777" w:rsidR="00A31568" w:rsidRPr="0043243E" w:rsidRDefault="00A31568" w:rsidP="00A31568">
      <w:pPr>
        <w:ind w:left="567" w:hanging="540"/>
        <w:jc w:val="both"/>
        <w:rPr>
          <w:rFonts w:ascii="Cambria" w:hAnsi="Cambria"/>
          <w:sz w:val="22"/>
          <w:lang w:val="es-ES"/>
        </w:rPr>
      </w:pPr>
      <w:r w:rsidRPr="0043243E">
        <w:rPr>
          <w:rFonts w:ascii="Cambria" w:hAnsi="Cambria"/>
          <w:sz w:val="22"/>
          <w:lang w:val="es-ES"/>
        </w:rPr>
        <w:t>(2)</w:t>
      </w:r>
      <w:r w:rsidRPr="0043243E">
        <w:rPr>
          <w:rFonts w:ascii="Cambria" w:hAnsi="Cambria"/>
          <w:sz w:val="22"/>
          <w:lang w:val="es-ES"/>
        </w:rPr>
        <w:tab/>
        <w:t>obtener una o más Ofertas de oferentes calificados, para presentarlas al Comprador con vistas a la terminación de la Orden de Compra de conformidad con los términos y condiciones de la misma,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de la Orden de Compra o Contratos de terminación concertados con arreglo a este párrafo), fondos suficientes para sufragar el costo de terminación menos el saldo del Precio de la Orden de Compra; pero sin exceder, incluidos otros gastos e indemnizaciones que puedan ser responsabilidad del Fiador en virtud de esta Fianza, el monto que se señala en el primer párrafo de la presente Fianza. El término “Saldo del Precio de la Orden de Compra,” conforme se usa en este párrafo, significará el importe total que deberá pagar el Comprador al Proveedor en virtud de la Orden de Compra, menos el monto que haya pagado debidamente el Comprador al Proveedor; o</w:t>
      </w:r>
    </w:p>
    <w:p w14:paraId="584D85C4" w14:textId="77777777" w:rsidR="00A31568" w:rsidRPr="0043243E" w:rsidRDefault="00A31568" w:rsidP="00A31568">
      <w:pPr>
        <w:ind w:left="567" w:hanging="540"/>
        <w:jc w:val="both"/>
        <w:rPr>
          <w:rFonts w:ascii="Cambria" w:hAnsi="Cambria"/>
          <w:sz w:val="22"/>
          <w:lang w:val="es-ES"/>
        </w:rPr>
      </w:pPr>
      <w:r w:rsidRPr="0043243E">
        <w:rPr>
          <w:rFonts w:ascii="Cambria" w:hAnsi="Cambria"/>
          <w:sz w:val="22"/>
          <w:lang w:val="es-ES"/>
        </w:rPr>
        <w:lastRenderedPageBreak/>
        <w:t>(3)</w:t>
      </w:r>
      <w:r w:rsidRPr="0043243E">
        <w:rPr>
          <w:rFonts w:ascii="Cambria" w:hAnsi="Cambria"/>
          <w:sz w:val="22"/>
          <w:lang w:val="es-ES"/>
        </w:rPr>
        <w:tab/>
        <w:t>pagar al Comprador el monto exigido por éste para finalizar el Contrato de conformidad con los términos y condiciones establecidos en el mismo, por un total máximo que no supere el de esta Fianza.</w:t>
      </w:r>
    </w:p>
    <w:p w14:paraId="09A75123" w14:textId="77777777" w:rsidR="00A31568" w:rsidRPr="0043243E" w:rsidRDefault="00A31568" w:rsidP="00A31568">
      <w:pPr>
        <w:rPr>
          <w:rFonts w:ascii="Cambria" w:hAnsi="Cambria"/>
          <w:sz w:val="22"/>
          <w:lang w:val="es-ES"/>
        </w:rPr>
      </w:pPr>
      <w:r w:rsidRPr="0043243E">
        <w:rPr>
          <w:rFonts w:ascii="Cambria" w:hAnsi="Cambria"/>
          <w:sz w:val="22"/>
          <w:lang w:val="es-ES"/>
        </w:rPr>
        <w:t>El Fiador no será responsable por un monto mayor que el de la penalización especificada en esta Fianza.</w:t>
      </w:r>
    </w:p>
    <w:p w14:paraId="241B3333" w14:textId="77777777" w:rsidR="00A31568" w:rsidRPr="0043243E" w:rsidRDefault="00A31568" w:rsidP="00A31568">
      <w:pPr>
        <w:jc w:val="both"/>
        <w:rPr>
          <w:rFonts w:ascii="Cambria" w:hAnsi="Cambria"/>
          <w:sz w:val="22"/>
          <w:lang w:val="es-ES"/>
        </w:rPr>
      </w:pPr>
      <w:r w:rsidRPr="0043243E">
        <w:rPr>
          <w:rFonts w:ascii="Cambria" w:hAnsi="Cambria"/>
          <w:sz w:val="22"/>
          <w:lang w:val="es-ES"/>
        </w:rPr>
        <w:t xml:space="preserve">Cualquier demanda al amparo de esta Fianza deberá entablarse antes de transcurrido un año desde la fecha de emisión del Certificado de Recepción. </w:t>
      </w:r>
    </w:p>
    <w:p w14:paraId="74D5D4C0" w14:textId="77777777" w:rsidR="00A31568" w:rsidRPr="0043243E" w:rsidRDefault="00A31568" w:rsidP="00A31568">
      <w:pPr>
        <w:jc w:val="both"/>
        <w:rPr>
          <w:rFonts w:ascii="Cambria" w:hAnsi="Cambria"/>
          <w:sz w:val="22"/>
          <w:lang w:val="es-ES"/>
        </w:rPr>
      </w:pPr>
      <w:r w:rsidRPr="0043243E">
        <w:rPr>
          <w:rFonts w:ascii="Cambria" w:hAnsi="Cambria"/>
          <w:sz w:val="22"/>
          <w:lang w:val="es-ES"/>
        </w:rPr>
        <w:t>Esta Fianza no crea ningún derecho de acción o de uso para otras personas o firmas que no sean el Comprador definido en el presente documento o sus herederos, ejecutores, administradores, sucesores y cesionarios.</w:t>
      </w:r>
    </w:p>
    <w:p w14:paraId="731D1AB6" w14:textId="77777777" w:rsidR="00A31568" w:rsidRPr="0043243E" w:rsidRDefault="00A31568" w:rsidP="00A31568">
      <w:pPr>
        <w:tabs>
          <w:tab w:val="left" w:pos="5400"/>
          <w:tab w:val="left" w:pos="8280"/>
          <w:tab w:val="left" w:pos="9000"/>
        </w:tabs>
        <w:rPr>
          <w:rFonts w:ascii="Cambria" w:hAnsi="Cambria"/>
          <w:sz w:val="22"/>
          <w:lang w:val="es-ES"/>
        </w:rPr>
      </w:pPr>
      <w:r w:rsidRPr="0043243E">
        <w:rPr>
          <w:rFonts w:ascii="Cambria" w:hAnsi="Cambria"/>
          <w:sz w:val="22"/>
          <w:lang w:val="es-ES"/>
        </w:rPr>
        <w:t xml:space="preserve">En testimonio de lo cual, el Proveedor ha firmado y sellado la presente Fianza y el Fiador ha estampado en ella su sello debidamente certificado con la firma de su representante legal, en el día de la fecha, ____ de </w:t>
      </w:r>
      <w:r w:rsidRPr="0043243E">
        <w:rPr>
          <w:rFonts w:ascii="Cambria" w:hAnsi="Cambria"/>
          <w:sz w:val="22"/>
          <w:u w:val="single"/>
          <w:lang w:val="es-ES"/>
        </w:rPr>
        <w:tab/>
      </w:r>
      <w:r w:rsidRPr="0043243E">
        <w:rPr>
          <w:rFonts w:ascii="Cambria" w:hAnsi="Cambria"/>
          <w:sz w:val="22"/>
          <w:lang w:val="es-ES"/>
        </w:rPr>
        <w:t xml:space="preserve"> </w:t>
      </w:r>
      <w:proofErr w:type="spellStart"/>
      <w:r w:rsidRPr="0043243E">
        <w:rPr>
          <w:rFonts w:ascii="Cambria" w:hAnsi="Cambria"/>
          <w:sz w:val="22"/>
          <w:lang w:val="es-ES"/>
        </w:rPr>
        <w:t>de</w:t>
      </w:r>
      <w:proofErr w:type="spellEnd"/>
      <w:r w:rsidRPr="0043243E">
        <w:rPr>
          <w:rFonts w:ascii="Cambria" w:hAnsi="Cambria"/>
          <w:sz w:val="22"/>
          <w:lang w:val="es-ES"/>
        </w:rPr>
        <w:t xml:space="preserve"> 20 </w:t>
      </w:r>
      <w:r w:rsidRPr="0043243E">
        <w:rPr>
          <w:rFonts w:ascii="Cambria" w:hAnsi="Cambria"/>
          <w:sz w:val="22"/>
          <w:u w:val="single"/>
          <w:lang w:val="es-ES"/>
        </w:rPr>
        <w:tab/>
      </w:r>
      <w:r w:rsidRPr="0043243E">
        <w:rPr>
          <w:rFonts w:ascii="Cambria" w:hAnsi="Cambria"/>
          <w:sz w:val="22"/>
          <w:lang w:val="es-ES"/>
        </w:rPr>
        <w:t>.</w:t>
      </w:r>
    </w:p>
    <w:p w14:paraId="3E96AA9C" w14:textId="77777777" w:rsidR="00A31568" w:rsidRPr="0043243E" w:rsidRDefault="00A31568" w:rsidP="00A31568">
      <w:pPr>
        <w:rPr>
          <w:rFonts w:ascii="Cambria" w:hAnsi="Cambria"/>
          <w:sz w:val="22"/>
          <w:lang w:val="es-ES"/>
        </w:rPr>
      </w:pPr>
    </w:p>
    <w:p w14:paraId="351BEB21" w14:textId="77777777" w:rsidR="00A31568" w:rsidRPr="0043243E" w:rsidRDefault="00A31568" w:rsidP="00A31568">
      <w:pPr>
        <w:tabs>
          <w:tab w:val="left" w:pos="3600"/>
          <w:tab w:val="left" w:pos="9000"/>
        </w:tabs>
        <w:rPr>
          <w:rFonts w:ascii="Cambria" w:hAnsi="Cambria"/>
          <w:sz w:val="22"/>
          <w:lang w:val="es-ES"/>
        </w:rPr>
      </w:pPr>
    </w:p>
    <w:p w14:paraId="0B181D45" w14:textId="77777777" w:rsidR="00A31568" w:rsidRPr="0043243E" w:rsidRDefault="00A31568" w:rsidP="00A31568">
      <w:pPr>
        <w:pStyle w:val="Ttulo2"/>
        <w:rPr>
          <w:rFonts w:ascii="Cambria" w:hAnsi="Cambria"/>
          <w:sz w:val="16"/>
          <w:lang w:val="es-CO"/>
        </w:rPr>
      </w:pPr>
    </w:p>
    <w:p w14:paraId="37279019" w14:textId="77777777" w:rsidR="00A31568" w:rsidRPr="0043243E" w:rsidRDefault="00A31568" w:rsidP="00A31568">
      <w:pPr>
        <w:pStyle w:val="Ttulo1"/>
        <w:jc w:val="center"/>
        <w:rPr>
          <w:rFonts w:ascii="Cambria" w:hAnsi="Cambria"/>
          <w:sz w:val="28"/>
        </w:rPr>
      </w:pPr>
    </w:p>
    <w:p w14:paraId="03CFD31F" w14:textId="77777777" w:rsidR="00A31568" w:rsidRPr="0043243E" w:rsidRDefault="00A31568" w:rsidP="00A31568">
      <w:pPr>
        <w:pStyle w:val="NormalWeb"/>
        <w:jc w:val="both"/>
        <w:rPr>
          <w:rFonts w:ascii="Cambria" w:hAnsi="Cambria"/>
          <w:sz w:val="22"/>
        </w:rPr>
      </w:pPr>
    </w:p>
    <w:p w14:paraId="56E2FD0A" w14:textId="77777777" w:rsidR="00A31568" w:rsidRPr="0043243E" w:rsidRDefault="00A31568" w:rsidP="00A31568">
      <w:pPr>
        <w:jc w:val="center"/>
        <w:rPr>
          <w:rFonts w:ascii="Cambria" w:hAnsi="Cambria"/>
          <w:sz w:val="22"/>
          <w:lang w:val="es-ES"/>
        </w:rPr>
      </w:pPr>
      <w:r w:rsidRPr="0043243E">
        <w:rPr>
          <w:rFonts w:ascii="Cambria" w:hAnsi="Cambria"/>
          <w:sz w:val="22"/>
          <w:lang w:val="es-ES"/>
        </w:rPr>
        <w:t xml:space="preserve">_____________________ </w:t>
      </w:r>
      <w:r w:rsidRPr="0043243E">
        <w:rPr>
          <w:rFonts w:ascii="Cambria" w:hAnsi="Cambria"/>
          <w:sz w:val="22"/>
          <w:lang w:val="es-ES"/>
        </w:rPr>
        <w:br/>
      </w:r>
      <w:r w:rsidRPr="0043243E">
        <w:rPr>
          <w:rFonts w:ascii="Cambria" w:hAnsi="Cambria"/>
          <w:i/>
          <w:iCs/>
          <w:sz w:val="22"/>
          <w:lang w:val="es-ES"/>
        </w:rPr>
        <w:t>[Firma/s]</w:t>
      </w:r>
    </w:p>
    <w:p w14:paraId="5DCD1522" w14:textId="79366E9E" w:rsidR="002210B1" w:rsidRPr="0043243E" w:rsidRDefault="002210B1" w:rsidP="00D50DF3">
      <w:pPr>
        <w:spacing w:after="0" w:line="240" w:lineRule="auto"/>
        <w:jc w:val="both"/>
        <w:rPr>
          <w:rFonts w:ascii="Cambria" w:eastAsia="SimSun" w:hAnsi="Cambria"/>
          <w:sz w:val="22"/>
          <w:szCs w:val="22"/>
        </w:rPr>
      </w:pPr>
    </w:p>
    <w:sectPr w:rsidR="002210B1" w:rsidRPr="0043243E" w:rsidSect="0015249C">
      <w:headerReference w:type="default" r:id="rId11"/>
      <w:footerReference w:type="default" r:id="rId12"/>
      <w:pgSz w:w="12240" w:h="15840"/>
      <w:pgMar w:top="1985" w:right="1325" w:bottom="1135" w:left="1418" w:header="709"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8C1E" w14:textId="77777777" w:rsidR="00CE3F37" w:rsidRDefault="00CE3F37" w:rsidP="00CB3591">
      <w:r>
        <w:separator/>
      </w:r>
    </w:p>
  </w:endnote>
  <w:endnote w:type="continuationSeparator" w:id="0">
    <w:p w14:paraId="5BB89B79" w14:textId="77777777" w:rsidR="00CE3F37" w:rsidRDefault="00CE3F37"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STIXGeneral"/>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MS Gothic"/>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49014"/>
      <w:docPartObj>
        <w:docPartGallery w:val="Page Numbers (Bottom of Page)"/>
        <w:docPartUnique/>
      </w:docPartObj>
    </w:sdtPr>
    <w:sdtEndPr>
      <w:rPr>
        <w:sz w:val="16"/>
      </w:rPr>
    </w:sdtEndPr>
    <w:sdtContent>
      <w:p w14:paraId="1497E0AA" w14:textId="41066513" w:rsidR="002B6AA2" w:rsidRPr="009F66DB" w:rsidRDefault="002B6AA2">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E23FA6" w:rsidRPr="00E23FA6">
          <w:rPr>
            <w:noProof/>
            <w:sz w:val="16"/>
            <w:lang w:val="es-ES"/>
          </w:rPr>
          <w:t>17</w:t>
        </w:r>
        <w:r w:rsidRPr="009F66DB">
          <w:rPr>
            <w:sz w:val="16"/>
          </w:rPr>
          <w:fldChar w:fldCharType="end"/>
        </w:r>
      </w:p>
    </w:sdtContent>
  </w:sdt>
  <w:p w14:paraId="6F5B71B1" w14:textId="77777777" w:rsidR="002B6AA2" w:rsidRDefault="002B6A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DB73" w14:textId="77777777" w:rsidR="00CE3F37" w:rsidRDefault="00CE3F37" w:rsidP="00CB3591">
      <w:r>
        <w:separator/>
      </w:r>
    </w:p>
  </w:footnote>
  <w:footnote w:type="continuationSeparator" w:id="0">
    <w:p w14:paraId="1A8FAA8A" w14:textId="77777777" w:rsidR="00CE3F37" w:rsidRDefault="00CE3F37" w:rsidP="00CB3591">
      <w:r>
        <w:continuationSeparator/>
      </w:r>
    </w:p>
  </w:footnote>
  <w:footnote w:id="1">
    <w:p w14:paraId="21F9FD35" w14:textId="77777777" w:rsidR="002B6AA2" w:rsidRPr="00504241" w:rsidRDefault="002B6AA2" w:rsidP="00A31568">
      <w:pPr>
        <w:pStyle w:val="Textonotapie"/>
        <w:rPr>
          <w:i/>
          <w:sz w:val="16"/>
          <w:lang w:val="es-ES"/>
        </w:rPr>
      </w:pPr>
      <w:r>
        <w:rPr>
          <w:rStyle w:val="Refdenotaalpie"/>
          <w:rFonts w:eastAsiaTheme="majorEastAsia"/>
          <w:lang w:val="es-ES"/>
        </w:rPr>
        <w:t>1</w:t>
      </w:r>
      <w:r>
        <w:rPr>
          <w:i/>
          <w:iCs/>
          <w:lang w:val="es-ES"/>
        </w:rPr>
        <w:tab/>
      </w:r>
      <w:r w:rsidRPr="00504241">
        <w:rPr>
          <w:i/>
          <w:iCs/>
          <w:sz w:val="16"/>
          <w:lang w:val="es-ES"/>
        </w:rPr>
        <w:t>El Garante deberá especificar una suma que represente el porcentaje del monto aceptado de la Orden de Compra y que esté denominada ya sea en la(s) moneda(s) de la Orden de Compra o en una moneda de libre convertibilidad aceptable al Beneficiario.</w:t>
      </w:r>
    </w:p>
  </w:footnote>
  <w:footnote w:id="2">
    <w:p w14:paraId="0E739AFF" w14:textId="77777777" w:rsidR="002B6AA2" w:rsidRPr="00504241" w:rsidRDefault="002B6AA2" w:rsidP="00A31568">
      <w:pPr>
        <w:pStyle w:val="Textonotapie"/>
        <w:rPr>
          <w:i/>
          <w:iCs/>
          <w:sz w:val="16"/>
          <w:lang w:val="es-ES"/>
        </w:rPr>
      </w:pPr>
      <w:r w:rsidRPr="00504241">
        <w:rPr>
          <w:rStyle w:val="Refdenotaalpie"/>
          <w:rFonts w:eastAsiaTheme="majorEastAsia"/>
          <w:sz w:val="16"/>
          <w:lang w:val="es-ES"/>
        </w:rPr>
        <w:t>2</w:t>
      </w:r>
      <w:r w:rsidRPr="00504241">
        <w:rPr>
          <w:i/>
          <w:iCs/>
          <w:sz w:val="16"/>
          <w:lang w:val="es-ES"/>
        </w:rPr>
        <w:tab/>
        <w:t>Consigne una fecha 15 días posteriores a la fecha prevista para la finalización. El Comprador deberá advertir que, en caso de prórroga del plazo para cumplimiento de la Orden de Compra,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3">
    <w:p w14:paraId="040DD9B8" w14:textId="77777777" w:rsidR="002B6AA2" w:rsidRPr="002A52C4" w:rsidRDefault="002B6AA2" w:rsidP="00A31568">
      <w:pPr>
        <w:pStyle w:val="Textonotapie"/>
        <w:rPr>
          <w:lang w:val="es-SV"/>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2B6AA2" w:rsidRDefault="002B6AA2">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35BD558D">
          <wp:simplePos x="0" y="0"/>
          <wp:positionH relativeFrom="page">
            <wp:align>center</wp:align>
          </wp:positionH>
          <wp:positionV relativeFrom="paragraph">
            <wp:posOffset>-164465</wp:posOffset>
          </wp:positionV>
          <wp:extent cx="1984375" cy="89789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lvl w:ilvl="0">
      <w:start w:val="1"/>
      <w:numFmt w:val="bullet"/>
      <w:lvlText w:val=""/>
      <w:lvlJc w:val="left"/>
      <w:pPr>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0"/>
        </w:tabs>
        <w:ind w:left="0" w:firstLine="0"/>
      </w:pPr>
      <w:rPr>
        <w:rFonts w:ascii="Symbol" w:hAnsi="Symbol" w:cs="Symbol"/>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745A66"/>
    <w:multiLevelType w:val="multilevel"/>
    <w:tmpl w:val="F5567970"/>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652" w:hanging="72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478" w:hanging="108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14" w15:restartNumberingAfterBreak="0">
    <w:nsid w:val="04347ED7"/>
    <w:multiLevelType w:val="hybridMultilevel"/>
    <w:tmpl w:val="BA2EE7E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8904023"/>
    <w:multiLevelType w:val="hybridMultilevel"/>
    <w:tmpl w:val="814A96A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D56577F"/>
    <w:multiLevelType w:val="hybridMultilevel"/>
    <w:tmpl w:val="F19EFF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135008F1"/>
    <w:multiLevelType w:val="multilevel"/>
    <w:tmpl w:val="03BC7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DB02A8B"/>
    <w:multiLevelType w:val="multilevel"/>
    <w:tmpl w:val="231E7894"/>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22" w15:restartNumberingAfterBreak="0">
    <w:nsid w:val="29555BC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454E1A"/>
    <w:multiLevelType w:val="hybridMultilevel"/>
    <w:tmpl w:val="039A8E00"/>
    <w:lvl w:ilvl="0" w:tplc="0C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34E56829"/>
    <w:multiLevelType w:val="multilevel"/>
    <w:tmpl w:val="7E6A1DD8"/>
    <w:lvl w:ilvl="0">
      <w:start w:val="1"/>
      <w:numFmt w:val="bullet"/>
      <w:lvlText w:val=""/>
      <w:lvlJc w:val="left"/>
      <w:pPr>
        <w:tabs>
          <w:tab w:val="num" w:pos="-360"/>
        </w:tabs>
        <w:ind w:left="360" w:hanging="360"/>
      </w:pPr>
      <w:rPr>
        <w:rFonts w:ascii="Symbol" w:hAnsi="Symbol" w:hint="default"/>
        <w:sz w:val="20"/>
        <w:szCs w:val="16"/>
        <w:lang w:val="es-SV"/>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1D39D4"/>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691463"/>
    <w:multiLevelType w:val="multilevel"/>
    <w:tmpl w:val="C624ECEE"/>
    <w:lvl w:ilvl="0">
      <w:start w:val="1"/>
      <w:numFmt w:val="bullet"/>
      <w:lvlText w:val=""/>
      <w:lvlJc w:val="left"/>
      <w:pPr>
        <w:ind w:left="720" w:hanging="360"/>
      </w:pPr>
      <w:rPr>
        <w:rFonts w:ascii="Symbol" w:hAnsi="Symbol" w:hint="default"/>
        <w:smallCaps w:val="0"/>
        <w:strike w:val="0"/>
        <w:color w:val="000000"/>
        <w:sz w:val="20"/>
        <w:szCs w:val="20"/>
        <w:highlight w:val="white"/>
      </w:rPr>
    </w:lvl>
    <w:lvl w:ilvl="1">
      <w:start w:val="1"/>
      <w:numFmt w:val="bullet"/>
      <w:lvlText w:val=""/>
      <w:lvlJc w:val="left"/>
      <w:pPr>
        <w:ind w:left="1080" w:hanging="360"/>
      </w:pPr>
      <w:rPr>
        <w:rFonts w:ascii="Symbol" w:hAnsi="Symbol" w:hint="default"/>
        <w:strike w:val="0"/>
        <w:color w:val="000000"/>
        <w:sz w:val="20"/>
        <w:szCs w:val="20"/>
        <w:highlight w:val="white"/>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3D7C100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AC1E0B"/>
    <w:multiLevelType w:val="multilevel"/>
    <w:tmpl w:val="B6C0628E"/>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38" w:hanging="144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30"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31" w15:restartNumberingAfterBreak="0">
    <w:nsid w:val="472E750F"/>
    <w:multiLevelType w:val="hybridMultilevel"/>
    <w:tmpl w:val="0E1EE4E6"/>
    <w:lvl w:ilvl="0" w:tplc="4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9F177D8"/>
    <w:multiLevelType w:val="hybridMultilevel"/>
    <w:tmpl w:val="FD80CEB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0000000D">
      <w:start w:val="1"/>
      <w:numFmt w:val="bullet"/>
      <w:lvlText w:val=""/>
      <w:lvlJc w:val="left"/>
      <w:pPr>
        <w:ind w:left="3600" w:hanging="360"/>
      </w:pPr>
      <w:rPr>
        <w:rFonts w:ascii="Symbol" w:hAnsi="Symbol" w:cs="Symbol" w:hint="default"/>
        <w:color w:val="000000"/>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4B874063"/>
    <w:multiLevelType w:val="multilevel"/>
    <w:tmpl w:val="AF807476"/>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38" w:hanging="144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34" w15:restartNumberingAfterBreak="0">
    <w:nsid w:val="4C25601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D50435"/>
    <w:multiLevelType w:val="multilevel"/>
    <w:tmpl w:val="8F5C3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77C08B4"/>
    <w:multiLevelType w:val="multilevel"/>
    <w:tmpl w:val="E13C7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37AE0"/>
    <w:multiLevelType w:val="multilevel"/>
    <w:tmpl w:val="06B4A654"/>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b/>
      </w:rPr>
    </w:lvl>
    <w:lvl w:ilvl="3">
      <w:start w:val="1"/>
      <w:numFmt w:val="decimal"/>
      <w:isLgl/>
      <w:lvlText w:val="%1.%2.%3.%4"/>
      <w:lvlJc w:val="left"/>
      <w:pPr>
        <w:ind w:left="3672" w:hanging="720"/>
      </w:pPr>
      <w:rPr>
        <w:rFonts w:hint="default"/>
        <w:b/>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42" w15:restartNumberingAfterBreak="0">
    <w:nsid w:val="5D2821D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E912D40"/>
    <w:multiLevelType w:val="multilevel"/>
    <w:tmpl w:val="F5567970"/>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652" w:hanging="72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478" w:hanging="108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45" w15:restartNumberingAfterBreak="0">
    <w:nsid w:val="60055FDE"/>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115FD1"/>
    <w:multiLevelType w:val="multilevel"/>
    <w:tmpl w:val="E0DACC4C"/>
    <w:lvl w:ilvl="0">
      <w:start w:val="1"/>
      <w:numFmt w:val="bullet"/>
      <w:lvlText w:val="o"/>
      <w:lvlJc w:val="left"/>
      <w:pPr>
        <w:tabs>
          <w:tab w:val="num" w:pos="0"/>
        </w:tabs>
        <w:ind w:left="720" w:hanging="360"/>
      </w:pPr>
      <w:rPr>
        <w:rFonts w:ascii="Courier New" w:hAnsi="Courier New" w:cs="Courier New" w:hint="default"/>
        <w:sz w:val="20"/>
        <w:szCs w:val="16"/>
        <w:lang w:val="es-SV"/>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6621079"/>
    <w:multiLevelType w:val="multilevel"/>
    <w:tmpl w:val="9DA8A382"/>
    <w:lvl w:ilvl="0">
      <w:start w:val="1"/>
      <w:numFmt w:val="decimal"/>
      <w:lvlText w:val="%1."/>
      <w:lvlJc w:val="left"/>
      <w:pPr>
        <w:ind w:left="454" w:hanging="454"/>
      </w:pPr>
      <w:rPr>
        <w:b w:val="0"/>
        <w:sz w:val="20"/>
        <w:szCs w:val="22"/>
      </w:rPr>
    </w:lvl>
    <w:lvl w:ilvl="1">
      <w:start w:val="1"/>
      <w:numFmt w:val="decimal"/>
      <w:lvlText w:val="%1.%2."/>
      <w:lvlJc w:val="left"/>
      <w:pPr>
        <w:ind w:left="1247" w:hanging="793"/>
      </w:pPr>
      <w:rPr>
        <w:rFonts w:ascii="Bembo Std" w:hAnsi="Bembo Std" w:hint="default"/>
        <w:b w:val="0"/>
        <w:sz w:val="20"/>
        <w:szCs w:val="22"/>
      </w:rPr>
    </w:lvl>
    <w:lvl w:ilvl="2">
      <w:start w:val="1"/>
      <w:numFmt w:val="decimal"/>
      <w:lvlText w:val="%1.%2.%3."/>
      <w:lvlJc w:val="left"/>
      <w:pPr>
        <w:ind w:left="1928" w:hanging="907"/>
      </w:pPr>
      <w:rPr>
        <w:b w:val="0"/>
      </w:rPr>
    </w:lvl>
    <w:lvl w:ilvl="3">
      <w:start w:val="1"/>
      <w:numFmt w:val="decimal"/>
      <w:lvlText w:val="%1.%2.%3.%4."/>
      <w:lvlJc w:val="left"/>
      <w:pPr>
        <w:ind w:left="2892" w:hanging="1134"/>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9911C3"/>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4251343"/>
    <w:multiLevelType w:val="multilevel"/>
    <w:tmpl w:val="CAB4EBBE"/>
    <w:lvl w:ilvl="0">
      <w:start w:val="1"/>
      <w:numFmt w:val="decimal"/>
      <w:lvlText w:val="%1."/>
      <w:lvlJc w:val="left"/>
      <w:pPr>
        <w:ind w:left="454" w:hanging="454"/>
      </w:pPr>
      <w:rPr>
        <w:b w:val="0"/>
        <w:sz w:val="20"/>
        <w:szCs w:val="22"/>
      </w:rPr>
    </w:lvl>
    <w:lvl w:ilvl="1">
      <w:start w:val="1"/>
      <w:numFmt w:val="decimal"/>
      <w:lvlText w:val="%1.%2."/>
      <w:lvlJc w:val="left"/>
      <w:pPr>
        <w:ind w:left="1247" w:hanging="793"/>
      </w:pPr>
      <w:rPr>
        <w:rFonts w:ascii="Bembo Std" w:hAnsi="Bembo Std" w:hint="default"/>
        <w:b w:val="0"/>
        <w:sz w:val="20"/>
        <w:szCs w:val="22"/>
      </w:rPr>
    </w:lvl>
    <w:lvl w:ilvl="2">
      <w:start w:val="1"/>
      <w:numFmt w:val="decimal"/>
      <w:lvlText w:val="%1.%2.%3."/>
      <w:lvlJc w:val="left"/>
      <w:pPr>
        <w:ind w:left="1928" w:hanging="907"/>
      </w:pPr>
      <w:rPr>
        <w:b w:val="0"/>
      </w:rPr>
    </w:lvl>
    <w:lvl w:ilvl="3">
      <w:start w:val="1"/>
      <w:numFmt w:val="decimal"/>
      <w:lvlText w:val="%1.%2.%3.%4."/>
      <w:lvlJc w:val="left"/>
      <w:pPr>
        <w:ind w:left="2892" w:hanging="1134"/>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E65A9D"/>
    <w:multiLevelType w:val="hybridMultilevel"/>
    <w:tmpl w:val="CA54AA8E"/>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2B50013E">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7D370416"/>
    <w:multiLevelType w:val="hybridMultilevel"/>
    <w:tmpl w:val="6EB6AEE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0000000D">
      <w:start w:val="1"/>
      <w:numFmt w:val="bullet"/>
      <w:lvlText w:val=""/>
      <w:lvlJc w:val="left"/>
      <w:pPr>
        <w:ind w:left="3600" w:hanging="360"/>
      </w:pPr>
      <w:rPr>
        <w:rFonts w:ascii="Symbol" w:hAnsi="Symbol" w:cs="Symbol" w:hint="default"/>
        <w:color w:val="000000"/>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15:restartNumberingAfterBreak="0">
    <w:nsid w:val="7EA97949"/>
    <w:multiLevelType w:val="multilevel"/>
    <w:tmpl w:val="B61CF8D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7EDC09F8"/>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1"/>
  </w:num>
  <w:num w:numId="2">
    <w:abstractNumId w:val="36"/>
  </w:num>
  <w:num w:numId="3">
    <w:abstractNumId w:val="43"/>
  </w:num>
  <w:num w:numId="4">
    <w:abstractNumId w:val="20"/>
  </w:num>
  <w:num w:numId="5">
    <w:abstractNumId w:val="40"/>
  </w:num>
  <w:num w:numId="6">
    <w:abstractNumId w:val="41"/>
  </w:num>
  <w:num w:numId="7">
    <w:abstractNumId w:val="35"/>
  </w:num>
  <w:num w:numId="8">
    <w:abstractNumId w:val="17"/>
  </w:num>
  <w:num w:numId="9">
    <w:abstractNumId w:val="15"/>
  </w:num>
  <w:num w:numId="10">
    <w:abstractNumId w:val="27"/>
  </w:num>
  <w:num w:numId="11">
    <w:abstractNumId w:val="37"/>
  </w:num>
  <w:num w:numId="12">
    <w:abstractNumId w:val="50"/>
  </w:num>
  <w:num w:numId="13">
    <w:abstractNumId w:val="0"/>
  </w:num>
  <w:num w:numId="14">
    <w:abstractNumId w:val="18"/>
  </w:num>
  <w:num w:numId="15">
    <w:abstractNumId w:val="30"/>
  </w:num>
  <w:num w:numId="16">
    <w:abstractNumId w:val="16"/>
  </w:num>
  <w:num w:numId="17">
    <w:abstractNumId w:val="23"/>
  </w:num>
  <w:num w:numId="18">
    <w:abstractNumId w:val="42"/>
  </w:num>
  <w:num w:numId="19">
    <w:abstractNumId w:val="45"/>
  </w:num>
  <w:num w:numId="20">
    <w:abstractNumId w:val="22"/>
  </w:num>
  <w:num w:numId="21">
    <w:abstractNumId w:val="53"/>
  </w:num>
  <w:num w:numId="22">
    <w:abstractNumId w:val="38"/>
  </w:num>
  <w:num w:numId="23">
    <w:abstractNumId w:val="21"/>
  </w:num>
  <w:num w:numId="24">
    <w:abstractNumId w:val="33"/>
  </w:num>
  <w:num w:numId="25">
    <w:abstractNumId w:val="48"/>
  </w:num>
  <w:num w:numId="26">
    <w:abstractNumId w:val="13"/>
  </w:num>
  <w:num w:numId="27">
    <w:abstractNumId w:val="34"/>
  </w:num>
  <w:num w:numId="28">
    <w:abstractNumId w:val="29"/>
  </w:num>
  <w:num w:numId="29">
    <w:abstractNumId w:val="28"/>
  </w:num>
  <w:num w:numId="30">
    <w:abstractNumId w:val="39"/>
  </w:num>
  <w:num w:numId="31">
    <w:abstractNumId w:val="26"/>
  </w:num>
  <w:num w:numId="32">
    <w:abstractNumId w:val="44"/>
  </w:num>
  <w:num w:numId="33">
    <w:abstractNumId w:val="25"/>
  </w:num>
  <w:num w:numId="34">
    <w:abstractNumId w:val="19"/>
  </w:num>
  <w:num w:numId="35">
    <w:abstractNumId w:val="10"/>
  </w:num>
  <w:num w:numId="36">
    <w:abstractNumId w:val="11"/>
  </w:num>
  <w:num w:numId="37">
    <w:abstractNumId w:val="12"/>
  </w:num>
  <w:num w:numId="38">
    <w:abstractNumId w:val="31"/>
  </w:num>
  <w:num w:numId="39">
    <w:abstractNumId w:val="52"/>
  </w:num>
  <w:num w:numId="40">
    <w:abstractNumId w:val="14"/>
  </w:num>
  <w:num w:numId="41">
    <w:abstractNumId w:val="46"/>
  </w:num>
  <w:num w:numId="42">
    <w:abstractNumId w:val="24"/>
  </w:num>
  <w:num w:numId="43">
    <w:abstractNumId w:val="32"/>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NI" w:vendorID="64" w:dllVersion="131078" w:nlCheck="1" w:checkStyle="0"/>
  <w:activeWritingStyle w:appName="MSWord" w:lang="es-U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3771E"/>
    <w:rsid w:val="000423B9"/>
    <w:rsid w:val="0004761C"/>
    <w:rsid w:val="00067D5E"/>
    <w:rsid w:val="0007569F"/>
    <w:rsid w:val="000760BD"/>
    <w:rsid w:val="00086428"/>
    <w:rsid w:val="00091ABF"/>
    <w:rsid w:val="000A3A36"/>
    <w:rsid w:val="000A507C"/>
    <w:rsid w:val="000B15B3"/>
    <w:rsid w:val="000B20CD"/>
    <w:rsid w:val="000C244A"/>
    <w:rsid w:val="000C79B8"/>
    <w:rsid w:val="000D3AD5"/>
    <w:rsid w:val="000D7D98"/>
    <w:rsid w:val="000E7DCC"/>
    <w:rsid w:val="000F0D89"/>
    <w:rsid w:val="000F6F97"/>
    <w:rsid w:val="0010711C"/>
    <w:rsid w:val="001132A5"/>
    <w:rsid w:val="00124716"/>
    <w:rsid w:val="00132121"/>
    <w:rsid w:val="00136EAF"/>
    <w:rsid w:val="00150564"/>
    <w:rsid w:val="0015249C"/>
    <w:rsid w:val="0015254C"/>
    <w:rsid w:val="0015260C"/>
    <w:rsid w:val="00152E53"/>
    <w:rsid w:val="00156DB7"/>
    <w:rsid w:val="00156E07"/>
    <w:rsid w:val="00163468"/>
    <w:rsid w:val="00164602"/>
    <w:rsid w:val="00171016"/>
    <w:rsid w:val="001939EA"/>
    <w:rsid w:val="001A2095"/>
    <w:rsid w:val="001A76AD"/>
    <w:rsid w:val="001B18C0"/>
    <w:rsid w:val="001B4DCC"/>
    <w:rsid w:val="001C567B"/>
    <w:rsid w:val="001C78F5"/>
    <w:rsid w:val="001D54C9"/>
    <w:rsid w:val="001D77DE"/>
    <w:rsid w:val="001D78C2"/>
    <w:rsid w:val="001D7D80"/>
    <w:rsid w:val="001E1AD6"/>
    <w:rsid w:val="001E26DC"/>
    <w:rsid w:val="001E2813"/>
    <w:rsid w:val="001F4CD7"/>
    <w:rsid w:val="001F7B7A"/>
    <w:rsid w:val="002006D5"/>
    <w:rsid w:val="00206D11"/>
    <w:rsid w:val="00207952"/>
    <w:rsid w:val="00217695"/>
    <w:rsid w:val="002210B1"/>
    <w:rsid w:val="00235C15"/>
    <w:rsid w:val="00240798"/>
    <w:rsid w:val="00244201"/>
    <w:rsid w:val="0024425D"/>
    <w:rsid w:val="002448A6"/>
    <w:rsid w:val="0025192F"/>
    <w:rsid w:val="00252537"/>
    <w:rsid w:val="00252C5B"/>
    <w:rsid w:val="002532D4"/>
    <w:rsid w:val="002558D2"/>
    <w:rsid w:val="00257A04"/>
    <w:rsid w:val="00260F2A"/>
    <w:rsid w:val="00266499"/>
    <w:rsid w:val="00267C51"/>
    <w:rsid w:val="002743F0"/>
    <w:rsid w:val="002749C4"/>
    <w:rsid w:val="00275AFC"/>
    <w:rsid w:val="00276721"/>
    <w:rsid w:val="002821E7"/>
    <w:rsid w:val="0029111A"/>
    <w:rsid w:val="00291374"/>
    <w:rsid w:val="00295E1A"/>
    <w:rsid w:val="00296449"/>
    <w:rsid w:val="00296626"/>
    <w:rsid w:val="00297013"/>
    <w:rsid w:val="0029772D"/>
    <w:rsid w:val="002A52C4"/>
    <w:rsid w:val="002A70A4"/>
    <w:rsid w:val="002B6AA2"/>
    <w:rsid w:val="002C7C9F"/>
    <w:rsid w:val="002D7CA2"/>
    <w:rsid w:val="002E241B"/>
    <w:rsid w:val="002F785F"/>
    <w:rsid w:val="003005D2"/>
    <w:rsid w:val="00306109"/>
    <w:rsid w:val="00320021"/>
    <w:rsid w:val="00330735"/>
    <w:rsid w:val="00341C9C"/>
    <w:rsid w:val="00344522"/>
    <w:rsid w:val="00347C54"/>
    <w:rsid w:val="003526F8"/>
    <w:rsid w:val="0036012B"/>
    <w:rsid w:val="00367A5B"/>
    <w:rsid w:val="003844FF"/>
    <w:rsid w:val="00396555"/>
    <w:rsid w:val="003975D2"/>
    <w:rsid w:val="003A15FE"/>
    <w:rsid w:val="003A1BEA"/>
    <w:rsid w:val="003C1C8F"/>
    <w:rsid w:val="003C50AD"/>
    <w:rsid w:val="003C5EA3"/>
    <w:rsid w:val="003C6288"/>
    <w:rsid w:val="003D3D95"/>
    <w:rsid w:val="003E17CF"/>
    <w:rsid w:val="003F52A4"/>
    <w:rsid w:val="00404A1E"/>
    <w:rsid w:val="0040644F"/>
    <w:rsid w:val="00410BC6"/>
    <w:rsid w:val="00420819"/>
    <w:rsid w:val="0043243E"/>
    <w:rsid w:val="00432867"/>
    <w:rsid w:val="0043344C"/>
    <w:rsid w:val="0043726A"/>
    <w:rsid w:val="004421E0"/>
    <w:rsid w:val="00446A21"/>
    <w:rsid w:val="00453028"/>
    <w:rsid w:val="00455065"/>
    <w:rsid w:val="004550C0"/>
    <w:rsid w:val="00456F96"/>
    <w:rsid w:val="00462207"/>
    <w:rsid w:val="00463CF5"/>
    <w:rsid w:val="00466352"/>
    <w:rsid w:val="004672D9"/>
    <w:rsid w:val="00467C80"/>
    <w:rsid w:val="00472FF0"/>
    <w:rsid w:val="004765BD"/>
    <w:rsid w:val="004A2296"/>
    <w:rsid w:val="004A32B1"/>
    <w:rsid w:val="004A3B7B"/>
    <w:rsid w:val="004A4E4F"/>
    <w:rsid w:val="004A7C87"/>
    <w:rsid w:val="004C3426"/>
    <w:rsid w:val="004C34A8"/>
    <w:rsid w:val="004C536D"/>
    <w:rsid w:val="004C7E0A"/>
    <w:rsid w:val="004D2B2B"/>
    <w:rsid w:val="004D352A"/>
    <w:rsid w:val="004E7900"/>
    <w:rsid w:val="004F4887"/>
    <w:rsid w:val="00501D7A"/>
    <w:rsid w:val="00501EF1"/>
    <w:rsid w:val="005023EB"/>
    <w:rsid w:val="00504309"/>
    <w:rsid w:val="0050670A"/>
    <w:rsid w:val="00511708"/>
    <w:rsid w:val="005174DF"/>
    <w:rsid w:val="00523CE7"/>
    <w:rsid w:val="00525724"/>
    <w:rsid w:val="00537377"/>
    <w:rsid w:val="00537D88"/>
    <w:rsid w:val="0054396D"/>
    <w:rsid w:val="00543DFF"/>
    <w:rsid w:val="00547DF2"/>
    <w:rsid w:val="0055613E"/>
    <w:rsid w:val="005566B2"/>
    <w:rsid w:val="0056040F"/>
    <w:rsid w:val="00562A17"/>
    <w:rsid w:val="005703A5"/>
    <w:rsid w:val="00573E14"/>
    <w:rsid w:val="00582682"/>
    <w:rsid w:val="005826C0"/>
    <w:rsid w:val="00582C76"/>
    <w:rsid w:val="00591A75"/>
    <w:rsid w:val="005A1462"/>
    <w:rsid w:val="005B11CC"/>
    <w:rsid w:val="005C0AB1"/>
    <w:rsid w:val="005C531B"/>
    <w:rsid w:val="005D14E5"/>
    <w:rsid w:val="005E20DF"/>
    <w:rsid w:val="005E2213"/>
    <w:rsid w:val="0060673C"/>
    <w:rsid w:val="00613E71"/>
    <w:rsid w:val="00617BBA"/>
    <w:rsid w:val="0062592A"/>
    <w:rsid w:val="0063278E"/>
    <w:rsid w:val="0063345B"/>
    <w:rsid w:val="006340D8"/>
    <w:rsid w:val="00634424"/>
    <w:rsid w:val="00637E6C"/>
    <w:rsid w:val="00641D2B"/>
    <w:rsid w:val="00660F97"/>
    <w:rsid w:val="006631FF"/>
    <w:rsid w:val="00670615"/>
    <w:rsid w:val="00680E5F"/>
    <w:rsid w:val="0068334F"/>
    <w:rsid w:val="00684DFA"/>
    <w:rsid w:val="0068507E"/>
    <w:rsid w:val="006878CE"/>
    <w:rsid w:val="006948E4"/>
    <w:rsid w:val="00695093"/>
    <w:rsid w:val="006961E8"/>
    <w:rsid w:val="006B3C40"/>
    <w:rsid w:val="006B4DC9"/>
    <w:rsid w:val="006C026B"/>
    <w:rsid w:val="006C2321"/>
    <w:rsid w:val="006C49B0"/>
    <w:rsid w:val="006D11FD"/>
    <w:rsid w:val="006D18AF"/>
    <w:rsid w:val="006D3470"/>
    <w:rsid w:val="006D5598"/>
    <w:rsid w:val="006D5C91"/>
    <w:rsid w:val="006D7AF8"/>
    <w:rsid w:val="006D7B1B"/>
    <w:rsid w:val="006E099D"/>
    <w:rsid w:val="006E2577"/>
    <w:rsid w:val="006E5E51"/>
    <w:rsid w:val="006E5FB2"/>
    <w:rsid w:val="006E60DD"/>
    <w:rsid w:val="006F06E7"/>
    <w:rsid w:val="006F4C6A"/>
    <w:rsid w:val="006F58D6"/>
    <w:rsid w:val="00701853"/>
    <w:rsid w:val="00702F67"/>
    <w:rsid w:val="00714502"/>
    <w:rsid w:val="00715013"/>
    <w:rsid w:val="00725788"/>
    <w:rsid w:val="00731F7E"/>
    <w:rsid w:val="00737022"/>
    <w:rsid w:val="0074277E"/>
    <w:rsid w:val="007433C7"/>
    <w:rsid w:val="00757C39"/>
    <w:rsid w:val="00760228"/>
    <w:rsid w:val="0076281C"/>
    <w:rsid w:val="0077328A"/>
    <w:rsid w:val="0077609C"/>
    <w:rsid w:val="007956BD"/>
    <w:rsid w:val="007958CC"/>
    <w:rsid w:val="00796EA3"/>
    <w:rsid w:val="007A1323"/>
    <w:rsid w:val="007A4C50"/>
    <w:rsid w:val="007A771B"/>
    <w:rsid w:val="007B68CE"/>
    <w:rsid w:val="007C2C8C"/>
    <w:rsid w:val="007C35C9"/>
    <w:rsid w:val="007C41EE"/>
    <w:rsid w:val="007D1D2D"/>
    <w:rsid w:val="007D3931"/>
    <w:rsid w:val="007D53FA"/>
    <w:rsid w:val="007D54F8"/>
    <w:rsid w:val="007D55A4"/>
    <w:rsid w:val="007E73EC"/>
    <w:rsid w:val="007F1132"/>
    <w:rsid w:val="007F49E3"/>
    <w:rsid w:val="007F7BAF"/>
    <w:rsid w:val="00802E00"/>
    <w:rsid w:val="00803BDC"/>
    <w:rsid w:val="00806504"/>
    <w:rsid w:val="0080665D"/>
    <w:rsid w:val="00807CAD"/>
    <w:rsid w:val="00817227"/>
    <w:rsid w:val="008211B5"/>
    <w:rsid w:val="008213D2"/>
    <w:rsid w:val="00827DD8"/>
    <w:rsid w:val="0083197C"/>
    <w:rsid w:val="00842D59"/>
    <w:rsid w:val="008454B3"/>
    <w:rsid w:val="00862A18"/>
    <w:rsid w:val="008635CC"/>
    <w:rsid w:val="00863B59"/>
    <w:rsid w:val="008702AA"/>
    <w:rsid w:val="00875827"/>
    <w:rsid w:val="00880528"/>
    <w:rsid w:val="0088369E"/>
    <w:rsid w:val="008844DC"/>
    <w:rsid w:val="00886BB8"/>
    <w:rsid w:val="00893271"/>
    <w:rsid w:val="008B3DEC"/>
    <w:rsid w:val="008B6409"/>
    <w:rsid w:val="008B6F0F"/>
    <w:rsid w:val="008C6006"/>
    <w:rsid w:val="008D0521"/>
    <w:rsid w:val="008F3C50"/>
    <w:rsid w:val="008F4DD3"/>
    <w:rsid w:val="00940BA1"/>
    <w:rsid w:val="00947128"/>
    <w:rsid w:val="00954BF2"/>
    <w:rsid w:val="00954F3A"/>
    <w:rsid w:val="00961B9F"/>
    <w:rsid w:val="00971AB9"/>
    <w:rsid w:val="00990B5B"/>
    <w:rsid w:val="00990F93"/>
    <w:rsid w:val="009920C6"/>
    <w:rsid w:val="009A0123"/>
    <w:rsid w:val="009A2C76"/>
    <w:rsid w:val="009A2EE2"/>
    <w:rsid w:val="009D3C84"/>
    <w:rsid w:val="009D4A2E"/>
    <w:rsid w:val="009E0AA2"/>
    <w:rsid w:val="009E1234"/>
    <w:rsid w:val="009E62A4"/>
    <w:rsid w:val="009E7AFF"/>
    <w:rsid w:val="009F327B"/>
    <w:rsid w:val="009F66DB"/>
    <w:rsid w:val="00A01FEB"/>
    <w:rsid w:val="00A02ACF"/>
    <w:rsid w:val="00A04151"/>
    <w:rsid w:val="00A12A5F"/>
    <w:rsid w:val="00A140F5"/>
    <w:rsid w:val="00A174E4"/>
    <w:rsid w:val="00A31568"/>
    <w:rsid w:val="00A321A0"/>
    <w:rsid w:val="00A3599B"/>
    <w:rsid w:val="00A4224A"/>
    <w:rsid w:val="00A45F5A"/>
    <w:rsid w:val="00A47A99"/>
    <w:rsid w:val="00A5387A"/>
    <w:rsid w:val="00A6317E"/>
    <w:rsid w:val="00A64559"/>
    <w:rsid w:val="00A65E8F"/>
    <w:rsid w:val="00A70D7D"/>
    <w:rsid w:val="00A76AA9"/>
    <w:rsid w:val="00A83222"/>
    <w:rsid w:val="00A9127E"/>
    <w:rsid w:val="00A93DEA"/>
    <w:rsid w:val="00A96828"/>
    <w:rsid w:val="00AA04A2"/>
    <w:rsid w:val="00AA07B7"/>
    <w:rsid w:val="00AA26CF"/>
    <w:rsid w:val="00AA7408"/>
    <w:rsid w:val="00AB04E1"/>
    <w:rsid w:val="00AB475E"/>
    <w:rsid w:val="00AB6F8B"/>
    <w:rsid w:val="00AC28B5"/>
    <w:rsid w:val="00AC31CB"/>
    <w:rsid w:val="00AD14A9"/>
    <w:rsid w:val="00AE298D"/>
    <w:rsid w:val="00AE335B"/>
    <w:rsid w:val="00AE460E"/>
    <w:rsid w:val="00AE6D61"/>
    <w:rsid w:val="00AE7CF8"/>
    <w:rsid w:val="00AF2CD0"/>
    <w:rsid w:val="00AF7DAF"/>
    <w:rsid w:val="00B05F88"/>
    <w:rsid w:val="00B066A0"/>
    <w:rsid w:val="00B15DC8"/>
    <w:rsid w:val="00B2077C"/>
    <w:rsid w:val="00B22FFB"/>
    <w:rsid w:val="00B23F58"/>
    <w:rsid w:val="00B25FC7"/>
    <w:rsid w:val="00B353B8"/>
    <w:rsid w:val="00B47217"/>
    <w:rsid w:val="00B516E6"/>
    <w:rsid w:val="00B52E2B"/>
    <w:rsid w:val="00B55AA1"/>
    <w:rsid w:val="00B7192B"/>
    <w:rsid w:val="00BA2100"/>
    <w:rsid w:val="00BA573F"/>
    <w:rsid w:val="00BB3C29"/>
    <w:rsid w:val="00BB7E74"/>
    <w:rsid w:val="00BC4E54"/>
    <w:rsid w:val="00BD2F8D"/>
    <w:rsid w:val="00BE6C74"/>
    <w:rsid w:val="00BF40C9"/>
    <w:rsid w:val="00C22224"/>
    <w:rsid w:val="00C25426"/>
    <w:rsid w:val="00C25A6B"/>
    <w:rsid w:val="00C36A0C"/>
    <w:rsid w:val="00C37A22"/>
    <w:rsid w:val="00C423EC"/>
    <w:rsid w:val="00C54251"/>
    <w:rsid w:val="00C605B6"/>
    <w:rsid w:val="00C62142"/>
    <w:rsid w:val="00C628F6"/>
    <w:rsid w:val="00C65C73"/>
    <w:rsid w:val="00C6714E"/>
    <w:rsid w:val="00C675B5"/>
    <w:rsid w:val="00C71C06"/>
    <w:rsid w:val="00C8112A"/>
    <w:rsid w:val="00C84B73"/>
    <w:rsid w:val="00C94AB8"/>
    <w:rsid w:val="00CA25A7"/>
    <w:rsid w:val="00CA4F2D"/>
    <w:rsid w:val="00CB1541"/>
    <w:rsid w:val="00CB3591"/>
    <w:rsid w:val="00CB35A1"/>
    <w:rsid w:val="00CB55C4"/>
    <w:rsid w:val="00CB5F6A"/>
    <w:rsid w:val="00CC1250"/>
    <w:rsid w:val="00CC2BD2"/>
    <w:rsid w:val="00CE1AF1"/>
    <w:rsid w:val="00CE3F37"/>
    <w:rsid w:val="00CE48EA"/>
    <w:rsid w:val="00CF471E"/>
    <w:rsid w:val="00D16EFA"/>
    <w:rsid w:val="00D3291C"/>
    <w:rsid w:val="00D32996"/>
    <w:rsid w:val="00D468A7"/>
    <w:rsid w:val="00D46926"/>
    <w:rsid w:val="00D50DF3"/>
    <w:rsid w:val="00D77EF9"/>
    <w:rsid w:val="00D81646"/>
    <w:rsid w:val="00D82811"/>
    <w:rsid w:val="00D9564B"/>
    <w:rsid w:val="00DB1A9C"/>
    <w:rsid w:val="00DC24C1"/>
    <w:rsid w:val="00DD2B8C"/>
    <w:rsid w:val="00DD32CA"/>
    <w:rsid w:val="00DD3CCB"/>
    <w:rsid w:val="00DD4631"/>
    <w:rsid w:val="00DD5C03"/>
    <w:rsid w:val="00DE5645"/>
    <w:rsid w:val="00DF1FFE"/>
    <w:rsid w:val="00DF7E12"/>
    <w:rsid w:val="00E20D9F"/>
    <w:rsid w:val="00E22E7D"/>
    <w:rsid w:val="00E23663"/>
    <w:rsid w:val="00E23FA6"/>
    <w:rsid w:val="00E265E3"/>
    <w:rsid w:val="00E26EA2"/>
    <w:rsid w:val="00E27D23"/>
    <w:rsid w:val="00E31256"/>
    <w:rsid w:val="00E3174D"/>
    <w:rsid w:val="00E35C19"/>
    <w:rsid w:val="00E36497"/>
    <w:rsid w:val="00E36959"/>
    <w:rsid w:val="00E401B4"/>
    <w:rsid w:val="00E504E3"/>
    <w:rsid w:val="00E50619"/>
    <w:rsid w:val="00E51DA9"/>
    <w:rsid w:val="00E52005"/>
    <w:rsid w:val="00E63038"/>
    <w:rsid w:val="00E655B1"/>
    <w:rsid w:val="00E65B5A"/>
    <w:rsid w:val="00E7057A"/>
    <w:rsid w:val="00E76821"/>
    <w:rsid w:val="00E82A47"/>
    <w:rsid w:val="00E8442C"/>
    <w:rsid w:val="00E84D52"/>
    <w:rsid w:val="00E86188"/>
    <w:rsid w:val="00E97F97"/>
    <w:rsid w:val="00EB1779"/>
    <w:rsid w:val="00EB3205"/>
    <w:rsid w:val="00EB4665"/>
    <w:rsid w:val="00EB495F"/>
    <w:rsid w:val="00EC1017"/>
    <w:rsid w:val="00EC39F5"/>
    <w:rsid w:val="00EC70DA"/>
    <w:rsid w:val="00EE6CD1"/>
    <w:rsid w:val="00EF2FC7"/>
    <w:rsid w:val="00EF7597"/>
    <w:rsid w:val="00F018FF"/>
    <w:rsid w:val="00F051DF"/>
    <w:rsid w:val="00F07B8B"/>
    <w:rsid w:val="00F1052A"/>
    <w:rsid w:val="00F14808"/>
    <w:rsid w:val="00F17B0E"/>
    <w:rsid w:val="00F40BE5"/>
    <w:rsid w:val="00F42A46"/>
    <w:rsid w:val="00F50BAE"/>
    <w:rsid w:val="00F52F44"/>
    <w:rsid w:val="00F53499"/>
    <w:rsid w:val="00F56495"/>
    <w:rsid w:val="00F6695F"/>
    <w:rsid w:val="00FA3EE1"/>
    <w:rsid w:val="00FA4737"/>
    <w:rsid w:val="00FA6740"/>
    <w:rsid w:val="00FB5F59"/>
    <w:rsid w:val="00FB62D3"/>
    <w:rsid w:val="00FB64DF"/>
    <w:rsid w:val="00FC02CE"/>
    <w:rsid w:val="00FC09D7"/>
    <w:rsid w:val="00FC2911"/>
    <w:rsid w:val="00FC29BD"/>
    <w:rsid w:val="00FD0F73"/>
    <w:rsid w:val="00FD2815"/>
    <w:rsid w:val="00FE40A1"/>
    <w:rsid w:val="00FE6113"/>
    <w:rsid w:val="00FF67E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3,Titulo 4,List Paragraph-Thesis,Párrafo con sangria,Normal 2,Main numbered paragraph"/>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3 Car,Titulo 4 Car,List Paragraph-Thesis Car"/>
    <w:link w:val="Prrafodelista"/>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uiPriority w:val="99"/>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 w:type="character" w:customStyle="1" w:styleId="fontstyle01">
    <w:name w:val="fontstyle01"/>
    <w:basedOn w:val="Fuentedeprrafopredeter"/>
    <w:qFormat/>
    <w:rsid w:val="00F1052A"/>
    <w:rPr>
      <w:rFonts w:ascii="Arial" w:hAnsi="Arial" w:cs="Arial"/>
      <w:b w:val="0"/>
      <w:bCs w:val="0"/>
      <w:i w:val="0"/>
      <w:iCs w:val="0"/>
      <w:color w:val="000000"/>
      <w:sz w:val="18"/>
      <w:szCs w:val="18"/>
    </w:rPr>
  </w:style>
  <w:style w:type="paragraph" w:styleId="Textosinformato">
    <w:name w:val="Plain Text"/>
    <w:basedOn w:val="Normal"/>
    <w:link w:val="TextosinformatoCar"/>
    <w:rsid w:val="00C25426"/>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C25426"/>
    <w:rPr>
      <w:rFonts w:ascii="Courier New" w:eastAsia="Times New Roman" w:hAnsi="Courier New" w:cs="Times New Roman"/>
      <w:sz w:val="20"/>
      <w:szCs w:val="20"/>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31568"/>
    <w:pPr>
      <w:spacing w:after="60" w:line="240" w:lineRule="auto"/>
      <w:ind w:left="360" w:hanging="360"/>
      <w:jc w:val="both"/>
    </w:pPr>
    <w:rPr>
      <w:sz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31568"/>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A31568"/>
    <w:rPr>
      <w:vertAlign w:val="superscript"/>
    </w:rPr>
  </w:style>
  <w:style w:type="table" w:customStyle="1" w:styleId="Tablaconcuadrcula2">
    <w:name w:val="Tabla con cuadrícula2"/>
    <w:basedOn w:val="Tablanormal"/>
    <w:rsid w:val="001525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
    <w:name w:val="toa"/>
    <w:basedOn w:val="Normal"/>
    <w:rsid w:val="00641D2B"/>
    <w:pPr>
      <w:tabs>
        <w:tab w:val="left" w:pos="9000"/>
        <w:tab w:val="right" w:pos="9360"/>
      </w:tabs>
      <w:suppressAutoHyphens/>
    </w:pPr>
    <w:rPr>
      <w:rFonts w:ascii="Courier New" w:hAnsi="Courier New"/>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 w:id="20187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96EA5286-3559-427C-B461-5D4CCCF7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4049</Words>
  <Characters>22272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4</cp:revision>
  <cp:lastPrinted>2024-05-07T15:46:00Z</cp:lastPrinted>
  <dcterms:created xsi:type="dcterms:W3CDTF">2024-05-07T17:59:00Z</dcterms:created>
  <dcterms:modified xsi:type="dcterms:W3CDTF">2024-05-07T18:33:00Z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