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6" w:rsidRPr="0082415B" w:rsidRDefault="008C3907" w:rsidP="00047CFB">
      <w:pPr>
        <w:jc w:val="center"/>
        <w:rPr>
          <w:rFonts w:ascii="Bembo Std" w:hAnsi="Bembo Std"/>
          <w:b/>
          <w:bCs/>
          <w:spacing w:val="1"/>
          <w:sz w:val="24"/>
          <w:szCs w:val="24"/>
        </w:rPr>
      </w:pPr>
      <w:r w:rsidRPr="0082415B">
        <w:rPr>
          <w:rFonts w:ascii="Bembo Std" w:hAnsi="Bembo Std"/>
          <w:noProof/>
          <w:lang w:eastAsia="es-SV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1895475</wp:posOffset>
            </wp:positionH>
            <wp:positionV relativeFrom="paragraph">
              <wp:posOffset>-429260</wp:posOffset>
            </wp:positionV>
            <wp:extent cx="1658620" cy="739140"/>
            <wp:effectExtent l="19050" t="0" r="0" b="0"/>
            <wp:wrapThrough wrapText="bothSides">
              <wp:wrapPolygon edited="0">
                <wp:start x="8435" y="0"/>
                <wp:lineTo x="3225" y="557"/>
                <wp:lineTo x="248" y="3897"/>
                <wp:lineTo x="-248" y="20598"/>
                <wp:lineTo x="1737" y="21155"/>
                <wp:lineTo x="8435" y="21155"/>
                <wp:lineTo x="9923" y="21155"/>
                <wp:lineTo x="9923" y="17814"/>
                <wp:lineTo x="14637" y="17814"/>
                <wp:lineTo x="21583" y="12247"/>
                <wp:lineTo x="21583" y="7237"/>
                <wp:lineTo x="9923" y="0"/>
                <wp:lineTo x="8435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39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64816" w:rsidRPr="0082415B" w:rsidRDefault="001F36F9" w:rsidP="0016636C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bookmarkStart w:id="0" w:name="_Toc12269586"/>
      <w:r w:rsidRPr="0082415B">
        <w:rPr>
          <w:rFonts w:ascii="Bembo Std" w:hAnsi="Bembo Std" w:cstheme="minorHAnsi"/>
          <w:sz w:val="24"/>
          <w:szCs w:val="24"/>
          <w:lang w:val="es-ES"/>
        </w:rPr>
        <w:t xml:space="preserve">FORMULARIO </w:t>
      </w:r>
      <w:r w:rsidR="00864816" w:rsidRPr="0082415B">
        <w:rPr>
          <w:rFonts w:ascii="Bembo Std" w:hAnsi="Bembo Std" w:cstheme="minorHAnsi"/>
          <w:sz w:val="24"/>
          <w:szCs w:val="24"/>
          <w:lang w:val="es-ES"/>
        </w:rPr>
        <w:t xml:space="preserve">1: </w:t>
      </w:r>
      <w:r w:rsidR="008104C0" w:rsidRPr="0082415B">
        <w:rPr>
          <w:rFonts w:ascii="Bembo Std" w:hAnsi="Bembo Std" w:cstheme="minorHAnsi"/>
          <w:sz w:val="24"/>
          <w:szCs w:val="24"/>
          <w:lang w:val="es-ES"/>
        </w:rPr>
        <w:t>FORMULARIO DE LA OFERTA</w:t>
      </w:r>
      <w:bookmarkEnd w:id="0"/>
    </w:p>
    <w:p w:rsidR="009105B0" w:rsidRPr="0082415B" w:rsidRDefault="00A46CBD" w:rsidP="00034B3E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 w:rsidR="00F821A5" w:rsidRPr="00F821A5"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PRIDESII-629-LOC-SGO-MINSAL</w:t>
      </w:r>
      <w:r w:rsidR="00F821A5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  <w:r w:rsidR="00F821A5">
        <w:rPr>
          <w:rFonts w:ascii="Bembo Std" w:hAnsi="Bembo Std" w:cstheme="minorHAnsi"/>
          <w:sz w:val="20"/>
          <w:szCs w:val="20"/>
        </w:rPr>
        <w:t>“ADQUISICIÓN DE ARTÍCULOS DE LIMPIEZA, ALIMENTACIÓN Y MANIPULACIÓN DE ALIMENTOS PARA FUNCIONAMIENTO DE LA UGP”</w:t>
      </w:r>
      <w:r w:rsidR="00130A04" w:rsidRPr="00F821A5">
        <w:rPr>
          <w:rFonts w:ascii="Bembo Std" w:eastAsia="Times New Roman" w:hAnsi="Bembo Std" w:cstheme="minorHAnsi"/>
          <w:sz w:val="24"/>
          <w:szCs w:val="24"/>
          <w:lang w:val="es-GT" w:eastAsia="es-ES"/>
        </w:rPr>
        <w:t>.</w:t>
      </w:r>
    </w:p>
    <w:p w:rsidR="00836931" w:rsidRPr="0082415B" w:rsidRDefault="00836931" w:rsidP="004F2F60">
      <w:pPr>
        <w:spacing w:after="0"/>
        <w:jc w:val="both"/>
        <w:rPr>
          <w:rFonts w:ascii="Bembo Std" w:eastAsia="Times New Roman" w:hAnsi="Bembo Std" w:cstheme="minorHAnsi"/>
          <w:lang w:eastAsia="es-SV"/>
        </w:rPr>
      </w:pPr>
    </w:p>
    <w:p w:rsidR="009105B0" w:rsidRPr="0082415B" w:rsidRDefault="009105B0" w:rsidP="00047CFB">
      <w:pPr>
        <w:spacing w:after="0" w:line="240" w:lineRule="auto"/>
        <w:jc w:val="both"/>
        <w:rPr>
          <w:rFonts w:ascii="Bembo Std" w:eastAsia="Times New Roman" w:hAnsi="Bembo Std" w:cstheme="minorHAnsi"/>
          <w:lang w:val="es-BO" w:eastAsia="es-SV"/>
        </w:rPr>
      </w:pPr>
      <w:r w:rsidRPr="0082415B">
        <w:rPr>
          <w:rFonts w:ascii="Bembo Std" w:eastAsia="Times New Roman" w:hAnsi="Bembo Std" w:cstheme="minorHAnsi"/>
          <w:lang w:val="es-BO" w:eastAsia="es-SV"/>
        </w:rPr>
        <w:t>Señores</w:t>
      </w:r>
    </w:p>
    <w:p w:rsidR="009105B0" w:rsidRPr="0082415B" w:rsidRDefault="009105B0" w:rsidP="00047CFB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  <w:t>MINSAL/PROGRAMA INTEGRADO DE SALUD II</w:t>
      </w:r>
    </w:p>
    <w:p w:rsidR="009105B0" w:rsidRPr="0082415B" w:rsidRDefault="009105B0" w:rsidP="00047CFB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  <w:r w:rsidRPr="0082415B">
        <w:rPr>
          <w:rFonts w:ascii="Bembo Std" w:eastAsia="Times New Roman" w:hAnsi="Bembo Std" w:cstheme="minorHAnsi"/>
          <w:b/>
          <w:lang w:val="es-GT" w:eastAsia="es-SV"/>
        </w:rPr>
        <w:t>Contrato de Préstamo No. 3608/OC-ES</w:t>
      </w:r>
    </w:p>
    <w:p w:rsidR="00836931" w:rsidRPr="0082415B" w:rsidRDefault="00836931" w:rsidP="00836931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</w:p>
    <w:p w:rsidR="009105B0" w:rsidRPr="0082415B" w:rsidRDefault="009105B0" w:rsidP="009105B0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Nosotros los suscritos, declaramos que: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Cotización para </w:t>
      </w:r>
      <w:r w:rsidR="00530F05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la Comparación de Precios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N°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por lo cual ofrecemos proveer los bienes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/servicios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y nos comprometemos a que estos bienes</w:t>
      </w:r>
      <w:r w:rsidR="004B5450"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>/servicios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sean originarios de países miembros del Banco: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bienes/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servicios];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F72ADA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___________________________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_______ (__)</w:t>
      </w: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i/>
          <w:sz w:val="20"/>
          <w:szCs w:val="20"/>
          <w:lang w:val="es-C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L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9105B0" w:rsidRPr="0082415B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9105B0" w:rsidRPr="0082415B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C</w:t>
      </w: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el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9105B0" w:rsidRPr="0082415B" w:rsidRDefault="009105B0" w:rsidP="009105B0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>C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>onocemos y aceptamos que el Programa se reserva el dere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cho de adjudi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2415B" w:rsidDel="001B0789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</w:t>
      </w:r>
    </w:p>
    <w:p w:rsidR="009105B0" w:rsidRPr="0082415B" w:rsidRDefault="009105B0" w:rsidP="0083693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Para todos los efectos señalamos como domicilio legal en</w:t>
      </w:r>
      <w:r w:rsidRPr="0082415B" w:rsidDel="00F35BE1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(………..</w:t>
      </w:r>
      <w:r w:rsidRPr="0082415B">
        <w:rPr>
          <w:rFonts w:ascii="Bembo Std" w:eastAsia="Batang" w:hAnsi="Bembo Std" w:cstheme="minorHAnsi"/>
          <w:i/>
          <w:color w:val="548DD4"/>
          <w:sz w:val="20"/>
          <w:szCs w:val="20"/>
          <w:lang w:eastAsia="es-SV"/>
        </w:rPr>
        <w:t>Domicilio)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</w:p>
    <w:p w:rsidR="00836931" w:rsidRPr="0082415B" w:rsidRDefault="009105B0" w:rsidP="00130A04">
      <w:pPr>
        <w:spacing w:after="120"/>
        <w:ind w:firstLine="284"/>
        <w:jc w:val="both"/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San Salvador,  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........... de  .............................. del  ____</w:t>
      </w:r>
    </w:p>
    <w:p w:rsidR="00864816" w:rsidRPr="0082415B" w:rsidRDefault="009105B0" w:rsidP="0083693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Firma y sello del oferente</w:t>
      </w:r>
      <w:r w:rsidR="008C7A21">
        <w:rPr>
          <w:rFonts w:ascii="Bembo Std" w:eastAsia="Batang" w:hAnsi="Bembo Std" w:cstheme="minorHAnsi"/>
          <w:sz w:val="20"/>
          <w:szCs w:val="20"/>
          <w:lang w:eastAsia="es-SV"/>
        </w:rPr>
        <w:t xml:space="preserve"> </w:t>
      </w:r>
      <w:r w:rsidR="00836931" w:rsidRPr="0082415B">
        <w:rPr>
          <w:rFonts w:ascii="Bembo Std" w:eastAsia="Batang" w:hAnsi="Bembo Std" w:cstheme="minorHAnsi"/>
          <w:sz w:val="20"/>
          <w:szCs w:val="20"/>
          <w:lang w:eastAsia="es-SV"/>
        </w:rPr>
        <w:t>(Representante Legal o Apoderado Lega</w:t>
      </w:r>
      <w:r w:rsidR="00BF2B0B" w:rsidRPr="0082415B">
        <w:rPr>
          <w:rFonts w:ascii="Bembo Std" w:eastAsia="Batang" w:hAnsi="Bembo Std" w:cstheme="minorHAnsi"/>
          <w:sz w:val="20"/>
          <w:szCs w:val="20"/>
          <w:lang w:eastAsia="es-SV"/>
        </w:rPr>
        <w:t>l)</w:t>
      </w:r>
    </w:p>
    <w:p w:rsidR="004B198E" w:rsidRDefault="004B198E" w:rsidP="008104C0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</w:p>
    <w:p w:rsidR="00864816" w:rsidRPr="0082415B" w:rsidRDefault="001F36F9" w:rsidP="008104C0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t>FORMULARIO</w:t>
      </w:r>
      <w:r w:rsidR="009105B0" w:rsidRPr="0082415B">
        <w:rPr>
          <w:rFonts w:ascii="Bembo Std" w:hAnsi="Bembo Std" w:cstheme="minorHAnsi"/>
          <w:sz w:val="24"/>
          <w:szCs w:val="24"/>
          <w:lang w:val="es-ES"/>
        </w:rPr>
        <w:t xml:space="preserve"> 2</w:t>
      </w:r>
      <w:r w:rsidR="00864816" w:rsidRPr="0082415B">
        <w:rPr>
          <w:rFonts w:ascii="Bembo Std" w:hAnsi="Bembo Std" w:cstheme="minorHAnsi"/>
          <w:sz w:val="24"/>
          <w:szCs w:val="24"/>
          <w:lang w:val="es-ES"/>
        </w:rPr>
        <w:t xml:space="preserve">: </w:t>
      </w:r>
      <w:r w:rsidR="008104C0" w:rsidRPr="0082415B">
        <w:rPr>
          <w:rFonts w:ascii="Bembo Std" w:hAnsi="Bembo Std" w:cstheme="minorHAnsi"/>
          <w:sz w:val="24"/>
          <w:szCs w:val="24"/>
          <w:lang w:val="es-ES"/>
        </w:rPr>
        <w:t>DECLARACIÓN DE MANTENIMIENTO DE LA OFERTA</w:t>
      </w:r>
    </w:p>
    <w:p w:rsidR="00864816" w:rsidRPr="0082415B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 w:cstheme="minorHAnsi"/>
          <w:lang w:val="es-ES"/>
        </w:rPr>
      </w:pPr>
    </w:p>
    <w:p w:rsidR="00864816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Solicitud de Cotización</w:t>
      </w:r>
      <w:r w:rsidR="00A46CBD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N° </w:t>
      </w:r>
      <w:r w:rsidR="00F821A5" w:rsidRPr="00F821A5"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PRIDESII-629-LOC-SGO-MINSAL “ADQUISICIÓN DE ARTÍCULOS DE LIMPIEZA, ALIMENTACIÓN Y MANIPULACIÓN DE ALIMENTOS PARA FUNCIONAMIENTO DE LA UGP”</w:t>
      </w:r>
    </w:p>
    <w:p w:rsidR="00F821A5" w:rsidRPr="0082415B" w:rsidRDefault="00F821A5" w:rsidP="00034B3E">
      <w:pPr>
        <w:tabs>
          <w:tab w:val="right" w:pos="9360"/>
        </w:tabs>
        <w:spacing w:before="60" w:after="6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:rsidR="00864816" w:rsidRPr="0082415B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Fecha: </w:t>
      </w:r>
      <w:r w:rsidRPr="0082415B">
        <w:rPr>
          <w:rFonts w:ascii="Bembo Std" w:hAnsi="Bembo Std" w:cstheme="minorHAnsi"/>
          <w:i/>
          <w:iCs/>
          <w:sz w:val="20"/>
          <w:szCs w:val="20"/>
          <w:lang w:val="es-ES"/>
        </w:rPr>
        <w:t>[indicar la fecha (día, mes y año)]</w:t>
      </w:r>
    </w:p>
    <w:p w:rsidR="00864816" w:rsidRPr="0082415B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A: </w:t>
      </w: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864816" w:rsidRPr="0082415B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864816" w:rsidRPr="0082415B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864816" w:rsidRPr="0082415B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864816" w:rsidRPr="0082415B" w:rsidRDefault="00864816" w:rsidP="004F2F60">
      <w:pPr>
        <w:spacing w:before="60" w:after="60" w:line="240" w:lineRule="auto"/>
        <w:jc w:val="righ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:rsidR="00864816" w:rsidRPr="0082415B" w:rsidRDefault="00864816" w:rsidP="00B25C76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>Nosotros, los suscritos, declaramos que:</w:t>
      </w:r>
    </w:p>
    <w:p w:rsidR="00C8689A" w:rsidRPr="0082415B" w:rsidRDefault="00C8689A" w:rsidP="00C8689A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:rsidR="00C8689A" w:rsidRPr="0082415B" w:rsidRDefault="00C8689A" w:rsidP="00C8689A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82415B">
        <w:rPr>
          <w:rFonts w:ascii="Bembo Std" w:hAnsi="Bembo Std"/>
          <w:b/>
          <w:sz w:val="20"/>
          <w:szCs w:val="20"/>
          <w:lang w:val="es-CO"/>
        </w:rPr>
        <w:t>1 año para el literal a) y 3 años para el literal b),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(a)</w:t>
      </w:r>
      <w:r w:rsidRPr="0082415B">
        <w:rPr>
          <w:rFonts w:ascii="Bembo Std" w:hAnsi="Bembo Std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:rsidR="00C8689A" w:rsidRPr="0082415B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(b)</w:t>
      </w:r>
      <w:r w:rsidRPr="0082415B">
        <w:rPr>
          <w:rFonts w:ascii="Bembo Std" w:hAnsi="Bembo Std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iCs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Firmada: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[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En capacidad de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Nombre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Declaración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 de Mantenimiento de la Oferta]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Debidamente autorizado para firmar la oferta por y en nombre de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del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Oferente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]</w:t>
      </w:r>
    </w:p>
    <w:p w:rsidR="00C8689A" w:rsidRPr="0082415B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FF0000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Fechada el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día de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de 20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 [indicar la</w:t>
      </w:r>
      <w:r w:rsidRPr="0082415B">
        <w:rPr>
          <w:rFonts w:ascii="Bembo Std" w:hAnsi="Bembo Std"/>
          <w:i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fecha de la firma]</w:t>
      </w:r>
    </w:p>
    <w:p w:rsidR="00C8689A" w:rsidRPr="0082415B" w:rsidRDefault="00C8689A" w:rsidP="00C8689A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color w:val="FF0000"/>
          <w:sz w:val="20"/>
          <w:szCs w:val="20"/>
        </w:rPr>
      </w:pPr>
    </w:p>
    <w:p w:rsidR="00310A57" w:rsidRPr="0082415B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br w:type="page"/>
      </w:r>
    </w:p>
    <w:p w:rsidR="00310A57" w:rsidRPr="0082415B" w:rsidRDefault="001F36F9" w:rsidP="006237FF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lastRenderedPageBreak/>
        <w:t>FORMULARIO</w:t>
      </w:r>
      <w:r w:rsidR="00310A57" w:rsidRPr="0082415B">
        <w:rPr>
          <w:rFonts w:ascii="Bembo Std" w:hAnsi="Bembo Std" w:cstheme="minorHAnsi"/>
          <w:sz w:val="24"/>
          <w:szCs w:val="24"/>
          <w:lang w:val="es-ES"/>
        </w:rPr>
        <w:t xml:space="preserve"> 3:  FORMULARIO DE COTIZACIÓN</w:t>
      </w:r>
      <w:r w:rsidR="00AC4B7A" w:rsidRPr="0082415B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="00310A57" w:rsidRPr="0082415B">
        <w:rPr>
          <w:rFonts w:ascii="Bembo Std" w:hAnsi="Bembo Std" w:cs="Calibri"/>
          <w:lang w:val="es-SV"/>
        </w:rPr>
        <w:instrText xml:space="preserve"> XE "</w:instrText>
      </w:r>
      <w:r w:rsidR="00310A57" w:rsidRPr="0082415B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="00310A57" w:rsidRPr="0082415B">
        <w:rPr>
          <w:rFonts w:ascii="Bembo Std" w:hAnsi="Bembo Std" w:cs="Calibri"/>
          <w:lang w:val="es-SV"/>
        </w:rPr>
        <w:instrText>\</w:instrText>
      </w:r>
      <w:r w:rsidR="00310A57" w:rsidRPr="0082415B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="00310A57" w:rsidRPr="0082415B">
        <w:rPr>
          <w:rFonts w:ascii="Bembo Std" w:hAnsi="Bembo Std" w:cs="Calibri"/>
          <w:lang w:val="es-SV"/>
        </w:rPr>
        <w:instrText xml:space="preserve">" </w:instrText>
      </w:r>
      <w:r w:rsidR="00AC4B7A" w:rsidRPr="0082415B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A46CBD" w:rsidRPr="0082415B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:rsidR="00310A57" w:rsidRPr="0082415B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</w:t>
      </w:r>
      <w:r w:rsidR="00A46CBD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N</w:t>
      </w:r>
      <w:r w:rsidR="00D168DD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° </w:t>
      </w:r>
      <w:r w:rsidR="00FA12BF" w:rsidRPr="00FA12BF"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PRIDESII-629-LOC-SGO-MINSAL “ADQUISICIÓN DE ARTÍCULOS DE LIMPIEZA, ALIMENTACIÓN Y MANIPULACIÓN DE ALIMENTOS PARA FUNCIONAMIENTO DE LA UGP”</w:t>
      </w:r>
      <w:r w:rsidR="0011506E"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.</w:t>
      </w:r>
    </w:p>
    <w:p w:rsidR="00310A57" w:rsidRPr="0082415B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727"/>
        <w:gridCol w:w="1374"/>
        <w:gridCol w:w="1980"/>
        <w:gridCol w:w="924"/>
        <w:gridCol w:w="984"/>
        <w:gridCol w:w="631"/>
        <w:gridCol w:w="874"/>
        <w:gridCol w:w="1023"/>
        <w:gridCol w:w="1023"/>
      </w:tblGrid>
      <w:tr w:rsidR="00DE2140" w:rsidRPr="0082415B" w:rsidTr="00DE2140">
        <w:trPr>
          <w:trHeight w:val="657"/>
        </w:trPr>
        <w:tc>
          <w:tcPr>
            <w:tcW w:w="357" w:type="pct"/>
            <w:shd w:val="clear" w:color="auto" w:fill="auto"/>
          </w:tcPr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bookmarkStart w:id="1" w:name="_Hlk27722870"/>
            <w:r w:rsidRPr="0082415B">
              <w:rPr>
                <w:rFonts w:ascii="Bembo Std" w:hAnsi="Bembo Std"/>
                <w:b/>
                <w:lang w:val="es-MX"/>
              </w:rPr>
              <w:t>ÍTEM</w:t>
            </w:r>
          </w:p>
        </w:tc>
        <w:tc>
          <w:tcPr>
            <w:tcW w:w="635" w:type="pct"/>
          </w:tcPr>
          <w:p w:rsidR="00DE2140" w:rsidRPr="0082415B" w:rsidRDefault="00DE2140" w:rsidP="00FE2E06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</w:rPr>
            </w:pPr>
            <w:r w:rsidRPr="00D063A1">
              <w:rPr>
                <w:rFonts w:ascii="Bembo Std" w:hAnsi="Bembo Std"/>
                <w:b/>
                <w:bCs/>
                <w:sz w:val="20"/>
              </w:rPr>
              <w:t xml:space="preserve">CÓDIGO DEL </w:t>
            </w:r>
            <w:r w:rsidRPr="00D063A1">
              <w:rPr>
                <w:rFonts w:ascii="Bembo Std" w:hAnsi="Bembo Std"/>
                <w:b/>
                <w:bCs/>
                <w:sz w:val="20"/>
              </w:rPr>
              <w:br/>
              <w:t>PRODUCTO</w:t>
            </w:r>
          </w:p>
        </w:tc>
        <w:tc>
          <w:tcPr>
            <w:tcW w:w="1273" w:type="pct"/>
            <w:shd w:val="clear" w:color="auto" w:fill="auto"/>
          </w:tcPr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DESCRIPCIÓN</w:t>
            </w:r>
          </w:p>
          <w:p w:rsidR="00DE2140" w:rsidRPr="00EC6E9A" w:rsidRDefault="00DE2140" w:rsidP="00FE2E06">
            <w:pPr>
              <w:spacing w:after="0"/>
              <w:jc w:val="center"/>
              <w:rPr>
                <w:rFonts w:ascii="Bembo Std" w:hAnsi="Bembo Std"/>
                <w:b/>
                <w:sz w:val="20"/>
                <w:lang w:val="es-MX"/>
              </w:rPr>
            </w:pPr>
          </w:p>
        </w:tc>
        <w:tc>
          <w:tcPr>
            <w:tcW w:w="435" w:type="pct"/>
          </w:tcPr>
          <w:p w:rsidR="00DE2140" w:rsidRDefault="00DE2140" w:rsidP="00FE2E06">
            <w:pPr>
              <w:spacing w:after="0"/>
              <w:jc w:val="center"/>
              <w:rPr>
                <w:rFonts w:ascii="Bembo Std" w:hAnsi="Bembo Std"/>
                <w:b/>
                <w:sz w:val="20"/>
                <w:lang w:val="es-MX"/>
              </w:rPr>
            </w:pPr>
            <w:r>
              <w:rPr>
                <w:rFonts w:ascii="Bembo Std" w:hAnsi="Bembo Std"/>
                <w:b/>
                <w:sz w:val="20"/>
                <w:lang w:val="es-MX"/>
              </w:rPr>
              <w:t>MARCA</w:t>
            </w:r>
          </w:p>
        </w:tc>
        <w:tc>
          <w:tcPr>
            <w:tcW w:w="459" w:type="pct"/>
          </w:tcPr>
          <w:p w:rsidR="00DE2140" w:rsidRPr="00EC6E9A" w:rsidRDefault="00DE2140" w:rsidP="00FE2E06">
            <w:pPr>
              <w:spacing w:after="0"/>
              <w:jc w:val="center"/>
              <w:rPr>
                <w:rFonts w:ascii="Bembo Std" w:hAnsi="Bembo Std"/>
                <w:b/>
                <w:sz w:val="20"/>
                <w:lang w:val="es-MX"/>
              </w:rPr>
            </w:pPr>
            <w:r>
              <w:rPr>
                <w:rFonts w:ascii="Bembo Std" w:hAnsi="Bembo Std"/>
                <w:b/>
                <w:sz w:val="20"/>
                <w:lang w:val="es-MX"/>
              </w:rPr>
              <w:t>PAÍ</w:t>
            </w:r>
            <w:r w:rsidRPr="00EC6E9A">
              <w:rPr>
                <w:rFonts w:ascii="Bembo Std" w:hAnsi="Bembo Std"/>
                <w:b/>
                <w:sz w:val="20"/>
                <w:lang w:val="es-MX"/>
              </w:rPr>
              <w:t>S DE ORIGEN</w:t>
            </w:r>
          </w:p>
        </w:tc>
        <w:tc>
          <w:tcPr>
            <w:tcW w:w="313" w:type="pct"/>
          </w:tcPr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DE2140">
              <w:rPr>
                <w:rFonts w:ascii="Bembo Std" w:hAnsi="Bembo Std"/>
                <w:b/>
                <w:lang w:val="es-MX"/>
              </w:rPr>
              <w:t>U/M</w:t>
            </w:r>
          </w:p>
        </w:tc>
        <w:tc>
          <w:tcPr>
            <w:tcW w:w="400" w:type="pct"/>
          </w:tcPr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CANT.</w:t>
            </w:r>
          </w:p>
        </w:tc>
        <w:tc>
          <w:tcPr>
            <w:tcW w:w="564" w:type="pct"/>
            <w:shd w:val="clear" w:color="auto" w:fill="auto"/>
          </w:tcPr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PRECIO</w:t>
            </w:r>
          </w:p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(IVA incluido)</w:t>
            </w:r>
          </w:p>
        </w:tc>
        <w:tc>
          <w:tcPr>
            <w:tcW w:w="564" w:type="pct"/>
            <w:shd w:val="clear" w:color="auto" w:fill="auto"/>
          </w:tcPr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PRECIO TOTAL</w:t>
            </w:r>
          </w:p>
          <w:p w:rsidR="00DE2140" w:rsidRPr="0082415B" w:rsidRDefault="00DE2140" w:rsidP="00FE2E06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(IVA incluido)</w:t>
            </w:r>
          </w:p>
        </w:tc>
      </w:tr>
      <w:tr w:rsidR="00BA6FF0" w:rsidRPr="0082415B" w:rsidTr="00D464AA">
        <w:trPr>
          <w:trHeight w:val="2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FF0" w:rsidRPr="0082415B" w:rsidRDefault="00BA6FF0" w:rsidP="00BA6FF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AF4106">
              <w:rPr>
                <w:rFonts w:eastAsia="Times New Roman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FF0" w:rsidRPr="0082415B" w:rsidRDefault="00BA6FF0" w:rsidP="00BA6FF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AF4106">
              <w:rPr>
                <w:rFonts w:eastAsia="Times New Roman"/>
                <w:sz w:val="20"/>
                <w:szCs w:val="20"/>
                <w:lang w:eastAsia="es-SV"/>
              </w:rPr>
              <w:t>50102040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FF0" w:rsidRPr="0082415B" w:rsidRDefault="00BA6FF0" w:rsidP="00BA6FF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AF4106">
              <w:rPr>
                <w:rFonts w:eastAsia="Times New Roman"/>
                <w:sz w:val="20"/>
                <w:szCs w:val="20"/>
                <w:lang w:eastAsia="es-SV"/>
              </w:rPr>
              <w:t>CAFÉ MOLIDO</w:t>
            </w:r>
          </w:p>
        </w:tc>
        <w:tc>
          <w:tcPr>
            <w:tcW w:w="435" w:type="pct"/>
          </w:tcPr>
          <w:p w:rsidR="00BA6FF0" w:rsidRPr="0082415B" w:rsidRDefault="00BA6FF0" w:rsidP="00BA6FF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459" w:type="pct"/>
          </w:tcPr>
          <w:p w:rsidR="00BA6FF0" w:rsidRPr="0082415B" w:rsidRDefault="00BA6FF0" w:rsidP="00BA6FF0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BA6FF0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D464AA">
              <w:rPr>
                <w:rFonts w:ascii="Bembo Std" w:hAnsi="Bembo Std"/>
                <w:sz w:val="20"/>
                <w:szCs w:val="20"/>
              </w:rPr>
              <w:t>LB</w:t>
            </w:r>
          </w:p>
        </w:tc>
        <w:tc>
          <w:tcPr>
            <w:tcW w:w="400" w:type="pct"/>
            <w:vAlign w:val="center"/>
          </w:tcPr>
          <w:p w:rsidR="00BA6FF0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D464AA">
              <w:rPr>
                <w:rFonts w:ascii="Bembo Std" w:hAnsi="Bembo Std"/>
                <w:sz w:val="20"/>
                <w:szCs w:val="20"/>
              </w:rPr>
              <w:t>65</w:t>
            </w:r>
          </w:p>
        </w:tc>
        <w:tc>
          <w:tcPr>
            <w:tcW w:w="564" w:type="pct"/>
            <w:vAlign w:val="center"/>
          </w:tcPr>
          <w:p w:rsidR="00BA6FF0" w:rsidRPr="0082415B" w:rsidRDefault="00BA6FF0" w:rsidP="00BA6FF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564" w:type="pct"/>
            <w:vAlign w:val="center"/>
          </w:tcPr>
          <w:p w:rsidR="00BA6FF0" w:rsidRPr="0082415B" w:rsidRDefault="00BA6FF0" w:rsidP="00BA6FF0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D464AA" w:rsidRPr="0082415B" w:rsidTr="00F44AB9">
        <w:trPr>
          <w:trHeight w:val="2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AF4106">
              <w:rPr>
                <w:rFonts w:eastAsia="Times New Roman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AF4106">
              <w:rPr>
                <w:rFonts w:eastAsia="Times New Roman"/>
                <w:sz w:val="20"/>
                <w:szCs w:val="20"/>
                <w:lang w:eastAsia="es-SV"/>
              </w:rPr>
              <w:t>50102073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AF4106">
              <w:rPr>
                <w:rFonts w:eastAsia="Times New Roman"/>
                <w:sz w:val="20"/>
                <w:szCs w:val="20"/>
                <w:lang w:eastAsia="es-SV"/>
              </w:rPr>
              <w:t>CAFÉ  SOLUBLE, CAJA</w:t>
            </w:r>
          </w:p>
        </w:tc>
        <w:tc>
          <w:tcPr>
            <w:tcW w:w="435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459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313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D464AA">
              <w:rPr>
                <w:rFonts w:ascii="Bembo Std" w:hAnsi="Bembo Std"/>
                <w:sz w:val="20"/>
                <w:szCs w:val="20"/>
              </w:rPr>
              <w:t>c/u</w:t>
            </w:r>
          </w:p>
        </w:tc>
        <w:tc>
          <w:tcPr>
            <w:tcW w:w="400" w:type="pct"/>
            <w:vAlign w:val="center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D464AA">
              <w:rPr>
                <w:rFonts w:ascii="Bembo Std" w:hAnsi="Bembo Std"/>
                <w:sz w:val="20"/>
                <w:szCs w:val="20"/>
              </w:rPr>
              <w:t>80</w:t>
            </w:r>
          </w:p>
        </w:tc>
        <w:tc>
          <w:tcPr>
            <w:tcW w:w="564" w:type="pct"/>
            <w:vAlign w:val="center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564" w:type="pct"/>
            <w:vAlign w:val="center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D464AA" w:rsidRPr="0082415B" w:rsidTr="00F44AB9">
        <w:trPr>
          <w:trHeight w:val="2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4AA" w:rsidRPr="00AF4106" w:rsidRDefault="00BD5BA4" w:rsidP="00D464AA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4AA" w:rsidRPr="00AF4106" w:rsidRDefault="00BD5BA4" w:rsidP="00D464AA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sz w:val="20"/>
                <w:szCs w:val="20"/>
                <w:lang w:eastAsia="es-SV"/>
              </w:rPr>
              <w:t>…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464AA" w:rsidRPr="00AF4106" w:rsidRDefault="00D464AA" w:rsidP="00D464AA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sz w:val="20"/>
                <w:szCs w:val="20"/>
                <w:lang w:eastAsia="es-SV"/>
              </w:rPr>
              <w:t>…</w:t>
            </w:r>
          </w:p>
        </w:tc>
        <w:tc>
          <w:tcPr>
            <w:tcW w:w="435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459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313" w:type="pct"/>
          </w:tcPr>
          <w:p w:rsidR="00D464AA" w:rsidRPr="00D464AA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D464AA" w:rsidRPr="00D464AA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564" w:type="pct"/>
            <w:vAlign w:val="center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D464AA" w:rsidRPr="0082415B" w:rsidTr="00F44AB9">
        <w:trPr>
          <w:trHeight w:val="2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4AA" w:rsidRPr="00AF4106" w:rsidRDefault="00D464AA" w:rsidP="00D464AA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4AA" w:rsidRPr="00AF4106" w:rsidRDefault="00D464AA" w:rsidP="00D464AA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464AA" w:rsidRPr="00AF4106" w:rsidRDefault="00D464AA" w:rsidP="00D464AA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  <w:tc>
          <w:tcPr>
            <w:tcW w:w="435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459" w:type="pct"/>
          </w:tcPr>
          <w:p w:rsidR="00D464AA" w:rsidRPr="0082415B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313" w:type="pct"/>
          </w:tcPr>
          <w:p w:rsidR="00D464AA" w:rsidRPr="00D464AA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D464AA" w:rsidRPr="00D464AA" w:rsidRDefault="00D464AA" w:rsidP="00D464AA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564" w:type="pct"/>
            <w:vAlign w:val="center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D464AA" w:rsidRPr="0082415B" w:rsidTr="00DE2140">
        <w:trPr>
          <w:trHeight w:val="297"/>
        </w:trPr>
        <w:tc>
          <w:tcPr>
            <w:tcW w:w="357" w:type="pct"/>
            <w:shd w:val="clear" w:color="000000" w:fill="FFFFFF"/>
          </w:tcPr>
          <w:p w:rsidR="00D464AA" w:rsidRPr="0082415B" w:rsidRDefault="00D464AA" w:rsidP="00D464AA">
            <w:pPr>
              <w:spacing w:after="120"/>
              <w:jc w:val="center"/>
              <w:rPr>
                <w:rFonts w:ascii="Bembo Std" w:hAnsi="Bembo Std"/>
                <w:b/>
                <w:i/>
                <w:lang w:val="es-MX"/>
              </w:rPr>
            </w:pPr>
          </w:p>
        </w:tc>
        <w:tc>
          <w:tcPr>
            <w:tcW w:w="635" w:type="pct"/>
            <w:shd w:val="clear" w:color="000000" w:fill="FFFFFF"/>
          </w:tcPr>
          <w:p w:rsidR="00D464AA" w:rsidRPr="0082415B" w:rsidRDefault="00D464AA" w:rsidP="00D464AA">
            <w:pPr>
              <w:spacing w:after="120"/>
              <w:jc w:val="center"/>
              <w:rPr>
                <w:rFonts w:ascii="Bembo Std" w:hAnsi="Bembo Std"/>
                <w:b/>
                <w:i/>
                <w:lang w:val="es-MX"/>
              </w:rPr>
            </w:pPr>
          </w:p>
        </w:tc>
        <w:tc>
          <w:tcPr>
            <w:tcW w:w="3444" w:type="pct"/>
            <w:gridSpan w:val="6"/>
            <w:shd w:val="clear" w:color="000000" w:fill="FFFFFF"/>
          </w:tcPr>
          <w:p w:rsidR="00D464AA" w:rsidRPr="0082415B" w:rsidRDefault="00D464AA" w:rsidP="00D464AA">
            <w:pPr>
              <w:spacing w:after="120"/>
              <w:jc w:val="center"/>
              <w:rPr>
                <w:rFonts w:ascii="Bembo Std" w:hAnsi="Bembo Std"/>
                <w:b/>
                <w:i/>
                <w:lang w:val="es-MX"/>
              </w:rPr>
            </w:pPr>
            <w:r w:rsidRPr="0082415B">
              <w:rPr>
                <w:rFonts w:ascii="Bembo Std" w:hAnsi="Bembo Std"/>
                <w:b/>
                <w:i/>
                <w:lang w:val="es-MX"/>
              </w:rPr>
              <w:t>TOTAL</w:t>
            </w:r>
          </w:p>
        </w:tc>
        <w:tc>
          <w:tcPr>
            <w:tcW w:w="564" w:type="pct"/>
          </w:tcPr>
          <w:p w:rsidR="00D464AA" w:rsidRPr="0082415B" w:rsidRDefault="00D464AA" w:rsidP="00D464AA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bookmarkEnd w:id="1"/>
    </w:tbl>
    <w:p w:rsidR="00BF2B0B" w:rsidRPr="0082415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94407E" w:rsidRPr="0082415B" w:rsidRDefault="0094407E" w:rsidP="0094407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:rsidR="0094407E" w:rsidRPr="0082415B" w:rsidRDefault="0094407E" w:rsidP="0094407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/>
          <w:lang w:val="es-CO"/>
        </w:rPr>
        <w:t>Impuestos:</w:t>
      </w:r>
      <w:r w:rsidRPr="0082415B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82415B">
        <w:rPr>
          <w:rFonts w:ascii="Bembo Std" w:hAnsi="Bembo Std"/>
          <w:bCs/>
          <w:spacing w:val="-3"/>
          <w:lang w:val="es-ES_tradnl"/>
        </w:rPr>
        <w:t>incluyendo el IVA</w:t>
      </w:r>
      <w:r w:rsidRPr="0082415B">
        <w:rPr>
          <w:rFonts w:ascii="Bembo Std" w:hAnsi="Bembo Std"/>
          <w:lang w:val="es-CO"/>
        </w:rPr>
        <w:t xml:space="preserve"> </w:t>
      </w: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>PLAZO DE ENTREGA: ………………….. LUGAR DE ENTREGA…………………</w:t>
      </w:r>
    </w:p>
    <w:p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7C108C" w:rsidRPr="0082415B" w:rsidRDefault="007C108C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>San Salvador,   ........... de  .............................. del  ____</w:t>
      </w:r>
    </w:p>
    <w:p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2F2A2E" w:rsidRPr="0082415B" w:rsidRDefault="002F2A2E" w:rsidP="002F2A2E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BF2B0B" w:rsidRPr="0082415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  <w:r w:rsidRPr="0082415B">
        <w:rPr>
          <w:rFonts w:ascii="Bembo Std" w:eastAsia="Batang" w:hAnsi="Bembo Std"/>
        </w:rPr>
        <w:t>Firma y sello del proveedor</w:t>
      </w: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BF2B0B" w:rsidRPr="0082415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2013DF" w:rsidRPr="0082415B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047CFB" w:rsidRPr="0082415B" w:rsidRDefault="00047CF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EA29F6" w:rsidRPr="0082415B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EA29F6" w:rsidRPr="0082415B" w:rsidRDefault="00EA29F6" w:rsidP="007A4F7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14537E" w:rsidRPr="0082415B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  <w:r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 w:rsidRPr="0082415B">
        <w:rPr>
          <w:rFonts w:ascii="Bembo Std" w:hAnsi="Bembo Std" w:cstheme="minorHAnsi"/>
          <w:b/>
          <w:bCs/>
          <w:sz w:val="24"/>
          <w:szCs w:val="24"/>
          <w:lang w:val="es-ES"/>
        </w:rPr>
        <w:t>4</w:t>
      </w:r>
      <w:r w:rsidR="008104C0" w:rsidRPr="0082415B">
        <w:rPr>
          <w:rFonts w:ascii="Bembo Std" w:hAnsi="Bembo Std" w:cstheme="minorHAnsi"/>
          <w:b/>
          <w:bCs/>
          <w:sz w:val="24"/>
          <w:szCs w:val="24"/>
          <w:lang w:val="es-ES"/>
        </w:rPr>
        <w:t xml:space="preserve">: </w:t>
      </w:r>
      <w:r w:rsidR="002013DF"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:rsidR="00310A57" w:rsidRPr="0082415B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4"/>
        <w:gridCol w:w="1234"/>
        <w:gridCol w:w="4604"/>
        <w:gridCol w:w="3034"/>
      </w:tblGrid>
      <w:tr w:rsidR="00FE2E06" w:rsidRPr="00C06FD9" w:rsidTr="00512CC5">
        <w:trPr>
          <w:trHeight w:val="20"/>
        </w:trPr>
        <w:tc>
          <w:tcPr>
            <w:tcW w:w="306" w:type="pct"/>
            <w:shd w:val="clear" w:color="000000" w:fill="F2F2F2"/>
          </w:tcPr>
          <w:p w:rsidR="00FE2E06" w:rsidRPr="00C06FD9" w:rsidRDefault="00C06FD9" w:rsidP="00FE2E06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06FD9">
              <w:rPr>
                <w:rFonts w:ascii="Bembo Std" w:hAnsi="Bembo Std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662" w:type="pct"/>
            <w:shd w:val="clear" w:color="000000" w:fill="F2F2F2"/>
            <w:vAlign w:val="center"/>
            <w:hideMark/>
          </w:tcPr>
          <w:p w:rsidR="00FE2E06" w:rsidRPr="00C06FD9" w:rsidRDefault="00C06FD9" w:rsidP="00FE2E06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CÓDIGO DEL PRODUCTO</w:t>
            </w:r>
          </w:p>
        </w:tc>
        <w:tc>
          <w:tcPr>
            <w:tcW w:w="2427" w:type="pct"/>
            <w:shd w:val="clear" w:color="000000" w:fill="F2F2F2"/>
            <w:vAlign w:val="center"/>
            <w:hideMark/>
          </w:tcPr>
          <w:p w:rsidR="00FE2E06" w:rsidRPr="00C06FD9" w:rsidRDefault="00C06FD9" w:rsidP="00FE2E06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06FD9">
              <w:rPr>
                <w:rFonts w:ascii="Bembo Std" w:hAnsi="Bembo Std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605" w:type="pct"/>
            <w:shd w:val="clear" w:color="000000" w:fill="F2F2F2"/>
            <w:vAlign w:val="center"/>
          </w:tcPr>
          <w:p w:rsidR="00FE2E06" w:rsidRPr="00C06FD9" w:rsidRDefault="00C06FD9" w:rsidP="00586166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C06FD9">
              <w:rPr>
                <w:rFonts w:ascii="Bembo Std" w:hAnsi="Bembo Std"/>
                <w:b/>
                <w:bCs/>
                <w:sz w:val="20"/>
                <w:szCs w:val="20"/>
              </w:rPr>
              <w:t>ESPECIFICACIONES TÉCNICAS OFERTADAS</w:t>
            </w: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50102040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CAFÉ GOURMET MOLIDO DE ALTURA DE ÓPTIMA CALIDAD, EMPAQUE METALIZADO CON VÁLVULA DE OXIGENACIÓN, CIERRE HERMÉTICO EN PRESENTACIÓN DE 1 LB.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b/>
                <w:sz w:val="20"/>
                <w:szCs w:val="20"/>
                <w:lang w:eastAsia="es-SV"/>
              </w:rPr>
              <w:t>EL OFERENTE DEBE DETALLAR LAS CARACTERÍSTICAS PROPIAS DE LOS BIENES OFERTADOS INDICAR MARCA, MODELO, PAÍS DE ORIGEN, ESPECIFICACIONES TÉCNICAS</w:t>
            </w: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50102073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CAFÉ  SOLUBLE, CAJA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50102380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TÉ DE VARIOS SABORES, (MANZANILLA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20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, NEGRO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5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, JENGIBRE - LIMÓN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20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, JAMAICA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5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) CAJA DE 20 UNIDADES APROXIMADAMENTE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50101220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AZÚCAR DE CAÑA EN SOBRECITOS, BOLSA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50116360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SAL REFINADA, YODADA EN SOBRECITOS, BOLSA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80602112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SERVILLETAS BLANCA, BOLSA DE 100 UNIDADES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80901060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CUCHARA DE PLÁSTICO DESCARTABLE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BIODEGRADABLE 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(BOLSA DE APROXIMADAMENTE 25 UNIDADES)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80901300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TENEDOR DE PLÁSTICO DESCARTABLE 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BIODEGRADABLE 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(BOLSA DE APROXIMADAMENTE 25 UNIDADES)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80901090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CUCHILLO DE PLÁSTICO DESCARTABLE 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BIODEGRADABLE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 (BOLSA DE APROXIMADAMENTE 25 UNIDADES)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80901230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PLATO PLANO DESCARTABLE 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BIODEGRADABLE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 NO 9, (BOLSA DE APROXIMADAMENTE 25 UNIDADES)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80901240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PLATO PLANO PEQUEÑO DESCARTABLE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BIODEGRADABLE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, PARA POSTRE, (BOLSA DE APROXIMADAMENTE 25 UNIDADES)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80901421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VASO DESECHABLE ECOLÓGICO DE CARTÓN CON DOBLE CAPA QUE PROTEGE DE QUEMADURAS PARA BEBIDAS CALIENTES DE 8 ONZAS (CAJA DE 1000 UNIDADES)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80601011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DESODORANTE AMBIENTAL EN SPRAY, VARIAS FRAGANCIAS, FRASCO DE (251 - 350) GRAMOS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80601005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DESINFECTANTE LÍQUIDO PARA PISO E INODORO CONCENTRADO, DE TRIPLE ACCIÓN (DESINFECTANTE, ANTISÉPTICO Y BACTERIOLÓGICO) CON AROMA, GALÓN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80601040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JABÓN LIQUIDO ANTIBACTERIAL  PARA MANOS CON HUMECTANTE Y AROMATIZANTE, GALÓN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80601085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HIPOCLORITO DE SODIO, ( LEJÍA COMERCIAL ) AL 5% DE CONCENTRACIÓN, </w:t>
            </w:r>
            <w:r w:rsidRPr="00C06FD9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EN ENVASE OPACO BLANCO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, GALÓN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80602115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PAPEL HIGIÉNICO NORMAL, 250 HOJAS DOBLES, ROLLO  EMPACADOS INDIVIDUAL O UN SOLO PAQUETE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80602135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PAPEL TOALLA NORMAL DESECHABLE, ROLLOS,  EMPACADOS EN PAQUETES DE 3 UNIDADES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80602137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PAPEL TOALLA PARA DISPENSADOR, ROLLO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80602126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PAPEL HIGIÉNICO PARA DISPENSADOR, DOBLE HOJA, USO INSTITUCIONAL, ROLLO DE (250 A 300) MT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lastRenderedPageBreak/>
              <w:t>21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80601107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PAÑO DE MICROFIBRAS PARA LIMPIEZA DE MONITORES LCD, ABSORBENTE MULTIPROPÓSITOS, MEDIDAS APROXIMADAS 15" X 15"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80602150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TRAPEADOR DE TELA ABSORBENTE, DOBLE TELA Y AGUJERO REFORZADO, MEDIDAS APROXIMADAS ANCHO 50 CM. X 90 CM. LARGO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80602045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BOLSA PLÁSTICA PARA BASURA, MEDIDA APROXIMADA (35" X 53") GRANDE PARA JARDÍN COLOR NEGRO, 5 BOLSAS POR PAQUETE APROXIMADAMENTE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80602023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BOLSA PLÁSTICA PARA BASURA, MEDIDA APROXIMADA (16" X 19") COLOR NEGRO, 10 BOLSAS POR PAQUETE APROXIMADAMENTE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80901247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FILTROS PARA CAFETERA (BOLSA DE 500 A 1000 UNIDADES) DESECHABLES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26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80602100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MASCÓN DE FIBRA SINTÉTICA PARA LAVAR TRASTOS,  MULTIPROPÓSITOS SIN RAYAR, ESPONJA/FIBRA SINTÉTICA CERO RAYAS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662" w:type="pct"/>
            <w:shd w:val="clear" w:color="000000" w:fill="FFFFFF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 xml:space="preserve"> </w:t>
            </w:r>
            <w:r w:rsidRPr="00C06FD9">
              <w:rPr>
                <w:rFonts w:eastAsia="Times New Roman"/>
                <w:sz w:val="20"/>
                <w:szCs w:val="20"/>
                <w:lang w:eastAsia="es-SV"/>
              </w:rPr>
              <w:br/>
              <w:t xml:space="preserve"> 80602165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CEPILLO PARA LAVAR INODORO CON FIBRA RESISTENTE, MANGO PLÁSTICO APROXIMADO  DE 30 CMS DE LARGO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80602180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ESCOBA DE FIBRA SINTÉTICA PLÁSTICA CON PALO, ROSCA, MEDIDA APROXIMADAMENTE DE 1.2 MTS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29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80602200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PALA PLÁSTICA PARA RECOLECCIÓN DE BASURA CON MANGO LARGO, CON MANGO LARGO CANGURO, CON SISTEMA DE BALANCÍN PARA COLECTAR DESPERDICIOS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80601057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JABÓN PARA TRASTOS, EN PASTA SUAVE, CON HUMECTANTE PARA LAS MANOS, EN ENVASE DE (400 - 500) GRAMOS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80601030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DETERGENTE EN POLVO, SOLUBLE, ESPUMOSO, CON PODER DESINFECTANTE Y TOLERANTE A LA PIEL, BOLSA DE 1500 GRAMOS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80701080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FRASCO DISPENSADOR PLÁSTICO 500 ML. CON ATOMIZADOR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662" w:type="pct"/>
            <w:shd w:val="clear" w:color="FFFFCC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70225025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SHAMPOO PARA VEHÍCULO, VARIOS AROMAS, GALÓN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34</w:t>
            </w:r>
          </w:p>
        </w:tc>
        <w:tc>
          <w:tcPr>
            <w:tcW w:w="662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70225022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LIQUIDO ABRILLANTADOR DE LLANTAS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  <w:tr w:rsidR="00C87C69" w:rsidRPr="00C06FD9" w:rsidTr="00512CC5">
        <w:trPr>
          <w:trHeight w:val="20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80602090</w:t>
            </w:r>
          </w:p>
        </w:tc>
        <w:tc>
          <w:tcPr>
            <w:tcW w:w="2427" w:type="pct"/>
            <w:shd w:val="clear" w:color="000000" w:fill="FFFFFF"/>
            <w:vAlign w:val="center"/>
            <w:hideMark/>
          </w:tcPr>
          <w:p w:rsidR="00C87C69" w:rsidRPr="00C06FD9" w:rsidRDefault="00C06FD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C06FD9">
              <w:rPr>
                <w:rFonts w:eastAsia="Times New Roman"/>
                <w:sz w:val="20"/>
                <w:szCs w:val="20"/>
                <w:lang w:eastAsia="es-SV"/>
              </w:rPr>
              <w:t>INSECTICIDA PARA USO DOMÉSTICO, EN FRASCO ATOMIZADOR DE (250 A 350) GRAMOS, APROXIMADAMENTE</w:t>
            </w:r>
          </w:p>
        </w:tc>
        <w:tc>
          <w:tcPr>
            <w:tcW w:w="1605" w:type="pct"/>
            <w:shd w:val="clear" w:color="000000" w:fill="FFFFFF"/>
          </w:tcPr>
          <w:p w:rsidR="00C87C69" w:rsidRPr="00C06FD9" w:rsidRDefault="00C87C69" w:rsidP="00FE2E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</w:tbl>
    <w:p w:rsidR="00530F05" w:rsidRPr="0082415B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526257" w:rsidRDefault="0052625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C06FD9" w:rsidRPr="0082415B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 Std" w:hAnsi="Bembo Std"/>
          <w:b w:val="0"/>
          <w:bCs w:val="0"/>
          <w:sz w:val="20"/>
          <w:szCs w:val="20"/>
          <w:lang w:val="es-ES_tradnl"/>
        </w:rPr>
      </w:pPr>
    </w:p>
    <w:p w:rsidR="00280429" w:rsidRPr="0082415B" w:rsidRDefault="00280429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  <w:bookmarkStart w:id="2" w:name="_GoBack"/>
      <w:bookmarkEnd w:id="2"/>
    </w:p>
    <w:p w:rsidR="00B5563F" w:rsidRDefault="00B5563F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 Std" w:hAnsi="Bembo Std"/>
          <w:i/>
          <w:iCs/>
          <w:sz w:val="20"/>
          <w:szCs w:val="20"/>
          <w:lang w:val="es-ES_tradnl"/>
        </w:rPr>
      </w:pPr>
    </w:p>
    <w:p w:rsidR="00526257" w:rsidRPr="0082415B" w:rsidRDefault="00526257" w:rsidP="00AD0DF6">
      <w:pPr>
        <w:numPr>
          <w:ilvl w:val="3"/>
          <w:numId w:val="22"/>
        </w:numPr>
        <w:tabs>
          <w:tab w:val="clear" w:pos="4320"/>
        </w:tabs>
        <w:spacing w:after="0"/>
        <w:ind w:left="426"/>
        <w:jc w:val="center"/>
        <w:rPr>
          <w:rFonts w:ascii="Bembo Std" w:hAnsi="Bembo Std"/>
          <w:b/>
          <w:bCs/>
          <w:kern w:val="28"/>
          <w:sz w:val="20"/>
          <w:szCs w:val="20"/>
        </w:rPr>
      </w:pPr>
      <w:bookmarkStart w:id="3" w:name="_Toc13470477"/>
      <w:r w:rsidRPr="0082415B">
        <w:rPr>
          <w:rFonts w:ascii="Bembo Std" w:hAnsi="Bembo Std"/>
          <w:b/>
          <w:bCs/>
          <w:kern w:val="28"/>
          <w:sz w:val="20"/>
          <w:szCs w:val="20"/>
        </w:rPr>
        <w:t>DECLARACIÓN JURADA DE CUENTA BANCARIA</w:t>
      </w:r>
      <w:bookmarkEnd w:id="3"/>
    </w:p>
    <w:p w:rsidR="00526257" w:rsidRPr="0082415B" w:rsidRDefault="00526257" w:rsidP="00AD0DF6">
      <w:pPr>
        <w:suppressAutoHyphens/>
        <w:spacing w:line="276" w:lineRule="auto"/>
        <w:jc w:val="center"/>
        <w:outlineLvl w:val="0"/>
        <w:rPr>
          <w:rFonts w:ascii="Bembo Std" w:hAnsi="Bembo Std"/>
          <w:bCs/>
          <w:color w:val="FF0000"/>
          <w:kern w:val="28"/>
          <w:sz w:val="20"/>
          <w:szCs w:val="20"/>
        </w:rPr>
      </w:pPr>
      <w:r w:rsidRPr="0082415B">
        <w:rPr>
          <w:rFonts w:ascii="Bembo Std" w:hAnsi="Bembo Std"/>
          <w:b/>
          <w:bCs/>
          <w:color w:val="FF0000"/>
          <w:kern w:val="28"/>
          <w:sz w:val="20"/>
          <w:szCs w:val="20"/>
        </w:rPr>
        <w:t>(Formulario exclusivo para el oferente adjudicado)</w:t>
      </w:r>
    </w:p>
    <w:p w:rsidR="00526257" w:rsidRPr="0082415B" w:rsidRDefault="00526257" w:rsidP="00526257">
      <w:pPr>
        <w:suppressAutoHyphens/>
        <w:spacing w:before="240" w:after="60" w:line="276" w:lineRule="auto"/>
        <w:jc w:val="center"/>
        <w:outlineLvl w:val="0"/>
        <w:rPr>
          <w:rFonts w:ascii="Bembo Std" w:hAnsi="Bembo Std"/>
          <w:b/>
          <w:bCs/>
          <w:kern w:val="28"/>
        </w:rPr>
      </w:pPr>
      <w:r w:rsidRPr="0082415B">
        <w:rPr>
          <w:rFonts w:ascii="Bembo Std" w:hAnsi="Bembo Std"/>
          <w:noProof/>
          <w:lang w:eastAsia="es-SV"/>
        </w:rPr>
        <w:drawing>
          <wp:inline distT="0" distB="0" distL="0" distR="0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57" w:rsidRPr="0082415B" w:rsidRDefault="00526257" w:rsidP="00526257">
      <w:pPr>
        <w:tabs>
          <w:tab w:val="left" w:pos="-720"/>
          <w:tab w:val="right" w:pos="9360"/>
        </w:tabs>
        <w:suppressAutoHyphens/>
        <w:spacing w:line="276" w:lineRule="auto"/>
        <w:rPr>
          <w:rFonts w:ascii="Bembo Std" w:hAnsi="Bembo Std"/>
          <w:lang w:val="es-MX" w:eastAsia="es-AR"/>
        </w:rPr>
      </w:pPr>
    </w:p>
    <w:p w:rsidR="00526257" w:rsidRPr="0082415B" w:rsidRDefault="00526257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 Std" w:hAnsi="Bembo Std"/>
          <w:i/>
          <w:iCs/>
          <w:sz w:val="20"/>
          <w:szCs w:val="20"/>
          <w:lang w:val="es-ES_tradnl"/>
        </w:rPr>
      </w:pPr>
    </w:p>
    <w:p w:rsidR="00526257" w:rsidRPr="0082415B" w:rsidRDefault="00526257" w:rsidP="00526257">
      <w:pPr>
        <w:tabs>
          <w:tab w:val="left" w:pos="-720"/>
          <w:tab w:val="center" w:pos="1710"/>
        </w:tabs>
        <w:suppressAutoHyphens/>
        <w:spacing w:line="240" w:lineRule="atLeast"/>
        <w:jc w:val="center"/>
        <w:rPr>
          <w:rFonts w:ascii="Bembo Std" w:hAnsi="Bembo Std"/>
        </w:rPr>
      </w:pPr>
    </w:p>
    <w:p w:rsidR="00526257" w:rsidRDefault="00526257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646B44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646B44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646B44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p w:rsidR="00646B44" w:rsidRPr="00201CC5" w:rsidRDefault="00646B44" w:rsidP="00646B44">
      <w:pPr>
        <w:keepNext/>
        <w:keepLines/>
        <w:spacing w:after="120"/>
        <w:jc w:val="center"/>
        <w:rPr>
          <w:rFonts w:ascii="Bembo Std" w:hAnsi="Bembo Std"/>
          <w:b/>
          <w:i/>
          <w:iCs/>
          <w:color w:val="000000" w:themeColor="text1"/>
          <w:spacing w:val="-3"/>
          <w:sz w:val="24"/>
          <w:szCs w:val="24"/>
          <w:lang w:val="es-ES_tradnl"/>
        </w:rPr>
      </w:pPr>
      <w:r w:rsidRPr="00201CC5">
        <w:rPr>
          <w:rFonts w:ascii="Bembo Std" w:hAnsi="Bembo Std"/>
          <w:b/>
          <w:i/>
          <w:iCs/>
          <w:color w:val="000000" w:themeColor="text1"/>
          <w:spacing w:val="-3"/>
          <w:sz w:val="24"/>
          <w:szCs w:val="24"/>
          <w:lang w:val="es-ES_tradnl"/>
        </w:rPr>
        <w:t>ANEXO N° 4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529"/>
        <w:gridCol w:w="3011"/>
      </w:tblGrid>
      <w:tr w:rsidR="00646B44" w:rsidRPr="00FC5ADC" w:rsidTr="00FE2E06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  <w:t>INFORMACIÓN REQUERIDA PARA COMPROBANTE DE RETENCI</w:t>
            </w:r>
            <w:r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  <w:t>Ó</w:t>
            </w:r>
            <w:r w:rsidRPr="00FC5ADC"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  <w:t>N DE IVA ELECTRÓNICO – EMPRESA</w:t>
            </w:r>
          </w:p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  <w:t>(EN CASO DE SER ADJUDICADO)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lang w:eastAsia="es-SV"/>
              </w:rPr>
            </w:pP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Colonia, Residencial, Reparto, Barrio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Calle, Avenida, Pasaje, Polígono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No. Apartamento o Local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No. de Casa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Otros datos del Domicilio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Departamento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Municipio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Número de DUI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Número de NIT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Rubro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Giro: (según NRC)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NRC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Correo Electrónico: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Teléfono: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lang w:eastAsia="es-SV"/>
              </w:rPr>
            </w:pP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Fecha: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Firma: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Nombre: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FC5ADC" w:rsidTr="00FE2E06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Cargo y sello: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</w:p>
        </w:tc>
      </w:tr>
    </w:tbl>
    <w:p w:rsidR="008C7A21" w:rsidRDefault="008C7A21">
      <w:r>
        <w:br w:type="page"/>
      </w:r>
    </w:p>
    <w:tbl>
      <w:tblPr>
        <w:tblW w:w="3977" w:type="pct"/>
        <w:tblCellMar>
          <w:left w:w="70" w:type="dxa"/>
          <w:right w:w="70" w:type="dxa"/>
        </w:tblCellMar>
        <w:tblLook w:val="04A0"/>
      </w:tblPr>
      <w:tblGrid>
        <w:gridCol w:w="5193"/>
        <w:gridCol w:w="2395"/>
      </w:tblGrid>
      <w:tr w:rsidR="00646B44" w:rsidRPr="00FC5ADC" w:rsidTr="008C7A21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  <w:p w:rsidR="00646B44" w:rsidRPr="00201CC5" w:rsidRDefault="00646B44" w:rsidP="00FE2E06">
            <w:pPr>
              <w:keepNext/>
              <w:keepLines/>
              <w:spacing w:after="120"/>
              <w:jc w:val="center"/>
              <w:rPr>
                <w:rFonts w:ascii="Bembo Std" w:hAnsi="Bembo Std"/>
                <w:b/>
                <w:i/>
                <w:iCs/>
                <w:color w:val="000000" w:themeColor="text1"/>
                <w:spacing w:val="-3"/>
                <w:sz w:val="24"/>
                <w:szCs w:val="24"/>
                <w:lang w:val="es-ES_tradnl"/>
              </w:rPr>
            </w:pPr>
            <w:r>
              <w:rPr>
                <w:rFonts w:ascii="Bembo Std" w:hAnsi="Bembo Std"/>
                <w:b/>
                <w:i/>
                <w:iCs/>
                <w:color w:val="000000" w:themeColor="text1"/>
                <w:spacing w:val="-3"/>
                <w:sz w:val="24"/>
                <w:szCs w:val="24"/>
                <w:lang w:val="es-ES_tradnl"/>
              </w:rPr>
              <w:t>ANEXO N° 5</w:t>
            </w:r>
          </w:p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  <w:t>INFORMACIÓN REQUERIDA PARA COMPROBANTE DE RETENCIÓN DE IVA ELECTRÓNICO - PERSONA NATURAL</w:t>
            </w:r>
          </w:p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  <w:t>(EN CASO DE SER ADJUDICADO)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jc w:val="center"/>
              <w:rPr>
                <w:rFonts w:ascii="Bembo Std" w:hAnsi="Bembo Std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lang w:eastAsia="es-SV"/>
              </w:rPr>
            </w:pP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Colonia, Residencial, Reparto, Barrio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Calle, Avenida, Pasaje, Polígono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No. Apartamento o Local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No. de Casa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Otros datos del Domicilio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Departamento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Municipio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Número de DUI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Número de NIT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Rubro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Giro: (según NRC)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NRC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Correo Electrónico: (personal)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Teléfono: (personal)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lang w:eastAsia="es-SV"/>
              </w:rPr>
            </w:pP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Fecha: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FC5ADC" w:rsidTr="008C7A21">
        <w:trPr>
          <w:trHeight w:val="20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Firma: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B44" w:rsidRPr="00FC5ADC" w:rsidRDefault="00646B44" w:rsidP="00FE2E06">
            <w:pPr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</w:pPr>
            <w:r w:rsidRPr="00FC5ADC">
              <w:rPr>
                <w:rFonts w:ascii="Bembo Std" w:hAnsi="Bembo Std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</w:tbl>
    <w:p w:rsidR="00646B44" w:rsidRPr="00FC5ADC" w:rsidRDefault="00646B44" w:rsidP="00646B44">
      <w:pPr>
        <w:keepNext/>
        <w:keepLines/>
        <w:spacing w:after="120"/>
        <w:jc w:val="both"/>
        <w:rPr>
          <w:rFonts w:ascii="Bembo Std" w:hAnsi="Bembo Std"/>
          <w:i/>
          <w:iCs/>
          <w:color w:val="548DD4"/>
          <w:spacing w:val="-3"/>
          <w:sz w:val="24"/>
          <w:szCs w:val="24"/>
          <w:lang w:val="es-EC"/>
        </w:rPr>
      </w:pPr>
    </w:p>
    <w:p w:rsidR="00646B44" w:rsidRPr="0082415B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sectPr w:rsidR="00646B44" w:rsidRPr="0082415B" w:rsidSect="00047CFB">
      <w:footerReference w:type="default" r:id="rId10"/>
      <w:type w:val="continuous"/>
      <w:pgSz w:w="12240" w:h="15840" w:code="1"/>
      <w:pgMar w:top="851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41" w:rsidRDefault="00B75841" w:rsidP="0016636C">
      <w:pPr>
        <w:spacing w:after="0" w:line="240" w:lineRule="auto"/>
      </w:pPr>
      <w:r>
        <w:separator/>
      </w:r>
    </w:p>
  </w:endnote>
  <w:endnote w:type="continuationSeparator" w:id="1">
    <w:p w:rsidR="00B75841" w:rsidRDefault="00B75841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tka Small"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panose1 w:val="020B05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B9" w:rsidRDefault="00AC4B7A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AB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A2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F44AB9" w:rsidRDefault="00F44AB9" w:rsidP="00DB1BA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41" w:rsidRDefault="00B75841" w:rsidP="0016636C">
      <w:pPr>
        <w:spacing w:after="0" w:line="240" w:lineRule="auto"/>
      </w:pPr>
      <w:r>
        <w:separator/>
      </w:r>
    </w:p>
  </w:footnote>
  <w:footnote w:type="continuationSeparator" w:id="1">
    <w:p w:rsidR="00B75841" w:rsidRDefault="00B75841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7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8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7"/>
  </w:num>
  <w:num w:numId="5">
    <w:abstractNumId w:val="9"/>
  </w:num>
  <w:num w:numId="6">
    <w:abstractNumId w:val="34"/>
  </w:num>
  <w:num w:numId="7">
    <w:abstractNumId w:val="14"/>
  </w:num>
  <w:num w:numId="8">
    <w:abstractNumId w:val="12"/>
  </w:num>
  <w:num w:numId="9">
    <w:abstractNumId w:val="16"/>
  </w:num>
  <w:num w:numId="10">
    <w:abstractNumId w:val="10"/>
  </w:num>
  <w:num w:numId="11">
    <w:abstractNumId w:val="19"/>
  </w:num>
  <w:num w:numId="12">
    <w:abstractNumId w:val="13"/>
  </w:num>
  <w:num w:numId="13">
    <w:abstractNumId w:val="21"/>
  </w:num>
  <w:num w:numId="14">
    <w:abstractNumId w:val="35"/>
  </w:num>
  <w:num w:numId="15">
    <w:abstractNumId w:val="8"/>
  </w:num>
  <w:num w:numId="16">
    <w:abstractNumId w:val="2"/>
  </w:num>
  <w:num w:numId="17">
    <w:abstractNumId w:val="36"/>
  </w:num>
  <w:num w:numId="18">
    <w:abstractNumId w:val="31"/>
  </w:num>
  <w:num w:numId="19">
    <w:abstractNumId w:val="9"/>
  </w:num>
  <w:num w:numId="20">
    <w:abstractNumId w:val="0"/>
  </w:num>
  <w:num w:numId="21">
    <w:abstractNumId w:val="1"/>
  </w:num>
  <w:num w:numId="22">
    <w:abstractNumId w:val="32"/>
  </w:num>
  <w:num w:numId="23">
    <w:abstractNumId w:val="5"/>
  </w:num>
  <w:num w:numId="24">
    <w:abstractNumId w:val="28"/>
  </w:num>
  <w:num w:numId="25">
    <w:abstractNumId w:val="33"/>
  </w:num>
  <w:num w:numId="26">
    <w:abstractNumId w:val="26"/>
  </w:num>
  <w:num w:numId="27">
    <w:abstractNumId w:val="23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0"/>
  </w:num>
  <w:num w:numId="36">
    <w:abstractNumId w:val="3"/>
  </w:num>
  <w:num w:numId="37">
    <w:abstractNumId w:val="29"/>
  </w:num>
  <w:num w:numId="38">
    <w:abstractNumId w:val="2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5A6C"/>
    <w:rsid w:val="00005575"/>
    <w:rsid w:val="000103C9"/>
    <w:rsid w:val="00010542"/>
    <w:rsid w:val="000113DA"/>
    <w:rsid w:val="0001152B"/>
    <w:rsid w:val="000139CB"/>
    <w:rsid w:val="00013A77"/>
    <w:rsid w:val="00013F18"/>
    <w:rsid w:val="00020825"/>
    <w:rsid w:val="00020C0E"/>
    <w:rsid w:val="0002385E"/>
    <w:rsid w:val="00026C9A"/>
    <w:rsid w:val="00034B3E"/>
    <w:rsid w:val="00034DC5"/>
    <w:rsid w:val="0003645D"/>
    <w:rsid w:val="00041D38"/>
    <w:rsid w:val="00047CFB"/>
    <w:rsid w:val="0006134F"/>
    <w:rsid w:val="00061429"/>
    <w:rsid w:val="00073E90"/>
    <w:rsid w:val="00076804"/>
    <w:rsid w:val="00076CEC"/>
    <w:rsid w:val="00080247"/>
    <w:rsid w:val="00091189"/>
    <w:rsid w:val="000A4578"/>
    <w:rsid w:val="000A737F"/>
    <w:rsid w:val="000B4F5F"/>
    <w:rsid w:val="000C17B6"/>
    <w:rsid w:val="000C6E4B"/>
    <w:rsid w:val="000D2B19"/>
    <w:rsid w:val="000D7BA3"/>
    <w:rsid w:val="000D7F2C"/>
    <w:rsid w:val="000E0148"/>
    <w:rsid w:val="000E1EF5"/>
    <w:rsid w:val="000E3EB6"/>
    <w:rsid w:val="000F35A3"/>
    <w:rsid w:val="0011506E"/>
    <w:rsid w:val="00117328"/>
    <w:rsid w:val="0012192C"/>
    <w:rsid w:val="001273B6"/>
    <w:rsid w:val="00130A04"/>
    <w:rsid w:val="00135E06"/>
    <w:rsid w:val="001368ED"/>
    <w:rsid w:val="0014075F"/>
    <w:rsid w:val="00140860"/>
    <w:rsid w:val="0014537E"/>
    <w:rsid w:val="001466C7"/>
    <w:rsid w:val="00160435"/>
    <w:rsid w:val="0016636C"/>
    <w:rsid w:val="00167848"/>
    <w:rsid w:val="00174A45"/>
    <w:rsid w:val="00177F4B"/>
    <w:rsid w:val="0019159F"/>
    <w:rsid w:val="00191A0D"/>
    <w:rsid w:val="001B055B"/>
    <w:rsid w:val="001C1840"/>
    <w:rsid w:val="001D04A8"/>
    <w:rsid w:val="001D1ADC"/>
    <w:rsid w:val="001E499F"/>
    <w:rsid w:val="001E7196"/>
    <w:rsid w:val="001F36F9"/>
    <w:rsid w:val="001F3AB9"/>
    <w:rsid w:val="001F444E"/>
    <w:rsid w:val="001F4677"/>
    <w:rsid w:val="002013DF"/>
    <w:rsid w:val="0021314E"/>
    <w:rsid w:val="002153DD"/>
    <w:rsid w:val="00222402"/>
    <w:rsid w:val="002238CA"/>
    <w:rsid w:val="0023005B"/>
    <w:rsid w:val="00231CF0"/>
    <w:rsid w:val="002330CA"/>
    <w:rsid w:val="002341C6"/>
    <w:rsid w:val="0023684D"/>
    <w:rsid w:val="002403A3"/>
    <w:rsid w:val="00242833"/>
    <w:rsid w:val="0025265D"/>
    <w:rsid w:val="002533E2"/>
    <w:rsid w:val="00270A14"/>
    <w:rsid w:val="00274567"/>
    <w:rsid w:val="00276373"/>
    <w:rsid w:val="00280429"/>
    <w:rsid w:val="002819D4"/>
    <w:rsid w:val="00293A7C"/>
    <w:rsid w:val="00296612"/>
    <w:rsid w:val="00296C07"/>
    <w:rsid w:val="002A3FE7"/>
    <w:rsid w:val="002A5CC1"/>
    <w:rsid w:val="002A640C"/>
    <w:rsid w:val="002B6119"/>
    <w:rsid w:val="002B64C3"/>
    <w:rsid w:val="002C021E"/>
    <w:rsid w:val="002F2A2E"/>
    <w:rsid w:val="00307201"/>
    <w:rsid w:val="00310A57"/>
    <w:rsid w:val="0031792C"/>
    <w:rsid w:val="00332AAB"/>
    <w:rsid w:val="003409A8"/>
    <w:rsid w:val="00340D47"/>
    <w:rsid w:val="003544F0"/>
    <w:rsid w:val="0036442A"/>
    <w:rsid w:val="0036560D"/>
    <w:rsid w:val="00373ECC"/>
    <w:rsid w:val="003773D3"/>
    <w:rsid w:val="003821F8"/>
    <w:rsid w:val="00391C72"/>
    <w:rsid w:val="003961D1"/>
    <w:rsid w:val="003A10AF"/>
    <w:rsid w:val="003A5A6C"/>
    <w:rsid w:val="003B45A2"/>
    <w:rsid w:val="003C03CE"/>
    <w:rsid w:val="003C1365"/>
    <w:rsid w:val="003C167B"/>
    <w:rsid w:val="003C46C0"/>
    <w:rsid w:val="003E2055"/>
    <w:rsid w:val="003E5C88"/>
    <w:rsid w:val="003F64CB"/>
    <w:rsid w:val="00407B15"/>
    <w:rsid w:val="00423108"/>
    <w:rsid w:val="00427872"/>
    <w:rsid w:val="004346E5"/>
    <w:rsid w:val="004374FE"/>
    <w:rsid w:val="0044393B"/>
    <w:rsid w:val="00444F49"/>
    <w:rsid w:val="00447392"/>
    <w:rsid w:val="00455954"/>
    <w:rsid w:val="004869F9"/>
    <w:rsid w:val="004937BD"/>
    <w:rsid w:val="00496F1E"/>
    <w:rsid w:val="004979C6"/>
    <w:rsid w:val="004A139E"/>
    <w:rsid w:val="004B198E"/>
    <w:rsid w:val="004B5450"/>
    <w:rsid w:val="004C150B"/>
    <w:rsid w:val="004C6608"/>
    <w:rsid w:val="004D3B02"/>
    <w:rsid w:val="004E494E"/>
    <w:rsid w:val="004E5719"/>
    <w:rsid w:val="004E60DE"/>
    <w:rsid w:val="004E74FE"/>
    <w:rsid w:val="004F2A96"/>
    <w:rsid w:val="004F2F60"/>
    <w:rsid w:val="00507987"/>
    <w:rsid w:val="00512266"/>
    <w:rsid w:val="00512CC5"/>
    <w:rsid w:val="00515EB2"/>
    <w:rsid w:val="00525E33"/>
    <w:rsid w:val="00526257"/>
    <w:rsid w:val="00530F05"/>
    <w:rsid w:val="00545068"/>
    <w:rsid w:val="005517AF"/>
    <w:rsid w:val="00551AA7"/>
    <w:rsid w:val="00553EBD"/>
    <w:rsid w:val="005620BF"/>
    <w:rsid w:val="00586166"/>
    <w:rsid w:val="005948AF"/>
    <w:rsid w:val="005B19B5"/>
    <w:rsid w:val="005D2F76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20CD2"/>
    <w:rsid w:val="006237FF"/>
    <w:rsid w:val="00623C60"/>
    <w:rsid w:val="00623E52"/>
    <w:rsid w:val="006332D7"/>
    <w:rsid w:val="00646B44"/>
    <w:rsid w:val="0065323E"/>
    <w:rsid w:val="00671B3E"/>
    <w:rsid w:val="00680531"/>
    <w:rsid w:val="006823DB"/>
    <w:rsid w:val="006977C8"/>
    <w:rsid w:val="006A5F5B"/>
    <w:rsid w:val="006A6DBB"/>
    <w:rsid w:val="006A7F30"/>
    <w:rsid w:val="006B4BC0"/>
    <w:rsid w:val="006C15AE"/>
    <w:rsid w:val="006E30F6"/>
    <w:rsid w:val="006E5C22"/>
    <w:rsid w:val="00700318"/>
    <w:rsid w:val="00712B58"/>
    <w:rsid w:val="007152AA"/>
    <w:rsid w:val="00730ECF"/>
    <w:rsid w:val="0073288E"/>
    <w:rsid w:val="00736567"/>
    <w:rsid w:val="00736B9E"/>
    <w:rsid w:val="007422CC"/>
    <w:rsid w:val="00744156"/>
    <w:rsid w:val="00750F82"/>
    <w:rsid w:val="007574BF"/>
    <w:rsid w:val="007615BE"/>
    <w:rsid w:val="007644C1"/>
    <w:rsid w:val="00770FB3"/>
    <w:rsid w:val="0077748A"/>
    <w:rsid w:val="00785AE2"/>
    <w:rsid w:val="007A2368"/>
    <w:rsid w:val="007A4F75"/>
    <w:rsid w:val="007C108C"/>
    <w:rsid w:val="007C34D8"/>
    <w:rsid w:val="007C38A7"/>
    <w:rsid w:val="007C38C0"/>
    <w:rsid w:val="007C6A95"/>
    <w:rsid w:val="007D6DCC"/>
    <w:rsid w:val="007D6FD8"/>
    <w:rsid w:val="007E0B75"/>
    <w:rsid w:val="007F3C48"/>
    <w:rsid w:val="007F679A"/>
    <w:rsid w:val="008003C3"/>
    <w:rsid w:val="00800DAD"/>
    <w:rsid w:val="008048E5"/>
    <w:rsid w:val="008104C0"/>
    <w:rsid w:val="00816268"/>
    <w:rsid w:val="008236D2"/>
    <w:rsid w:val="0082415B"/>
    <w:rsid w:val="008358C4"/>
    <w:rsid w:val="00836931"/>
    <w:rsid w:val="00847AAD"/>
    <w:rsid w:val="008552F2"/>
    <w:rsid w:val="00864816"/>
    <w:rsid w:val="00867D54"/>
    <w:rsid w:val="0087309F"/>
    <w:rsid w:val="008741C8"/>
    <w:rsid w:val="00876987"/>
    <w:rsid w:val="00880796"/>
    <w:rsid w:val="008820F7"/>
    <w:rsid w:val="008A146C"/>
    <w:rsid w:val="008A58FB"/>
    <w:rsid w:val="008B5C4F"/>
    <w:rsid w:val="008C31B5"/>
    <w:rsid w:val="008C3907"/>
    <w:rsid w:val="008C419A"/>
    <w:rsid w:val="008C45E1"/>
    <w:rsid w:val="008C7A21"/>
    <w:rsid w:val="008D2F69"/>
    <w:rsid w:val="009048EE"/>
    <w:rsid w:val="00906B31"/>
    <w:rsid w:val="00907294"/>
    <w:rsid w:val="00907945"/>
    <w:rsid w:val="009105B0"/>
    <w:rsid w:val="00924EBC"/>
    <w:rsid w:val="0094407E"/>
    <w:rsid w:val="0094408E"/>
    <w:rsid w:val="00947BCE"/>
    <w:rsid w:val="00952C9F"/>
    <w:rsid w:val="009535CE"/>
    <w:rsid w:val="009540ED"/>
    <w:rsid w:val="00954C9E"/>
    <w:rsid w:val="00957211"/>
    <w:rsid w:val="00963A94"/>
    <w:rsid w:val="00965313"/>
    <w:rsid w:val="00971EC2"/>
    <w:rsid w:val="00977532"/>
    <w:rsid w:val="00985067"/>
    <w:rsid w:val="009927B0"/>
    <w:rsid w:val="009969D1"/>
    <w:rsid w:val="009B225A"/>
    <w:rsid w:val="009B22D1"/>
    <w:rsid w:val="009B72D5"/>
    <w:rsid w:val="009B77F7"/>
    <w:rsid w:val="009C1B7A"/>
    <w:rsid w:val="009C42CC"/>
    <w:rsid w:val="009D4389"/>
    <w:rsid w:val="009D67F3"/>
    <w:rsid w:val="009E3FDB"/>
    <w:rsid w:val="009F59E3"/>
    <w:rsid w:val="00A2006B"/>
    <w:rsid w:val="00A23254"/>
    <w:rsid w:val="00A26F9F"/>
    <w:rsid w:val="00A33904"/>
    <w:rsid w:val="00A33D22"/>
    <w:rsid w:val="00A34D26"/>
    <w:rsid w:val="00A425FD"/>
    <w:rsid w:val="00A437F7"/>
    <w:rsid w:val="00A46CBD"/>
    <w:rsid w:val="00A50A8B"/>
    <w:rsid w:val="00A56E50"/>
    <w:rsid w:val="00A65F35"/>
    <w:rsid w:val="00A73D99"/>
    <w:rsid w:val="00A74C9B"/>
    <w:rsid w:val="00A75E45"/>
    <w:rsid w:val="00AB465E"/>
    <w:rsid w:val="00AC0940"/>
    <w:rsid w:val="00AC4B7A"/>
    <w:rsid w:val="00AD0DF6"/>
    <w:rsid w:val="00AE0715"/>
    <w:rsid w:val="00AE3F26"/>
    <w:rsid w:val="00AF4106"/>
    <w:rsid w:val="00AF5ADC"/>
    <w:rsid w:val="00B0669D"/>
    <w:rsid w:val="00B07E85"/>
    <w:rsid w:val="00B144CF"/>
    <w:rsid w:val="00B15DFA"/>
    <w:rsid w:val="00B20D37"/>
    <w:rsid w:val="00B25C76"/>
    <w:rsid w:val="00B32D51"/>
    <w:rsid w:val="00B44198"/>
    <w:rsid w:val="00B4751D"/>
    <w:rsid w:val="00B52F0B"/>
    <w:rsid w:val="00B5563F"/>
    <w:rsid w:val="00B64104"/>
    <w:rsid w:val="00B72663"/>
    <w:rsid w:val="00B75841"/>
    <w:rsid w:val="00B80F80"/>
    <w:rsid w:val="00B83956"/>
    <w:rsid w:val="00B8570A"/>
    <w:rsid w:val="00B907BA"/>
    <w:rsid w:val="00B954EB"/>
    <w:rsid w:val="00BA0919"/>
    <w:rsid w:val="00BA6FF0"/>
    <w:rsid w:val="00BD28B2"/>
    <w:rsid w:val="00BD5BA4"/>
    <w:rsid w:val="00BE0929"/>
    <w:rsid w:val="00BE3C70"/>
    <w:rsid w:val="00BF15D2"/>
    <w:rsid w:val="00BF2B0B"/>
    <w:rsid w:val="00C00673"/>
    <w:rsid w:val="00C0074D"/>
    <w:rsid w:val="00C0499E"/>
    <w:rsid w:val="00C062E1"/>
    <w:rsid w:val="00C06FD9"/>
    <w:rsid w:val="00C12AD6"/>
    <w:rsid w:val="00C16397"/>
    <w:rsid w:val="00C23595"/>
    <w:rsid w:val="00C24790"/>
    <w:rsid w:val="00C251D9"/>
    <w:rsid w:val="00C31A1A"/>
    <w:rsid w:val="00C33F03"/>
    <w:rsid w:val="00C36653"/>
    <w:rsid w:val="00C45034"/>
    <w:rsid w:val="00C61000"/>
    <w:rsid w:val="00C61465"/>
    <w:rsid w:val="00C63CED"/>
    <w:rsid w:val="00C66EBC"/>
    <w:rsid w:val="00C673CC"/>
    <w:rsid w:val="00C8689A"/>
    <w:rsid w:val="00C87C69"/>
    <w:rsid w:val="00C91CE0"/>
    <w:rsid w:val="00CB1580"/>
    <w:rsid w:val="00CB52AB"/>
    <w:rsid w:val="00CB53C7"/>
    <w:rsid w:val="00CB68D4"/>
    <w:rsid w:val="00CC2C91"/>
    <w:rsid w:val="00CC7C48"/>
    <w:rsid w:val="00CD1310"/>
    <w:rsid w:val="00CD7818"/>
    <w:rsid w:val="00CF44DF"/>
    <w:rsid w:val="00D063A1"/>
    <w:rsid w:val="00D064F1"/>
    <w:rsid w:val="00D07019"/>
    <w:rsid w:val="00D10D2C"/>
    <w:rsid w:val="00D12AD5"/>
    <w:rsid w:val="00D165FE"/>
    <w:rsid w:val="00D168DD"/>
    <w:rsid w:val="00D2287F"/>
    <w:rsid w:val="00D32440"/>
    <w:rsid w:val="00D37474"/>
    <w:rsid w:val="00D464AA"/>
    <w:rsid w:val="00D57970"/>
    <w:rsid w:val="00D76554"/>
    <w:rsid w:val="00D84334"/>
    <w:rsid w:val="00DA26FA"/>
    <w:rsid w:val="00DA7C09"/>
    <w:rsid w:val="00DB1BA5"/>
    <w:rsid w:val="00DB73CE"/>
    <w:rsid w:val="00DC39EB"/>
    <w:rsid w:val="00DC5612"/>
    <w:rsid w:val="00DC596D"/>
    <w:rsid w:val="00DD0ED2"/>
    <w:rsid w:val="00DE2140"/>
    <w:rsid w:val="00DF179E"/>
    <w:rsid w:val="00E00226"/>
    <w:rsid w:val="00E00AFF"/>
    <w:rsid w:val="00E120C0"/>
    <w:rsid w:val="00E128D4"/>
    <w:rsid w:val="00E17191"/>
    <w:rsid w:val="00E26465"/>
    <w:rsid w:val="00E27AED"/>
    <w:rsid w:val="00E30412"/>
    <w:rsid w:val="00E365FC"/>
    <w:rsid w:val="00E37286"/>
    <w:rsid w:val="00E45961"/>
    <w:rsid w:val="00E64147"/>
    <w:rsid w:val="00E70AE4"/>
    <w:rsid w:val="00E72E6D"/>
    <w:rsid w:val="00E745E4"/>
    <w:rsid w:val="00E746BE"/>
    <w:rsid w:val="00E85601"/>
    <w:rsid w:val="00E9794E"/>
    <w:rsid w:val="00EA29F6"/>
    <w:rsid w:val="00EA5ACF"/>
    <w:rsid w:val="00EB5333"/>
    <w:rsid w:val="00EC35A2"/>
    <w:rsid w:val="00EC6E9A"/>
    <w:rsid w:val="00EE1F91"/>
    <w:rsid w:val="00EF080B"/>
    <w:rsid w:val="00EF16BF"/>
    <w:rsid w:val="00EF6FB3"/>
    <w:rsid w:val="00EF7A07"/>
    <w:rsid w:val="00F0621F"/>
    <w:rsid w:val="00F079B7"/>
    <w:rsid w:val="00F12BD8"/>
    <w:rsid w:val="00F20447"/>
    <w:rsid w:val="00F27B1E"/>
    <w:rsid w:val="00F30708"/>
    <w:rsid w:val="00F30BCB"/>
    <w:rsid w:val="00F34A52"/>
    <w:rsid w:val="00F4110E"/>
    <w:rsid w:val="00F44AB9"/>
    <w:rsid w:val="00F51AE9"/>
    <w:rsid w:val="00F72346"/>
    <w:rsid w:val="00F72ADA"/>
    <w:rsid w:val="00F72F35"/>
    <w:rsid w:val="00F74117"/>
    <w:rsid w:val="00F821A5"/>
    <w:rsid w:val="00F82552"/>
    <w:rsid w:val="00F82B94"/>
    <w:rsid w:val="00F96CC4"/>
    <w:rsid w:val="00FA12BF"/>
    <w:rsid w:val="00FA7629"/>
    <w:rsid w:val="00FC74BC"/>
    <w:rsid w:val="00FD349B"/>
    <w:rsid w:val="00FE2E06"/>
    <w:rsid w:val="00FF4CB7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570A-54BC-4A31-A5F6-674C0668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1824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marco</cp:lastModifiedBy>
  <cp:revision>5</cp:revision>
  <cp:lastPrinted>2024-09-03T15:03:00Z</cp:lastPrinted>
  <dcterms:created xsi:type="dcterms:W3CDTF">2024-09-11T16:45:00Z</dcterms:created>
  <dcterms:modified xsi:type="dcterms:W3CDTF">2024-09-11T20:37:00Z</dcterms:modified>
</cp:coreProperties>
</file>