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17" w:rsidRPr="00B14F17" w:rsidRDefault="00B14F17" w:rsidP="00B14F17">
      <w:pPr>
        <w:tabs>
          <w:tab w:val="left" w:pos="567"/>
          <w:tab w:val="center" w:pos="4680"/>
        </w:tabs>
        <w:suppressAutoHyphens/>
        <w:spacing w:after="120"/>
        <w:jc w:val="both"/>
        <w:rPr>
          <w:rFonts w:ascii="Bembo Std" w:hAnsi="Bembo Std"/>
          <w:b/>
          <w:szCs w:val="24"/>
        </w:rPr>
      </w:pPr>
      <w:r w:rsidRPr="00B14F17">
        <w:rPr>
          <w:rFonts w:ascii="Bembo Std" w:hAnsi="Bembo Std"/>
          <w:b/>
          <w:bCs/>
          <w:spacing w:val="-3"/>
          <w:szCs w:val="24"/>
          <w:lang w:val="es-ES_tradnl"/>
        </w:rPr>
        <w:tab/>
      </w:r>
      <w:r w:rsidRPr="00B14F17">
        <w:rPr>
          <w:rFonts w:ascii="Bembo Std" w:hAnsi="Bembo Std"/>
          <w:b/>
          <w:bCs/>
          <w:spacing w:val="-3"/>
          <w:szCs w:val="24"/>
          <w:lang w:val="es-ES_tradnl"/>
        </w:rPr>
        <w:tab/>
      </w:r>
      <w:bookmarkStart w:id="0" w:name="_Toc287270717"/>
      <w:r w:rsidRPr="00B14F17">
        <w:rPr>
          <w:rFonts w:ascii="Bembo Std" w:hAnsi="Bembo Std"/>
          <w:b/>
          <w:spacing w:val="-3"/>
          <w:szCs w:val="24"/>
          <w:lang w:val="es-ES_tradnl"/>
        </w:rPr>
        <w:t xml:space="preserve">Formulario 01 - </w:t>
      </w:r>
      <w:r w:rsidRPr="00B14F17">
        <w:rPr>
          <w:rFonts w:ascii="Bembo Std" w:hAnsi="Bembo Std"/>
          <w:b/>
          <w:szCs w:val="24"/>
        </w:rPr>
        <w:t>Formulario de Presentación de la Oferta</w:t>
      </w:r>
      <w:bookmarkEnd w:id="0"/>
      <w:r w:rsidRPr="00B14F17">
        <w:rPr>
          <w:rFonts w:ascii="Bembo Std" w:hAnsi="Bembo Std"/>
          <w:b/>
          <w:szCs w:val="24"/>
        </w:rPr>
        <w:fldChar w:fldCharType="begin"/>
      </w:r>
      <w:r w:rsidRPr="00B14F17">
        <w:rPr>
          <w:rFonts w:ascii="Bembo Std" w:hAnsi="Bembo Std"/>
          <w:b/>
          <w:szCs w:val="24"/>
        </w:rPr>
        <w:instrText xml:space="preserve"> XE "</w:instrText>
      </w:r>
      <w:r w:rsidRPr="00B14F17">
        <w:rPr>
          <w:rFonts w:ascii="Bembo Std" w:hAnsi="Bembo Std"/>
          <w:b/>
          <w:spacing w:val="-3"/>
          <w:szCs w:val="24"/>
          <w:lang w:val="es-ES_tradnl"/>
        </w:rPr>
        <w:instrText xml:space="preserve">Formulario 01 - </w:instrText>
      </w:r>
      <w:r w:rsidRPr="00B14F17">
        <w:rPr>
          <w:rFonts w:ascii="Bembo Std" w:hAnsi="Bembo Std"/>
          <w:b/>
          <w:szCs w:val="24"/>
        </w:rPr>
        <w:instrText xml:space="preserve"> Formulario de Presentación de la Oferta" </w:instrText>
      </w:r>
      <w:r w:rsidRPr="00B14F17">
        <w:rPr>
          <w:rFonts w:ascii="Bembo Std" w:hAnsi="Bembo Std"/>
          <w:b/>
          <w:szCs w:val="24"/>
        </w:rPr>
        <w:fldChar w:fldCharType="end"/>
      </w:r>
    </w:p>
    <w:p w:rsidR="00B14F17" w:rsidRPr="00B14F17" w:rsidRDefault="00B14F17" w:rsidP="00B14F17">
      <w:pPr>
        <w:spacing w:after="120"/>
        <w:jc w:val="both"/>
        <w:rPr>
          <w:rFonts w:ascii="Bembo Std" w:hAnsi="Bembo Std"/>
          <w:i/>
          <w:iCs/>
          <w:color w:val="548DD4"/>
          <w:szCs w:val="24"/>
        </w:rPr>
      </w:pPr>
    </w:p>
    <w:p w:rsidR="00B14F17" w:rsidRPr="00B14F17" w:rsidRDefault="00B14F17" w:rsidP="00B14F17">
      <w:pPr>
        <w:tabs>
          <w:tab w:val="left" w:pos="-720"/>
          <w:tab w:val="left" w:pos="0"/>
          <w:tab w:val="left" w:pos="720"/>
          <w:tab w:val="left" w:pos="1440"/>
        </w:tabs>
        <w:suppressAutoHyphens/>
        <w:spacing w:after="0"/>
        <w:rPr>
          <w:rFonts w:ascii="Bembo Std" w:hAnsi="Bembo Std"/>
          <w:b/>
          <w:bCs/>
          <w:i/>
          <w:spacing w:val="-3"/>
          <w:sz w:val="20"/>
          <w:lang w:val="es-ES_tradnl"/>
        </w:rPr>
      </w:pPr>
      <w:bookmarkStart w:id="1" w:name="_Hlk45199692"/>
      <w:r w:rsidRPr="00B14F17">
        <w:rPr>
          <w:rFonts w:ascii="Bembo Std" w:hAnsi="Bembo Std"/>
          <w:b/>
          <w:bCs/>
          <w:i/>
          <w:spacing w:val="-3"/>
          <w:sz w:val="20"/>
          <w:lang w:val="es-ES_tradnl"/>
        </w:rPr>
        <w:t xml:space="preserve">Comparación de Precios n.°: </w:t>
      </w:r>
      <w:bookmarkStart w:id="2" w:name="_Hlk176423793"/>
      <w:r w:rsidRPr="00B14F17">
        <w:rPr>
          <w:rFonts w:ascii="Bembo Std" w:hAnsi="Bembo Std"/>
          <w:b/>
          <w:i/>
          <w:sz w:val="20"/>
          <w:lang w:val="es-MX"/>
        </w:rPr>
        <w:t>PRIDESII-613-CP-B-MINSAL</w:t>
      </w:r>
    </w:p>
    <w:p w:rsidR="00B14F17" w:rsidRPr="00B14F17" w:rsidRDefault="00B14F17" w:rsidP="00B14F17">
      <w:pPr>
        <w:spacing w:after="120"/>
        <w:jc w:val="both"/>
        <w:rPr>
          <w:rFonts w:ascii="Bembo Std" w:hAnsi="Bembo Std"/>
          <w:b/>
          <w:i/>
          <w:sz w:val="20"/>
          <w:lang w:val="es-MX"/>
        </w:rPr>
      </w:pPr>
      <w:r w:rsidRPr="00B14F17">
        <w:rPr>
          <w:rFonts w:ascii="Bembo Std" w:hAnsi="Bembo Std"/>
          <w:b/>
          <w:i/>
          <w:sz w:val="20"/>
          <w:lang w:val="es-MX"/>
        </w:rPr>
        <w:t>Título de la adquisición: ADQUISICIÓN DE DRON PARA APOYAR EL FUNCIONAMIENTO DE LA UGP - PRIDESII.</w:t>
      </w:r>
      <w:bookmarkEnd w:id="2"/>
    </w:p>
    <w:p w:rsidR="00B14F17" w:rsidRPr="00B14F17" w:rsidRDefault="00B14F17" w:rsidP="00B14F17">
      <w:pPr>
        <w:spacing w:after="120"/>
        <w:jc w:val="right"/>
        <w:rPr>
          <w:rFonts w:ascii="Bembo Std" w:hAnsi="Bembo Std"/>
          <w:b/>
          <w:bCs/>
          <w:spacing w:val="-3"/>
          <w:sz w:val="20"/>
          <w:lang w:val="es-ES_tradnl"/>
        </w:rPr>
      </w:pPr>
      <w:r w:rsidRPr="00B14F17">
        <w:rPr>
          <w:rFonts w:ascii="Bembo Std" w:hAnsi="Bembo Std"/>
          <w:b/>
          <w:color w:val="4472C4"/>
          <w:sz w:val="20"/>
          <w:lang w:val="es-MX"/>
        </w:rPr>
        <w:t xml:space="preserve"> [insertar la fecha]</w:t>
      </w:r>
      <w:bookmarkEnd w:id="1"/>
    </w:p>
    <w:p w:rsidR="00B14F17" w:rsidRPr="00B14F17" w:rsidRDefault="00B14F17" w:rsidP="00B14F17">
      <w:pPr>
        <w:spacing w:after="0"/>
        <w:jc w:val="both"/>
        <w:rPr>
          <w:rFonts w:ascii="Bembo Std" w:hAnsi="Bembo Std"/>
          <w:sz w:val="20"/>
        </w:rPr>
      </w:pPr>
      <w:bookmarkStart w:id="3" w:name="_Hlk45199708"/>
      <w:r w:rsidRPr="00B14F17">
        <w:rPr>
          <w:rFonts w:ascii="Bembo Std" w:hAnsi="Bembo Std"/>
          <w:sz w:val="20"/>
        </w:rPr>
        <w:t xml:space="preserve">Señores </w:t>
      </w:r>
      <w:r w:rsidRPr="00B14F17">
        <w:rPr>
          <w:rFonts w:ascii="Bembo Std" w:hAnsi="Bembo Std"/>
          <w:b/>
          <w:sz w:val="20"/>
        </w:rPr>
        <w:t>MINSAL</w:t>
      </w:r>
    </w:p>
    <w:p w:rsidR="00B14F17" w:rsidRPr="00B14F17" w:rsidRDefault="00B14F17" w:rsidP="00B14F17">
      <w:pPr>
        <w:spacing w:after="120"/>
        <w:jc w:val="both"/>
        <w:rPr>
          <w:rFonts w:ascii="Bembo Std" w:hAnsi="Bembo Std"/>
          <w:b/>
          <w:noProof/>
          <w:sz w:val="20"/>
        </w:rPr>
      </w:pPr>
      <w:r w:rsidRPr="00B14F17">
        <w:rPr>
          <w:rFonts w:ascii="Bembo Std" w:hAnsi="Bembo Std"/>
          <w:b/>
          <w:noProof/>
          <w:sz w:val="20"/>
          <w:u w:val="single"/>
        </w:rPr>
        <w:t>Presente</w:t>
      </w:r>
      <w:r w:rsidRPr="00B14F17">
        <w:rPr>
          <w:rFonts w:ascii="Bembo Std" w:hAnsi="Bembo Std"/>
          <w:b/>
          <w:noProof/>
          <w:sz w:val="20"/>
        </w:rPr>
        <w:t>.-</w:t>
      </w:r>
    </w:p>
    <w:p w:rsidR="00B14F17" w:rsidRPr="00B14F17" w:rsidRDefault="00B14F17" w:rsidP="00B14F17">
      <w:pPr>
        <w:spacing w:after="120"/>
        <w:jc w:val="both"/>
        <w:rPr>
          <w:rFonts w:ascii="Bembo Std" w:hAnsi="Bembo Std"/>
          <w:spacing w:val="-3"/>
          <w:sz w:val="20"/>
          <w:lang w:val="es-ES_tradnl"/>
        </w:rPr>
      </w:pPr>
    </w:p>
    <w:bookmarkEnd w:id="3"/>
    <w:p w:rsidR="00B14F17" w:rsidRPr="00B14F17" w:rsidRDefault="00B14F17" w:rsidP="00B14F17">
      <w:pPr>
        <w:spacing w:after="120"/>
        <w:jc w:val="both"/>
        <w:rPr>
          <w:rFonts w:ascii="Bembo Std" w:hAnsi="Bembo Std"/>
          <w:spacing w:val="-3"/>
          <w:sz w:val="20"/>
          <w:lang w:val="es-ES_tradnl"/>
        </w:rPr>
      </w:pPr>
      <w:r w:rsidRPr="00B14F17">
        <w:rPr>
          <w:rFonts w:ascii="Bembo Std" w:hAnsi="Bembo Std"/>
          <w:spacing w:val="-3"/>
          <w:sz w:val="20"/>
          <w:lang w:val="es-ES_tradnl"/>
        </w:rPr>
        <w:t xml:space="preserve">El que suscribe, en atención a la invitación efectuada por el Ministerio de Salud, luego de examinar los lineamientos recibidos, ofrece los bienes requeridos por un </w:t>
      </w:r>
      <w:r w:rsidRPr="00B14F17">
        <w:rPr>
          <w:rFonts w:ascii="Bembo Std" w:hAnsi="Bembo Std"/>
          <w:sz w:val="20"/>
        </w:rPr>
        <w:t xml:space="preserve">Precio del Contrato de </w:t>
      </w:r>
      <w:r w:rsidRPr="00B14F17">
        <w:rPr>
          <w:rFonts w:ascii="Bembo Std" w:hAnsi="Bembo Std"/>
          <w:b/>
          <w:color w:val="4472C4"/>
          <w:sz w:val="20"/>
          <w:lang w:val="es-MX"/>
        </w:rPr>
        <w:t>US$ [indique el monto en cifras y en letras]</w:t>
      </w:r>
      <w:r w:rsidRPr="00B14F17">
        <w:rPr>
          <w:rFonts w:ascii="Bembo Std" w:hAnsi="Bembo Std"/>
          <w:spacing w:val="-3"/>
          <w:sz w:val="20"/>
          <w:lang w:val="es-ES_tradnl"/>
        </w:rPr>
        <w:t xml:space="preserve"> </w:t>
      </w:r>
      <w:r w:rsidRPr="00B14F17">
        <w:rPr>
          <w:rFonts w:ascii="Bembo Std" w:hAnsi="Bembo Std"/>
          <w:spacing w:val="-2"/>
          <w:sz w:val="20"/>
          <w:lang w:eastAsia="hi-IN" w:bidi="hi-IN"/>
        </w:rPr>
        <w:t>dólares de los Estados Unidos de América, incluido el valor del IVA</w:t>
      </w:r>
      <w:r w:rsidRPr="00B14F17">
        <w:rPr>
          <w:rFonts w:ascii="Bembo Std" w:hAnsi="Bembo Std"/>
          <w:spacing w:val="-3"/>
          <w:sz w:val="20"/>
          <w:lang w:val="es-ES_tradnl"/>
        </w:rPr>
        <w:t>.</w:t>
      </w:r>
    </w:p>
    <w:p w:rsidR="00B14F17" w:rsidRPr="00B14F17" w:rsidRDefault="00B14F17" w:rsidP="00B14F17">
      <w:pPr>
        <w:spacing w:before="240" w:after="120"/>
        <w:jc w:val="both"/>
        <w:rPr>
          <w:rFonts w:ascii="Bembo Std" w:hAnsi="Bembo Std"/>
          <w:b/>
          <w:color w:val="4472C4"/>
          <w:sz w:val="20"/>
          <w:lang w:val="es-MX"/>
        </w:rPr>
      </w:pPr>
      <w:r w:rsidRPr="00B14F17">
        <w:rPr>
          <w:rFonts w:ascii="Bembo Std" w:hAnsi="Bembo Std"/>
          <w:sz w:val="20"/>
          <w:lang w:val="es-ES"/>
        </w:rPr>
        <w:t>El precio incluye todos los tributos, impuesto y/o cargos, comisiones, etc. y cualquier gravamen que pueda recaer sobre el CONTRATISTA, incluido el IVA.</w:t>
      </w:r>
      <w:r w:rsidRPr="00B14F17">
        <w:rPr>
          <w:rFonts w:ascii="Bembo Std" w:hAnsi="Bembo Std"/>
          <w:i/>
          <w:iCs/>
          <w:color w:val="548DD4"/>
          <w:sz w:val="20"/>
        </w:rPr>
        <w:t xml:space="preserve"> </w:t>
      </w:r>
    </w:p>
    <w:p w:rsidR="00B14F17" w:rsidRPr="00B14F17" w:rsidRDefault="00B14F17" w:rsidP="00B14F17">
      <w:pPr>
        <w:tabs>
          <w:tab w:val="left" w:pos="-720"/>
        </w:tabs>
        <w:suppressAutoHyphens/>
        <w:spacing w:before="240" w:after="120"/>
        <w:jc w:val="both"/>
        <w:rPr>
          <w:rFonts w:ascii="Bembo Std" w:hAnsi="Bembo Std"/>
          <w:spacing w:val="-3"/>
          <w:sz w:val="20"/>
          <w:lang w:val="es-MX"/>
        </w:rPr>
      </w:pPr>
      <w:r w:rsidRPr="00B14F17">
        <w:rPr>
          <w:rFonts w:ascii="Bembo Std" w:hAnsi="Bembo Std"/>
          <w:bCs/>
          <w:sz w:val="20"/>
          <w:lang w:val="es-ES"/>
        </w:rPr>
        <w:t xml:space="preserve">El plazo de entrega de los bienes es de </w:t>
      </w:r>
      <w:r w:rsidRPr="00B14F17">
        <w:rPr>
          <w:rFonts w:ascii="Bembo Std" w:hAnsi="Bembo Std"/>
          <w:b/>
          <w:color w:val="0070C0"/>
          <w:sz w:val="20"/>
          <w:lang w:val="es-MX"/>
        </w:rPr>
        <w:t>(ver numeral 6____</w:t>
      </w:r>
      <w:r w:rsidRPr="00B14F17">
        <w:rPr>
          <w:rFonts w:ascii="Bembo Std" w:hAnsi="Bembo Std"/>
          <w:sz w:val="20"/>
        </w:rPr>
        <w:t xml:space="preserve"> </w:t>
      </w:r>
      <w:r w:rsidRPr="00B14F17">
        <w:rPr>
          <w:rFonts w:ascii="Bembo Std" w:hAnsi="Bembo Std"/>
          <w:b/>
          <w:color w:val="0070C0"/>
          <w:sz w:val="20"/>
          <w:lang w:val="es-MX"/>
        </w:rPr>
        <w:t>(x)</w:t>
      </w:r>
      <w:r w:rsidRPr="00B14F17">
        <w:rPr>
          <w:rFonts w:ascii="Bembo Std" w:hAnsi="Bembo Std"/>
          <w:color w:val="FF0000"/>
          <w:sz w:val="20"/>
        </w:rPr>
        <w:t xml:space="preserve"> </w:t>
      </w:r>
      <w:r w:rsidRPr="00B14F17">
        <w:rPr>
          <w:rFonts w:ascii="Bembo Std" w:hAnsi="Bembo Std"/>
          <w:sz w:val="20"/>
        </w:rPr>
        <w:t xml:space="preserve">días calendario, </w:t>
      </w:r>
      <w:r w:rsidRPr="00B14F17">
        <w:rPr>
          <w:rFonts w:ascii="Bembo Std" w:hAnsi="Bembo Std"/>
          <w:spacing w:val="-2"/>
          <w:sz w:val="20"/>
        </w:rPr>
        <w:t>contados a partir de la fecha de distribución de la orden de compra</w:t>
      </w:r>
      <w:r w:rsidRPr="00B14F17">
        <w:rPr>
          <w:rFonts w:ascii="Bembo Std" w:hAnsi="Bembo Std"/>
          <w:bCs/>
          <w:sz w:val="20"/>
          <w:lang w:val="es-ES"/>
        </w:rPr>
        <w:t>.</w:t>
      </w:r>
    </w:p>
    <w:p w:rsidR="00B14F17" w:rsidRPr="00B14F17" w:rsidRDefault="00B14F17" w:rsidP="00B14F17">
      <w:pPr>
        <w:spacing w:before="240" w:after="120"/>
        <w:jc w:val="both"/>
        <w:rPr>
          <w:rFonts w:ascii="Bembo Std" w:hAnsi="Bembo Std"/>
          <w:spacing w:val="-3"/>
          <w:sz w:val="20"/>
          <w:lang w:val="es-ES_tradnl"/>
        </w:rPr>
      </w:pPr>
      <w:r w:rsidRPr="00B14F17">
        <w:rPr>
          <w:rFonts w:ascii="Bembo Std" w:hAnsi="Bembo Std"/>
          <w:spacing w:val="-3"/>
          <w:sz w:val="20"/>
          <w:lang w:val="es-ES_tradnl"/>
        </w:rPr>
        <w:t xml:space="preserve">Al presentar la oferta como Representante Legal de </w:t>
      </w:r>
      <w:r w:rsidRPr="00B14F17">
        <w:rPr>
          <w:rFonts w:ascii="Bembo Std" w:hAnsi="Bembo Std"/>
          <w:b/>
          <w:color w:val="4472C4"/>
          <w:sz w:val="20"/>
          <w:lang w:val="es-MX"/>
        </w:rPr>
        <w:t>[Nombre del Oferente]</w:t>
      </w:r>
      <w:r w:rsidRPr="00B14F17">
        <w:rPr>
          <w:rFonts w:ascii="Bembo Std" w:hAnsi="Bembo Std"/>
          <w:spacing w:val="-3"/>
          <w:sz w:val="20"/>
          <w:lang w:val="es-ES_tradnl"/>
        </w:rPr>
        <w:t>, declaro bajo juramento, que:</w:t>
      </w:r>
    </w:p>
    <w:p w:rsidR="00B14F17" w:rsidRPr="00B14F17" w:rsidRDefault="00B14F17" w:rsidP="00B14F17">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0"/>
          <w:szCs w:val="22"/>
          <w:lang w:val="es-ES_tradnl"/>
        </w:rPr>
      </w:pPr>
      <w:r w:rsidRPr="00B14F17">
        <w:rPr>
          <w:rFonts w:ascii="Bembo Std" w:hAnsi="Bembo Std"/>
          <w:spacing w:val="-3"/>
          <w:sz w:val="20"/>
          <w:szCs w:val="22"/>
        </w:rPr>
        <w:t xml:space="preserve">Nos comprometemos a entregar </w:t>
      </w:r>
      <w:r w:rsidRPr="00B14F17">
        <w:rPr>
          <w:rFonts w:ascii="Bembo Std" w:hAnsi="Bembo Std"/>
          <w:spacing w:val="-3"/>
          <w:sz w:val="20"/>
          <w:szCs w:val="22"/>
          <w:lang w:val="es-AR"/>
        </w:rPr>
        <w:t xml:space="preserve">los bienes requeridos </w:t>
      </w:r>
      <w:r w:rsidRPr="00B14F17">
        <w:rPr>
          <w:rFonts w:ascii="Bembo Std" w:hAnsi="Bembo Std"/>
          <w:spacing w:val="-3"/>
          <w:sz w:val="20"/>
          <w:szCs w:val="22"/>
        </w:rPr>
        <w:t>con sujeción a los requisitos que se estipulan en los documentos de selección y sus secciones y por los precios fijos arriba indicados y consignados también en la Oferta.</w:t>
      </w:r>
    </w:p>
    <w:p w:rsidR="00B14F17" w:rsidRPr="00B14F17" w:rsidRDefault="00B14F17" w:rsidP="00B14F17">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0"/>
          <w:szCs w:val="22"/>
          <w:lang w:val="es-ES_tradnl"/>
        </w:rPr>
      </w:pPr>
      <w:r w:rsidRPr="00B14F17">
        <w:rPr>
          <w:rFonts w:ascii="Bembo Std" w:hAnsi="Bembo Std"/>
          <w:spacing w:val="-3"/>
          <w:sz w:val="20"/>
          <w:szCs w:val="22"/>
          <w:lang w:val="es-ES_tradnl"/>
        </w:rPr>
        <w:t>Garantizo la veracidad y exactitud de la información y las declaraciones incluidas en los documentos de la oferta, formula</w:t>
      </w:r>
      <w:r w:rsidRPr="00B14F17">
        <w:rPr>
          <w:rFonts w:ascii="Bembo Std" w:hAnsi="Bembo Std"/>
          <w:spacing w:val="-3"/>
          <w:sz w:val="20"/>
          <w:szCs w:val="22"/>
          <w:lang w:val="es-ES_tradnl"/>
        </w:rPr>
        <w:softHyphen/>
        <w:t>rios y otros anexos.</w:t>
      </w:r>
    </w:p>
    <w:p w:rsidR="00B14F17" w:rsidRPr="00B14F17" w:rsidRDefault="00B14F17" w:rsidP="00B14F17">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0"/>
          <w:szCs w:val="22"/>
        </w:rPr>
      </w:pPr>
      <w:r w:rsidRPr="00B14F17">
        <w:rPr>
          <w:rFonts w:ascii="Bembo Std" w:hAnsi="Bembo Std"/>
          <w:spacing w:val="-3"/>
          <w:sz w:val="20"/>
          <w:szCs w:val="22"/>
        </w:rPr>
        <w:t xml:space="preserve">Nos comprometemos a denunciar cualquier acto relacionado con prácticas prohibidas que fuere de mi conocimiento durante el desarrollo del proceso. </w:t>
      </w:r>
    </w:p>
    <w:p w:rsidR="00B14F17" w:rsidRPr="00B14F17" w:rsidRDefault="00B14F17" w:rsidP="00B14F17">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0"/>
          <w:szCs w:val="22"/>
        </w:rPr>
      </w:pPr>
      <w:r w:rsidRPr="00B14F17">
        <w:rPr>
          <w:rFonts w:ascii="Bembo Std" w:hAnsi="Bembo Std"/>
          <w:spacing w:val="-3"/>
          <w:sz w:val="20"/>
          <w:szCs w:val="22"/>
        </w:rPr>
        <w:t xml:space="preserve">Confirmamos por la presente que esta Oferta tiene un período de validez de </w:t>
      </w:r>
      <w:r w:rsidRPr="00B14F17">
        <w:rPr>
          <w:rFonts w:ascii="Bembo Std" w:hAnsi="Bembo Std"/>
          <w:color w:val="2F5496" w:themeColor="accent5" w:themeShade="BF"/>
          <w:spacing w:val="-3"/>
          <w:sz w:val="20"/>
          <w:szCs w:val="22"/>
        </w:rPr>
        <w:t>sesenta (60) días calendario</w:t>
      </w:r>
      <w:r w:rsidRPr="00B14F17">
        <w:rPr>
          <w:rFonts w:ascii="Bembo Std" w:hAnsi="Bembo Std"/>
          <w:spacing w:val="-3"/>
          <w:sz w:val="20"/>
          <w:szCs w:val="22"/>
        </w:rPr>
        <w:t>, y que está acompañada de una Declaración de Mantenimiento de Oferta.</w:t>
      </w:r>
    </w:p>
    <w:p w:rsidR="00B14F17" w:rsidRPr="00B14F17" w:rsidRDefault="00B14F17" w:rsidP="00B14F17">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0"/>
          <w:szCs w:val="22"/>
        </w:rPr>
      </w:pPr>
      <w:bookmarkStart w:id="4" w:name="_Hlk45024307"/>
      <w:r w:rsidRPr="00B14F17">
        <w:rPr>
          <w:rFonts w:ascii="Bembo Std" w:hAnsi="Bembo Std"/>
          <w:spacing w:val="-3"/>
          <w:sz w:val="20"/>
          <w:szCs w:val="22"/>
        </w:rPr>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bookmarkEnd w:id="4"/>
    <w:p w:rsidR="00B14F17" w:rsidRPr="00B14F17" w:rsidRDefault="00B14F17" w:rsidP="00B14F17">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0"/>
          <w:lang w:val="es-ES_tradnl" w:eastAsia="en-US"/>
        </w:rPr>
      </w:pPr>
      <w:r w:rsidRPr="00B14F17">
        <w:rPr>
          <w:rFonts w:ascii="Bembo Std" w:hAnsi="Bembo Std"/>
          <w:sz w:val="20"/>
          <w:lang w:val="es-EC"/>
        </w:rPr>
        <w:t>En caso de ser adjudicado, nos comprometemos a suscribir la orden de compra en los términos previstos en este documento de selección.</w:t>
      </w:r>
      <w:r w:rsidRPr="00B14F17">
        <w:rPr>
          <w:rFonts w:ascii="Bembo Std" w:hAnsi="Bembo Std"/>
          <w:spacing w:val="-3"/>
          <w:sz w:val="20"/>
          <w:lang w:val="es-ES_tradnl" w:eastAsia="en-US"/>
        </w:rPr>
        <w:t xml:space="preserve"> </w:t>
      </w:r>
    </w:p>
    <w:p w:rsidR="00B14F17" w:rsidRPr="00B14F17" w:rsidRDefault="00B14F17" w:rsidP="00B14F17">
      <w:pPr>
        <w:pStyle w:val="Normali"/>
        <w:tabs>
          <w:tab w:val="left" w:pos="0"/>
          <w:tab w:val="left" w:pos="2184"/>
          <w:tab w:val="left" w:pos="2856"/>
          <w:tab w:val="left" w:pos="3238"/>
          <w:tab w:val="left" w:pos="3600"/>
        </w:tabs>
        <w:suppressAutoHyphens/>
        <w:rPr>
          <w:rFonts w:ascii="Bembo Std" w:hAnsi="Bembo Std"/>
          <w:spacing w:val="-3"/>
          <w:sz w:val="20"/>
          <w:lang w:val="es-ES_tradnl" w:eastAsia="en-US"/>
        </w:rPr>
      </w:pPr>
      <w:r w:rsidRPr="00B14F17">
        <w:rPr>
          <w:rFonts w:ascii="Bembo Std" w:hAnsi="Bembo Std"/>
          <w:spacing w:val="-3"/>
          <w:sz w:val="20"/>
          <w:lang w:val="es-ES_tradnl" w:eastAsia="en-US"/>
        </w:rPr>
        <w:t xml:space="preserve">Entendemos que esta oferta, junto con su aceptación por escrito incluida en la notificación de adjudicación, constituirá una obligación hasta la suscripción de la orden de compra, y que el Programa no está obligada a aceptar la </w:t>
      </w:r>
      <w:r w:rsidRPr="00B14F17">
        <w:rPr>
          <w:rFonts w:ascii="Bembo Std" w:hAnsi="Bembo Std"/>
          <w:b/>
          <w:color w:val="4472C4"/>
          <w:sz w:val="20"/>
          <w:lang w:val="es-MX"/>
        </w:rPr>
        <w:t xml:space="preserve">oferta evaluada como la más ventajosa </w:t>
      </w:r>
      <w:r w:rsidRPr="00B14F17">
        <w:rPr>
          <w:rFonts w:ascii="Bembo Std" w:hAnsi="Bembo Std"/>
          <w:spacing w:val="-3"/>
          <w:sz w:val="20"/>
          <w:lang w:val="es-ES_tradnl" w:eastAsia="en-US"/>
        </w:rPr>
        <w:t>ni ninguna otra Oferta que reciban, sin que tal decisión permita reclamación por parte del oferente.</w:t>
      </w:r>
    </w:p>
    <w:p w:rsidR="00B14F17" w:rsidRPr="00B14F17" w:rsidRDefault="00B14F17" w:rsidP="00B14F17">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0"/>
          <w:lang w:val="es-ES_tradnl" w:eastAsia="en-US"/>
        </w:rPr>
      </w:pPr>
      <w:r w:rsidRPr="00B14F17">
        <w:rPr>
          <w:rFonts w:ascii="Bembo Std" w:hAnsi="Bembo Std"/>
          <w:spacing w:val="-3"/>
          <w:sz w:val="20"/>
          <w:lang w:val="es-ES_tradnl" w:eastAsia="en-US"/>
        </w:rPr>
        <w:lastRenderedPageBreak/>
        <w:t>Conocemos y aceptamos que el Programa se reserva el derecho de adjudicar el contrato, cancelar el proceso, rechazar todas las ofertas o declarar desierto el proceso si conviniese a los intereses nacionales o institucionales, sin que ello le genere responsabilidad alguna.</w:t>
      </w:r>
    </w:p>
    <w:p w:rsidR="00B14F17" w:rsidRPr="00B14F17" w:rsidRDefault="00B14F17" w:rsidP="00B14F17">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0"/>
          <w:lang w:val="es-ES_tradnl" w:eastAsia="en-US"/>
        </w:rPr>
      </w:pPr>
      <w:r w:rsidRPr="00B14F17">
        <w:rPr>
          <w:rFonts w:ascii="Bembo Std" w:hAnsi="Bembo Std"/>
          <w:spacing w:val="-3"/>
          <w:sz w:val="20"/>
          <w:lang w:val="es-EC" w:eastAsia="en-US"/>
        </w:rPr>
        <w:t>Esta Oferta y su aceptación por escrito constituirán un Compromiso de obligatorio cumplimiento.</w:t>
      </w:r>
      <w:r w:rsidRPr="00B14F17">
        <w:rPr>
          <w:rFonts w:ascii="Bembo Std" w:hAnsi="Bembo Std"/>
          <w:spacing w:val="-3"/>
          <w:sz w:val="20"/>
          <w:lang w:val="es-ES_tradnl" w:eastAsia="en-US"/>
        </w:rPr>
        <w:t xml:space="preserve"> Entendemos que ustedes no están obligados a aceptar la Oferta más baja ni ninguna otra Oferta que pudieran recibir.</w:t>
      </w:r>
    </w:p>
    <w:p w:rsidR="00B14F17" w:rsidRPr="00B14F17" w:rsidRDefault="00B14F17" w:rsidP="00B14F17">
      <w:pPr>
        <w:pStyle w:val="Normali"/>
        <w:keepLines w:val="0"/>
        <w:tabs>
          <w:tab w:val="clear" w:pos="1843"/>
          <w:tab w:val="left" w:pos="0"/>
          <w:tab w:val="left" w:pos="2184"/>
          <w:tab w:val="left" w:pos="2856"/>
          <w:tab w:val="left" w:pos="3238"/>
          <w:tab w:val="left" w:pos="3600"/>
        </w:tabs>
        <w:suppressAutoHyphens/>
        <w:ind w:left="1080"/>
        <w:rPr>
          <w:rFonts w:ascii="Bembo Std" w:hAnsi="Bembo Std"/>
          <w:spacing w:val="-3"/>
          <w:sz w:val="20"/>
          <w:lang w:val="es-ES_tradnl" w:eastAsia="en-US"/>
        </w:rPr>
      </w:pPr>
    </w:p>
    <w:p w:rsidR="00B14F17" w:rsidRPr="00B14F17" w:rsidRDefault="00B14F17" w:rsidP="00B14F17">
      <w:pPr>
        <w:tabs>
          <w:tab w:val="left" w:pos="-720"/>
          <w:tab w:val="left" w:pos="0"/>
          <w:tab w:val="left" w:pos="720"/>
        </w:tabs>
        <w:suppressAutoHyphens/>
        <w:spacing w:after="120"/>
        <w:jc w:val="both"/>
        <w:rPr>
          <w:rFonts w:ascii="Bembo Std" w:hAnsi="Bembo Std"/>
          <w:spacing w:val="-3"/>
          <w:sz w:val="20"/>
          <w:lang w:val="es-ES_tradnl"/>
        </w:rPr>
      </w:pPr>
      <w:r w:rsidRPr="00B14F17">
        <w:rPr>
          <w:rFonts w:ascii="Bembo Std" w:hAnsi="Bembo Std"/>
          <w:spacing w:val="-3"/>
          <w:sz w:val="20"/>
          <w:lang w:val="es-ES_tradnl"/>
        </w:rPr>
        <w:t>Atentamente,</w:t>
      </w:r>
    </w:p>
    <w:p w:rsidR="00B14F17" w:rsidRPr="00B14F17" w:rsidRDefault="00B14F17" w:rsidP="00B14F17">
      <w:pPr>
        <w:spacing w:after="120"/>
        <w:jc w:val="both"/>
        <w:rPr>
          <w:rFonts w:ascii="Bembo Std" w:hAnsi="Bembo Std"/>
          <w:sz w:val="20"/>
        </w:rPr>
      </w:pPr>
    </w:p>
    <w:p w:rsidR="00B14F17" w:rsidRPr="00B14F17" w:rsidRDefault="00B14F17" w:rsidP="00B14F17">
      <w:pPr>
        <w:rPr>
          <w:rFonts w:ascii="Bembo Std" w:hAnsi="Bembo Std"/>
          <w:sz w:val="20"/>
        </w:rPr>
      </w:pPr>
      <w:r w:rsidRPr="00B14F17">
        <w:rPr>
          <w:rFonts w:ascii="Bembo Std" w:hAnsi="Bembo Std"/>
          <w:sz w:val="20"/>
        </w:rPr>
        <w:t xml:space="preserve">Firma Autorizada: </w:t>
      </w:r>
      <w:r w:rsidRPr="00B14F17">
        <w:rPr>
          <w:rFonts w:ascii="Bembo Std" w:hAnsi="Bembo Std"/>
          <w:color w:val="0070C0"/>
          <w:sz w:val="20"/>
        </w:rPr>
        <w:t>__________________________________________________________</w:t>
      </w:r>
    </w:p>
    <w:p w:rsidR="00B14F17" w:rsidRPr="00B14F17" w:rsidRDefault="00B14F17" w:rsidP="00B14F17">
      <w:pPr>
        <w:rPr>
          <w:rFonts w:ascii="Bembo Std" w:hAnsi="Bembo Std"/>
          <w:sz w:val="20"/>
        </w:rPr>
      </w:pPr>
      <w:r w:rsidRPr="00B14F17">
        <w:rPr>
          <w:rFonts w:ascii="Bembo Std" w:hAnsi="Bembo Std"/>
          <w:sz w:val="20"/>
        </w:rPr>
        <w:t xml:space="preserve">Nombre y Cargo del Firmante:   </w:t>
      </w:r>
      <w:r w:rsidRPr="00B14F17">
        <w:rPr>
          <w:rFonts w:ascii="Bembo Std" w:hAnsi="Bembo Std"/>
          <w:color w:val="0070C0"/>
          <w:sz w:val="20"/>
        </w:rPr>
        <w:t>_______________________________________________</w:t>
      </w:r>
    </w:p>
    <w:p w:rsidR="00B14F17" w:rsidRPr="00B14F17" w:rsidRDefault="00B14F17" w:rsidP="00B14F17">
      <w:pPr>
        <w:rPr>
          <w:rFonts w:ascii="Bembo Std" w:hAnsi="Bembo Std"/>
          <w:sz w:val="20"/>
        </w:rPr>
      </w:pPr>
      <w:r w:rsidRPr="00B14F17">
        <w:rPr>
          <w:rFonts w:ascii="Bembo Std" w:hAnsi="Bembo Std"/>
          <w:sz w:val="20"/>
        </w:rPr>
        <w:t xml:space="preserve">Nombre del Oferente: </w:t>
      </w:r>
      <w:r w:rsidRPr="00B14F17">
        <w:rPr>
          <w:rFonts w:ascii="Bembo Std" w:hAnsi="Bembo Std"/>
          <w:color w:val="0070C0"/>
          <w:sz w:val="20"/>
        </w:rPr>
        <w:t>_______________________________________________________</w:t>
      </w:r>
    </w:p>
    <w:p w:rsidR="00B14F17" w:rsidRPr="00B14F17" w:rsidRDefault="00B14F17" w:rsidP="00B14F17">
      <w:pPr>
        <w:ind w:right="141"/>
        <w:jc w:val="both"/>
        <w:rPr>
          <w:rFonts w:ascii="Bembo Std" w:hAnsi="Bembo Std"/>
          <w:b/>
          <w:sz w:val="20"/>
          <w:lang w:val="es-ES"/>
        </w:rPr>
      </w:pPr>
      <w:proofErr w:type="gramStart"/>
      <w:r w:rsidRPr="00B14F17">
        <w:rPr>
          <w:rFonts w:ascii="Bembo Std" w:hAnsi="Bembo Std"/>
          <w:sz w:val="20"/>
        </w:rPr>
        <w:t>Dirección:</w:t>
      </w:r>
      <w:r w:rsidRPr="00B14F17">
        <w:rPr>
          <w:rFonts w:ascii="Bembo Std" w:hAnsi="Bembo Std"/>
          <w:color w:val="0070C0"/>
          <w:sz w:val="20"/>
        </w:rPr>
        <w:t>_</w:t>
      </w:r>
      <w:proofErr w:type="gramEnd"/>
      <w:r w:rsidRPr="00B14F17">
        <w:rPr>
          <w:rFonts w:ascii="Bembo Std" w:hAnsi="Bembo Std"/>
          <w:color w:val="0070C0"/>
          <w:sz w:val="20"/>
        </w:rPr>
        <w:t>________________________________________________________________</w:t>
      </w:r>
    </w:p>
    <w:p w:rsidR="00B14F17" w:rsidRPr="00B14F17" w:rsidRDefault="00B14F17" w:rsidP="00B14F17">
      <w:pPr>
        <w:tabs>
          <w:tab w:val="left" w:pos="0"/>
        </w:tabs>
        <w:suppressAutoHyphens/>
        <w:spacing w:after="120"/>
        <w:jc w:val="center"/>
        <w:rPr>
          <w:rFonts w:ascii="Bembo Std" w:hAnsi="Bembo Std"/>
          <w:szCs w:val="24"/>
        </w:rPr>
      </w:pPr>
      <w:r w:rsidRPr="00B14F17">
        <w:rPr>
          <w:rFonts w:ascii="Bembo Std" w:hAnsi="Bembo Std"/>
          <w:szCs w:val="24"/>
        </w:rPr>
        <w:br w:type="page"/>
      </w:r>
    </w:p>
    <w:p w:rsidR="00B14F17" w:rsidRPr="00B14F17" w:rsidRDefault="00B14F17" w:rsidP="00B14F17">
      <w:pPr>
        <w:tabs>
          <w:tab w:val="left" w:pos="0"/>
        </w:tabs>
        <w:suppressAutoHyphens/>
        <w:spacing w:after="120"/>
        <w:jc w:val="center"/>
        <w:rPr>
          <w:rFonts w:ascii="Bembo Std" w:hAnsi="Bembo Std"/>
          <w:szCs w:val="24"/>
        </w:rPr>
      </w:pPr>
    </w:p>
    <w:p w:rsidR="00B14F17" w:rsidRPr="00B14F17" w:rsidRDefault="00B14F17" w:rsidP="00B14F17">
      <w:pPr>
        <w:tabs>
          <w:tab w:val="left" w:pos="0"/>
        </w:tabs>
        <w:suppressAutoHyphens/>
        <w:spacing w:after="120"/>
        <w:jc w:val="center"/>
        <w:rPr>
          <w:rFonts w:ascii="Bembo Std" w:hAnsi="Bembo Std"/>
          <w:b/>
          <w:szCs w:val="24"/>
          <w:lang w:val="es-ES"/>
        </w:rPr>
      </w:pPr>
      <w:r w:rsidRPr="00B14F17">
        <w:rPr>
          <w:rFonts w:ascii="Bembo Std" w:hAnsi="Bembo Std"/>
          <w:b/>
          <w:szCs w:val="24"/>
          <w:lang w:val="es-ES"/>
        </w:rPr>
        <w:t>Formulario 02 – Datos generales del oferente</w:t>
      </w:r>
      <w:r w:rsidRPr="00B14F17">
        <w:rPr>
          <w:rFonts w:ascii="Bembo Std" w:hAnsi="Bembo Std"/>
          <w:b/>
          <w:szCs w:val="24"/>
          <w:lang w:val="es-ES"/>
        </w:rPr>
        <w:fldChar w:fldCharType="begin"/>
      </w:r>
      <w:r w:rsidRPr="00B14F17">
        <w:rPr>
          <w:rFonts w:ascii="Bembo Std" w:hAnsi="Bembo Std"/>
          <w:szCs w:val="24"/>
        </w:rPr>
        <w:instrText xml:space="preserve"> XE "</w:instrText>
      </w:r>
      <w:r w:rsidRPr="00B14F17">
        <w:rPr>
          <w:rFonts w:ascii="Bembo Std" w:hAnsi="Bembo Std"/>
          <w:b/>
          <w:szCs w:val="24"/>
          <w:lang w:val="es-ES"/>
        </w:rPr>
        <w:instrText>Formulario 02 – Datos generales del oferente</w:instrText>
      </w:r>
      <w:r w:rsidRPr="00B14F17">
        <w:rPr>
          <w:rFonts w:ascii="Bembo Std" w:hAnsi="Bembo Std"/>
          <w:szCs w:val="24"/>
        </w:rPr>
        <w:instrText xml:space="preserve">" </w:instrText>
      </w:r>
      <w:r w:rsidRPr="00B14F17">
        <w:rPr>
          <w:rFonts w:ascii="Bembo Std" w:hAnsi="Bembo Std"/>
          <w:b/>
          <w:szCs w:val="24"/>
          <w:lang w:val="es-ES"/>
        </w:rPr>
        <w:fldChar w:fldCharType="end"/>
      </w:r>
    </w:p>
    <w:p w:rsidR="00B14F17" w:rsidRPr="00B14F17" w:rsidRDefault="00B14F17" w:rsidP="00B14F17">
      <w:pPr>
        <w:tabs>
          <w:tab w:val="right" w:leader="dot" w:pos="8820"/>
        </w:tabs>
        <w:spacing w:after="120"/>
        <w:jc w:val="both"/>
        <w:rPr>
          <w:rFonts w:ascii="Bembo Std" w:hAnsi="Bembo Std"/>
          <w:szCs w:val="24"/>
          <w:lang w:val="es-CO"/>
        </w:rPr>
      </w:pPr>
    </w:p>
    <w:p w:rsidR="00B14F17" w:rsidRPr="00B14F17" w:rsidRDefault="00B14F17" w:rsidP="00B14F17">
      <w:pPr>
        <w:spacing w:after="120"/>
        <w:jc w:val="right"/>
        <w:rPr>
          <w:rFonts w:ascii="Bembo Std" w:hAnsi="Bembo Std"/>
          <w:b/>
          <w:color w:val="4472C4"/>
          <w:szCs w:val="24"/>
          <w:lang w:val="es-MX"/>
        </w:rPr>
      </w:pPr>
    </w:p>
    <w:p w:rsidR="00B14F17" w:rsidRPr="00B14F17" w:rsidRDefault="00B14F17" w:rsidP="00B14F17">
      <w:pPr>
        <w:spacing w:after="120"/>
        <w:jc w:val="right"/>
        <w:rPr>
          <w:rFonts w:ascii="Bembo Std" w:hAnsi="Bembo Std"/>
          <w:b/>
          <w:bCs/>
          <w:spacing w:val="-3"/>
          <w:szCs w:val="24"/>
          <w:lang w:val="es-ES_tradnl"/>
        </w:rPr>
      </w:pPr>
      <w:r w:rsidRPr="00B14F17">
        <w:rPr>
          <w:rFonts w:ascii="Bembo Std" w:hAnsi="Bembo Std"/>
          <w:b/>
          <w:color w:val="4472C4"/>
          <w:szCs w:val="24"/>
          <w:lang w:val="es-MX"/>
        </w:rPr>
        <w:t>[insertar la fecha]</w:t>
      </w:r>
    </w:p>
    <w:p w:rsidR="00B14F17" w:rsidRPr="00B14F17" w:rsidRDefault="00B14F17" w:rsidP="00B14F17">
      <w:pPr>
        <w:tabs>
          <w:tab w:val="right" w:leader="dot" w:pos="8820"/>
        </w:tabs>
        <w:spacing w:after="120"/>
        <w:jc w:val="both"/>
        <w:rPr>
          <w:rFonts w:ascii="Bembo Std" w:hAnsi="Bembo Std"/>
          <w:b/>
          <w:szCs w:val="24"/>
          <w:lang w:val="es-CO"/>
        </w:rPr>
      </w:pPr>
      <w:r w:rsidRPr="00B14F17">
        <w:rPr>
          <w:rFonts w:ascii="Bembo Std" w:hAnsi="Bembo Std"/>
          <w:b/>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B14F17" w:rsidRPr="00B14F17" w:rsidTr="00B46C29">
        <w:trPr>
          <w:cantSplit/>
          <w:trHeight w:val="440"/>
          <w:jc w:val="center"/>
        </w:trPr>
        <w:tc>
          <w:tcPr>
            <w:tcW w:w="9270" w:type="dxa"/>
          </w:tcPr>
          <w:p w:rsidR="00B14F17" w:rsidRPr="00B14F17" w:rsidRDefault="00B14F17" w:rsidP="00B46C29">
            <w:pPr>
              <w:suppressAutoHyphens/>
              <w:spacing w:after="120"/>
              <w:ind w:left="360" w:hanging="360"/>
              <w:jc w:val="both"/>
              <w:rPr>
                <w:rFonts w:ascii="Bembo Std" w:hAnsi="Bembo Std"/>
                <w:b/>
                <w:color w:val="4472C4"/>
                <w:szCs w:val="24"/>
                <w:lang w:val="es-MX"/>
              </w:rPr>
            </w:pPr>
            <w:r w:rsidRPr="00B14F17">
              <w:rPr>
                <w:rFonts w:ascii="Bembo Std" w:hAnsi="Bembo Std"/>
                <w:spacing w:val="-2"/>
                <w:szCs w:val="24"/>
                <w:lang w:val="es-CO"/>
              </w:rPr>
              <w:t>1.  Nombre del Oferente</w:t>
            </w:r>
            <w:r w:rsidRPr="00B14F17">
              <w:rPr>
                <w:rFonts w:ascii="Bembo Std" w:hAnsi="Bembo Std"/>
                <w:szCs w:val="24"/>
                <w:lang w:val="es-CO"/>
              </w:rPr>
              <w:t xml:space="preserve">: </w:t>
            </w:r>
            <w:r w:rsidRPr="00B14F17">
              <w:rPr>
                <w:rFonts w:ascii="Bembo Std" w:hAnsi="Bembo Std"/>
                <w:b/>
                <w:color w:val="4472C4"/>
                <w:szCs w:val="24"/>
                <w:lang w:val="es-MX"/>
              </w:rPr>
              <w:t>[indicar el nombre del Oferente]</w:t>
            </w:r>
          </w:p>
          <w:p w:rsidR="00B14F17" w:rsidRPr="00B14F17" w:rsidRDefault="00B14F17" w:rsidP="00B46C29">
            <w:pPr>
              <w:suppressAutoHyphens/>
              <w:spacing w:after="120"/>
              <w:ind w:left="360" w:hanging="360"/>
              <w:jc w:val="both"/>
              <w:rPr>
                <w:rFonts w:ascii="Bembo Std" w:hAnsi="Bembo Std"/>
                <w:szCs w:val="24"/>
                <w:lang w:val="es-CO"/>
              </w:rPr>
            </w:pPr>
            <w:r w:rsidRPr="00B14F17">
              <w:rPr>
                <w:rFonts w:ascii="Bembo Std" w:hAnsi="Bembo Std"/>
                <w:spacing w:val="-2"/>
                <w:szCs w:val="24"/>
                <w:lang w:val="es-CO"/>
              </w:rPr>
              <w:t xml:space="preserve">     Nacionalidad:</w:t>
            </w:r>
            <w:r w:rsidRPr="00B14F17">
              <w:rPr>
                <w:rFonts w:ascii="Bembo Std" w:hAnsi="Bembo Std"/>
                <w:b/>
                <w:color w:val="4472C4"/>
                <w:szCs w:val="24"/>
                <w:lang w:val="es-MX"/>
              </w:rPr>
              <w:t xml:space="preserve"> [indicar la nacionalidad]</w:t>
            </w:r>
          </w:p>
        </w:tc>
      </w:tr>
      <w:tr w:rsidR="00B14F17" w:rsidRPr="00B14F17" w:rsidTr="00B46C29">
        <w:trPr>
          <w:cantSplit/>
          <w:trHeight w:val="440"/>
          <w:jc w:val="center"/>
        </w:trPr>
        <w:tc>
          <w:tcPr>
            <w:tcW w:w="9270" w:type="dxa"/>
          </w:tcPr>
          <w:p w:rsidR="00B14F17" w:rsidRPr="00B14F17" w:rsidRDefault="00B14F17" w:rsidP="00E01DCF">
            <w:pPr>
              <w:numPr>
                <w:ilvl w:val="0"/>
                <w:numId w:val="15"/>
              </w:numPr>
              <w:suppressAutoHyphens/>
              <w:spacing w:after="120"/>
              <w:jc w:val="both"/>
              <w:rPr>
                <w:rFonts w:ascii="Bembo Std" w:hAnsi="Bembo Std"/>
                <w:spacing w:val="-2"/>
                <w:szCs w:val="24"/>
                <w:lang w:val="es-CO"/>
              </w:rPr>
            </w:pPr>
            <w:r w:rsidRPr="00B14F17">
              <w:rPr>
                <w:rFonts w:ascii="Bembo Std" w:hAnsi="Bembo Std"/>
                <w:spacing w:val="-2"/>
                <w:szCs w:val="24"/>
                <w:lang w:val="es-CO"/>
              </w:rPr>
              <w:t xml:space="preserve">Naturaleza: </w:t>
            </w:r>
          </w:p>
          <w:p w:rsidR="00B14F17" w:rsidRPr="00B14F17" w:rsidRDefault="00B14F17" w:rsidP="00B46C29">
            <w:pPr>
              <w:spacing w:after="120"/>
              <w:rPr>
                <w:rFonts w:ascii="Bembo Std" w:hAnsi="Bembo Std"/>
                <w:b/>
                <w:bCs/>
                <w:color w:val="4472C4"/>
                <w:szCs w:val="24"/>
                <w:lang w:val="es-ES_tradnl"/>
              </w:rPr>
            </w:pPr>
            <w:r w:rsidRPr="00B14F17">
              <w:rPr>
                <w:rFonts w:ascii="Bembo Std" w:hAnsi="Bembo Std"/>
                <w:b/>
                <w:bCs/>
                <w:color w:val="4472C4"/>
                <w:szCs w:val="24"/>
                <w:lang w:val="es-ES_tradnl"/>
              </w:rPr>
              <w:t>Persona natural: __________________</w:t>
            </w:r>
          </w:p>
          <w:p w:rsidR="00B14F17" w:rsidRPr="00B14F17" w:rsidRDefault="00B14F17" w:rsidP="00B46C29">
            <w:pPr>
              <w:spacing w:after="120"/>
              <w:rPr>
                <w:rFonts w:ascii="Bembo Std" w:hAnsi="Bembo Std"/>
                <w:b/>
                <w:bCs/>
                <w:color w:val="4472C4"/>
                <w:szCs w:val="24"/>
                <w:lang w:val="es-ES_tradnl"/>
              </w:rPr>
            </w:pPr>
            <w:r w:rsidRPr="00B14F17">
              <w:rPr>
                <w:rFonts w:ascii="Bembo Std" w:hAnsi="Bembo Std"/>
                <w:b/>
                <w:bCs/>
                <w:color w:val="4472C4"/>
                <w:szCs w:val="24"/>
                <w:lang w:val="es-ES_tradnl"/>
              </w:rPr>
              <w:t>Persona jurídica: ______________________</w:t>
            </w:r>
          </w:p>
        </w:tc>
      </w:tr>
      <w:tr w:rsidR="00B14F17" w:rsidRPr="00B14F17" w:rsidTr="00B46C29">
        <w:trPr>
          <w:cantSplit/>
          <w:trHeight w:val="440"/>
          <w:jc w:val="center"/>
        </w:trPr>
        <w:tc>
          <w:tcPr>
            <w:tcW w:w="9270" w:type="dxa"/>
          </w:tcPr>
          <w:p w:rsidR="00B14F17" w:rsidRPr="00B14F17" w:rsidRDefault="00B14F17" w:rsidP="00B46C29">
            <w:pPr>
              <w:suppressAutoHyphens/>
              <w:spacing w:after="120"/>
              <w:ind w:left="458" w:hanging="458"/>
              <w:jc w:val="both"/>
              <w:rPr>
                <w:rFonts w:ascii="Bembo Std" w:hAnsi="Bembo Std"/>
                <w:i/>
                <w:spacing w:val="-2"/>
                <w:szCs w:val="24"/>
                <w:lang w:val="es-CO"/>
              </w:rPr>
            </w:pPr>
            <w:r w:rsidRPr="00B14F17">
              <w:rPr>
                <w:rFonts w:ascii="Bembo Std" w:hAnsi="Bembo Std"/>
                <w:spacing w:val="-2"/>
                <w:szCs w:val="24"/>
                <w:lang w:val="es-CO"/>
              </w:rPr>
              <w:t xml:space="preserve">3.   Año de registro del Oferente: </w:t>
            </w:r>
            <w:r w:rsidRPr="00B14F17">
              <w:rPr>
                <w:rFonts w:ascii="Bembo Std" w:hAnsi="Bembo Std"/>
                <w:b/>
                <w:color w:val="4472C4"/>
                <w:szCs w:val="24"/>
                <w:lang w:val="es-MX"/>
              </w:rPr>
              <w:t>[indicar el año de registro del Oferente]</w:t>
            </w:r>
          </w:p>
        </w:tc>
      </w:tr>
      <w:tr w:rsidR="00B14F17" w:rsidRPr="00B14F17" w:rsidTr="00B46C29">
        <w:trPr>
          <w:cantSplit/>
          <w:trHeight w:val="440"/>
          <w:jc w:val="center"/>
        </w:trPr>
        <w:tc>
          <w:tcPr>
            <w:tcW w:w="9270" w:type="dxa"/>
          </w:tcPr>
          <w:p w:rsidR="00B14F17" w:rsidRPr="00B14F17" w:rsidRDefault="00B14F17" w:rsidP="00B46C29">
            <w:pPr>
              <w:suppressAutoHyphens/>
              <w:spacing w:after="120"/>
              <w:ind w:left="360" w:hanging="360"/>
              <w:jc w:val="both"/>
              <w:rPr>
                <w:rFonts w:ascii="Bembo Std" w:hAnsi="Bembo Std"/>
                <w:i/>
                <w:spacing w:val="-2"/>
                <w:szCs w:val="24"/>
                <w:lang w:val="es-CO"/>
              </w:rPr>
            </w:pPr>
            <w:r w:rsidRPr="00B14F17">
              <w:rPr>
                <w:rFonts w:ascii="Bembo Std" w:hAnsi="Bembo Std"/>
                <w:spacing w:val="-2"/>
                <w:szCs w:val="24"/>
                <w:lang w:val="es-CO"/>
              </w:rPr>
              <w:t xml:space="preserve">4.  Dirección del Oferente en el país donde está registrado: </w:t>
            </w:r>
            <w:r w:rsidRPr="00B14F17">
              <w:rPr>
                <w:rFonts w:ascii="Bembo Std" w:hAnsi="Bembo Std"/>
                <w:b/>
                <w:color w:val="4472C4"/>
                <w:szCs w:val="24"/>
                <w:lang w:val="es-MX"/>
              </w:rPr>
              <w:t>[indicar la Dirección del Oferente en el país donde está registrado]</w:t>
            </w:r>
          </w:p>
        </w:tc>
      </w:tr>
      <w:tr w:rsidR="00B14F17" w:rsidRPr="00B14F17" w:rsidTr="00B46C29">
        <w:trPr>
          <w:cantSplit/>
          <w:trHeight w:val="440"/>
          <w:jc w:val="center"/>
        </w:trPr>
        <w:tc>
          <w:tcPr>
            <w:tcW w:w="9270" w:type="dxa"/>
          </w:tcPr>
          <w:p w:rsidR="00B14F17" w:rsidRPr="00B14F17" w:rsidRDefault="00B14F17" w:rsidP="00B46C29">
            <w:pPr>
              <w:suppressAutoHyphens/>
              <w:spacing w:after="120"/>
              <w:ind w:left="360" w:hanging="360"/>
              <w:jc w:val="both"/>
              <w:rPr>
                <w:rFonts w:ascii="Bembo Std" w:hAnsi="Bembo Std"/>
                <w:spacing w:val="-2"/>
                <w:szCs w:val="24"/>
                <w:lang w:val="es-CO"/>
              </w:rPr>
            </w:pPr>
            <w:r w:rsidRPr="00B14F17">
              <w:rPr>
                <w:rFonts w:ascii="Bembo Std" w:hAnsi="Bembo Std"/>
                <w:spacing w:val="-2"/>
                <w:szCs w:val="24"/>
                <w:lang w:val="es-CO"/>
              </w:rPr>
              <w:t xml:space="preserve">5.  </w:t>
            </w:r>
            <w:r w:rsidRPr="00B14F17">
              <w:rPr>
                <w:rFonts w:ascii="Bembo Std" w:hAnsi="Bembo Std"/>
                <w:spacing w:val="-2"/>
                <w:szCs w:val="24"/>
                <w:lang w:val="es-CO"/>
              </w:rPr>
              <w:tab/>
              <w:t>Información del representante autorizado del Oferente:</w:t>
            </w:r>
          </w:p>
          <w:p w:rsidR="00B14F17" w:rsidRPr="00B14F17" w:rsidRDefault="00B14F17" w:rsidP="00B46C29">
            <w:pPr>
              <w:suppressAutoHyphens/>
              <w:spacing w:after="120"/>
              <w:ind w:left="360" w:hanging="360"/>
              <w:jc w:val="both"/>
              <w:rPr>
                <w:rFonts w:ascii="Bembo Std" w:hAnsi="Bembo Std"/>
                <w:i/>
                <w:spacing w:val="-2"/>
                <w:szCs w:val="24"/>
                <w:lang w:val="es-CO"/>
              </w:rPr>
            </w:pPr>
            <w:r w:rsidRPr="00B14F17">
              <w:rPr>
                <w:rFonts w:ascii="Bembo Std" w:hAnsi="Bembo Std"/>
                <w:spacing w:val="-2"/>
                <w:szCs w:val="24"/>
                <w:lang w:val="es-CO"/>
              </w:rPr>
              <w:tab/>
              <w:t xml:space="preserve">Nombre: </w:t>
            </w:r>
            <w:r w:rsidRPr="00B14F17">
              <w:rPr>
                <w:rFonts w:ascii="Bembo Std" w:hAnsi="Bembo Std"/>
                <w:b/>
                <w:color w:val="4472C4"/>
                <w:szCs w:val="24"/>
                <w:lang w:val="es-MX"/>
              </w:rPr>
              <w:t>[indicar el nombre del representante autorizado]</w:t>
            </w:r>
          </w:p>
          <w:p w:rsidR="00B14F17" w:rsidRPr="00B14F17" w:rsidRDefault="00B14F17" w:rsidP="00B46C29">
            <w:pPr>
              <w:suppressAutoHyphens/>
              <w:spacing w:after="120"/>
              <w:ind w:left="360" w:hanging="360"/>
              <w:jc w:val="both"/>
              <w:rPr>
                <w:rFonts w:ascii="Bembo Std" w:hAnsi="Bembo Std"/>
                <w:i/>
                <w:spacing w:val="-2"/>
                <w:szCs w:val="24"/>
                <w:lang w:val="es-CO"/>
              </w:rPr>
            </w:pPr>
            <w:r w:rsidRPr="00B14F17">
              <w:rPr>
                <w:rFonts w:ascii="Bembo Std" w:hAnsi="Bembo Std"/>
                <w:spacing w:val="-2"/>
                <w:szCs w:val="24"/>
                <w:lang w:val="es-CO"/>
              </w:rPr>
              <w:tab/>
              <w:t>Dirección</w:t>
            </w:r>
            <w:r w:rsidRPr="00B14F17">
              <w:rPr>
                <w:rFonts w:ascii="Bembo Std" w:hAnsi="Bembo Std"/>
                <w:b/>
                <w:color w:val="4472C4"/>
                <w:szCs w:val="24"/>
                <w:lang w:val="es-MX"/>
              </w:rPr>
              <w:t>: [indicar la dirección del representante autorizado]</w:t>
            </w:r>
          </w:p>
          <w:p w:rsidR="00B14F17" w:rsidRPr="00B14F17" w:rsidRDefault="00B14F17" w:rsidP="00B46C29">
            <w:pPr>
              <w:suppressAutoHyphens/>
              <w:spacing w:after="120"/>
              <w:ind w:left="360" w:hanging="18"/>
              <w:jc w:val="both"/>
              <w:rPr>
                <w:rFonts w:ascii="Bembo Std" w:hAnsi="Bembo Std"/>
                <w:i/>
                <w:color w:val="548DD4"/>
                <w:szCs w:val="24"/>
                <w:lang w:val="es-CO"/>
              </w:rPr>
            </w:pPr>
            <w:r w:rsidRPr="00B14F17">
              <w:rPr>
                <w:rFonts w:ascii="Bembo Std" w:hAnsi="Bembo Std"/>
                <w:spacing w:val="-2"/>
                <w:szCs w:val="24"/>
                <w:lang w:val="es-CO"/>
              </w:rPr>
              <w:t>Números de teléfono</w:t>
            </w:r>
            <w:r w:rsidRPr="00B14F17">
              <w:rPr>
                <w:rFonts w:ascii="Bembo Std" w:hAnsi="Bembo Std"/>
                <w:i/>
                <w:spacing w:val="-2"/>
                <w:szCs w:val="24"/>
                <w:lang w:val="es-CO"/>
              </w:rPr>
              <w:t xml:space="preserve">: </w:t>
            </w:r>
            <w:r w:rsidRPr="00B14F17">
              <w:rPr>
                <w:rFonts w:ascii="Bembo Std" w:hAnsi="Bembo Std"/>
                <w:b/>
                <w:color w:val="4472C4"/>
                <w:szCs w:val="24"/>
                <w:lang w:val="es-MX"/>
              </w:rPr>
              <w:t>[indicar los números de teléfono del representante autorizado]</w:t>
            </w:r>
          </w:p>
          <w:p w:rsidR="00B14F17" w:rsidRPr="00B14F17" w:rsidRDefault="00B14F17" w:rsidP="00B46C29">
            <w:pPr>
              <w:suppressAutoHyphens/>
              <w:spacing w:after="120"/>
              <w:ind w:left="360" w:hanging="18"/>
              <w:jc w:val="both"/>
              <w:rPr>
                <w:rFonts w:ascii="Bembo Std" w:hAnsi="Bembo Std"/>
                <w:i/>
                <w:spacing w:val="-2"/>
                <w:szCs w:val="24"/>
                <w:lang w:val="es-CO"/>
              </w:rPr>
            </w:pPr>
            <w:r w:rsidRPr="00B14F17">
              <w:rPr>
                <w:rFonts w:ascii="Bembo Std" w:hAnsi="Bembo Std"/>
                <w:spacing w:val="-2"/>
                <w:szCs w:val="24"/>
                <w:lang w:val="es-CO"/>
              </w:rPr>
              <w:t xml:space="preserve">Dirección de correo electrónico: </w:t>
            </w:r>
            <w:r w:rsidRPr="00B14F17">
              <w:rPr>
                <w:rFonts w:ascii="Bembo Std" w:hAnsi="Bembo Std"/>
                <w:b/>
                <w:color w:val="4472C4"/>
                <w:szCs w:val="24"/>
                <w:lang w:val="es-MX"/>
              </w:rPr>
              <w:t>[indicar el correo electrónico del oferente]</w:t>
            </w:r>
          </w:p>
        </w:tc>
      </w:tr>
      <w:tr w:rsidR="00B14F17" w:rsidRPr="00B14F17" w:rsidTr="00B46C29">
        <w:trPr>
          <w:trHeight w:val="440"/>
          <w:jc w:val="center"/>
        </w:trPr>
        <w:tc>
          <w:tcPr>
            <w:tcW w:w="9270" w:type="dxa"/>
            <w:tcBorders>
              <w:bottom w:val="single" w:sz="4" w:space="0" w:color="auto"/>
            </w:tcBorders>
          </w:tcPr>
          <w:p w:rsidR="00B14F17" w:rsidRPr="00B14F17" w:rsidRDefault="00B14F17" w:rsidP="00B46C29">
            <w:pPr>
              <w:suppressAutoHyphens/>
              <w:spacing w:after="120"/>
              <w:ind w:left="360" w:hanging="360"/>
              <w:jc w:val="both"/>
              <w:rPr>
                <w:rFonts w:ascii="Bembo Std" w:hAnsi="Bembo Std"/>
                <w:i/>
                <w:color w:val="548DD4"/>
                <w:spacing w:val="-2"/>
                <w:szCs w:val="24"/>
                <w:lang w:val="es-CO"/>
              </w:rPr>
            </w:pPr>
            <w:r w:rsidRPr="00B14F17">
              <w:rPr>
                <w:rFonts w:ascii="Bembo Std" w:hAnsi="Bembo Std"/>
                <w:spacing w:val="-2"/>
                <w:szCs w:val="24"/>
                <w:lang w:val="es-CO"/>
              </w:rPr>
              <w:t>7.</w:t>
            </w:r>
            <w:r w:rsidRPr="00B14F17">
              <w:rPr>
                <w:rFonts w:ascii="Bembo Std" w:hAnsi="Bembo Std"/>
                <w:spacing w:val="-2"/>
                <w:szCs w:val="24"/>
                <w:lang w:val="es-CO"/>
              </w:rPr>
              <w:tab/>
              <w:t>Se adjuntan copias de los documentos originales de</w:t>
            </w:r>
            <w:r w:rsidRPr="00B14F17">
              <w:rPr>
                <w:rFonts w:ascii="Bembo Std" w:hAnsi="Bembo Std"/>
                <w:color w:val="548DD4"/>
                <w:spacing w:val="-2"/>
                <w:szCs w:val="24"/>
                <w:lang w:val="es-CO"/>
              </w:rPr>
              <w:t xml:space="preserve">: </w:t>
            </w:r>
            <w:r w:rsidRPr="00B14F17">
              <w:rPr>
                <w:rFonts w:ascii="Bembo Std" w:hAnsi="Bembo Std"/>
                <w:b/>
                <w:color w:val="4472C4"/>
                <w:szCs w:val="24"/>
                <w:lang w:val="es-MX"/>
              </w:rPr>
              <w:t>[marcar la(s) casilla(s) de los documentos originales adjuntos]</w:t>
            </w:r>
          </w:p>
          <w:p w:rsidR="00B14F17" w:rsidRPr="00B14F17" w:rsidRDefault="00B14F17" w:rsidP="00E01DCF">
            <w:pPr>
              <w:pStyle w:val="Prrafodelista"/>
              <w:numPr>
                <w:ilvl w:val="0"/>
                <w:numId w:val="18"/>
              </w:numPr>
              <w:suppressAutoHyphens/>
              <w:spacing w:after="120"/>
              <w:jc w:val="both"/>
              <w:rPr>
                <w:rFonts w:ascii="Bembo Std" w:hAnsi="Bembo Std"/>
                <w:spacing w:val="-2"/>
                <w:szCs w:val="24"/>
                <w:lang w:val="es-CO"/>
              </w:rPr>
            </w:pPr>
            <w:r w:rsidRPr="00B14F17">
              <w:rPr>
                <w:rFonts w:ascii="Bembo Std" w:hAnsi="Bembo Std"/>
                <w:spacing w:val="-2"/>
                <w:szCs w:val="24"/>
                <w:lang w:val="es-CO"/>
              </w:rPr>
              <w:t>Estatutos de la Sociedad o Registro de la empresa indicada en el párrafo1 anterior.</w:t>
            </w:r>
          </w:p>
          <w:p w:rsidR="00B14F17" w:rsidRPr="00B14F17" w:rsidRDefault="00B14F17" w:rsidP="00E01DCF">
            <w:pPr>
              <w:pStyle w:val="Prrafodelista"/>
              <w:numPr>
                <w:ilvl w:val="0"/>
                <w:numId w:val="18"/>
              </w:numPr>
              <w:suppressAutoHyphens/>
              <w:spacing w:after="120"/>
              <w:jc w:val="both"/>
              <w:rPr>
                <w:rFonts w:ascii="Bembo Std" w:hAnsi="Bembo Std"/>
                <w:spacing w:val="-2"/>
                <w:szCs w:val="24"/>
                <w:lang w:val="es-CO"/>
              </w:rPr>
            </w:pPr>
            <w:r w:rsidRPr="00B14F17">
              <w:rPr>
                <w:rFonts w:ascii="Bembo Std" w:hAnsi="Bembo Std"/>
                <w:spacing w:val="-2"/>
                <w:szCs w:val="24"/>
                <w:lang w:val="es-CO"/>
              </w:rPr>
              <w:t>Si se trata de una Asociación en Participación o Consorcio, Convenio de Asociación en Participación o del Consorcio.</w:t>
            </w:r>
          </w:p>
        </w:tc>
      </w:tr>
    </w:tbl>
    <w:p w:rsidR="00B14F17" w:rsidRPr="00B14F17" w:rsidRDefault="00B14F17" w:rsidP="00B14F17">
      <w:pPr>
        <w:rPr>
          <w:rFonts w:ascii="Bembo Std" w:hAnsi="Bembo Std"/>
          <w:sz w:val="20"/>
        </w:rPr>
      </w:pPr>
    </w:p>
    <w:p w:rsidR="00B14F17" w:rsidRPr="00B14F17" w:rsidRDefault="00B14F17" w:rsidP="00B14F17">
      <w:pPr>
        <w:pStyle w:val="SectionIVHeader"/>
        <w:spacing w:before="0" w:after="120"/>
        <w:jc w:val="both"/>
        <w:rPr>
          <w:rFonts w:ascii="Bembo Std" w:hAnsi="Bembo Std"/>
          <w:sz w:val="22"/>
          <w:szCs w:val="24"/>
          <w:lang w:val="es-ES" w:eastAsia="es-ES"/>
        </w:rPr>
      </w:pPr>
      <w:bookmarkStart w:id="5" w:name="_Toc106681845"/>
      <w:bookmarkStart w:id="6" w:name="_Toc77664160"/>
    </w:p>
    <w:bookmarkEnd w:id="5"/>
    <w:bookmarkEnd w:id="6"/>
    <w:p w:rsidR="00B14F17" w:rsidRPr="00B14F17" w:rsidRDefault="00B14F17" w:rsidP="00B14F17">
      <w:pPr>
        <w:pStyle w:val="SectionIVHeader"/>
        <w:spacing w:before="0" w:after="120"/>
        <w:rPr>
          <w:rFonts w:ascii="Bembo Std" w:hAnsi="Bembo Std"/>
          <w:sz w:val="34"/>
          <w:szCs w:val="24"/>
          <w:lang w:val="es-CO"/>
        </w:rPr>
      </w:pPr>
      <w:r w:rsidRPr="00B14F17">
        <w:rPr>
          <w:rFonts w:ascii="Bembo Std" w:hAnsi="Bembo Std"/>
          <w:sz w:val="34"/>
          <w:szCs w:val="24"/>
          <w:lang w:val="es-CO"/>
        </w:rPr>
        <w:br w:type="page"/>
      </w:r>
    </w:p>
    <w:p w:rsidR="00B14F17" w:rsidRPr="00B14F17" w:rsidRDefault="00B14F17" w:rsidP="00B14F17">
      <w:pPr>
        <w:pStyle w:val="SectionIVHeader"/>
        <w:spacing w:before="0" w:after="120"/>
        <w:rPr>
          <w:rFonts w:ascii="Bembo Std" w:hAnsi="Bembo Std"/>
          <w:sz w:val="22"/>
          <w:szCs w:val="18"/>
          <w:lang w:val="es-ES"/>
        </w:rPr>
      </w:pPr>
    </w:p>
    <w:p w:rsidR="00B14F17" w:rsidRPr="00B14F17" w:rsidRDefault="00B14F17" w:rsidP="00B14F17">
      <w:pPr>
        <w:pStyle w:val="SectionIVHeader"/>
        <w:spacing w:before="0" w:after="120"/>
        <w:rPr>
          <w:rFonts w:ascii="Bembo Std" w:hAnsi="Bembo Std"/>
          <w:sz w:val="22"/>
          <w:szCs w:val="18"/>
          <w:lang w:val="es-ES"/>
        </w:rPr>
      </w:pPr>
    </w:p>
    <w:p w:rsidR="00B14F17" w:rsidRPr="00B14F17" w:rsidRDefault="00B14F17" w:rsidP="00B14F17">
      <w:pPr>
        <w:pStyle w:val="SectionIVHeader"/>
        <w:spacing w:before="0" w:after="120"/>
        <w:rPr>
          <w:rFonts w:ascii="Bembo Std" w:hAnsi="Bembo Std"/>
          <w:sz w:val="22"/>
          <w:szCs w:val="18"/>
          <w:lang w:val="es-ES"/>
        </w:rPr>
      </w:pPr>
      <w:r w:rsidRPr="00B14F17">
        <w:rPr>
          <w:rFonts w:ascii="Bembo Std" w:hAnsi="Bembo Std"/>
          <w:sz w:val="22"/>
          <w:szCs w:val="18"/>
          <w:lang w:val="es-ES"/>
        </w:rPr>
        <w:t>Formulario 03 – Lista de cantidades y precios</w:t>
      </w:r>
    </w:p>
    <w:p w:rsidR="00B14F17" w:rsidRPr="00B14F17" w:rsidRDefault="00B14F17" w:rsidP="00B14F17">
      <w:pPr>
        <w:pStyle w:val="SectionIVHeader"/>
        <w:spacing w:before="0" w:after="120"/>
        <w:rPr>
          <w:rFonts w:ascii="Bembo Std" w:hAnsi="Bembo Std"/>
          <w:sz w:val="22"/>
          <w:szCs w:val="18"/>
          <w:lang w:val="es-ES"/>
        </w:rPr>
      </w:pPr>
    </w:p>
    <w:p w:rsidR="00B14F17" w:rsidRPr="00B14F17" w:rsidRDefault="00B14F17" w:rsidP="00B14F17">
      <w:pPr>
        <w:spacing w:after="120"/>
        <w:jc w:val="right"/>
        <w:rPr>
          <w:rFonts w:ascii="Bembo Std" w:hAnsi="Bembo Std"/>
          <w:b/>
          <w:color w:val="4472C4"/>
          <w:szCs w:val="24"/>
          <w:lang w:val="es-MX"/>
        </w:rPr>
      </w:pPr>
      <w:r w:rsidRPr="00B14F17">
        <w:rPr>
          <w:rFonts w:ascii="Bembo Std" w:hAnsi="Bembo Std"/>
          <w:b/>
          <w:color w:val="4472C4"/>
          <w:szCs w:val="24"/>
          <w:lang w:val="es-MX"/>
        </w:rPr>
        <w:t>[insertar la fecha]</w:t>
      </w:r>
    </w:p>
    <w:p w:rsidR="00B14F17" w:rsidRPr="00B14F17" w:rsidRDefault="00B14F17" w:rsidP="00B14F17">
      <w:pPr>
        <w:spacing w:after="120"/>
        <w:jc w:val="right"/>
        <w:rPr>
          <w:rFonts w:ascii="Bembo Std" w:hAnsi="Bembo Std"/>
          <w:b/>
          <w:bCs/>
          <w:spacing w:val="-3"/>
          <w:szCs w:val="24"/>
          <w:lang w:val="es-ES_tradnl"/>
        </w:rPr>
      </w:pPr>
    </w:p>
    <w:p w:rsidR="00B14F17" w:rsidRPr="00B14F17" w:rsidRDefault="00B14F17" w:rsidP="00B14F17">
      <w:pPr>
        <w:spacing w:after="120"/>
        <w:jc w:val="right"/>
        <w:rPr>
          <w:rFonts w:ascii="Bembo Std" w:hAnsi="Bembo Std"/>
          <w:b/>
          <w:bCs/>
          <w:spacing w:val="-3"/>
          <w:szCs w:val="24"/>
          <w:lang w:val="es-ES_tradnl"/>
        </w:rPr>
      </w:pPr>
    </w:p>
    <w:tbl>
      <w:tblPr>
        <w:tblW w:w="5153" w:type="pct"/>
        <w:jc w:val="center"/>
        <w:tblLook w:val="04A0" w:firstRow="1" w:lastRow="0" w:firstColumn="1" w:lastColumn="0" w:noHBand="0" w:noVBand="1"/>
      </w:tblPr>
      <w:tblGrid>
        <w:gridCol w:w="825"/>
        <w:gridCol w:w="3284"/>
        <w:gridCol w:w="811"/>
        <w:gridCol w:w="1172"/>
        <w:gridCol w:w="1700"/>
        <w:gridCol w:w="1844"/>
      </w:tblGrid>
      <w:tr w:rsidR="00B14F17" w:rsidRPr="00B14F17" w:rsidTr="00B46C29">
        <w:trPr>
          <w:trHeight w:val="576"/>
          <w:jc w:val="center"/>
        </w:trPr>
        <w:tc>
          <w:tcPr>
            <w:tcW w:w="4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14F17" w:rsidRPr="00B14F17" w:rsidRDefault="00B14F17" w:rsidP="00B46C29">
            <w:pPr>
              <w:jc w:val="center"/>
              <w:rPr>
                <w:rFonts w:ascii="Bembo Std" w:hAnsi="Bembo Std" w:cs="Calibri"/>
                <w:b/>
                <w:bCs/>
                <w:color w:val="000000"/>
                <w:sz w:val="16"/>
                <w:lang w:val="en-US"/>
              </w:rPr>
            </w:pPr>
            <w:r w:rsidRPr="00B14F17">
              <w:rPr>
                <w:rFonts w:ascii="Bembo Std" w:hAnsi="Bembo Std"/>
                <w:sz w:val="16"/>
                <w:szCs w:val="24"/>
                <w:lang w:val="es-ES"/>
              </w:rPr>
              <w:fldChar w:fldCharType="begin"/>
            </w:r>
            <w:r w:rsidRPr="00B14F17">
              <w:rPr>
                <w:rFonts w:ascii="Bembo Std" w:hAnsi="Bembo Std"/>
                <w:sz w:val="16"/>
                <w:szCs w:val="24"/>
                <w:lang w:val="es-EC"/>
              </w:rPr>
              <w:instrText xml:space="preserve"> XE "</w:instrText>
            </w:r>
            <w:r w:rsidRPr="00B14F17">
              <w:rPr>
                <w:rFonts w:ascii="Bembo Std" w:hAnsi="Bembo Std"/>
                <w:sz w:val="16"/>
                <w:szCs w:val="24"/>
                <w:lang w:val="es-ES"/>
              </w:rPr>
              <w:instrText>Formulario 04 – Programa de Actividades, cantidades y precios</w:instrText>
            </w:r>
            <w:r w:rsidRPr="00B14F17">
              <w:rPr>
                <w:rFonts w:ascii="Bembo Std" w:hAnsi="Bembo Std"/>
                <w:sz w:val="16"/>
                <w:szCs w:val="24"/>
                <w:lang w:val="es-EC"/>
              </w:rPr>
              <w:instrText xml:space="preserve">" </w:instrText>
            </w:r>
            <w:r w:rsidRPr="00B14F17">
              <w:rPr>
                <w:rFonts w:ascii="Bembo Std" w:hAnsi="Bembo Std"/>
                <w:sz w:val="16"/>
                <w:szCs w:val="24"/>
                <w:lang w:val="es-ES"/>
              </w:rPr>
              <w:fldChar w:fldCharType="end"/>
            </w:r>
            <w:bookmarkStart w:id="7" w:name="_Hlk45206128"/>
            <w:r w:rsidRPr="00B14F17">
              <w:rPr>
                <w:rFonts w:ascii="Bembo Std" w:hAnsi="Bembo Std" w:cs="Calibri"/>
                <w:b/>
                <w:bCs/>
                <w:iCs/>
                <w:color w:val="000000"/>
                <w:sz w:val="16"/>
                <w:lang w:val="es-ES_tradnl"/>
              </w:rPr>
              <w:t>ITEM</w:t>
            </w:r>
          </w:p>
        </w:tc>
        <w:tc>
          <w:tcPr>
            <w:tcW w:w="1704" w:type="pct"/>
            <w:tcBorders>
              <w:top w:val="single" w:sz="4" w:space="0" w:color="auto"/>
              <w:left w:val="nil"/>
              <w:bottom w:val="single" w:sz="4" w:space="0" w:color="auto"/>
              <w:right w:val="single" w:sz="4" w:space="0" w:color="auto"/>
            </w:tcBorders>
            <w:shd w:val="clear" w:color="000000" w:fill="FFFFFF"/>
            <w:vAlign w:val="center"/>
            <w:hideMark/>
          </w:tcPr>
          <w:p w:rsidR="00B14F17" w:rsidRPr="00B14F17" w:rsidRDefault="00B14F17" w:rsidP="00B46C29">
            <w:pPr>
              <w:jc w:val="center"/>
              <w:rPr>
                <w:rFonts w:ascii="Bembo Std" w:hAnsi="Bembo Std" w:cs="Calibri"/>
                <w:b/>
                <w:bCs/>
                <w:color w:val="000000"/>
                <w:sz w:val="16"/>
                <w:lang w:val="en-US"/>
              </w:rPr>
            </w:pPr>
            <w:r w:rsidRPr="00B14F17">
              <w:rPr>
                <w:rFonts w:ascii="Bembo Std" w:hAnsi="Bembo Std" w:cs="Calibri"/>
                <w:b/>
                <w:bCs/>
                <w:iCs/>
                <w:sz w:val="16"/>
                <w:lang w:val="es-ES_tradnl"/>
              </w:rPr>
              <w:t>DESCRIPCIÓN</w:t>
            </w:r>
          </w:p>
        </w:tc>
        <w:tc>
          <w:tcPr>
            <w:tcW w:w="421" w:type="pct"/>
            <w:tcBorders>
              <w:top w:val="single" w:sz="4" w:space="0" w:color="auto"/>
              <w:left w:val="nil"/>
              <w:bottom w:val="single" w:sz="4" w:space="0" w:color="auto"/>
              <w:right w:val="single" w:sz="4" w:space="0" w:color="auto"/>
            </w:tcBorders>
            <w:shd w:val="clear" w:color="000000" w:fill="FFFFFF"/>
            <w:vAlign w:val="center"/>
            <w:hideMark/>
          </w:tcPr>
          <w:p w:rsidR="00B14F17" w:rsidRPr="00B14F17" w:rsidRDefault="00B14F17" w:rsidP="00B46C29">
            <w:pPr>
              <w:jc w:val="center"/>
              <w:rPr>
                <w:rFonts w:ascii="Bembo Std" w:hAnsi="Bembo Std" w:cs="Calibri"/>
                <w:b/>
                <w:bCs/>
                <w:color w:val="000000"/>
                <w:sz w:val="16"/>
                <w:lang w:val="es-ES"/>
              </w:rPr>
            </w:pPr>
            <w:r w:rsidRPr="00B14F17">
              <w:rPr>
                <w:rFonts w:ascii="Bembo Std" w:hAnsi="Bembo Std" w:cs="Calibri"/>
                <w:b/>
                <w:bCs/>
                <w:color w:val="000000"/>
                <w:sz w:val="16"/>
                <w:lang w:val="es-ES"/>
              </w:rPr>
              <w:t>U/M</w:t>
            </w:r>
          </w:p>
        </w:tc>
        <w:tc>
          <w:tcPr>
            <w:tcW w:w="608" w:type="pct"/>
            <w:tcBorders>
              <w:top w:val="single" w:sz="4" w:space="0" w:color="auto"/>
              <w:left w:val="nil"/>
              <w:bottom w:val="single" w:sz="4" w:space="0" w:color="auto"/>
              <w:right w:val="single" w:sz="4" w:space="0" w:color="auto"/>
            </w:tcBorders>
            <w:shd w:val="clear" w:color="000000" w:fill="FFFFFF"/>
            <w:vAlign w:val="center"/>
            <w:hideMark/>
          </w:tcPr>
          <w:p w:rsidR="00B14F17" w:rsidRPr="00B14F17" w:rsidRDefault="00B14F17" w:rsidP="00B46C29">
            <w:pPr>
              <w:jc w:val="center"/>
              <w:rPr>
                <w:rFonts w:ascii="Bembo Std" w:hAnsi="Bembo Std" w:cs="Calibri"/>
                <w:b/>
                <w:bCs/>
                <w:color w:val="000000"/>
                <w:sz w:val="16"/>
                <w:lang w:val="en-US"/>
              </w:rPr>
            </w:pPr>
            <w:r w:rsidRPr="00B14F17">
              <w:rPr>
                <w:rFonts w:ascii="Bembo Std" w:hAnsi="Bembo Std" w:cs="Calibri"/>
                <w:b/>
                <w:bCs/>
                <w:color w:val="000000"/>
                <w:sz w:val="16"/>
                <w:lang w:val="en-US"/>
              </w:rPr>
              <w:t>CANTIDAD</w:t>
            </w:r>
            <w:r w:rsidRPr="00B14F17">
              <w:rPr>
                <w:rFonts w:ascii="Bembo Std" w:hAnsi="Bembo Std" w:cs="Calibri"/>
                <w:b/>
                <w:bCs/>
                <w:color w:val="000000"/>
                <w:sz w:val="16"/>
                <w:lang w:val="en-US"/>
              </w:rPr>
              <w:br/>
              <w:t>(a)</w:t>
            </w:r>
          </w:p>
        </w:tc>
        <w:tc>
          <w:tcPr>
            <w:tcW w:w="882" w:type="pct"/>
            <w:tcBorders>
              <w:top w:val="single" w:sz="4" w:space="0" w:color="auto"/>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jc w:val="center"/>
              <w:rPr>
                <w:rFonts w:ascii="Bembo Std" w:hAnsi="Bembo Std" w:cs="Calibri"/>
                <w:b/>
                <w:bCs/>
                <w:color w:val="000000"/>
                <w:sz w:val="16"/>
                <w:lang w:val="en-US"/>
              </w:rPr>
            </w:pPr>
            <w:r w:rsidRPr="00B14F17">
              <w:rPr>
                <w:rFonts w:ascii="Bembo Std" w:hAnsi="Bembo Std" w:cs="Calibri"/>
                <w:b/>
                <w:bCs/>
                <w:color w:val="000000"/>
                <w:sz w:val="16"/>
                <w:lang w:val="en-US"/>
              </w:rPr>
              <w:t xml:space="preserve">PRECIO UNITARIO </w:t>
            </w:r>
          </w:p>
          <w:p w:rsidR="00B14F17" w:rsidRPr="00B14F17" w:rsidRDefault="00B14F17" w:rsidP="00B46C29">
            <w:pPr>
              <w:spacing w:after="0"/>
              <w:jc w:val="center"/>
              <w:rPr>
                <w:rFonts w:ascii="Bembo Std" w:hAnsi="Bembo Std" w:cs="Calibri"/>
                <w:b/>
                <w:bCs/>
                <w:color w:val="000000"/>
                <w:sz w:val="16"/>
                <w:lang w:val="en-US"/>
              </w:rPr>
            </w:pPr>
            <w:r w:rsidRPr="00B14F17">
              <w:rPr>
                <w:rFonts w:ascii="Bembo Std" w:hAnsi="Bembo Std" w:cs="Calibri"/>
                <w:b/>
                <w:bCs/>
                <w:color w:val="000000"/>
                <w:sz w:val="16"/>
                <w:lang w:val="en-US"/>
              </w:rPr>
              <w:t>(IVA INCLUIDO)</w:t>
            </w:r>
            <w:r w:rsidRPr="00B14F17">
              <w:rPr>
                <w:rFonts w:ascii="Bembo Std" w:hAnsi="Bembo Std" w:cs="Calibri"/>
                <w:b/>
                <w:bCs/>
                <w:color w:val="000000"/>
                <w:sz w:val="16"/>
                <w:lang w:val="en-US"/>
              </w:rPr>
              <w:br/>
            </w:r>
            <w:r w:rsidRPr="00B14F17">
              <w:rPr>
                <w:rFonts w:ascii="Bembo Std" w:hAnsi="Bembo Std" w:cs="Calibri"/>
                <w:b/>
                <w:i/>
                <w:iCs/>
                <w:color w:val="000000"/>
                <w:sz w:val="16"/>
                <w:lang w:val="en-US"/>
              </w:rPr>
              <w:t>(b)</w:t>
            </w:r>
          </w:p>
        </w:tc>
        <w:tc>
          <w:tcPr>
            <w:tcW w:w="957" w:type="pct"/>
            <w:tcBorders>
              <w:top w:val="single" w:sz="4" w:space="0" w:color="auto"/>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jc w:val="center"/>
              <w:rPr>
                <w:rFonts w:ascii="Bembo Std" w:hAnsi="Bembo Std" w:cs="Calibri"/>
                <w:b/>
                <w:bCs/>
                <w:sz w:val="16"/>
                <w:lang w:val="es-ES_tradnl"/>
              </w:rPr>
            </w:pPr>
            <w:r w:rsidRPr="00B14F17">
              <w:rPr>
                <w:rFonts w:ascii="Bembo Std" w:hAnsi="Bembo Std" w:cs="Calibri"/>
                <w:b/>
                <w:bCs/>
                <w:sz w:val="16"/>
                <w:lang w:val="es-ES_tradnl"/>
              </w:rPr>
              <w:t>PRECIO TOTAL</w:t>
            </w:r>
          </w:p>
          <w:p w:rsidR="00B14F17" w:rsidRPr="00B14F17" w:rsidRDefault="00B14F17" w:rsidP="00B46C29">
            <w:pPr>
              <w:jc w:val="center"/>
              <w:rPr>
                <w:rFonts w:ascii="Bembo Std" w:hAnsi="Bembo Std" w:cs="Calibri"/>
                <w:b/>
                <w:bCs/>
                <w:color w:val="000000"/>
                <w:sz w:val="16"/>
                <w:lang w:val="en-US"/>
              </w:rPr>
            </w:pPr>
            <w:r w:rsidRPr="00B14F17">
              <w:rPr>
                <w:rFonts w:ascii="Bembo Std" w:hAnsi="Bembo Std" w:cs="Calibri"/>
                <w:b/>
                <w:bCs/>
                <w:color w:val="000000"/>
                <w:sz w:val="16"/>
                <w:lang w:val="en-US"/>
              </w:rPr>
              <w:t>(IVA INCLUIDO)</w:t>
            </w:r>
            <w:r w:rsidRPr="00B14F17">
              <w:rPr>
                <w:rFonts w:ascii="Bembo Std" w:hAnsi="Bembo Std" w:cs="Calibri"/>
                <w:b/>
                <w:bCs/>
                <w:color w:val="000000"/>
                <w:sz w:val="16"/>
                <w:lang w:val="en-US"/>
              </w:rPr>
              <w:br/>
            </w:r>
            <w:r w:rsidRPr="00B14F17">
              <w:rPr>
                <w:rFonts w:ascii="Bembo Std" w:hAnsi="Bembo Std" w:cs="Calibri"/>
                <w:b/>
                <w:i/>
                <w:iCs/>
                <w:color w:val="000000"/>
                <w:sz w:val="16"/>
                <w:lang w:val="es-ES_tradnl"/>
              </w:rPr>
              <w:t xml:space="preserve"> (c)</w:t>
            </w:r>
          </w:p>
        </w:tc>
      </w:tr>
      <w:tr w:rsidR="00B14F17" w:rsidRPr="00B14F17" w:rsidTr="00B46C29">
        <w:trPr>
          <w:trHeight w:val="1337"/>
          <w:jc w:val="center"/>
        </w:trPr>
        <w:tc>
          <w:tcPr>
            <w:tcW w:w="428" w:type="pct"/>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jc w:val="center"/>
              <w:rPr>
                <w:rFonts w:ascii="Bembo Std" w:hAnsi="Bembo Std" w:cs="Calibri"/>
                <w:color w:val="000000"/>
                <w:sz w:val="20"/>
                <w:lang w:val="en-US"/>
              </w:rPr>
            </w:pPr>
            <w:r w:rsidRPr="00B14F17">
              <w:rPr>
                <w:rFonts w:ascii="Bembo Std" w:hAnsi="Bembo Std" w:cs="Calibri"/>
                <w:color w:val="000000"/>
                <w:sz w:val="20"/>
                <w:lang w:val="es-ES_tradnl"/>
              </w:rPr>
              <w:t>1</w:t>
            </w:r>
          </w:p>
        </w:tc>
        <w:tc>
          <w:tcPr>
            <w:tcW w:w="1704" w:type="pct"/>
            <w:tcBorders>
              <w:top w:val="nil"/>
              <w:left w:val="nil"/>
              <w:bottom w:val="single" w:sz="4" w:space="0" w:color="auto"/>
              <w:right w:val="single" w:sz="4" w:space="0" w:color="auto"/>
            </w:tcBorders>
            <w:shd w:val="clear" w:color="auto" w:fill="auto"/>
            <w:vAlign w:val="center"/>
          </w:tcPr>
          <w:p w:rsidR="00B14F17" w:rsidRPr="00B14F17" w:rsidRDefault="00B14F17" w:rsidP="00B46C29">
            <w:pPr>
              <w:spacing w:after="0"/>
              <w:rPr>
                <w:rFonts w:ascii="Bembo Std" w:hAnsi="Bembo Std"/>
                <w:sz w:val="16"/>
              </w:rPr>
            </w:pPr>
            <w:r w:rsidRPr="00B14F17">
              <w:rPr>
                <w:rFonts w:ascii="Bembo Std" w:hAnsi="Bembo Std"/>
                <w:sz w:val="16"/>
              </w:rPr>
              <w:t>ADQUISICIÓN DE DRON PARA APOYAR EL FUNCIONAMIENTO DE LA UGP - PRIDESII</w:t>
            </w:r>
          </w:p>
        </w:tc>
        <w:tc>
          <w:tcPr>
            <w:tcW w:w="421" w:type="pct"/>
            <w:tcBorders>
              <w:top w:val="nil"/>
              <w:left w:val="nil"/>
              <w:bottom w:val="single" w:sz="4" w:space="0" w:color="auto"/>
              <w:right w:val="single" w:sz="4" w:space="0" w:color="auto"/>
            </w:tcBorders>
            <w:shd w:val="clear" w:color="auto" w:fill="auto"/>
            <w:vAlign w:val="center"/>
          </w:tcPr>
          <w:p w:rsidR="00B14F17" w:rsidRPr="00B14F17" w:rsidRDefault="00B14F17" w:rsidP="00B46C29">
            <w:pPr>
              <w:spacing w:after="0"/>
              <w:jc w:val="center"/>
              <w:rPr>
                <w:rFonts w:ascii="Bembo Std" w:hAnsi="Bembo Std"/>
                <w:sz w:val="16"/>
              </w:rPr>
            </w:pPr>
            <w:r w:rsidRPr="00B14F17">
              <w:rPr>
                <w:rFonts w:ascii="Bembo Std" w:hAnsi="Bembo Std"/>
                <w:sz w:val="16"/>
              </w:rPr>
              <w:t>C/U</w:t>
            </w:r>
          </w:p>
        </w:tc>
        <w:tc>
          <w:tcPr>
            <w:tcW w:w="608" w:type="pct"/>
            <w:tcBorders>
              <w:top w:val="nil"/>
              <w:left w:val="nil"/>
              <w:bottom w:val="single" w:sz="4" w:space="0" w:color="auto"/>
              <w:right w:val="single" w:sz="4" w:space="0" w:color="auto"/>
            </w:tcBorders>
            <w:shd w:val="clear" w:color="auto" w:fill="auto"/>
            <w:vAlign w:val="center"/>
          </w:tcPr>
          <w:p w:rsidR="00B14F17" w:rsidRPr="00B14F17" w:rsidRDefault="00B14F17" w:rsidP="00B46C29">
            <w:pPr>
              <w:spacing w:after="0"/>
              <w:jc w:val="center"/>
              <w:rPr>
                <w:rFonts w:ascii="Bembo Std" w:hAnsi="Bembo Std"/>
                <w:sz w:val="16"/>
              </w:rPr>
            </w:pPr>
            <w:r w:rsidRPr="00B14F17">
              <w:rPr>
                <w:rFonts w:ascii="Bembo Std" w:hAnsi="Bembo Std"/>
                <w:sz w:val="16"/>
              </w:rPr>
              <w:t>1</w:t>
            </w:r>
          </w:p>
        </w:tc>
        <w:tc>
          <w:tcPr>
            <w:tcW w:w="882" w:type="pct"/>
            <w:tcBorders>
              <w:top w:val="nil"/>
              <w:left w:val="nil"/>
              <w:bottom w:val="single" w:sz="4" w:space="0" w:color="auto"/>
              <w:right w:val="single" w:sz="4" w:space="0" w:color="auto"/>
            </w:tcBorders>
            <w:shd w:val="clear" w:color="auto" w:fill="auto"/>
            <w:vAlign w:val="center"/>
            <w:hideMark/>
          </w:tcPr>
          <w:p w:rsidR="00B14F17" w:rsidRPr="00B14F17" w:rsidRDefault="00B14F17" w:rsidP="00B46C29">
            <w:pPr>
              <w:spacing w:after="0"/>
              <w:jc w:val="both"/>
              <w:rPr>
                <w:rFonts w:ascii="Bembo Std" w:hAnsi="Bembo Std" w:cs="Calibri"/>
                <w:color w:val="000000"/>
                <w:sz w:val="20"/>
                <w:lang w:val="es-EC"/>
              </w:rPr>
            </w:pPr>
            <w:r w:rsidRPr="00B14F17">
              <w:rPr>
                <w:rFonts w:ascii="Bembo Std" w:hAnsi="Bembo Std" w:cs="Calibri"/>
                <w:color w:val="000000"/>
                <w:sz w:val="20"/>
                <w:lang w:val="es-EC"/>
              </w:rPr>
              <w:t> </w:t>
            </w:r>
          </w:p>
        </w:tc>
        <w:tc>
          <w:tcPr>
            <w:tcW w:w="957" w:type="pct"/>
            <w:tcBorders>
              <w:top w:val="nil"/>
              <w:left w:val="nil"/>
              <w:bottom w:val="single" w:sz="4" w:space="0" w:color="auto"/>
              <w:right w:val="single" w:sz="4" w:space="0" w:color="auto"/>
            </w:tcBorders>
            <w:shd w:val="clear" w:color="auto" w:fill="auto"/>
            <w:noWrap/>
            <w:vAlign w:val="center"/>
            <w:hideMark/>
          </w:tcPr>
          <w:p w:rsidR="00B14F17" w:rsidRPr="00B14F17" w:rsidRDefault="00B14F17" w:rsidP="00B46C29">
            <w:pPr>
              <w:spacing w:after="0"/>
              <w:jc w:val="center"/>
              <w:rPr>
                <w:rFonts w:ascii="Bembo Std" w:hAnsi="Bembo Std" w:cs="Calibri"/>
                <w:i/>
                <w:iCs/>
                <w:color w:val="000000"/>
                <w:sz w:val="20"/>
                <w:lang w:val="en-US"/>
              </w:rPr>
            </w:pPr>
            <w:r w:rsidRPr="00B14F17">
              <w:rPr>
                <w:rFonts w:ascii="Bembo Std" w:hAnsi="Bembo Std" w:cs="Calibri"/>
                <w:i/>
                <w:iCs/>
                <w:color w:val="000000"/>
                <w:sz w:val="20"/>
                <w:lang w:val="es-ES_tradnl"/>
              </w:rPr>
              <w:t>c=a*b</w:t>
            </w:r>
          </w:p>
        </w:tc>
      </w:tr>
      <w:tr w:rsidR="00B14F17" w:rsidRPr="00B14F17" w:rsidTr="00B46C29">
        <w:trPr>
          <w:trHeight w:val="479"/>
          <w:jc w:val="center"/>
        </w:trPr>
        <w:tc>
          <w:tcPr>
            <w:tcW w:w="428" w:type="pct"/>
            <w:tcBorders>
              <w:top w:val="nil"/>
              <w:left w:val="nil"/>
              <w:bottom w:val="nil"/>
              <w:right w:val="nil"/>
            </w:tcBorders>
            <w:shd w:val="clear" w:color="auto" w:fill="auto"/>
            <w:vAlign w:val="center"/>
            <w:hideMark/>
          </w:tcPr>
          <w:p w:rsidR="00B14F17" w:rsidRPr="00B14F17" w:rsidRDefault="00B14F17" w:rsidP="00B46C29">
            <w:pPr>
              <w:spacing w:after="0"/>
              <w:jc w:val="center"/>
              <w:rPr>
                <w:rFonts w:ascii="Bembo Std" w:hAnsi="Bembo Std" w:cs="Calibri"/>
                <w:b/>
                <w:bCs/>
                <w:i/>
                <w:iCs/>
                <w:color w:val="0070C0"/>
                <w:sz w:val="20"/>
                <w:lang w:val="en-US"/>
              </w:rPr>
            </w:pPr>
          </w:p>
        </w:tc>
        <w:tc>
          <w:tcPr>
            <w:tcW w:w="1704" w:type="pct"/>
            <w:tcBorders>
              <w:top w:val="nil"/>
              <w:left w:val="nil"/>
              <w:bottom w:val="nil"/>
              <w:right w:val="nil"/>
            </w:tcBorders>
            <w:shd w:val="clear" w:color="auto" w:fill="auto"/>
            <w:vAlign w:val="center"/>
            <w:hideMark/>
          </w:tcPr>
          <w:p w:rsidR="00B14F17" w:rsidRPr="00B14F17" w:rsidRDefault="00B14F17" w:rsidP="00B46C29">
            <w:pPr>
              <w:spacing w:after="0"/>
              <w:jc w:val="center"/>
              <w:rPr>
                <w:rFonts w:ascii="Bembo Std" w:hAnsi="Bembo Std"/>
                <w:sz w:val="20"/>
                <w:lang w:val="en-US"/>
              </w:rPr>
            </w:pPr>
          </w:p>
        </w:tc>
        <w:tc>
          <w:tcPr>
            <w:tcW w:w="421" w:type="pct"/>
            <w:tcBorders>
              <w:top w:val="nil"/>
              <w:left w:val="nil"/>
              <w:bottom w:val="nil"/>
              <w:right w:val="nil"/>
            </w:tcBorders>
            <w:shd w:val="clear" w:color="auto" w:fill="auto"/>
            <w:vAlign w:val="center"/>
            <w:hideMark/>
          </w:tcPr>
          <w:p w:rsidR="00B14F17" w:rsidRPr="00B14F17" w:rsidRDefault="00B14F17" w:rsidP="00B46C29">
            <w:pPr>
              <w:spacing w:after="0"/>
              <w:jc w:val="both"/>
              <w:rPr>
                <w:rFonts w:ascii="Bembo Std" w:hAnsi="Bembo Std"/>
                <w:sz w:val="20"/>
                <w:lang w:val="en-US"/>
              </w:rPr>
            </w:pPr>
          </w:p>
        </w:tc>
        <w:tc>
          <w:tcPr>
            <w:tcW w:w="608" w:type="pct"/>
            <w:tcBorders>
              <w:top w:val="nil"/>
              <w:left w:val="nil"/>
              <w:bottom w:val="nil"/>
              <w:right w:val="nil"/>
            </w:tcBorders>
            <w:shd w:val="clear" w:color="auto" w:fill="auto"/>
            <w:noWrap/>
            <w:vAlign w:val="bottom"/>
            <w:hideMark/>
          </w:tcPr>
          <w:p w:rsidR="00B14F17" w:rsidRPr="00B14F17" w:rsidRDefault="00B14F17" w:rsidP="00B46C29">
            <w:pPr>
              <w:spacing w:after="0"/>
              <w:jc w:val="both"/>
              <w:rPr>
                <w:rFonts w:ascii="Bembo Std" w:hAnsi="Bembo Std"/>
                <w:sz w:val="20"/>
                <w:lang w:val="en-US"/>
              </w:rPr>
            </w:pPr>
          </w:p>
        </w:tc>
        <w:tc>
          <w:tcPr>
            <w:tcW w:w="882" w:type="pct"/>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jc w:val="center"/>
              <w:rPr>
                <w:rFonts w:ascii="Bembo Std" w:hAnsi="Bembo Std" w:cs="Calibri"/>
                <w:b/>
                <w:bCs/>
                <w:color w:val="000000"/>
                <w:sz w:val="18"/>
                <w:szCs w:val="20"/>
                <w:lang w:val="en-US"/>
              </w:rPr>
            </w:pPr>
            <w:r w:rsidRPr="00B14F17">
              <w:rPr>
                <w:rFonts w:ascii="Bembo Std" w:hAnsi="Bembo Std" w:cs="Calibri"/>
                <w:b/>
                <w:bCs/>
                <w:color w:val="000000"/>
                <w:sz w:val="18"/>
                <w:szCs w:val="20"/>
                <w:lang w:val="en-US"/>
              </w:rPr>
              <w:t>TOTAL</w:t>
            </w:r>
          </w:p>
        </w:tc>
        <w:tc>
          <w:tcPr>
            <w:tcW w:w="957" w:type="pct"/>
            <w:tcBorders>
              <w:top w:val="nil"/>
              <w:left w:val="nil"/>
              <w:bottom w:val="single" w:sz="4" w:space="0" w:color="auto"/>
              <w:right w:val="single" w:sz="4" w:space="0" w:color="auto"/>
            </w:tcBorders>
            <w:shd w:val="clear" w:color="auto" w:fill="auto"/>
            <w:noWrap/>
            <w:vAlign w:val="center"/>
          </w:tcPr>
          <w:p w:rsidR="00B14F17" w:rsidRPr="00B14F17" w:rsidRDefault="00B14F17" w:rsidP="00B46C29">
            <w:pPr>
              <w:spacing w:after="0"/>
              <w:jc w:val="center"/>
              <w:rPr>
                <w:rFonts w:ascii="Bembo Std" w:hAnsi="Bembo Std" w:cs="Calibri"/>
                <w:b/>
                <w:bCs/>
                <w:i/>
                <w:iCs/>
                <w:color w:val="0070C0"/>
                <w:sz w:val="20"/>
                <w:lang w:val="en-US"/>
              </w:rPr>
            </w:pPr>
          </w:p>
        </w:tc>
      </w:tr>
      <w:bookmarkEnd w:id="7"/>
    </w:tbl>
    <w:p w:rsidR="00B14F17" w:rsidRPr="00B14F17" w:rsidRDefault="00B14F17" w:rsidP="00B14F17">
      <w:pPr>
        <w:spacing w:after="120"/>
        <w:jc w:val="both"/>
        <w:rPr>
          <w:rFonts w:ascii="Bembo Std" w:hAnsi="Bembo Std"/>
          <w:b/>
          <w:szCs w:val="24"/>
          <w:highlight w:val="yellow"/>
          <w:lang w:val="es-ES"/>
        </w:rPr>
      </w:pPr>
    </w:p>
    <w:p w:rsidR="00B14F17" w:rsidRPr="00B14F17" w:rsidRDefault="00B14F17" w:rsidP="00B14F17">
      <w:pPr>
        <w:spacing w:after="120"/>
        <w:jc w:val="both"/>
        <w:rPr>
          <w:rFonts w:ascii="Bembo Std" w:hAnsi="Bembo Std" w:cs="Calibri"/>
          <w:bCs/>
          <w:iCs/>
          <w:sz w:val="20"/>
          <w:lang w:val="es-ES_tradnl"/>
        </w:rPr>
      </w:pPr>
      <w:r w:rsidRPr="00B14F17">
        <w:rPr>
          <w:rFonts w:ascii="Bembo Std" w:hAnsi="Bembo Std" w:cs="Calibri"/>
          <w:bCs/>
          <w:iCs/>
          <w:sz w:val="20"/>
          <w:lang w:val="es-ES_tradnl"/>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B14F17" w:rsidRPr="00B14F17" w:rsidRDefault="00B14F17" w:rsidP="00B14F17">
      <w:pPr>
        <w:spacing w:after="120"/>
        <w:jc w:val="both"/>
        <w:rPr>
          <w:rFonts w:ascii="Bembo Std" w:hAnsi="Bembo Std" w:cs="Calibri"/>
          <w:b/>
          <w:bCs/>
          <w:iCs/>
          <w:sz w:val="20"/>
          <w:lang w:val="es-ES_tradnl"/>
        </w:rPr>
      </w:pPr>
      <w:r w:rsidRPr="00B14F17">
        <w:rPr>
          <w:rFonts w:ascii="Bembo Std" w:hAnsi="Bembo Std" w:cs="Calibri"/>
          <w:b/>
          <w:bCs/>
          <w:iCs/>
          <w:sz w:val="20"/>
          <w:lang w:val="es-ES_tradnl"/>
        </w:rPr>
        <w:t>[El precio ofertado deberá ser consignado únicamente con dos decimales]</w:t>
      </w:r>
    </w:p>
    <w:p w:rsidR="00B14F17" w:rsidRPr="00B14F17" w:rsidRDefault="00B14F17" w:rsidP="00B14F17">
      <w:pPr>
        <w:spacing w:after="120"/>
        <w:jc w:val="both"/>
        <w:rPr>
          <w:rFonts w:ascii="Bembo Std" w:hAnsi="Bembo Std" w:cs="Calibri"/>
          <w:bCs/>
          <w:iCs/>
          <w:sz w:val="20"/>
          <w:lang w:val="es-ES_tradnl"/>
        </w:rPr>
      </w:pPr>
      <w:r w:rsidRPr="00B14F17">
        <w:rPr>
          <w:rFonts w:ascii="Bembo Std" w:hAnsi="Bembo Std" w:cs="Calibri"/>
          <w:bCs/>
          <w:iCs/>
          <w:sz w:val="20"/>
          <w:lang w:val="es-ES_tradnl"/>
        </w:rPr>
        <w:t>Impuestos: El precio arriba expresado incluye todos los tributos, impuesto y/o cargos, comisiones, etc. y cualquier gravamen que recaiga o pueda recaer sobre el bien a proveer o la actividad del proveedor, incluyendo el IVA</w:t>
      </w:r>
    </w:p>
    <w:p w:rsidR="00B14F17" w:rsidRPr="00B14F17" w:rsidRDefault="00B14F17" w:rsidP="00B14F17">
      <w:pPr>
        <w:spacing w:after="120"/>
        <w:jc w:val="both"/>
        <w:rPr>
          <w:rFonts w:ascii="Bembo Std" w:hAnsi="Bembo Std"/>
          <w:bCs/>
          <w:szCs w:val="24"/>
          <w:lang w:val="es-ES"/>
        </w:rPr>
      </w:pPr>
    </w:p>
    <w:p w:rsidR="00B14F17" w:rsidRPr="00B14F17" w:rsidRDefault="00B14F17" w:rsidP="00B14F17">
      <w:pPr>
        <w:spacing w:after="0"/>
        <w:rPr>
          <w:rFonts w:ascii="Bembo Std" w:hAnsi="Bembo Std"/>
          <w:szCs w:val="24"/>
        </w:rPr>
      </w:pPr>
      <w:r w:rsidRPr="00B14F17">
        <w:rPr>
          <w:rFonts w:ascii="Bembo Std" w:hAnsi="Bembo Std"/>
          <w:szCs w:val="24"/>
        </w:rPr>
        <w:t xml:space="preserve">Firma Autorizada: </w:t>
      </w:r>
      <w:r w:rsidRPr="00B14F17">
        <w:rPr>
          <w:rFonts w:ascii="Bembo Std" w:hAnsi="Bembo Std"/>
          <w:color w:val="0070C0"/>
          <w:szCs w:val="24"/>
        </w:rPr>
        <w:t>__________________________________________________________</w:t>
      </w:r>
    </w:p>
    <w:p w:rsidR="00B14F17" w:rsidRPr="00B14F17" w:rsidRDefault="00B14F17" w:rsidP="00B14F17">
      <w:pPr>
        <w:spacing w:after="0"/>
        <w:rPr>
          <w:rFonts w:ascii="Bembo Std" w:hAnsi="Bembo Std"/>
          <w:szCs w:val="24"/>
        </w:rPr>
      </w:pPr>
      <w:r w:rsidRPr="00B14F17">
        <w:rPr>
          <w:rFonts w:ascii="Bembo Std" w:hAnsi="Bembo Std"/>
          <w:szCs w:val="24"/>
        </w:rPr>
        <w:t xml:space="preserve">Nombre y Cargo del Firmante:   </w:t>
      </w:r>
      <w:r w:rsidRPr="00B14F17">
        <w:rPr>
          <w:rFonts w:ascii="Bembo Std" w:hAnsi="Bembo Std"/>
          <w:color w:val="0070C0"/>
          <w:szCs w:val="24"/>
        </w:rPr>
        <w:t>_______________________________________________</w:t>
      </w:r>
    </w:p>
    <w:p w:rsidR="00B14F17" w:rsidRPr="00B14F17" w:rsidRDefault="00B14F17" w:rsidP="00B14F17">
      <w:pPr>
        <w:spacing w:after="0"/>
        <w:rPr>
          <w:rFonts w:ascii="Bembo Std" w:hAnsi="Bembo Std"/>
          <w:szCs w:val="24"/>
        </w:rPr>
      </w:pPr>
      <w:r w:rsidRPr="00B14F17">
        <w:rPr>
          <w:rFonts w:ascii="Bembo Std" w:hAnsi="Bembo Std"/>
          <w:szCs w:val="24"/>
        </w:rPr>
        <w:t xml:space="preserve">Nombre del Oferente: </w:t>
      </w:r>
      <w:r w:rsidRPr="00B14F17">
        <w:rPr>
          <w:rFonts w:ascii="Bembo Std" w:hAnsi="Bembo Std"/>
          <w:color w:val="0070C0"/>
          <w:szCs w:val="24"/>
        </w:rPr>
        <w:t>_______________________________________________________</w:t>
      </w:r>
    </w:p>
    <w:p w:rsidR="00B14F17" w:rsidRPr="00B14F17" w:rsidRDefault="00B14F17" w:rsidP="00B14F17">
      <w:pPr>
        <w:spacing w:after="0"/>
        <w:ind w:right="141"/>
        <w:jc w:val="both"/>
        <w:rPr>
          <w:rFonts w:ascii="Bembo Std" w:hAnsi="Bembo Std"/>
          <w:b/>
          <w:szCs w:val="24"/>
          <w:lang w:val="es-ES"/>
        </w:rPr>
      </w:pPr>
      <w:proofErr w:type="gramStart"/>
      <w:r w:rsidRPr="00B14F17">
        <w:rPr>
          <w:rFonts w:ascii="Bembo Std" w:hAnsi="Bembo Std"/>
          <w:szCs w:val="24"/>
        </w:rPr>
        <w:t>Dirección:</w:t>
      </w:r>
      <w:r w:rsidRPr="00B14F17">
        <w:rPr>
          <w:rFonts w:ascii="Bembo Std" w:hAnsi="Bembo Std"/>
          <w:color w:val="0070C0"/>
          <w:szCs w:val="24"/>
        </w:rPr>
        <w:t>_</w:t>
      </w:r>
      <w:proofErr w:type="gramEnd"/>
      <w:r w:rsidRPr="00B14F17">
        <w:rPr>
          <w:rFonts w:ascii="Bembo Std" w:hAnsi="Bembo Std"/>
          <w:color w:val="0070C0"/>
          <w:szCs w:val="24"/>
        </w:rPr>
        <w:t>________________________________________________________________</w:t>
      </w:r>
    </w:p>
    <w:p w:rsidR="00B14F17" w:rsidRPr="00B14F17" w:rsidRDefault="00B14F17" w:rsidP="00B14F17">
      <w:pPr>
        <w:pStyle w:val="Ttulo3"/>
        <w:spacing w:after="120"/>
        <w:rPr>
          <w:rFonts w:ascii="Bembo Std" w:hAnsi="Bembo Std"/>
          <w:i w:val="0"/>
          <w:sz w:val="22"/>
          <w:szCs w:val="24"/>
          <w:lang w:val="es-ES"/>
        </w:rPr>
      </w:pPr>
      <w:r w:rsidRPr="00B14F17">
        <w:rPr>
          <w:rFonts w:ascii="Bembo Std" w:hAnsi="Bembo Std"/>
          <w:i w:val="0"/>
          <w:sz w:val="22"/>
          <w:szCs w:val="24"/>
          <w:lang w:val="es-ES"/>
        </w:rPr>
        <w:br w:type="page"/>
      </w:r>
      <w:bookmarkStart w:id="8" w:name="_Hlk45206821"/>
    </w:p>
    <w:p w:rsidR="00B14F17" w:rsidRPr="00B14F17" w:rsidRDefault="00B14F17" w:rsidP="00B14F17">
      <w:pPr>
        <w:pStyle w:val="Ttulo3"/>
        <w:spacing w:after="120"/>
        <w:rPr>
          <w:rFonts w:ascii="Bembo Std" w:hAnsi="Bembo Std"/>
          <w:sz w:val="26"/>
        </w:rPr>
      </w:pPr>
      <w:r w:rsidRPr="00B14F17">
        <w:rPr>
          <w:rFonts w:ascii="Bembo Std" w:hAnsi="Bembo Std"/>
          <w:i w:val="0"/>
          <w:sz w:val="22"/>
          <w:szCs w:val="24"/>
          <w:lang w:val="es-ES"/>
        </w:rPr>
        <w:lastRenderedPageBreak/>
        <w:t xml:space="preserve">Formulario 04 – Lista de bienes, origen y especificaciones técnicas ofertadas </w:t>
      </w:r>
      <w:bookmarkEnd w:id="8"/>
    </w:p>
    <w:p w:rsidR="00B14F17" w:rsidRPr="00B14F17" w:rsidRDefault="00B14F17" w:rsidP="00B14F17">
      <w:pPr>
        <w:spacing w:after="120"/>
        <w:ind w:left="60"/>
        <w:jc w:val="both"/>
        <w:rPr>
          <w:rFonts w:asciiTheme="majorHAnsi" w:hAnsiTheme="majorHAnsi" w:cs="Verdana"/>
          <w:b/>
          <w:sz w:val="18"/>
          <w:szCs w:val="20"/>
        </w:rPr>
      </w:pPr>
    </w:p>
    <w:tbl>
      <w:tblPr>
        <w:tblW w:w="9923" w:type="dxa"/>
        <w:tblInd w:w="-147" w:type="dxa"/>
        <w:tblCellMar>
          <w:left w:w="70" w:type="dxa"/>
          <w:right w:w="70" w:type="dxa"/>
        </w:tblCellMar>
        <w:tblLook w:val="04A0" w:firstRow="1" w:lastRow="0" w:firstColumn="1" w:lastColumn="0" w:noHBand="0" w:noVBand="1"/>
      </w:tblPr>
      <w:tblGrid>
        <w:gridCol w:w="1413"/>
        <w:gridCol w:w="1563"/>
        <w:gridCol w:w="4299"/>
        <w:gridCol w:w="2648"/>
      </w:tblGrid>
      <w:tr w:rsidR="00B14F17" w:rsidRPr="00B14F17" w:rsidTr="00B14F17">
        <w:trPr>
          <w:trHeight w:val="825"/>
          <w:tblHeader/>
        </w:trPr>
        <w:tc>
          <w:tcPr>
            <w:tcW w:w="1413" w:type="dxa"/>
            <w:tcBorders>
              <w:top w:val="single" w:sz="4" w:space="0" w:color="auto"/>
              <w:left w:val="single" w:sz="4" w:space="0" w:color="auto"/>
              <w:right w:val="single" w:sz="4" w:space="0" w:color="auto"/>
            </w:tcBorders>
            <w:shd w:val="clear" w:color="auto" w:fill="auto"/>
            <w:noWrap/>
            <w:vAlign w:val="bottom"/>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58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4F17" w:rsidRPr="00B14F17" w:rsidRDefault="00B14F17" w:rsidP="00B46C29">
            <w:pPr>
              <w:spacing w:after="0" w:line="240" w:lineRule="auto"/>
              <w:jc w:val="center"/>
              <w:rPr>
                <w:rFonts w:ascii="Bembo Std" w:hAnsi="Bembo Std" w:cs="Calibri Light"/>
                <w:b/>
                <w:bCs/>
                <w:color w:val="000000"/>
                <w:sz w:val="16"/>
                <w:szCs w:val="18"/>
                <w:u w:val="single"/>
                <w:lang w:eastAsia="es-SV"/>
              </w:rPr>
            </w:pPr>
            <w:r w:rsidRPr="00B14F17">
              <w:rPr>
                <w:rFonts w:ascii="Bembo Std" w:hAnsi="Bembo Std" w:cs="Calibri Light"/>
                <w:b/>
                <w:bCs/>
                <w:color w:val="000000"/>
                <w:sz w:val="16"/>
                <w:szCs w:val="18"/>
                <w:u w:val="single"/>
                <w:lang w:eastAsia="es-SV"/>
              </w:rPr>
              <w:t>DESCRIPCIÓN</w:t>
            </w:r>
          </w:p>
        </w:tc>
        <w:tc>
          <w:tcPr>
            <w:tcW w:w="264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14F17" w:rsidRDefault="00B14F17" w:rsidP="00B14F17">
            <w:pPr>
              <w:spacing w:after="0" w:line="240" w:lineRule="auto"/>
              <w:rPr>
                <w:rFonts w:ascii="Bembo Std" w:hAnsi="Bembo Std" w:cs="Calibri Light"/>
                <w:b/>
                <w:bCs/>
                <w:color w:val="000000"/>
                <w:sz w:val="16"/>
                <w:szCs w:val="18"/>
                <w:u w:val="single"/>
                <w:lang w:eastAsia="es-SV"/>
              </w:rPr>
            </w:pPr>
            <w:r>
              <w:rPr>
                <w:rFonts w:ascii="Bembo Std" w:hAnsi="Bembo Std" w:cs="Calibri Light"/>
                <w:b/>
                <w:bCs/>
                <w:color w:val="000000"/>
                <w:sz w:val="16"/>
                <w:szCs w:val="18"/>
                <w:u w:val="single"/>
                <w:lang w:eastAsia="es-SV"/>
              </w:rPr>
              <w:t>MARCA:</w:t>
            </w:r>
          </w:p>
          <w:p w:rsidR="00B14F17" w:rsidRDefault="00B14F17" w:rsidP="00B14F17">
            <w:pPr>
              <w:spacing w:after="0" w:line="240" w:lineRule="auto"/>
              <w:rPr>
                <w:rFonts w:ascii="Bembo Std" w:hAnsi="Bembo Std" w:cs="Calibri Light"/>
                <w:b/>
                <w:bCs/>
                <w:color w:val="000000"/>
                <w:sz w:val="16"/>
                <w:szCs w:val="18"/>
                <w:u w:val="single"/>
                <w:lang w:eastAsia="es-SV"/>
              </w:rPr>
            </w:pPr>
            <w:r>
              <w:rPr>
                <w:rFonts w:ascii="Bembo Std" w:hAnsi="Bembo Std" w:cs="Calibri Light"/>
                <w:b/>
                <w:bCs/>
                <w:color w:val="000000"/>
                <w:sz w:val="16"/>
                <w:szCs w:val="18"/>
                <w:u w:val="single"/>
                <w:lang w:eastAsia="es-SV"/>
              </w:rPr>
              <w:t>MODELO:</w:t>
            </w:r>
          </w:p>
          <w:p w:rsidR="00B14F17" w:rsidRPr="00B14F17" w:rsidRDefault="00B14F17" w:rsidP="00B14F17">
            <w:pPr>
              <w:spacing w:after="0" w:line="240" w:lineRule="auto"/>
              <w:rPr>
                <w:rFonts w:ascii="Bembo Std" w:hAnsi="Bembo Std" w:cs="Calibri Light"/>
                <w:b/>
                <w:bCs/>
                <w:color w:val="000000"/>
                <w:sz w:val="16"/>
                <w:szCs w:val="18"/>
                <w:u w:val="single"/>
                <w:lang w:eastAsia="es-SV"/>
              </w:rPr>
            </w:pPr>
            <w:r>
              <w:rPr>
                <w:rFonts w:ascii="Bembo Std" w:hAnsi="Bembo Std" w:cs="Calibri Light"/>
                <w:b/>
                <w:bCs/>
                <w:color w:val="000000"/>
                <w:sz w:val="16"/>
                <w:szCs w:val="18"/>
                <w:u w:val="single"/>
                <w:lang w:eastAsia="es-SV"/>
              </w:rPr>
              <w:t>PAIS DE ORIGEN:</w:t>
            </w:r>
          </w:p>
        </w:tc>
      </w:tr>
      <w:tr w:rsidR="00B14F17" w:rsidRPr="00B14F17" w:rsidTr="00B14F17">
        <w:trPr>
          <w:trHeight w:val="284"/>
        </w:trPr>
        <w:tc>
          <w:tcPr>
            <w:tcW w:w="1413" w:type="dxa"/>
            <w:vMerge w:val="restart"/>
            <w:tcBorders>
              <w:top w:val="single" w:sz="4" w:space="0" w:color="auto"/>
              <w:left w:val="single" w:sz="4" w:space="0" w:color="auto"/>
              <w:right w:val="single" w:sz="4" w:space="0" w:color="auto"/>
            </w:tcBorders>
            <w:shd w:val="clear" w:color="auto" w:fill="auto"/>
            <w:noWrap/>
            <w:vAlign w:val="bottom"/>
            <w:hideMark/>
          </w:tcPr>
          <w:p w:rsidR="00B14F17" w:rsidRPr="00B14F17" w:rsidRDefault="00B14F17" w:rsidP="00B46C29">
            <w:pPr>
              <w:spacing w:after="0" w:line="240" w:lineRule="auto"/>
              <w:rPr>
                <w:rFonts w:ascii="Bembo Std" w:hAnsi="Bembo Std"/>
                <w:sz w:val="16"/>
                <w:szCs w:val="18"/>
                <w:lang w:eastAsia="es-SV"/>
              </w:rPr>
            </w:pPr>
            <w:r w:rsidRPr="00B14F17">
              <w:rPr>
                <w:rFonts w:ascii="Bembo Std" w:hAnsi="Bembo Std" w:cs="Calibri Light"/>
                <w:b/>
                <w:bCs/>
                <w:color w:val="000000"/>
                <w:sz w:val="16"/>
                <w:szCs w:val="18"/>
                <w:lang w:eastAsia="es-SV"/>
              </w:rPr>
              <w:t> Descripción</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val="en-US" w:eastAsia="es-SV"/>
              </w:rPr>
            </w:pPr>
            <w:r w:rsidRPr="00B14F17">
              <w:rPr>
                <w:rFonts w:ascii="Bembo Std" w:hAnsi="Bembo Std" w:cs="Calibri Light"/>
                <w:b/>
                <w:bCs/>
                <w:color w:val="000000"/>
                <w:sz w:val="16"/>
                <w:szCs w:val="18"/>
                <w:lang w:val="en-US" w:eastAsia="es-SV"/>
              </w:rPr>
              <w:t> </w:t>
            </w:r>
          </w:p>
          <w:p w:rsidR="00B14F17" w:rsidRPr="00B14F17" w:rsidRDefault="00B14F17" w:rsidP="00B46C29">
            <w:pPr>
              <w:spacing w:after="0" w:line="240" w:lineRule="auto"/>
              <w:rPr>
                <w:rFonts w:ascii="Bembo Std" w:hAnsi="Bembo Std" w:cs="Calibri Light"/>
                <w:b/>
                <w:bCs/>
                <w:color w:val="000000"/>
                <w:sz w:val="16"/>
                <w:szCs w:val="18"/>
                <w:lang w:val="en-US" w:eastAsia="es-SV"/>
              </w:rPr>
            </w:pPr>
            <w:r w:rsidRPr="00B14F17">
              <w:rPr>
                <w:rFonts w:ascii="Bembo Std" w:hAnsi="Bembo Std" w:cs="Calibri Light"/>
                <w:b/>
                <w:bCs/>
                <w:color w:val="000000"/>
                <w:sz w:val="16"/>
                <w:szCs w:val="18"/>
                <w:lang w:val="en-US"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sz w:val="16"/>
                <w:szCs w:val="18"/>
                <w:lang w:eastAsia="es-SV"/>
              </w:rPr>
            </w:pPr>
            <w:r w:rsidRPr="00B14F17">
              <w:rPr>
                <w:rFonts w:ascii="Bembo Std" w:hAnsi="Bembo Std" w:cs="Calibri Light"/>
                <w:b/>
                <w:bCs/>
                <w:color w:val="000000"/>
                <w:sz w:val="16"/>
                <w:szCs w:val="18"/>
                <w:lang w:eastAsia="es-SV"/>
              </w:rPr>
              <w:t> </w:t>
            </w:r>
          </w:p>
        </w:tc>
        <w:tc>
          <w:tcPr>
            <w:tcW w:w="1563"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B14F17" w:rsidRPr="00B14F17" w:rsidRDefault="00B14F17" w:rsidP="00B46C29">
            <w:pPr>
              <w:spacing w:after="0" w:line="240" w:lineRule="auto"/>
              <w:rPr>
                <w:rFonts w:ascii="Bembo Std" w:hAnsi="Bembo Std" w:cs="Calibri Light"/>
                <w:b/>
                <w:bCs/>
                <w:color w:val="000000"/>
                <w:sz w:val="16"/>
                <w:szCs w:val="18"/>
                <w:u w:val="single"/>
                <w:lang w:eastAsia="es-SV"/>
              </w:rPr>
            </w:pPr>
            <w:r w:rsidRPr="00B14F17">
              <w:rPr>
                <w:rFonts w:ascii="Bembo Std" w:hAnsi="Bembo Std" w:cs="Calibri Light"/>
                <w:b/>
                <w:bCs/>
                <w:color w:val="000000"/>
                <w:sz w:val="16"/>
                <w:szCs w:val="18"/>
                <w:u w:val="single"/>
                <w:lang w:eastAsia="es-SV"/>
              </w:rPr>
              <w:t>CAMARA:</w:t>
            </w:r>
          </w:p>
        </w:tc>
        <w:tc>
          <w:tcPr>
            <w:tcW w:w="4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4F17" w:rsidRPr="00B14F17" w:rsidRDefault="00B14F17" w:rsidP="00B46C29">
            <w:pPr>
              <w:spacing w:after="0" w:line="240" w:lineRule="auto"/>
              <w:rPr>
                <w:rFonts w:ascii="Bembo Std" w:hAnsi="Bembo Std" w:cs="Calibri Light"/>
                <w:b/>
                <w:bCs/>
                <w:color w:val="000000"/>
                <w:sz w:val="16"/>
                <w:szCs w:val="18"/>
                <w:u w:val="single"/>
                <w:lang w:eastAsia="es-SV"/>
              </w:rPr>
            </w:pPr>
          </w:p>
        </w:tc>
        <w:tc>
          <w:tcPr>
            <w:tcW w:w="264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B14F17" w:rsidRPr="00B14F17" w:rsidRDefault="00B14F17" w:rsidP="00B14F17">
            <w:pPr>
              <w:spacing w:after="0" w:line="240" w:lineRule="auto"/>
              <w:jc w:val="center"/>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ESPECIFICACION TECNICA OFERTADA</w:t>
            </w:r>
          </w:p>
        </w:tc>
      </w:tr>
      <w:tr w:rsidR="00B14F17" w:rsidRPr="00B14F17" w:rsidTr="00B14F17">
        <w:trPr>
          <w:trHeight w:val="284"/>
        </w:trPr>
        <w:tc>
          <w:tcPr>
            <w:tcW w:w="141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val="restart"/>
            <w:tcBorders>
              <w:top w:val="single" w:sz="4" w:space="0" w:color="auto"/>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xml:space="preserve">Sensor de imagen   </w:t>
            </w:r>
          </w:p>
        </w:tc>
        <w:tc>
          <w:tcPr>
            <w:tcW w:w="4299" w:type="dxa"/>
            <w:tcBorders>
              <w:top w:val="single" w:sz="4" w:space="0" w:color="auto"/>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proofErr w:type="spellStart"/>
            <w:r w:rsidRPr="00B14F17">
              <w:rPr>
                <w:rFonts w:ascii="Bembo Std" w:hAnsi="Bembo Std" w:cs="Calibri Light"/>
                <w:color w:val="000000"/>
                <w:sz w:val="16"/>
                <w:szCs w:val="18"/>
                <w:lang w:eastAsia="es-SV"/>
              </w:rPr>
              <w:t>Hasselblad</w:t>
            </w:r>
            <w:proofErr w:type="spellEnd"/>
            <w:r w:rsidRPr="00B14F17">
              <w:rPr>
                <w:rFonts w:ascii="Bembo Std" w:hAnsi="Bembo Std" w:cs="Calibri Light"/>
                <w:color w:val="000000"/>
                <w:sz w:val="16"/>
                <w:szCs w:val="18"/>
                <w:lang w:eastAsia="es-SV"/>
              </w:rPr>
              <w:t xml:space="preserve"> Camera: 4/3 CMOS, </w:t>
            </w:r>
            <w:proofErr w:type="spellStart"/>
            <w:r w:rsidRPr="00B14F17">
              <w:rPr>
                <w:rFonts w:ascii="Bembo Std" w:hAnsi="Bembo Std" w:cs="Calibri Light"/>
                <w:color w:val="000000"/>
                <w:sz w:val="16"/>
                <w:szCs w:val="18"/>
                <w:lang w:eastAsia="es-SV"/>
              </w:rPr>
              <w:t>Effective</w:t>
            </w:r>
            <w:proofErr w:type="spellEnd"/>
            <w:r w:rsidRPr="00B14F17">
              <w:rPr>
                <w:rFonts w:ascii="Bembo Std" w:hAnsi="Bembo Std" w:cs="Calibri Light"/>
                <w:color w:val="000000"/>
                <w:sz w:val="16"/>
                <w:szCs w:val="18"/>
                <w:lang w:eastAsia="es-SV"/>
              </w:rPr>
              <w:t xml:space="preserve">    </w:t>
            </w:r>
          </w:p>
        </w:tc>
        <w:tc>
          <w:tcPr>
            <w:tcW w:w="2648" w:type="dxa"/>
            <w:tcBorders>
              <w:top w:val="single" w:sz="4" w:space="0" w:color="auto"/>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proofErr w:type="spellStart"/>
            <w:r w:rsidRPr="00B14F17">
              <w:rPr>
                <w:rFonts w:ascii="Bembo Std" w:hAnsi="Bembo Std" w:cs="Calibri Light"/>
                <w:color w:val="000000"/>
                <w:sz w:val="16"/>
                <w:szCs w:val="18"/>
                <w:lang w:eastAsia="es-SV"/>
              </w:rPr>
              <w:t>Pixels</w:t>
            </w:r>
            <w:proofErr w:type="spellEnd"/>
            <w:r w:rsidRPr="00B14F17">
              <w:rPr>
                <w:rFonts w:ascii="Bembo Std" w:hAnsi="Bembo Std" w:cs="Calibri Light"/>
                <w:color w:val="000000"/>
                <w:sz w:val="16"/>
                <w:szCs w:val="18"/>
                <w:lang w:eastAsia="es-SV"/>
              </w:rPr>
              <w:t>: 20MP</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val="en-US" w:eastAsia="es-SV"/>
              </w:rPr>
            </w:pPr>
            <w:r w:rsidRPr="00B14F17">
              <w:rPr>
                <w:rFonts w:ascii="Bembo Std" w:hAnsi="Bembo Std" w:cs="Calibri Light"/>
                <w:color w:val="000000"/>
                <w:sz w:val="16"/>
                <w:szCs w:val="18"/>
                <w:lang w:val="en-US" w:eastAsia="es-SV"/>
              </w:rPr>
              <w:t xml:space="preserve">Medium Tele Camera: 1/1.3″ CMOS, Effective Pixels: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val="en-US" w:eastAsia="es-SV"/>
              </w:rPr>
            </w:pPr>
          </w:p>
        </w:tc>
      </w:tr>
      <w:tr w:rsidR="00B14F17" w:rsidRPr="00B14F17" w:rsidTr="00B14F17">
        <w:trPr>
          <w:trHeight w:val="284"/>
        </w:trPr>
        <w:tc>
          <w:tcPr>
            <w:tcW w:w="141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val="en-US" w:eastAsia="es-SV"/>
              </w:rPr>
            </w:pPr>
          </w:p>
        </w:tc>
        <w:tc>
          <w:tcPr>
            <w:tcW w:w="1563" w:type="dxa"/>
            <w:vMerge/>
            <w:tcBorders>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val="en-US"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val="en-US" w:eastAsia="es-SV"/>
              </w:rPr>
            </w:pPr>
            <w:r w:rsidRPr="00B14F17">
              <w:rPr>
                <w:rFonts w:ascii="Bembo Std" w:hAnsi="Bembo Std" w:cs="Calibri Light"/>
                <w:color w:val="000000"/>
                <w:sz w:val="16"/>
                <w:szCs w:val="18"/>
                <w:lang w:val="en-US" w:eastAsia="es-SV"/>
              </w:rPr>
              <w:t>48MP Tele Camera: 1/2″CMOS Effective Pixels 12MP</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val="en-US" w:eastAsia="es-SV"/>
              </w:rPr>
            </w:pPr>
          </w:p>
        </w:tc>
      </w:tr>
      <w:tr w:rsidR="00B14F17" w:rsidRPr="00B14F17" w:rsidTr="00B14F17">
        <w:trPr>
          <w:trHeight w:val="284"/>
        </w:trPr>
        <w:tc>
          <w:tcPr>
            <w:tcW w:w="141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val="en-US" w:eastAsia="es-SV"/>
              </w:rPr>
            </w:pP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xml:space="preserve">Lentes    </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proofErr w:type="spellStart"/>
            <w:r w:rsidRPr="00B14F17">
              <w:rPr>
                <w:rFonts w:ascii="Bembo Std" w:hAnsi="Bembo Std" w:cs="Calibri Light"/>
                <w:color w:val="000000"/>
                <w:sz w:val="16"/>
                <w:szCs w:val="18"/>
                <w:lang w:eastAsia="es-SV"/>
              </w:rPr>
              <w:t>Hasselblad</w:t>
            </w:r>
            <w:proofErr w:type="spellEnd"/>
            <w:r w:rsidRPr="00B14F17">
              <w:rPr>
                <w:rFonts w:ascii="Bembo Std" w:hAnsi="Bembo Std" w:cs="Calibri Light"/>
                <w:color w:val="000000"/>
                <w:sz w:val="16"/>
                <w:szCs w:val="18"/>
                <w:lang w:eastAsia="es-SV"/>
              </w:rPr>
              <w:t xml:space="preserve"> camera</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FOV: alrededor de 84°</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Formato Equivalente: 24 mm</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Abertura: f/2.8–f/11</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Rango de disparo: 1 m to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Medium tele camera</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FOV: alrededor de 35°</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Formato Equivalente: 70 mm</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Abertura: f/2.8</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Rango de disparo: 3 m to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Tele camera</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FOV: alrededor de 15°</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Formato Equivalente: 166 mm</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Abertura: f/3.4</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Rango de disparo: 3 m to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val="restart"/>
            <w:tcBorders>
              <w:top w:val="single" w:sz="4" w:space="0" w:color="auto"/>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xml:space="preserve">ISO </w:t>
            </w:r>
            <w:proofErr w:type="spellStart"/>
            <w:r w:rsidRPr="00B14F17">
              <w:rPr>
                <w:rFonts w:ascii="Bembo Std" w:hAnsi="Bembo Std" w:cs="Calibri Light"/>
                <w:b/>
                <w:bCs/>
                <w:color w:val="000000"/>
                <w:sz w:val="16"/>
                <w:szCs w:val="18"/>
                <w:lang w:eastAsia="es-SV"/>
              </w:rPr>
              <w:t>Range</w:t>
            </w:r>
            <w:proofErr w:type="spellEnd"/>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Video</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Normal and </w:t>
            </w:r>
            <w:proofErr w:type="spellStart"/>
            <w:r w:rsidRPr="00B14F17">
              <w:rPr>
                <w:rFonts w:ascii="Bembo Std" w:hAnsi="Bembo Std" w:cs="Calibri Light"/>
                <w:color w:val="000000"/>
                <w:sz w:val="16"/>
                <w:szCs w:val="18"/>
                <w:lang w:eastAsia="es-SV"/>
              </w:rPr>
              <w:t>Slow</w:t>
            </w:r>
            <w:proofErr w:type="spellEnd"/>
            <w:r w:rsidRPr="00B14F17">
              <w:rPr>
                <w:rFonts w:ascii="Bembo Std" w:hAnsi="Bembo Std" w:cs="Calibri Light"/>
                <w:color w:val="000000"/>
                <w:sz w:val="16"/>
                <w:szCs w:val="18"/>
                <w:lang w:eastAsia="es-SV"/>
              </w:rPr>
              <w:t xml:space="preserve"> </w:t>
            </w:r>
            <w:proofErr w:type="spellStart"/>
            <w:r w:rsidRPr="00B14F17">
              <w:rPr>
                <w:rFonts w:ascii="Bembo Std" w:hAnsi="Bembo Std" w:cs="Calibri Light"/>
                <w:color w:val="000000"/>
                <w:sz w:val="16"/>
                <w:szCs w:val="18"/>
                <w:lang w:eastAsia="es-SV"/>
              </w:rPr>
              <w:t>Motion</w:t>
            </w:r>
            <w:proofErr w:type="spellEnd"/>
            <w:r w:rsidRPr="00B14F17">
              <w:rPr>
                <w:rFonts w:ascii="Bembo Std" w:hAnsi="Bembo Std" w:cs="Calibri Light"/>
                <w:color w:val="000000"/>
                <w:sz w:val="16"/>
                <w:szCs w:val="18"/>
                <w:lang w:eastAsia="es-SV"/>
              </w:rPr>
              <w:t>:</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100-6400 (Normal)</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400-1600 (D-Log)</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100-1600 (D-Log M)</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100-1600 (HLG)</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proofErr w:type="spellStart"/>
            <w:r w:rsidRPr="00B14F17">
              <w:rPr>
                <w:rFonts w:ascii="Bembo Std" w:hAnsi="Bembo Std" w:cs="Calibri Light"/>
                <w:color w:val="000000"/>
                <w:sz w:val="16"/>
                <w:szCs w:val="18"/>
                <w:lang w:eastAsia="es-SV"/>
              </w:rPr>
              <w:t>Night</w:t>
            </w:r>
            <w:proofErr w:type="spellEnd"/>
            <w:r w:rsidRPr="00B14F17">
              <w:rPr>
                <w:rFonts w:ascii="Bembo Std" w:hAnsi="Bembo Std" w:cs="Calibri Light"/>
                <w:color w:val="000000"/>
                <w:sz w:val="16"/>
                <w:szCs w:val="18"/>
                <w:lang w:eastAsia="es-SV"/>
              </w:rPr>
              <w:t>:</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800-12800 (Normal)</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proofErr w:type="spellStart"/>
            <w:r w:rsidRPr="00B14F17">
              <w:rPr>
                <w:rFonts w:ascii="Bembo Std" w:hAnsi="Bembo Std" w:cs="Calibri Light"/>
                <w:color w:val="000000"/>
                <w:sz w:val="16"/>
                <w:szCs w:val="18"/>
                <w:lang w:eastAsia="es-SV"/>
              </w:rPr>
              <w:t>Photo</w:t>
            </w:r>
            <w:proofErr w:type="spellEnd"/>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100-6400</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Velocidad de obturación</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proofErr w:type="spellStart"/>
            <w:r w:rsidRPr="00B14F17">
              <w:rPr>
                <w:rFonts w:ascii="Bembo Std" w:hAnsi="Bembo Std" w:cs="Calibri Light"/>
                <w:color w:val="000000"/>
                <w:sz w:val="16"/>
                <w:szCs w:val="18"/>
                <w:lang w:eastAsia="es-SV"/>
              </w:rPr>
              <w:t>Hasselblad</w:t>
            </w:r>
            <w:proofErr w:type="spellEnd"/>
            <w:r w:rsidRPr="00B14F17">
              <w:rPr>
                <w:rFonts w:ascii="Bembo Std" w:hAnsi="Bembo Std" w:cs="Calibri Light"/>
                <w:color w:val="000000"/>
                <w:sz w:val="16"/>
                <w:szCs w:val="18"/>
                <w:lang w:eastAsia="es-SV"/>
              </w:rPr>
              <w:t xml:space="preserve"> Camera: 8-1/8000 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Medium Tele Camera: 2-1/8000 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Tele Camera: 2-1/8000 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Tamaño de imagen fija</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proofErr w:type="spellStart"/>
            <w:r w:rsidRPr="00B14F17">
              <w:rPr>
                <w:rFonts w:ascii="Bembo Std" w:hAnsi="Bembo Std" w:cs="Calibri Light"/>
                <w:color w:val="000000"/>
                <w:sz w:val="16"/>
                <w:szCs w:val="18"/>
                <w:lang w:eastAsia="es-SV"/>
              </w:rPr>
              <w:t>Hasselblad</w:t>
            </w:r>
            <w:proofErr w:type="spellEnd"/>
            <w:r w:rsidRPr="00B14F17">
              <w:rPr>
                <w:rFonts w:ascii="Bembo Std" w:hAnsi="Bembo Std" w:cs="Calibri Light"/>
                <w:color w:val="000000"/>
                <w:sz w:val="16"/>
                <w:szCs w:val="18"/>
                <w:lang w:eastAsia="es-SV"/>
              </w:rPr>
              <w:t xml:space="preserve"> Camera: 5280×3956</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Medium Tele Camera: 8064×6048</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Tele Camera: 4000×3000</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val="restart"/>
            <w:tcBorders>
              <w:top w:val="single" w:sz="4" w:space="0" w:color="auto"/>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val="en-US" w:eastAsia="es-SV"/>
              </w:rPr>
            </w:pPr>
            <w:r w:rsidRPr="00B14F17">
              <w:rPr>
                <w:rFonts w:ascii="Bembo Std" w:hAnsi="Bembo Std" w:cs="Calibri Light"/>
                <w:b/>
                <w:bCs/>
                <w:color w:val="000000"/>
                <w:sz w:val="16"/>
                <w:szCs w:val="18"/>
                <w:lang w:val="en-US"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val="en-US" w:eastAsia="es-SV"/>
              </w:rPr>
            </w:pPr>
            <w:r w:rsidRPr="00B14F17">
              <w:rPr>
                <w:rFonts w:ascii="Bembo Std" w:hAnsi="Bembo Std" w:cs="Calibri Light"/>
                <w:b/>
                <w:bCs/>
                <w:color w:val="000000"/>
                <w:sz w:val="16"/>
                <w:szCs w:val="18"/>
                <w:lang w:val="en-US" w:eastAsia="es-SV"/>
              </w:rPr>
              <w:t> </w:t>
            </w:r>
          </w:p>
          <w:p w:rsidR="00B14F17" w:rsidRPr="00B14F17" w:rsidRDefault="00B14F17" w:rsidP="00B46C29">
            <w:pPr>
              <w:spacing w:after="0" w:line="240" w:lineRule="auto"/>
              <w:rPr>
                <w:rFonts w:ascii="Bembo Std" w:hAnsi="Bembo Std" w:cs="Calibri Light"/>
                <w:b/>
                <w:bCs/>
                <w:color w:val="000000"/>
                <w:sz w:val="16"/>
                <w:szCs w:val="18"/>
                <w:lang w:val="en-US" w:eastAsia="es-SV"/>
              </w:rPr>
            </w:pPr>
            <w:r w:rsidRPr="00B14F17">
              <w:rPr>
                <w:rFonts w:ascii="Bembo Std" w:hAnsi="Bembo Std" w:cs="Calibri Light"/>
                <w:b/>
                <w:bCs/>
                <w:color w:val="000000"/>
                <w:sz w:val="16"/>
                <w:szCs w:val="18"/>
                <w:lang w:val="en-US" w:eastAsia="es-SV"/>
              </w:rPr>
              <w:t> </w:t>
            </w:r>
          </w:p>
          <w:p w:rsidR="00B14F17" w:rsidRPr="00B14F17" w:rsidRDefault="00B14F17" w:rsidP="00B46C29">
            <w:pPr>
              <w:spacing w:after="0" w:line="240" w:lineRule="auto"/>
              <w:rPr>
                <w:rFonts w:ascii="Bembo Std" w:hAnsi="Bembo Std" w:cs="Calibri Light"/>
                <w:b/>
                <w:bCs/>
                <w:color w:val="000000"/>
                <w:sz w:val="16"/>
                <w:szCs w:val="18"/>
                <w:lang w:val="en-US" w:eastAsia="es-SV"/>
              </w:rPr>
            </w:pPr>
            <w:r w:rsidRPr="00B14F17">
              <w:rPr>
                <w:rFonts w:ascii="Bembo Std" w:hAnsi="Bembo Std" w:cs="Calibri Light"/>
                <w:b/>
                <w:bCs/>
                <w:color w:val="000000"/>
                <w:sz w:val="16"/>
                <w:szCs w:val="18"/>
                <w:lang w:val="en-US" w:eastAsia="es-SV"/>
              </w:rPr>
              <w:t> </w:t>
            </w:r>
          </w:p>
          <w:p w:rsidR="00B14F17" w:rsidRPr="00B14F17" w:rsidRDefault="00B14F17" w:rsidP="00B46C29">
            <w:pPr>
              <w:spacing w:after="0" w:line="240" w:lineRule="auto"/>
              <w:rPr>
                <w:rFonts w:ascii="Bembo Std" w:hAnsi="Bembo Std" w:cs="Calibri Light"/>
                <w:b/>
                <w:bCs/>
                <w:color w:val="000000"/>
                <w:sz w:val="16"/>
                <w:szCs w:val="18"/>
                <w:lang w:val="en-US" w:eastAsia="es-SV"/>
              </w:rPr>
            </w:pPr>
            <w:r w:rsidRPr="00B14F17">
              <w:rPr>
                <w:rFonts w:ascii="Bembo Std" w:hAnsi="Bembo Std" w:cs="Calibri Light"/>
                <w:b/>
                <w:bCs/>
                <w:color w:val="000000"/>
                <w:sz w:val="16"/>
                <w:szCs w:val="18"/>
                <w:lang w:val="en-US"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val="en-US" w:eastAsia="es-SV"/>
              </w:rPr>
            </w:pPr>
            <w:r w:rsidRPr="00B14F17">
              <w:rPr>
                <w:rFonts w:ascii="Bembo Std" w:hAnsi="Bembo Std" w:cs="Calibri Light"/>
                <w:b/>
                <w:bCs/>
                <w:color w:val="000000"/>
                <w:sz w:val="16"/>
                <w:szCs w:val="18"/>
                <w:lang w:val="en-US"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Modos de fotografía fija</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proofErr w:type="spellStart"/>
            <w:r w:rsidRPr="00B14F17">
              <w:rPr>
                <w:rFonts w:ascii="Bembo Std" w:hAnsi="Bembo Std" w:cs="Calibri Light"/>
                <w:color w:val="000000"/>
                <w:sz w:val="16"/>
                <w:szCs w:val="18"/>
                <w:lang w:eastAsia="es-SV"/>
              </w:rPr>
              <w:t>Hasselblad</w:t>
            </w:r>
            <w:proofErr w:type="spellEnd"/>
            <w:r w:rsidRPr="00B14F17">
              <w:rPr>
                <w:rFonts w:ascii="Bembo Std" w:hAnsi="Bembo Std" w:cs="Calibri Light"/>
                <w:color w:val="000000"/>
                <w:sz w:val="16"/>
                <w:szCs w:val="18"/>
                <w:lang w:eastAsia="es-SV"/>
              </w:rPr>
              <w:t xml:space="preserve"> Camera</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Single </w:t>
            </w:r>
            <w:proofErr w:type="spellStart"/>
            <w:r w:rsidRPr="00B14F17">
              <w:rPr>
                <w:rFonts w:ascii="Bembo Std" w:hAnsi="Bembo Std" w:cs="Calibri Light"/>
                <w:color w:val="000000"/>
                <w:sz w:val="16"/>
                <w:szCs w:val="18"/>
                <w:lang w:eastAsia="es-SV"/>
              </w:rPr>
              <w:t>Shot</w:t>
            </w:r>
            <w:proofErr w:type="spellEnd"/>
            <w:r w:rsidRPr="00B14F17">
              <w:rPr>
                <w:rFonts w:ascii="Bembo Std" w:hAnsi="Bembo Std" w:cs="Calibri Light"/>
                <w:color w:val="000000"/>
                <w:sz w:val="16"/>
                <w:szCs w:val="18"/>
                <w:lang w:eastAsia="es-SV"/>
              </w:rPr>
              <w:t>: 20 MP</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proofErr w:type="spellStart"/>
            <w:r w:rsidRPr="00B14F17">
              <w:rPr>
                <w:rFonts w:ascii="Bembo Std" w:hAnsi="Bembo Std" w:cs="Calibri Light"/>
                <w:color w:val="000000"/>
                <w:sz w:val="16"/>
                <w:szCs w:val="18"/>
                <w:lang w:eastAsia="es-SV"/>
              </w:rPr>
              <w:t>Burst</w:t>
            </w:r>
            <w:proofErr w:type="spellEnd"/>
            <w:r w:rsidRPr="00B14F17">
              <w:rPr>
                <w:rFonts w:ascii="Bembo Std" w:hAnsi="Bembo Std" w:cs="Calibri Light"/>
                <w:color w:val="000000"/>
                <w:sz w:val="16"/>
                <w:szCs w:val="18"/>
                <w:lang w:eastAsia="es-SV"/>
              </w:rPr>
              <w:t xml:space="preserve"> </w:t>
            </w:r>
            <w:proofErr w:type="spellStart"/>
            <w:r w:rsidRPr="00B14F17">
              <w:rPr>
                <w:rFonts w:ascii="Bembo Std" w:hAnsi="Bembo Std" w:cs="Calibri Light"/>
                <w:color w:val="000000"/>
                <w:sz w:val="16"/>
                <w:szCs w:val="18"/>
                <w:lang w:eastAsia="es-SV"/>
              </w:rPr>
              <w:t>Shooting</w:t>
            </w:r>
            <w:proofErr w:type="spellEnd"/>
            <w:r w:rsidRPr="00B14F17">
              <w:rPr>
                <w:rFonts w:ascii="Bembo Std" w:hAnsi="Bembo Std" w:cs="Calibri Light"/>
                <w:color w:val="000000"/>
                <w:sz w:val="16"/>
                <w:szCs w:val="18"/>
                <w:lang w:eastAsia="es-SV"/>
              </w:rPr>
              <w:t xml:space="preserve">: 20 MP, 3/5/7 </w:t>
            </w:r>
            <w:proofErr w:type="spellStart"/>
            <w:r w:rsidRPr="00B14F17">
              <w:rPr>
                <w:rFonts w:ascii="Bembo Std" w:hAnsi="Bembo Std" w:cs="Calibri Light"/>
                <w:color w:val="000000"/>
                <w:sz w:val="16"/>
                <w:szCs w:val="18"/>
                <w:lang w:eastAsia="es-SV"/>
              </w:rPr>
              <w:t>frames</w:t>
            </w:r>
            <w:proofErr w:type="spellEnd"/>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val="en-US" w:eastAsia="es-SV"/>
              </w:rPr>
            </w:pPr>
            <w:r w:rsidRPr="00B14F17">
              <w:rPr>
                <w:rFonts w:ascii="Bembo Std" w:hAnsi="Bembo Std" w:cs="Calibri Light"/>
                <w:color w:val="000000"/>
                <w:sz w:val="16"/>
                <w:szCs w:val="18"/>
                <w:lang w:val="en-US" w:eastAsia="es-SV"/>
              </w:rPr>
              <w:t xml:space="preserve">Automatic Exposure Bracketing (AEB): 20 MP, 3/5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val="en-US"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val="en-US"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val="en-US"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proofErr w:type="spellStart"/>
            <w:r w:rsidRPr="00B14F17">
              <w:rPr>
                <w:rFonts w:ascii="Bembo Std" w:hAnsi="Bembo Std" w:cs="Calibri Light"/>
                <w:color w:val="000000"/>
                <w:sz w:val="16"/>
                <w:szCs w:val="18"/>
                <w:lang w:eastAsia="es-SV"/>
              </w:rPr>
              <w:t>frames</w:t>
            </w:r>
            <w:proofErr w:type="spellEnd"/>
            <w:r w:rsidRPr="00B14F17">
              <w:rPr>
                <w:rFonts w:ascii="Bembo Std" w:hAnsi="Bembo Std" w:cs="Calibri Light"/>
                <w:color w:val="000000"/>
                <w:sz w:val="16"/>
                <w:szCs w:val="18"/>
                <w:lang w:eastAsia="es-SV"/>
              </w:rPr>
              <w:t xml:space="preserve"> at 0.7 EV </w:t>
            </w:r>
            <w:proofErr w:type="spellStart"/>
            <w:r w:rsidRPr="00B14F17">
              <w:rPr>
                <w:rFonts w:ascii="Bembo Std" w:hAnsi="Bembo Std" w:cs="Calibri Light"/>
                <w:color w:val="000000"/>
                <w:sz w:val="16"/>
                <w:szCs w:val="18"/>
                <w:lang w:eastAsia="es-SV"/>
              </w:rPr>
              <w:t>step</w:t>
            </w:r>
            <w:proofErr w:type="spellEnd"/>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proofErr w:type="spellStart"/>
            <w:r w:rsidRPr="00B14F17">
              <w:rPr>
                <w:rFonts w:ascii="Bembo Std" w:hAnsi="Bembo Std" w:cs="Calibri Light"/>
                <w:color w:val="000000"/>
                <w:sz w:val="16"/>
                <w:szCs w:val="18"/>
                <w:lang w:eastAsia="es-SV"/>
              </w:rPr>
              <w:t>Timed</w:t>
            </w:r>
            <w:proofErr w:type="spellEnd"/>
            <w:r w:rsidRPr="00B14F17">
              <w:rPr>
                <w:rFonts w:ascii="Bembo Std" w:hAnsi="Bembo Std" w:cs="Calibri Light"/>
                <w:color w:val="000000"/>
                <w:sz w:val="16"/>
                <w:szCs w:val="18"/>
                <w:lang w:eastAsia="es-SV"/>
              </w:rPr>
              <w:t>: 20 MP, 2/3/5/7/10/15/20/30/60 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Medium Tele Camera</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val="en-US" w:eastAsia="es-SV"/>
              </w:rPr>
            </w:pPr>
            <w:r w:rsidRPr="00B14F17">
              <w:rPr>
                <w:rFonts w:ascii="Bembo Std" w:hAnsi="Bembo Std" w:cs="Calibri Light"/>
                <w:color w:val="000000"/>
                <w:sz w:val="16"/>
                <w:szCs w:val="18"/>
                <w:lang w:val="en-US" w:eastAsia="es-SV"/>
              </w:rPr>
              <w:t>Single Shot: 12 MP or 48 MP</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val="en-US"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val="en-US"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val="en-US"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val="en-US" w:eastAsia="es-SV"/>
              </w:rPr>
            </w:pPr>
            <w:r w:rsidRPr="00B14F17">
              <w:rPr>
                <w:rFonts w:ascii="Bembo Std" w:hAnsi="Bembo Std" w:cs="Calibri Light"/>
                <w:color w:val="000000"/>
                <w:sz w:val="16"/>
                <w:szCs w:val="18"/>
                <w:lang w:val="en-US" w:eastAsia="es-SV"/>
              </w:rPr>
              <w:t>Burst Shooting: 12 MP or 48 MP, 3/5/7 frames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val="en-US"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val="en-US"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val="en-US"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val="en-US" w:eastAsia="es-SV"/>
              </w:rPr>
            </w:pPr>
            <w:r w:rsidRPr="00B14F17">
              <w:rPr>
                <w:rFonts w:ascii="Bembo Std" w:hAnsi="Bembo Std" w:cs="Calibri Light"/>
                <w:color w:val="000000"/>
                <w:sz w:val="16"/>
                <w:szCs w:val="18"/>
                <w:lang w:val="en-US" w:eastAsia="es-SV"/>
              </w:rPr>
              <w:t xml:space="preserve">Automatic Exposure Bracketing (AEB): 12 MP or 48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val="en-US"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val="en-US"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val="en-US"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val="en-US" w:eastAsia="es-SV"/>
              </w:rPr>
            </w:pPr>
            <w:r w:rsidRPr="00B14F17">
              <w:rPr>
                <w:rFonts w:ascii="Bembo Std" w:hAnsi="Bembo Std" w:cs="Calibri Light"/>
                <w:color w:val="000000"/>
                <w:sz w:val="16"/>
                <w:szCs w:val="18"/>
                <w:lang w:val="en-US" w:eastAsia="es-SV"/>
              </w:rPr>
              <w:t>MP, 3/5 frames at 0.7 EV step</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val="en-US"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val="en-US"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val="en-US"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proofErr w:type="spellStart"/>
            <w:r w:rsidRPr="00B14F17">
              <w:rPr>
                <w:rFonts w:ascii="Bembo Std" w:hAnsi="Bembo Std" w:cs="Calibri Light"/>
                <w:color w:val="000000"/>
                <w:sz w:val="16"/>
                <w:szCs w:val="18"/>
                <w:lang w:eastAsia="es-SV"/>
              </w:rPr>
              <w:t>Timed</w:t>
            </w:r>
            <w:proofErr w:type="spellEnd"/>
            <w:r w:rsidRPr="00B14F17">
              <w:rPr>
                <w:rFonts w:ascii="Bembo Std" w:hAnsi="Bembo Std" w:cs="Calibri Light"/>
                <w:color w:val="000000"/>
                <w:sz w:val="16"/>
                <w:szCs w:val="18"/>
                <w:lang w:eastAsia="es-SV"/>
              </w:rPr>
              <w:t>:</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12 MP: 2/3/5/7/10/15/20/30/60 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48 MP: 7/10/15/20/30/60 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Tele Camera</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Single </w:t>
            </w:r>
            <w:proofErr w:type="spellStart"/>
            <w:r w:rsidRPr="00B14F17">
              <w:rPr>
                <w:rFonts w:ascii="Bembo Std" w:hAnsi="Bembo Std" w:cs="Calibri Light"/>
                <w:color w:val="000000"/>
                <w:sz w:val="16"/>
                <w:szCs w:val="18"/>
                <w:lang w:eastAsia="es-SV"/>
              </w:rPr>
              <w:t>Shot</w:t>
            </w:r>
            <w:proofErr w:type="spellEnd"/>
            <w:r w:rsidRPr="00B14F17">
              <w:rPr>
                <w:rFonts w:ascii="Bembo Std" w:hAnsi="Bembo Std" w:cs="Calibri Light"/>
                <w:color w:val="000000"/>
                <w:sz w:val="16"/>
                <w:szCs w:val="18"/>
                <w:lang w:eastAsia="es-SV"/>
              </w:rPr>
              <w:t>: 12 MP</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proofErr w:type="spellStart"/>
            <w:r w:rsidRPr="00B14F17">
              <w:rPr>
                <w:rFonts w:ascii="Bembo Std" w:hAnsi="Bembo Std" w:cs="Calibri Light"/>
                <w:color w:val="000000"/>
                <w:sz w:val="16"/>
                <w:szCs w:val="18"/>
                <w:lang w:eastAsia="es-SV"/>
              </w:rPr>
              <w:t>Burst</w:t>
            </w:r>
            <w:proofErr w:type="spellEnd"/>
            <w:r w:rsidRPr="00B14F17">
              <w:rPr>
                <w:rFonts w:ascii="Bembo Std" w:hAnsi="Bembo Std" w:cs="Calibri Light"/>
                <w:color w:val="000000"/>
                <w:sz w:val="16"/>
                <w:szCs w:val="18"/>
                <w:lang w:eastAsia="es-SV"/>
              </w:rPr>
              <w:t xml:space="preserve"> </w:t>
            </w:r>
            <w:proofErr w:type="spellStart"/>
            <w:r w:rsidRPr="00B14F17">
              <w:rPr>
                <w:rFonts w:ascii="Bembo Std" w:hAnsi="Bembo Std" w:cs="Calibri Light"/>
                <w:color w:val="000000"/>
                <w:sz w:val="16"/>
                <w:szCs w:val="18"/>
                <w:lang w:eastAsia="es-SV"/>
              </w:rPr>
              <w:t>Shooting</w:t>
            </w:r>
            <w:proofErr w:type="spellEnd"/>
            <w:r w:rsidRPr="00B14F17">
              <w:rPr>
                <w:rFonts w:ascii="Bembo Std" w:hAnsi="Bembo Std" w:cs="Calibri Light"/>
                <w:color w:val="000000"/>
                <w:sz w:val="16"/>
                <w:szCs w:val="18"/>
                <w:lang w:eastAsia="es-SV"/>
              </w:rPr>
              <w:t xml:space="preserve">: 12 MP, 3/5/7 </w:t>
            </w:r>
            <w:proofErr w:type="spellStart"/>
            <w:r w:rsidRPr="00B14F17">
              <w:rPr>
                <w:rFonts w:ascii="Bembo Std" w:hAnsi="Bembo Std" w:cs="Calibri Light"/>
                <w:color w:val="000000"/>
                <w:sz w:val="16"/>
                <w:szCs w:val="18"/>
                <w:lang w:eastAsia="es-SV"/>
              </w:rPr>
              <w:t>frames</w:t>
            </w:r>
            <w:proofErr w:type="spellEnd"/>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val="en-US" w:eastAsia="es-SV"/>
              </w:rPr>
            </w:pPr>
            <w:r w:rsidRPr="00B14F17">
              <w:rPr>
                <w:rFonts w:ascii="Bembo Std" w:hAnsi="Bembo Std" w:cs="Calibri Light"/>
                <w:color w:val="000000"/>
                <w:sz w:val="16"/>
                <w:szCs w:val="18"/>
                <w:lang w:val="en-US" w:eastAsia="es-SV"/>
              </w:rPr>
              <w:t xml:space="preserve">Automatic Exposure Bracketing (AEB): 12 MP, 3/5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val="en-US"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val="en-US"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val="en-US"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proofErr w:type="spellStart"/>
            <w:r w:rsidRPr="00B14F17">
              <w:rPr>
                <w:rFonts w:ascii="Bembo Std" w:hAnsi="Bembo Std" w:cs="Calibri Light"/>
                <w:color w:val="000000"/>
                <w:sz w:val="16"/>
                <w:szCs w:val="18"/>
                <w:lang w:eastAsia="es-SV"/>
              </w:rPr>
              <w:t>frames</w:t>
            </w:r>
            <w:proofErr w:type="spellEnd"/>
            <w:r w:rsidRPr="00B14F17">
              <w:rPr>
                <w:rFonts w:ascii="Bembo Std" w:hAnsi="Bembo Std" w:cs="Calibri Light"/>
                <w:color w:val="000000"/>
                <w:sz w:val="16"/>
                <w:szCs w:val="18"/>
                <w:lang w:eastAsia="es-SV"/>
              </w:rPr>
              <w:t xml:space="preserve"> at 0.7 EV </w:t>
            </w:r>
            <w:proofErr w:type="spellStart"/>
            <w:r w:rsidRPr="00B14F17">
              <w:rPr>
                <w:rFonts w:ascii="Bembo Std" w:hAnsi="Bembo Std" w:cs="Calibri Light"/>
                <w:color w:val="000000"/>
                <w:sz w:val="16"/>
                <w:szCs w:val="18"/>
                <w:lang w:eastAsia="es-SV"/>
              </w:rPr>
              <w:t>step</w:t>
            </w:r>
            <w:proofErr w:type="spellEnd"/>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proofErr w:type="spellStart"/>
            <w:r w:rsidRPr="00B14F17">
              <w:rPr>
                <w:rFonts w:ascii="Bembo Std" w:hAnsi="Bembo Std" w:cs="Calibri Light"/>
                <w:color w:val="000000"/>
                <w:sz w:val="16"/>
                <w:szCs w:val="18"/>
                <w:lang w:eastAsia="es-SV"/>
              </w:rPr>
              <w:t>Timed</w:t>
            </w:r>
            <w:proofErr w:type="spellEnd"/>
            <w:r w:rsidRPr="00B14F17">
              <w:rPr>
                <w:rFonts w:ascii="Bembo Std" w:hAnsi="Bembo Std" w:cs="Calibri Light"/>
                <w:color w:val="000000"/>
                <w:sz w:val="16"/>
                <w:szCs w:val="18"/>
                <w:lang w:eastAsia="es-SV"/>
              </w:rPr>
              <w:t>: 12 MP, 2/3/5/7/10/15/20/30/60 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val="restart"/>
            <w:tcBorders>
              <w:top w:val="single" w:sz="4" w:space="0" w:color="auto"/>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xml:space="preserve">Formato de foto </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JPEG/DNG (RAW)</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xml:space="preserve">Video Resolución </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proofErr w:type="spellStart"/>
            <w:r w:rsidRPr="00B14F17">
              <w:rPr>
                <w:rFonts w:ascii="Bembo Std" w:hAnsi="Bembo Std" w:cs="Calibri Light"/>
                <w:color w:val="000000"/>
                <w:sz w:val="16"/>
                <w:szCs w:val="18"/>
                <w:lang w:eastAsia="es-SV"/>
              </w:rPr>
              <w:t>Hasselblad</w:t>
            </w:r>
            <w:proofErr w:type="spellEnd"/>
            <w:r w:rsidRPr="00B14F17">
              <w:rPr>
                <w:rFonts w:ascii="Bembo Std" w:hAnsi="Bembo Std" w:cs="Calibri Light"/>
                <w:color w:val="000000"/>
                <w:sz w:val="16"/>
                <w:szCs w:val="18"/>
                <w:lang w:eastAsia="es-SV"/>
              </w:rPr>
              <w:t xml:space="preserve"> Camera</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5.1K: 5120×2700@24/25/30/48/50fps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DCI 4K: 4096×2160@24/25/30/48/50/60/120*</w:t>
            </w:r>
            <w:proofErr w:type="spellStart"/>
            <w:r w:rsidRPr="00B14F17">
              <w:rPr>
                <w:rFonts w:ascii="Bembo Std" w:hAnsi="Bembo Std" w:cs="Calibri Light"/>
                <w:color w:val="000000"/>
                <w:sz w:val="16"/>
                <w:szCs w:val="18"/>
                <w:lang w:eastAsia="es-SV"/>
              </w:rPr>
              <w:t>fps</w:t>
            </w:r>
            <w:proofErr w:type="spellEnd"/>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4K: 3840×2160@24/25/30/48/50/60/120*</w:t>
            </w:r>
            <w:proofErr w:type="spellStart"/>
            <w:r w:rsidRPr="00B14F17">
              <w:rPr>
                <w:rFonts w:ascii="Bembo Std" w:hAnsi="Bembo Std" w:cs="Calibri Light"/>
                <w:color w:val="000000"/>
                <w:sz w:val="16"/>
                <w:szCs w:val="18"/>
                <w:lang w:eastAsia="es-SV"/>
              </w:rPr>
              <w:t>fps</w:t>
            </w:r>
            <w:proofErr w:type="spellEnd"/>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H.264/H.265</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5.1K: 5120×2700@24/25/30/48/50fps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DCI 4K: 4096×2160@24/25/30/48/50/60/120*</w:t>
            </w:r>
            <w:proofErr w:type="spellStart"/>
            <w:r w:rsidRPr="00B14F17">
              <w:rPr>
                <w:rFonts w:ascii="Bembo Std" w:hAnsi="Bembo Std" w:cs="Calibri Light"/>
                <w:color w:val="000000"/>
                <w:sz w:val="16"/>
                <w:szCs w:val="18"/>
                <w:lang w:eastAsia="es-SV"/>
              </w:rPr>
              <w:t>fps</w:t>
            </w:r>
            <w:proofErr w:type="spellEnd"/>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4K: 3840×2160@24/25/30/48/50/60/120*</w:t>
            </w:r>
            <w:proofErr w:type="spellStart"/>
            <w:r w:rsidRPr="00B14F17">
              <w:rPr>
                <w:rFonts w:ascii="Bembo Std" w:hAnsi="Bembo Std" w:cs="Calibri Light"/>
                <w:color w:val="000000"/>
                <w:sz w:val="16"/>
                <w:szCs w:val="18"/>
                <w:lang w:eastAsia="es-SV"/>
              </w:rPr>
              <w:t>fps</w:t>
            </w:r>
            <w:proofErr w:type="spellEnd"/>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FHD:1920×1080@24/25/30/48/50/60/120/200fps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Medium Tele Camera</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4K: 3840×2160@24/25/30/48/50/60fps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H.264/H.265</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4K: 3840×2160@24/25/30/48/50/60fps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FHD: 1920×1080@24/25/30/48/50/60fps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Tele Camera</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4K: 3840×2160@24/25/30/48/50/60fps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val="restart"/>
            <w:tcBorders>
              <w:top w:val="single" w:sz="4" w:space="0" w:color="auto"/>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val="en-US" w:eastAsia="es-SV"/>
              </w:rPr>
            </w:pPr>
            <w:r w:rsidRPr="00B14F17">
              <w:rPr>
                <w:rFonts w:ascii="Bembo Std" w:hAnsi="Bembo Std" w:cs="Calibri Light"/>
                <w:b/>
                <w:bCs/>
                <w:color w:val="000000"/>
                <w:sz w:val="16"/>
                <w:szCs w:val="18"/>
                <w:lang w:val="en-US"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val="en-US" w:eastAsia="es-SV"/>
              </w:rPr>
            </w:pPr>
            <w:r w:rsidRPr="00B14F17">
              <w:rPr>
                <w:rFonts w:ascii="Bembo Std" w:hAnsi="Bembo Std" w:cs="Calibri Light"/>
                <w:b/>
                <w:bCs/>
                <w:color w:val="000000"/>
                <w:sz w:val="16"/>
                <w:szCs w:val="18"/>
                <w:lang w:val="en-US"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xml:space="preserve">Max Video </w:t>
            </w:r>
            <w:proofErr w:type="spellStart"/>
            <w:r w:rsidRPr="00B14F17">
              <w:rPr>
                <w:rFonts w:ascii="Bembo Std" w:hAnsi="Bembo Std" w:cs="Calibri Light"/>
                <w:b/>
                <w:bCs/>
                <w:color w:val="000000"/>
                <w:sz w:val="16"/>
                <w:szCs w:val="18"/>
                <w:lang w:eastAsia="es-SV"/>
              </w:rPr>
              <w:t>Bitrate</w:t>
            </w:r>
            <w:proofErr w:type="spellEnd"/>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H.264/H.265</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4K: 3840×2160@24/25/30/50/60fps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FHD: 1920×1080@24/25/30/50/60fps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proofErr w:type="spellStart"/>
            <w:r w:rsidRPr="00B14F17">
              <w:rPr>
                <w:rFonts w:ascii="Bembo Std" w:hAnsi="Bembo Std" w:cs="Calibri Light"/>
                <w:color w:val="000000"/>
                <w:sz w:val="16"/>
                <w:szCs w:val="18"/>
                <w:lang w:eastAsia="es-SV"/>
              </w:rPr>
              <w:t>Hasselblad</w:t>
            </w:r>
            <w:proofErr w:type="spellEnd"/>
            <w:r w:rsidRPr="00B14F17">
              <w:rPr>
                <w:rFonts w:ascii="Bembo Std" w:hAnsi="Bembo Std" w:cs="Calibri Light"/>
                <w:color w:val="000000"/>
                <w:sz w:val="16"/>
                <w:szCs w:val="18"/>
                <w:lang w:eastAsia="es-SV"/>
              </w:rPr>
              <w:t xml:space="preserve"> Camera</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H.264/H.265: 200 Mbps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Medium Tele Camera:</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H.264/H.265: 160 Mbps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Tele Camera:</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H.264/H.265: 160 Mbps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xml:space="preserve">Modo de Color      </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val="en-US" w:eastAsia="es-SV"/>
              </w:rPr>
            </w:pPr>
            <w:proofErr w:type="spellStart"/>
            <w:r w:rsidRPr="00B14F17">
              <w:rPr>
                <w:rFonts w:ascii="Bembo Std" w:hAnsi="Bembo Std" w:cs="Calibri Light"/>
                <w:color w:val="000000"/>
                <w:sz w:val="16"/>
                <w:szCs w:val="18"/>
                <w:lang w:val="en-US" w:eastAsia="es-SV"/>
              </w:rPr>
              <w:t>Dlog</w:t>
            </w:r>
            <w:proofErr w:type="spellEnd"/>
            <w:r w:rsidRPr="00B14F17">
              <w:rPr>
                <w:rFonts w:ascii="Bembo Std" w:hAnsi="Bembo Std" w:cs="Calibri Light"/>
                <w:color w:val="000000"/>
                <w:sz w:val="16"/>
                <w:szCs w:val="18"/>
                <w:lang w:val="en-US" w:eastAsia="es-SV"/>
              </w:rPr>
              <w:t>-M (10bit), support HDR video (HLG 10bit)</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val="en-US"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val="en-US"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xml:space="preserve">Sistemas de archivos soportado </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proofErr w:type="spellStart"/>
            <w:r w:rsidRPr="00B14F17">
              <w:rPr>
                <w:rFonts w:ascii="Bembo Std" w:hAnsi="Bembo Std" w:cs="Calibri Light"/>
                <w:color w:val="000000"/>
                <w:sz w:val="16"/>
                <w:szCs w:val="18"/>
                <w:lang w:eastAsia="es-SV"/>
              </w:rPr>
              <w:t>exFAT</w:t>
            </w:r>
            <w:proofErr w:type="spellEnd"/>
            <w:r w:rsidRPr="00B14F17">
              <w:rPr>
                <w:rFonts w:ascii="Bembo Std" w:hAnsi="Bembo Std" w:cs="Calibri Light"/>
                <w:color w:val="000000"/>
                <w:sz w:val="16"/>
                <w:szCs w:val="18"/>
                <w:lang w:eastAsia="es-SV"/>
              </w:rPr>
              <w:t xml:space="preserve"> (&gt; 32 GB)</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xml:space="preserve">Formato de imagen </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JPEG / DNG (RAW)</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xml:space="preserve">Formato de video </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val="en-US" w:eastAsia="es-SV"/>
              </w:rPr>
            </w:pPr>
            <w:r w:rsidRPr="00B14F17">
              <w:rPr>
                <w:rFonts w:ascii="Bembo Std" w:hAnsi="Bembo Std" w:cs="Calibri Light"/>
                <w:color w:val="000000"/>
                <w:sz w:val="16"/>
                <w:szCs w:val="18"/>
                <w:lang w:val="en-US" w:eastAsia="es-SV"/>
              </w:rPr>
              <w:t>MP4 / MOV (MPEG-4 AVC/H.264, HEVC/H.265)</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val="en-US"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val="en-US" w:eastAsia="es-SV"/>
              </w:rPr>
            </w:pP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Zoom digital (modo normal y exploración)</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proofErr w:type="spellStart"/>
            <w:r w:rsidRPr="00B14F17">
              <w:rPr>
                <w:rFonts w:ascii="Bembo Std" w:hAnsi="Bembo Std" w:cs="Calibri Light"/>
                <w:color w:val="000000"/>
                <w:sz w:val="16"/>
                <w:szCs w:val="18"/>
                <w:lang w:eastAsia="es-SV"/>
              </w:rPr>
              <w:t>Hasselblad</w:t>
            </w:r>
            <w:proofErr w:type="spellEnd"/>
            <w:r w:rsidRPr="00B14F17">
              <w:rPr>
                <w:rFonts w:ascii="Bembo Std" w:hAnsi="Bembo Std" w:cs="Calibri Light"/>
                <w:color w:val="000000"/>
                <w:sz w:val="16"/>
                <w:szCs w:val="18"/>
                <w:lang w:eastAsia="es-SV"/>
              </w:rPr>
              <w:t xml:space="preserve"> Camera: 1-3x</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Medium Tele Camera: 3-7x</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Tele Camera: 7-28x</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000000" w:fill="E2EFDA"/>
            <w:vAlign w:val="center"/>
            <w:hideMark/>
          </w:tcPr>
          <w:p w:rsidR="00B14F17" w:rsidRPr="00B14F17" w:rsidRDefault="00B14F17" w:rsidP="00B46C29">
            <w:pPr>
              <w:spacing w:after="0" w:line="240" w:lineRule="auto"/>
              <w:jc w:val="center"/>
              <w:rPr>
                <w:rFonts w:ascii="Bembo Std" w:hAnsi="Bembo Std" w:cs="Calibri Light"/>
                <w:b/>
                <w:bCs/>
                <w:i/>
                <w:iCs/>
                <w:color w:val="000000"/>
                <w:sz w:val="16"/>
                <w:szCs w:val="18"/>
                <w:u w:val="single"/>
                <w:lang w:eastAsia="es-SV"/>
              </w:rPr>
            </w:pPr>
            <w:r w:rsidRPr="00B14F17">
              <w:rPr>
                <w:rFonts w:ascii="Bembo Std" w:hAnsi="Bembo Std" w:cs="Calibri Light"/>
                <w:b/>
                <w:bCs/>
                <w:i/>
                <w:iCs/>
                <w:color w:val="000000"/>
                <w:sz w:val="16"/>
                <w:szCs w:val="18"/>
                <w:u w:val="single"/>
                <w:lang w:eastAsia="es-SV"/>
              </w:rPr>
              <w:t>AERONAVES</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b/>
                <w:bCs/>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xml:space="preserve">Peso   </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958 g</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Dimensiones</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sin </w:t>
            </w:r>
            <w:proofErr w:type="spellStart"/>
            <w:r w:rsidRPr="00B14F17">
              <w:rPr>
                <w:rFonts w:ascii="Bembo Std" w:hAnsi="Bembo Std" w:cs="Calibri Light"/>
                <w:color w:val="000000"/>
                <w:sz w:val="16"/>
                <w:szCs w:val="18"/>
                <w:lang w:eastAsia="es-SV"/>
              </w:rPr>
              <w:t>deslegar</w:t>
            </w:r>
            <w:proofErr w:type="spellEnd"/>
            <w:r w:rsidRPr="00B14F17">
              <w:rPr>
                <w:rFonts w:ascii="Bembo Std" w:hAnsi="Bembo Std" w:cs="Calibri Light"/>
                <w:color w:val="000000"/>
                <w:sz w:val="16"/>
                <w:szCs w:val="18"/>
                <w:lang w:eastAsia="es-SV"/>
              </w:rPr>
              <w:t xml:space="preserve"> (sin hélices): 231.1×98×95.4 mm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w:t>
            </w:r>
            <w:proofErr w:type="spellStart"/>
            <w:r w:rsidRPr="00B14F17">
              <w:rPr>
                <w:rFonts w:ascii="Bembo Std" w:hAnsi="Bembo Std" w:cs="Calibri Light"/>
                <w:color w:val="000000"/>
                <w:sz w:val="16"/>
                <w:szCs w:val="18"/>
                <w:lang w:eastAsia="es-SV"/>
              </w:rPr>
              <w:t>largo×ancho×alto</w:t>
            </w:r>
            <w:proofErr w:type="spellEnd"/>
            <w:r w:rsidRPr="00B14F17">
              <w:rPr>
                <w:rFonts w:ascii="Bembo Std" w:hAnsi="Bembo Std" w:cs="Calibri Light"/>
                <w:color w:val="000000"/>
                <w:sz w:val="16"/>
                <w:szCs w:val="18"/>
                <w:lang w:eastAsia="es-SV"/>
              </w:rPr>
              <w:t>)</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Desplegado (sin hélices): 347.5×290.8×107.7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(L×W×H)</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Velocidad de ascenso</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8 m/s como mínimo</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Velocidad descenso</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6 m/s como mínimo</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Velocidad horizontal</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21 m/s como mínimo</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Altitud que debe alcanzar</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6000 m como mínimo</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Tiempo máximo de vuelo sin viento</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43 minutes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Tiempo máximo de desplazamiento sin viento</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29 minutes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xml:space="preserve">Distancia máxima de vuelo sin viento </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28 km</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xml:space="preserve">Resistencia máxima a la velocidad del viento </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12 m/s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Angulo de inclinación</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35° como mínimo</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Rango de temperatura operativa</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-10°C a 40°C</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xml:space="preserve">GNSS  </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proofErr w:type="spellStart"/>
            <w:r w:rsidRPr="00B14F17">
              <w:rPr>
                <w:rFonts w:ascii="Bembo Std" w:hAnsi="Bembo Std" w:cs="Calibri Light"/>
                <w:color w:val="000000"/>
                <w:sz w:val="16"/>
                <w:szCs w:val="18"/>
                <w:lang w:eastAsia="es-SV"/>
              </w:rPr>
              <w:t>GPS+Galileo+BeiDou</w:t>
            </w:r>
            <w:proofErr w:type="spellEnd"/>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Rango de precisión flotante</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 Vertical:</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0.1 m (Con visión)</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 0.5 m (con posicionamiento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Horizontal:</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0.3 m (con visión)</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 0.5 m (con alta precisión en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posicionamiento GNSS)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tcBorders>
              <w:top w:val="single" w:sz="4" w:space="0" w:color="auto"/>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Almacenamiento interno</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8 GB o superior</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val="restart"/>
            <w:tcBorders>
              <w:top w:val="single" w:sz="4" w:space="0" w:color="auto"/>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val="en-US" w:eastAsia="es-SV"/>
              </w:rPr>
            </w:pPr>
            <w:r w:rsidRPr="00B14F17">
              <w:rPr>
                <w:rFonts w:ascii="Bembo Std" w:hAnsi="Bembo Std" w:cs="Calibri Light"/>
                <w:b/>
                <w:bCs/>
                <w:color w:val="000000"/>
                <w:sz w:val="16"/>
                <w:szCs w:val="18"/>
                <w:lang w:val="en-US"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tc>
        <w:tc>
          <w:tcPr>
            <w:tcW w:w="1563" w:type="dxa"/>
            <w:tcBorders>
              <w:top w:val="nil"/>
              <w:left w:val="single" w:sz="4" w:space="0" w:color="auto"/>
              <w:bottom w:val="single" w:sz="4" w:space="0" w:color="auto"/>
              <w:right w:val="single" w:sz="4" w:space="0" w:color="auto"/>
            </w:tcBorders>
            <w:shd w:val="clear" w:color="000000" w:fill="E2EFDA"/>
            <w:vAlign w:val="center"/>
            <w:hideMark/>
          </w:tcPr>
          <w:p w:rsidR="00B14F17" w:rsidRPr="00B14F17" w:rsidRDefault="00B14F17" w:rsidP="00B46C29">
            <w:pPr>
              <w:spacing w:after="0" w:line="240" w:lineRule="auto"/>
              <w:jc w:val="center"/>
              <w:rPr>
                <w:rFonts w:ascii="Bembo Std" w:hAnsi="Bembo Std" w:cs="Calibri Light"/>
                <w:b/>
                <w:bCs/>
                <w:i/>
                <w:iCs/>
                <w:color w:val="000000"/>
                <w:sz w:val="16"/>
                <w:szCs w:val="18"/>
                <w:u w:val="single"/>
                <w:lang w:eastAsia="es-SV"/>
              </w:rPr>
            </w:pPr>
            <w:r w:rsidRPr="00B14F17">
              <w:rPr>
                <w:rFonts w:ascii="Bembo Std" w:hAnsi="Bembo Std" w:cs="Calibri Light"/>
                <w:b/>
                <w:bCs/>
                <w:i/>
                <w:iCs/>
                <w:color w:val="000000"/>
                <w:sz w:val="16"/>
                <w:szCs w:val="18"/>
                <w:u w:val="single"/>
                <w:lang w:eastAsia="es-SV"/>
              </w:rPr>
              <w:t>GIMBAL:</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b/>
                <w:bCs/>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Rango mecánico</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proofErr w:type="spellStart"/>
            <w:r w:rsidRPr="00B14F17">
              <w:rPr>
                <w:rFonts w:ascii="Bembo Std" w:hAnsi="Bembo Std" w:cs="Calibri Light"/>
                <w:color w:val="000000"/>
                <w:sz w:val="16"/>
                <w:szCs w:val="18"/>
                <w:lang w:eastAsia="es-SV"/>
              </w:rPr>
              <w:t>Tilt</w:t>
            </w:r>
            <w:proofErr w:type="spellEnd"/>
            <w:r w:rsidRPr="00B14F17">
              <w:rPr>
                <w:rFonts w:ascii="Bembo Std" w:hAnsi="Bembo Std" w:cs="Calibri Light"/>
                <w:color w:val="000000"/>
                <w:sz w:val="16"/>
                <w:szCs w:val="18"/>
                <w:lang w:eastAsia="es-SV"/>
              </w:rPr>
              <w:t>: -140° to 50°</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Roll: -50° to 50°</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Pan: -23° to 23°</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xml:space="preserve">Rango controlable </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proofErr w:type="spellStart"/>
            <w:r w:rsidRPr="00B14F17">
              <w:rPr>
                <w:rFonts w:ascii="Bembo Std" w:hAnsi="Bembo Std" w:cs="Calibri Light"/>
                <w:color w:val="000000"/>
                <w:sz w:val="16"/>
                <w:szCs w:val="18"/>
                <w:lang w:eastAsia="es-SV"/>
              </w:rPr>
              <w:t>Tilt</w:t>
            </w:r>
            <w:proofErr w:type="spellEnd"/>
            <w:r w:rsidRPr="00B14F17">
              <w:rPr>
                <w:rFonts w:ascii="Bembo Std" w:hAnsi="Bembo Std" w:cs="Calibri Light"/>
                <w:color w:val="000000"/>
                <w:sz w:val="16"/>
                <w:szCs w:val="18"/>
                <w:lang w:eastAsia="es-SV"/>
              </w:rPr>
              <w:t>: -90 – 35° Pan: -5 – 5°</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Estabilización</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val="en-US" w:eastAsia="es-SV"/>
              </w:rPr>
            </w:pPr>
            <w:r w:rsidRPr="00B14F17">
              <w:rPr>
                <w:rFonts w:ascii="Bembo Std" w:hAnsi="Bembo Std" w:cs="Calibri Light"/>
                <w:color w:val="000000"/>
                <w:sz w:val="16"/>
                <w:szCs w:val="18"/>
                <w:lang w:val="en-US" w:eastAsia="es-SV"/>
              </w:rPr>
              <w:t xml:space="preserve">3-axis gimbal </w:t>
            </w:r>
            <w:proofErr w:type="spellStart"/>
            <w:r w:rsidRPr="00B14F17">
              <w:rPr>
                <w:rFonts w:ascii="Bembo Std" w:hAnsi="Bembo Std" w:cs="Calibri Light"/>
                <w:color w:val="000000"/>
                <w:sz w:val="16"/>
                <w:szCs w:val="18"/>
                <w:lang w:val="en-US" w:eastAsia="es-SV"/>
              </w:rPr>
              <w:t>mecánico</w:t>
            </w:r>
            <w:proofErr w:type="spellEnd"/>
            <w:r w:rsidRPr="00B14F17">
              <w:rPr>
                <w:rFonts w:ascii="Bembo Std" w:hAnsi="Bembo Std" w:cs="Calibri Light"/>
                <w:color w:val="000000"/>
                <w:sz w:val="16"/>
                <w:szCs w:val="18"/>
                <w:lang w:val="en-US" w:eastAsia="es-SV"/>
              </w:rPr>
              <w:t xml:space="preserve"> (tilt, roll, pan)</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val="en-US"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val="en-US"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Velocidad máxima de control (</w:t>
            </w:r>
            <w:proofErr w:type="spellStart"/>
            <w:r w:rsidRPr="00B14F17">
              <w:rPr>
                <w:rFonts w:ascii="Bembo Std" w:hAnsi="Bembo Std" w:cs="Calibri Light"/>
                <w:b/>
                <w:bCs/>
                <w:color w:val="000000"/>
                <w:sz w:val="16"/>
                <w:szCs w:val="18"/>
                <w:lang w:eastAsia="es-SV"/>
              </w:rPr>
              <w:t>tilt</w:t>
            </w:r>
            <w:proofErr w:type="spellEnd"/>
            <w:r w:rsidRPr="00B14F17">
              <w:rPr>
                <w:rFonts w:ascii="Bembo Std" w:hAnsi="Bembo Std" w:cs="Calibri Light"/>
                <w:b/>
                <w:bCs/>
                <w:color w:val="000000"/>
                <w:sz w:val="16"/>
                <w:szCs w:val="18"/>
                <w:lang w:eastAsia="es-SV"/>
              </w:rPr>
              <w:t>)</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100° /s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xml:space="preserve">Rango de vibración angular </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proofErr w:type="spellStart"/>
            <w:r w:rsidRPr="00B14F17">
              <w:rPr>
                <w:rFonts w:ascii="Bembo Std" w:hAnsi="Bembo Std" w:cs="Calibri Light"/>
                <w:color w:val="000000"/>
                <w:sz w:val="16"/>
                <w:szCs w:val="18"/>
                <w:lang w:eastAsia="es-SV"/>
              </w:rPr>
              <w:t>Hovering</w:t>
            </w:r>
            <w:proofErr w:type="spellEnd"/>
            <w:r w:rsidRPr="00B14F17">
              <w:rPr>
                <w:rFonts w:ascii="Bembo Std" w:hAnsi="Bembo Std" w:cs="Calibri Light"/>
                <w:color w:val="000000"/>
                <w:sz w:val="16"/>
                <w:szCs w:val="18"/>
                <w:lang w:eastAsia="es-SV"/>
              </w:rPr>
              <w:t xml:space="preserve"> </w:t>
            </w:r>
            <w:proofErr w:type="spellStart"/>
            <w:r w:rsidRPr="00B14F17">
              <w:rPr>
                <w:rFonts w:ascii="Bembo Std" w:hAnsi="Bembo Std" w:cs="Calibri Light"/>
                <w:color w:val="000000"/>
                <w:sz w:val="16"/>
                <w:szCs w:val="18"/>
                <w:lang w:eastAsia="es-SV"/>
              </w:rPr>
              <w:t>Without</w:t>
            </w:r>
            <w:proofErr w:type="spellEnd"/>
            <w:r w:rsidRPr="00B14F17">
              <w:rPr>
                <w:rFonts w:ascii="Bembo Std" w:hAnsi="Bembo Std" w:cs="Calibri Light"/>
                <w:color w:val="000000"/>
                <w:sz w:val="16"/>
                <w:szCs w:val="18"/>
                <w:lang w:eastAsia="es-SV"/>
              </w:rPr>
              <w:t xml:space="preserve"> </w:t>
            </w:r>
            <w:proofErr w:type="spellStart"/>
            <w:r w:rsidRPr="00B14F17">
              <w:rPr>
                <w:rFonts w:ascii="Bembo Std" w:hAnsi="Bembo Std" w:cs="Calibri Light"/>
                <w:color w:val="000000"/>
                <w:sz w:val="16"/>
                <w:szCs w:val="18"/>
                <w:lang w:eastAsia="es-SV"/>
              </w:rPr>
              <w:t>Wind</w:t>
            </w:r>
            <w:proofErr w:type="spellEnd"/>
            <w:r w:rsidRPr="00B14F17">
              <w:rPr>
                <w:rFonts w:ascii="Bembo Std" w:hAnsi="Bembo Std" w:cs="Calibri Light"/>
                <w:color w:val="000000"/>
                <w:sz w:val="16"/>
                <w:szCs w:val="18"/>
                <w:lang w:eastAsia="es-SV"/>
              </w:rPr>
              <w:t>: ±0.001°</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Normal </w:t>
            </w:r>
            <w:proofErr w:type="spellStart"/>
            <w:r w:rsidRPr="00B14F17">
              <w:rPr>
                <w:rFonts w:ascii="Bembo Std" w:hAnsi="Bembo Std" w:cs="Calibri Light"/>
                <w:color w:val="000000"/>
                <w:sz w:val="16"/>
                <w:szCs w:val="18"/>
                <w:lang w:eastAsia="es-SV"/>
              </w:rPr>
              <w:t>Mode</w:t>
            </w:r>
            <w:proofErr w:type="spellEnd"/>
            <w:r w:rsidRPr="00B14F17">
              <w:rPr>
                <w:rFonts w:ascii="Bembo Std" w:hAnsi="Bembo Std" w:cs="Calibri Light"/>
                <w:color w:val="000000"/>
                <w:sz w:val="16"/>
                <w:szCs w:val="18"/>
                <w:lang w:eastAsia="es-SV"/>
              </w:rPr>
              <w:t>: ±0.003°</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Sport </w:t>
            </w:r>
            <w:proofErr w:type="spellStart"/>
            <w:r w:rsidRPr="00B14F17">
              <w:rPr>
                <w:rFonts w:ascii="Bembo Std" w:hAnsi="Bembo Std" w:cs="Calibri Light"/>
                <w:color w:val="000000"/>
                <w:sz w:val="16"/>
                <w:szCs w:val="18"/>
                <w:lang w:eastAsia="es-SV"/>
              </w:rPr>
              <w:t>Mode</w:t>
            </w:r>
            <w:proofErr w:type="spellEnd"/>
            <w:r w:rsidRPr="00B14F17">
              <w:rPr>
                <w:rFonts w:ascii="Bembo Std" w:hAnsi="Bembo Std" w:cs="Calibri Light"/>
                <w:color w:val="000000"/>
                <w:sz w:val="16"/>
                <w:szCs w:val="18"/>
                <w:lang w:eastAsia="es-SV"/>
              </w:rPr>
              <w:t>: ±0.005°</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000000" w:fill="E2EFDA"/>
            <w:vAlign w:val="center"/>
            <w:hideMark/>
          </w:tcPr>
          <w:p w:rsidR="00B14F17" w:rsidRPr="00B14F17" w:rsidRDefault="00B14F17" w:rsidP="00B46C29">
            <w:pPr>
              <w:spacing w:after="0" w:line="240" w:lineRule="auto"/>
              <w:jc w:val="center"/>
              <w:rPr>
                <w:rFonts w:ascii="Bembo Std" w:hAnsi="Bembo Std" w:cs="Calibri Light"/>
                <w:b/>
                <w:bCs/>
                <w:color w:val="000000"/>
                <w:sz w:val="16"/>
                <w:szCs w:val="18"/>
                <w:u w:val="single"/>
                <w:lang w:eastAsia="es-SV"/>
              </w:rPr>
            </w:pPr>
            <w:r w:rsidRPr="00B14F17">
              <w:rPr>
                <w:rFonts w:ascii="Bembo Std" w:hAnsi="Bembo Std" w:cs="Calibri Light"/>
                <w:b/>
                <w:bCs/>
                <w:color w:val="000000"/>
                <w:sz w:val="16"/>
                <w:szCs w:val="18"/>
                <w:u w:val="single"/>
                <w:lang w:eastAsia="es-SV"/>
              </w:rPr>
              <w:t>TRANSMISIÓN DE VIDEO.</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b/>
                <w:bCs/>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Frecuencia de operación</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2.400 - 2.483 GHz; 5.725 - 5.850 GHz</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Distancia de transmisión máxima</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2.400 - 2.483 GHz; 5.725 - 5.850 GHz</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(Sin obstáculos, libre de interferencia)</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FCC: 15 km</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CE: 8 km</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SRRC: 8 km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MIC: 8 km</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Distancia de transmisión máxima</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Interferencia fuerte: paisaje urbano, aprox. (sin obstáculos con interferencia)</w:t>
            </w:r>
          </w:p>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1.5-3 km</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Interferencia media: paisaje urbano, aprox.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3-9 km</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Baja interferencia: aprox. 9-15 km</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xml:space="preserve">Distancia de transmisión máxima </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Baja interferencia y obstrucción por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construcciones: aprox. 0 – 0.5 km.</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Baja interferencia y obstrucción por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árboles: aprox. 0.5 – 3 km.</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xml:space="preserve">Antena:  </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2 antenas como mínimo</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Rango de temperatura operativa</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0</w:t>
            </w:r>
            <w:r w:rsidRPr="00B14F17">
              <w:rPr>
                <w:rFonts w:ascii="Bembo Std" w:hAnsi="Bembo Std" w:cs="Cambria Math"/>
                <w:color w:val="000000"/>
                <w:sz w:val="16"/>
                <w:szCs w:val="18"/>
                <w:lang w:eastAsia="es-SV"/>
              </w:rPr>
              <w:t>℃</w:t>
            </w:r>
            <w:r w:rsidRPr="00B14F17">
              <w:rPr>
                <w:rFonts w:ascii="Bembo Std" w:hAnsi="Bembo Std" w:cs="Calibri Light"/>
                <w:color w:val="000000"/>
                <w:sz w:val="16"/>
                <w:szCs w:val="18"/>
                <w:lang w:eastAsia="es-SV"/>
              </w:rPr>
              <w:t xml:space="preserve"> - 40</w:t>
            </w:r>
            <w:r w:rsidRPr="00B14F17">
              <w:rPr>
                <w:rFonts w:ascii="Bembo Std" w:hAnsi="Bembo Std" w:cs="Cambria Math"/>
                <w:color w:val="000000"/>
                <w:sz w:val="16"/>
                <w:szCs w:val="18"/>
                <w:lang w:eastAsia="es-SV"/>
              </w:rPr>
              <w:t>℃</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Poder de transmisión (EIRP)</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2.4 GHz</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FCC: &lt;33 </w:t>
            </w:r>
            <w:proofErr w:type="spellStart"/>
            <w:r w:rsidRPr="00B14F17">
              <w:rPr>
                <w:rFonts w:ascii="Bembo Std" w:hAnsi="Bembo Std" w:cs="Calibri Light"/>
                <w:color w:val="000000"/>
                <w:sz w:val="16"/>
                <w:szCs w:val="18"/>
                <w:lang w:eastAsia="es-SV"/>
              </w:rPr>
              <w:t>dBm</w:t>
            </w:r>
            <w:proofErr w:type="spellEnd"/>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CE: &lt;20 </w:t>
            </w:r>
            <w:proofErr w:type="spellStart"/>
            <w:r w:rsidRPr="00B14F17">
              <w:rPr>
                <w:rFonts w:ascii="Bembo Std" w:hAnsi="Bembo Std" w:cs="Calibri Light"/>
                <w:color w:val="000000"/>
                <w:sz w:val="16"/>
                <w:szCs w:val="18"/>
                <w:lang w:eastAsia="es-SV"/>
              </w:rPr>
              <w:t>dBm</w:t>
            </w:r>
            <w:proofErr w:type="spellEnd"/>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SRRC: &lt;20 </w:t>
            </w:r>
            <w:proofErr w:type="spellStart"/>
            <w:r w:rsidRPr="00B14F17">
              <w:rPr>
                <w:rFonts w:ascii="Bembo Std" w:hAnsi="Bembo Std" w:cs="Calibri Light"/>
                <w:color w:val="000000"/>
                <w:sz w:val="16"/>
                <w:szCs w:val="18"/>
                <w:lang w:eastAsia="es-SV"/>
              </w:rPr>
              <w:t>dBm</w:t>
            </w:r>
            <w:proofErr w:type="spellEnd"/>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val="restart"/>
            <w:tcBorders>
              <w:top w:val="single" w:sz="4" w:space="0" w:color="auto"/>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MIC: &lt;20 </w:t>
            </w:r>
            <w:proofErr w:type="spellStart"/>
            <w:r w:rsidRPr="00B14F17">
              <w:rPr>
                <w:rFonts w:ascii="Bembo Std" w:hAnsi="Bembo Std" w:cs="Calibri Light"/>
                <w:color w:val="000000"/>
                <w:sz w:val="16"/>
                <w:szCs w:val="18"/>
                <w:lang w:eastAsia="es-SV"/>
              </w:rPr>
              <w:t>dBm</w:t>
            </w:r>
            <w:proofErr w:type="spellEnd"/>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5.8 GHz</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FCC: &lt;33 </w:t>
            </w:r>
            <w:proofErr w:type="spellStart"/>
            <w:r w:rsidRPr="00B14F17">
              <w:rPr>
                <w:rFonts w:ascii="Bembo Std" w:hAnsi="Bembo Std" w:cs="Calibri Light"/>
                <w:color w:val="000000"/>
                <w:sz w:val="16"/>
                <w:szCs w:val="18"/>
                <w:lang w:eastAsia="es-SV"/>
              </w:rPr>
              <w:t>dBm</w:t>
            </w:r>
            <w:proofErr w:type="spellEnd"/>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CE: &lt;14 </w:t>
            </w:r>
            <w:proofErr w:type="spellStart"/>
            <w:r w:rsidRPr="00B14F17">
              <w:rPr>
                <w:rFonts w:ascii="Bembo Std" w:hAnsi="Bembo Std" w:cs="Calibri Light"/>
                <w:color w:val="000000"/>
                <w:sz w:val="16"/>
                <w:szCs w:val="18"/>
                <w:lang w:eastAsia="es-SV"/>
              </w:rPr>
              <w:t>dBm</w:t>
            </w:r>
            <w:proofErr w:type="spellEnd"/>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SRRC: &lt;30 </w:t>
            </w:r>
            <w:proofErr w:type="spellStart"/>
            <w:r w:rsidRPr="00B14F17">
              <w:rPr>
                <w:rFonts w:ascii="Bembo Std" w:hAnsi="Bembo Std" w:cs="Calibri Light"/>
                <w:color w:val="000000"/>
                <w:sz w:val="16"/>
                <w:szCs w:val="18"/>
                <w:lang w:eastAsia="es-SV"/>
              </w:rPr>
              <w:t>dBm</w:t>
            </w:r>
            <w:proofErr w:type="spellEnd"/>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xml:space="preserve">Batería    </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Capacidad de 5000 </w:t>
            </w:r>
            <w:proofErr w:type="spellStart"/>
            <w:r w:rsidRPr="00B14F17">
              <w:rPr>
                <w:rFonts w:ascii="Bembo Std" w:hAnsi="Bembo Std" w:cs="Calibri Light"/>
                <w:color w:val="000000"/>
                <w:sz w:val="16"/>
                <w:szCs w:val="18"/>
                <w:lang w:eastAsia="es-SV"/>
              </w:rPr>
              <w:t>mAh</w:t>
            </w:r>
            <w:proofErr w:type="spellEnd"/>
            <w:r w:rsidRPr="00B14F17">
              <w:rPr>
                <w:rFonts w:ascii="Bembo Std" w:hAnsi="Bembo Std" w:cs="Calibri Light"/>
                <w:color w:val="000000"/>
                <w:sz w:val="16"/>
                <w:szCs w:val="18"/>
                <w:lang w:eastAsia="es-SV"/>
              </w:rPr>
              <w:t xml:space="preserve"> Li-ion @3.6 V</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xml:space="preserve">Potencia </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4.5 W</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xml:space="preserve">Pantalla    </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proofErr w:type="spellStart"/>
            <w:r w:rsidRPr="00B14F17">
              <w:rPr>
                <w:rFonts w:ascii="Bembo Std" w:hAnsi="Bembo Std" w:cs="Calibri Light"/>
                <w:color w:val="000000"/>
                <w:sz w:val="16"/>
                <w:szCs w:val="18"/>
                <w:lang w:eastAsia="es-SV"/>
              </w:rPr>
              <w:t>multi</w:t>
            </w:r>
            <w:proofErr w:type="spellEnd"/>
            <w:r w:rsidRPr="00B14F17">
              <w:rPr>
                <w:rFonts w:ascii="Bembo Std" w:hAnsi="Bembo Std" w:cs="Calibri Light"/>
                <w:color w:val="000000"/>
                <w:sz w:val="16"/>
                <w:szCs w:val="18"/>
                <w:lang w:eastAsia="es-SV"/>
              </w:rPr>
              <w:t xml:space="preserve"> táctil de 10 puntos con resolución de 1920x1080 como mínimo</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xml:space="preserve">Brillo    </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Por lo menos 700 </w:t>
            </w:r>
            <w:proofErr w:type="spellStart"/>
            <w:r w:rsidRPr="00B14F17">
              <w:rPr>
                <w:rFonts w:ascii="Bembo Std" w:hAnsi="Bembo Std" w:cs="Calibri Light"/>
                <w:color w:val="000000"/>
                <w:sz w:val="16"/>
                <w:szCs w:val="18"/>
                <w:lang w:eastAsia="es-SV"/>
              </w:rPr>
              <w:t>nits</w:t>
            </w:r>
            <w:proofErr w:type="spellEnd"/>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roofErr w:type="spellStart"/>
            <w:r w:rsidRPr="00B14F17">
              <w:rPr>
                <w:rFonts w:ascii="Bembo Std" w:hAnsi="Bembo Std" w:cs="Calibri Light"/>
                <w:b/>
                <w:bCs/>
                <w:color w:val="000000"/>
                <w:sz w:val="16"/>
                <w:szCs w:val="18"/>
                <w:lang w:eastAsia="es-SV"/>
              </w:rPr>
              <w:t>Bateria</w:t>
            </w:r>
            <w:proofErr w:type="spellEnd"/>
            <w:r w:rsidRPr="00B14F17">
              <w:rPr>
                <w:rFonts w:ascii="Bembo Std" w:hAnsi="Bembo Std" w:cs="Calibri Light"/>
                <w:b/>
                <w:bCs/>
                <w:color w:val="000000"/>
                <w:sz w:val="16"/>
                <w:szCs w:val="18"/>
                <w:lang w:eastAsia="es-SV"/>
              </w:rPr>
              <w:t>:</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b/>
                <w:bCs/>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xml:space="preserve">Capacidad  </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5000 </w:t>
            </w:r>
            <w:proofErr w:type="spellStart"/>
            <w:r w:rsidRPr="00B14F17">
              <w:rPr>
                <w:rFonts w:ascii="Bembo Std" w:hAnsi="Bembo Std" w:cs="Calibri Light"/>
                <w:color w:val="000000"/>
                <w:sz w:val="16"/>
                <w:szCs w:val="18"/>
                <w:lang w:eastAsia="es-SV"/>
              </w:rPr>
              <w:t>mAh</w:t>
            </w:r>
            <w:proofErr w:type="spellEnd"/>
            <w:r w:rsidRPr="00B14F17">
              <w:rPr>
                <w:rFonts w:ascii="Bembo Std" w:hAnsi="Bembo Std" w:cs="Calibri Light"/>
                <w:color w:val="000000"/>
                <w:sz w:val="16"/>
                <w:szCs w:val="18"/>
                <w:lang w:eastAsia="es-SV"/>
              </w:rPr>
              <w:t xml:space="preserve"> o superior</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Peso total</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335.5 g</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Máximo voltaje de carga</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17.6 V</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xml:space="preserve">Tipo  </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Li-ion 4S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xml:space="preserve">Consumo </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77 </w:t>
            </w:r>
            <w:proofErr w:type="spellStart"/>
            <w:r w:rsidRPr="00B14F17">
              <w:rPr>
                <w:rFonts w:ascii="Bembo Std" w:hAnsi="Bembo Std" w:cs="Calibri Light"/>
                <w:color w:val="000000"/>
                <w:sz w:val="16"/>
                <w:szCs w:val="18"/>
                <w:lang w:eastAsia="es-SV"/>
              </w:rPr>
              <w:t>Wh</w:t>
            </w:r>
            <w:proofErr w:type="spellEnd"/>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Tiempo de carga</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entre 70 y 100 minutos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000000" w:fill="E2EFDA"/>
            <w:vAlign w:val="center"/>
            <w:hideMark/>
          </w:tcPr>
          <w:p w:rsidR="00B14F17" w:rsidRPr="00B14F17" w:rsidRDefault="00B14F17" w:rsidP="00B46C29">
            <w:pPr>
              <w:spacing w:after="0" w:line="240" w:lineRule="auto"/>
              <w:jc w:val="center"/>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xml:space="preserve"> SISTEMA DE DETECCIÓN (Sensores):</w:t>
            </w:r>
          </w:p>
        </w:tc>
        <w:tc>
          <w:tcPr>
            <w:tcW w:w="4299" w:type="dxa"/>
            <w:tcBorders>
              <w:top w:val="nil"/>
              <w:left w:val="nil"/>
              <w:bottom w:val="single" w:sz="4" w:space="0" w:color="auto"/>
              <w:right w:val="single" w:sz="4" w:space="0" w:color="auto"/>
            </w:tcBorders>
            <w:shd w:val="clear" w:color="auto" w:fill="auto"/>
            <w:noWrap/>
            <w:vAlign w:val="bottom"/>
            <w:hideMark/>
          </w:tcPr>
          <w:p w:rsidR="00B14F17" w:rsidRPr="00B14F17" w:rsidRDefault="00B14F17" w:rsidP="00B46C29">
            <w:pPr>
              <w:spacing w:after="0" w:line="240" w:lineRule="auto"/>
              <w:rPr>
                <w:rFonts w:ascii="Bembo Std" w:hAnsi="Bembo Std" w:cs="Calibri"/>
                <w:color w:val="000000"/>
                <w:sz w:val="16"/>
                <w:szCs w:val="18"/>
                <w:lang w:eastAsia="es-SV"/>
              </w:rPr>
            </w:pPr>
            <w:r w:rsidRPr="00B14F17">
              <w:rPr>
                <w:rFonts w:ascii="Bembo Std" w:hAnsi="Bembo Std" w:cs="Calibri"/>
                <w:color w:val="000000"/>
                <w:sz w:val="16"/>
                <w:szCs w:val="18"/>
                <w:lang w:eastAsia="es-SV"/>
              </w:rPr>
              <w:t> </w:t>
            </w:r>
          </w:p>
        </w:tc>
        <w:tc>
          <w:tcPr>
            <w:tcW w:w="2648" w:type="dxa"/>
            <w:tcBorders>
              <w:top w:val="nil"/>
              <w:left w:val="nil"/>
              <w:bottom w:val="single" w:sz="4" w:space="0" w:color="auto"/>
              <w:right w:val="single" w:sz="4" w:space="0" w:color="auto"/>
            </w:tcBorders>
          </w:tcPr>
          <w:p w:rsidR="00B14F17" w:rsidRPr="00B14F17" w:rsidRDefault="00B14F17" w:rsidP="00B46C29">
            <w:pPr>
              <w:spacing w:after="0" w:line="240" w:lineRule="auto"/>
              <w:rPr>
                <w:rFonts w:ascii="Bembo Std" w:hAnsi="Bembo Std" w:cs="Calibri"/>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Sistema de detección de obstáculos</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Sistema de visión binocular omnidireccional, complementado con un sensor de infrarrojos en la parte inferior del avión.</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Rango de medición de precisión hacia adelante:</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0.5-20 m</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proofErr w:type="spellStart"/>
            <w:r w:rsidRPr="00B14F17">
              <w:rPr>
                <w:rFonts w:ascii="Bembo Std" w:hAnsi="Bembo Std" w:cs="Calibri Light"/>
                <w:color w:val="000000"/>
                <w:sz w:val="16"/>
                <w:szCs w:val="18"/>
                <w:lang w:eastAsia="es-SV"/>
              </w:rPr>
              <w:t>Detection</w:t>
            </w:r>
            <w:proofErr w:type="spellEnd"/>
            <w:r w:rsidRPr="00B14F17">
              <w:rPr>
                <w:rFonts w:ascii="Bembo Std" w:hAnsi="Bembo Std" w:cs="Calibri Light"/>
                <w:color w:val="000000"/>
                <w:sz w:val="16"/>
                <w:szCs w:val="18"/>
                <w:lang w:eastAsia="es-SV"/>
              </w:rPr>
              <w:t xml:space="preserve"> </w:t>
            </w:r>
            <w:proofErr w:type="spellStart"/>
            <w:r w:rsidRPr="00B14F17">
              <w:rPr>
                <w:rFonts w:ascii="Bembo Std" w:hAnsi="Bembo Std" w:cs="Calibri Light"/>
                <w:color w:val="000000"/>
                <w:sz w:val="16"/>
                <w:szCs w:val="18"/>
                <w:lang w:eastAsia="es-SV"/>
              </w:rPr>
              <w:t>Range</w:t>
            </w:r>
            <w:proofErr w:type="spellEnd"/>
            <w:r w:rsidRPr="00B14F17">
              <w:rPr>
                <w:rFonts w:ascii="Bembo Std" w:hAnsi="Bembo Std" w:cs="Calibri Light"/>
                <w:color w:val="000000"/>
                <w:sz w:val="16"/>
                <w:szCs w:val="18"/>
                <w:lang w:eastAsia="es-SV"/>
              </w:rPr>
              <w:t>:</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0.5-200 m</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proofErr w:type="spellStart"/>
            <w:r w:rsidRPr="00B14F17">
              <w:rPr>
                <w:rFonts w:ascii="Bembo Std" w:hAnsi="Bembo Std" w:cs="Calibri Light"/>
                <w:color w:val="000000"/>
                <w:sz w:val="16"/>
                <w:szCs w:val="18"/>
                <w:lang w:eastAsia="es-SV"/>
              </w:rPr>
              <w:t>Effective</w:t>
            </w:r>
            <w:proofErr w:type="spellEnd"/>
            <w:r w:rsidRPr="00B14F17">
              <w:rPr>
                <w:rFonts w:ascii="Bembo Std" w:hAnsi="Bembo Std" w:cs="Calibri Light"/>
                <w:color w:val="000000"/>
                <w:sz w:val="16"/>
                <w:szCs w:val="18"/>
                <w:lang w:eastAsia="es-SV"/>
              </w:rPr>
              <w:t xml:space="preserve"> </w:t>
            </w:r>
            <w:proofErr w:type="spellStart"/>
            <w:r w:rsidRPr="00B14F17">
              <w:rPr>
                <w:rFonts w:ascii="Bembo Std" w:hAnsi="Bembo Std" w:cs="Calibri Light"/>
                <w:color w:val="000000"/>
                <w:sz w:val="16"/>
                <w:szCs w:val="18"/>
                <w:lang w:eastAsia="es-SV"/>
              </w:rPr>
              <w:t>Sensing</w:t>
            </w:r>
            <w:proofErr w:type="spellEnd"/>
            <w:r w:rsidRPr="00B14F17">
              <w:rPr>
                <w:rFonts w:ascii="Bembo Std" w:hAnsi="Bembo Std" w:cs="Calibri Light"/>
                <w:color w:val="000000"/>
                <w:sz w:val="16"/>
                <w:szCs w:val="18"/>
                <w:lang w:eastAsia="es-SV"/>
              </w:rPr>
              <w:t xml:space="preserve"> </w:t>
            </w:r>
            <w:proofErr w:type="spellStart"/>
            <w:r w:rsidRPr="00B14F17">
              <w:rPr>
                <w:rFonts w:ascii="Bembo Std" w:hAnsi="Bembo Std" w:cs="Calibri Light"/>
                <w:color w:val="000000"/>
                <w:sz w:val="16"/>
                <w:szCs w:val="18"/>
                <w:lang w:eastAsia="es-SV"/>
              </w:rPr>
              <w:t>Speed</w:t>
            </w:r>
            <w:proofErr w:type="spellEnd"/>
            <w:r w:rsidRPr="00B14F17">
              <w:rPr>
                <w:rFonts w:ascii="Bembo Std" w:hAnsi="Bembo Std" w:cs="Calibri Light"/>
                <w:color w:val="000000"/>
                <w:sz w:val="16"/>
                <w:szCs w:val="18"/>
                <w:lang w:eastAsia="es-SV"/>
              </w:rPr>
              <w:t>:</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Flight </w:t>
            </w:r>
            <w:proofErr w:type="spellStart"/>
            <w:r w:rsidRPr="00B14F17">
              <w:rPr>
                <w:rFonts w:ascii="Bembo Std" w:hAnsi="Bembo Std" w:cs="Calibri Light"/>
                <w:color w:val="000000"/>
                <w:sz w:val="16"/>
                <w:szCs w:val="18"/>
                <w:lang w:eastAsia="es-SV"/>
              </w:rPr>
              <w:t>Speed</w:t>
            </w:r>
            <w:proofErr w:type="spellEnd"/>
            <w:r w:rsidRPr="00B14F17">
              <w:rPr>
                <w:rFonts w:ascii="Bembo Std" w:hAnsi="Bembo Std" w:cs="Calibri Light"/>
                <w:color w:val="000000"/>
                <w:sz w:val="16"/>
                <w:szCs w:val="18"/>
                <w:lang w:eastAsia="es-SV"/>
              </w:rPr>
              <w:t xml:space="preserve"> ≤ 15 m/s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FOV:</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Horizontal 90°, Vertical 103°</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Rango de medición de precisión hacia atrás:</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0.5 - 16 m</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proofErr w:type="spellStart"/>
            <w:r w:rsidRPr="00B14F17">
              <w:rPr>
                <w:rFonts w:ascii="Bembo Std" w:hAnsi="Bembo Std" w:cs="Calibri Light"/>
                <w:color w:val="000000"/>
                <w:sz w:val="16"/>
                <w:szCs w:val="18"/>
                <w:lang w:eastAsia="es-SV"/>
              </w:rPr>
              <w:t>Effective</w:t>
            </w:r>
            <w:proofErr w:type="spellEnd"/>
            <w:r w:rsidRPr="00B14F17">
              <w:rPr>
                <w:rFonts w:ascii="Bembo Std" w:hAnsi="Bembo Std" w:cs="Calibri Light"/>
                <w:color w:val="000000"/>
                <w:sz w:val="16"/>
                <w:szCs w:val="18"/>
                <w:lang w:eastAsia="es-SV"/>
              </w:rPr>
              <w:t xml:space="preserve"> </w:t>
            </w:r>
            <w:proofErr w:type="spellStart"/>
            <w:r w:rsidRPr="00B14F17">
              <w:rPr>
                <w:rFonts w:ascii="Bembo Std" w:hAnsi="Bembo Std" w:cs="Calibri Light"/>
                <w:color w:val="000000"/>
                <w:sz w:val="16"/>
                <w:szCs w:val="18"/>
                <w:lang w:eastAsia="es-SV"/>
              </w:rPr>
              <w:t>Sensing</w:t>
            </w:r>
            <w:proofErr w:type="spellEnd"/>
            <w:r w:rsidRPr="00B14F17">
              <w:rPr>
                <w:rFonts w:ascii="Bembo Std" w:hAnsi="Bembo Std" w:cs="Calibri Light"/>
                <w:color w:val="000000"/>
                <w:sz w:val="16"/>
                <w:szCs w:val="18"/>
                <w:lang w:eastAsia="es-SV"/>
              </w:rPr>
              <w:t xml:space="preserve"> </w:t>
            </w:r>
            <w:proofErr w:type="spellStart"/>
            <w:r w:rsidRPr="00B14F17">
              <w:rPr>
                <w:rFonts w:ascii="Bembo Std" w:hAnsi="Bembo Std" w:cs="Calibri Light"/>
                <w:color w:val="000000"/>
                <w:sz w:val="16"/>
                <w:szCs w:val="18"/>
                <w:lang w:eastAsia="es-SV"/>
              </w:rPr>
              <w:t>Speed</w:t>
            </w:r>
            <w:proofErr w:type="spellEnd"/>
            <w:r w:rsidRPr="00B14F17">
              <w:rPr>
                <w:rFonts w:ascii="Bembo Std" w:hAnsi="Bembo Std" w:cs="Calibri Light"/>
                <w:color w:val="000000"/>
                <w:sz w:val="16"/>
                <w:szCs w:val="18"/>
                <w:lang w:eastAsia="es-SV"/>
              </w:rPr>
              <w:t>:</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Flight </w:t>
            </w:r>
            <w:proofErr w:type="spellStart"/>
            <w:r w:rsidRPr="00B14F17">
              <w:rPr>
                <w:rFonts w:ascii="Bembo Std" w:hAnsi="Bembo Std" w:cs="Calibri Light"/>
                <w:color w:val="000000"/>
                <w:sz w:val="16"/>
                <w:szCs w:val="18"/>
                <w:lang w:eastAsia="es-SV"/>
              </w:rPr>
              <w:t>Speed</w:t>
            </w:r>
            <w:proofErr w:type="spellEnd"/>
            <w:r w:rsidRPr="00B14F17">
              <w:rPr>
                <w:rFonts w:ascii="Bembo Std" w:hAnsi="Bembo Std" w:cs="Calibri Light"/>
                <w:color w:val="000000"/>
                <w:sz w:val="16"/>
                <w:szCs w:val="18"/>
                <w:lang w:eastAsia="es-SV"/>
              </w:rPr>
              <w:t xml:space="preserve"> ≤ 12 m/s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FOV:</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Horizontal 90°, Vertical 103°</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Rango de medición de precisión hacia arriba:</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0.2-10 m</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val="restart"/>
            <w:tcBorders>
              <w:top w:val="single" w:sz="4" w:space="0" w:color="auto"/>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val="en-US" w:eastAsia="es-SV"/>
              </w:rPr>
            </w:pPr>
            <w:r w:rsidRPr="00B14F17">
              <w:rPr>
                <w:rFonts w:ascii="Bembo Std" w:hAnsi="Bembo Std" w:cs="Calibri Light"/>
                <w:b/>
                <w:bCs/>
                <w:color w:val="000000"/>
                <w:sz w:val="16"/>
                <w:szCs w:val="18"/>
                <w:lang w:val="en-US"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val="en-US" w:eastAsia="es-SV"/>
              </w:rPr>
            </w:pPr>
            <w:r w:rsidRPr="00B14F17">
              <w:rPr>
                <w:rFonts w:ascii="Bembo Std" w:hAnsi="Bembo Std" w:cs="Calibri Light"/>
                <w:b/>
                <w:bCs/>
                <w:color w:val="000000"/>
                <w:sz w:val="16"/>
                <w:szCs w:val="18"/>
                <w:lang w:val="en-US"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proofErr w:type="spellStart"/>
            <w:r w:rsidRPr="00B14F17">
              <w:rPr>
                <w:rFonts w:ascii="Bembo Std" w:hAnsi="Bembo Std" w:cs="Calibri Light"/>
                <w:color w:val="000000"/>
                <w:sz w:val="16"/>
                <w:szCs w:val="18"/>
                <w:lang w:eastAsia="es-SV"/>
              </w:rPr>
              <w:t>Effective</w:t>
            </w:r>
            <w:proofErr w:type="spellEnd"/>
            <w:r w:rsidRPr="00B14F17">
              <w:rPr>
                <w:rFonts w:ascii="Bembo Std" w:hAnsi="Bembo Std" w:cs="Calibri Light"/>
                <w:color w:val="000000"/>
                <w:sz w:val="16"/>
                <w:szCs w:val="18"/>
                <w:lang w:eastAsia="es-SV"/>
              </w:rPr>
              <w:t xml:space="preserve"> </w:t>
            </w:r>
            <w:proofErr w:type="spellStart"/>
            <w:r w:rsidRPr="00B14F17">
              <w:rPr>
                <w:rFonts w:ascii="Bembo Std" w:hAnsi="Bembo Std" w:cs="Calibri Light"/>
                <w:color w:val="000000"/>
                <w:sz w:val="16"/>
                <w:szCs w:val="18"/>
                <w:lang w:eastAsia="es-SV"/>
              </w:rPr>
              <w:t>Sensing</w:t>
            </w:r>
            <w:proofErr w:type="spellEnd"/>
            <w:r w:rsidRPr="00B14F17">
              <w:rPr>
                <w:rFonts w:ascii="Bembo Std" w:hAnsi="Bembo Std" w:cs="Calibri Light"/>
                <w:color w:val="000000"/>
                <w:sz w:val="16"/>
                <w:szCs w:val="18"/>
                <w:lang w:eastAsia="es-SV"/>
              </w:rPr>
              <w:t xml:space="preserve"> </w:t>
            </w:r>
            <w:proofErr w:type="spellStart"/>
            <w:r w:rsidRPr="00B14F17">
              <w:rPr>
                <w:rFonts w:ascii="Bembo Std" w:hAnsi="Bembo Std" w:cs="Calibri Light"/>
                <w:color w:val="000000"/>
                <w:sz w:val="16"/>
                <w:szCs w:val="18"/>
                <w:lang w:eastAsia="es-SV"/>
              </w:rPr>
              <w:t>Speed</w:t>
            </w:r>
            <w:proofErr w:type="spellEnd"/>
            <w:r w:rsidRPr="00B14F17">
              <w:rPr>
                <w:rFonts w:ascii="Bembo Std" w:hAnsi="Bembo Std" w:cs="Calibri Light"/>
                <w:color w:val="000000"/>
                <w:sz w:val="16"/>
                <w:szCs w:val="18"/>
                <w:lang w:eastAsia="es-SV"/>
              </w:rPr>
              <w:t>:</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Flight </w:t>
            </w:r>
            <w:proofErr w:type="spellStart"/>
            <w:r w:rsidRPr="00B14F17">
              <w:rPr>
                <w:rFonts w:ascii="Bembo Std" w:hAnsi="Bembo Std" w:cs="Calibri Light"/>
                <w:color w:val="000000"/>
                <w:sz w:val="16"/>
                <w:szCs w:val="18"/>
                <w:lang w:eastAsia="es-SV"/>
              </w:rPr>
              <w:t>Speed</w:t>
            </w:r>
            <w:proofErr w:type="spellEnd"/>
            <w:r w:rsidRPr="00B14F17">
              <w:rPr>
                <w:rFonts w:ascii="Bembo Std" w:hAnsi="Bembo Std" w:cs="Calibri Light"/>
                <w:color w:val="000000"/>
                <w:sz w:val="16"/>
                <w:szCs w:val="18"/>
                <w:lang w:eastAsia="es-SV"/>
              </w:rPr>
              <w:t xml:space="preserve"> ≤ 6 m/s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FOV:</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val="en-US" w:eastAsia="es-SV"/>
              </w:rPr>
            </w:pPr>
            <w:r w:rsidRPr="00B14F17">
              <w:rPr>
                <w:rFonts w:ascii="Bembo Std" w:hAnsi="Bembo Std" w:cs="Calibri Light"/>
                <w:color w:val="000000"/>
                <w:sz w:val="16"/>
                <w:szCs w:val="18"/>
                <w:lang w:val="en-US" w:eastAsia="es-SV"/>
              </w:rPr>
              <w:t>Front and Back 100°, Left and Right 90°</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val="en-US"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val="en-US" w:eastAsia="es-SV"/>
              </w:rPr>
            </w:pP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Rango de medición de precisión hacia abajo:</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0.3-18 m</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proofErr w:type="spellStart"/>
            <w:r w:rsidRPr="00B14F17">
              <w:rPr>
                <w:rFonts w:ascii="Bembo Std" w:hAnsi="Bembo Std" w:cs="Calibri Light"/>
                <w:color w:val="000000"/>
                <w:sz w:val="16"/>
                <w:szCs w:val="18"/>
                <w:lang w:eastAsia="es-SV"/>
              </w:rPr>
              <w:t>Effective</w:t>
            </w:r>
            <w:proofErr w:type="spellEnd"/>
            <w:r w:rsidRPr="00B14F17">
              <w:rPr>
                <w:rFonts w:ascii="Bembo Std" w:hAnsi="Bembo Std" w:cs="Calibri Light"/>
                <w:color w:val="000000"/>
                <w:sz w:val="16"/>
                <w:szCs w:val="18"/>
                <w:lang w:eastAsia="es-SV"/>
              </w:rPr>
              <w:t xml:space="preserve"> </w:t>
            </w:r>
            <w:proofErr w:type="spellStart"/>
            <w:r w:rsidRPr="00B14F17">
              <w:rPr>
                <w:rFonts w:ascii="Bembo Std" w:hAnsi="Bembo Std" w:cs="Calibri Light"/>
                <w:color w:val="000000"/>
                <w:sz w:val="16"/>
                <w:szCs w:val="18"/>
                <w:lang w:eastAsia="es-SV"/>
              </w:rPr>
              <w:t>Sensing</w:t>
            </w:r>
            <w:proofErr w:type="spellEnd"/>
            <w:r w:rsidRPr="00B14F17">
              <w:rPr>
                <w:rFonts w:ascii="Bembo Std" w:hAnsi="Bembo Std" w:cs="Calibri Light"/>
                <w:color w:val="000000"/>
                <w:sz w:val="16"/>
                <w:szCs w:val="18"/>
                <w:lang w:eastAsia="es-SV"/>
              </w:rPr>
              <w:t xml:space="preserve"> </w:t>
            </w:r>
            <w:proofErr w:type="spellStart"/>
            <w:r w:rsidRPr="00B14F17">
              <w:rPr>
                <w:rFonts w:ascii="Bembo Std" w:hAnsi="Bembo Std" w:cs="Calibri Light"/>
                <w:color w:val="000000"/>
                <w:sz w:val="16"/>
                <w:szCs w:val="18"/>
                <w:lang w:eastAsia="es-SV"/>
              </w:rPr>
              <w:t>Speed</w:t>
            </w:r>
            <w:proofErr w:type="spellEnd"/>
            <w:r w:rsidRPr="00B14F17">
              <w:rPr>
                <w:rFonts w:ascii="Bembo Std" w:hAnsi="Bembo Std" w:cs="Calibri Light"/>
                <w:color w:val="000000"/>
                <w:sz w:val="16"/>
                <w:szCs w:val="18"/>
                <w:lang w:eastAsia="es-SV"/>
              </w:rPr>
              <w:t>:</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Flight </w:t>
            </w:r>
            <w:proofErr w:type="spellStart"/>
            <w:r w:rsidRPr="00B14F17">
              <w:rPr>
                <w:rFonts w:ascii="Bembo Std" w:hAnsi="Bembo Std" w:cs="Calibri Light"/>
                <w:color w:val="000000"/>
                <w:sz w:val="16"/>
                <w:szCs w:val="18"/>
                <w:lang w:eastAsia="es-SV"/>
              </w:rPr>
              <w:t>Speed</w:t>
            </w:r>
            <w:proofErr w:type="spellEnd"/>
            <w:r w:rsidRPr="00B14F17">
              <w:rPr>
                <w:rFonts w:ascii="Bembo Std" w:hAnsi="Bembo Std" w:cs="Calibri Light"/>
                <w:color w:val="000000"/>
                <w:sz w:val="16"/>
                <w:szCs w:val="18"/>
                <w:lang w:eastAsia="es-SV"/>
              </w:rPr>
              <w:t xml:space="preserve"> ≤ 6 m/s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FOV:</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val="en-US" w:eastAsia="es-SV"/>
              </w:rPr>
            </w:pPr>
            <w:r w:rsidRPr="00B14F17">
              <w:rPr>
                <w:rFonts w:ascii="Bembo Std" w:hAnsi="Bembo Std" w:cs="Calibri Light"/>
                <w:color w:val="000000"/>
                <w:sz w:val="16"/>
                <w:szCs w:val="18"/>
                <w:lang w:val="en-US" w:eastAsia="es-SV"/>
              </w:rPr>
              <w:t>Front and Back 130°, Left and Right 160°</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val="en-US"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val="en-US" w:eastAsia="es-SV"/>
              </w:rPr>
            </w:pP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xml:space="preserve">Rango de medición de precisión hacia los lados: </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0.5-25 m</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proofErr w:type="spellStart"/>
            <w:r w:rsidRPr="00B14F17">
              <w:rPr>
                <w:rFonts w:ascii="Bembo Std" w:hAnsi="Bembo Std" w:cs="Calibri Light"/>
                <w:color w:val="000000"/>
                <w:sz w:val="16"/>
                <w:szCs w:val="18"/>
                <w:lang w:eastAsia="es-SV"/>
              </w:rPr>
              <w:t>Effective</w:t>
            </w:r>
            <w:proofErr w:type="spellEnd"/>
            <w:r w:rsidRPr="00B14F17">
              <w:rPr>
                <w:rFonts w:ascii="Bembo Std" w:hAnsi="Bembo Std" w:cs="Calibri Light"/>
                <w:color w:val="000000"/>
                <w:sz w:val="16"/>
                <w:szCs w:val="18"/>
                <w:lang w:eastAsia="es-SV"/>
              </w:rPr>
              <w:t xml:space="preserve"> </w:t>
            </w:r>
            <w:proofErr w:type="spellStart"/>
            <w:r w:rsidRPr="00B14F17">
              <w:rPr>
                <w:rFonts w:ascii="Bembo Std" w:hAnsi="Bembo Std" w:cs="Calibri Light"/>
                <w:color w:val="000000"/>
                <w:sz w:val="16"/>
                <w:szCs w:val="18"/>
                <w:lang w:eastAsia="es-SV"/>
              </w:rPr>
              <w:t>Sensing</w:t>
            </w:r>
            <w:proofErr w:type="spellEnd"/>
            <w:r w:rsidRPr="00B14F17">
              <w:rPr>
                <w:rFonts w:ascii="Bembo Std" w:hAnsi="Bembo Std" w:cs="Calibri Light"/>
                <w:color w:val="000000"/>
                <w:sz w:val="16"/>
                <w:szCs w:val="18"/>
                <w:lang w:eastAsia="es-SV"/>
              </w:rPr>
              <w:t xml:space="preserve"> </w:t>
            </w:r>
            <w:proofErr w:type="spellStart"/>
            <w:r w:rsidRPr="00B14F17">
              <w:rPr>
                <w:rFonts w:ascii="Bembo Std" w:hAnsi="Bembo Std" w:cs="Calibri Light"/>
                <w:color w:val="000000"/>
                <w:sz w:val="16"/>
                <w:szCs w:val="18"/>
                <w:lang w:eastAsia="es-SV"/>
              </w:rPr>
              <w:t>Speed</w:t>
            </w:r>
            <w:proofErr w:type="spellEnd"/>
            <w:r w:rsidRPr="00B14F17">
              <w:rPr>
                <w:rFonts w:ascii="Bembo Std" w:hAnsi="Bembo Std" w:cs="Calibri Light"/>
                <w:color w:val="000000"/>
                <w:sz w:val="16"/>
                <w:szCs w:val="18"/>
                <w:lang w:eastAsia="es-SV"/>
              </w:rPr>
              <w:t>:</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Flight </w:t>
            </w:r>
            <w:proofErr w:type="spellStart"/>
            <w:r w:rsidRPr="00B14F17">
              <w:rPr>
                <w:rFonts w:ascii="Bembo Std" w:hAnsi="Bembo Std" w:cs="Calibri Light"/>
                <w:color w:val="000000"/>
                <w:sz w:val="16"/>
                <w:szCs w:val="18"/>
                <w:lang w:eastAsia="es-SV"/>
              </w:rPr>
              <w:t>Speed</w:t>
            </w:r>
            <w:proofErr w:type="spellEnd"/>
            <w:r w:rsidRPr="00B14F17">
              <w:rPr>
                <w:rFonts w:ascii="Bembo Std" w:hAnsi="Bembo Std" w:cs="Calibri Light"/>
                <w:color w:val="000000"/>
                <w:sz w:val="16"/>
                <w:szCs w:val="18"/>
                <w:lang w:eastAsia="es-SV"/>
              </w:rPr>
              <w:t xml:space="preserve"> ≤ 15 m/s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FOV:</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Horizontal 90°, Vertical 85°</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xml:space="preserve">Entorno operativo </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Delantero, trasero, costados y arriba:</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Superficie con patrón claro y adecuada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iluminación (lux &gt; 15)</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Hacia abajo:</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Superficie con patrón claro y adecuada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iluminación (lux &gt; 15)</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Detección de superficies reflectantes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difusas (&gt;20%) (paredes, árboles, personas, etc.)</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000000" w:fill="E2EFDA"/>
            <w:vAlign w:val="center"/>
            <w:hideMark/>
          </w:tcPr>
          <w:p w:rsidR="00B14F17" w:rsidRPr="00B14F17" w:rsidRDefault="00B14F17" w:rsidP="00B46C29">
            <w:pPr>
              <w:spacing w:after="0" w:line="240" w:lineRule="auto"/>
              <w:jc w:val="center"/>
              <w:rPr>
                <w:rFonts w:ascii="Bembo Std" w:hAnsi="Bembo Std" w:cs="Calibri Light"/>
                <w:b/>
                <w:bCs/>
                <w:i/>
                <w:iCs/>
                <w:color w:val="000000"/>
                <w:sz w:val="16"/>
                <w:szCs w:val="18"/>
                <w:u w:val="single"/>
                <w:lang w:eastAsia="es-SV"/>
              </w:rPr>
            </w:pPr>
            <w:r w:rsidRPr="00B14F17">
              <w:rPr>
                <w:rFonts w:ascii="Bembo Std" w:hAnsi="Bembo Std" w:cs="Calibri Light"/>
                <w:b/>
                <w:bCs/>
                <w:i/>
                <w:iCs/>
                <w:color w:val="000000"/>
                <w:sz w:val="16"/>
                <w:szCs w:val="18"/>
                <w:u w:val="single"/>
                <w:lang w:eastAsia="es-SV"/>
              </w:rPr>
              <w:t>CARGADOR:</w:t>
            </w:r>
          </w:p>
        </w:tc>
        <w:tc>
          <w:tcPr>
            <w:tcW w:w="4299" w:type="dxa"/>
            <w:tcBorders>
              <w:top w:val="nil"/>
              <w:left w:val="nil"/>
              <w:bottom w:val="single" w:sz="4" w:space="0" w:color="auto"/>
              <w:right w:val="single" w:sz="4" w:space="0" w:color="auto"/>
            </w:tcBorders>
            <w:shd w:val="clear" w:color="auto" w:fill="auto"/>
            <w:noWrap/>
            <w:vAlign w:val="bottom"/>
            <w:hideMark/>
          </w:tcPr>
          <w:p w:rsidR="00B14F17" w:rsidRPr="00B14F17" w:rsidRDefault="00B14F17" w:rsidP="00B46C29">
            <w:pPr>
              <w:spacing w:after="0" w:line="240" w:lineRule="auto"/>
              <w:rPr>
                <w:rFonts w:ascii="Bembo Std" w:hAnsi="Bembo Std" w:cs="Calibri"/>
                <w:color w:val="000000"/>
                <w:sz w:val="16"/>
                <w:szCs w:val="18"/>
                <w:lang w:eastAsia="es-SV"/>
              </w:rPr>
            </w:pPr>
            <w:r w:rsidRPr="00B14F17">
              <w:rPr>
                <w:rFonts w:ascii="Bembo Std" w:hAnsi="Bembo Std" w:cs="Calibri"/>
                <w:color w:val="000000"/>
                <w:sz w:val="16"/>
                <w:szCs w:val="18"/>
                <w:lang w:eastAsia="es-SV"/>
              </w:rPr>
              <w:t> </w:t>
            </w:r>
          </w:p>
        </w:tc>
        <w:tc>
          <w:tcPr>
            <w:tcW w:w="2648" w:type="dxa"/>
            <w:tcBorders>
              <w:top w:val="nil"/>
              <w:left w:val="nil"/>
              <w:bottom w:val="single" w:sz="4" w:space="0" w:color="auto"/>
              <w:right w:val="single" w:sz="4" w:space="0" w:color="auto"/>
            </w:tcBorders>
          </w:tcPr>
          <w:p w:rsidR="00B14F17" w:rsidRPr="00B14F17" w:rsidRDefault="00B14F17" w:rsidP="00B46C29">
            <w:pPr>
              <w:spacing w:after="0" w:line="240" w:lineRule="auto"/>
              <w:rPr>
                <w:rFonts w:ascii="Bembo Std" w:hAnsi="Bembo Std" w:cs="Calibri"/>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xml:space="preserve">Entrada </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100-240 V, 50/60 Hz, 1.8ª</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Salida</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principal: 17.6 V </w:t>
            </w:r>
            <w:r w:rsidRPr="00B14F17">
              <w:rPr>
                <w:rFonts w:ascii="Bembo Std" w:hAnsi="Bembo Std" w:cs="Cambria Math"/>
                <w:color w:val="000000"/>
                <w:sz w:val="16"/>
                <w:szCs w:val="18"/>
                <w:lang w:eastAsia="es-SV"/>
              </w:rPr>
              <w:t>⎓</w:t>
            </w:r>
            <w:r w:rsidRPr="00B14F17">
              <w:rPr>
                <w:rFonts w:ascii="Bembo Std" w:hAnsi="Bembo Std" w:cs="Calibri Light"/>
                <w:color w:val="000000"/>
                <w:sz w:val="16"/>
                <w:szCs w:val="18"/>
                <w:lang w:eastAsia="es-SV"/>
              </w:rPr>
              <w:t xml:space="preserve"> 3.41 A</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o 17.0 V </w:t>
            </w:r>
            <w:r w:rsidRPr="00B14F17">
              <w:rPr>
                <w:rFonts w:ascii="Bembo Std" w:hAnsi="Bembo Std" w:cs="Cambria Math"/>
                <w:color w:val="000000"/>
                <w:sz w:val="16"/>
                <w:szCs w:val="18"/>
                <w:lang w:eastAsia="es-SV"/>
              </w:rPr>
              <w:t>⎓</w:t>
            </w:r>
            <w:r w:rsidRPr="00B14F17">
              <w:rPr>
                <w:rFonts w:ascii="Bembo Std" w:hAnsi="Bembo Std" w:cs="Calibri Light"/>
                <w:color w:val="000000"/>
                <w:sz w:val="16"/>
                <w:szCs w:val="18"/>
                <w:lang w:eastAsia="es-SV"/>
              </w:rPr>
              <w:t xml:space="preserve"> 3.53 A USB: 5 V</w:t>
            </w:r>
            <w:r w:rsidRPr="00B14F17">
              <w:rPr>
                <w:rFonts w:ascii="Bembo Std" w:hAnsi="Bembo Std" w:cs="Cambria Math"/>
                <w:color w:val="000000"/>
                <w:sz w:val="16"/>
                <w:szCs w:val="18"/>
                <w:lang w:eastAsia="es-SV"/>
              </w:rPr>
              <w:t>⎓</w:t>
            </w:r>
            <w:r w:rsidRPr="00B14F17">
              <w:rPr>
                <w:rFonts w:ascii="Bembo Std" w:hAnsi="Bembo Std" w:cs="Calibri Light"/>
                <w:color w:val="000000"/>
                <w:sz w:val="16"/>
                <w:szCs w:val="18"/>
                <w:lang w:eastAsia="es-SV"/>
              </w:rPr>
              <w:t xml:space="preserve">2 A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Voltaje</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17.6 ± 0.1 V</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xml:space="preserve">Potencia nominal </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60 W</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Tarjetas de memoria:</w:t>
            </w:r>
          </w:p>
        </w:tc>
        <w:tc>
          <w:tcPr>
            <w:tcW w:w="4299" w:type="dxa"/>
            <w:tcBorders>
              <w:top w:val="nil"/>
              <w:left w:val="nil"/>
              <w:bottom w:val="single" w:sz="4" w:space="0" w:color="auto"/>
              <w:right w:val="single" w:sz="4" w:space="0" w:color="auto"/>
            </w:tcBorders>
            <w:shd w:val="clear" w:color="auto" w:fill="auto"/>
            <w:noWrap/>
            <w:vAlign w:val="bottom"/>
            <w:hideMark/>
          </w:tcPr>
          <w:p w:rsidR="00B14F17" w:rsidRPr="00B14F17" w:rsidRDefault="00B14F17" w:rsidP="00B46C29">
            <w:pPr>
              <w:spacing w:after="0" w:line="240" w:lineRule="auto"/>
              <w:rPr>
                <w:rFonts w:ascii="Bembo Std" w:hAnsi="Bembo Std" w:cs="Calibri"/>
                <w:color w:val="000000"/>
                <w:sz w:val="16"/>
                <w:szCs w:val="18"/>
                <w:lang w:eastAsia="es-SV"/>
              </w:rPr>
            </w:pPr>
            <w:r w:rsidRPr="00B14F17">
              <w:rPr>
                <w:rFonts w:ascii="Bembo Std" w:hAnsi="Bembo Std" w:cs="Calibri"/>
                <w:color w:val="000000"/>
                <w:sz w:val="16"/>
                <w:szCs w:val="18"/>
                <w:lang w:eastAsia="es-SV"/>
              </w:rPr>
              <w:t> </w:t>
            </w:r>
          </w:p>
        </w:tc>
        <w:tc>
          <w:tcPr>
            <w:tcW w:w="2648" w:type="dxa"/>
            <w:tcBorders>
              <w:top w:val="nil"/>
              <w:left w:val="nil"/>
              <w:bottom w:val="single" w:sz="4" w:space="0" w:color="auto"/>
              <w:right w:val="single" w:sz="4" w:space="0" w:color="auto"/>
            </w:tcBorders>
          </w:tcPr>
          <w:p w:rsidR="00B14F17" w:rsidRPr="00B14F17" w:rsidRDefault="00B14F17" w:rsidP="00B46C29">
            <w:pPr>
              <w:spacing w:after="0" w:line="240" w:lineRule="auto"/>
              <w:rPr>
                <w:rFonts w:ascii="Bembo Std" w:hAnsi="Bembo Std" w:cs="Calibri"/>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Tarjetas soportadas</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Por lo menos debe soportar Micro SD</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Deberá soportar capacidades de 512 GB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R/W UHS-I U3 como mínimo. (La tarjeta ofertada deberá ser estar aprobada por el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val="restart"/>
            <w:tcBorders>
              <w:top w:val="single" w:sz="4" w:space="0" w:color="auto"/>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lastRenderedPageBreak/>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fabricante del dron ya sea por especificación técnica o mencionada en su sitio web) Se deberá incluir una con capacidad de 512 GB.</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622"/>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000000" w:fill="E2EFDA"/>
            <w:vAlign w:val="center"/>
            <w:hideMark/>
          </w:tcPr>
          <w:p w:rsidR="00B14F17" w:rsidRPr="00B14F17" w:rsidRDefault="00B14F17" w:rsidP="00B46C29">
            <w:pPr>
              <w:spacing w:after="0" w:line="240" w:lineRule="auto"/>
              <w:jc w:val="center"/>
              <w:rPr>
                <w:rFonts w:ascii="Bembo Std" w:hAnsi="Bembo Std" w:cs="Calibri Light"/>
                <w:b/>
                <w:bCs/>
                <w:i/>
                <w:iCs/>
                <w:color w:val="000000"/>
                <w:sz w:val="16"/>
                <w:szCs w:val="18"/>
                <w:u w:val="single"/>
                <w:lang w:eastAsia="es-SV"/>
              </w:rPr>
            </w:pPr>
            <w:r w:rsidRPr="00B14F17">
              <w:rPr>
                <w:rFonts w:ascii="Bembo Std" w:hAnsi="Bembo Std" w:cs="Calibri Light"/>
                <w:b/>
                <w:bCs/>
                <w:i/>
                <w:iCs/>
                <w:color w:val="000000"/>
                <w:sz w:val="16"/>
                <w:szCs w:val="18"/>
                <w:u w:val="single"/>
                <w:lang w:eastAsia="es-SV"/>
              </w:rPr>
              <w:t xml:space="preserve">SISTEMA DE COMUNICACIÓN  (App o </w:t>
            </w:r>
            <w:proofErr w:type="spellStart"/>
            <w:r w:rsidRPr="00B14F17">
              <w:rPr>
                <w:rFonts w:ascii="Bembo Std" w:hAnsi="Bembo Std" w:cs="Calibri Light"/>
                <w:b/>
                <w:bCs/>
                <w:i/>
                <w:iCs/>
                <w:color w:val="000000"/>
                <w:sz w:val="16"/>
                <w:szCs w:val="18"/>
                <w:u w:val="single"/>
                <w:lang w:eastAsia="es-SV"/>
              </w:rPr>
              <w:t>smart</w:t>
            </w:r>
            <w:proofErr w:type="spellEnd"/>
            <w:r w:rsidRPr="00B14F17">
              <w:rPr>
                <w:rFonts w:ascii="Bembo Std" w:hAnsi="Bembo Std" w:cs="Calibri Light"/>
                <w:b/>
                <w:bCs/>
                <w:i/>
                <w:iCs/>
                <w:color w:val="000000"/>
                <w:sz w:val="16"/>
                <w:szCs w:val="18"/>
                <w:u w:val="single"/>
                <w:lang w:eastAsia="es-SV"/>
              </w:rPr>
              <w:t xml:space="preserve"> </w:t>
            </w:r>
            <w:proofErr w:type="spellStart"/>
            <w:r w:rsidRPr="00B14F17">
              <w:rPr>
                <w:rFonts w:ascii="Bembo Std" w:hAnsi="Bembo Std" w:cs="Calibri Light"/>
                <w:b/>
                <w:bCs/>
                <w:i/>
                <w:iCs/>
                <w:color w:val="000000"/>
                <w:sz w:val="16"/>
                <w:szCs w:val="18"/>
                <w:u w:val="single"/>
                <w:lang w:eastAsia="es-SV"/>
              </w:rPr>
              <w:t>controller</w:t>
            </w:r>
            <w:proofErr w:type="spellEnd"/>
            <w:r w:rsidRPr="00B14F17">
              <w:rPr>
                <w:rFonts w:ascii="Bembo Std" w:hAnsi="Bembo Std" w:cs="Calibri Light"/>
                <w:b/>
                <w:bCs/>
                <w:i/>
                <w:iCs/>
                <w:color w:val="000000"/>
                <w:sz w:val="16"/>
                <w:szCs w:val="18"/>
                <w:u w:val="single"/>
                <w:lang w:eastAsia="es-SV"/>
              </w:rPr>
              <w:t>):</w:t>
            </w:r>
          </w:p>
        </w:tc>
        <w:tc>
          <w:tcPr>
            <w:tcW w:w="4299" w:type="dxa"/>
            <w:tcBorders>
              <w:top w:val="nil"/>
              <w:left w:val="nil"/>
              <w:bottom w:val="single" w:sz="4" w:space="0" w:color="auto"/>
              <w:right w:val="single" w:sz="4" w:space="0" w:color="auto"/>
            </w:tcBorders>
            <w:shd w:val="clear" w:color="auto" w:fill="auto"/>
            <w:noWrap/>
            <w:vAlign w:val="bottom"/>
            <w:hideMark/>
          </w:tcPr>
          <w:p w:rsidR="00B14F17" w:rsidRPr="00B14F17" w:rsidRDefault="00B14F17" w:rsidP="00B46C29">
            <w:pPr>
              <w:spacing w:after="0" w:line="240" w:lineRule="auto"/>
              <w:rPr>
                <w:rFonts w:ascii="Bembo Std" w:hAnsi="Bembo Std" w:cs="Calibri"/>
                <w:color w:val="000000"/>
                <w:sz w:val="16"/>
                <w:szCs w:val="18"/>
                <w:lang w:eastAsia="es-SV"/>
              </w:rPr>
            </w:pPr>
            <w:r w:rsidRPr="00B14F17">
              <w:rPr>
                <w:rFonts w:ascii="Bembo Std" w:hAnsi="Bembo Std" w:cs="Calibri"/>
                <w:color w:val="000000"/>
                <w:sz w:val="16"/>
                <w:szCs w:val="18"/>
                <w:lang w:eastAsia="es-SV"/>
              </w:rPr>
              <w:t> </w:t>
            </w:r>
          </w:p>
        </w:tc>
        <w:tc>
          <w:tcPr>
            <w:tcW w:w="2648" w:type="dxa"/>
            <w:tcBorders>
              <w:top w:val="nil"/>
              <w:left w:val="nil"/>
              <w:bottom w:val="single" w:sz="4" w:space="0" w:color="auto"/>
              <w:right w:val="single" w:sz="4" w:space="0" w:color="auto"/>
            </w:tcBorders>
          </w:tcPr>
          <w:p w:rsidR="00B14F17" w:rsidRPr="00B14F17" w:rsidRDefault="00B14F17" w:rsidP="00B46C29">
            <w:pPr>
              <w:spacing w:after="0" w:line="240" w:lineRule="auto"/>
              <w:rPr>
                <w:rFonts w:ascii="Bembo Std" w:hAnsi="Bembo Std" w:cs="Calibri"/>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xml:space="preserve">Sistema de transmisión de video: </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O3+:</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Calidad Live View:</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Control remoto: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1080p/30fps, 1080p/60fps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xml:space="preserve">Velocidad de descarga soportada: </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O3+:</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5.5 MB/s (control remoto)</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15 MB/s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5.5 MB/s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top w:val="nil"/>
              <w:left w:val="single" w:sz="4" w:space="0" w:color="auto"/>
              <w:bottom w:val="single" w:sz="4" w:space="0" w:color="auto"/>
              <w:right w:val="single" w:sz="4" w:space="0" w:color="auto"/>
            </w:tcBorders>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proofErr w:type="spellStart"/>
            <w:r w:rsidRPr="00B14F17">
              <w:rPr>
                <w:rFonts w:ascii="Bembo Std" w:hAnsi="Bembo Std" w:cs="Calibri Light"/>
                <w:color w:val="000000"/>
                <w:sz w:val="16"/>
                <w:szCs w:val="18"/>
                <w:lang w:eastAsia="es-SV"/>
              </w:rPr>
              <w:t>Wi</w:t>
            </w:r>
            <w:proofErr w:type="spellEnd"/>
            <w:r w:rsidRPr="00B14F17">
              <w:rPr>
                <w:rFonts w:ascii="Bembo Std" w:hAnsi="Bembo Std" w:cs="Calibri Light"/>
                <w:color w:val="000000"/>
                <w:sz w:val="16"/>
                <w:szCs w:val="18"/>
                <w:lang w:eastAsia="es-SV"/>
              </w:rPr>
              <w:t xml:space="preserve">-Fi 6: 80 MB/s*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xml:space="preserve">Modos de transmisión (comunicación): </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2.4 GHz y 5.8 GHz</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xml:space="preserve">Latencia: </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120-130ms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val="restart"/>
            <w:tcBorders>
              <w:top w:val="single" w:sz="4" w:space="0" w:color="auto"/>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jc w:val="center"/>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Condiciones especiales </w:t>
            </w:r>
          </w:p>
        </w:tc>
        <w:tc>
          <w:tcPr>
            <w:tcW w:w="1563" w:type="dxa"/>
            <w:vMerge w:val="restart"/>
            <w:tcBorders>
              <w:top w:val="nil"/>
              <w:left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La solución debe incluir lo siguiente:</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jc w:val="center"/>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jc w:val="center"/>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jc w:val="center"/>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jc w:val="center"/>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jc w:val="center"/>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jc w:val="center"/>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jc w:val="center"/>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jc w:val="center"/>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jc w:val="center"/>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jc w:val="center"/>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jc w:val="center"/>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jc w:val="center"/>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jc w:val="center"/>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jc w:val="center"/>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jc w:val="center"/>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jc w:val="center"/>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jc w:val="center"/>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jc w:val="center"/>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jc w:val="center"/>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jc w:val="center"/>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jc w:val="center"/>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p w:rsidR="00B14F17" w:rsidRPr="00B14F17" w:rsidRDefault="00B14F17" w:rsidP="00B46C29">
            <w:pPr>
              <w:spacing w:after="0" w:line="240" w:lineRule="auto"/>
              <w:jc w:val="center"/>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1x Aeronave</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top w:val="single" w:sz="4" w:space="0" w:color="auto"/>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jc w:val="center"/>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1x Smart </w:t>
            </w:r>
            <w:proofErr w:type="spellStart"/>
            <w:r w:rsidRPr="00B14F17">
              <w:rPr>
                <w:rFonts w:ascii="Bembo Std" w:hAnsi="Bembo Std" w:cs="Calibri Light"/>
                <w:color w:val="000000"/>
                <w:sz w:val="16"/>
                <w:szCs w:val="18"/>
                <w:lang w:eastAsia="es-SV"/>
              </w:rPr>
              <w:t>Remote</w:t>
            </w:r>
            <w:proofErr w:type="spellEnd"/>
            <w:r w:rsidRPr="00B14F17">
              <w:rPr>
                <w:rFonts w:ascii="Bembo Std" w:hAnsi="Bembo Std" w:cs="Calibri Light"/>
                <w:color w:val="000000"/>
                <w:sz w:val="16"/>
                <w:szCs w:val="18"/>
                <w:lang w:eastAsia="es-SV"/>
              </w:rPr>
              <w:t xml:space="preserve"> </w:t>
            </w:r>
            <w:proofErr w:type="spellStart"/>
            <w:r w:rsidRPr="00B14F17">
              <w:rPr>
                <w:rFonts w:ascii="Bembo Std" w:hAnsi="Bembo Std" w:cs="Calibri Light"/>
                <w:color w:val="000000"/>
                <w:sz w:val="16"/>
                <w:szCs w:val="18"/>
                <w:lang w:eastAsia="es-SV"/>
              </w:rPr>
              <w:t>Controller</w:t>
            </w:r>
            <w:proofErr w:type="spellEnd"/>
            <w:r w:rsidRPr="00B14F17">
              <w:rPr>
                <w:rFonts w:ascii="Bembo Std" w:hAnsi="Bembo Std" w:cs="Calibri Light"/>
                <w:color w:val="000000"/>
                <w:sz w:val="16"/>
                <w:szCs w:val="18"/>
                <w:lang w:eastAsia="es-SV"/>
              </w:rPr>
              <w:t xml:space="preserve"> con monitor incluido</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top w:val="single" w:sz="4" w:space="0" w:color="auto"/>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jc w:val="center"/>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1x 65W cargador de batería portátil</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top w:val="single" w:sz="4" w:space="0" w:color="auto"/>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jc w:val="center"/>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1x concentrador de carga de baterías de la misma marca del equipo</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top w:val="single" w:sz="4" w:space="0" w:color="auto"/>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jc w:val="center"/>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4x Baterías inteligentes de la misma marca de la aeronave</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top w:val="single" w:sz="4" w:space="0" w:color="auto"/>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jc w:val="center"/>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6 pares de hélices adicionales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top w:val="single" w:sz="4" w:space="0" w:color="auto"/>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jc w:val="center"/>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2x pares palancas de control para control remoto que sean de la misma marca del equipo</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top w:val="single" w:sz="4" w:space="0" w:color="auto"/>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jc w:val="center"/>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Cables y adaptadores</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top w:val="single" w:sz="4" w:space="0" w:color="auto"/>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jc w:val="center"/>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Manual de inicio rápido en digital o impreso</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top w:val="single" w:sz="4" w:space="0" w:color="auto"/>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jc w:val="center"/>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Garantía del fabricante.</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top w:val="single" w:sz="4" w:space="0" w:color="auto"/>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jc w:val="center"/>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1x Bolsón tipo </w:t>
            </w:r>
            <w:proofErr w:type="spellStart"/>
            <w:r w:rsidRPr="00B14F17">
              <w:rPr>
                <w:rFonts w:ascii="Bembo Std" w:hAnsi="Bembo Std" w:cs="Calibri Light"/>
                <w:color w:val="000000"/>
                <w:sz w:val="16"/>
                <w:szCs w:val="18"/>
                <w:lang w:eastAsia="es-SV"/>
              </w:rPr>
              <w:t>backpack</w:t>
            </w:r>
            <w:proofErr w:type="spellEnd"/>
            <w:r w:rsidRPr="00B14F17">
              <w:rPr>
                <w:rFonts w:ascii="Bembo Std" w:hAnsi="Bembo Std" w:cs="Calibri Light"/>
                <w:color w:val="000000"/>
                <w:sz w:val="16"/>
                <w:szCs w:val="18"/>
                <w:lang w:eastAsia="es-SV"/>
              </w:rPr>
              <w:t xml:space="preserve"> contra agua</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top w:val="single" w:sz="4" w:space="0" w:color="auto"/>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jc w:val="center"/>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2x 512GB micro SD</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top w:val="single" w:sz="4" w:space="0" w:color="auto"/>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jc w:val="center"/>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1x USB 3.0 SD </w:t>
            </w:r>
            <w:proofErr w:type="spellStart"/>
            <w:r w:rsidRPr="00B14F17">
              <w:rPr>
                <w:rFonts w:ascii="Bembo Std" w:hAnsi="Bembo Std" w:cs="Calibri Light"/>
                <w:color w:val="000000"/>
                <w:sz w:val="16"/>
                <w:szCs w:val="18"/>
                <w:lang w:eastAsia="es-SV"/>
              </w:rPr>
              <w:t>Card</w:t>
            </w:r>
            <w:proofErr w:type="spellEnd"/>
            <w:r w:rsidRPr="00B14F17">
              <w:rPr>
                <w:rFonts w:ascii="Bembo Std" w:hAnsi="Bembo Std" w:cs="Calibri Light"/>
                <w:color w:val="000000"/>
                <w:sz w:val="16"/>
                <w:szCs w:val="18"/>
                <w:lang w:eastAsia="es-SV"/>
              </w:rPr>
              <w:t xml:space="preserve"> Reader (para transferencia de imágenes y video)</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top w:val="single" w:sz="4" w:space="0" w:color="auto"/>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jc w:val="center"/>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1x Micro paño de fibra para limpieza</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top w:val="single" w:sz="4" w:space="0" w:color="auto"/>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jc w:val="center"/>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1x Bolso de hombro de la misma marca del equipo</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top w:val="single" w:sz="4" w:space="0" w:color="auto"/>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jc w:val="center"/>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1x cobertor de almacenaje para la aeronave de la misma marca del equipo</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top w:val="single" w:sz="4" w:space="0" w:color="auto"/>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jc w:val="center"/>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1x señal de aterrizaje</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top w:val="single" w:sz="4" w:space="0" w:color="auto"/>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jc w:val="center"/>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1x tren de aterrizaje</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top w:val="single" w:sz="4" w:space="0" w:color="auto"/>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jc w:val="center"/>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1x Maleta dura resistente al agua</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top w:val="single" w:sz="4" w:space="0" w:color="auto"/>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jc w:val="center"/>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1x Kit de filtros que incluya un set de 4 piezas ( ND 4, ND 8, ND 16 and ND 32 )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top w:val="single" w:sz="4" w:space="0" w:color="auto"/>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jc w:val="center"/>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1x kit de filtros ND (8/16/32/64) de la misma marca del equipo</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top w:val="single" w:sz="4" w:space="0" w:color="auto"/>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jc w:val="center"/>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1x luz de búsqueda y rescate</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top w:val="single" w:sz="4" w:space="0" w:color="auto"/>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jc w:val="center"/>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2x protectores de pantalla</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top w:val="single" w:sz="4" w:space="0" w:color="auto"/>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left w:val="single" w:sz="4" w:space="0" w:color="auto"/>
              <w:right w:val="single" w:sz="4" w:space="0" w:color="auto"/>
            </w:tcBorders>
            <w:shd w:val="clear" w:color="auto" w:fill="auto"/>
            <w:vAlign w:val="center"/>
            <w:hideMark/>
          </w:tcPr>
          <w:p w:rsidR="00B14F17" w:rsidRPr="00B14F17" w:rsidRDefault="00B14F17" w:rsidP="00B46C29">
            <w:pPr>
              <w:spacing w:after="0" w:line="240" w:lineRule="auto"/>
              <w:jc w:val="center"/>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1x protector de control remoto</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vMerge/>
            <w:tcBorders>
              <w:top w:val="single" w:sz="4" w:space="0" w:color="auto"/>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p>
        </w:tc>
        <w:tc>
          <w:tcPr>
            <w:tcW w:w="1563" w:type="dxa"/>
            <w:vMerge/>
            <w:tcBorders>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jc w:val="center"/>
              <w:rPr>
                <w:rFonts w:ascii="Bembo Std" w:hAnsi="Bembo Std" w:cs="Calibri Light"/>
                <w:b/>
                <w:bCs/>
                <w:color w:val="000000"/>
                <w:sz w:val="16"/>
                <w:szCs w:val="18"/>
                <w:lang w:eastAsia="es-SV"/>
              </w:rPr>
            </w:pP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1x </w:t>
            </w:r>
            <w:proofErr w:type="spellStart"/>
            <w:r w:rsidRPr="00B14F17">
              <w:rPr>
                <w:rFonts w:ascii="Bembo Std" w:hAnsi="Bembo Std" w:cs="Calibri Light"/>
                <w:color w:val="000000"/>
                <w:sz w:val="16"/>
                <w:szCs w:val="18"/>
                <w:lang w:eastAsia="es-SV"/>
              </w:rPr>
              <w:t>harness</w:t>
            </w:r>
            <w:proofErr w:type="spellEnd"/>
            <w:r w:rsidRPr="00B14F17">
              <w:rPr>
                <w:rFonts w:ascii="Bembo Std" w:hAnsi="Bembo Std" w:cs="Calibri Light"/>
                <w:color w:val="000000"/>
                <w:sz w:val="16"/>
                <w:szCs w:val="18"/>
                <w:lang w:eastAsia="es-SV"/>
              </w:rPr>
              <w:t xml:space="preserve"> para control remoto</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rPr>
                <w:rFonts w:ascii="Bembo Std" w:hAnsi="Bembo Std" w:cs="Calibri Light"/>
                <w:color w:val="000000"/>
                <w:sz w:val="16"/>
                <w:szCs w:val="18"/>
                <w:lang w:eastAsia="es-SV"/>
              </w:rPr>
            </w:pPr>
          </w:p>
        </w:tc>
      </w:tr>
      <w:tr w:rsidR="00B14F17" w:rsidRPr="00B14F17" w:rsidTr="00B14F17">
        <w:trPr>
          <w:trHeight w:val="284"/>
        </w:trPr>
        <w:tc>
          <w:tcPr>
            <w:tcW w:w="1413" w:type="dxa"/>
            <w:tcBorders>
              <w:top w:val="single" w:sz="4" w:space="0" w:color="auto"/>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lastRenderedPageBreak/>
              <w:t>Garantía</w:t>
            </w: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jc w:val="center"/>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jc w:val="both"/>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 xml:space="preserve">Garantía de 3 años contra desperfectos de fabricación. </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jc w:val="both"/>
              <w:rPr>
                <w:rFonts w:ascii="Bembo Std" w:hAnsi="Bembo Std" w:cs="Calibri Light"/>
                <w:color w:val="000000"/>
                <w:sz w:val="16"/>
                <w:szCs w:val="18"/>
                <w:lang w:eastAsia="es-SV"/>
              </w:rPr>
            </w:pPr>
          </w:p>
        </w:tc>
      </w:tr>
      <w:tr w:rsidR="00B14F17" w:rsidRPr="00B14F17" w:rsidTr="00B14F17">
        <w:trPr>
          <w:trHeight w:val="284"/>
        </w:trPr>
        <w:tc>
          <w:tcPr>
            <w:tcW w:w="1413" w:type="dxa"/>
            <w:tcBorders>
              <w:top w:val="single" w:sz="4" w:space="0" w:color="auto"/>
              <w:left w:val="single" w:sz="4" w:space="0" w:color="auto"/>
              <w:bottom w:val="single" w:sz="4" w:space="0" w:color="auto"/>
              <w:right w:val="nil"/>
            </w:tcBorders>
            <w:shd w:val="clear" w:color="auto" w:fill="auto"/>
            <w:vAlign w:val="center"/>
            <w:hideMark/>
          </w:tcPr>
          <w:p w:rsidR="00B14F17" w:rsidRPr="00B14F17" w:rsidRDefault="00B14F17" w:rsidP="00B46C29">
            <w:pPr>
              <w:spacing w:after="0" w:line="240" w:lineRule="auto"/>
              <w:jc w:val="center"/>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Tiempo de entrega</w:t>
            </w:r>
          </w:p>
        </w:tc>
        <w:tc>
          <w:tcPr>
            <w:tcW w:w="1563" w:type="dxa"/>
            <w:tcBorders>
              <w:top w:val="nil"/>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line="240" w:lineRule="auto"/>
              <w:jc w:val="center"/>
              <w:rPr>
                <w:rFonts w:ascii="Bembo Std" w:hAnsi="Bembo Std" w:cs="Calibri Light"/>
                <w:b/>
                <w:bCs/>
                <w:color w:val="000000"/>
                <w:sz w:val="16"/>
                <w:szCs w:val="18"/>
                <w:lang w:eastAsia="es-SV"/>
              </w:rPr>
            </w:pPr>
            <w:r w:rsidRPr="00B14F17">
              <w:rPr>
                <w:rFonts w:ascii="Bembo Std" w:hAnsi="Bembo Std" w:cs="Calibri Light"/>
                <w:b/>
                <w:bCs/>
                <w:color w:val="000000"/>
                <w:sz w:val="16"/>
                <w:szCs w:val="18"/>
                <w:lang w:eastAsia="es-SV"/>
              </w:rPr>
              <w:t> </w:t>
            </w:r>
          </w:p>
        </w:tc>
        <w:tc>
          <w:tcPr>
            <w:tcW w:w="4299" w:type="dxa"/>
            <w:tcBorders>
              <w:top w:val="nil"/>
              <w:left w:val="nil"/>
              <w:bottom w:val="single" w:sz="4" w:space="0" w:color="auto"/>
              <w:right w:val="single" w:sz="4" w:space="0" w:color="auto"/>
            </w:tcBorders>
            <w:shd w:val="clear" w:color="000000" w:fill="FFFFFF"/>
            <w:vAlign w:val="center"/>
            <w:hideMark/>
          </w:tcPr>
          <w:p w:rsidR="00B14F17" w:rsidRPr="00B14F17" w:rsidRDefault="00B14F17" w:rsidP="00B46C29">
            <w:pPr>
              <w:spacing w:after="0" w:line="240" w:lineRule="auto"/>
              <w:jc w:val="both"/>
              <w:rPr>
                <w:rFonts w:ascii="Bembo Std" w:hAnsi="Bembo Std" w:cs="Calibri Light"/>
                <w:color w:val="000000"/>
                <w:sz w:val="16"/>
                <w:szCs w:val="18"/>
                <w:lang w:eastAsia="es-SV"/>
              </w:rPr>
            </w:pPr>
            <w:r w:rsidRPr="00B14F17">
              <w:rPr>
                <w:rFonts w:ascii="Bembo Std" w:hAnsi="Bembo Std" w:cs="Calibri Light"/>
                <w:color w:val="000000"/>
                <w:sz w:val="16"/>
                <w:szCs w:val="18"/>
                <w:lang w:eastAsia="es-SV"/>
              </w:rPr>
              <w:t>60 días calendario después de distribuido el contrato</w:t>
            </w:r>
          </w:p>
        </w:tc>
        <w:tc>
          <w:tcPr>
            <w:tcW w:w="2648" w:type="dxa"/>
            <w:tcBorders>
              <w:top w:val="nil"/>
              <w:left w:val="nil"/>
              <w:bottom w:val="single" w:sz="4" w:space="0" w:color="auto"/>
              <w:right w:val="single" w:sz="4" w:space="0" w:color="auto"/>
            </w:tcBorders>
            <w:shd w:val="clear" w:color="000000" w:fill="FFFFFF"/>
          </w:tcPr>
          <w:p w:rsidR="00B14F17" w:rsidRPr="00B14F17" w:rsidRDefault="00B14F17" w:rsidP="00B46C29">
            <w:pPr>
              <w:spacing w:after="0" w:line="240" w:lineRule="auto"/>
              <w:jc w:val="both"/>
              <w:rPr>
                <w:rFonts w:ascii="Bembo Std" w:hAnsi="Bembo Std" w:cs="Calibri Light"/>
                <w:color w:val="000000"/>
                <w:sz w:val="16"/>
                <w:szCs w:val="18"/>
                <w:lang w:eastAsia="es-SV"/>
              </w:rPr>
            </w:pPr>
          </w:p>
        </w:tc>
      </w:tr>
    </w:tbl>
    <w:p w:rsidR="00B14F17" w:rsidRPr="00B14F17" w:rsidRDefault="00B14F17" w:rsidP="00B14F17">
      <w:pPr>
        <w:spacing w:after="120"/>
        <w:ind w:left="60"/>
        <w:jc w:val="both"/>
        <w:rPr>
          <w:rFonts w:asciiTheme="majorHAnsi" w:hAnsiTheme="majorHAnsi" w:cs="Verdana"/>
          <w:b/>
          <w:sz w:val="18"/>
          <w:szCs w:val="20"/>
        </w:rPr>
      </w:pPr>
    </w:p>
    <w:p w:rsidR="00B14F17" w:rsidRPr="00B14F17" w:rsidRDefault="00B14F17" w:rsidP="00B14F17">
      <w:pPr>
        <w:spacing w:after="120"/>
        <w:ind w:left="60"/>
        <w:jc w:val="both"/>
        <w:rPr>
          <w:rFonts w:asciiTheme="majorHAnsi" w:hAnsiTheme="majorHAnsi" w:cs="Verdana"/>
          <w:b/>
          <w:sz w:val="18"/>
          <w:szCs w:val="20"/>
        </w:rPr>
      </w:pPr>
    </w:p>
    <w:p w:rsidR="00B14F17" w:rsidRPr="00B14F17" w:rsidRDefault="00B14F17" w:rsidP="00B14F17">
      <w:pPr>
        <w:spacing w:after="120"/>
        <w:ind w:left="60"/>
        <w:jc w:val="both"/>
        <w:rPr>
          <w:rFonts w:ascii="Bembo Std" w:hAnsi="Bembo Std"/>
          <w:b/>
          <w:bCs/>
          <w:szCs w:val="24"/>
        </w:rPr>
      </w:pPr>
    </w:p>
    <w:p w:rsidR="00B14F17" w:rsidRPr="00B14F17" w:rsidRDefault="00B14F17" w:rsidP="00B14F17">
      <w:pPr>
        <w:spacing w:after="120"/>
        <w:ind w:left="60"/>
        <w:jc w:val="both"/>
        <w:rPr>
          <w:rFonts w:ascii="Bembo Std" w:hAnsi="Bembo Std"/>
          <w:b/>
          <w:bCs/>
          <w:szCs w:val="24"/>
          <w:lang w:val="es-ES"/>
        </w:rPr>
      </w:pPr>
    </w:p>
    <w:p w:rsidR="00B14F17" w:rsidRPr="00B14F17" w:rsidRDefault="00B14F17" w:rsidP="00B14F17">
      <w:pPr>
        <w:spacing w:after="120"/>
        <w:ind w:left="60"/>
        <w:jc w:val="both"/>
        <w:rPr>
          <w:rFonts w:ascii="Bembo Std" w:hAnsi="Bembo Std"/>
          <w:b/>
          <w:bCs/>
          <w:szCs w:val="24"/>
          <w:lang w:val="es-ES"/>
        </w:rPr>
      </w:pPr>
    </w:p>
    <w:p w:rsidR="00B14F17" w:rsidRPr="00B14F17" w:rsidRDefault="00B14F17" w:rsidP="00B14F17">
      <w:pPr>
        <w:spacing w:after="120"/>
        <w:ind w:left="60"/>
        <w:jc w:val="both"/>
        <w:rPr>
          <w:rFonts w:ascii="Bembo Std" w:hAnsi="Bembo Std"/>
          <w:b/>
          <w:bCs/>
          <w:szCs w:val="24"/>
          <w:lang w:val="es-ES"/>
        </w:rPr>
      </w:pPr>
    </w:p>
    <w:p w:rsidR="00B14F17" w:rsidRPr="00B14F17" w:rsidRDefault="00B14F17" w:rsidP="00B14F17">
      <w:pPr>
        <w:spacing w:after="120"/>
        <w:ind w:left="60"/>
        <w:jc w:val="both"/>
        <w:rPr>
          <w:rFonts w:ascii="Bembo Std" w:hAnsi="Bembo Std"/>
          <w:b/>
          <w:bCs/>
          <w:szCs w:val="24"/>
          <w:lang w:val="es-ES"/>
        </w:rPr>
      </w:pPr>
    </w:p>
    <w:p w:rsidR="00B14F17" w:rsidRPr="00B14F17" w:rsidRDefault="00B14F17" w:rsidP="00B14F17">
      <w:pPr>
        <w:spacing w:after="120"/>
        <w:ind w:left="60"/>
        <w:jc w:val="both"/>
        <w:rPr>
          <w:rFonts w:ascii="Bembo Std" w:hAnsi="Bembo Std"/>
          <w:b/>
          <w:bCs/>
          <w:szCs w:val="24"/>
          <w:lang w:val="es-ES"/>
        </w:rPr>
      </w:pPr>
    </w:p>
    <w:p w:rsidR="00B14F17" w:rsidRPr="00B14F17" w:rsidRDefault="00B14F17" w:rsidP="00B14F17">
      <w:pPr>
        <w:spacing w:after="120"/>
        <w:ind w:left="60"/>
        <w:jc w:val="both"/>
        <w:rPr>
          <w:rFonts w:ascii="Bembo Std" w:hAnsi="Bembo Std"/>
          <w:b/>
          <w:bCs/>
          <w:szCs w:val="24"/>
          <w:lang w:val="es-ES"/>
        </w:rPr>
      </w:pPr>
    </w:p>
    <w:p w:rsidR="00B14F17" w:rsidRPr="00B14F17" w:rsidRDefault="00B14F17" w:rsidP="00B14F17">
      <w:pPr>
        <w:spacing w:after="120"/>
        <w:ind w:left="60"/>
        <w:jc w:val="both"/>
        <w:rPr>
          <w:rFonts w:ascii="Bembo Std" w:hAnsi="Bembo Std"/>
          <w:b/>
          <w:bCs/>
          <w:szCs w:val="24"/>
          <w:lang w:val="es-ES"/>
        </w:rPr>
      </w:pPr>
    </w:p>
    <w:p w:rsidR="00B14F17" w:rsidRPr="00B14F17" w:rsidRDefault="00B14F17" w:rsidP="00B14F17">
      <w:pPr>
        <w:spacing w:after="120"/>
        <w:ind w:left="60"/>
        <w:jc w:val="both"/>
        <w:rPr>
          <w:rFonts w:ascii="Bembo Std" w:hAnsi="Bembo Std"/>
          <w:b/>
          <w:bCs/>
          <w:szCs w:val="24"/>
          <w:lang w:val="es-ES"/>
        </w:rPr>
      </w:pPr>
    </w:p>
    <w:p w:rsidR="00B14F17" w:rsidRPr="00B14F17" w:rsidRDefault="00B14F17" w:rsidP="00B14F17">
      <w:pPr>
        <w:spacing w:after="120"/>
        <w:ind w:left="60"/>
        <w:jc w:val="both"/>
        <w:rPr>
          <w:rFonts w:ascii="Bembo Std" w:hAnsi="Bembo Std"/>
          <w:b/>
          <w:bCs/>
          <w:szCs w:val="24"/>
          <w:lang w:val="es-ES"/>
        </w:rPr>
      </w:pPr>
    </w:p>
    <w:p w:rsidR="00B14F17" w:rsidRPr="00B14F17" w:rsidRDefault="00B14F17" w:rsidP="00B14F17">
      <w:pPr>
        <w:spacing w:after="120"/>
        <w:ind w:left="60"/>
        <w:jc w:val="both"/>
        <w:rPr>
          <w:rFonts w:ascii="Bembo Std" w:hAnsi="Bembo Std"/>
          <w:b/>
          <w:bCs/>
          <w:szCs w:val="24"/>
          <w:lang w:val="es-ES"/>
        </w:rPr>
      </w:pPr>
    </w:p>
    <w:p w:rsidR="00B14F17" w:rsidRPr="00B14F17" w:rsidRDefault="00B14F17" w:rsidP="00B14F17">
      <w:pPr>
        <w:spacing w:after="120"/>
        <w:ind w:left="60"/>
        <w:jc w:val="both"/>
        <w:rPr>
          <w:rFonts w:ascii="Bembo Std" w:hAnsi="Bembo Std"/>
          <w:b/>
          <w:bCs/>
          <w:szCs w:val="24"/>
          <w:lang w:val="es-ES"/>
        </w:rPr>
      </w:pPr>
    </w:p>
    <w:p w:rsidR="00B14F17" w:rsidRPr="00B14F17" w:rsidRDefault="00B14F17" w:rsidP="00B14F17">
      <w:pPr>
        <w:spacing w:after="120"/>
        <w:ind w:left="60"/>
        <w:jc w:val="both"/>
        <w:rPr>
          <w:rFonts w:ascii="Bembo Std" w:hAnsi="Bembo Std"/>
          <w:b/>
          <w:bCs/>
          <w:szCs w:val="24"/>
          <w:lang w:val="es-ES"/>
        </w:rPr>
      </w:pPr>
    </w:p>
    <w:p w:rsidR="00B14F17" w:rsidRPr="00B14F17" w:rsidRDefault="00B14F17" w:rsidP="00B14F17">
      <w:pPr>
        <w:spacing w:after="120"/>
        <w:ind w:left="60"/>
        <w:jc w:val="both"/>
        <w:rPr>
          <w:rFonts w:ascii="Bembo Std" w:hAnsi="Bembo Std"/>
          <w:b/>
          <w:bCs/>
          <w:szCs w:val="24"/>
          <w:lang w:val="es-ES"/>
        </w:rPr>
      </w:pPr>
    </w:p>
    <w:p w:rsidR="00B14F17" w:rsidRPr="00B14F17" w:rsidRDefault="00B14F17" w:rsidP="00B14F17">
      <w:pPr>
        <w:spacing w:after="120"/>
        <w:ind w:left="60"/>
        <w:jc w:val="both"/>
        <w:rPr>
          <w:rFonts w:ascii="Bembo Std" w:hAnsi="Bembo Std"/>
          <w:b/>
          <w:bCs/>
          <w:szCs w:val="24"/>
          <w:lang w:val="es-ES"/>
        </w:rPr>
      </w:pPr>
    </w:p>
    <w:p w:rsidR="00B14F17" w:rsidRPr="00B14F17" w:rsidRDefault="00B14F17" w:rsidP="00B14F17">
      <w:pPr>
        <w:spacing w:after="120"/>
        <w:ind w:left="60"/>
        <w:jc w:val="both"/>
        <w:rPr>
          <w:rFonts w:ascii="Bembo Std" w:hAnsi="Bembo Std"/>
          <w:b/>
          <w:bCs/>
          <w:szCs w:val="24"/>
          <w:lang w:val="es-ES"/>
        </w:rPr>
      </w:pPr>
    </w:p>
    <w:p w:rsidR="00B14F17" w:rsidRPr="00B14F17" w:rsidRDefault="00B14F17" w:rsidP="00B14F17">
      <w:pPr>
        <w:spacing w:after="120"/>
        <w:ind w:left="60"/>
        <w:jc w:val="both"/>
        <w:rPr>
          <w:rFonts w:ascii="Bembo Std" w:hAnsi="Bembo Std"/>
          <w:b/>
          <w:bCs/>
          <w:szCs w:val="24"/>
          <w:lang w:val="es-ES"/>
        </w:rPr>
      </w:pPr>
    </w:p>
    <w:p w:rsidR="00B14F17" w:rsidRPr="00B14F17" w:rsidRDefault="00B14F17" w:rsidP="00B14F17">
      <w:pPr>
        <w:spacing w:after="120"/>
        <w:ind w:left="60"/>
        <w:jc w:val="both"/>
        <w:rPr>
          <w:rFonts w:ascii="Bembo Std" w:hAnsi="Bembo Std"/>
          <w:b/>
          <w:bCs/>
          <w:szCs w:val="24"/>
          <w:lang w:val="es-ES"/>
        </w:rPr>
      </w:pPr>
    </w:p>
    <w:p w:rsidR="00B14F17" w:rsidRPr="00B14F17" w:rsidRDefault="00B14F17" w:rsidP="00B14F17">
      <w:pPr>
        <w:spacing w:after="120"/>
        <w:ind w:left="60"/>
        <w:jc w:val="both"/>
        <w:rPr>
          <w:rFonts w:ascii="Bembo Std" w:hAnsi="Bembo Std"/>
          <w:b/>
          <w:bCs/>
          <w:szCs w:val="24"/>
          <w:lang w:val="es-ES"/>
        </w:rPr>
      </w:pPr>
    </w:p>
    <w:p w:rsidR="00B14F17" w:rsidRPr="00B14F17" w:rsidRDefault="00B14F17" w:rsidP="00B14F17">
      <w:pPr>
        <w:pStyle w:val="Ttulo3"/>
        <w:spacing w:after="120"/>
        <w:rPr>
          <w:rFonts w:ascii="Bembo Std" w:hAnsi="Bembo Std"/>
          <w:i w:val="0"/>
          <w:sz w:val="22"/>
          <w:szCs w:val="24"/>
          <w:lang w:val="es-ES"/>
        </w:rPr>
      </w:pPr>
      <w:bookmarkStart w:id="9" w:name="_Hlk45209492"/>
    </w:p>
    <w:p w:rsidR="00B14F17" w:rsidRPr="00B14F17" w:rsidRDefault="00B14F17" w:rsidP="00B14F17">
      <w:pPr>
        <w:pStyle w:val="Ttulo3"/>
        <w:spacing w:after="120"/>
        <w:rPr>
          <w:rFonts w:ascii="Bembo Std" w:hAnsi="Bembo Std"/>
          <w:i w:val="0"/>
          <w:sz w:val="22"/>
          <w:szCs w:val="24"/>
          <w:lang w:val="es-ES"/>
        </w:rPr>
      </w:pPr>
    </w:p>
    <w:p w:rsidR="00B14F17" w:rsidRDefault="00B14F17" w:rsidP="00B14F17">
      <w:pPr>
        <w:pStyle w:val="Ttulo3"/>
        <w:spacing w:after="120"/>
        <w:rPr>
          <w:rFonts w:ascii="Bembo Std" w:hAnsi="Bembo Std"/>
          <w:i w:val="0"/>
          <w:sz w:val="22"/>
          <w:szCs w:val="24"/>
          <w:lang w:val="es-ES"/>
        </w:rPr>
      </w:pPr>
    </w:p>
    <w:p w:rsidR="00B14F17" w:rsidRDefault="00B14F17" w:rsidP="00B14F17">
      <w:pPr>
        <w:rPr>
          <w:lang w:val="es-ES"/>
        </w:rPr>
      </w:pPr>
    </w:p>
    <w:p w:rsidR="00B14F17" w:rsidRDefault="00B14F17" w:rsidP="00B14F17">
      <w:pPr>
        <w:rPr>
          <w:lang w:val="es-ES"/>
        </w:rPr>
      </w:pPr>
    </w:p>
    <w:p w:rsidR="00B14F17" w:rsidRDefault="00B14F17" w:rsidP="00B14F17">
      <w:pPr>
        <w:rPr>
          <w:lang w:val="es-ES"/>
        </w:rPr>
      </w:pPr>
    </w:p>
    <w:p w:rsidR="00B14F17" w:rsidRDefault="00B14F17" w:rsidP="00B14F17">
      <w:pPr>
        <w:rPr>
          <w:lang w:val="es-ES"/>
        </w:rPr>
      </w:pPr>
    </w:p>
    <w:p w:rsidR="00B14F17" w:rsidRPr="00B14F17" w:rsidRDefault="00B14F17" w:rsidP="00B14F17">
      <w:pPr>
        <w:rPr>
          <w:lang w:val="es-ES"/>
        </w:rPr>
      </w:pPr>
    </w:p>
    <w:p w:rsidR="00B14F17" w:rsidRPr="00B14F17" w:rsidRDefault="00B14F17" w:rsidP="00B14F17">
      <w:pPr>
        <w:pStyle w:val="Ttulo3"/>
        <w:spacing w:after="120"/>
        <w:rPr>
          <w:rFonts w:ascii="Bembo Std" w:hAnsi="Bembo Std"/>
          <w:i w:val="0"/>
          <w:color w:val="FF0000"/>
          <w:sz w:val="22"/>
          <w:szCs w:val="24"/>
          <w:lang w:val="es-ES"/>
        </w:rPr>
      </w:pPr>
      <w:r w:rsidRPr="00B14F17">
        <w:rPr>
          <w:rFonts w:ascii="Bembo Std" w:hAnsi="Bembo Std"/>
          <w:i w:val="0"/>
          <w:sz w:val="22"/>
          <w:szCs w:val="24"/>
          <w:lang w:val="es-ES"/>
        </w:rPr>
        <w:t xml:space="preserve">Formulario 05 – Cronograma de cumplimiento y Plan de Entregas </w:t>
      </w:r>
      <w:r w:rsidRPr="00B14F17">
        <w:rPr>
          <w:rFonts w:ascii="Bembo Std" w:hAnsi="Bembo Std"/>
          <w:i w:val="0"/>
          <w:color w:val="FF0000"/>
          <w:sz w:val="22"/>
          <w:szCs w:val="24"/>
          <w:lang w:val="es-ES"/>
        </w:rPr>
        <w:fldChar w:fldCharType="begin"/>
      </w:r>
      <w:r w:rsidRPr="00B14F17">
        <w:rPr>
          <w:rFonts w:ascii="Bembo Std" w:hAnsi="Bembo Std"/>
          <w:color w:val="FF0000"/>
          <w:sz w:val="22"/>
          <w:szCs w:val="24"/>
        </w:rPr>
        <w:instrText xml:space="preserve"> XE "</w:instrText>
      </w:r>
      <w:r w:rsidRPr="00B14F17">
        <w:rPr>
          <w:rFonts w:ascii="Bembo Std" w:hAnsi="Bembo Std"/>
          <w:i w:val="0"/>
          <w:color w:val="FF0000"/>
          <w:sz w:val="22"/>
          <w:szCs w:val="24"/>
          <w:lang w:val="es-ES"/>
        </w:rPr>
        <w:instrText>Formulario 05 – Cronograma valorado de trabajos</w:instrText>
      </w:r>
      <w:r w:rsidRPr="00B14F17">
        <w:rPr>
          <w:rFonts w:ascii="Bembo Std" w:hAnsi="Bembo Std"/>
          <w:color w:val="FF0000"/>
          <w:sz w:val="22"/>
          <w:szCs w:val="24"/>
        </w:rPr>
        <w:instrText xml:space="preserve">" </w:instrText>
      </w:r>
      <w:r w:rsidRPr="00B14F17">
        <w:rPr>
          <w:rFonts w:ascii="Bembo Std" w:hAnsi="Bembo Std"/>
          <w:i w:val="0"/>
          <w:color w:val="FF0000"/>
          <w:sz w:val="22"/>
          <w:szCs w:val="24"/>
          <w:lang w:val="es-ES"/>
        </w:rPr>
        <w:fldChar w:fldCharType="end"/>
      </w:r>
    </w:p>
    <w:p w:rsidR="00B14F17" w:rsidRPr="00B14F17" w:rsidRDefault="00B14F17" w:rsidP="00B14F17">
      <w:pPr>
        <w:spacing w:after="120"/>
        <w:ind w:left="60"/>
        <w:jc w:val="both"/>
        <w:rPr>
          <w:rFonts w:ascii="Bembo Std" w:hAnsi="Bembo Std"/>
          <w:bCs/>
          <w:szCs w:val="24"/>
          <w:lang w:val="es-EC"/>
        </w:rPr>
      </w:pPr>
    </w:p>
    <w:p w:rsidR="00B14F17" w:rsidRPr="00B14F17" w:rsidRDefault="00B14F17" w:rsidP="00B14F17">
      <w:pPr>
        <w:spacing w:after="120"/>
        <w:ind w:left="60"/>
        <w:jc w:val="both"/>
        <w:rPr>
          <w:rFonts w:ascii="Bembo Std" w:hAnsi="Bembo Std"/>
          <w:bCs/>
          <w:szCs w:val="24"/>
          <w:lang w:val="es-EC"/>
        </w:rPr>
      </w:pPr>
    </w:p>
    <w:tbl>
      <w:tblPr>
        <w:tblW w:w="5535" w:type="pct"/>
        <w:jc w:val="center"/>
        <w:tblLook w:val="04A0" w:firstRow="1" w:lastRow="0" w:firstColumn="1" w:lastColumn="0" w:noHBand="0" w:noVBand="1"/>
      </w:tblPr>
      <w:tblGrid>
        <w:gridCol w:w="730"/>
        <w:gridCol w:w="2385"/>
        <w:gridCol w:w="776"/>
        <w:gridCol w:w="909"/>
        <w:gridCol w:w="1716"/>
        <w:gridCol w:w="1056"/>
        <w:gridCol w:w="1056"/>
        <w:gridCol w:w="1722"/>
      </w:tblGrid>
      <w:tr w:rsidR="00B14F17" w:rsidRPr="00B14F17" w:rsidTr="00B46C29">
        <w:trPr>
          <w:cantSplit/>
          <w:trHeight w:val="312"/>
          <w:jc w:val="center"/>
        </w:trPr>
        <w:tc>
          <w:tcPr>
            <w:tcW w:w="3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jc w:val="center"/>
              <w:rPr>
                <w:rFonts w:ascii="Bembo Std" w:hAnsi="Bembo Std" w:cs="Calibri"/>
                <w:b/>
                <w:bCs/>
                <w:sz w:val="14"/>
                <w:szCs w:val="16"/>
                <w:lang w:val="en-US"/>
              </w:rPr>
            </w:pPr>
            <w:r w:rsidRPr="00B14F17">
              <w:rPr>
                <w:rFonts w:ascii="Bembo Std" w:hAnsi="Bembo Std" w:cs="Calibri"/>
                <w:b/>
                <w:bCs/>
                <w:sz w:val="14"/>
                <w:szCs w:val="16"/>
                <w:lang w:val="es-CO"/>
              </w:rPr>
              <w:t>N° de Art.</w:t>
            </w:r>
          </w:p>
        </w:tc>
        <w:tc>
          <w:tcPr>
            <w:tcW w:w="11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jc w:val="center"/>
              <w:rPr>
                <w:rFonts w:ascii="Bembo Std" w:hAnsi="Bembo Std" w:cs="Calibri"/>
                <w:b/>
                <w:bCs/>
                <w:color w:val="000000"/>
                <w:sz w:val="14"/>
                <w:szCs w:val="16"/>
                <w:lang w:val="en-US"/>
              </w:rPr>
            </w:pPr>
            <w:r w:rsidRPr="00B14F17">
              <w:rPr>
                <w:rFonts w:ascii="Bembo Std" w:hAnsi="Bembo Std" w:cs="Calibri"/>
                <w:b/>
                <w:bCs/>
                <w:color w:val="000000"/>
                <w:sz w:val="14"/>
                <w:szCs w:val="16"/>
                <w:lang w:val="es-CO"/>
              </w:rPr>
              <w:t>Descripción de los Bienes</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jc w:val="center"/>
              <w:rPr>
                <w:rFonts w:ascii="Bembo Std" w:hAnsi="Bembo Std" w:cs="Calibri"/>
                <w:b/>
                <w:bCs/>
                <w:color w:val="000000"/>
                <w:sz w:val="14"/>
                <w:szCs w:val="16"/>
                <w:lang w:val="en-US"/>
              </w:rPr>
            </w:pPr>
            <w:r w:rsidRPr="00B14F17">
              <w:rPr>
                <w:rFonts w:ascii="Bembo Std" w:hAnsi="Bembo Std" w:cs="Calibri"/>
                <w:b/>
                <w:bCs/>
                <w:color w:val="000000"/>
                <w:sz w:val="14"/>
                <w:szCs w:val="16"/>
                <w:lang w:val="es-CO"/>
              </w:rPr>
              <w:t xml:space="preserve">Unidad física </w:t>
            </w:r>
          </w:p>
        </w:tc>
        <w:tc>
          <w:tcPr>
            <w:tcW w:w="4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jc w:val="center"/>
              <w:rPr>
                <w:rFonts w:ascii="Bembo Std" w:hAnsi="Bembo Std" w:cs="Calibri"/>
                <w:b/>
                <w:bCs/>
                <w:color w:val="000000"/>
                <w:sz w:val="14"/>
                <w:szCs w:val="16"/>
                <w:lang w:val="en-US"/>
              </w:rPr>
            </w:pPr>
            <w:r w:rsidRPr="00B14F17">
              <w:rPr>
                <w:rFonts w:ascii="Bembo Std" w:hAnsi="Bembo Std" w:cs="Calibri"/>
                <w:b/>
                <w:bCs/>
                <w:color w:val="000000"/>
                <w:sz w:val="14"/>
                <w:szCs w:val="16"/>
                <w:lang w:val="es-CO"/>
              </w:rPr>
              <w:t>Cantidad</w:t>
            </w:r>
          </w:p>
        </w:tc>
        <w:tc>
          <w:tcPr>
            <w:tcW w:w="8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4F17" w:rsidRPr="00B14F17" w:rsidRDefault="00B14F17" w:rsidP="00B46C29">
            <w:pPr>
              <w:spacing w:after="0"/>
              <w:jc w:val="center"/>
              <w:rPr>
                <w:rFonts w:ascii="Bembo Std" w:hAnsi="Bembo Std" w:cs="Calibri"/>
                <w:b/>
                <w:bCs/>
                <w:color w:val="000000"/>
                <w:sz w:val="14"/>
                <w:szCs w:val="16"/>
                <w:lang w:val="en-US"/>
              </w:rPr>
            </w:pPr>
            <w:r w:rsidRPr="00B14F17">
              <w:rPr>
                <w:rFonts w:ascii="Bembo Std" w:hAnsi="Bembo Std" w:cs="Calibri"/>
                <w:b/>
                <w:bCs/>
                <w:color w:val="000000"/>
                <w:sz w:val="14"/>
                <w:szCs w:val="16"/>
                <w:lang w:val="es-CO"/>
              </w:rPr>
              <w:t xml:space="preserve">Lugar de destino convenido </w:t>
            </w:r>
          </w:p>
        </w:tc>
        <w:tc>
          <w:tcPr>
            <w:tcW w:w="1852" w:type="pct"/>
            <w:gridSpan w:val="3"/>
            <w:tcBorders>
              <w:top w:val="single" w:sz="4" w:space="0" w:color="auto"/>
              <w:left w:val="nil"/>
              <w:bottom w:val="single" w:sz="4" w:space="0" w:color="auto"/>
              <w:right w:val="single" w:sz="4" w:space="0" w:color="auto"/>
            </w:tcBorders>
            <w:shd w:val="clear" w:color="auto" w:fill="auto"/>
            <w:vAlign w:val="center"/>
            <w:hideMark/>
          </w:tcPr>
          <w:p w:rsidR="00B14F17" w:rsidRPr="00B14F17" w:rsidRDefault="00B14F17" w:rsidP="00B46C29">
            <w:pPr>
              <w:spacing w:after="0"/>
              <w:jc w:val="center"/>
              <w:rPr>
                <w:rFonts w:ascii="Bembo Std" w:hAnsi="Bembo Std" w:cs="Calibri"/>
                <w:b/>
                <w:bCs/>
                <w:color w:val="000000"/>
                <w:sz w:val="14"/>
                <w:szCs w:val="16"/>
                <w:lang w:val="en-US"/>
              </w:rPr>
            </w:pPr>
            <w:r w:rsidRPr="00B14F17">
              <w:rPr>
                <w:rFonts w:ascii="Bembo Std" w:hAnsi="Bembo Std" w:cs="Calibri"/>
                <w:b/>
                <w:bCs/>
                <w:color w:val="000000"/>
                <w:sz w:val="14"/>
                <w:szCs w:val="16"/>
                <w:lang w:val="es-CO"/>
              </w:rPr>
              <w:t xml:space="preserve">Fecha de Entrega </w:t>
            </w:r>
          </w:p>
        </w:tc>
      </w:tr>
      <w:tr w:rsidR="00B14F17" w:rsidRPr="00B14F17" w:rsidTr="00B46C29">
        <w:trPr>
          <w:trHeight w:val="467"/>
          <w:jc w:val="center"/>
        </w:trPr>
        <w:tc>
          <w:tcPr>
            <w:tcW w:w="353" w:type="pct"/>
            <w:vMerge/>
            <w:tcBorders>
              <w:top w:val="single" w:sz="4" w:space="0" w:color="auto"/>
              <w:left w:val="single" w:sz="4" w:space="0" w:color="auto"/>
              <w:bottom w:val="single" w:sz="4" w:space="0" w:color="auto"/>
              <w:right w:val="single" w:sz="4" w:space="0" w:color="auto"/>
            </w:tcBorders>
            <w:vAlign w:val="center"/>
            <w:hideMark/>
          </w:tcPr>
          <w:p w:rsidR="00B14F17" w:rsidRPr="00B14F17" w:rsidRDefault="00B14F17" w:rsidP="00B46C29">
            <w:pPr>
              <w:spacing w:after="0"/>
              <w:jc w:val="center"/>
              <w:rPr>
                <w:rFonts w:ascii="Bembo Std" w:hAnsi="Bembo Std" w:cs="Calibri"/>
                <w:b/>
                <w:bCs/>
                <w:sz w:val="14"/>
                <w:szCs w:val="16"/>
                <w:lang w:val="en-US"/>
              </w:rPr>
            </w:pPr>
          </w:p>
        </w:tc>
        <w:tc>
          <w:tcPr>
            <w:tcW w:w="1152" w:type="pct"/>
            <w:vMerge/>
            <w:tcBorders>
              <w:top w:val="single" w:sz="4" w:space="0" w:color="auto"/>
              <w:left w:val="single" w:sz="4" w:space="0" w:color="auto"/>
              <w:bottom w:val="single" w:sz="4" w:space="0" w:color="auto"/>
              <w:right w:val="single" w:sz="4" w:space="0" w:color="auto"/>
            </w:tcBorders>
            <w:vAlign w:val="center"/>
            <w:hideMark/>
          </w:tcPr>
          <w:p w:rsidR="00B14F17" w:rsidRPr="00B14F17" w:rsidRDefault="00B14F17" w:rsidP="00B46C29">
            <w:pPr>
              <w:spacing w:after="0"/>
              <w:rPr>
                <w:rFonts w:ascii="Bembo Std" w:hAnsi="Bembo Std" w:cs="Calibri"/>
                <w:b/>
                <w:bCs/>
                <w:color w:val="000000"/>
                <w:sz w:val="14"/>
                <w:szCs w:val="16"/>
                <w:lang w:val="en-US"/>
              </w:rPr>
            </w:pPr>
          </w:p>
        </w:tc>
        <w:tc>
          <w:tcPr>
            <w:tcW w:w="375" w:type="pct"/>
            <w:vMerge/>
            <w:tcBorders>
              <w:top w:val="single" w:sz="4" w:space="0" w:color="auto"/>
              <w:left w:val="single" w:sz="4" w:space="0" w:color="auto"/>
              <w:bottom w:val="single" w:sz="4" w:space="0" w:color="auto"/>
              <w:right w:val="single" w:sz="4" w:space="0" w:color="auto"/>
            </w:tcBorders>
            <w:vAlign w:val="center"/>
            <w:hideMark/>
          </w:tcPr>
          <w:p w:rsidR="00B14F17" w:rsidRPr="00B14F17" w:rsidRDefault="00B14F17" w:rsidP="00B46C29">
            <w:pPr>
              <w:spacing w:after="0"/>
              <w:rPr>
                <w:rFonts w:ascii="Bembo Std" w:hAnsi="Bembo Std" w:cs="Calibri"/>
                <w:b/>
                <w:bCs/>
                <w:color w:val="000000"/>
                <w:sz w:val="14"/>
                <w:szCs w:val="16"/>
                <w:lang w:val="en-US"/>
              </w:rPr>
            </w:pPr>
          </w:p>
        </w:tc>
        <w:tc>
          <w:tcPr>
            <w:tcW w:w="439" w:type="pct"/>
            <w:vMerge/>
            <w:tcBorders>
              <w:top w:val="single" w:sz="4" w:space="0" w:color="auto"/>
              <w:left w:val="single" w:sz="4" w:space="0" w:color="auto"/>
              <w:bottom w:val="single" w:sz="4" w:space="0" w:color="auto"/>
              <w:right w:val="single" w:sz="4" w:space="0" w:color="auto"/>
            </w:tcBorders>
            <w:vAlign w:val="center"/>
            <w:hideMark/>
          </w:tcPr>
          <w:p w:rsidR="00B14F17" w:rsidRPr="00B14F17" w:rsidRDefault="00B14F17" w:rsidP="00B46C29">
            <w:pPr>
              <w:spacing w:after="0"/>
              <w:rPr>
                <w:rFonts w:ascii="Bembo Std" w:hAnsi="Bembo Std" w:cs="Calibri"/>
                <w:b/>
                <w:bCs/>
                <w:color w:val="000000"/>
                <w:sz w:val="14"/>
                <w:szCs w:val="16"/>
                <w:lang w:val="en-US"/>
              </w:rPr>
            </w:pPr>
          </w:p>
        </w:tc>
        <w:tc>
          <w:tcPr>
            <w:tcW w:w="829" w:type="pct"/>
            <w:vMerge/>
            <w:tcBorders>
              <w:top w:val="single" w:sz="4" w:space="0" w:color="auto"/>
              <w:left w:val="single" w:sz="4" w:space="0" w:color="auto"/>
              <w:bottom w:val="single" w:sz="4" w:space="0" w:color="auto"/>
              <w:right w:val="single" w:sz="4" w:space="0" w:color="auto"/>
            </w:tcBorders>
            <w:vAlign w:val="center"/>
            <w:hideMark/>
          </w:tcPr>
          <w:p w:rsidR="00B14F17" w:rsidRPr="00B14F17" w:rsidRDefault="00B14F17" w:rsidP="00B46C29">
            <w:pPr>
              <w:spacing w:after="0"/>
              <w:rPr>
                <w:rFonts w:ascii="Bembo Std" w:hAnsi="Bembo Std" w:cs="Calibri"/>
                <w:b/>
                <w:bCs/>
                <w:color w:val="000000"/>
                <w:sz w:val="14"/>
                <w:szCs w:val="16"/>
                <w:lang w:val="en-US"/>
              </w:rPr>
            </w:pPr>
          </w:p>
        </w:tc>
        <w:tc>
          <w:tcPr>
            <w:tcW w:w="510" w:type="pct"/>
            <w:tcBorders>
              <w:top w:val="nil"/>
              <w:left w:val="nil"/>
              <w:bottom w:val="nil"/>
              <w:right w:val="single" w:sz="4" w:space="0" w:color="auto"/>
            </w:tcBorders>
            <w:shd w:val="clear" w:color="auto" w:fill="auto"/>
            <w:vAlign w:val="center"/>
            <w:hideMark/>
          </w:tcPr>
          <w:p w:rsidR="00B14F17" w:rsidRPr="00B14F17" w:rsidRDefault="00B14F17" w:rsidP="00B46C29">
            <w:pPr>
              <w:spacing w:after="0"/>
              <w:jc w:val="center"/>
              <w:rPr>
                <w:rFonts w:ascii="Bembo Std" w:hAnsi="Bembo Std" w:cs="Calibri"/>
                <w:b/>
                <w:bCs/>
                <w:color w:val="000000"/>
                <w:sz w:val="14"/>
                <w:szCs w:val="16"/>
                <w:lang w:val="es-EC"/>
              </w:rPr>
            </w:pPr>
            <w:r w:rsidRPr="00B14F17">
              <w:rPr>
                <w:rFonts w:ascii="Bembo Std" w:hAnsi="Bembo Std" w:cs="Calibri"/>
                <w:b/>
                <w:bCs/>
                <w:color w:val="000000"/>
                <w:sz w:val="14"/>
                <w:szCs w:val="16"/>
                <w:lang w:val="es-CO"/>
              </w:rPr>
              <w:t>Fecha más Temprana de Entrega</w:t>
            </w:r>
          </w:p>
        </w:tc>
        <w:tc>
          <w:tcPr>
            <w:tcW w:w="510" w:type="pct"/>
            <w:tcBorders>
              <w:top w:val="nil"/>
              <w:left w:val="nil"/>
              <w:bottom w:val="nil"/>
              <w:right w:val="single" w:sz="4" w:space="0" w:color="auto"/>
            </w:tcBorders>
            <w:shd w:val="clear" w:color="auto" w:fill="auto"/>
            <w:vAlign w:val="center"/>
            <w:hideMark/>
          </w:tcPr>
          <w:p w:rsidR="00B14F17" w:rsidRPr="00B14F17" w:rsidRDefault="00B14F17" w:rsidP="00B46C29">
            <w:pPr>
              <w:spacing w:after="0"/>
              <w:jc w:val="center"/>
              <w:rPr>
                <w:rFonts w:ascii="Bembo Std" w:hAnsi="Bembo Std" w:cs="Calibri"/>
                <w:b/>
                <w:bCs/>
                <w:color w:val="000000"/>
                <w:sz w:val="14"/>
                <w:szCs w:val="16"/>
                <w:lang w:val="en-US"/>
              </w:rPr>
            </w:pPr>
            <w:r w:rsidRPr="00B14F17">
              <w:rPr>
                <w:rFonts w:ascii="Bembo Std" w:hAnsi="Bembo Std" w:cs="Calibri"/>
                <w:b/>
                <w:bCs/>
                <w:color w:val="000000"/>
                <w:sz w:val="14"/>
                <w:szCs w:val="16"/>
                <w:lang w:val="es-CO"/>
              </w:rPr>
              <w:t>Fecha Límite de Entrega</w:t>
            </w:r>
          </w:p>
        </w:tc>
        <w:tc>
          <w:tcPr>
            <w:tcW w:w="833" w:type="pct"/>
            <w:tcBorders>
              <w:top w:val="nil"/>
              <w:left w:val="nil"/>
              <w:bottom w:val="nil"/>
              <w:right w:val="single" w:sz="4" w:space="0" w:color="auto"/>
            </w:tcBorders>
            <w:shd w:val="clear" w:color="auto" w:fill="auto"/>
            <w:vAlign w:val="center"/>
            <w:hideMark/>
          </w:tcPr>
          <w:p w:rsidR="00B14F17" w:rsidRPr="00B14F17" w:rsidRDefault="00B14F17" w:rsidP="00B46C29">
            <w:pPr>
              <w:spacing w:after="0"/>
              <w:jc w:val="center"/>
              <w:rPr>
                <w:rFonts w:ascii="Bembo Std" w:hAnsi="Bembo Std" w:cs="Calibri"/>
                <w:b/>
                <w:bCs/>
                <w:color w:val="000000"/>
                <w:sz w:val="14"/>
                <w:szCs w:val="16"/>
                <w:lang w:val="es-EC"/>
              </w:rPr>
            </w:pPr>
            <w:r w:rsidRPr="00B14F17">
              <w:rPr>
                <w:rFonts w:ascii="Bembo Std" w:hAnsi="Bembo Std" w:cs="Calibri"/>
                <w:b/>
                <w:bCs/>
                <w:color w:val="000000"/>
                <w:sz w:val="14"/>
                <w:szCs w:val="16"/>
                <w:lang w:val="es-CO"/>
              </w:rPr>
              <w:t>Fecha de Entrega Ofrecida por el Oferente</w:t>
            </w:r>
          </w:p>
        </w:tc>
      </w:tr>
      <w:tr w:rsidR="00B14F17" w:rsidRPr="00B14F17" w:rsidTr="00B46C29">
        <w:trPr>
          <w:cantSplit/>
          <w:trHeight w:val="2373"/>
          <w:jc w:val="center"/>
        </w:trPr>
        <w:tc>
          <w:tcPr>
            <w:tcW w:w="353" w:type="pct"/>
            <w:tcBorders>
              <w:top w:val="nil"/>
              <w:left w:val="single" w:sz="4" w:space="0" w:color="auto"/>
              <w:bottom w:val="single" w:sz="4" w:space="0" w:color="auto"/>
              <w:right w:val="single" w:sz="4" w:space="0" w:color="auto"/>
            </w:tcBorders>
            <w:shd w:val="clear" w:color="auto" w:fill="auto"/>
            <w:vAlign w:val="center"/>
          </w:tcPr>
          <w:p w:rsidR="00B14F17" w:rsidRPr="00B14F17" w:rsidRDefault="00B14F17" w:rsidP="00B46C29">
            <w:pPr>
              <w:spacing w:after="0"/>
              <w:jc w:val="center"/>
              <w:rPr>
                <w:rFonts w:ascii="Bembo Std" w:hAnsi="Bembo Std" w:cs="Calibri"/>
                <w:i/>
                <w:iCs/>
                <w:sz w:val="16"/>
                <w:szCs w:val="18"/>
                <w:lang w:val="en-US"/>
              </w:rPr>
            </w:pPr>
            <w:r w:rsidRPr="00B14F17">
              <w:rPr>
                <w:rFonts w:ascii="Bembo Std" w:hAnsi="Bembo Std" w:cs="Calibri"/>
                <w:i/>
                <w:iCs/>
                <w:sz w:val="16"/>
                <w:szCs w:val="18"/>
                <w:lang w:val="en-US"/>
              </w:rPr>
              <w:t>1</w:t>
            </w:r>
          </w:p>
        </w:tc>
        <w:tc>
          <w:tcPr>
            <w:tcW w:w="1152" w:type="pct"/>
            <w:tcBorders>
              <w:top w:val="nil"/>
              <w:left w:val="nil"/>
              <w:bottom w:val="single" w:sz="4" w:space="0" w:color="auto"/>
              <w:right w:val="single" w:sz="4" w:space="0" w:color="auto"/>
            </w:tcBorders>
            <w:shd w:val="clear" w:color="auto" w:fill="auto"/>
            <w:vAlign w:val="center"/>
          </w:tcPr>
          <w:p w:rsidR="00B14F17" w:rsidRPr="00B14F17" w:rsidRDefault="00B14F17" w:rsidP="00B46C29">
            <w:pPr>
              <w:spacing w:after="0"/>
              <w:rPr>
                <w:rFonts w:ascii="Bembo Std" w:hAnsi="Bembo Std"/>
                <w:sz w:val="16"/>
              </w:rPr>
            </w:pPr>
            <w:r w:rsidRPr="00B14F17">
              <w:rPr>
                <w:rFonts w:ascii="Bembo Std" w:hAnsi="Bembo Std"/>
                <w:sz w:val="16"/>
              </w:rPr>
              <w:t>ADQUISICIÓN DE DRON PARA APOYAR EL FUNCIONAMIENTO DE LA UGP - PRIDESII</w:t>
            </w:r>
          </w:p>
        </w:tc>
        <w:tc>
          <w:tcPr>
            <w:tcW w:w="375" w:type="pct"/>
            <w:tcBorders>
              <w:top w:val="nil"/>
              <w:left w:val="nil"/>
              <w:bottom w:val="single" w:sz="4" w:space="0" w:color="auto"/>
              <w:right w:val="single" w:sz="4" w:space="0" w:color="auto"/>
            </w:tcBorders>
            <w:shd w:val="clear" w:color="auto" w:fill="auto"/>
            <w:vAlign w:val="center"/>
          </w:tcPr>
          <w:p w:rsidR="00B14F17" w:rsidRPr="00B14F17" w:rsidRDefault="00B14F17" w:rsidP="00B46C29">
            <w:pPr>
              <w:spacing w:after="0"/>
              <w:jc w:val="center"/>
              <w:rPr>
                <w:rFonts w:ascii="Bembo Std" w:hAnsi="Bembo Std"/>
                <w:sz w:val="16"/>
              </w:rPr>
            </w:pPr>
            <w:r w:rsidRPr="00B14F17">
              <w:rPr>
                <w:rFonts w:ascii="Bembo Std" w:hAnsi="Bembo Std"/>
                <w:sz w:val="16"/>
              </w:rPr>
              <w:t>C/U</w:t>
            </w:r>
          </w:p>
        </w:tc>
        <w:tc>
          <w:tcPr>
            <w:tcW w:w="439" w:type="pct"/>
            <w:tcBorders>
              <w:top w:val="nil"/>
              <w:left w:val="nil"/>
              <w:bottom w:val="single" w:sz="4" w:space="0" w:color="auto"/>
              <w:right w:val="single" w:sz="4" w:space="0" w:color="auto"/>
            </w:tcBorders>
            <w:shd w:val="clear" w:color="auto" w:fill="auto"/>
            <w:vAlign w:val="center"/>
          </w:tcPr>
          <w:p w:rsidR="00B14F17" w:rsidRPr="00B14F17" w:rsidRDefault="00B14F17" w:rsidP="00B46C29">
            <w:pPr>
              <w:spacing w:after="0"/>
              <w:jc w:val="center"/>
              <w:rPr>
                <w:rFonts w:ascii="Bembo Std" w:hAnsi="Bembo Std"/>
                <w:sz w:val="16"/>
              </w:rPr>
            </w:pPr>
            <w:r w:rsidRPr="00B14F17">
              <w:rPr>
                <w:rFonts w:ascii="Bembo Std" w:hAnsi="Bembo Std"/>
                <w:sz w:val="16"/>
              </w:rPr>
              <w:t>1</w:t>
            </w:r>
          </w:p>
        </w:tc>
        <w:tc>
          <w:tcPr>
            <w:tcW w:w="829" w:type="pct"/>
            <w:tcBorders>
              <w:top w:val="single" w:sz="4" w:space="0" w:color="auto"/>
              <w:left w:val="nil"/>
              <w:bottom w:val="single" w:sz="4" w:space="0" w:color="auto"/>
              <w:right w:val="single" w:sz="4" w:space="0" w:color="auto"/>
            </w:tcBorders>
            <w:shd w:val="clear" w:color="auto" w:fill="auto"/>
            <w:vAlign w:val="center"/>
          </w:tcPr>
          <w:p w:rsidR="00B14F17" w:rsidRPr="00B14F17" w:rsidRDefault="00B14F17" w:rsidP="00B46C29">
            <w:pPr>
              <w:spacing w:after="0"/>
              <w:jc w:val="center"/>
              <w:rPr>
                <w:rFonts w:ascii="Bembo Std" w:hAnsi="Bembo Std" w:cs="Calibri"/>
                <w:iCs/>
                <w:sz w:val="16"/>
                <w:szCs w:val="18"/>
              </w:rPr>
            </w:pPr>
            <w:r w:rsidRPr="00B14F17">
              <w:rPr>
                <w:rFonts w:ascii="Bembo Std" w:hAnsi="Bembo Std" w:cs="Calibri"/>
                <w:iCs/>
                <w:sz w:val="16"/>
                <w:szCs w:val="18"/>
              </w:rPr>
              <w:t>Almacén el Paraíso, Colonia El Paraíso, final 6ª. Calle Oriente No. 1105, San Salvador</w:t>
            </w:r>
          </w:p>
        </w:tc>
        <w:tc>
          <w:tcPr>
            <w:tcW w:w="510" w:type="pct"/>
            <w:tcBorders>
              <w:top w:val="single" w:sz="4" w:space="0" w:color="auto"/>
              <w:left w:val="nil"/>
              <w:bottom w:val="single" w:sz="4" w:space="0" w:color="auto"/>
              <w:right w:val="single" w:sz="4" w:space="0" w:color="auto"/>
            </w:tcBorders>
            <w:shd w:val="clear" w:color="auto" w:fill="auto"/>
            <w:vAlign w:val="center"/>
          </w:tcPr>
          <w:p w:rsidR="00B14F17" w:rsidRPr="00B14F17" w:rsidRDefault="00B14F17" w:rsidP="00B46C29">
            <w:pPr>
              <w:spacing w:after="0"/>
              <w:jc w:val="center"/>
              <w:rPr>
                <w:rFonts w:ascii="Bembo Std" w:hAnsi="Bembo Std" w:cs="Calibri"/>
                <w:i/>
                <w:iCs/>
                <w:sz w:val="16"/>
                <w:szCs w:val="18"/>
                <w:lang w:val="es-EC"/>
              </w:rPr>
            </w:pPr>
            <w:r w:rsidRPr="00B14F17">
              <w:rPr>
                <w:rFonts w:ascii="Bembo Std" w:hAnsi="Bembo Std" w:cs="Calibri"/>
                <w:i/>
                <w:iCs/>
                <w:sz w:val="16"/>
                <w:szCs w:val="18"/>
                <w:lang w:val="es-EC"/>
              </w:rPr>
              <w:t>5 días calendario</w:t>
            </w:r>
          </w:p>
        </w:tc>
        <w:tc>
          <w:tcPr>
            <w:tcW w:w="510" w:type="pct"/>
            <w:tcBorders>
              <w:top w:val="single" w:sz="4" w:space="0" w:color="auto"/>
              <w:left w:val="nil"/>
              <w:bottom w:val="single" w:sz="4" w:space="0" w:color="auto"/>
              <w:right w:val="single" w:sz="4" w:space="0" w:color="auto"/>
            </w:tcBorders>
            <w:shd w:val="clear" w:color="auto" w:fill="auto"/>
            <w:vAlign w:val="center"/>
          </w:tcPr>
          <w:p w:rsidR="00B14F17" w:rsidRPr="00B14F17" w:rsidRDefault="00B14F17" w:rsidP="00B46C29">
            <w:pPr>
              <w:spacing w:after="0"/>
              <w:jc w:val="center"/>
              <w:rPr>
                <w:rFonts w:ascii="Bembo Std" w:hAnsi="Bembo Std" w:cs="Calibri"/>
                <w:i/>
                <w:iCs/>
                <w:sz w:val="16"/>
                <w:szCs w:val="18"/>
                <w:lang w:val="es-EC"/>
              </w:rPr>
            </w:pPr>
            <w:r w:rsidRPr="00B14F17">
              <w:rPr>
                <w:rFonts w:ascii="Bembo Std" w:hAnsi="Bembo Std" w:cs="Calibri"/>
                <w:i/>
                <w:iCs/>
                <w:sz w:val="16"/>
                <w:szCs w:val="18"/>
                <w:lang w:val="es-EC"/>
              </w:rPr>
              <w:t>60 días calendario</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B14F17" w:rsidRPr="00B14F17" w:rsidRDefault="00B14F17" w:rsidP="00B46C29">
            <w:pPr>
              <w:spacing w:after="0"/>
              <w:rPr>
                <w:rFonts w:ascii="Bembo Std" w:hAnsi="Bembo Std" w:cs="Calibri"/>
                <w:i/>
                <w:iCs/>
                <w:color w:val="0070C0"/>
                <w:sz w:val="16"/>
                <w:szCs w:val="18"/>
                <w:lang w:val="es-EC"/>
              </w:rPr>
            </w:pPr>
            <w:r w:rsidRPr="00B14F17">
              <w:rPr>
                <w:rFonts w:ascii="Bembo Std" w:hAnsi="Bembo Std" w:cs="Calibri"/>
                <w:i/>
                <w:iCs/>
                <w:color w:val="0070C0"/>
                <w:sz w:val="16"/>
                <w:szCs w:val="18"/>
                <w:lang w:val="es-CO"/>
              </w:rPr>
              <w:t>[indicar Fecha de Entrega  Ofrecida por el Oferente]</w:t>
            </w:r>
          </w:p>
        </w:tc>
      </w:tr>
    </w:tbl>
    <w:p w:rsidR="00B14F17" w:rsidRPr="00B14F17" w:rsidRDefault="00B14F17" w:rsidP="00B14F17">
      <w:pPr>
        <w:spacing w:after="120"/>
        <w:jc w:val="right"/>
        <w:rPr>
          <w:rFonts w:ascii="Bembo Std" w:hAnsi="Bembo Std"/>
          <w:b/>
          <w:color w:val="4472C4"/>
          <w:szCs w:val="24"/>
          <w:lang w:val="es-MX"/>
        </w:rPr>
      </w:pPr>
    </w:p>
    <w:p w:rsidR="00B14F17" w:rsidRPr="00B14F17" w:rsidRDefault="00B14F17" w:rsidP="00B14F17">
      <w:pPr>
        <w:spacing w:after="120"/>
        <w:jc w:val="right"/>
        <w:rPr>
          <w:rFonts w:ascii="Bembo Std" w:hAnsi="Bembo Std"/>
          <w:b/>
          <w:color w:val="4472C4"/>
          <w:szCs w:val="24"/>
          <w:lang w:val="es-MX"/>
        </w:rPr>
      </w:pPr>
    </w:p>
    <w:p w:rsidR="00B14F17" w:rsidRPr="00B14F17" w:rsidRDefault="00B14F17" w:rsidP="00B14F17">
      <w:pPr>
        <w:spacing w:after="120"/>
        <w:jc w:val="right"/>
        <w:rPr>
          <w:rFonts w:ascii="Bembo Std" w:hAnsi="Bembo Std"/>
          <w:b/>
          <w:bCs/>
          <w:spacing w:val="-3"/>
          <w:szCs w:val="24"/>
          <w:lang w:val="es-ES_tradnl"/>
        </w:rPr>
      </w:pPr>
      <w:r w:rsidRPr="00B14F17">
        <w:rPr>
          <w:rFonts w:ascii="Bembo Std" w:hAnsi="Bembo Std"/>
          <w:b/>
          <w:color w:val="4472C4"/>
          <w:szCs w:val="24"/>
          <w:lang w:val="es-MX"/>
        </w:rPr>
        <w:t>[insertar la fecha]</w:t>
      </w:r>
    </w:p>
    <w:p w:rsidR="00B14F17" w:rsidRPr="00B14F17" w:rsidRDefault="00B14F17" w:rsidP="00B14F17">
      <w:pPr>
        <w:spacing w:after="0"/>
        <w:rPr>
          <w:rFonts w:ascii="Bembo Std" w:hAnsi="Bembo Std"/>
          <w:sz w:val="20"/>
          <w:szCs w:val="24"/>
        </w:rPr>
      </w:pPr>
    </w:p>
    <w:p w:rsidR="00B14F17" w:rsidRPr="00B14F17" w:rsidRDefault="00B14F17" w:rsidP="00B14F17">
      <w:pPr>
        <w:spacing w:after="0"/>
        <w:rPr>
          <w:rFonts w:ascii="Bembo Std" w:hAnsi="Bembo Std"/>
          <w:sz w:val="20"/>
          <w:szCs w:val="24"/>
        </w:rPr>
      </w:pPr>
    </w:p>
    <w:p w:rsidR="00B14F17" w:rsidRPr="00B14F17" w:rsidRDefault="00B14F17" w:rsidP="00B14F17">
      <w:pPr>
        <w:spacing w:after="0"/>
        <w:rPr>
          <w:rFonts w:ascii="Bembo Std" w:hAnsi="Bembo Std"/>
          <w:sz w:val="20"/>
          <w:szCs w:val="24"/>
        </w:rPr>
      </w:pPr>
    </w:p>
    <w:p w:rsidR="00B14F17" w:rsidRPr="00B14F17" w:rsidRDefault="00B14F17" w:rsidP="00B14F17">
      <w:pPr>
        <w:spacing w:after="0"/>
        <w:rPr>
          <w:rFonts w:ascii="Bembo Std" w:hAnsi="Bembo Std"/>
          <w:sz w:val="20"/>
          <w:szCs w:val="24"/>
        </w:rPr>
      </w:pPr>
      <w:r w:rsidRPr="00B14F17">
        <w:rPr>
          <w:rFonts w:ascii="Bembo Std" w:hAnsi="Bembo Std"/>
          <w:sz w:val="20"/>
          <w:szCs w:val="24"/>
        </w:rPr>
        <w:t xml:space="preserve">Firma Autorizada: </w:t>
      </w:r>
      <w:r w:rsidRPr="00B14F17">
        <w:rPr>
          <w:rFonts w:ascii="Bembo Std" w:hAnsi="Bembo Std"/>
          <w:color w:val="0070C0"/>
          <w:sz w:val="20"/>
          <w:szCs w:val="24"/>
        </w:rPr>
        <w:t>__________________________________________________________</w:t>
      </w:r>
    </w:p>
    <w:p w:rsidR="00B14F17" w:rsidRPr="00B14F17" w:rsidRDefault="00B14F17" w:rsidP="00B14F17">
      <w:pPr>
        <w:spacing w:after="0"/>
        <w:rPr>
          <w:rFonts w:ascii="Bembo Std" w:hAnsi="Bembo Std"/>
          <w:sz w:val="20"/>
          <w:szCs w:val="24"/>
        </w:rPr>
      </w:pPr>
      <w:r w:rsidRPr="00B14F17">
        <w:rPr>
          <w:rFonts w:ascii="Bembo Std" w:hAnsi="Bembo Std"/>
          <w:sz w:val="20"/>
          <w:szCs w:val="24"/>
        </w:rPr>
        <w:t xml:space="preserve">Nombre y Cargo del Firmante:   </w:t>
      </w:r>
      <w:r w:rsidRPr="00B14F17">
        <w:rPr>
          <w:rFonts w:ascii="Bembo Std" w:hAnsi="Bembo Std"/>
          <w:color w:val="0070C0"/>
          <w:sz w:val="20"/>
          <w:szCs w:val="24"/>
        </w:rPr>
        <w:t>_______________________________________________</w:t>
      </w:r>
    </w:p>
    <w:p w:rsidR="00B14F17" w:rsidRPr="00B14F17" w:rsidRDefault="00B14F17" w:rsidP="00B14F17">
      <w:pPr>
        <w:spacing w:after="0"/>
        <w:rPr>
          <w:rFonts w:ascii="Bembo Std" w:hAnsi="Bembo Std"/>
          <w:sz w:val="20"/>
          <w:szCs w:val="24"/>
        </w:rPr>
      </w:pPr>
      <w:r w:rsidRPr="00B14F17">
        <w:rPr>
          <w:rFonts w:ascii="Bembo Std" w:hAnsi="Bembo Std"/>
          <w:sz w:val="20"/>
          <w:szCs w:val="24"/>
        </w:rPr>
        <w:t xml:space="preserve">Nombre del Oferente: </w:t>
      </w:r>
      <w:r w:rsidRPr="00B14F17">
        <w:rPr>
          <w:rFonts w:ascii="Bembo Std" w:hAnsi="Bembo Std"/>
          <w:color w:val="0070C0"/>
          <w:sz w:val="20"/>
          <w:szCs w:val="24"/>
        </w:rPr>
        <w:t>_______________________________________________________</w:t>
      </w:r>
    </w:p>
    <w:p w:rsidR="00B14F17" w:rsidRPr="00B14F17" w:rsidRDefault="00B14F17" w:rsidP="00B14F17">
      <w:pPr>
        <w:spacing w:after="0"/>
        <w:ind w:right="141"/>
        <w:jc w:val="both"/>
        <w:rPr>
          <w:rFonts w:ascii="Bembo Std" w:hAnsi="Bembo Std"/>
          <w:b/>
          <w:sz w:val="20"/>
          <w:szCs w:val="24"/>
          <w:lang w:val="es-ES"/>
        </w:rPr>
      </w:pPr>
      <w:proofErr w:type="gramStart"/>
      <w:r w:rsidRPr="00B14F17">
        <w:rPr>
          <w:rFonts w:ascii="Bembo Std" w:hAnsi="Bembo Std"/>
          <w:sz w:val="20"/>
          <w:szCs w:val="24"/>
        </w:rPr>
        <w:t>Dirección:</w:t>
      </w:r>
      <w:r w:rsidRPr="00B14F17">
        <w:rPr>
          <w:rFonts w:ascii="Bembo Std" w:hAnsi="Bembo Std"/>
          <w:color w:val="0070C0"/>
          <w:sz w:val="20"/>
          <w:szCs w:val="24"/>
        </w:rPr>
        <w:t>_</w:t>
      </w:r>
      <w:proofErr w:type="gramEnd"/>
      <w:r w:rsidRPr="00B14F17">
        <w:rPr>
          <w:rFonts w:ascii="Bembo Std" w:hAnsi="Bembo Std"/>
          <w:color w:val="0070C0"/>
          <w:sz w:val="20"/>
          <w:szCs w:val="24"/>
        </w:rPr>
        <w:t>________________________________________________________________</w:t>
      </w:r>
    </w:p>
    <w:p w:rsidR="00B14F17" w:rsidRPr="00B14F17" w:rsidRDefault="00B14F17" w:rsidP="00B14F17">
      <w:pPr>
        <w:spacing w:after="120"/>
        <w:ind w:left="60"/>
        <w:jc w:val="both"/>
        <w:rPr>
          <w:rFonts w:ascii="Bembo Std" w:hAnsi="Bembo Std"/>
          <w:bCs/>
          <w:szCs w:val="24"/>
          <w:lang w:val="es-EC"/>
        </w:rPr>
      </w:pPr>
    </w:p>
    <w:p w:rsidR="00B14F17" w:rsidRPr="00B14F17" w:rsidRDefault="00B14F17" w:rsidP="00B14F17">
      <w:pPr>
        <w:spacing w:after="120"/>
        <w:ind w:left="60"/>
        <w:jc w:val="both"/>
        <w:rPr>
          <w:rFonts w:ascii="Bembo Std" w:hAnsi="Bembo Std"/>
          <w:bCs/>
          <w:szCs w:val="24"/>
          <w:lang w:val="es-EC"/>
        </w:rPr>
      </w:pPr>
    </w:p>
    <w:p w:rsidR="00B14F17" w:rsidRPr="00B14F17" w:rsidRDefault="00B14F17" w:rsidP="00B14F17">
      <w:pPr>
        <w:spacing w:after="120"/>
        <w:ind w:left="60"/>
        <w:jc w:val="both"/>
        <w:rPr>
          <w:rFonts w:ascii="Bembo Std" w:hAnsi="Bembo Std"/>
          <w:bCs/>
          <w:szCs w:val="24"/>
          <w:lang w:val="es-EC"/>
        </w:rPr>
      </w:pPr>
    </w:p>
    <w:p w:rsidR="00B14F17" w:rsidRPr="00B14F17" w:rsidRDefault="00B14F17" w:rsidP="00B14F17">
      <w:pPr>
        <w:spacing w:after="0" w:line="240" w:lineRule="auto"/>
        <w:jc w:val="center"/>
        <w:rPr>
          <w:rFonts w:ascii="Bembo Std" w:hAnsi="Bembo Std"/>
          <w:b/>
          <w:spacing w:val="-3"/>
          <w:szCs w:val="24"/>
        </w:rPr>
      </w:pPr>
      <w:bookmarkStart w:id="10" w:name="_Hlk45209587"/>
      <w:bookmarkEnd w:id="9"/>
      <w:r w:rsidRPr="00B14F17">
        <w:rPr>
          <w:rFonts w:ascii="Bembo Std" w:hAnsi="Bembo Std"/>
          <w:b/>
          <w:spacing w:val="-3"/>
          <w:szCs w:val="24"/>
          <w:lang w:val="es-ES_tradnl"/>
        </w:rPr>
        <w:br w:type="page"/>
      </w:r>
      <w:r w:rsidRPr="00B14F17">
        <w:rPr>
          <w:rFonts w:ascii="Bembo Std" w:hAnsi="Bembo Std"/>
          <w:b/>
          <w:spacing w:val="-3"/>
          <w:szCs w:val="24"/>
          <w:lang w:val="es-ES_tradnl"/>
        </w:rPr>
        <w:lastRenderedPageBreak/>
        <w:t xml:space="preserve">Formulario 06 - </w:t>
      </w:r>
      <w:r w:rsidRPr="00B14F17">
        <w:rPr>
          <w:rFonts w:ascii="Bembo Std" w:hAnsi="Bembo Std"/>
          <w:b/>
          <w:spacing w:val="-3"/>
          <w:szCs w:val="24"/>
        </w:rPr>
        <w:t>Declaración de Mantenimiento de la Oferta</w:t>
      </w:r>
      <w:r w:rsidRPr="00B14F17">
        <w:rPr>
          <w:rFonts w:ascii="Bembo Std" w:hAnsi="Bembo Std"/>
          <w:b/>
          <w:spacing w:val="-3"/>
          <w:szCs w:val="24"/>
        </w:rPr>
        <w:fldChar w:fldCharType="begin"/>
      </w:r>
      <w:r w:rsidRPr="00B14F17">
        <w:rPr>
          <w:rFonts w:ascii="Bembo Std" w:hAnsi="Bembo Std"/>
          <w:szCs w:val="24"/>
        </w:rPr>
        <w:instrText xml:space="preserve"> XE "</w:instrText>
      </w:r>
      <w:r w:rsidRPr="00B14F17">
        <w:rPr>
          <w:rFonts w:ascii="Bembo Std" w:hAnsi="Bembo Std"/>
          <w:b/>
          <w:spacing w:val="-3"/>
          <w:szCs w:val="24"/>
          <w:lang w:val="es-ES_tradnl"/>
        </w:rPr>
        <w:instrText xml:space="preserve">Formulario 06 - </w:instrText>
      </w:r>
      <w:r w:rsidRPr="00B14F17">
        <w:rPr>
          <w:rFonts w:ascii="Bembo Std" w:hAnsi="Bembo Std"/>
          <w:b/>
          <w:spacing w:val="-3"/>
          <w:szCs w:val="24"/>
        </w:rPr>
        <w:instrText>Declaración Jurada de Mantenimiento de la Oferta</w:instrText>
      </w:r>
      <w:r w:rsidRPr="00B14F17">
        <w:rPr>
          <w:rFonts w:ascii="Bembo Std" w:hAnsi="Bembo Std"/>
          <w:szCs w:val="24"/>
        </w:rPr>
        <w:instrText xml:space="preserve">" </w:instrText>
      </w:r>
      <w:r w:rsidRPr="00B14F17">
        <w:rPr>
          <w:rFonts w:ascii="Bembo Std" w:hAnsi="Bembo Std"/>
          <w:b/>
          <w:spacing w:val="-3"/>
          <w:szCs w:val="24"/>
        </w:rPr>
        <w:fldChar w:fldCharType="end"/>
      </w:r>
    </w:p>
    <w:p w:rsidR="00B14F17" w:rsidRPr="00B14F17" w:rsidRDefault="00B14F17" w:rsidP="00B14F17">
      <w:pPr>
        <w:spacing w:after="120"/>
        <w:jc w:val="both"/>
        <w:rPr>
          <w:rFonts w:ascii="Bembo Std" w:hAnsi="Bembo Std"/>
          <w:i/>
          <w:iCs/>
          <w:color w:val="548DD4"/>
          <w:sz w:val="20"/>
        </w:rPr>
      </w:pPr>
    </w:p>
    <w:p w:rsidR="00B14F17" w:rsidRPr="00B14F17" w:rsidRDefault="00B14F17" w:rsidP="00B14F17">
      <w:pPr>
        <w:spacing w:after="120"/>
        <w:jc w:val="both"/>
        <w:rPr>
          <w:rFonts w:ascii="Bembo Std" w:hAnsi="Bembo Std"/>
          <w:i/>
          <w:iCs/>
          <w:color w:val="000000"/>
          <w:sz w:val="20"/>
          <w:lang w:val="es-MX"/>
        </w:rPr>
      </w:pPr>
      <w:r w:rsidRPr="00B14F17">
        <w:rPr>
          <w:rFonts w:ascii="Bembo Std" w:hAnsi="Bembo Std"/>
          <w:i/>
          <w:iCs/>
          <w:color w:val="548DD4"/>
          <w:sz w:val="20"/>
          <w:lang w:val="es-MX"/>
        </w:rPr>
        <w:t xml:space="preserve"> </w:t>
      </w:r>
      <w:r w:rsidRPr="00B14F17">
        <w:rPr>
          <w:rFonts w:ascii="Bembo Std" w:hAnsi="Bembo Std"/>
          <w:i/>
          <w:iCs/>
          <w:color w:val="0070C0"/>
          <w:sz w:val="20"/>
          <w:lang w:val="es-MX"/>
        </w:rPr>
        <w:t>[Si se solicita</w:t>
      </w:r>
      <w:r w:rsidRPr="00B14F17">
        <w:rPr>
          <w:rFonts w:ascii="Bembo Std" w:hAnsi="Bembo Std"/>
          <w:b/>
          <w:bCs/>
          <w:i/>
          <w:iCs/>
          <w:color w:val="0070C0"/>
          <w:sz w:val="20"/>
          <w:lang w:val="es-MX"/>
        </w:rPr>
        <w:t>, el Oferente</w:t>
      </w:r>
      <w:r w:rsidRPr="00B14F17">
        <w:rPr>
          <w:rFonts w:ascii="Bembo Std" w:hAnsi="Bembo Std"/>
          <w:i/>
          <w:iCs/>
          <w:color w:val="0070C0"/>
          <w:sz w:val="20"/>
          <w:lang w:val="es-MX"/>
        </w:rPr>
        <w:t xml:space="preserve"> completará este Formulario de acuerdo con las instrucciones indicadas en corchetes.]</w:t>
      </w:r>
    </w:p>
    <w:p w:rsidR="00B14F17" w:rsidRPr="00B14F17" w:rsidRDefault="00B14F17" w:rsidP="00B14F17">
      <w:pPr>
        <w:jc w:val="both"/>
        <w:rPr>
          <w:rFonts w:ascii="Bembo Std" w:hAnsi="Bembo Std"/>
          <w:i/>
          <w:iCs/>
          <w:color w:val="000000"/>
          <w:sz w:val="20"/>
          <w:lang w:val="es-MX"/>
        </w:rPr>
      </w:pPr>
      <w:r w:rsidRPr="00B14F17">
        <w:rPr>
          <w:rFonts w:ascii="Bembo Std" w:hAnsi="Bembo Std"/>
          <w:i/>
          <w:iCs/>
          <w:color w:val="000000"/>
          <w:sz w:val="20"/>
          <w:lang w:val="es-MX"/>
        </w:rPr>
        <w:t>_________________________________________________________________________</w:t>
      </w:r>
    </w:p>
    <w:p w:rsidR="00B14F17" w:rsidRPr="00B14F17" w:rsidRDefault="00B14F17" w:rsidP="00B14F17">
      <w:pPr>
        <w:jc w:val="right"/>
        <w:rPr>
          <w:rFonts w:ascii="Bembo Std" w:hAnsi="Bembo Std"/>
          <w:i/>
          <w:iCs/>
          <w:color w:val="0070C0"/>
          <w:sz w:val="20"/>
          <w:lang w:val="es-MX"/>
        </w:rPr>
      </w:pPr>
      <w:r w:rsidRPr="00B14F17">
        <w:rPr>
          <w:rFonts w:ascii="Bembo Std" w:hAnsi="Bembo Std"/>
          <w:sz w:val="20"/>
          <w:lang w:val="es-MX"/>
        </w:rPr>
        <w:t xml:space="preserve">Fecha: </w:t>
      </w:r>
      <w:r w:rsidRPr="00B14F17">
        <w:rPr>
          <w:rFonts w:ascii="Bembo Std" w:hAnsi="Bembo Std"/>
          <w:i/>
          <w:iCs/>
          <w:color w:val="0070C0"/>
          <w:sz w:val="20"/>
          <w:lang w:val="es-MX"/>
        </w:rPr>
        <w:t>[indique la fecha]</w:t>
      </w:r>
    </w:p>
    <w:p w:rsidR="00B14F17" w:rsidRPr="00B14F17" w:rsidRDefault="00B14F17" w:rsidP="00B14F17">
      <w:pPr>
        <w:tabs>
          <w:tab w:val="left" w:pos="-720"/>
          <w:tab w:val="left" w:pos="0"/>
          <w:tab w:val="left" w:pos="720"/>
          <w:tab w:val="left" w:pos="1440"/>
        </w:tabs>
        <w:suppressAutoHyphens/>
        <w:spacing w:after="0"/>
        <w:rPr>
          <w:rFonts w:ascii="Bembo Std" w:hAnsi="Bembo Std"/>
          <w:b/>
          <w:i/>
          <w:sz w:val="20"/>
          <w:lang w:val="es-MX"/>
        </w:rPr>
      </w:pPr>
      <w:r w:rsidRPr="00B14F17">
        <w:rPr>
          <w:rFonts w:ascii="Bembo Std" w:hAnsi="Bembo Std"/>
          <w:b/>
          <w:bCs/>
          <w:i/>
          <w:spacing w:val="-3"/>
          <w:sz w:val="20"/>
          <w:lang w:val="es-ES_tradnl"/>
        </w:rPr>
        <w:t xml:space="preserve">Comparación de Precios n.°: </w:t>
      </w:r>
      <w:r w:rsidRPr="00B14F17">
        <w:rPr>
          <w:rFonts w:ascii="Bembo Std" w:hAnsi="Bembo Std"/>
          <w:b/>
          <w:i/>
          <w:sz w:val="20"/>
          <w:lang w:val="es-MX"/>
        </w:rPr>
        <w:t>PRIDESII-613-CP-B-MINSAL</w:t>
      </w:r>
    </w:p>
    <w:p w:rsidR="00B14F17" w:rsidRPr="00B14F17" w:rsidRDefault="00B14F17" w:rsidP="00B14F17">
      <w:pPr>
        <w:tabs>
          <w:tab w:val="left" w:pos="-720"/>
          <w:tab w:val="left" w:pos="0"/>
          <w:tab w:val="left" w:pos="720"/>
          <w:tab w:val="left" w:pos="1440"/>
        </w:tabs>
        <w:suppressAutoHyphens/>
        <w:spacing w:after="0"/>
        <w:rPr>
          <w:rFonts w:ascii="Bembo Std" w:hAnsi="Bembo Std"/>
          <w:b/>
          <w:i/>
          <w:sz w:val="20"/>
          <w:lang w:val="es-MX"/>
        </w:rPr>
      </w:pPr>
      <w:r w:rsidRPr="00B14F17">
        <w:rPr>
          <w:rFonts w:ascii="Bembo Std" w:hAnsi="Bembo Std"/>
          <w:b/>
          <w:i/>
          <w:sz w:val="20"/>
          <w:lang w:val="es-MX"/>
        </w:rPr>
        <w:t>ADQUISICIÓN DE DRON PARA APOYAR EL FUNCIONAMIENTO DE LA UGP - PRIDESII.</w:t>
      </w:r>
    </w:p>
    <w:p w:rsidR="00B14F17" w:rsidRPr="00B14F17" w:rsidRDefault="00B14F17" w:rsidP="00B14F17">
      <w:pPr>
        <w:jc w:val="both"/>
        <w:rPr>
          <w:rFonts w:ascii="Bembo Std" w:hAnsi="Bembo Std"/>
          <w:i/>
          <w:iCs/>
          <w:sz w:val="20"/>
          <w:lang w:val="es-MX"/>
        </w:rPr>
      </w:pPr>
    </w:p>
    <w:p w:rsidR="00B14F17" w:rsidRPr="00B14F17" w:rsidRDefault="00B14F17" w:rsidP="00B14F17">
      <w:pPr>
        <w:jc w:val="both"/>
        <w:rPr>
          <w:rFonts w:ascii="Bembo Std" w:hAnsi="Bembo Std"/>
          <w:b/>
          <w:i/>
          <w:iCs/>
          <w:sz w:val="20"/>
          <w:lang w:val="es-MX"/>
        </w:rPr>
      </w:pPr>
      <w:r w:rsidRPr="00B14F17">
        <w:rPr>
          <w:rFonts w:ascii="Bembo Std" w:hAnsi="Bembo Std"/>
          <w:b/>
          <w:sz w:val="20"/>
          <w:lang w:val="es-MX"/>
        </w:rPr>
        <w:t xml:space="preserve">A:  </w:t>
      </w:r>
      <w:r w:rsidRPr="00B14F17">
        <w:rPr>
          <w:rFonts w:ascii="Bembo Std" w:hAnsi="Bembo Std"/>
          <w:b/>
          <w:i/>
          <w:iCs/>
          <w:sz w:val="20"/>
          <w:lang w:val="es-MX"/>
        </w:rPr>
        <w:t>Ministerio de Salud</w:t>
      </w:r>
    </w:p>
    <w:p w:rsidR="00B14F17" w:rsidRPr="00B14F17" w:rsidRDefault="00B14F17" w:rsidP="00B14F17">
      <w:pPr>
        <w:jc w:val="both"/>
        <w:rPr>
          <w:rFonts w:ascii="Bembo Std" w:hAnsi="Bembo Std"/>
          <w:sz w:val="20"/>
          <w:lang w:val="es-MX"/>
        </w:rPr>
      </w:pPr>
      <w:r w:rsidRPr="00B14F17">
        <w:rPr>
          <w:rFonts w:ascii="Bembo Std" w:hAnsi="Bembo Std"/>
          <w:sz w:val="20"/>
          <w:lang w:val="es-MX"/>
        </w:rPr>
        <w:t>Nosotros, los suscritos, declaramos que:</w:t>
      </w:r>
    </w:p>
    <w:p w:rsidR="00B14F17" w:rsidRPr="00B14F17" w:rsidRDefault="00B14F17" w:rsidP="00E01DCF">
      <w:pPr>
        <w:pStyle w:val="Normali"/>
        <w:keepLines w:val="0"/>
        <w:numPr>
          <w:ilvl w:val="0"/>
          <w:numId w:val="19"/>
        </w:numPr>
        <w:tabs>
          <w:tab w:val="clear" w:pos="1843"/>
        </w:tabs>
        <w:spacing w:after="0"/>
        <w:ind w:left="426"/>
        <w:rPr>
          <w:rFonts w:ascii="Bembo Std" w:hAnsi="Bembo Std"/>
          <w:sz w:val="20"/>
          <w:lang w:val="es-MX" w:eastAsia="en-US"/>
        </w:rPr>
      </w:pPr>
      <w:r w:rsidRPr="00B14F17">
        <w:rPr>
          <w:rFonts w:ascii="Bembo Std" w:hAnsi="Bembo Std"/>
          <w:sz w:val="20"/>
          <w:lang w:val="es-MX" w:eastAsia="en-US"/>
        </w:rPr>
        <w:t>Entendemos que, de acuerdo con sus condiciones, las Ofertas deberán estar respaldadas por una Declaración de Mantenimiento de la Oferta.</w:t>
      </w:r>
    </w:p>
    <w:p w:rsidR="00B14F17" w:rsidRPr="00B14F17" w:rsidRDefault="00B14F17" w:rsidP="00B14F17">
      <w:pPr>
        <w:pStyle w:val="Normali"/>
        <w:keepLines w:val="0"/>
        <w:tabs>
          <w:tab w:val="clear" w:pos="1843"/>
        </w:tabs>
        <w:spacing w:after="0"/>
        <w:ind w:left="426"/>
        <w:rPr>
          <w:rFonts w:ascii="Bembo Std" w:hAnsi="Bembo Std"/>
          <w:sz w:val="20"/>
          <w:lang w:val="es-MX" w:eastAsia="en-US"/>
        </w:rPr>
      </w:pPr>
    </w:p>
    <w:p w:rsidR="00B14F17" w:rsidRPr="00B14F17" w:rsidRDefault="00B14F17" w:rsidP="00E01DCF">
      <w:pPr>
        <w:pStyle w:val="Normali"/>
        <w:keepLines w:val="0"/>
        <w:numPr>
          <w:ilvl w:val="0"/>
          <w:numId w:val="19"/>
        </w:numPr>
        <w:tabs>
          <w:tab w:val="clear" w:pos="1843"/>
        </w:tabs>
        <w:spacing w:after="0"/>
        <w:ind w:left="426"/>
        <w:rPr>
          <w:rFonts w:ascii="Bembo Std" w:hAnsi="Bembo Std"/>
          <w:sz w:val="20"/>
          <w:lang w:val="es-MX" w:eastAsia="en-US"/>
        </w:rPr>
      </w:pPr>
      <w:r w:rsidRPr="00B14F17">
        <w:rPr>
          <w:rFonts w:ascii="Bembo Std" w:hAnsi="Bembo Std"/>
          <w:sz w:val="20"/>
          <w:lang w:val="es-MX"/>
        </w:rPr>
        <w:t xml:space="preserve">Aceptamos que automáticamente seremos declarados inelegibles para participar en cualquier licitación de contrato con el Contratante por un período de </w:t>
      </w:r>
      <w:r w:rsidRPr="00B14F17">
        <w:rPr>
          <w:rFonts w:ascii="Bembo Std" w:hAnsi="Bembo Std"/>
          <w:b/>
          <w:sz w:val="20"/>
          <w:lang w:val="es-MX"/>
        </w:rPr>
        <w:t>1 año para el literal a) y b); y 3 años para el literal c),</w:t>
      </w:r>
      <w:r w:rsidRPr="00B14F17">
        <w:rPr>
          <w:rFonts w:ascii="Bembo Std" w:hAnsi="Bembo Std" w:cs="Calibri"/>
          <w:i/>
          <w:sz w:val="20"/>
          <w:lang w:val="es-CO"/>
        </w:rPr>
        <w:t xml:space="preserve"> </w:t>
      </w:r>
      <w:r w:rsidRPr="00B14F17">
        <w:rPr>
          <w:rFonts w:ascii="Bembo Std" w:hAnsi="Bembo Std"/>
          <w:sz w:val="20"/>
          <w:lang w:val="es-MX"/>
        </w:rPr>
        <w:t xml:space="preserve">contado a partir de </w:t>
      </w:r>
      <w:r w:rsidRPr="00B14F17">
        <w:rPr>
          <w:rFonts w:ascii="Bembo Std" w:hAnsi="Bembo Std"/>
          <w:iCs/>
          <w:sz w:val="20"/>
          <w:lang w:val="es-MX"/>
        </w:rPr>
        <w:t>la fecha de presentación de la oferta,</w:t>
      </w:r>
      <w:r w:rsidRPr="00B14F17">
        <w:rPr>
          <w:rFonts w:ascii="Bembo Std" w:hAnsi="Bembo Std"/>
          <w:i/>
          <w:iCs/>
          <w:sz w:val="20"/>
          <w:lang w:val="es-MX"/>
        </w:rPr>
        <w:t xml:space="preserve"> </w:t>
      </w:r>
      <w:r w:rsidRPr="00B14F17">
        <w:rPr>
          <w:rFonts w:ascii="Bembo Std" w:hAnsi="Bembo Std"/>
          <w:sz w:val="20"/>
          <w:lang w:val="es-MX"/>
        </w:rPr>
        <w:t>si violamos nuestra(s) obligación(es) bajo las condiciones de la Oferta sea porque:</w:t>
      </w:r>
    </w:p>
    <w:p w:rsidR="00B14F17" w:rsidRPr="00B14F17" w:rsidRDefault="00B14F17" w:rsidP="00B14F17">
      <w:pPr>
        <w:jc w:val="both"/>
        <w:rPr>
          <w:rFonts w:ascii="Bembo Std" w:hAnsi="Bembo Std"/>
          <w:sz w:val="20"/>
          <w:lang w:val="es-MX"/>
        </w:rPr>
      </w:pPr>
    </w:p>
    <w:p w:rsidR="00B14F17" w:rsidRPr="00B14F17" w:rsidRDefault="00B14F17" w:rsidP="00E01DCF">
      <w:pPr>
        <w:numPr>
          <w:ilvl w:val="0"/>
          <w:numId w:val="14"/>
        </w:numPr>
        <w:tabs>
          <w:tab w:val="clear" w:pos="1080"/>
        </w:tabs>
        <w:autoSpaceDE w:val="0"/>
        <w:autoSpaceDN w:val="0"/>
        <w:adjustRightInd w:val="0"/>
        <w:spacing w:line="240" w:lineRule="atLeast"/>
        <w:ind w:left="1260" w:hanging="540"/>
        <w:jc w:val="both"/>
        <w:rPr>
          <w:rFonts w:ascii="Bembo Std" w:hAnsi="Bembo Std"/>
          <w:color w:val="000000"/>
          <w:sz w:val="20"/>
          <w:lang w:val="es-ES"/>
        </w:rPr>
      </w:pPr>
      <w:r w:rsidRPr="00B14F17">
        <w:rPr>
          <w:rFonts w:ascii="Bembo Std" w:hAnsi="Bembo Std"/>
          <w:color w:val="000000"/>
          <w:sz w:val="20"/>
          <w:lang w:val="es-ES"/>
        </w:rPr>
        <w:t>retiráramos nuestra Oferta durante el período de vigencia de la Oferta especificado por nosotros en el Formulario de Oferta; o</w:t>
      </w:r>
    </w:p>
    <w:p w:rsidR="00B14F17" w:rsidRPr="00B14F17" w:rsidRDefault="00B14F17" w:rsidP="00B14F17">
      <w:pPr>
        <w:numPr>
          <w:ilvl w:val="12"/>
          <w:numId w:val="0"/>
        </w:numPr>
        <w:suppressAutoHyphens/>
        <w:ind w:left="1260" w:hanging="540"/>
        <w:jc w:val="both"/>
        <w:rPr>
          <w:rFonts w:ascii="Bembo Std" w:hAnsi="Bembo Std"/>
          <w:color w:val="000000"/>
          <w:sz w:val="20"/>
          <w:lang w:val="es-ES"/>
        </w:rPr>
      </w:pPr>
      <w:r w:rsidRPr="00B14F17">
        <w:rPr>
          <w:rFonts w:ascii="Bembo Std" w:hAnsi="Bembo Std"/>
          <w:color w:val="000000"/>
          <w:sz w:val="20"/>
          <w:lang w:val="es-ES"/>
        </w:rPr>
        <w:t>(b)</w:t>
      </w:r>
      <w:r w:rsidRPr="00B14F17">
        <w:rPr>
          <w:rFonts w:ascii="Bembo Std" w:hAnsi="Bembo Std"/>
          <w:color w:val="000000"/>
          <w:sz w:val="20"/>
          <w:lang w:val="es-ES"/>
        </w:rPr>
        <w:tab/>
      </w:r>
      <w:bookmarkStart w:id="11" w:name="_Hlk45025217"/>
      <w:r w:rsidRPr="00B14F17">
        <w:rPr>
          <w:rFonts w:ascii="Bembo Std" w:hAnsi="Bembo Std"/>
          <w:sz w:val="20"/>
        </w:rPr>
        <w:t>no aceptamos la corrección de los errores de conformidad con los Documentos de Selección; o</w:t>
      </w:r>
      <w:bookmarkEnd w:id="11"/>
    </w:p>
    <w:p w:rsidR="00B14F17" w:rsidRPr="00B14F17" w:rsidRDefault="00B14F17" w:rsidP="00B14F17">
      <w:pPr>
        <w:numPr>
          <w:ilvl w:val="12"/>
          <w:numId w:val="0"/>
        </w:numPr>
        <w:suppressAutoHyphens/>
        <w:ind w:left="1260" w:hanging="540"/>
        <w:jc w:val="both"/>
        <w:rPr>
          <w:rFonts w:ascii="Bembo Std" w:hAnsi="Bembo Std"/>
          <w:sz w:val="20"/>
          <w:lang w:val="es-MX"/>
        </w:rPr>
      </w:pPr>
      <w:r w:rsidRPr="00B14F17">
        <w:rPr>
          <w:rFonts w:ascii="Bembo Std" w:hAnsi="Bembo Std"/>
          <w:color w:val="000000"/>
          <w:sz w:val="20"/>
          <w:lang w:val="es-ES"/>
        </w:rPr>
        <w:t>(c)</w:t>
      </w:r>
      <w:r w:rsidRPr="00B14F17">
        <w:rPr>
          <w:rFonts w:ascii="Bembo Std" w:hAnsi="Bembo Std"/>
          <w:color w:val="000000"/>
          <w:sz w:val="20"/>
          <w:lang w:val="es-ES"/>
        </w:rPr>
        <w:tab/>
        <w:t>si después de haber sido notificados de la aceptación de nuestra Oferta durante el período de validez de la misma, (i)</w:t>
      </w:r>
      <w:r w:rsidRPr="00B14F17">
        <w:rPr>
          <w:rFonts w:ascii="Bembo Std" w:hAnsi="Bembo Std"/>
          <w:sz w:val="20"/>
          <w:lang w:val="es-MX"/>
        </w:rPr>
        <w:t xml:space="preserve"> no firmamos o rehusamos firmar el Convenio, si así se nos solicita; o (ii) no suministramos o rehusamos suministrar la Garantía de Cumplimiento de conformidad con las IAO.</w:t>
      </w:r>
    </w:p>
    <w:p w:rsidR="00B14F17" w:rsidRPr="00B14F17" w:rsidRDefault="00B14F17" w:rsidP="00B14F17">
      <w:pPr>
        <w:autoSpaceDE w:val="0"/>
        <w:autoSpaceDN w:val="0"/>
        <w:adjustRightInd w:val="0"/>
        <w:spacing w:line="240" w:lineRule="atLeast"/>
        <w:jc w:val="both"/>
        <w:rPr>
          <w:rFonts w:ascii="Bembo Std" w:hAnsi="Bembo Std"/>
          <w:color w:val="000000"/>
          <w:sz w:val="20"/>
          <w:lang w:val="es-ES"/>
        </w:rPr>
      </w:pPr>
      <w:r w:rsidRPr="00B14F17">
        <w:rPr>
          <w:rFonts w:ascii="Bembo Std" w:hAnsi="Bembo Std"/>
          <w:color w:val="000000"/>
          <w:sz w:val="20"/>
          <w:lang w:val="es-ES"/>
        </w:rPr>
        <w:t xml:space="preserve">Entendemos que esta Declaración de </w:t>
      </w:r>
      <w:r w:rsidRPr="00B14F17">
        <w:rPr>
          <w:rFonts w:ascii="Bembo Std" w:hAnsi="Bembo Std"/>
          <w:sz w:val="20"/>
          <w:lang w:val="es-MX"/>
        </w:rPr>
        <w:t xml:space="preserve">Mantenimiento </w:t>
      </w:r>
      <w:r w:rsidRPr="00B14F17">
        <w:rPr>
          <w:rFonts w:ascii="Bembo Std" w:hAnsi="Bembo Std"/>
          <w:color w:val="000000"/>
          <w:sz w:val="2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B14F17" w:rsidRPr="00B14F17" w:rsidRDefault="00B14F17" w:rsidP="00B14F17">
      <w:pPr>
        <w:autoSpaceDE w:val="0"/>
        <w:autoSpaceDN w:val="0"/>
        <w:adjustRightInd w:val="0"/>
        <w:spacing w:line="240" w:lineRule="atLeast"/>
        <w:jc w:val="both"/>
        <w:rPr>
          <w:rFonts w:ascii="Bembo Std" w:hAnsi="Bembo Std"/>
          <w:color w:val="000000"/>
          <w:sz w:val="20"/>
          <w:lang w:val="es-ES"/>
        </w:rPr>
      </w:pPr>
      <w:r w:rsidRPr="00B14F17">
        <w:rPr>
          <w:rFonts w:ascii="Bembo Std" w:hAnsi="Bembo Std"/>
          <w:color w:val="000000"/>
          <w:sz w:val="20"/>
          <w:lang w:val="es-ES"/>
        </w:rPr>
        <w:t xml:space="preserve"> </w:t>
      </w:r>
    </w:p>
    <w:p w:rsidR="00B14F17" w:rsidRPr="00B14F17" w:rsidRDefault="00B14F17" w:rsidP="00B14F17">
      <w:pPr>
        <w:autoSpaceDE w:val="0"/>
        <w:autoSpaceDN w:val="0"/>
        <w:adjustRightInd w:val="0"/>
        <w:spacing w:after="0" w:line="240" w:lineRule="atLeast"/>
        <w:jc w:val="both"/>
        <w:rPr>
          <w:rFonts w:ascii="Bembo Std" w:hAnsi="Bembo Std"/>
          <w:i/>
          <w:iCs/>
          <w:sz w:val="20"/>
          <w:lang w:val="es-MX"/>
        </w:rPr>
      </w:pPr>
      <w:r w:rsidRPr="00B14F17">
        <w:rPr>
          <w:rFonts w:ascii="Bembo Std" w:hAnsi="Bembo Std"/>
          <w:sz w:val="20"/>
          <w:lang w:val="es-MX"/>
        </w:rPr>
        <w:t xml:space="preserve">Firmada: </w:t>
      </w:r>
      <w:r w:rsidRPr="00B14F17">
        <w:rPr>
          <w:rFonts w:ascii="Bembo Std" w:hAnsi="Bembo Std"/>
          <w:i/>
          <w:iCs/>
          <w:color w:val="0070C0"/>
          <w:sz w:val="20"/>
          <w:lang w:val="es-MX"/>
        </w:rPr>
        <w:t>[firma del representante autorizado]</w:t>
      </w:r>
      <w:r w:rsidRPr="00B14F17">
        <w:rPr>
          <w:rFonts w:ascii="Bembo Std" w:hAnsi="Bembo Std"/>
          <w:i/>
          <w:iCs/>
          <w:sz w:val="20"/>
          <w:lang w:val="es-MX"/>
        </w:rPr>
        <w:t xml:space="preserve">. </w:t>
      </w:r>
      <w:r w:rsidRPr="00B14F17">
        <w:rPr>
          <w:rFonts w:ascii="Bembo Std" w:hAnsi="Bembo Std"/>
          <w:sz w:val="20"/>
          <w:lang w:val="es-MX"/>
        </w:rPr>
        <w:t xml:space="preserve">En capacidad de </w:t>
      </w:r>
      <w:r w:rsidRPr="00B14F17">
        <w:rPr>
          <w:rFonts w:ascii="Bembo Std" w:hAnsi="Bembo Std"/>
          <w:i/>
          <w:iCs/>
          <w:color w:val="0070C0"/>
          <w:sz w:val="20"/>
          <w:lang w:val="es-MX"/>
        </w:rPr>
        <w:t>[indique el cargo]</w:t>
      </w:r>
    </w:p>
    <w:p w:rsidR="00B14F17" w:rsidRPr="00B14F17" w:rsidRDefault="00B14F17" w:rsidP="00B14F17">
      <w:pPr>
        <w:autoSpaceDE w:val="0"/>
        <w:autoSpaceDN w:val="0"/>
        <w:adjustRightInd w:val="0"/>
        <w:spacing w:after="0" w:line="240" w:lineRule="atLeast"/>
        <w:jc w:val="both"/>
        <w:rPr>
          <w:rFonts w:ascii="Bembo Std" w:hAnsi="Bembo Std"/>
          <w:i/>
          <w:iCs/>
          <w:sz w:val="20"/>
          <w:lang w:val="es-MX"/>
        </w:rPr>
      </w:pPr>
      <w:r w:rsidRPr="00B14F17">
        <w:rPr>
          <w:rFonts w:ascii="Bembo Std" w:hAnsi="Bembo Std"/>
          <w:sz w:val="20"/>
          <w:lang w:val="es-MX"/>
        </w:rPr>
        <w:t xml:space="preserve">Nombre: </w:t>
      </w:r>
      <w:r w:rsidRPr="00B14F17">
        <w:rPr>
          <w:rFonts w:ascii="Bembo Std" w:hAnsi="Bembo Std"/>
          <w:i/>
          <w:iCs/>
          <w:color w:val="0070C0"/>
          <w:sz w:val="20"/>
          <w:lang w:val="es-MX"/>
        </w:rPr>
        <w:t>[indique el nombre en letra de molde o mecanografiado]</w:t>
      </w:r>
    </w:p>
    <w:p w:rsidR="00B14F17" w:rsidRPr="00B14F17" w:rsidRDefault="00B14F17" w:rsidP="00B14F17">
      <w:pPr>
        <w:autoSpaceDE w:val="0"/>
        <w:autoSpaceDN w:val="0"/>
        <w:adjustRightInd w:val="0"/>
        <w:spacing w:after="0" w:line="240" w:lineRule="atLeast"/>
        <w:jc w:val="both"/>
        <w:rPr>
          <w:rFonts w:ascii="Bembo Std" w:hAnsi="Bembo Std"/>
          <w:i/>
          <w:iCs/>
          <w:color w:val="0070C0"/>
          <w:sz w:val="20"/>
          <w:lang w:val="es-MX"/>
        </w:rPr>
      </w:pPr>
      <w:r w:rsidRPr="00B14F17">
        <w:rPr>
          <w:rFonts w:ascii="Bembo Std" w:hAnsi="Bembo Std"/>
          <w:sz w:val="20"/>
          <w:lang w:val="es-MX"/>
        </w:rPr>
        <w:t xml:space="preserve">Debidamente autorizado para firmar la Oferta por y en nombre de: </w:t>
      </w:r>
      <w:r w:rsidRPr="00B14F17">
        <w:rPr>
          <w:rFonts w:ascii="Bembo Std" w:hAnsi="Bembo Std"/>
          <w:i/>
          <w:iCs/>
          <w:color w:val="0070C0"/>
          <w:sz w:val="20"/>
          <w:lang w:val="es-MX"/>
        </w:rPr>
        <w:t>[indique el nombre la entidad que autoriza]</w:t>
      </w:r>
    </w:p>
    <w:p w:rsidR="00B14F17" w:rsidRPr="00B14F17" w:rsidRDefault="00B14F17" w:rsidP="00B14F17">
      <w:pPr>
        <w:autoSpaceDE w:val="0"/>
        <w:autoSpaceDN w:val="0"/>
        <w:adjustRightInd w:val="0"/>
        <w:spacing w:after="0" w:line="240" w:lineRule="atLeast"/>
        <w:jc w:val="both"/>
        <w:rPr>
          <w:rFonts w:ascii="Bembo Std" w:hAnsi="Bembo Std"/>
          <w:b/>
          <w:spacing w:val="-3"/>
          <w:szCs w:val="24"/>
          <w:lang w:val="es-ES_tradnl"/>
        </w:rPr>
      </w:pPr>
      <w:r w:rsidRPr="00B14F17">
        <w:rPr>
          <w:rFonts w:ascii="Bembo Std" w:hAnsi="Bembo Std"/>
          <w:sz w:val="20"/>
          <w:lang w:val="es-MX"/>
        </w:rPr>
        <w:t xml:space="preserve">Fechada el </w:t>
      </w:r>
      <w:r w:rsidRPr="00B14F17">
        <w:rPr>
          <w:rFonts w:ascii="Bembo Std" w:hAnsi="Bembo Std"/>
          <w:i/>
          <w:iCs/>
          <w:color w:val="0070C0"/>
          <w:sz w:val="20"/>
          <w:lang w:val="es-MX"/>
        </w:rPr>
        <w:t>[día]</w:t>
      </w:r>
      <w:r w:rsidRPr="00B14F17">
        <w:rPr>
          <w:rFonts w:ascii="Bembo Std" w:hAnsi="Bembo Std"/>
          <w:sz w:val="20"/>
          <w:lang w:val="es-MX"/>
        </w:rPr>
        <w:t xml:space="preserve"> día de </w:t>
      </w:r>
      <w:r w:rsidRPr="00B14F17">
        <w:rPr>
          <w:rFonts w:ascii="Bembo Std" w:hAnsi="Bembo Std"/>
          <w:i/>
          <w:iCs/>
          <w:color w:val="0070C0"/>
          <w:sz w:val="20"/>
          <w:lang w:val="es-MX"/>
        </w:rPr>
        <w:t>[mes]</w:t>
      </w:r>
      <w:r w:rsidRPr="00B14F17">
        <w:rPr>
          <w:rFonts w:ascii="Bembo Std" w:hAnsi="Bembo Std"/>
          <w:sz w:val="20"/>
          <w:lang w:val="es-MX"/>
        </w:rPr>
        <w:t xml:space="preserve"> de </w:t>
      </w:r>
      <w:r w:rsidRPr="00B14F17">
        <w:rPr>
          <w:rFonts w:ascii="Bembo Std" w:hAnsi="Bembo Std"/>
          <w:color w:val="0070C0"/>
          <w:sz w:val="20"/>
          <w:lang w:val="es-MX"/>
        </w:rPr>
        <w:t>[a</w:t>
      </w:r>
      <w:r w:rsidRPr="00B14F17">
        <w:rPr>
          <w:rFonts w:ascii="Bembo Std" w:hAnsi="Bembo Std"/>
          <w:i/>
          <w:iCs/>
          <w:color w:val="0070C0"/>
          <w:sz w:val="20"/>
          <w:lang w:val="es-MX"/>
        </w:rPr>
        <w:t>ño]</w:t>
      </w:r>
      <w:bookmarkEnd w:id="10"/>
    </w:p>
    <w:p w:rsidR="00B14F17" w:rsidRPr="00B14F17" w:rsidRDefault="00B14F17" w:rsidP="00B14F17">
      <w:pPr>
        <w:tabs>
          <w:tab w:val="left" w:pos="-720"/>
          <w:tab w:val="center" w:pos="1710"/>
        </w:tabs>
        <w:suppressAutoHyphens/>
        <w:spacing w:after="120"/>
        <w:rPr>
          <w:rFonts w:ascii="Bembo Std" w:hAnsi="Bembo Std"/>
          <w:color w:val="0070C0"/>
          <w:szCs w:val="24"/>
        </w:rPr>
        <w:sectPr w:rsidR="00B14F17" w:rsidRPr="00B14F17" w:rsidSect="009564CE">
          <w:headerReference w:type="default" r:id="rId7"/>
          <w:pgSz w:w="12240" w:h="15840" w:code="1"/>
          <w:pgMar w:top="1276" w:right="1440" w:bottom="993" w:left="1440" w:header="720" w:footer="555" w:gutter="0"/>
          <w:cols w:space="720"/>
          <w:docGrid w:linePitch="360"/>
        </w:sectPr>
      </w:pPr>
      <w:bookmarkStart w:id="12" w:name="_Hlk45210593"/>
      <w:bookmarkStart w:id="13" w:name="_Hlk45210698"/>
      <w:bookmarkStart w:id="14" w:name="_Hlk45210887"/>
    </w:p>
    <w:bookmarkEnd w:id="12"/>
    <w:bookmarkEnd w:id="13"/>
    <w:bookmarkEnd w:id="14"/>
    <w:p w:rsidR="00B14F17" w:rsidRDefault="00B14F17" w:rsidP="00B14F17">
      <w:pPr>
        <w:suppressAutoHyphens/>
        <w:spacing w:before="240" w:after="0" w:line="276" w:lineRule="auto"/>
        <w:jc w:val="center"/>
        <w:outlineLvl w:val="0"/>
        <w:rPr>
          <w:rFonts w:ascii="Bembo Std" w:hAnsi="Bembo Std" w:cs="Calibri"/>
          <w:b/>
          <w:bCs/>
          <w:kern w:val="28"/>
          <w:sz w:val="20"/>
          <w:szCs w:val="20"/>
        </w:rPr>
      </w:pPr>
    </w:p>
    <w:p w:rsidR="00B14F17" w:rsidRPr="009436D1" w:rsidRDefault="00B14F17" w:rsidP="00B14F17">
      <w:pPr>
        <w:suppressAutoHyphens/>
        <w:spacing w:before="240" w:after="0" w:line="276" w:lineRule="auto"/>
        <w:jc w:val="center"/>
        <w:outlineLvl w:val="0"/>
        <w:rPr>
          <w:rFonts w:ascii="Bembo Std" w:hAnsi="Bembo Std" w:cs="Calibri"/>
          <w:b/>
          <w:bCs/>
          <w:kern w:val="28"/>
          <w:sz w:val="20"/>
          <w:szCs w:val="20"/>
        </w:rPr>
      </w:pPr>
      <w:r>
        <w:rPr>
          <w:rFonts w:ascii="Bembo Std" w:hAnsi="Bembo Std" w:cs="Calibri"/>
          <w:b/>
          <w:bCs/>
          <w:kern w:val="28"/>
          <w:sz w:val="20"/>
          <w:szCs w:val="20"/>
        </w:rPr>
        <w:t>ANEXO</w:t>
      </w:r>
      <w:proofErr w:type="gramStart"/>
      <w:r>
        <w:rPr>
          <w:rFonts w:ascii="Bembo Std" w:hAnsi="Bembo Std" w:cs="Calibri"/>
          <w:b/>
          <w:bCs/>
          <w:kern w:val="28"/>
          <w:sz w:val="20"/>
          <w:szCs w:val="20"/>
        </w:rPr>
        <w:t>1 .</w:t>
      </w:r>
      <w:proofErr w:type="gramEnd"/>
      <w:r w:rsidRPr="009436D1">
        <w:rPr>
          <w:rFonts w:ascii="Bembo Std" w:hAnsi="Bembo Std" w:cs="Calibri"/>
          <w:b/>
          <w:bCs/>
          <w:kern w:val="28"/>
          <w:sz w:val="20"/>
          <w:szCs w:val="20"/>
        </w:rPr>
        <w:t xml:space="preserve"> DECLARACIÓN JURADA DE CUENTA BANCARIA</w:t>
      </w:r>
    </w:p>
    <w:p w:rsidR="00B14F17" w:rsidRPr="00DC33ED" w:rsidRDefault="00B14F17" w:rsidP="00B14F17">
      <w:pPr>
        <w:suppressAutoHyphens/>
        <w:spacing w:after="0" w:line="276" w:lineRule="auto"/>
        <w:jc w:val="center"/>
        <w:outlineLvl w:val="0"/>
        <w:rPr>
          <w:rFonts w:ascii="Bembo Std" w:hAnsi="Bembo Std" w:cs="Calibri"/>
          <w:bCs/>
          <w:color w:val="FF0000"/>
          <w:kern w:val="28"/>
          <w:sz w:val="20"/>
          <w:szCs w:val="20"/>
        </w:rPr>
      </w:pPr>
      <w:r w:rsidRPr="00DC33ED">
        <w:rPr>
          <w:rFonts w:ascii="Bembo Std" w:hAnsi="Bembo Std" w:cs="Calibri"/>
          <w:b/>
          <w:bCs/>
          <w:color w:val="FF0000"/>
          <w:kern w:val="28"/>
          <w:sz w:val="20"/>
          <w:szCs w:val="20"/>
        </w:rPr>
        <w:t>(Formulario exclusivo para el oferente adjudicado)</w:t>
      </w:r>
    </w:p>
    <w:p w:rsidR="00B14F17" w:rsidRPr="00EC0E68" w:rsidRDefault="00B14F17" w:rsidP="00B14F17">
      <w:pPr>
        <w:suppressAutoHyphens/>
        <w:spacing w:before="240" w:after="60" w:line="276" w:lineRule="auto"/>
        <w:jc w:val="center"/>
        <w:outlineLvl w:val="0"/>
        <w:rPr>
          <w:rFonts w:cs="Calibri"/>
          <w:b/>
          <w:bCs/>
          <w:kern w:val="28"/>
          <w:sz w:val="24"/>
          <w:szCs w:val="24"/>
        </w:rPr>
      </w:pPr>
      <w:r w:rsidRPr="00EC0E68">
        <w:rPr>
          <w:rFonts w:cs="Calibri"/>
          <w:noProof/>
          <w:lang w:eastAsia="es-SV"/>
        </w:rPr>
        <w:drawing>
          <wp:inline distT="0" distB="0" distL="0" distR="0" wp14:anchorId="3C88486B" wp14:editId="534EFEB9">
            <wp:extent cx="6041984" cy="6510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3526"/>
                    <a:stretch>
                      <a:fillRect/>
                    </a:stretch>
                  </pic:blipFill>
                  <pic:spPr bwMode="auto">
                    <a:xfrm>
                      <a:off x="0" y="0"/>
                      <a:ext cx="6046805" cy="6515245"/>
                    </a:xfrm>
                    <a:prstGeom prst="rect">
                      <a:avLst/>
                    </a:prstGeom>
                    <a:noFill/>
                    <a:ln>
                      <a:noFill/>
                    </a:ln>
                  </pic:spPr>
                </pic:pic>
              </a:graphicData>
            </a:graphic>
          </wp:inline>
        </w:drawing>
      </w:r>
    </w:p>
    <w:p w:rsidR="00B14F17" w:rsidRPr="0034182F" w:rsidRDefault="00B14F17" w:rsidP="00B14F17">
      <w:pPr>
        <w:widowControl w:val="0"/>
        <w:tabs>
          <w:tab w:val="left" w:pos="-720"/>
          <w:tab w:val="right" w:pos="9360"/>
        </w:tabs>
        <w:suppressAutoHyphens/>
        <w:spacing w:line="276" w:lineRule="auto"/>
        <w:rPr>
          <w:rFonts w:cs="Calibri"/>
          <w:lang w:val="es-MX" w:eastAsia="es-AR"/>
        </w:rPr>
      </w:pPr>
    </w:p>
    <w:p w:rsidR="00B14F17" w:rsidRPr="007663C0" w:rsidRDefault="00B14F17" w:rsidP="00B14F17">
      <w:pPr>
        <w:numPr>
          <w:ilvl w:val="12"/>
          <w:numId w:val="0"/>
        </w:numPr>
        <w:tabs>
          <w:tab w:val="left" w:pos="8640"/>
        </w:tabs>
        <w:jc w:val="both"/>
        <w:rPr>
          <w:rFonts w:ascii="Bembo Std" w:hAnsi="Bembo Std" w:cs="Calibri"/>
          <w:i/>
          <w:iCs/>
          <w:sz w:val="20"/>
          <w:szCs w:val="20"/>
          <w:lang w:val="es-ES_tradnl"/>
        </w:rPr>
      </w:pPr>
    </w:p>
    <w:p w:rsidR="00B14F17" w:rsidRDefault="00B14F17" w:rsidP="00B14F17">
      <w:pPr>
        <w:pStyle w:val="Textonotapie"/>
        <w:tabs>
          <w:tab w:val="left" w:pos="3420"/>
        </w:tabs>
        <w:spacing w:after="120"/>
        <w:jc w:val="both"/>
        <w:rPr>
          <w:rFonts w:ascii="Bembo Std" w:hAnsi="Bembo Std"/>
          <w:bCs/>
          <w:i/>
          <w:sz w:val="24"/>
          <w:szCs w:val="24"/>
          <w:lang w:val="es-ES"/>
        </w:rPr>
      </w:pPr>
    </w:p>
    <w:p w:rsidR="00B14F17" w:rsidRPr="009A2858" w:rsidRDefault="00B14F17" w:rsidP="00B14F17">
      <w:pPr>
        <w:pStyle w:val="Textonotapie"/>
        <w:tabs>
          <w:tab w:val="left" w:pos="3420"/>
        </w:tabs>
        <w:spacing w:after="120"/>
        <w:jc w:val="both"/>
        <w:rPr>
          <w:rFonts w:ascii="Bembo Std" w:hAnsi="Bembo Std"/>
          <w:bCs/>
          <w:i/>
          <w:sz w:val="24"/>
          <w:szCs w:val="24"/>
          <w:lang w:val="es-ES"/>
        </w:rPr>
      </w:pPr>
    </w:p>
    <w:p w:rsidR="00B14F17" w:rsidRPr="00E1434D" w:rsidRDefault="00B14F17" w:rsidP="00B14F17">
      <w:pPr>
        <w:suppressAutoHyphens/>
        <w:spacing w:after="0" w:line="240" w:lineRule="auto"/>
        <w:jc w:val="center"/>
        <w:textAlignment w:val="baseline"/>
        <w:rPr>
          <w:rFonts w:ascii="Bembo Std" w:hAnsi="Bembo Std" w:cs="Calibri"/>
          <w:sz w:val="20"/>
          <w:szCs w:val="20"/>
          <w:lang w:val="es-ES_tradnl"/>
        </w:rPr>
      </w:pPr>
      <w:r>
        <w:rPr>
          <w:rFonts w:ascii="Bembo Std" w:hAnsi="Bembo Std"/>
          <w:b/>
          <w:sz w:val="20"/>
          <w:szCs w:val="20"/>
          <w:lang w:val="es-MX" w:eastAsia="es-AR"/>
        </w:rPr>
        <w:lastRenderedPageBreak/>
        <w:t xml:space="preserve">ANEXO 2. </w:t>
      </w:r>
      <w:r w:rsidRPr="00E1434D">
        <w:rPr>
          <w:rFonts w:ascii="Bembo Std" w:eastAsia="Calibri" w:hAnsi="Bembo Std" w:cs="Calibri"/>
          <w:b/>
          <w:bCs/>
          <w:spacing w:val="-3"/>
          <w:kern w:val="1"/>
          <w:sz w:val="20"/>
          <w:szCs w:val="20"/>
          <w:lang w:val="es-ES"/>
        </w:rPr>
        <w:t>GARANTÍA DE CUMPLIMIENTO (GARANTÍA BANCARIA)</w:t>
      </w:r>
    </w:p>
    <w:p w:rsidR="00B14F17" w:rsidRDefault="00B14F17" w:rsidP="00B14F17">
      <w:pPr>
        <w:numPr>
          <w:ilvl w:val="12"/>
          <w:numId w:val="0"/>
        </w:numPr>
        <w:suppressAutoHyphens/>
        <w:jc w:val="center"/>
        <w:rPr>
          <w:rFonts w:ascii="Bembo Std" w:hAnsi="Bembo Std" w:cs="Calibri"/>
          <w:sz w:val="20"/>
          <w:szCs w:val="20"/>
          <w:lang w:val="es-ES_tradnl"/>
        </w:rPr>
      </w:pPr>
      <w:r w:rsidRPr="009436D1">
        <w:rPr>
          <w:rFonts w:ascii="Bembo Std" w:hAnsi="Bembo Std" w:cs="Calibri"/>
          <w:sz w:val="20"/>
          <w:szCs w:val="20"/>
          <w:lang w:val="es-ES_tradnl"/>
        </w:rPr>
        <w:t>(Incondicional)</w:t>
      </w:r>
    </w:p>
    <w:p w:rsidR="00B14F17" w:rsidRPr="009436D1" w:rsidRDefault="00B14F17" w:rsidP="00B14F17">
      <w:pPr>
        <w:numPr>
          <w:ilvl w:val="12"/>
          <w:numId w:val="0"/>
        </w:numPr>
        <w:suppressAutoHyphens/>
        <w:jc w:val="center"/>
        <w:rPr>
          <w:rFonts w:ascii="Bembo Std" w:hAnsi="Bembo Std" w:cs="Calibri"/>
          <w:sz w:val="20"/>
          <w:szCs w:val="20"/>
          <w:lang w:val="es-ES_tradnl"/>
        </w:rPr>
      </w:pPr>
    </w:p>
    <w:p w:rsidR="00B14F17" w:rsidRPr="009436D1" w:rsidRDefault="00B14F17" w:rsidP="00B14F17">
      <w:pPr>
        <w:numPr>
          <w:ilvl w:val="12"/>
          <w:numId w:val="0"/>
        </w:numPr>
        <w:suppressAutoHyphens/>
        <w:jc w:val="both"/>
        <w:rPr>
          <w:rFonts w:ascii="Bembo Std" w:hAnsi="Bembo Std" w:cs="Calibri"/>
          <w:i/>
          <w:iCs/>
          <w:sz w:val="20"/>
          <w:szCs w:val="20"/>
          <w:lang w:val="es-ES_tradnl"/>
        </w:rPr>
      </w:pPr>
      <w:r w:rsidRPr="009436D1">
        <w:rPr>
          <w:rFonts w:ascii="Bembo Std" w:hAnsi="Bembo Std" w:cs="Calibri"/>
          <w:i/>
          <w:iCs/>
          <w:sz w:val="20"/>
          <w:szCs w:val="20"/>
          <w:lang w:val="es-ES_tradnl"/>
        </w:rPr>
        <w:t xml:space="preserve">[El </w:t>
      </w:r>
      <w:r w:rsidRPr="009436D1">
        <w:rPr>
          <w:rFonts w:ascii="Bembo Std" w:hAnsi="Bembo Std" w:cs="Calibri"/>
          <w:b/>
          <w:bCs/>
          <w:i/>
          <w:iCs/>
          <w:sz w:val="20"/>
          <w:szCs w:val="20"/>
          <w:lang w:val="es-ES_tradnl"/>
        </w:rPr>
        <w:t xml:space="preserve">Banco/Oferente seleccionado </w:t>
      </w:r>
      <w:r w:rsidRPr="009436D1">
        <w:rPr>
          <w:rFonts w:ascii="Bembo Std" w:hAnsi="Bembo Std" w:cs="Calibri"/>
          <w:i/>
          <w:iCs/>
          <w:sz w:val="20"/>
          <w:szCs w:val="20"/>
          <w:lang w:val="es-ES_tradnl"/>
        </w:rPr>
        <w:t>que presente esta Garantía deberá completar este formulario según las instrucciones indicadas entre corchetes, si el Contratante solicita esta clase de garantía.]</w:t>
      </w:r>
    </w:p>
    <w:p w:rsidR="00B14F17" w:rsidRPr="009436D1" w:rsidRDefault="00B14F17" w:rsidP="00B14F17">
      <w:pPr>
        <w:numPr>
          <w:ilvl w:val="12"/>
          <w:numId w:val="0"/>
        </w:numPr>
        <w:suppressAutoHyphens/>
        <w:jc w:val="both"/>
        <w:rPr>
          <w:rFonts w:ascii="Bembo Std" w:hAnsi="Bembo Std" w:cs="Calibri"/>
          <w:i/>
          <w:iCs/>
          <w:sz w:val="20"/>
          <w:szCs w:val="20"/>
          <w:lang w:val="es-ES_tradnl"/>
        </w:rPr>
      </w:pPr>
      <w:r w:rsidRPr="009436D1">
        <w:rPr>
          <w:rFonts w:ascii="Bembo Std" w:hAnsi="Bembo Std" w:cs="Calibri"/>
          <w:i/>
          <w:iCs/>
          <w:sz w:val="20"/>
          <w:szCs w:val="20"/>
          <w:lang w:val="es-ES_tradnl"/>
        </w:rPr>
        <w:t xml:space="preserve"> [Indique el Nombre del Banco, y la dirección de la sucursal que emite la garantía]</w:t>
      </w:r>
    </w:p>
    <w:p w:rsidR="00B14F17" w:rsidRPr="009436D1" w:rsidRDefault="00B14F17" w:rsidP="00B14F17">
      <w:pPr>
        <w:numPr>
          <w:ilvl w:val="12"/>
          <w:numId w:val="0"/>
        </w:numPr>
        <w:suppressAutoHyphens/>
        <w:jc w:val="both"/>
        <w:rPr>
          <w:rFonts w:ascii="Bembo Std" w:hAnsi="Bembo Std" w:cs="Calibri"/>
          <w:i/>
          <w:iCs/>
          <w:sz w:val="20"/>
          <w:szCs w:val="20"/>
          <w:lang w:val="es-ES_tradnl"/>
        </w:rPr>
      </w:pPr>
      <w:r w:rsidRPr="009436D1">
        <w:rPr>
          <w:rFonts w:ascii="Bembo Std" w:hAnsi="Bembo Std" w:cs="Calibri"/>
          <w:b/>
          <w:bCs/>
          <w:sz w:val="20"/>
          <w:szCs w:val="20"/>
          <w:lang w:val="es-ES_tradnl"/>
        </w:rPr>
        <w:t>Beneficiario</w:t>
      </w:r>
      <w:proofErr w:type="gramStart"/>
      <w:r w:rsidRPr="009436D1">
        <w:rPr>
          <w:rFonts w:ascii="Bembo Std" w:hAnsi="Bembo Std" w:cs="Calibri"/>
          <w:b/>
          <w:bCs/>
          <w:sz w:val="20"/>
          <w:szCs w:val="20"/>
          <w:lang w:val="es-ES_tradnl"/>
        </w:rPr>
        <w:t xml:space="preserve">:  </w:t>
      </w:r>
      <w:r w:rsidRPr="009436D1">
        <w:rPr>
          <w:rFonts w:ascii="Bembo Std" w:hAnsi="Bembo Std" w:cs="Calibri"/>
          <w:i/>
          <w:iCs/>
          <w:sz w:val="20"/>
          <w:szCs w:val="20"/>
          <w:lang w:val="es-ES_tradnl"/>
        </w:rPr>
        <w:t>[</w:t>
      </w:r>
      <w:proofErr w:type="gramEnd"/>
      <w:r w:rsidRPr="009436D1">
        <w:rPr>
          <w:rFonts w:ascii="Bembo Std" w:hAnsi="Bembo Std" w:cs="Calibri"/>
          <w:i/>
          <w:iCs/>
          <w:sz w:val="20"/>
          <w:szCs w:val="20"/>
          <w:lang w:val="es-ES_tradnl"/>
        </w:rPr>
        <w:t>indique el nombre y la dirección del Contratante]</w:t>
      </w:r>
    </w:p>
    <w:p w:rsidR="00B14F17" w:rsidRPr="009436D1" w:rsidRDefault="00B14F17" w:rsidP="00B14F17">
      <w:pPr>
        <w:numPr>
          <w:ilvl w:val="12"/>
          <w:numId w:val="0"/>
        </w:numPr>
        <w:suppressAutoHyphens/>
        <w:jc w:val="both"/>
        <w:rPr>
          <w:rFonts w:ascii="Bembo Std" w:hAnsi="Bembo Std" w:cs="Calibri"/>
          <w:i/>
          <w:iCs/>
          <w:sz w:val="20"/>
          <w:szCs w:val="20"/>
          <w:lang w:val="es-ES_tradnl"/>
        </w:rPr>
      </w:pPr>
      <w:r w:rsidRPr="009436D1">
        <w:rPr>
          <w:rFonts w:ascii="Bembo Std" w:hAnsi="Bembo Std" w:cs="Calibri"/>
          <w:b/>
          <w:bCs/>
          <w:sz w:val="20"/>
          <w:szCs w:val="20"/>
          <w:lang w:val="es-ES_tradnl"/>
        </w:rPr>
        <w:t>Fecha</w:t>
      </w:r>
      <w:proofErr w:type="gramStart"/>
      <w:r w:rsidRPr="009436D1">
        <w:rPr>
          <w:rFonts w:ascii="Bembo Std" w:hAnsi="Bembo Std" w:cs="Calibri"/>
          <w:b/>
          <w:bCs/>
          <w:sz w:val="20"/>
          <w:szCs w:val="20"/>
          <w:lang w:val="es-ES_tradnl"/>
        </w:rPr>
        <w:t>:</w:t>
      </w:r>
      <w:r w:rsidRPr="009436D1">
        <w:rPr>
          <w:rFonts w:ascii="Bembo Std" w:hAnsi="Bembo Std" w:cs="Calibri"/>
          <w:i/>
          <w:iCs/>
          <w:sz w:val="20"/>
          <w:szCs w:val="20"/>
          <w:lang w:val="es-ES_tradnl"/>
        </w:rPr>
        <w:t xml:space="preserve">  [</w:t>
      </w:r>
      <w:proofErr w:type="gramEnd"/>
      <w:r w:rsidRPr="009436D1">
        <w:rPr>
          <w:rFonts w:ascii="Bembo Std" w:hAnsi="Bembo Std" w:cs="Calibri"/>
          <w:i/>
          <w:iCs/>
          <w:sz w:val="20"/>
          <w:szCs w:val="20"/>
          <w:lang w:val="es-ES_tradnl"/>
        </w:rPr>
        <w:t>indique la fecha]</w:t>
      </w:r>
    </w:p>
    <w:p w:rsidR="00B14F17" w:rsidRPr="009436D1" w:rsidRDefault="00B14F17" w:rsidP="00B14F17">
      <w:pPr>
        <w:numPr>
          <w:ilvl w:val="12"/>
          <w:numId w:val="0"/>
        </w:numPr>
        <w:suppressAutoHyphens/>
        <w:jc w:val="both"/>
        <w:rPr>
          <w:rFonts w:ascii="Bembo Std" w:hAnsi="Bembo Std" w:cs="Calibri"/>
          <w:i/>
          <w:iCs/>
          <w:sz w:val="20"/>
          <w:szCs w:val="20"/>
          <w:lang w:val="es-ES_tradnl"/>
        </w:rPr>
      </w:pPr>
      <w:r w:rsidRPr="009436D1">
        <w:rPr>
          <w:rFonts w:ascii="Bembo Std" w:hAnsi="Bembo Std" w:cs="Calibri"/>
          <w:b/>
          <w:bCs/>
          <w:sz w:val="20"/>
          <w:szCs w:val="20"/>
          <w:lang w:val="es-ES_tradnl"/>
        </w:rPr>
        <w:t>GARANTIA DE CUMPLIMIENTO No.</w:t>
      </w:r>
      <w:r w:rsidRPr="009436D1">
        <w:rPr>
          <w:rFonts w:ascii="Bembo Std" w:hAnsi="Bembo Std" w:cs="Calibri"/>
          <w:i/>
          <w:iCs/>
          <w:sz w:val="20"/>
          <w:szCs w:val="20"/>
          <w:lang w:val="es-ES_tradnl"/>
        </w:rPr>
        <w:t xml:space="preserve">  [indique el número de la Garantía de Cumplimiento]</w:t>
      </w:r>
    </w:p>
    <w:p w:rsidR="00B14F17" w:rsidRPr="009436D1" w:rsidRDefault="00B14F17" w:rsidP="00B14F17">
      <w:pPr>
        <w:numPr>
          <w:ilvl w:val="12"/>
          <w:numId w:val="0"/>
        </w:numPr>
        <w:jc w:val="both"/>
        <w:rPr>
          <w:rFonts w:ascii="Bembo Std" w:hAnsi="Bembo Std" w:cs="Calibri"/>
          <w:sz w:val="20"/>
          <w:szCs w:val="20"/>
          <w:lang w:val="es-ES_tradnl"/>
        </w:rPr>
      </w:pPr>
      <w:r w:rsidRPr="009436D1">
        <w:rPr>
          <w:rFonts w:ascii="Bembo Std" w:hAnsi="Bembo Std" w:cs="Calibri"/>
          <w:sz w:val="20"/>
          <w:szCs w:val="20"/>
          <w:lang w:val="es-ES_tradnl"/>
        </w:rPr>
        <w:t xml:space="preserve">Se nos ha informado que </w:t>
      </w:r>
      <w:r w:rsidRPr="009436D1">
        <w:rPr>
          <w:rFonts w:ascii="Bembo Std" w:hAnsi="Bembo Std" w:cs="Calibri"/>
          <w:i/>
          <w:iCs/>
          <w:sz w:val="20"/>
          <w:szCs w:val="20"/>
          <w:lang w:val="es-ES_tradnl"/>
        </w:rPr>
        <w:t xml:space="preserve">[indique el nombre del Contratista] </w:t>
      </w:r>
      <w:r w:rsidRPr="009436D1">
        <w:rPr>
          <w:rFonts w:ascii="Bembo Std" w:hAnsi="Bembo Std" w:cs="Calibri"/>
          <w:sz w:val="20"/>
          <w:szCs w:val="20"/>
          <w:lang w:val="es-ES_tradnl"/>
        </w:rPr>
        <w:t>(en adelante denominado “el Contratista”) ha celebrado el Contrato No.</w:t>
      </w:r>
      <w:r w:rsidRPr="009436D1">
        <w:rPr>
          <w:rFonts w:ascii="Bembo Std" w:hAnsi="Bembo Std" w:cs="Calibri"/>
          <w:i/>
          <w:iCs/>
          <w:sz w:val="20"/>
          <w:szCs w:val="20"/>
          <w:lang w:val="es-ES_tradnl"/>
        </w:rPr>
        <w:t xml:space="preserve"> [indique el número referencial del Contrato</w:t>
      </w:r>
      <w:r w:rsidRPr="009436D1">
        <w:rPr>
          <w:rFonts w:ascii="Bembo Std" w:hAnsi="Bembo Std" w:cs="Calibri"/>
          <w:sz w:val="20"/>
          <w:szCs w:val="20"/>
          <w:lang w:val="es-ES_tradnl"/>
        </w:rPr>
        <w:t xml:space="preserve">] de fecha </w:t>
      </w:r>
      <w:r w:rsidRPr="009436D1">
        <w:rPr>
          <w:rFonts w:ascii="Bembo Std" w:hAnsi="Bembo Std" w:cs="Calibri"/>
          <w:i/>
          <w:iCs/>
          <w:sz w:val="20"/>
          <w:szCs w:val="20"/>
          <w:lang w:val="es-ES_tradnl"/>
        </w:rPr>
        <w:t xml:space="preserve">[indique la fecha] </w:t>
      </w:r>
      <w:r w:rsidRPr="009436D1">
        <w:rPr>
          <w:rFonts w:ascii="Bembo Std" w:hAnsi="Bembo Std" w:cs="Calibri"/>
          <w:sz w:val="20"/>
          <w:szCs w:val="20"/>
          <w:lang w:val="es-ES_tradnl"/>
        </w:rPr>
        <w:t xml:space="preserve">con su entidad para la ejecución de </w:t>
      </w:r>
      <w:r w:rsidRPr="009436D1">
        <w:rPr>
          <w:rFonts w:ascii="Bembo Std" w:hAnsi="Bembo Std" w:cs="Calibri"/>
          <w:i/>
          <w:sz w:val="20"/>
          <w:szCs w:val="20"/>
          <w:lang w:val="es-MX"/>
        </w:rPr>
        <w:t xml:space="preserve">[indique el nombre del Contrato y una breve descripción de las Obras] </w:t>
      </w:r>
      <w:r w:rsidRPr="009436D1">
        <w:rPr>
          <w:rFonts w:ascii="Bembo Std" w:hAnsi="Bembo Std" w:cs="Calibri"/>
          <w:iCs/>
          <w:sz w:val="20"/>
          <w:szCs w:val="20"/>
          <w:lang w:val="es-MX"/>
        </w:rPr>
        <w:t>en adelante “el Contrato”)</w:t>
      </w:r>
      <w:r w:rsidRPr="009436D1">
        <w:rPr>
          <w:rFonts w:ascii="Bembo Std" w:hAnsi="Bembo Std" w:cs="Calibri"/>
          <w:sz w:val="20"/>
          <w:szCs w:val="20"/>
          <w:lang w:val="es-MX"/>
        </w:rPr>
        <w:t>.</w:t>
      </w:r>
    </w:p>
    <w:p w:rsidR="00B14F17" w:rsidRPr="009436D1" w:rsidRDefault="00B14F17" w:rsidP="00B14F17">
      <w:pPr>
        <w:numPr>
          <w:ilvl w:val="12"/>
          <w:numId w:val="0"/>
        </w:numPr>
        <w:jc w:val="both"/>
        <w:rPr>
          <w:rFonts w:ascii="Bembo Std" w:hAnsi="Bembo Std" w:cs="Calibri"/>
          <w:sz w:val="20"/>
          <w:szCs w:val="20"/>
          <w:lang w:val="es-ES_tradnl"/>
        </w:rPr>
      </w:pPr>
      <w:r w:rsidRPr="009436D1">
        <w:rPr>
          <w:rFonts w:ascii="Bembo Std" w:hAnsi="Bembo Std" w:cs="Calibri"/>
          <w:sz w:val="20"/>
          <w:szCs w:val="20"/>
          <w:lang w:val="es-ES_tradnl"/>
        </w:rPr>
        <w:t xml:space="preserve">Así mismo, entendemos que, de acuerdo con las condiciones del Contrato, se requiere una Garantía de Cumplimiento. </w:t>
      </w:r>
    </w:p>
    <w:p w:rsidR="00B14F17" w:rsidRPr="009436D1" w:rsidRDefault="00B14F17" w:rsidP="00B14F17">
      <w:pPr>
        <w:numPr>
          <w:ilvl w:val="12"/>
          <w:numId w:val="0"/>
        </w:numPr>
        <w:jc w:val="both"/>
        <w:rPr>
          <w:rFonts w:ascii="Bembo Std" w:hAnsi="Bembo Std" w:cs="Calibri"/>
          <w:sz w:val="20"/>
          <w:szCs w:val="20"/>
          <w:lang w:val="es-ES_tradnl"/>
        </w:rPr>
      </w:pPr>
      <w:r w:rsidRPr="009436D1">
        <w:rPr>
          <w:rFonts w:ascii="Bembo Std" w:hAnsi="Bembo Std" w:cs="Calibri"/>
          <w:sz w:val="20"/>
          <w:szCs w:val="20"/>
          <w:lang w:val="es-ES_tradnl"/>
        </w:rPr>
        <w:t xml:space="preserve">A solicitud del Contratista, nosotros </w:t>
      </w:r>
      <w:r w:rsidRPr="009436D1">
        <w:rPr>
          <w:rFonts w:ascii="Bembo Std" w:hAnsi="Bembo Std" w:cs="Calibri"/>
          <w:i/>
          <w:iCs/>
          <w:sz w:val="20"/>
          <w:szCs w:val="20"/>
          <w:lang w:val="es-ES_tradnl"/>
        </w:rPr>
        <w:t xml:space="preserve">[indique el nombre del Banco] </w:t>
      </w:r>
      <w:r w:rsidRPr="009436D1">
        <w:rPr>
          <w:rFonts w:ascii="Bembo Std" w:hAnsi="Bembo Std" w:cs="Calibri"/>
          <w:sz w:val="20"/>
          <w:szCs w:val="20"/>
          <w:lang w:val="es-ES_tradnl"/>
        </w:rPr>
        <w:t xml:space="preserve">por este medio nos obligamos irrevocablemente a pagar a su entidad una suma o sumas, que no exceda(n) un monto total de </w:t>
      </w:r>
      <w:r w:rsidRPr="009436D1">
        <w:rPr>
          <w:rFonts w:ascii="Bembo Std" w:hAnsi="Bembo Std" w:cs="Calibri"/>
          <w:sz w:val="20"/>
          <w:szCs w:val="20"/>
          <w:lang w:val="es-ES_tradnl"/>
        </w:rPr>
        <w:softHyphen/>
      </w:r>
      <w:r w:rsidRPr="009436D1">
        <w:rPr>
          <w:rFonts w:ascii="Bembo Std" w:hAnsi="Bembo Std" w:cs="Calibri"/>
          <w:sz w:val="20"/>
          <w:szCs w:val="20"/>
          <w:lang w:val="es-ES_tradnl"/>
        </w:rPr>
        <w:softHyphen/>
      </w:r>
      <w:r w:rsidRPr="009436D1">
        <w:rPr>
          <w:rFonts w:ascii="Bembo Std" w:hAnsi="Bembo Std" w:cs="Calibri"/>
          <w:sz w:val="20"/>
          <w:szCs w:val="20"/>
          <w:lang w:val="es-ES_tradnl"/>
        </w:rPr>
        <w:softHyphen/>
      </w:r>
      <w:r w:rsidRPr="009436D1">
        <w:rPr>
          <w:rFonts w:ascii="Bembo Std" w:hAnsi="Bembo Std" w:cs="Calibri"/>
          <w:sz w:val="20"/>
          <w:szCs w:val="20"/>
          <w:lang w:val="es-ES_tradnl"/>
        </w:rPr>
        <w:softHyphen/>
      </w:r>
      <w:r w:rsidRPr="009436D1">
        <w:rPr>
          <w:rFonts w:ascii="Bembo Std" w:hAnsi="Bembo Std" w:cs="Calibri"/>
          <w:sz w:val="20"/>
          <w:szCs w:val="20"/>
          <w:lang w:val="es-ES_tradnl"/>
        </w:rPr>
        <w:softHyphen/>
      </w:r>
      <w:r w:rsidRPr="009436D1">
        <w:rPr>
          <w:rFonts w:ascii="Bembo Std" w:hAnsi="Bembo Std" w:cs="Calibri"/>
          <w:i/>
          <w:iCs/>
          <w:sz w:val="20"/>
          <w:szCs w:val="20"/>
          <w:lang w:val="es-ES_tradnl"/>
        </w:rPr>
        <w:t>[indique la cifra en números] [indique la cifra en palabras],</w:t>
      </w:r>
      <w:r w:rsidRPr="009436D1">
        <w:rPr>
          <w:rFonts w:ascii="Bembo Std" w:hAnsi="Bembo Std" w:cs="Calibri"/>
          <w:i/>
          <w:iCs/>
          <w:sz w:val="20"/>
          <w:szCs w:val="20"/>
          <w:vertAlign w:val="superscript"/>
          <w:lang w:val="es-ES_tradnl"/>
        </w:rPr>
        <w:footnoteReference w:id="1"/>
      </w:r>
      <w:r w:rsidRPr="009436D1">
        <w:rPr>
          <w:rFonts w:ascii="Bembo Std" w:hAnsi="Bembo Std" w:cs="Calibri"/>
          <w:i/>
          <w:iCs/>
          <w:sz w:val="20"/>
          <w:szCs w:val="20"/>
          <w:lang w:val="es-ES_tradnl"/>
        </w:rPr>
        <w:t xml:space="preserve"> </w:t>
      </w:r>
      <w:r w:rsidRPr="009436D1">
        <w:rPr>
          <w:rFonts w:ascii="Bembo Std" w:hAnsi="Bembo Std" w:cs="Calibri"/>
          <w:sz w:val="20"/>
          <w:szCs w:val="20"/>
          <w:lang w:val="es-ES_tradnl"/>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rsidR="00B14F17" w:rsidRPr="009436D1" w:rsidRDefault="00B14F17" w:rsidP="00B14F17">
      <w:pPr>
        <w:numPr>
          <w:ilvl w:val="12"/>
          <w:numId w:val="0"/>
        </w:numPr>
        <w:jc w:val="both"/>
        <w:rPr>
          <w:rFonts w:ascii="Bembo Std" w:hAnsi="Bembo Std" w:cs="Calibri"/>
          <w:sz w:val="20"/>
          <w:szCs w:val="20"/>
          <w:lang w:val="es-ES_tradnl"/>
        </w:rPr>
      </w:pPr>
      <w:r w:rsidRPr="009436D1">
        <w:rPr>
          <w:rFonts w:ascii="Bembo Std" w:hAnsi="Bembo Std" w:cs="Calibri"/>
          <w:sz w:val="20"/>
          <w:szCs w:val="20"/>
          <w:lang w:val="es-ES_tradnl"/>
        </w:rPr>
        <w:t xml:space="preserve">Esta Garantía expirará el </w:t>
      </w:r>
      <w:r w:rsidRPr="009436D1">
        <w:rPr>
          <w:rFonts w:ascii="Bembo Std" w:hAnsi="Bembo Std" w:cs="Calibri"/>
          <w:i/>
          <w:iCs/>
          <w:sz w:val="20"/>
          <w:szCs w:val="20"/>
          <w:lang w:val="es-ES_tradnl"/>
        </w:rPr>
        <w:t xml:space="preserve">[indicar el día] </w:t>
      </w:r>
      <w:r w:rsidRPr="009436D1">
        <w:rPr>
          <w:rFonts w:ascii="Bembo Std" w:hAnsi="Bembo Std" w:cs="Calibri"/>
          <w:sz w:val="20"/>
          <w:szCs w:val="20"/>
          <w:lang w:val="es-ES_tradnl"/>
        </w:rPr>
        <w:t xml:space="preserve">día del </w:t>
      </w:r>
      <w:r w:rsidRPr="009436D1">
        <w:rPr>
          <w:rFonts w:ascii="Bembo Std" w:hAnsi="Bembo Std" w:cs="Calibri"/>
          <w:i/>
          <w:iCs/>
          <w:sz w:val="20"/>
          <w:szCs w:val="20"/>
          <w:lang w:val="es-ES_tradnl"/>
        </w:rPr>
        <w:t xml:space="preserve">[indicar el mes] </w:t>
      </w:r>
      <w:r w:rsidRPr="009436D1">
        <w:rPr>
          <w:rFonts w:ascii="Bembo Std" w:hAnsi="Bembo Std" w:cs="Calibri"/>
          <w:sz w:val="20"/>
          <w:szCs w:val="20"/>
          <w:lang w:val="es-ES_tradnl"/>
        </w:rPr>
        <w:t xml:space="preserve">mes del </w:t>
      </w:r>
      <w:r w:rsidRPr="009436D1">
        <w:rPr>
          <w:rFonts w:ascii="Bembo Std" w:hAnsi="Bembo Std" w:cs="Calibri"/>
          <w:i/>
          <w:iCs/>
          <w:sz w:val="20"/>
          <w:szCs w:val="20"/>
          <w:lang w:val="es-ES_tradnl"/>
        </w:rPr>
        <w:t>[indicar el año]</w:t>
      </w:r>
      <w:r w:rsidRPr="009436D1">
        <w:rPr>
          <w:rFonts w:ascii="Bembo Std" w:hAnsi="Bembo Std" w:cs="Calibri"/>
          <w:i/>
          <w:iCs/>
          <w:sz w:val="20"/>
          <w:szCs w:val="20"/>
          <w:vertAlign w:val="superscript"/>
          <w:lang w:val="es-ES_tradnl"/>
        </w:rPr>
        <w:footnoteReference w:id="2"/>
      </w:r>
      <w:r w:rsidRPr="009436D1">
        <w:rPr>
          <w:rFonts w:ascii="Bembo Std" w:hAnsi="Bembo Std" w:cs="Calibri"/>
          <w:sz w:val="20"/>
          <w:szCs w:val="20"/>
          <w:lang w:val="es-ES_tradnl"/>
        </w:rPr>
        <w:t xml:space="preserve"> Consecuentemente, cualquier solicitud de pago bajo esta Garantía deberá recibirse en esta institución en o antes de esta fecha. </w:t>
      </w:r>
    </w:p>
    <w:p w:rsidR="00B14F17" w:rsidRPr="009436D1" w:rsidRDefault="00B14F17" w:rsidP="00B14F17">
      <w:pPr>
        <w:numPr>
          <w:ilvl w:val="12"/>
          <w:numId w:val="0"/>
        </w:numPr>
        <w:jc w:val="both"/>
        <w:rPr>
          <w:rFonts w:ascii="Bembo Std" w:hAnsi="Bembo Std" w:cs="Calibri"/>
          <w:i/>
          <w:iCs/>
          <w:sz w:val="20"/>
          <w:szCs w:val="20"/>
          <w:lang w:val="es-ES_tradnl"/>
        </w:rPr>
      </w:pPr>
      <w:r w:rsidRPr="009436D1">
        <w:rPr>
          <w:rFonts w:ascii="Bembo Std" w:hAnsi="Bembo Std" w:cs="Calibri"/>
          <w:sz w:val="20"/>
          <w:szCs w:val="20"/>
          <w:lang w:val="es-ES_tradnl"/>
        </w:rPr>
        <w:t xml:space="preserve">Esta Garantía está sujeta a las </w:t>
      </w:r>
      <w:r w:rsidRPr="009436D1">
        <w:rPr>
          <w:rFonts w:ascii="Bembo Std" w:hAnsi="Bembo Std" w:cs="Calibri"/>
          <w:i/>
          <w:iCs/>
          <w:sz w:val="20"/>
          <w:szCs w:val="20"/>
          <w:lang w:val="es-ES_tradnl"/>
        </w:rPr>
        <w:t xml:space="preserve">Reglas uniformes de la CCI relativas a las garantías pagaderas contra primera solicitud </w:t>
      </w:r>
      <w:r w:rsidRPr="009436D1">
        <w:rPr>
          <w:rFonts w:ascii="Bembo Std" w:hAnsi="Bembo Std" w:cs="Calibri"/>
          <w:sz w:val="20"/>
          <w:szCs w:val="20"/>
          <w:lang w:val="es-ES_tradnl"/>
        </w:rPr>
        <w:t>(</w:t>
      </w:r>
      <w:proofErr w:type="spellStart"/>
      <w:r w:rsidRPr="009436D1">
        <w:rPr>
          <w:rFonts w:ascii="Bembo Std" w:hAnsi="Bembo Std" w:cs="Calibri"/>
          <w:i/>
          <w:iCs/>
          <w:sz w:val="20"/>
          <w:szCs w:val="20"/>
          <w:lang w:val="es-ES_tradnl"/>
        </w:rPr>
        <w:t>Uniform</w:t>
      </w:r>
      <w:proofErr w:type="spellEnd"/>
      <w:r w:rsidRPr="009436D1">
        <w:rPr>
          <w:rFonts w:ascii="Bembo Std" w:hAnsi="Bembo Std" w:cs="Calibri"/>
          <w:i/>
          <w:iCs/>
          <w:sz w:val="20"/>
          <w:szCs w:val="20"/>
          <w:lang w:val="es-ES_tradnl"/>
        </w:rPr>
        <w:t xml:space="preserve"> Rules </w:t>
      </w:r>
      <w:proofErr w:type="spellStart"/>
      <w:r w:rsidRPr="009436D1">
        <w:rPr>
          <w:rFonts w:ascii="Bembo Std" w:hAnsi="Bembo Std" w:cs="Calibri"/>
          <w:i/>
          <w:iCs/>
          <w:sz w:val="20"/>
          <w:szCs w:val="20"/>
          <w:lang w:val="es-ES_tradnl"/>
        </w:rPr>
        <w:t>for</w:t>
      </w:r>
      <w:proofErr w:type="spellEnd"/>
      <w:r w:rsidRPr="009436D1">
        <w:rPr>
          <w:rFonts w:ascii="Bembo Std" w:hAnsi="Bembo Std" w:cs="Calibri"/>
          <w:i/>
          <w:iCs/>
          <w:sz w:val="20"/>
          <w:szCs w:val="20"/>
          <w:lang w:val="es-ES_tradnl"/>
        </w:rPr>
        <w:t xml:space="preserve"> </w:t>
      </w:r>
      <w:proofErr w:type="spellStart"/>
      <w:r w:rsidRPr="009436D1">
        <w:rPr>
          <w:rFonts w:ascii="Bembo Std" w:hAnsi="Bembo Std" w:cs="Calibri"/>
          <w:i/>
          <w:iCs/>
          <w:sz w:val="20"/>
          <w:szCs w:val="20"/>
          <w:lang w:val="es-ES_tradnl"/>
        </w:rPr>
        <w:t>Demand</w:t>
      </w:r>
      <w:proofErr w:type="spellEnd"/>
      <w:r w:rsidRPr="009436D1">
        <w:rPr>
          <w:rFonts w:ascii="Bembo Std" w:hAnsi="Bembo Std" w:cs="Calibri"/>
          <w:i/>
          <w:iCs/>
          <w:sz w:val="20"/>
          <w:szCs w:val="20"/>
          <w:lang w:val="es-ES_tradnl"/>
        </w:rPr>
        <w:t xml:space="preserve"> </w:t>
      </w:r>
      <w:proofErr w:type="spellStart"/>
      <w:r w:rsidRPr="009436D1">
        <w:rPr>
          <w:rFonts w:ascii="Bembo Std" w:hAnsi="Bembo Std" w:cs="Calibri"/>
          <w:i/>
          <w:iCs/>
          <w:sz w:val="20"/>
          <w:szCs w:val="20"/>
          <w:lang w:val="es-ES_tradnl"/>
        </w:rPr>
        <w:t>Guarantees</w:t>
      </w:r>
      <w:proofErr w:type="spellEnd"/>
      <w:r w:rsidRPr="009436D1">
        <w:rPr>
          <w:rFonts w:ascii="Bembo Std" w:hAnsi="Bembo Std" w:cs="Calibri"/>
          <w:sz w:val="20"/>
          <w:szCs w:val="20"/>
          <w:lang w:val="es-ES_tradnl"/>
        </w:rPr>
        <w:t xml:space="preserve">), Publicación del CCI No. 458. </w:t>
      </w:r>
      <w:r w:rsidRPr="009436D1">
        <w:rPr>
          <w:rFonts w:ascii="Bembo Std" w:hAnsi="Bembo Std" w:cs="Calibri"/>
          <w:i/>
          <w:iCs/>
          <w:sz w:val="20"/>
          <w:szCs w:val="20"/>
          <w:lang w:val="es-ES_tradnl"/>
        </w:rPr>
        <w:t xml:space="preserve">(ICC, por sus siglas en inglés), excepto que el subpárrafo (ii) del </w:t>
      </w:r>
      <w:proofErr w:type="spellStart"/>
      <w:r w:rsidRPr="009436D1">
        <w:rPr>
          <w:rFonts w:ascii="Bembo Std" w:hAnsi="Bembo Std" w:cs="Calibri"/>
          <w:i/>
          <w:iCs/>
          <w:sz w:val="20"/>
          <w:szCs w:val="20"/>
          <w:lang w:val="es-ES_tradnl"/>
        </w:rPr>
        <w:t>subartículo</w:t>
      </w:r>
      <w:proofErr w:type="spellEnd"/>
      <w:r w:rsidRPr="009436D1">
        <w:rPr>
          <w:rFonts w:ascii="Bembo Std" w:hAnsi="Bembo Std" w:cs="Calibri"/>
          <w:i/>
          <w:iCs/>
          <w:sz w:val="20"/>
          <w:szCs w:val="20"/>
          <w:lang w:val="es-ES_tradnl"/>
        </w:rPr>
        <w:t xml:space="preserve"> 20 (a) está aquí excluido.</w:t>
      </w:r>
    </w:p>
    <w:p w:rsidR="00B14F17" w:rsidRPr="009436D1" w:rsidRDefault="00B14F17" w:rsidP="00B14F17">
      <w:pPr>
        <w:numPr>
          <w:ilvl w:val="12"/>
          <w:numId w:val="0"/>
        </w:numPr>
        <w:jc w:val="both"/>
        <w:rPr>
          <w:rFonts w:ascii="Bembo Std" w:hAnsi="Bembo Std" w:cs="Calibri"/>
          <w:sz w:val="20"/>
          <w:szCs w:val="20"/>
          <w:lang w:val="es-ES_tradnl"/>
        </w:rPr>
      </w:pP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r w:rsidRPr="009436D1">
        <w:rPr>
          <w:rFonts w:ascii="Bembo Std" w:hAnsi="Bembo Std" w:cs="Calibri"/>
          <w:sz w:val="20"/>
          <w:szCs w:val="20"/>
          <w:u w:val="single"/>
          <w:lang w:val="es-ES_tradnl"/>
        </w:rPr>
        <w:tab/>
      </w:r>
    </w:p>
    <w:p w:rsidR="00B14F17" w:rsidRPr="009436D1" w:rsidRDefault="00B14F17" w:rsidP="00B14F17">
      <w:pPr>
        <w:numPr>
          <w:ilvl w:val="12"/>
          <w:numId w:val="0"/>
        </w:numPr>
        <w:tabs>
          <w:tab w:val="left" w:pos="8640"/>
        </w:tabs>
        <w:jc w:val="both"/>
        <w:rPr>
          <w:rFonts w:ascii="Bembo Std" w:hAnsi="Bembo Std" w:cs="Calibri"/>
          <w:i/>
          <w:iCs/>
          <w:sz w:val="20"/>
          <w:szCs w:val="20"/>
          <w:lang w:val="es-ES_tradnl"/>
        </w:rPr>
      </w:pPr>
      <w:r w:rsidRPr="009436D1">
        <w:rPr>
          <w:rFonts w:ascii="Bembo Std" w:hAnsi="Bembo Std" w:cs="Calibri"/>
          <w:i/>
          <w:iCs/>
          <w:sz w:val="20"/>
          <w:szCs w:val="20"/>
          <w:lang w:val="es-ES_tradnl"/>
        </w:rPr>
        <w:t>[Firma(s) del (los) representante(s) autorizado(s) del banco]</w:t>
      </w:r>
    </w:p>
    <w:p w:rsidR="00B14F17" w:rsidRDefault="00B14F17" w:rsidP="00B14F17">
      <w:pPr>
        <w:spacing w:after="0" w:line="240" w:lineRule="auto"/>
        <w:jc w:val="center"/>
        <w:rPr>
          <w:rFonts w:ascii="Bembo Std" w:eastAsia="Calibri" w:hAnsi="Bembo Std" w:cs="Calibri"/>
          <w:b/>
          <w:bCs/>
          <w:spacing w:val="-3"/>
          <w:kern w:val="1"/>
          <w:sz w:val="20"/>
          <w:szCs w:val="20"/>
          <w:lang w:val="es-ES"/>
        </w:rPr>
      </w:pPr>
      <w:bookmarkStart w:id="15" w:name="_Toc112839705"/>
      <w:r>
        <w:rPr>
          <w:rFonts w:ascii="Bembo Std" w:eastAsia="Calibri" w:hAnsi="Bembo Std" w:cs="Calibri"/>
          <w:b/>
          <w:bCs/>
          <w:spacing w:val="-3"/>
          <w:kern w:val="1"/>
          <w:sz w:val="20"/>
          <w:szCs w:val="20"/>
          <w:lang w:val="es-ES"/>
        </w:rPr>
        <w:br w:type="page"/>
      </w:r>
      <w:r w:rsidRPr="00943450">
        <w:rPr>
          <w:rFonts w:ascii="Bembo Std" w:eastAsia="Calibri" w:hAnsi="Bembo Std" w:cs="Calibri"/>
          <w:b/>
          <w:bCs/>
          <w:spacing w:val="-3"/>
          <w:kern w:val="1"/>
          <w:sz w:val="20"/>
          <w:szCs w:val="20"/>
          <w:lang w:val="es-ES"/>
        </w:rPr>
        <w:lastRenderedPageBreak/>
        <w:t>GARANTÍA DE CUMPLIMIENTO (FIANZA)</w:t>
      </w:r>
      <w:bookmarkEnd w:id="15"/>
    </w:p>
    <w:p w:rsidR="00B14F17" w:rsidRPr="009334E9" w:rsidRDefault="00B14F17" w:rsidP="00B14F17">
      <w:pPr>
        <w:suppressAutoHyphens/>
        <w:ind w:left="426"/>
        <w:textAlignment w:val="baseline"/>
        <w:rPr>
          <w:rFonts w:ascii="Bembo Std" w:eastAsia="Calibri" w:hAnsi="Bembo Std" w:cs="Calibri"/>
          <w:b/>
          <w:bCs/>
          <w:spacing w:val="-3"/>
          <w:kern w:val="1"/>
          <w:sz w:val="14"/>
          <w:szCs w:val="14"/>
          <w:lang w:val="es-ES"/>
        </w:rPr>
      </w:pPr>
    </w:p>
    <w:p w:rsidR="00B14F17" w:rsidRPr="006C28C0" w:rsidRDefault="00B14F17" w:rsidP="00B14F17">
      <w:pPr>
        <w:jc w:val="both"/>
        <w:rPr>
          <w:rFonts w:ascii="Bembo Std" w:hAnsi="Bembo Std"/>
          <w:iCs/>
          <w:sz w:val="20"/>
          <w:szCs w:val="20"/>
          <w:lang w:val="es-ES"/>
        </w:rPr>
      </w:pPr>
      <w:r w:rsidRPr="006C28C0">
        <w:rPr>
          <w:rFonts w:ascii="Bembo Std" w:hAnsi="Bembo Std"/>
          <w:sz w:val="20"/>
          <w:szCs w:val="20"/>
          <w:lang w:val="es-ES"/>
        </w:rPr>
        <w:t xml:space="preserve">Por esta Fianza, </w:t>
      </w:r>
      <w:r w:rsidRPr="006C28C0">
        <w:rPr>
          <w:rFonts w:ascii="Bembo Std" w:hAnsi="Bembo Std"/>
          <w:i/>
          <w:iCs/>
          <w:sz w:val="20"/>
          <w:szCs w:val="20"/>
          <w:lang w:val="es-ES"/>
        </w:rPr>
        <w:t>[indique el nombre del obligado principal]</w:t>
      </w:r>
      <w:r w:rsidRPr="006C28C0">
        <w:rPr>
          <w:rFonts w:ascii="Bembo Std" w:hAnsi="Bembo Std"/>
          <w:sz w:val="20"/>
          <w:szCs w:val="20"/>
          <w:lang w:val="es-ES"/>
        </w:rPr>
        <w:t xml:space="preserve">, como Mandante (en adelante, el “Proveedor”), y </w:t>
      </w:r>
      <w:r w:rsidRPr="006C28C0">
        <w:rPr>
          <w:rFonts w:ascii="Bembo Std" w:hAnsi="Bembo Std"/>
          <w:i/>
          <w:iCs/>
          <w:sz w:val="20"/>
          <w:szCs w:val="20"/>
          <w:lang w:val="es-ES"/>
        </w:rPr>
        <w:t xml:space="preserve">[indique el nombre del Garante], </w:t>
      </w:r>
      <w:r w:rsidRPr="006C28C0">
        <w:rPr>
          <w:rFonts w:ascii="Bembo Std" w:hAnsi="Bembo Std"/>
          <w:sz w:val="20"/>
          <w:szCs w:val="20"/>
          <w:lang w:val="es-ES"/>
        </w:rPr>
        <w:t xml:space="preserve">como Garante (en adelante, el “Garante”), se obligan y obligan a sus herederos, albaceas, administradores, sucesores y cesionarios de manera firme, conjunta y solidaria ante </w:t>
      </w:r>
      <w:r w:rsidRPr="006C28C0">
        <w:rPr>
          <w:rFonts w:ascii="Bembo Std" w:hAnsi="Bembo Std"/>
          <w:i/>
          <w:iCs/>
          <w:sz w:val="20"/>
          <w:szCs w:val="20"/>
          <w:lang w:val="es-ES"/>
        </w:rPr>
        <w:t xml:space="preserve">[indique el nombre del Comprador] </w:t>
      </w:r>
      <w:r w:rsidRPr="006C28C0">
        <w:rPr>
          <w:rFonts w:ascii="Bembo Std" w:hAnsi="Bembo Std"/>
          <w:sz w:val="20"/>
          <w:szCs w:val="20"/>
          <w:lang w:val="es-ES"/>
        </w:rPr>
        <w:t xml:space="preserve">como Obligante (en lo sucesivo, el “Proveedor”) por el monto de </w:t>
      </w:r>
      <w:r w:rsidRPr="006C28C0">
        <w:rPr>
          <w:rFonts w:ascii="Bembo Std" w:hAnsi="Bembo Std"/>
          <w:i/>
          <w:iCs/>
          <w:sz w:val="20"/>
          <w:szCs w:val="20"/>
          <w:lang w:val="es-ES"/>
        </w:rPr>
        <w:t>[indique el monto en letras y números]</w:t>
      </w:r>
      <w:r w:rsidRPr="006C28C0">
        <w:rPr>
          <w:rFonts w:ascii="Bembo Std" w:hAnsi="Bembo Std"/>
          <w:sz w:val="20"/>
          <w:szCs w:val="20"/>
          <w:lang w:val="es-ES"/>
        </w:rPr>
        <w:t>, cuyo pago deberá realizarse correcta y efectivamente en los tipos y proporciones de monedas en que sea pagadero el Precio del Contrato.</w:t>
      </w:r>
    </w:p>
    <w:p w:rsidR="00B14F17" w:rsidRPr="006C28C0" w:rsidRDefault="00B14F17" w:rsidP="00B14F17">
      <w:pPr>
        <w:tabs>
          <w:tab w:val="left" w:pos="1260"/>
          <w:tab w:val="left" w:pos="4140"/>
          <w:tab w:val="left" w:pos="5387"/>
        </w:tabs>
        <w:jc w:val="both"/>
        <w:rPr>
          <w:rFonts w:ascii="Bembo Std" w:hAnsi="Bembo Std"/>
          <w:iCs/>
          <w:sz w:val="20"/>
          <w:szCs w:val="20"/>
          <w:lang w:val="es-ES"/>
        </w:rPr>
      </w:pPr>
      <w:r w:rsidRPr="006C28C0">
        <w:rPr>
          <w:rFonts w:ascii="Bembo Std" w:hAnsi="Bembo Std"/>
          <w:sz w:val="20"/>
          <w:szCs w:val="20"/>
          <w:lang w:val="es-ES"/>
        </w:rPr>
        <w:t>POR CUANTO el Proveedor ha celebrado un Contrato escrito con el Comprador con fecha</w:t>
      </w:r>
      <w:r w:rsidRPr="006C28C0">
        <w:rPr>
          <w:rFonts w:ascii="Bembo Std" w:hAnsi="Bembo Std"/>
          <w:iCs/>
          <w:sz w:val="20"/>
          <w:szCs w:val="20"/>
          <w:u w:val="single"/>
          <w:lang w:val="es-ES"/>
        </w:rPr>
        <w:tab/>
      </w:r>
      <w:r w:rsidRPr="006C28C0">
        <w:rPr>
          <w:rFonts w:ascii="Bembo Std" w:hAnsi="Bembo Std"/>
          <w:sz w:val="20"/>
          <w:szCs w:val="20"/>
          <w:lang w:val="es-ES"/>
        </w:rPr>
        <w:t xml:space="preserve"> de</w:t>
      </w:r>
      <w:r w:rsidRPr="006C28C0">
        <w:rPr>
          <w:rFonts w:ascii="Bembo Std" w:hAnsi="Bembo Std"/>
          <w:iCs/>
          <w:sz w:val="20"/>
          <w:szCs w:val="20"/>
          <w:u w:val="single"/>
          <w:lang w:val="es-ES"/>
        </w:rPr>
        <w:tab/>
      </w:r>
      <w:r w:rsidRPr="006C28C0">
        <w:rPr>
          <w:rFonts w:ascii="Bembo Std" w:hAnsi="Bembo Std"/>
          <w:sz w:val="20"/>
          <w:szCs w:val="20"/>
          <w:lang w:val="es-ES"/>
        </w:rPr>
        <w:t xml:space="preserve"> </w:t>
      </w:r>
      <w:proofErr w:type="spellStart"/>
      <w:r w:rsidRPr="006C28C0">
        <w:rPr>
          <w:rFonts w:ascii="Bembo Std" w:hAnsi="Bembo Std"/>
          <w:sz w:val="20"/>
          <w:szCs w:val="20"/>
          <w:lang w:val="es-ES"/>
        </w:rPr>
        <w:t>de</w:t>
      </w:r>
      <w:proofErr w:type="spellEnd"/>
      <w:r w:rsidRPr="006C28C0">
        <w:rPr>
          <w:rFonts w:ascii="Bembo Std" w:hAnsi="Bembo Std"/>
          <w:sz w:val="20"/>
          <w:szCs w:val="20"/>
          <w:lang w:val="es-ES"/>
        </w:rPr>
        <w:t xml:space="preserve"> 20 </w:t>
      </w:r>
      <w:r w:rsidRPr="006C28C0">
        <w:rPr>
          <w:rFonts w:ascii="Bembo Std" w:hAnsi="Bembo Std"/>
          <w:iCs/>
          <w:sz w:val="20"/>
          <w:szCs w:val="20"/>
          <w:u w:val="single"/>
          <w:lang w:val="es-ES"/>
        </w:rPr>
        <w:tab/>
      </w:r>
      <w:r w:rsidRPr="006C28C0">
        <w:rPr>
          <w:rFonts w:ascii="Bembo Std" w:hAnsi="Bembo Std"/>
          <w:sz w:val="20"/>
          <w:szCs w:val="20"/>
          <w:lang w:val="es-ES"/>
        </w:rPr>
        <w:t xml:space="preserve">, para </w:t>
      </w:r>
      <w:r w:rsidRPr="006C28C0">
        <w:rPr>
          <w:rFonts w:ascii="Bembo Std" w:hAnsi="Bembo Std"/>
          <w:i/>
          <w:iCs/>
          <w:sz w:val="20"/>
          <w:szCs w:val="20"/>
          <w:lang w:val="es-ES"/>
        </w:rPr>
        <w:t>[nombre del contrato y breve descripción de los Bienes y Servicios Conexos]</w:t>
      </w:r>
      <w:r w:rsidRPr="006C28C0">
        <w:rPr>
          <w:rFonts w:ascii="Bembo Std" w:hAnsi="Bembo Std"/>
          <w:sz w:val="20"/>
          <w:szCs w:val="20"/>
          <w:lang w:val="es-ES"/>
        </w:rPr>
        <w:t>, de conformidad con los documentos, planos, especificaciones y enmiendas respectivas, los cuales, en la medida aquí contemplada, forman parte de la presente fianza a modo de referencia y se denominan en lo sucesivo el Contrato.</w:t>
      </w:r>
      <w:r w:rsidRPr="006C28C0">
        <w:rPr>
          <w:sz w:val="20"/>
          <w:szCs w:val="20"/>
          <w:lang w:val="es-ES_tradnl"/>
        </w:rPr>
        <w:t xml:space="preserve"> </w:t>
      </w:r>
      <w:r w:rsidRPr="006C28C0">
        <w:rPr>
          <w:rFonts w:ascii="Bembo Std" w:hAnsi="Bembo Std"/>
          <w:sz w:val="20"/>
          <w:szCs w:val="20"/>
          <w:lang w:val="es-ES"/>
        </w:rPr>
        <w:t>Esta Garantía tendrá una vigencia de</w:t>
      </w:r>
      <w:proofErr w:type="gramStart"/>
      <w:r w:rsidRPr="006C28C0">
        <w:rPr>
          <w:rFonts w:ascii="Bembo Std" w:hAnsi="Bembo Std"/>
          <w:sz w:val="20"/>
          <w:szCs w:val="20"/>
          <w:lang w:val="es-ES"/>
        </w:rPr>
        <w:t xml:space="preserve"> ….</w:t>
      </w:r>
      <w:proofErr w:type="gramEnd"/>
      <w:r w:rsidRPr="006C28C0">
        <w:rPr>
          <w:rFonts w:ascii="Bembo Std" w:hAnsi="Bembo Std"/>
          <w:sz w:val="20"/>
          <w:szCs w:val="20"/>
          <w:lang w:val="es-ES"/>
        </w:rPr>
        <w:t>. días contados a partir de la distribución del contrato, la cual vencerá a más tardar el …. de …… de …</w:t>
      </w:r>
    </w:p>
    <w:p w:rsidR="00B14F17" w:rsidRPr="006C28C0" w:rsidRDefault="00B14F17" w:rsidP="00B14F17">
      <w:pPr>
        <w:jc w:val="both"/>
        <w:rPr>
          <w:rFonts w:ascii="Bembo Std" w:hAnsi="Bembo Std"/>
          <w:iCs/>
          <w:sz w:val="20"/>
          <w:szCs w:val="20"/>
          <w:lang w:val="es-ES"/>
        </w:rPr>
      </w:pPr>
      <w:r w:rsidRPr="006C28C0">
        <w:rPr>
          <w:rFonts w:ascii="Bembo Std" w:hAnsi="Bembo Std"/>
          <w:sz w:val="20"/>
          <w:szCs w:val="20"/>
          <w:lang w:val="es-ES"/>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rsidR="00B14F17" w:rsidRPr="006C28C0" w:rsidRDefault="00B14F17" w:rsidP="00B14F17">
      <w:pPr>
        <w:tabs>
          <w:tab w:val="left" w:pos="1080"/>
        </w:tabs>
        <w:ind w:left="1080" w:hanging="540"/>
        <w:jc w:val="both"/>
        <w:rPr>
          <w:rFonts w:ascii="Bembo Std" w:hAnsi="Bembo Std"/>
          <w:iCs/>
          <w:sz w:val="20"/>
          <w:szCs w:val="20"/>
          <w:lang w:val="es-ES"/>
        </w:rPr>
      </w:pPr>
      <w:r w:rsidRPr="006C28C0">
        <w:rPr>
          <w:rFonts w:ascii="Bembo Std" w:hAnsi="Bembo Std"/>
          <w:sz w:val="20"/>
          <w:szCs w:val="20"/>
          <w:lang w:val="es-ES"/>
        </w:rPr>
        <w:t>(1)</w:t>
      </w:r>
      <w:r w:rsidRPr="006C28C0">
        <w:rPr>
          <w:rFonts w:ascii="Bembo Std" w:hAnsi="Bembo Std"/>
          <w:sz w:val="20"/>
          <w:szCs w:val="20"/>
          <w:lang w:val="es-ES"/>
        </w:rPr>
        <w:tab/>
        <w:t>Finalizar el Contrato de conformidad con los términos y condiciones establecidos.</w:t>
      </w:r>
    </w:p>
    <w:p w:rsidR="00B14F17" w:rsidRPr="006C28C0" w:rsidRDefault="00B14F17" w:rsidP="00B14F17">
      <w:pPr>
        <w:tabs>
          <w:tab w:val="left" w:pos="1080"/>
        </w:tabs>
        <w:ind w:left="1080" w:hanging="540"/>
        <w:jc w:val="both"/>
        <w:rPr>
          <w:rFonts w:ascii="Bembo Std" w:hAnsi="Bembo Std"/>
          <w:iCs/>
          <w:sz w:val="20"/>
          <w:szCs w:val="20"/>
          <w:lang w:val="es-ES"/>
        </w:rPr>
      </w:pPr>
      <w:r w:rsidRPr="006C28C0">
        <w:rPr>
          <w:rFonts w:ascii="Bembo Std" w:hAnsi="Bembo Std"/>
          <w:sz w:val="20"/>
          <w:szCs w:val="20"/>
          <w:lang w:val="es-ES"/>
        </w:rPr>
        <w:t>(2)</w:t>
      </w:r>
      <w:r w:rsidRPr="006C28C0">
        <w:rPr>
          <w:rFonts w:ascii="Bembo Std" w:hAnsi="Bembo Std"/>
          <w:sz w:val="20"/>
          <w:szCs w:val="20"/>
          <w:lang w:val="es-ES"/>
        </w:rPr>
        <w:tab/>
        <w:t xml:space="preserve">Obtener una o más ofertas de Licitantes calificados para presentarlas al Comprador con miras al cumplimiento del Contrato de conformidad con los términos y condiciones de este, y, una vez que el Comprador y el Garante decidan cuál es el Licitante que presentó la oferta más </w:t>
      </w:r>
      <w:r>
        <w:rPr>
          <w:rFonts w:ascii="Bembo Std" w:hAnsi="Bembo Std"/>
          <w:sz w:val="20"/>
          <w:szCs w:val="20"/>
          <w:lang w:val="es-ES"/>
        </w:rPr>
        <w:t>ventajosa</w:t>
      </w:r>
      <w:r w:rsidRPr="006C28C0">
        <w:rPr>
          <w:rFonts w:ascii="Bembo Std" w:hAnsi="Bembo Std"/>
          <w:sz w:val="20"/>
          <w:szCs w:val="20"/>
          <w:lang w:val="es-ES"/>
        </w:rPr>
        <w:t xml:space="preserve">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rsidR="00B14F17" w:rsidRPr="006C28C0" w:rsidRDefault="00B14F17" w:rsidP="00B14F17">
      <w:pPr>
        <w:tabs>
          <w:tab w:val="left" w:pos="1080"/>
        </w:tabs>
        <w:ind w:left="1080" w:hanging="540"/>
        <w:jc w:val="both"/>
        <w:rPr>
          <w:rFonts w:ascii="Bembo Std" w:hAnsi="Bembo Std"/>
          <w:iCs/>
          <w:sz w:val="20"/>
          <w:szCs w:val="20"/>
          <w:lang w:val="es-ES"/>
        </w:rPr>
      </w:pPr>
      <w:r w:rsidRPr="006C28C0">
        <w:rPr>
          <w:rFonts w:ascii="Bembo Std" w:hAnsi="Bembo Std"/>
          <w:sz w:val="20"/>
          <w:szCs w:val="20"/>
          <w:lang w:val="es-ES"/>
        </w:rPr>
        <w:t>(3)</w:t>
      </w:r>
      <w:r w:rsidRPr="006C28C0">
        <w:rPr>
          <w:rFonts w:ascii="Bembo Std" w:hAnsi="Bembo Std"/>
          <w:sz w:val="20"/>
          <w:szCs w:val="20"/>
          <w:lang w:val="es-ES"/>
        </w:rPr>
        <w:tab/>
        <w:t>Pagar al Comprador el monto exigido por este para finalizar el Contrato de conformidad con los términos y condiciones establecidos en él, por un total máximo que no supere el de esta Fianza.</w:t>
      </w:r>
    </w:p>
    <w:p w:rsidR="00B14F17" w:rsidRPr="006C28C0" w:rsidRDefault="00B14F17" w:rsidP="00B14F17">
      <w:pPr>
        <w:jc w:val="both"/>
        <w:rPr>
          <w:rFonts w:ascii="Bembo Std" w:hAnsi="Bembo Std"/>
          <w:iCs/>
          <w:sz w:val="20"/>
          <w:szCs w:val="20"/>
          <w:lang w:val="es-ES"/>
        </w:rPr>
      </w:pPr>
      <w:r w:rsidRPr="006C28C0">
        <w:rPr>
          <w:rFonts w:ascii="Bembo Std" w:hAnsi="Bembo Std"/>
          <w:sz w:val="20"/>
          <w:szCs w:val="20"/>
          <w:lang w:val="es-ES"/>
        </w:rPr>
        <w:t>El Garante no será responsable por un monto mayor que el de la penalidad especificada en esta Fianza.</w:t>
      </w:r>
    </w:p>
    <w:p w:rsidR="00B14F17" w:rsidRPr="006C28C0" w:rsidRDefault="00B14F17" w:rsidP="00B14F17">
      <w:pPr>
        <w:jc w:val="both"/>
        <w:rPr>
          <w:rFonts w:ascii="Bembo Std" w:hAnsi="Bembo Std"/>
          <w:iCs/>
          <w:sz w:val="20"/>
          <w:szCs w:val="20"/>
          <w:lang w:val="es-ES"/>
        </w:rPr>
      </w:pPr>
      <w:r w:rsidRPr="006C28C0">
        <w:rPr>
          <w:rFonts w:ascii="Bembo Std" w:hAnsi="Bembo Std"/>
          <w:sz w:val="20"/>
          <w:szCs w:val="20"/>
          <w:lang w:val="es-ES"/>
        </w:rPr>
        <w:lastRenderedPageBreak/>
        <w:t>Cualquier acción legal derivada de esta Fianza deberá entablarse antes de transcurrido un año desde la fecha de emisión del Certificado de Recepción.</w:t>
      </w:r>
    </w:p>
    <w:p w:rsidR="00B14F17" w:rsidRPr="006C28C0" w:rsidRDefault="00B14F17" w:rsidP="00B14F17">
      <w:pPr>
        <w:jc w:val="both"/>
        <w:rPr>
          <w:rFonts w:ascii="Bembo Std" w:hAnsi="Bembo Std"/>
          <w:iCs/>
          <w:sz w:val="20"/>
          <w:szCs w:val="20"/>
          <w:lang w:val="es-ES"/>
        </w:rPr>
      </w:pPr>
      <w:r w:rsidRPr="006C28C0">
        <w:rPr>
          <w:rFonts w:ascii="Bembo Std" w:hAnsi="Bembo Std"/>
          <w:sz w:val="20"/>
          <w:szCs w:val="20"/>
          <w:lang w:val="es-ES"/>
        </w:rPr>
        <w:t>Esta Fianza no crea ningún derecho de acción o de uso para otras personas o firmas que no sean el Comprador definido en el presente documento, o sus herederos, albaceas, administradores, sucesores y cesionarios.</w:t>
      </w:r>
    </w:p>
    <w:p w:rsidR="00B14F17" w:rsidRPr="006C28C0" w:rsidRDefault="00B14F17" w:rsidP="00B14F17">
      <w:pPr>
        <w:tabs>
          <w:tab w:val="left" w:pos="5400"/>
          <w:tab w:val="left" w:pos="8280"/>
          <w:tab w:val="left" w:pos="9000"/>
        </w:tabs>
        <w:jc w:val="both"/>
        <w:rPr>
          <w:rFonts w:ascii="Bembo Std" w:hAnsi="Bembo Std"/>
          <w:iCs/>
          <w:sz w:val="20"/>
          <w:szCs w:val="20"/>
          <w:lang w:val="es-ES"/>
        </w:rPr>
      </w:pPr>
      <w:r w:rsidRPr="006C28C0">
        <w:rPr>
          <w:rFonts w:ascii="Bembo Std" w:hAnsi="Bembo Std"/>
          <w:sz w:val="20"/>
          <w:szCs w:val="20"/>
          <w:lang w:val="es-ES"/>
        </w:rPr>
        <w:t xml:space="preserve">En prueba de conformidad, el Proveedor firma y sella la presente Fianza y el Garante estampa su sello debidamente certificado con la firma de su representante legal, a los _______ días del mes de </w:t>
      </w:r>
      <w:r w:rsidRPr="006C28C0">
        <w:rPr>
          <w:rFonts w:ascii="Bembo Std" w:hAnsi="Bembo Std"/>
          <w:iCs/>
          <w:sz w:val="20"/>
          <w:szCs w:val="20"/>
          <w:u w:val="single"/>
          <w:lang w:val="es-ES"/>
        </w:rPr>
        <w:tab/>
      </w:r>
      <w:r w:rsidRPr="006C28C0">
        <w:rPr>
          <w:rFonts w:ascii="Bembo Std" w:hAnsi="Bembo Std"/>
          <w:sz w:val="20"/>
          <w:szCs w:val="20"/>
          <w:lang w:val="es-ES"/>
        </w:rPr>
        <w:t xml:space="preserve"> </w:t>
      </w:r>
      <w:proofErr w:type="spellStart"/>
      <w:r w:rsidRPr="006C28C0">
        <w:rPr>
          <w:rFonts w:ascii="Bembo Std" w:hAnsi="Bembo Std"/>
          <w:sz w:val="20"/>
          <w:szCs w:val="20"/>
          <w:lang w:val="es-ES"/>
        </w:rPr>
        <w:t>de</w:t>
      </w:r>
      <w:proofErr w:type="spellEnd"/>
      <w:r w:rsidRPr="006C28C0">
        <w:rPr>
          <w:rFonts w:ascii="Bembo Std" w:hAnsi="Bembo Std"/>
          <w:sz w:val="20"/>
          <w:szCs w:val="20"/>
          <w:lang w:val="es-ES"/>
        </w:rPr>
        <w:t xml:space="preserve"> 20____.</w:t>
      </w:r>
    </w:p>
    <w:p w:rsidR="00B14F17" w:rsidRPr="006C28C0" w:rsidRDefault="00B14F17" w:rsidP="00B14F17">
      <w:pPr>
        <w:rPr>
          <w:rFonts w:ascii="Bembo Std" w:hAnsi="Bembo Std"/>
          <w:iCs/>
          <w:sz w:val="20"/>
          <w:szCs w:val="20"/>
          <w:lang w:val="es-ES"/>
        </w:rPr>
      </w:pPr>
    </w:p>
    <w:p w:rsidR="00B14F17" w:rsidRDefault="00B14F17" w:rsidP="00B14F17">
      <w:pPr>
        <w:numPr>
          <w:ilvl w:val="12"/>
          <w:numId w:val="0"/>
        </w:numPr>
        <w:tabs>
          <w:tab w:val="left" w:pos="8640"/>
        </w:tabs>
        <w:jc w:val="both"/>
        <w:rPr>
          <w:rFonts w:ascii="Bembo Std" w:hAnsi="Bembo Std" w:cs="Calibri"/>
          <w:i/>
          <w:iCs/>
          <w:sz w:val="20"/>
          <w:szCs w:val="20"/>
          <w:lang w:val="es-ES_tradnl"/>
        </w:rPr>
      </w:pPr>
    </w:p>
    <w:p w:rsidR="00B14F17" w:rsidRDefault="00B14F17" w:rsidP="00B14F17">
      <w:pPr>
        <w:numPr>
          <w:ilvl w:val="12"/>
          <w:numId w:val="0"/>
        </w:numPr>
        <w:tabs>
          <w:tab w:val="left" w:pos="8640"/>
        </w:tabs>
        <w:jc w:val="both"/>
        <w:rPr>
          <w:rFonts w:ascii="Bembo Std" w:hAnsi="Bembo Std" w:cs="Calibri"/>
          <w:i/>
          <w:iCs/>
          <w:sz w:val="20"/>
          <w:szCs w:val="20"/>
          <w:lang w:val="es-ES_tradnl"/>
        </w:rPr>
      </w:pPr>
    </w:p>
    <w:p w:rsidR="00B14F17" w:rsidRDefault="00B14F17" w:rsidP="00B14F17">
      <w:pPr>
        <w:numPr>
          <w:ilvl w:val="12"/>
          <w:numId w:val="0"/>
        </w:numPr>
        <w:tabs>
          <w:tab w:val="left" w:pos="8640"/>
        </w:tabs>
        <w:jc w:val="both"/>
        <w:rPr>
          <w:rFonts w:ascii="Bembo Std" w:hAnsi="Bembo Std" w:cs="Calibri"/>
          <w:i/>
          <w:iCs/>
          <w:sz w:val="20"/>
          <w:szCs w:val="20"/>
          <w:lang w:val="es-ES_tradnl"/>
        </w:rPr>
      </w:pPr>
    </w:p>
    <w:p w:rsidR="00B14F17" w:rsidRDefault="00B14F17" w:rsidP="00B14F17">
      <w:pPr>
        <w:numPr>
          <w:ilvl w:val="12"/>
          <w:numId w:val="0"/>
        </w:numPr>
        <w:tabs>
          <w:tab w:val="left" w:pos="8640"/>
        </w:tabs>
        <w:jc w:val="both"/>
        <w:rPr>
          <w:rFonts w:ascii="Bembo Std" w:hAnsi="Bembo Std" w:cs="Calibri"/>
          <w:i/>
          <w:iCs/>
          <w:sz w:val="20"/>
          <w:szCs w:val="20"/>
          <w:lang w:val="es-ES_tradnl"/>
        </w:rPr>
      </w:pPr>
    </w:p>
    <w:p w:rsidR="00B14F17" w:rsidRDefault="00B14F17" w:rsidP="00B14F17">
      <w:pPr>
        <w:numPr>
          <w:ilvl w:val="12"/>
          <w:numId w:val="0"/>
        </w:numPr>
        <w:tabs>
          <w:tab w:val="left" w:pos="8640"/>
        </w:tabs>
        <w:jc w:val="both"/>
        <w:rPr>
          <w:rFonts w:ascii="Bembo Std" w:hAnsi="Bembo Std" w:cs="Calibri"/>
          <w:i/>
          <w:iCs/>
          <w:sz w:val="20"/>
          <w:szCs w:val="20"/>
          <w:lang w:val="es-ES_tradnl"/>
        </w:rPr>
      </w:pPr>
    </w:p>
    <w:p w:rsidR="00B14F17" w:rsidRDefault="00B14F17" w:rsidP="00B14F17">
      <w:pPr>
        <w:numPr>
          <w:ilvl w:val="12"/>
          <w:numId w:val="0"/>
        </w:numPr>
        <w:tabs>
          <w:tab w:val="left" w:pos="8640"/>
        </w:tabs>
        <w:jc w:val="both"/>
        <w:rPr>
          <w:rFonts w:ascii="Bembo Std" w:hAnsi="Bembo Std" w:cs="Calibri"/>
          <w:i/>
          <w:iCs/>
          <w:sz w:val="20"/>
          <w:szCs w:val="20"/>
          <w:lang w:val="es-ES_tradnl"/>
        </w:rPr>
      </w:pPr>
    </w:p>
    <w:p w:rsidR="00B14F17" w:rsidRDefault="00B14F17" w:rsidP="00B14F17">
      <w:pPr>
        <w:numPr>
          <w:ilvl w:val="12"/>
          <w:numId w:val="0"/>
        </w:numPr>
        <w:tabs>
          <w:tab w:val="left" w:pos="8640"/>
        </w:tabs>
        <w:jc w:val="both"/>
        <w:rPr>
          <w:rFonts w:ascii="Bembo Std" w:hAnsi="Bembo Std" w:cs="Calibri"/>
          <w:i/>
          <w:iCs/>
          <w:sz w:val="20"/>
          <w:szCs w:val="20"/>
          <w:lang w:val="es-ES_tradnl"/>
        </w:rPr>
      </w:pPr>
    </w:p>
    <w:p w:rsidR="00B14F17" w:rsidRDefault="00B14F17" w:rsidP="00B14F17">
      <w:pPr>
        <w:numPr>
          <w:ilvl w:val="12"/>
          <w:numId w:val="0"/>
        </w:numPr>
        <w:tabs>
          <w:tab w:val="left" w:pos="8640"/>
        </w:tabs>
        <w:jc w:val="both"/>
        <w:rPr>
          <w:rFonts w:ascii="Bembo Std" w:hAnsi="Bembo Std" w:cs="Calibri"/>
          <w:i/>
          <w:iCs/>
          <w:sz w:val="20"/>
          <w:szCs w:val="20"/>
          <w:lang w:val="es-ES_tradnl"/>
        </w:rPr>
      </w:pPr>
    </w:p>
    <w:p w:rsidR="00B14F17" w:rsidRDefault="00B14F17" w:rsidP="00B14F17">
      <w:pPr>
        <w:numPr>
          <w:ilvl w:val="12"/>
          <w:numId w:val="0"/>
        </w:numPr>
        <w:tabs>
          <w:tab w:val="left" w:pos="8640"/>
        </w:tabs>
        <w:jc w:val="both"/>
        <w:rPr>
          <w:rFonts w:ascii="Bembo Std" w:hAnsi="Bembo Std" w:cs="Calibri"/>
          <w:i/>
          <w:iCs/>
          <w:sz w:val="20"/>
          <w:szCs w:val="20"/>
          <w:lang w:val="es-ES_tradnl"/>
        </w:rPr>
      </w:pPr>
    </w:p>
    <w:p w:rsidR="00B14F17" w:rsidRDefault="00B14F17" w:rsidP="00B14F17">
      <w:pPr>
        <w:numPr>
          <w:ilvl w:val="12"/>
          <w:numId w:val="0"/>
        </w:numPr>
        <w:tabs>
          <w:tab w:val="left" w:pos="8640"/>
        </w:tabs>
        <w:jc w:val="both"/>
        <w:rPr>
          <w:rFonts w:ascii="Bembo Std" w:hAnsi="Bembo Std" w:cs="Calibri"/>
          <w:i/>
          <w:iCs/>
          <w:sz w:val="20"/>
          <w:szCs w:val="20"/>
          <w:lang w:val="es-ES_tradnl"/>
        </w:rPr>
      </w:pPr>
    </w:p>
    <w:p w:rsidR="00B14F17" w:rsidRDefault="00B14F17" w:rsidP="00B14F17">
      <w:pPr>
        <w:numPr>
          <w:ilvl w:val="12"/>
          <w:numId w:val="0"/>
        </w:numPr>
        <w:tabs>
          <w:tab w:val="left" w:pos="8640"/>
        </w:tabs>
        <w:jc w:val="both"/>
        <w:rPr>
          <w:rFonts w:ascii="Bembo Std" w:hAnsi="Bembo Std" w:cs="Calibri"/>
          <w:i/>
          <w:iCs/>
          <w:sz w:val="20"/>
          <w:szCs w:val="20"/>
          <w:lang w:val="es-ES_tradnl"/>
        </w:rPr>
      </w:pPr>
    </w:p>
    <w:p w:rsidR="00B14F17" w:rsidRDefault="00B14F17" w:rsidP="00B14F17">
      <w:pPr>
        <w:numPr>
          <w:ilvl w:val="12"/>
          <w:numId w:val="0"/>
        </w:numPr>
        <w:tabs>
          <w:tab w:val="left" w:pos="8640"/>
        </w:tabs>
        <w:jc w:val="both"/>
        <w:rPr>
          <w:rFonts w:ascii="Bembo Std" w:hAnsi="Bembo Std" w:cs="Calibri"/>
          <w:i/>
          <w:iCs/>
          <w:sz w:val="20"/>
          <w:szCs w:val="20"/>
          <w:lang w:val="es-ES_tradnl"/>
        </w:rPr>
      </w:pPr>
    </w:p>
    <w:p w:rsidR="00B14F17" w:rsidRDefault="00B14F17" w:rsidP="00B14F17">
      <w:pPr>
        <w:numPr>
          <w:ilvl w:val="12"/>
          <w:numId w:val="0"/>
        </w:numPr>
        <w:tabs>
          <w:tab w:val="left" w:pos="8640"/>
        </w:tabs>
        <w:jc w:val="both"/>
        <w:rPr>
          <w:rFonts w:ascii="Bembo Std" w:hAnsi="Bembo Std" w:cs="Calibri"/>
          <w:i/>
          <w:iCs/>
          <w:sz w:val="20"/>
          <w:szCs w:val="20"/>
          <w:lang w:val="es-ES_tradnl"/>
        </w:rPr>
      </w:pPr>
    </w:p>
    <w:p w:rsidR="00B14F17" w:rsidRDefault="00B14F17" w:rsidP="00B14F17">
      <w:pPr>
        <w:numPr>
          <w:ilvl w:val="12"/>
          <w:numId w:val="0"/>
        </w:numPr>
        <w:tabs>
          <w:tab w:val="left" w:pos="8640"/>
        </w:tabs>
        <w:jc w:val="both"/>
        <w:rPr>
          <w:rFonts w:ascii="Bembo Std" w:hAnsi="Bembo Std" w:cs="Calibri"/>
          <w:i/>
          <w:iCs/>
          <w:sz w:val="20"/>
          <w:szCs w:val="20"/>
          <w:lang w:val="es-ES_tradnl"/>
        </w:rPr>
      </w:pPr>
    </w:p>
    <w:p w:rsidR="00B14F17" w:rsidRDefault="00B14F17" w:rsidP="00B14F17">
      <w:pPr>
        <w:numPr>
          <w:ilvl w:val="12"/>
          <w:numId w:val="0"/>
        </w:numPr>
        <w:tabs>
          <w:tab w:val="left" w:pos="8640"/>
        </w:tabs>
        <w:jc w:val="both"/>
        <w:rPr>
          <w:rFonts w:ascii="Bembo Std" w:hAnsi="Bembo Std" w:cs="Calibri"/>
          <w:i/>
          <w:iCs/>
          <w:sz w:val="20"/>
          <w:szCs w:val="20"/>
          <w:lang w:val="es-ES_tradnl"/>
        </w:rPr>
      </w:pPr>
    </w:p>
    <w:p w:rsidR="00B14F17" w:rsidRDefault="00B14F17" w:rsidP="00B14F17">
      <w:pPr>
        <w:numPr>
          <w:ilvl w:val="12"/>
          <w:numId w:val="0"/>
        </w:numPr>
        <w:tabs>
          <w:tab w:val="left" w:pos="8640"/>
        </w:tabs>
        <w:jc w:val="both"/>
        <w:rPr>
          <w:rFonts w:ascii="Bembo Std" w:hAnsi="Bembo Std" w:cs="Calibri"/>
          <w:i/>
          <w:iCs/>
          <w:sz w:val="20"/>
          <w:szCs w:val="20"/>
          <w:lang w:val="es-ES_tradnl"/>
        </w:rPr>
      </w:pPr>
    </w:p>
    <w:p w:rsidR="00B14F17" w:rsidRDefault="00B14F17" w:rsidP="00B14F17">
      <w:pPr>
        <w:numPr>
          <w:ilvl w:val="12"/>
          <w:numId w:val="0"/>
        </w:numPr>
        <w:tabs>
          <w:tab w:val="left" w:pos="8640"/>
        </w:tabs>
        <w:jc w:val="both"/>
        <w:rPr>
          <w:rFonts w:ascii="Bembo Std" w:hAnsi="Bembo Std" w:cs="Calibri"/>
          <w:i/>
          <w:iCs/>
          <w:sz w:val="20"/>
          <w:szCs w:val="20"/>
          <w:lang w:val="es-ES_tradnl"/>
        </w:rPr>
      </w:pPr>
    </w:p>
    <w:p w:rsidR="00B14F17" w:rsidRDefault="00B14F17" w:rsidP="00B14F17">
      <w:pPr>
        <w:numPr>
          <w:ilvl w:val="12"/>
          <w:numId w:val="0"/>
        </w:numPr>
        <w:tabs>
          <w:tab w:val="left" w:pos="8640"/>
        </w:tabs>
        <w:jc w:val="both"/>
        <w:rPr>
          <w:rFonts w:ascii="Bembo Std" w:hAnsi="Bembo Std" w:cs="Calibri"/>
          <w:i/>
          <w:iCs/>
          <w:sz w:val="20"/>
          <w:szCs w:val="20"/>
          <w:lang w:val="es-ES_tradnl"/>
        </w:rPr>
      </w:pPr>
    </w:p>
    <w:p w:rsidR="00B14F17" w:rsidRDefault="00B14F17" w:rsidP="00B14F17">
      <w:pPr>
        <w:numPr>
          <w:ilvl w:val="12"/>
          <w:numId w:val="0"/>
        </w:numPr>
        <w:tabs>
          <w:tab w:val="left" w:pos="8640"/>
        </w:tabs>
        <w:jc w:val="both"/>
        <w:rPr>
          <w:rFonts w:ascii="Bembo Std" w:hAnsi="Bembo Std" w:cs="Calibri"/>
          <w:i/>
          <w:iCs/>
          <w:sz w:val="20"/>
          <w:szCs w:val="20"/>
          <w:lang w:val="es-ES_tradnl"/>
        </w:rPr>
      </w:pPr>
    </w:p>
    <w:p w:rsidR="00B14F17" w:rsidRDefault="00B14F17" w:rsidP="00B14F17">
      <w:pPr>
        <w:numPr>
          <w:ilvl w:val="12"/>
          <w:numId w:val="0"/>
        </w:numPr>
        <w:tabs>
          <w:tab w:val="left" w:pos="8640"/>
        </w:tabs>
        <w:jc w:val="both"/>
        <w:rPr>
          <w:rFonts w:ascii="Bembo Std" w:hAnsi="Bembo Std" w:cs="Calibri"/>
          <w:i/>
          <w:iCs/>
          <w:sz w:val="20"/>
          <w:szCs w:val="20"/>
          <w:lang w:val="es-ES_tradnl"/>
        </w:rPr>
      </w:pPr>
    </w:p>
    <w:p w:rsidR="00B14F17" w:rsidRDefault="00B14F17" w:rsidP="00B14F17">
      <w:pPr>
        <w:numPr>
          <w:ilvl w:val="12"/>
          <w:numId w:val="0"/>
        </w:numPr>
        <w:tabs>
          <w:tab w:val="left" w:pos="8640"/>
        </w:tabs>
        <w:jc w:val="both"/>
        <w:rPr>
          <w:rFonts w:ascii="Bembo Std" w:hAnsi="Bembo Std" w:cs="Calibri"/>
          <w:i/>
          <w:iCs/>
          <w:sz w:val="20"/>
          <w:szCs w:val="20"/>
          <w:lang w:val="es-ES_tradnl"/>
        </w:rPr>
      </w:pPr>
    </w:p>
    <w:p w:rsidR="00B14F17" w:rsidRDefault="00B14F17" w:rsidP="00B14F17">
      <w:pPr>
        <w:numPr>
          <w:ilvl w:val="12"/>
          <w:numId w:val="0"/>
        </w:numPr>
        <w:tabs>
          <w:tab w:val="left" w:pos="8640"/>
        </w:tabs>
        <w:jc w:val="both"/>
        <w:rPr>
          <w:rFonts w:ascii="Bembo Std" w:hAnsi="Bembo Std" w:cs="Calibri"/>
          <w:i/>
          <w:iCs/>
          <w:sz w:val="20"/>
          <w:szCs w:val="20"/>
          <w:lang w:val="es-ES_tradnl"/>
        </w:rPr>
      </w:pPr>
    </w:p>
    <w:p w:rsidR="00B14F17" w:rsidRDefault="00B14F17" w:rsidP="00B14F17">
      <w:pPr>
        <w:numPr>
          <w:ilvl w:val="12"/>
          <w:numId w:val="0"/>
        </w:numPr>
        <w:tabs>
          <w:tab w:val="left" w:pos="8640"/>
        </w:tabs>
        <w:jc w:val="both"/>
        <w:rPr>
          <w:rFonts w:ascii="Bembo Std" w:hAnsi="Bembo Std" w:cs="Calibri"/>
          <w:i/>
          <w:iCs/>
          <w:sz w:val="20"/>
          <w:szCs w:val="20"/>
          <w:lang w:val="es-ES_tradnl"/>
        </w:rPr>
      </w:pPr>
    </w:p>
    <w:p w:rsidR="00B14F17" w:rsidRDefault="00B14F17" w:rsidP="00B14F17">
      <w:pPr>
        <w:pStyle w:val="Ttulo1"/>
        <w:jc w:val="center"/>
        <w:rPr>
          <w:rFonts w:ascii="Bembo Std" w:hAnsi="Bembo Std"/>
          <w:bCs w:val="0"/>
          <w:color w:val="auto"/>
          <w:sz w:val="20"/>
          <w:szCs w:val="20"/>
          <w:lang w:val="es-ES"/>
        </w:rPr>
      </w:pPr>
    </w:p>
    <w:p w:rsidR="00B14F17" w:rsidRPr="008A6052" w:rsidRDefault="00B14F17" w:rsidP="00B14F17">
      <w:pPr>
        <w:pStyle w:val="Ttulo1"/>
        <w:jc w:val="center"/>
        <w:rPr>
          <w:rFonts w:ascii="Bembo Std" w:hAnsi="Bembo Std"/>
          <w:bCs w:val="0"/>
          <w:color w:val="auto"/>
          <w:sz w:val="20"/>
          <w:szCs w:val="20"/>
          <w:lang w:val="es-ES"/>
        </w:rPr>
      </w:pPr>
      <w:bookmarkStart w:id="16" w:name="_GoBack"/>
      <w:bookmarkEnd w:id="16"/>
      <w:r w:rsidRPr="008A6052">
        <w:rPr>
          <w:rFonts w:ascii="Bembo Std" w:hAnsi="Bembo Std"/>
          <w:bCs w:val="0"/>
          <w:color w:val="auto"/>
          <w:sz w:val="20"/>
          <w:szCs w:val="20"/>
          <w:lang w:val="es-ES"/>
        </w:rPr>
        <w:t>ANEXO 3. COMPROBANTE DE RETENCION DE IVA ELECTRÓNICO</w:t>
      </w:r>
    </w:p>
    <w:p w:rsidR="00B14F17" w:rsidRPr="009D661C" w:rsidRDefault="00B14F17" w:rsidP="00B14F17">
      <w:pPr>
        <w:suppressAutoHyphens/>
        <w:spacing w:line="276" w:lineRule="auto"/>
        <w:jc w:val="center"/>
        <w:outlineLvl w:val="0"/>
        <w:rPr>
          <w:rFonts w:ascii="Bembo Std" w:hAnsi="Bembo Std"/>
          <w:bCs/>
          <w:color w:val="FF0000"/>
          <w:lang w:val="es-ES" w:eastAsia="es-ES"/>
        </w:rPr>
      </w:pPr>
    </w:p>
    <w:p w:rsidR="00B14F17" w:rsidRPr="009D661C" w:rsidRDefault="00B14F17" w:rsidP="00B14F17">
      <w:pPr>
        <w:suppressAutoHyphens/>
        <w:spacing w:line="276" w:lineRule="auto"/>
        <w:jc w:val="center"/>
        <w:outlineLvl w:val="0"/>
        <w:rPr>
          <w:rFonts w:ascii="Bembo Std" w:hAnsi="Bembo Std"/>
          <w:bCs/>
          <w:color w:val="FF0000"/>
          <w:lang w:val="es-ES" w:eastAsia="es-ES"/>
        </w:rPr>
      </w:pPr>
    </w:p>
    <w:tbl>
      <w:tblPr>
        <w:tblW w:w="8946" w:type="dxa"/>
        <w:jc w:val="center"/>
        <w:tblCellMar>
          <w:left w:w="70" w:type="dxa"/>
          <w:right w:w="70" w:type="dxa"/>
        </w:tblCellMar>
        <w:tblLook w:val="04A0" w:firstRow="1" w:lastRow="0" w:firstColumn="1" w:lastColumn="0" w:noHBand="0" w:noVBand="1"/>
      </w:tblPr>
      <w:tblGrid>
        <w:gridCol w:w="3417"/>
        <w:gridCol w:w="5529"/>
      </w:tblGrid>
      <w:tr w:rsidR="00B14F17" w:rsidTr="00B46C29">
        <w:trPr>
          <w:trHeight w:val="540"/>
          <w:jc w:val="center"/>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4F17" w:rsidRPr="001B4D34" w:rsidRDefault="00B14F17" w:rsidP="00B46C29">
            <w:pPr>
              <w:rPr>
                <w:rFonts w:ascii="Bembo Std" w:hAnsi="Bembo Std" w:cs="Calibri"/>
                <w:bCs/>
                <w:kern w:val="28"/>
                <w:sz w:val="20"/>
                <w:szCs w:val="20"/>
              </w:rPr>
            </w:pPr>
            <w:r w:rsidRPr="001B4D34">
              <w:rPr>
                <w:rFonts w:ascii="Bembo Std" w:hAnsi="Bembo Std" w:cs="Calibri"/>
                <w:bCs/>
                <w:kern w:val="28"/>
                <w:sz w:val="20"/>
                <w:szCs w:val="20"/>
              </w:rPr>
              <w:t>Nombre</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rsidR="00B14F17" w:rsidRDefault="00B14F17" w:rsidP="00B46C29">
            <w:pPr>
              <w:rPr>
                <w:rFonts w:ascii="Calibri" w:hAnsi="Calibri" w:cs="Calibri"/>
                <w:color w:val="000000"/>
              </w:rPr>
            </w:pPr>
            <w:r>
              <w:rPr>
                <w:rFonts w:ascii="Calibri" w:hAnsi="Calibri" w:cs="Calibri"/>
                <w:color w:val="000000"/>
              </w:rPr>
              <w:t> </w:t>
            </w:r>
          </w:p>
        </w:tc>
      </w:tr>
      <w:tr w:rsidR="00B14F17" w:rsidTr="00B46C29">
        <w:trPr>
          <w:trHeight w:val="540"/>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14F17" w:rsidRPr="001B4D34" w:rsidRDefault="00B14F17" w:rsidP="00B46C29">
            <w:pPr>
              <w:rPr>
                <w:rFonts w:ascii="Bembo Std" w:hAnsi="Bembo Std" w:cs="Calibri"/>
                <w:bCs/>
                <w:kern w:val="28"/>
                <w:sz w:val="20"/>
                <w:szCs w:val="20"/>
              </w:rPr>
            </w:pPr>
            <w:r w:rsidRPr="001B4D34">
              <w:rPr>
                <w:rFonts w:ascii="Bembo Std" w:hAnsi="Bembo Std" w:cs="Calibri"/>
                <w:bCs/>
                <w:kern w:val="28"/>
                <w:sz w:val="20"/>
                <w:szCs w:val="20"/>
              </w:rPr>
              <w:t>Colonia, Residencial, Reparto, Barrio</w:t>
            </w:r>
          </w:p>
        </w:tc>
        <w:tc>
          <w:tcPr>
            <w:tcW w:w="5529" w:type="dxa"/>
            <w:tcBorders>
              <w:top w:val="nil"/>
              <w:left w:val="nil"/>
              <w:bottom w:val="single" w:sz="4" w:space="0" w:color="auto"/>
              <w:right w:val="single" w:sz="4" w:space="0" w:color="auto"/>
            </w:tcBorders>
            <w:shd w:val="clear" w:color="auto" w:fill="auto"/>
            <w:noWrap/>
            <w:vAlign w:val="center"/>
            <w:hideMark/>
          </w:tcPr>
          <w:p w:rsidR="00B14F17" w:rsidRDefault="00B14F17" w:rsidP="00B46C29">
            <w:pPr>
              <w:rPr>
                <w:rFonts w:ascii="Calibri" w:hAnsi="Calibri" w:cs="Calibri"/>
                <w:color w:val="000000"/>
              </w:rPr>
            </w:pPr>
            <w:r>
              <w:rPr>
                <w:rFonts w:ascii="Calibri" w:hAnsi="Calibri" w:cs="Calibri"/>
                <w:color w:val="000000"/>
              </w:rPr>
              <w:t> </w:t>
            </w:r>
          </w:p>
        </w:tc>
      </w:tr>
      <w:tr w:rsidR="00B14F17" w:rsidTr="00B46C29">
        <w:trPr>
          <w:trHeight w:val="540"/>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14F17" w:rsidRPr="001B4D34" w:rsidRDefault="00B14F17" w:rsidP="00B46C29">
            <w:pPr>
              <w:rPr>
                <w:rFonts w:ascii="Bembo Std" w:hAnsi="Bembo Std" w:cs="Calibri"/>
                <w:bCs/>
                <w:kern w:val="28"/>
                <w:sz w:val="20"/>
                <w:szCs w:val="20"/>
              </w:rPr>
            </w:pPr>
            <w:r w:rsidRPr="001B4D34">
              <w:rPr>
                <w:rFonts w:ascii="Bembo Std" w:hAnsi="Bembo Std" w:cs="Calibri"/>
                <w:bCs/>
                <w:kern w:val="28"/>
                <w:sz w:val="20"/>
                <w:szCs w:val="20"/>
              </w:rPr>
              <w:t>Calle, Avenida, Pasaje, Polígono</w:t>
            </w:r>
          </w:p>
        </w:tc>
        <w:tc>
          <w:tcPr>
            <w:tcW w:w="5529" w:type="dxa"/>
            <w:tcBorders>
              <w:top w:val="nil"/>
              <w:left w:val="nil"/>
              <w:bottom w:val="single" w:sz="4" w:space="0" w:color="auto"/>
              <w:right w:val="single" w:sz="4" w:space="0" w:color="auto"/>
            </w:tcBorders>
            <w:shd w:val="clear" w:color="auto" w:fill="auto"/>
            <w:noWrap/>
            <w:vAlign w:val="center"/>
            <w:hideMark/>
          </w:tcPr>
          <w:p w:rsidR="00B14F17" w:rsidRDefault="00B14F17" w:rsidP="00B46C29">
            <w:pPr>
              <w:rPr>
                <w:rFonts w:ascii="Calibri" w:hAnsi="Calibri" w:cs="Calibri"/>
                <w:color w:val="000000"/>
              </w:rPr>
            </w:pPr>
            <w:r>
              <w:rPr>
                <w:rFonts w:ascii="Calibri" w:hAnsi="Calibri" w:cs="Calibri"/>
                <w:color w:val="000000"/>
              </w:rPr>
              <w:t> </w:t>
            </w:r>
          </w:p>
        </w:tc>
      </w:tr>
      <w:tr w:rsidR="00B14F17" w:rsidTr="00B46C29">
        <w:trPr>
          <w:trHeight w:val="540"/>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14F17" w:rsidRPr="001B4D34" w:rsidRDefault="00B14F17" w:rsidP="00B46C29">
            <w:pPr>
              <w:rPr>
                <w:rFonts w:ascii="Bembo Std" w:hAnsi="Bembo Std" w:cs="Calibri"/>
                <w:bCs/>
                <w:kern w:val="28"/>
                <w:sz w:val="20"/>
                <w:szCs w:val="20"/>
              </w:rPr>
            </w:pPr>
            <w:r w:rsidRPr="001B4D34">
              <w:rPr>
                <w:rFonts w:ascii="Bembo Std" w:hAnsi="Bembo Std" w:cs="Calibri"/>
                <w:bCs/>
                <w:kern w:val="28"/>
                <w:sz w:val="20"/>
                <w:szCs w:val="20"/>
              </w:rPr>
              <w:t>No. Apartamento o Local</w:t>
            </w:r>
          </w:p>
        </w:tc>
        <w:tc>
          <w:tcPr>
            <w:tcW w:w="5529" w:type="dxa"/>
            <w:tcBorders>
              <w:top w:val="nil"/>
              <w:left w:val="nil"/>
              <w:bottom w:val="single" w:sz="4" w:space="0" w:color="auto"/>
              <w:right w:val="single" w:sz="4" w:space="0" w:color="auto"/>
            </w:tcBorders>
            <w:shd w:val="clear" w:color="auto" w:fill="auto"/>
            <w:noWrap/>
            <w:vAlign w:val="center"/>
            <w:hideMark/>
          </w:tcPr>
          <w:p w:rsidR="00B14F17" w:rsidRDefault="00B14F17" w:rsidP="00B46C29">
            <w:pPr>
              <w:rPr>
                <w:rFonts w:ascii="Calibri" w:hAnsi="Calibri" w:cs="Calibri"/>
                <w:color w:val="000000"/>
              </w:rPr>
            </w:pPr>
            <w:r>
              <w:rPr>
                <w:rFonts w:ascii="Calibri" w:hAnsi="Calibri" w:cs="Calibri"/>
                <w:color w:val="000000"/>
              </w:rPr>
              <w:t> </w:t>
            </w:r>
          </w:p>
        </w:tc>
      </w:tr>
      <w:tr w:rsidR="00B14F17" w:rsidTr="00B46C29">
        <w:trPr>
          <w:trHeight w:val="540"/>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14F17" w:rsidRPr="001B4D34" w:rsidRDefault="00B14F17" w:rsidP="00B46C29">
            <w:pPr>
              <w:rPr>
                <w:rFonts w:ascii="Bembo Std" w:hAnsi="Bembo Std" w:cs="Calibri"/>
                <w:bCs/>
                <w:kern w:val="28"/>
                <w:sz w:val="20"/>
                <w:szCs w:val="20"/>
              </w:rPr>
            </w:pPr>
            <w:r w:rsidRPr="001B4D34">
              <w:rPr>
                <w:rFonts w:ascii="Bembo Std" w:hAnsi="Bembo Std" w:cs="Calibri"/>
                <w:bCs/>
                <w:kern w:val="28"/>
                <w:sz w:val="20"/>
                <w:szCs w:val="20"/>
              </w:rPr>
              <w:t>No. de Casa</w:t>
            </w:r>
          </w:p>
        </w:tc>
        <w:tc>
          <w:tcPr>
            <w:tcW w:w="5529" w:type="dxa"/>
            <w:tcBorders>
              <w:top w:val="nil"/>
              <w:left w:val="nil"/>
              <w:bottom w:val="single" w:sz="4" w:space="0" w:color="auto"/>
              <w:right w:val="single" w:sz="4" w:space="0" w:color="auto"/>
            </w:tcBorders>
            <w:shd w:val="clear" w:color="auto" w:fill="auto"/>
            <w:noWrap/>
            <w:vAlign w:val="center"/>
            <w:hideMark/>
          </w:tcPr>
          <w:p w:rsidR="00B14F17" w:rsidRDefault="00B14F17" w:rsidP="00B46C29">
            <w:pPr>
              <w:rPr>
                <w:rFonts w:ascii="Calibri" w:hAnsi="Calibri" w:cs="Calibri"/>
                <w:color w:val="000000"/>
              </w:rPr>
            </w:pPr>
            <w:r>
              <w:rPr>
                <w:rFonts w:ascii="Calibri" w:hAnsi="Calibri" w:cs="Calibri"/>
                <w:color w:val="000000"/>
              </w:rPr>
              <w:t> </w:t>
            </w:r>
          </w:p>
        </w:tc>
      </w:tr>
      <w:tr w:rsidR="00B14F17" w:rsidTr="00B46C29">
        <w:trPr>
          <w:trHeight w:val="540"/>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14F17" w:rsidRPr="001B4D34" w:rsidRDefault="00B14F17" w:rsidP="00B46C29">
            <w:pPr>
              <w:rPr>
                <w:rFonts w:ascii="Bembo Std" w:hAnsi="Bembo Std" w:cs="Calibri"/>
                <w:bCs/>
                <w:kern w:val="28"/>
                <w:sz w:val="20"/>
                <w:szCs w:val="20"/>
              </w:rPr>
            </w:pPr>
            <w:r w:rsidRPr="001B4D34">
              <w:rPr>
                <w:rFonts w:ascii="Bembo Std" w:hAnsi="Bembo Std" w:cs="Calibri"/>
                <w:bCs/>
                <w:kern w:val="28"/>
                <w:sz w:val="20"/>
                <w:szCs w:val="20"/>
              </w:rPr>
              <w:t>Otros datos del Domicilio</w:t>
            </w:r>
          </w:p>
        </w:tc>
        <w:tc>
          <w:tcPr>
            <w:tcW w:w="5529" w:type="dxa"/>
            <w:tcBorders>
              <w:top w:val="nil"/>
              <w:left w:val="nil"/>
              <w:bottom w:val="single" w:sz="4" w:space="0" w:color="auto"/>
              <w:right w:val="single" w:sz="4" w:space="0" w:color="auto"/>
            </w:tcBorders>
            <w:shd w:val="clear" w:color="auto" w:fill="auto"/>
            <w:noWrap/>
            <w:vAlign w:val="center"/>
            <w:hideMark/>
          </w:tcPr>
          <w:p w:rsidR="00B14F17" w:rsidRDefault="00B14F17" w:rsidP="00B46C29">
            <w:pPr>
              <w:rPr>
                <w:rFonts w:ascii="Calibri" w:hAnsi="Calibri" w:cs="Calibri"/>
                <w:color w:val="000000"/>
              </w:rPr>
            </w:pPr>
            <w:r>
              <w:rPr>
                <w:rFonts w:ascii="Calibri" w:hAnsi="Calibri" w:cs="Calibri"/>
                <w:color w:val="000000"/>
              </w:rPr>
              <w:t> </w:t>
            </w:r>
          </w:p>
        </w:tc>
      </w:tr>
      <w:tr w:rsidR="00B14F17" w:rsidTr="00B46C29">
        <w:trPr>
          <w:trHeight w:val="540"/>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14F17" w:rsidRPr="001B4D34" w:rsidRDefault="00B14F17" w:rsidP="00B46C29">
            <w:pPr>
              <w:rPr>
                <w:rFonts w:ascii="Bembo Std" w:hAnsi="Bembo Std" w:cs="Calibri"/>
                <w:bCs/>
                <w:kern w:val="28"/>
                <w:sz w:val="20"/>
                <w:szCs w:val="20"/>
              </w:rPr>
            </w:pPr>
            <w:r w:rsidRPr="001B4D34">
              <w:rPr>
                <w:rFonts w:ascii="Bembo Std" w:hAnsi="Bembo Std" w:cs="Calibri"/>
                <w:bCs/>
                <w:kern w:val="28"/>
                <w:sz w:val="20"/>
                <w:szCs w:val="20"/>
              </w:rPr>
              <w:t>Departamento</w:t>
            </w:r>
          </w:p>
        </w:tc>
        <w:tc>
          <w:tcPr>
            <w:tcW w:w="5529" w:type="dxa"/>
            <w:tcBorders>
              <w:top w:val="nil"/>
              <w:left w:val="nil"/>
              <w:bottom w:val="single" w:sz="4" w:space="0" w:color="auto"/>
              <w:right w:val="single" w:sz="4" w:space="0" w:color="auto"/>
            </w:tcBorders>
            <w:shd w:val="clear" w:color="auto" w:fill="auto"/>
            <w:noWrap/>
            <w:vAlign w:val="center"/>
            <w:hideMark/>
          </w:tcPr>
          <w:p w:rsidR="00B14F17" w:rsidRDefault="00B14F17" w:rsidP="00B46C29">
            <w:pPr>
              <w:rPr>
                <w:rFonts w:ascii="Calibri" w:hAnsi="Calibri" w:cs="Calibri"/>
                <w:color w:val="000000"/>
              </w:rPr>
            </w:pPr>
            <w:r>
              <w:rPr>
                <w:rFonts w:ascii="Calibri" w:hAnsi="Calibri" w:cs="Calibri"/>
                <w:color w:val="000000"/>
              </w:rPr>
              <w:t> </w:t>
            </w:r>
          </w:p>
        </w:tc>
      </w:tr>
      <w:tr w:rsidR="00B14F17" w:rsidTr="00B46C29">
        <w:trPr>
          <w:trHeight w:val="540"/>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14F17" w:rsidRPr="001B4D34" w:rsidRDefault="00B14F17" w:rsidP="00B46C29">
            <w:pPr>
              <w:rPr>
                <w:rFonts w:ascii="Bembo Std" w:hAnsi="Bembo Std" w:cs="Calibri"/>
                <w:bCs/>
                <w:kern w:val="28"/>
                <w:sz w:val="20"/>
                <w:szCs w:val="20"/>
              </w:rPr>
            </w:pPr>
            <w:r w:rsidRPr="001B4D34">
              <w:rPr>
                <w:rFonts w:ascii="Bembo Std" w:hAnsi="Bembo Std" w:cs="Calibri"/>
                <w:bCs/>
                <w:kern w:val="28"/>
                <w:sz w:val="20"/>
                <w:szCs w:val="20"/>
              </w:rPr>
              <w:t>Municipio</w:t>
            </w:r>
          </w:p>
        </w:tc>
        <w:tc>
          <w:tcPr>
            <w:tcW w:w="5529" w:type="dxa"/>
            <w:tcBorders>
              <w:top w:val="nil"/>
              <w:left w:val="nil"/>
              <w:bottom w:val="single" w:sz="4" w:space="0" w:color="auto"/>
              <w:right w:val="single" w:sz="4" w:space="0" w:color="auto"/>
            </w:tcBorders>
            <w:shd w:val="clear" w:color="auto" w:fill="auto"/>
            <w:noWrap/>
            <w:vAlign w:val="center"/>
            <w:hideMark/>
          </w:tcPr>
          <w:p w:rsidR="00B14F17" w:rsidRDefault="00B14F17" w:rsidP="00B46C29">
            <w:pPr>
              <w:rPr>
                <w:rFonts w:ascii="Calibri" w:hAnsi="Calibri" w:cs="Calibri"/>
                <w:color w:val="000000"/>
              </w:rPr>
            </w:pPr>
            <w:r>
              <w:rPr>
                <w:rFonts w:ascii="Calibri" w:hAnsi="Calibri" w:cs="Calibri"/>
                <w:color w:val="000000"/>
              </w:rPr>
              <w:t> </w:t>
            </w:r>
          </w:p>
        </w:tc>
      </w:tr>
      <w:tr w:rsidR="00B14F17" w:rsidTr="00B46C29">
        <w:trPr>
          <w:trHeight w:val="540"/>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14F17" w:rsidRPr="001B4D34" w:rsidRDefault="00B14F17" w:rsidP="00B46C29">
            <w:pPr>
              <w:rPr>
                <w:rFonts w:ascii="Bembo Std" w:hAnsi="Bembo Std" w:cs="Calibri"/>
                <w:bCs/>
                <w:kern w:val="28"/>
                <w:sz w:val="20"/>
                <w:szCs w:val="20"/>
              </w:rPr>
            </w:pPr>
            <w:r w:rsidRPr="001B4D34">
              <w:rPr>
                <w:rFonts w:ascii="Bembo Std" w:hAnsi="Bembo Std" w:cs="Calibri"/>
                <w:bCs/>
                <w:kern w:val="28"/>
                <w:sz w:val="20"/>
                <w:szCs w:val="20"/>
              </w:rPr>
              <w:t>Número de DUI</w:t>
            </w:r>
          </w:p>
        </w:tc>
        <w:tc>
          <w:tcPr>
            <w:tcW w:w="5529" w:type="dxa"/>
            <w:tcBorders>
              <w:top w:val="nil"/>
              <w:left w:val="nil"/>
              <w:bottom w:val="single" w:sz="4" w:space="0" w:color="auto"/>
              <w:right w:val="single" w:sz="4" w:space="0" w:color="auto"/>
            </w:tcBorders>
            <w:shd w:val="clear" w:color="auto" w:fill="auto"/>
            <w:noWrap/>
            <w:vAlign w:val="center"/>
            <w:hideMark/>
          </w:tcPr>
          <w:p w:rsidR="00B14F17" w:rsidRDefault="00B14F17" w:rsidP="00B46C29">
            <w:pPr>
              <w:rPr>
                <w:rFonts w:ascii="Calibri" w:hAnsi="Calibri" w:cs="Calibri"/>
                <w:color w:val="000000"/>
              </w:rPr>
            </w:pPr>
            <w:r>
              <w:rPr>
                <w:rFonts w:ascii="Calibri" w:hAnsi="Calibri" w:cs="Calibri"/>
                <w:color w:val="000000"/>
              </w:rPr>
              <w:t> </w:t>
            </w:r>
          </w:p>
        </w:tc>
      </w:tr>
      <w:tr w:rsidR="00B14F17" w:rsidTr="00B46C29">
        <w:trPr>
          <w:trHeight w:val="540"/>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14F17" w:rsidRPr="001B4D34" w:rsidRDefault="00B14F17" w:rsidP="00B46C29">
            <w:pPr>
              <w:rPr>
                <w:rFonts w:ascii="Bembo Std" w:hAnsi="Bembo Std" w:cs="Calibri"/>
                <w:bCs/>
                <w:kern w:val="28"/>
                <w:sz w:val="20"/>
                <w:szCs w:val="20"/>
              </w:rPr>
            </w:pPr>
            <w:r w:rsidRPr="001B4D34">
              <w:rPr>
                <w:rFonts w:ascii="Bembo Std" w:hAnsi="Bembo Std" w:cs="Calibri"/>
                <w:bCs/>
                <w:kern w:val="28"/>
                <w:sz w:val="20"/>
                <w:szCs w:val="20"/>
              </w:rPr>
              <w:t>Número de NIT</w:t>
            </w:r>
          </w:p>
        </w:tc>
        <w:tc>
          <w:tcPr>
            <w:tcW w:w="5529" w:type="dxa"/>
            <w:tcBorders>
              <w:top w:val="nil"/>
              <w:left w:val="nil"/>
              <w:bottom w:val="single" w:sz="4" w:space="0" w:color="auto"/>
              <w:right w:val="single" w:sz="4" w:space="0" w:color="auto"/>
            </w:tcBorders>
            <w:shd w:val="clear" w:color="auto" w:fill="auto"/>
            <w:noWrap/>
            <w:vAlign w:val="center"/>
            <w:hideMark/>
          </w:tcPr>
          <w:p w:rsidR="00B14F17" w:rsidRDefault="00B14F17" w:rsidP="00B46C29">
            <w:pPr>
              <w:rPr>
                <w:rFonts w:ascii="Calibri" w:hAnsi="Calibri" w:cs="Calibri"/>
                <w:color w:val="000000"/>
              </w:rPr>
            </w:pPr>
            <w:r>
              <w:rPr>
                <w:rFonts w:ascii="Calibri" w:hAnsi="Calibri" w:cs="Calibri"/>
                <w:color w:val="000000"/>
              </w:rPr>
              <w:t> </w:t>
            </w:r>
          </w:p>
        </w:tc>
      </w:tr>
      <w:tr w:rsidR="00B14F17" w:rsidTr="00B46C29">
        <w:trPr>
          <w:trHeight w:val="540"/>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14F17" w:rsidRPr="001B4D34" w:rsidRDefault="00B14F17" w:rsidP="00B46C29">
            <w:pPr>
              <w:rPr>
                <w:rFonts w:ascii="Bembo Std" w:hAnsi="Bembo Std" w:cs="Calibri"/>
                <w:bCs/>
                <w:kern w:val="28"/>
                <w:sz w:val="20"/>
                <w:szCs w:val="20"/>
              </w:rPr>
            </w:pPr>
            <w:r w:rsidRPr="001B4D34">
              <w:rPr>
                <w:rFonts w:ascii="Bembo Std" w:hAnsi="Bembo Std" w:cs="Calibri"/>
                <w:bCs/>
                <w:kern w:val="28"/>
                <w:sz w:val="20"/>
                <w:szCs w:val="20"/>
              </w:rPr>
              <w:t>Rubro</w:t>
            </w:r>
          </w:p>
        </w:tc>
        <w:tc>
          <w:tcPr>
            <w:tcW w:w="5529" w:type="dxa"/>
            <w:tcBorders>
              <w:top w:val="nil"/>
              <w:left w:val="nil"/>
              <w:bottom w:val="single" w:sz="4" w:space="0" w:color="auto"/>
              <w:right w:val="single" w:sz="4" w:space="0" w:color="auto"/>
            </w:tcBorders>
            <w:shd w:val="clear" w:color="auto" w:fill="auto"/>
            <w:noWrap/>
            <w:vAlign w:val="center"/>
            <w:hideMark/>
          </w:tcPr>
          <w:p w:rsidR="00B14F17" w:rsidRDefault="00B14F17" w:rsidP="00B46C29">
            <w:pPr>
              <w:rPr>
                <w:rFonts w:ascii="Calibri" w:hAnsi="Calibri" w:cs="Calibri"/>
                <w:color w:val="000000"/>
              </w:rPr>
            </w:pPr>
            <w:r>
              <w:rPr>
                <w:rFonts w:ascii="Calibri" w:hAnsi="Calibri" w:cs="Calibri"/>
                <w:color w:val="000000"/>
              </w:rPr>
              <w:t> </w:t>
            </w:r>
          </w:p>
        </w:tc>
      </w:tr>
      <w:tr w:rsidR="00B14F17" w:rsidTr="00B46C29">
        <w:trPr>
          <w:trHeight w:val="540"/>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14F17" w:rsidRPr="001B4D34" w:rsidRDefault="00B14F17" w:rsidP="00B46C29">
            <w:pPr>
              <w:rPr>
                <w:rFonts w:ascii="Bembo Std" w:hAnsi="Bembo Std" w:cs="Calibri"/>
                <w:bCs/>
                <w:kern w:val="28"/>
                <w:sz w:val="20"/>
                <w:szCs w:val="20"/>
              </w:rPr>
            </w:pPr>
            <w:r w:rsidRPr="001B4D34">
              <w:rPr>
                <w:rFonts w:ascii="Bembo Std" w:hAnsi="Bembo Std" w:cs="Calibri"/>
                <w:bCs/>
                <w:kern w:val="28"/>
                <w:sz w:val="20"/>
                <w:szCs w:val="20"/>
              </w:rPr>
              <w:t>Giro: (según NRC)</w:t>
            </w:r>
          </w:p>
        </w:tc>
        <w:tc>
          <w:tcPr>
            <w:tcW w:w="5529" w:type="dxa"/>
            <w:tcBorders>
              <w:top w:val="nil"/>
              <w:left w:val="nil"/>
              <w:bottom w:val="single" w:sz="4" w:space="0" w:color="auto"/>
              <w:right w:val="single" w:sz="4" w:space="0" w:color="auto"/>
            </w:tcBorders>
            <w:shd w:val="clear" w:color="auto" w:fill="auto"/>
            <w:noWrap/>
            <w:vAlign w:val="center"/>
            <w:hideMark/>
          </w:tcPr>
          <w:p w:rsidR="00B14F17" w:rsidRDefault="00B14F17" w:rsidP="00B46C29">
            <w:pPr>
              <w:rPr>
                <w:rFonts w:ascii="Calibri" w:hAnsi="Calibri" w:cs="Calibri"/>
                <w:color w:val="000000"/>
              </w:rPr>
            </w:pPr>
            <w:r>
              <w:rPr>
                <w:rFonts w:ascii="Calibri" w:hAnsi="Calibri" w:cs="Calibri"/>
                <w:color w:val="000000"/>
              </w:rPr>
              <w:t> </w:t>
            </w:r>
          </w:p>
        </w:tc>
      </w:tr>
      <w:tr w:rsidR="00B14F17" w:rsidTr="00B46C29">
        <w:trPr>
          <w:trHeight w:val="540"/>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14F17" w:rsidRPr="001B4D34" w:rsidRDefault="00B14F17" w:rsidP="00B46C29">
            <w:pPr>
              <w:rPr>
                <w:rFonts w:ascii="Bembo Std" w:hAnsi="Bembo Std" w:cs="Calibri"/>
                <w:bCs/>
                <w:kern w:val="28"/>
                <w:sz w:val="20"/>
                <w:szCs w:val="20"/>
              </w:rPr>
            </w:pPr>
            <w:r w:rsidRPr="001B4D34">
              <w:rPr>
                <w:rFonts w:ascii="Bembo Std" w:hAnsi="Bembo Std" w:cs="Calibri"/>
                <w:bCs/>
                <w:kern w:val="28"/>
                <w:sz w:val="20"/>
                <w:szCs w:val="20"/>
              </w:rPr>
              <w:t>NRC</w:t>
            </w:r>
          </w:p>
        </w:tc>
        <w:tc>
          <w:tcPr>
            <w:tcW w:w="5529" w:type="dxa"/>
            <w:tcBorders>
              <w:top w:val="nil"/>
              <w:left w:val="nil"/>
              <w:bottom w:val="single" w:sz="4" w:space="0" w:color="auto"/>
              <w:right w:val="single" w:sz="4" w:space="0" w:color="auto"/>
            </w:tcBorders>
            <w:shd w:val="clear" w:color="auto" w:fill="auto"/>
            <w:noWrap/>
            <w:vAlign w:val="center"/>
            <w:hideMark/>
          </w:tcPr>
          <w:p w:rsidR="00B14F17" w:rsidRDefault="00B14F17" w:rsidP="00B46C29">
            <w:pPr>
              <w:rPr>
                <w:rFonts w:ascii="Calibri" w:hAnsi="Calibri" w:cs="Calibri"/>
                <w:color w:val="000000"/>
              </w:rPr>
            </w:pPr>
            <w:r>
              <w:rPr>
                <w:rFonts w:ascii="Calibri" w:hAnsi="Calibri" w:cs="Calibri"/>
                <w:color w:val="000000"/>
              </w:rPr>
              <w:t> </w:t>
            </w:r>
          </w:p>
        </w:tc>
      </w:tr>
      <w:tr w:rsidR="00B14F17" w:rsidTr="00B46C29">
        <w:trPr>
          <w:trHeight w:val="540"/>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14F17" w:rsidRPr="001B4D34" w:rsidRDefault="00B14F17" w:rsidP="00B46C29">
            <w:pPr>
              <w:rPr>
                <w:rFonts w:ascii="Bembo Std" w:hAnsi="Bembo Std" w:cs="Calibri"/>
                <w:bCs/>
                <w:kern w:val="28"/>
                <w:sz w:val="20"/>
                <w:szCs w:val="20"/>
              </w:rPr>
            </w:pPr>
            <w:r w:rsidRPr="001B4D34">
              <w:rPr>
                <w:rFonts w:ascii="Bembo Std" w:hAnsi="Bembo Std" w:cs="Calibri"/>
                <w:bCs/>
                <w:kern w:val="28"/>
                <w:sz w:val="20"/>
                <w:szCs w:val="20"/>
              </w:rPr>
              <w:t>Correo Electrónico:</w:t>
            </w:r>
          </w:p>
        </w:tc>
        <w:tc>
          <w:tcPr>
            <w:tcW w:w="5529" w:type="dxa"/>
            <w:tcBorders>
              <w:top w:val="nil"/>
              <w:left w:val="nil"/>
              <w:bottom w:val="single" w:sz="4" w:space="0" w:color="auto"/>
              <w:right w:val="single" w:sz="4" w:space="0" w:color="auto"/>
            </w:tcBorders>
            <w:shd w:val="clear" w:color="auto" w:fill="auto"/>
            <w:noWrap/>
            <w:vAlign w:val="center"/>
            <w:hideMark/>
          </w:tcPr>
          <w:p w:rsidR="00B14F17" w:rsidRDefault="00B14F17" w:rsidP="00B46C29">
            <w:pPr>
              <w:rPr>
                <w:rFonts w:ascii="Calibri" w:hAnsi="Calibri" w:cs="Calibri"/>
                <w:color w:val="000000"/>
              </w:rPr>
            </w:pPr>
            <w:r>
              <w:rPr>
                <w:rFonts w:ascii="Calibri" w:hAnsi="Calibri" w:cs="Calibri"/>
                <w:color w:val="000000"/>
              </w:rPr>
              <w:t> </w:t>
            </w:r>
          </w:p>
        </w:tc>
      </w:tr>
      <w:tr w:rsidR="00B14F17" w:rsidTr="00B46C29">
        <w:trPr>
          <w:trHeight w:val="540"/>
          <w:jc w:val="center"/>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B14F17" w:rsidRPr="001B4D34" w:rsidRDefault="00B14F17" w:rsidP="00B46C29">
            <w:pPr>
              <w:rPr>
                <w:rFonts w:ascii="Bembo Std" w:hAnsi="Bembo Std" w:cs="Calibri"/>
                <w:bCs/>
                <w:kern w:val="28"/>
                <w:sz w:val="20"/>
                <w:szCs w:val="20"/>
              </w:rPr>
            </w:pPr>
            <w:r w:rsidRPr="001B4D34">
              <w:rPr>
                <w:rFonts w:ascii="Bembo Std" w:hAnsi="Bembo Std" w:cs="Calibri"/>
                <w:bCs/>
                <w:kern w:val="28"/>
                <w:sz w:val="20"/>
                <w:szCs w:val="20"/>
              </w:rPr>
              <w:t>Teléfono:</w:t>
            </w:r>
          </w:p>
        </w:tc>
        <w:tc>
          <w:tcPr>
            <w:tcW w:w="5529" w:type="dxa"/>
            <w:tcBorders>
              <w:top w:val="nil"/>
              <w:left w:val="nil"/>
              <w:bottom w:val="single" w:sz="4" w:space="0" w:color="auto"/>
              <w:right w:val="single" w:sz="4" w:space="0" w:color="auto"/>
            </w:tcBorders>
            <w:shd w:val="clear" w:color="auto" w:fill="auto"/>
            <w:noWrap/>
            <w:vAlign w:val="center"/>
            <w:hideMark/>
          </w:tcPr>
          <w:p w:rsidR="00B14F17" w:rsidRDefault="00B14F17" w:rsidP="00B46C29">
            <w:pPr>
              <w:rPr>
                <w:rFonts w:ascii="Calibri" w:hAnsi="Calibri" w:cs="Calibri"/>
                <w:color w:val="000000"/>
              </w:rPr>
            </w:pPr>
            <w:r>
              <w:rPr>
                <w:rFonts w:ascii="Calibri" w:hAnsi="Calibri" w:cs="Calibri"/>
                <w:color w:val="000000"/>
              </w:rPr>
              <w:t> </w:t>
            </w:r>
          </w:p>
        </w:tc>
      </w:tr>
      <w:tr w:rsidR="00B14F17" w:rsidTr="00B46C29">
        <w:trPr>
          <w:trHeight w:val="465"/>
          <w:jc w:val="center"/>
        </w:trPr>
        <w:tc>
          <w:tcPr>
            <w:tcW w:w="3417" w:type="dxa"/>
            <w:tcBorders>
              <w:top w:val="nil"/>
              <w:left w:val="nil"/>
              <w:bottom w:val="nil"/>
              <w:right w:val="nil"/>
            </w:tcBorders>
            <w:shd w:val="clear" w:color="auto" w:fill="auto"/>
            <w:noWrap/>
            <w:vAlign w:val="bottom"/>
            <w:hideMark/>
          </w:tcPr>
          <w:p w:rsidR="00B14F17" w:rsidRPr="001B4D34" w:rsidRDefault="00B14F17" w:rsidP="00B46C29">
            <w:pPr>
              <w:rPr>
                <w:rFonts w:ascii="Bembo Std" w:hAnsi="Bembo Std" w:cs="Calibri"/>
                <w:bCs/>
                <w:kern w:val="28"/>
                <w:sz w:val="20"/>
                <w:szCs w:val="20"/>
              </w:rPr>
            </w:pPr>
          </w:p>
        </w:tc>
        <w:tc>
          <w:tcPr>
            <w:tcW w:w="5529" w:type="dxa"/>
            <w:tcBorders>
              <w:top w:val="nil"/>
              <w:left w:val="nil"/>
              <w:bottom w:val="nil"/>
              <w:right w:val="nil"/>
            </w:tcBorders>
            <w:shd w:val="clear" w:color="auto" w:fill="auto"/>
            <w:noWrap/>
            <w:vAlign w:val="bottom"/>
            <w:hideMark/>
          </w:tcPr>
          <w:p w:rsidR="00B14F17" w:rsidRDefault="00B14F17" w:rsidP="00B46C29">
            <w:pPr>
              <w:rPr>
                <w:sz w:val="20"/>
                <w:szCs w:val="20"/>
              </w:rPr>
            </w:pPr>
          </w:p>
        </w:tc>
      </w:tr>
      <w:tr w:rsidR="00B14F17" w:rsidTr="00B46C29">
        <w:trPr>
          <w:trHeight w:val="370"/>
          <w:jc w:val="center"/>
        </w:trPr>
        <w:tc>
          <w:tcPr>
            <w:tcW w:w="3417" w:type="dxa"/>
            <w:tcBorders>
              <w:top w:val="nil"/>
              <w:left w:val="nil"/>
              <w:bottom w:val="nil"/>
              <w:right w:val="nil"/>
            </w:tcBorders>
            <w:shd w:val="clear" w:color="auto" w:fill="auto"/>
            <w:noWrap/>
            <w:vAlign w:val="bottom"/>
            <w:hideMark/>
          </w:tcPr>
          <w:p w:rsidR="00B14F17" w:rsidRPr="001B4D34" w:rsidRDefault="00B14F17" w:rsidP="00B46C29">
            <w:pPr>
              <w:rPr>
                <w:rFonts w:ascii="Bembo Std" w:hAnsi="Bembo Std" w:cs="Calibri"/>
                <w:bCs/>
                <w:kern w:val="28"/>
                <w:sz w:val="20"/>
                <w:szCs w:val="20"/>
              </w:rPr>
            </w:pPr>
            <w:r w:rsidRPr="001B4D34">
              <w:rPr>
                <w:rFonts w:ascii="Bembo Std" w:hAnsi="Bembo Std" w:cs="Calibri"/>
                <w:bCs/>
                <w:kern w:val="28"/>
                <w:sz w:val="20"/>
                <w:szCs w:val="20"/>
              </w:rPr>
              <w:t>Fecha:</w:t>
            </w:r>
          </w:p>
        </w:tc>
        <w:tc>
          <w:tcPr>
            <w:tcW w:w="5529" w:type="dxa"/>
            <w:tcBorders>
              <w:top w:val="nil"/>
              <w:left w:val="nil"/>
              <w:bottom w:val="single" w:sz="4" w:space="0" w:color="auto"/>
              <w:right w:val="nil"/>
            </w:tcBorders>
            <w:shd w:val="clear" w:color="auto" w:fill="auto"/>
            <w:noWrap/>
            <w:vAlign w:val="bottom"/>
            <w:hideMark/>
          </w:tcPr>
          <w:p w:rsidR="00B14F17" w:rsidRDefault="00B14F17" w:rsidP="00B46C29">
            <w:pPr>
              <w:rPr>
                <w:rFonts w:ascii="Calibri" w:hAnsi="Calibri" w:cs="Calibri"/>
                <w:color w:val="000000"/>
                <w:sz w:val="28"/>
                <w:szCs w:val="28"/>
              </w:rPr>
            </w:pPr>
            <w:r>
              <w:rPr>
                <w:rFonts w:ascii="Calibri" w:hAnsi="Calibri" w:cs="Calibri"/>
                <w:color w:val="000000"/>
                <w:sz w:val="28"/>
                <w:szCs w:val="28"/>
              </w:rPr>
              <w:t> </w:t>
            </w:r>
          </w:p>
        </w:tc>
      </w:tr>
      <w:tr w:rsidR="00B14F17" w:rsidTr="00B46C29">
        <w:trPr>
          <w:trHeight w:val="208"/>
          <w:jc w:val="center"/>
        </w:trPr>
        <w:tc>
          <w:tcPr>
            <w:tcW w:w="3417" w:type="dxa"/>
            <w:tcBorders>
              <w:top w:val="nil"/>
              <w:left w:val="nil"/>
              <w:bottom w:val="nil"/>
              <w:right w:val="nil"/>
            </w:tcBorders>
            <w:shd w:val="clear" w:color="auto" w:fill="auto"/>
            <w:noWrap/>
            <w:vAlign w:val="bottom"/>
            <w:hideMark/>
          </w:tcPr>
          <w:p w:rsidR="00B14F17" w:rsidRPr="001B4D34" w:rsidRDefault="00B14F17" w:rsidP="00B46C29">
            <w:pPr>
              <w:rPr>
                <w:rFonts w:ascii="Bembo Std" w:hAnsi="Bembo Std" w:cs="Calibri"/>
                <w:bCs/>
                <w:kern w:val="28"/>
                <w:sz w:val="20"/>
                <w:szCs w:val="20"/>
              </w:rPr>
            </w:pPr>
            <w:r w:rsidRPr="001B4D34">
              <w:rPr>
                <w:rFonts w:ascii="Bembo Std" w:hAnsi="Bembo Std" w:cs="Calibri"/>
                <w:bCs/>
                <w:kern w:val="28"/>
                <w:sz w:val="20"/>
                <w:szCs w:val="20"/>
              </w:rPr>
              <w:t>Firma:</w:t>
            </w:r>
          </w:p>
        </w:tc>
        <w:tc>
          <w:tcPr>
            <w:tcW w:w="5529" w:type="dxa"/>
            <w:tcBorders>
              <w:top w:val="nil"/>
              <w:left w:val="nil"/>
              <w:bottom w:val="single" w:sz="4" w:space="0" w:color="auto"/>
              <w:right w:val="nil"/>
            </w:tcBorders>
            <w:shd w:val="clear" w:color="auto" w:fill="auto"/>
            <w:noWrap/>
            <w:vAlign w:val="bottom"/>
            <w:hideMark/>
          </w:tcPr>
          <w:p w:rsidR="00B14F17" w:rsidRDefault="00B14F17" w:rsidP="00B46C29">
            <w:pPr>
              <w:rPr>
                <w:rFonts w:ascii="Calibri" w:hAnsi="Calibri" w:cs="Calibri"/>
                <w:color w:val="000000"/>
                <w:sz w:val="28"/>
                <w:szCs w:val="28"/>
              </w:rPr>
            </w:pPr>
            <w:r>
              <w:rPr>
                <w:rFonts w:ascii="Calibri" w:hAnsi="Calibri" w:cs="Calibri"/>
                <w:color w:val="000000"/>
                <w:sz w:val="28"/>
                <w:szCs w:val="28"/>
              </w:rPr>
              <w:t> </w:t>
            </w:r>
          </w:p>
        </w:tc>
      </w:tr>
      <w:tr w:rsidR="00B14F17" w:rsidTr="00B46C29">
        <w:trPr>
          <w:trHeight w:val="370"/>
          <w:jc w:val="center"/>
        </w:trPr>
        <w:tc>
          <w:tcPr>
            <w:tcW w:w="3417" w:type="dxa"/>
            <w:tcBorders>
              <w:top w:val="nil"/>
              <w:left w:val="nil"/>
              <w:bottom w:val="nil"/>
              <w:right w:val="nil"/>
            </w:tcBorders>
            <w:shd w:val="clear" w:color="auto" w:fill="auto"/>
            <w:noWrap/>
            <w:vAlign w:val="bottom"/>
            <w:hideMark/>
          </w:tcPr>
          <w:p w:rsidR="00B14F17" w:rsidRPr="001B4D34" w:rsidRDefault="00B14F17" w:rsidP="00B46C29">
            <w:pPr>
              <w:rPr>
                <w:rFonts w:ascii="Bembo Std" w:hAnsi="Bembo Std" w:cs="Calibri"/>
                <w:bCs/>
                <w:kern w:val="28"/>
                <w:sz w:val="20"/>
                <w:szCs w:val="20"/>
              </w:rPr>
            </w:pPr>
            <w:r w:rsidRPr="001B4D34">
              <w:rPr>
                <w:rFonts w:ascii="Bembo Std" w:hAnsi="Bembo Std" w:cs="Calibri"/>
                <w:bCs/>
                <w:kern w:val="28"/>
                <w:sz w:val="20"/>
                <w:szCs w:val="20"/>
              </w:rPr>
              <w:t>Nombre:</w:t>
            </w:r>
          </w:p>
        </w:tc>
        <w:tc>
          <w:tcPr>
            <w:tcW w:w="5529" w:type="dxa"/>
            <w:tcBorders>
              <w:top w:val="nil"/>
              <w:left w:val="nil"/>
              <w:bottom w:val="single" w:sz="4" w:space="0" w:color="auto"/>
              <w:right w:val="nil"/>
            </w:tcBorders>
            <w:shd w:val="clear" w:color="auto" w:fill="auto"/>
            <w:noWrap/>
            <w:vAlign w:val="bottom"/>
            <w:hideMark/>
          </w:tcPr>
          <w:p w:rsidR="00B14F17" w:rsidRDefault="00B14F17" w:rsidP="00B46C29">
            <w:pPr>
              <w:rPr>
                <w:rFonts w:ascii="Calibri" w:hAnsi="Calibri" w:cs="Calibri"/>
                <w:color w:val="000000"/>
                <w:sz w:val="28"/>
                <w:szCs w:val="28"/>
              </w:rPr>
            </w:pPr>
            <w:r>
              <w:rPr>
                <w:rFonts w:ascii="Calibri" w:hAnsi="Calibri" w:cs="Calibri"/>
                <w:color w:val="000000"/>
                <w:sz w:val="28"/>
                <w:szCs w:val="28"/>
              </w:rPr>
              <w:t> </w:t>
            </w:r>
          </w:p>
        </w:tc>
      </w:tr>
      <w:tr w:rsidR="00B14F17" w:rsidTr="00B46C29">
        <w:trPr>
          <w:trHeight w:val="370"/>
          <w:jc w:val="center"/>
        </w:trPr>
        <w:tc>
          <w:tcPr>
            <w:tcW w:w="3417" w:type="dxa"/>
            <w:tcBorders>
              <w:top w:val="nil"/>
              <w:left w:val="nil"/>
              <w:bottom w:val="nil"/>
              <w:right w:val="nil"/>
            </w:tcBorders>
            <w:shd w:val="clear" w:color="auto" w:fill="auto"/>
            <w:noWrap/>
            <w:vAlign w:val="bottom"/>
            <w:hideMark/>
          </w:tcPr>
          <w:p w:rsidR="00B14F17" w:rsidRPr="001B4D34" w:rsidRDefault="00B14F17" w:rsidP="00B46C29">
            <w:pPr>
              <w:rPr>
                <w:rFonts w:ascii="Bembo Std" w:hAnsi="Bembo Std" w:cs="Calibri"/>
                <w:bCs/>
                <w:kern w:val="28"/>
                <w:sz w:val="20"/>
                <w:szCs w:val="20"/>
              </w:rPr>
            </w:pPr>
            <w:r w:rsidRPr="001B4D34">
              <w:rPr>
                <w:rFonts w:ascii="Bembo Std" w:hAnsi="Bembo Std" w:cs="Calibri"/>
                <w:bCs/>
                <w:kern w:val="28"/>
                <w:sz w:val="20"/>
                <w:szCs w:val="20"/>
              </w:rPr>
              <w:lastRenderedPageBreak/>
              <w:t>Cargo y sello:</w:t>
            </w:r>
          </w:p>
        </w:tc>
        <w:tc>
          <w:tcPr>
            <w:tcW w:w="5529" w:type="dxa"/>
            <w:tcBorders>
              <w:top w:val="nil"/>
              <w:left w:val="nil"/>
              <w:bottom w:val="nil"/>
              <w:right w:val="nil"/>
            </w:tcBorders>
            <w:shd w:val="clear" w:color="auto" w:fill="auto"/>
            <w:noWrap/>
            <w:vAlign w:val="bottom"/>
            <w:hideMark/>
          </w:tcPr>
          <w:p w:rsidR="00B14F17" w:rsidRDefault="00B14F17" w:rsidP="00B46C29">
            <w:pPr>
              <w:rPr>
                <w:rFonts w:ascii="Calibri" w:hAnsi="Calibri" w:cs="Calibri"/>
                <w:color w:val="000000"/>
                <w:sz w:val="28"/>
                <w:szCs w:val="28"/>
              </w:rPr>
            </w:pPr>
          </w:p>
        </w:tc>
      </w:tr>
    </w:tbl>
    <w:p w:rsidR="00B14F17" w:rsidRPr="00EB560E" w:rsidRDefault="00B14F17" w:rsidP="00B14F17">
      <w:pPr>
        <w:pStyle w:val="Textoindependiente"/>
        <w:jc w:val="both"/>
        <w:rPr>
          <w:rFonts w:ascii="Bembo Std" w:hAnsi="Bembo Std"/>
          <w:bCs/>
          <w:sz w:val="22"/>
        </w:rPr>
      </w:pPr>
    </w:p>
    <w:p w:rsidR="00B14F17" w:rsidRDefault="00B14F17" w:rsidP="00B14F17">
      <w:pPr>
        <w:numPr>
          <w:ilvl w:val="12"/>
          <w:numId w:val="0"/>
        </w:numPr>
        <w:tabs>
          <w:tab w:val="left" w:pos="8640"/>
        </w:tabs>
        <w:jc w:val="both"/>
        <w:rPr>
          <w:rFonts w:ascii="Bembo Std" w:hAnsi="Bembo Std" w:cs="Calibri"/>
          <w:i/>
          <w:iCs/>
          <w:sz w:val="20"/>
          <w:szCs w:val="20"/>
          <w:lang w:val="es-ES_tradnl"/>
        </w:rPr>
      </w:pPr>
    </w:p>
    <w:p w:rsidR="00B14F17" w:rsidRPr="00B14F17" w:rsidRDefault="00B14F17">
      <w:pPr>
        <w:rPr>
          <w:sz w:val="20"/>
        </w:rPr>
      </w:pPr>
    </w:p>
    <w:sectPr w:rsidR="00B14F17" w:rsidRPr="00B14F17" w:rsidSect="00B14F17">
      <w:headerReference w:type="default" r:id="rId9"/>
      <w:headerReference w:type="first" r:id="rId10"/>
      <w:endnotePr>
        <w:numFmt w:val="decimal"/>
      </w:endnotePr>
      <w:pgSz w:w="12240" w:h="15840" w:code="1"/>
      <w:pgMar w:top="1009" w:right="1416" w:bottom="1135" w:left="113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DCF" w:rsidRDefault="00E01DCF" w:rsidP="00B14F17">
      <w:pPr>
        <w:spacing w:after="0" w:line="240" w:lineRule="auto"/>
      </w:pPr>
      <w:r>
        <w:separator/>
      </w:r>
    </w:p>
  </w:endnote>
  <w:endnote w:type="continuationSeparator" w:id="0">
    <w:p w:rsidR="00E01DCF" w:rsidRDefault="00E01DCF" w:rsidP="00B14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MS Gothic"/>
    <w:charset w:val="80"/>
    <w:family w:val="roman"/>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charset w:val="0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Bembo Std">
    <w:altName w:val="Sitka Small"/>
    <w:charset w:val="00"/>
    <w:family w:val="roman"/>
    <w:pitch w:val="variable"/>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DCF" w:rsidRDefault="00E01DCF" w:rsidP="00B14F17">
      <w:pPr>
        <w:spacing w:after="0" w:line="240" w:lineRule="auto"/>
      </w:pPr>
      <w:r>
        <w:separator/>
      </w:r>
    </w:p>
  </w:footnote>
  <w:footnote w:type="continuationSeparator" w:id="0">
    <w:p w:rsidR="00E01DCF" w:rsidRDefault="00E01DCF" w:rsidP="00B14F17">
      <w:pPr>
        <w:spacing w:after="0" w:line="240" w:lineRule="auto"/>
      </w:pPr>
      <w:r>
        <w:continuationSeparator/>
      </w:r>
    </w:p>
  </w:footnote>
  <w:footnote w:id="1">
    <w:p w:rsidR="00B14F17" w:rsidRPr="00B14F17" w:rsidRDefault="00B14F17" w:rsidP="00B14F17">
      <w:pPr>
        <w:pStyle w:val="Textonotapie"/>
        <w:jc w:val="both"/>
        <w:rPr>
          <w:sz w:val="14"/>
          <w:lang w:val="es-SV"/>
        </w:rPr>
      </w:pPr>
      <w:r w:rsidRPr="00B14F17">
        <w:rPr>
          <w:rStyle w:val="Refdenotaalpie"/>
          <w:sz w:val="14"/>
        </w:rPr>
        <w:footnoteRef/>
      </w:r>
      <w:r w:rsidRPr="00B14F17">
        <w:rPr>
          <w:sz w:val="14"/>
          <w:lang w:val="es-SV"/>
        </w:rPr>
        <w:t xml:space="preserve"> El Garante (banco) indicará el monto que representa el porcentaje del Precio del Contrato estipulado en el Contrato y denominada en la(s) moneda(s) del Contrato o en una moneda de libre convertibilidad aceptable al Contratante.</w:t>
      </w:r>
    </w:p>
  </w:footnote>
  <w:footnote w:id="2">
    <w:p w:rsidR="00B14F17" w:rsidRPr="007663C0" w:rsidRDefault="00B14F17" w:rsidP="00B14F17">
      <w:pPr>
        <w:pStyle w:val="Textonotapie"/>
        <w:jc w:val="both"/>
        <w:rPr>
          <w:sz w:val="16"/>
          <w:lang w:val="es-SV"/>
        </w:rPr>
      </w:pPr>
      <w:r w:rsidRPr="00B14F17">
        <w:rPr>
          <w:rStyle w:val="Refdenotaalpie"/>
          <w:sz w:val="14"/>
        </w:rPr>
        <w:footnoteRef/>
      </w:r>
      <w:r w:rsidRPr="00B14F17">
        <w:rPr>
          <w:sz w:val="14"/>
          <w:lang w:val="es-SV"/>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B14F17">
        <w:rPr>
          <w:sz w:val="14"/>
          <w:lang w:val="es-SV"/>
        </w:rPr>
        <w:t>/[</w:t>
      </w:r>
      <w:proofErr w:type="gramEnd"/>
      <w:r w:rsidRPr="00B14F17">
        <w:rPr>
          <w:sz w:val="14"/>
          <w:lang w:val="es-SV"/>
        </w:rPr>
        <w:t xml:space="preserve"> un año], en respuesta a una solicitud por escrito del Contratante de dicha extensión, la que será presentada al Garante antes de que expire la Garantía.”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F17" w:rsidRDefault="00B14F17" w:rsidP="0096709D">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rsidR="00B14F17" w:rsidRDefault="00B14F1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88" w:rsidRDefault="00E01DCF" w:rsidP="000941FD">
    <w:pPr>
      <w:pStyle w:val="Encabezado"/>
      <w:pBdr>
        <w:bottom w:val="single" w:sz="4" w:space="1" w:color="auto"/>
      </w:pBdr>
    </w:pPr>
    <w:r>
      <w:rPr>
        <w:rStyle w:val="Nmerodepgina"/>
        <w:rFonts w:ascii="Candara" w:hAnsi="Candara"/>
      </w:rPr>
      <w:t>ANEXOS.</w:t>
    </w:r>
  </w:p>
  <w:p w:rsidR="00233F88" w:rsidRDefault="00E01DC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88" w:rsidRPr="00E1434D" w:rsidRDefault="00E01DCF" w:rsidP="000941FD">
    <w:pPr>
      <w:pStyle w:val="Encabezado"/>
      <w:pBdr>
        <w:bottom w:val="single" w:sz="4" w:space="1" w:color="auto"/>
      </w:pBdr>
      <w:rPr>
        <w:lang w:val="es-MX"/>
      </w:rPr>
    </w:pPr>
    <w:r>
      <w:rPr>
        <w:lang w:val="es-MX"/>
      </w:rPr>
      <w:t>ANEXOS.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1pt;height:11.1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4A15431"/>
    <w:multiLevelType w:val="hybridMultilevel"/>
    <w:tmpl w:val="27D46C6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089859FC"/>
    <w:multiLevelType w:val="hybridMultilevel"/>
    <w:tmpl w:val="BB924268"/>
    <w:lvl w:ilvl="0" w:tplc="0A2452DC">
      <w:start w:val="1"/>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6"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10"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4D242F09"/>
    <w:multiLevelType w:val="hybridMultilevel"/>
    <w:tmpl w:val="5BD6AE10"/>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3EB4130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15"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6"/>
  </w:num>
  <w:num w:numId="3">
    <w:abstractNumId w:val="0"/>
  </w:num>
  <w:num w:numId="4">
    <w:abstractNumId w:val="17"/>
  </w:num>
  <w:num w:numId="5">
    <w:abstractNumId w:val="7"/>
  </w:num>
  <w:num w:numId="6">
    <w:abstractNumId w:val="5"/>
  </w:num>
  <w:num w:numId="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13"/>
  </w:num>
  <w:num w:numId="11">
    <w:abstractNumId w:val="18"/>
  </w:num>
  <w:num w:numId="12">
    <w:abstractNumId w:val="14"/>
  </w:num>
  <w:num w:numId="13">
    <w:abstractNumId w:val="12"/>
  </w:num>
  <w:num w:numId="14">
    <w:abstractNumId w:val="15"/>
  </w:num>
  <w:num w:numId="15">
    <w:abstractNumId w:val="4"/>
  </w:num>
  <w:num w:numId="16">
    <w:abstractNumId w:val="6"/>
  </w:num>
  <w:num w:numId="17">
    <w:abstractNumId w:val="11"/>
  </w:num>
  <w:num w:numId="18">
    <w:abstractNumId w:val="1"/>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F17"/>
    <w:rsid w:val="00992803"/>
    <w:rsid w:val="00A24F80"/>
    <w:rsid w:val="00B14F17"/>
    <w:rsid w:val="00E01DC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AFF74"/>
  <w15:chartTrackingRefBased/>
  <w15:docId w15:val="{2C477C04-2721-49B4-83B6-24EE8588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e,título 1,ARTÍCULO"/>
    <w:basedOn w:val="Normal"/>
    <w:next w:val="Normal"/>
    <w:link w:val="Ttulo1Car"/>
    <w:qFormat/>
    <w:rsid w:val="00B14F17"/>
    <w:pPr>
      <w:keepNext/>
      <w:keepLines/>
      <w:spacing w:before="480"/>
      <w:outlineLvl w:val="0"/>
    </w:pPr>
    <w:rPr>
      <w:rFonts w:ascii="Cambria" w:eastAsia="Times New Roman" w:hAnsi="Cambria" w:cs="Times New Roman"/>
      <w:b/>
      <w:bCs/>
      <w:color w:val="365F91"/>
      <w:sz w:val="28"/>
      <w:szCs w:val="28"/>
    </w:rPr>
  </w:style>
  <w:style w:type="paragraph" w:styleId="Ttulo2">
    <w:name w:val="heading 2"/>
    <w:aliases w:val="Capítulo,Título 2 modificado"/>
    <w:basedOn w:val="Normal"/>
    <w:next w:val="Normal"/>
    <w:link w:val="Ttulo2Car"/>
    <w:qFormat/>
    <w:rsid w:val="00B14F17"/>
    <w:pPr>
      <w:keepNext/>
      <w:spacing w:before="240" w:after="60"/>
      <w:outlineLvl w:val="1"/>
    </w:pPr>
    <w:rPr>
      <w:rFonts w:ascii="Arial" w:eastAsia="Times New Roman" w:hAnsi="Arial" w:cs="Times New Roman"/>
      <w:b/>
      <w:bCs/>
      <w:i/>
      <w:iCs/>
      <w:sz w:val="28"/>
      <w:szCs w:val="28"/>
      <w:lang w:val="es-ES"/>
    </w:rPr>
  </w:style>
  <w:style w:type="paragraph" w:styleId="Ttulo3">
    <w:name w:val="heading 3"/>
    <w:aliases w:val="Section Header3,Artículo,título 3"/>
    <w:basedOn w:val="Normal"/>
    <w:next w:val="Normal"/>
    <w:link w:val="Ttulo3Car"/>
    <w:uiPriority w:val="9"/>
    <w:qFormat/>
    <w:rsid w:val="00B14F17"/>
    <w:pPr>
      <w:keepNext/>
      <w:jc w:val="center"/>
      <w:outlineLvl w:val="2"/>
    </w:pPr>
    <w:rPr>
      <w:rFonts w:eastAsia="Times New Roman" w:cs="Times New Roman"/>
      <w:b/>
      <w:i/>
      <w:sz w:val="28"/>
      <w:lang w:val="es-ES_tradnl"/>
    </w:rPr>
  </w:style>
  <w:style w:type="paragraph" w:styleId="Ttulo4">
    <w:name w:val="heading 4"/>
    <w:basedOn w:val="Normal"/>
    <w:next w:val="Normal"/>
    <w:link w:val="Ttulo4Car"/>
    <w:uiPriority w:val="99"/>
    <w:qFormat/>
    <w:rsid w:val="00B14F17"/>
    <w:pPr>
      <w:keepNext/>
      <w:widowControl w:val="0"/>
      <w:tabs>
        <w:tab w:val="left" w:pos="-720"/>
        <w:tab w:val="left" w:pos="0"/>
        <w:tab w:val="left" w:pos="720"/>
      </w:tabs>
      <w:suppressAutoHyphens/>
      <w:ind w:left="1440" w:hanging="1440"/>
      <w:jc w:val="center"/>
      <w:outlineLvl w:val="3"/>
    </w:pPr>
    <w:rPr>
      <w:rFonts w:ascii="Courier New" w:eastAsia="Times New Roman" w:hAnsi="Courier New" w:cs="Times New Roman"/>
      <w:b/>
      <w:bCs/>
      <w:spacing w:val="-3"/>
      <w:sz w:val="24"/>
      <w:lang w:val="es-ES_tradnl" w:eastAsia="x-none"/>
    </w:rPr>
  </w:style>
  <w:style w:type="paragraph" w:styleId="Ttulo5">
    <w:name w:val="heading 5"/>
    <w:basedOn w:val="Normal"/>
    <w:next w:val="Normal"/>
    <w:link w:val="Ttulo5Car"/>
    <w:qFormat/>
    <w:rsid w:val="00B14F17"/>
    <w:pPr>
      <w:keepNext/>
      <w:tabs>
        <w:tab w:val="left" w:pos="-720"/>
        <w:tab w:val="left" w:pos="0"/>
      </w:tabs>
      <w:suppressAutoHyphens/>
      <w:jc w:val="both"/>
      <w:outlineLvl w:val="4"/>
    </w:pPr>
    <w:rPr>
      <w:rFonts w:eastAsia="Times New Roman" w:cs="Times New Roman"/>
      <w:b/>
      <w:bCs/>
      <w:spacing w:val="-3"/>
      <w:szCs w:val="24"/>
      <w:lang w:val="es-ES_tradnl"/>
    </w:rPr>
  </w:style>
  <w:style w:type="paragraph" w:styleId="Ttulo6">
    <w:name w:val="heading 6"/>
    <w:basedOn w:val="Normal"/>
    <w:next w:val="Normal"/>
    <w:link w:val="Ttulo6Car"/>
    <w:uiPriority w:val="99"/>
    <w:qFormat/>
    <w:rsid w:val="00B14F17"/>
    <w:pPr>
      <w:keepNext/>
      <w:jc w:val="center"/>
      <w:outlineLvl w:val="5"/>
    </w:pPr>
    <w:rPr>
      <w:rFonts w:eastAsia="Times New Roman" w:cs="Times New Roman"/>
      <w:b/>
      <w:bCs/>
      <w:szCs w:val="24"/>
      <w:lang w:val="es-ES"/>
    </w:rPr>
  </w:style>
  <w:style w:type="paragraph" w:styleId="Ttulo7">
    <w:name w:val="heading 7"/>
    <w:basedOn w:val="Normal"/>
    <w:next w:val="Normal"/>
    <w:link w:val="Ttulo7Car"/>
    <w:unhideWhenUsed/>
    <w:qFormat/>
    <w:rsid w:val="00B14F17"/>
    <w:pPr>
      <w:keepNext/>
      <w:keepLines/>
      <w:spacing w:before="200"/>
      <w:outlineLvl w:val="6"/>
    </w:pPr>
    <w:rPr>
      <w:rFonts w:ascii="Cambria" w:eastAsia="Times New Roman" w:hAnsi="Cambria" w:cs="Times New Roman"/>
      <w:i/>
      <w:iCs/>
      <w:color w:val="404040"/>
    </w:rPr>
  </w:style>
  <w:style w:type="paragraph" w:styleId="Ttulo8">
    <w:name w:val="heading 8"/>
    <w:basedOn w:val="Normal"/>
    <w:next w:val="Normal"/>
    <w:link w:val="Ttulo8Car"/>
    <w:unhideWhenUsed/>
    <w:qFormat/>
    <w:rsid w:val="00B14F17"/>
    <w:pPr>
      <w:keepNext/>
      <w:keepLines/>
      <w:spacing w:before="200"/>
      <w:outlineLvl w:val="7"/>
    </w:pPr>
    <w:rPr>
      <w:rFonts w:ascii="Cambria" w:eastAsia="Times New Roman" w:hAnsi="Cambria" w:cs="Times New Roman"/>
      <w:color w:val="404040"/>
    </w:rPr>
  </w:style>
  <w:style w:type="paragraph" w:styleId="Ttulo9">
    <w:name w:val="heading 9"/>
    <w:basedOn w:val="Normal"/>
    <w:next w:val="Normal"/>
    <w:link w:val="Ttulo9Car"/>
    <w:qFormat/>
    <w:rsid w:val="00B14F17"/>
    <w:pPr>
      <w:keepNext/>
      <w:autoSpaceDE w:val="0"/>
      <w:autoSpaceDN w:val="0"/>
      <w:adjustRightInd w:val="0"/>
      <w:outlineLvl w:val="8"/>
    </w:pPr>
    <w:rPr>
      <w:rFonts w:eastAsia="Times New Roman" w:cs="Times New Roman"/>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basedOn w:val="Fuentedeprrafopredeter"/>
    <w:link w:val="Ttulo1"/>
    <w:rsid w:val="00B14F17"/>
    <w:rPr>
      <w:rFonts w:ascii="Cambria" w:eastAsia="Times New Roman" w:hAnsi="Cambria" w:cs="Times New Roman"/>
      <w:b/>
      <w:bCs/>
      <w:color w:val="365F91"/>
      <w:sz w:val="28"/>
      <w:szCs w:val="28"/>
    </w:rPr>
  </w:style>
  <w:style w:type="character" w:customStyle="1" w:styleId="Ttulo2Car">
    <w:name w:val="Título 2 Car"/>
    <w:aliases w:val="Capítulo Car1,Título 2 modificado Car1"/>
    <w:basedOn w:val="Fuentedeprrafopredeter"/>
    <w:link w:val="Ttulo2"/>
    <w:rsid w:val="00B14F17"/>
    <w:rPr>
      <w:rFonts w:ascii="Arial" w:eastAsia="Times New Roman" w:hAnsi="Arial" w:cs="Times New Roman"/>
      <w:b/>
      <w:bCs/>
      <w:i/>
      <w:iCs/>
      <w:sz w:val="28"/>
      <w:szCs w:val="28"/>
      <w:lang w:val="es-ES"/>
    </w:rPr>
  </w:style>
  <w:style w:type="character" w:customStyle="1" w:styleId="Ttulo3Car">
    <w:name w:val="Título 3 Car"/>
    <w:aliases w:val="Section Header3 Car,Artículo Car1,título 3 Car1"/>
    <w:basedOn w:val="Fuentedeprrafopredeter"/>
    <w:link w:val="Ttulo3"/>
    <w:uiPriority w:val="9"/>
    <w:rsid w:val="00B14F17"/>
    <w:rPr>
      <w:rFonts w:eastAsia="Times New Roman" w:cs="Times New Roman"/>
      <w:b/>
      <w:i/>
      <w:sz w:val="28"/>
      <w:lang w:val="es-ES_tradnl"/>
    </w:rPr>
  </w:style>
  <w:style w:type="character" w:customStyle="1" w:styleId="Ttulo4Car">
    <w:name w:val="Título 4 Car"/>
    <w:basedOn w:val="Fuentedeprrafopredeter"/>
    <w:link w:val="Ttulo4"/>
    <w:uiPriority w:val="99"/>
    <w:rsid w:val="00B14F17"/>
    <w:rPr>
      <w:rFonts w:ascii="Courier New" w:eastAsia="Times New Roman" w:hAnsi="Courier New" w:cs="Times New Roman"/>
      <w:b/>
      <w:bCs/>
      <w:spacing w:val="-3"/>
      <w:sz w:val="24"/>
      <w:lang w:val="es-ES_tradnl" w:eastAsia="x-none"/>
    </w:rPr>
  </w:style>
  <w:style w:type="character" w:customStyle="1" w:styleId="Ttulo5Car">
    <w:name w:val="Título 5 Car"/>
    <w:basedOn w:val="Fuentedeprrafopredeter"/>
    <w:link w:val="Ttulo5"/>
    <w:rsid w:val="00B14F17"/>
    <w:rPr>
      <w:rFonts w:eastAsia="Times New Roman" w:cs="Times New Roman"/>
      <w:b/>
      <w:bCs/>
      <w:spacing w:val="-3"/>
      <w:szCs w:val="24"/>
      <w:lang w:val="es-ES_tradnl"/>
    </w:rPr>
  </w:style>
  <w:style w:type="character" w:customStyle="1" w:styleId="Ttulo6Car">
    <w:name w:val="Título 6 Car"/>
    <w:basedOn w:val="Fuentedeprrafopredeter"/>
    <w:link w:val="Ttulo6"/>
    <w:uiPriority w:val="99"/>
    <w:rsid w:val="00B14F17"/>
    <w:rPr>
      <w:rFonts w:eastAsia="Times New Roman" w:cs="Times New Roman"/>
      <w:b/>
      <w:bCs/>
      <w:szCs w:val="24"/>
      <w:lang w:val="es-ES"/>
    </w:rPr>
  </w:style>
  <w:style w:type="character" w:customStyle="1" w:styleId="Ttulo7Car">
    <w:name w:val="Título 7 Car"/>
    <w:basedOn w:val="Fuentedeprrafopredeter"/>
    <w:link w:val="Ttulo7"/>
    <w:rsid w:val="00B14F17"/>
    <w:rPr>
      <w:rFonts w:ascii="Cambria" w:eastAsia="Times New Roman" w:hAnsi="Cambria" w:cs="Times New Roman"/>
      <w:i/>
      <w:iCs/>
      <w:color w:val="404040"/>
    </w:rPr>
  </w:style>
  <w:style w:type="character" w:customStyle="1" w:styleId="Ttulo8Car">
    <w:name w:val="Título 8 Car"/>
    <w:basedOn w:val="Fuentedeprrafopredeter"/>
    <w:link w:val="Ttulo8"/>
    <w:rsid w:val="00B14F17"/>
    <w:rPr>
      <w:rFonts w:ascii="Cambria" w:eastAsia="Times New Roman" w:hAnsi="Cambria" w:cs="Times New Roman"/>
      <w:color w:val="404040"/>
    </w:rPr>
  </w:style>
  <w:style w:type="character" w:customStyle="1" w:styleId="Ttulo9Car">
    <w:name w:val="Título 9 Car"/>
    <w:basedOn w:val="Fuentedeprrafopredeter"/>
    <w:link w:val="Ttulo9"/>
    <w:rsid w:val="00B14F17"/>
    <w:rPr>
      <w:rFonts w:eastAsia="Times New Roman" w:cs="Times New Roman"/>
      <w:b/>
      <w:bCs/>
      <w:lang w:val="es-ES"/>
    </w:rPr>
  </w:style>
  <w:style w:type="paragraph" w:styleId="Encabezado">
    <w:name w:val="header"/>
    <w:aliases w:val="Encabezado 2,encabezado"/>
    <w:basedOn w:val="Normal"/>
    <w:link w:val="EncabezadoCar"/>
    <w:uiPriority w:val="99"/>
    <w:unhideWhenUsed/>
    <w:rsid w:val="00B14F17"/>
    <w:pPr>
      <w:tabs>
        <w:tab w:val="center" w:pos="4419"/>
        <w:tab w:val="right" w:pos="8838"/>
      </w:tabs>
    </w:pPr>
    <w:rPr>
      <w:rFonts w:eastAsia="Times New Roman" w:cs="Times New Roman"/>
    </w:rPr>
  </w:style>
  <w:style w:type="character" w:customStyle="1" w:styleId="EncabezadoCar">
    <w:name w:val="Encabezado Car"/>
    <w:aliases w:val="Encabezado 2 Car1,encabezado Car1"/>
    <w:basedOn w:val="Fuentedeprrafopredeter"/>
    <w:link w:val="Encabezado"/>
    <w:uiPriority w:val="99"/>
    <w:rsid w:val="00B14F17"/>
    <w:rPr>
      <w:rFonts w:eastAsia="Times New Roman" w:cs="Times New Roman"/>
    </w:rPr>
  </w:style>
  <w:style w:type="paragraph" w:styleId="Piedepgina">
    <w:name w:val="footer"/>
    <w:aliases w:val="pie de página"/>
    <w:basedOn w:val="Normal"/>
    <w:link w:val="PiedepginaCar"/>
    <w:uiPriority w:val="99"/>
    <w:unhideWhenUsed/>
    <w:rsid w:val="00B14F17"/>
    <w:pPr>
      <w:tabs>
        <w:tab w:val="center" w:pos="4419"/>
        <w:tab w:val="right" w:pos="8838"/>
      </w:tabs>
    </w:pPr>
    <w:rPr>
      <w:rFonts w:eastAsia="Times New Roman" w:cs="Times New Roman"/>
    </w:rPr>
  </w:style>
  <w:style w:type="character" w:customStyle="1" w:styleId="PiedepginaCar">
    <w:name w:val="Pie de página Car"/>
    <w:aliases w:val="pie de página Car1"/>
    <w:basedOn w:val="Fuentedeprrafopredeter"/>
    <w:link w:val="Piedepgina"/>
    <w:uiPriority w:val="99"/>
    <w:rsid w:val="00B14F17"/>
    <w:rPr>
      <w:rFonts w:eastAsia="Times New Roman" w:cs="Times New Roman"/>
    </w:rPr>
  </w:style>
  <w:style w:type="paragraph" w:styleId="Textoindependiente">
    <w:name w:val="Body Text"/>
    <w:basedOn w:val="Normal"/>
    <w:link w:val="TextoindependienteCar"/>
    <w:rsid w:val="00B14F17"/>
    <w:rPr>
      <w:rFonts w:eastAsia="Times New Roman" w:cs="Times New Roman"/>
      <w:sz w:val="24"/>
      <w:lang w:val="es-ES"/>
    </w:rPr>
  </w:style>
  <w:style w:type="character" w:customStyle="1" w:styleId="TextoindependienteCar">
    <w:name w:val="Texto independiente Car"/>
    <w:basedOn w:val="Fuentedeprrafopredeter"/>
    <w:link w:val="Textoindependiente"/>
    <w:rsid w:val="00B14F17"/>
    <w:rPr>
      <w:rFonts w:eastAsia="Times New Roman" w:cs="Times New Roman"/>
      <w:sz w:val="24"/>
      <w:lang w:val="es-ES"/>
    </w:rPr>
  </w:style>
  <w:style w:type="character" w:styleId="Nmerodepgina">
    <w:name w:val="page number"/>
    <w:basedOn w:val="Fuentedeprrafopredeter"/>
    <w:rsid w:val="00B14F17"/>
  </w:style>
  <w:style w:type="paragraph" w:styleId="Textodeglobo">
    <w:name w:val="Balloon Text"/>
    <w:basedOn w:val="Normal"/>
    <w:link w:val="TextodegloboCar"/>
    <w:uiPriority w:val="99"/>
    <w:rsid w:val="00B14F17"/>
    <w:rPr>
      <w:rFonts w:ascii="Tahoma" w:eastAsia="Times New Roman" w:hAnsi="Tahoma" w:cs="Times New Roman"/>
      <w:sz w:val="16"/>
      <w:szCs w:val="16"/>
      <w:lang w:val="en-US" w:eastAsia="x-none"/>
    </w:rPr>
  </w:style>
  <w:style w:type="character" w:customStyle="1" w:styleId="TextodegloboCar">
    <w:name w:val="Texto de globo Car"/>
    <w:basedOn w:val="Fuentedeprrafopredeter"/>
    <w:link w:val="Textodeglobo"/>
    <w:uiPriority w:val="99"/>
    <w:rsid w:val="00B14F17"/>
    <w:rPr>
      <w:rFonts w:ascii="Tahoma" w:eastAsia="Times New Roman" w:hAnsi="Tahoma" w:cs="Times New Roman"/>
      <w:sz w:val="16"/>
      <w:szCs w:val="16"/>
      <w:lang w:val="en-US" w:eastAsia="x-none"/>
    </w:rPr>
  </w:style>
  <w:style w:type="paragraph" w:customStyle="1" w:styleId="Car">
    <w:name w:val="Car"/>
    <w:basedOn w:val="Normal"/>
    <w:rsid w:val="00B14F17"/>
    <w:pPr>
      <w:spacing w:line="240" w:lineRule="exact"/>
    </w:pPr>
    <w:rPr>
      <w:rFonts w:ascii="Arial" w:eastAsia="Times New Roman" w:hAnsi="Arial" w:cs="Arial"/>
      <w:lang w:val="en-GB"/>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B14F17"/>
    <w:pPr>
      <w:spacing w:line="240" w:lineRule="exact"/>
    </w:pPr>
    <w:rPr>
      <w:rFonts w:ascii="Arial" w:eastAsia="Times New Roman" w:hAnsi="Arial" w:cs="Arial"/>
      <w:lang w:val="en-GB"/>
    </w:rPr>
  </w:style>
  <w:style w:type="paragraph" w:customStyle="1" w:styleId="CharChar">
    <w:name w:val="Char Char"/>
    <w:basedOn w:val="Normal"/>
    <w:rsid w:val="00B14F17"/>
    <w:pPr>
      <w:spacing w:line="240" w:lineRule="exact"/>
    </w:pPr>
    <w:rPr>
      <w:rFonts w:ascii="Arial" w:eastAsia="Times New Roman" w:hAnsi="Arial" w:cs="Arial"/>
      <w:lang w:val="en-GB"/>
    </w:rPr>
  </w:style>
  <w:style w:type="paragraph" w:styleId="Prrafodelista">
    <w:name w:val="List Paragraph"/>
    <w:aliases w:val="TIT 2 IND,Bullet List,FooterText,Bullet 1,Use Case List Paragraph,lp1,Bullet Number,Énfasis sutil1,TITULO A,Lista 123,Titulo de Fígura,Citation List,본문(내용),List Paragraph (numbered (a)),corp de texte,Colorful List - Accent 11"/>
    <w:basedOn w:val="Normal"/>
    <w:link w:val="PrrafodelistaCar"/>
    <w:uiPriority w:val="34"/>
    <w:qFormat/>
    <w:rsid w:val="00B14F17"/>
    <w:pPr>
      <w:ind w:left="720"/>
      <w:contextualSpacing/>
    </w:pPr>
    <w:rPr>
      <w:rFonts w:eastAsia="Times New Roman" w:cs="Times New Roman"/>
    </w:rPr>
  </w:style>
  <w:style w:type="paragraph" w:styleId="Sinespaciado">
    <w:name w:val="No Spacing"/>
    <w:aliases w:val="Normal Sangria"/>
    <w:link w:val="SinespaciadoCar"/>
    <w:uiPriority w:val="1"/>
    <w:qFormat/>
    <w:rsid w:val="00B14F17"/>
    <w:pPr>
      <w:spacing w:after="0" w:line="240" w:lineRule="auto"/>
    </w:pPr>
    <w:rPr>
      <w:rFonts w:ascii="Calibri" w:eastAsia="Calibri" w:hAnsi="Calibri" w:cs="Times New Roman"/>
      <w:lang w:val="es-ES"/>
    </w:rPr>
  </w:style>
  <w:style w:type="table" w:styleId="Tablaconcuadrcula">
    <w:name w:val="Table Grid"/>
    <w:basedOn w:val="Tablanormal"/>
    <w:uiPriority w:val="59"/>
    <w:rsid w:val="00B14F17"/>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B14F17"/>
    <w:rPr>
      <w:color w:val="0000FF"/>
      <w:u w:val="single"/>
    </w:rPr>
  </w:style>
  <w:style w:type="paragraph" w:styleId="Listaconvietas">
    <w:name w:val="List Bullet"/>
    <w:basedOn w:val="Normal"/>
    <w:uiPriority w:val="99"/>
    <w:rsid w:val="00B14F17"/>
    <w:pPr>
      <w:numPr>
        <w:numId w:val="1"/>
      </w:numPr>
      <w:spacing w:after="240"/>
      <w:jc w:val="both"/>
    </w:pPr>
    <w:rPr>
      <w:rFonts w:eastAsia="Times New Roman" w:cs="Times New Roman"/>
      <w:sz w:val="24"/>
      <w:lang w:val="en-GB"/>
    </w:rPr>
  </w:style>
  <w:style w:type="paragraph" w:styleId="Sangradetextonormal">
    <w:name w:val="Body Text Indent"/>
    <w:basedOn w:val="Normal"/>
    <w:link w:val="SangradetextonormalCar"/>
    <w:unhideWhenUsed/>
    <w:rsid w:val="00B14F17"/>
    <w:pPr>
      <w:spacing w:after="120"/>
      <w:ind w:left="283"/>
    </w:pPr>
    <w:rPr>
      <w:rFonts w:eastAsia="Times New Roman" w:cs="Times New Roman"/>
    </w:rPr>
  </w:style>
  <w:style w:type="character" w:customStyle="1" w:styleId="SangradetextonormalCar">
    <w:name w:val="Sangría de texto normal Car"/>
    <w:basedOn w:val="Fuentedeprrafopredeter"/>
    <w:link w:val="Sangradetextonormal"/>
    <w:rsid w:val="00B14F17"/>
    <w:rPr>
      <w:rFonts w:eastAsia="Times New Roman" w:cs="Times New Roman"/>
    </w:rPr>
  </w:style>
  <w:style w:type="paragraph" w:customStyle="1" w:styleId="Default">
    <w:name w:val="Default"/>
    <w:rsid w:val="00B14F1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numero">
    <w:name w:val="numero"/>
    <w:basedOn w:val="Fuentedeprrafopredeter"/>
    <w:rsid w:val="00B14F17"/>
  </w:style>
  <w:style w:type="paragraph" w:styleId="Lista">
    <w:name w:val="List"/>
    <w:basedOn w:val="Normal"/>
    <w:unhideWhenUsed/>
    <w:rsid w:val="00B14F17"/>
    <w:pPr>
      <w:ind w:left="283" w:hanging="283"/>
      <w:contextualSpacing/>
    </w:pPr>
    <w:rPr>
      <w:rFonts w:eastAsia="Times New Roman" w:cs="Times New Roman"/>
    </w:rPr>
  </w:style>
  <w:style w:type="paragraph" w:styleId="Lista2">
    <w:name w:val="List 2"/>
    <w:basedOn w:val="Normal"/>
    <w:uiPriority w:val="99"/>
    <w:unhideWhenUsed/>
    <w:rsid w:val="00B14F17"/>
    <w:pPr>
      <w:ind w:left="566" w:hanging="283"/>
      <w:contextualSpacing/>
    </w:pPr>
    <w:rPr>
      <w:rFonts w:eastAsia="Times New Roman" w:cs="Times New Roman"/>
    </w:rPr>
  </w:style>
  <w:style w:type="paragraph" w:styleId="Encabezadodemensaje">
    <w:name w:val="Message Header"/>
    <w:basedOn w:val="Normal"/>
    <w:link w:val="EncabezadodemensajeCar"/>
    <w:uiPriority w:val="99"/>
    <w:unhideWhenUsed/>
    <w:rsid w:val="00B14F17"/>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sz w:val="24"/>
      <w:szCs w:val="24"/>
    </w:rPr>
  </w:style>
  <w:style w:type="character" w:customStyle="1" w:styleId="EncabezadodemensajeCar">
    <w:name w:val="Encabezado de mensaje Car"/>
    <w:basedOn w:val="Fuentedeprrafopredeter"/>
    <w:link w:val="Encabezadodemensaje"/>
    <w:uiPriority w:val="99"/>
    <w:rsid w:val="00B14F17"/>
    <w:rPr>
      <w:rFonts w:ascii="Cambria" w:eastAsia="Times New Roman" w:hAnsi="Cambria" w:cs="Times New Roman"/>
      <w:sz w:val="24"/>
      <w:szCs w:val="24"/>
      <w:shd w:val="pct20" w:color="auto" w:fill="auto"/>
    </w:rPr>
  </w:style>
  <w:style w:type="paragraph" w:styleId="Saludo">
    <w:name w:val="Salutation"/>
    <w:basedOn w:val="Normal"/>
    <w:next w:val="Normal"/>
    <w:link w:val="SaludoCar"/>
    <w:uiPriority w:val="99"/>
    <w:unhideWhenUsed/>
    <w:rsid w:val="00B14F17"/>
    <w:rPr>
      <w:rFonts w:eastAsia="Times New Roman" w:cs="Times New Roman"/>
    </w:rPr>
  </w:style>
  <w:style w:type="character" w:customStyle="1" w:styleId="SaludoCar">
    <w:name w:val="Saludo Car"/>
    <w:basedOn w:val="Fuentedeprrafopredeter"/>
    <w:link w:val="Saludo"/>
    <w:uiPriority w:val="99"/>
    <w:rsid w:val="00B14F17"/>
    <w:rPr>
      <w:rFonts w:eastAsia="Times New Roman" w:cs="Times New Roman"/>
    </w:rPr>
  </w:style>
  <w:style w:type="paragraph" w:styleId="Cierre">
    <w:name w:val="Closing"/>
    <w:basedOn w:val="Normal"/>
    <w:link w:val="CierreCar"/>
    <w:uiPriority w:val="99"/>
    <w:unhideWhenUsed/>
    <w:rsid w:val="00B14F17"/>
    <w:pPr>
      <w:ind w:left="4252"/>
    </w:pPr>
    <w:rPr>
      <w:rFonts w:eastAsia="Times New Roman" w:cs="Times New Roman"/>
    </w:rPr>
  </w:style>
  <w:style w:type="character" w:customStyle="1" w:styleId="CierreCar">
    <w:name w:val="Cierre Car"/>
    <w:basedOn w:val="Fuentedeprrafopredeter"/>
    <w:link w:val="Cierre"/>
    <w:uiPriority w:val="99"/>
    <w:rsid w:val="00B14F17"/>
    <w:rPr>
      <w:rFonts w:eastAsia="Times New Roman" w:cs="Times New Roman"/>
    </w:rPr>
  </w:style>
  <w:style w:type="paragraph" w:styleId="Fecha">
    <w:name w:val="Date"/>
    <w:basedOn w:val="Normal"/>
    <w:next w:val="Normal"/>
    <w:link w:val="FechaCar"/>
    <w:uiPriority w:val="99"/>
    <w:unhideWhenUsed/>
    <w:rsid w:val="00B14F17"/>
    <w:rPr>
      <w:rFonts w:eastAsia="Times New Roman" w:cs="Times New Roman"/>
    </w:rPr>
  </w:style>
  <w:style w:type="character" w:customStyle="1" w:styleId="FechaCar">
    <w:name w:val="Fecha Car"/>
    <w:basedOn w:val="Fuentedeprrafopredeter"/>
    <w:link w:val="Fecha"/>
    <w:uiPriority w:val="99"/>
    <w:rsid w:val="00B14F17"/>
    <w:rPr>
      <w:rFonts w:eastAsia="Times New Roman" w:cs="Times New Roman"/>
    </w:rPr>
  </w:style>
  <w:style w:type="paragraph" w:customStyle="1" w:styleId="ListaCC">
    <w:name w:val="Lista CC."/>
    <w:basedOn w:val="Normal"/>
    <w:rsid w:val="00B14F17"/>
    <w:rPr>
      <w:rFonts w:eastAsia="Times New Roman" w:cs="Times New Roman"/>
    </w:rPr>
  </w:style>
  <w:style w:type="paragraph" w:styleId="Continuarlista">
    <w:name w:val="List Continue"/>
    <w:basedOn w:val="Normal"/>
    <w:uiPriority w:val="99"/>
    <w:unhideWhenUsed/>
    <w:rsid w:val="00B14F17"/>
    <w:pPr>
      <w:spacing w:after="120"/>
      <w:ind w:left="283"/>
      <w:contextualSpacing/>
    </w:pPr>
    <w:rPr>
      <w:rFonts w:eastAsia="Times New Roman" w:cs="Times New Roman"/>
    </w:rPr>
  </w:style>
  <w:style w:type="paragraph" w:styleId="Continuarlista2">
    <w:name w:val="List Continue 2"/>
    <w:basedOn w:val="Normal"/>
    <w:uiPriority w:val="99"/>
    <w:unhideWhenUsed/>
    <w:rsid w:val="00B14F17"/>
    <w:pPr>
      <w:spacing w:after="120"/>
      <w:ind w:left="566"/>
      <w:contextualSpacing/>
    </w:pPr>
    <w:rPr>
      <w:rFonts w:eastAsia="Times New Roman" w:cs="Times New Roman"/>
    </w:rPr>
  </w:style>
  <w:style w:type="paragraph" w:styleId="Descripcin">
    <w:name w:val="caption"/>
    <w:basedOn w:val="Normal"/>
    <w:next w:val="Normal"/>
    <w:unhideWhenUsed/>
    <w:qFormat/>
    <w:rsid w:val="00B14F17"/>
    <w:pPr>
      <w:spacing w:after="200"/>
    </w:pPr>
    <w:rPr>
      <w:rFonts w:eastAsia="Times New Roman" w:cs="Times New Roman"/>
      <w:b/>
      <w:bCs/>
      <w:color w:val="4F81BD"/>
      <w:sz w:val="18"/>
      <w:szCs w:val="18"/>
    </w:rPr>
  </w:style>
  <w:style w:type="paragraph" w:styleId="Firma">
    <w:name w:val="Signature"/>
    <w:basedOn w:val="Normal"/>
    <w:link w:val="FirmaCar"/>
    <w:uiPriority w:val="99"/>
    <w:unhideWhenUsed/>
    <w:rsid w:val="00B14F17"/>
    <w:pPr>
      <w:ind w:left="4252"/>
    </w:pPr>
    <w:rPr>
      <w:rFonts w:eastAsia="Times New Roman" w:cs="Times New Roman"/>
    </w:rPr>
  </w:style>
  <w:style w:type="character" w:customStyle="1" w:styleId="FirmaCar">
    <w:name w:val="Firma Car"/>
    <w:basedOn w:val="Fuentedeprrafopredeter"/>
    <w:link w:val="Firma"/>
    <w:uiPriority w:val="99"/>
    <w:rsid w:val="00B14F17"/>
    <w:rPr>
      <w:rFonts w:eastAsia="Times New Roman" w:cs="Times New Roman"/>
    </w:rPr>
  </w:style>
  <w:style w:type="paragraph" w:customStyle="1" w:styleId="Firmapuesto">
    <w:name w:val="Firma puesto"/>
    <w:basedOn w:val="Firma"/>
    <w:rsid w:val="00B14F17"/>
  </w:style>
  <w:style w:type="paragraph" w:customStyle="1" w:styleId="Firmaorganizacin">
    <w:name w:val="Firma organización"/>
    <w:basedOn w:val="Firma"/>
    <w:rsid w:val="00B14F17"/>
  </w:style>
  <w:style w:type="paragraph" w:customStyle="1" w:styleId="Infodocumentosadjuntos">
    <w:name w:val="Info documentos adjuntos"/>
    <w:basedOn w:val="Normal"/>
    <w:rsid w:val="00B14F17"/>
    <w:rPr>
      <w:rFonts w:eastAsia="Times New Roman" w:cs="Times New Roman"/>
    </w:rPr>
  </w:style>
  <w:style w:type="paragraph" w:styleId="Textoindependienteprimerasangra2">
    <w:name w:val="Body Text First Indent 2"/>
    <w:basedOn w:val="Sangradetextonormal"/>
    <w:link w:val="Textoindependienteprimerasangra2Car"/>
    <w:uiPriority w:val="99"/>
    <w:unhideWhenUsed/>
    <w:rsid w:val="00B14F17"/>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14F17"/>
    <w:rPr>
      <w:rFonts w:eastAsia="Times New Roman" w:cs="Times New Roman"/>
    </w:rPr>
  </w:style>
  <w:style w:type="character" w:customStyle="1" w:styleId="object2">
    <w:name w:val="object2"/>
    <w:rsid w:val="00B14F17"/>
    <w:rPr>
      <w:strike w:val="0"/>
      <w:dstrike w:val="0"/>
      <w:color w:val="00008B"/>
      <w:u w:val="none"/>
      <w:effect w:val="none"/>
    </w:rPr>
  </w:style>
  <w:style w:type="paragraph" w:styleId="NormalWeb">
    <w:name w:val="Normal (Web)"/>
    <w:basedOn w:val="Normal"/>
    <w:uiPriority w:val="99"/>
    <w:rsid w:val="00B14F17"/>
    <w:pPr>
      <w:spacing w:before="120" w:after="216"/>
    </w:pPr>
    <w:rPr>
      <w:rFonts w:eastAsia="Times New Roman" w:cs="Times New Roman"/>
      <w:sz w:val="24"/>
      <w:szCs w:val="24"/>
      <w:lang w:val="es-ES"/>
    </w:rPr>
  </w:style>
  <w:style w:type="character" w:styleId="Textoennegrita">
    <w:name w:val="Strong"/>
    <w:uiPriority w:val="22"/>
    <w:qFormat/>
    <w:rsid w:val="00B14F17"/>
    <w:rPr>
      <w:rFonts w:cs="Times New Roman"/>
      <w:b/>
      <w:bCs/>
    </w:rPr>
  </w:style>
  <w:style w:type="paragraph" w:customStyle="1" w:styleId="Prrafodelista1">
    <w:name w:val="Párrafo de lista1"/>
    <w:basedOn w:val="Normal"/>
    <w:rsid w:val="00B14F17"/>
    <w:pPr>
      <w:suppressAutoHyphens/>
      <w:ind w:left="708"/>
    </w:pPr>
    <w:rPr>
      <w:rFonts w:eastAsia="Calibri" w:cs="Calibri"/>
      <w:sz w:val="24"/>
      <w:szCs w:val="24"/>
      <w:lang w:val="es-ES" w:eastAsia="ar-SA"/>
    </w:rPr>
  </w:style>
  <w:style w:type="paragraph" w:customStyle="1" w:styleId="FR1">
    <w:name w:val="FR1"/>
    <w:rsid w:val="00B14F17"/>
    <w:pPr>
      <w:widowControl w:val="0"/>
      <w:autoSpaceDE w:val="0"/>
      <w:autoSpaceDN w:val="0"/>
      <w:adjustRightInd w:val="0"/>
      <w:spacing w:after="0" w:line="240" w:lineRule="auto"/>
    </w:pPr>
    <w:rPr>
      <w:rFonts w:ascii="Arial" w:eastAsia="Times New Roman" w:hAnsi="Arial" w:cs="Times New Roman"/>
      <w:sz w:val="48"/>
      <w:szCs w:val="20"/>
      <w:lang w:val="es-ES_tradnl" w:eastAsia="es-ES"/>
    </w:rPr>
  </w:style>
  <w:style w:type="paragraph" w:styleId="Textoindependiente3">
    <w:name w:val="Body Text 3"/>
    <w:basedOn w:val="Normal"/>
    <w:link w:val="Textoindependiente3Car"/>
    <w:uiPriority w:val="99"/>
    <w:unhideWhenUsed/>
    <w:rsid w:val="00B14F17"/>
    <w:pPr>
      <w:spacing w:after="120"/>
    </w:pPr>
    <w:rPr>
      <w:rFonts w:eastAsia="Times New Roman" w:cs="Times New Roman"/>
      <w:sz w:val="16"/>
      <w:szCs w:val="16"/>
    </w:rPr>
  </w:style>
  <w:style w:type="character" w:customStyle="1" w:styleId="Textoindependiente3Car">
    <w:name w:val="Texto independiente 3 Car"/>
    <w:basedOn w:val="Fuentedeprrafopredeter"/>
    <w:link w:val="Textoindependiente3"/>
    <w:uiPriority w:val="99"/>
    <w:rsid w:val="00B14F17"/>
    <w:rPr>
      <w:rFonts w:eastAsia="Times New Roman" w:cs="Times New Roman"/>
      <w:sz w:val="16"/>
      <w:szCs w:val="16"/>
    </w:rPr>
  </w:style>
  <w:style w:type="paragraph" w:styleId="Textoindependiente2">
    <w:name w:val="Body Text 2"/>
    <w:basedOn w:val="Normal"/>
    <w:link w:val="Textoindependiente2Car"/>
    <w:uiPriority w:val="99"/>
    <w:unhideWhenUsed/>
    <w:rsid w:val="00B14F17"/>
    <w:pPr>
      <w:spacing w:after="120" w:line="480" w:lineRule="auto"/>
    </w:pPr>
    <w:rPr>
      <w:rFonts w:eastAsia="Times New Roman" w:cs="Times New Roman"/>
    </w:rPr>
  </w:style>
  <w:style w:type="character" w:customStyle="1" w:styleId="Textoindependiente2Car">
    <w:name w:val="Texto independiente 2 Car"/>
    <w:basedOn w:val="Fuentedeprrafopredeter"/>
    <w:link w:val="Textoindependiente2"/>
    <w:uiPriority w:val="99"/>
    <w:rsid w:val="00B14F17"/>
    <w:rPr>
      <w:rFonts w:eastAsia="Times New Roman" w:cs="Times New Roman"/>
    </w:rPr>
  </w:style>
  <w:style w:type="paragraph" w:styleId="Sangra3detindependiente">
    <w:name w:val="Body Text Indent 3"/>
    <w:basedOn w:val="Normal"/>
    <w:link w:val="Sangra3detindependienteCar"/>
    <w:uiPriority w:val="99"/>
    <w:unhideWhenUsed/>
    <w:rsid w:val="00B14F17"/>
    <w:pPr>
      <w:spacing w:after="120"/>
      <w:ind w:left="283"/>
    </w:pPr>
    <w:rPr>
      <w:rFonts w:eastAsia="Times New Roman" w:cs="Times New Roman"/>
      <w:sz w:val="16"/>
      <w:szCs w:val="16"/>
    </w:rPr>
  </w:style>
  <w:style w:type="character" w:customStyle="1" w:styleId="Sangra3detindependienteCar">
    <w:name w:val="Sangría 3 de t. independiente Car"/>
    <w:basedOn w:val="Fuentedeprrafopredeter"/>
    <w:link w:val="Sangra3detindependiente"/>
    <w:uiPriority w:val="99"/>
    <w:rsid w:val="00B14F17"/>
    <w:rPr>
      <w:rFonts w:eastAsia="Times New Roman" w:cs="Times New Roman"/>
      <w:sz w:val="16"/>
      <w:szCs w:val="16"/>
    </w:rPr>
  </w:style>
  <w:style w:type="paragraph" w:styleId="Sangra2detindependiente">
    <w:name w:val="Body Text Indent 2"/>
    <w:basedOn w:val="Normal"/>
    <w:link w:val="Sangra2detindependienteCar"/>
    <w:uiPriority w:val="99"/>
    <w:unhideWhenUsed/>
    <w:rsid w:val="00B14F17"/>
    <w:pPr>
      <w:spacing w:after="120" w:line="480" w:lineRule="auto"/>
      <w:ind w:left="283"/>
    </w:pPr>
    <w:rPr>
      <w:rFonts w:eastAsia="Times New Roman" w:cs="Times New Roman"/>
    </w:rPr>
  </w:style>
  <w:style w:type="character" w:customStyle="1" w:styleId="Sangra2detindependienteCar">
    <w:name w:val="Sangría 2 de t. independiente Car"/>
    <w:basedOn w:val="Fuentedeprrafopredeter"/>
    <w:link w:val="Sangra2detindependiente"/>
    <w:uiPriority w:val="99"/>
    <w:rsid w:val="00B14F17"/>
    <w:rPr>
      <w:rFonts w:eastAsia="Times New Roman" w:cs="Times New Roman"/>
    </w:rPr>
  </w:style>
  <w:style w:type="paragraph" w:styleId="Encabezadodelista">
    <w:name w:val="toa heading"/>
    <w:basedOn w:val="Normal"/>
    <w:next w:val="Normal"/>
    <w:uiPriority w:val="99"/>
    <w:semiHidden/>
    <w:rsid w:val="00B14F17"/>
    <w:pPr>
      <w:widowControl w:val="0"/>
      <w:tabs>
        <w:tab w:val="right" w:pos="9360"/>
      </w:tabs>
      <w:suppressAutoHyphens/>
    </w:pPr>
    <w:rPr>
      <w:rFonts w:ascii="Courier New" w:eastAsia="Times New Roman" w:hAnsi="Courier New" w:cs="Times New Roman"/>
      <w:lang w:val="en-US"/>
    </w:rPr>
  </w:style>
  <w:style w:type="paragraph" w:styleId="Textonotaalfinal">
    <w:name w:val="endnote text"/>
    <w:basedOn w:val="Normal"/>
    <w:link w:val="TextonotaalfinalCar"/>
    <w:semiHidden/>
    <w:rsid w:val="00B14F17"/>
    <w:pPr>
      <w:widowControl w:val="0"/>
    </w:pPr>
    <w:rPr>
      <w:rFonts w:ascii="Courier New" w:eastAsia="Times New Roman" w:hAnsi="Courier New" w:cs="Times New Roman"/>
      <w:sz w:val="24"/>
      <w:lang w:val="en-US" w:eastAsia="x-none"/>
    </w:rPr>
  </w:style>
  <w:style w:type="character" w:customStyle="1" w:styleId="TextonotaalfinalCar">
    <w:name w:val="Texto nota al final Car"/>
    <w:basedOn w:val="Fuentedeprrafopredeter"/>
    <w:link w:val="Textonotaalfinal"/>
    <w:semiHidden/>
    <w:rsid w:val="00B14F17"/>
    <w:rPr>
      <w:rFonts w:ascii="Courier New" w:eastAsia="Times New Roman" w:hAnsi="Courier New" w:cs="Times New Roman"/>
      <w:sz w:val="24"/>
      <w:lang w:val="en-US" w:eastAsia="x-none"/>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B14F17"/>
    <w:rPr>
      <w:rFonts w:eastAsia="Times New Roman" w:cs="Times New Roman"/>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
    <w:uiPriority w:val="99"/>
    <w:rsid w:val="00B14F17"/>
    <w:rPr>
      <w:rFonts w:eastAsia="Times New Roman" w:cs="Times New Roman"/>
      <w:lang w:val="en-GB" w:eastAsia="en-GB"/>
    </w:rPr>
  </w:style>
  <w:style w:type="paragraph" w:styleId="Subttulo">
    <w:name w:val="Subtitle"/>
    <w:basedOn w:val="Normal"/>
    <w:link w:val="SubttuloCar"/>
    <w:qFormat/>
    <w:rsid w:val="00B14F17"/>
    <w:pPr>
      <w:jc w:val="center"/>
    </w:pPr>
    <w:rPr>
      <w:rFonts w:eastAsia="Times New Roman" w:cs="Times New Roman"/>
      <w:b/>
      <w:lang w:eastAsia="en-GB"/>
    </w:rPr>
  </w:style>
  <w:style w:type="character" w:customStyle="1" w:styleId="SubttuloCar">
    <w:name w:val="Subtítulo Car"/>
    <w:basedOn w:val="Fuentedeprrafopredeter"/>
    <w:link w:val="Subttulo"/>
    <w:rsid w:val="00B14F17"/>
    <w:rPr>
      <w:rFonts w:eastAsia="Times New Roman" w:cs="Times New Roman"/>
      <w:b/>
      <w:lang w:eastAsia="en-GB"/>
    </w:rPr>
  </w:style>
  <w:style w:type="paragraph" w:styleId="Ttulo">
    <w:name w:val="Title"/>
    <w:basedOn w:val="Normal"/>
    <w:link w:val="TtuloCar"/>
    <w:qFormat/>
    <w:rsid w:val="00B14F17"/>
    <w:pPr>
      <w:jc w:val="center"/>
    </w:pPr>
    <w:rPr>
      <w:rFonts w:eastAsia="Times New Roman" w:cs="Times New Roman"/>
      <w:b/>
      <w:bCs/>
      <w:szCs w:val="24"/>
      <w:lang w:val="es-ES"/>
    </w:rPr>
  </w:style>
  <w:style w:type="character" w:customStyle="1" w:styleId="TtuloCar">
    <w:name w:val="Título Car"/>
    <w:basedOn w:val="Fuentedeprrafopredeter"/>
    <w:link w:val="Ttulo"/>
    <w:rsid w:val="00B14F17"/>
    <w:rPr>
      <w:rFonts w:eastAsia="Times New Roman" w:cs="Times New Roman"/>
      <w:b/>
      <w:bCs/>
      <w:szCs w:val="24"/>
      <w:lang w:val="es-ES"/>
    </w:rPr>
  </w:style>
  <w:style w:type="paragraph" w:styleId="Textosinformato">
    <w:name w:val="Plain Text"/>
    <w:basedOn w:val="Normal"/>
    <w:link w:val="TextosinformatoCar"/>
    <w:uiPriority w:val="99"/>
    <w:rsid w:val="00B14F17"/>
    <w:pPr>
      <w:overflowPunct w:val="0"/>
      <w:autoSpaceDE w:val="0"/>
      <w:autoSpaceDN w:val="0"/>
      <w:adjustRightInd w:val="0"/>
      <w:textAlignment w:val="baseline"/>
    </w:pPr>
    <w:rPr>
      <w:rFonts w:ascii="Courier New" w:eastAsia="Times New Roman" w:hAnsi="Courier New" w:cs="Times New Roman"/>
      <w:lang w:val="x-none" w:eastAsia="x-none"/>
    </w:rPr>
  </w:style>
  <w:style w:type="character" w:customStyle="1" w:styleId="TextosinformatoCar">
    <w:name w:val="Texto sin formato Car"/>
    <w:basedOn w:val="Fuentedeprrafopredeter"/>
    <w:link w:val="Textosinformato"/>
    <w:uiPriority w:val="99"/>
    <w:rsid w:val="00B14F17"/>
    <w:rPr>
      <w:rFonts w:ascii="Courier New" w:eastAsia="Times New Roman" w:hAnsi="Courier New" w:cs="Times New Roman"/>
      <w:lang w:val="x-none" w:eastAsia="x-none"/>
    </w:rPr>
  </w:style>
  <w:style w:type="paragraph" w:customStyle="1" w:styleId="Normali">
    <w:name w:val="Normal(i)"/>
    <w:basedOn w:val="Normal"/>
    <w:rsid w:val="00B14F17"/>
    <w:pPr>
      <w:keepLines/>
      <w:tabs>
        <w:tab w:val="left" w:pos="1843"/>
      </w:tabs>
      <w:spacing w:after="120"/>
      <w:jc w:val="both"/>
    </w:pPr>
    <w:rPr>
      <w:rFonts w:eastAsia="Times New Roman" w:cs="Times New Roman"/>
      <w:sz w:val="24"/>
      <w:lang w:val="en-GB" w:eastAsia="en-GB"/>
    </w:rPr>
  </w:style>
  <w:style w:type="paragraph" w:customStyle="1" w:styleId="BodyText22">
    <w:name w:val="Body Text 22"/>
    <w:basedOn w:val="Normal"/>
    <w:uiPriority w:val="99"/>
    <w:rsid w:val="00B14F17"/>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eastAsia="Times New Roman" w:hAnsi="Arial" w:cs="Times New Roman"/>
      <w:sz w:val="24"/>
      <w:lang w:val="es-ES_tradnl"/>
    </w:rPr>
  </w:style>
  <w:style w:type="paragraph" w:styleId="Textocomentario">
    <w:name w:val="annotation text"/>
    <w:basedOn w:val="Normal"/>
    <w:link w:val="TextocomentarioCar"/>
    <w:uiPriority w:val="99"/>
    <w:rsid w:val="00B14F17"/>
    <w:rPr>
      <w:rFonts w:eastAsia="Times New Roman" w:cs="Times New Roman"/>
      <w:lang w:val="es-ES"/>
    </w:rPr>
  </w:style>
  <w:style w:type="character" w:customStyle="1" w:styleId="TextocomentarioCar">
    <w:name w:val="Texto comentario Car"/>
    <w:basedOn w:val="Fuentedeprrafopredeter"/>
    <w:link w:val="Textocomentario"/>
    <w:uiPriority w:val="99"/>
    <w:rsid w:val="00B14F17"/>
    <w:rPr>
      <w:rFonts w:eastAsia="Times New Roman" w:cs="Times New Roman"/>
      <w:lang w:val="es-ES"/>
    </w:rPr>
  </w:style>
  <w:style w:type="paragraph" w:styleId="Asuntodelcomentario">
    <w:name w:val="annotation subject"/>
    <w:basedOn w:val="Textocomentario"/>
    <w:next w:val="Textocomentario"/>
    <w:link w:val="AsuntodelcomentarioCar"/>
    <w:uiPriority w:val="99"/>
    <w:semiHidden/>
    <w:rsid w:val="00B14F17"/>
    <w:rPr>
      <w:b/>
      <w:bCs/>
    </w:rPr>
  </w:style>
  <w:style w:type="character" w:customStyle="1" w:styleId="AsuntodelcomentarioCar">
    <w:name w:val="Asunto del comentario Car"/>
    <w:basedOn w:val="TextocomentarioCar"/>
    <w:link w:val="Asuntodelcomentario"/>
    <w:uiPriority w:val="99"/>
    <w:semiHidden/>
    <w:rsid w:val="00B14F17"/>
    <w:rPr>
      <w:rFonts w:eastAsia="Times New Roman" w:cs="Times New Roman"/>
      <w:b/>
      <w:bCs/>
      <w:lang w:val="es-ES"/>
    </w:rPr>
  </w:style>
  <w:style w:type="paragraph" w:customStyle="1" w:styleId="BodyText21">
    <w:name w:val="Body Text 21"/>
    <w:basedOn w:val="Normal"/>
    <w:rsid w:val="00B14F17"/>
    <w:pPr>
      <w:suppressAutoHyphens/>
      <w:overflowPunct w:val="0"/>
      <w:autoSpaceDE w:val="0"/>
      <w:autoSpaceDN w:val="0"/>
      <w:adjustRightInd w:val="0"/>
      <w:jc w:val="both"/>
      <w:textAlignment w:val="baseline"/>
    </w:pPr>
    <w:rPr>
      <w:rFonts w:ascii="Arial" w:eastAsia="Times New Roman" w:hAnsi="Arial" w:cs="Times New Roman"/>
      <w:spacing w:val="-2"/>
      <w:sz w:val="24"/>
      <w:lang w:val="es-ES_tradnl" w:eastAsia="es-MX"/>
    </w:rPr>
  </w:style>
  <w:style w:type="paragraph" w:customStyle="1" w:styleId="BodyText23">
    <w:name w:val="Body Text 23"/>
    <w:basedOn w:val="Normal"/>
    <w:uiPriority w:val="99"/>
    <w:rsid w:val="00B14F17"/>
    <w:pPr>
      <w:widowControl w:val="0"/>
      <w:overflowPunct w:val="0"/>
      <w:autoSpaceDE w:val="0"/>
      <w:autoSpaceDN w:val="0"/>
      <w:adjustRightInd w:val="0"/>
      <w:jc w:val="both"/>
      <w:textAlignment w:val="baseline"/>
    </w:pPr>
    <w:rPr>
      <w:rFonts w:ascii="Arial" w:eastAsia="Times New Roman" w:hAnsi="Arial" w:cs="Times New Roman"/>
      <w:sz w:val="24"/>
      <w:lang w:val="es-ES_tradnl" w:eastAsia="es-MX"/>
    </w:rPr>
  </w:style>
  <w:style w:type="paragraph" w:customStyle="1" w:styleId="wfxRecipient">
    <w:name w:val="wfxRecipient"/>
    <w:basedOn w:val="Normal"/>
    <w:uiPriority w:val="99"/>
    <w:rsid w:val="00B14F17"/>
    <w:pPr>
      <w:overflowPunct w:val="0"/>
      <w:autoSpaceDE w:val="0"/>
      <w:autoSpaceDN w:val="0"/>
      <w:adjustRightInd w:val="0"/>
      <w:jc w:val="both"/>
      <w:textAlignment w:val="baseline"/>
    </w:pPr>
    <w:rPr>
      <w:rFonts w:ascii="Arial" w:eastAsia="Times New Roman" w:hAnsi="Arial" w:cs="Times New Roman"/>
      <w:lang w:val="es-ES_tradnl"/>
    </w:rPr>
  </w:style>
  <w:style w:type="character" w:styleId="Refdecomentario">
    <w:name w:val="annotation reference"/>
    <w:uiPriority w:val="99"/>
    <w:rsid w:val="00B14F17"/>
    <w:rPr>
      <w:rFonts w:cs="Times New Roman"/>
      <w:sz w:val="16"/>
      <w:szCs w:val="16"/>
    </w:rPr>
  </w:style>
  <w:style w:type="paragraph" w:customStyle="1" w:styleId="xl74">
    <w:name w:val="xl74"/>
    <w:basedOn w:val="Normal"/>
    <w:rsid w:val="00B14F17"/>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B14F17"/>
    <w:pPr>
      <w:widowControl w:val="0"/>
      <w:suppressAutoHyphens/>
      <w:jc w:val="both"/>
    </w:pPr>
    <w:rPr>
      <w:rFonts w:ascii="Arial" w:eastAsia="Times New Roman" w:hAnsi="Arial" w:cs="Calibri"/>
      <w:sz w:val="24"/>
      <w:lang w:val="es-ES_tradnl" w:eastAsia="ar-SA"/>
    </w:rPr>
  </w:style>
  <w:style w:type="character" w:customStyle="1" w:styleId="SinespaciadoCar">
    <w:name w:val="Sin espaciado Car"/>
    <w:aliases w:val="Normal Sangria Car"/>
    <w:link w:val="Sinespaciado"/>
    <w:uiPriority w:val="1"/>
    <w:rsid w:val="00B14F17"/>
    <w:rPr>
      <w:rFonts w:ascii="Calibri" w:eastAsia="Calibri" w:hAnsi="Calibri" w:cs="Times New Roman"/>
      <w:lang w:val="es-ES"/>
    </w:rPr>
  </w:style>
  <w:style w:type="paragraph" w:customStyle="1" w:styleId="Style1">
    <w:name w:val="Style 1"/>
    <w:basedOn w:val="Normal"/>
    <w:uiPriority w:val="99"/>
    <w:rsid w:val="00B14F17"/>
    <w:pPr>
      <w:widowControl w:val="0"/>
      <w:autoSpaceDE w:val="0"/>
      <w:autoSpaceDN w:val="0"/>
      <w:adjustRightInd w:val="0"/>
    </w:pPr>
    <w:rPr>
      <w:rFonts w:eastAsia="Times New Roman" w:cs="Times New Roman"/>
      <w:lang w:val="en-US" w:eastAsia="es-EC"/>
    </w:rPr>
  </w:style>
  <w:style w:type="character" w:customStyle="1" w:styleId="CharacterStyle2">
    <w:name w:val="Character Style 2"/>
    <w:uiPriority w:val="99"/>
    <w:rsid w:val="00B14F17"/>
    <w:rPr>
      <w:sz w:val="20"/>
      <w:szCs w:val="20"/>
    </w:rPr>
  </w:style>
  <w:style w:type="character" w:customStyle="1" w:styleId="PrrafodelistaCar">
    <w:name w:val="Párrafo de lista Car"/>
    <w:aliases w:val="TIT 2 IND Car,Bullet List Car,FooterText Car,Bullet 1 Car,Use Case List Paragraph Car,lp1 Car,Bullet Number Car,Énfasis sutil1 Car,TITULO A Car,Lista 123 Car,Titulo de Fígura Car,Citation List Car,본문(내용) Car,corp de texte Car"/>
    <w:link w:val="Prrafodelista"/>
    <w:uiPriority w:val="34"/>
    <w:qFormat/>
    <w:locked/>
    <w:rsid w:val="00B14F17"/>
    <w:rPr>
      <w:rFonts w:eastAsia="Times New Roman" w:cs="Times New Roman"/>
    </w:rPr>
  </w:style>
  <w:style w:type="character" w:customStyle="1" w:styleId="CharacterStyle1">
    <w:name w:val="Character Style 1"/>
    <w:uiPriority w:val="99"/>
    <w:rsid w:val="00B14F17"/>
    <w:rPr>
      <w:sz w:val="20"/>
      <w:szCs w:val="20"/>
    </w:rPr>
  </w:style>
  <w:style w:type="paragraph" w:customStyle="1" w:styleId="xl25">
    <w:name w:val="xl25"/>
    <w:basedOn w:val="Normal"/>
    <w:uiPriority w:val="99"/>
    <w:rsid w:val="00B14F17"/>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B14F17"/>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B14F17"/>
    <w:rPr>
      <w:color w:val="800080"/>
      <w:u w:val="single"/>
    </w:rPr>
  </w:style>
  <w:style w:type="paragraph" w:customStyle="1" w:styleId="xl71">
    <w:name w:val="xl71"/>
    <w:basedOn w:val="Normal"/>
    <w:rsid w:val="00B14F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lang w:val="es-ES"/>
    </w:rPr>
  </w:style>
  <w:style w:type="paragraph" w:customStyle="1" w:styleId="xl72">
    <w:name w:val="xl72"/>
    <w:basedOn w:val="Normal"/>
    <w:rsid w:val="00B14F1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cs="Times New Roman"/>
      <w:b/>
      <w:bCs/>
      <w:lang w:val="es-ES"/>
    </w:rPr>
  </w:style>
  <w:style w:type="paragraph" w:customStyle="1" w:styleId="xl73">
    <w:name w:val="xl73"/>
    <w:basedOn w:val="Normal"/>
    <w:rsid w:val="00B14F1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cs="Times New Roman"/>
      <w:b/>
      <w:bCs/>
      <w:lang w:val="es-ES"/>
    </w:rPr>
  </w:style>
  <w:style w:type="paragraph" w:customStyle="1" w:styleId="xl75">
    <w:name w:val="xl75"/>
    <w:basedOn w:val="Normal"/>
    <w:rsid w:val="00B14F1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cs="Times New Roman"/>
      <w:b/>
      <w:bCs/>
      <w:lang w:val="es-ES"/>
    </w:rPr>
  </w:style>
  <w:style w:type="paragraph" w:customStyle="1" w:styleId="xl76">
    <w:name w:val="xl76"/>
    <w:basedOn w:val="Normal"/>
    <w:rsid w:val="00B14F1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cs="Times New Roman"/>
      <w:b/>
      <w:bCs/>
      <w:lang w:val="es-ES"/>
    </w:rPr>
  </w:style>
  <w:style w:type="paragraph" w:customStyle="1" w:styleId="xl77">
    <w:name w:val="xl77"/>
    <w:basedOn w:val="Normal"/>
    <w:rsid w:val="00B14F1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cs="Times New Roman"/>
      <w:b/>
      <w:bCs/>
      <w:sz w:val="28"/>
      <w:szCs w:val="28"/>
      <w:lang w:val="es-ES"/>
    </w:rPr>
  </w:style>
  <w:style w:type="paragraph" w:customStyle="1" w:styleId="xl78">
    <w:name w:val="xl78"/>
    <w:basedOn w:val="Normal"/>
    <w:rsid w:val="00B14F1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rFonts w:eastAsia="Times New Roman" w:cs="Times New Roman"/>
      <w:b/>
      <w:bCs/>
      <w:lang w:val="es-ES"/>
    </w:rPr>
  </w:style>
  <w:style w:type="paragraph" w:customStyle="1" w:styleId="xl79">
    <w:name w:val="xl79"/>
    <w:basedOn w:val="Normal"/>
    <w:rsid w:val="00B14F1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rFonts w:eastAsia="Times New Roman" w:cs="Times New Roman"/>
      <w:b/>
      <w:bCs/>
      <w:lang w:val="es-ES"/>
    </w:rPr>
  </w:style>
  <w:style w:type="paragraph" w:customStyle="1" w:styleId="xl80">
    <w:name w:val="xl80"/>
    <w:basedOn w:val="Normal"/>
    <w:rsid w:val="00B14F1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rFonts w:eastAsia="Times New Roman" w:cs="Times New Roman"/>
      <w:lang w:val="es-ES"/>
    </w:rPr>
  </w:style>
  <w:style w:type="paragraph" w:customStyle="1" w:styleId="xl81">
    <w:name w:val="xl81"/>
    <w:basedOn w:val="Normal"/>
    <w:rsid w:val="00B14F1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rFonts w:eastAsia="Times New Roman" w:cs="Times New Roman"/>
      <w:lang w:val="es-ES"/>
    </w:rPr>
  </w:style>
  <w:style w:type="paragraph" w:customStyle="1" w:styleId="xl82">
    <w:name w:val="xl82"/>
    <w:basedOn w:val="Normal"/>
    <w:rsid w:val="00B14F1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rFonts w:eastAsia="Times New Roman" w:cs="Times New Roman"/>
      <w:lang w:val="es-ES"/>
    </w:rPr>
  </w:style>
  <w:style w:type="paragraph" w:customStyle="1" w:styleId="xl83">
    <w:name w:val="xl83"/>
    <w:basedOn w:val="Normal"/>
    <w:rsid w:val="00B14F1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rFonts w:eastAsia="Times New Roman" w:cs="Times New Roman"/>
      <w:b/>
      <w:bCs/>
      <w:lang w:val="es-ES"/>
    </w:rPr>
  </w:style>
  <w:style w:type="paragraph" w:customStyle="1" w:styleId="xl84">
    <w:name w:val="xl84"/>
    <w:basedOn w:val="Normal"/>
    <w:rsid w:val="00B14F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lang w:val="es-ES"/>
    </w:rPr>
  </w:style>
  <w:style w:type="paragraph" w:customStyle="1" w:styleId="xl85">
    <w:name w:val="xl85"/>
    <w:basedOn w:val="Normal"/>
    <w:rsid w:val="00B14F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lang w:val="es-ES"/>
    </w:rPr>
  </w:style>
  <w:style w:type="paragraph" w:customStyle="1" w:styleId="xl86">
    <w:name w:val="xl86"/>
    <w:basedOn w:val="Normal"/>
    <w:rsid w:val="00B14F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lang w:val="es-ES"/>
    </w:rPr>
  </w:style>
  <w:style w:type="paragraph" w:customStyle="1" w:styleId="xl87">
    <w:name w:val="xl87"/>
    <w:basedOn w:val="Normal"/>
    <w:rsid w:val="00B14F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lang w:val="es-ES"/>
    </w:rPr>
  </w:style>
  <w:style w:type="paragraph" w:customStyle="1" w:styleId="xl88">
    <w:name w:val="xl88"/>
    <w:basedOn w:val="Normal"/>
    <w:rsid w:val="00B14F17"/>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lang w:val="es-ES"/>
    </w:rPr>
  </w:style>
  <w:style w:type="paragraph" w:customStyle="1" w:styleId="xl89">
    <w:name w:val="xl89"/>
    <w:basedOn w:val="Normal"/>
    <w:rsid w:val="00B14F1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rFonts w:eastAsia="Times New Roman" w:cs="Times New Roman"/>
      <w:lang w:val="es-ES"/>
    </w:rPr>
  </w:style>
  <w:style w:type="paragraph" w:customStyle="1" w:styleId="xl90">
    <w:name w:val="xl90"/>
    <w:basedOn w:val="Normal"/>
    <w:rsid w:val="00B14F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lang w:val="es-ES"/>
    </w:rPr>
  </w:style>
  <w:style w:type="paragraph" w:customStyle="1" w:styleId="xl91">
    <w:name w:val="xl91"/>
    <w:basedOn w:val="Normal"/>
    <w:rsid w:val="00B14F1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cs="Times New Roman"/>
      <w:lang w:val="es-ES"/>
    </w:rPr>
  </w:style>
  <w:style w:type="paragraph" w:customStyle="1" w:styleId="xl92">
    <w:name w:val="xl92"/>
    <w:basedOn w:val="Normal"/>
    <w:rsid w:val="00B14F1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cs="Times New Roman"/>
      <w:b/>
      <w:bCs/>
      <w:lang w:val="es-ES"/>
    </w:rPr>
  </w:style>
  <w:style w:type="paragraph" w:customStyle="1" w:styleId="xl93">
    <w:name w:val="xl93"/>
    <w:basedOn w:val="Normal"/>
    <w:rsid w:val="00B14F1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cs="Times New Roman"/>
      <w:lang w:val="es-ES"/>
    </w:rPr>
  </w:style>
  <w:style w:type="paragraph" w:customStyle="1" w:styleId="xl94">
    <w:name w:val="xl94"/>
    <w:basedOn w:val="Normal"/>
    <w:rsid w:val="00B14F1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cs="Times New Roman"/>
      <w:lang w:val="es-ES"/>
    </w:rPr>
  </w:style>
  <w:style w:type="paragraph" w:customStyle="1" w:styleId="xl95">
    <w:name w:val="xl95"/>
    <w:basedOn w:val="Normal"/>
    <w:rsid w:val="00B14F1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cs="Times New Roman"/>
      <w:lang w:val="es-ES"/>
    </w:rPr>
  </w:style>
  <w:style w:type="paragraph" w:customStyle="1" w:styleId="xl96">
    <w:name w:val="xl96"/>
    <w:basedOn w:val="Normal"/>
    <w:rsid w:val="00B14F1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cs="Times New Roman"/>
      <w:b/>
      <w:bCs/>
      <w:lang w:val="es-ES"/>
    </w:rPr>
  </w:style>
  <w:style w:type="paragraph" w:customStyle="1" w:styleId="xl97">
    <w:name w:val="xl97"/>
    <w:basedOn w:val="Normal"/>
    <w:rsid w:val="00B14F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lang w:val="es-ES"/>
    </w:rPr>
  </w:style>
  <w:style w:type="paragraph" w:customStyle="1" w:styleId="xl98">
    <w:name w:val="xl98"/>
    <w:basedOn w:val="Normal"/>
    <w:rsid w:val="00B14F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s="Times New Roman"/>
      <w:lang w:val="es-ES"/>
    </w:rPr>
  </w:style>
  <w:style w:type="paragraph" w:customStyle="1" w:styleId="xl99">
    <w:name w:val="xl99"/>
    <w:basedOn w:val="Normal"/>
    <w:rsid w:val="00B14F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s="Times New Roman"/>
      <w:lang w:val="es-ES"/>
    </w:rPr>
  </w:style>
  <w:style w:type="paragraph" w:customStyle="1" w:styleId="xl100">
    <w:name w:val="xl100"/>
    <w:basedOn w:val="Normal"/>
    <w:rsid w:val="00B14F1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s="Times New Roman"/>
      <w:lang w:val="es-ES"/>
    </w:rPr>
  </w:style>
  <w:style w:type="paragraph" w:customStyle="1" w:styleId="xl101">
    <w:name w:val="xl101"/>
    <w:basedOn w:val="Normal"/>
    <w:rsid w:val="00B14F17"/>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lang w:val="es-ES"/>
    </w:rPr>
  </w:style>
  <w:style w:type="paragraph" w:customStyle="1" w:styleId="xl102">
    <w:name w:val="xl102"/>
    <w:basedOn w:val="Normal"/>
    <w:rsid w:val="00B14F17"/>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rFonts w:eastAsia="Times New Roman" w:cs="Times New Roman"/>
      <w:b/>
      <w:bCs/>
      <w:lang w:val="es-ES"/>
    </w:rPr>
  </w:style>
  <w:style w:type="paragraph" w:customStyle="1" w:styleId="xl103">
    <w:name w:val="xl103"/>
    <w:basedOn w:val="Normal"/>
    <w:rsid w:val="00B14F17"/>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rFonts w:eastAsia="Times New Roman" w:cs="Times New Roman"/>
      <w:b/>
      <w:bCs/>
      <w:lang w:val="es-ES"/>
    </w:rPr>
  </w:style>
  <w:style w:type="paragraph" w:customStyle="1" w:styleId="xl104">
    <w:name w:val="xl104"/>
    <w:basedOn w:val="Normal"/>
    <w:rsid w:val="00B14F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color w:val="000000"/>
      <w:lang w:val="es-ES"/>
    </w:rPr>
  </w:style>
  <w:style w:type="paragraph" w:customStyle="1" w:styleId="xl105">
    <w:name w:val="xl105"/>
    <w:basedOn w:val="Normal"/>
    <w:rsid w:val="00B14F17"/>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rFonts w:eastAsia="Times New Roman" w:cs="Times New Roman"/>
      <w:b/>
      <w:bCs/>
      <w:lang w:val="es-ES"/>
    </w:rPr>
  </w:style>
  <w:style w:type="paragraph" w:customStyle="1" w:styleId="xl106">
    <w:name w:val="xl106"/>
    <w:basedOn w:val="Normal"/>
    <w:rsid w:val="00B14F1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cs="Times New Roman"/>
      <w:color w:val="FF0000"/>
      <w:lang w:val="es-ES"/>
    </w:rPr>
  </w:style>
  <w:style w:type="paragraph" w:customStyle="1" w:styleId="xl108">
    <w:name w:val="xl108"/>
    <w:basedOn w:val="Normal"/>
    <w:rsid w:val="00B14F17"/>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cs="Times New Roman"/>
      <w:b/>
      <w:bCs/>
      <w:lang w:val="es-ES"/>
    </w:rPr>
  </w:style>
  <w:style w:type="paragraph" w:customStyle="1" w:styleId="xl109">
    <w:name w:val="xl109"/>
    <w:basedOn w:val="Normal"/>
    <w:rsid w:val="00B14F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lang w:val="es-ES"/>
    </w:rPr>
  </w:style>
  <w:style w:type="paragraph" w:customStyle="1" w:styleId="xl110">
    <w:name w:val="xl110"/>
    <w:basedOn w:val="Normal"/>
    <w:rsid w:val="00B14F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lang w:val="es-ES"/>
    </w:rPr>
  </w:style>
  <w:style w:type="paragraph" w:customStyle="1" w:styleId="xl111">
    <w:name w:val="xl111"/>
    <w:basedOn w:val="Normal"/>
    <w:rsid w:val="00B14F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lang w:val="es-ES"/>
    </w:rPr>
  </w:style>
  <w:style w:type="paragraph" w:customStyle="1" w:styleId="xl112">
    <w:name w:val="xl112"/>
    <w:basedOn w:val="Normal"/>
    <w:rsid w:val="00B14F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lang w:val="es-ES"/>
    </w:rPr>
  </w:style>
  <w:style w:type="paragraph" w:customStyle="1" w:styleId="xl113">
    <w:name w:val="xl113"/>
    <w:basedOn w:val="Normal"/>
    <w:rsid w:val="00B14F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s="Times New Roman"/>
      <w:lang w:val="es-ES"/>
    </w:rPr>
  </w:style>
  <w:style w:type="paragraph" w:customStyle="1" w:styleId="xl114">
    <w:name w:val="xl114"/>
    <w:basedOn w:val="Normal"/>
    <w:rsid w:val="00B14F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s="Times New Roman"/>
      <w:lang w:val="es-ES"/>
    </w:rPr>
  </w:style>
  <w:style w:type="paragraph" w:customStyle="1" w:styleId="xl115">
    <w:name w:val="xl115"/>
    <w:basedOn w:val="Normal"/>
    <w:rsid w:val="00B14F17"/>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eastAsia="Times New Roman" w:cs="Times New Roman"/>
      <w:b/>
      <w:bCs/>
      <w:lang w:val="es-ES"/>
    </w:rPr>
  </w:style>
  <w:style w:type="paragraph" w:customStyle="1" w:styleId="xl116">
    <w:name w:val="xl116"/>
    <w:basedOn w:val="Normal"/>
    <w:rsid w:val="00B14F17"/>
    <w:pPr>
      <w:spacing w:before="100" w:beforeAutospacing="1" w:after="100" w:afterAutospacing="1"/>
      <w:textAlignment w:val="top"/>
    </w:pPr>
    <w:rPr>
      <w:rFonts w:eastAsia="Times New Roman" w:cs="Times New Roman"/>
      <w:lang w:val="es-ES"/>
    </w:rPr>
  </w:style>
  <w:style w:type="paragraph" w:customStyle="1" w:styleId="xl117">
    <w:name w:val="xl117"/>
    <w:basedOn w:val="Normal"/>
    <w:rsid w:val="00B14F17"/>
    <w:pPr>
      <w:spacing w:before="100" w:beforeAutospacing="1" w:after="100" w:afterAutospacing="1"/>
      <w:textAlignment w:val="top"/>
    </w:pPr>
    <w:rPr>
      <w:rFonts w:eastAsia="Times New Roman" w:cs="Times New Roman"/>
      <w:lang w:val="es-ES"/>
    </w:rPr>
  </w:style>
  <w:style w:type="paragraph" w:customStyle="1" w:styleId="xl118">
    <w:name w:val="xl118"/>
    <w:basedOn w:val="Normal"/>
    <w:rsid w:val="00B14F17"/>
    <w:pPr>
      <w:spacing w:before="100" w:beforeAutospacing="1" w:after="100" w:afterAutospacing="1"/>
      <w:jc w:val="center"/>
      <w:textAlignment w:val="top"/>
    </w:pPr>
    <w:rPr>
      <w:rFonts w:eastAsia="Times New Roman" w:cs="Times New Roman"/>
      <w:lang w:val="es-ES"/>
    </w:rPr>
  </w:style>
  <w:style w:type="paragraph" w:customStyle="1" w:styleId="xl119">
    <w:name w:val="xl119"/>
    <w:basedOn w:val="Normal"/>
    <w:rsid w:val="00B14F17"/>
    <w:pPr>
      <w:spacing w:before="100" w:beforeAutospacing="1" w:after="100" w:afterAutospacing="1"/>
      <w:textAlignment w:val="top"/>
    </w:pPr>
    <w:rPr>
      <w:rFonts w:eastAsia="Times New Roman" w:cs="Times New Roman"/>
      <w:lang w:val="es-ES"/>
    </w:rPr>
  </w:style>
  <w:style w:type="paragraph" w:customStyle="1" w:styleId="xl120">
    <w:name w:val="xl120"/>
    <w:basedOn w:val="Normal"/>
    <w:rsid w:val="00B14F17"/>
    <w:pPr>
      <w:spacing w:before="100" w:beforeAutospacing="1" w:after="100" w:afterAutospacing="1"/>
      <w:textAlignment w:val="top"/>
    </w:pPr>
    <w:rPr>
      <w:rFonts w:eastAsia="Times New Roman" w:cs="Times New Roman"/>
      <w:lang w:val="es-ES"/>
    </w:rPr>
  </w:style>
  <w:style w:type="paragraph" w:customStyle="1" w:styleId="xl121">
    <w:name w:val="xl121"/>
    <w:basedOn w:val="Normal"/>
    <w:rsid w:val="00B14F17"/>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rFonts w:eastAsia="Times New Roman" w:cs="Times New Roman"/>
      <w:b/>
      <w:bCs/>
      <w:sz w:val="28"/>
      <w:szCs w:val="28"/>
      <w:lang w:val="es-ES"/>
    </w:rPr>
  </w:style>
  <w:style w:type="paragraph" w:customStyle="1" w:styleId="xl122">
    <w:name w:val="xl122"/>
    <w:basedOn w:val="Normal"/>
    <w:rsid w:val="00B14F17"/>
    <w:pPr>
      <w:pBdr>
        <w:top w:val="single" w:sz="4" w:space="0" w:color="auto"/>
        <w:bottom w:val="single" w:sz="4" w:space="0" w:color="auto"/>
      </w:pBdr>
      <w:shd w:val="clear" w:color="000000" w:fill="D8D8D8"/>
      <w:spacing w:before="100" w:beforeAutospacing="1" w:after="100" w:afterAutospacing="1"/>
      <w:jc w:val="center"/>
      <w:textAlignment w:val="top"/>
    </w:pPr>
    <w:rPr>
      <w:rFonts w:eastAsia="Times New Roman" w:cs="Times New Roman"/>
      <w:b/>
      <w:bCs/>
      <w:sz w:val="28"/>
      <w:szCs w:val="28"/>
      <w:lang w:val="es-ES"/>
    </w:rPr>
  </w:style>
  <w:style w:type="paragraph" w:customStyle="1" w:styleId="xl123">
    <w:name w:val="xl123"/>
    <w:basedOn w:val="Normal"/>
    <w:rsid w:val="00B14F17"/>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eastAsia="Times New Roman" w:cs="Times New Roman"/>
      <w:b/>
      <w:bCs/>
      <w:sz w:val="28"/>
      <w:szCs w:val="28"/>
      <w:lang w:val="es-ES"/>
    </w:rPr>
  </w:style>
  <w:style w:type="paragraph" w:customStyle="1" w:styleId="p4">
    <w:name w:val="p4"/>
    <w:basedOn w:val="Normal"/>
    <w:rsid w:val="00B14F17"/>
    <w:pPr>
      <w:widowControl w:val="0"/>
      <w:suppressAutoHyphens/>
      <w:autoSpaceDE w:val="0"/>
      <w:spacing w:line="240" w:lineRule="atLeast"/>
      <w:jc w:val="both"/>
    </w:pPr>
    <w:rPr>
      <w:rFonts w:ascii="Courier New" w:eastAsia="Times New Roman" w:hAnsi="Courier New" w:cs="Courier New"/>
      <w:lang w:val="es-ES" w:eastAsia="ar-SA"/>
    </w:rPr>
  </w:style>
  <w:style w:type="paragraph" w:customStyle="1" w:styleId="Style2">
    <w:name w:val="Style 2"/>
    <w:basedOn w:val="Normal"/>
    <w:rsid w:val="00B14F17"/>
    <w:pPr>
      <w:widowControl w:val="0"/>
      <w:suppressAutoHyphens/>
      <w:autoSpaceDE w:val="0"/>
      <w:ind w:left="288" w:right="72" w:hanging="288"/>
      <w:jc w:val="both"/>
    </w:pPr>
    <w:rPr>
      <w:rFonts w:eastAsia="Times New Roman" w:cs="Calibri"/>
      <w:sz w:val="24"/>
      <w:szCs w:val="24"/>
      <w:lang w:val="en-US" w:eastAsia="ar-SA"/>
    </w:rPr>
  </w:style>
  <w:style w:type="paragraph" w:styleId="TtuloTDC">
    <w:name w:val="TOC Heading"/>
    <w:basedOn w:val="Ttulo1"/>
    <w:next w:val="Normal"/>
    <w:uiPriority w:val="39"/>
    <w:unhideWhenUsed/>
    <w:qFormat/>
    <w:rsid w:val="00B14F17"/>
    <w:pPr>
      <w:spacing w:line="276" w:lineRule="auto"/>
      <w:outlineLvl w:val="9"/>
    </w:pPr>
    <w:rPr>
      <w:lang w:val="en-US"/>
    </w:rPr>
  </w:style>
  <w:style w:type="paragraph" w:styleId="TDC1">
    <w:name w:val="toc 1"/>
    <w:basedOn w:val="Normal"/>
    <w:next w:val="Normal"/>
    <w:autoRedefine/>
    <w:uiPriority w:val="39"/>
    <w:unhideWhenUsed/>
    <w:rsid w:val="00B14F17"/>
    <w:pPr>
      <w:spacing w:before="120"/>
    </w:pPr>
    <w:rPr>
      <w:rFonts w:ascii="Calibri" w:eastAsia="Times New Roman" w:hAnsi="Calibri" w:cs="Times New Roman"/>
      <w:b/>
      <w:sz w:val="24"/>
      <w:szCs w:val="24"/>
      <w:lang w:val="es-ES_tradnl"/>
    </w:rPr>
  </w:style>
  <w:style w:type="paragraph" w:styleId="TDC2">
    <w:name w:val="toc 2"/>
    <w:basedOn w:val="Normal"/>
    <w:next w:val="Normal"/>
    <w:autoRedefine/>
    <w:uiPriority w:val="39"/>
    <w:unhideWhenUsed/>
    <w:rsid w:val="00B14F17"/>
    <w:pPr>
      <w:ind w:left="240"/>
    </w:pPr>
    <w:rPr>
      <w:rFonts w:ascii="Calibri" w:eastAsia="Times New Roman" w:hAnsi="Calibri" w:cs="Times New Roman"/>
      <w:b/>
      <w:lang w:val="es-ES_tradnl"/>
    </w:rPr>
  </w:style>
  <w:style w:type="paragraph" w:styleId="TDC3">
    <w:name w:val="toc 3"/>
    <w:basedOn w:val="Normal"/>
    <w:next w:val="Normal"/>
    <w:autoRedefine/>
    <w:uiPriority w:val="39"/>
    <w:unhideWhenUsed/>
    <w:rsid w:val="00B14F17"/>
    <w:pPr>
      <w:ind w:left="480"/>
    </w:pPr>
    <w:rPr>
      <w:rFonts w:ascii="Calibri" w:eastAsia="Times New Roman" w:hAnsi="Calibri" w:cs="Times New Roman"/>
      <w:lang w:val="es-ES_tradnl"/>
    </w:rPr>
  </w:style>
  <w:style w:type="paragraph" w:styleId="TDC4">
    <w:name w:val="toc 4"/>
    <w:basedOn w:val="Normal"/>
    <w:next w:val="Normal"/>
    <w:autoRedefine/>
    <w:uiPriority w:val="39"/>
    <w:unhideWhenUsed/>
    <w:rsid w:val="00B14F17"/>
    <w:pPr>
      <w:ind w:left="720"/>
    </w:pPr>
    <w:rPr>
      <w:rFonts w:ascii="Calibri" w:eastAsia="Times New Roman" w:hAnsi="Calibri" w:cs="Times New Roman"/>
      <w:lang w:val="es-ES_tradnl"/>
    </w:rPr>
  </w:style>
  <w:style w:type="paragraph" w:styleId="TDC5">
    <w:name w:val="toc 5"/>
    <w:basedOn w:val="Normal"/>
    <w:next w:val="Normal"/>
    <w:autoRedefine/>
    <w:uiPriority w:val="39"/>
    <w:unhideWhenUsed/>
    <w:rsid w:val="00B14F17"/>
    <w:pPr>
      <w:ind w:left="960"/>
    </w:pPr>
    <w:rPr>
      <w:rFonts w:ascii="Calibri" w:eastAsia="Times New Roman" w:hAnsi="Calibri" w:cs="Times New Roman"/>
      <w:lang w:val="es-ES_tradnl"/>
    </w:rPr>
  </w:style>
  <w:style w:type="paragraph" w:styleId="TDC6">
    <w:name w:val="toc 6"/>
    <w:basedOn w:val="Normal"/>
    <w:next w:val="Normal"/>
    <w:autoRedefine/>
    <w:uiPriority w:val="39"/>
    <w:unhideWhenUsed/>
    <w:rsid w:val="00B14F17"/>
    <w:pPr>
      <w:ind w:left="1200"/>
    </w:pPr>
    <w:rPr>
      <w:rFonts w:ascii="Calibri" w:eastAsia="Times New Roman" w:hAnsi="Calibri" w:cs="Times New Roman"/>
      <w:lang w:val="es-ES_tradnl"/>
    </w:rPr>
  </w:style>
  <w:style w:type="paragraph" w:styleId="TDC7">
    <w:name w:val="toc 7"/>
    <w:basedOn w:val="Normal"/>
    <w:next w:val="Normal"/>
    <w:autoRedefine/>
    <w:uiPriority w:val="39"/>
    <w:unhideWhenUsed/>
    <w:rsid w:val="00B14F17"/>
    <w:pPr>
      <w:ind w:left="1440"/>
    </w:pPr>
    <w:rPr>
      <w:rFonts w:ascii="Calibri" w:eastAsia="Times New Roman" w:hAnsi="Calibri" w:cs="Times New Roman"/>
      <w:lang w:val="es-ES_tradnl"/>
    </w:rPr>
  </w:style>
  <w:style w:type="paragraph" w:styleId="TDC8">
    <w:name w:val="toc 8"/>
    <w:basedOn w:val="Normal"/>
    <w:next w:val="Normal"/>
    <w:autoRedefine/>
    <w:uiPriority w:val="39"/>
    <w:unhideWhenUsed/>
    <w:rsid w:val="00B14F17"/>
    <w:pPr>
      <w:ind w:left="1680"/>
    </w:pPr>
    <w:rPr>
      <w:rFonts w:ascii="Calibri" w:eastAsia="Times New Roman" w:hAnsi="Calibri" w:cs="Times New Roman"/>
      <w:lang w:val="es-ES_tradnl"/>
    </w:rPr>
  </w:style>
  <w:style w:type="paragraph" w:styleId="TDC9">
    <w:name w:val="toc 9"/>
    <w:basedOn w:val="Normal"/>
    <w:next w:val="Normal"/>
    <w:autoRedefine/>
    <w:uiPriority w:val="39"/>
    <w:unhideWhenUsed/>
    <w:rsid w:val="00B14F17"/>
    <w:pPr>
      <w:ind w:left="1920"/>
    </w:pPr>
    <w:rPr>
      <w:rFonts w:ascii="Calibri" w:eastAsia="Times New Roman" w:hAnsi="Calibri" w:cs="Times New Roman"/>
      <w:lang w:val="es-ES_tradnl"/>
    </w:rPr>
  </w:style>
  <w:style w:type="paragraph" w:customStyle="1" w:styleId="296">
    <w:name w:val="296"/>
    <w:basedOn w:val="Normal"/>
    <w:rsid w:val="00B14F17"/>
    <w:pPr>
      <w:overflowPunct w:val="0"/>
      <w:autoSpaceDE w:val="0"/>
      <w:autoSpaceDN w:val="0"/>
      <w:adjustRightInd w:val="0"/>
      <w:textAlignment w:val="baseline"/>
    </w:pPr>
    <w:rPr>
      <w:rFonts w:eastAsia="Times New Roman" w:cs="Times New Roman"/>
      <w:lang w:val="en-US"/>
    </w:rPr>
  </w:style>
  <w:style w:type="paragraph" w:customStyle="1" w:styleId="Sangradetindependiente">
    <w:name w:val="SangrÌa de t. independiente"/>
    <w:basedOn w:val="Normal"/>
    <w:rsid w:val="00B14F17"/>
    <w:pPr>
      <w:widowControl w:val="0"/>
      <w:jc w:val="both"/>
    </w:pPr>
    <w:rPr>
      <w:rFonts w:eastAsia="Times New Roman" w:cs="Times New Roman"/>
      <w:snapToGrid w:val="0"/>
      <w:sz w:val="24"/>
      <w:lang w:val="es-ES"/>
    </w:rPr>
  </w:style>
  <w:style w:type="character" w:customStyle="1" w:styleId="Smbolodenotaalpie">
    <w:name w:val="Símbolo de nota al pie"/>
    <w:rsid w:val="00B14F17"/>
  </w:style>
  <w:style w:type="character" w:customStyle="1" w:styleId="Refdenotaalpie4">
    <w:name w:val="Ref. de nota al pie4"/>
    <w:rsid w:val="00B14F17"/>
    <w:rPr>
      <w:vertAlign w:val="superscript"/>
    </w:rPr>
  </w:style>
  <w:style w:type="paragraph" w:customStyle="1" w:styleId="Textoindependiente32">
    <w:name w:val="Texto independiente 32"/>
    <w:basedOn w:val="Normal"/>
    <w:rsid w:val="00B14F17"/>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B14F17"/>
  </w:style>
  <w:style w:type="paragraph" w:styleId="Listaconnmeros">
    <w:name w:val="List Number"/>
    <w:basedOn w:val="Normal"/>
    <w:rsid w:val="00B14F17"/>
    <w:pPr>
      <w:numPr>
        <w:numId w:val="3"/>
      </w:numPr>
      <w:tabs>
        <w:tab w:val="clear" w:pos="360"/>
        <w:tab w:val="num" w:pos="680"/>
      </w:tabs>
      <w:ind w:left="680" w:hanging="680"/>
      <w:jc w:val="both"/>
    </w:pPr>
    <w:rPr>
      <w:rFonts w:eastAsia="Times New Roman" w:cs="Times New Roman"/>
      <w:color w:val="000080"/>
      <w:lang w:val="es-ES"/>
    </w:rPr>
  </w:style>
  <w:style w:type="paragraph" w:customStyle="1" w:styleId="Titulo5">
    <w:name w:val="Titulo 5"/>
    <w:basedOn w:val="Ttulo4"/>
    <w:autoRedefine/>
    <w:rsid w:val="00B14F17"/>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B14F17"/>
    <w:pPr>
      <w:framePr w:w="7920" w:h="1980" w:hRule="exact" w:hSpace="141" w:wrap="auto" w:hAnchor="page" w:xAlign="center" w:yAlign="bottom"/>
      <w:ind w:left="2880"/>
      <w:jc w:val="both"/>
    </w:pPr>
    <w:rPr>
      <w:rFonts w:eastAsia="Times New Roman" w:cs="Times New Roman"/>
      <w:color w:val="000080"/>
      <w:lang w:val="es-ES"/>
    </w:rPr>
  </w:style>
  <w:style w:type="paragraph" w:styleId="Remitedesobre">
    <w:name w:val="envelope return"/>
    <w:basedOn w:val="Normal"/>
    <w:rsid w:val="00B14F17"/>
    <w:pPr>
      <w:jc w:val="both"/>
    </w:pPr>
    <w:rPr>
      <w:rFonts w:eastAsia="Times New Roman" w:cs="Times New Roman"/>
      <w:color w:val="000080"/>
      <w:lang w:val="es-ES"/>
    </w:rPr>
  </w:style>
  <w:style w:type="paragraph" w:customStyle="1" w:styleId="BodyTextIndent21">
    <w:name w:val="Body Text Indent 21"/>
    <w:basedOn w:val="Normal"/>
    <w:rsid w:val="00B14F17"/>
    <w:pPr>
      <w:ind w:left="709"/>
      <w:jc w:val="both"/>
    </w:pPr>
    <w:rPr>
      <w:rFonts w:ascii="Arial" w:eastAsia="Times New Roman" w:hAnsi="Arial" w:cs="Times New Roman"/>
      <w:lang w:val="es-MX"/>
    </w:rPr>
  </w:style>
  <w:style w:type="paragraph" w:customStyle="1" w:styleId="Texto">
    <w:name w:val="Texto"/>
    <w:basedOn w:val="Normal"/>
    <w:rsid w:val="00B14F17"/>
    <w:pPr>
      <w:widowControl w:val="0"/>
      <w:autoSpaceDE w:val="0"/>
      <w:autoSpaceDN w:val="0"/>
      <w:spacing w:before="120" w:after="120" w:line="360" w:lineRule="auto"/>
      <w:jc w:val="both"/>
    </w:pPr>
    <w:rPr>
      <w:rFonts w:ascii="Bookman" w:eastAsia="Times New Roman" w:hAnsi="Bookman" w:cs="Times New Roman"/>
      <w:lang w:val="es-ES_tradnl"/>
    </w:rPr>
  </w:style>
  <w:style w:type="paragraph" w:styleId="Textodebloque">
    <w:name w:val="Block Text"/>
    <w:basedOn w:val="Normal"/>
    <w:rsid w:val="00B14F17"/>
    <w:pPr>
      <w:ind w:left="360" w:right="268"/>
      <w:jc w:val="both"/>
    </w:pPr>
    <w:rPr>
      <w:rFonts w:eastAsia="Times New Roman" w:cs="Times New Roman"/>
      <w:color w:val="000080"/>
      <w:lang w:val="es-ES_tradnl"/>
    </w:rPr>
  </w:style>
  <w:style w:type="character" w:customStyle="1" w:styleId="Fuentedeencabezadopredeter">
    <w:name w:val="Fuente de encabezado predeter."/>
    <w:rsid w:val="00B14F17"/>
  </w:style>
  <w:style w:type="paragraph" w:customStyle="1" w:styleId="ndice1">
    <w:name w:val="índice 1"/>
    <w:basedOn w:val="Normal"/>
    <w:rsid w:val="00B14F17"/>
    <w:pPr>
      <w:tabs>
        <w:tab w:val="left" w:leader="dot" w:pos="9000"/>
        <w:tab w:val="right" w:pos="9360"/>
      </w:tabs>
      <w:suppressAutoHyphens/>
      <w:ind w:left="1440" w:right="720" w:hanging="1440"/>
    </w:pPr>
    <w:rPr>
      <w:rFonts w:ascii="Courier New" w:eastAsia="Times New Roman" w:hAnsi="Courier New" w:cs="Times New Roman"/>
      <w:sz w:val="24"/>
      <w:lang w:val="en-US" w:eastAsia="es-MX"/>
    </w:rPr>
  </w:style>
  <w:style w:type="paragraph" w:customStyle="1" w:styleId="ndice2">
    <w:name w:val="índice 2"/>
    <w:basedOn w:val="Normal"/>
    <w:rsid w:val="00B14F17"/>
    <w:pPr>
      <w:tabs>
        <w:tab w:val="left" w:leader="dot" w:pos="9000"/>
        <w:tab w:val="right" w:pos="9360"/>
      </w:tabs>
      <w:suppressAutoHyphens/>
      <w:ind w:left="1440" w:right="720" w:hanging="720"/>
    </w:pPr>
    <w:rPr>
      <w:rFonts w:ascii="Courier New" w:eastAsia="Times New Roman" w:hAnsi="Courier New" w:cs="Times New Roman"/>
      <w:sz w:val="24"/>
      <w:lang w:val="en-US" w:eastAsia="es-MX"/>
    </w:rPr>
  </w:style>
  <w:style w:type="paragraph" w:customStyle="1" w:styleId="toa">
    <w:name w:val="toa"/>
    <w:basedOn w:val="Normal"/>
    <w:rsid w:val="00B14F17"/>
    <w:pPr>
      <w:tabs>
        <w:tab w:val="left" w:pos="9000"/>
        <w:tab w:val="right" w:pos="9360"/>
      </w:tabs>
      <w:suppressAutoHyphens/>
    </w:pPr>
    <w:rPr>
      <w:rFonts w:ascii="Courier New" w:eastAsia="Times New Roman" w:hAnsi="Courier New" w:cs="Times New Roman"/>
      <w:sz w:val="24"/>
      <w:lang w:val="en-US" w:eastAsia="es-MX"/>
    </w:rPr>
  </w:style>
  <w:style w:type="paragraph" w:customStyle="1" w:styleId="epgrafe">
    <w:name w:val="epígrafe"/>
    <w:basedOn w:val="Normal"/>
    <w:rsid w:val="00B14F17"/>
    <w:rPr>
      <w:rFonts w:ascii="Courier New" w:eastAsia="Times New Roman" w:hAnsi="Courier New" w:cs="Times New Roman"/>
      <w:sz w:val="24"/>
      <w:lang w:val="es-ES_tradnl" w:eastAsia="es-MX"/>
    </w:rPr>
  </w:style>
  <w:style w:type="character" w:customStyle="1" w:styleId="EquationCaption">
    <w:name w:val="_Equation Caption"/>
    <w:rsid w:val="00B14F17"/>
  </w:style>
  <w:style w:type="table" w:styleId="Tablaconcolumnas5">
    <w:name w:val="Table Columns 5"/>
    <w:basedOn w:val="Tablanormal"/>
    <w:rsid w:val="00B14F17"/>
    <w:pPr>
      <w:spacing w:after="0" w:line="240" w:lineRule="auto"/>
      <w:jc w:val="both"/>
    </w:pPr>
    <w:rPr>
      <w:rFonts w:ascii="Times New Roman" w:eastAsia="Times New Roman" w:hAnsi="Times New Roman" w:cs="Times New Roman"/>
      <w:sz w:val="20"/>
      <w:szCs w:val="20"/>
      <w:lang w:val="en-US"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B14F17"/>
    <w:pPr>
      <w:spacing w:after="0" w:line="240" w:lineRule="auto"/>
      <w:jc w:val="both"/>
    </w:pPr>
    <w:rPr>
      <w:rFonts w:ascii="Times New Roman" w:eastAsia="Times New Roman" w:hAnsi="Times New Roman" w:cs="Times New Roman"/>
      <w:sz w:val="20"/>
      <w:szCs w:val="20"/>
      <w:lang w:val="en-US"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B14F17"/>
    <w:pPr>
      <w:tabs>
        <w:tab w:val="clear" w:pos="4419"/>
        <w:tab w:val="clear" w:pos="8838"/>
        <w:tab w:val="center" w:pos="4252"/>
        <w:tab w:val="right" w:pos="8504"/>
      </w:tabs>
      <w:ind w:left="283" w:hanging="283"/>
      <w:jc w:val="both"/>
    </w:pPr>
    <w:rPr>
      <w:rFonts w:ascii="Arial" w:hAnsi="Arial"/>
      <w:b/>
      <w:szCs w:val="24"/>
      <w:lang w:val="ca-ES"/>
    </w:rPr>
  </w:style>
  <w:style w:type="paragraph" w:customStyle="1" w:styleId="EstiloTtulo111pt">
    <w:name w:val="Estilo Título 1 + 11 pt"/>
    <w:basedOn w:val="Normal"/>
    <w:uiPriority w:val="99"/>
    <w:rsid w:val="00B14F17"/>
    <w:pPr>
      <w:numPr>
        <w:numId w:val="5"/>
      </w:numPr>
    </w:pPr>
    <w:rPr>
      <w:rFonts w:eastAsia="Times New Roman" w:cs="Times New Roman"/>
      <w:sz w:val="24"/>
      <w:szCs w:val="24"/>
      <w:lang w:val="es-ES"/>
    </w:rPr>
  </w:style>
  <w:style w:type="paragraph" w:customStyle="1" w:styleId="EstiloTtulo2CaptuloTtulo2modificado11pt">
    <w:name w:val="Estilo Título 2CapítuloTítulo 2 modificado + 11 pt"/>
    <w:basedOn w:val="Ttulo2"/>
    <w:uiPriority w:val="99"/>
    <w:rsid w:val="00B14F17"/>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B14F17"/>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B14F17"/>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B14F17"/>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B14F17"/>
    <w:pPr>
      <w:ind w:left="200" w:hanging="200"/>
    </w:pPr>
    <w:rPr>
      <w:rFonts w:ascii="Calibri" w:eastAsia="Times New Roman" w:hAnsi="Calibri" w:cs="Times New Roman"/>
      <w:sz w:val="18"/>
      <w:szCs w:val="18"/>
    </w:rPr>
  </w:style>
  <w:style w:type="paragraph" w:styleId="ndice20">
    <w:name w:val="index 2"/>
    <w:basedOn w:val="Normal"/>
    <w:next w:val="Normal"/>
    <w:autoRedefine/>
    <w:uiPriority w:val="99"/>
    <w:unhideWhenUsed/>
    <w:rsid w:val="00B14F17"/>
    <w:pPr>
      <w:ind w:left="400" w:hanging="200"/>
    </w:pPr>
    <w:rPr>
      <w:rFonts w:ascii="Calibri" w:eastAsia="Times New Roman" w:hAnsi="Calibri" w:cs="Times New Roman"/>
      <w:sz w:val="18"/>
      <w:szCs w:val="18"/>
    </w:rPr>
  </w:style>
  <w:style w:type="paragraph" w:styleId="ndice3">
    <w:name w:val="index 3"/>
    <w:basedOn w:val="Normal"/>
    <w:next w:val="Normal"/>
    <w:autoRedefine/>
    <w:uiPriority w:val="99"/>
    <w:unhideWhenUsed/>
    <w:rsid w:val="00B14F17"/>
    <w:pPr>
      <w:ind w:left="600" w:hanging="200"/>
    </w:pPr>
    <w:rPr>
      <w:rFonts w:ascii="Calibri" w:eastAsia="Times New Roman" w:hAnsi="Calibri" w:cs="Times New Roman"/>
      <w:sz w:val="18"/>
      <w:szCs w:val="18"/>
    </w:rPr>
  </w:style>
  <w:style w:type="paragraph" w:styleId="ndice4">
    <w:name w:val="index 4"/>
    <w:basedOn w:val="Normal"/>
    <w:next w:val="Normal"/>
    <w:autoRedefine/>
    <w:uiPriority w:val="99"/>
    <w:unhideWhenUsed/>
    <w:rsid w:val="00B14F17"/>
    <w:pPr>
      <w:ind w:left="800" w:hanging="200"/>
    </w:pPr>
    <w:rPr>
      <w:rFonts w:ascii="Calibri" w:eastAsia="Times New Roman" w:hAnsi="Calibri" w:cs="Times New Roman"/>
      <w:sz w:val="18"/>
      <w:szCs w:val="18"/>
    </w:rPr>
  </w:style>
  <w:style w:type="paragraph" w:styleId="ndice5">
    <w:name w:val="index 5"/>
    <w:basedOn w:val="Normal"/>
    <w:next w:val="Normal"/>
    <w:autoRedefine/>
    <w:uiPriority w:val="99"/>
    <w:unhideWhenUsed/>
    <w:rsid w:val="00B14F17"/>
    <w:pPr>
      <w:ind w:left="1000" w:hanging="200"/>
    </w:pPr>
    <w:rPr>
      <w:rFonts w:ascii="Calibri" w:eastAsia="Times New Roman" w:hAnsi="Calibri" w:cs="Times New Roman"/>
      <w:sz w:val="18"/>
      <w:szCs w:val="18"/>
    </w:rPr>
  </w:style>
  <w:style w:type="paragraph" w:styleId="ndice6">
    <w:name w:val="index 6"/>
    <w:basedOn w:val="Normal"/>
    <w:next w:val="Normal"/>
    <w:autoRedefine/>
    <w:uiPriority w:val="99"/>
    <w:unhideWhenUsed/>
    <w:rsid w:val="00B14F17"/>
    <w:pPr>
      <w:ind w:left="1200" w:hanging="200"/>
    </w:pPr>
    <w:rPr>
      <w:rFonts w:ascii="Calibri" w:eastAsia="Times New Roman" w:hAnsi="Calibri" w:cs="Times New Roman"/>
      <w:sz w:val="18"/>
      <w:szCs w:val="18"/>
    </w:rPr>
  </w:style>
  <w:style w:type="paragraph" w:styleId="ndice7">
    <w:name w:val="index 7"/>
    <w:basedOn w:val="Normal"/>
    <w:next w:val="Normal"/>
    <w:autoRedefine/>
    <w:uiPriority w:val="99"/>
    <w:unhideWhenUsed/>
    <w:rsid w:val="00B14F17"/>
    <w:pPr>
      <w:ind w:left="1400" w:hanging="200"/>
    </w:pPr>
    <w:rPr>
      <w:rFonts w:ascii="Calibri" w:eastAsia="Times New Roman" w:hAnsi="Calibri" w:cs="Times New Roman"/>
      <w:sz w:val="18"/>
      <w:szCs w:val="18"/>
    </w:rPr>
  </w:style>
  <w:style w:type="paragraph" w:styleId="ndice8">
    <w:name w:val="index 8"/>
    <w:basedOn w:val="Normal"/>
    <w:next w:val="Normal"/>
    <w:autoRedefine/>
    <w:uiPriority w:val="99"/>
    <w:unhideWhenUsed/>
    <w:rsid w:val="00B14F17"/>
    <w:pPr>
      <w:ind w:left="1600" w:hanging="200"/>
    </w:pPr>
    <w:rPr>
      <w:rFonts w:ascii="Calibri" w:eastAsia="Times New Roman" w:hAnsi="Calibri" w:cs="Times New Roman"/>
      <w:sz w:val="18"/>
      <w:szCs w:val="18"/>
    </w:rPr>
  </w:style>
  <w:style w:type="paragraph" w:styleId="ndice9">
    <w:name w:val="index 9"/>
    <w:basedOn w:val="Normal"/>
    <w:next w:val="Normal"/>
    <w:autoRedefine/>
    <w:uiPriority w:val="99"/>
    <w:unhideWhenUsed/>
    <w:rsid w:val="00B14F17"/>
    <w:pPr>
      <w:ind w:left="1800" w:hanging="200"/>
    </w:pPr>
    <w:rPr>
      <w:rFonts w:ascii="Calibri" w:eastAsia="Times New Roman" w:hAnsi="Calibri" w:cs="Times New Roman"/>
      <w:sz w:val="18"/>
      <w:szCs w:val="18"/>
    </w:rPr>
  </w:style>
  <w:style w:type="character" w:customStyle="1" w:styleId="EncabezadoCar1">
    <w:name w:val="Encabezado Car1"/>
    <w:aliases w:val="Encabezado 2 Car,encabezado Car"/>
    <w:uiPriority w:val="99"/>
    <w:semiHidden/>
    <w:rsid w:val="00B14F17"/>
    <w:rPr>
      <w:sz w:val="22"/>
      <w:lang w:val="es-ES_tradnl" w:eastAsia="es-ES"/>
    </w:rPr>
  </w:style>
  <w:style w:type="character" w:customStyle="1" w:styleId="PiedepginaCar1">
    <w:name w:val="Pie de página Car1"/>
    <w:aliases w:val="pie de página Car"/>
    <w:uiPriority w:val="99"/>
    <w:semiHidden/>
    <w:rsid w:val="00B14F17"/>
    <w:rPr>
      <w:sz w:val="22"/>
      <w:lang w:val="es-ES_tradnl" w:eastAsia="es-ES"/>
    </w:rPr>
  </w:style>
  <w:style w:type="paragraph" w:styleId="Ttulodendice">
    <w:name w:val="index heading"/>
    <w:basedOn w:val="Normal"/>
    <w:next w:val="ndice10"/>
    <w:uiPriority w:val="99"/>
    <w:unhideWhenUsed/>
    <w:rsid w:val="00B14F17"/>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eastAsia="Times New Roman" w:hAnsi="Cambria" w:cs="Times New Roman"/>
      <w:b/>
      <w:bCs/>
    </w:rPr>
  </w:style>
  <w:style w:type="paragraph" w:styleId="Lista3">
    <w:name w:val="List 3"/>
    <w:basedOn w:val="Normal"/>
    <w:uiPriority w:val="99"/>
    <w:unhideWhenUsed/>
    <w:rsid w:val="00B14F17"/>
    <w:pPr>
      <w:ind w:left="849" w:hanging="283"/>
      <w:contextualSpacing/>
    </w:pPr>
    <w:rPr>
      <w:rFonts w:eastAsia="Times New Roman" w:cs="Times New Roman"/>
      <w:sz w:val="24"/>
      <w:szCs w:val="24"/>
      <w:lang w:val="es-EC" w:eastAsia="es-MX"/>
    </w:rPr>
  </w:style>
  <w:style w:type="paragraph" w:styleId="Listaconvietas2">
    <w:name w:val="List Bullet 2"/>
    <w:basedOn w:val="Normal"/>
    <w:autoRedefine/>
    <w:uiPriority w:val="99"/>
    <w:unhideWhenUsed/>
    <w:rsid w:val="00B14F17"/>
    <w:pPr>
      <w:widowControl w:val="0"/>
      <w:tabs>
        <w:tab w:val="num" w:pos="680"/>
      </w:tabs>
      <w:autoSpaceDE w:val="0"/>
      <w:autoSpaceDN w:val="0"/>
      <w:adjustRightInd w:val="0"/>
      <w:spacing w:before="120" w:after="120"/>
      <w:ind w:left="680" w:hanging="680"/>
      <w:jc w:val="both"/>
    </w:pPr>
    <w:rPr>
      <w:rFonts w:ascii="Arial" w:eastAsia="Times New Roman" w:hAnsi="Arial" w:cs="Times New Roman"/>
      <w:lang w:val="es-EC"/>
    </w:rPr>
  </w:style>
  <w:style w:type="paragraph" w:styleId="Textoindependienteprimerasangra">
    <w:name w:val="Body Text First Indent"/>
    <w:basedOn w:val="Textoindependiente"/>
    <w:link w:val="TextoindependienteprimerasangraCar"/>
    <w:uiPriority w:val="99"/>
    <w:unhideWhenUsed/>
    <w:rsid w:val="00B14F17"/>
    <w:pPr>
      <w:ind w:firstLine="360"/>
    </w:pPr>
    <w:rPr>
      <w:szCs w:val="24"/>
      <w:lang w:eastAsia="es-MX"/>
    </w:rPr>
  </w:style>
  <w:style w:type="character" w:customStyle="1" w:styleId="TextoindependienteprimerasangraCar">
    <w:name w:val="Texto independiente primera sangría Car"/>
    <w:basedOn w:val="TextoindependienteCar"/>
    <w:link w:val="Textoindependienteprimerasangra"/>
    <w:uiPriority w:val="99"/>
    <w:rsid w:val="00B14F17"/>
    <w:rPr>
      <w:rFonts w:eastAsia="Times New Roman" w:cs="Times New Roman"/>
      <w:sz w:val="24"/>
      <w:szCs w:val="24"/>
      <w:lang w:val="es-ES" w:eastAsia="es-MX"/>
    </w:rPr>
  </w:style>
  <w:style w:type="character" w:customStyle="1" w:styleId="TextoindependienteCar1">
    <w:name w:val="Texto independiente Car1"/>
    <w:uiPriority w:val="99"/>
    <w:rsid w:val="00B14F17"/>
    <w:rPr>
      <w:rFonts w:ascii="Courier New" w:eastAsia="Times New Roman" w:hAnsi="Courier New"/>
      <w:sz w:val="24"/>
      <w:lang w:val="es-ES_tradnl" w:eastAsia="es-ES"/>
    </w:rPr>
  </w:style>
  <w:style w:type="character" w:customStyle="1" w:styleId="SangradetextonormalCar1">
    <w:name w:val="Sangría de texto normal Car1"/>
    <w:uiPriority w:val="99"/>
    <w:rsid w:val="00B14F17"/>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B14F17"/>
    <w:pPr>
      <w:shd w:val="clear" w:color="auto" w:fill="000080"/>
      <w:jc w:val="both"/>
    </w:pPr>
    <w:rPr>
      <w:rFonts w:ascii="Tahoma" w:eastAsia="Times New Roman" w:hAnsi="Tahoma" w:cs="Times New Roman"/>
      <w:lang w:val="es-ES_tradnl"/>
    </w:rPr>
  </w:style>
  <w:style w:type="character" w:customStyle="1" w:styleId="MapadeldocumentoCar">
    <w:name w:val="Mapa del documento Car"/>
    <w:basedOn w:val="Fuentedeprrafopredeter"/>
    <w:link w:val="Mapadeldocumento"/>
    <w:uiPriority w:val="99"/>
    <w:rsid w:val="00B14F17"/>
    <w:rPr>
      <w:rFonts w:ascii="Tahoma" w:eastAsia="Times New Roman" w:hAnsi="Tahoma" w:cs="Times New Roman"/>
      <w:shd w:val="clear" w:color="auto" w:fill="000080"/>
      <w:lang w:val="es-ES_tradnl"/>
    </w:rPr>
  </w:style>
  <w:style w:type="paragraph" w:customStyle="1" w:styleId="xl37">
    <w:name w:val="xl37"/>
    <w:basedOn w:val="Normal"/>
    <w:uiPriority w:val="99"/>
    <w:rsid w:val="00B14F17"/>
    <w:pPr>
      <w:pBdr>
        <w:left w:val="single" w:sz="8" w:space="0" w:color="auto"/>
        <w:bottom w:val="single" w:sz="8" w:space="0" w:color="auto"/>
      </w:pBdr>
      <w:spacing w:before="100" w:beforeAutospacing="1" w:after="100" w:afterAutospacing="1"/>
      <w:jc w:val="both"/>
    </w:pPr>
    <w:rPr>
      <w:rFonts w:eastAsia="Times New Roman" w:cs="Times New Roman"/>
      <w:sz w:val="24"/>
      <w:szCs w:val="24"/>
      <w:lang w:val="es-ES"/>
    </w:rPr>
  </w:style>
  <w:style w:type="paragraph" w:customStyle="1" w:styleId="xl38">
    <w:name w:val="xl38"/>
    <w:basedOn w:val="Normal"/>
    <w:uiPriority w:val="99"/>
    <w:rsid w:val="00B14F17"/>
    <w:pPr>
      <w:pBdr>
        <w:bottom w:val="single" w:sz="8" w:space="0" w:color="auto"/>
        <w:right w:val="single" w:sz="8" w:space="0" w:color="auto"/>
      </w:pBdr>
      <w:spacing w:before="100" w:beforeAutospacing="1" w:after="100" w:afterAutospacing="1"/>
      <w:jc w:val="both"/>
    </w:pPr>
    <w:rPr>
      <w:rFonts w:eastAsia="Times New Roman" w:cs="Times New Roman"/>
      <w:sz w:val="24"/>
      <w:szCs w:val="24"/>
      <w:lang w:val="es-ES"/>
    </w:rPr>
  </w:style>
  <w:style w:type="paragraph" w:customStyle="1" w:styleId="xl39">
    <w:name w:val="xl39"/>
    <w:basedOn w:val="Normal"/>
    <w:uiPriority w:val="99"/>
    <w:rsid w:val="00B14F17"/>
    <w:pPr>
      <w:pBdr>
        <w:left w:val="single" w:sz="8" w:space="0" w:color="auto"/>
        <w:right w:val="single" w:sz="4" w:space="0" w:color="auto"/>
      </w:pBdr>
      <w:spacing w:before="100" w:beforeAutospacing="1" w:after="100" w:afterAutospacing="1"/>
      <w:jc w:val="both"/>
    </w:pPr>
    <w:rPr>
      <w:rFonts w:eastAsia="Times New Roman" w:cs="Times New Roman"/>
      <w:sz w:val="24"/>
      <w:szCs w:val="24"/>
      <w:lang w:val="es-ES"/>
    </w:rPr>
  </w:style>
  <w:style w:type="paragraph" w:customStyle="1" w:styleId="xl40">
    <w:name w:val="xl40"/>
    <w:basedOn w:val="Normal"/>
    <w:uiPriority w:val="99"/>
    <w:rsid w:val="00B14F17"/>
    <w:pPr>
      <w:pBdr>
        <w:left w:val="single" w:sz="8" w:space="0" w:color="auto"/>
        <w:bottom w:val="single" w:sz="8" w:space="0" w:color="auto"/>
        <w:right w:val="single" w:sz="4" w:space="0" w:color="auto"/>
      </w:pBdr>
      <w:spacing w:before="100" w:beforeAutospacing="1" w:after="100" w:afterAutospacing="1"/>
      <w:jc w:val="both"/>
    </w:pPr>
    <w:rPr>
      <w:rFonts w:eastAsia="Times New Roman" w:cs="Times New Roman"/>
      <w:sz w:val="24"/>
      <w:szCs w:val="24"/>
      <w:lang w:val="es-ES"/>
    </w:rPr>
  </w:style>
  <w:style w:type="paragraph" w:customStyle="1" w:styleId="xl41">
    <w:name w:val="xl41"/>
    <w:basedOn w:val="Normal"/>
    <w:uiPriority w:val="99"/>
    <w:rsid w:val="00B14F17"/>
    <w:pPr>
      <w:pBdr>
        <w:top w:val="single" w:sz="8" w:space="0" w:color="auto"/>
        <w:bottom w:val="single" w:sz="8" w:space="0" w:color="auto"/>
        <w:right w:val="single" w:sz="4" w:space="0" w:color="auto"/>
      </w:pBdr>
      <w:spacing w:before="100" w:beforeAutospacing="1" w:after="100" w:afterAutospacing="1"/>
      <w:jc w:val="center"/>
    </w:pPr>
    <w:rPr>
      <w:rFonts w:eastAsia="Times New Roman" w:cs="Times New Roman"/>
      <w:b/>
      <w:bCs/>
      <w:sz w:val="16"/>
      <w:szCs w:val="16"/>
      <w:lang w:val="es-ES"/>
    </w:rPr>
  </w:style>
  <w:style w:type="paragraph" w:customStyle="1" w:styleId="xl42">
    <w:name w:val="xl42"/>
    <w:basedOn w:val="Normal"/>
    <w:uiPriority w:val="99"/>
    <w:rsid w:val="00B14F17"/>
    <w:pPr>
      <w:pBdr>
        <w:bottom w:val="single" w:sz="8" w:space="0" w:color="auto"/>
      </w:pBdr>
      <w:spacing w:before="100" w:beforeAutospacing="1" w:after="100" w:afterAutospacing="1"/>
      <w:jc w:val="both"/>
    </w:pPr>
    <w:rPr>
      <w:rFonts w:eastAsia="Times New Roman" w:cs="Times New Roman"/>
      <w:sz w:val="24"/>
      <w:szCs w:val="24"/>
      <w:lang w:val="es-ES"/>
    </w:rPr>
  </w:style>
  <w:style w:type="paragraph" w:customStyle="1" w:styleId="xl43">
    <w:name w:val="xl43"/>
    <w:basedOn w:val="Normal"/>
    <w:uiPriority w:val="99"/>
    <w:rsid w:val="00B14F17"/>
    <w:pPr>
      <w:pBdr>
        <w:bottom w:val="single" w:sz="8" w:space="0" w:color="auto"/>
        <w:right w:val="single" w:sz="4" w:space="0" w:color="auto"/>
      </w:pBdr>
      <w:spacing w:before="100" w:beforeAutospacing="1" w:after="100" w:afterAutospacing="1"/>
      <w:jc w:val="both"/>
    </w:pPr>
    <w:rPr>
      <w:rFonts w:eastAsia="Times New Roman" w:cs="Times New Roman"/>
      <w:sz w:val="24"/>
      <w:szCs w:val="24"/>
      <w:lang w:val="es-ES"/>
    </w:rPr>
  </w:style>
  <w:style w:type="paragraph" w:customStyle="1" w:styleId="xl44">
    <w:name w:val="xl44"/>
    <w:basedOn w:val="Normal"/>
    <w:uiPriority w:val="99"/>
    <w:rsid w:val="00B14F17"/>
    <w:pPr>
      <w:pBdr>
        <w:top w:val="single" w:sz="8" w:space="0" w:color="auto"/>
        <w:left w:val="single" w:sz="8" w:space="0" w:color="auto"/>
        <w:bottom w:val="single" w:sz="4" w:space="0" w:color="auto"/>
      </w:pBdr>
      <w:spacing w:before="100" w:beforeAutospacing="1" w:after="100" w:afterAutospacing="1"/>
      <w:jc w:val="both"/>
    </w:pPr>
    <w:rPr>
      <w:rFonts w:eastAsia="Times New Roman" w:cs="Times New Roman"/>
      <w:sz w:val="24"/>
      <w:szCs w:val="24"/>
      <w:lang w:val="es-ES"/>
    </w:rPr>
  </w:style>
  <w:style w:type="paragraph" w:customStyle="1" w:styleId="xl45">
    <w:name w:val="xl45"/>
    <w:basedOn w:val="Normal"/>
    <w:uiPriority w:val="99"/>
    <w:rsid w:val="00B14F17"/>
    <w:pPr>
      <w:pBdr>
        <w:top w:val="single" w:sz="8" w:space="0" w:color="auto"/>
        <w:bottom w:val="single" w:sz="4" w:space="0" w:color="auto"/>
      </w:pBdr>
      <w:spacing w:before="100" w:beforeAutospacing="1" w:after="100" w:afterAutospacing="1"/>
      <w:jc w:val="both"/>
    </w:pPr>
    <w:rPr>
      <w:rFonts w:eastAsia="Times New Roman" w:cs="Times New Roman"/>
      <w:sz w:val="24"/>
      <w:szCs w:val="24"/>
      <w:lang w:val="es-ES"/>
    </w:rPr>
  </w:style>
  <w:style w:type="paragraph" w:customStyle="1" w:styleId="xl46">
    <w:name w:val="xl46"/>
    <w:basedOn w:val="Normal"/>
    <w:rsid w:val="00B14F17"/>
    <w:pPr>
      <w:pBdr>
        <w:top w:val="single" w:sz="8" w:space="0" w:color="auto"/>
        <w:bottom w:val="single" w:sz="4" w:space="0" w:color="auto"/>
        <w:right w:val="single" w:sz="4" w:space="0" w:color="auto"/>
      </w:pBdr>
      <w:spacing w:before="100" w:beforeAutospacing="1" w:after="100" w:afterAutospacing="1"/>
      <w:jc w:val="both"/>
    </w:pPr>
    <w:rPr>
      <w:rFonts w:eastAsia="Times New Roman" w:cs="Times New Roman"/>
      <w:sz w:val="24"/>
      <w:szCs w:val="24"/>
      <w:lang w:val="es-ES"/>
    </w:rPr>
  </w:style>
  <w:style w:type="paragraph" w:customStyle="1" w:styleId="xl47">
    <w:name w:val="xl47"/>
    <w:basedOn w:val="Normal"/>
    <w:uiPriority w:val="99"/>
    <w:rsid w:val="00B14F17"/>
    <w:pPr>
      <w:pBdr>
        <w:top w:val="single" w:sz="8" w:space="0" w:color="auto"/>
        <w:bottom w:val="single" w:sz="4" w:space="0" w:color="auto"/>
        <w:right w:val="single" w:sz="8" w:space="0" w:color="auto"/>
      </w:pBdr>
      <w:spacing w:before="100" w:beforeAutospacing="1" w:after="100" w:afterAutospacing="1"/>
      <w:jc w:val="both"/>
    </w:pPr>
    <w:rPr>
      <w:rFonts w:eastAsia="Times New Roman" w:cs="Times New Roman"/>
      <w:sz w:val="24"/>
      <w:szCs w:val="24"/>
      <w:lang w:val="es-ES"/>
    </w:rPr>
  </w:style>
  <w:style w:type="paragraph" w:customStyle="1" w:styleId="xl48">
    <w:name w:val="xl48"/>
    <w:basedOn w:val="Normal"/>
    <w:uiPriority w:val="99"/>
    <w:rsid w:val="00B14F17"/>
    <w:pPr>
      <w:pBdr>
        <w:left w:val="single" w:sz="8" w:space="0" w:color="auto"/>
        <w:bottom w:val="single" w:sz="4" w:space="0" w:color="auto"/>
      </w:pBdr>
      <w:spacing w:before="100" w:beforeAutospacing="1" w:after="100" w:afterAutospacing="1"/>
      <w:jc w:val="both"/>
    </w:pPr>
    <w:rPr>
      <w:rFonts w:eastAsia="Times New Roman" w:cs="Times New Roman"/>
      <w:sz w:val="24"/>
      <w:szCs w:val="24"/>
      <w:lang w:val="es-ES"/>
    </w:rPr>
  </w:style>
  <w:style w:type="paragraph" w:customStyle="1" w:styleId="xl49">
    <w:name w:val="xl49"/>
    <w:basedOn w:val="Normal"/>
    <w:uiPriority w:val="99"/>
    <w:rsid w:val="00B14F17"/>
    <w:pPr>
      <w:pBdr>
        <w:bottom w:val="single" w:sz="4" w:space="0" w:color="auto"/>
      </w:pBdr>
      <w:spacing w:before="100" w:beforeAutospacing="1" w:after="100" w:afterAutospacing="1"/>
      <w:jc w:val="both"/>
    </w:pPr>
    <w:rPr>
      <w:rFonts w:eastAsia="Times New Roman" w:cs="Times New Roman"/>
      <w:sz w:val="24"/>
      <w:szCs w:val="24"/>
      <w:lang w:val="es-ES"/>
    </w:rPr>
  </w:style>
  <w:style w:type="paragraph" w:customStyle="1" w:styleId="xl50">
    <w:name w:val="xl50"/>
    <w:basedOn w:val="Normal"/>
    <w:uiPriority w:val="99"/>
    <w:rsid w:val="00B14F17"/>
    <w:pPr>
      <w:pBdr>
        <w:bottom w:val="single" w:sz="4" w:space="0" w:color="auto"/>
        <w:right w:val="single" w:sz="8" w:space="0" w:color="auto"/>
      </w:pBdr>
      <w:spacing w:before="100" w:beforeAutospacing="1" w:after="100" w:afterAutospacing="1"/>
      <w:jc w:val="both"/>
    </w:pPr>
    <w:rPr>
      <w:rFonts w:eastAsia="Times New Roman" w:cs="Times New Roman"/>
      <w:sz w:val="24"/>
      <w:szCs w:val="24"/>
      <w:lang w:val="es-ES"/>
    </w:rPr>
  </w:style>
  <w:style w:type="paragraph" w:customStyle="1" w:styleId="xl51">
    <w:name w:val="xl51"/>
    <w:basedOn w:val="Normal"/>
    <w:uiPriority w:val="99"/>
    <w:rsid w:val="00B14F17"/>
    <w:pPr>
      <w:spacing w:before="100" w:beforeAutospacing="1" w:after="100" w:afterAutospacing="1"/>
      <w:jc w:val="both"/>
    </w:pPr>
    <w:rPr>
      <w:rFonts w:eastAsia="Times New Roman" w:cs="Times New Roman"/>
      <w:b/>
      <w:bCs/>
      <w:sz w:val="24"/>
      <w:szCs w:val="24"/>
      <w:lang w:val="es-ES"/>
    </w:rPr>
  </w:style>
  <w:style w:type="paragraph" w:customStyle="1" w:styleId="xl53">
    <w:name w:val="xl53"/>
    <w:basedOn w:val="Normal"/>
    <w:uiPriority w:val="99"/>
    <w:rsid w:val="00B14F17"/>
    <w:pPr>
      <w:pBdr>
        <w:bottom w:val="single" w:sz="4" w:space="0" w:color="auto"/>
        <w:right w:val="single" w:sz="4" w:space="0" w:color="auto"/>
      </w:pBdr>
      <w:spacing w:before="100" w:beforeAutospacing="1" w:after="100" w:afterAutospacing="1"/>
      <w:jc w:val="both"/>
    </w:pPr>
    <w:rPr>
      <w:rFonts w:eastAsia="Times New Roman" w:cs="Times New Roman"/>
      <w:sz w:val="24"/>
      <w:szCs w:val="24"/>
      <w:lang w:val="es-ES"/>
    </w:rPr>
  </w:style>
  <w:style w:type="paragraph" w:customStyle="1" w:styleId="xl54">
    <w:name w:val="xl54"/>
    <w:basedOn w:val="Normal"/>
    <w:uiPriority w:val="99"/>
    <w:rsid w:val="00B14F17"/>
    <w:pPr>
      <w:spacing w:before="100" w:beforeAutospacing="1" w:after="100" w:afterAutospacing="1"/>
      <w:jc w:val="both"/>
    </w:pPr>
    <w:rPr>
      <w:rFonts w:eastAsia="Times New Roman" w:cs="Times New Roman"/>
      <w:sz w:val="16"/>
      <w:szCs w:val="16"/>
      <w:lang w:val="es-ES"/>
    </w:rPr>
  </w:style>
  <w:style w:type="paragraph" w:customStyle="1" w:styleId="xl56">
    <w:name w:val="xl56"/>
    <w:basedOn w:val="Normal"/>
    <w:uiPriority w:val="99"/>
    <w:rsid w:val="00B14F1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cs="Times New Roman"/>
      <w:b/>
      <w:bCs/>
      <w:sz w:val="24"/>
      <w:szCs w:val="24"/>
      <w:lang w:val="es-ES"/>
    </w:rPr>
  </w:style>
  <w:style w:type="paragraph" w:customStyle="1" w:styleId="xl57">
    <w:name w:val="xl57"/>
    <w:basedOn w:val="Normal"/>
    <w:uiPriority w:val="99"/>
    <w:rsid w:val="00B14F17"/>
    <w:pPr>
      <w:pBdr>
        <w:top w:val="single" w:sz="8" w:space="0" w:color="auto"/>
        <w:left w:val="single" w:sz="8" w:space="0" w:color="auto"/>
        <w:right w:val="single" w:sz="4" w:space="0" w:color="auto"/>
      </w:pBdr>
      <w:spacing w:before="100" w:beforeAutospacing="1" w:after="100" w:afterAutospacing="1"/>
      <w:jc w:val="center"/>
    </w:pPr>
    <w:rPr>
      <w:rFonts w:eastAsia="Times New Roman" w:cs="Times New Roman"/>
      <w:b/>
      <w:bCs/>
      <w:sz w:val="16"/>
      <w:szCs w:val="16"/>
      <w:lang w:val="es-ES"/>
    </w:rPr>
  </w:style>
  <w:style w:type="paragraph" w:customStyle="1" w:styleId="xl58">
    <w:name w:val="xl58"/>
    <w:basedOn w:val="Normal"/>
    <w:uiPriority w:val="99"/>
    <w:rsid w:val="00B14F17"/>
    <w:pPr>
      <w:spacing w:before="100" w:beforeAutospacing="1" w:after="100" w:afterAutospacing="1"/>
      <w:jc w:val="both"/>
    </w:pPr>
    <w:rPr>
      <w:rFonts w:eastAsia="Times New Roman" w:cs="Times New Roman"/>
      <w:b/>
      <w:bCs/>
      <w:sz w:val="24"/>
      <w:szCs w:val="24"/>
      <w:lang w:val="es-ES"/>
    </w:rPr>
  </w:style>
  <w:style w:type="paragraph" w:customStyle="1" w:styleId="xl59">
    <w:name w:val="xl59"/>
    <w:basedOn w:val="Normal"/>
    <w:uiPriority w:val="99"/>
    <w:rsid w:val="00B14F17"/>
    <w:pPr>
      <w:spacing w:before="100" w:beforeAutospacing="1" w:after="100" w:afterAutospacing="1"/>
      <w:jc w:val="both"/>
    </w:pPr>
    <w:rPr>
      <w:rFonts w:eastAsia="Times New Roman" w:cs="Times New Roman"/>
      <w:b/>
      <w:bCs/>
      <w:sz w:val="24"/>
      <w:szCs w:val="24"/>
      <w:lang w:val="es-ES"/>
    </w:rPr>
  </w:style>
  <w:style w:type="paragraph" w:customStyle="1" w:styleId="xl60">
    <w:name w:val="xl60"/>
    <w:basedOn w:val="Normal"/>
    <w:uiPriority w:val="99"/>
    <w:rsid w:val="00B14F17"/>
    <w:pPr>
      <w:pBdr>
        <w:right w:val="single" w:sz="4" w:space="0" w:color="auto"/>
      </w:pBdr>
      <w:spacing w:before="100" w:beforeAutospacing="1" w:after="100" w:afterAutospacing="1"/>
      <w:jc w:val="both"/>
    </w:pPr>
    <w:rPr>
      <w:rFonts w:eastAsia="Times New Roman" w:cs="Times New Roman"/>
      <w:sz w:val="24"/>
      <w:szCs w:val="24"/>
      <w:lang w:val="es-ES"/>
    </w:rPr>
  </w:style>
  <w:style w:type="paragraph" w:customStyle="1" w:styleId="xl61">
    <w:name w:val="xl61"/>
    <w:basedOn w:val="Normal"/>
    <w:uiPriority w:val="99"/>
    <w:rsid w:val="00B14F17"/>
    <w:pPr>
      <w:pBdr>
        <w:right w:val="single" w:sz="8" w:space="0" w:color="auto"/>
      </w:pBdr>
      <w:spacing w:before="100" w:beforeAutospacing="1" w:after="100" w:afterAutospacing="1"/>
      <w:jc w:val="both"/>
    </w:pPr>
    <w:rPr>
      <w:rFonts w:eastAsia="Times New Roman" w:cs="Times New Roman"/>
      <w:sz w:val="24"/>
      <w:szCs w:val="24"/>
      <w:lang w:val="es-ES"/>
    </w:rPr>
  </w:style>
  <w:style w:type="paragraph" w:customStyle="1" w:styleId="xl62">
    <w:name w:val="xl62"/>
    <w:basedOn w:val="Normal"/>
    <w:uiPriority w:val="99"/>
    <w:rsid w:val="00B14F17"/>
    <w:pPr>
      <w:pBdr>
        <w:bottom w:val="single" w:sz="8" w:space="0" w:color="auto"/>
        <w:right w:val="single" w:sz="8" w:space="0" w:color="auto"/>
      </w:pBdr>
      <w:spacing w:before="100" w:beforeAutospacing="1" w:after="100" w:afterAutospacing="1"/>
      <w:jc w:val="both"/>
    </w:pPr>
    <w:rPr>
      <w:rFonts w:eastAsia="Times New Roman" w:cs="Times New Roman"/>
      <w:sz w:val="24"/>
      <w:szCs w:val="24"/>
      <w:lang w:val="es-ES"/>
    </w:rPr>
  </w:style>
  <w:style w:type="paragraph" w:customStyle="1" w:styleId="xl63">
    <w:name w:val="xl63"/>
    <w:basedOn w:val="Normal"/>
    <w:rsid w:val="00B14F17"/>
    <w:pPr>
      <w:pBdr>
        <w:bottom w:val="single" w:sz="8" w:space="0" w:color="auto"/>
        <w:right w:val="single" w:sz="4" w:space="0" w:color="auto"/>
      </w:pBdr>
      <w:spacing w:before="100" w:beforeAutospacing="1" w:after="100" w:afterAutospacing="1"/>
      <w:jc w:val="both"/>
    </w:pPr>
    <w:rPr>
      <w:rFonts w:eastAsia="Times New Roman" w:cs="Times New Roman"/>
      <w:sz w:val="24"/>
      <w:szCs w:val="24"/>
      <w:lang w:val="es-ES"/>
    </w:rPr>
  </w:style>
  <w:style w:type="paragraph" w:customStyle="1" w:styleId="xl66">
    <w:name w:val="xl66"/>
    <w:basedOn w:val="Normal"/>
    <w:rsid w:val="00B14F17"/>
    <w:pPr>
      <w:pBdr>
        <w:top w:val="single" w:sz="8" w:space="0" w:color="auto"/>
        <w:right w:val="single" w:sz="4" w:space="0" w:color="auto"/>
      </w:pBdr>
      <w:spacing w:before="100" w:beforeAutospacing="1" w:after="100" w:afterAutospacing="1"/>
      <w:jc w:val="center"/>
    </w:pPr>
    <w:rPr>
      <w:rFonts w:eastAsia="Times New Roman" w:cs="Times New Roman"/>
      <w:b/>
      <w:bCs/>
      <w:sz w:val="16"/>
      <w:szCs w:val="16"/>
      <w:lang w:val="es-ES"/>
    </w:rPr>
  </w:style>
  <w:style w:type="paragraph" w:customStyle="1" w:styleId="xl67">
    <w:name w:val="xl67"/>
    <w:basedOn w:val="Normal"/>
    <w:rsid w:val="00B14F17"/>
    <w:pPr>
      <w:pBdr>
        <w:top w:val="single" w:sz="8" w:space="0" w:color="auto"/>
        <w:right w:val="single" w:sz="8" w:space="0" w:color="auto"/>
      </w:pBdr>
      <w:spacing w:before="100" w:beforeAutospacing="1" w:after="100" w:afterAutospacing="1"/>
      <w:jc w:val="center"/>
    </w:pPr>
    <w:rPr>
      <w:rFonts w:eastAsia="Times New Roman" w:cs="Times New Roman"/>
      <w:b/>
      <w:bCs/>
      <w:sz w:val="16"/>
      <w:szCs w:val="16"/>
      <w:lang w:val="es-ES"/>
    </w:rPr>
  </w:style>
  <w:style w:type="paragraph" w:customStyle="1" w:styleId="xl68">
    <w:name w:val="xl68"/>
    <w:basedOn w:val="Normal"/>
    <w:rsid w:val="00B14F17"/>
    <w:pPr>
      <w:pBdr>
        <w:right w:val="single" w:sz="4" w:space="0" w:color="auto"/>
      </w:pBdr>
      <w:spacing w:before="100" w:beforeAutospacing="1" w:after="100" w:afterAutospacing="1"/>
      <w:jc w:val="center"/>
    </w:pPr>
    <w:rPr>
      <w:rFonts w:eastAsia="Times New Roman" w:cs="Times New Roman"/>
      <w:b/>
      <w:bCs/>
      <w:sz w:val="16"/>
      <w:szCs w:val="16"/>
      <w:lang w:val="es-ES"/>
    </w:rPr>
  </w:style>
  <w:style w:type="paragraph" w:customStyle="1" w:styleId="xl69">
    <w:name w:val="xl69"/>
    <w:basedOn w:val="Normal"/>
    <w:rsid w:val="00B14F17"/>
    <w:pPr>
      <w:pBdr>
        <w:right w:val="single" w:sz="8" w:space="0" w:color="auto"/>
      </w:pBdr>
      <w:spacing w:before="100" w:beforeAutospacing="1" w:after="100" w:afterAutospacing="1"/>
      <w:jc w:val="center"/>
    </w:pPr>
    <w:rPr>
      <w:rFonts w:eastAsia="Times New Roman" w:cs="Times New Roman"/>
      <w:b/>
      <w:bCs/>
      <w:sz w:val="16"/>
      <w:szCs w:val="16"/>
      <w:lang w:val="es-ES"/>
    </w:rPr>
  </w:style>
  <w:style w:type="paragraph" w:customStyle="1" w:styleId="xl70">
    <w:name w:val="xl70"/>
    <w:basedOn w:val="Normal"/>
    <w:rsid w:val="00B14F17"/>
    <w:pPr>
      <w:pBdr>
        <w:bottom w:val="single" w:sz="8" w:space="0" w:color="auto"/>
        <w:right w:val="single" w:sz="4" w:space="0" w:color="auto"/>
      </w:pBdr>
      <w:spacing w:before="100" w:beforeAutospacing="1" w:after="100" w:afterAutospacing="1"/>
      <w:jc w:val="center"/>
    </w:pPr>
    <w:rPr>
      <w:rFonts w:eastAsia="Times New Roman" w:cs="Times New Roman"/>
      <w:sz w:val="24"/>
      <w:szCs w:val="24"/>
      <w:lang w:val="es-ES"/>
    </w:rPr>
  </w:style>
  <w:style w:type="paragraph" w:customStyle="1" w:styleId="xl52">
    <w:name w:val="xl52"/>
    <w:basedOn w:val="Normal"/>
    <w:uiPriority w:val="99"/>
    <w:rsid w:val="00B14F17"/>
    <w:pPr>
      <w:spacing w:before="100" w:beforeAutospacing="1" w:after="100" w:afterAutospacing="1"/>
      <w:jc w:val="both"/>
    </w:pPr>
    <w:rPr>
      <w:rFonts w:eastAsia="Times New Roman" w:cs="Times New Roman"/>
      <w:b/>
      <w:bCs/>
      <w:sz w:val="24"/>
      <w:szCs w:val="24"/>
      <w:lang w:val="es-ES"/>
    </w:rPr>
  </w:style>
  <w:style w:type="paragraph" w:customStyle="1" w:styleId="xl64">
    <w:name w:val="xl64"/>
    <w:basedOn w:val="Normal"/>
    <w:rsid w:val="00B14F17"/>
    <w:pPr>
      <w:pBdr>
        <w:bottom w:val="single" w:sz="8" w:space="0" w:color="auto"/>
        <w:right w:val="single" w:sz="4" w:space="0" w:color="auto"/>
      </w:pBdr>
      <w:spacing w:before="100" w:beforeAutospacing="1" w:after="100" w:afterAutospacing="1"/>
      <w:jc w:val="both"/>
    </w:pPr>
    <w:rPr>
      <w:rFonts w:eastAsia="Times New Roman" w:cs="Times New Roman"/>
      <w:sz w:val="24"/>
      <w:szCs w:val="24"/>
      <w:lang w:val="es-ES"/>
    </w:rPr>
  </w:style>
  <w:style w:type="paragraph" w:customStyle="1" w:styleId="Ttulo2GTZ">
    <w:name w:val="Título 2 GTZ"/>
    <w:basedOn w:val="Ttulo2"/>
    <w:uiPriority w:val="99"/>
    <w:rsid w:val="00B14F17"/>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B14F17"/>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B14F17"/>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B14F17"/>
    <w:pPr>
      <w:spacing w:before="240" w:after="60"/>
      <w:outlineLvl w:val="0"/>
    </w:pPr>
    <w:rPr>
      <w:kern w:val="28"/>
      <w:sz w:val="24"/>
      <w:szCs w:val="32"/>
      <w:lang w:val="es-ES_tradnl"/>
    </w:rPr>
  </w:style>
  <w:style w:type="paragraph" w:customStyle="1" w:styleId="xl24">
    <w:name w:val="xl24"/>
    <w:basedOn w:val="Normal"/>
    <w:uiPriority w:val="99"/>
    <w:rsid w:val="00B14F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 w:val="16"/>
      <w:szCs w:val="16"/>
      <w:lang w:val="es-ES"/>
    </w:rPr>
  </w:style>
  <w:style w:type="paragraph" w:customStyle="1" w:styleId="xl26">
    <w:name w:val="xl26"/>
    <w:basedOn w:val="Normal"/>
    <w:uiPriority w:val="99"/>
    <w:rsid w:val="00B14F17"/>
    <w:pPr>
      <w:pBdr>
        <w:left w:val="single" w:sz="4" w:space="31" w:color="auto"/>
        <w:right w:val="single" w:sz="4" w:space="0" w:color="auto"/>
      </w:pBdr>
      <w:spacing w:before="100" w:beforeAutospacing="1" w:after="100" w:afterAutospacing="1"/>
      <w:ind w:firstLineChars="600" w:firstLine="600"/>
    </w:pPr>
    <w:rPr>
      <w:rFonts w:eastAsia="Times New Roman" w:cs="Times New Roman"/>
      <w:sz w:val="16"/>
      <w:szCs w:val="16"/>
      <w:lang w:val="es-ES"/>
    </w:rPr>
  </w:style>
  <w:style w:type="paragraph" w:customStyle="1" w:styleId="xl27">
    <w:name w:val="xl27"/>
    <w:basedOn w:val="Normal"/>
    <w:uiPriority w:val="99"/>
    <w:rsid w:val="00B14F17"/>
    <w:pPr>
      <w:pBdr>
        <w:left w:val="single" w:sz="4" w:space="31" w:color="auto"/>
        <w:bottom w:val="single" w:sz="4" w:space="0" w:color="auto"/>
        <w:right w:val="single" w:sz="4" w:space="0" w:color="auto"/>
      </w:pBdr>
      <w:spacing w:before="100" w:beforeAutospacing="1" w:after="100" w:afterAutospacing="1"/>
      <w:ind w:firstLineChars="600" w:firstLine="600"/>
    </w:pPr>
    <w:rPr>
      <w:rFonts w:eastAsia="Times New Roman" w:cs="Times New Roman"/>
      <w:sz w:val="16"/>
      <w:szCs w:val="16"/>
      <w:lang w:val="es-ES"/>
    </w:rPr>
  </w:style>
  <w:style w:type="paragraph" w:customStyle="1" w:styleId="xl28">
    <w:name w:val="xl28"/>
    <w:basedOn w:val="Normal"/>
    <w:uiPriority w:val="99"/>
    <w:rsid w:val="00B14F1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Times New Roman"/>
      <w:b/>
      <w:bCs/>
      <w:sz w:val="16"/>
      <w:szCs w:val="16"/>
      <w:lang w:val="es-ES"/>
    </w:rPr>
  </w:style>
  <w:style w:type="paragraph" w:customStyle="1" w:styleId="xl29">
    <w:name w:val="xl29"/>
    <w:basedOn w:val="Normal"/>
    <w:uiPriority w:val="99"/>
    <w:rsid w:val="00B14F17"/>
    <w:pPr>
      <w:pBdr>
        <w:top w:val="single" w:sz="8" w:space="0" w:color="auto"/>
        <w:left w:val="single" w:sz="4" w:space="0" w:color="auto"/>
        <w:right w:val="single" w:sz="4" w:space="0" w:color="auto"/>
      </w:pBdr>
      <w:spacing w:before="100" w:beforeAutospacing="1" w:after="100" w:afterAutospacing="1"/>
      <w:jc w:val="center"/>
    </w:pPr>
    <w:rPr>
      <w:rFonts w:eastAsia="Times New Roman" w:cs="Times New Roman"/>
      <w:b/>
      <w:bCs/>
      <w:sz w:val="16"/>
      <w:szCs w:val="16"/>
      <w:lang w:val="es-ES"/>
    </w:rPr>
  </w:style>
  <w:style w:type="paragraph" w:customStyle="1" w:styleId="xl30">
    <w:name w:val="xl30"/>
    <w:basedOn w:val="Normal"/>
    <w:uiPriority w:val="99"/>
    <w:rsid w:val="00B14F17"/>
    <w:pPr>
      <w:pBdr>
        <w:left w:val="single" w:sz="4" w:space="0" w:color="auto"/>
        <w:right w:val="single" w:sz="4" w:space="0" w:color="auto"/>
      </w:pBdr>
      <w:spacing w:before="100" w:beforeAutospacing="1" w:after="100" w:afterAutospacing="1"/>
      <w:jc w:val="center"/>
    </w:pPr>
    <w:rPr>
      <w:rFonts w:eastAsia="Times New Roman" w:cs="Times New Roman"/>
      <w:b/>
      <w:bCs/>
      <w:sz w:val="16"/>
      <w:szCs w:val="16"/>
      <w:lang w:val="es-ES"/>
    </w:rPr>
  </w:style>
  <w:style w:type="paragraph" w:customStyle="1" w:styleId="xl31">
    <w:name w:val="xl31"/>
    <w:basedOn w:val="Normal"/>
    <w:uiPriority w:val="99"/>
    <w:rsid w:val="00B14F17"/>
    <w:pPr>
      <w:pBdr>
        <w:left w:val="single" w:sz="4" w:space="0" w:color="auto"/>
        <w:right w:val="single" w:sz="4" w:space="0" w:color="auto"/>
      </w:pBdr>
      <w:shd w:val="clear" w:color="auto" w:fill="C0C0C0"/>
      <w:spacing w:before="100" w:beforeAutospacing="1" w:after="100" w:afterAutospacing="1"/>
    </w:pPr>
    <w:rPr>
      <w:rFonts w:eastAsia="Times New Roman" w:cs="Times New Roman"/>
      <w:sz w:val="16"/>
      <w:szCs w:val="16"/>
      <w:lang w:val="es-ES"/>
    </w:rPr>
  </w:style>
  <w:style w:type="paragraph" w:customStyle="1" w:styleId="xl32">
    <w:name w:val="xl32"/>
    <w:basedOn w:val="Normal"/>
    <w:uiPriority w:val="99"/>
    <w:rsid w:val="00B14F17"/>
    <w:pPr>
      <w:pBdr>
        <w:left w:val="single" w:sz="4" w:space="0" w:color="auto"/>
        <w:right w:val="single" w:sz="4" w:space="0" w:color="auto"/>
      </w:pBdr>
      <w:spacing w:before="100" w:beforeAutospacing="1" w:after="100" w:afterAutospacing="1"/>
    </w:pPr>
    <w:rPr>
      <w:rFonts w:eastAsia="Times New Roman" w:cs="Times New Roman"/>
      <w:sz w:val="16"/>
      <w:szCs w:val="16"/>
      <w:lang w:val="es-ES"/>
    </w:rPr>
  </w:style>
  <w:style w:type="paragraph" w:customStyle="1" w:styleId="xl33">
    <w:name w:val="xl33"/>
    <w:basedOn w:val="Normal"/>
    <w:uiPriority w:val="99"/>
    <w:rsid w:val="00B14F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6"/>
      <w:szCs w:val="16"/>
      <w:lang w:val="es-ES"/>
    </w:rPr>
  </w:style>
  <w:style w:type="paragraph" w:customStyle="1" w:styleId="xl34">
    <w:name w:val="xl34"/>
    <w:basedOn w:val="Normal"/>
    <w:uiPriority w:val="99"/>
    <w:rsid w:val="00B14F17"/>
    <w:pPr>
      <w:pBdr>
        <w:left w:val="single" w:sz="4" w:space="27" w:color="auto"/>
        <w:right w:val="single" w:sz="4" w:space="0" w:color="auto"/>
      </w:pBdr>
      <w:spacing w:before="100" w:beforeAutospacing="1" w:after="100" w:afterAutospacing="1"/>
      <w:ind w:firstLineChars="300" w:firstLine="300"/>
    </w:pPr>
    <w:rPr>
      <w:rFonts w:eastAsia="Times New Roman" w:cs="Times New Roman"/>
      <w:sz w:val="16"/>
      <w:szCs w:val="16"/>
      <w:lang w:val="es-ES"/>
    </w:rPr>
  </w:style>
  <w:style w:type="paragraph" w:customStyle="1" w:styleId="xl35">
    <w:name w:val="xl35"/>
    <w:basedOn w:val="Normal"/>
    <w:uiPriority w:val="99"/>
    <w:rsid w:val="00B14F17"/>
    <w:pPr>
      <w:numPr>
        <w:numId w:val="6"/>
      </w:numPr>
      <w:pBdr>
        <w:left w:val="single" w:sz="4" w:space="0" w:color="auto"/>
        <w:bottom w:val="single" w:sz="4" w:space="0" w:color="auto"/>
        <w:right w:val="single" w:sz="4" w:space="0" w:color="auto"/>
      </w:pBdr>
      <w:spacing w:before="100" w:beforeAutospacing="1" w:after="100" w:afterAutospacing="1"/>
      <w:ind w:left="0" w:firstLine="0"/>
    </w:pPr>
    <w:rPr>
      <w:rFonts w:eastAsia="Times New Roman" w:cs="Times New Roman"/>
      <w:sz w:val="16"/>
      <w:szCs w:val="16"/>
      <w:lang w:val="es-ES"/>
    </w:rPr>
  </w:style>
  <w:style w:type="paragraph" w:customStyle="1" w:styleId="xl36">
    <w:name w:val="xl36"/>
    <w:basedOn w:val="Normal"/>
    <w:uiPriority w:val="99"/>
    <w:rsid w:val="00B14F17"/>
    <w:pPr>
      <w:pBdr>
        <w:left w:val="single" w:sz="4" w:space="0" w:color="auto"/>
        <w:bottom w:val="single" w:sz="4" w:space="0" w:color="auto"/>
        <w:right w:val="single" w:sz="4" w:space="0" w:color="auto"/>
      </w:pBdr>
      <w:shd w:val="clear" w:color="auto" w:fill="C0C0C0"/>
      <w:spacing w:before="100" w:beforeAutospacing="1" w:after="100" w:afterAutospacing="1"/>
    </w:pPr>
    <w:rPr>
      <w:rFonts w:eastAsia="Times New Roman" w:cs="Times New Roman"/>
      <w:sz w:val="16"/>
      <w:szCs w:val="16"/>
      <w:lang w:val="es-ES"/>
    </w:rPr>
  </w:style>
  <w:style w:type="paragraph" w:customStyle="1" w:styleId="xl55">
    <w:name w:val="xl55"/>
    <w:basedOn w:val="Normal"/>
    <w:uiPriority w:val="99"/>
    <w:rsid w:val="00B14F17"/>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rFonts w:eastAsia="Times New Roman" w:cs="Times New Roman"/>
      <w:sz w:val="16"/>
      <w:szCs w:val="16"/>
      <w:lang w:val="es-ES"/>
    </w:rPr>
  </w:style>
  <w:style w:type="paragraph" w:customStyle="1" w:styleId="Textoindependiente21">
    <w:name w:val="Texto independiente 21"/>
    <w:basedOn w:val="Normal"/>
    <w:rsid w:val="00B14F17"/>
    <w:pPr>
      <w:widowControl w:val="0"/>
      <w:overflowPunct w:val="0"/>
      <w:autoSpaceDE w:val="0"/>
      <w:autoSpaceDN w:val="0"/>
      <w:adjustRightInd w:val="0"/>
      <w:spacing w:after="120"/>
      <w:ind w:left="360"/>
    </w:pPr>
    <w:rPr>
      <w:rFonts w:ascii="Courier New" w:eastAsia="Times New Roman" w:hAnsi="Courier New" w:cs="Times New Roman"/>
      <w:lang w:val="en-US"/>
    </w:rPr>
  </w:style>
  <w:style w:type="paragraph" w:customStyle="1" w:styleId="Ttulo30">
    <w:name w:val="Título3"/>
    <w:basedOn w:val="Normal"/>
    <w:uiPriority w:val="99"/>
    <w:rsid w:val="00B14F17"/>
    <w:pPr>
      <w:jc w:val="both"/>
    </w:pPr>
    <w:rPr>
      <w:rFonts w:ascii="Arial" w:eastAsia="Times New Roman" w:hAnsi="Arial" w:cs="Times New Roman"/>
      <w:b/>
      <w:bCs/>
      <w:szCs w:val="24"/>
      <w:lang w:val="es-ES"/>
    </w:rPr>
  </w:style>
  <w:style w:type="paragraph" w:customStyle="1" w:styleId="T2">
    <w:name w:val="T2"/>
    <w:basedOn w:val="Ttulo2"/>
    <w:uiPriority w:val="99"/>
    <w:rsid w:val="00B14F17"/>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B14F17"/>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B14F17"/>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B14F17"/>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B14F17"/>
    <w:pPr>
      <w:tabs>
        <w:tab w:val="num" w:pos="720"/>
      </w:tabs>
      <w:spacing w:before="240" w:after="120"/>
      <w:ind w:left="720" w:right="-316" w:hanging="720"/>
      <w:jc w:val="left"/>
    </w:pPr>
    <w:rPr>
      <w:rFonts w:ascii="Arial" w:hAnsi="Arial" w:cs="Arial"/>
      <w:i w:val="0"/>
      <w:sz w:val="22"/>
      <w:lang w:val="es-ES"/>
    </w:rPr>
  </w:style>
  <w:style w:type="paragraph" w:customStyle="1" w:styleId="EstiloEstilo7CuadroSencilloAutomtico05ptoAnchodel">
    <w:name w:val="Estilo Estilo7 + Cuadro: (Sencillo Automático  05 pto Ancho de lí..."/>
    <w:basedOn w:val="Normal"/>
    <w:uiPriority w:val="99"/>
    <w:rsid w:val="00B14F17"/>
    <w:pPr>
      <w:tabs>
        <w:tab w:val="num" w:pos="720"/>
      </w:tabs>
      <w:spacing w:before="120" w:after="120"/>
      <w:ind w:left="720" w:right="-316" w:hanging="360"/>
      <w:jc w:val="both"/>
    </w:pPr>
    <w:rPr>
      <w:rFonts w:ascii="Arial" w:eastAsia="Times New Roman" w:hAnsi="Arial" w:cs="Arial"/>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B14F17"/>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B14F17"/>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B14F17"/>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B14F17"/>
    <w:rPr>
      <w:rFonts w:eastAsia="Times New Roman" w:cs="Times New Roman"/>
      <w:sz w:val="24"/>
      <w:lang w:val="es-ES"/>
    </w:rPr>
  </w:style>
  <w:style w:type="paragraph" w:customStyle="1" w:styleId="Lneadereferencia">
    <w:name w:val="Línea de referencia"/>
    <w:basedOn w:val="Textoindependiente"/>
    <w:uiPriority w:val="99"/>
    <w:rsid w:val="00B14F17"/>
    <w:pPr>
      <w:spacing w:line="360" w:lineRule="auto"/>
      <w:jc w:val="both"/>
    </w:pPr>
    <w:rPr>
      <w:lang w:val="es-ES_tradnl"/>
    </w:rPr>
  </w:style>
  <w:style w:type="paragraph" w:customStyle="1" w:styleId="Organizacinuno">
    <w:name w:val="Organización uno"/>
    <w:basedOn w:val="Normal"/>
    <w:uiPriority w:val="99"/>
    <w:rsid w:val="00B14F17"/>
    <w:pPr>
      <w:ind w:left="283" w:hanging="283"/>
    </w:pPr>
    <w:rPr>
      <w:rFonts w:eastAsia="Times New Roman" w:cs="Times New Roman"/>
      <w:sz w:val="24"/>
      <w:szCs w:val="24"/>
      <w:lang w:val="es-ES"/>
    </w:rPr>
  </w:style>
  <w:style w:type="character" w:styleId="Refdenotaalpie">
    <w:name w:val="footnote reference"/>
    <w:aliases w:val="Ref,de nota al pie,titulo 2,Style 24,pie pddes"/>
    <w:uiPriority w:val="99"/>
    <w:unhideWhenUsed/>
    <w:rsid w:val="00B14F17"/>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B14F17"/>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B14F17"/>
    <w:pPr>
      <w:spacing w:after="0" w:line="240" w:lineRule="auto"/>
      <w:jc w:val="both"/>
    </w:pPr>
    <w:rPr>
      <w:rFonts w:ascii="Times New Roman" w:eastAsia="Times New Roman" w:hAnsi="Times New Roman" w:cs="Times New Roman"/>
      <w:sz w:val="20"/>
      <w:szCs w:val="20"/>
      <w:lang w:val="en-US"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B14F17"/>
    <w:pPr>
      <w:spacing w:after="0" w:line="240" w:lineRule="auto"/>
      <w:jc w:val="both"/>
    </w:pPr>
    <w:rPr>
      <w:rFonts w:ascii="Times New Roman" w:eastAsia="Times New Roman" w:hAnsi="Times New Roman" w:cs="Times New Roman"/>
      <w:sz w:val="20"/>
      <w:szCs w:val="20"/>
      <w:lang w:val="en-US"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B14F17"/>
    <w:pPr>
      <w:spacing w:after="0" w:line="240" w:lineRule="auto"/>
      <w:jc w:val="both"/>
    </w:pPr>
    <w:rPr>
      <w:rFonts w:ascii="Times New Roman" w:eastAsia="Times New Roman" w:hAnsi="Times New Roman" w:cs="Times New Roman"/>
      <w:sz w:val="20"/>
      <w:szCs w:val="20"/>
      <w:lang w:val="en-US"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B14F17"/>
    <w:pPr>
      <w:spacing w:after="0" w:line="240" w:lineRule="auto"/>
      <w:jc w:val="both"/>
    </w:pPr>
    <w:rPr>
      <w:rFonts w:ascii="Times New Roman" w:eastAsia="Times New Roman" w:hAnsi="Times New Roman" w:cs="Times New Roman"/>
      <w:sz w:val="20"/>
      <w:szCs w:val="20"/>
      <w:lang w:val="en-US"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B14F17"/>
    <w:pPr>
      <w:spacing w:after="0" w:line="240" w:lineRule="auto"/>
      <w:jc w:val="both"/>
    </w:pPr>
    <w:rPr>
      <w:rFonts w:ascii="Times New Roman" w:eastAsia="Times New Roman" w:hAnsi="Times New Roman" w:cs="Times New Roman"/>
      <w:color w:val="000080"/>
      <w:sz w:val="20"/>
      <w:szCs w:val="20"/>
      <w:lang w:val="en-US"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B14F17"/>
    <w:pPr>
      <w:spacing w:after="0" w:line="240" w:lineRule="auto"/>
      <w:jc w:val="both"/>
    </w:pPr>
    <w:rPr>
      <w:rFonts w:ascii="Times New Roman" w:eastAsia="Times New Roman" w:hAnsi="Times New Roman" w:cs="Times New Roman"/>
      <w:b/>
      <w:bCs/>
      <w:sz w:val="20"/>
      <w:szCs w:val="20"/>
      <w:lang w:val="en-US"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B14F17"/>
    <w:pPr>
      <w:tabs>
        <w:tab w:val="num" w:pos="360"/>
      </w:tabs>
      <w:spacing w:after="0" w:line="240" w:lineRule="auto"/>
      <w:jc w:val="both"/>
    </w:pPr>
    <w:rPr>
      <w:rFonts w:ascii="Times New Roman" w:eastAsia="Times New Roman" w:hAnsi="Times New Roman" w:cs="Times New Roman"/>
      <w:sz w:val="20"/>
      <w:szCs w:val="20"/>
      <w:lang w:val="en-US"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B14F17"/>
    <w:pPr>
      <w:numPr>
        <w:numId w:val="25"/>
      </w:numPr>
      <w:tabs>
        <w:tab w:val="clear" w:pos="360"/>
        <w:tab w:val="num" w:pos="737"/>
      </w:tabs>
      <w:spacing w:after="0" w:line="240" w:lineRule="auto"/>
      <w:ind w:left="1440" w:hanging="720"/>
      <w:jc w:val="both"/>
    </w:pPr>
    <w:rPr>
      <w:rFonts w:ascii="Times New Roman" w:eastAsia="Times New Roman" w:hAnsi="Times New Roman" w:cs="Times New Roman"/>
      <w:sz w:val="20"/>
      <w:szCs w:val="20"/>
      <w:lang w:val="en-US"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B14F17"/>
    <w:pPr>
      <w:spacing w:after="0" w:line="240" w:lineRule="auto"/>
      <w:jc w:val="both"/>
    </w:pPr>
    <w:rPr>
      <w:rFonts w:ascii="Times New Roman" w:eastAsia="Times New Roman" w:hAnsi="Times New Roman" w:cs="Times New Roman"/>
      <w:sz w:val="20"/>
      <w:szCs w:val="20"/>
      <w:lang w:val="en-US"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B14F17"/>
    <w:pPr>
      <w:spacing w:after="0" w:line="240" w:lineRule="auto"/>
      <w:jc w:val="both"/>
    </w:pPr>
    <w:rPr>
      <w:rFonts w:ascii="Times New Roman" w:eastAsia="Times New Roman" w:hAnsi="Times New Roman" w:cs="Times New Roman"/>
      <w:sz w:val="20"/>
      <w:szCs w:val="20"/>
      <w:lang w:val="en-US"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B14F17"/>
    <w:pPr>
      <w:spacing w:after="0" w:line="240" w:lineRule="auto"/>
      <w:jc w:val="both"/>
    </w:pPr>
    <w:rPr>
      <w:rFonts w:ascii="Times New Roman" w:eastAsia="Times New Roman" w:hAnsi="Times New Roman" w:cs="Times New Roman"/>
      <w:sz w:val="20"/>
      <w:szCs w:val="20"/>
      <w:lang w:val="en-US"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B14F17"/>
    <w:pPr>
      <w:spacing w:after="0" w:line="240" w:lineRule="auto"/>
      <w:jc w:val="both"/>
    </w:pPr>
    <w:rPr>
      <w:rFonts w:ascii="Times New Roman" w:eastAsia="Times New Roman" w:hAnsi="Times New Roman" w:cs="Times New Roman"/>
      <w:sz w:val="20"/>
      <w:szCs w:val="20"/>
      <w:lang w:val="en-US"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B14F17"/>
    <w:pPr>
      <w:spacing w:after="0" w:line="240" w:lineRule="auto"/>
      <w:jc w:val="both"/>
    </w:pPr>
    <w:rPr>
      <w:rFonts w:ascii="Times New Roman" w:eastAsia="Times New Roman" w:hAnsi="Times New Roman" w:cs="Times New Roman"/>
      <w:sz w:val="20"/>
      <w:szCs w:val="20"/>
      <w:lang w:val="en-US"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B14F17"/>
    <w:pPr>
      <w:spacing w:after="0" w:line="240" w:lineRule="auto"/>
      <w:jc w:val="both"/>
    </w:pPr>
    <w:rPr>
      <w:rFonts w:ascii="Times New Roman" w:eastAsia="Times New Roman" w:hAnsi="Times New Roman" w:cs="Times New Roman"/>
      <w:sz w:val="20"/>
      <w:szCs w:val="20"/>
      <w:lang w:val="en-US"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B14F17"/>
  </w:style>
  <w:style w:type="paragraph" w:customStyle="1" w:styleId="tit3">
    <w:name w:val="tit3"/>
    <w:basedOn w:val="t3"/>
    <w:uiPriority w:val="99"/>
    <w:rsid w:val="00B14F17"/>
    <w:pPr>
      <w:tabs>
        <w:tab w:val="num" w:pos="2160"/>
      </w:tabs>
      <w:ind w:left="2160" w:hanging="180"/>
    </w:pPr>
  </w:style>
  <w:style w:type="paragraph" w:customStyle="1" w:styleId="Tit4">
    <w:name w:val="Tit4"/>
    <w:basedOn w:val="Ttulo40"/>
    <w:uiPriority w:val="99"/>
    <w:rsid w:val="00B14F17"/>
  </w:style>
  <w:style w:type="paragraph" w:customStyle="1" w:styleId="Titulo4">
    <w:name w:val="Titulo4"/>
    <w:basedOn w:val="Tit4"/>
    <w:uiPriority w:val="99"/>
    <w:rsid w:val="00B14F17"/>
    <w:pPr>
      <w:tabs>
        <w:tab w:val="clear" w:pos="397"/>
        <w:tab w:val="num" w:pos="2844"/>
        <w:tab w:val="num" w:pos="2880"/>
      </w:tabs>
      <w:ind w:left="2880" w:hanging="360"/>
    </w:pPr>
    <w:rPr>
      <w:lang w:val="es-ES"/>
    </w:rPr>
  </w:style>
  <w:style w:type="paragraph" w:customStyle="1" w:styleId="t4">
    <w:name w:val="t4"/>
    <w:basedOn w:val="Titulo4"/>
    <w:uiPriority w:val="99"/>
    <w:rsid w:val="00B14F17"/>
    <w:pPr>
      <w:numPr>
        <w:numId w:val="7"/>
      </w:numPr>
      <w:tabs>
        <w:tab w:val="clear" w:pos="340"/>
        <w:tab w:val="num" w:pos="2844"/>
      </w:tabs>
      <w:ind w:left="2880" w:hanging="360"/>
    </w:pPr>
  </w:style>
  <w:style w:type="numbering" w:customStyle="1" w:styleId="Estilo2">
    <w:name w:val="Estilo2"/>
    <w:rsid w:val="00B14F17"/>
    <w:pPr>
      <w:numPr>
        <w:numId w:val="8"/>
      </w:numPr>
    </w:pPr>
  </w:style>
  <w:style w:type="numbering" w:customStyle="1" w:styleId="Estilo1">
    <w:name w:val="Estilo1"/>
    <w:rsid w:val="00B14F17"/>
    <w:pPr>
      <w:numPr>
        <w:numId w:val="9"/>
      </w:numPr>
    </w:pPr>
  </w:style>
  <w:style w:type="numbering" w:customStyle="1" w:styleId="Estilo3">
    <w:name w:val="Estilo3"/>
    <w:rsid w:val="00B14F17"/>
    <w:pPr>
      <w:numPr>
        <w:numId w:val="10"/>
      </w:numPr>
    </w:pPr>
  </w:style>
  <w:style w:type="numbering" w:customStyle="1" w:styleId="Estilo6">
    <w:name w:val="Estilo6"/>
    <w:rsid w:val="00B14F17"/>
    <w:pPr>
      <w:numPr>
        <w:numId w:val="11"/>
      </w:numPr>
    </w:pPr>
  </w:style>
  <w:style w:type="paragraph" w:customStyle="1" w:styleId="xl65">
    <w:name w:val="xl65"/>
    <w:basedOn w:val="Normal"/>
    <w:rsid w:val="00B14F17"/>
    <w:pPr>
      <w:spacing w:before="100" w:beforeAutospacing="1" w:after="100" w:afterAutospacing="1"/>
    </w:pPr>
    <w:rPr>
      <w:rFonts w:ascii="MS Sans Serif" w:eastAsia="Times New Roman" w:hAnsi="MS Sans Serif" w:cs="Times New Roman"/>
      <w:sz w:val="17"/>
      <w:szCs w:val="17"/>
      <w:lang w:val="en-US"/>
    </w:rPr>
  </w:style>
  <w:style w:type="paragraph" w:customStyle="1" w:styleId="normal1">
    <w:name w:val="normal 1"/>
    <w:rsid w:val="00B14F17"/>
    <w:pPr>
      <w:suppressAutoHyphens/>
      <w:spacing w:after="0" w:line="240" w:lineRule="auto"/>
      <w:jc w:val="both"/>
    </w:pPr>
    <w:rPr>
      <w:rFonts w:ascii="Arial" w:eastAsia="Times New Roman" w:hAnsi="Arial" w:cs="Times New Roman"/>
      <w:szCs w:val="20"/>
      <w:lang w:val="es-ES" w:eastAsia="ar-SA"/>
    </w:rPr>
  </w:style>
  <w:style w:type="paragraph" w:customStyle="1" w:styleId="p10">
    <w:name w:val="p10"/>
    <w:basedOn w:val="Normal"/>
    <w:rsid w:val="00B14F17"/>
    <w:pPr>
      <w:widowControl w:val="0"/>
      <w:tabs>
        <w:tab w:val="left" w:pos="960"/>
      </w:tabs>
      <w:spacing w:line="280" w:lineRule="atLeast"/>
      <w:ind w:left="480"/>
    </w:pPr>
    <w:rPr>
      <w:rFonts w:eastAsia="Times New Roman" w:cs="Times New Roman"/>
      <w:sz w:val="24"/>
      <w:lang w:val="es-ES" w:eastAsia="ar-SA"/>
    </w:rPr>
  </w:style>
  <w:style w:type="paragraph" w:customStyle="1" w:styleId="p20">
    <w:name w:val="p20"/>
    <w:basedOn w:val="Normal"/>
    <w:rsid w:val="00B14F17"/>
    <w:pPr>
      <w:widowControl w:val="0"/>
      <w:spacing w:line="280" w:lineRule="atLeast"/>
      <w:ind w:left="860"/>
    </w:pPr>
    <w:rPr>
      <w:rFonts w:eastAsia="Times New Roman" w:cs="Times New Roman"/>
      <w:sz w:val="24"/>
      <w:lang w:val="es-ES" w:eastAsia="ar-SA"/>
    </w:rPr>
  </w:style>
  <w:style w:type="paragraph" w:customStyle="1" w:styleId="xl124">
    <w:name w:val="xl124"/>
    <w:basedOn w:val="Normal"/>
    <w:rsid w:val="00B14F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lang w:val="es-EC" w:eastAsia="es-EC"/>
    </w:rPr>
  </w:style>
  <w:style w:type="paragraph" w:customStyle="1" w:styleId="xl125">
    <w:name w:val="xl125"/>
    <w:basedOn w:val="Normal"/>
    <w:rsid w:val="00B14F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val="es-EC" w:eastAsia="es-EC"/>
    </w:rPr>
  </w:style>
  <w:style w:type="paragraph" w:customStyle="1" w:styleId="xl126">
    <w:name w:val="xl126"/>
    <w:basedOn w:val="Normal"/>
    <w:rsid w:val="00B14F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lang w:val="es-EC" w:eastAsia="es-EC"/>
    </w:rPr>
  </w:style>
  <w:style w:type="paragraph" w:customStyle="1" w:styleId="xl127">
    <w:name w:val="xl127"/>
    <w:basedOn w:val="Normal"/>
    <w:rsid w:val="00B14F17"/>
    <w:pPr>
      <w:spacing w:before="100" w:beforeAutospacing="1" w:after="100" w:afterAutospacing="1"/>
    </w:pPr>
    <w:rPr>
      <w:rFonts w:ascii="Arial" w:eastAsia="Times New Roman" w:hAnsi="Arial" w:cs="Arial"/>
      <w:lang w:val="es-EC" w:eastAsia="es-EC"/>
    </w:rPr>
  </w:style>
  <w:style w:type="paragraph" w:customStyle="1" w:styleId="xl128">
    <w:name w:val="xl128"/>
    <w:basedOn w:val="Normal"/>
    <w:rsid w:val="00B14F17"/>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Arial"/>
      <w:lang w:val="es-EC" w:eastAsia="es-EC"/>
    </w:rPr>
  </w:style>
  <w:style w:type="paragraph" w:customStyle="1" w:styleId="xl129">
    <w:name w:val="xl129"/>
    <w:basedOn w:val="Normal"/>
    <w:rsid w:val="00B14F17"/>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lang w:val="es-EC" w:eastAsia="es-EC"/>
    </w:rPr>
  </w:style>
  <w:style w:type="paragraph" w:customStyle="1" w:styleId="xl130">
    <w:name w:val="xl130"/>
    <w:basedOn w:val="Normal"/>
    <w:rsid w:val="00B14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val="es-EC" w:eastAsia="es-EC"/>
    </w:rPr>
  </w:style>
  <w:style w:type="paragraph" w:customStyle="1" w:styleId="xl131">
    <w:name w:val="xl131"/>
    <w:basedOn w:val="Normal"/>
    <w:rsid w:val="00B14F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lang w:val="es-EC" w:eastAsia="es-EC"/>
    </w:rPr>
  </w:style>
  <w:style w:type="paragraph" w:customStyle="1" w:styleId="xl132">
    <w:name w:val="xl132"/>
    <w:basedOn w:val="Normal"/>
    <w:rsid w:val="00B14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val="es-EC" w:eastAsia="es-EC"/>
    </w:rPr>
  </w:style>
  <w:style w:type="paragraph" w:customStyle="1" w:styleId="xl133">
    <w:name w:val="xl133"/>
    <w:basedOn w:val="Normal"/>
    <w:rsid w:val="00B14F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lang w:val="es-EC" w:eastAsia="es-EC"/>
    </w:rPr>
  </w:style>
  <w:style w:type="paragraph" w:customStyle="1" w:styleId="xl134">
    <w:name w:val="xl134"/>
    <w:basedOn w:val="Normal"/>
    <w:rsid w:val="00B14F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lang w:val="es-EC" w:eastAsia="es-EC"/>
    </w:rPr>
  </w:style>
  <w:style w:type="paragraph" w:customStyle="1" w:styleId="xl135">
    <w:name w:val="xl135"/>
    <w:basedOn w:val="Normal"/>
    <w:rsid w:val="00B14F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lang w:val="es-EC" w:eastAsia="es-EC"/>
    </w:rPr>
  </w:style>
  <w:style w:type="paragraph" w:customStyle="1" w:styleId="xl136">
    <w:name w:val="xl136"/>
    <w:basedOn w:val="Normal"/>
    <w:rsid w:val="00B14F17"/>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Arial"/>
      <w:b/>
      <w:bCs/>
      <w:lang w:val="es-EC" w:eastAsia="es-EC"/>
    </w:rPr>
  </w:style>
  <w:style w:type="paragraph" w:customStyle="1" w:styleId="xl137">
    <w:name w:val="xl137"/>
    <w:basedOn w:val="Normal"/>
    <w:rsid w:val="00B14F17"/>
    <w:pPr>
      <w:pBdr>
        <w:top w:val="single" w:sz="4" w:space="0" w:color="auto"/>
        <w:bottom w:val="single" w:sz="4" w:space="0" w:color="auto"/>
      </w:pBdr>
      <w:spacing w:before="100" w:beforeAutospacing="1" w:after="100" w:afterAutospacing="1"/>
      <w:textAlignment w:val="top"/>
    </w:pPr>
    <w:rPr>
      <w:rFonts w:ascii="Arial" w:eastAsia="Times New Roman" w:hAnsi="Arial" w:cs="Arial"/>
      <w:b/>
      <w:bCs/>
      <w:lang w:val="es-EC" w:eastAsia="es-EC"/>
    </w:rPr>
  </w:style>
  <w:style w:type="paragraph" w:customStyle="1" w:styleId="xl138">
    <w:name w:val="xl138"/>
    <w:basedOn w:val="Normal"/>
    <w:rsid w:val="00B14F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b/>
      <w:bCs/>
      <w:lang w:val="es-EC" w:eastAsia="es-EC"/>
    </w:rPr>
  </w:style>
  <w:style w:type="paragraph" w:customStyle="1" w:styleId="xl139">
    <w:name w:val="xl139"/>
    <w:basedOn w:val="Normal"/>
    <w:rsid w:val="00B14F1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4"/>
      <w:szCs w:val="24"/>
      <w:lang w:val="es-EC" w:eastAsia="es-EC"/>
    </w:rPr>
  </w:style>
  <w:style w:type="paragraph" w:customStyle="1" w:styleId="xl140">
    <w:name w:val="xl140"/>
    <w:basedOn w:val="Normal"/>
    <w:rsid w:val="00B14F17"/>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b/>
      <w:bCs/>
      <w:sz w:val="24"/>
      <w:szCs w:val="24"/>
      <w:lang w:val="es-EC" w:eastAsia="es-EC"/>
    </w:rPr>
  </w:style>
  <w:style w:type="paragraph" w:customStyle="1" w:styleId="xl141">
    <w:name w:val="xl141"/>
    <w:basedOn w:val="Normal"/>
    <w:rsid w:val="00B14F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lang w:val="es-EC" w:eastAsia="es-EC"/>
    </w:rPr>
  </w:style>
  <w:style w:type="paragraph" w:customStyle="1" w:styleId="xl142">
    <w:name w:val="xl142"/>
    <w:basedOn w:val="Normal"/>
    <w:rsid w:val="00B14F17"/>
    <w:pPr>
      <w:pBdr>
        <w:bottom w:val="single" w:sz="4" w:space="0" w:color="auto"/>
      </w:pBdr>
      <w:spacing w:before="100" w:beforeAutospacing="1" w:after="100" w:afterAutospacing="1"/>
      <w:jc w:val="center"/>
      <w:textAlignment w:val="center"/>
    </w:pPr>
    <w:rPr>
      <w:rFonts w:ascii="Arial" w:eastAsia="Times New Roman" w:hAnsi="Arial" w:cs="Arial"/>
      <w:b/>
      <w:bCs/>
      <w:sz w:val="24"/>
      <w:szCs w:val="24"/>
      <w:lang w:val="es-EC" w:eastAsia="es-EC"/>
    </w:rPr>
  </w:style>
  <w:style w:type="paragraph" w:customStyle="1" w:styleId="xl143">
    <w:name w:val="xl143"/>
    <w:basedOn w:val="Normal"/>
    <w:rsid w:val="00B14F17"/>
    <w:pPr>
      <w:spacing w:before="100" w:beforeAutospacing="1" w:after="100" w:afterAutospacing="1"/>
      <w:jc w:val="center"/>
    </w:pPr>
    <w:rPr>
      <w:rFonts w:ascii="Arial" w:eastAsia="Times New Roman" w:hAnsi="Arial" w:cs="Arial"/>
      <w:b/>
      <w:bCs/>
      <w:sz w:val="24"/>
      <w:szCs w:val="24"/>
      <w:lang w:val="es-EC" w:eastAsia="es-EC"/>
    </w:rPr>
  </w:style>
  <w:style w:type="paragraph" w:customStyle="1" w:styleId="xl144">
    <w:name w:val="xl144"/>
    <w:basedOn w:val="Normal"/>
    <w:rsid w:val="00B14F17"/>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lang w:val="es-EC" w:eastAsia="es-EC"/>
    </w:rPr>
  </w:style>
  <w:style w:type="paragraph" w:customStyle="1" w:styleId="xl145">
    <w:name w:val="xl145"/>
    <w:basedOn w:val="Normal"/>
    <w:rsid w:val="00B14F17"/>
    <w:pPr>
      <w:pBdr>
        <w:top w:val="single" w:sz="4" w:space="0" w:color="auto"/>
        <w:bottom w:val="single" w:sz="4" w:space="0" w:color="auto"/>
      </w:pBdr>
      <w:spacing w:before="100" w:beforeAutospacing="1" w:after="100" w:afterAutospacing="1"/>
      <w:jc w:val="right"/>
    </w:pPr>
    <w:rPr>
      <w:rFonts w:ascii="Arial" w:eastAsia="Times New Roman" w:hAnsi="Arial" w:cs="Arial"/>
      <w:b/>
      <w:bCs/>
      <w:lang w:val="es-EC" w:eastAsia="es-EC"/>
    </w:rPr>
  </w:style>
  <w:style w:type="paragraph" w:customStyle="1" w:styleId="xl146">
    <w:name w:val="xl146"/>
    <w:basedOn w:val="Normal"/>
    <w:rsid w:val="00B14F17"/>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lang w:val="es-EC" w:eastAsia="es-EC"/>
    </w:rPr>
  </w:style>
  <w:style w:type="paragraph" w:customStyle="1" w:styleId="xl147">
    <w:name w:val="xl147"/>
    <w:basedOn w:val="Normal"/>
    <w:rsid w:val="00B14F17"/>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Arial"/>
      <w:b/>
      <w:bCs/>
      <w:lang w:val="es-EC" w:eastAsia="es-EC"/>
    </w:rPr>
  </w:style>
  <w:style w:type="paragraph" w:customStyle="1" w:styleId="xl148">
    <w:name w:val="xl148"/>
    <w:basedOn w:val="Normal"/>
    <w:rsid w:val="00B14F17"/>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Arial"/>
      <w:b/>
      <w:bCs/>
      <w:lang w:val="es-EC" w:eastAsia="es-EC"/>
    </w:rPr>
  </w:style>
  <w:style w:type="paragraph" w:customStyle="1" w:styleId="xl149">
    <w:name w:val="xl149"/>
    <w:basedOn w:val="Normal"/>
    <w:rsid w:val="00B14F17"/>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Arial"/>
      <w:b/>
      <w:bCs/>
      <w:lang w:val="es-EC" w:eastAsia="es-EC"/>
    </w:rPr>
  </w:style>
  <w:style w:type="paragraph" w:customStyle="1" w:styleId="xl150">
    <w:name w:val="xl150"/>
    <w:basedOn w:val="Normal"/>
    <w:rsid w:val="00B14F17"/>
    <w:pPr>
      <w:pBdr>
        <w:top w:val="single" w:sz="4" w:space="0" w:color="auto"/>
        <w:left w:val="single" w:sz="4" w:space="0" w:color="auto"/>
      </w:pBdr>
      <w:spacing w:before="100" w:beforeAutospacing="1" w:after="100" w:afterAutospacing="1"/>
      <w:textAlignment w:val="top"/>
    </w:pPr>
    <w:rPr>
      <w:rFonts w:ascii="Arial" w:eastAsia="Times New Roman" w:hAnsi="Arial" w:cs="Arial"/>
      <w:b/>
      <w:bCs/>
      <w:lang w:val="es-EC" w:eastAsia="es-EC"/>
    </w:rPr>
  </w:style>
  <w:style w:type="paragraph" w:customStyle="1" w:styleId="xl151">
    <w:name w:val="xl151"/>
    <w:basedOn w:val="Normal"/>
    <w:rsid w:val="00B14F17"/>
    <w:pPr>
      <w:pBdr>
        <w:top w:val="single" w:sz="4" w:space="0" w:color="auto"/>
      </w:pBdr>
      <w:spacing w:before="100" w:beforeAutospacing="1" w:after="100" w:afterAutospacing="1"/>
      <w:textAlignment w:val="top"/>
    </w:pPr>
    <w:rPr>
      <w:rFonts w:ascii="Arial" w:eastAsia="Times New Roman" w:hAnsi="Arial" w:cs="Arial"/>
      <w:b/>
      <w:bCs/>
      <w:lang w:val="es-EC" w:eastAsia="es-EC"/>
    </w:rPr>
  </w:style>
  <w:style w:type="paragraph" w:customStyle="1" w:styleId="xl152">
    <w:name w:val="xl152"/>
    <w:basedOn w:val="Normal"/>
    <w:rsid w:val="00B14F17"/>
    <w:pPr>
      <w:pBdr>
        <w:top w:val="single" w:sz="4" w:space="0" w:color="auto"/>
        <w:right w:val="single" w:sz="4" w:space="0" w:color="auto"/>
      </w:pBdr>
      <w:spacing w:before="100" w:beforeAutospacing="1" w:after="100" w:afterAutospacing="1"/>
      <w:textAlignment w:val="top"/>
    </w:pPr>
    <w:rPr>
      <w:rFonts w:ascii="Arial" w:eastAsia="Times New Roman" w:hAnsi="Arial" w:cs="Arial"/>
      <w:b/>
      <w:bCs/>
      <w:lang w:val="es-EC" w:eastAsia="es-EC"/>
    </w:rPr>
  </w:style>
  <w:style w:type="paragraph" w:customStyle="1" w:styleId="xl153">
    <w:name w:val="xl153"/>
    <w:basedOn w:val="Normal"/>
    <w:rsid w:val="00B14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lang w:val="es-EC" w:eastAsia="es-EC"/>
    </w:rPr>
  </w:style>
  <w:style w:type="paragraph" w:customStyle="1" w:styleId="xl154">
    <w:name w:val="xl154"/>
    <w:basedOn w:val="Normal"/>
    <w:rsid w:val="00B14F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lang w:val="es-EC" w:eastAsia="es-EC"/>
    </w:rPr>
  </w:style>
  <w:style w:type="paragraph" w:customStyle="1" w:styleId="xl155">
    <w:name w:val="xl155"/>
    <w:basedOn w:val="Normal"/>
    <w:rsid w:val="00B14F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lang w:val="es-EC" w:eastAsia="es-EC"/>
    </w:rPr>
  </w:style>
  <w:style w:type="paragraph" w:customStyle="1" w:styleId="xl156">
    <w:name w:val="xl156"/>
    <w:basedOn w:val="Normal"/>
    <w:rsid w:val="00B14F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color w:val="000000"/>
      <w:lang w:val="es-EC" w:eastAsia="es-EC"/>
    </w:rPr>
  </w:style>
  <w:style w:type="paragraph" w:customStyle="1" w:styleId="xl157">
    <w:name w:val="xl157"/>
    <w:basedOn w:val="Normal"/>
    <w:rsid w:val="00B14F1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color w:val="000000"/>
      <w:lang w:val="es-EC" w:eastAsia="es-EC"/>
    </w:rPr>
  </w:style>
  <w:style w:type="paragraph" w:customStyle="1" w:styleId="xl158">
    <w:name w:val="xl158"/>
    <w:basedOn w:val="Normal"/>
    <w:rsid w:val="00B14F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color w:val="000000"/>
      <w:lang w:val="es-EC" w:eastAsia="es-EC"/>
    </w:rPr>
  </w:style>
  <w:style w:type="paragraph" w:customStyle="1" w:styleId="xl159">
    <w:name w:val="xl159"/>
    <w:basedOn w:val="Normal"/>
    <w:rsid w:val="00B14F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6"/>
      <w:szCs w:val="16"/>
      <w:lang w:val="es-EC" w:eastAsia="es-EC"/>
    </w:rPr>
  </w:style>
  <w:style w:type="paragraph" w:customStyle="1" w:styleId="xl160">
    <w:name w:val="xl160"/>
    <w:basedOn w:val="Normal"/>
    <w:rsid w:val="00B14F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6"/>
      <w:szCs w:val="16"/>
      <w:lang w:val="es-EC" w:eastAsia="es-EC"/>
    </w:rPr>
  </w:style>
  <w:style w:type="paragraph" w:customStyle="1" w:styleId="xl161">
    <w:name w:val="xl161"/>
    <w:basedOn w:val="Normal"/>
    <w:rsid w:val="00B14F17"/>
    <w:pPr>
      <w:spacing w:before="100" w:beforeAutospacing="1" w:after="100" w:afterAutospacing="1"/>
    </w:pPr>
    <w:rPr>
      <w:rFonts w:ascii="Arial" w:eastAsia="Times New Roman" w:hAnsi="Arial" w:cs="Arial"/>
      <w:sz w:val="16"/>
      <w:szCs w:val="16"/>
      <w:lang w:val="es-EC" w:eastAsia="es-EC"/>
    </w:rPr>
  </w:style>
  <w:style w:type="paragraph" w:customStyle="1" w:styleId="CDENum">
    <w:name w:val="CDE Num"/>
    <w:basedOn w:val="Normal"/>
    <w:rsid w:val="00B14F17"/>
    <w:pPr>
      <w:numPr>
        <w:numId w:val="12"/>
      </w:numPr>
      <w:tabs>
        <w:tab w:val="left" w:pos="1569"/>
        <w:tab w:val="left" w:pos="2998"/>
      </w:tabs>
      <w:spacing w:after="80"/>
      <w:ind w:left="734" w:right="43"/>
      <w:jc w:val="both"/>
    </w:pPr>
    <w:rPr>
      <w:rFonts w:ascii="Calibri" w:eastAsia="Times New Roman" w:hAnsi="Calibri" w:cs="Times New Roman"/>
      <w:spacing w:val="-3"/>
      <w:lang w:val="es-EC"/>
    </w:rPr>
  </w:style>
  <w:style w:type="paragraph" w:customStyle="1" w:styleId="cdetexto">
    <w:name w:val="cdetexto"/>
    <w:basedOn w:val="Normal"/>
    <w:rsid w:val="00B14F17"/>
    <w:pPr>
      <w:spacing w:before="100" w:beforeAutospacing="1" w:after="100" w:afterAutospacing="1"/>
    </w:pPr>
    <w:rPr>
      <w:rFonts w:eastAsia="Times New Roman" w:cs="Times New Roman"/>
      <w:sz w:val="24"/>
      <w:szCs w:val="24"/>
      <w:lang w:val="es-ES"/>
    </w:rPr>
  </w:style>
  <w:style w:type="paragraph" w:customStyle="1" w:styleId="Prrafodelista2">
    <w:name w:val="Párrafo de lista2"/>
    <w:basedOn w:val="Normal"/>
    <w:rsid w:val="00B14F17"/>
    <w:pPr>
      <w:suppressAutoHyphens/>
      <w:spacing w:after="200" w:line="276" w:lineRule="auto"/>
      <w:ind w:left="720"/>
    </w:pPr>
    <w:rPr>
      <w:rFonts w:ascii="Calibri" w:eastAsia="Calibri" w:hAnsi="Calibri" w:cs="Calibri"/>
      <w:lang w:val="es-EC" w:eastAsia="ar-SA"/>
    </w:rPr>
  </w:style>
  <w:style w:type="paragraph" w:customStyle="1" w:styleId="elio">
    <w:name w:val="elio"/>
    <w:basedOn w:val="Ttulo1"/>
    <w:rsid w:val="00B14F17"/>
    <w:pPr>
      <w:spacing w:before="240" w:after="240" w:line="360" w:lineRule="auto"/>
      <w:jc w:val="both"/>
    </w:pPr>
    <w:rPr>
      <w:rFonts w:ascii="Comic Sans MS" w:hAnsi="Comic Sans MS"/>
      <w:b w:val="0"/>
      <w:bCs w:val="0"/>
      <w:color w:val="auto"/>
      <w:spacing w:val="20"/>
      <w:kern w:val="28"/>
      <w:position w:val="6"/>
      <w:sz w:val="20"/>
      <w:szCs w:val="20"/>
      <w:lang w:val="es-EC"/>
    </w:rPr>
  </w:style>
  <w:style w:type="paragraph" w:customStyle="1" w:styleId="Prrafodelista3">
    <w:name w:val="Párrafo de lista3"/>
    <w:basedOn w:val="Normal"/>
    <w:rsid w:val="00B14F17"/>
    <w:pPr>
      <w:suppressAutoHyphens/>
      <w:spacing w:after="200" w:line="276" w:lineRule="auto"/>
      <w:ind w:left="720"/>
    </w:pPr>
    <w:rPr>
      <w:rFonts w:ascii="Calibri" w:eastAsia="Calibri" w:hAnsi="Calibri" w:cs="Calibri"/>
      <w:lang w:val="es-EC" w:eastAsia="ar-SA"/>
    </w:rPr>
  </w:style>
  <w:style w:type="character" w:customStyle="1" w:styleId="editsection">
    <w:name w:val="editsection"/>
    <w:basedOn w:val="Fuentedeprrafopredeter"/>
    <w:rsid w:val="00B14F17"/>
  </w:style>
  <w:style w:type="character" w:customStyle="1" w:styleId="mw-headline">
    <w:name w:val="mw-headline"/>
    <w:basedOn w:val="Fuentedeprrafopredeter"/>
    <w:rsid w:val="00B14F17"/>
  </w:style>
  <w:style w:type="paragraph" w:customStyle="1" w:styleId="Textoindependiente22">
    <w:name w:val="Texto independiente 22"/>
    <w:basedOn w:val="Normal"/>
    <w:rsid w:val="00B14F17"/>
    <w:pPr>
      <w:widowControl w:val="0"/>
      <w:spacing w:line="287" w:lineRule="auto"/>
      <w:ind w:left="720"/>
      <w:jc w:val="both"/>
    </w:pPr>
    <w:rPr>
      <w:rFonts w:eastAsia="Times New Roman" w:cs="Times New Roman"/>
      <w:sz w:val="24"/>
      <w:lang w:val="es-ES_tradnl"/>
    </w:rPr>
  </w:style>
  <w:style w:type="paragraph" w:customStyle="1" w:styleId="Contenidodelatabla">
    <w:name w:val="Contenido de la tabla"/>
    <w:basedOn w:val="Normal"/>
    <w:rsid w:val="00B14F17"/>
    <w:pPr>
      <w:suppressLineNumbers/>
      <w:suppressAutoHyphens/>
      <w:spacing w:after="200" w:line="276" w:lineRule="auto"/>
    </w:pPr>
    <w:rPr>
      <w:rFonts w:ascii="Calibri" w:eastAsia="Arial Unicode MS" w:hAnsi="Calibri" w:cs="Times New Roman"/>
      <w:kern w:val="1"/>
      <w:lang w:val="es-EC" w:eastAsia="ar-SA"/>
    </w:rPr>
  </w:style>
  <w:style w:type="paragraph" w:customStyle="1" w:styleId="Sangra3detindependiente2">
    <w:name w:val="Sangría 3 de t. independiente2"/>
    <w:basedOn w:val="Normal"/>
    <w:rsid w:val="00B14F17"/>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B14F17"/>
    <w:pPr>
      <w:suppressAutoHyphens/>
      <w:spacing w:after="120" w:line="480" w:lineRule="auto"/>
      <w:ind w:left="283"/>
    </w:pPr>
    <w:rPr>
      <w:rFonts w:ascii="Arial Narrow" w:eastAsia="Times New Roman" w:hAnsi="Arial Narrow" w:cs="Arial Narrow"/>
      <w:kern w:val="1"/>
      <w:sz w:val="24"/>
      <w:szCs w:val="24"/>
      <w:lang w:val="es-ES" w:eastAsia="ar-SA"/>
    </w:rPr>
  </w:style>
  <w:style w:type="paragraph" w:customStyle="1" w:styleId="Sangra2detindependiente3">
    <w:name w:val="Sangría 2 de t. independiente3"/>
    <w:basedOn w:val="Normal"/>
    <w:rsid w:val="00B14F17"/>
    <w:pPr>
      <w:suppressAutoHyphens/>
      <w:spacing w:after="120" w:line="480" w:lineRule="auto"/>
      <w:ind w:left="283"/>
    </w:pPr>
    <w:rPr>
      <w:rFonts w:ascii="Calibri" w:eastAsia="Arial Unicode MS" w:hAnsi="Calibri" w:cs="Times New Roman"/>
      <w:kern w:val="1"/>
      <w:lang w:val="es-EC" w:eastAsia="ar-SA"/>
    </w:rPr>
  </w:style>
  <w:style w:type="paragraph" w:customStyle="1" w:styleId="CM103">
    <w:name w:val="CM103"/>
    <w:basedOn w:val="Default"/>
    <w:next w:val="Default"/>
    <w:rsid w:val="00B14F17"/>
    <w:pPr>
      <w:widowControl w:val="0"/>
      <w:spacing w:after="253"/>
    </w:pPr>
    <w:rPr>
      <w:rFonts w:ascii="Arial" w:hAnsi="Arial"/>
      <w:color w:val="auto"/>
      <w:lang w:val="es-ES" w:eastAsia="es-ES"/>
    </w:rPr>
  </w:style>
  <w:style w:type="paragraph" w:customStyle="1" w:styleId="CM7">
    <w:name w:val="CM7"/>
    <w:basedOn w:val="Default"/>
    <w:next w:val="Default"/>
    <w:rsid w:val="00B14F17"/>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B14F17"/>
    <w:rPr>
      <w:rFonts w:ascii="Arial" w:hAnsi="Arial"/>
      <w:noProof w:val="0"/>
      <w:sz w:val="22"/>
      <w:lang w:val="es-MX" w:eastAsia="es-ES" w:bidi="ar-SA"/>
    </w:rPr>
  </w:style>
  <w:style w:type="paragraph" w:styleId="Cita">
    <w:name w:val="Quote"/>
    <w:basedOn w:val="Normal"/>
    <w:next w:val="Normal"/>
    <w:link w:val="CitaCar"/>
    <w:qFormat/>
    <w:rsid w:val="00B14F17"/>
    <w:pPr>
      <w:spacing w:after="200"/>
    </w:pPr>
    <w:rPr>
      <w:rFonts w:ascii="Cambria" w:eastAsia="Cambria" w:hAnsi="Cambria" w:cs="Times New Roman"/>
      <w:i/>
      <w:iCs/>
      <w:color w:val="000000"/>
      <w:sz w:val="24"/>
      <w:szCs w:val="24"/>
      <w:lang w:val="es-ES_tradnl" w:eastAsia="x-none"/>
    </w:rPr>
  </w:style>
  <w:style w:type="character" w:customStyle="1" w:styleId="CitaCar">
    <w:name w:val="Cita Car"/>
    <w:basedOn w:val="Fuentedeprrafopredeter"/>
    <w:link w:val="Cita"/>
    <w:rsid w:val="00B14F17"/>
    <w:rPr>
      <w:rFonts w:ascii="Cambria" w:eastAsia="Cambria" w:hAnsi="Cambria" w:cs="Times New Roman"/>
      <w:i/>
      <w:iCs/>
      <w:color w:val="000000"/>
      <w:sz w:val="24"/>
      <w:szCs w:val="24"/>
      <w:lang w:val="es-ES_tradnl" w:eastAsia="x-none"/>
    </w:rPr>
  </w:style>
  <w:style w:type="character" w:customStyle="1" w:styleId="googqs-tidbit-0">
    <w:name w:val="goog_qs-tidbit-0"/>
    <w:basedOn w:val="Fuentedeprrafopredeter"/>
    <w:rsid w:val="00B14F17"/>
  </w:style>
  <w:style w:type="paragraph" w:styleId="Citadestacada">
    <w:name w:val="Intense Quote"/>
    <w:basedOn w:val="Normal"/>
    <w:next w:val="Normal"/>
    <w:link w:val="CitadestacadaCar"/>
    <w:uiPriority w:val="30"/>
    <w:qFormat/>
    <w:rsid w:val="00B14F17"/>
    <w:pPr>
      <w:pBdr>
        <w:bottom w:val="single" w:sz="4" w:space="4" w:color="4F81BD"/>
      </w:pBdr>
      <w:spacing w:before="200" w:after="280"/>
      <w:ind w:left="936" w:right="936"/>
    </w:pPr>
    <w:rPr>
      <w:rFonts w:eastAsia="Batang" w:cs="Times New Roman"/>
      <w:b/>
      <w:bCs/>
      <w:i/>
      <w:iCs/>
      <w:color w:val="4F81BD"/>
      <w:sz w:val="24"/>
      <w:szCs w:val="24"/>
      <w:lang w:val="es-ES"/>
    </w:rPr>
  </w:style>
  <w:style w:type="character" w:customStyle="1" w:styleId="CitadestacadaCar">
    <w:name w:val="Cita destacada Car"/>
    <w:basedOn w:val="Fuentedeprrafopredeter"/>
    <w:link w:val="Citadestacada"/>
    <w:uiPriority w:val="30"/>
    <w:rsid w:val="00B14F17"/>
    <w:rPr>
      <w:rFonts w:eastAsia="Batang" w:cs="Times New Roman"/>
      <w:b/>
      <w:bCs/>
      <w:i/>
      <w:iCs/>
      <w:color w:val="4F81BD"/>
      <w:sz w:val="24"/>
      <w:szCs w:val="24"/>
      <w:lang w:val="es-ES"/>
    </w:rPr>
  </w:style>
  <w:style w:type="paragraph" w:customStyle="1" w:styleId="Sangra3detindependiente1">
    <w:name w:val="Sangría 3 de t. independiente1"/>
    <w:basedOn w:val="Normal"/>
    <w:rsid w:val="00B14F17"/>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B14F17"/>
    <w:rPr>
      <w:rFonts w:ascii="Symbol" w:hAnsi="Symbol" w:cs="Symbol"/>
    </w:rPr>
  </w:style>
  <w:style w:type="character" w:customStyle="1" w:styleId="WW8Num2z1">
    <w:name w:val="WW8Num2z1"/>
    <w:rsid w:val="00B14F17"/>
    <w:rPr>
      <w:rFonts w:ascii="Courier New" w:hAnsi="Courier New" w:cs="Courier New"/>
    </w:rPr>
  </w:style>
  <w:style w:type="character" w:customStyle="1" w:styleId="WW8Num2z2">
    <w:name w:val="WW8Num2z2"/>
    <w:rsid w:val="00B14F17"/>
    <w:rPr>
      <w:rFonts w:ascii="Wingdings" w:hAnsi="Wingdings" w:cs="Wingdings"/>
    </w:rPr>
  </w:style>
  <w:style w:type="character" w:customStyle="1" w:styleId="WW8Num3z0">
    <w:name w:val="WW8Num3z0"/>
    <w:rsid w:val="00B14F17"/>
    <w:rPr>
      <w:rFonts w:ascii="Symbol" w:hAnsi="Symbol" w:cs="Symbol"/>
    </w:rPr>
  </w:style>
  <w:style w:type="character" w:customStyle="1" w:styleId="WW8Num3z1">
    <w:name w:val="WW8Num3z1"/>
    <w:rsid w:val="00B14F17"/>
    <w:rPr>
      <w:rFonts w:ascii="Courier New" w:hAnsi="Courier New" w:cs="Courier New"/>
    </w:rPr>
  </w:style>
  <w:style w:type="character" w:customStyle="1" w:styleId="WW8Num3z2">
    <w:name w:val="WW8Num3z2"/>
    <w:rsid w:val="00B14F17"/>
    <w:rPr>
      <w:rFonts w:ascii="Wingdings" w:hAnsi="Wingdings" w:cs="Wingdings"/>
    </w:rPr>
  </w:style>
  <w:style w:type="character" w:customStyle="1" w:styleId="WW8Num7z0">
    <w:name w:val="WW8Num7z0"/>
    <w:rsid w:val="00B14F17"/>
    <w:rPr>
      <w:rFonts w:ascii="Symbol" w:hAnsi="Symbol" w:cs="Symbol"/>
    </w:rPr>
  </w:style>
  <w:style w:type="character" w:customStyle="1" w:styleId="WW8Num7z1">
    <w:name w:val="WW8Num7z1"/>
    <w:rsid w:val="00B14F17"/>
    <w:rPr>
      <w:rFonts w:ascii="Courier New" w:hAnsi="Courier New" w:cs="Courier New"/>
    </w:rPr>
  </w:style>
  <w:style w:type="character" w:customStyle="1" w:styleId="WW8Num7z2">
    <w:name w:val="WW8Num7z2"/>
    <w:rsid w:val="00B14F17"/>
    <w:rPr>
      <w:rFonts w:ascii="Wingdings" w:hAnsi="Wingdings" w:cs="Wingdings"/>
    </w:rPr>
  </w:style>
  <w:style w:type="character" w:customStyle="1" w:styleId="WW8Num9z0">
    <w:name w:val="WW8Num9z0"/>
    <w:rsid w:val="00B14F17"/>
    <w:rPr>
      <w:rFonts w:ascii="Symbol" w:hAnsi="Symbol" w:cs="Symbol"/>
    </w:rPr>
  </w:style>
  <w:style w:type="character" w:customStyle="1" w:styleId="WW8Num9z1">
    <w:name w:val="WW8Num9z1"/>
    <w:rsid w:val="00B14F17"/>
    <w:rPr>
      <w:rFonts w:ascii="Courier New" w:hAnsi="Courier New" w:cs="Courier New"/>
    </w:rPr>
  </w:style>
  <w:style w:type="character" w:customStyle="1" w:styleId="WW8Num9z2">
    <w:name w:val="WW8Num9z2"/>
    <w:rsid w:val="00B14F17"/>
    <w:rPr>
      <w:rFonts w:ascii="Wingdings" w:hAnsi="Wingdings" w:cs="Wingdings"/>
    </w:rPr>
  </w:style>
  <w:style w:type="character" w:customStyle="1" w:styleId="WW8Num12z0">
    <w:name w:val="WW8Num12z0"/>
    <w:rsid w:val="00B14F17"/>
    <w:rPr>
      <w:rFonts w:ascii="Symbol" w:hAnsi="Symbol" w:cs="Symbol"/>
    </w:rPr>
  </w:style>
  <w:style w:type="character" w:customStyle="1" w:styleId="WW8Num12z1">
    <w:name w:val="WW8Num12z1"/>
    <w:rsid w:val="00B14F17"/>
    <w:rPr>
      <w:rFonts w:ascii="Courier New" w:hAnsi="Courier New" w:cs="Courier New"/>
    </w:rPr>
  </w:style>
  <w:style w:type="character" w:customStyle="1" w:styleId="WW8Num12z2">
    <w:name w:val="WW8Num12z2"/>
    <w:rsid w:val="00B14F17"/>
    <w:rPr>
      <w:rFonts w:ascii="Wingdings" w:hAnsi="Wingdings" w:cs="Wingdings"/>
    </w:rPr>
  </w:style>
  <w:style w:type="character" w:customStyle="1" w:styleId="WW8Num13z0">
    <w:name w:val="WW8Num13z0"/>
    <w:rsid w:val="00B14F17"/>
    <w:rPr>
      <w:rFonts w:ascii="Symbol" w:hAnsi="Symbol" w:cs="Symbol"/>
    </w:rPr>
  </w:style>
  <w:style w:type="character" w:customStyle="1" w:styleId="WW8Num13z1">
    <w:name w:val="WW8Num13z1"/>
    <w:rsid w:val="00B14F17"/>
    <w:rPr>
      <w:rFonts w:ascii="Courier New" w:hAnsi="Courier New" w:cs="Courier New"/>
    </w:rPr>
  </w:style>
  <w:style w:type="character" w:customStyle="1" w:styleId="WW8Num13z2">
    <w:name w:val="WW8Num13z2"/>
    <w:rsid w:val="00B14F17"/>
    <w:rPr>
      <w:rFonts w:ascii="Wingdings" w:hAnsi="Wingdings" w:cs="Wingdings"/>
    </w:rPr>
  </w:style>
  <w:style w:type="character" w:customStyle="1" w:styleId="WW8Num14z0">
    <w:name w:val="WW8Num14z0"/>
    <w:rsid w:val="00B14F17"/>
    <w:rPr>
      <w:rFonts w:ascii="Symbol" w:hAnsi="Symbol" w:cs="Symbol"/>
    </w:rPr>
  </w:style>
  <w:style w:type="character" w:customStyle="1" w:styleId="WW8Num14z1">
    <w:name w:val="WW8Num14z1"/>
    <w:rsid w:val="00B14F17"/>
    <w:rPr>
      <w:rFonts w:ascii="Courier New" w:hAnsi="Courier New" w:cs="Courier New"/>
    </w:rPr>
  </w:style>
  <w:style w:type="character" w:customStyle="1" w:styleId="WW8Num14z2">
    <w:name w:val="WW8Num14z2"/>
    <w:rsid w:val="00B14F17"/>
    <w:rPr>
      <w:rFonts w:ascii="Wingdings" w:hAnsi="Wingdings" w:cs="Wingdings"/>
    </w:rPr>
  </w:style>
  <w:style w:type="character" w:customStyle="1" w:styleId="WW8Num16z0">
    <w:name w:val="WW8Num16z0"/>
    <w:rsid w:val="00B14F17"/>
    <w:rPr>
      <w:rFonts w:ascii="Symbol" w:hAnsi="Symbol" w:cs="Symbol"/>
    </w:rPr>
  </w:style>
  <w:style w:type="character" w:customStyle="1" w:styleId="WW8Num16z1">
    <w:name w:val="WW8Num16z1"/>
    <w:rsid w:val="00B14F17"/>
    <w:rPr>
      <w:rFonts w:ascii="Courier New" w:hAnsi="Courier New" w:cs="Courier New"/>
    </w:rPr>
  </w:style>
  <w:style w:type="character" w:customStyle="1" w:styleId="WW8Num16z2">
    <w:name w:val="WW8Num16z2"/>
    <w:rsid w:val="00B14F17"/>
    <w:rPr>
      <w:rFonts w:ascii="Wingdings" w:hAnsi="Wingdings" w:cs="Wingdings"/>
    </w:rPr>
  </w:style>
  <w:style w:type="character" w:customStyle="1" w:styleId="WW8Num17z0">
    <w:name w:val="WW8Num17z0"/>
    <w:rsid w:val="00B14F17"/>
    <w:rPr>
      <w:rFonts w:ascii="Symbol" w:hAnsi="Symbol" w:cs="Symbol"/>
    </w:rPr>
  </w:style>
  <w:style w:type="character" w:customStyle="1" w:styleId="WW8Num17z1">
    <w:name w:val="WW8Num17z1"/>
    <w:rsid w:val="00B14F17"/>
    <w:rPr>
      <w:rFonts w:ascii="Courier New" w:hAnsi="Courier New" w:cs="Courier New"/>
    </w:rPr>
  </w:style>
  <w:style w:type="character" w:customStyle="1" w:styleId="WW8Num17z2">
    <w:name w:val="WW8Num17z2"/>
    <w:rsid w:val="00B14F17"/>
    <w:rPr>
      <w:rFonts w:ascii="Wingdings" w:hAnsi="Wingdings" w:cs="Wingdings"/>
    </w:rPr>
  </w:style>
  <w:style w:type="character" w:customStyle="1" w:styleId="WW8Num18z0">
    <w:name w:val="WW8Num18z0"/>
    <w:rsid w:val="00B14F17"/>
    <w:rPr>
      <w:b/>
    </w:rPr>
  </w:style>
  <w:style w:type="character" w:customStyle="1" w:styleId="WW8Num19z0">
    <w:name w:val="WW8Num19z0"/>
    <w:rsid w:val="00B14F17"/>
    <w:rPr>
      <w:u w:val="none"/>
    </w:rPr>
  </w:style>
  <w:style w:type="character" w:customStyle="1" w:styleId="WW8Num20z0">
    <w:name w:val="WW8Num20z0"/>
    <w:rsid w:val="00B14F17"/>
    <w:rPr>
      <w:rFonts w:ascii="Symbol" w:hAnsi="Symbol" w:cs="Symbol"/>
    </w:rPr>
  </w:style>
  <w:style w:type="character" w:customStyle="1" w:styleId="WW8Num20z1">
    <w:name w:val="WW8Num20z1"/>
    <w:rsid w:val="00B14F17"/>
    <w:rPr>
      <w:rFonts w:ascii="Courier New" w:hAnsi="Courier New" w:cs="Courier New"/>
    </w:rPr>
  </w:style>
  <w:style w:type="character" w:customStyle="1" w:styleId="WW8Num20z2">
    <w:name w:val="WW8Num20z2"/>
    <w:rsid w:val="00B14F17"/>
    <w:rPr>
      <w:rFonts w:ascii="Wingdings" w:hAnsi="Wingdings" w:cs="Wingdings"/>
    </w:rPr>
  </w:style>
  <w:style w:type="character" w:customStyle="1" w:styleId="WW8Num23z1">
    <w:name w:val="WW8Num23z1"/>
    <w:rsid w:val="00B14F17"/>
    <w:rPr>
      <w:rFonts w:ascii="Symbol" w:hAnsi="Symbol" w:cs="Symbol"/>
    </w:rPr>
  </w:style>
  <w:style w:type="character" w:customStyle="1" w:styleId="WW8Num24z0">
    <w:name w:val="WW8Num24z0"/>
    <w:rsid w:val="00B14F17"/>
    <w:rPr>
      <w:rFonts w:ascii="Wingdings" w:hAnsi="Wingdings" w:cs="Wingdings"/>
    </w:rPr>
  </w:style>
  <w:style w:type="character" w:customStyle="1" w:styleId="WW8Num24z1">
    <w:name w:val="WW8Num24z1"/>
    <w:rsid w:val="00B14F17"/>
    <w:rPr>
      <w:rFonts w:ascii="Courier New" w:hAnsi="Courier New" w:cs="Courier New"/>
    </w:rPr>
  </w:style>
  <w:style w:type="character" w:customStyle="1" w:styleId="WW8Num24z3">
    <w:name w:val="WW8Num24z3"/>
    <w:rsid w:val="00B14F17"/>
    <w:rPr>
      <w:rFonts w:ascii="Symbol" w:hAnsi="Symbol" w:cs="Symbol"/>
    </w:rPr>
  </w:style>
  <w:style w:type="character" w:customStyle="1" w:styleId="WW8Num26z0">
    <w:name w:val="WW8Num26z0"/>
    <w:rsid w:val="00B14F17"/>
    <w:rPr>
      <w:rFonts w:ascii="Symbol" w:hAnsi="Symbol" w:cs="Symbol"/>
    </w:rPr>
  </w:style>
  <w:style w:type="character" w:customStyle="1" w:styleId="WW8Num26z1">
    <w:name w:val="WW8Num26z1"/>
    <w:rsid w:val="00B14F17"/>
    <w:rPr>
      <w:rFonts w:ascii="Courier New" w:hAnsi="Courier New" w:cs="Courier New"/>
    </w:rPr>
  </w:style>
  <w:style w:type="character" w:customStyle="1" w:styleId="WW8Num26z2">
    <w:name w:val="WW8Num26z2"/>
    <w:rsid w:val="00B14F17"/>
    <w:rPr>
      <w:rFonts w:ascii="Wingdings" w:hAnsi="Wingdings" w:cs="Wingdings"/>
    </w:rPr>
  </w:style>
  <w:style w:type="character" w:customStyle="1" w:styleId="WW8Num27z0">
    <w:name w:val="WW8Num27z0"/>
    <w:rsid w:val="00B14F17"/>
    <w:rPr>
      <w:rFonts w:ascii="Century Gothic" w:hAnsi="Century Gothic" w:cs="Century Gothic"/>
      <w:b/>
      <w:bCs/>
      <w:i w:val="0"/>
      <w:iCs w:val="0"/>
      <w:sz w:val="20"/>
      <w:szCs w:val="20"/>
      <w:u w:val="none"/>
    </w:rPr>
  </w:style>
  <w:style w:type="character" w:customStyle="1" w:styleId="WW8Num28z0">
    <w:name w:val="WW8Num28z0"/>
    <w:rsid w:val="00B14F17"/>
    <w:rPr>
      <w:rFonts w:ascii="Symbol" w:hAnsi="Symbol" w:cs="Symbol"/>
    </w:rPr>
  </w:style>
  <w:style w:type="character" w:customStyle="1" w:styleId="WW8Num28z1">
    <w:name w:val="WW8Num28z1"/>
    <w:rsid w:val="00B14F17"/>
    <w:rPr>
      <w:rFonts w:ascii="Courier New" w:hAnsi="Courier New" w:cs="Courier New"/>
    </w:rPr>
  </w:style>
  <w:style w:type="character" w:customStyle="1" w:styleId="WW8Num28z2">
    <w:name w:val="WW8Num28z2"/>
    <w:rsid w:val="00B14F17"/>
    <w:rPr>
      <w:rFonts w:ascii="Wingdings" w:hAnsi="Wingdings" w:cs="Wingdings"/>
    </w:rPr>
  </w:style>
  <w:style w:type="character" w:customStyle="1" w:styleId="WW8Num29z0">
    <w:name w:val="WW8Num29z0"/>
    <w:rsid w:val="00B14F17"/>
    <w:rPr>
      <w:rFonts w:ascii="Symbol" w:hAnsi="Symbol" w:cs="Symbol"/>
    </w:rPr>
  </w:style>
  <w:style w:type="character" w:customStyle="1" w:styleId="WW8Num29z1">
    <w:name w:val="WW8Num29z1"/>
    <w:rsid w:val="00B14F17"/>
    <w:rPr>
      <w:rFonts w:ascii="Courier New" w:hAnsi="Courier New" w:cs="Courier New"/>
    </w:rPr>
  </w:style>
  <w:style w:type="character" w:customStyle="1" w:styleId="WW8Num29z2">
    <w:name w:val="WW8Num29z2"/>
    <w:rsid w:val="00B14F17"/>
    <w:rPr>
      <w:rFonts w:ascii="Wingdings" w:hAnsi="Wingdings" w:cs="Wingdings"/>
    </w:rPr>
  </w:style>
  <w:style w:type="character" w:customStyle="1" w:styleId="WW8Num30z0">
    <w:name w:val="WW8Num30z0"/>
    <w:rsid w:val="00B14F17"/>
    <w:rPr>
      <w:rFonts w:ascii="Wingdings" w:hAnsi="Wingdings" w:cs="Wingdings"/>
    </w:rPr>
  </w:style>
  <w:style w:type="character" w:customStyle="1" w:styleId="WW8Num30z1">
    <w:name w:val="WW8Num30z1"/>
    <w:rsid w:val="00B14F17"/>
    <w:rPr>
      <w:rFonts w:ascii="Courier New" w:hAnsi="Courier New" w:cs="Courier New"/>
    </w:rPr>
  </w:style>
  <w:style w:type="character" w:customStyle="1" w:styleId="WW8Num30z3">
    <w:name w:val="WW8Num30z3"/>
    <w:rsid w:val="00B14F17"/>
    <w:rPr>
      <w:rFonts w:ascii="Symbol" w:hAnsi="Symbol" w:cs="Symbol"/>
    </w:rPr>
  </w:style>
  <w:style w:type="character" w:customStyle="1" w:styleId="WW8Num31z0">
    <w:name w:val="WW8Num31z0"/>
    <w:rsid w:val="00B14F17"/>
    <w:rPr>
      <w:b w:val="0"/>
      <w:u w:val="none"/>
    </w:rPr>
  </w:style>
  <w:style w:type="character" w:customStyle="1" w:styleId="WW8Num33z0">
    <w:name w:val="WW8Num33z0"/>
    <w:rsid w:val="00B14F17"/>
    <w:rPr>
      <w:rFonts w:ascii="Symbol" w:hAnsi="Symbol" w:cs="Symbol"/>
    </w:rPr>
  </w:style>
  <w:style w:type="character" w:customStyle="1" w:styleId="WW8Num33z1">
    <w:name w:val="WW8Num33z1"/>
    <w:rsid w:val="00B14F17"/>
    <w:rPr>
      <w:rFonts w:ascii="Courier New" w:hAnsi="Courier New" w:cs="Courier New"/>
    </w:rPr>
  </w:style>
  <w:style w:type="character" w:customStyle="1" w:styleId="WW8Num33z2">
    <w:name w:val="WW8Num33z2"/>
    <w:rsid w:val="00B14F17"/>
    <w:rPr>
      <w:rFonts w:ascii="Wingdings" w:hAnsi="Wingdings" w:cs="Wingdings"/>
    </w:rPr>
  </w:style>
  <w:style w:type="character" w:customStyle="1" w:styleId="WW8Num34z0">
    <w:name w:val="WW8Num34z0"/>
    <w:rsid w:val="00B14F17"/>
    <w:rPr>
      <w:rFonts w:ascii="Symbol" w:hAnsi="Symbol" w:cs="Symbol"/>
    </w:rPr>
  </w:style>
  <w:style w:type="character" w:customStyle="1" w:styleId="WW8Num34z1">
    <w:name w:val="WW8Num34z1"/>
    <w:rsid w:val="00B14F17"/>
    <w:rPr>
      <w:rFonts w:ascii="Courier New" w:hAnsi="Courier New" w:cs="Courier New"/>
    </w:rPr>
  </w:style>
  <w:style w:type="character" w:customStyle="1" w:styleId="WW8Num34z2">
    <w:name w:val="WW8Num34z2"/>
    <w:rsid w:val="00B14F17"/>
    <w:rPr>
      <w:rFonts w:ascii="Wingdings" w:hAnsi="Wingdings" w:cs="Wingdings"/>
    </w:rPr>
  </w:style>
  <w:style w:type="character" w:customStyle="1" w:styleId="WW8Num35z0">
    <w:name w:val="WW8Num35z0"/>
    <w:rsid w:val="00B14F17"/>
    <w:rPr>
      <w:rFonts w:ascii="Symbol" w:hAnsi="Symbol" w:cs="Symbol"/>
    </w:rPr>
  </w:style>
  <w:style w:type="character" w:customStyle="1" w:styleId="WW8Num35z1">
    <w:name w:val="WW8Num35z1"/>
    <w:rsid w:val="00B14F17"/>
    <w:rPr>
      <w:rFonts w:ascii="Courier New" w:hAnsi="Courier New" w:cs="Courier New"/>
    </w:rPr>
  </w:style>
  <w:style w:type="character" w:customStyle="1" w:styleId="WW8Num35z2">
    <w:name w:val="WW8Num35z2"/>
    <w:rsid w:val="00B14F17"/>
    <w:rPr>
      <w:rFonts w:ascii="Wingdings" w:hAnsi="Wingdings" w:cs="Wingdings"/>
    </w:rPr>
  </w:style>
  <w:style w:type="character" w:customStyle="1" w:styleId="WW8Num36z0">
    <w:name w:val="WW8Num36z0"/>
    <w:rsid w:val="00B14F17"/>
    <w:rPr>
      <w:rFonts w:ascii="Symbol" w:hAnsi="Symbol" w:cs="Symbol"/>
    </w:rPr>
  </w:style>
  <w:style w:type="character" w:customStyle="1" w:styleId="WW8Num36z1">
    <w:name w:val="WW8Num36z1"/>
    <w:rsid w:val="00B14F17"/>
    <w:rPr>
      <w:rFonts w:ascii="Courier New" w:hAnsi="Courier New" w:cs="Courier New"/>
    </w:rPr>
  </w:style>
  <w:style w:type="character" w:customStyle="1" w:styleId="WW8Num36z2">
    <w:name w:val="WW8Num36z2"/>
    <w:rsid w:val="00B14F17"/>
    <w:rPr>
      <w:rFonts w:ascii="Wingdings" w:hAnsi="Wingdings" w:cs="Wingdings"/>
    </w:rPr>
  </w:style>
  <w:style w:type="character" w:customStyle="1" w:styleId="WW8Num37z0">
    <w:name w:val="WW8Num37z0"/>
    <w:rsid w:val="00B14F17"/>
    <w:rPr>
      <w:rFonts w:ascii="Symbol" w:hAnsi="Symbol" w:cs="Symbol"/>
    </w:rPr>
  </w:style>
  <w:style w:type="character" w:customStyle="1" w:styleId="WW8Num37z1">
    <w:name w:val="WW8Num37z1"/>
    <w:rsid w:val="00B14F17"/>
    <w:rPr>
      <w:rFonts w:ascii="Courier New" w:hAnsi="Courier New" w:cs="Courier New"/>
    </w:rPr>
  </w:style>
  <w:style w:type="character" w:customStyle="1" w:styleId="WW8Num37z2">
    <w:name w:val="WW8Num37z2"/>
    <w:rsid w:val="00B14F17"/>
    <w:rPr>
      <w:rFonts w:ascii="Wingdings" w:hAnsi="Wingdings" w:cs="Wingdings"/>
    </w:rPr>
  </w:style>
  <w:style w:type="character" w:customStyle="1" w:styleId="WW8Num39z0">
    <w:name w:val="WW8Num39z0"/>
    <w:rsid w:val="00B14F17"/>
    <w:rPr>
      <w:rFonts w:ascii="Symbol" w:hAnsi="Symbol" w:cs="Symbol"/>
    </w:rPr>
  </w:style>
  <w:style w:type="character" w:customStyle="1" w:styleId="WW8Num39z1">
    <w:name w:val="WW8Num39z1"/>
    <w:rsid w:val="00B14F17"/>
    <w:rPr>
      <w:rFonts w:ascii="Courier New" w:hAnsi="Courier New" w:cs="Courier New"/>
    </w:rPr>
  </w:style>
  <w:style w:type="character" w:customStyle="1" w:styleId="WW8Num39z2">
    <w:name w:val="WW8Num39z2"/>
    <w:rsid w:val="00B14F17"/>
    <w:rPr>
      <w:rFonts w:ascii="Wingdings" w:hAnsi="Wingdings" w:cs="Wingdings"/>
    </w:rPr>
  </w:style>
  <w:style w:type="character" w:customStyle="1" w:styleId="WW8Num41z0">
    <w:name w:val="WW8Num41z0"/>
    <w:rsid w:val="00B14F17"/>
    <w:rPr>
      <w:rFonts w:ascii="Symbol" w:hAnsi="Symbol" w:cs="Symbol"/>
    </w:rPr>
  </w:style>
  <w:style w:type="character" w:customStyle="1" w:styleId="WW8Num41z1">
    <w:name w:val="WW8Num41z1"/>
    <w:rsid w:val="00B14F17"/>
    <w:rPr>
      <w:rFonts w:ascii="Courier New" w:hAnsi="Courier New" w:cs="Courier New"/>
    </w:rPr>
  </w:style>
  <w:style w:type="character" w:customStyle="1" w:styleId="WW8Num41z2">
    <w:name w:val="WW8Num41z2"/>
    <w:rsid w:val="00B14F17"/>
    <w:rPr>
      <w:rFonts w:ascii="Wingdings" w:hAnsi="Wingdings" w:cs="Wingdings"/>
    </w:rPr>
  </w:style>
  <w:style w:type="character" w:customStyle="1" w:styleId="WW8Num45z0">
    <w:name w:val="WW8Num45z0"/>
    <w:rsid w:val="00B14F17"/>
    <w:rPr>
      <w:rFonts w:ascii="Century Gothic" w:hAnsi="Century Gothic" w:cs="Century Gothic"/>
      <w:b w:val="0"/>
      <w:bCs/>
      <w:i w:val="0"/>
      <w:iCs w:val="0"/>
      <w:sz w:val="20"/>
      <w:szCs w:val="20"/>
      <w:u w:val="none"/>
    </w:rPr>
  </w:style>
  <w:style w:type="character" w:customStyle="1" w:styleId="WW8NumSt26z0">
    <w:name w:val="WW8NumSt26z0"/>
    <w:rsid w:val="00B14F17"/>
    <w:rPr>
      <w:rFonts w:ascii="Symbol" w:hAnsi="Symbol" w:cs="Symbol"/>
      <w:b w:val="0"/>
      <w:bCs w:val="0"/>
      <w:i w:val="0"/>
      <w:iCs w:val="0"/>
      <w:sz w:val="20"/>
      <w:szCs w:val="20"/>
      <w:u w:val="none"/>
    </w:rPr>
  </w:style>
  <w:style w:type="character" w:customStyle="1" w:styleId="WW8NumSt46z0">
    <w:name w:val="WW8NumSt46z0"/>
    <w:rsid w:val="00B14F17"/>
    <w:rPr>
      <w:rFonts w:ascii="Symbol" w:hAnsi="Symbol" w:cs="Symbol"/>
    </w:rPr>
  </w:style>
  <w:style w:type="character" w:customStyle="1" w:styleId="Fuentedeprrafopredeter1">
    <w:name w:val="Fuente de párrafo predeter.1"/>
    <w:rsid w:val="00B14F17"/>
  </w:style>
  <w:style w:type="paragraph" w:customStyle="1" w:styleId="Encabezado1">
    <w:name w:val="Encabezado1"/>
    <w:basedOn w:val="Normal"/>
    <w:next w:val="Textoindependiente"/>
    <w:rsid w:val="00B14F17"/>
    <w:pPr>
      <w:suppressAutoHyphens/>
      <w:jc w:val="center"/>
    </w:pPr>
    <w:rPr>
      <w:rFonts w:eastAsia="Times New Roman" w:cs="Times New Roman"/>
      <w:b/>
      <w:bCs/>
      <w:sz w:val="36"/>
      <w:szCs w:val="24"/>
      <w:lang w:val="es-ES" w:eastAsia="zh-CN"/>
    </w:rPr>
  </w:style>
  <w:style w:type="paragraph" w:customStyle="1" w:styleId="ndice">
    <w:name w:val="Índice"/>
    <w:basedOn w:val="Normal"/>
    <w:rsid w:val="00B14F17"/>
    <w:pPr>
      <w:widowControl w:val="0"/>
      <w:suppressLineNumbers/>
      <w:suppressAutoHyphens/>
    </w:pPr>
    <w:rPr>
      <w:rFonts w:eastAsia="Times New Roman" w:cs="Lohit Hindi"/>
      <w:sz w:val="24"/>
      <w:lang w:val="es-EC" w:eastAsia="zh-CN"/>
    </w:rPr>
  </w:style>
  <w:style w:type="paragraph" w:customStyle="1" w:styleId="Encabezadodelatabla">
    <w:name w:val="Encabezado de la tabla"/>
    <w:basedOn w:val="Contenidodelatabla"/>
    <w:rsid w:val="00B14F17"/>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B14F17"/>
    <w:pPr>
      <w:suppressAutoHyphens/>
      <w:spacing w:after="120"/>
    </w:pPr>
    <w:rPr>
      <w:szCs w:val="24"/>
      <w:lang w:val="en-US" w:eastAsia="zh-CN"/>
    </w:rPr>
  </w:style>
  <w:style w:type="character" w:customStyle="1" w:styleId="AsuntodelcomentarioCar1">
    <w:name w:val="Asunto del comentario Car1"/>
    <w:uiPriority w:val="99"/>
    <w:semiHidden/>
    <w:rsid w:val="00B14F17"/>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B14F17"/>
    <w:pPr>
      <w:overflowPunct w:val="0"/>
      <w:autoSpaceDE w:val="0"/>
      <w:autoSpaceDN w:val="0"/>
      <w:adjustRightInd w:val="0"/>
      <w:spacing w:after="120"/>
      <w:textAlignment w:val="baseline"/>
    </w:pPr>
    <w:rPr>
      <w:rFonts w:ascii="Courier PS" w:eastAsia="Times New Roman" w:hAnsi="Courier PS" w:cs="Times New Roman"/>
      <w:sz w:val="16"/>
      <w:lang w:val="es-ES_tradnl" w:eastAsia="es-MX"/>
    </w:rPr>
  </w:style>
  <w:style w:type="paragraph" w:customStyle="1" w:styleId="Epgrafe1">
    <w:name w:val="Epígrafe1"/>
    <w:basedOn w:val="Normal"/>
    <w:next w:val="Normal"/>
    <w:rsid w:val="00B14F17"/>
    <w:pPr>
      <w:keepNext/>
      <w:widowControl w:val="0"/>
      <w:suppressAutoHyphens/>
      <w:spacing w:before="120" w:after="240"/>
      <w:ind w:right="-91"/>
    </w:pPr>
    <w:rPr>
      <w:rFonts w:ascii="Arial" w:eastAsia="Times New Roman" w:hAnsi="Arial" w:cs="Times New Roman"/>
      <w:b/>
      <w:lang w:val="es-ES_tradnl" w:eastAsia="ar-SA"/>
    </w:rPr>
  </w:style>
  <w:style w:type="paragraph" w:customStyle="1" w:styleId="General">
    <w:name w:val="General"/>
    <w:basedOn w:val="Normal"/>
    <w:rsid w:val="00B14F17"/>
    <w:pPr>
      <w:suppressAutoHyphens/>
      <w:jc w:val="both"/>
    </w:pPr>
    <w:rPr>
      <w:rFonts w:ascii="Arial" w:eastAsia="Times New Roman" w:hAnsi="Arial" w:cs="Times New Roman"/>
      <w:lang w:val="es-ES_tradnl" w:eastAsia="ar-SA"/>
    </w:rPr>
  </w:style>
  <w:style w:type="character" w:customStyle="1" w:styleId="Estilo1Car">
    <w:name w:val="Estilo1 Car"/>
    <w:rsid w:val="00B14F17"/>
    <w:rPr>
      <w:rFonts w:ascii="Arial" w:hAnsi="Arial"/>
      <w:b/>
      <w:caps/>
      <w:kern w:val="1"/>
      <w:sz w:val="32"/>
      <w:lang w:val="es-CO" w:eastAsia="ar-SA"/>
    </w:rPr>
  </w:style>
  <w:style w:type="paragraph" w:customStyle="1" w:styleId="t5">
    <w:name w:val="t5"/>
    <w:basedOn w:val="Normal"/>
    <w:rsid w:val="00B14F17"/>
    <w:pPr>
      <w:widowControl w:val="0"/>
      <w:autoSpaceDE w:val="0"/>
      <w:autoSpaceDN w:val="0"/>
      <w:adjustRightInd w:val="0"/>
      <w:spacing w:line="240" w:lineRule="atLeast"/>
    </w:pPr>
    <w:rPr>
      <w:rFonts w:eastAsia="Times New Roman" w:cs="Times New Roman"/>
      <w:szCs w:val="24"/>
      <w:lang w:val="es-ES"/>
    </w:rPr>
  </w:style>
  <w:style w:type="paragraph" w:styleId="Continuarlista4">
    <w:name w:val="List Continue 4"/>
    <w:basedOn w:val="Normal"/>
    <w:uiPriority w:val="99"/>
    <w:semiHidden/>
    <w:unhideWhenUsed/>
    <w:rsid w:val="00B14F17"/>
    <w:pPr>
      <w:spacing w:after="120" w:line="276" w:lineRule="auto"/>
      <w:ind w:left="1132"/>
      <w:contextualSpacing/>
    </w:pPr>
    <w:rPr>
      <w:rFonts w:ascii="Calibri" w:eastAsia="Calibri" w:hAnsi="Calibri" w:cs="Times New Roman"/>
      <w:lang w:val="es-EC"/>
    </w:rPr>
  </w:style>
  <w:style w:type="table" w:customStyle="1" w:styleId="Tablaconcuadrcula11">
    <w:name w:val="Tabla con cuadrícula 11"/>
    <w:basedOn w:val="Tablanormal"/>
    <w:next w:val="Tablaconcuadrcula1"/>
    <w:unhideWhenUsed/>
    <w:rsid w:val="00B14F17"/>
    <w:pPr>
      <w:numPr>
        <w:numId w:val="28"/>
      </w:numPr>
      <w:tabs>
        <w:tab w:val="clear" w:pos="360"/>
        <w:tab w:val="num" w:pos="737"/>
      </w:tabs>
      <w:spacing w:after="0" w:line="240" w:lineRule="auto"/>
      <w:ind w:left="720" w:hanging="720"/>
      <w:jc w:val="both"/>
    </w:pPr>
    <w:rPr>
      <w:rFonts w:ascii="Times New Roman" w:eastAsia="Times New Roman" w:hAnsi="Times New Roman" w:cs="Times New Roman"/>
      <w:sz w:val="20"/>
      <w:szCs w:val="20"/>
      <w:lang w:val="en-US"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B14F17"/>
    <w:pPr>
      <w:suppressAutoHyphens/>
      <w:autoSpaceDN w:val="0"/>
      <w:spacing w:after="0" w:line="240" w:lineRule="auto"/>
      <w:textAlignment w:val="baseline"/>
    </w:pPr>
    <w:rPr>
      <w:rFonts w:ascii="Times" w:eastAsia="Batang, 바탕" w:hAnsi="Times" w:cs="Calibri"/>
      <w:kern w:val="3"/>
      <w:sz w:val="24"/>
      <w:szCs w:val="20"/>
      <w:lang w:val="es-ES" w:eastAsia="zh-CN"/>
    </w:rPr>
  </w:style>
  <w:style w:type="character" w:customStyle="1" w:styleId="st">
    <w:name w:val="st"/>
    <w:basedOn w:val="Fuentedeprrafopredeter"/>
    <w:rsid w:val="00B14F17"/>
  </w:style>
  <w:style w:type="paragraph" w:customStyle="1" w:styleId="Prrafodelista4">
    <w:name w:val="Párrafo de lista4"/>
    <w:basedOn w:val="Normal"/>
    <w:rsid w:val="00B14F17"/>
    <w:pPr>
      <w:spacing w:after="200" w:line="276" w:lineRule="auto"/>
      <w:ind w:left="720"/>
    </w:pPr>
    <w:rPr>
      <w:rFonts w:ascii="Calibri" w:eastAsia="Times New Roman" w:hAnsi="Calibri" w:cs="Times New Roman"/>
      <w:lang w:val="es-ES"/>
    </w:rPr>
  </w:style>
  <w:style w:type="character" w:styleId="nfasis">
    <w:name w:val="Emphasis"/>
    <w:uiPriority w:val="99"/>
    <w:qFormat/>
    <w:rsid w:val="00B14F17"/>
    <w:rPr>
      <w:i/>
      <w:iCs/>
    </w:rPr>
  </w:style>
  <w:style w:type="paragraph" w:customStyle="1" w:styleId="SectionIVHeader">
    <w:name w:val="Section IV. Header"/>
    <w:basedOn w:val="Normal"/>
    <w:rsid w:val="00B14F17"/>
    <w:pPr>
      <w:suppressAutoHyphens/>
      <w:spacing w:before="120" w:after="240"/>
      <w:jc w:val="center"/>
    </w:pPr>
    <w:rPr>
      <w:rFonts w:eastAsia="Times New Roman" w:cs="Times New Roman"/>
      <w:b/>
      <w:sz w:val="36"/>
      <w:lang w:val="en-US" w:eastAsia="zh-CN"/>
    </w:rPr>
  </w:style>
  <w:style w:type="paragraph" w:customStyle="1" w:styleId="Sub-ClauseText">
    <w:name w:val="Sub-Clause Text"/>
    <w:basedOn w:val="Normal"/>
    <w:rsid w:val="00B14F17"/>
    <w:pPr>
      <w:spacing w:before="120" w:after="120"/>
      <w:jc w:val="both"/>
    </w:pPr>
    <w:rPr>
      <w:rFonts w:eastAsia="Times New Roman" w:cs="Times New Roman"/>
      <w:spacing w:val="-4"/>
      <w:sz w:val="24"/>
      <w:lang w:val="en-US"/>
    </w:rPr>
  </w:style>
  <w:style w:type="paragraph" w:customStyle="1" w:styleId="Outline">
    <w:name w:val="Outline"/>
    <w:basedOn w:val="Normal"/>
    <w:rsid w:val="00B14F17"/>
    <w:pPr>
      <w:spacing w:before="240"/>
    </w:pPr>
    <w:rPr>
      <w:rFonts w:eastAsia="Times New Roman" w:cs="Times New Roman"/>
      <w:kern w:val="28"/>
      <w:sz w:val="24"/>
      <w:lang w:val="en-US"/>
    </w:rPr>
  </w:style>
  <w:style w:type="paragraph" w:customStyle="1" w:styleId="aparagraphs">
    <w:name w:val="(a) paragraphs"/>
    <w:next w:val="Normal"/>
    <w:rsid w:val="00B14F17"/>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xl162">
    <w:name w:val="xl162"/>
    <w:basedOn w:val="Normal"/>
    <w:rsid w:val="00B14F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val="es-EC" w:eastAsia="es-EC"/>
    </w:rPr>
  </w:style>
  <w:style w:type="paragraph" w:customStyle="1" w:styleId="xl163">
    <w:name w:val="xl163"/>
    <w:basedOn w:val="Normal"/>
    <w:rsid w:val="00B14F1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color w:val="000000"/>
      <w:lang w:val="es-EC" w:eastAsia="es-EC"/>
    </w:rPr>
  </w:style>
  <w:style w:type="paragraph" w:customStyle="1" w:styleId="xl164">
    <w:name w:val="xl164"/>
    <w:basedOn w:val="Normal"/>
    <w:rsid w:val="00B14F1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sz w:val="18"/>
      <w:szCs w:val="18"/>
      <w:lang w:val="es-EC" w:eastAsia="es-EC"/>
    </w:rPr>
  </w:style>
  <w:style w:type="paragraph" w:customStyle="1" w:styleId="xl165">
    <w:name w:val="xl165"/>
    <w:basedOn w:val="Normal"/>
    <w:rsid w:val="00B14F1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lang w:val="es-EC" w:eastAsia="es-EC"/>
    </w:rPr>
  </w:style>
  <w:style w:type="paragraph" w:customStyle="1" w:styleId="xl166">
    <w:name w:val="xl166"/>
    <w:basedOn w:val="Normal"/>
    <w:rsid w:val="00B14F17"/>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rFonts w:eastAsia="Times New Roman" w:cs="Times New Roman"/>
      <w:sz w:val="24"/>
      <w:szCs w:val="24"/>
      <w:lang w:val="es-EC" w:eastAsia="es-EC"/>
    </w:rPr>
  </w:style>
  <w:style w:type="paragraph" w:customStyle="1" w:styleId="xl167">
    <w:name w:val="xl167"/>
    <w:basedOn w:val="Normal"/>
    <w:rsid w:val="00B14F17"/>
    <w:pPr>
      <w:pBdr>
        <w:bottom w:val="single" w:sz="8" w:space="0" w:color="auto"/>
        <w:right w:val="single" w:sz="8" w:space="0" w:color="auto"/>
      </w:pBdr>
      <w:spacing w:before="100" w:beforeAutospacing="1" w:after="100" w:afterAutospacing="1"/>
      <w:textAlignment w:val="top"/>
    </w:pPr>
    <w:rPr>
      <w:rFonts w:eastAsia="Times New Roman" w:cs="Times New Roman"/>
      <w:sz w:val="24"/>
      <w:szCs w:val="24"/>
      <w:lang w:val="es-EC" w:eastAsia="es-EC"/>
    </w:rPr>
  </w:style>
  <w:style w:type="paragraph" w:customStyle="1" w:styleId="xl168">
    <w:name w:val="xl168"/>
    <w:basedOn w:val="Normal"/>
    <w:rsid w:val="00B14F17"/>
    <w:pPr>
      <w:pBdr>
        <w:top w:val="single" w:sz="8" w:space="0" w:color="auto"/>
        <w:bottom w:val="single" w:sz="8" w:space="0" w:color="auto"/>
      </w:pBdr>
      <w:shd w:val="clear" w:color="000000" w:fill="FFFF00"/>
      <w:spacing w:before="100" w:beforeAutospacing="1" w:after="100" w:afterAutospacing="1"/>
    </w:pPr>
    <w:rPr>
      <w:rFonts w:eastAsia="Times New Roman" w:cs="Times New Roman"/>
      <w:b/>
      <w:bCs/>
      <w:sz w:val="24"/>
      <w:szCs w:val="24"/>
      <w:lang w:val="es-EC" w:eastAsia="es-EC"/>
    </w:rPr>
  </w:style>
  <w:style w:type="paragraph" w:customStyle="1" w:styleId="xl169">
    <w:name w:val="xl169"/>
    <w:basedOn w:val="Normal"/>
    <w:rsid w:val="00B14F17"/>
    <w:pPr>
      <w:pBdr>
        <w:top w:val="single" w:sz="8" w:space="0" w:color="auto"/>
        <w:bottom w:val="single" w:sz="8" w:space="0" w:color="auto"/>
      </w:pBdr>
      <w:shd w:val="clear" w:color="000000" w:fill="FFFF00"/>
      <w:spacing w:before="100" w:beforeAutospacing="1" w:after="100" w:afterAutospacing="1"/>
    </w:pPr>
    <w:rPr>
      <w:rFonts w:eastAsia="Times New Roman" w:cs="Times New Roman"/>
      <w:sz w:val="24"/>
      <w:szCs w:val="24"/>
      <w:lang w:val="es-EC" w:eastAsia="es-EC"/>
    </w:rPr>
  </w:style>
  <w:style w:type="paragraph" w:customStyle="1" w:styleId="xl170">
    <w:name w:val="xl170"/>
    <w:basedOn w:val="Normal"/>
    <w:rsid w:val="00B14F17"/>
    <w:pPr>
      <w:pBdr>
        <w:top w:val="single" w:sz="8" w:space="0" w:color="auto"/>
        <w:left w:val="single" w:sz="8" w:space="0" w:color="auto"/>
        <w:bottom w:val="single" w:sz="4" w:space="0" w:color="auto"/>
        <w:right w:val="single" w:sz="4" w:space="0" w:color="auto"/>
      </w:pBdr>
      <w:spacing w:before="100" w:beforeAutospacing="1" w:after="100" w:afterAutospacing="1"/>
    </w:pPr>
    <w:rPr>
      <w:rFonts w:eastAsia="Times New Roman" w:cs="Times New Roman"/>
      <w:sz w:val="24"/>
      <w:szCs w:val="24"/>
      <w:lang w:val="es-EC" w:eastAsia="es-EC"/>
    </w:rPr>
  </w:style>
  <w:style w:type="paragraph" w:customStyle="1" w:styleId="xl171">
    <w:name w:val="xl171"/>
    <w:basedOn w:val="Normal"/>
    <w:rsid w:val="00B14F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4"/>
      <w:szCs w:val="24"/>
      <w:lang w:val="es-EC" w:eastAsia="es-EC"/>
    </w:rPr>
  </w:style>
  <w:style w:type="paragraph" w:customStyle="1" w:styleId="xl172">
    <w:name w:val="xl172"/>
    <w:basedOn w:val="Normal"/>
    <w:rsid w:val="00B14F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lang w:val="es-EC" w:eastAsia="es-EC"/>
    </w:rPr>
  </w:style>
  <w:style w:type="paragraph" w:customStyle="1" w:styleId="xl173">
    <w:name w:val="xl173"/>
    <w:basedOn w:val="Normal"/>
    <w:rsid w:val="00B14F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lang w:val="es-EC" w:eastAsia="es-EC"/>
    </w:rPr>
  </w:style>
  <w:style w:type="paragraph" w:customStyle="1" w:styleId="xl174">
    <w:name w:val="xl174"/>
    <w:basedOn w:val="Normal"/>
    <w:rsid w:val="00B14F1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24"/>
      <w:szCs w:val="24"/>
      <w:lang w:val="es-EC" w:eastAsia="es-EC"/>
    </w:rPr>
  </w:style>
  <w:style w:type="paragraph" w:customStyle="1" w:styleId="xl175">
    <w:name w:val="xl175"/>
    <w:basedOn w:val="Normal"/>
    <w:rsid w:val="00B14F1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sz w:val="24"/>
      <w:szCs w:val="24"/>
      <w:lang w:val="es-EC" w:eastAsia="es-EC"/>
    </w:rPr>
  </w:style>
  <w:style w:type="paragraph" w:customStyle="1" w:styleId="xl176">
    <w:name w:val="xl176"/>
    <w:basedOn w:val="Normal"/>
    <w:rsid w:val="00B14F17"/>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cs="Times New Roman"/>
      <w:sz w:val="24"/>
      <w:szCs w:val="24"/>
      <w:lang w:val="es-EC" w:eastAsia="es-EC"/>
    </w:rPr>
  </w:style>
  <w:style w:type="paragraph" w:customStyle="1" w:styleId="xl177">
    <w:name w:val="xl177"/>
    <w:basedOn w:val="Normal"/>
    <w:rsid w:val="00B14F1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lang w:val="es-EC" w:eastAsia="es-EC"/>
    </w:rPr>
  </w:style>
  <w:style w:type="paragraph" w:customStyle="1" w:styleId="xl178">
    <w:name w:val="xl178"/>
    <w:basedOn w:val="Normal"/>
    <w:rsid w:val="00B14F17"/>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Times New Roman"/>
      <w:sz w:val="24"/>
      <w:szCs w:val="24"/>
      <w:lang w:val="es-EC" w:eastAsia="es-EC"/>
    </w:rPr>
  </w:style>
  <w:style w:type="paragraph" w:customStyle="1" w:styleId="xl179">
    <w:name w:val="xl179"/>
    <w:basedOn w:val="Normal"/>
    <w:rsid w:val="00B14F17"/>
    <w:pPr>
      <w:pBdr>
        <w:bottom w:val="single" w:sz="8" w:space="0" w:color="auto"/>
        <w:right w:val="single" w:sz="8" w:space="0" w:color="auto"/>
      </w:pBdr>
      <w:spacing w:before="100" w:beforeAutospacing="1" w:after="100" w:afterAutospacing="1"/>
    </w:pPr>
    <w:rPr>
      <w:rFonts w:eastAsia="Times New Roman" w:cs="Times New Roman"/>
      <w:sz w:val="24"/>
      <w:szCs w:val="24"/>
      <w:lang w:val="es-EC" w:eastAsia="es-EC"/>
    </w:rPr>
  </w:style>
  <w:style w:type="paragraph" w:customStyle="1" w:styleId="xl180">
    <w:name w:val="xl180"/>
    <w:basedOn w:val="Normal"/>
    <w:rsid w:val="00B14F17"/>
    <w:pPr>
      <w:pBdr>
        <w:top w:val="single" w:sz="8" w:space="0" w:color="auto"/>
      </w:pBdr>
      <w:spacing w:before="100" w:beforeAutospacing="1" w:after="100" w:afterAutospacing="1"/>
    </w:pPr>
    <w:rPr>
      <w:rFonts w:eastAsia="Times New Roman" w:cs="Times New Roman"/>
      <w:b/>
      <w:bCs/>
      <w:sz w:val="24"/>
      <w:szCs w:val="24"/>
      <w:lang w:val="es-EC" w:eastAsia="es-EC"/>
    </w:rPr>
  </w:style>
  <w:style w:type="paragraph" w:customStyle="1" w:styleId="xl181">
    <w:name w:val="xl181"/>
    <w:basedOn w:val="Normal"/>
    <w:rsid w:val="00B14F17"/>
    <w:pPr>
      <w:pBdr>
        <w:top w:val="single" w:sz="8" w:space="0" w:color="auto"/>
      </w:pBdr>
      <w:spacing w:before="100" w:beforeAutospacing="1" w:after="100" w:afterAutospacing="1"/>
    </w:pPr>
    <w:rPr>
      <w:rFonts w:eastAsia="Times New Roman" w:cs="Times New Roman"/>
      <w:sz w:val="24"/>
      <w:szCs w:val="24"/>
      <w:lang w:val="es-EC" w:eastAsia="es-EC"/>
    </w:rPr>
  </w:style>
  <w:style w:type="paragraph" w:customStyle="1" w:styleId="xl182">
    <w:name w:val="xl182"/>
    <w:basedOn w:val="Normal"/>
    <w:rsid w:val="00B14F17"/>
    <w:pPr>
      <w:spacing w:before="100" w:beforeAutospacing="1" w:after="100" w:afterAutospacing="1"/>
      <w:textAlignment w:val="top"/>
    </w:pPr>
    <w:rPr>
      <w:rFonts w:eastAsia="Times New Roman" w:cs="Times New Roman"/>
      <w:sz w:val="24"/>
      <w:szCs w:val="24"/>
      <w:lang w:val="es-EC" w:eastAsia="es-EC"/>
    </w:rPr>
  </w:style>
  <w:style w:type="paragraph" w:customStyle="1" w:styleId="xl183">
    <w:name w:val="xl183"/>
    <w:basedOn w:val="Normal"/>
    <w:rsid w:val="00B14F17"/>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eastAsia="Times New Roman" w:hAnsi="Arial" w:cs="Arial"/>
      <w:b/>
      <w:bCs/>
      <w:lang w:val="es-EC" w:eastAsia="es-EC"/>
    </w:rPr>
  </w:style>
  <w:style w:type="paragraph" w:customStyle="1" w:styleId="xl184">
    <w:name w:val="xl184"/>
    <w:basedOn w:val="Normal"/>
    <w:rsid w:val="00B14F17"/>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eastAsia="Times New Roman" w:hAnsi="Arial" w:cs="Arial"/>
      <w:b/>
      <w:bCs/>
      <w:lang w:val="es-EC" w:eastAsia="es-EC"/>
    </w:rPr>
  </w:style>
  <w:style w:type="paragraph" w:customStyle="1" w:styleId="xl185">
    <w:name w:val="xl185"/>
    <w:basedOn w:val="Normal"/>
    <w:rsid w:val="00B14F17"/>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eastAsia="Times New Roman" w:hAnsi="Arial" w:cs="Arial"/>
      <w:b/>
      <w:bCs/>
      <w:lang w:val="es-EC" w:eastAsia="es-EC"/>
    </w:rPr>
  </w:style>
  <w:style w:type="paragraph" w:customStyle="1" w:styleId="xl186">
    <w:name w:val="xl186"/>
    <w:basedOn w:val="Normal"/>
    <w:rsid w:val="00B14F17"/>
    <w:pPr>
      <w:pBdr>
        <w:top w:val="single" w:sz="8" w:space="0" w:color="auto"/>
        <w:bottom w:val="single" w:sz="8" w:space="0" w:color="auto"/>
      </w:pBdr>
      <w:shd w:val="clear" w:color="000000" w:fill="FFFF00"/>
      <w:spacing w:before="100" w:beforeAutospacing="1" w:after="100" w:afterAutospacing="1"/>
      <w:textAlignment w:val="top"/>
    </w:pPr>
    <w:rPr>
      <w:rFonts w:ascii="Arial" w:eastAsia="Times New Roman" w:hAnsi="Arial" w:cs="Arial"/>
      <w:b/>
      <w:bCs/>
      <w:lang w:val="es-EC" w:eastAsia="es-EC"/>
    </w:rPr>
  </w:style>
  <w:style w:type="paragraph" w:customStyle="1" w:styleId="xl187">
    <w:name w:val="xl187"/>
    <w:basedOn w:val="Normal"/>
    <w:rsid w:val="00B14F17"/>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eastAsia="Times New Roman" w:hAnsi="Arial" w:cs="Arial"/>
      <w:b/>
      <w:bCs/>
      <w:lang w:val="es-EC" w:eastAsia="es-EC"/>
    </w:rPr>
  </w:style>
  <w:style w:type="paragraph" w:customStyle="1" w:styleId="xl188">
    <w:name w:val="xl188"/>
    <w:basedOn w:val="Normal"/>
    <w:rsid w:val="00B14F1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lang w:val="es-EC" w:eastAsia="es-EC"/>
    </w:rPr>
  </w:style>
  <w:style w:type="paragraph" w:customStyle="1" w:styleId="xl189">
    <w:name w:val="xl189"/>
    <w:basedOn w:val="Normal"/>
    <w:rsid w:val="00B14F17"/>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eastAsia="Times New Roman" w:hAnsi="Arial" w:cs="Arial"/>
      <w:b/>
      <w:bCs/>
      <w:sz w:val="24"/>
      <w:szCs w:val="24"/>
      <w:lang w:val="es-EC" w:eastAsia="es-EC"/>
    </w:rPr>
  </w:style>
  <w:style w:type="paragraph" w:customStyle="1" w:styleId="xl190">
    <w:name w:val="xl190"/>
    <w:basedOn w:val="Normal"/>
    <w:rsid w:val="00B14F17"/>
    <w:pPr>
      <w:pBdr>
        <w:top w:val="single" w:sz="8" w:space="0" w:color="auto"/>
        <w:bottom w:val="single" w:sz="8" w:space="0" w:color="auto"/>
      </w:pBdr>
      <w:shd w:val="clear" w:color="000000" w:fill="FFFF00"/>
      <w:spacing w:before="100" w:beforeAutospacing="1" w:after="100" w:afterAutospacing="1"/>
      <w:textAlignment w:val="top"/>
    </w:pPr>
    <w:rPr>
      <w:rFonts w:ascii="Arial" w:eastAsia="Times New Roman" w:hAnsi="Arial" w:cs="Arial"/>
      <w:b/>
      <w:bCs/>
      <w:sz w:val="24"/>
      <w:szCs w:val="24"/>
      <w:lang w:val="es-EC" w:eastAsia="es-EC"/>
    </w:rPr>
  </w:style>
  <w:style w:type="paragraph" w:customStyle="1" w:styleId="xl191">
    <w:name w:val="xl191"/>
    <w:basedOn w:val="Normal"/>
    <w:rsid w:val="00B14F17"/>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eastAsia="Times New Roman" w:hAnsi="Arial" w:cs="Arial"/>
      <w:b/>
      <w:bCs/>
      <w:sz w:val="24"/>
      <w:szCs w:val="24"/>
      <w:lang w:val="es-EC" w:eastAsia="es-EC"/>
    </w:rPr>
  </w:style>
  <w:style w:type="paragraph" w:customStyle="1" w:styleId="xl192">
    <w:name w:val="xl192"/>
    <w:basedOn w:val="Normal"/>
    <w:rsid w:val="00B14F17"/>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lang w:val="es-EC" w:eastAsia="es-EC"/>
    </w:rPr>
  </w:style>
  <w:style w:type="paragraph" w:customStyle="1" w:styleId="xl193">
    <w:name w:val="xl193"/>
    <w:basedOn w:val="Normal"/>
    <w:rsid w:val="00B14F17"/>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lang w:val="es-EC" w:eastAsia="es-EC"/>
    </w:rPr>
  </w:style>
  <w:style w:type="paragraph" w:customStyle="1" w:styleId="xl194">
    <w:name w:val="xl194"/>
    <w:basedOn w:val="Normal"/>
    <w:rsid w:val="00B14F17"/>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rFonts w:eastAsia="Times New Roman" w:cs="Times New Roman"/>
      <w:b/>
      <w:bCs/>
      <w:sz w:val="24"/>
      <w:szCs w:val="24"/>
      <w:lang w:val="es-EC" w:eastAsia="es-EC"/>
    </w:rPr>
  </w:style>
  <w:style w:type="paragraph" w:customStyle="1" w:styleId="xl195">
    <w:name w:val="xl195"/>
    <w:basedOn w:val="Normal"/>
    <w:rsid w:val="00B14F17"/>
    <w:pPr>
      <w:pBdr>
        <w:top w:val="single" w:sz="8" w:space="0" w:color="auto"/>
        <w:bottom w:val="single" w:sz="8" w:space="0" w:color="auto"/>
      </w:pBdr>
      <w:shd w:val="clear" w:color="000000" w:fill="FFFF00"/>
      <w:spacing w:before="100" w:beforeAutospacing="1" w:after="100" w:afterAutospacing="1"/>
      <w:textAlignment w:val="top"/>
    </w:pPr>
    <w:rPr>
      <w:rFonts w:eastAsia="Times New Roman" w:cs="Times New Roman"/>
      <w:b/>
      <w:bCs/>
      <w:sz w:val="24"/>
      <w:szCs w:val="24"/>
      <w:lang w:val="es-EC" w:eastAsia="es-EC"/>
    </w:rPr>
  </w:style>
  <w:style w:type="paragraph" w:customStyle="1" w:styleId="xl196">
    <w:name w:val="xl196"/>
    <w:basedOn w:val="Normal"/>
    <w:rsid w:val="00B14F17"/>
    <w:pPr>
      <w:pBdr>
        <w:top w:val="single" w:sz="8" w:space="0" w:color="auto"/>
        <w:bottom w:val="single" w:sz="8" w:space="0" w:color="auto"/>
      </w:pBdr>
      <w:shd w:val="clear" w:color="000000" w:fill="FFFF00"/>
      <w:spacing w:before="100" w:beforeAutospacing="1" w:after="100" w:afterAutospacing="1"/>
      <w:jc w:val="center"/>
      <w:textAlignment w:val="top"/>
    </w:pPr>
    <w:rPr>
      <w:rFonts w:eastAsia="Times New Roman" w:cs="Times New Roman"/>
      <w:sz w:val="24"/>
      <w:szCs w:val="24"/>
      <w:lang w:val="es-EC" w:eastAsia="es-EC"/>
    </w:rPr>
  </w:style>
  <w:style w:type="paragraph" w:customStyle="1" w:styleId="xl197">
    <w:name w:val="xl197"/>
    <w:basedOn w:val="Normal"/>
    <w:rsid w:val="00B14F17"/>
    <w:pPr>
      <w:pBdr>
        <w:top w:val="single" w:sz="8" w:space="0" w:color="auto"/>
        <w:bottom w:val="single" w:sz="8" w:space="0" w:color="auto"/>
      </w:pBdr>
      <w:shd w:val="clear" w:color="000000" w:fill="FFFF00"/>
      <w:spacing w:before="100" w:beforeAutospacing="1" w:after="100" w:afterAutospacing="1"/>
      <w:textAlignment w:val="top"/>
    </w:pPr>
    <w:rPr>
      <w:rFonts w:eastAsia="Times New Roman" w:cs="Times New Roman"/>
      <w:sz w:val="24"/>
      <w:szCs w:val="24"/>
      <w:lang w:val="es-EC" w:eastAsia="es-EC"/>
    </w:rPr>
  </w:style>
  <w:style w:type="paragraph" w:customStyle="1" w:styleId="xl198">
    <w:name w:val="xl198"/>
    <w:basedOn w:val="Normal"/>
    <w:rsid w:val="00B14F17"/>
    <w:pPr>
      <w:pBdr>
        <w:top w:val="single" w:sz="8" w:space="0" w:color="auto"/>
        <w:bottom w:val="single" w:sz="8" w:space="0" w:color="auto"/>
      </w:pBdr>
      <w:shd w:val="clear" w:color="000000" w:fill="FFFF00"/>
      <w:spacing w:before="100" w:beforeAutospacing="1" w:after="100" w:afterAutospacing="1"/>
      <w:textAlignment w:val="top"/>
    </w:pPr>
    <w:rPr>
      <w:rFonts w:eastAsia="Times New Roman" w:cs="Times New Roman"/>
      <w:sz w:val="24"/>
      <w:szCs w:val="24"/>
      <w:lang w:val="es-EC" w:eastAsia="es-EC"/>
    </w:rPr>
  </w:style>
  <w:style w:type="paragraph" w:customStyle="1" w:styleId="xl199">
    <w:name w:val="xl199"/>
    <w:basedOn w:val="Normal"/>
    <w:rsid w:val="00B14F17"/>
    <w:pPr>
      <w:pBdr>
        <w:top w:val="single" w:sz="8" w:space="0" w:color="auto"/>
        <w:left w:val="single" w:sz="8" w:space="0" w:color="auto"/>
        <w:bottom w:val="single" w:sz="8" w:space="0" w:color="auto"/>
      </w:pBdr>
      <w:shd w:val="clear" w:color="000000" w:fill="FFFF00"/>
      <w:spacing w:before="100" w:beforeAutospacing="1" w:after="100" w:afterAutospacing="1"/>
    </w:pPr>
    <w:rPr>
      <w:rFonts w:eastAsia="Times New Roman" w:cs="Times New Roman"/>
      <w:b/>
      <w:bCs/>
      <w:sz w:val="24"/>
      <w:szCs w:val="24"/>
      <w:lang w:val="es-EC" w:eastAsia="es-EC"/>
    </w:rPr>
  </w:style>
  <w:style w:type="paragraph" w:customStyle="1" w:styleId="xl200">
    <w:name w:val="xl200"/>
    <w:basedOn w:val="Normal"/>
    <w:rsid w:val="00B14F17"/>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eastAsia="Times New Roman" w:hAnsi="Arial" w:cs="Arial"/>
      <w:b/>
      <w:bCs/>
      <w:color w:val="A5A5A5"/>
      <w:lang w:val="es-EC" w:eastAsia="es-EC"/>
    </w:rPr>
  </w:style>
  <w:style w:type="paragraph" w:customStyle="1" w:styleId="font5">
    <w:name w:val="font5"/>
    <w:basedOn w:val="Normal"/>
    <w:rsid w:val="00B14F17"/>
    <w:pPr>
      <w:spacing w:before="100" w:beforeAutospacing="1" w:after="100" w:afterAutospacing="1"/>
    </w:pPr>
    <w:rPr>
      <w:rFonts w:ascii="Arial" w:eastAsia="Times New Roman" w:hAnsi="Arial" w:cs="Arial"/>
      <w:color w:val="000000"/>
      <w:lang w:val="es-EC" w:eastAsia="es-EC"/>
    </w:rPr>
  </w:style>
  <w:style w:type="paragraph" w:customStyle="1" w:styleId="font6">
    <w:name w:val="font6"/>
    <w:basedOn w:val="Normal"/>
    <w:rsid w:val="00B14F17"/>
    <w:pPr>
      <w:spacing w:before="100" w:beforeAutospacing="1" w:after="100" w:afterAutospacing="1"/>
    </w:pPr>
    <w:rPr>
      <w:rFonts w:ascii="Calibri" w:eastAsia="Times New Roman" w:hAnsi="Calibri" w:cs="Calibri"/>
      <w:lang w:val="es-EC" w:eastAsia="es-EC"/>
    </w:rPr>
  </w:style>
  <w:style w:type="paragraph" w:customStyle="1" w:styleId="Ttulo31">
    <w:name w:val="T’tulo 3"/>
    <w:basedOn w:val="Normal"/>
    <w:next w:val="Normal"/>
    <w:rsid w:val="00B14F17"/>
    <w:pPr>
      <w:keepNext/>
      <w:jc w:val="both"/>
    </w:pPr>
    <w:rPr>
      <w:rFonts w:ascii="Book Antiqua" w:eastAsia="Times New Roman" w:hAnsi="Book Antiqua" w:cs="Times New Roman"/>
      <w:b/>
      <w:sz w:val="24"/>
      <w:lang w:val="es-ES"/>
    </w:rPr>
  </w:style>
  <w:style w:type="paragraph" w:customStyle="1" w:styleId="BodyText31">
    <w:name w:val="Body Text 31"/>
    <w:basedOn w:val="Normal"/>
    <w:rsid w:val="00B14F17"/>
    <w:pPr>
      <w:jc w:val="both"/>
    </w:pPr>
    <w:rPr>
      <w:rFonts w:ascii="Arial" w:eastAsia="Times New Roman" w:hAnsi="Arial" w:cs="Times New Roman"/>
      <w:lang w:val="es-PE"/>
    </w:rPr>
  </w:style>
  <w:style w:type="paragraph" w:customStyle="1" w:styleId="Pa39">
    <w:name w:val="Pa39"/>
    <w:basedOn w:val="Default"/>
    <w:next w:val="Default"/>
    <w:rsid w:val="00B14F17"/>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B14F17"/>
    <w:pPr>
      <w:numPr>
        <w:ilvl w:val="1"/>
        <w:numId w:val="13"/>
      </w:numPr>
      <w:spacing w:after="200"/>
      <w:jc w:val="both"/>
    </w:pPr>
    <w:rPr>
      <w:rFonts w:eastAsia="Times New Roman" w:cs="Times New Roman"/>
      <w:sz w:val="24"/>
      <w:lang w:val="en-US"/>
    </w:rPr>
  </w:style>
  <w:style w:type="character" w:customStyle="1" w:styleId="S1-subparaChar">
    <w:name w:val="S1-sub para Char"/>
    <w:link w:val="S1-subpara"/>
    <w:rsid w:val="00B14F17"/>
    <w:rPr>
      <w:rFonts w:eastAsia="Times New Roman" w:cs="Times New Roman"/>
      <w:sz w:val="24"/>
      <w:lang w:val="en-US"/>
    </w:rPr>
  </w:style>
  <w:style w:type="paragraph" w:customStyle="1" w:styleId="Level3Body">
    <w:name w:val="Level 3 (Body)"/>
    <w:rsid w:val="00B14F17"/>
    <w:pPr>
      <w:numPr>
        <w:numId w:val="13"/>
      </w:numPr>
      <w:tabs>
        <w:tab w:val="left" w:pos="1502"/>
      </w:tabs>
      <w:spacing w:after="0" w:line="270" w:lineRule="atLeast"/>
      <w:jc w:val="both"/>
    </w:pPr>
    <w:rPr>
      <w:rFonts w:ascii="Optima" w:eastAsia="Times New Roman" w:hAnsi="Optima" w:cs="Times New Roman"/>
      <w:szCs w:val="20"/>
      <w:lang w:val="en-US"/>
    </w:rPr>
  </w:style>
  <w:style w:type="paragraph" w:customStyle="1" w:styleId="ChapterNumber">
    <w:name w:val="ChapterNumber"/>
    <w:basedOn w:val="Normal"/>
    <w:next w:val="Normal"/>
    <w:rsid w:val="00B14F17"/>
    <w:pPr>
      <w:spacing w:after="360"/>
    </w:pPr>
    <w:rPr>
      <w:rFonts w:eastAsia="Times New Roman" w:cs="Times New Roman"/>
      <w:sz w:val="24"/>
      <w:lang w:val="en-US"/>
    </w:rPr>
  </w:style>
  <w:style w:type="paragraph" w:customStyle="1" w:styleId="SectionVHeading3">
    <w:name w:val="Section V Heading3"/>
    <w:basedOn w:val="Ttulo3"/>
    <w:rsid w:val="00B14F17"/>
    <w:pPr>
      <w:keepNext w:val="0"/>
      <w:keepLines/>
      <w:ind w:left="360" w:hanging="360"/>
      <w:jc w:val="left"/>
    </w:pPr>
    <w:rPr>
      <w:bCs/>
      <w:i w:val="0"/>
      <w:sz w:val="24"/>
      <w:szCs w:val="24"/>
    </w:rPr>
  </w:style>
  <w:style w:type="paragraph" w:customStyle="1" w:styleId="ListParagraph1">
    <w:name w:val="List Paragraph1"/>
    <w:basedOn w:val="Normal"/>
    <w:uiPriority w:val="34"/>
    <w:qFormat/>
    <w:rsid w:val="00B14F17"/>
    <w:pPr>
      <w:ind w:left="720"/>
      <w:contextualSpacing/>
    </w:pPr>
    <w:rPr>
      <w:rFonts w:eastAsia="Times New Roman" w:cs="Times New Roman"/>
      <w:sz w:val="24"/>
      <w:szCs w:val="24"/>
      <w:lang w:val="es-ES_tradnl"/>
    </w:rPr>
  </w:style>
  <w:style w:type="paragraph" w:customStyle="1" w:styleId="BankNormal">
    <w:name w:val="BankNormal"/>
    <w:basedOn w:val="Normal"/>
    <w:rsid w:val="00B14F17"/>
    <w:pPr>
      <w:spacing w:after="240"/>
    </w:pPr>
    <w:rPr>
      <w:rFonts w:eastAsia="Times New Roman" w:cs="Times New Roman"/>
      <w:sz w:val="24"/>
      <w:lang w:val="en-US"/>
    </w:rPr>
  </w:style>
  <w:style w:type="paragraph" w:customStyle="1" w:styleId="SectionXH2">
    <w:name w:val="Section X H2"/>
    <w:basedOn w:val="Ttulo2"/>
    <w:rsid w:val="00B14F17"/>
    <w:pPr>
      <w:suppressAutoHyphens/>
      <w:spacing w:before="120" w:after="200"/>
      <w:jc w:val="center"/>
    </w:pPr>
    <w:rPr>
      <w:rFonts w:ascii="Times New Roman Bold" w:hAnsi="Times New Roman Bold"/>
      <w:bCs w:val="0"/>
      <w:i w:val="0"/>
      <w:iCs w:val="0"/>
      <w:szCs w:val="24"/>
      <w:lang w:val="es-ES_tradnl"/>
    </w:rPr>
  </w:style>
  <w:style w:type="paragraph" w:customStyle="1" w:styleId="ARIAL">
    <w:name w:val="ARIAL"/>
    <w:basedOn w:val="Normal"/>
    <w:rsid w:val="00B14F17"/>
    <w:pPr>
      <w:overflowPunct w:val="0"/>
      <w:autoSpaceDE w:val="0"/>
      <w:autoSpaceDN w:val="0"/>
      <w:adjustRightInd w:val="0"/>
      <w:jc w:val="both"/>
      <w:textAlignment w:val="baseline"/>
    </w:pPr>
    <w:rPr>
      <w:rFonts w:eastAsia="Times New Roman" w:cs="Times New Roman"/>
      <w:sz w:val="24"/>
      <w:lang w:val="es-ES_tradnl"/>
    </w:rPr>
  </w:style>
  <w:style w:type="paragraph" w:styleId="Revisin">
    <w:name w:val="Revision"/>
    <w:hidden/>
    <w:uiPriority w:val="99"/>
    <w:semiHidden/>
    <w:rsid w:val="00B14F17"/>
    <w:pPr>
      <w:spacing w:after="0" w:line="240" w:lineRule="auto"/>
    </w:pPr>
    <w:rPr>
      <w:rFonts w:ascii="Times New Roman" w:eastAsia="Times New Roman" w:hAnsi="Times New Roman" w:cs="Times New Roman"/>
      <w:sz w:val="20"/>
      <w:szCs w:val="20"/>
      <w:lang w:val="es-AR" w:eastAsia="es-ES"/>
    </w:rPr>
  </w:style>
  <w:style w:type="paragraph" w:customStyle="1" w:styleId="Style10">
    <w:name w:val="Style1"/>
    <w:basedOn w:val="Ttulo2"/>
    <w:next w:val="Normal"/>
    <w:rsid w:val="00B14F17"/>
    <w:pPr>
      <w:pageBreakBefore/>
      <w:spacing w:before="120" w:after="120"/>
      <w:jc w:val="both"/>
    </w:pPr>
    <w:rPr>
      <w:rFonts w:ascii="Times New Roman" w:eastAsia="MS Mincho" w:hAnsi="Times New Roman"/>
      <w:b w:val="0"/>
      <w:bCs w:val="0"/>
      <w:i w:val="0"/>
      <w:iCs w:val="0"/>
      <w:sz w:val="24"/>
      <w:szCs w:val="20"/>
      <w:lang w:val="es-ES_tradnl"/>
    </w:rPr>
  </w:style>
  <w:style w:type="paragraph" w:customStyle="1" w:styleId="SectionIVH2">
    <w:name w:val="Section IV H2"/>
    <w:basedOn w:val="Ttulo2"/>
    <w:rsid w:val="00B14F17"/>
    <w:pPr>
      <w:suppressAutoHyphens/>
      <w:spacing w:before="120" w:after="200"/>
      <w:jc w:val="center"/>
    </w:pPr>
    <w:rPr>
      <w:rFonts w:ascii="Times New Roman Bold" w:hAnsi="Times New Roman Bold"/>
      <w:bCs w:val="0"/>
      <w:i w:val="0"/>
      <w:iCs w:val="0"/>
      <w:szCs w:val="24"/>
      <w:lang w:val="es-ES_tradnl"/>
    </w:rPr>
  </w:style>
  <w:style w:type="paragraph" w:customStyle="1" w:styleId="Heading1-Clausename">
    <w:name w:val="Heading 1- Clause name"/>
    <w:basedOn w:val="Normal"/>
    <w:rsid w:val="00B14F17"/>
    <w:pPr>
      <w:spacing w:after="200"/>
    </w:pPr>
    <w:rPr>
      <w:rFonts w:eastAsia="Times New Roman" w:cs="Times New Roman"/>
      <w:b/>
      <w:sz w:val="24"/>
      <w:lang w:val="en-US"/>
    </w:rPr>
  </w:style>
  <w:style w:type="paragraph" w:customStyle="1" w:styleId="PARRAFO">
    <w:name w:val="PARRAFO"/>
    <w:basedOn w:val="Default"/>
    <w:link w:val="PARRAFOCar"/>
    <w:qFormat/>
    <w:rsid w:val="00B14F17"/>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14F17"/>
    <w:rPr>
      <w:rFonts w:ascii="Bookman Old Style" w:eastAsia="Times New Roman" w:hAnsi="Bookman Old Style" w:cs="Times New Roman"/>
      <w:color w:val="000000"/>
      <w:lang w:val="x-none" w:eastAsia="x-none"/>
    </w:rPr>
  </w:style>
  <w:style w:type="paragraph" w:customStyle="1" w:styleId="41Autolist4">
    <w:name w:val="4.1 Autolist4"/>
    <w:basedOn w:val="Normal"/>
    <w:next w:val="Normal"/>
    <w:uiPriority w:val="99"/>
    <w:rsid w:val="00B14F17"/>
    <w:pPr>
      <w:keepNext/>
      <w:spacing w:before="120" w:after="120"/>
      <w:jc w:val="both"/>
    </w:pPr>
    <w:rPr>
      <w:rFonts w:eastAsia="Times New Roman" w:cs="Times New Roman"/>
      <w:sz w:val="24"/>
      <w:lang w:val="en-US"/>
    </w:rPr>
  </w:style>
  <w:style w:type="paragraph" w:customStyle="1" w:styleId="iAutoList">
    <w:name w:val="(i) AutoList"/>
    <w:basedOn w:val="Normal"/>
    <w:next w:val="Normal"/>
    <w:uiPriority w:val="99"/>
    <w:rsid w:val="00B14F17"/>
    <w:pPr>
      <w:spacing w:before="120" w:after="120"/>
      <w:ind w:left="720" w:hanging="360"/>
      <w:jc w:val="both"/>
    </w:pPr>
    <w:rPr>
      <w:rFonts w:eastAsia="Times New Roman" w:cs="Times New Roman"/>
      <w:snapToGrid w:val="0"/>
      <w:sz w:val="24"/>
      <w:lang w:val="es-ES_tradnl"/>
    </w:rPr>
  </w:style>
  <w:style w:type="paragraph" w:customStyle="1" w:styleId="titulo0">
    <w:name w:val="titulo"/>
    <w:basedOn w:val="Ttulo5"/>
    <w:rsid w:val="00B14F17"/>
    <w:pPr>
      <w:keepNext w:val="0"/>
      <w:tabs>
        <w:tab w:val="clear" w:pos="-720"/>
        <w:tab w:val="clear" w:pos="0"/>
      </w:tabs>
      <w:suppressAutoHyphens w:val="0"/>
      <w:spacing w:after="240"/>
      <w:jc w:val="center"/>
    </w:pPr>
    <w:rPr>
      <w:rFonts w:ascii="Times New Roman Bold" w:hAnsi="Times New Roman Bold"/>
      <w:bCs w:val="0"/>
      <w:spacing w:val="0"/>
      <w:sz w:val="24"/>
      <w:szCs w:val="20"/>
      <w:lang w:val="en-US"/>
    </w:rPr>
  </w:style>
  <w:style w:type="paragraph" w:customStyle="1" w:styleId="Encabezadodetda">
    <w:name w:val="Encabezado de tda"/>
    <w:basedOn w:val="Normal"/>
    <w:rsid w:val="00B14F17"/>
    <w:pPr>
      <w:widowControl w:val="0"/>
      <w:tabs>
        <w:tab w:val="right" w:pos="9360"/>
      </w:tabs>
      <w:suppressAutoHyphens/>
      <w:spacing w:after="0" w:line="100" w:lineRule="atLeast"/>
    </w:pPr>
    <w:rPr>
      <w:rFonts w:ascii="Courier New" w:eastAsia="Times New Roman" w:hAnsi="Courier New" w:cs="Times New Roman"/>
      <w:sz w:val="20"/>
      <w:szCs w:val="20"/>
      <w:lang w:val="en-US" w:eastAsia="es-ES"/>
    </w:rPr>
  </w:style>
  <w:style w:type="paragraph" w:customStyle="1" w:styleId="msonormal0">
    <w:name w:val="msonormal"/>
    <w:basedOn w:val="Normal"/>
    <w:rsid w:val="00B14F17"/>
    <w:pPr>
      <w:spacing w:before="100" w:beforeAutospacing="1" w:after="100" w:afterAutospacing="1" w:line="240" w:lineRule="auto"/>
    </w:pPr>
    <w:rPr>
      <w:rFonts w:ascii="Times New Roman" w:eastAsia="Times New Roman" w:hAnsi="Times New Roman" w:cs="Times New Roman"/>
      <w:sz w:val="24"/>
      <w:szCs w:val="24"/>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4004</Words>
  <Characters>22023</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Mancia</dc:creator>
  <cp:keywords/>
  <dc:description/>
  <cp:lastModifiedBy>Jenny Guadalupe Fuentes Mancia</cp:lastModifiedBy>
  <cp:revision>1</cp:revision>
  <dcterms:created xsi:type="dcterms:W3CDTF">2024-09-10T20:49:00Z</dcterms:created>
  <dcterms:modified xsi:type="dcterms:W3CDTF">2024-09-10T20:54:00Z</dcterms:modified>
</cp:coreProperties>
</file>